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23E" w:rsidRDefault="008D3B6A" w:rsidP="008D3B6A">
      <w:pPr>
        <w:pStyle w:val="afa"/>
      </w:pPr>
      <w:r w:rsidRPr="0053223E">
        <w:t>Содержание</w:t>
      </w:r>
    </w:p>
    <w:p w:rsidR="008D3B6A" w:rsidRPr="0053223E" w:rsidRDefault="008D3B6A" w:rsidP="008D3B6A">
      <w:pPr>
        <w:pStyle w:val="afa"/>
      </w:pPr>
    </w:p>
    <w:p w:rsidR="008D3B6A" w:rsidRDefault="008D3B6A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84F2F">
        <w:rPr>
          <w:rStyle w:val="ab"/>
          <w:noProof/>
        </w:rPr>
        <w:t>Введение</w:t>
      </w:r>
    </w:p>
    <w:p w:rsidR="008D3B6A" w:rsidRDefault="008D3B6A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84F2F">
        <w:rPr>
          <w:rStyle w:val="ab"/>
          <w:noProof/>
        </w:rPr>
        <w:t>1. Психологические составляющие политического поведения индивида</w:t>
      </w:r>
    </w:p>
    <w:p w:rsidR="008D3B6A" w:rsidRDefault="008D3B6A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84F2F">
        <w:rPr>
          <w:rStyle w:val="ab"/>
          <w:noProof/>
        </w:rPr>
        <w:t>2. Массовая психология политического поведения</w:t>
      </w:r>
    </w:p>
    <w:p w:rsidR="008D3B6A" w:rsidRDefault="008D3B6A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84F2F">
        <w:rPr>
          <w:rStyle w:val="ab"/>
          <w:noProof/>
        </w:rPr>
        <w:t>Заключение</w:t>
      </w:r>
    </w:p>
    <w:p w:rsidR="008D3B6A" w:rsidRDefault="008D3B6A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84F2F">
        <w:rPr>
          <w:rStyle w:val="ab"/>
          <w:noProof/>
        </w:rPr>
        <w:t>Список использованных источников</w:t>
      </w:r>
    </w:p>
    <w:p w:rsidR="0053223E" w:rsidRDefault="008D3B6A" w:rsidP="008D3B6A">
      <w:pPr>
        <w:pStyle w:val="1"/>
      </w:pPr>
      <w:r>
        <w:br w:type="page"/>
      </w:r>
      <w:bookmarkStart w:id="0" w:name="_Toc285016918"/>
      <w:r w:rsidRPr="0053223E">
        <w:t>Введение</w:t>
      </w:r>
      <w:bookmarkEnd w:id="0"/>
    </w:p>
    <w:p w:rsidR="008D3B6A" w:rsidRPr="008D3B6A" w:rsidRDefault="008D3B6A" w:rsidP="008D3B6A">
      <w:pPr>
        <w:rPr>
          <w:lang w:eastAsia="en-US"/>
        </w:rPr>
      </w:pPr>
    </w:p>
    <w:p w:rsidR="0053223E" w:rsidRPr="0053223E" w:rsidRDefault="00B95929" w:rsidP="0053223E">
      <w:pPr>
        <w:tabs>
          <w:tab w:val="left" w:pos="726"/>
        </w:tabs>
      </w:pPr>
      <w:r w:rsidRPr="0053223E">
        <w:t>Политическое</w:t>
      </w:r>
      <w:r w:rsidR="0053223E" w:rsidRPr="0053223E">
        <w:t xml:space="preserve"> </w:t>
      </w:r>
      <w:r w:rsidRPr="0053223E">
        <w:t>поведение</w:t>
      </w:r>
      <w:r w:rsidR="0053223E" w:rsidRPr="0053223E">
        <w:t xml:space="preserve"> - </w:t>
      </w:r>
      <w:r w:rsidRPr="0053223E">
        <w:t>человеческие</w:t>
      </w:r>
      <w:r w:rsidR="0053223E" w:rsidRPr="0053223E">
        <w:t xml:space="preserve"> </w:t>
      </w:r>
      <w:r w:rsidRPr="0053223E">
        <w:t>мысли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действия,</w:t>
      </w:r>
      <w:r w:rsidR="0053223E" w:rsidRPr="0053223E">
        <w:t xml:space="preserve"> </w:t>
      </w:r>
      <w:r w:rsidRPr="0053223E">
        <w:t>относящиеся</w:t>
      </w:r>
      <w:r w:rsidR="0053223E" w:rsidRPr="0053223E">
        <w:t xml:space="preserve"> </w:t>
      </w:r>
      <w:r w:rsidRPr="0053223E">
        <w:t>к</w:t>
      </w:r>
      <w:r w:rsidR="0053223E" w:rsidRPr="0053223E">
        <w:t xml:space="preserve"> </w:t>
      </w:r>
      <w:r w:rsidRPr="0053223E">
        <w:t>процессу</w:t>
      </w:r>
      <w:r w:rsidR="0053223E" w:rsidRPr="0053223E">
        <w:t xml:space="preserve"> </w:t>
      </w:r>
      <w:r w:rsidRPr="0053223E">
        <w:t>управления</w:t>
      </w:r>
      <w:r w:rsidR="0053223E" w:rsidRPr="0053223E">
        <w:t xml:space="preserve"> </w:t>
      </w:r>
      <w:r w:rsidRPr="0053223E">
        <w:t>включает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внутренние</w:t>
      </w:r>
      <w:r w:rsidR="0053223E" w:rsidRPr="0053223E">
        <w:t xml:space="preserve"> </w:t>
      </w:r>
      <w:r w:rsidRPr="0053223E">
        <w:t>реакции</w:t>
      </w:r>
      <w:r w:rsidR="0053223E">
        <w:t xml:space="preserve"> (</w:t>
      </w:r>
      <w:r w:rsidRPr="0053223E">
        <w:t>мысль,</w:t>
      </w:r>
      <w:r w:rsidR="0053223E" w:rsidRPr="0053223E">
        <w:t xml:space="preserve"> </w:t>
      </w:r>
      <w:r w:rsidRPr="0053223E">
        <w:t>восприятие,</w:t>
      </w:r>
      <w:r w:rsidR="0053223E" w:rsidRPr="0053223E">
        <w:t xml:space="preserve"> </w:t>
      </w:r>
      <w:r w:rsidRPr="0053223E">
        <w:t>суждение,</w:t>
      </w:r>
      <w:r w:rsidR="0053223E" w:rsidRPr="0053223E">
        <w:t xml:space="preserve"> </w:t>
      </w:r>
      <w:r w:rsidRPr="0053223E">
        <w:t>установку,</w:t>
      </w:r>
      <w:r w:rsidR="0053223E" w:rsidRPr="0053223E">
        <w:t xml:space="preserve"> </w:t>
      </w:r>
      <w:r w:rsidRPr="0053223E">
        <w:t>убеждение</w:t>
      </w:r>
      <w:r w:rsidR="0053223E" w:rsidRPr="0053223E">
        <w:t xml:space="preserve">) </w:t>
      </w:r>
      <w:r w:rsidRPr="0053223E">
        <w:t>и</w:t>
      </w:r>
      <w:r w:rsidR="0053223E" w:rsidRPr="0053223E">
        <w:t xml:space="preserve"> </w:t>
      </w:r>
      <w:r w:rsidRPr="0053223E">
        <w:t>наблюдаемые</w:t>
      </w:r>
      <w:r w:rsidR="0053223E" w:rsidRPr="0053223E">
        <w:t xml:space="preserve"> </w:t>
      </w:r>
      <w:r w:rsidRPr="0053223E">
        <w:t>действия</w:t>
      </w:r>
      <w:r w:rsidR="0053223E">
        <w:t xml:space="preserve"> (</w:t>
      </w:r>
      <w:r w:rsidRPr="0053223E">
        <w:t>участие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выборах,</w:t>
      </w:r>
      <w:r w:rsidR="0053223E" w:rsidRPr="0053223E">
        <w:t xml:space="preserve"> </w:t>
      </w:r>
      <w:r w:rsidRPr="0053223E">
        <w:t>выражения</w:t>
      </w:r>
      <w:r w:rsidR="0053223E" w:rsidRPr="0053223E">
        <w:t xml:space="preserve"> </w:t>
      </w:r>
      <w:r w:rsidRPr="0053223E">
        <w:t>протеста,</w:t>
      </w:r>
      <w:r w:rsidR="0053223E" w:rsidRPr="0053223E">
        <w:t xml:space="preserve"> </w:t>
      </w:r>
      <w:r w:rsidRPr="0053223E">
        <w:t>лоббирование,</w:t>
      </w:r>
      <w:r w:rsidR="0053223E" w:rsidRPr="0053223E">
        <w:t xml:space="preserve"> </w:t>
      </w:r>
      <w:r w:rsidRPr="0053223E">
        <w:t>проведение</w:t>
      </w:r>
      <w:r w:rsidR="0053223E" w:rsidRPr="0053223E">
        <w:t xml:space="preserve"> </w:t>
      </w:r>
      <w:r w:rsidRPr="0053223E">
        <w:t>собраний,</w:t>
      </w:r>
      <w:r w:rsidR="0053223E" w:rsidRPr="0053223E">
        <w:t xml:space="preserve"> </w:t>
      </w:r>
      <w:r w:rsidRPr="0053223E">
        <w:t>кампаний</w:t>
      </w:r>
      <w:r w:rsidR="0053223E" w:rsidRPr="0053223E">
        <w:t>).</w:t>
      </w:r>
    </w:p>
    <w:p w:rsidR="0053223E" w:rsidRPr="0053223E" w:rsidRDefault="009343D0" w:rsidP="0053223E">
      <w:pPr>
        <w:tabs>
          <w:tab w:val="left" w:pos="726"/>
        </w:tabs>
      </w:pPr>
      <w:r w:rsidRPr="0053223E">
        <w:t>В</w:t>
      </w:r>
      <w:r w:rsidR="0053223E" w:rsidRPr="0053223E">
        <w:t xml:space="preserve"> </w:t>
      </w:r>
      <w:r w:rsidRPr="0053223E">
        <w:t>самом</w:t>
      </w:r>
      <w:r w:rsidR="0053223E" w:rsidRPr="0053223E">
        <w:t xml:space="preserve"> </w:t>
      </w:r>
      <w:r w:rsidRPr="0053223E">
        <w:t>широком</w:t>
      </w:r>
      <w:r w:rsidR="0053223E" w:rsidRPr="0053223E">
        <w:t xml:space="preserve"> </w:t>
      </w:r>
      <w:r w:rsidRPr="0053223E">
        <w:t>смысле</w:t>
      </w:r>
      <w:r w:rsidR="0053223E" w:rsidRPr="0053223E">
        <w:t xml:space="preserve"> </w:t>
      </w:r>
      <w:r w:rsidRPr="0053223E">
        <w:t>поведение,</w:t>
      </w:r>
      <w:r w:rsidR="0053223E" w:rsidRPr="0053223E">
        <w:t xml:space="preserve"> </w:t>
      </w:r>
      <w:r w:rsidRPr="0053223E">
        <w:t>являющееся</w:t>
      </w:r>
      <w:r w:rsidR="0053223E">
        <w:t xml:space="preserve"> "</w:t>
      </w:r>
      <w:r w:rsidRPr="0053223E">
        <w:t>политическим</w:t>
      </w:r>
      <w:r w:rsidR="0053223E">
        <w:t>"</w:t>
      </w:r>
      <w:r w:rsidRPr="0053223E">
        <w:t>,</w:t>
      </w:r>
      <w:r w:rsidR="0053223E" w:rsidRPr="0053223E">
        <w:t xml:space="preserve"> </w:t>
      </w:r>
      <w:r w:rsidRPr="0053223E">
        <w:t>может</w:t>
      </w:r>
      <w:r w:rsidR="0053223E" w:rsidRPr="0053223E">
        <w:t xml:space="preserve"> </w:t>
      </w:r>
      <w:r w:rsidRPr="0053223E">
        <w:t>обнаруживать</w:t>
      </w:r>
      <w:r w:rsidR="0053223E" w:rsidRPr="0053223E">
        <w:t xml:space="preserve"> </w:t>
      </w:r>
      <w:r w:rsidRPr="0053223E">
        <w:t>себя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любой</w:t>
      </w:r>
      <w:r w:rsidR="0053223E" w:rsidRPr="0053223E">
        <w:t xml:space="preserve"> </w:t>
      </w:r>
      <w:r w:rsidRPr="0053223E">
        <w:t>институциональной</w:t>
      </w:r>
      <w:r w:rsidR="0053223E" w:rsidRPr="0053223E">
        <w:t xml:space="preserve"> </w:t>
      </w:r>
      <w:r w:rsidRPr="0053223E">
        <w:t>обстановке</w:t>
      </w:r>
      <w:r w:rsidR="0053223E">
        <w:t xml:space="preserve"> (</w:t>
      </w:r>
      <w:r w:rsidRPr="0053223E">
        <w:t>семья,</w:t>
      </w:r>
      <w:r w:rsidR="0053223E" w:rsidRPr="0053223E">
        <w:t xml:space="preserve"> </w:t>
      </w:r>
      <w:r w:rsidRPr="0053223E">
        <w:t>бизнес,</w:t>
      </w:r>
      <w:r w:rsidR="0053223E" w:rsidRPr="0053223E">
        <w:t xml:space="preserve"> </w:t>
      </w:r>
      <w:r w:rsidRPr="0053223E">
        <w:t>церковь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="0053223E">
        <w:t>т.п.</w:t>
      </w:r>
      <w:r w:rsidR="0053223E" w:rsidRPr="0053223E">
        <w:t xml:space="preserve">), </w:t>
      </w:r>
      <w:r w:rsidRPr="0053223E">
        <w:t>однако</w:t>
      </w:r>
      <w:r w:rsidR="0053223E" w:rsidRPr="0053223E">
        <w:t xml:space="preserve"> </w:t>
      </w:r>
      <w:r w:rsidRPr="0053223E">
        <w:t>термин</w:t>
      </w:r>
      <w:r w:rsidR="0053223E" w:rsidRPr="0053223E">
        <w:t xml:space="preserve"> </w:t>
      </w:r>
      <w:r w:rsidRPr="0053223E">
        <w:t>обычно</w:t>
      </w:r>
      <w:r w:rsidR="0053223E" w:rsidRPr="0053223E">
        <w:t xml:space="preserve"> </w:t>
      </w:r>
      <w:r w:rsidRPr="0053223E">
        <w:t>употребляется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применении</w:t>
      </w:r>
      <w:r w:rsidR="0053223E" w:rsidRPr="0053223E">
        <w:t xml:space="preserve"> </w:t>
      </w:r>
      <w:r w:rsidRPr="0053223E">
        <w:t>к</w:t>
      </w:r>
      <w:r w:rsidR="0053223E" w:rsidRPr="0053223E">
        <w:t xml:space="preserve"> </w:t>
      </w:r>
      <w:r w:rsidRPr="0053223E">
        <w:t>деятельности,</w:t>
      </w:r>
      <w:r w:rsidR="0053223E" w:rsidRPr="0053223E">
        <w:t xml:space="preserve"> </w:t>
      </w:r>
      <w:r w:rsidRPr="0053223E">
        <w:t>развертываемой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рамках</w:t>
      </w:r>
      <w:r w:rsidR="0053223E" w:rsidRPr="0053223E">
        <w:t xml:space="preserve"> </w:t>
      </w:r>
      <w:r w:rsidRPr="0053223E">
        <w:t>или</w:t>
      </w:r>
      <w:r w:rsidR="0053223E" w:rsidRPr="0053223E">
        <w:t xml:space="preserve"> </w:t>
      </w:r>
      <w:r w:rsidRPr="0053223E">
        <w:t>через</w:t>
      </w:r>
      <w:r w:rsidR="0053223E" w:rsidRPr="0053223E">
        <w:t xml:space="preserve"> </w:t>
      </w:r>
      <w:r w:rsidRPr="0053223E">
        <w:t>посредство</w:t>
      </w:r>
      <w:r w:rsidR="0053223E" w:rsidRPr="0053223E">
        <w:t xml:space="preserve"> </w:t>
      </w:r>
      <w:r w:rsidRPr="0053223E">
        <w:t>институциональной</w:t>
      </w:r>
      <w:r w:rsidR="0053223E" w:rsidRPr="0053223E">
        <w:t xml:space="preserve"> </w:t>
      </w:r>
      <w:r w:rsidRPr="0053223E">
        <w:t>обстановки</w:t>
      </w:r>
      <w:r w:rsidR="0053223E" w:rsidRPr="0053223E">
        <w:t xml:space="preserve"> </w:t>
      </w:r>
      <w:r w:rsidRPr="0053223E">
        <w:t>государства</w:t>
      </w:r>
      <w:r w:rsidR="0053223E" w:rsidRPr="0053223E">
        <w:t xml:space="preserve">. </w:t>
      </w:r>
      <w:r w:rsidR="00B95929" w:rsidRPr="0053223E">
        <w:t>Термин</w:t>
      </w:r>
      <w:r w:rsidR="0053223E">
        <w:t xml:space="preserve"> "</w:t>
      </w:r>
      <w:r w:rsidR="00B95929" w:rsidRPr="0053223E">
        <w:t>политическое</w:t>
      </w:r>
      <w:r w:rsidR="0053223E" w:rsidRPr="0053223E">
        <w:t xml:space="preserve"> </w:t>
      </w:r>
      <w:r w:rsidR="00B95929" w:rsidRPr="0053223E">
        <w:t>поведение</w:t>
      </w:r>
      <w:r w:rsidR="0053223E">
        <w:t xml:space="preserve">" </w:t>
      </w:r>
      <w:r w:rsidR="00B95929" w:rsidRPr="0053223E">
        <w:t>используется</w:t>
      </w:r>
      <w:r w:rsidR="0053223E" w:rsidRPr="0053223E">
        <w:t xml:space="preserve"> </w:t>
      </w:r>
      <w:r w:rsidR="00B95929" w:rsidRPr="0053223E">
        <w:t>и</w:t>
      </w:r>
      <w:r w:rsidR="0053223E" w:rsidRPr="0053223E">
        <w:t xml:space="preserve"> </w:t>
      </w:r>
      <w:r w:rsidR="00B95929" w:rsidRPr="0053223E">
        <w:t>для</w:t>
      </w:r>
      <w:r w:rsidR="0053223E" w:rsidRPr="0053223E">
        <w:t xml:space="preserve"> </w:t>
      </w:r>
      <w:r w:rsidR="00B95929" w:rsidRPr="0053223E">
        <w:t>обозначения</w:t>
      </w:r>
      <w:r w:rsidR="0053223E" w:rsidRPr="0053223E">
        <w:t xml:space="preserve"> </w:t>
      </w:r>
      <w:r w:rsidR="00B95929" w:rsidRPr="0053223E">
        <w:t>того</w:t>
      </w:r>
      <w:r w:rsidR="0053223E" w:rsidRPr="0053223E">
        <w:t xml:space="preserve"> </w:t>
      </w:r>
      <w:r w:rsidR="00B95929" w:rsidRPr="0053223E">
        <w:t>подхода</w:t>
      </w:r>
      <w:r w:rsidR="0053223E" w:rsidRPr="0053223E">
        <w:t xml:space="preserve"> </w:t>
      </w:r>
      <w:r w:rsidR="00B95929" w:rsidRPr="0053223E">
        <w:t>к</w:t>
      </w:r>
      <w:r w:rsidR="0053223E" w:rsidRPr="0053223E">
        <w:t xml:space="preserve"> </w:t>
      </w:r>
      <w:r w:rsidR="00B95929" w:rsidRPr="0053223E">
        <w:t>политологии,</w:t>
      </w:r>
      <w:r w:rsidR="0053223E" w:rsidRPr="0053223E">
        <w:t xml:space="preserve"> </w:t>
      </w:r>
      <w:r w:rsidR="00B95929" w:rsidRPr="0053223E">
        <w:t>при</w:t>
      </w:r>
      <w:r w:rsidR="0053223E" w:rsidRPr="0053223E">
        <w:t xml:space="preserve"> </w:t>
      </w:r>
      <w:r w:rsidR="00B95929" w:rsidRPr="0053223E">
        <w:t>котором</w:t>
      </w:r>
      <w:r w:rsidR="0053223E" w:rsidRPr="0053223E">
        <w:t xml:space="preserve"> </w:t>
      </w:r>
      <w:r w:rsidR="00B95929" w:rsidRPr="0053223E">
        <w:t>первичным</w:t>
      </w:r>
      <w:r w:rsidR="0053223E" w:rsidRPr="0053223E">
        <w:t xml:space="preserve"> </w:t>
      </w:r>
      <w:r w:rsidR="00B95929" w:rsidRPr="0053223E">
        <w:t>элементом</w:t>
      </w:r>
      <w:r w:rsidR="0053223E" w:rsidRPr="0053223E">
        <w:t xml:space="preserve"> </w:t>
      </w:r>
      <w:r w:rsidR="00B95929" w:rsidRPr="0053223E">
        <w:t>анализа</w:t>
      </w:r>
      <w:r w:rsidR="0053223E" w:rsidRPr="0053223E">
        <w:t xml:space="preserve"> </w:t>
      </w:r>
      <w:r w:rsidR="00B95929" w:rsidRPr="0053223E">
        <w:t>выступает</w:t>
      </w:r>
      <w:r w:rsidR="0053223E" w:rsidRPr="0053223E">
        <w:t xml:space="preserve"> </w:t>
      </w:r>
      <w:r w:rsidR="00B95929" w:rsidRPr="0053223E">
        <w:t>индивидуальное</w:t>
      </w:r>
      <w:r w:rsidR="0053223E" w:rsidRPr="0053223E">
        <w:t xml:space="preserve"> </w:t>
      </w:r>
      <w:r w:rsidR="00B95929" w:rsidRPr="0053223E">
        <w:t>действующее</w:t>
      </w:r>
      <w:r w:rsidR="0053223E" w:rsidRPr="0053223E">
        <w:t xml:space="preserve"> </w:t>
      </w:r>
      <w:r w:rsidR="00B95929" w:rsidRPr="0053223E">
        <w:t>лицо</w:t>
      </w:r>
      <w:r w:rsidR="0053223E" w:rsidRPr="0053223E">
        <w:t xml:space="preserve">. </w:t>
      </w:r>
      <w:r w:rsidR="00B95929" w:rsidRPr="0053223E">
        <w:t>Внимание</w:t>
      </w:r>
      <w:r w:rsidR="0053223E" w:rsidRPr="0053223E">
        <w:t xml:space="preserve"> </w:t>
      </w:r>
      <w:r w:rsidR="00B95929" w:rsidRPr="0053223E">
        <w:t>в</w:t>
      </w:r>
      <w:r w:rsidR="0053223E" w:rsidRPr="0053223E">
        <w:t xml:space="preserve"> </w:t>
      </w:r>
      <w:r w:rsidR="00B95929" w:rsidRPr="0053223E">
        <w:t>таком</w:t>
      </w:r>
      <w:r w:rsidR="0053223E" w:rsidRPr="0053223E">
        <w:t xml:space="preserve"> </w:t>
      </w:r>
      <w:r w:rsidR="00B95929" w:rsidRPr="0053223E">
        <w:t>исследовании</w:t>
      </w:r>
      <w:r w:rsidR="0053223E" w:rsidRPr="0053223E">
        <w:t xml:space="preserve"> </w:t>
      </w:r>
      <w:r w:rsidR="00B95929" w:rsidRPr="0053223E">
        <w:t>может</w:t>
      </w:r>
      <w:r w:rsidR="0053223E" w:rsidRPr="0053223E">
        <w:t xml:space="preserve"> </w:t>
      </w:r>
      <w:r w:rsidR="00B95929" w:rsidRPr="0053223E">
        <w:t>быть</w:t>
      </w:r>
      <w:r w:rsidR="0053223E" w:rsidRPr="0053223E">
        <w:t xml:space="preserve"> </w:t>
      </w:r>
      <w:r w:rsidR="00B95929" w:rsidRPr="0053223E">
        <w:t>сосредоточено</w:t>
      </w:r>
      <w:r w:rsidR="0053223E" w:rsidRPr="0053223E">
        <w:t xml:space="preserve"> </w:t>
      </w:r>
      <w:r w:rsidR="00B95929" w:rsidRPr="0053223E">
        <w:t>на</w:t>
      </w:r>
      <w:r w:rsidR="0053223E" w:rsidRPr="0053223E">
        <w:t xml:space="preserve"> </w:t>
      </w:r>
      <w:r w:rsidR="00B95929" w:rsidRPr="0053223E">
        <w:t>поведении</w:t>
      </w:r>
      <w:r w:rsidR="0053223E" w:rsidRPr="0053223E">
        <w:t xml:space="preserve"> </w:t>
      </w:r>
      <w:r w:rsidR="00B95929" w:rsidRPr="0053223E">
        <w:t>групп,</w:t>
      </w:r>
      <w:r w:rsidR="0053223E" w:rsidRPr="0053223E">
        <w:t xml:space="preserve"> </w:t>
      </w:r>
      <w:r w:rsidR="00B95929" w:rsidRPr="0053223E">
        <w:t>однако</w:t>
      </w:r>
      <w:r w:rsidR="0053223E" w:rsidRPr="0053223E">
        <w:t xml:space="preserve"> </w:t>
      </w:r>
      <w:r w:rsidR="00B95929" w:rsidRPr="0053223E">
        <w:t>при</w:t>
      </w:r>
      <w:r w:rsidR="0053223E" w:rsidRPr="0053223E">
        <w:t xml:space="preserve"> </w:t>
      </w:r>
      <w:r w:rsidR="00B95929" w:rsidRPr="0053223E">
        <w:t>этом</w:t>
      </w:r>
      <w:r w:rsidR="0053223E" w:rsidRPr="0053223E">
        <w:t xml:space="preserve"> </w:t>
      </w:r>
      <w:r w:rsidR="00B95929" w:rsidRPr="0053223E">
        <w:t>предполагается,</w:t>
      </w:r>
      <w:r w:rsidR="0053223E" w:rsidRPr="0053223E">
        <w:t xml:space="preserve"> </w:t>
      </w:r>
      <w:r w:rsidR="00B95929" w:rsidRPr="0053223E">
        <w:t>что</w:t>
      </w:r>
      <w:r w:rsidR="0053223E" w:rsidRPr="0053223E">
        <w:t xml:space="preserve"> </w:t>
      </w:r>
      <w:r w:rsidR="00B95929" w:rsidRPr="0053223E">
        <w:t>группы</w:t>
      </w:r>
      <w:r w:rsidR="0053223E" w:rsidRPr="0053223E">
        <w:t xml:space="preserve"> </w:t>
      </w:r>
      <w:r w:rsidR="00B95929" w:rsidRPr="0053223E">
        <w:t>представляют</w:t>
      </w:r>
      <w:r w:rsidR="0053223E" w:rsidRPr="0053223E">
        <w:t xml:space="preserve"> </w:t>
      </w:r>
      <w:r w:rsidR="00B95929" w:rsidRPr="0053223E">
        <w:t>собой</w:t>
      </w:r>
      <w:r w:rsidR="0053223E" w:rsidRPr="0053223E">
        <w:t xml:space="preserve"> </w:t>
      </w:r>
      <w:r w:rsidR="00B95929" w:rsidRPr="0053223E">
        <w:t>коллективные</w:t>
      </w:r>
      <w:r w:rsidR="0053223E" w:rsidRPr="0053223E">
        <w:t xml:space="preserve"> </w:t>
      </w:r>
      <w:r w:rsidR="00B95929" w:rsidRPr="0053223E">
        <w:t>взаимодействия</w:t>
      </w:r>
      <w:r w:rsidR="0053223E" w:rsidRPr="0053223E">
        <w:t xml:space="preserve"> </w:t>
      </w:r>
      <w:r w:rsidR="00B95929" w:rsidRPr="0053223E">
        <w:t>индивидов</w:t>
      </w:r>
      <w:r w:rsidR="0053223E" w:rsidRPr="0053223E">
        <w:t>.</w:t>
      </w:r>
    </w:p>
    <w:p w:rsidR="0053223E" w:rsidRPr="0053223E" w:rsidRDefault="00B95929" w:rsidP="0053223E">
      <w:pPr>
        <w:tabs>
          <w:tab w:val="left" w:pos="726"/>
        </w:tabs>
      </w:pPr>
      <w:r w:rsidRPr="0053223E">
        <w:t>Исследования</w:t>
      </w:r>
      <w:r w:rsidR="0053223E" w:rsidRPr="0053223E">
        <w:t xml:space="preserve"> </w:t>
      </w:r>
      <w:r w:rsidRPr="0053223E">
        <w:t>законодательного,</w:t>
      </w:r>
      <w:r w:rsidR="0053223E" w:rsidRPr="0053223E">
        <w:t xml:space="preserve"> </w:t>
      </w:r>
      <w:r w:rsidRPr="0053223E">
        <w:t>судебно-правового,</w:t>
      </w:r>
      <w:r w:rsidR="0053223E" w:rsidRPr="0053223E">
        <w:t xml:space="preserve"> </w:t>
      </w:r>
      <w:r w:rsidRPr="0053223E">
        <w:t>административного</w:t>
      </w:r>
      <w:r w:rsidR="0053223E" w:rsidRPr="0053223E">
        <w:t xml:space="preserve"> </w:t>
      </w:r>
      <w:r w:rsidRPr="0053223E">
        <w:t>или</w:t>
      </w:r>
      <w:r w:rsidR="0053223E" w:rsidRPr="0053223E">
        <w:t xml:space="preserve"> </w:t>
      </w:r>
      <w:r w:rsidRPr="0053223E">
        <w:t>даже</w:t>
      </w:r>
      <w:r w:rsidR="0053223E" w:rsidRPr="0053223E">
        <w:t xml:space="preserve"> </w:t>
      </w:r>
      <w:r w:rsidRPr="0053223E">
        <w:t>международного</w:t>
      </w:r>
      <w:r w:rsidR="0053223E" w:rsidRPr="0053223E">
        <w:t xml:space="preserve"> </w:t>
      </w:r>
      <w:r w:rsidRPr="0053223E">
        <w:t>поведения</w:t>
      </w:r>
      <w:r w:rsidR="0053223E" w:rsidRPr="0053223E">
        <w:t xml:space="preserve"> </w:t>
      </w:r>
      <w:r w:rsidRPr="0053223E">
        <w:t>отличаются</w:t>
      </w:r>
      <w:r w:rsidR="0053223E" w:rsidRPr="0053223E">
        <w:t xml:space="preserve"> </w:t>
      </w:r>
      <w:r w:rsidRPr="0053223E">
        <w:t>этим</w:t>
      </w:r>
      <w:r w:rsidR="0053223E" w:rsidRPr="0053223E">
        <w:t xml:space="preserve"> </w:t>
      </w:r>
      <w:r w:rsidRPr="0053223E">
        <w:t>от</w:t>
      </w:r>
      <w:r w:rsidR="0053223E" w:rsidRPr="0053223E">
        <w:t xml:space="preserve"> </w:t>
      </w:r>
      <w:r w:rsidRPr="0053223E">
        <w:t>правового,</w:t>
      </w:r>
      <w:r w:rsidR="0053223E" w:rsidRPr="0053223E">
        <w:t xml:space="preserve"> </w:t>
      </w:r>
      <w:r w:rsidRPr="0053223E">
        <w:t>институционального</w:t>
      </w:r>
      <w:r w:rsidR="0053223E" w:rsidRPr="0053223E">
        <w:t xml:space="preserve"> </w:t>
      </w:r>
      <w:r w:rsidRPr="0053223E">
        <w:t>или</w:t>
      </w:r>
      <w:r w:rsidR="0053223E" w:rsidRPr="0053223E">
        <w:t xml:space="preserve"> </w:t>
      </w:r>
      <w:r w:rsidRPr="0053223E">
        <w:t>исторического</w:t>
      </w:r>
      <w:r w:rsidR="0053223E" w:rsidRPr="0053223E">
        <w:t xml:space="preserve"> </w:t>
      </w:r>
      <w:r w:rsidRPr="0053223E">
        <w:t>подходов</w:t>
      </w:r>
      <w:r w:rsidR="0053223E" w:rsidRPr="0053223E">
        <w:t xml:space="preserve"> </w:t>
      </w:r>
      <w:r w:rsidRPr="0053223E">
        <w:t>к</w:t>
      </w:r>
      <w:r w:rsidR="0053223E" w:rsidRPr="0053223E">
        <w:t xml:space="preserve"> </w:t>
      </w:r>
      <w:r w:rsidRPr="0053223E">
        <w:t>изучению</w:t>
      </w:r>
      <w:r w:rsidR="0053223E" w:rsidRPr="0053223E">
        <w:t xml:space="preserve"> </w:t>
      </w:r>
      <w:r w:rsidRPr="0053223E">
        <w:t>политики</w:t>
      </w:r>
      <w:r w:rsidR="0053223E" w:rsidRPr="0053223E">
        <w:t xml:space="preserve"> </w:t>
      </w:r>
      <w:r w:rsidRPr="0053223E">
        <w:t>служит</w:t>
      </w:r>
      <w:r w:rsidR="0053223E" w:rsidRPr="0053223E">
        <w:t xml:space="preserve"> </w:t>
      </w:r>
      <w:r w:rsidRPr="0053223E">
        <w:t>также</w:t>
      </w:r>
      <w:r w:rsidR="0053223E" w:rsidRPr="0053223E">
        <w:t xml:space="preserve"> </w:t>
      </w:r>
      <w:r w:rsidRPr="0053223E">
        <w:t>формулой,</w:t>
      </w:r>
      <w:r w:rsidR="0053223E" w:rsidRPr="0053223E">
        <w:t xml:space="preserve"> </w:t>
      </w:r>
      <w:r w:rsidRPr="0053223E">
        <w:t>обозначающей</w:t>
      </w:r>
      <w:r w:rsidR="0053223E" w:rsidRPr="0053223E">
        <w:t xml:space="preserve"> </w:t>
      </w:r>
      <w:r w:rsidRPr="0053223E">
        <w:t>ту</w:t>
      </w:r>
      <w:r w:rsidR="0053223E" w:rsidRPr="0053223E">
        <w:t xml:space="preserve"> </w:t>
      </w:r>
      <w:r w:rsidRPr="0053223E">
        <w:t>часть</w:t>
      </w:r>
      <w:r w:rsidR="0053223E" w:rsidRPr="0053223E">
        <w:t xml:space="preserve"> </w:t>
      </w:r>
      <w:r w:rsidRPr="0053223E">
        <w:t>предмета</w:t>
      </w:r>
      <w:r w:rsidR="0053223E" w:rsidRPr="0053223E">
        <w:t xml:space="preserve"> </w:t>
      </w:r>
      <w:r w:rsidRPr="0053223E">
        <w:t>политологии,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круг</w:t>
      </w:r>
      <w:r w:rsidR="0053223E" w:rsidRPr="0053223E">
        <w:t xml:space="preserve"> </w:t>
      </w:r>
      <w:r w:rsidRPr="0053223E">
        <w:t>интересов</w:t>
      </w:r>
      <w:r w:rsidR="0053223E" w:rsidRPr="0053223E">
        <w:t xml:space="preserve"> </w:t>
      </w:r>
      <w:r w:rsidRPr="0053223E">
        <w:t>которой</w:t>
      </w:r>
      <w:r w:rsidR="0053223E" w:rsidRPr="0053223E">
        <w:t xml:space="preserve"> </w:t>
      </w:r>
      <w:r w:rsidRPr="0053223E">
        <w:t>входят</w:t>
      </w:r>
      <w:r w:rsidR="0053223E" w:rsidRPr="0053223E">
        <w:t xml:space="preserve"> </w:t>
      </w:r>
      <w:r w:rsidRPr="0053223E">
        <w:t>политическая</w:t>
      </w:r>
      <w:r w:rsidR="0053223E" w:rsidRPr="0053223E">
        <w:t xml:space="preserve"> </w:t>
      </w:r>
      <w:r w:rsidRPr="0053223E">
        <w:t>личность,</w:t>
      </w:r>
      <w:r w:rsidR="0053223E" w:rsidRPr="0053223E">
        <w:t xml:space="preserve"> </w:t>
      </w:r>
      <w:r w:rsidRPr="0053223E">
        <w:t>политические</w:t>
      </w:r>
      <w:r w:rsidR="0053223E" w:rsidRPr="0053223E">
        <w:t xml:space="preserve"> </w:t>
      </w:r>
      <w:r w:rsidRPr="0053223E">
        <w:t>установки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общественное</w:t>
      </w:r>
      <w:r w:rsidR="0053223E" w:rsidRPr="0053223E">
        <w:t xml:space="preserve"> </w:t>
      </w:r>
      <w:r w:rsidRPr="0053223E">
        <w:t>мнение,</w:t>
      </w:r>
      <w:r w:rsidR="0053223E" w:rsidRPr="0053223E">
        <w:t xml:space="preserve"> </w:t>
      </w:r>
      <w:r w:rsidRPr="0053223E">
        <w:t>электоральное</w:t>
      </w:r>
      <w:r w:rsidR="0053223E" w:rsidRPr="0053223E">
        <w:t xml:space="preserve"> </w:t>
      </w:r>
      <w:r w:rsidRPr="0053223E">
        <w:t>поведение,</w:t>
      </w:r>
      <w:r w:rsidR="0053223E" w:rsidRPr="0053223E">
        <w:t xml:space="preserve"> </w:t>
      </w:r>
      <w:r w:rsidRPr="0053223E">
        <w:t>политические</w:t>
      </w:r>
      <w:r w:rsidR="0053223E" w:rsidRPr="0053223E">
        <w:t xml:space="preserve"> </w:t>
      </w:r>
      <w:r w:rsidRPr="0053223E">
        <w:t>партии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группы</w:t>
      </w:r>
      <w:r w:rsidR="0053223E" w:rsidRPr="0053223E">
        <w:t xml:space="preserve"> </w:t>
      </w:r>
      <w:r w:rsidRPr="0053223E">
        <w:t>интересов,</w:t>
      </w:r>
      <w:r w:rsidR="0053223E" w:rsidRPr="0053223E">
        <w:t xml:space="preserve"> </w:t>
      </w:r>
      <w:r w:rsidRPr="0053223E">
        <w:t>политическая</w:t>
      </w:r>
      <w:r w:rsidR="0053223E" w:rsidRPr="0053223E">
        <w:t xml:space="preserve"> </w:t>
      </w:r>
      <w:r w:rsidRPr="0053223E">
        <w:t>социализация,</w:t>
      </w:r>
      <w:r w:rsidR="0053223E" w:rsidRPr="0053223E">
        <w:t xml:space="preserve"> </w:t>
      </w:r>
      <w:r w:rsidRPr="0053223E">
        <w:t>политическая</w:t>
      </w:r>
      <w:r w:rsidR="0053223E" w:rsidRPr="0053223E">
        <w:t xml:space="preserve"> </w:t>
      </w:r>
      <w:r w:rsidRPr="0053223E">
        <w:t>культура,</w:t>
      </w:r>
      <w:r w:rsidR="0053223E" w:rsidRPr="0053223E">
        <w:t xml:space="preserve"> </w:t>
      </w:r>
      <w:r w:rsidRPr="0053223E">
        <w:t>изучение</w:t>
      </w:r>
      <w:r w:rsidR="0053223E" w:rsidRPr="0053223E">
        <w:t xml:space="preserve"> </w:t>
      </w:r>
      <w:r w:rsidRPr="0053223E">
        <w:t>элит,</w:t>
      </w:r>
      <w:r w:rsidR="0053223E" w:rsidRPr="0053223E">
        <w:t xml:space="preserve"> </w:t>
      </w:r>
      <w:r w:rsidRPr="0053223E">
        <w:t>власть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сообществах</w:t>
      </w:r>
      <w:r w:rsidR="0053223E" w:rsidRPr="0053223E">
        <w:t>.</w:t>
      </w:r>
    </w:p>
    <w:p w:rsidR="0053223E" w:rsidRDefault="008D3B6A" w:rsidP="008D3B6A">
      <w:pPr>
        <w:pStyle w:val="1"/>
      </w:pPr>
      <w:r>
        <w:br w:type="page"/>
      </w:r>
      <w:bookmarkStart w:id="1" w:name="_Toc285016919"/>
      <w:r w:rsidR="0029594F" w:rsidRPr="0053223E">
        <w:t>1</w:t>
      </w:r>
      <w:r>
        <w:t>.</w:t>
      </w:r>
      <w:r w:rsidR="0053223E" w:rsidRPr="0053223E">
        <w:t xml:space="preserve"> </w:t>
      </w:r>
      <w:r w:rsidRPr="0053223E">
        <w:t>Психологические составляющие политического поведения индивида</w:t>
      </w:r>
      <w:bookmarkEnd w:id="1"/>
    </w:p>
    <w:p w:rsidR="008D3B6A" w:rsidRPr="008D3B6A" w:rsidRDefault="008D3B6A" w:rsidP="008D3B6A">
      <w:pPr>
        <w:rPr>
          <w:lang w:eastAsia="en-US"/>
        </w:rPr>
      </w:pPr>
    </w:p>
    <w:p w:rsidR="0053223E" w:rsidRPr="0053223E" w:rsidRDefault="00B95929" w:rsidP="0053223E">
      <w:pPr>
        <w:tabs>
          <w:tab w:val="left" w:pos="726"/>
        </w:tabs>
      </w:pPr>
      <w:r w:rsidRPr="0053223E">
        <w:t>Поиск</w:t>
      </w:r>
      <w:r w:rsidR="0053223E" w:rsidRPr="0053223E">
        <w:t xml:space="preserve"> </w:t>
      </w:r>
      <w:r w:rsidRPr="0053223E">
        <w:t>причин,</w:t>
      </w:r>
      <w:r w:rsidR="0053223E" w:rsidRPr="0053223E">
        <w:t xml:space="preserve"> </w:t>
      </w:r>
      <w:r w:rsidRPr="0053223E">
        <w:t>объясняющих</w:t>
      </w:r>
      <w:r w:rsidR="0053223E" w:rsidRPr="0053223E">
        <w:t xml:space="preserve"> </w:t>
      </w:r>
      <w:r w:rsidRPr="0053223E">
        <w:t>содержание</w:t>
      </w:r>
      <w:r w:rsidR="0053223E" w:rsidRPr="0053223E">
        <w:t xml:space="preserve"> </w:t>
      </w:r>
      <w:r w:rsidRPr="0053223E">
        <w:t>политического</w:t>
      </w:r>
      <w:r w:rsidR="0053223E" w:rsidRPr="0053223E">
        <w:t xml:space="preserve"> </w:t>
      </w:r>
      <w:r w:rsidRPr="0053223E">
        <w:t>поведения</w:t>
      </w:r>
      <w:r w:rsidR="0053223E" w:rsidRPr="0053223E">
        <w:t xml:space="preserve"> </w:t>
      </w:r>
      <w:r w:rsidRPr="0053223E">
        <w:t>дополняются</w:t>
      </w:r>
      <w:r w:rsidR="0053223E" w:rsidRPr="0053223E">
        <w:t xml:space="preserve"> </w:t>
      </w:r>
      <w:r w:rsidRPr="0053223E">
        <w:t>исследованиями</w:t>
      </w:r>
      <w:r w:rsidR="0053223E" w:rsidRPr="0053223E">
        <w:t xml:space="preserve"> </w:t>
      </w:r>
      <w:r w:rsidRPr="0053223E">
        <w:t>собственно</w:t>
      </w:r>
      <w:r w:rsidR="0053223E" w:rsidRPr="0053223E">
        <w:t xml:space="preserve"> </w:t>
      </w:r>
      <w:r w:rsidRPr="0053223E">
        <w:t>психологической</w:t>
      </w:r>
      <w:r w:rsidR="0053223E" w:rsidRPr="0053223E">
        <w:t xml:space="preserve"> </w:t>
      </w:r>
      <w:r w:rsidRPr="0053223E">
        <w:t>природы</w:t>
      </w:r>
      <w:r w:rsidR="0053223E" w:rsidRPr="0053223E">
        <w:t xml:space="preserve"> </w:t>
      </w:r>
      <w:r w:rsidRPr="0053223E">
        <w:t>тех</w:t>
      </w:r>
      <w:r w:rsidR="0053223E" w:rsidRPr="0053223E">
        <w:t xml:space="preserve"> </w:t>
      </w:r>
      <w:r w:rsidRPr="0053223E">
        <w:t>поступков,</w:t>
      </w:r>
      <w:r w:rsidR="0053223E" w:rsidRPr="0053223E">
        <w:t xml:space="preserve"> </w:t>
      </w:r>
      <w:r w:rsidRPr="0053223E">
        <w:t>которые</w:t>
      </w:r>
      <w:r w:rsidR="0053223E" w:rsidRPr="0053223E">
        <w:t xml:space="preserve"> </w:t>
      </w:r>
      <w:r w:rsidRPr="0053223E">
        <w:t>совершают</w:t>
      </w:r>
      <w:r w:rsidR="0053223E" w:rsidRPr="0053223E">
        <w:t xml:space="preserve"> </w:t>
      </w:r>
      <w:r w:rsidRPr="0053223E">
        <w:t>граждане</w:t>
      </w:r>
      <w:r w:rsidR="0053223E" w:rsidRPr="0053223E">
        <w:t>.</w:t>
      </w:r>
    </w:p>
    <w:p w:rsidR="0053223E" w:rsidRDefault="00B95929" w:rsidP="0053223E">
      <w:pPr>
        <w:tabs>
          <w:tab w:val="left" w:pos="726"/>
        </w:tabs>
      </w:pPr>
      <w:r w:rsidRPr="0053223E">
        <w:t>Современные</w:t>
      </w:r>
      <w:r w:rsidR="0053223E" w:rsidRPr="0053223E">
        <w:t xml:space="preserve"> </w:t>
      </w:r>
      <w:r w:rsidRPr="0053223E">
        <w:t>трактовки</w:t>
      </w:r>
      <w:r w:rsidR="0053223E" w:rsidRPr="0053223E">
        <w:t xml:space="preserve"> </w:t>
      </w:r>
      <w:r w:rsidRPr="0053223E">
        <w:t>политического</w:t>
      </w:r>
      <w:r w:rsidR="0053223E" w:rsidRPr="0053223E">
        <w:t xml:space="preserve"> </w:t>
      </w:r>
      <w:r w:rsidRPr="0053223E">
        <w:t>поведения</w:t>
      </w:r>
      <w:r w:rsidR="0053223E" w:rsidRPr="0053223E">
        <w:t xml:space="preserve"> </w:t>
      </w:r>
      <w:r w:rsidRPr="0053223E">
        <w:t>базируются</w:t>
      </w:r>
      <w:r w:rsidR="0053223E" w:rsidRPr="0053223E">
        <w:t xml:space="preserve"> </w:t>
      </w:r>
      <w:r w:rsidRPr="0053223E">
        <w:t>на</w:t>
      </w:r>
      <w:r w:rsidR="0053223E" w:rsidRPr="0053223E">
        <w:t xml:space="preserve"> </w:t>
      </w:r>
      <w:r w:rsidRPr="0053223E">
        <w:t>самых</w:t>
      </w:r>
      <w:r w:rsidR="0053223E" w:rsidRPr="0053223E">
        <w:t xml:space="preserve"> </w:t>
      </w:r>
      <w:r w:rsidRPr="0053223E">
        <w:t>разных</w:t>
      </w:r>
      <w:r w:rsidR="0053223E" w:rsidRPr="0053223E">
        <w:t xml:space="preserve"> </w:t>
      </w:r>
      <w:r w:rsidRPr="0053223E">
        <w:t>методологических</w:t>
      </w:r>
      <w:r w:rsidR="0053223E" w:rsidRPr="0053223E">
        <w:t xml:space="preserve"> </w:t>
      </w:r>
      <w:r w:rsidRPr="0053223E">
        <w:t>основаниях,</w:t>
      </w:r>
      <w:r w:rsidR="0053223E" w:rsidRPr="0053223E">
        <w:t xml:space="preserve"> </w:t>
      </w:r>
      <w:r w:rsidRPr="0053223E">
        <w:t>но</w:t>
      </w:r>
      <w:r w:rsidR="0053223E" w:rsidRPr="0053223E">
        <w:t xml:space="preserve"> </w:t>
      </w:r>
      <w:r w:rsidRPr="0053223E">
        <w:t>все</w:t>
      </w:r>
      <w:r w:rsidR="0053223E" w:rsidRPr="0053223E">
        <w:t xml:space="preserve"> </w:t>
      </w:r>
      <w:r w:rsidRPr="0053223E">
        <w:t>они</w:t>
      </w:r>
      <w:r w:rsidR="0053223E" w:rsidRPr="0053223E">
        <w:t xml:space="preserve"> </w:t>
      </w:r>
      <w:r w:rsidRPr="0053223E">
        <w:t>так</w:t>
      </w:r>
      <w:r w:rsidR="0053223E" w:rsidRPr="0053223E">
        <w:t xml:space="preserve"> </w:t>
      </w:r>
      <w:r w:rsidRPr="0053223E">
        <w:t>или</w:t>
      </w:r>
      <w:r w:rsidR="0053223E" w:rsidRPr="0053223E">
        <w:t xml:space="preserve"> </w:t>
      </w:r>
      <w:r w:rsidRPr="0053223E">
        <w:t>иначе</w:t>
      </w:r>
      <w:r w:rsidR="0053223E" w:rsidRPr="0053223E">
        <w:t xml:space="preserve"> </w:t>
      </w:r>
      <w:r w:rsidRPr="0053223E">
        <w:t>вводят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схему</w:t>
      </w:r>
      <w:r w:rsidR="0053223E">
        <w:t xml:space="preserve"> "</w:t>
      </w:r>
      <w:r w:rsidRPr="0053223E">
        <w:t>стимул-реакция</w:t>
      </w:r>
      <w:r w:rsidR="0053223E">
        <w:t xml:space="preserve">" </w:t>
      </w:r>
      <w:r w:rsidRPr="0053223E">
        <w:t>промежуточные</w:t>
      </w:r>
      <w:r w:rsidR="0053223E" w:rsidRPr="0053223E">
        <w:t xml:space="preserve"> </w:t>
      </w:r>
      <w:r w:rsidRPr="0053223E">
        <w:t>факторы,</w:t>
      </w:r>
      <w:r w:rsidR="0053223E" w:rsidRPr="0053223E">
        <w:t xml:space="preserve"> </w:t>
      </w:r>
      <w:r w:rsidRPr="0053223E">
        <w:t>некое</w:t>
      </w:r>
      <w:r w:rsidR="0053223E">
        <w:t xml:space="preserve"> "</w:t>
      </w:r>
      <w:r w:rsidRPr="0053223E">
        <w:t>среднее</w:t>
      </w:r>
      <w:r w:rsidR="0053223E" w:rsidRPr="0053223E">
        <w:t xml:space="preserve"> </w:t>
      </w:r>
      <w:r w:rsidRPr="0053223E">
        <w:t>звено</w:t>
      </w:r>
      <w:r w:rsidR="0053223E">
        <w:t>"</w:t>
      </w:r>
      <w:r w:rsidRPr="0053223E">
        <w:t>,</w:t>
      </w:r>
      <w:r w:rsidR="0053223E" w:rsidRPr="0053223E">
        <w:t xml:space="preserve"> </w:t>
      </w:r>
      <w:r w:rsidRPr="0053223E">
        <w:t>которым</w:t>
      </w:r>
      <w:r w:rsidR="0053223E" w:rsidRPr="0053223E">
        <w:t xml:space="preserve"> </w:t>
      </w:r>
      <w:r w:rsidRPr="0053223E">
        <w:t>может</w:t>
      </w:r>
      <w:r w:rsidR="0053223E" w:rsidRPr="0053223E">
        <w:t xml:space="preserve"> </w:t>
      </w:r>
      <w:r w:rsidRPr="0053223E">
        <w:t>быть</w:t>
      </w:r>
      <w:r w:rsidR="0053223E" w:rsidRPr="0053223E">
        <w:t xml:space="preserve"> </w:t>
      </w:r>
      <w:r w:rsidRPr="0053223E">
        <w:t>установка,</w:t>
      </w:r>
      <w:r w:rsidR="0053223E" w:rsidRPr="0053223E">
        <w:t xml:space="preserve"> </w:t>
      </w:r>
      <w:r w:rsidRPr="0053223E">
        <w:t>мотив,</w:t>
      </w:r>
      <w:r w:rsidR="0053223E" w:rsidRPr="0053223E">
        <w:t xml:space="preserve"> </w:t>
      </w:r>
      <w:r w:rsidRPr="0053223E">
        <w:t>убеждение</w:t>
      </w:r>
      <w:r w:rsidR="0053223E" w:rsidRPr="0053223E">
        <w:t xml:space="preserve"> </w:t>
      </w:r>
      <w:r w:rsidRPr="0053223E">
        <w:t>или</w:t>
      </w:r>
      <w:r w:rsidR="0053223E" w:rsidRPr="0053223E">
        <w:t xml:space="preserve"> </w:t>
      </w:r>
      <w:r w:rsidRPr="0053223E">
        <w:t>ценность,</w:t>
      </w:r>
      <w:r w:rsidR="0053223E" w:rsidRPr="0053223E">
        <w:t xml:space="preserve"> </w:t>
      </w:r>
      <w:r w:rsidRPr="0053223E">
        <w:t>принадлежащая</w:t>
      </w:r>
      <w:r w:rsidR="0053223E" w:rsidRPr="0053223E">
        <w:t xml:space="preserve"> </w:t>
      </w:r>
      <w:r w:rsidRPr="0053223E">
        <w:t>либо</w:t>
      </w:r>
      <w:r w:rsidR="0053223E" w:rsidRPr="0053223E">
        <w:t xml:space="preserve"> </w:t>
      </w:r>
      <w:r w:rsidRPr="0053223E">
        <w:t>отдельному</w:t>
      </w:r>
      <w:r w:rsidR="0053223E" w:rsidRPr="0053223E">
        <w:t xml:space="preserve"> </w:t>
      </w:r>
      <w:r w:rsidRPr="0053223E">
        <w:t>индивиду,</w:t>
      </w:r>
      <w:r w:rsidR="0053223E" w:rsidRPr="0053223E">
        <w:t xml:space="preserve"> </w:t>
      </w:r>
      <w:r w:rsidRPr="0053223E">
        <w:t>либо</w:t>
      </w:r>
      <w:r w:rsidR="0053223E" w:rsidRPr="0053223E">
        <w:t xml:space="preserve"> </w:t>
      </w:r>
      <w:r w:rsidRPr="0053223E">
        <w:t>группе</w:t>
      </w:r>
      <w:r w:rsidR="0053223E" w:rsidRPr="0053223E">
        <w:t xml:space="preserve">. </w:t>
      </w:r>
      <w:r w:rsidRPr="0053223E">
        <w:t>Как</w:t>
      </w:r>
      <w:r w:rsidR="0053223E" w:rsidRPr="0053223E">
        <w:t xml:space="preserve"> </w:t>
      </w:r>
      <w:r w:rsidRPr="0053223E">
        <w:t>заметил</w:t>
      </w:r>
      <w:r w:rsidR="0053223E" w:rsidRPr="0053223E">
        <w:t xml:space="preserve"> </w:t>
      </w:r>
      <w:r w:rsidRPr="0053223E">
        <w:t>Ф</w:t>
      </w:r>
      <w:r w:rsidR="0053223E" w:rsidRPr="0053223E">
        <w:t xml:space="preserve">. </w:t>
      </w:r>
      <w:r w:rsidRPr="0053223E">
        <w:t>Гринстайн,</w:t>
      </w:r>
      <w:r w:rsidR="0053223E">
        <w:t xml:space="preserve"> "</w:t>
      </w:r>
      <w:r w:rsidRPr="0053223E">
        <w:t>поведение</w:t>
      </w:r>
      <w:r w:rsidR="0053223E" w:rsidRPr="0053223E">
        <w:t xml:space="preserve"> - </w:t>
      </w:r>
      <w:r w:rsidRPr="0053223E">
        <w:t>это</w:t>
      </w:r>
      <w:r w:rsidR="0053223E" w:rsidRPr="0053223E">
        <w:t xml:space="preserve"> </w:t>
      </w:r>
      <w:r w:rsidRPr="0053223E">
        <w:t>функция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от</w:t>
      </w:r>
      <w:r w:rsidR="0053223E" w:rsidRPr="0053223E">
        <w:t xml:space="preserve"> </w:t>
      </w:r>
      <w:r w:rsidRPr="0053223E">
        <w:t>ситуации,</w:t>
      </w:r>
      <w:r w:rsidR="0053223E" w:rsidRPr="0053223E">
        <w:t xml:space="preserve"> </w:t>
      </w:r>
      <w:r w:rsidRPr="0053223E">
        <w:t>складывающейся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окружающей</w:t>
      </w:r>
      <w:r w:rsidR="0053223E" w:rsidRPr="0053223E">
        <w:t xml:space="preserve"> </w:t>
      </w:r>
      <w:r w:rsidR="00181CFC" w:rsidRPr="0053223E">
        <w:t>ф</w:t>
      </w:r>
      <w:r w:rsidRPr="0053223E">
        <w:t>акторов</w:t>
      </w:r>
      <w:r w:rsidR="0053223E" w:rsidRPr="0053223E">
        <w:t xml:space="preserve"> </w:t>
      </w:r>
      <w:r w:rsidRPr="0053223E">
        <w:t>среде,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от</w:t>
      </w:r>
      <w:r w:rsidR="0053223E" w:rsidRPr="0053223E">
        <w:t xml:space="preserve"> </w:t>
      </w:r>
      <w:r w:rsidRPr="0053223E">
        <w:t>тех</w:t>
      </w:r>
      <w:r w:rsidR="0053223E" w:rsidRPr="0053223E">
        <w:t xml:space="preserve"> </w:t>
      </w:r>
      <w:r w:rsidRPr="0053223E">
        <w:t>психологических</w:t>
      </w:r>
      <w:r w:rsidR="0053223E" w:rsidRPr="0053223E">
        <w:t xml:space="preserve"> </w:t>
      </w:r>
      <w:r w:rsidRPr="0053223E">
        <w:t>предиспозиций,</w:t>
      </w:r>
      <w:r w:rsidR="0053223E" w:rsidRPr="0053223E">
        <w:t xml:space="preserve"> </w:t>
      </w:r>
      <w:r w:rsidRPr="0053223E">
        <w:t>которые</w:t>
      </w:r>
      <w:r w:rsidR="0053223E" w:rsidRPr="0053223E">
        <w:t xml:space="preserve"> </w:t>
      </w:r>
      <w:r w:rsidRPr="0053223E">
        <w:t>они</w:t>
      </w:r>
      <w:r w:rsidR="0053223E" w:rsidRPr="0053223E">
        <w:t xml:space="preserve"> </w:t>
      </w:r>
      <w:r w:rsidRPr="0053223E">
        <w:t>привносят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ситуацию</w:t>
      </w:r>
      <w:r w:rsidR="0053223E">
        <w:t>".</w:t>
      </w:r>
    </w:p>
    <w:p w:rsidR="0053223E" w:rsidRPr="0053223E" w:rsidRDefault="00B95929" w:rsidP="0053223E">
      <w:pPr>
        <w:tabs>
          <w:tab w:val="left" w:pos="726"/>
        </w:tabs>
      </w:pPr>
      <w:r w:rsidRPr="0053223E">
        <w:t>А</w:t>
      </w:r>
      <w:r w:rsidR="0053223E" w:rsidRPr="0053223E">
        <w:t xml:space="preserve"> </w:t>
      </w:r>
      <w:r w:rsidRPr="0053223E">
        <w:t>это</w:t>
      </w:r>
      <w:r w:rsidR="0053223E" w:rsidRPr="0053223E">
        <w:t xml:space="preserve"> </w:t>
      </w:r>
      <w:r w:rsidRPr="0053223E">
        <w:t>означает,</w:t>
      </w:r>
      <w:r w:rsidR="0053223E" w:rsidRPr="0053223E">
        <w:t xml:space="preserve"> </w:t>
      </w:r>
      <w:r w:rsidRPr="0053223E">
        <w:t>что</w:t>
      </w:r>
      <w:r w:rsidR="0053223E" w:rsidRPr="0053223E">
        <w:t xml:space="preserve"> </w:t>
      </w:r>
      <w:r w:rsidRPr="0053223E">
        <w:t>никакую</w:t>
      </w:r>
      <w:r w:rsidR="0053223E" w:rsidRPr="0053223E">
        <w:t xml:space="preserve"> </w:t>
      </w:r>
      <w:r w:rsidRPr="0053223E">
        <w:t>форму</w:t>
      </w:r>
      <w:r w:rsidR="0053223E" w:rsidRPr="0053223E">
        <w:t xml:space="preserve"> </w:t>
      </w:r>
      <w:r w:rsidRPr="0053223E">
        <w:t>политического</w:t>
      </w:r>
      <w:r w:rsidR="0053223E" w:rsidRPr="0053223E">
        <w:t xml:space="preserve"> </w:t>
      </w:r>
      <w:r w:rsidRPr="0053223E">
        <w:t>поведения</w:t>
      </w:r>
      <w:r w:rsidR="0053223E" w:rsidRPr="0053223E">
        <w:t xml:space="preserve"> </w:t>
      </w:r>
      <w:r w:rsidRPr="0053223E">
        <w:t>нельзя</w:t>
      </w:r>
      <w:r w:rsidR="0053223E" w:rsidRPr="0053223E">
        <w:t xml:space="preserve"> </w:t>
      </w:r>
      <w:r w:rsidRPr="0053223E">
        <w:t>напрямую</w:t>
      </w:r>
      <w:r w:rsidR="0053223E" w:rsidRPr="0053223E">
        <w:t xml:space="preserve"> </w:t>
      </w:r>
      <w:r w:rsidRPr="0053223E">
        <w:t>объяснить</w:t>
      </w:r>
      <w:r w:rsidR="0053223E" w:rsidRPr="0053223E">
        <w:t xml:space="preserve"> </w:t>
      </w:r>
      <w:r w:rsidRPr="0053223E">
        <w:t>только</w:t>
      </w:r>
      <w:r w:rsidR="0053223E" w:rsidRPr="0053223E">
        <w:t xml:space="preserve"> </w:t>
      </w:r>
      <w:r w:rsidRPr="0053223E">
        <w:t>как</w:t>
      </w:r>
      <w:r w:rsidR="0053223E" w:rsidRPr="0053223E">
        <w:t xml:space="preserve"> </w:t>
      </w:r>
      <w:r w:rsidRPr="0053223E">
        <w:t>результат</w:t>
      </w:r>
      <w:r w:rsidR="0053223E" w:rsidRPr="0053223E">
        <w:t xml:space="preserve"> </w:t>
      </w:r>
      <w:r w:rsidRPr="0053223E">
        <w:t>воздействия</w:t>
      </w:r>
      <w:r w:rsidR="0053223E" w:rsidRPr="0053223E">
        <w:t xml:space="preserve"> </w:t>
      </w:r>
      <w:r w:rsidRPr="0053223E">
        <w:t>политических</w:t>
      </w:r>
      <w:r w:rsidR="0053223E" w:rsidRPr="0053223E">
        <w:t xml:space="preserve"> </w:t>
      </w:r>
      <w:r w:rsidRPr="0053223E">
        <w:t>стимулов</w:t>
      </w:r>
      <w:r w:rsidR="0053223E" w:rsidRPr="0053223E">
        <w:t xml:space="preserve">. </w:t>
      </w:r>
      <w:r w:rsidRPr="0053223E">
        <w:t>За</w:t>
      </w:r>
      <w:r w:rsidR="0053223E" w:rsidRPr="0053223E">
        <w:t xml:space="preserve"> </w:t>
      </w:r>
      <w:r w:rsidRPr="0053223E">
        <w:t>исключением,</w:t>
      </w:r>
      <w:r w:rsidR="0053223E" w:rsidRPr="0053223E">
        <w:t xml:space="preserve"> </w:t>
      </w:r>
      <w:r w:rsidRPr="0053223E">
        <w:t>может</w:t>
      </w:r>
      <w:r w:rsidR="0053223E" w:rsidRPr="0053223E">
        <w:t xml:space="preserve"> </w:t>
      </w:r>
      <w:r w:rsidRPr="0053223E">
        <w:t>быть,</w:t>
      </w:r>
      <w:r w:rsidR="0053223E" w:rsidRPr="0053223E">
        <w:t xml:space="preserve"> </w:t>
      </w:r>
      <w:r w:rsidRPr="0053223E">
        <w:t>самых</w:t>
      </w:r>
      <w:r w:rsidR="0053223E" w:rsidRPr="0053223E">
        <w:t xml:space="preserve"> </w:t>
      </w:r>
      <w:r w:rsidRPr="0053223E">
        <w:t>простых</w:t>
      </w:r>
      <w:r w:rsidR="0053223E" w:rsidRPr="0053223E">
        <w:t xml:space="preserve"> </w:t>
      </w:r>
      <w:r w:rsidRPr="0053223E">
        <w:t>проявлений</w:t>
      </w:r>
      <w:r w:rsidR="0053223E" w:rsidRPr="0053223E">
        <w:t xml:space="preserve"> </w:t>
      </w:r>
      <w:r w:rsidRPr="0053223E">
        <w:t>политической</w:t>
      </w:r>
      <w:r w:rsidR="0053223E" w:rsidRPr="0053223E">
        <w:t xml:space="preserve"> </w:t>
      </w:r>
      <w:r w:rsidRPr="0053223E">
        <w:t>активности,</w:t>
      </w:r>
      <w:r w:rsidR="0053223E" w:rsidRPr="0053223E">
        <w:t xml:space="preserve"> </w:t>
      </w:r>
      <w:r w:rsidRPr="0053223E">
        <w:t>предпринятых</w:t>
      </w:r>
      <w:r w:rsidR="0053223E" w:rsidRPr="0053223E">
        <w:t xml:space="preserve"> </w:t>
      </w:r>
      <w:r w:rsidRPr="0053223E">
        <w:t>ради</w:t>
      </w:r>
      <w:r w:rsidR="0053223E" w:rsidRPr="0053223E">
        <w:t xml:space="preserve"> </w:t>
      </w:r>
      <w:r w:rsidRPr="0053223E">
        <w:t>выживания,</w:t>
      </w:r>
      <w:r w:rsidR="0053223E" w:rsidRPr="0053223E">
        <w:t xml:space="preserve"> </w:t>
      </w:r>
      <w:r w:rsidRPr="0053223E">
        <w:t>все</w:t>
      </w:r>
      <w:r w:rsidR="0053223E" w:rsidRPr="0053223E">
        <w:t xml:space="preserve"> </w:t>
      </w:r>
      <w:r w:rsidRPr="0053223E">
        <w:t>остальные</w:t>
      </w:r>
      <w:r w:rsidR="0053223E" w:rsidRPr="0053223E">
        <w:t xml:space="preserve"> </w:t>
      </w:r>
      <w:r w:rsidRPr="0053223E">
        <w:t>акции</w:t>
      </w:r>
      <w:r w:rsidR="0053223E" w:rsidRPr="0053223E">
        <w:t xml:space="preserve"> </w:t>
      </w:r>
      <w:r w:rsidRPr="0053223E">
        <w:t>опосредованы</w:t>
      </w:r>
      <w:r w:rsidR="0053223E" w:rsidRPr="0053223E">
        <w:t xml:space="preserve"> </w:t>
      </w:r>
      <w:r w:rsidRPr="0053223E">
        <w:t>самой</w:t>
      </w:r>
      <w:r w:rsidR="0053223E" w:rsidRPr="0053223E">
        <w:t xml:space="preserve"> </w:t>
      </w:r>
      <w:r w:rsidRPr="0053223E">
        <w:t>политической</w:t>
      </w:r>
      <w:r w:rsidR="0053223E" w:rsidRPr="0053223E">
        <w:t xml:space="preserve"> </w:t>
      </w:r>
      <w:r w:rsidRPr="0053223E">
        <w:t>деятельностью,</w:t>
      </w:r>
      <w:r w:rsidR="0053223E" w:rsidRPr="0053223E">
        <w:t xml:space="preserve"> </w:t>
      </w:r>
      <w:r w:rsidRPr="0053223E">
        <w:t>ее</w:t>
      </w:r>
      <w:r w:rsidR="0053223E" w:rsidRPr="0053223E">
        <w:t xml:space="preserve"> </w:t>
      </w:r>
      <w:r w:rsidRPr="0053223E">
        <w:t>отражением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мышлении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чувствах</w:t>
      </w:r>
      <w:r w:rsidR="0053223E" w:rsidRPr="0053223E">
        <w:t xml:space="preserve"> </w:t>
      </w:r>
      <w:r w:rsidRPr="0053223E">
        <w:t>людей</w:t>
      </w:r>
      <w:r w:rsidR="00181CFC" w:rsidRPr="0053223E">
        <w:rPr>
          <w:rStyle w:val="ad"/>
          <w:color w:val="000000"/>
        </w:rPr>
        <w:footnoteReference w:id="1"/>
      </w:r>
      <w:r w:rsidR="0053223E" w:rsidRPr="0053223E">
        <w:t>.</w:t>
      </w:r>
    </w:p>
    <w:p w:rsidR="0053223E" w:rsidRPr="0053223E" w:rsidRDefault="00B95929" w:rsidP="0053223E">
      <w:pPr>
        <w:tabs>
          <w:tab w:val="left" w:pos="726"/>
        </w:tabs>
      </w:pPr>
      <w:r w:rsidRPr="0053223E">
        <w:t>Независимо</w:t>
      </w:r>
      <w:r w:rsidR="0053223E" w:rsidRPr="0053223E">
        <w:t xml:space="preserve"> </w:t>
      </w:r>
      <w:r w:rsidRPr="0053223E">
        <w:t>от</w:t>
      </w:r>
      <w:r w:rsidR="0053223E" w:rsidRPr="0053223E">
        <w:t xml:space="preserve"> </w:t>
      </w:r>
      <w:r w:rsidRPr="0053223E">
        <w:t>того,</w:t>
      </w:r>
      <w:r w:rsidR="0053223E" w:rsidRPr="0053223E">
        <w:t xml:space="preserve"> </w:t>
      </w:r>
      <w:r w:rsidRPr="0053223E">
        <w:t>каким</w:t>
      </w:r>
      <w:r w:rsidR="0053223E" w:rsidRPr="0053223E">
        <w:t xml:space="preserve"> </w:t>
      </w:r>
      <w:r w:rsidRPr="0053223E">
        <w:t>термином</w:t>
      </w:r>
      <w:r w:rsidR="0053223E" w:rsidRPr="0053223E">
        <w:t xml:space="preserve"> </w:t>
      </w:r>
      <w:r w:rsidRPr="0053223E">
        <w:t>пользуются</w:t>
      </w:r>
      <w:r w:rsidR="0053223E" w:rsidRPr="0053223E">
        <w:t xml:space="preserve"> </w:t>
      </w:r>
      <w:r w:rsidRPr="0053223E">
        <w:t>психологи,</w:t>
      </w:r>
      <w:r w:rsidR="0053223E" w:rsidRPr="0053223E">
        <w:t xml:space="preserve"> </w:t>
      </w:r>
      <w:r w:rsidRPr="0053223E">
        <w:t>они</w:t>
      </w:r>
      <w:r w:rsidR="0053223E" w:rsidRPr="0053223E">
        <w:t xml:space="preserve"> </w:t>
      </w:r>
      <w:r w:rsidRPr="0053223E">
        <w:t>различают</w:t>
      </w:r>
      <w:r w:rsidR="0053223E" w:rsidRPr="0053223E">
        <w:t xml:space="preserve"> </w:t>
      </w:r>
      <w:r w:rsidRPr="0053223E">
        <w:t>три</w:t>
      </w:r>
      <w:r w:rsidR="0053223E" w:rsidRPr="0053223E">
        <w:t xml:space="preserve"> </w:t>
      </w:r>
      <w:r w:rsidRPr="0053223E">
        <w:t>формы</w:t>
      </w:r>
      <w:r w:rsidR="0053223E" w:rsidRPr="0053223E">
        <w:t xml:space="preserve"> </w:t>
      </w:r>
      <w:r w:rsidRPr="0053223E">
        <w:t>проявления</w:t>
      </w:r>
      <w:r w:rsidR="0053223E" w:rsidRPr="0053223E">
        <w:t xml:space="preserve"> </w:t>
      </w:r>
      <w:r w:rsidRPr="0053223E">
        <w:t>человеческой</w:t>
      </w:r>
      <w:r w:rsidR="0053223E" w:rsidRPr="0053223E">
        <w:t xml:space="preserve"> </w:t>
      </w:r>
      <w:r w:rsidRPr="0053223E">
        <w:t>активности</w:t>
      </w:r>
      <w:r w:rsidR="0053223E" w:rsidRPr="0053223E">
        <w:t xml:space="preserve">: </w:t>
      </w:r>
      <w:r w:rsidRPr="0053223E">
        <w:t>инстинктивную,</w:t>
      </w:r>
      <w:r w:rsidR="0053223E" w:rsidRPr="0053223E">
        <w:t xml:space="preserve"> </w:t>
      </w:r>
      <w:r w:rsidRPr="0053223E">
        <w:t>навыки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разумную</w:t>
      </w:r>
      <w:r w:rsidR="0053223E" w:rsidRPr="0053223E">
        <w:t xml:space="preserve">. </w:t>
      </w:r>
      <w:r w:rsidRPr="0053223E">
        <w:t>Эта</w:t>
      </w:r>
      <w:r w:rsidR="0053223E" w:rsidRPr="0053223E">
        <w:t xml:space="preserve"> </w:t>
      </w:r>
      <w:r w:rsidRPr="0053223E">
        <w:t>психологическая</w:t>
      </w:r>
      <w:r w:rsidR="0053223E" w:rsidRPr="0053223E">
        <w:t xml:space="preserve"> </w:t>
      </w:r>
      <w:r w:rsidRPr="0053223E">
        <w:t>классификация</w:t>
      </w:r>
      <w:r w:rsidR="0053223E" w:rsidRPr="0053223E">
        <w:t xml:space="preserve"> </w:t>
      </w:r>
      <w:r w:rsidRPr="0053223E">
        <w:t>форм</w:t>
      </w:r>
      <w:r w:rsidR="0053223E" w:rsidRPr="0053223E">
        <w:t xml:space="preserve"> </w:t>
      </w:r>
      <w:r w:rsidRPr="0053223E">
        <w:t>деятельности</w:t>
      </w:r>
      <w:r w:rsidR="0053223E" w:rsidRPr="0053223E">
        <w:t xml:space="preserve"> </w:t>
      </w:r>
      <w:r w:rsidRPr="0053223E">
        <w:t>полезна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описании</w:t>
      </w:r>
      <w:r w:rsidR="0053223E" w:rsidRPr="0053223E">
        <w:t xml:space="preserve"> </w:t>
      </w:r>
      <w:r w:rsidRPr="0053223E">
        <w:t>политики</w:t>
      </w:r>
      <w:r w:rsidR="0053223E" w:rsidRPr="0053223E">
        <w:t>.</w:t>
      </w:r>
    </w:p>
    <w:p w:rsidR="0053223E" w:rsidRPr="0053223E" w:rsidRDefault="00B95929" w:rsidP="0053223E">
      <w:pPr>
        <w:tabs>
          <w:tab w:val="left" w:pos="726"/>
        </w:tabs>
      </w:pPr>
      <w:r w:rsidRPr="0053223E">
        <w:t>Инстинкты</w:t>
      </w:r>
      <w:r w:rsidR="0053223E" w:rsidRPr="0053223E">
        <w:t xml:space="preserve"> </w:t>
      </w:r>
      <w:r w:rsidRPr="0053223E">
        <w:t>представляют</w:t>
      </w:r>
      <w:r w:rsidR="0053223E" w:rsidRPr="0053223E">
        <w:t xml:space="preserve"> </w:t>
      </w:r>
      <w:r w:rsidRPr="0053223E">
        <w:t>собой</w:t>
      </w:r>
      <w:r w:rsidR="0053223E" w:rsidRPr="0053223E">
        <w:t xml:space="preserve"> </w:t>
      </w:r>
      <w:r w:rsidRPr="0053223E">
        <w:t>врожденные</w:t>
      </w:r>
      <w:r w:rsidR="0053223E" w:rsidRPr="0053223E">
        <w:t xml:space="preserve"> </w:t>
      </w:r>
      <w:r w:rsidRPr="0053223E">
        <w:t>модели</w:t>
      </w:r>
      <w:r w:rsidR="0053223E" w:rsidRPr="0053223E">
        <w:t xml:space="preserve"> </w:t>
      </w:r>
      <w:r w:rsidRPr="0053223E">
        <w:t>поведения,</w:t>
      </w:r>
      <w:r w:rsidR="0053223E" w:rsidRPr="0053223E">
        <w:t xml:space="preserve"> </w:t>
      </w:r>
      <w:r w:rsidRPr="0053223E">
        <w:t>детерминированные</w:t>
      </w:r>
      <w:r w:rsidR="0053223E" w:rsidRPr="0053223E">
        <w:t xml:space="preserve"> </w:t>
      </w:r>
      <w:r w:rsidRPr="0053223E">
        <w:t>биологически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задающие</w:t>
      </w:r>
      <w:r w:rsidR="0053223E" w:rsidRPr="0053223E">
        <w:t xml:space="preserve"> </w:t>
      </w:r>
      <w:r w:rsidRPr="0053223E">
        <w:t>направление</w:t>
      </w:r>
      <w:r w:rsidR="0053223E" w:rsidRPr="0053223E">
        <w:t xml:space="preserve"> </w:t>
      </w:r>
      <w:r w:rsidRPr="0053223E">
        <w:t>энергии</w:t>
      </w:r>
      <w:r w:rsidR="0053223E" w:rsidRPr="0053223E">
        <w:t xml:space="preserve"> </w:t>
      </w:r>
      <w:r w:rsidRPr="0053223E">
        <w:t>поведения</w:t>
      </w:r>
      <w:r w:rsidR="0053223E" w:rsidRPr="0053223E">
        <w:t xml:space="preserve">. </w:t>
      </w:r>
      <w:r w:rsidRPr="0053223E">
        <w:t>Хотя</w:t>
      </w:r>
      <w:r w:rsidR="0053223E" w:rsidRPr="0053223E">
        <w:t xml:space="preserve"> </w:t>
      </w:r>
      <w:r w:rsidRPr="0053223E">
        <w:t>между</w:t>
      </w:r>
      <w:r w:rsidR="0053223E" w:rsidRPr="0053223E">
        <w:t xml:space="preserve"> </w:t>
      </w:r>
      <w:r w:rsidRPr="0053223E">
        <w:t>психологами</w:t>
      </w:r>
      <w:r w:rsidR="0053223E" w:rsidRPr="0053223E">
        <w:t xml:space="preserve"> </w:t>
      </w:r>
      <w:r w:rsidRPr="0053223E">
        <w:t>нет</w:t>
      </w:r>
      <w:r w:rsidR="0053223E" w:rsidRPr="0053223E">
        <w:t xml:space="preserve"> </w:t>
      </w:r>
      <w:r w:rsidRPr="0053223E">
        <w:t>единства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вопросе</w:t>
      </w:r>
      <w:r w:rsidR="0053223E" w:rsidRPr="0053223E">
        <w:t xml:space="preserve"> </w:t>
      </w:r>
      <w:r w:rsidRPr="0053223E">
        <w:t>о</w:t>
      </w:r>
      <w:r w:rsidR="0053223E" w:rsidRPr="0053223E">
        <w:t xml:space="preserve"> </w:t>
      </w:r>
      <w:r w:rsidRPr="0053223E">
        <w:t>том,</w:t>
      </w:r>
      <w:r w:rsidR="0053223E" w:rsidRPr="0053223E">
        <w:t xml:space="preserve"> </w:t>
      </w:r>
      <w:r w:rsidRPr="0053223E">
        <w:t>каковы</w:t>
      </w:r>
      <w:r w:rsidR="0053223E" w:rsidRPr="0053223E">
        <w:t xml:space="preserve"> </w:t>
      </w:r>
      <w:r w:rsidRPr="0053223E">
        <w:t>границы</w:t>
      </w:r>
      <w:r w:rsidR="0053223E" w:rsidRPr="0053223E">
        <w:t xml:space="preserve"> </w:t>
      </w:r>
      <w:r w:rsidRPr="0053223E">
        <w:t>действия</w:t>
      </w:r>
      <w:r w:rsidR="0053223E" w:rsidRPr="0053223E">
        <w:t xml:space="preserve"> </w:t>
      </w:r>
      <w:r w:rsidRPr="0053223E">
        <w:t>инстинктов</w:t>
      </w:r>
      <w:r w:rsidR="0053223E" w:rsidRPr="0053223E">
        <w:t xml:space="preserve"> </w:t>
      </w:r>
      <w:r w:rsidRPr="0053223E">
        <w:t>у</w:t>
      </w:r>
      <w:r w:rsidR="0053223E" w:rsidRPr="0053223E">
        <w:t xml:space="preserve"> </w:t>
      </w:r>
      <w:r w:rsidRPr="0053223E">
        <w:t>человека,</w:t>
      </w:r>
      <w:r w:rsidR="0053223E" w:rsidRPr="0053223E">
        <w:t xml:space="preserve"> </w:t>
      </w:r>
      <w:r w:rsidRPr="0053223E">
        <w:t>но</w:t>
      </w:r>
      <w:r w:rsidR="0053223E" w:rsidRPr="0053223E">
        <w:t xml:space="preserve"> </w:t>
      </w:r>
      <w:r w:rsidRPr="0053223E">
        <w:t>общепризнанно</w:t>
      </w:r>
      <w:r w:rsidR="0053223E" w:rsidRPr="0053223E">
        <w:t xml:space="preserve"> </w:t>
      </w:r>
      <w:r w:rsidRPr="0053223E">
        <w:t>сегодня</w:t>
      </w:r>
      <w:r w:rsidR="0053223E" w:rsidRPr="0053223E">
        <w:t xml:space="preserve"> </w:t>
      </w:r>
      <w:r w:rsidRPr="0053223E">
        <w:t>положение</w:t>
      </w:r>
      <w:r w:rsidR="0053223E" w:rsidRPr="0053223E">
        <w:t xml:space="preserve"> </w:t>
      </w:r>
      <w:r w:rsidRPr="0053223E">
        <w:t>о</w:t>
      </w:r>
      <w:r w:rsidR="0053223E" w:rsidRPr="0053223E">
        <w:t xml:space="preserve"> </w:t>
      </w:r>
      <w:r w:rsidRPr="0053223E">
        <w:t>том,</w:t>
      </w:r>
      <w:r w:rsidR="0053223E" w:rsidRPr="0053223E">
        <w:t xml:space="preserve"> </w:t>
      </w:r>
      <w:r w:rsidRPr="0053223E">
        <w:t>что</w:t>
      </w:r>
      <w:r w:rsidR="0053223E" w:rsidRPr="0053223E">
        <w:t xml:space="preserve"> </w:t>
      </w:r>
      <w:r w:rsidRPr="0053223E">
        <w:t>значительное</w:t>
      </w:r>
      <w:r w:rsidR="0053223E" w:rsidRPr="0053223E">
        <w:t xml:space="preserve"> </w:t>
      </w:r>
      <w:r w:rsidRPr="0053223E">
        <w:t>число</w:t>
      </w:r>
      <w:r w:rsidR="0053223E" w:rsidRPr="0053223E">
        <w:t xml:space="preserve"> </w:t>
      </w:r>
      <w:r w:rsidRPr="0053223E">
        <w:t>форм</w:t>
      </w:r>
      <w:r w:rsidR="0053223E" w:rsidRPr="0053223E">
        <w:t xml:space="preserve"> </w:t>
      </w:r>
      <w:r w:rsidRPr="0053223E">
        <w:t>поведения</w:t>
      </w:r>
      <w:r w:rsidR="0053223E" w:rsidRPr="0053223E">
        <w:t xml:space="preserve"> </w:t>
      </w:r>
      <w:r w:rsidRPr="0053223E">
        <w:t>имеет</w:t>
      </w:r>
      <w:r w:rsidR="0053223E" w:rsidRPr="0053223E">
        <w:t xml:space="preserve"> </w:t>
      </w:r>
      <w:r w:rsidRPr="0053223E">
        <w:t>инстинктивной</w:t>
      </w:r>
      <w:r w:rsidR="0053223E" w:rsidRPr="0053223E">
        <w:t xml:space="preserve"> </w:t>
      </w:r>
      <w:r w:rsidRPr="0053223E">
        <w:t>характер</w:t>
      </w:r>
      <w:r w:rsidR="0053223E" w:rsidRPr="0053223E">
        <w:t xml:space="preserve">. </w:t>
      </w:r>
      <w:r w:rsidRPr="0053223E">
        <w:t>Одни</w:t>
      </w:r>
      <w:r w:rsidR="0053223E" w:rsidRPr="0053223E">
        <w:t xml:space="preserve"> </w:t>
      </w:r>
      <w:r w:rsidRPr="0053223E">
        <w:t>психологи</w:t>
      </w:r>
      <w:r w:rsidR="0053223E" w:rsidRPr="0053223E">
        <w:t xml:space="preserve"> </w:t>
      </w:r>
      <w:r w:rsidRPr="0053223E">
        <w:t>насчитывают</w:t>
      </w:r>
      <w:r w:rsidR="0053223E" w:rsidRPr="0053223E">
        <w:t xml:space="preserve"> </w:t>
      </w:r>
      <w:r w:rsidRPr="0053223E">
        <w:t>таких</w:t>
      </w:r>
      <w:r w:rsidR="0053223E" w:rsidRPr="0053223E">
        <w:t xml:space="preserve"> </w:t>
      </w:r>
      <w:r w:rsidRPr="0053223E">
        <w:t>инстинктов</w:t>
      </w:r>
      <w:r w:rsidR="0053223E" w:rsidRPr="0053223E">
        <w:t xml:space="preserve"> </w:t>
      </w:r>
      <w:r w:rsidRPr="0053223E">
        <w:t>десятки,</w:t>
      </w:r>
      <w:r w:rsidR="0053223E" w:rsidRPr="0053223E">
        <w:t xml:space="preserve"> </w:t>
      </w:r>
      <w:r w:rsidRPr="0053223E">
        <w:t>другие</w:t>
      </w:r>
      <w:r w:rsidR="0053223E" w:rsidRPr="0053223E">
        <w:t xml:space="preserve"> </w:t>
      </w:r>
      <w:r w:rsidRPr="0053223E">
        <w:t>доводят</w:t>
      </w:r>
      <w:r w:rsidR="0053223E" w:rsidRPr="0053223E">
        <w:t xml:space="preserve"> </w:t>
      </w:r>
      <w:r w:rsidRPr="0053223E">
        <w:t>их</w:t>
      </w:r>
      <w:r w:rsidR="0053223E" w:rsidRPr="0053223E">
        <w:t xml:space="preserve"> </w:t>
      </w:r>
      <w:r w:rsidRPr="0053223E">
        <w:t>число</w:t>
      </w:r>
      <w:r w:rsidR="0053223E" w:rsidRPr="0053223E">
        <w:t xml:space="preserve"> </w:t>
      </w:r>
      <w:r w:rsidRPr="0053223E">
        <w:t>до</w:t>
      </w:r>
      <w:r w:rsidR="0053223E" w:rsidRPr="0053223E">
        <w:t xml:space="preserve"> </w:t>
      </w:r>
      <w:r w:rsidRPr="0053223E">
        <w:t>нескольких</w:t>
      </w:r>
      <w:r w:rsidR="0053223E" w:rsidRPr="0053223E">
        <w:t xml:space="preserve"> </w:t>
      </w:r>
      <w:r w:rsidRPr="0053223E">
        <w:t>тысяч</w:t>
      </w:r>
      <w:r w:rsidR="0053223E" w:rsidRPr="0053223E">
        <w:t xml:space="preserve">. </w:t>
      </w:r>
      <w:r w:rsidRPr="0053223E">
        <w:t>Набор</w:t>
      </w:r>
      <w:r w:rsidR="0053223E" w:rsidRPr="0053223E">
        <w:t xml:space="preserve"> </w:t>
      </w:r>
      <w:r w:rsidRPr="0053223E">
        <w:t>инстинктов</w:t>
      </w:r>
      <w:r w:rsidR="0053223E" w:rsidRPr="0053223E">
        <w:t xml:space="preserve"> </w:t>
      </w:r>
      <w:r w:rsidRPr="0053223E">
        <w:t>включает</w:t>
      </w:r>
      <w:r w:rsidR="0053223E" w:rsidRPr="0053223E">
        <w:t xml:space="preserve"> </w:t>
      </w:r>
      <w:r w:rsidRPr="0053223E">
        <w:t>как</w:t>
      </w:r>
      <w:r w:rsidR="0053223E" w:rsidRPr="0053223E">
        <w:t xml:space="preserve"> </w:t>
      </w:r>
      <w:r w:rsidRPr="0053223E">
        <w:t>все</w:t>
      </w:r>
      <w:r w:rsidR="0053223E" w:rsidRPr="0053223E">
        <w:t xml:space="preserve"> </w:t>
      </w:r>
      <w:r w:rsidRPr="0053223E">
        <w:t>автоматизмы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поведении</w:t>
      </w:r>
      <w:r w:rsidR="0053223E" w:rsidRPr="0053223E">
        <w:t xml:space="preserve"> </w:t>
      </w:r>
      <w:r w:rsidRPr="0053223E">
        <w:t>человека</w:t>
      </w:r>
      <w:r w:rsidR="0053223E">
        <w:t xml:space="preserve"> (</w:t>
      </w:r>
      <w:r w:rsidRPr="0053223E">
        <w:t>от</w:t>
      </w:r>
      <w:r w:rsidR="0053223E" w:rsidRPr="0053223E">
        <w:t xml:space="preserve"> </w:t>
      </w:r>
      <w:r w:rsidRPr="0053223E">
        <w:t>дыхания</w:t>
      </w:r>
      <w:r w:rsidR="0053223E" w:rsidRPr="0053223E">
        <w:t xml:space="preserve"> </w:t>
      </w:r>
      <w:r w:rsidRPr="0053223E">
        <w:t>до</w:t>
      </w:r>
      <w:r w:rsidR="0053223E" w:rsidRPr="0053223E">
        <w:t xml:space="preserve"> </w:t>
      </w:r>
      <w:r w:rsidRPr="0053223E">
        <w:t>ходьбы</w:t>
      </w:r>
      <w:r w:rsidR="0053223E" w:rsidRPr="0053223E">
        <w:t xml:space="preserve">), </w:t>
      </w:r>
      <w:r w:rsidRPr="0053223E">
        <w:t>так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более</w:t>
      </w:r>
      <w:r w:rsidR="0053223E" w:rsidRPr="0053223E">
        <w:t xml:space="preserve"> </w:t>
      </w:r>
      <w:r w:rsidRPr="0053223E">
        <w:t>сложные</w:t>
      </w:r>
      <w:r w:rsidR="0053223E" w:rsidRPr="0053223E">
        <w:t xml:space="preserve"> </w:t>
      </w:r>
      <w:r w:rsidRPr="0053223E">
        <w:t>врожденные</w:t>
      </w:r>
      <w:r w:rsidR="0053223E" w:rsidRPr="0053223E">
        <w:t xml:space="preserve"> </w:t>
      </w:r>
      <w:r w:rsidRPr="0053223E">
        <w:t>потребности</w:t>
      </w:r>
      <w:r w:rsidR="0053223E">
        <w:t xml:space="preserve"> (</w:t>
      </w:r>
      <w:r w:rsidRPr="0053223E">
        <w:t>самосохранение,</w:t>
      </w:r>
      <w:r w:rsidR="0053223E" w:rsidRPr="0053223E">
        <w:t xml:space="preserve"> </w:t>
      </w:r>
      <w:r w:rsidRPr="0053223E">
        <w:t>продолжение</w:t>
      </w:r>
      <w:r w:rsidR="0053223E" w:rsidRPr="0053223E">
        <w:t xml:space="preserve"> </w:t>
      </w:r>
      <w:r w:rsidRPr="0053223E">
        <w:t>рода,</w:t>
      </w:r>
      <w:r w:rsidR="0053223E" w:rsidRPr="0053223E">
        <w:t xml:space="preserve"> </w:t>
      </w:r>
      <w:r w:rsidRPr="0053223E">
        <w:t>любознательность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множество</w:t>
      </w:r>
      <w:r w:rsidR="0053223E" w:rsidRPr="0053223E">
        <w:t xml:space="preserve"> </w:t>
      </w:r>
      <w:r w:rsidRPr="0053223E">
        <w:t>других</w:t>
      </w:r>
      <w:r w:rsidR="0053223E" w:rsidRPr="0053223E">
        <w:t>).</w:t>
      </w:r>
    </w:p>
    <w:p w:rsidR="0053223E" w:rsidRPr="0053223E" w:rsidRDefault="00B95929" w:rsidP="0053223E">
      <w:pPr>
        <w:tabs>
          <w:tab w:val="left" w:pos="726"/>
        </w:tabs>
      </w:pPr>
      <w:r w:rsidRPr="0053223E">
        <w:t>В</w:t>
      </w:r>
      <w:r w:rsidR="0053223E" w:rsidRPr="0053223E">
        <w:t xml:space="preserve"> </w:t>
      </w:r>
      <w:r w:rsidRPr="0053223E">
        <w:t>политике</w:t>
      </w:r>
      <w:r w:rsidR="0053223E" w:rsidRPr="0053223E">
        <w:t xml:space="preserve"> </w:t>
      </w:r>
      <w:r w:rsidRPr="0053223E">
        <w:t>мы</w:t>
      </w:r>
      <w:r w:rsidR="0053223E" w:rsidRPr="0053223E">
        <w:t xml:space="preserve"> </w:t>
      </w:r>
      <w:r w:rsidRPr="0053223E">
        <w:t>находим</w:t>
      </w:r>
      <w:r w:rsidR="0053223E" w:rsidRPr="0053223E">
        <w:t xml:space="preserve"> </w:t>
      </w:r>
      <w:r w:rsidRPr="0053223E">
        <w:t>проявление</w:t>
      </w:r>
      <w:r w:rsidR="0053223E" w:rsidRPr="0053223E">
        <w:t xml:space="preserve"> </w:t>
      </w:r>
      <w:r w:rsidRPr="0053223E">
        <w:t>всех</w:t>
      </w:r>
      <w:r w:rsidR="0053223E" w:rsidRPr="0053223E">
        <w:t xml:space="preserve"> </w:t>
      </w:r>
      <w:r w:rsidRPr="0053223E">
        <w:t>человеческих</w:t>
      </w:r>
      <w:r w:rsidR="0053223E" w:rsidRPr="0053223E">
        <w:t xml:space="preserve"> </w:t>
      </w:r>
      <w:r w:rsidRPr="0053223E">
        <w:t>инстинктов</w:t>
      </w:r>
      <w:r w:rsidR="0053223E" w:rsidRPr="0053223E">
        <w:t xml:space="preserve"> </w:t>
      </w:r>
      <w:r w:rsidRPr="0053223E">
        <w:t>от</w:t>
      </w:r>
      <w:r w:rsidR="0053223E" w:rsidRPr="0053223E">
        <w:t xml:space="preserve"> </w:t>
      </w:r>
      <w:r w:rsidRPr="0053223E">
        <w:t>агрессивности</w:t>
      </w:r>
      <w:r w:rsidR="0053223E" w:rsidRPr="0053223E">
        <w:t xml:space="preserve"> </w:t>
      </w:r>
      <w:r w:rsidRPr="0053223E">
        <w:t>до</w:t>
      </w:r>
      <w:r w:rsidR="0053223E" w:rsidRPr="0053223E">
        <w:t xml:space="preserve"> </w:t>
      </w:r>
      <w:r w:rsidRPr="0053223E">
        <w:t>жадности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от</w:t>
      </w:r>
      <w:r w:rsidR="0053223E" w:rsidRPr="0053223E">
        <w:t xml:space="preserve"> </w:t>
      </w:r>
      <w:r w:rsidRPr="0053223E">
        <w:t>солидарности</w:t>
      </w:r>
      <w:r w:rsidR="0053223E" w:rsidRPr="0053223E">
        <w:t xml:space="preserve"> </w:t>
      </w:r>
      <w:r w:rsidRPr="0053223E">
        <w:t>до</w:t>
      </w:r>
      <w:r w:rsidR="0053223E" w:rsidRPr="0053223E">
        <w:t xml:space="preserve"> </w:t>
      </w:r>
      <w:r w:rsidRPr="0053223E">
        <w:t>самосохранения</w:t>
      </w:r>
      <w:r w:rsidR="0053223E" w:rsidRPr="0053223E">
        <w:t xml:space="preserve">. </w:t>
      </w:r>
      <w:r w:rsidRPr="0053223E">
        <w:t>Собственно</w:t>
      </w:r>
      <w:r w:rsidR="0053223E" w:rsidRPr="0053223E">
        <w:t xml:space="preserve"> </w:t>
      </w:r>
      <w:r w:rsidRPr="0053223E">
        <w:t>инстинктивная</w:t>
      </w:r>
      <w:r w:rsidR="0053223E" w:rsidRPr="0053223E">
        <w:t xml:space="preserve"> </w:t>
      </w:r>
      <w:r w:rsidRPr="0053223E">
        <w:t>основа</w:t>
      </w:r>
      <w:r w:rsidR="0053223E" w:rsidRPr="0053223E">
        <w:t xml:space="preserve"> </w:t>
      </w:r>
      <w:r w:rsidRPr="0053223E">
        <w:t>поведения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политике</w:t>
      </w:r>
      <w:r w:rsidR="0053223E" w:rsidRPr="0053223E">
        <w:t xml:space="preserve"> </w:t>
      </w:r>
      <w:r w:rsidR="009343D0" w:rsidRPr="0053223E">
        <w:t>объясняет,</w:t>
      </w:r>
      <w:r w:rsidR="0053223E" w:rsidRPr="0053223E">
        <w:t xml:space="preserve"> </w:t>
      </w:r>
      <w:r w:rsidRPr="0053223E">
        <w:t>прежде</w:t>
      </w:r>
      <w:r w:rsidR="0053223E" w:rsidRPr="0053223E">
        <w:t xml:space="preserve"> </w:t>
      </w:r>
      <w:r w:rsidR="009343D0" w:rsidRPr="0053223E">
        <w:t>всего,</w:t>
      </w:r>
      <w:r w:rsidR="0053223E" w:rsidRPr="0053223E">
        <w:t xml:space="preserve"> </w:t>
      </w:r>
      <w:r w:rsidRPr="0053223E">
        <w:t>направление</w:t>
      </w:r>
      <w:r w:rsidR="0053223E" w:rsidRPr="0053223E">
        <w:t xml:space="preserve"> </w:t>
      </w:r>
      <w:r w:rsidRPr="0053223E">
        <w:t>энергии</w:t>
      </w:r>
      <w:r w:rsidR="0053223E" w:rsidRPr="0053223E">
        <w:t xml:space="preserve"> </w:t>
      </w:r>
      <w:r w:rsidRPr="0053223E">
        <w:t>тех</w:t>
      </w:r>
      <w:r w:rsidR="0053223E" w:rsidRPr="0053223E">
        <w:t xml:space="preserve"> </w:t>
      </w:r>
      <w:r w:rsidRPr="0053223E">
        <w:t>или</w:t>
      </w:r>
      <w:r w:rsidR="0053223E" w:rsidRPr="0053223E">
        <w:t xml:space="preserve"> </w:t>
      </w:r>
      <w:r w:rsidRPr="0053223E">
        <w:t>иных</w:t>
      </w:r>
      <w:r w:rsidR="0053223E" w:rsidRPr="0053223E">
        <w:t xml:space="preserve"> </w:t>
      </w:r>
      <w:r w:rsidRPr="0053223E">
        <w:t>поступков,</w:t>
      </w:r>
      <w:r w:rsidR="0053223E" w:rsidRPr="0053223E">
        <w:t xml:space="preserve"> </w:t>
      </w:r>
      <w:r w:rsidRPr="0053223E">
        <w:t>которые</w:t>
      </w:r>
      <w:r w:rsidR="0053223E" w:rsidRPr="0053223E">
        <w:t xml:space="preserve"> </w:t>
      </w:r>
      <w:r w:rsidRPr="0053223E">
        <w:t>далеко</w:t>
      </w:r>
      <w:r w:rsidR="0053223E" w:rsidRPr="0053223E">
        <w:t xml:space="preserve"> </w:t>
      </w:r>
      <w:r w:rsidRPr="0053223E">
        <w:t>не</w:t>
      </w:r>
      <w:r w:rsidR="0053223E" w:rsidRPr="0053223E">
        <w:t xml:space="preserve"> </w:t>
      </w:r>
      <w:r w:rsidRPr="0053223E">
        <w:t>всегда</w:t>
      </w:r>
      <w:r w:rsidR="0053223E" w:rsidRPr="0053223E">
        <w:t xml:space="preserve"> </w:t>
      </w:r>
      <w:r w:rsidRPr="0053223E">
        <w:t>осознаются</w:t>
      </w:r>
      <w:r w:rsidR="0053223E" w:rsidRPr="0053223E">
        <w:t xml:space="preserve"> </w:t>
      </w:r>
      <w:r w:rsidRPr="0053223E">
        <w:t>самим</w:t>
      </w:r>
      <w:r w:rsidR="0053223E" w:rsidRPr="0053223E">
        <w:t xml:space="preserve"> </w:t>
      </w:r>
      <w:r w:rsidRPr="0053223E">
        <w:t>человеком</w:t>
      </w:r>
      <w:r w:rsidR="0053223E" w:rsidRPr="0053223E">
        <w:t>.</w:t>
      </w:r>
    </w:p>
    <w:p w:rsidR="0053223E" w:rsidRPr="0053223E" w:rsidRDefault="00B95929" w:rsidP="0053223E">
      <w:pPr>
        <w:tabs>
          <w:tab w:val="left" w:pos="726"/>
        </w:tabs>
      </w:pPr>
      <w:r w:rsidRPr="0053223E">
        <w:t>Так</w:t>
      </w:r>
      <w:r w:rsidR="0053223E" w:rsidRPr="0053223E">
        <w:t xml:space="preserve"> </w:t>
      </w:r>
      <w:r w:rsidRPr="0053223E">
        <w:t>инстинкт</w:t>
      </w:r>
      <w:r w:rsidR="0053223E" w:rsidRPr="0053223E">
        <w:t xml:space="preserve"> </w:t>
      </w:r>
      <w:r w:rsidRPr="0053223E">
        <w:t>самосохранения</w:t>
      </w:r>
      <w:r w:rsidR="0053223E" w:rsidRPr="0053223E">
        <w:t xml:space="preserve"> </w:t>
      </w:r>
      <w:r w:rsidRPr="0053223E">
        <w:t>толкает</w:t>
      </w:r>
      <w:r w:rsidR="0053223E" w:rsidRPr="0053223E">
        <w:t xml:space="preserve"> </w:t>
      </w:r>
      <w:r w:rsidRPr="0053223E">
        <w:t>политиков</w:t>
      </w:r>
      <w:r w:rsidR="0053223E" w:rsidRPr="0053223E">
        <w:t xml:space="preserve"> </w:t>
      </w:r>
      <w:r w:rsidRPr="0053223E">
        <w:t>на</w:t>
      </w:r>
      <w:r w:rsidR="0053223E" w:rsidRPr="0053223E">
        <w:t xml:space="preserve"> </w:t>
      </w:r>
      <w:r w:rsidRPr="0053223E">
        <w:t>борьбу</w:t>
      </w:r>
      <w:r w:rsidR="0053223E" w:rsidRPr="0053223E">
        <w:t xml:space="preserve"> </w:t>
      </w:r>
      <w:r w:rsidRPr="0053223E">
        <w:t>за</w:t>
      </w:r>
      <w:r w:rsidR="0053223E" w:rsidRPr="0053223E">
        <w:t xml:space="preserve"> </w:t>
      </w:r>
      <w:r w:rsidRPr="0053223E">
        <w:t>власть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объясняет</w:t>
      </w:r>
      <w:r w:rsidR="0053223E" w:rsidRPr="0053223E">
        <w:t xml:space="preserve"> </w:t>
      </w:r>
      <w:r w:rsidRPr="0053223E">
        <w:t>некоторые</w:t>
      </w:r>
      <w:r w:rsidR="0053223E" w:rsidRPr="0053223E">
        <w:t xml:space="preserve"> </w:t>
      </w:r>
      <w:r w:rsidRPr="0053223E">
        <w:t>нерациональные</w:t>
      </w:r>
      <w:r w:rsidR="0053223E" w:rsidRPr="0053223E">
        <w:t xml:space="preserve"> </w:t>
      </w:r>
      <w:r w:rsidRPr="0053223E">
        <w:t>поступки</w:t>
      </w:r>
      <w:r w:rsidR="0053223E" w:rsidRPr="0053223E">
        <w:t xml:space="preserve"> </w:t>
      </w:r>
      <w:r w:rsidRPr="0053223E">
        <w:t>с</w:t>
      </w:r>
      <w:r w:rsidR="0053223E" w:rsidRPr="0053223E">
        <w:t xml:space="preserve"> </w:t>
      </w:r>
      <w:r w:rsidRPr="0053223E">
        <w:t>точки</w:t>
      </w:r>
      <w:r w:rsidR="0053223E" w:rsidRPr="0053223E">
        <w:t xml:space="preserve"> </w:t>
      </w:r>
      <w:r w:rsidRPr="0053223E">
        <w:t>зрения</w:t>
      </w:r>
      <w:r w:rsidR="0053223E" w:rsidRPr="0053223E">
        <w:t xml:space="preserve"> </w:t>
      </w:r>
      <w:r w:rsidRPr="0053223E">
        <w:t>здравого</w:t>
      </w:r>
      <w:r w:rsidR="0053223E" w:rsidRPr="0053223E">
        <w:t xml:space="preserve"> </w:t>
      </w:r>
      <w:r w:rsidRPr="0053223E">
        <w:t>смысла</w:t>
      </w:r>
      <w:r w:rsidR="0053223E" w:rsidRPr="0053223E">
        <w:t xml:space="preserve">. </w:t>
      </w:r>
      <w:r w:rsidRPr="0053223E">
        <w:t>Историки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политологи</w:t>
      </w:r>
      <w:r w:rsidR="0053223E" w:rsidRPr="0053223E">
        <w:t xml:space="preserve"> </w:t>
      </w:r>
      <w:r w:rsidRPr="0053223E">
        <w:t>до</w:t>
      </w:r>
      <w:r w:rsidR="0053223E" w:rsidRPr="0053223E">
        <w:t xml:space="preserve"> </w:t>
      </w:r>
      <w:r w:rsidRPr="0053223E">
        <w:t>сих</w:t>
      </w:r>
      <w:r w:rsidR="0053223E" w:rsidRPr="0053223E">
        <w:t xml:space="preserve"> </w:t>
      </w:r>
      <w:r w:rsidRPr="0053223E">
        <w:t>пор</w:t>
      </w:r>
      <w:r w:rsidR="0053223E" w:rsidRPr="0053223E">
        <w:t xml:space="preserve"> </w:t>
      </w:r>
      <w:r w:rsidRPr="0053223E">
        <w:t>спорят</w:t>
      </w:r>
      <w:r w:rsidR="0053223E" w:rsidRPr="0053223E">
        <w:t xml:space="preserve"> </w:t>
      </w:r>
      <w:r w:rsidRPr="0053223E">
        <w:t>о</w:t>
      </w:r>
      <w:r w:rsidR="0053223E" w:rsidRPr="0053223E">
        <w:t xml:space="preserve"> </w:t>
      </w:r>
      <w:r w:rsidRPr="0053223E">
        <w:t>причинах</w:t>
      </w:r>
      <w:r w:rsidR="0053223E" w:rsidRPr="0053223E">
        <w:t xml:space="preserve"> </w:t>
      </w:r>
      <w:r w:rsidRPr="0053223E">
        <w:t>жестокости</w:t>
      </w:r>
      <w:r w:rsidR="0053223E" w:rsidRPr="0053223E">
        <w:t xml:space="preserve"> </w:t>
      </w:r>
      <w:r w:rsidRPr="0053223E">
        <w:t>таких</w:t>
      </w:r>
      <w:r w:rsidR="0053223E" w:rsidRPr="0053223E">
        <w:t xml:space="preserve"> </w:t>
      </w:r>
      <w:r w:rsidRPr="0053223E">
        <w:t>деятелей,</w:t>
      </w:r>
      <w:r w:rsidR="0053223E" w:rsidRPr="0053223E">
        <w:t xml:space="preserve"> </w:t>
      </w:r>
      <w:r w:rsidRPr="0053223E">
        <w:t>как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. </w:t>
      </w:r>
      <w:r w:rsidRPr="0053223E">
        <w:t>Сталин</w:t>
      </w:r>
      <w:r w:rsidR="0053223E" w:rsidRPr="0053223E">
        <w:t xml:space="preserve">. </w:t>
      </w:r>
      <w:r w:rsidRPr="0053223E">
        <w:t>М</w:t>
      </w:r>
      <w:r w:rsidR="00181CFC" w:rsidRPr="0053223E">
        <w:t>ежду</w:t>
      </w:r>
      <w:r w:rsidR="0053223E" w:rsidRPr="0053223E">
        <w:t xml:space="preserve"> </w:t>
      </w:r>
      <w:r w:rsidR="00181CFC" w:rsidRPr="0053223E">
        <w:t>тем</w:t>
      </w:r>
      <w:r w:rsidR="0053223E" w:rsidRPr="0053223E">
        <w:t xml:space="preserve"> </w:t>
      </w:r>
      <w:r w:rsidR="00181CFC" w:rsidRPr="0053223E">
        <w:t>политические</w:t>
      </w:r>
      <w:r w:rsidR="0053223E" w:rsidRPr="0053223E">
        <w:t xml:space="preserve"> </w:t>
      </w:r>
      <w:r w:rsidR="00181CFC" w:rsidRPr="0053223E">
        <w:t>психологи</w:t>
      </w:r>
      <w:r w:rsidR="0053223E" w:rsidRPr="0053223E">
        <w:t xml:space="preserve"> </w:t>
      </w:r>
      <w:r w:rsidRPr="0053223E">
        <w:t>приходят</w:t>
      </w:r>
      <w:r w:rsidR="0053223E" w:rsidRPr="0053223E">
        <w:t xml:space="preserve"> </w:t>
      </w:r>
      <w:r w:rsidRPr="0053223E">
        <w:t>к</w:t>
      </w:r>
      <w:r w:rsidR="0053223E" w:rsidRPr="0053223E">
        <w:t xml:space="preserve"> </w:t>
      </w:r>
      <w:r w:rsidRPr="0053223E">
        <w:t>выводу,</w:t>
      </w:r>
      <w:r w:rsidR="0053223E" w:rsidRPr="0053223E">
        <w:t xml:space="preserve"> </w:t>
      </w:r>
      <w:r w:rsidRPr="0053223E">
        <w:t>что</w:t>
      </w:r>
      <w:r w:rsidR="0053223E" w:rsidRPr="0053223E">
        <w:t xml:space="preserve"> </w:t>
      </w:r>
      <w:r w:rsidRPr="0053223E">
        <w:t>именно</w:t>
      </w:r>
      <w:r w:rsidR="0053223E" w:rsidRPr="0053223E">
        <w:t xml:space="preserve"> </w:t>
      </w:r>
      <w:r w:rsidRPr="0053223E">
        <w:t>потребность</w:t>
      </w:r>
      <w:r w:rsidR="0053223E" w:rsidRPr="0053223E">
        <w:t xml:space="preserve"> </w:t>
      </w:r>
      <w:r w:rsidRPr="0053223E">
        <w:t>оградить</w:t>
      </w:r>
      <w:r w:rsidR="0053223E" w:rsidRPr="0053223E">
        <w:t xml:space="preserve"> </w:t>
      </w:r>
      <w:r w:rsidRPr="0053223E">
        <w:t>свою</w:t>
      </w:r>
      <w:r w:rsidR="0053223E" w:rsidRPr="0053223E">
        <w:t xml:space="preserve"> </w:t>
      </w:r>
      <w:r w:rsidRPr="0053223E">
        <w:t>травмированную</w:t>
      </w:r>
      <w:r w:rsidR="0053223E" w:rsidRPr="0053223E">
        <w:t xml:space="preserve"> </w:t>
      </w:r>
      <w:r w:rsidRPr="0053223E">
        <w:t>самооценку</w:t>
      </w:r>
      <w:r w:rsidR="0053223E" w:rsidRPr="0053223E">
        <w:t xml:space="preserve"> </w:t>
      </w:r>
      <w:r w:rsidRPr="0053223E">
        <w:t>от</w:t>
      </w:r>
      <w:r w:rsidR="0053223E" w:rsidRPr="0053223E">
        <w:t xml:space="preserve"> </w:t>
      </w:r>
      <w:r w:rsidRPr="0053223E">
        <w:t>любых</w:t>
      </w:r>
      <w:r w:rsidR="0053223E" w:rsidRPr="0053223E">
        <w:t xml:space="preserve"> </w:t>
      </w:r>
      <w:r w:rsidRPr="0053223E">
        <w:t>сравнений</w:t>
      </w:r>
      <w:r w:rsidR="0053223E" w:rsidRPr="0053223E">
        <w:t xml:space="preserve"> </w:t>
      </w:r>
      <w:r w:rsidRPr="0053223E">
        <w:t>с</w:t>
      </w:r>
      <w:r w:rsidR="0053223E" w:rsidRPr="0053223E">
        <w:t xml:space="preserve"> </w:t>
      </w:r>
      <w:r w:rsidRPr="0053223E">
        <w:t>эталоном,</w:t>
      </w:r>
      <w:r w:rsidR="0053223E" w:rsidRPr="0053223E">
        <w:t xml:space="preserve"> </w:t>
      </w:r>
      <w:r w:rsidRPr="0053223E">
        <w:t>выбранным</w:t>
      </w:r>
      <w:r w:rsidR="0053223E" w:rsidRPr="0053223E">
        <w:t xml:space="preserve"> </w:t>
      </w:r>
      <w:r w:rsidRPr="0053223E">
        <w:t>им</w:t>
      </w:r>
      <w:r w:rsidR="0053223E" w:rsidRPr="0053223E">
        <w:t xml:space="preserve"> </w:t>
      </w:r>
      <w:r w:rsidRPr="0053223E">
        <w:t>с</w:t>
      </w:r>
      <w:r w:rsidR="0053223E" w:rsidRPr="0053223E">
        <w:t xml:space="preserve"> </w:t>
      </w:r>
      <w:r w:rsidRPr="0053223E">
        <w:t>юности</w:t>
      </w:r>
      <w:r w:rsidR="0053223E">
        <w:t xml:space="preserve"> (</w:t>
      </w:r>
      <w:r w:rsidRPr="0053223E">
        <w:t>В</w:t>
      </w:r>
      <w:r w:rsidR="0053223E" w:rsidRPr="0053223E">
        <w:t xml:space="preserve">. </w:t>
      </w:r>
      <w:r w:rsidRPr="0053223E">
        <w:t>Лениным</w:t>
      </w:r>
      <w:r w:rsidR="0053223E" w:rsidRPr="0053223E">
        <w:t xml:space="preserve">), </w:t>
      </w:r>
      <w:r w:rsidRPr="0053223E">
        <w:t>побуждало</w:t>
      </w:r>
      <w:r w:rsidR="0053223E" w:rsidRPr="0053223E">
        <w:t xml:space="preserve"> </w:t>
      </w:r>
      <w:r w:rsidRPr="0053223E">
        <w:t>его</w:t>
      </w:r>
      <w:r w:rsidR="0053223E" w:rsidRPr="0053223E">
        <w:t xml:space="preserve"> </w:t>
      </w:r>
      <w:r w:rsidRPr="0053223E">
        <w:t>избавляться</w:t>
      </w:r>
      <w:r w:rsidR="0053223E" w:rsidRPr="0053223E">
        <w:t xml:space="preserve"> </w:t>
      </w:r>
      <w:r w:rsidRPr="0053223E">
        <w:t>от</w:t>
      </w:r>
      <w:r w:rsidR="0053223E" w:rsidRPr="0053223E">
        <w:t xml:space="preserve"> </w:t>
      </w:r>
      <w:r w:rsidRPr="0053223E">
        <w:t>конкурентов</w:t>
      </w:r>
      <w:r w:rsidR="0053223E" w:rsidRPr="0053223E">
        <w:t>.</w:t>
      </w:r>
    </w:p>
    <w:p w:rsidR="0053223E" w:rsidRPr="0053223E" w:rsidRDefault="00B95929" w:rsidP="0053223E">
      <w:pPr>
        <w:tabs>
          <w:tab w:val="left" w:pos="726"/>
        </w:tabs>
      </w:pPr>
      <w:r w:rsidRPr="0053223E">
        <w:t>Сама</w:t>
      </w:r>
      <w:r w:rsidR="0053223E" w:rsidRPr="0053223E">
        <w:t xml:space="preserve"> </w:t>
      </w:r>
      <w:r w:rsidRPr="0053223E">
        <w:t>жестокость,</w:t>
      </w:r>
      <w:r w:rsidR="0053223E" w:rsidRPr="0053223E">
        <w:t xml:space="preserve"> </w:t>
      </w:r>
      <w:r w:rsidRPr="0053223E">
        <w:t>насилие,</w:t>
      </w:r>
      <w:r w:rsidR="0053223E" w:rsidRPr="0053223E">
        <w:t xml:space="preserve"> </w:t>
      </w:r>
      <w:r w:rsidRPr="0053223E">
        <w:t>агрессия</w:t>
      </w:r>
      <w:r w:rsidR="0053223E" w:rsidRPr="0053223E">
        <w:t xml:space="preserve"> - </w:t>
      </w:r>
      <w:r w:rsidRPr="0053223E">
        <w:t>это</w:t>
      </w:r>
      <w:r w:rsidR="0053223E" w:rsidRPr="0053223E">
        <w:t xml:space="preserve"> </w:t>
      </w:r>
      <w:r w:rsidRPr="0053223E">
        <w:t>тоже</w:t>
      </w:r>
      <w:r w:rsidR="0053223E" w:rsidRPr="0053223E">
        <w:t xml:space="preserve"> </w:t>
      </w:r>
      <w:r w:rsidRPr="0053223E">
        <w:t>инстинктивные</w:t>
      </w:r>
      <w:r w:rsidR="0053223E" w:rsidRPr="0053223E">
        <w:t xml:space="preserve"> </w:t>
      </w:r>
      <w:r w:rsidRPr="0053223E">
        <w:t>формы</w:t>
      </w:r>
      <w:r w:rsidR="0053223E" w:rsidRPr="0053223E">
        <w:t xml:space="preserve"> </w:t>
      </w:r>
      <w:r w:rsidRPr="0053223E">
        <w:t>поведения</w:t>
      </w:r>
      <w:r w:rsidR="0053223E" w:rsidRPr="0053223E">
        <w:t xml:space="preserve">. </w:t>
      </w:r>
      <w:r w:rsidRPr="0053223E">
        <w:t>Одни</w:t>
      </w:r>
      <w:r w:rsidR="0053223E" w:rsidRPr="0053223E">
        <w:t xml:space="preserve"> </w:t>
      </w:r>
      <w:r w:rsidRPr="0053223E">
        <w:t>авторы</w:t>
      </w:r>
      <w:r w:rsidR="0053223E" w:rsidRPr="0053223E">
        <w:t xml:space="preserve"> </w:t>
      </w:r>
      <w:r w:rsidRPr="0053223E">
        <w:t>полагают,</w:t>
      </w:r>
      <w:r w:rsidR="0053223E" w:rsidRPr="0053223E">
        <w:t xml:space="preserve"> </w:t>
      </w:r>
      <w:r w:rsidRPr="0053223E">
        <w:t>что</w:t>
      </w:r>
      <w:r w:rsidR="0053223E" w:rsidRPr="0053223E">
        <w:t xml:space="preserve"> </w:t>
      </w:r>
      <w:r w:rsidRPr="0053223E">
        <w:t>эти</w:t>
      </w:r>
      <w:r w:rsidR="0053223E" w:rsidRPr="0053223E">
        <w:t xml:space="preserve"> </w:t>
      </w:r>
      <w:r w:rsidRPr="0053223E">
        <w:t>формы</w:t>
      </w:r>
      <w:r w:rsidR="0053223E" w:rsidRPr="0053223E">
        <w:t xml:space="preserve"> </w:t>
      </w:r>
      <w:r w:rsidRPr="0053223E">
        <w:t>поведения</w:t>
      </w:r>
      <w:r w:rsidR="0053223E" w:rsidRPr="0053223E">
        <w:t xml:space="preserve"> - </w:t>
      </w:r>
      <w:r w:rsidRPr="0053223E">
        <w:t>врожденные</w:t>
      </w:r>
      <w:r w:rsidR="0053223E" w:rsidRPr="0053223E">
        <w:t xml:space="preserve">. </w:t>
      </w:r>
      <w:r w:rsidRPr="0053223E">
        <w:t>Другие</w:t>
      </w:r>
      <w:r w:rsidR="0053223E" w:rsidRPr="0053223E">
        <w:t xml:space="preserve"> </w:t>
      </w:r>
      <w:r w:rsidRPr="0053223E">
        <w:t>видят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них</w:t>
      </w:r>
      <w:r w:rsidR="0053223E" w:rsidRPr="0053223E">
        <w:t xml:space="preserve"> </w:t>
      </w:r>
      <w:r w:rsidRPr="0053223E">
        <w:t>результат</w:t>
      </w:r>
      <w:r w:rsidR="0053223E" w:rsidRPr="0053223E">
        <w:t xml:space="preserve"> </w:t>
      </w:r>
      <w:r w:rsidRPr="0053223E">
        <w:t>научения</w:t>
      </w:r>
      <w:r w:rsidR="0053223E" w:rsidRPr="0053223E">
        <w:t xml:space="preserve">. </w:t>
      </w:r>
      <w:r w:rsidRPr="0053223E">
        <w:t>Третьи</w:t>
      </w:r>
      <w:r w:rsidR="0053223E" w:rsidRPr="0053223E">
        <w:t xml:space="preserve"> </w:t>
      </w:r>
      <w:r w:rsidRPr="0053223E">
        <w:t>исходят</w:t>
      </w:r>
      <w:r w:rsidR="0053223E" w:rsidRPr="0053223E">
        <w:t xml:space="preserve"> </w:t>
      </w:r>
      <w:r w:rsidRPr="0053223E">
        <w:t>из</w:t>
      </w:r>
      <w:r w:rsidR="0053223E" w:rsidRPr="0053223E">
        <w:t xml:space="preserve"> </w:t>
      </w:r>
      <w:r w:rsidRPr="0053223E">
        <w:t>представления</w:t>
      </w:r>
      <w:r w:rsidR="0053223E" w:rsidRPr="0053223E">
        <w:t xml:space="preserve"> </w:t>
      </w:r>
      <w:r w:rsidRPr="0053223E">
        <w:t>об</w:t>
      </w:r>
      <w:r w:rsidR="0053223E" w:rsidRPr="0053223E">
        <w:t xml:space="preserve"> </w:t>
      </w:r>
      <w:r w:rsidRPr="0053223E">
        <w:t>агрессии</w:t>
      </w:r>
      <w:r w:rsidR="0053223E" w:rsidRPr="0053223E">
        <w:t xml:space="preserve"> </w:t>
      </w:r>
      <w:r w:rsidRPr="0053223E">
        <w:t>как</w:t>
      </w:r>
      <w:r w:rsidR="0053223E" w:rsidRPr="0053223E">
        <w:t xml:space="preserve"> </w:t>
      </w:r>
      <w:r w:rsidRPr="0053223E">
        <w:t>реакции</w:t>
      </w:r>
      <w:r w:rsidR="0053223E" w:rsidRPr="0053223E">
        <w:t xml:space="preserve"> </w:t>
      </w:r>
      <w:r w:rsidRPr="0053223E">
        <w:t>на</w:t>
      </w:r>
      <w:r w:rsidR="0053223E" w:rsidRPr="0053223E">
        <w:t xml:space="preserve"> </w:t>
      </w:r>
      <w:r w:rsidRPr="0053223E">
        <w:t>фрустрацию</w:t>
      </w:r>
      <w:r w:rsidR="0053223E" w:rsidRPr="0053223E">
        <w:t xml:space="preserve">. </w:t>
      </w:r>
      <w:r w:rsidRPr="0053223E">
        <w:t>Однако,</w:t>
      </w:r>
      <w:r w:rsidR="0053223E" w:rsidRPr="0053223E">
        <w:t xml:space="preserve"> </w:t>
      </w:r>
      <w:r w:rsidRPr="0053223E">
        <w:t>помимо</w:t>
      </w:r>
      <w:r w:rsidR="0053223E" w:rsidRPr="0053223E">
        <w:t xml:space="preserve"> </w:t>
      </w:r>
      <w:r w:rsidRPr="0053223E">
        <w:t>агрессии,</w:t>
      </w:r>
      <w:r w:rsidR="0053223E" w:rsidRPr="0053223E">
        <w:t xml:space="preserve"> </w:t>
      </w:r>
      <w:r w:rsidRPr="0053223E">
        <w:t>фрустрация</w:t>
      </w:r>
      <w:r w:rsidR="0053223E" w:rsidRPr="0053223E">
        <w:t xml:space="preserve"> </w:t>
      </w:r>
      <w:r w:rsidRPr="0053223E">
        <w:t>вызывает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другие</w:t>
      </w:r>
      <w:r w:rsidR="0053223E" w:rsidRPr="0053223E">
        <w:t xml:space="preserve"> </w:t>
      </w:r>
      <w:r w:rsidRPr="0053223E">
        <w:t>формы</w:t>
      </w:r>
      <w:r w:rsidR="0053223E" w:rsidRPr="0053223E">
        <w:t xml:space="preserve"> </w:t>
      </w:r>
      <w:r w:rsidRPr="0053223E">
        <w:t>инстинктивного</w:t>
      </w:r>
      <w:r w:rsidR="0053223E" w:rsidRPr="0053223E">
        <w:t xml:space="preserve"> </w:t>
      </w:r>
      <w:r w:rsidRPr="0053223E">
        <w:t>поведения</w:t>
      </w:r>
      <w:r w:rsidR="0053223E" w:rsidRPr="0053223E">
        <w:t xml:space="preserve">: </w:t>
      </w:r>
      <w:r w:rsidRPr="0053223E">
        <w:t>апатию,</w:t>
      </w:r>
      <w:r w:rsidR="0053223E" w:rsidRPr="0053223E">
        <w:t xml:space="preserve"> </w:t>
      </w:r>
      <w:r w:rsidRPr="0053223E">
        <w:t>регрессию,</w:t>
      </w:r>
      <w:r w:rsidR="0053223E" w:rsidRPr="0053223E">
        <w:t xml:space="preserve"> </w:t>
      </w:r>
      <w:r w:rsidRPr="0053223E">
        <w:t>подчинение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избегание</w:t>
      </w:r>
      <w:r w:rsidR="0053223E" w:rsidRPr="0053223E">
        <w:t xml:space="preserve">. </w:t>
      </w:r>
      <w:r w:rsidRPr="0053223E">
        <w:t>В</w:t>
      </w:r>
      <w:r w:rsidR="0053223E" w:rsidRPr="0053223E">
        <w:t xml:space="preserve"> </w:t>
      </w:r>
      <w:r w:rsidRPr="0053223E">
        <w:t>политике</w:t>
      </w:r>
      <w:r w:rsidR="0053223E" w:rsidRPr="0053223E">
        <w:t xml:space="preserve"> </w:t>
      </w:r>
      <w:r w:rsidRPr="0053223E">
        <w:t>все</w:t>
      </w:r>
      <w:r w:rsidR="0053223E" w:rsidRPr="0053223E">
        <w:t xml:space="preserve"> </w:t>
      </w:r>
      <w:r w:rsidRPr="0053223E">
        <w:t>эти</w:t>
      </w:r>
      <w:r w:rsidR="0053223E" w:rsidRPr="0053223E">
        <w:t xml:space="preserve"> </w:t>
      </w:r>
      <w:r w:rsidRPr="0053223E">
        <w:t>поведенческие</w:t>
      </w:r>
      <w:r w:rsidR="0053223E" w:rsidRPr="0053223E">
        <w:t xml:space="preserve"> </w:t>
      </w:r>
      <w:r w:rsidRPr="0053223E">
        <w:t>проявления</w:t>
      </w:r>
      <w:r w:rsidR="0053223E" w:rsidRPr="0053223E">
        <w:t xml:space="preserve"> </w:t>
      </w:r>
      <w:r w:rsidRPr="0053223E">
        <w:t>трактуются</w:t>
      </w:r>
      <w:r w:rsidR="0053223E" w:rsidRPr="0053223E">
        <w:t xml:space="preserve"> </w:t>
      </w:r>
      <w:r w:rsidRPr="0053223E">
        <w:t>как</w:t>
      </w:r>
      <w:r w:rsidR="0053223E" w:rsidRPr="0053223E">
        <w:t xml:space="preserve"> </w:t>
      </w:r>
      <w:r w:rsidRPr="0053223E">
        <w:t>реакция</w:t>
      </w:r>
      <w:r w:rsidR="0053223E" w:rsidRPr="0053223E">
        <w:t xml:space="preserve"> </w:t>
      </w:r>
      <w:r w:rsidRPr="0053223E">
        <w:t>на</w:t>
      </w:r>
      <w:r w:rsidR="0053223E" w:rsidRPr="0053223E">
        <w:t xml:space="preserve"> </w:t>
      </w:r>
      <w:r w:rsidRPr="0053223E">
        <w:t>события</w:t>
      </w:r>
      <w:r w:rsidR="0053223E" w:rsidRPr="0053223E">
        <w:t xml:space="preserve"> </w:t>
      </w:r>
      <w:r w:rsidRPr="0053223E">
        <w:t>или</w:t>
      </w:r>
      <w:r w:rsidR="0053223E" w:rsidRPr="0053223E">
        <w:t xml:space="preserve"> </w:t>
      </w:r>
      <w:r w:rsidRPr="0053223E">
        <w:t>обстоятельства,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которых</w:t>
      </w:r>
      <w:r w:rsidR="0053223E" w:rsidRPr="0053223E">
        <w:t xml:space="preserve"> </w:t>
      </w:r>
      <w:r w:rsidRPr="0053223E">
        <w:t>действуют</w:t>
      </w:r>
      <w:r w:rsidR="0053223E" w:rsidRPr="0053223E">
        <w:t xml:space="preserve"> </w:t>
      </w:r>
      <w:r w:rsidRPr="0053223E">
        <w:t>субъекты</w:t>
      </w:r>
      <w:r w:rsidR="0053223E" w:rsidRPr="0053223E">
        <w:t xml:space="preserve"> </w:t>
      </w:r>
      <w:r w:rsidRPr="0053223E">
        <w:t>поведения</w:t>
      </w:r>
      <w:r w:rsidR="00181CFC" w:rsidRPr="0053223E">
        <w:rPr>
          <w:rStyle w:val="ad"/>
          <w:color w:val="000000"/>
        </w:rPr>
        <w:footnoteReference w:id="2"/>
      </w:r>
      <w:r w:rsidR="0053223E" w:rsidRPr="0053223E">
        <w:t>.</w:t>
      </w:r>
    </w:p>
    <w:p w:rsidR="0053223E" w:rsidRPr="0053223E" w:rsidRDefault="00B95929" w:rsidP="0053223E">
      <w:pPr>
        <w:tabs>
          <w:tab w:val="left" w:pos="726"/>
        </w:tabs>
      </w:pPr>
      <w:r w:rsidRPr="0053223E">
        <w:t>Солидарность</w:t>
      </w:r>
      <w:r w:rsidR="0053223E" w:rsidRPr="0053223E">
        <w:t xml:space="preserve"> - </w:t>
      </w:r>
      <w:r w:rsidRPr="0053223E">
        <w:t>это</w:t>
      </w:r>
      <w:r w:rsidR="0053223E" w:rsidRPr="0053223E">
        <w:t xml:space="preserve"> </w:t>
      </w:r>
      <w:r w:rsidRPr="0053223E">
        <w:t>также</w:t>
      </w:r>
      <w:r w:rsidR="0053223E" w:rsidRPr="0053223E">
        <w:t xml:space="preserve"> </w:t>
      </w:r>
      <w:r w:rsidRPr="0053223E">
        <w:t>одна</w:t>
      </w:r>
      <w:r w:rsidR="0053223E" w:rsidRPr="0053223E">
        <w:t xml:space="preserve"> </w:t>
      </w:r>
      <w:r w:rsidRPr="0053223E">
        <w:t>из</w:t>
      </w:r>
      <w:r w:rsidR="0053223E" w:rsidRPr="0053223E">
        <w:t xml:space="preserve"> </w:t>
      </w:r>
      <w:r w:rsidRPr="0053223E">
        <w:t>инстинктивных</w:t>
      </w:r>
      <w:r w:rsidR="0053223E" w:rsidRPr="0053223E">
        <w:t xml:space="preserve"> </w:t>
      </w:r>
      <w:r w:rsidRPr="0053223E">
        <w:t>форм</w:t>
      </w:r>
      <w:r w:rsidR="0053223E" w:rsidRPr="0053223E">
        <w:t xml:space="preserve"> </w:t>
      </w:r>
      <w:r w:rsidRPr="0053223E">
        <w:t>поведения</w:t>
      </w:r>
      <w:r w:rsidR="0053223E" w:rsidRPr="0053223E">
        <w:t xml:space="preserve"> </w:t>
      </w:r>
      <w:r w:rsidRPr="0053223E">
        <w:t>индивидов,</w:t>
      </w:r>
      <w:r w:rsidR="0053223E" w:rsidRPr="0053223E">
        <w:t xml:space="preserve"> </w:t>
      </w:r>
      <w:r w:rsidRPr="0053223E">
        <w:t>которые</w:t>
      </w:r>
      <w:r w:rsidR="0053223E" w:rsidRPr="0053223E">
        <w:t xml:space="preserve"> </w:t>
      </w:r>
      <w:r w:rsidRPr="0053223E">
        <w:t>способны</w:t>
      </w:r>
      <w:r w:rsidR="0053223E" w:rsidRPr="0053223E">
        <w:t xml:space="preserve"> </w:t>
      </w:r>
      <w:r w:rsidRPr="0053223E">
        <w:t>не</w:t>
      </w:r>
      <w:r w:rsidR="0053223E" w:rsidRPr="0053223E">
        <w:t xml:space="preserve"> </w:t>
      </w:r>
      <w:r w:rsidRPr="0053223E">
        <w:t>только</w:t>
      </w:r>
      <w:r w:rsidR="0053223E" w:rsidRPr="0053223E">
        <w:t xml:space="preserve"> </w:t>
      </w:r>
      <w:r w:rsidRPr="0053223E">
        <w:t>соперничать</w:t>
      </w:r>
      <w:r w:rsidR="0053223E" w:rsidRPr="0053223E">
        <w:t xml:space="preserve"> </w:t>
      </w:r>
      <w:r w:rsidRPr="0053223E">
        <w:t>друг</w:t>
      </w:r>
      <w:r w:rsidR="0053223E" w:rsidRPr="0053223E">
        <w:t xml:space="preserve"> </w:t>
      </w:r>
      <w:r w:rsidRPr="0053223E">
        <w:t>с</w:t>
      </w:r>
      <w:r w:rsidR="0053223E" w:rsidRPr="0053223E">
        <w:t xml:space="preserve"> </w:t>
      </w:r>
      <w:r w:rsidRPr="0053223E">
        <w:t>другом,</w:t>
      </w:r>
      <w:r w:rsidR="0053223E" w:rsidRPr="0053223E">
        <w:t xml:space="preserve"> </w:t>
      </w:r>
      <w:r w:rsidRPr="0053223E">
        <w:t>но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сотрудничать</w:t>
      </w:r>
      <w:r w:rsidR="0053223E" w:rsidRPr="0053223E">
        <w:t xml:space="preserve">. </w:t>
      </w:r>
      <w:r w:rsidRPr="0053223E">
        <w:t>В</w:t>
      </w:r>
      <w:r w:rsidR="0053223E" w:rsidRPr="0053223E">
        <w:t xml:space="preserve"> </w:t>
      </w:r>
      <w:r w:rsidRPr="0053223E">
        <w:t>основе</w:t>
      </w:r>
      <w:r w:rsidR="0053223E" w:rsidRPr="0053223E">
        <w:t xml:space="preserve"> </w:t>
      </w:r>
      <w:r w:rsidRPr="0053223E">
        <w:t>проявлений</w:t>
      </w:r>
      <w:r w:rsidR="0053223E" w:rsidRPr="0053223E">
        <w:t xml:space="preserve"> </w:t>
      </w:r>
      <w:r w:rsidRPr="0053223E">
        <w:t>солидарности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политике</w:t>
      </w:r>
      <w:r w:rsidR="0053223E" w:rsidRPr="0053223E">
        <w:t xml:space="preserve"> </w:t>
      </w:r>
      <w:r w:rsidRPr="0053223E">
        <w:t>лежит</w:t>
      </w:r>
      <w:r w:rsidR="0053223E" w:rsidRPr="0053223E">
        <w:t xml:space="preserve"> </w:t>
      </w:r>
      <w:r w:rsidRPr="0053223E">
        <w:t>идентификация</w:t>
      </w:r>
      <w:r w:rsidR="0053223E" w:rsidRPr="0053223E">
        <w:t xml:space="preserve"> </w:t>
      </w:r>
      <w:r w:rsidRPr="0053223E">
        <w:t>людей</w:t>
      </w:r>
      <w:r w:rsidR="0053223E" w:rsidRPr="0053223E">
        <w:t xml:space="preserve"> </w:t>
      </w:r>
      <w:r w:rsidRPr="0053223E">
        <w:t>с</w:t>
      </w:r>
      <w:r w:rsidR="0053223E" w:rsidRPr="0053223E">
        <w:t xml:space="preserve"> </w:t>
      </w:r>
      <w:r w:rsidRPr="0053223E">
        <w:t>определенной</w:t>
      </w:r>
      <w:r w:rsidR="0053223E" w:rsidRPr="0053223E">
        <w:t xml:space="preserve"> </w:t>
      </w:r>
      <w:r w:rsidRPr="0053223E">
        <w:t>партией,</w:t>
      </w:r>
      <w:r w:rsidR="0053223E" w:rsidRPr="0053223E">
        <w:t xml:space="preserve"> </w:t>
      </w:r>
      <w:r w:rsidRPr="0053223E">
        <w:t>группой,</w:t>
      </w:r>
      <w:r w:rsidR="0053223E" w:rsidRPr="0053223E">
        <w:t xml:space="preserve"> </w:t>
      </w:r>
      <w:r w:rsidRPr="0053223E">
        <w:t>нацией,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позволяющая</w:t>
      </w:r>
      <w:r w:rsidR="0053223E" w:rsidRPr="0053223E">
        <w:t xml:space="preserve"> </w:t>
      </w:r>
      <w:r w:rsidRPr="0053223E">
        <w:t>объединить</w:t>
      </w:r>
      <w:r w:rsidR="0053223E" w:rsidRPr="0053223E">
        <w:t xml:space="preserve"> </w:t>
      </w:r>
      <w:r w:rsidRPr="0053223E">
        <w:t>усилия</w:t>
      </w:r>
      <w:r w:rsidR="0053223E" w:rsidRPr="0053223E">
        <w:t xml:space="preserve"> </w:t>
      </w:r>
      <w:r w:rsidRPr="0053223E">
        <w:t>членов</w:t>
      </w:r>
      <w:r w:rsidR="0053223E" w:rsidRPr="0053223E">
        <w:t xml:space="preserve"> </w:t>
      </w:r>
      <w:r w:rsidRPr="0053223E">
        <w:t>этих</w:t>
      </w:r>
      <w:r w:rsidR="0053223E" w:rsidRPr="0053223E">
        <w:t xml:space="preserve"> </w:t>
      </w:r>
      <w:r w:rsidRPr="0053223E">
        <w:t>групп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достижении</w:t>
      </w:r>
      <w:r w:rsidR="0053223E" w:rsidRPr="0053223E">
        <w:t xml:space="preserve"> </w:t>
      </w:r>
      <w:r w:rsidRPr="0053223E">
        <w:t>своих</w:t>
      </w:r>
      <w:r w:rsidR="0053223E" w:rsidRPr="0053223E">
        <w:t xml:space="preserve"> </w:t>
      </w:r>
      <w:r w:rsidRPr="0053223E">
        <w:t>целей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интересов</w:t>
      </w:r>
      <w:r w:rsidR="0053223E" w:rsidRPr="0053223E">
        <w:t xml:space="preserve">. </w:t>
      </w:r>
      <w:r w:rsidRPr="0053223E">
        <w:t>Одним</w:t>
      </w:r>
      <w:r w:rsidR="0053223E" w:rsidRPr="0053223E">
        <w:t xml:space="preserve"> </w:t>
      </w:r>
      <w:r w:rsidRPr="0053223E">
        <w:t>из</w:t>
      </w:r>
      <w:r w:rsidR="0053223E" w:rsidRPr="0053223E">
        <w:t xml:space="preserve"> </w:t>
      </w:r>
      <w:r w:rsidRPr="0053223E">
        <w:t>классических</w:t>
      </w:r>
      <w:r w:rsidR="0053223E" w:rsidRPr="0053223E">
        <w:t xml:space="preserve"> </w:t>
      </w:r>
      <w:r w:rsidRPr="0053223E">
        <w:t>проявлений</w:t>
      </w:r>
      <w:r w:rsidR="0053223E" w:rsidRPr="0053223E">
        <w:t xml:space="preserve"> </w:t>
      </w:r>
      <w:r w:rsidRPr="0053223E">
        <w:t>солидарности</w:t>
      </w:r>
      <w:r w:rsidR="0053223E" w:rsidRPr="0053223E">
        <w:t xml:space="preserve"> </w:t>
      </w:r>
      <w:r w:rsidRPr="0053223E">
        <w:t>являются</w:t>
      </w:r>
      <w:r w:rsidR="0053223E" w:rsidRPr="0053223E">
        <w:t xml:space="preserve"> </w:t>
      </w:r>
      <w:r w:rsidRPr="0053223E">
        <w:t>различные</w:t>
      </w:r>
      <w:r w:rsidR="0053223E" w:rsidRPr="0053223E">
        <w:t xml:space="preserve"> </w:t>
      </w:r>
      <w:r w:rsidRPr="0053223E">
        <w:t>акции</w:t>
      </w:r>
      <w:r w:rsidR="0053223E" w:rsidRPr="0053223E">
        <w:t xml:space="preserve"> </w:t>
      </w:r>
      <w:r w:rsidRPr="0053223E">
        <w:t>протеста,</w:t>
      </w:r>
      <w:r w:rsidR="0053223E" w:rsidRPr="0053223E">
        <w:t xml:space="preserve"> </w:t>
      </w:r>
      <w:r w:rsidRPr="0053223E">
        <w:t>принятые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поддержку</w:t>
      </w:r>
      <w:r w:rsidR="0053223E" w:rsidRPr="0053223E">
        <w:t xml:space="preserve"> </w:t>
      </w:r>
      <w:r w:rsidRPr="0053223E">
        <w:t>своих</w:t>
      </w:r>
      <w:r w:rsidR="0053223E" w:rsidRPr="0053223E">
        <w:t xml:space="preserve"> </w:t>
      </w:r>
      <w:r w:rsidRPr="0053223E">
        <w:t>товарищей,</w:t>
      </w:r>
      <w:r w:rsidR="0053223E" w:rsidRPr="0053223E">
        <w:t xml:space="preserve"> </w:t>
      </w:r>
      <w:r w:rsidRPr="0053223E">
        <w:t>когда,</w:t>
      </w:r>
      <w:r w:rsidR="0053223E" w:rsidRPr="0053223E">
        <w:t xml:space="preserve"> </w:t>
      </w:r>
      <w:r w:rsidRPr="0053223E">
        <w:t>например,</w:t>
      </w:r>
      <w:r w:rsidR="0053223E" w:rsidRPr="0053223E">
        <w:t xml:space="preserve"> </w:t>
      </w:r>
      <w:r w:rsidRPr="0053223E">
        <w:t>работники</w:t>
      </w:r>
      <w:r w:rsidR="0053223E" w:rsidRPr="0053223E">
        <w:t xml:space="preserve"> </w:t>
      </w:r>
      <w:r w:rsidRPr="0053223E">
        <w:t>отрасли</w:t>
      </w:r>
      <w:r w:rsidR="0053223E" w:rsidRPr="0053223E">
        <w:t xml:space="preserve"> </w:t>
      </w:r>
      <w:r w:rsidRPr="0053223E">
        <w:t>объявляют</w:t>
      </w:r>
      <w:r w:rsidR="0053223E" w:rsidRPr="0053223E">
        <w:t xml:space="preserve"> </w:t>
      </w:r>
      <w:r w:rsidRPr="0053223E">
        <w:t>готовность</w:t>
      </w:r>
      <w:r w:rsidR="0053223E" w:rsidRPr="0053223E">
        <w:t xml:space="preserve"> </w:t>
      </w:r>
      <w:r w:rsidRPr="0053223E">
        <w:t>к</w:t>
      </w:r>
      <w:r w:rsidR="0053223E" w:rsidRPr="0053223E">
        <w:t xml:space="preserve"> </w:t>
      </w:r>
      <w:r w:rsidRPr="0053223E">
        <w:t>забастовке,</w:t>
      </w:r>
      <w:r w:rsidR="0053223E" w:rsidRPr="0053223E">
        <w:t xml:space="preserve"> </w:t>
      </w:r>
      <w:r w:rsidRPr="0053223E">
        <w:t>чтобы</w:t>
      </w:r>
      <w:r w:rsidR="0053223E" w:rsidRPr="0053223E">
        <w:t xml:space="preserve"> </w:t>
      </w:r>
      <w:r w:rsidRPr="0053223E">
        <w:t>поддержать</w:t>
      </w:r>
      <w:r w:rsidR="0053223E" w:rsidRPr="0053223E">
        <w:t xml:space="preserve"> </w:t>
      </w:r>
      <w:r w:rsidRPr="0053223E">
        <w:t>то</w:t>
      </w:r>
      <w:r w:rsidR="0053223E" w:rsidRPr="0053223E">
        <w:t xml:space="preserve"> </w:t>
      </w:r>
      <w:r w:rsidRPr="0053223E">
        <w:t>предприятие,</w:t>
      </w:r>
      <w:r w:rsidR="0053223E" w:rsidRPr="0053223E">
        <w:t xml:space="preserve"> </w:t>
      </w:r>
      <w:r w:rsidRPr="0053223E">
        <w:t>которое</w:t>
      </w:r>
      <w:r w:rsidR="0053223E" w:rsidRPr="0053223E">
        <w:t xml:space="preserve"> </w:t>
      </w:r>
      <w:r w:rsidRPr="0053223E">
        <w:t>находится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конфликте</w:t>
      </w:r>
      <w:r w:rsidR="0053223E" w:rsidRPr="0053223E">
        <w:t xml:space="preserve"> </w:t>
      </w:r>
      <w:r w:rsidRPr="0053223E">
        <w:t>с</w:t>
      </w:r>
      <w:r w:rsidR="0053223E" w:rsidRPr="0053223E">
        <w:t xml:space="preserve"> </w:t>
      </w:r>
      <w:r w:rsidRPr="0053223E">
        <w:t>администрацией</w:t>
      </w:r>
      <w:r w:rsidR="0053223E" w:rsidRPr="0053223E">
        <w:t>.</w:t>
      </w:r>
    </w:p>
    <w:p w:rsidR="0053223E" w:rsidRDefault="00B95929" w:rsidP="0053223E">
      <w:pPr>
        <w:tabs>
          <w:tab w:val="left" w:pos="726"/>
        </w:tabs>
      </w:pPr>
      <w:r w:rsidRPr="0053223E">
        <w:t>Не</w:t>
      </w:r>
      <w:r w:rsidR="0053223E" w:rsidRPr="0053223E">
        <w:t xml:space="preserve"> </w:t>
      </w:r>
      <w:r w:rsidRPr="0053223E">
        <w:t>описывая</w:t>
      </w:r>
      <w:r w:rsidR="0053223E" w:rsidRPr="0053223E">
        <w:t xml:space="preserve"> </w:t>
      </w:r>
      <w:r w:rsidRPr="0053223E">
        <w:t>многочисленные</w:t>
      </w:r>
      <w:r w:rsidR="0053223E" w:rsidRPr="0053223E">
        <w:t xml:space="preserve"> </w:t>
      </w:r>
      <w:r w:rsidRPr="0053223E">
        <w:t>формы</w:t>
      </w:r>
      <w:r w:rsidR="0053223E" w:rsidRPr="0053223E">
        <w:t xml:space="preserve"> </w:t>
      </w:r>
      <w:r w:rsidRPr="0053223E">
        <w:t>проявления</w:t>
      </w:r>
      <w:r w:rsidR="0053223E" w:rsidRPr="0053223E">
        <w:t xml:space="preserve"> </w:t>
      </w:r>
      <w:r w:rsidRPr="0053223E">
        <w:t>инстинктов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политике,</w:t>
      </w:r>
      <w:r w:rsidR="0053223E" w:rsidRPr="0053223E">
        <w:t xml:space="preserve"> </w:t>
      </w:r>
      <w:r w:rsidRPr="0053223E">
        <w:t>заметим,</w:t>
      </w:r>
      <w:r w:rsidR="0053223E" w:rsidRPr="0053223E">
        <w:t xml:space="preserve"> </w:t>
      </w:r>
      <w:r w:rsidRPr="0053223E">
        <w:t>что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целом</w:t>
      </w:r>
      <w:r w:rsidR="0053223E" w:rsidRPr="0053223E">
        <w:t xml:space="preserve"> </w:t>
      </w:r>
      <w:r w:rsidRPr="0053223E">
        <w:t>инстинкты</w:t>
      </w:r>
      <w:r w:rsidR="0053223E" w:rsidRPr="0053223E">
        <w:t xml:space="preserve"> </w:t>
      </w:r>
      <w:r w:rsidRPr="0053223E">
        <w:t>охватывают</w:t>
      </w:r>
      <w:r w:rsidR="0053223E" w:rsidRPr="0053223E">
        <w:t xml:space="preserve"> </w:t>
      </w:r>
      <w:r w:rsidRPr="0053223E">
        <w:t>все</w:t>
      </w:r>
      <w:r w:rsidR="0053223E" w:rsidRPr="0053223E">
        <w:t xml:space="preserve"> </w:t>
      </w:r>
      <w:r w:rsidRPr="0053223E">
        <w:t>бессознательные,</w:t>
      </w:r>
      <w:r w:rsidR="0053223E" w:rsidRPr="0053223E">
        <w:t xml:space="preserve"> </w:t>
      </w:r>
      <w:r w:rsidRPr="0053223E">
        <w:t>иррациональные,</w:t>
      </w:r>
      <w:r w:rsidR="0053223E" w:rsidRPr="0053223E">
        <w:t xml:space="preserve"> </w:t>
      </w:r>
      <w:r w:rsidRPr="0053223E">
        <w:t>чувственные</w:t>
      </w:r>
      <w:r w:rsidR="0053223E" w:rsidRPr="0053223E">
        <w:t xml:space="preserve"> </w:t>
      </w:r>
      <w:r w:rsidRPr="0053223E">
        <w:t>формы</w:t>
      </w:r>
      <w:r w:rsidR="0053223E" w:rsidRPr="0053223E">
        <w:t xml:space="preserve"> </w:t>
      </w:r>
      <w:r w:rsidRPr="0053223E">
        <w:t>политического</w:t>
      </w:r>
      <w:r w:rsidR="0053223E" w:rsidRPr="0053223E">
        <w:t xml:space="preserve"> </w:t>
      </w:r>
      <w:r w:rsidRPr="0053223E">
        <w:t>поведения</w:t>
      </w:r>
      <w:r w:rsidR="0053223E" w:rsidRPr="0053223E">
        <w:t xml:space="preserve"> </w:t>
      </w:r>
      <w:r w:rsidRPr="0053223E">
        <w:t>как</w:t>
      </w:r>
      <w:r w:rsidR="0053223E" w:rsidRPr="0053223E">
        <w:t xml:space="preserve"> </w:t>
      </w:r>
      <w:r w:rsidRPr="0053223E">
        <w:t>отдельного</w:t>
      </w:r>
      <w:r w:rsidR="0053223E" w:rsidRPr="0053223E">
        <w:t xml:space="preserve"> </w:t>
      </w:r>
      <w:r w:rsidRPr="0053223E">
        <w:t>индивида,</w:t>
      </w:r>
      <w:r w:rsidR="0053223E" w:rsidRPr="0053223E">
        <w:t xml:space="preserve"> </w:t>
      </w:r>
      <w:r w:rsidRPr="0053223E">
        <w:t>так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организованных</w:t>
      </w:r>
      <w:r w:rsidR="0053223E" w:rsidRPr="0053223E">
        <w:t xml:space="preserve"> </w:t>
      </w:r>
      <w:r w:rsidRPr="0053223E">
        <w:t>групп,</w:t>
      </w:r>
      <w:r w:rsidR="0053223E" w:rsidRPr="0053223E">
        <w:t xml:space="preserve"> </w:t>
      </w:r>
      <w:r w:rsidRPr="0053223E">
        <w:t>стихийные</w:t>
      </w:r>
      <w:r w:rsidR="0053223E" w:rsidRPr="0053223E">
        <w:t xml:space="preserve"> </w:t>
      </w:r>
      <w:r w:rsidRPr="0053223E">
        <w:t>выступления</w:t>
      </w:r>
      <w:r w:rsidR="0053223E" w:rsidRPr="0053223E">
        <w:t xml:space="preserve"> </w:t>
      </w:r>
      <w:r w:rsidRPr="0053223E">
        <w:t>масс</w:t>
      </w:r>
      <w:r w:rsidR="0053223E">
        <w:t>.</w:t>
      </w:r>
    </w:p>
    <w:p w:rsidR="0053223E" w:rsidRPr="0053223E" w:rsidRDefault="00B95929" w:rsidP="0053223E">
      <w:pPr>
        <w:tabs>
          <w:tab w:val="left" w:pos="726"/>
        </w:tabs>
      </w:pPr>
      <w:r w:rsidRPr="0053223E">
        <w:t>Второй</w:t>
      </w:r>
      <w:r w:rsidR="0053223E" w:rsidRPr="0053223E">
        <w:t xml:space="preserve"> </w:t>
      </w:r>
      <w:r w:rsidRPr="0053223E">
        <w:t>формой</w:t>
      </w:r>
      <w:r w:rsidR="0053223E" w:rsidRPr="0053223E">
        <w:t xml:space="preserve"> </w:t>
      </w:r>
      <w:r w:rsidRPr="0053223E">
        <w:t>поведения</w:t>
      </w:r>
      <w:r w:rsidR="0053223E" w:rsidRPr="0053223E">
        <w:t xml:space="preserve"> </w:t>
      </w:r>
      <w:r w:rsidRPr="0053223E">
        <w:t>являются</w:t>
      </w:r>
      <w:r w:rsidR="0053223E" w:rsidRPr="0053223E">
        <w:t xml:space="preserve"> </w:t>
      </w:r>
      <w:r w:rsidRPr="0053223E">
        <w:t>навыки</w:t>
      </w:r>
      <w:r w:rsidR="0053223E" w:rsidRPr="0053223E">
        <w:t xml:space="preserve">. </w:t>
      </w:r>
      <w:r w:rsidRPr="0053223E">
        <w:t>В</w:t>
      </w:r>
      <w:r w:rsidR="0053223E" w:rsidRPr="0053223E">
        <w:t xml:space="preserve"> </w:t>
      </w:r>
      <w:r w:rsidRPr="0053223E">
        <w:t>отличие</w:t>
      </w:r>
      <w:r w:rsidR="0053223E" w:rsidRPr="0053223E">
        <w:t xml:space="preserve"> </w:t>
      </w:r>
      <w:r w:rsidRPr="0053223E">
        <w:t>от</w:t>
      </w:r>
      <w:r w:rsidR="0053223E" w:rsidRPr="0053223E">
        <w:t xml:space="preserve"> </w:t>
      </w:r>
      <w:r w:rsidRPr="0053223E">
        <w:t>врожденных</w:t>
      </w:r>
      <w:r w:rsidR="0053223E" w:rsidRPr="0053223E">
        <w:t xml:space="preserve"> </w:t>
      </w:r>
      <w:r w:rsidRPr="0053223E">
        <w:t>инстинктов,</w:t>
      </w:r>
      <w:r w:rsidR="0053223E" w:rsidRPr="0053223E">
        <w:t xml:space="preserve"> </w:t>
      </w:r>
      <w:r w:rsidRPr="0053223E">
        <w:t>большая</w:t>
      </w:r>
      <w:r w:rsidR="0053223E" w:rsidRPr="0053223E">
        <w:t xml:space="preserve"> </w:t>
      </w:r>
      <w:r w:rsidRPr="0053223E">
        <w:t>часть</w:t>
      </w:r>
      <w:r w:rsidR="0053223E" w:rsidRPr="0053223E">
        <w:t xml:space="preserve"> </w:t>
      </w:r>
      <w:r w:rsidRPr="0053223E">
        <w:t>проявлений</w:t>
      </w:r>
      <w:r w:rsidR="0053223E" w:rsidRPr="0053223E">
        <w:t xml:space="preserve"> </w:t>
      </w:r>
      <w:r w:rsidRPr="0053223E">
        <w:t>человеческого</w:t>
      </w:r>
      <w:r w:rsidR="0053223E" w:rsidRPr="0053223E">
        <w:t xml:space="preserve"> </w:t>
      </w:r>
      <w:r w:rsidRPr="0053223E">
        <w:t>поведения</w:t>
      </w:r>
      <w:r w:rsidR="0053223E" w:rsidRPr="0053223E">
        <w:t xml:space="preserve"> </w:t>
      </w:r>
      <w:r w:rsidRPr="0053223E">
        <w:t>является</w:t>
      </w:r>
      <w:r w:rsidR="0053223E" w:rsidRPr="0053223E">
        <w:t xml:space="preserve"> </w:t>
      </w:r>
      <w:r w:rsidRPr="0053223E">
        <w:t>результатом</w:t>
      </w:r>
      <w:r w:rsidR="0053223E" w:rsidRPr="0053223E">
        <w:t xml:space="preserve"> </w:t>
      </w:r>
      <w:r w:rsidRPr="0053223E">
        <w:t>прижизненного</w:t>
      </w:r>
      <w:r w:rsidR="0053223E" w:rsidRPr="0053223E">
        <w:t xml:space="preserve"> </w:t>
      </w:r>
      <w:r w:rsidRPr="0053223E">
        <w:t>научения</w:t>
      </w:r>
      <w:r w:rsidR="0053223E" w:rsidRPr="0053223E">
        <w:t xml:space="preserve">. </w:t>
      </w:r>
      <w:r w:rsidRPr="0053223E">
        <w:t>Навыков</w:t>
      </w:r>
      <w:r w:rsidR="0053223E" w:rsidRPr="0053223E">
        <w:t xml:space="preserve"> </w:t>
      </w:r>
      <w:r w:rsidRPr="0053223E">
        <w:t>требует</w:t>
      </w:r>
      <w:r w:rsidR="0053223E" w:rsidRPr="0053223E">
        <w:t xml:space="preserve"> </w:t>
      </w:r>
      <w:r w:rsidRPr="0053223E">
        <w:t>поведение</w:t>
      </w:r>
      <w:r w:rsidR="0053223E" w:rsidRPr="0053223E">
        <w:t xml:space="preserve"> </w:t>
      </w:r>
      <w:r w:rsidRPr="0053223E">
        <w:t>государственного</w:t>
      </w:r>
      <w:r w:rsidR="0053223E" w:rsidRPr="0053223E">
        <w:t xml:space="preserve"> </w:t>
      </w:r>
      <w:r w:rsidRPr="0053223E">
        <w:t>деятеля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обычного</w:t>
      </w:r>
      <w:r w:rsidR="0053223E" w:rsidRPr="0053223E">
        <w:t xml:space="preserve"> </w:t>
      </w:r>
      <w:r w:rsidRPr="0053223E">
        <w:t>избирателя,</w:t>
      </w:r>
      <w:r w:rsidR="0053223E" w:rsidRPr="0053223E">
        <w:t xml:space="preserve"> </w:t>
      </w:r>
      <w:r w:rsidRPr="0053223E">
        <w:t>партийного</w:t>
      </w:r>
      <w:r w:rsidR="0053223E" w:rsidRPr="0053223E">
        <w:t xml:space="preserve"> </w:t>
      </w:r>
      <w:r w:rsidRPr="0053223E">
        <w:t>функционера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сторонника</w:t>
      </w:r>
      <w:r w:rsidR="0053223E" w:rsidRPr="0053223E">
        <w:t xml:space="preserve"> </w:t>
      </w:r>
      <w:r w:rsidRPr="0053223E">
        <w:t>движения</w:t>
      </w:r>
      <w:r w:rsidR="0053223E" w:rsidRPr="0053223E">
        <w:t xml:space="preserve">. </w:t>
      </w:r>
      <w:r w:rsidRPr="0053223E">
        <w:t>Говоря</w:t>
      </w:r>
      <w:r w:rsidR="0053223E" w:rsidRPr="0053223E">
        <w:t xml:space="preserve"> </w:t>
      </w:r>
      <w:r w:rsidRPr="0053223E">
        <w:t>о</w:t>
      </w:r>
      <w:r w:rsidR="0053223E" w:rsidRPr="0053223E">
        <w:t xml:space="preserve"> </w:t>
      </w:r>
      <w:r w:rsidRPr="0053223E">
        <w:t>политических</w:t>
      </w:r>
      <w:r w:rsidR="0053223E" w:rsidRPr="0053223E">
        <w:t xml:space="preserve"> </w:t>
      </w:r>
      <w:r w:rsidRPr="0053223E">
        <w:t>навыках,</w:t>
      </w:r>
      <w:r w:rsidR="0053223E" w:rsidRPr="0053223E">
        <w:t xml:space="preserve"> </w:t>
      </w:r>
      <w:r w:rsidRPr="0053223E">
        <w:t>мы</w:t>
      </w:r>
      <w:r w:rsidR="0053223E" w:rsidRPr="0053223E">
        <w:t xml:space="preserve"> </w:t>
      </w:r>
      <w:r w:rsidRPr="0053223E">
        <w:t>имеем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виду</w:t>
      </w:r>
      <w:r w:rsidR="0053223E" w:rsidRPr="0053223E">
        <w:t xml:space="preserve"> </w:t>
      </w:r>
      <w:r w:rsidRPr="0053223E">
        <w:t>определенные</w:t>
      </w:r>
      <w:r w:rsidR="0053223E" w:rsidRPr="0053223E">
        <w:t xml:space="preserve"> </w:t>
      </w:r>
      <w:r w:rsidRPr="0053223E">
        <w:t>умения,</w:t>
      </w:r>
      <w:r w:rsidR="0053223E" w:rsidRPr="0053223E">
        <w:t xml:space="preserve"> </w:t>
      </w:r>
      <w:r w:rsidRPr="0053223E">
        <w:t>которые</w:t>
      </w:r>
      <w:r w:rsidR="0053223E" w:rsidRPr="0053223E">
        <w:t xml:space="preserve"> </w:t>
      </w:r>
      <w:r w:rsidRPr="0053223E">
        <w:t>требуются</w:t>
      </w:r>
      <w:r w:rsidR="0053223E" w:rsidRPr="0053223E">
        <w:t xml:space="preserve"> </w:t>
      </w:r>
      <w:r w:rsidRPr="0053223E">
        <w:t>для</w:t>
      </w:r>
      <w:r w:rsidR="0053223E" w:rsidRPr="0053223E">
        <w:t xml:space="preserve"> </w:t>
      </w:r>
      <w:r w:rsidRPr="0053223E">
        <w:t>выполнения</w:t>
      </w:r>
      <w:r w:rsidR="0053223E" w:rsidRPr="0053223E">
        <w:t xml:space="preserve"> </w:t>
      </w:r>
      <w:r w:rsidRPr="0053223E">
        <w:t>своих</w:t>
      </w:r>
      <w:r w:rsidR="0053223E" w:rsidRPr="0053223E">
        <w:t xml:space="preserve"> </w:t>
      </w:r>
      <w:r w:rsidRPr="0053223E">
        <w:t>ролей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функций</w:t>
      </w:r>
      <w:r w:rsidR="0053223E" w:rsidRPr="0053223E">
        <w:t xml:space="preserve"> </w:t>
      </w:r>
      <w:r w:rsidRPr="0053223E">
        <w:t>любым</w:t>
      </w:r>
      <w:r w:rsidR="0053223E" w:rsidRPr="0053223E">
        <w:t xml:space="preserve"> </w:t>
      </w:r>
      <w:r w:rsidRPr="0053223E">
        <w:t>участником</w:t>
      </w:r>
      <w:r w:rsidR="0053223E" w:rsidRPr="0053223E">
        <w:t xml:space="preserve"> </w:t>
      </w:r>
      <w:r w:rsidRPr="0053223E">
        <w:t>политического</w:t>
      </w:r>
      <w:r w:rsidR="0053223E" w:rsidRPr="0053223E">
        <w:t xml:space="preserve"> </w:t>
      </w:r>
      <w:r w:rsidRPr="0053223E">
        <w:t>процесса,</w:t>
      </w:r>
      <w:r w:rsidR="0053223E" w:rsidRPr="0053223E">
        <w:t xml:space="preserve"> </w:t>
      </w:r>
      <w:r w:rsidRPr="0053223E">
        <w:t>привычки,</w:t>
      </w:r>
      <w:r w:rsidR="0053223E" w:rsidRPr="0053223E">
        <w:t xml:space="preserve"> </w:t>
      </w:r>
      <w:r w:rsidRPr="0053223E">
        <w:t>образующиеся</w:t>
      </w:r>
      <w:r w:rsidR="0053223E" w:rsidRPr="0053223E">
        <w:t xml:space="preserve"> </w:t>
      </w:r>
      <w:r w:rsidRPr="0053223E">
        <w:t>у</w:t>
      </w:r>
      <w:r w:rsidR="0053223E" w:rsidRPr="0053223E">
        <w:t xml:space="preserve"> </w:t>
      </w:r>
      <w:r w:rsidRPr="0053223E">
        <w:t>граждан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определенной</w:t>
      </w:r>
      <w:r w:rsidR="0053223E" w:rsidRPr="0053223E">
        <w:t xml:space="preserve"> </w:t>
      </w:r>
      <w:r w:rsidRPr="0053223E">
        <w:t>политической</w:t>
      </w:r>
      <w:r w:rsidR="0053223E" w:rsidRPr="0053223E">
        <w:t xml:space="preserve"> </w:t>
      </w:r>
      <w:r w:rsidRPr="0053223E">
        <w:t>культуре,</w:t>
      </w:r>
      <w:r w:rsidR="0053223E" w:rsidRPr="0053223E">
        <w:t xml:space="preserve"> </w:t>
      </w:r>
      <w:r w:rsidRPr="0053223E">
        <w:t>стереотипы,</w:t>
      </w:r>
      <w:r w:rsidR="0053223E" w:rsidRPr="0053223E">
        <w:t xml:space="preserve"> </w:t>
      </w:r>
      <w:r w:rsidRPr="0053223E">
        <w:t>являющиеся</w:t>
      </w:r>
      <w:r w:rsidR="0053223E" w:rsidRPr="0053223E">
        <w:t xml:space="preserve"> </w:t>
      </w:r>
      <w:r w:rsidRPr="0053223E">
        <w:t>следствием</w:t>
      </w:r>
      <w:r w:rsidR="0053223E" w:rsidRPr="0053223E">
        <w:t xml:space="preserve"> </w:t>
      </w:r>
      <w:r w:rsidRPr="0053223E">
        <w:t>повторения</w:t>
      </w:r>
      <w:r w:rsidR="0053223E" w:rsidRPr="0053223E">
        <w:t xml:space="preserve"> </w:t>
      </w:r>
      <w:r w:rsidRPr="0053223E">
        <w:t>определенных</w:t>
      </w:r>
      <w:r w:rsidR="0053223E" w:rsidRPr="0053223E">
        <w:t xml:space="preserve"> </w:t>
      </w:r>
      <w:r w:rsidRPr="0053223E">
        <w:t>политических</w:t>
      </w:r>
      <w:r w:rsidR="0053223E" w:rsidRPr="0053223E">
        <w:t xml:space="preserve"> </w:t>
      </w:r>
      <w:r w:rsidRPr="0053223E">
        <w:t>действий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упрощающие</w:t>
      </w:r>
      <w:r w:rsidR="0053223E" w:rsidRPr="0053223E">
        <w:t xml:space="preserve"> </w:t>
      </w:r>
      <w:r w:rsidRPr="0053223E">
        <w:t>принятие</w:t>
      </w:r>
      <w:r w:rsidR="0053223E" w:rsidRPr="0053223E">
        <w:t xml:space="preserve"> </w:t>
      </w:r>
      <w:r w:rsidRPr="0053223E">
        <w:t>решений</w:t>
      </w:r>
      <w:r w:rsidR="0053223E" w:rsidRPr="0053223E">
        <w:t>.</w:t>
      </w:r>
    </w:p>
    <w:p w:rsidR="0053223E" w:rsidRPr="0053223E" w:rsidRDefault="00B95929" w:rsidP="0053223E">
      <w:pPr>
        <w:tabs>
          <w:tab w:val="left" w:pos="726"/>
        </w:tabs>
      </w:pPr>
      <w:r w:rsidRPr="0053223E">
        <w:t>Политические</w:t>
      </w:r>
      <w:r w:rsidR="0053223E" w:rsidRPr="0053223E">
        <w:t xml:space="preserve"> </w:t>
      </w:r>
      <w:r w:rsidRPr="0053223E">
        <w:t>умения</w:t>
      </w:r>
      <w:r w:rsidR="0053223E" w:rsidRPr="0053223E">
        <w:t xml:space="preserve"> </w:t>
      </w:r>
      <w:r w:rsidRPr="0053223E">
        <w:t>или</w:t>
      </w:r>
      <w:r w:rsidR="0053223E" w:rsidRPr="0053223E">
        <w:t xml:space="preserve"> </w:t>
      </w:r>
      <w:r w:rsidRPr="0053223E">
        <w:t>компетентность</w:t>
      </w:r>
      <w:r w:rsidR="0053223E" w:rsidRPr="0053223E">
        <w:t xml:space="preserve"> </w:t>
      </w:r>
      <w:r w:rsidRPr="0053223E">
        <w:t>предполагает,</w:t>
      </w:r>
      <w:r w:rsidR="0053223E" w:rsidRPr="0053223E">
        <w:t xml:space="preserve"> </w:t>
      </w:r>
      <w:r w:rsidRPr="0053223E">
        <w:t>что</w:t>
      </w:r>
      <w:r w:rsidR="0053223E" w:rsidRPr="0053223E">
        <w:t xml:space="preserve"> </w:t>
      </w:r>
      <w:r w:rsidRPr="0053223E">
        <w:t>гражданин</w:t>
      </w:r>
      <w:r w:rsidR="0053223E" w:rsidRPr="0053223E">
        <w:t xml:space="preserve"> </w:t>
      </w:r>
      <w:r w:rsidRPr="0053223E">
        <w:t>знает,</w:t>
      </w:r>
      <w:r w:rsidR="0053223E" w:rsidRPr="0053223E">
        <w:t xml:space="preserve"> </w:t>
      </w:r>
      <w:r w:rsidRPr="0053223E">
        <w:t>что</w:t>
      </w:r>
      <w:r w:rsidR="0053223E" w:rsidRPr="0053223E">
        <w:t xml:space="preserve"> </w:t>
      </w:r>
      <w:r w:rsidRPr="0053223E">
        <w:t>он</w:t>
      </w:r>
      <w:r w:rsidR="0053223E" w:rsidRPr="0053223E">
        <w:t xml:space="preserve"> </w:t>
      </w:r>
      <w:r w:rsidRPr="0053223E">
        <w:t>должен</w:t>
      </w:r>
      <w:r w:rsidR="0053223E" w:rsidRPr="0053223E">
        <w:t xml:space="preserve"> </w:t>
      </w:r>
      <w:r w:rsidRPr="0053223E">
        <w:t>делать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своей</w:t>
      </w:r>
      <w:r w:rsidR="0053223E" w:rsidRPr="0053223E">
        <w:t xml:space="preserve"> </w:t>
      </w:r>
      <w:r w:rsidRPr="0053223E">
        <w:t>политической</w:t>
      </w:r>
      <w:r w:rsidR="0053223E" w:rsidRPr="0053223E">
        <w:t xml:space="preserve"> </w:t>
      </w:r>
      <w:r w:rsidRPr="0053223E">
        <w:t>роли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как</w:t>
      </w:r>
      <w:r w:rsidR="0053223E" w:rsidRPr="0053223E">
        <w:t xml:space="preserve"> </w:t>
      </w:r>
      <w:r w:rsidRPr="0053223E">
        <w:t>добиться</w:t>
      </w:r>
      <w:r w:rsidR="0053223E" w:rsidRPr="0053223E">
        <w:t xml:space="preserve"> </w:t>
      </w:r>
      <w:r w:rsidRPr="0053223E">
        <w:t>желаемого</w:t>
      </w:r>
      <w:r w:rsidR="0053223E" w:rsidRPr="0053223E">
        <w:t xml:space="preserve"> </w:t>
      </w:r>
      <w:r w:rsidRPr="0053223E">
        <w:t>им</w:t>
      </w:r>
      <w:r w:rsidR="0053223E" w:rsidRPr="0053223E">
        <w:t xml:space="preserve"> </w:t>
      </w:r>
      <w:r w:rsidRPr="0053223E">
        <w:t>результата</w:t>
      </w:r>
      <w:r w:rsidR="0053223E" w:rsidRPr="0053223E">
        <w:t xml:space="preserve">. </w:t>
      </w:r>
      <w:r w:rsidRPr="0053223E">
        <w:t>В</w:t>
      </w:r>
      <w:r w:rsidR="0053223E" w:rsidRPr="0053223E">
        <w:t xml:space="preserve"> </w:t>
      </w:r>
      <w:r w:rsidRPr="0053223E">
        <w:t>российской</w:t>
      </w:r>
      <w:r w:rsidR="0053223E" w:rsidRPr="0053223E">
        <w:t xml:space="preserve"> </w:t>
      </w:r>
      <w:r w:rsidRPr="0053223E">
        <w:t>политической</w:t>
      </w:r>
      <w:r w:rsidR="0053223E" w:rsidRPr="0053223E">
        <w:t xml:space="preserve"> </w:t>
      </w:r>
      <w:r w:rsidRPr="0053223E">
        <w:t>жизни</w:t>
      </w:r>
      <w:r w:rsidR="0053223E" w:rsidRPr="0053223E">
        <w:t xml:space="preserve"> </w:t>
      </w:r>
      <w:r w:rsidRPr="0053223E">
        <w:t>последних</w:t>
      </w:r>
      <w:r w:rsidR="0053223E" w:rsidRPr="0053223E">
        <w:t xml:space="preserve"> </w:t>
      </w:r>
      <w:r w:rsidRPr="0053223E">
        <w:t>лет</w:t>
      </w:r>
      <w:r w:rsidR="0053223E" w:rsidRPr="0053223E">
        <w:t xml:space="preserve"> </w:t>
      </w:r>
      <w:r w:rsidRPr="0053223E">
        <w:t>достаточно</w:t>
      </w:r>
      <w:r w:rsidR="0053223E" w:rsidRPr="0053223E">
        <w:t xml:space="preserve"> </w:t>
      </w:r>
      <w:r w:rsidRPr="0053223E">
        <w:t>широко</w:t>
      </w:r>
      <w:r w:rsidR="0053223E" w:rsidRPr="0053223E">
        <w:t xml:space="preserve"> </w:t>
      </w:r>
      <w:r w:rsidRPr="0053223E">
        <w:t>распространена</w:t>
      </w:r>
      <w:r w:rsidR="0053223E" w:rsidRPr="0053223E">
        <w:t xml:space="preserve"> </w:t>
      </w:r>
      <w:r w:rsidRPr="0053223E">
        <w:t>точка</w:t>
      </w:r>
      <w:r w:rsidR="0053223E" w:rsidRPr="0053223E">
        <w:t xml:space="preserve"> </w:t>
      </w:r>
      <w:r w:rsidRPr="0053223E">
        <w:t>зрения,</w:t>
      </w:r>
      <w:r w:rsidR="0053223E" w:rsidRPr="0053223E">
        <w:t xml:space="preserve"> </w:t>
      </w:r>
      <w:r w:rsidRPr="0053223E">
        <w:t>что</w:t>
      </w:r>
      <w:r w:rsidR="0053223E" w:rsidRPr="0053223E">
        <w:t xml:space="preserve"> </w:t>
      </w:r>
      <w:r w:rsidRPr="0053223E">
        <w:t>рядовые</w:t>
      </w:r>
      <w:r w:rsidR="0053223E" w:rsidRPr="0053223E">
        <w:t xml:space="preserve"> </w:t>
      </w:r>
      <w:r w:rsidRPr="0053223E">
        <w:t>граждане,</w:t>
      </w:r>
      <w:r w:rsidR="0053223E" w:rsidRPr="0053223E">
        <w:t xml:space="preserve"> </w:t>
      </w:r>
      <w:r w:rsidRPr="0053223E">
        <w:t>воспитанные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условиях</w:t>
      </w:r>
      <w:r w:rsidR="0053223E" w:rsidRPr="0053223E">
        <w:t xml:space="preserve"> </w:t>
      </w:r>
      <w:r w:rsidRPr="0053223E">
        <w:t>авторитаризма,</w:t>
      </w:r>
      <w:r w:rsidR="0053223E" w:rsidRPr="0053223E">
        <w:t xml:space="preserve"> </w:t>
      </w:r>
      <w:r w:rsidRPr="0053223E">
        <w:t>не</w:t>
      </w:r>
      <w:r w:rsidR="0053223E" w:rsidRPr="0053223E">
        <w:t xml:space="preserve"> </w:t>
      </w:r>
      <w:r w:rsidRPr="0053223E">
        <w:t>имеют</w:t>
      </w:r>
      <w:r w:rsidR="0053223E" w:rsidRPr="0053223E">
        <w:t xml:space="preserve"> </w:t>
      </w:r>
      <w:r w:rsidRPr="0053223E">
        <w:t>навыков</w:t>
      </w:r>
      <w:r w:rsidR="0053223E" w:rsidRPr="0053223E">
        <w:t xml:space="preserve"> </w:t>
      </w:r>
      <w:r w:rsidRPr="0053223E">
        <w:t>демократического</w:t>
      </w:r>
      <w:r w:rsidR="0053223E" w:rsidRPr="0053223E">
        <w:t xml:space="preserve"> </w:t>
      </w:r>
      <w:r w:rsidRPr="0053223E">
        <w:t>участия</w:t>
      </w:r>
      <w:r w:rsidR="0053223E" w:rsidRPr="0053223E">
        <w:t xml:space="preserve">. </w:t>
      </w:r>
      <w:r w:rsidRPr="0053223E">
        <w:t>Отсюда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неэффективность</w:t>
      </w:r>
      <w:r w:rsidR="0053223E" w:rsidRPr="0053223E">
        <w:t xml:space="preserve"> </w:t>
      </w:r>
      <w:r w:rsidRPr="0053223E">
        <w:t>проводимых</w:t>
      </w:r>
      <w:r w:rsidR="0053223E" w:rsidRPr="0053223E">
        <w:t xml:space="preserve"> </w:t>
      </w:r>
      <w:r w:rsidRPr="0053223E">
        <w:t>реформ</w:t>
      </w:r>
      <w:r w:rsidR="0053223E" w:rsidRPr="0053223E">
        <w:t xml:space="preserve">. </w:t>
      </w:r>
      <w:r w:rsidRPr="0053223E">
        <w:t>Насколько</w:t>
      </w:r>
      <w:r w:rsidR="0053223E" w:rsidRPr="0053223E">
        <w:t xml:space="preserve"> </w:t>
      </w:r>
      <w:r w:rsidRPr="0053223E">
        <w:t>это</w:t>
      </w:r>
      <w:r w:rsidR="0053223E" w:rsidRPr="0053223E">
        <w:t xml:space="preserve"> </w:t>
      </w:r>
      <w:r w:rsidRPr="0053223E">
        <w:t>верно</w:t>
      </w:r>
      <w:r w:rsidR="0053223E" w:rsidRPr="0053223E">
        <w:t xml:space="preserve"> </w:t>
      </w:r>
      <w:r w:rsidRPr="0053223E">
        <w:t>с</w:t>
      </w:r>
      <w:r w:rsidR="0053223E" w:rsidRPr="0053223E">
        <w:t xml:space="preserve"> </w:t>
      </w:r>
      <w:r w:rsidRPr="0053223E">
        <w:t>точки</w:t>
      </w:r>
      <w:r w:rsidR="0053223E" w:rsidRPr="0053223E">
        <w:t xml:space="preserve"> </w:t>
      </w:r>
      <w:r w:rsidRPr="0053223E">
        <w:t>зрения</w:t>
      </w:r>
      <w:r w:rsidR="0053223E" w:rsidRPr="0053223E">
        <w:t xml:space="preserve"> </w:t>
      </w:r>
      <w:r w:rsidRPr="0053223E">
        <w:t>политической</w:t>
      </w:r>
      <w:r w:rsidR="0053223E" w:rsidRPr="0053223E">
        <w:t xml:space="preserve"> </w:t>
      </w:r>
      <w:r w:rsidRPr="0053223E">
        <w:t>психологии</w:t>
      </w:r>
      <w:r w:rsidR="0053223E" w:rsidRPr="0053223E">
        <w:t>?</w:t>
      </w:r>
    </w:p>
    <w:p w:rsidR="0053223E" w:rsidRPr="0053223E" w:rsidRDefault="00B95929" w:rsidP="0053223E">
      <w:pPr>
        <w:tabs>
          <w:tab w:val="left" w:pos="726"/>
        </w:tabs>
      </w:pPr>
      <w:r w:rsidRPr="0053223E">
        <w:t>Конечно,</w:t>
      </w:r>
      <w:r w:rsidR="0053223E" w:rsidRPr="0053223E">
        <w:t xml:space="preserve"> </w:t>
      </w:r>
      <w:r w:rsidRPr="0053223E">
        <w:t>старые</w:t>
      </w:r>
      <w:r w:rsidR="0053223E" w:rsidRPr="0053223E">
        <w:t xml:space="preserve"> </w:t>
      </w:r>
      <w:r w:rsidRPr="0053223E">
        <w:t>навыки,</w:t>
      </w:r>
      <w:r w:rsidR="0053223E" w:rsidRPr="0053223E">
        <w:t xml:space="preserve"> </w:t>
      </w:r>
      <w:r w:rsidRPr="0053223E">
        <w:t>позволявшие</w:t>
      </w:r>
      <w:r w:rsidR="0053223E" w:rsidRPr="0053223E">
        <w:t xml:space="preserve"> </w:t>
      </w:r>
      <w:r w:rsidRPr="0053223E">
        <w:t>адаптироваться</w:t>
      </w:r>
      <w:r w:rsidR="0053223E" w:rsidRPr="0053223E">
        <w:t xml:space="preserve"> </w:t>
      </w:r>
      <w:r w:rsidRPr="0053223E">
        <w:t>к</w:t>
      </w:r>
      <w:r w:rsidR="0053223E" w:rsidRPr="0053223E">
        <w:t xml:space="preserve"> </w:t>
      </w:r>
      <w:r w:rsidRPr="0053223E">
        <w:t>прежней</w:t>
      </w:r>
      <w:r w:rsidR="0053223E" w:rsidRPr="0053223E">
        <w:t xml:space="preserve"> </w:t>
      </w:r>
      <w:r w:rsidRPr="0053223E">
        <w:t>политической</w:t>
      </w:r>
      <w:r w:rsidR="0053223E" w:rsidRPr="0053223E">
        <w:t xml:space="preserve"> </w:t>
      </w:r>
      <w:r w:rsidRPr="0053223E">
        <w:t>системе,</w:t>
      </w:r>
      <w:r w:rsidR="0053223E" w:rsidRPr="0053223E">
        <w:t xml:space="preserve"> </w:t>
      </w:r>
      <w:r w:rsidRPr="0053223E">
        <w:t>действительно</w:t>
      </w:r>
      <w:r w:rsidR="0053223E" w:rsidRPr="0053223E">
        <w:t xml:space="preserve"> </w:t>
      </w:r>
      <w:r w:rsidRPr="0053223E">
        <w:t>не</w:t>
      </w:r>
      <w:r w:rsidR="0053223E" w:rsidRPr="0053223E">
        <w:t xml:space="preserve"> </w:t>
      </w:r>
      <w:r w:rsidRPr="0053223E">
        <w:t>всегда</w:t>
      </w:r>
      <w:r w:rsidR="0053223E" w:rsidRPr="0053223E">
        <w:t xml:space="preserve"> </w:t>
      </w:r>
      <w:r w:rsidRPr="0053223E">
        <w:t>помогают</w:t>
      </w:r>
      <w:r w:rsidR="0053223E" w:rsidRPr="0053223E">
        <w:t xml:space="preserve"> </w:t>
      </w:r>
      <w:r w:rsidRPr="0053223E">
        <w:t>действовать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новых</w:t>
      </w:r>
      <w:r w:rsidR="0053223E" w:rsidRPr="0053223E">
        <w:t xml:space="preserve"> </w:t>
      </w:r>
      <w:r w:rsidRPr="0053223E">
        <w:t>условиях</w:t>
      </w:r>
      <w:r w:rsidR="0053223E" w:rsidRPr="0053223E">
        <w:t xml:space="preserve">. </w:t>
      </w:r>
      <w:r w:rsidRPr="0053223E">
        <w:t>Так,</w:t>
      </w:r>
      <w:r w:rsidR="0053223E" w:rsidRPr="0053223E">
        <w:t xml:space="preserve"> </w:t>
      </w:r>
      <w:r w:rsidRPr="0053223E">
        <w:t>раньше</w:t>
      </w:r>
      <w:r w:rsidR="0053223E" w:rsidRPr="0053223E">
        <w:t xml:space="preserve"> </w:t>
      </w:r>
      <w:r w:rsidRPr="0053223E">
        <w:t>у</w:t>
      </w:r>
      <w:r w:rsidR="0053223E" w:rsidRPr="0053223E">
        <w:t xml:space="preserve"> </w:t>
      </w:r>
      <w:r w:rsidRPr="0053223E">
        <w:t>населения</w:t>
      </w:r>
      <w:r w:rsidR="0053223E" w:rsidRPr="0053223E">
        <w:t xml:space="preserve"> </w:t>
      </w:r>
      <w:r w:rsidRPr="0053223E">
        <w:t>был</w:t>
      </w:r>
      <w:r w:rsidR="0053223E" w:rsidRPr="0053223E">
        <w:t xml:space="preserve"> </w:t>
      </w:r>
      <w:r w:rsidRPr="0053223E">
        <w:t>выработан</w:t>
      </w:r>
      <w:r w:rsidR="0053223E" w:rsidRPr="0053223E">
        <w:t xml:space="preserve"> </w:t>
      </w:r>
      <w:r w:rsidRPr="0053223E">
        <w:t>стойкий</w:t>
      </w:r>
      <w:r w:rsidR="0053223E" w:rsidRPr="0053223E">
        <w:t xml:space="preserve"> </w:t>
      </w:r>
      <w:r w:rsidRPr="0053223E">
        <w:t>политический</w:t>
      </w:r>
      <w:r w:rsidR="0053223E" w:rsidRPr="0053223E">
        <w:t xml:space="preserve"> </w:t>
      </w:r>
      <w:r w:rsidRPr="0053223E">
        <w:t>навык</w:t>
      </w:r>
      <w:r w:rsidR="0053223E" w:rsidRPr="0053223E">
        <w:t xml:space="preserve"> </w:t>
      </w:r>
      <w:r w:rsidRPr="0053223E">
        <w:t>участия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выборах</w:t>
      </w:r>
      <w:r w:rsidR="0053223E" w:rsidRPr="0053223E">
        <w:t xml:space="preserve">. </w:t>
      </w:r>
      <w:r w:rsidRPr="0053223E">
        <w:t>Число</w:t>
      </w:r>
      <w:r w:rsidR="0053223E" w:rsidRPr="0053223E">
        <w:t xml:space="preserve"> </w:t>
      </w:r>
      <w:r w:rsidRPr="0053223E">
        <w:t>голосующих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советские</w:t>
      </w:r>
      <w:r w:rsidR="0053223E" w:rsidRPr="0053223E">
        <w:t xml:space="preserve"> </w:t>
      </w:r>
      <w:r w:rsidRPr="0053223E">
        <w:t>времена</w:t>
      </w:r>
      <w:r w:rsidR="0053223E" w:rsidRPr="0053223E">
        <w:t xml:space="preserve"> </w:t>
      </w:r>
      <w:r w:rsidRPr="0053223E">
        <w:t>превышал</w:t>
      </w:r>
      <w:r w:rsidR="0053223E" w:rsidRPr="0053223E">
        <w:t xml:space="preserve"> </w:t>
      </w:r>
      <w:r w:rsidRPr="0053223E">
        <w:t>90%</w:t>
      </w:r>
      <w:r w:rsidR="0053223E" w:rsidRPr="0053223E">
        <w:t xml:space="preserve"> </w:t>
      </w:r>
      <w:r w:rsidRPr="0053223E">
        <w:t>дееспособного</w:t>
      </w:r>
      <w:r w:rsidR="0053223E" w:rsidRPr="0053223E">
        <w:t xml:space="preserve"> </w:t>
      </w:r>
      <w:r w:rsidRPr="0053223E">
        <w:t>населения,</w:t>
      </w:r>
      <w:r w:rsidR="0053223E" w:rsidRPr="0053223E">
        <w:t xml:space="preserve"> </w:t>
      </w:r>
      <w:r w:rsidRPr="0053223E">
        <w:t>независимо</w:t>
      </w:r>
      <w:r w:rsidR="0053223E" w:rsidRPr="0053223E">
        <w:t xml:space="preserve"> </w:t>
      </w:r>
      <w:r w:rsidRPr="0053223E">
        <w:t>от</w:t>
      </w:r>
      <w:r w:rsidR="0053223E" w:rsidRPr="0053223E">
        <w:t xml:space="preserve"> </w:t>
      </w:r>
      <w:r w:rsidRPr="0053223E">
        <w:t>того,</w:t>
      </w:r>
      <w:r w:rsidR="0053223E" w:rsidRPr="0053223E">
        <w:t xml:space="preserve"> </w:t>
      </w:r>
      <w:r w:rsidRPr="0053223E">
        <w:t>насколько</w:t>
      </w:r>
      <w:r w:rsidR="0053223E" w:rsidRPr="0053223E">
        <w:t xml:space="preserve"> </w:t>
      </w:r>
      <w:r w:rsidRPr="0053223E">
        <w:t>сам</w:t>
      </w:r>
      <w:r w:rsidR="0053223E" w:rsidRPr="0053223E">
        <w:t xml:space="preserve"> </w:t>
      </w:r>
      <w:r w:rsidRPr="0053223E">
        <w:t>факт</w:t>
      </w:r>
      <w:r w:rsidR="0053223E" w:rsidRPr="0053223E">
        <w:t xml:space="preserve"> </w:t>
      </w:r>
      <w:r w:rsidRPr="0053223E">
        <w:t>голосования</w:t>
      </w:r>
      <w:r w:rsidR="0053223E" w:rsidRPr="0053223E">
        <w:t xml:space="preserve"> </w:t>
      </w:r>
      <w:r w:rsidRPr="0053223E">
        <w:t>влиял</w:t>
      </w:r>
      <w:r w:rsidR="0053223E" w:rsidRPr="0053223E">
        <w:t xml:space="preserve"> </w:t>
      </w:r>
      <w:r w:rsidRPr="0053223E">
        <w:t>на</w:t>
      </w:r>
      <w:r w:rsidR="0053223E" w:rsidRPr="0053223E">
        <w:t xml:space="preserve"> </w:t>
      </w:r>
      <w:r w:rsidRPr="0053223E">
        <w:t>принятие</w:t>
      </w:r>
      <w:r w:rsidR="0053223E" w:rsidRPr="0053223E">
        <w:t xml:space="preserve"> </w:t>
      </w:r>
      <w:r w:rsidRPr="0053223E">
        <w:t>государственных</w:t>
      </w:r>
      <w:r w:rsidR="0053223E" w:rsidRPr="0053223E">
        <w:t xml:space="preserve"> </w:t>
      </w:r>
      <w:r w:rsidRPr="0053223E">
        <w:t>решений</w:t>
      </w:r>
      <w:r w:rsidR="0053223E" w:rsidRPr="0053223E">
        <w:t xml:space="preserve">. </w:t>
      </w:r>
      <w:r w:rsidRPr="0053223E">
        <w:t>С</w:t>
      </w:r>
      <w:r w:rsidR="0053223E" w:rsidRPr="0053223E">
        <w:t xml:space="preserve"> </w:t>
      </w:r>
      <w:r w:rsidRPr="0053223E">
        <w:t>началом</w:t>
      </w:r>
      <w:r w:rsidR="0053223E" w:rsidRPr="0053223E">
        <w:t xml:space="preserve"> </w:t>
      </w:r>
      <w:r w:rsidRPr="0053223E">
        <w:t>демократизации</w:t>
      </w:r>
      <w:r w:rsidR="0053223E" w:rsidRPr="0053223E">
        <w:t xml:space="preserve"> </w:t>
      </w:r>
      <w:r w:rsidRPr="0053223E">
        <w:t>наблюдае</w:t>
      </w:r>
      <w:r w:rsidR="00D025C1" w:rsidRPr="0053223E">
        <w:t>тся</w:t>
      </w:r>
      <w:r w:rsidR="0053223E" w:rsidRPr="0053223E">
        <w:t xml:space="preserve"> </w:t>
      </w:r>
      <w:r w:rsidRPr="0053223E">
        <w:t>последовательное</w:t>
      </w:r>
      <w:r w:rsidR="0053223E" w:rsidRPr="0053223E">
        <w:t xml:space="preserve"> </w:t>
      </w:r>
      <w:r w:rsidRPr="0053223E">
        <w:t>снижение</w:t>
      </w:r>
      <w:r w:rsidR="0053223E" w:rsidRPr="0053223E">
        <w:t xml:space="preserve"> </w:t>
      </w:r>
      <w:r w:rsidRPr="0053223E">
        <w:t>числа</w:t>
      </w:r>
      <w:r w:rsidR="0053223E" w:rsidRPr="0053223E">
        <w:t xml:space="preserve"> </w:t>
      </w:r>
      <w:r w:rsidRPr="0053223E">
        <w:t>участвующих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голосовании</w:t>
      </w:r>
      <w:r w:rsidR="0053223E" w:rsidRPr="0053223E">
        <w:t xml:space="preserve">. </w:t>
      </w:r>
      <w:r w:rsidRPr="0053223E">
        <w:t>Так,</w:t>
      </w:r>
      <w:r w:rsidR="0053223E" w:rsidRPr="0053223E">
        <w:t xml:space="preserve"> </w:t>
      </w:r>
      <w:r w:rsidRPr="0053223E">
        <w:t>если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выборах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Верховный</w:t>
      </w:r>
      <w:r w:rsidR="0053223E" w:rsidRPr="0053223E">
        <w:t xml:space="preserve"> </w:t>
      </w:r>
      <w:r w:rsidRPr="0053223E">
        <w:t>Совет</w:t>
      </w:r>
      <w:r w:rsidR="0053223E" w:rsidRPr="0053223E">
        <w:t xml:space="preserve"> </w:t>
      </w:r>
      <w:r w:rsidRPr="0053223E">
        <w:t>СССР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smartTag w:uri="urn:schemas-microsoft-com:office:smarttags" w:element="metricconverter">
        <w:smartTagPr>
          <w:attr w:name="ProductID" w:val="1989 г"/>
        </w:smartTagPr>
        <w:r w:rsidRPr="0053223E">
          <w:t>1989</w:t>
        </w:r>
        <w:r w:rsidR="0053223E" w:rsidRPr="0053223E">
          <w:t xml:space="preserve"> </w:t>
        </w:r>
        <w:r w:rsidRPr="0053223E">
          <w:t>г</w:t>
        </w:r>
      </w:smartTag>
      <w:r w:rsidR="0053223E" w:rsidRPr="0053223E">
        <w:t xml:space="preserve">. </w:t>
      </w:r>
      <w:r w:rsidRPr="0053223E">
        <w:t>приняло</w:t>
      </w:r>
      <w:r w:rsidR="0053223E" w:rsidRPr="0053223E">
        <w:t xml:space="preserve"> </w:t>
      </w:r>
      <w:r w:rsidRPr="0053223E">
        <w:t>участие</w:t>
      </w:r>
      <w:r w:rsidR="0053223E" w:rsidRPr="0053223E">
        <w:t xml:space="preserve"> </w:t>
      </w:r>
      <w:r w:rsidRPr="0053223E">
        <w:t>90%</w:t>
      </w:r>
      <w:r w:rsidR="0053223E" w:rsidRPr="0053223E">
        <w:t xml:space="preserve"> </w:t>
      </w:r>
      <w:r w:rsidRPr="0053223E">
        <w:t>граждан,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выборах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республиканские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местные</w:t>
      </w:r>
      <w:r w:rsidR="0053223E" w:rsidRPr="0053223E">
        <w:t xml:space="preserve"> </w:t>
      </w:r>
      <w:r w:rsidRPr="0053223E">
        <w:t>органы</w:t>
      </w:r>
      <w:r w:rsidR="0053223E" w:rsidRPr="0053223E">
        <w:t xml:space="preserve"> </w:t>
      </w:r>
      <w:r w:rsidRPr="0053223E">
        <w:t>власти</w:t>
      </w:r>
      <w:r w:rsidR="0053223E" w:rsidRPr="0053223E">
        <w:t xml:space="preserve"> </w:t>
      </w:r>
      <w:smartTag w:uri="urn:schemas-microsoft-com:office:smarttags" w:element="metricconverter">
        <w:smartTagPr>
          <w:attr w:name="ProductID" w:val="1990 г"/>
        </w:smartTagPr>
        <w:r w:rsidRPr="0053223E">
          <w:t>1990</w:t>
        </w:r>
        <w:r w:rsidR="0053223E" w:rsidRPr="0053223E">
          <w:t xml:space="preserve"> </w:t>
        </w:r>
        <w:r w:rsidRPr="0053223E">
          <w:t>г</w:t>
        </w:r>
      </w:smartTag>
      <w:r w:rsidR="0053223E">
        <w:t xml:space="preserve">. - </w:t>
      </w:r>
      <w:r w:rsidRPr="0053223E">
        <w:t>около</w:t>
      </w:r>
      <w:r w:rsidR="0053223E" w:rsidRPr="0053223E">
        <w:t xml:space="preserve"> </w:t>
      </w:r>
      <w:r w:rsidRPr="0053223E">
        <w:t>80%,</w:t>
      </w:r>
      <w:r w:rsidR="0053223E" w:rsidRPr="0053223E">
        <w:t xml:space="preserve"> </w:t>
      </w:r>
      <w:r w:rsidRPr="0053223E">
        <w:t>то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парламентских</w:t>
      </w:r>
      <w:r w:rsidR="0053223E" w:rsidRPr="0053223E">
        <w:t xml:space="preserve"> </w:t>
      </w:r>
      <w:r w:rsidRPr="0053223E">
        <w:t>выборах</w:t>
      </w:r>
      <w:r w:rsidR="0053223E" w:rsidRPr="0053223E">
        <w:t xml:space="preserve"> </w:t>
      </w:r>
      <w:r w:rsidRPr="0053223E">
        <w:t>1993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smartTag w:uri="urn:schemas-microsoft-com:office:smarttags" w:element="metricconverter">
        <w:smartTagPr>
          <w:attr w:name="ProductID" w:val="1995 г"/>
        </w:smartTagPr>
        <w:r w:rsidRPr="0053223E">
          <w:t>1995</w:t>
        </w:r>
        <w:r w:rsidR="0053223E" w:rsidRPr="0053223E">
          <w:t xml:space="preserve"> </w:t>
        </w:r>
        <w:r w:rsidRPr="0053223E">
          <w:t>г</w:t>
        </w:r>
      </w:smartTag>
      <w:r w:rsidR="0053223E" w:rsidRPr="0053223E">
        <w:t xml:space="preserve">. </w:t>
      </w:r>
      <w:r w:rsidRPr="0053223E">
        <w:t>в</w:t>
      </w:r>
      <w:r w:rsidR="0053223E" w:rsidRPr="0053223E">
        <w:t xml:space="preserve"> </w:t>
      </w:r>
      <w:r w:rsidRPr="0053223E">
        <w:t>РФ</w:t>
      </w:r>
      <w:r w:rsidR="0053223E" w:rsidRPr="0053223E">
        <w:t xml:space="preserve"> </w:t>
      </w:r>
      <w:r w:rsidRPr="0053223E">
        <w:t>участвовало</w:t>
      </w:r>
      <w:r w:rsidR="0053223E" w:rsidRPr="0053223E">
        <w:t xml:space="preserve"> </w:t>
      </w:r>
      <w:r w:rsidRPr="0053223E">
        <w:t>уже</w:t>
      </w:r>
      <w:r w:rsidR="0053223E" w:rsidRPr="0053223E">
        <w:t xml:space="preserve"> </w:t>
      </w:r>
      <w:r w:rsidRPr="0053223E">
        <w:t>чуть</w:t>
      </w:r>
      <w:r w:rsidR="0053223E" w:rsidRPr="0053223E">
        <w:t xml:space="preserve"> </w:t>
      </w:r>
      <w:r w:rsidRPr="0053223E">
        <w:t>больше</w:t>
      </w:r>
      <w:r w:rsidR="0053223E" w:rsidRPr="0053223E">
        <w:t xml:space="preserve"> </w:t>
      </w:r>
      <w:r w:rsidRPr="0053223E">
        <w:t>половины</w:t>
      </w:r>
      <w:r w:rsidR="0053223E" w:rsidRPr="0053223E">
        <w:t xml:space="preserve"> </w:t>
      </w:r>
      <w:r w:rsidRPr="0053223E">
        <w:t>избирателей</w:t>
      </w:r>
      <w:r w:rsidR="0053223E" w:rsidRPr="0053223E">
        <w:t xml:space="preserve">. </w:t>
      </w:r>
      <w:r w:rsidRPr="0053223E">
        <w:t>Между</w:t>
      </w:r>
      <w:r w:rsidR="0053223E" w:rsidRPr="0053223E">
        <w:t xml:space="preserve"> </w:t>
      </w:r>
      <w:r w:rsidRPr="0053223E">
        <w:t>тем,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конце</w:t>
      </w:r>
      <w:r w:rsidR="0053223E" w:rsidRPr="0053223E">
        <w:t xml:space="preserve"> </w:t>
      </w:r>
      <w:r w:rsidRPr="0053223E">
        <w:t>90-х</w:t>
      </w:r>
      <w:r w:rsidR="0053223E" w:rsidRPr="0053223E">
        <w:t xml:space="preserve"> </w:t>
      </w:r>
      <w:r w:rsidRPr="0053223E">
        <w:t>годов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выборах</w:t>
      </w:r>
      <w:r w:rsidR="0053223E" w:rsidRPr="0053223E">
        <w:t xml:space="preserve"> </w:t>
      </w:r>
      <w:r w:rsidRPr="0053223E">
        <w:t>регионального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местного</w:t>
      </w:r>
      <w:r w:rsidR="0053223E" w:rsidRPr="0053223E">
        <w:t xml:space="preserve"> </w:t>
      </w:r>
      <w:r w:rsidRPr="0053223E">
        <w:t>уровня</w:t>
      </w:r>
      <w:r w:rsidR="0053223E" w:rsidRPr="0053223E">
        <w:t xml:space="preserve"> </w:t>
      </w:r>
      <w:r w:rsidRPr="0053223E">
        <w:t>явка</w:t>
      </w:r>
      <w:r w:rsidR="0053223E" w:rsidRPr="0053223E">
        <w:t xml:space="preserve"> </w:t>
      </w:r>
      <w:r w:rsidRPr="0053223E">
        <w:t>избирателей</w:t>
      </w:r>
      <w:r w:rsidR="0053223E" w:rsidRPr="0053223E">
        <w:t xml:space="preserve"> </w:t>
      </w:r>
      <w:r w:rsidRPr="0053223E">
        <w:t>была</w:t>
      </w:r>
      <w:r w:rsidR="0053223E" w:rsidRPr="0053223E">
        <w:t xml:space="preserve"> </w:t>
      </w:r>
      <w:r w:rsidRPr="0053223E">
        <w:t>столь</w:t>
      </w:r>
      <w:r w:rsidR="0053223E" w:rsidRPr="0053223E">
        <w:t xml:space="preserve"> </w:t>
      </w:r>
      <w:r w:rsidRPr="0053223E">
        <w:t>низкой,</w:t>
      </w:r>
      <w:r w:rsidR="0053223E" w:rsidRPr="0053223E">
        <w:t xml:space="preserve"> </w:t>
      </w:r>
      <w:r w:rsidRPr="0053223E">
        <w:t>что</w:t>
      </w:r>
      <w:r w:rsidR="0053223E" w:rsidRPr="0053223E">
        <w:t xml:space="preserve"> </w:t>
      </w:r>
      <w:r w:rsidRPr="0053223E">
        <w:t>многие</w:t>
      </w:r>
      <w:r w:rsidR="0053223E" w:rsidRPr="0053223E">
        <w:t xml:space="preserve"> </w:t>
      </w:r>
      <w:r w:rsidRPr="0053223E">
        <w:t>законодательные</w:t>
      </w:r>
      <w:r w:rsidR="0053223E" w:rsidRPr="0053223E">
        <w:t xml:space="preserve"> </w:t>
      </w:r>
      <w:r w:rsidRPr="0053223E">
        <w:t>собрания</w:t>
      </w:r>
      <w:r w:rsidR="0053223E" w:rsidRPr="0053223E">
        <w:t xml:space="preserve"> </w:t>
      </w:r>
      <w:r w:rsidRPr="0053223E">
        <w:t>вынуждены</w:t>
      </w:r>
      <w:r w:rsidR="0053223E" w:rsidRPr="0053223E">
        <w:t xml:space="preserve"> </w:t>
      </w:r>
      <w:r w:rsidRPr="0053223E">
        <w:t>были</w:t>
      </w:r>
      <w:r w:rsidR="0053223E" w:rsidRPr="0053223E">
        <w:t xml:space="preserve"> </w:t>
      </w:r>
      <w:r w:rsidRPr="0053223E">
        <w:t>снизить</w:t>
      </w:r>
      <w:r w:rsidR="0053223E" w:rsidRPr="0053223E">
        <w:t xml:space="preserve"> </w:t>
      </w:r>
      <w:r w:rsidRPr="0053223E">
        <w:t>планку</w:t>
      </w:r>
      <w:r w:rsidR="0053223E" w:rsidRPr="0053223E">
        <w:t xml:space="preserve"> </w:t>
      </w:r>
      <w:r w:rsidRPr="0053223E">
        <w:t>до</w:t>
      </w:r>
      <w:r w:rsidR="0053223E" w:rsidRPr="0053223E">
        <w:t xml:space="preserve"> </w:t>
      </w:r>
      <w:r w:rsidRPr="0053223E">
        <w:t>25%,</w:t>
      </w:r>
      <w:r w:rsidR="0053223E" w:rsidRPr="0053223E">
        <w:t xml:space="preserve"> </w:t>
      </w:r>
      <w:r w:rsidRPr="0053223E">
        <w:t>но</w:t>
      </w:r>
      <w:r w:rsidR="0053223E" w:rsidRPr="0053223E">
        <w:t xml:space="preserve"> </w:t>
      </w:r>
      <w:r w:rsidRPr="0053223E">
        <w:t>даже</w:t>
      </w:r>
      <w:r w:rsidR="0053223E" w:rsidRPr="0053223E">
        <w:t xml:space="preserve"> </w:t>
      </w:r>
      <w:r w:rsidRPr="0053223E">
        <w:t>эту</w:t>
      </w:r>
      <w:r w:rsidR="0053223E" w:rsidRPr="0053223E">
        <w:t xml:space="preserve"> </w:t>
      </w:r>
      <w:r w:rsidRPr="0053223E">
        <w:t>планку</w:t>
      </w:r>
      <w:r w:rsidR="0053223E" w:rsidRPr="0053223E">
        <w:t xml:space="preserve"> </w:t>
      </w:r>
      <w:r w:rsidRPr="0053223E">
        <w:t>нередко</w:t>
      </w:r>
      <w:r w:rsidR="0053223E" w:rsidRPr="0053223E">
        <w:t xml:space="preserve"> </w:t>
      </w:r>
      <w:r w:rsidRPr="0053223E">
        <w:t>избиратели</w:t>
      </w:r>
      <w:r w:rsidR="0053223E" w:rsidRPr="0053223E">
        <w:t xml:space="preserve"> </w:t>
      </w:r>
      <w:r w:rsidRPr="0053223E">
        <w:t>взять</w:t>
      </w:r>
      <w:r w:rsidR="0053223E" w:rsidRPr="0053223E">
        <w:t xml:space="preserve"> </w:t>
      </w:r>
      <w:r w:rsidRPr="0053223E">
        <w:t>не</w:t>
      </w:r>
      <w:r w:rsidR="0053223E" w:rsidRPr="0053223E">
        <w:t xml:space="preserve"> </w:t>
      </w:r>
      <w:r w:rsidRPr="0053223E">
        <w:t>могут,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выборы</w:t>
      </w:r>
      <w:r w:rsidR="0053223E" w:rsidRPr="0053223E">
        <w:t xml:space="preserve"> </w:t>
      </w:r>
      <w:r w:rsidRPr="0053223E">
        <w:t>признаются</w:t>
      </w:r>
      <w:r w:rsidR="0053223E" w:rsidRPr="0053223E">
        <w:t xml:space="preserve"> </w:t>
      </w:r>
      <w:r w:rsidRPr="0053223E">
        <w:t>недействительными</w:t>
      </w:r>
      <w:r w:rsidR="00D025C1" w:rsidRPr="0053223E">
        <w:rPr>
          <w:rStyle w:val="ad"/>
          <w:color w:val="000000"/>
        </w:rPr>
        <w:footnoteReference w:id="3"/>
      </w:r>
      <w:r w:rsidR="0053223E" w:rsidRPr="0053223E">
        <w:t>.</w:t>
      </w:r>
    </w:p>
    <w:p w:rsidR="0053223E" w:rsidRPr="0053223E" w:rsidRDefault="00B95929" w:rsidP="0053223E">
      <w:pPr>
        <w:tabs>
          <w:tab w:val="left" w:pos="726"/>
        </w:tabs>
      </w:pPr>
      <w:r w:rsidRPr="0053223E">
        <w:t>Но</w:t>
      </w:r>
      <w:r w:rsidR="0053223E" w:rsidRPr="0053223E">
        <w:t xml:space="preserve"> </w:t>
      </w:r>
      <w:r w:rsidRPr="0053223E">
        <w:t>одновременно</w:t>
      </w:r>
      <w:r w:rsidR="0053223E" w:rsidRPr="0053223E">
        <w:t xml:space="preserve"> </w:t>
      </w:r>
      <w:r w:rsidRPr="0053223E">
        <w:t>с</w:t>
      </w:r>
      <w:r w:rsidR="0053223E" w:rsidRPr="0053223E">
        <w:t xml:space="preserve"> </w:t>
      </w:r>
      <w:r w:rsidRPr="0053223E">
        <w:t>утратой</w:t>
      </w:r>
      <w:r w:rsidR="0053223E" w:rsidRPr="0053223E">
        <w:t xml:space="preserve"> </w:t>
      </w:r>
      <w:r w:rsidRPr="0053223E">
        <w:t>одних</w:t>
      </w:r>
      <w:r w:rsidR="0053223E" w:rsidRPr="0053223E">
        <w:t xml:space="preserve"> </w:t>
      </w:r>
      <w:r w:rsidRPr="0053223E">
        <w:t>навыков</w:t>
      </w:r>
      <w:r w:rsidR="0053223E" w:rsidRPr="0053223E">
        <w:t xml:space="preserve"> </w:t>
      </w:r>
      <w:r w:rsidRPr="0053223E">
        <w:t>наши</w:t>
      </w:r>
      <w:r w:rsidR="0053223E" w:rsidRPr="0053223E">
        <w:t xml:space="preserve"> </w:t>
      </w:r>
      <w:r w:rsidRPr="0053223E">
        <w:t>граждан</w:t>
      </w:r>
      <w:r w:rsidR="0053223E" w:rsidRPr="0053223E">
        <w:t xml:space="preserve"> </w:t>
      </w:r>
      <w:r w:rsidRPr="0053223E">
        <w:t>приобрели</w:t>
      </w:r>
      <w:r w:rsidR="0053223E" w:rsidRPr="0053223E">
        <w:t xml:space="preserve"> </w:t>
      </w:r>
      <w:r w:rsidRPr="0053223E">
        <w:t>другие</w:t>
      </w:r>
      <w:r w:rsidR="0053223E" w:rsidRPr="0053223E">
        <w:t xml:space="preserve">. </w:t>
      </w:r>
      <w:r w:rsidRPr="0053223E">
        <w:t>Электоральное</w:t>
      </w:r>
      <w:r w:rsidR="0053223E" w:rsidRPr="0053223E">
        <w:t xml:space="preserve"> </w:t>
      </w:r>
      <w:r w:rsidRPr="0053223E">
        <w:t>поведение</w:t>
      </w:r>
      <w:r w:rsidR="0053223E" w:rsidRPr="0053223E">
        <w:t xml:space="preserve"> </w:t>
      </w:r>
      <w:r w:rsidRPr="0053223E">
        <w:t>становится</w:t>
      </w:r>
      <w:r w:rsidR="0053223E" w:rsidRPr="0053223E">
        <w:t xml:space="preserve"> </w:t>
      </w:r>
      <w:r w:rsidRPr="0053223E">
        <w:t>хотя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менее</w:t>
      </w:r>
      <w:r w:rsidR="0053223E" w:rsidRPr="0053223E">
        <w:t xml:space="preserve"> </w:t>
      </w:r>
      <w:r w:rsidRPr="0053223E">
        <w:t>массовым</w:t>
      </w:r>
      <w:r w:rsidR="0053223E">
        <w:t xml:space="preserve"> (</w:t>
      </w:r>
      <w:r w:rsidRPr="0053223E">
        <w:t>можно,</w:t>
      </w:r>
      <w:r w:rsidR="0053223E" w:rsidRPr="0053223E">
        <w:t xml:space="preserve"> </w:t>
      </w:r>
      <w:r w:rsidRPr="0053223E">
        <w:t>видимо,</w:t>
      </w:r>
      <w:r w:rsidR="0053223E" w:rsidRPr="0053223E">
        <w:t xml:space="preserve"> </w:t>
      </w:r>
      <w:r w:rsidRPr="0053223E">
        <w:t>говорить</w:t>
      </w:r>
      <w:r w:rsidR="0053223E" w:rsidRPr="0053223E">
        <w:t xml:space="preserve"> </w:t>
      </w:r>
      <w:r w:rsidRPr="0053223E">
        <w:t>об</w:t>
      </w:r>
      <w:r w:rsidR="0053223E" w:rsidRPr="0053223E">
        <w:t xml:space="preserve"> </w:t>
      </w:r>
      <w:r w:rsidRPr="0053223E">
        <w:t>утрате</w:t>
      </w:r>
      <w:r w:rsidR="0053223E" w:rsidRPr="0053223E">
        <w:t xml:space="preserve"> </w:t>
      </w:r>
      <w:r w:rsidRPr="0053223E">
        <w:t>этого</w:t>
      </w:r>
      <w:r w:rsidR="0053223E" w:rsidRPr="0053223E">
        <w:t xml:space="preserve"> </w:t>
      </w:r>
      <w:r w:rsidRPr="0053223E">
        <w:t>навыка</w:t>
      </w:r>
      <w:r w:rsidR="0053223E" w:rsidRPr="0053223E">
        <w:t xml:space="preserve"> </w:t>
      </w:r>
      <w:r w:rsidRPr="0053223E">
        <w:t>у</w:t>
      </w:r>
      <w:r w:rsidR="0053223E" w:rsidRPr="0053223E">
        <w:t xml:space="preserve"> </w:t>
      </w:r>
      <w:r w:rsidRPr="0053223E">
        <w:t>большого</w:t>
      </w:r>
      <w:r w:rsidR="0053223E" w:rsidRPr="0053223E">
        <w:t xml:space="preserve"> </w:t>
      </w:r>
      <w:r w:rsidRPr="0053223E">
        <w:t>числа</w:t>
      </w:r>
      <w:r w:rsidR="0053223E" w:rsidRPr="0053223E">
        <w:t xml:space="preserve"> </w:t>
      </w:r>
      <w:r w:rsidRPr="0053223E">
        <w:t>граждан</w:t>
      </w:r>
      <w:r w:rsidR="0053223E" w:rsidRPr="0053223E">
        <w:t xml:space="preserve">), </w:t>
      </w:r>
      <w:r w:rsidRPr="0053223E">
        <w:t>но</w:t>
      </w:r>
      <w:r w:rsidR="0053223E" w:rsidRPr="0053223E">
        <w:t xml:space="preserve"> </w:t>
      </w:r>
      <w:r w:rsidRPr="0053223E">
        <w:t>зато</w:t>
      </w:r>
      <w:r w:rsidR="0053223E" w:rsidRPr="0053223E">
        <w:t xml:space="preserve"> </w:t>
      </w:r>
      <w:r w:rsidRPr="0053223E">
        <w:t>у</w:t>
      </w:r>
      <w:r w:rsidR="0053223E" w:rsidRPr="0053223E">
        <w:t xml:space="preserve"> </w:t>
      </w:r>
      <w:r w:rsidRPr="0053223E">
        <w:t>тех,</w:t>
      </w:r>
      <w:r w:rsidR="0053223E" w:rsidRPr="0053223E">
        <w:t xml:space="preserve"> </w:t>
      </w:r>
      <w:r w:rsidRPr="0053223E">
        <w:t>кто</w:t>
      </w:r>
      <w:r w:rsidR="0053223E" w:rsidRPr="0053223E">
        <w:t xml:space="preserve"> </w:t>
      </w:r>
      <w:r w:rsidRPr="0053223E">
        <w:t>ходит</w:t>
      </w:r>
      <w:r w:rsidR="0053223E" w:rsidRPr="0053223E">
        <w:t xml:space="preserve"> </w:t>
      </w:r>
      <w:r w:rsidRPr="0053223E">
        <w:t>голосовать,</w:t>
      </w:r>
      <w:r w:rsidR="0053223E" w:rsidRPr="0053223E">
        <w:t xml:space="preserve"> </w:t>
      </w:r>
      <w:r w:rsidRPr="0053223E">
        <w:t>появляется</w:t>
      </w:r>
      <w:r w:rsidR="0053223E" w:rsidRPr="0053223E">
        <w:t xml:space="preserve"> </w:t>
      </w:r>
      <w:r w:rsidRPr="0053223E">
        <w:t>определенная</w:t>
      </w:r>
      <w:r w:rsidR="0053223E" w:rsidRPr="0053223E">
        <w:t xml:space="preserve"> </w:t>
      </w:r>
      <w:r w:rsidRPr="0053223E">
        <w:t>компетентность</w:t>
      </w:r>
      <w:r w:rsidR="0053223E" w:rsidRPr="0053223E">
        <w:t xml:space="preserve">. </w:t>
      </w:r>
      <w:r w:rsidRPr="0053223E">
        <w:t>В</w:t>
      </w:r>
      <w:r w:rsidR="0053223E" w:rsidRPr="0053223E">
        <w:t xml:space="preserve"> </w:t>
      </w:r>
      <w:r w:rsidRPr="0053223E">
        <w:t>отличие</w:t>
      </w:r>
      <w:r w:rsidR="0053223E" w:rsidRPr="0053223E">
        <w:t xml:space="preserve"> </w:t>
      </w:r>
      <w:r w:rsidRPr="0053223E">
        <w:t>от</w:t>
      </w:r>
      <w:r w:rsidR="0053223E" w:rsidRPr="0053223E">
        <w:t xml:space="preserve"> </w:t>
      </w:r>
      <w:r w:rsidRPr="0053223E">
        <w:t>начала</w:t>
      </w:r>
      <w:r w:rsidR="0053223E" w:rsidRPr="0053223E">
        <w:t xml:space="preserve"> </w:t>
      </w:r>
      <w:r w:rsidRPr="0053223E">
        <w:t>90-х</w:t>
      </w:r>
      <w:r w:rsidR="0053223E" w:rsidRPr="0053223E">
        <w:t xml:space="preserve"> - </w:t>
      </w:r>
      <w:r w:rsidRPr="0053223E">
        <w:t>в</w:t>
      </w:r>
      <w:r w:rsidR="0053223E" w:rsidRPr="0053223E">
        <w:t xml:space="preserve"> </w:t>
      </w:r>
      <w:r w:rsidRPr="0053223E">
        <w:t>середине-конце</w:t>
      </w:r>
      <w:r w:rsidR="0053223E" w:rsidRPr="0053223E">
        <w:t xml:space="preserve"> </w:t>
      </w:r>
      <w:r w:rsidRPr="0053223E">
        <w:t>90-х</w:t>
      </w:r>
      <w:r w:rsidR="0053223E" w:rsidRPr="0053223E">
        <w:t xml:space="preserve"> </w:t>
      </w:r>
      <w:r w:rsidRPr="0053223E">
        <w:t>граждане</w:t>
      </w:r>
      <w:r w:rsidR="0053223E" w:rsidRPr="0053223E">
        <w:t xml:space="preserve"> </w:t>
      </w:r>
      <w:r w:rsidRPr="0053223E">
        <w:t>стали</w:t>
      </w:r>
      <w:r w:rsidR="0053223E" w:rsidRPr="0053223E">
        <w:t xml:space="preserve"> </w:t>
      </w:r>
      <w:r w:rsidRPr="0053223E">
        <w:t>меньше</w:t>
      </w:r>
      <w:r w:rsidR="0053223E" w:rsidRPr="0053223E">
        <w:t xml:space="preserve"> </w:t>
      </w:r>
      <w:r w:rsidRPr="0053223E">
        <w:t>ориентироваться</w:t>
      </w:r>
      <w:r w:rsidR="0053223E" w:rsidRPr="0053223E">
        <w:t xml:space="preserve"> </w:t>
      </w:r>
      <w:r w:rsidRPr="0053223E">
        <w:t>на</w:t>
      </w:r>
      <w:r w:rsidR="0053223E" w:rsidRPr="0053223E">
        <w:t xml:space="preserve"> </w:t>
      </w:r>
      <w:r w:rsidRPr="0053223E">
        <w:t>личные</w:t>
      </w:r>
      <w:r w:rsidR="0053223E" w:rsidRPr="0053223E">
        <w:t xml:space="preserve"> </w:t>
      </w:r>
      <w:r w:rsidRPr="0053223E">
        <w:t>симпатии,</w:t>
      </w:r>
      <w:r w:rsidR="0053223E" w:rsidRPr="0053223E">
        <w:t xml:space="preserve"> </w:t>
      </w:r>
      <w:r w:rsidRPr="0053223E">
        <w:t>а</w:t>
      </w:r>
      <w:r w:rsidR="0053223E" w:rsidRPr="0053223E">
        <w:t xml:space="preserve"> </w:t>
      </w:r>
      <w:r w:rsidRPr="0053223E">
        <w:t>больше</w:t>
      </w:r>
      <w:r w:rsidR="0053223E" w:rsidRPr="0053223E">
        <w:t xml:space="preserve"> - </w:t>
      </w:r>
      <w:r w:rsidRPr="0053223E">
        <w:t>на</w:t>
      </w:r>
      <w:r w:rsidR="0053223E" w:rsidRPr="0053223E">
        <w:t xml:space="preserve"> </w:t>
      </w:r>
      <w:r w:rsidRPr="0053223E">
        <w:t>то,</w:t>
      </w:r>
      <w:r w:rsidR="0053223E" w:rsidRPr="0053223E">
        <w:t xml:space="preserve"> </w:t>
      </w:r>
      <w:r w:rsidRPr="0053223E">
        <w:t>какие</w:t>
      </w:r>
      <w:r w:rsidR="0053223E" w:rsidRPr="0053223E">
        <w:t xml:space="preserve"> </w:t>
      </w:r>
      <w:r w:rsidRPr="0053223E">
        <w:t>политические</w:t>
      </w:r>
      <w:r w:rsidR="0053223E" w:rsidRPr="0053223E">
        <w:t xml:space="preserve"> </w:t>
      </w:r>
      <w:r w:rsidRPr="0053223E">
        <w:t>позиции</w:t>
      </w:r>
      <w:r w:rsidR="0053223E" w:rsidRPr="0053223E">
        <w:t xml:space="preserve"> </w:t>
      </w:r>
      <w:r w:rsidRPr="0053223E">
        <w:t>выражают</w:t>
      </w:r>
      <w:r w:rsidR="0053223E" w:rsidRPr="0053223E">
        <w:t xml:space="preserve"> </w:t>
      </w:r>
      <w:r w:rsidRPr="0053223E">
        <w:t>политики,</w:t>
      </w:r>
      <w:r w:rsidR="0053223E" w:rsidRPr="0053223E">
        <w:t xml:space="preserve"> </w:t>
      </w:r>
      <w:r w:rsidRPr="0053223E">
        <w:t>какими</w:t>
      </w:r>
      <w:r w:rsidR="0053223E" w:rsidRPr="0053223E">
        <w:t xml:space="preserve"> </w:t>
      </w:r>
      <w:r w:rsidRPr="0053223E">
        <w:t>они</w:t>
      </w:r>
      <w:r w:rsidR="0053223E" w:rsidRPr="0053223E">
        <w:t xml:space="preserve"> </w:t>
      </w:r>
      <w:r w:rsidRPr="0053223E">
        <w:t>обладают</w:t>
      </w:r>
      <w:r w:rsidR="0053223E" w:rsidRPr="0053223E">
        <w:t xml:space="preserve"> </w:t>
      </w:r>
      <w:r w:rsidRPr="0053223E">
        <w:t>профессиональными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деловыми</w:t>
      </w:r>
      <w:r w:rsidR="0053223E" w:rsidRPr="0053223E">
        <w:t xml:space="preserve"> </w:t>
      </w:r>
      <w:r w:rsidRPr="0053223E">
        <w:t>качествами</w:t>
      </w:r>
      <w:r w:rsidR="0053223E" w:rsidRPr="0053223E">
        <w:t xml:space="preserve">. </w:t>
      </w:r>
      <w:r w:rsidRPr="0053223E">
        <w:t>Появились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такие</w:t>
      </w:r>
      <w:r w:rsidR="0053223E" w:rsidRPr="0053223E">
        <w:t xml:space="preserve"> </w:t>
      </w:r>
      <w:r w:rsidRPr="0053223E">
        <w:t>новые</w:t>
      </w:r>
      <w:r w:rsidR="0053223E" w:rsidRPr="0053223E">
        <w:t xml:space="preserve"> </w:t>
      </w:r>
      <w:r w:rsidRPr="0053223E">
        <w:t>политические</w:t>
      </w:r>
      <w:r w:rsidR="0053223E" w:rsidRPr="0053223E">
        <w:t xml:space="preserve"> </w:t>
      </w:r>
      <w:r w:rsidRPr="0053223E">
        <w:t>навыки,</w:t>
      </w:r>
      <w:r w:rsidR="0053223E" w:rsidRPr="0053223E">
        <w:t xml:space="preserve"> </w:t>
      </w:r>
      <w:r w:rsidRPr="0053223E">
        <w:t>которые</w:t>
      </w:r>
      <w:r w:rsidR="0053223E" w:rsidRPr="0053223E">
        <w:t xml:space="preserve"> </w:t>
      </w:r>
      <w:r w:rsidRPr="0053223E">
        <w:t>были</w:t>
      </w:r>
      <w:r w:rsidR="0053223E" w:rsidRPr="0053223E">
        <w:t xml:space="preserve"> </w:t>
      </w:r>
      <w:r w:rsidRPr="0053223E">
        <w:t>приобретены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забастовках,</w:t>
      </w:r>
      <w:r w:rsidR="0053223E" w:rsidRPr="0053223E">
        <w:t xml:space="preserve"> </w:t>
      </w:r>
      <w:r w:rsidRPr="0053223E">
        <w:t>голодовках,</w:t>
      </w:r>
      <w:r w:rsidR="0053223E" w:rsidRPr="0053223E">
        <w:t xml:space="preserve"> </w:t>
      </w:r>
      <w:r w:rsidRPr="0053223E">
        <w:t>несанкционированных</w:t>
      </w:r>
      <w:r w:rsidR="0053223E" w:rsidRPr="0053223E">
        <w:t xml:space="preserve"> </w:t>
      </w:r>
      <w:r w:rsidRPr="0053223E">
        <w:t>захватах</w:t>
      </w:r>
      <w:r w:rsidR="0053223E" w:rsidRPr="0053223E">
        <w:t xml:space="preserve"> </w:t>
      </w:r>
      <w:r w:rsidRPr="0053223E">
        <w:t>зданий,</w:t>
      </w:r>
      <w:r w:rsidR="0053223E" w:rsidRPr="0053223E">
        <w:t xml:space="preserve"> </w:t>
      </w:r>
      <w:r w:rsidRPr="0053223E">
        <w:t>пикетах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многих</w:t>
      </w:r>
      <w:r w:rsidR="0053223E" w:rsidRPr="0053223E">
        <w:t xml:space="preserve"> </w:t>
      </w:r>
      <w:r w:rsidRPr="0053223E">
        <w:t>Других</w:t>
      </w:r>
      <w:r w:rsidR="0053223E" w:rsidRPr="0053223E">
        <w:t xml:space="preserve"> </w:t>
      </w:r>
      <w:r w:rsidRPr="0053223E">
        <w:t>формах</w:t>
      </w:r>
      <w:r w:rsidR="0053223E" w:rsidRPr="0053223E">
        <w:t xml:space="preserve"> </w:t>
      </w:r>
      <w:r w:rsidRPr="0053223E">
        <w:t>политических</w:t>
      </w:r>
      <w:r w:rsidR="0053223E" w:rsidRPr="0053223E">
        <w:t xml:space="preserve"> </w:t>
      </w:r>
      <w:r w:rsidRPr="0053223E">
        <w:t>действий,</w:t>
      </w:r>
      <w:r w:rsidR="0053223E" w:rsidRPr="0053223E">
        <w:t xml:space="preserve"> </w:t>
      </w:r>
      <w:r w:rsidRPr="0053223E">
        <w:t>о</w:t>
      </w:r>
      <w:r w:rsidR="0053223E" w:rsidRPr="0053223E">
        <w:t xml:space="preserve"> </w:t>
      </w:r>
      <w:r w:rsidRPr="0053223E">
        <w:t>которых</w:t>
      </w:r>
      <w:r w:rsidR="0053223E" w:rsidRPr="0053223E">
        <w:t xml:space="preserve"> </w:t>
      </w:r>
      <w:r w:rsidRPr="0053223E">
        <w:t>мы</w:t>
      </w:r>
      <w:r w:rsidR="0053223E" w:rsidRPr="0053223E">
        <w:t xml:space="preserve"> </w:t>
      </w:r>
      <w:r w:rsidRPr="0053223E">
        <w:t>ранее</w:t>
      </w:r>
      <w:r w:rsidR="0053223E" w:rsidRPr="0053223E">
        <w:t xml:space="preserve"> </w:t>
      </w:r>
      <w:r w:rsidRPr="0053223E">
        <w:t>знали</w:t>
      </w:r>
      <w:r w:rsidR="0053223E" w:rsidRPr="0053223E">
        <w:t xml:space="preserve"> </w:t>
      </w:r>
      <w:r w:rsidRPr="0053223E">
        <w:t>лишь</w:t>
      </w:r>
      <w:r w:rsidR="0053223E" w:rsidRPr="0053223E">
        <w:t xml:space="preserve"> </w:t>
      </w:r>
      <w:r w:rsidRPr="0053223E">
        <w:t>понаслышке</w:t>
      </w:r>
      <w:r w:rsidR="0053223E" w:rsidRPr="0053223E">
        <w:t>.</w:t>
      </w:r>
    </w:p>
    <w:p w:rsidR="0053223E" w:rsidRPr="0053223E" w:rsidRDefault="00B95929" w:rsidP="0053223E">
      <w:pPr>
        <w:tabs>
          <w:tab w:val="left" w:pos="726"/>
        </w:tabs>
      </w:pPr>
      <w:r w:rsidRPr="0053223E">
        <w:t>Компетентность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политическом</w:t>
      </w:r>
      <w:r w:rsidR="0053223E" w:rsidRPr="0053223E">
        <w:t xml:space="preserve"> </w:t>
      </w:r>
      <w:r w:rsidRPr="0053223E">
        <w:t>поведении</w:t>
      </w:r>
      <w:r w:rsidR="0053223E" w:rsidRPr="0053223E">
        <w:t xml:space="preserve"> </w:t>
      </w:r>
      <w:r w:rsidRPr="0053223E">
        <w:t>становится</w:t>
      </w:r>
      <w:r w:rsidR="0053223E" w:rsidRPr="0053223E">
        <w:t xml:space="preserve"> </w:t>
      </w:r>
      <w:r w:rsidRPr="0053223E">
        <w:t>тем</w:t>
      </w:r>
      <w:r w:rsidR="0053223E" w:rsidRPr="0053223E">
        <w:t xml:space="preserve"> </w:t>
      </w:r>
      <w:r w:rsidRPr="0053223E">
        <w:t>более</w:t>
      </w:r>
      <w:r w:rsidR="0053223E" w:rsidRPr="0053223E">
        <w:t xml:space="preserve"> </w:t>
      </w:r>
      <w:r w:rsidRPr="0053223E">
        <w:t>необходимой,</w:t>
      </w:r>
      <w:r w:rsidR="0053223E" w:rsidRPr="0053223E">
        <w:t xml:space="preserve"> </w:t>
      </w:r>
      <w:r w:rsidRPr="0053223E">
        <w:t>чем</w:t>
      </w:r>
      <w:r w:rsidR="0053223E" w:rsidRPr="0053223E">
        <w:t xml:space="preserve"> </w:t>
      </w:r>
      <w:r w:rsidRPr="0053223E">
        <w:t>более</w:t>
      </w:r>
      <w:r w:rsidR="0053223E" w:rsidRPr="0053223E">
        <w:t xml:space="preserve"> </w:t>
      </w:r>
      <w:r w:rsidRPr="0053223E">
        <w:t>сложными</w:t>
      </w:r>
      <w:r w:rsidR="0053223E" w:rsidRPr="0053223E">
        <w:t xml:space="preserve"> </w:t>
      </w:r>
      <w:r w:rsidRPr="0053223E">
        <w:t>становятся</w:t>
      </w:r>
      <w:r w:rsidR="0053223E" w:rsidRPr="0053223E">
        <w:t xml:space="preserve"> </w:t>
      </w:r>
      <w:r w:rsidRPr="0053223E">
        <w:t>сами</w:t>
      </w:r>
      <w:r w:rsidR="0053223E" w:rsidRPr="0053223E">
        <w:t xml:space="preserve"> </w:t>
      </w:r>
      <w:r w:rsidRPr="0053223E">
        <w:t>эти</w:t>
      </w:r>
      <w:r w:rsidR="0053223E" w:rsidRPr="0053223E">
        <w:t xml:space="preserve"> </w:t>
      </w:r>
      <w:r w:rsidRPr="0053223E">
        <w:t>формы</w:t>
      </w:r>
      <w:r w:rsidR="0053223E" w:rsidRPr="0053223E">
        <w:t xml:space="preserve"> </w:t>
      </w:r>
      <w:r w:rsidRPr="0053223E">
        <w:t>поведения</w:t>
      </w:r>
      <w:r w:rsidR="0053223E" w:rsidRPr="0053223E">
        <w:t xml:space="preserve">. </w:t>
      </w:r>
      <w:r w:rsidRPr="0053223E">
        <w:t>Лидер</w:t>
      </w:r>
      <w:r w:rsidR="0053223E" w:rsidRPr="0053223E">
        <w:t xml:space="preserve"> </w:t>
      </w:r>
      <w:r w:rsidRPr="0053223E">
        <w:t>должен</w:t>
      </w:r>
      <w:r w:rsidR="0053223E" w:rsidRPr="0053223E">
        <w:t xml:space="preserve"> </w:t>
      </w:r>
      <w:r w:rsidRPr="0053223E">
        <w:t>быть</w:t>
      </w:r>
      <w:r w:rsidR="0053223E" w:rsidRPr="0053223E">
        <w:t xml:space="preserve"> </w:t>
      </w:r>
      <w:r w:rsidRPr="0053223E">
        <w:t>более</w:t>
      </w:r>
      <w:r w:rsidR="0053223E" w:rsidRPr="0053223E">
        <w:t xml:space="preserve"> </w:t>
      </w:r>
      <w:r w:rsidRPr="0053223E">
        <w:t>компетентным,</w:t>
      </w:r>
      <w:r w:rsidR="0053223E" w:rsidRPr="0053223E">
        <w:t xml:space="preserve"> </w:t>
      </w:r>
      <w:r w:rsidRPr="0053223E">
        <w:t>чем</w:t>
      </w:r>
      <w:r w:rsidR="0053223E" w:rsidRPr="0053223E">
        <w:t xml:space="preserve"> </w:t>
      </w:r>
      <w:r w:rsidRPr="0053223E">
        <w:t>рядовой</w:t>
      </w:r>
      <w:r w:rsidR="0053223E" w:rsidRPr="0053223E">
        <w:t xml:space="preserve"> </w:t>
      </w:r>
      <w:r w:rsidRPr="0053223E">
        <w:t>исполнитель</w:t>
      </w:r>
      <w:r w:rsidR="0053223E" w:rsidRPr="0053223E">
        <w:t xml:space="preserve"> </w:t>
      </w:r>
      <w:r w:rsidRPr="0053223E">
        <w:t>той</w:t>
      </w:r>
      <w:r w:rsidR="0053223E" w:rsidRPr="0053223E">
        <w:t xml:space="preserve"> </w:t>
      </w:r>
      <w:r w:rsidRPr="0053223E">
        <w:t>или</w:t>
      </w:r>
      <w:r w:rsidR="0053223E" w:rsidRPr="0053223E">
        <w:t xml:space="preserve"> </w:t>
      </w:r>
      <w:r w:rsidRPr="0053223E">
        <w:t>иной</w:t>
      </w:r>
      <w:r w:rsidR="0053223E" w:rsidRPr="0053223E">
        <w:t xml:space="preserve"> </w:t>
      </w:r>
      <w:r w:rsidRPr="0053223E">
        <w:t>политической</w:t>
      </w:r>
      <w:r w:rsidR="0053223E" w:rsidRPr="0053223E">
        <w:t xml:space="preserve"> </w:t>
      </w:r>
      <w:r w:rsidRPr="0053223E">
        <w:t>роли</w:t>
      </w:r>
      <w:r w:rsidR="0053223E" w:rsidRPr="0053223E">
        <w:t xml:space="preserve">. </w:t>
      </w:r>
      <w:r w:rsidRPr="0053223E">
        <w:t>Давняя</w:t>
      </w:r>
      <w:r w:rsidR="0053223E" w:rsidRPr="0053223E">
        <w:t xml:space="preserve"> </w:t>
      </w:r>
      <w:r w:rsidRPr="0053223E">
        <w:t>дискуссия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политологии</w:t>
      </w:r>
      <w:r w:rsidR="0053223E" w:rsidRPr="0053223E">
        <w:t xml:space="preserve"> </w:t>
      </w:r>
      <w:r w:rsidRPr="0053223E">
        <w:t>ведется</w:t>
      </w:r>
      <w:r w:rsidR="0053223E" w:rsidRPr="0053223E">
        <w:t xml:space="preserve"> </w:t>
      </w:r>
      <w:r w:rsidRPr="0053223E">
        <w:t>по</w:t>
      </w:r>
      <w:r w:rsidR="0053223E" w:rsidRPr="0053223E">
        <w:t xml:space="preserve"> </w:t>
      </w:r>
      <w:r w:rsidRPr="0053223E">
        <w:t>вопросу</w:t>
      </w:r>
      <w:r w:rsidR="0053223E" w:rsidRPr="0053223E">
        <w:t xml:space="preserve"> </w:t>
      </w:r>
      <w:r w:rsidRPr="0053223E">
        <w:t>о</w:t>
      </w:r>
      <w:r w:rsidR="0053223E" w:rsidRPr="0053223E">
        <w:t xml:space="preserve"> </w:t>
      </w:r>
      <w:r w:rsidRPr="0053223E">
        <w:t>сменяемости</w:t>
      </w:r>
      <w:r w:rsidR="0053223E" w:rsidRPr="0053223E">
        <w:t xml:space="preserve"> </w:t>
      </w:r>
      <w:r w:rsidRPr="0053223E">
        <w:t>лидеров</w:t>
      </w:r>
      <w:r w:rsidR="0053223E" w:rsidRPr="0053223E">
        <w:t xml:space="preserve"> </w:t>
      </w:r>
      <w:r w:rsidRPr="0053223E">
        <w:t>как</w:t>
      </w:r>
      <w:r w:rsidR="0053223E" w:rsidRPr="0053223E">
        <w:t xml:space="preserve"> </w:t>
      </w:r>
      <w:r w:rsidRPr="0053223E">
        <w:t>условии</w:t>
      </w:r>
      <w:r w:rsidR="0053223E" w:rsidRPr="0053223E">
        <w:t xml:space="preserve"> </w:t>
      </w:r>
      <w:r w:rsidRPr="0053223E">
        <w:t>соблюдения</w:t>
      </w:r>
      <w:r w:rsidR="0053223E" w:rsidRPr="0053223E">
        <w:t xml:space="preserve"> </w:t>
      </w:r>
      <w:r w:rsidRPr="0053223E">
        <w:t>принципов</w:t>
      </w:r>
      <w:r w:rsidR="0053223E" w:rsidRPr="0053223E">
        <w:t xml:space="preserve"> </w:t>
      </w:r>
      <w:r w:rsidRPr="0053223E">
        <w:t>демократии</w:t>
      </w:r>
      <w:r w:rsidR="0053223E" w:rsidRPr="0053223E">
        <w:t xml:space="preserve">. </w:t>
      </w:r>
      <w:r w:rsidR="009343D0" w:rsidRPr="0053223E">
        <w:t>При</w:t>
      </w:r>
      <w:r w:rsidR="0053223E" w:rsidRPr="0053223E">
        <w:t xml:space="preserve"> </w:t>
      </w:r>
      <w:r w:rsidR="009343D0" w:rsidRPr="0053223E">
        <w:t>этом,</w:t>
      </w:r>
      <w:r w:rsidR="0053223E" w:rsidRPr="0053223E">
        <w:t xml:space="preserve"> </w:t>
      </w:r>
      <w:r w:rsidR="009343D0" w:rsidRPr="0053223E">
        <w:t>уход</w:t>
      </w:r>
      <w:r w:rsidR="0053223E" w:rsidRPr="0053223E">
        <w:t xml:space="preserve"> </w:t>
      </w:r>
      <w:r w:rsidR="009343D0" w:rsidRPr="0053223E">
        <w:t>вместе</w:t>
      </w:r>
      <w:r w:rsidR="0053223E" w:rsidRPr="0053223E">
        <w:t xml:space="preserve"> </w:t>
      </w:r>
      <w:r w:rsidR="009343D0" w:rsidRPr="0053223E">
        <w:t>с</w:t>
      </w:r>
      <w:r w:rsidR="0053223E" w:rsidRPr="0053223E">
        <w:t xml:space="preserve"> </w:t>
      </w:r>
      <w:r w:rsidR="009343D0" w:rsidRPr="0053223E">
        <w:t>президентом</w:t>
      </w:r>
      <w:r w:rsidR="0053223E" w:rsidRPr="0053223E">
        <w:t xml:space="preserve"> </w:t>
      </w:r>
      <w:r w:rsidR="009343D0" w:rsidRPr="0053223E">
        <w:t>всей</w:t>
      </w:r>
      <w:r w:rsidR="0053223E" w:rsidRPr="0053223E">
        <w:t xml:space="preserve"> </w:t>
      </w:r>
      <w:r w:rsidR="009343D0" w:rsidRPr="0053223E">
        <w:t>его</w:t>
      </w:r>
      <w:r w:rsidR="0053223E" w:rsidRPr="0053223E">
        <w:t xml:space="preserve"> </w:t>
      </w:r>
      <w:r w:rsidR="009343D0" w:rsidRPr="0053223E">
        <w:t>администрации</w:t>
      </w:r>
      <w:r w:rsidR="0053223E" w:rsidRPr="0053223E">
        <w:t xml:space="preserve"> </w:t>
      </w:r>
      <w:r w:rsidR="009343D0" w:rsidRPr="0053223E">
        <w:t>и</w:t>
      </w:r>
      <w:r w:rsidR="0053223E" w:rsidRPr="0053223E">
        <w:t xml:space="preserve"> </w:t>
      </w:r>
      <w:r w:rsidR="009343D0" w:rsidRPr="0053223E">
        <w:t>приход</w:t>
      </w:r>
      <w:r w:rsidR="0053223E" w:rsidRPr="0053223E">
        <w:t xml:space="preserve"> </w:t>
      </w:r>
      <w:r w:rsidR="009343D0" w:rsidRPr="0053223E">
        <w:t>новых,</w:t>
      </w:r>
      <w:r w:rsidR="0053223E" w:rsidRPr="0053223E">
        <w:t xml:space="preserve"> </w:t>
      </w:r>
      <w:r w:rsidR="009343D0" w:rsidRPr="0053223E">
        <w:t>менее</w:t>
      </w:r>
      <w:r w:rsidR="0053223E" w:rsidRPr="0053223E">
        <w:t xml:space="preserve"> </w:t>
      </w:r>
      <w:r w:rsidR="009343D0" w:rsidRPr="0053223E">
        <w:t>опытных</w:t>
      </w:r>
      <w:r w:rsidR="0053223E" w:rsidRPr="0053223E">
        <w:t xml:space="preserve"> </w:t>
      </w:r>
      <w:r w:rsidR="009343D0" w:rsidRPr="0053223E">
        <w:t>политиков,</w:t>
      </w:r>
      <w:r w:rsidR="0053223E" w:rsidRPr="0053223E">
        <w:t xml:space="preserve"> </w:t>
      </w:r>
      <w:r w:rsidR="009343D0" w:rsidRPr="0053223E">
        <w:t>сопровождается</w:t>
      </w:r>
      <w:r w:rsidR="0053223E" w:rsidRPr="0053223E">
        <w:t xml:space="preserve"> </w:t>
      </w:r>
      <w:r w:rsidR="009343D0" w:rsidRPr="0053223E">
        <w:t>снижением</w:t>
      </w:r>
      <w:r w:rsidR="0053223E" w:rsidRPr="0053223E">
        <w:t xml:space="preserve"> </w:t>
      </w:r>
      <w:r w:rsidR="009343D0" w:rsidRPr="0053223E">
        <w:t>уровня</w:t>
      </w:r>
      <w:r w:rsidR="0053223E" w:rsidRPr="0053223E">
        <w:t xml:space="preserve"> </w:t>
      </w:r>
      <w:r w:rsidR="009343D0" w:rsidRPr="0053223E">
        <w:t>компетентности</w:t>
      </w:r>
      <w:r w:rsidR="0053223E" w:rsidRPr="0053223E">
        <w:t xml:space="preserve"> </w:t>
      </w:r>
      <w:r w:rsidR="009343D0" w:rsidRPr="0053223E">
        <w:t>в</w:t>
      </w:r>
      <w:r w:rsidR="0053223E" w:rsidRPr="0053223E">
        <w:t xml:space="preserve"> </w:t>
      </w:r>
      <w:r w:rsidR="009343D0" w:rsidRPr="0053223E">
        <w:t>управлении</w:t>
      </w:r>
      <w:r w:rsidR="0053223E" w:rsidRPr="0053223E">
        <w:t xml:space="preserve"> </w:t>
      </w:r>
      <w:r w:rsidR="009343D0" w:rsidRPr="0053223E">
        <w:t>государственным</w:t>
      </w:r>
      <w:r w:rsidR="0053223E" w:rsidRPr="0053223E">
        <w:t xml:space="preserve"> </w:t>
      </w:r>
      <w:r w:rsidR="009343D0" w:rsidRPr="0053223E">
        <w:t>организмом</w:t>
      </w:r>
      <w:r w:rsidR="0053223E" w:rsidRPr="0053223E">
        <w:t xml:space="preserve">. </w:t>
      </w:r>
      <w:r w:rsidRPr="0053223E">
        <w:t>Но</w:t>
      </w:r>
      <w:r w:rsidR="0053223E" w:rsidRPr="0053223E">
        <w:t xml:space="preserve"> </w:t>
      </w:r>
      <w:r w:rsidRPr="0053223E">
        <w:t>практика</w:t>
      </w:r>
      <w:r w:rsidR="0053223E" w:rsidRPr="0053223E">
        <w:t xml:space="preserve"> </w:t>
      </w:r>
      <w:r w:rsidRPr="0053223E">
        <w:t>показывает,</w:t>
      </w:r>
      <w:r w:rsidR="0053223E" w:rsidRPr="0053223E">
        <w:t xml:space="preserve"> </w:t>
      </w:r>
      <w:r w:rsidRPr="0053223E">
        <w:t>что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бессменное</w:t>
      </w:r>
      <w:r w:rsidR="0053223E" w:rsidRPr="0053223E">
        <w:t xml:space="preserve"> </w:t>
      </w:r>
      <w:r w:rsidRPr="0053223E">
        <w:t>руководство</w:t>
      </w:r>
      <w:r w:rsidR="0053223E" w:rsidRPr="0053223E">
        <w:t xml:space="preserve"> </w:t>
      </w:r>
      <w:r w:rsidRPr="0053223E">
        <w:t>таит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себе</w:t>
      </w:r>
      <w:r w:rsidR="0053223E" w:rsidRPr="0053223E">
        <w:t xml:space="preserve"> </w:t>
      </w:r>
      <w:r w:rsidRPr="0053223E">
        <w:t>опасности,</w:t>
      </w:r>
      <w:r w:rsidR="0053223E" w:rsidRPr="0053223E">
        <w:t xml:space="preserve"> </w:t>
      </w:r>
      <w:r w:rsidRPr="0053223E">
        <w:t>среди</w:t>
      </w:r>
      <w:r w:rsidR="0053223E" w:rsidRPr="0053223E">
        <w:t xml:space="preserve"> </w:t>
      </w:r>
      <w:r w:rsidRPr="0053223E">
        <w:t>которых</w:t>
      </w:r>
      <w:r w:rsidR="0053223E" w:rsidRPr="0053223E">
        <w:t xml:space="preserve"> </w:t>
      </w:r>
      <w:r w:rsidRPr="0053223E">
        <w:t>главная</w:t>
      </w:r>
      <w:r w:rsidR="0053223E" w:rsidRPr="0053223E">
        <w:t xml:space="preserve"> - </w:t>
      </w:r>
      <w:r w:rsidRPr="0053223E">
        <w:t>застой</w:t>
      </w:r>
      <w:r w:rsidR="0053223E" w:rsidRPr="0053223E">
        <w:t xml:space="preserve"> </w:t>
      </w:r>
      <w:r w:rsidRPr="0053223E">
        <w:t>общества</w:t>
      </w:r>
      <w:r w:rsidR="0053223E" w:rsidRPr="0053223E">
        <w:t>.</w:t>
      </w:r>
    </w:p>
    <w:p w:rsidR="0053223E" w:rsidRPr="0053223E" w:rsidRDefault="00B95929" w:rsidP="0053223E">
      <w:pPr>
        <w:tabs>
          <w:tab w:val="left" w:pos="726"/>
        </w:tabs>
      </w:pPr>
      <w:r w:rsidRPr="0053223E">
        <w:t>Говоря</w:t>
      </w:r>
      <w:r w:rsidR="0053223E" w:rsidRPr="0053223E">
        <w:t xml:space="preserve"> </w:t>
      </w:r>
      <w:r w:rsidRPr="0053223E">
        <w:t>о</w:t>
      </w:r>
      <w:r w:rsidR="0053223E" w:rsidRPr="0053223E">
        <w:t xml:space="preserve"> </w:t>
      </w:r>
      <w:r w:rsidRPr="0053223E">
        <w:t>выработке</w:t>
      </w:r>
      <w:r w:rsidR="0053223E" w:rsidRPr="0053223E">
        <w:t xml:space="preserve"> </w:t>
      </w:r>
      <w:r w:rsidRPr="0053223E">
        <w:t>политических</w:t>
      </w:r>
      <w:r w:rsidR="0053223E" w:rsidRPr="0053223E">
        <w:t xml:space="preserve"> </w:t>
      </w:r>
      <w:r w:rsidRPr="0053223E">
        <w:t>навыков,</w:t>
      </w:r>
      <w:r w:rsidR="0053223E" w:rsidRPr="0053223E">
        <w:t xml:space="preserve"> </w:t>
      </w:r>
      <w:r w:rsidRPr="0053223E">
        <w:t>следует</w:t>
      </w:r>
      <w:r w:rsidR="0053223E" w:rsidRPr="0053223E">
        <w:t xml:space="preserve"> </w:t>
      </w:r>
      <w:r w:rsidRPr="0053223E">
        <w:t>отметить,</w:t>
      </w:r>
      <w:r w:rsidR="0053223E" w:rsidRPr="0053223E">
        <w:t xml:space="preserve"> </w:t>
      </w:r>
      <w:r w:rsidRPr="0053223E">
        <w:t>что</w:t>
      </w:r>
      <w:r w:rsidR="0053223E" w:rsidRPr="0053223E">
        <w:t xml:space="preserve"> </w:t>
      </w:r>
      <w:r w:rsidRPr="0053223E">
        <w:t>все</w:t>
      </w:r>
      <w:r w:rsidR="0053223E" w:rsidRPr="0053223E">
        <w:t xml:space="preserve"> </w:t>
      </w:r>
      <w:r w:rsidRPr="0053223E">
        <w:t>политические</w:t>
      </w:r>
      <w:r w:rsidR="0053223E" w:rsidRPr="0053223E">
        <w:t xml:space="preserve"> </w:t>
      </w:r>
      <w:r w:rsidRPr="0053223E">
        <w:t>системы</w:t>
      </w:r>
      <w:r w:rsidR="0053223E" w:rsidRPr="0053223E">
        <w:t xml:space="preserve"> </w:t>
      </w:r>
      <w:r w:rsidRPr="0053223E">
        <w:t>заинтересованы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том,</w:t>
      </w:r>
      <w:r w:rsidR="0053223E" w:rsidRPr="0053223E">
        <w:t xml:space="preserve"> </w:t>
      </w:r>
      <w:r w:rsidRPr="0053223E">
        <w:t>чтобы</w:t>
      </w:r>
      <w:r w:rsidR="0053223E" w:rsidRPr="0053223E">
        <w:t xml:space="preserve"> </w:t>
      </w:r>
      <w:r w:rsidRPr="0053223E">
        <w:t>население</w:t>
      </w:r>
      <w:r w:rsidR="0053223E" w:rsidRPr="0053223E">
        <w:t xml:space="preserve"> </w:t>
      </w:r>
      <w:r w:rsidRPr="0053223E">
        <w:t>обладало</w:t>
      </w:r>
      <w:r w:rsidR="0053223E" w:rsidRPr="0053223E">
        <w:t xml:space="preserve"> </w:t>
      </w:r>
      <w:r w:rsidRPr="0053223E">
        <w:t>определенным</w:t>
      </w:r>
      <w:r w:rsidR="0053223E" w:rsidRPr="0053223E">
        <w:t xml:space="preserve"> </w:t>
      </w:r>
      <w:r w:rsidRPr="0053223E">
        <w:t>набором</w:t>
      </w:r>
      <w:r w:rsidR="0053223E" w:rsidRPr="0053223E">
        <w:t xml:space="preserve"> </w:t>
      </w:r>
      <w:r w:rsidRPr="0053223E">
        <w:t>этих</w:t>
      </w:r>
      <w:r w:rsidR="0053223E" w:rsidRPr="0053223E">
        <w:t xml:space="preserve"> </w:t>
      </w:r>
      <w:r w:rsidRPr="0053223E">
        <w:t>навыков,</w:t>
      </w:r>
      <w:r w:rsidR="0053223E" w:rsidRPr="0053223E">
        <w:t xml:space="preserve"> </w:t>
      </w:r>
      <w:r w:rsidRPr="0053223E">
        <w:t>для</w:t>
      </w:r>
      <w:r w:rsidR="0053223E" w:rsidRPr="0053223E">
        <w:t xml:space="preserve"> </w:t>
      </w:r>
      <w:r w:rsidRPr="0053223E">
        <w:t>чего</w:t>
      </w:r>
      <w:r w:rsidR="0053223E" w:rsidRPr="0053223E">
        <w:t xml:space="preserve"> </w:t>
      </w:r>
      <w:r w:rsidRPr="0053223E">
        <w:t>создаются</w:t>
      </w:r>
      <w:r w:rsidR="0053223E" w:rsidRPr="0053223E">
        <w:t xml:space="preserve"> </w:t>
      </w:r>
      <w:r w:rsidRPr="0053223E">
        <w:t>специальные</w:t>
      </w:r>
      <w:r w:rsidR="0053223E" w:rsidRPr="0053223E">
        <w:t xml:space="preserve"> </w:t>
      </w:r>
      <w:r w:rsidRPr="0053223E">
        <w:t>институты,</w:t>
      </w:r>
      <w:r w:rsidR="0053223E" w:rsidRPr="0053223E">
        <w:t xml:space="preserve"> </w:t>
      </w:r>
      <w:r w:rsidRPr="0053223E">
        <w:t>отвечающие</w:t>
      </w:r>
      <w:r w:rsidR="0053223E" w:rsidRPr="0053223E">
        <w:t xml:space="preserve"> </w:t>
      </w:r>
      <w:r w:rsidRPr="0053223E">
        <w:t>за</w:t>
      </w:r>
      <w:r w:rsidR="0053223E" w:rsidRPr="0053223E">
        <w:t xml:space="preserve"> </w:t>
      </w:r>
      <w:r w:rsidRPr="0053223E">
        <w:t>политическое</w:t>
      </w:r>
      <w:r w:rsidR="0053223E" w:rsidRPr="0053223E">
        <w:t xml:space="preserve"> </w:t>
      </w:r>
      <w:r w:rsidRPr="0053223E">
        <w:t>просвещение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тренировку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исполнении</w:t>
      </w:r>
      <w:r w:rsidR="0053223E" w:rsidRPr="0053223E">
        <w:t xml:space="preserve"> </w:t>
      </w:r>
      <w:r w:rsidRPr="0053223E">
        <w:t>ряда</w:t>
      </w:r>
      <w:r w:rsidR="0053223E" w:rsidRPr="0053223E">
        <w:t xml:space="preserve"> </w:t>
      </w:r>
      <w:r w:rsidRPr="0053223E">
        <w:t>политических</w:t>
      </w:r>
      <w:r w:rsidR="0053223E" w:rsidRPr="0053223E">
        <w:t xml:space="preserve"> </w:t>
      </w:r>
      <w:r w:rsidRPr="0053223E">
        <w:t>ролей</w:t>
      </w:r>
      <w:r w:rsidR="0053223E" w:rsidRPr="0053223E">
        <w:t xml:space="preserve">. </w:t>
      </w:r>
      <w:r w:rsidRPr="0053223E">
        <w:t>Так,</w:t>
      </w:r>
      <w:r w:rsidR="0053223E" w:rsidRPr="0053223E">
        <w:t xml:space="preserve"> </w:t>
      </w:r>
      <w:r w:rsidRPr="0053223E">
        <w:t>политические</w:t>
      </w:r>
      <w:r w:rsidR="0053223E" w:rsidRPr="0053223E">
        <w:t xml:space="preserve"> </w:t>
      </w:r>
      <w:r w:rsidRPr="0053223E">
        <w:t>лидеры</w:t>
      </w:r>
      <w:r w:rsidR="0053223E" w:rsidRPr="0053223E">
        <w:t xml:space="preserve"> </w:t>
      </w:r>
      <w:r w:rsidRPr="0053223E">
        <w:t>рекрутируются</w:t>
      </w:r>
      <w:r w:rsidR="0053223E" w:rsidRPr="0053223E">
        <w:t xml:space="preserve"> </w:t>
      </w:r>
      <w:r w:rsidRPr="0053223E">
        <w:t>среди</w:t>
      </w:r>
      <w:r w:rsidR="0053223E" w:rsidRPr="0053223E">
        <w:t xml:space="preserve"> </w:t>
      </w:r>
      <w:r w:rsidRPr="0053223E">
        <w:t>тех</w:t>
      </w:r>
      <w:r w:rsidR="0053223E" w:rsidRPr="0053223E">
        <w:t xml:space="preserve"> </w:t>
      </w:r>
      <w:r w:rsidRPr="0053223E">
        <w:t>граждан,</w:t>
      </w:r>
      <w:r w:rsidR="0053223E" w:rsidRPr="0053223E">
        <w:t xml:space="preserve"> </w:t>
      </w:r>
      <w:r w:rsidRPr="0053223E">
        <w:t>которые</w:t>
      </w:r>
      <w:r w:rsidR="0053223E" w:rsidRPr="0053223E">
        <w:t xml:space="preserve"> </w:t>
      </w:r>
      <w:r w:rsidRPr="0053223E">
        <w:t>получили</w:t>
      </w:r>
      <w:r w:rsidR="0053223E" w:rsidRPr="0053223E">
        <w:t xml:space="preserve"> </w:t>
      </w:r>
      <w:r w:rsidRPr="0053223E">
        <w:t>определенный</w:t>
      </w:r>
      <w:r w:rsidR="0053223E" w:rsidRPr="0053223E">
        <w:t xml:space="preserve"> </w:t>
      </w:r>
      <w:r w:rsidRPr="0053223E">
        <w:t>опыт</w:t>
      </w:r>
      <w:r w:rsidR="0053223E" w:rsidRPr="0053223E">
        <w:t xml:space="preserve"> </w:t>
      </w:r>
      <w:r w:rsidRPr="0053223E">
        <w:t>общественной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собственно</w:t>
      </w:r>
      <w:r w:rsidR="0053223E" w:rsidRPr="0053223E">
        <w:t xml:space="preserve"> </w:t>
      </w:r>
      <w:r w:rsidRPr="0053223E">
        <w:t>политической</w:t>
      </w:r>
      <w:r w:rsidR="0053223E" w:rsidRPr="0053223E">
        <w:t xml:space="preserve"> </w:t>
      </w:r>
      <w:r w:rsidRPr="0053223E">
        <w:t>деятельности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молодежных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иных</w:t>
      </w:r>
      <w:r w:rsidR="0053223E" w:rsidRPr="0053223E">
        <w:t xml:space="preserve"> </w:t>
      </w:r>
      <w:r w:rsidRPr="0053223E">
        <w:t>организациях</w:t>
      </w:r>
      <w:r w:rsidR="0053223E" w:rsidRPr="0053223E">
        <w:t xml:space="preserve">. </w:t>
      </w:r>
      <w:r w:rsidRPr="0053223E">
        <w:t>В</w:t>
      </w:r>
      <w:r w:rsidR="0053223E" w:rsidRPr="0053223E">
        <w:t xml:space="preserve"> </w:t>
      </w:r>
      <w:r w:rsidRPr="0053223E">
        <w:t>ряде</w:t>
      </w:r>
      <w:r w:rsidR="0053223E" w:rsidRPr="0053223E">
        <w:t xml:space="preserve"> </w:t>
      </w:r>
      <w:r w:rsidRPr="0053223E">
        <w:t>стран</w:t>
      </w:r>
      <w:r w:rsidR="0053223E" w:rsidRPr="0053223E">
        <w:t xml:space="preserve"> </w:t>
      </w:r>
      <w:r w:rsidRPr="0053223E">
        <w:t>существуют</w:t>
      </w:r>
      <w:r w:rsidR="0053223E" w:rsidRPr="0053223E">
        <w:t xml:space="preserve"> </w:t>
      </w:r>
      <w:r w:rsidRPr="0053223E">
        <w:t>специальная</w:t>
      </w:r>
      <w:r w:rsidR="0053223E" w:rsidRPr="0053223E">
        <w:t xml:space="preserve"> </w:t>
      </w:r>
      <w:r w:rsidRPr="0053223E">
        <w:t>система</w:t>
      </w:r>
      <w:r w:rsidR="0053223E" w:rsidRPr="0053223E">
        <w:t xml:space="preserve"> </w:t>
      </w:r>
      <w:r w:rsidRPr="0053223E">
        <w:t>обучения</w:t>
      </w:r>
      <w:r w:rsidR="0053223E" w:rsidRPr="0053223E">
        <w:t xml:space="preserve"> </w:t>
      </w:r>
      <w:r w:rsidRPr="0053223E">
        <w:t>уже</w:t>
      </w:r>
      <w:r w:rsidR="0053223E" w:rsidRPr="0053223E">
        <w:t xml:space="preserve"> </w:t>
      </w:r>
      <w:r w:rsidRPr="0053223E">
        <w:t>избранных</w:t>
      </w:r>
      <w:r w:rsidR="0053223E" w:rsidRPr="0053223E">
        <w:t xml:space="preserve"> </w:t>
      </w:r>
      <w:r w:rsidRPr="0053223E">
        <w:t>парламентариев</w:t>
      </w:r>
      <w:r w:rsidR="0053223E" w:rsidRPr="0053223E">
        <w:t xml:space="preserve">. </w:t>
      </w:r>
      <w:r w:rsidRPr="0053223E">
        <w:t>В</w:t>
      </w:r>
      <w:r w:rsidR="0053223E" w:rsidRPr="0053223E">
        <w:t xml:space="preserve"> </w:t>
      </w:r>
      <w:r w:rsidRPr="0053223E">
        <w:t>других</w:t>
      </w:r>
      <w:r w:rsidR="0053223E" w:rsidRPr="0053223E">
        <w:t xml:space="preserve"> </w:t>
      </w:r>
      <w:r w:rsidRPr="0053223E">
        <w:t>системах,</w:t>
      </w:r>
      <w:r w:rsidR="0053223E" w:rsidRPr="0053223E">
        <w:t xml:space="preserve"> </w:t>
      </w:r>
      <w:r w:rsidRPr="0053223E">
        <w:t>их</w:t>
      </w:r>
      <w:r w:rsidR="0053223E" w:rsidRPr="0053223E">
        <w:t xml:space="preserve"> </w:t>
      </w:r>
      <w:r w:rsidRPr="0053223E">
        <w:t>отбирают</w:t>
      </w:r>
      <w:r w:rsidR="0053223E" w:rsidRPr="0053223E">
        <w:t xml:space="preserve"> </w:t>
      </w:r>
      <w:r w:rsidRPr="0053223E">
        <w:t>из</w:t>
      </w:r>
      <w:r w:rsidR="0053223E" w:rsidRPr="0053223E">
        <w:t xml:space="preserve"> </w:t>
      </w:r>
      <w:r w:rsidRPr="0053223E">
        <w:t>числа</w:t>
      </w:r>
      <w:r w:rsidR="0053223E" w:rsidRPr="0053223E">
        <w:t xml:space="preserve"> </w:t>
      </w:r>
      <w:r w:rsidRPr="0053223E">
        <w:t>тех,</w:t>
      </w:r>
      <w:r w:rsidR="0053223E" w:rsidRPr="0053223E">
        <w:t xml:space="preserve"> </w:t>
      </w:r>
      <w:r w:rsidRPr="0053223E">
        <w:t>кто</w:t>
      </w:r>
      <w:r w:rsidR="0053223E" w:rsidRPr="0053223E">
        <w:t xml:space="preserve"> </w:t>
      </w:r>
      <w:r w:rsidRPr="0053223E">
        <w:t>получил</w:t>
      </w:r>
      <w:r w:rsidR="0053223E" w:rsidRPr="0053223E">
        <w:t xml:space="preserve"> </w:t>
      </w:r>
      <w:r w:rsidRPr="0053223E">
        <w:t>предварительно</w:t>
      </w:r>
      <w:r w:rsidR="0053223E" w:rsidRPr="0053223E">
        <w:t xml:space="preserve"> </w:t>
      </w:r>
      <w:r w:rsidRPr="0053223E">
        <w:t>знания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навыки,</w:t>
      </w:r>
      <w:r w:rsidR="0053223E" w:rsidRPr="0053223E">
        <w:t xml:space="preserve"> </w:t>
      </w:r>
      <w:r w:rsidRPr="0053223E">
        <w:t>необходимые</w:t>
      </w:r>
      <w:r w:rsidR="0053223E" w:rsidRPr="0053223E">
        <w:t xml:space="preserve"> </w:t>
      </w:r>
      <w:r w:rsidRPr="0053223E">
        <w:t>для</w:t>
      </w:r>
      <w:r w:rsidR="0053223E" w:rsidRPr="0053223E">
        <w:t xml:space="preserve"> </w:t>
      </w:r>
      <w:r w:rsidRPr="0053223E">
        <w:t>законотворческой</w:t>
      </w:r>
      <w:r w:rsidR="0053223E" w:rsidRPr="0053223E">
        <w:t xml:space="preserve"> </w:t>
      </w:r>
      <w:r w:rsidRPr="0053223E">
        <w:t>деятельности</w:t>
      </w:r>
      <w:r w:rsidR="0053223E" w:rsidRPr="0053223E">
        <w:t xml:space="preserve">. </w:t>
      </w:r>
      <w:r w:rsidRPr="0053223E">
        <w:t>Не</w:t>
      </w:r>
      <w:r w:rsidR="0053223E" w:rsidRPr="0053223E">
        <w:t xml:space="preserve"> </w:t>
      </w:r>
      <w:r w:rsidRPr="0053223E">
        <w:t>случайно</w:t>
      </w:r>
      <w:r w:rsidR="0053223E" w:rsidRPr="0053223E">
        <w:t xml:space="preserve"> </w:t>
      </w:r>
      <w:r w:rsidRPr="0053223E">
        <w:t>во</w:t>
      </w:r>
      <w:r w:rsidR="0053223E" w:rsidRPr="0053223E">
        <w:t xml:space="preserve"> </w:t>
      </w:r>
      <w:r w:rsidRPr="0053223E">
        <w:t>всем</w:t>
      </w:r>
      <w:r w:rsidR="0053223E" w:rsidRPr="0053223E">
        <w:t xml:space="preserve"> </w:t>
      </w:r>
      <w:r w:rsidRPr="0053223E">
        <w:t>мире</w:t>
      </w:r>
      <w:r w:rsidR="0053223E" w:rsidRPr="0053223E">
        <w:t xml:space="preserve"> </w:t>
      </w:r>
      <w:r w:rsidRPr="0053223E">
        <w:t>среди</w:t>
      </w:r>
      <w:r w:rsidR="0053223E" w:rsidRPr="0053223E">
        <w:t xml:space="preserve"> </w:t>
      </w:r>
      <w:r w:rsidRPr="0053223E">
        <w:t>парламентариев</w:t>
      </w:r>
      <w:r w:rsidR="0053223E" w:rsidRPr="0053223E">
        <w:t xml:space="preserve"> </w:t>
      </w:r>
      <w:r w:rsidRPr="0053223E">
        <w:t>много</w:t>
      </w:r>
      <w:r w:rsidR="0053223E" w:rsidRPr="0053223E">
        <w:t xml:space="preserve"> </w:t>
      </w:r>
      <w:r w:rsidRPr="0053223E">
        <w:t>юристов,</w:t>
      </w:r>
      <w:r w:rsidR="0053223E" w:rsidRPr="0053223E">
        <w:t xml:space="preserve"> </w:t>
      </w:r>
      <w:r w:rsidRPr="0053223E">
        <w:t>людей</w:t>
      </w:r>
      <w:r w:rsidR="0053223E" w:rsidRPr="0053223E">
        <w:t xml:space="preserve"> </w:t>
      </w:r>
      <w:r w:rsidRPr="0053223E">
        <w:t>со</w:t>
      </w:r>
      <w:r w:rsidR="0053223E" w:rsidRPr="0053223E">
        <w:t xml:space="preserve"> </w:t>
      </w:r>
      <w:r w:rsidRPr="0053223E">
        <w:t>степенями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области</w:t>
      </w:r>
      <w:r w:rsidR="0053223E" w:rsidRPr="0053223E">
        <w:t xml:space="preserve"> </w:t>
      </w:r>
      <w:r w:rsidRPr="0053223E">
        <w:t>политических</w:t>
      </w:r>
      <w:r w:rsidR="0053223E" w:rsidRPr="0053223E">
        <w:t xml:space="preserve"> </w:t>
      </w:r>
      <w:r w:rsidRPr="0053223E">
        <w:t>наук</w:t>
      </w:r>
      <w:r w:rsidR="0053223E" w:rsidRPr="0053223E">
        <w:t>.</w:t>
      </w:r>
    </w:p>
    <w:p w:rsidR="0053223E" w:rsidRPr="0053223E" w:rsidRDefault="00B95929" w:rsidP="0053223E">
      <w:pPr>
        <w:tabs>
          <w:tab w:val="left" w:pos="726"/>
        </w:tabs>
      </w:pPr>
      <w:r w:rsidRPr="0053223E">
        <w:t>Разумные</w:t>
      </w:r>
      <w:r w:rsidR="0053223E" w:rsidRPr="0053223E">
        <w:t xml:space="preserve"> </w:t>
      </w:r>
      <w:r w:rsidRPr="0053223E">
        <w:t>действия</w:t>
      </w:r>
      <w:r w:rsidR="0053223E" w:rsidRPr="0053223E">
        <w:t xml:space="preserve"> - </w:t>
      </w:r>
      <w:r w:rsidRPr="0053223E">
        <w:t>третья</w:t>
      </w:r>
      <w:r w:rsidR="0053223E" w:rsidRPr="0053223E">
        <w:t xml:space="preserve"> </w:t>
      </w:r>
      <w:r w:rsidRPr="0053223E">
        <w:t>форма</w:t>
      </w:r>
      <w:r w:rsidR="0053223E" w:rsidRPr="0053223E">
        <w:t xml:space="preserve"> </w:t>
      </w:r>
      <w:r w:rsidRPr="0053223E">
        <w:t>поведения,</w:t>
      </w:r>
      <w:r w:rsidR="0053223E" w:rsidRPr="0053223E">
        <w:t xml:space="preserve"> - </w:t>
      </w:r>
      <w:r w:rsidRPr="0053223E">
        <w:t>в</w:t>
      </w:r>
      <w:r w:rsidR="0053223E" w:rsidRPr="0053223E">
        <w:t xml:space="preserve"> </w:t>
      </w:r>
      <w:r w:rsidRPr="0053223E">
        <w:t>политике,</w:t>
      </w:r>
      <w:r w:rsidR="0053223E" w:rsidRPr="0053223E">
        <w:t xml:space="preserve"> </w:t>
      </w:r>
      <w:r w:rsidRPr="0053223E">
        <w:t>как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других</w:t>
      </w:r>
      <w:r w:rsidR="0053223E" w:rsidRPr="0053223E">
        <w:t xml:space="preserve"> </w:t>
      </w:r>
      <w:r w:rsidRPr="0053223E">
        <w:t>сферах</w:t>
      </w:r>
      <w:r w:rsidR="0053223E" w:rsidRPr="0053223E">
        <w:t xml:space="preserve"> </w:t>
      </w:r>
      <w:r w:rsidRPr="0053223E">
        <w:t>деятельности,</w:t>
      </w:r>
      <w:r w:rsidR="0053223E" w:rsidRPr="0053223E">
        <w:t xml:space="preserve"> </w:t>
      </w:r>
      <w:r w:rsidRPr="0053223E">
        <w:t>их</w:t>
      </w:r>
      <w:r w:rsidR="0053223E" w:rsidRPr="0053223E">
        <w:t xml:space="preserve"> </w:t>
      </w:r>
      <w:r w:rsidRPr="0053223E">
        <w:t>можно</w:t>
      </w:r>
      <w:r w:rsidR="0053223E" w:rsidRPr="0053223E">
        <w:t xml:space="preserve"> </w:t>
      </w:r>
      <w:r w:rsidRPr="0053223E">
        <w:t>оценивать</w:t>
      </w:r>
      <w:r w:rsidR="0053223E" w:rsidRPr="0053223E">
        <w:t xml:space="preserve"> </w:t>
      </w:r>
      <w:r w:rsidRPr="0053223E">
        <w:t>по-разному</w:t>
      </w:r>
      <w:r w:rsidR="0053223E" w:rsidRPr="0053223E">
        <w:t xml:space="preserve">. </w:t>
      </w:r>
      <w:r w:rsidRPr="0053223E">
        <w:t>Одним</w:t>
      </w:r>
      <w:r w:rsidR="0053223E" w:rsidRPr="0053223E">
        <w:t xml:space="preserve"> </w:t>
      </w:r>
      <w:r w:rsidRPr="0053223E">
        <w:t>из</w:t>
      </w:r>
      <w:r w:rsidR="0053223E" w:rsidRPr="0053223E">
        <w:t xml:space="preserve"> </w:t>
      </w:r>
      <w:r w:rsidRPr="0053223E">
        <w:t>критериев</w:t>
      </w:r>
      <w:r w:rsidR="0053223E" w:rsidRPr="0053223E">
        <w:t xml:space="preserve"> </w:t>
      </w:r>
      <w:r w:rsidRPr="0053223E">
        <w:t>разумности</w:t>
      </w:r>
      <w:r w:rsidR="0053223E" w:rsidRPr="0053223E">
        <w:t xml:space="preserve"> </w:t>
      </w:r>
      <w:r w:rsidRPr="0053223E">
        <w:t>может</w:t>
      </w:r>
      <w:r w:rsidR="0053223E" w:rsidRPr="0053223E">
        <w:t xml:space="preserve"> </w:t>
      </w:r>
      <w:r w:rsidRPr="0053223E">
        <w:t>быть</w:t>
      </w:r>
      <w:r w:rsidR="0053223E" w:rsidRPr="0053223E">
        <w:t xml:space="preserve"> </w:t>
      </w:r>
      <w:r w:rsidRPr="0053223E">
        <w:t>эффективность</w:t>
      </w:r>
      <w:r w:rsidR="0053223E">
        <w:t xml:space="preserve"> (</w:t>
      </w:r>
      <w:r w:rsidRPr="0053223E">
        <w:t>сравнение</w:t>
      </w:r>
      <w:r w:rsidR="0053223E" w:rsidRPr="0053223E">
        <w:t xml:space="preserve"> </w:t>
      </w:r>
      <w:r w:rsidRPr="0053223E">
        <w:t>цели</w:t>
      </w:r>
      <w:r w:rsidR="0053223E" w:rsidRPr="0053223E">
        <w:t xml:space="preserve"> </w:t>
      </w:r>
      <w:r w:rsidRPr="0053223E">
        <w:t>с</w:t>
      </w:r>
      <w:r w:rsidR="0053223E" w:rsidRPr="0053223E">
        <w:t xml:space="preserve"> </w:t>
      </w:r>
      <w:r w:rsidRPr="0053223E">
        <w:t>результатом</w:t>
      </w:r>
      <w:r w:rsidR="0053223E" w:rsidRPr="0053223E">
        <w:t xml:space="preserve">). </w:t>
      </w:r>
      <w:r w:rsidRPr="0053223E">
        <w:t>Другим</w:t>
      </w:r>
      <w:r w:rsidR="0053223E" w:rsidRPr="0053223E">
        <w:t xml:space="preserve"> - </w:t>
      </w:r>
      <w:r w:rsidRPr="0053223E">
        <w:t>степень</w:t>
      </w:r>
      <w:r w:rsidR="0053223E" w:rsidRPr="0053223E">
        <w:t xml:space="preserve"> </w:t>
      </w:r>
      <w:r w:rsidRPr="0053223E">
        <w:t>осознанности</w:t>
      </w:r>
      <w:r w:rsidR="0053223E" w:rsidRPr="0053223E">
        <w:t xml:space="preserve"> </w:t>
      </w:r>
      <w:r w:rsidRPr="0053223E">
        <w:t>политических</w:t>
      </w:r>
      <w:r w:rsidR="0053223E" w:rsidRPr="0053223E">
        <w:t xml:space="preserve"> </w:t>
      </w:r>
      <w:r w:rsidRPr="0053223E">
        <w:t>действий</w:t>
      </w:r>
      <w:r w:rsidR="0053223E" w:rsidRPr="0053223E">
        <w:t xml:space="preserve">. </w:t>
      </w:r>
      <w:r w:rsidRPr="0053223E">
        <w:t>Третьим</w:t>
      </w:r>
      <w:r w:rsidR="0053223E" w:rsidRPr="0053223E">
        <w:t xml:space="preserve"> - </w:t>
      </w:r>
      <w:r w:rsidRPr="0053223E">
        <w:t>соответствие</w:t>
      </w:r>
      <w:r w:rsidR="0053223E" w:rsidRPr="0053223E">
        <w:t xml:space="preserve"> </w:t>
      </w:r>
      <w:r w:rsidRPr="0053223E">
        <w:t>высшим</w:t>
      </w:r>
      <w:r w:rsidR="0053223E" w:rsidRPr="0053223E">
        <w:t xml:space="preserve"> </w:t>
      </w:r>
      <w:r w:rsidRPr="0053223E">
        <w:t>ценностям,</w:t>
      </w:r>
      <w:r w:rsidR="0053223E" w:rsidRPr="0053223E">
        <w:t xml:space="preserve"> </w:t>
      </w:r>
      <w:r w:rsidRPr="0053223E">
        <w:t>поставленным</w:t>
      </w:r>
      <w:r w:rsidR="0053223E" w:rsidRPr="0053223E">
        <w:t xml:space="preserve"> </w:t>
      </w:r>
      <w:r w:rsidRPr="0053223E">
        <w:t>во</w:t>
      </w:r>
      <w:r w:rsidR="0053223E" w:rsidRPr="0053223E">
        <w:t xml:space="preserve"> </w:t>
      </w:r>
      <w:r w:rsidRPr="0053223E">
        <w:t>главу</w:t>
      </w:r>
      <w:r w:rsidR="0053223E" w:rsidRPr="0053223E">
        <w:t xml:space="preserve"> </w:t>
      </w:r>
      <w:r w:rsidRPr="0053223E">
        <w:t>угла</w:t>
      </w:r>
      <w:r w:rsidR="0053223E" w:rsidRPr="0053223E">
        <w:t xml:space="preserve"> </w:t>
      </w:r>
      <w:r w:rsidRPr="0053223E">
        <w:t>проводимой</w:t>
      </w:r>
      <w:r w:rsidR="0053223E" w:rsidRPr="0053223E">
        <w:t xml:space="preserve"> </w:t>
      </w:r>
      <w:r w:rsidRPr="0053223E">
        <w:t>политики</w:t>
      </w:r>
      <w:r w:rsidR="0053223E" w:rsidRPr="0053223E">
        <w:t xml:space="preserve">. </w:t>
      </w:r>
      <w:r w:rsidRPr="0053223E">
        <w:t>Но</w:t>
      </w:r>
      <w:r w:rsidR="0053223E" w:rsidRPr="0053223E">
        <w:t xml:space="preserve"> </w:t>
      </w:r>
      <w:r w:rsidRPr="0053223E">
        <w:t>как</w:t>
      </w:r>
      <w:r w:rsidR="0053223E" w:rsidRPr="0053223E">
        <w:t xml:space="preserve"> </w:t>
      </w:r>
      <w:r w:rsidRPr="0053223E">
        <w:t>бы</w:t>
      </w:r>
      <w:r w:rsidR="0053223E" w:rsidRPr="0053223E">
        <w:t xml:space="preserve"> </w:t>
      </w:r>
      <w:r w:rsidRPr="0053223E">
        <w:t>ни</w:t>
      </w:r>
      <w:r w:rsidR="0053223E" w:rsidRPr="0053223E">
        <w:t xml:space="preserve"> </w:t>
      </w:r>
      <w:r w:rsidRPr="0053223E">
        <w:t>оценивалась</w:t>
      </w:r>
      <w:r w:rsidR="0053223E" w:rsidRPr="0053223E">
        <w:t xml:space="preserve"> </w:t>
      </w:r>
      <w:r w:rsidRPr="0053223E">
        <w:t>эта</w:t>
      </w:r>
      <w:r w:rsidR="0053223E" w:rsidRPr="0053223E">
        <w:t xml:space="preserve"> </w:t>
      </w:r>
      <w:r w:rsidRPr="0053223E">
        <w:t>форма</w:t>
      </w:r>
      <w:r w:rsidR="0053223E" w:rsidRPr="0053223E">
        <w:t xml:space="preserve"> </w:t>
      </w:r>
      <w:r w:rsidRPr="0053223E">
        <w:t>политического</w:t>
      </w:r>
      <w:r w:rsidR="0053223E" w:rsidRPr="0053223E">
        <w:t xml:space="preserve"> </w:t>
      </w:r>
      <w:r w:rsidRPr="0053223E">
        <w:t>поведения,</w:t>
      </w:r>
      <w:r w:rsidR="0053223E" w:rsidRPr="0053223E">
        <w:t xml:space="preserve"> </w:t>
      </w:r>
      <w:r w:rsidRPr="0053223E">
        <w:t>главной</w:t>
      </w:r>
      <w:r w:rsidR="0053223E" w:rsidRPr="0053223E">
        <w:t xml:space="preserve"> </w:t>
      </w:r>
      <w:r w:rsidRPr="0053223E">
        <w:t>ее</w:t>
      </w:r>
      <w:r w:rsidR="0053223E" w:rsidRPr="0053223E">
        <w:t xml:space="preserve"> </w:t>
      </w:r>
      <w:r w:rsidRPr="0053223E">
        <w:t>характеристикой,</w:t>
      </w:r>
      <w:r w:rsidR="0053223E" w:rsidRPr="0053223E">
        <w:t xml:space="preserve"> </w:t>
      </w:r>
      <w:r w:rsidRPr="0053223E">
        <w:t>отличающей</w:t>
      </w:r>
      <w:r w:rsidR="0053223E" w:rsidRPr="0053223E">
        <w:t xml:space="preserve"> </w:t>
      </w:r>
      <w:r w:rsidRPr="0053223E">
        <w:t>ее</w:t>
      </w:r>
      <w:r w:rsidR="0053223E" w:rsidRPr="0053223E">
        <w:t xml:space="preserve"> </w:t>
      </w:r>
      <w:r w:rsidRPr="0053223E">
        <w:t>от</w:t>
      </w:r>
      <w:r w:rsidR="0053223E" w:rsidRPr="0053223E">
        <w:t xml:space="preserve"> </w:t>
      </w:r>
      <w:r w:rsidRPr="0053223E">
        <w:t>двух</w:t>
      </w:r>
      <w:r w:rsidR="0053223E" w:rsidRPr="0053223E">
        <w:t xml:space="preserve"> </w:t>
      </w:r>
      <w:r w:rsidRPr="0053223E">
        <w:t>предыдущих,</w:t>
      </w:r>
      <w:r w:rsidR="0053223E" w:rsidRPr="0053223E">
        <w:t xml:space="preserve"> </w:t>
      </w:r>
      <w:r w:rsidRPr="0053223E">
        <w:t>является</w:t>
      </w:r>
      <w:r w:rsidR="0053223E" w:rsidRPr="0053223E">
        <w:t xml:space="preserve"> </w:t>
      </w:r>
      <w:r w:rsidRPr="0053223E">
        <w:t>выраженное</w:t>
      </w:r>
      <w:r w:rsidR="0053223E" w:rsidRPr="0053223E">
        <w:t xml:space="preserve"> </w:t>
      </w:r>
      <w:r w:rsidRPr="0053223E">
        <w:t>целеполагание</w:t>
      </w:r>
      <w:r w:rsidR="00D025C1" w:rsidRPr="0053223E">
        <w:rPr>
          <w:rStyle w:val="ad"/>
          <w:color w:val="000000"/>
        </w:rPr>
        <w:footnoteReference w:id="4"/>
      </w:r>
      <w:r w:rsidR="0053223E" w:rsidRPr="0053223E">
        <w:t>.</w:t>
      </w:r>
    </w:p>
    <w:p w:rsidR="0053223E" w:rsidRPr="0053223E" w:rsidRDefault="00B95929" w:rsidP="0053223E">
      <w:pPr>
        <w:tabs>
          <w:tab w:val="left" w:pos="726"/>
        </w:tabs>
      </w:pPr>
      <w:r w:rsidRPr="0053223E">
        <w:t>Чтобы</w:t>
      </w:r>
      <w:r w:rsidR="0053223E" w:rsidRPr="0053223E">
        <w:t xml:space="preserve"> </w:t>
      </w:r>
      <w:r w:rsidRPr="0053223E">
        <w:t>обеспечить</w:t>
      </w:r>
      <w:r w:rsidR="0053223E" w:rsidRPr="0053223E">
        <w:t xml:space="preserve"> </w:t>
      </w:r>
      <w:r w:rsidRPr="0053223E">
        <w:t>политике</w:t>
      </w:r>
      <w:r w:rsidR="0053223E" w:rsidRPr="0053223E">
        <w:t xml:space="preserve"> </w:t>
      </w:r>
      <w:r w:rsidRPr="0053223E">
        <w:t>целенаправленный</w:t>
      </w:r>
      <w:r w:rsidR="0053223E" w:rsidRPr="0053223E">
        <w:t xml:space="preserve"> </w:t>
      </w:r>
      <w:r w:rsidRPr="0053223E">
        <w:t>характер,</w:t>
      </w:r>
      <w:r w:rsidR="0053223E" w:rsidRPr="0053223E">
        <w:t xml:space="preserve"> </w:t>
      </w:r>
      <w:r w:rsidRPr="0053223E">
        <w:t>объединяющий</w:t>
      </w:r>
      <w:r w:rsidR="0053223E" w:rsidRPr="0053223E">
        <w:t xml:space="preserve"> </w:t>
      </w:r>
      <w:r w:rsidRPr="0053223E">
        <w:t>разных</w:t>
      </w:r>
      <w:r w:rsidR="0053223E" w:rsidRPr="0053223E">
        <w:t xml:space="preserve"> </w:t>
      </w:r>
      <w:r w:rsidRPr="0053223E">
        <w:t>ее</w:t>
      </w:r>
      <w:r w:rsidR="0053223E" w:rsidRPr="0053223E">
        <w:t xml:space="preserve"> </w:t>
      </w:r>
      <w:r w:rsidRPr="0053223E">
        <w:t>участников,</w:t>
      </w:r>
      <w:r w:rsidR="0053223E" w:rsidRPr="0053223E">
        <w:t xml:space="preserve"> </w:t>
      </w:r>
      <w:r w:rsidRPr="0053223E">
        <w:t>применяются</w:t>
      </w:r>
      <w:r w:rsidR="0053223E" w:rsidRPr="0053223E">
        <w:t xml:space="preserve"> </w:t>
      </w:r>
      <w:r w:rsidRPr="0053223E">
        <w:t>различные</w:t>
      </w:r>
      <w:r w:rsidR="0053223E" w:rsidRPr="0053223E">
        <w:t xml:space="preserve"> </w:t>
      </w:r>
      <w:r w:rsidRPr="0053223E">
        <w:t>средства</w:t>
      </w:r>
      <w:r w:rsidR="0053223E" w:rsidRPr="0053223E">
        <w:t xml:space="preserve">. </w:t>
      </w:r>
      <w:r w:rsidRPr="0053223E">
        <w:t>В</w:t>
      </w:r>
      <w:r w:rsidR="0053223E" w:rsidRPr="0053223E">
        <w:t xml:space="preserve"> </w:t>
      </w:r>
      <w:r w:rsidRPr="0053223E">
        <w:t>первую</w:t>
      </w:r>
      <w:r w:rsidR="0053223E" w:rsidRPr="0053223E">
        <w:t xml:space="preserve"> </w:t>
      </w:r>
      <w:r w:rsidRPr="0053223E">
        <w:t>очередь</w:t>
      </w:r>
      <w:r w:rsidR="0053223E" w:rsidRPr="0053223E">
        <w:t xml:space="preserve"> </w:t>
      </w:r>
      <w:r w:rsidRPr="0053223E">
        <w:t>эту</w:t>
      </w:r>
      <w:r w:rsidR="0053223E" w:rsidRPr="0053223E">
        <w:t xml:space="preserve"> </w:t>
      </w:r>
      <w:r w:rsidRPr="0053223E">
        <w:t>задачу</w:t>
      </w:r>
      <w:r w:rsidR="0053223E" w:rsidRPr="0053223E">
        <w:t xml:space="preserve"> </w:t>
      </w:r>
      <w:r w:rsidRPr="0053223E">
        <w:t>решают</w:t>
      </w:r>
      <w:r w:rsidR="0053223E" w:rsidRPr="0053223E">
        <w:t xml:space="preserve"> </w:t>
      </w:r>
      <w:r w:rsidRPr="0053223E">
        <w:t>всевозможные</w:t>
      </w:r>
      <w:r w:rsidR="0053223E" w:rsidRPr="0053223E">
        <w:t xml:space="preserve"> </w:t>
      </w:r>
      <w:r w:rsidRPr="0053223E">
        <w:t>программы,</w:t>
      </w:r>
      <w:r w:rsidR="0053223E" w:rsidRPr="0053223E">
        <w:t xml:space="preserve"> </w:t>
      </w:r>
      <w:r w:rsidRPr="0053223E">
        <w:t>идеологические</w:t>
      </w:r>
      <w:r w:rsidR="0053223E" w:rsidRPr="0053223E">
        <w:t xml:space="preserve"> </w:t>
      </w:r>
      <w:r w:rsidRPr="0053223E">
        <w:t>схемы,</w:t>
      </w:r>
      <w:r w:rsidR="0053223E" w:rsidRPr="0053223E">
        <w:t xml:space="preserve"> </w:t>
      </w:r>
      <w:r w:rsidRPr="0053223E">
        <w:t>доктрины,</w:t>
      </w:r>
      <w:r w:rsidR="0053223E" w:rsidRPr="0053223E">
        <w:t xml:space="preserve"> </w:t>
      </w:r>
      <w:r w:rsidRPr="0053223E">
        <w:t>концепции</w:t>
      </w:r>
      <w:r w:rsidR="0053223E" w:rsidRPr="0053223E">
        <w:t xml:space="preserve"> </w:t>
      </w:r>
      <w:r w:rsidRPr="0053223E">
        <w:t>конкретных</w:t>
      </w:r>
      <w:r w:rsidR="0053223E" w:rsidRPr="0053223E">
        <w:t xml:space="preserve"> </w:t>
      </w:r>
      <w:r w:rsidRPr="0053223E">
        <w:t>политических</w:t>
      </w:r>
      <w:r w:rsidR="0053223E" w:rsidRPr="0053223E">
        <w:t xml:space="preserve"> </w:t>
      </w:r>
      <w:r w:rsidRPr="0053223E">
        <w:t>акций,</w:t>
      </w:r>
      <w:r w:rsidR="0053223E" w:rsidRPr="0053223E">
        <w:t xml:space="preserve"> </w:t>
      </w:r>
      <w:r w:rsidRPr="0053223E">
        <w:t>кампаний</w:t>
      </w:r>
      <w:r w:rsidR="0053223E" w:rsidRPr="0053223E">
        <w:t xml:space="preserve">. </w:t>
      </w:r>
      <w:r w:rsidRPr="0053223E">
        <w:t>Особое</w:t>
      </w:r>
      <w:r w:rsidR="0053223E" w:rsidRPr="0053223E">
        <w:t xml:space="preserve"> </w:t>
      </w:r>
      <w:r w:rsidRPr="0053223E">
        <w:t>значение</w:t>
      </w:r>
      <w:r w:rsidR="0053223E" w:rsidRPr="0053223E">
        <w:t xml:space="preserve"> </w:t>
      </w:r>
      <w:r w:rsidRPr="0053223E">
        <w:t>для</w:t>
      </w:r>
      <w:r w:rsidR="0053223E" w:rsidRPr="0053223E">
        <w:t xml:space="preserve"> </w:t>
      </w:r>
      <w:r w:rsidRPr="0053223E">
        <w:t>политического</w:t>
      </w:r>
      <w:r w:rsidR="0053223E" w:rsidRPr="0053223E">
        <w:t xml:space="preserve"> </w:t>
      </w:r>
      <w:r w:rsidRPr="0053223E">
        <w:t>поведения</w:t>
      </w:r>
      <w:r w:rsidR="0053223E" w:rsidRPr="0053223E">
        <w:t xml:space="preserve"> </w:t>
      </w:r>
      <w:r w:rsidRPr="0053223E">
        <w:t>отдельного</w:t>
      </w:r>
      <w:r w:rsidR="0053223E" w:rsidRPr="0053223E">
        <w:t xml:space="preserve"> </w:t>
      </w:r>
      <w:r w:rsidRPr="0053223E">
        <w:t>человека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партий</w:t>
      </w:r>
      <w:r w:rsidR="0053223E" w:rsidRPr="0053223E">
        <w:t xml:space="preserve"> </w:t>
      </w:r>
      <w:r w:rsidRPr="0053223E">
        <w:t>играют</w:t>
      </w:r>
      <w:r w:rsidR="0053223E" w:rsidRPr="0053223E">
        <w:t xml:space="preserve"> </w:t>
      </w:r>
      <w:r w:rsidRPr="0053223E">
        <w:t>идеологии</w:t>
      </w:r>
      <w:r w:rsidR="0053223E" w:rsidRPr="0053223E">
        <w:t xml:space="preserve"> </w:t>
      </w:r>
      <w:r w:rsidRPr="0053223E">
        <w:t>как</w:t>
      </w:r>
      <w:r w:rsidR="0053223E" w:rsidRPr="0053223E">
        <w:t xml:space="preserve"> </w:t>
      </w:r>
      <w:r w:rsidRPr="0053223E">
        <w:t>концентрированное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систематизированное</w:t>
      </w:r>
      <w:r w:rsidR="0053223E" w:rsidRPr="0053223E">
        <w:t xml:space="preserve"> </w:t>
      </w:r>
      <w:r w:rsidRPr="0053223E">
        <w:t>выражение</w:t>
      </w:r>
      <w:r w:rsidR="0053223E" w:rsidRPr="0053223E">
        <w:t xml:space="preserve"> </w:t>
      </w:r>
      <w:r w:rsidRPr="0053223E">
        <w:t>целей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ценностей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политике</w:t>
      </w:r>
      <w:r w:rsidR="0053223E" w:rsidRPr="0053223E">
        <w:t>.</w:t>
      </w:r>
    </w:p>
    <w:p w:rsidR="0053223E" w:rsidRPr="0053223E" w:rsidRDefault="00B95929" w:rsidP="0053223E">
      <w:pPr>
        <w:tabs>
          <w:tab w:val="left" w:pos="726"/>
        </w:tabs>
      </w:pPr>
      <w:r w:rsidRPr="0053223E">
        <w:t>Понятно,</w:t>
      </w:r>
      <w:r w:rsidR="0053223E" w:rsidRPr="0053223E">
        <w:t xml:space="preserve"> </w:t>
      </w:r>
      <w:r w:rsidRPr="0053223E">
        <w:t>что</w:t>
      </w:r>
      <w:r w:rsidR="0053223E" w:rsidRPr="0053223E">
        <w:t xml:space="preserve"> </w:t>
      </w:r>
      <w:r w:rsidRPr="0053223E">
        <w:t>поведение</w:t>
      </w:r>
      <w:r w:rsidR="0053223E" w:rsidRPr="0053223E">
        <w:t xml:space="preserve"> </w:t>
      </w:r>
      <w:r w:rsidRPr="0053223E">
        <w:t>никогда</w:t>
      </w:r>
      <w:r w:rsidR="0053223E" w:rsidRPr="0053223E">
        <w:t xml:space="preserve"> </w:t>
      </w:r>
      <w:r w:rsidRPr="0053223E">
        <w:t>полностью</w:t>
      </w:r>
      <w:r w:rsidR="0053223E" w:rsidRPr="0053223E">
        <w:t xml:space="preserve"> </w:t>
      </w:r>
      <w:r w:rsidRPr="0053223E">
        <w:t>не</w:t>
      </w:r>
      <w:r w:rsidR="0053223E" w:rsidRPr="0053223E">
        <w:t xml:space="preserve"> </w:t>
      </w:r>
      <w:r w:rsidRPr="0053223E">
        <w:t>совпадает</w:t>
      </w:r>
      <w:r w:rsidR="0053223E" w:rsidRPr="0053223E">
        <w:t xml:space="preserve"> </w:t>
      </w:r>
      <w:r w:rsidRPr="0053223E">
        <w:t>с</w:t>
      </w:r>
      <w:r w:rsidR="0053223E" w:rsidRPr="0053223E">
        <w:t xml:space="preserve"> </w:t>
      </w:r>
      <w:r w:rsidRPr="0053223E">
        <w:t>обозначенными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доктринах</w:t>
      </w:r>
      <w:r w:rsidR="0053223E" w:rsidRPr="0053223E">
        <w:t xml:space="preserve"> </w:t>
      </w:r>
      <w:r w:rsidRPr="0053223E">
        <w:t>целями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ценностями</w:t>
      </w:r>
      <w:r w:rsidR="0053223E" w:rsidRPr="0053223E">
        <w:t xml:space="preserve">: </w:t>
      </w:r>
      <w:r w:rsidRPr="0053223E">
        <w:t>последние</w:t>
      </w:r>
      <w:r w:rsidR="0053223E" w:rsidRPr="0053223E">
        <w:t xml:space="preserve"> </w:t>
      </w:r>
      <w:r w:rsidRPr="0053223E">
        <w:t>служат</w:t>
      </w:r>
      <w:r w:rsidR="0053223E" w:rsidRPr="0053223E">
        <w:t xml:space="preserve"> </w:t>
      </w:r>
      <w:r w:rsidRPr="0053223E">
        <w:t>для</w:t>
      </w:r>
      <w:r w:rsidR="0053223E" w:rsidRPr="0053223E">
        <w:t xml:space="preserve"> </w:t>
      </w:r>
      <w:r w:rsidRPr="0053223E">
        <w:t>человека</w:t>
      </w:r>
      <w:r w:rsidR="0053223E" w:rsidRPr="0053223E">
        <w:t xml:space="preserve"> </w:t>
      </w:r>
      <w:r w:rsidRPr="0053223E">
        <w:t>лишь</w:t>
      </w:r>
      <w:r w:rsidR="0053223E" w:rsidRPr="0053223E">
        <w:t xml:space="preserve"> </w:t>
      </w:r>
      <w:r w:rsidRPr="0053223E">
        <w:t>своего</w:t>
      </w:r>
      <w:r w:rsidR="0053223E" w:rsidRPr="0053223E">
        <w:t xml:space="preserve"> </w:t>
      </w:r>
      <w:r w:rsidRPr="0053223E">
        <w:t>рода</w:t>
      </w:r>
      <w:r w:rsidR="0053223E" w:rsidRPr="0053223E">
        <w:t xml:space="preserve"> </w:t>
      </w:r>
      <w:r w:rsidRPr="0053223E">
        <w:t>путеводителем</w:t>
      </w:r>
      <w:r w:rsidR="0053223E" w:rsidRPr="0053223E">
        <w:t xml:space="preserve">. </w:t>
      </w:r>
      <w:r w:rsidRPr="0053223E">
        <w:t>Исследования</w:t>
      </w:r>
      <w:r w:rsidR="0053223E" w:rsidRPr="0053223E">
        <w:t xml:space="preserve"> </w:t>
      </w:r>
      <w:r w:rsidRPr="0053223E">
        <w:t>массового</w:t>
      </w:r>
      <w:r w:rsidR="0053223E" w:rsidRPr="0053223E">
        <w:t xml:space="preserve"> </w:t>
      </w:r>
      <w:r w:rsidRPr="0053223E">
        <w:t>политического</w:t>
      </w:r>
      <w:r w:rsidR="0053223E" w:rsidRPr="0053223E">
        <w:t xml:space="preserve"> </w:t>
      </w:r>
      <w:r w:rsidRPr="0053223E">
        <w:t>поведения</w:t>
      </w:r>
      <w:r w:rsidR="0053223E" w:rsidRPr="0053223E">
        <w:t xml:space="preserve"> </w:t>
      </w:r>
      <w:r w:rsidRPr="0053223E">
        <w:t>показывают,</w:t>
      </w:r>
      <w:r w:rsidR="0053223E" w:rsidRPr="0053223E">
        <w:t xml:space="preserve"> </w:t>
      </w:r>
      <w:r w:rsidRPr="0053223E">
        <w:t>что</w:t>
      </w:r>
      <w:r w:rsidR="0053223E" w:rsidRPr="0053223E">
        <w:t xml:space="preserve"> </w:t>
      </w:r>
      <w:r w:rsidRPr="0053223E">
        <w:t>только</w:t>
      </w:r>
      <w:r w:rsidR="0053223E" w:rsidRPr="0053223E">
        <w:t xml:space="preserve"> </w:t>
      </w:r>
      <w:r w:rsidRPr="0053223E">
        <w:t>незначительное</w:t>
      </w:r>
      <w:r w:rsidR="0053223E" w:rsidRPr="0053223E">
        <w:t xml:space="preserve"> </w:t>
      </w:r>
      <w:r w:rsidRPr="0053223E">
        <w:t>число</w:t>
      </w:r>
      <w:r w:rsidR="0053223E" w:rsidRPr="0053223E">
        <w:t xml:space="preserve"> </w:t>
      </w:r>
      <w:r w:rsidRPr="0053223E">
        <w:t>людей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разных</w:t>
      </w:r>
      <w:r w:rsidR="0053223E" w:rsidRPr="0053223E">
        <w:t xml:space="preserve"> </w:t>
      </w:r>
      <w:r w:rsidRPr="0053223E">
        <w:t>странах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политических</w:t>
      </w:r>
      <w:r w:rsidR="0053223E" w:rsidRPr="0053223E">
        <w:t xml:space="preserve"> </w:t>
      </w:r>
      <w:r w:rsidRPr="0053223E">
        <w:t>системах</w:t>
      </w:r>
      <w:r w:rsidR="0053223E" w:rsidRPr="0053223E">
        <w:t xml:space="preserve"> </w:t>
      </w:r>
      <w:r w:rsidRPr="0053223E">
        <w:t>руководствуется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своем</w:t>
      </w:r>
      <w:r w:rsidR="0053223E" w:rsidRPr="0053223E">
        <w:t xml:space="preserve"> </w:t>
      </w:r>
      <w:r w:rsidRPr="0053223E">
        <w:t>поведении</w:t>
      </w:r>
      <w:r w:rsidR="0053223E" w:rsidRPr="0053223E">
        <w:t xml:space="preserve"> </w:t>
      </w:r>
      <w:r w:rsidRPr="0053223E">
        <w:t>идеологическими</w:t>
      </w:r>
      <w:r w:rsidR="0053223E" w:rsidRPr="0053223E">
        <w:t xml:space="preserve"> </w:t>
      </w:r>
      <w:r w:rsidRPr="0053223E">
        <w:t>соображениями</w:t>
      </w:r>
      <w:r w:rsidR="0053223E" w:rsidRPr="0053223E">
        <w:t xml:space="preserve">. </w:t>
      </w:r>
      <w:r w:rsidRPr="0053223E">
        <w:t>Американский</w:t>
      </w:r>
      <w:r w:rsidR="0053223E" w:rsidRPr="0053223E">
        <w:t xml:space="preserve"> </w:t>
      </w:r>
      <w:r w:rsidRPr="0053223E">
        <w:t>политический</w:t>
      </w:r>
      <w:r w:rsidR="0053223E" w:rsidRPr="0053223E">
        <w:t xml:space="preserve"> </w:t>
      </w:r>
      <w:r w:rsidRPr="0053223E">
        <w:t>психолог</w:t>
      </w:r>
      <w:r w:rsidR="0053223E" w:rsidRPr="0053223E">
        <w:t xml:space="preserve"> </w:t>
      </w:r>
      <w:r w:rsidRPr="0053223E">
        <w:t>Ф</w:t>
      </w:r>
      <w:r w:rsidR="0053223E" w:rsidRPr="0053223E">
        <w:t xml:space="preserve">. </w:t>
      </w:r>
      <w:r w:rsidRPr="0053223E">
        <w:t>Конверс</w:t>
      </w:r>
      <w:r w:rsidR="0053223E" w:rsidRPr="0053223E">
        <w:t xml:space="preserve"> </w:t>
      </w:r>
      <w:r w:rsidRPr="0053223E">
        <w:t>полагает,</w:t>
      </w:r>
      <w:r w:rsidR="0053223E" w:rsidRPr="0053223E">
        <w:t xml:space="preserve"> </w:t>
      </w:r>
      <w:r w:rsidRPr="0053223E">
        <w:t>что</w:t>
      </w:r>
      <w:r w:rsidR="0053223E" w:rsidRPr="0053223E">
        <w:t xml:space="preserve"> </w:t>
      </w:r>
      <w:r w:rsidRPr="0053223E">
        <w:t>число</w:t>
      </w:r>
      <w:r w:rsidR="0053223E" w:rsidRPr="0053223E">
        <w:t xml:space="preserve"> </w:t>
      </w:r>
      <w:r w:rsidRPr="0053223E">
        <w:t>таких</w:t>
      </w:r>
      <w:r w:rsidR="0053223E" w:rsidRPr="0053223E">
        <w:t xml:space="preserve"> </w:t>
      </w:r>
      <w:r w:rsidRPr="0053223E">
        <w:t>граждан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разных</w:t>
      </w:r>
      <w:r w:rsidR="0053223E" w:rsidRPr="0053223E">
        <w:t xml:space="preserve"> </w:t>
      </w:r>
      <w:r w:rsidRPr="0053223E">
        <w:t>странах</w:t>
      </w:r>
      <w:r w:rsidR="0053223E" w:rsidRPr="0053223E">
        <w:t xml:space="preserve"> </w:t>
      </w:r>
      <w:r w:rsidRPr="0053223E">
        <w:t>колеблется</w:t>
      </w:r>
      <w:r w:rsidR="0053223E" w:rsidRPr="0053223E">
        <w:t xml:space="preserve"> </w:t>
      </w:r>
      <w:r w:rsidRPr="0053223E">
        <w:t>от</w:t>
      </w:r>
      <w:r w:rsidR="0053223E" w:rsidRPr="0053223E">
        <w:t xml:space="preserve"> </w:t>
      </w:r>
      <w:r w:rsidRPr="0053223E">
        <w:t>10</w:t>
      </w:r>
      <w:r w:rsidR="0053223E" w:rsidRPr="0053223E">
        <w:t xml:space="preserve"> </w:t>
      </w:r>
      <w:r w:rsidRPr="0053223E">
        <w:t>до</w:t>
      </w:r>
      <w:r w:rsidR="0053223E" w:rsidRPr="0053223E">
        <w:t xml:space="preserve"> </w:t>
      </w:r>
      <w:r w:rsidRPr="0053223E">
        <w:t>25%10</w:t>
      </w:r>
      <w:r w:rsidR="0053223E" w:rsidRPr="0053223E">
        <w:t>.</w:t>
      </w:r>
    </w:p>
    <w:p w:rsidR="0053223E" w:rsidRPr="0053223E" w:rsidRDefault="00B95929" w:rsidP="0053223E">
      <w:pPr>
        <w:tabs>
          <w:tab w:val="left" w:pos="726"/>
        </w:tabs>
      </w:pPr>
      <w:r w:rsidRPr="0053223E">
        <w:t>В</w:t>
      </w:r>
      <w:r w:rsidR="0053223E" w:rsidRPr="0053223E">
        <w:t xml:space="preserve"> </w:t>
      </w:r>
      <w:r w:rsidRPr="0053223E">
        <w:t>нашей</w:t>
      </w:r>
      <w:r w:rsidR="0053223E" w:rsidRPr="0053223E">
        <w:t xml:space="preserve"> </w:t>
      </w:r>
      <w:r w:rsidRPr="0053223E">
        <w:t>стране</w:t>
      </w:r>
      <w:r w:rsidR="0053223E" w:rsidRPr="0053223E">
        <w:t xml:space="preserve"> </w:t>
      </w:r>
      <w:r w:rsidRPr="0053223E">
        <w:t>долгое</w:t>
      </w:r>
      <w:r w:rsidR="0053223E" w:rsidRPr="0053223E">
        <w:t xml:space="preserve"> </w:t>
      </w:r>
      <w:r w:rsidRPr="0053223E">
        <w:t>время</w:t>
      </w:r>
      <w:r w:rsidR="0053223E" w:rsidRPr="0053223E">
        <w:t xml:space="preserve"> </w:t>
      </w:r>
      <w:r w:rsidRPr="0053223E">
        <w:t>идеологические</w:t>
      </w:r>
      <w:r w:rsidR="0053223E" w:rsidRPr="0053223E">
        <w:t xml:space="preserve"> </w:t>
      </w:r>
      <w:r w:rsidRPr="0053223E">
        <w:t>формулы</w:t>
      </w:r>
      <w:r w:rsidR="0053223E" w:rsidRPr="0053223E">
        <w:t xml:space="preserve"> </w:t>
      </w:r>
      <w:r w:rsidRPr="0053223E">
        <w:t>организованно</w:t>
      </w:r>
      <w:r w:rsidR="0053223E" w:rsidRPr="0053223E">
        <w:t xml:space="preserve"> </w:t>
      </w:r>
      <w:r w:rsidRPr="0053223E">
        <w:t>внедрялись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сознание</w:t>
      </w:r>
      <w:r w:rsidR="0053223E" w:rsidRPr="0053223E">
        <w:t xml:space="preserve"> </w:t>
      </w:r>
      <w:r w:rsidRPr="0053223E">
        <w:t>населения</w:t>
      </w:r>
      <w:r w:rsidR="0053223E" w:rsidRPr="0053223E">
        <w:t xml:space="preserve">. </w:t>
      </w:r>
      <w:r w:rsidRPr="0053223E">
        <w:t>В</w:t>
      </w:r>
      <w:r w:rsidR="0053223E" w:rsidRPr="0053223E">
        <w:t xml:space="preserve"> </w:t>
      </w:r>
      <w:r w:rsidRPr="0053223E">
        <w:t>постсоциалистический</w:t>
      </w:r>
      <w:r w:rsidR="0053223E" w:rsidRPr="0053223E">
        <w:t xml:space="preserve"> </w:t>
      </w:r>
      <w:r w:rsidRPr="0053223E">
        <w:t>период</w:t>
      </w:r>
      <w:r w:rsidR="0053223E" w:rsidRPr="0053223E">
        <w:t xml:space="preserve"> </w:t>
      </w:r>
      <w:r w:rsidRPr="0053223E">
        <w:t>эти</w:t>
      </w:r>
      <w:r w:rsidR="0053223E" w:rsidRPr="0053223E">
        <w:t xml:space="preserve"> </w:t>
      </w:r>
      <w:r w:rsidRPr="0053223E">
        <w:t>схемы</w:t>
      </w:r>
      <w:r w:rsidR="0053223E" w:rsidRPr="0053223E">
        <w:t xml:space="preserve"> </w:t>
      </w:r>
      <w:r w:rsidRPr="0053223E">
        <w:t>активно</w:t>
      </w:r>
      <w:r w:rsidR="0053223E" w:rsidRPr="0053223E">
        <w:t xml:space="preserve"> </w:t>
      </w:r>
      <w:r w:rsidRPr="0053223E">
        <w:t>разрушались</w:t>
      </w:r>
      <w:r w:rsidR="0053223E" w:rsidRPr="0053223E">
        <w:t xml:space="preserve"> </w:t>
      </w:r>
      <w:r w:rsidRPr="0053223E">
        <w:t>новой</w:t>
      </w:r>
      <w:r w:rsidR="0053223E" w:rsidRPr="0053223E">
        <w:t xml:space="preserve"> </w:t>
      </w:r>
      <w:r w:rsidRPr="0053223E">
        <w:t>властью,</w:t>
      </w:r>
      <w:r w:rsidR="0053223E" w:rsidRPr="0053223E">
        <w:t xml:space="preserve"> </w:t>
      </w:r>
      <w:r w:rsidRPr="0053223E">
        <w:t>которая</w:t>
      </w:r>
      <w:r w:rsidR="0053223E" w:rsidRPr="0053223E">
        <w:t xml:space="preserve"> </w:t>
      </w:r>
      <w:r w:rsidRPr="0053223E">
        <w:t>понимала,</w:t>
      </w:r>
      <w:r w:rsidR="0053223E" w:rsidRPr="0053223E">
        <w:t xml:space="preserve"> </w:t>
      </w:r>
      <w:r w:rsidRPr="0053223E">
        <w:t>что</w:t>
      </w:r>
      <w:r w:rsidR="0053223E" w:rsidRPr="0053223E">
        <w:t xml:space="preserve"> </w:t>
      </w:r>
      <w:r w:rsidRPr="0053223E">
        <w:t>старые</w:t>
      </w:r>
      <w:r w:rsidR="0053223E" w:rsidRPr="0053223E">
        <w:t xml:space="preserve"> </w:t>
      </w:r>
      <w:r w:rsidRPr="0053223E">
        <w:t>догматы</w:t>
      </w:r>
      <w:r w:rsidR="0053223E" w:rsidRPr="0053223E">
        <w:t xml:space="preserve"> </w:t>
      </w:r>
      <w:r w:rsidRPr="0053223E">
        <w:t>служат</w:t>
      </w:r>
      <w:r w:rsidR="0053223E" w:rsidRPr="0053223E">
        <w:t xml:space="preserve"> </w:t>
      </w:r>
      <w:r w:rsidRPr="0053223E">
        <w:t>препятствием</w:t>
      </w:r>
      <w:r w:rsidR="0053223E" w:rsidRPr="0053223E">
        <w:t xml:space="preserve"> </w:t>
      </w:r>
      <w:r w:rsidRPr="0053223E">
        <w:t>для</w:t>
      </w:r>
      <w:r w:rsidR="0053223E" w:rsidRPr="0053223E">
        <w:t xml:space="preserve"> </w:t>
      </w:r>
      <w:r w:rsidRPr="0053223E">
        <w:t>реформирования</w:t>
      </w:r>
      <w:r w:rsidR="0053223E" w:rsidRPr="0053223E">
        <w:t xml:space="preserve"> </w:t>
      </w:r>
      <w:r w:rsidRPr="0053223E">
        <w:t>политической</w:t>
      </w:r>
      <w:r w:rsidR="0053223E" w:rsidRPr="0053223E">
        <w:t xml:space="preserve"> </w:t>
      </w:r>
      <w:r w:rsidRPr="0053223E">
        <w:t>системы</w:t>
      </w:r>
      <w:r w:rsidR="0053223E" w:rsidRPr="0053223E">
        <w:t xml:space="preserve">. </w:t>
      </w:r>
      <w:r w:rsidRPr="0053223E">
        <w:t>Но</w:t>
      </w:r>
      <w:r w:rsidR="0053223E" w:rsidRPr="0053223E">
        <w:t xml:space="preserve"> </w:t>
      </w:r>
      <w:r w:rsidRPr="0053223E">
        <w:t>никто</w:t>
      </w:r>
      <w:r w:rsidR="0053223E" w:rsidRPr="0053223E">
        <w:t xml:space="preserve"> </w:t>
      </w:r>
      <w:r w:rsidRPr="0053223E">
        <w:t>из</w:t>
      </w:r>
      <w:r w:rsidR="0053223E" w:rsidRPr="0053223E">
        <w:t xml:space="preserve"> </w:t>
      </w:r>
      <w:r w:rsidRPr="0053223E">
        <w:t>реформаторов</w:t>
      </w:r>
      <w:r w:rsidR="0053223E" w:rsidRPr="0053223E">
        <w:t xml:space="preserve"> </w:t>
      </w:r>
      <w:r w:rsidRPr="0053223E">
        <w:t>не</w:t>
      </w:r>
      <w:r w:rsidR="0053223E" w:rsidRPr="0053223E">
        <w:t xml:space="preserve"> </w:t>
      </w:r>
      <w:r w:rsidRPr="0053223E">
        <w:t>построил</w:t>
      </w:r>
      <w:r w:rsidR="0053223E" w:rsidRPr="0053223E">
        <w:t xml:space="preserve"> </w:t>
      </w:r>
      <w:r w:rsidRPr="0053223E">
        <w:t>на</w:t>
      </w:r>
      <w:r w:rsidR="0053223E" w:rsidRPr="0053223E">
        <w:t xml:space="preserve"> </w:t>
      </w:r>
      <w:r w:rsidRPr="0053223E">
        <w:t>месте</w:t>
      </w:r>
      <w:r w:rsidR="0053223E" w:rsidRPr="0053223E">
        <w:t xml:space="preserve"> </w:t>
      </w:r>
      <w:r w:rsidRPr="0053223E">
        <w:t>разрушенного</w:t>
      </w:r>
      <w:r w:rsidR="0053223E" w:rsidRPr="0053223E">
        <w:t xml:space="preserve"> </w:t>
      </w:r>
      <w:r w:rsidRPr="0053223E">
        <w:t>новой</w:t>
      </w:r>
      <w:r w:rsidR="0053223E" w:rsidRPr="0053223E">
        <w:t xml:space="preserve"> </w:t>
      </w:r>
      <w:r w:rsidRPr="0053223E">
        <w:t>схемы</w:t>
      </w:r>
      <w:r w:rsidR="0053223E" w:rsidRPr="0053223E">
        <w:t xml:space="preserve">. </w:t>
      </w:r>
      <w:r w:rsidRPr="0053223E">
        <w:t>В</w:t>
      </w:r>
      <w:r w:rsidR="0053223E" w:rsidRPr="0053223E">
        <w:t xml:space="preserve"> </w:t>
      </w:r>
      <w:r w:rsidRPr="0053223E">
        <w:t>мемуарах</w:t>
      </w:r>
      <w:r w:rsidR="0053223E" w:rsidRPr="0053223E">
        <w:t xml:space="preserve"> </w:t>
      </w:r>
      <w:r w:rsidRPr="0053223E">
        <w:t>тех,</w:t>
      </w:r>
      <w:r w:rsidR="0053223E" w:rsidRPr="0053223E">
        <w:t xml:space="preserve"> </w:t>
      </w:r>
      <w:r w:rsidRPr="0053223E">
        <w:t>кто</w:t>
      </w:r>
      <w:r w:rsidR="0053223E" w:rsidRPr="0053223E">
        <w:t xml:space="preserve"> </w:t>
      </w:r>
      <w:r w:rsidRPr="0053223E">
        <w:t>начинал</w:t>
      </w:r>
      <w:r w:rsidR="0053223E" w:rsidRPr="0053223E">
        <w:t xml:space="preserve"> </w:t>
      </w:r>
      <w:r w:rsidRPr="0053223E">
        <w:t>перестройку</w:t>
      </w:r>
      <w:r w:rsidR="0053223E">
        <w:t xml:space="preserve"> (</w:t>
      </w:r>
      <w:r w:rsidRPr="0053223E">
        <w:t>М</w:t>
      </w:r>
      <w:r w:rsidR="0053223E" w:rsidRPr="0053223E">
        <w:t xml:space="preserve">. </w:t>
      </w:r>
      <w:r w:rsidRPr="0053223E">
        <w:t>Горбачев,</w:t>
      </w:r>
      <w:r w:rsidR="0053223E" w:rsidRPr="0053223E">
        <w:t xml:space="preserve"> </w:t>
      </w:r>
      <w:r w:rsidRPr="0053223E">
        <w:t>Б</w:t>
      </w:r>
      <w:r w:rsidR="0053223E" w:rsidRPr="0053223E">
        <w:t xml:space="preserve">. </w:t>
      </w:r>
      <w:r w:rsidRPr="0053223E">
        <w:t>Ельцин,</w:t>
      </w:r>
      <w:r w:rsidR="0053223E" w:rsidRPr="0053223E">
        <w:t xml:space="preserve"> </w:t>
      </w:r>
      <w:r w:rsidRPr="0053223E">
        <w:t>А</w:t>
      </w:r>
      <w:r w:rsidR="0053223E" w:rsidRPr="0053223E">
        <w:t xml:space="preserve">. </w:t>
      </w:r>
      <w:r w:rsidRPr="0053223E">
        <w:t>Яковлев,</w:t>
      </w:r>
      <w:r w:rsidR="0053223E" w:rsidRPr="0053223E">
        <w:t xml:space="preserve"> </w:t>
      </w:r>
      <w:r w:rsidRPr="0053223E">
        <w:t>Е</w:t>
      </w:r>
      <w:r w:rsidR="0053223E" w:rsidRPr="0053223E">
        <w:t xml:space="preserve">. </w:t>
      </w:r>
      <w:r w:rsidRPr="0053223E">
        <w:t>Гайдар</w:t>
      </w:r>
      <w:r w:rsidR="0053223E" w:rsidRPr="0053223E">
        <w:t xml:space="preserve">) </w:t>
      </w:r>
      <w:r w:rsidRPr="0053223E">
        <w:t>не</w:t>
      </w:r>
      <w:r w:rsidR="0053223E" w:rsidRPr="0053223E">
        <w:t xml:space="preserve"> </w:t>
      </w:r>
      <w:r w:rsidRPr="0053223E">
        <w:t>содержится</w:t>
      </w:r>
      <w:r w:rsidR="0053223E" w:rsidRPr="0053223E">
        <w:t xml:space="preserve"> </w:t>
      </w:r>
      <w:r w:rsidRPr="0053223E">
        <w:t>фактов,</w:t>
      </w:r>
      <w:r w:rsidR="0053223E" w:rsidRPr="0053223E">
        <w:t xml:space="preserve"> </w:t>
      </w:r>
      <w:r w:rsidRPr="0053223E">
        <w:t>подтверждающих,</w:t>
      </w:r>
      <w:r w:rsidR="0053223E" w:rsidRPr="0053223E">
        <w:t xml:space="preserve"> </w:t>
      </w:r>
      <w:r w:rsidRPr="0053223E">
        <w:t>что</w:t>
      </w:r>
      <w:r w:rsidR="0053223E" w:rsidRPr="0053223E">
        <w:t xml:space="preserve"> </w:t>
      </w:r>
      <w:r w:rsidRPr="0053223E">
        <w:t>реформы</w:t>
      </w:r>
      <w:r w:rsidR="0053223E" w:rsidRPr="0053223E">
        <w:t xml:space="preserve"> </w:t>
      </w:r>
      <w:r w:rsidRPr="0053223E">
        <w:t>были</w:t>
      </w:r>
      <w:r w:rsidR="0053223E" w:rsidRPr="0053223E">
        <w:t xml:space="preserve"> </w:t>
      </w:r>
      <w:r w:rsidRPr="0053223E">
        <w:t>начаты</w:t>
      </w:r>
      <w:r w:rsidR="0053223E" w:rsidRPr="0053223E">
        <w:t xml:space="preserve"> </w:t>
      </w:r>
      <w:r w:rsidRPr="0053223E">
        <w:t>по</w:t>
      </w:r>
      <w:r w:rsidR="0053223E" w:rsidRPr="0053223E">
        <w:t xml:space="preserve"> </w:t>
      </w:r>
      <w:r w:rsidRPr="0053223E">
        <w:t>какому-то</w:t>
      </w:r>
      <w:r w:rsidR="0053223E" w:rsidRPr="0053223E">
        <w:t xml:space="preserve"> </w:t>
      </w:r>
      <w:r w:rsidRPr="0053223E">
        <w:t>плану,</w:t>
      </w:r>
      <w:r w:rsidR="0053223E" w:rsidRPr="0053223E">
        <w:t xml:space="preserve"> </w:t>
      </w:r>
      <w:r w:rsidRPr="0053223E">
        <w:t>что</w:t>
      </w:r>
      <w:r w:rsidR="0053223E" w:rsidRPr="0053223E">
        <w:t xml:space="preserve"> </w:t>
      </w:r>
      <w:r w:rsidRPr="0053223E">
        <w:t>под</w:t>
      </w:r>
      <w:r w:rsidR="0053223E" w:rsidRPr="0053223E">
        <w:t xml:space="preserve"> </w:t>
      </w:r>
      <w:r w:rsidRPr="0053223E">
        <w:t>ними</w:t>
      </w:r>
      <w:r w:rsidR="0053223E" w:rsidRPr="0053223E">
        <w:t xml:space="preserve"> </w:t>
      </w:r>
      <w:r w:rsidRPr="0053223E">
        <w:t>была</w:t>
      </w:r>
      <w:r w:rsidR="0053223E" w:rsidRPr="0053223E">
        <w:t xml:space="preserve"> </w:t>
      </w:r>
      <w:r w:rsidRPr="0053223E">
        <w:t>теоретическая</w:t>
      </w:r>
      <w:r w:rsidR="0053223E" w:rsidRPr="0053223E">
        <w:t xml:space="preserve"> </w:t>
      </w:r>
      <w:r w:rsidRPr="0053223E">
        <w:t>схема,</w:t>
      </w:r>
      <w:r w:rsidR="0053223E" w:rsidRPr="0053223E">
        <w:t xml:space="preserve"> </w:t>
      </w:r>
      <w:r w:rsidRPr="0053223E">
        <w:t>не</w:t>
      </w:r>
      <w:r w:rsidR="0053223E" w:rsidRPr="0053223E">
        <w:t xml:space="preserve"> </w:t>
      </w:r>
      <w:r w:rsidRPr="0053223E">
        <w:t>говоря</w:t>
      </w:r>
      <w:r w:rsidR="0053223E" w:rsidRPr="0053223E">
        <w:t xml:space="preserve"> </w:t>
      </w:r>
      <w:r w:rsidRPr="0053223E">
        <w:t>уже</w:t>
      </w:r>
      <w:r w:rsidR="0053223E" w:rsidRPr="0053223E">
        <w:t xml:space="preserve"> </w:t>
      </w:r>
      <w:r w:rsidRPr="0053223E">
        <w:t>об</w:t>
      </w:r>
      <w:r w:rsidR="0053223E" w:rsidRPr="0053223E">
        <w:t xml:space="preserve"> </w:t>
      </w:r>
      <w:r w:rsidRPr="0053223E">
        <w:t>идеологии</w:t>
      </w:r>
      <w:r w:rsidR="0053223E" w:rsidRPr="0053223E">
        <w:t xml:space="preserve"> </w:t>
      </w:r>
      <w:r w:rsidRPr="0053223E">
        <w:t>реформ</w:t>
      </w:r>
      <w:r w:rsidR="0053223E" w:rsidRPr="0053223E">
        <w:t>.</w:t>
      </w:r>
    </w:p>
    <w:p w:rsidR="0053223E" w:rsidRPr="0053223E" w:rsidRDefault="00B95929" w:rsidP="0053223E">
      <w:pPr>
        <w:tabs>
          <w:tab w:val="left" w:pos="726"/>
        </w:tabs>
      </w:pPr>
      <w:r w:rsidRPr="0053223E">
        <w:t>Знакомство</w:t>
      </w:r>
      <w:r w:rsidR="0053223E" w:rsidRPr="0053223E">
        <w:t xml:space="preserve"> </w:t>
      </w:r>
      <w:r w:rsidRPr="0053223E">
        <w:t>с</w:t>
      </w:r>
      <w:r w:rsidR="0053223E" w:rsidRPr="0053223E">
        <w:t xml:space="preserve"> </w:t>
      </w:r>
      <w:r w:rsidRPr="0053223E">
        <w:t>программными</w:t>
      </w:r>
      <w:r w:rsidR="0053223E" w:rsidRPr="0053223E">
        <w:t xml:space="preserve"> </w:t>
      </w:r>
      <w:r w:rsidRPr="0053223E">
        <w:t>документами</w:t>
      </w:r>
      <w:r w:rsidR="0053223E" w:rsidRPr="0053223E">
        <w:t xml:space="preserve"> </w:t>
      </w:r>
      <w:r w:rsidRPr="0053223E">
        <w:t>новых</w:t>
      </w:r>
      <w:r w:rsidR="0053223E" w:rsidRPr="0053223E">
        <w:t xml:space="preserve"> </w:t>
      </w:r>
      <w:r w:rsidRPr="0053223E">
        <w:t>политических</w:t>
      </w:r>
      <w:r w:rsidR="0053223E" w:rsidRPr="0053223E">
        <w:t xml:space="preserve"> </w:t>
      </w:r>
      <w:r w:rsidRPr="0053223E">
        <w:t>партий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движений</w:t>
      </w:r>
      <w:r w:rsidR="0053223E" w:rsidRPr="0053223E">
        <w:t xml:space="preserve"> </w:t>
      </w:r>
      <w:r w:rsidRPr="0053223E">
        <w:t>показывает,</w:t>
      </w:r>
      <w:r w:rsidR="0053223E" w:rsidRPr="0053223E">
        <w:t xml:space="preserve"> </w:t>
      </w:r>
      <w:r w:rsidRPr="0053223E">
        <w:t>что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них</w:t>
      </w:r>
      <w:r w:rsidR="0053223E" w:rsidRPr="0053223E">
        <w:t xml:space="preserve"> </w:t>
      </w:r>
      <w:r w:rsidRPr="0053223E">
        <w:t>пока</w:t>
      </w:r>
      <w:r w:rsidR="0053223E" w:rsidRPr="0053223E">
        <w:t xml:space="preserve"> </w:t>
      </w:r>
      <w:r w:rsidRPr="0053223E">
        <w:t>не</w:t>
      </w:r>
      <w:r w:rsidR="0053223E" w:rsidRPr="0053223E">
        <w:t xml:space="preserve"> </w:t>
      </w:r>
      <w:r w:rsidRPr="0053223E">
        <w:t>содержится</w:t>
      </w:r>
      <w:r w:rsidR="0053223E" w:rsidRPr="0053223E">
        <w:t xml:space="preserve"> </w:t>
      </w:r>
      <w:r w:rsidRPr="0053223E">
        <w:t>четкого</w:t>
      </w:r>
      <w:r w:rsidR="0053223E" w:rsidRPr="0053223E">
        <w:t xml:space="preserve"> </w:t>
      </w:r>
      <w:r w:rsidRPr="0053223E">
        <w:t>представления</w:t>
      </w:r>
      <w:r w:rsidR="0053223E" w:rsidRPr="0053223E">
        <w:t xml:space="preserve"> </w:t>
      </w:r>
      <w:r w:rsidRPr="0053223E">
        <w:t>о</w:t>
      </w:r>
      <w:r w:rsidR="0053223E" w:rsidRPr="0053223E">
        <w:t xml:space="preserve"> </w:t>
      </w:r>
      <w:r w:rsidRPr="0053223E">
        <w:t>том,</w:t>
      </w:r>
      <w:r w:rsidR="0053223E" w:rsidRPr="0053223E">
        <w:t xml:space="preserve"> </w:t>
      </w:r>
      <w:r w:rsidRPr="0053223E">
        <w:t>что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какой</w:t>
      </w:r>
      <w:r w:rsidR="0053223E" w:rsidRPr="0053223E">
        <w:t xml:space="preserve"> </w:t>
      </w:r>
      <w:r w:rsidRPr="0053223E">
        <w:t>последовательности</w:t>
      </w:r>
      <w:r w:rsidR="0053223E" w:rsidRPr="0053223E">
        <w:t xml:space="preserve"> </w:t>
      </w:r>
      <w:r w:rsidRPr="0053223E">
        <w:t>реформаторы</w:t>
      </w:r>
      <w:r w:rsidR="0053223E" w:rsidRPr="0053223E">
        <w:t xml:space="preserve"> </w:t>
      </w:r>
      <w:r w:rsidRPr="0053223E">
        <w:t>собираются</w:t>
      </w:r>
      <w:r w:rsidR="0053223E" w:rsidRPr="0053223E">
        <w:t xml:space="preserve"> </w:t>
      </w:r>
      <w:r w:rsidRPr="0053223E">
        <w:t>делать,</w:t>
      </w:r>
      <w:r w:rsidR="0053223E" w:rsidRPr="0053223E">
        <w:t xml:space="preserve"> </w:t>
      </w:r>
      <w:r w:rsidRPr="0053223E">
        <w:t>какова</w:t>
      </w:r>
      <w:r w:rsidR="0053223E" w:rsidRPr="0053223E">
        <w:t xml:space="preserve"> </w:t>
      </w:r>
      <w:r w:rsidRPr="0053223E">
        <w:t>иерархия</w:t>
      </w:r>
      <w:r w:rsidR="0053223E" w:rsidRPr="0053223E">
        <w:t xml:space="preserve"> </w:t>
      </w:r>
      <w:r w:rsidRPr="0053223E">
        <w:t>их</w:t>
      </w:r>
      <w:r w:rsidR="0053223E" w:rsidRPr="0053223E">
        <w:t xml:space="preserve"> </w:t>
      </w:r>
      <w:r w:rsidRPr="0053223E">
        <w:t>целей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приоритет</w:t>
      </w:r>
      <w:r w:rsidR="0053223E" w:rsidRPr="0053223E">
        <w:t xml:space="preserve"> </w:t>
      </w:r>
      <w:r w:rsidRPr="0053223E">
        <w:t>ценностей</w:t>
      </w:r>
      <w:r w:rsidR="0053223E" w:rsidRPr="0053223E">
        <w:t xml:space="preserve">. </w:t>
      </w:r>
      <w:r w:rsidRPr="0053223E">
        <w:t>Исследования</w:t>
      </w:r>
      <w:r w:rsidR="0053223E" w:rsidRPr="0053223E">
        <w:t xml:space="preserve"> </w:t>
      </w:r>
      <w:r w:rsidRPr="0053223E">
        <w:t>индивидуального</w:t>
      </w:r>
      <w:r w:rsidR="0053223E" w:rsidRPr="0053223E">
        <w:t xml:space="preserve"> </w:t>
      </w:r>
      <w:r w:rsidRPr="0053223E">
        <w:t>политического</w:t>
      </w:r>
      <w:r w:rsidR="0053223E" w:rsidRPr="0053223E">
        <w:t xml:space="preserve"> </w:t>
      </w:r>
      <w:r w:rsidR="009343D0" w:rsidRPr="0053223E">
        <w:t>сознания,</w:t>
      </w:r>
      <w:r w:rsidR="0053223E" w:rsidRPr="0053223E">
        <w:t xml:space="preserve"> </w:t>
      </w:r>
      <w:r w:rsidRPr="0053223E">
        <w:t>как</w:t>
      </w:r>
      <w:r w:rsidR="0053223E" w:rsidRPr="0053223E">
        <w:t xml:space="preserve"> </w:t>
      </w:r>
      <w:r w:rsidRPr="0053223E">
        <w:t>политиков,</w:t>
      </w:r>
      <w:r w:rsidR="0053223E" w:rsidRPr="0053223E">
        <w:t xml:space="preserve"> </w:t>
      </w:r>
      <w:r w:rsidRPr="0053223E">
        <w:t>так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рядовых</w:t>
      </w:r>
      <w:r w:rsidR="0053223E" w:rsidRPr="0053223E">
        <w:t xml:space="preserve"> </w:t>
      </w:r>
      <w:r w:rsidRPr="0053223E">
        <w:t>граждан</w:t>
      </w:r>
      <w:r w:rsidR="0053223E" w:rsidRPr="0053223E">
        <w:t xml:space="preserve"> </w:t>
      </w:r>
      <w:r w:rsidRPr="0053223E">
        <w:t>показывает,</w:t>
      </w:r>
      <w:r w:rsidR="0053223E" w:rsidRPr="0053223E">
        <w:t xml:space="preserve"> </w:t>
      </w:r>
      <w:r w:rsidRPr="0053223E">
        <w:t>что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настоящее</w:t>
      </w:r>
      <w:r w:rsidR="0053223E" w:rsidRPr="0053223E">
        <w:t xml:space="preserve"> </w:t>
      </w:r>
      <w:r w:rsidRPr="0053223E">
        <w:t>время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головах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тех,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других</w:t>
      </w:r>
      <w:r w:rsidR="0053223E" w:rsidRPr="0053223E">
        <w:t xml:space="preserve"> </w:t>
      </w:r>
      <w:r w:rsidRPr="0053223E">
        <w:t>царит</w:t>
      </w:r>
      <w:r w:rsidR="0053223E" w:rsidRPr="0053223E">
        <w:t xml:space="preserve"> </w:t>
      </w:r>
      <w:r w:rsidRPr="0053223E">
        <w:t>большой</w:t>
      </w:r>
      <w:r w:rsidR="0053223E" w:rsidRPr="0053223E">
        <w:t xml:space="preserve"> </w:t>
      </w:r>
      <w:r w:rsidRPr="0053223E">
        <w:t>хаос</w:t>
      </w:r>
      <w:r w:rsidR="0053223E" w:rsidRPr="0053223E">
        <w:t xml:space="preserve">. </w:t>
      </w:r>
      <w:r w:rsidRPr="0053223E">
        <w:t>Если</w:t>
      </w:r>
      <w:r w:rsidR="0053223E" w:rsidRPr="0053223E">
        <w:t xml:space="preserve"> </w:t>
      </w:r>
      <w:r w:rsidRPr="0053223E">
        <w:t>прав</w:t>
      </w:r>
      <w:r w:rsidR="0053223E" w:rsidRPr="0053223E">
        <w:t xml:space="preserve"> </w:t>
      </w:r>
      <w:r w:rsidRPr="0053223E">
        <w:t>Конверс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только</w:t>
      </w:r>
      <w:r w:rsidR="0053223E" w:rsidRPr="0053223E">
        <w:t xml:space="preserve"> </w:t>
      </w:r>
      <w:r w:rsidRPr="0053223E">
        <w:t>небольшая</w:t>
      </w:r>
      <w:r w:rsidR="0053223E" w:rsidRPr="0053223E">
        <w:t xml:space="preserve"> </w:t>
      </w:r>
      <w:r w:rsidRPr="0053223E">
        <w:t>часть</w:t>
      </w:r>
      <w:r w:rsidR="0053223E" w:rsidRPr="0053223E">
        <w:t xml:space="preserve"> </w:t>
      </w:r>
      <w:r w:rsidRPr="0053223E">
        <w:t>людей</w:t>
      </w:r>
      <w:r w:rsidR="0053223E" w:rsidRPr="0053223E">
        <w:t xml:space="preserve"> </w:t>
      </w:r>
      <w:r w:rsidRPr="0053223E">
        <w:t>имеет</w:t>
      </w:r>
      <w:r w:rsidR="0053223E" w:rsidRPr="0053223E">
        <w:t xml:space="preserve"> </w:t>
      </w:r>
      <w:r w:rsidRPr="0053223E">
        <w:t>связную</w:t>
      </w:r>
      <w:r w:rsidR="0053223E" w:rsidRPr="0053223E">
        <w:t xml:space="preserve"> </w:t>
      </w:r>
      <w:r w:rsidRPr="0053223E">
        <w:t>систему</w:t>
      </w:r>
      <w:r w:rsidR="0053223E" w:rsidRPr="0053223E">
        <w:t xml:space="preserve"> </w:t>
      </w:r>
      <w:r w:rsidRPr="0053223E">
        <w:t>идей,</w:t>
      </w:r>
      <w:r w:rsidR="0053223E" w:rsidRPr="0053223E">
        <w:t xml:space="preserve"> </w:t>
      </w:r>
      <w:r w:rsidRPr="0053223E">
        <w:t>то,</w:t>
      </w:r>
      <w:r w:rsidR="0053223E" w:rsidRPr="0053223E">
        <w:t xml:space="preserve"> </w:t>
      </w:r>
      <w:r w:rsidRPr="0053223E">
        <w:t>очевидно,</w:t>
      </w:r>
      <w:r w:rsidR="0053223E" w:rsidRPr="0053223E">
        <w:t xml:space="preserve"> </w:t>
      </w:r>
      <w:r w:rsidRPr="0053223E">
        <w:t>у</w:t>
      </w:r>
      <w:r w:rsidR="0053223E" w:rsidRPr="0053223E">
        <w:t xml:space="preserve"> </w:t>
      </w:r>
      <w:r w:rsidRPr="0053223E">
        <w:t>политиков</w:t>
      </w:r>
      <w:r w:rsidR="0053223E" w:rsidRPr="0053223E">
        <w:t xml:space="preserve"> </w:t>
      </w:r>
      <w:r w:rsidRPr="0053223E">
        <w:t>этот</w:t>
      </w:r>
      <w:r w:rsidR="0053223E" w:rsidRPr="0053223E">
        <w:t xml:space="preserve"> </w:t>
      </w:r>
      <w:r w:rsidRPr="0053223E">
        <w:t>процент</w:t>
      </w:r>
      <w:r w:rsidR="0053223E" w:rsidRPr="0053223E">
        <w:t xml:space="preserve"> </w:t>
      </w:r>
      <w:r w:rsidRPr="0053223E">
        <w:t>должен</w:t>
      </w:r>
      <w:r w:rsidR="0053223E" w:rsidRPr="0053223E">
        <w:t xml:space="preserve"> </w:t>
      </w:r>
      <w:r w:rsidRPr="0053223E">
        <w:t>быть</w:t>
      </w:r>
      <w:r w:rsidR="0053223E" w:rsidRPr="0053223E">
        <w:t xml:space="preserve"> </w:t>
      </w:r>
      <w:r w:rsidRPr="0053223E">
        <w:t>выше</w:t>
      </w:r>
      <w:r w:rsidR="0053223E" w:rsidRPr="0053223E">
        <w:t xml:space="preserve">. </w:t>
      </w:r>
      <w:r w:rsidRPr="0053223E">
        <w:t>Нельзя</w:t>
      </w:r>
      <w:r w:rsidR="0053223E" w:rsidRPr="0053223E">
        <w:t xml:space="preserve"> </w:t>
      </w:r>
      <w:r w:rsidRPr="0053223E">
        <w:t>осуждать</w:t>
      </w:r>
      <w:r w:rsidR="0053223E" w:rsidRPr="0053223E">
        <w:t xml:space="preserve"> </w:t>
      </w:r>
      <w:r w:rsidRPr="0053223E">
        <w:t>нынешних</w:t>
      </w:r>
      <w:r w:rsidR="0053223E" w:rsidRPr="0053223E">
        <w:t xml:space="preserve"> </w:t>
      </w:r>
      <w:r w:rsidRPr="0053223E">
        <w:t>российских</w:t>
      </w:r>
      <w:r w:rsidR="0053223E" w:rsidRPr="0053223E">
        <w:t xml:space="preserve"> </w:t>
      </w:r>
      <w:r w:rsidRPr="0053223E">
        <w:t>политиков</w:t>
      </w:r>
      <w:r w:rsidR="0053223E" w:rsidRPr="0053223E">
        <w:t xml:space="preserve"> </w:t>
      </w:r>
      <w:r w:rsidRPr="0053223E">
        <w:t>за</w:t>
      </w:r>
      <w:r w:rsidR="0053223E" w:rsidRPr="0053223E">
        <w:t xml:space="preserve"> </w:t>
      </w:r>
      <w:r w:rsidRPr="0053223E">
        <w:t>частую</w:t>
      </w:r>
      <w:r w:rsidR="0053223E" w:rsidRPr="0053223E">
        <w:t xml:space="preserve"> </w:t>
      </w:r>
      <w:r w:rsidRPr="0053223E">
        <w:t>смену</w:t>
      </w:r>
      <w:r w:rsidR="0053223E" w:rsidRPr="0053223E">
        <w:t xml:space="preserve"> </w:t>
      </w:r>
      <w:r w:rsidRPr="0053223E">
        <w:t>взглядов</w:t>
      </w:r>
      <w:r w:rsidR="0053223E" w:rsidRPr="0053223E">
        <w:t xml:space="preserve"> - </w:t>
      </w:r>
      <w:r w:rsidRPr="0053223E">
        <w:t>понятно,</w:t>
      </w:r>
      <w:r w:rsidR="0053223E" w:rsidRPr="0053223E">
        <w:t xml:space="preserve"> </w:t>
      </w:r>
      <w:r w:rsidRPr="0053223E">
        <w:t>что</w:t>
      </w:r>
      <w:r w:rsidR="0053223E" w:rsidRPr="0053223E">
        <w:t xml:space="preserve"> </w:t>
      </w:r>
      <w:r w:rsidRPr="0053223E">
        <w:t>они</w:t>
      </w:r>
      <w:r w:rsidR="0053223E" w:rsidRPr="0053223E">
        <w:t xml:space="preserve"> </w:t>
      </w:r>
      <w:r w:rsidRPr="0053223E">
        <w:t>находятся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поиске</w:t>
      </w:r>
      <w:r w:rsidR="0053223E" w:rsidRPr="0053223E">
        <w:t xml:space="preserve">. </w:t>
      </w:r>
      <w:r w:rsidRPr="0053223E">
        <w:t>Но</w:t>
      </w:r>
      <w:r w:rsidR="0053223E" w:rsidRPr="0053223E">
        <w:t xml:space="preserve"> </w:t>
      </w:r>
      <w:r w:rsidRPr="0053223E">
        <w:t>проблема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том,</w:t>
      </w:r>
      <w:r w:rsidR="0053223E" w:rsidRPr="0053223E">
        <w:t xml:space="preserve"> </w:t>
      </w:r>
      <w:r w:rsidRPr="0053223E">
        <w:t>что</w:t>
      </w:r>
      <w:r w:rsidR="0053223E" w:rsidRPr="0053223E">
        <w:t xml:space="preserve"> </w:t>
      </w:r>
      <w:r w:rsidRPr="0053223E">
        <w:t>этот</w:t>
      </w:r>
      <w:r w:rsidR="0053223E" w:rsidRPr="0053223E">
        <w:t xml:space="preserve"> </w:t>
      </w:r>
      <w:r w:rsidRPr="0053223E">
        <w:t>поиск</w:t>
      </w:r>
      <w:r w:rsidR="0053223E" w:rsidRPr="0053223E">
        <w:t xml:space="preserve"> </w:t>
      </w:r>
      <w:r w:rsidRPr="0053223E">
        <w:t>не</w:t>
      </w:r>
      <w:r w:rsidR="0053223E" w:rsidRPr="0053223E">
        <w:t xml:space="preserve"> </w:t>
      </w:r>
      <w:r w:rsidRPr="0053223E">
        <w:t>завершается</w:t>
      </w:r>
      <w:r w:rsidR="0053223E" w:rsidRPr="0053223E">
        <w:t xml:space="preserve"> </w:t>
      </w:r>
      <w:r w:rsidRPr="0053223E">
        <w:t>четкими</w:t>
      </w:r>
      <w:r w:rsidR="0053223E" w:rsidRPr="0053223E">
        <w:t xml:space="preserve"> </w:t>
      </w:r>
      <w:r w:rsidRPr="0053223E">
        <w:t>представлениями</w:t>
      </w:r>
      <w:r w:rsidR="0053223E" w:rsidRPr="0053223E">
        <w:t xml:space="preserve"> </w:t>
      </w:r>
      <w:r w:rsidRPr="0053223E">
        <w:t>о</w:t>
      </w:r>
      <w:r w:rsidR="0053223E" w:rsidRPr="0053223E">
        <w:t xml:space="preserve"> </w:t>
      </w:r>
      <w:r w:rsidRPr="0053223E">
        <w:t>том,</w:t>
      </w:r>
      <w:r w:rsidR="0053223E" w:rsidRPr="0053223E">
        <w:t xml:space="preserve"> </w:t>
      </w:r>
      <w:r w:rsidRPr="0053223E">
        <w:t>куда</w:t>
      </w:r>
      <w:r w:rsidR="0053223E" w:rsidRPr="0053223E">
        <w:t xml:space="preserve"> </w:t>
      </w:r>
      <w:r w:rsidRPr="0053223E">
        <w:t>они</w:t>
      </w:r>
      <w:r w:rsidR="0053223E" w:rsidRPr="0053223E">
        <w:t xml:space="preserve"> </w:t>
      </w:r>
      <w:r w:rsidRPr="0053223E">
        <w:t>ведут</w:t>
      </w:r>
      <w:r w:rsidR="0053223E" w:rsidRPr="0053223E">
        <w:t xml:space="preserve"> </w:t>
      </w:r>
      <w:r w:rsidRPr="0053223E">
        <w:t>страну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практически</w:t>
      </w:r>
      <w:r w:rsidR="0053223E" w:rsidRPr="0053223E">
        <w:t xml:space="preserve"> </w:t>
      </w:r>
      <w:r w:rsidRPr="0053223E">
        <w:t>не</w:t>
      </w:r>
      <w:r w:rsidR="0053223E" w:rsidRPr="0053223E">
        <w:t xml:space="preserve"> </w:t>
      </w:r>
      <w:r w:rsidRPr="0053223E">
        <w:t>делают</w:t>
      </w:r>
      <w:r w:rsidR="0053223E" w:rsidRPr="0053223E">
        <w:t xml:space="preserve"> </w:t>
      </w:r>
      <w:r w:rsidRPr="0053223E">
        <w:t>попыток</w:t>
      </w:r>
      <w:r w:rsidR="0053223E" w:rsidRPr="0053223E">
        <w:t xml:space="preserve"> </w:t>
      </w:r>
      <w:r w:rsidRPr="0053223E">
        <w:t>объяснить</w:t>
      </w:r>
      <w:r w:rsidR="0053223E" w:rsidRPr="0053223E">
        <w:t xml:space="preserve"> </w:t>
      </w:r>
      <w:r w:rsidRPr="0053223E">
        <w:t>цели</w:t>
      </w:r>
      <w:r w:rsidR="0053223E" w:rsidRPr="0053223E">
        <w:t xml:space="preserve"> </w:t>
      </w:r>
      <w:r w:rsidRPr="0053223E">
        <w:t>реформирования</w:t>
      </w:r>
      <w:r w:rsidR="0053223E" w:rsidRPr="0053223E">
        <w:t xml:space="preserve"> </w:t>
      </w:r>
      <w:r w:rsidRPr="0053223E">
        <w:t>рядовым</w:t>
      </w:r>
      <w:r w:rsidR="0053223E" w:rsidRPr="0053223E">
        <w:t xml:space="preserve"> </w:t>
      </w:r>
      <w:r w:rsidRPr="0053223E">
        <w:t>гражданам</w:t>
      </w:r>
      <w:r w:rsidR="0053223E" w:rsidRPr="0053223E">
        <w:t>.</w:t>
      </w:r>
    </w:p>
    <w:p w:rsidR="0053223E" w:rsidRDefault="00B95929" w:rsidP="0053223E">
      <w:pPr>
        <w:tabs>
          <w:tab w:val="left" w:pos="726"/>
        </w:tabs>
      </w:pPr>
      <w:r w:rsidRPr="0053223E">
        <w:t>Выделение</w:t>
      </w:r>
      <w:r w:rsidR="0053223E" w:rsidRPr="0053223E">
        <w:t xml:space="preserve"> </w:t>
      </w:r>
      <w:r w:rsidRPr="0053223E">
        <w:t>указанных</w:t>
      </w:r>
      <w:r w:rsidR="0053223E" w:rsidRPr="0053223E">
        <w:t xml:space="preserve"> </w:t>
      </w:r>
      <w:r w:rsidRPr="0053223E">
        <w:t>трех</w:t>
      </w:r>
      <w:r w:rsidR="0053223E" w:rsidRPr="0053223E">
        <w:t xml:space="preserve"> </w:t>
      </w:r>
      <w:r w:rsidRPr="0053223E">
        <w:t>форм</w:t>
      </w:r>
      <w:r w:rsidR="0053223E" w:rsidRPr="0053223E">
        <w:t xml:space="preserve"> </w:t>
      </w:r>
      <w:r w:rsidRPr="0053223E">
        <w:t>политического</w:t>
      </w:r>
      <w:r w:rsidR="0053223E" w:rsidRPr="0053223E">
        <w:t xml:space="preserve"> </w:t>
      </w:r>
      <w:r w:rsidRPr="0053223E">
        <w:t>поведения</w:t>
      </w:r>
      <w:r w:rsidR="0053223E" w:rsidRPr="0053223E">
        <w:t xml:space="preserve">: </w:t>
      </w:r>
      <w:r w:rsidRPr="0053223E">
        <w:t>инстинктов,</w:t>
      </w:r>
      <w:r w:rsidR="0053223E" w:rsidRPr="0053223E">
        <w:t xml:space="preserve"> </w:t>
      </w:r>
      <w:r w:rsidRPr="0053223E">
        <w:t>навыков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разумных</w:t>
      </w:r>
      <w:r w:rsidR="0053223E" w:rsidRPr="0053223E">
        <w:t xml:space="preserve"> </w:t>
      </w:r>
      <w:r w:rsidRPr="0053223E">
        <w:t>действий</w:t>
      </w:r>
      <w:r w:rsidR="0053223E" w:rsidRPr="0053223E">
        <w:t xml:space="preserve"> </w:t>
      </w:r>
      <w:r w:rsidRPr="0053223E">
        <w:t>предпринимается</w:t>
      </w:r>
      <w:r w:rsidR="0053223E" w:rsidRPr="0053223E">
        <w:t xml:space="preserve"> </w:t>
      </w:r>
      <w:r w:rsidRPr="0053223E">
        <w:t>с</w:t>
      </w:r>
      <w:r w:rsidR="0053223E" w:rsidRPr="0053223E">
        <w:t xml:space="preserve"> </w:t>
      </w:r>
      <w:r w:rsidRPr="0053223E">
        <w:t>аналитическими</w:t>
      </w:r>
      <w:r w:rsidR="0053223E" w:rsidRPr="0053223E">
        <w:t xml:space="preserve"> </w:t>
      </w:r>
      <w:r w:rsidRPr="0053223E">
        <w:t>целями</w:t>
      </w:r>
      <w:r w:rsidR="0053223E" w:rsidRPr="0053223E">
        <w:t xml:space="preserve">. </w:t>
      </w:r>
      <w:r w:rsidRPr="0053223E">
        <w:t>В</w:t>
      </w:r>
      <w:r w:rsidR="0053223E" w:rsidRPr="0053223E">
        <w:t xml:space="preserve"> </w:t>
      </w:r>
      <w:r w:rsidRPr="0053223E">
        <w:t>реальной</w:t>
      </w:r>
      <w:r w:rsidR="0053223E" w:rsidRPr="0053223E">
        <w:t xml:space="preserve"> </w:t>
      </w:r>
      <w:r w:rsidRPr="0053223E">
        <w:t>жизни</w:t>
      </w:r>
      <w:r w:rsidR="0053223E" w:rsidRPr="0053223E">
        <w:t xml:space="preserve"> </w:t>
      </w:r>
      <w:r w:rsidRPr="0053223E">
        <w:t>поведение</w:t>
      </w:r>
      <w:r w:rsidR="0053223E" w:rsidRPr="0053223E">
        <w:t xml:space="preserve"> </w:t>
      </w:r>
      <w:r w:rsidRPr="0053223E">
        <w:t>включает</w:t>
      </w:r>
      <w:r w:rsidR="0053223E" w:rsidRPr="0053223E">
        <w:t xml:space="preserve"> </w:t>
      </w:r>
      <w:r w:rsidRPr="0053223E">
        <w:t>все</w:t>
      </w:r>
      <w:r w:rsidR="0053223E" w:rsidRPr="0053223E">
        <w:t xml:space="preserve"> </w:t>
      </w:r>
      <w:r w:rsidRPr="0053223E">
        <w:t>три</w:t>
      </w:r>
      <w:r w:rsidR="0053223E" w:rsidRPr="0053223E">
        <w:t xml:space="preserve"> </w:t>
      </w:r>
      <w:r w:rsidRPr="0053223E">
        <w:t>формы</w:t>
      </w:r>
      <w:r w:rsidR="0053223E" w:rsidRPr="0053223E">
        <w:t xml:space="preserve">. </w:t>
      </w:r>
      <w:r w:rsidRPr="0053223E">
        <w:t>Разделить</w:t>
      </w:r>
      <w:r w:rsidR="0053223E" w:rsidRPr="0053223E">
        <w:t xml:space="preserve"> </w:t>
      </w:r>
      <w:r w:rsidRPr="0053223E">
        <w:t>осознанные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бессознательные</w:t>
      </w:r>
      <w:r w:rsidR="0053223E" w:rsidRPr="0053223E">
        <w:t xml:space="preserve"> </w:t>
      </w:r>
      <w:r w:rsidRPr="0053223E">
        <w:t>элементы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поведении</w:t>
      </w:r>
      <w:r w:rsidR="0053223E" w:rsidRPr="0053223E">
        <w:t xml:space="preserve"> </w:t>
      </w:r>
      <w:r w:rsidRPr="0053223E">
        <w:t>не</w:t>
      </w:r>
      <w:r w:rsidR="0053223E" w:rsidRPr="0053223E">
        <w:t xml:space="preserve"> </w:t>
      </w:r>
      <w:r w:rsidRPr="0053223E">
        <w:t>всегда</w:t>
      </w:r>
      <w:r w:rsidR="0053223E" w:rsidRPr="0053223E">
        <w:t xml:space="preserve"> </w:t>
      </w:r>
      <w:r w:rsidRPr="0053223E">
        <w:t>представляется</w:t>
      </w:r>
      <w:r w:rsidR="0053223E" w:rsidRPr="0053223E">
        <w:t xml:space="preserve"> </w:t>
      </w:r>
      <w:r w:rsidRPr="0053223E">
        <w:t>возможным</w:t>
      </w:r>
      <w:r w:rsidR="0053223E" w:rsidRPr="0053223E">
        <w:t xml:space="preserve">. </w:t>
      </w:r>
      <w:r w:rsidRPr="0053223E">
        <w:t>Однако,</w:t>
      </w:r>
      <w:r w:rsidR="0053223E" w:rsidRPr="0053223E">
        <w:t xml:space="preserve"> </w:t>
      </w:r>
      <w:r w:rsidRPr="0053223E">
        <w:t>помимо</w:t>
      </w:r>
      <w:r w:rsidR="0053223E" w:rsidRPr="0053223E">
        <w:t xml:space="preserve"> </w:t>
      </w:r>
      <w:r w:rsidRPr="0053223E">
        <w:t>дилеммы</w:t>
      </w:r>
      <w:r w:rsidR="0053223E" w:rsidRPr="0053223E">
        <w:t xml:space="preserve">: </w:t>
      </w:r>
      <w:r w:rsidRPr="0053223E">
        <w:t>сознательное</w:t>
      </w:r>
      <w:r w:rsidR="0053223E" w:rsidRPr="0053223E">
        <w:t xml:space="preserve"> - </w:t>
      </w:r>
      <w:r w:rsidRPr="0053223E">
        <w:t>бессознательное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структуре</w:t>
      </w:r>
      <w:r w:rsidR="0053223E" w:rsidRPr="0053223E">
        <w:t xml:space="preserve"> </w:t>
      </w:r>
      <w:r w:rsidRPr="0053223E">
        <w:t>политического</w:t>
      </w:r>
      <w:r w:rsidR="0053223E" w:rsidRPr="0053223E">
        <w:t xml:space="preserve"> </w:t>
      </w:r>
      <w:r w:rsidRPr="0053223E">
        <w:t>поведения</w:t>
      </w:r>
      <w:r w:rsidR="0053223E" w:rsidRPr="0053223E">
        <w:t xml:space="preserve"> </w:t>
      </w:r>
      <w:r w:rsidRPr="0053223E">
        <w:t>содержится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ряд</w:t>
      </w:r>
      <w:r w:rsidR="0053223E" w:rsidRPr="0053223E">
        <w:t xml:space="preserve"> </w:t>
      </w:r>
      <w:r w:rsidRPr="0053223E">
        <w:t>конкретных</w:t>
      </w:r>
      <w:r w:rsidR="0053223E" w:rsidRPr="0053223E">
        <w:t xml:space="preserve"> </w:t>
      </w:r>
      <w:r w:rsidRPr="0053223E">
        <w:t>психологических</w:t>
      </w:r>
      <w:r w:rsidR="0053223E" w:rsidRPr="0053223E">
        <w:t xml:space="preserve"> </w:t>
      </w:r>
      <w:r w:rsidRPr="0053223E">
        <w:t>элементов,</w:t>
      </w:r>
      <w:r w:rsidR="0053223E" w:rsidRPr="0053223E">
        <w:t xml:space="preserve"> </w:t>
      </w:r>
      <w:r w:rsidRPr="0053223E">
        <w:t>учет</w:t>
      </w:r>
      <w:r w:rsidR="0053223E" w:rsidRPr="0053223E">
        <w:t xml:space="preserve"> </w:t>
      </w:r>
      <w:r w:rsidRPr="0053223E">
        <w:t>которых</w:t>
      </w:r>
      <w:r w:rsidR="0053223E" w:rsidRPr="0053223E">
        <w:t xml:space="preserve"> </w:t>
      </w:r>
      <w:r w:rsidRPr="0053223E">
        <w:t>делает</w:t>
      </w:r>
      <w:r w:rsidR="0053223E" w:rsidRPr="0053223E">
        <w:t xml:space="preserve"> </w:t>
      </w:r>
      <w:r w:rsidRPr="0053223E">
        <w:t>его</w:t>
      </w:r>
      <w:r w:rsidR="0053223E" w:rsidRPr="0053223E">
        <w:t xml:space="preserve"> </w:t>
      </w:r>
      <w:r w:rsidRPr="0053223E">
        <w:t>анализ</w:t>
      </w:r>
      <w:r w:rsidR="0053223E" w:rsidRPr="0053223E">
        <w:t xml:space="preserve"> </w:t>
      </w:r>
      <w:r w:rsidRPr="0053223E">
        <w:t>более</w:t>
      </w:r>
      <w:r w:rsidR="0053223E" w:rsidRPr="0053223E">
        <w:t xml:space="preserve"> </w:t>
      </w:r>
      <w:r w:rsidRPr="0053223E">
        <w:t>точным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детальным</w:t>
      </w:r>
      <w:r w:rsidR="0053223E" w:rsidRPr="0053223E">
        <w:t>.</w:t>
      </w:r>
    </w:p>
    <w:p w:rsidR="008D3B6A" w:rsidRDefault="008D3B6A" w:rsidP="0053223E">
      <w:pPr>
        <w:tabs>
          <w:tab w:val="left" w:pos="726"/>
        </w:tabs>
      </w:pPr>
    </w:p>
    <w:p w:rsidR="0053223E" w:rsidRDefault="00D025C1" w:rsidP="008D3B6A">
      <w:pPr>
        <w:pStyle w:val="1"/>
      </w:pPr>
      <w:bookmarkStart w:id="2" w:name="_Toc285016920"/>
      <w:r w:rsidRPr="0053223E">
        <w:t>2</w:t>
      </w:r>
      <w:r w:rsidR="008D3B6A">
        <w:t>.</w:t>
      </w:r>
      <w:r w:rsidR="0053223E" w:rsidRPr="0053223E">
        <w:t xml:space="preserve"> </w:t>
      </w:r>
      <w:r w:rsidR="008D3B6A" w:rsidRPr="0053223E">
        <w:t>Массовая психология политического поведения</w:t>
      </w:r>
      <w:bookmarkEnd w:id="2"/>
    </w:p>
    <w:p w:rsidR="008D3B6A" w:rsidRPr="008D3B6A" w:rsidRDefault="008D3B6A" w:rsidP="008D3B6A">
      <w:pPr>
        <w:rPr>
          <w:lang w:eastAsia="en-US"/>
        </w:rPr>
      </w:pPr>
    </w:p>
    <w:p w:rsidR="0053223E" w:rsidRPr="0053223E" w:rsidRDefault="00B95929" w:rsidP="0053223E">
      <w:pPr>
        <w:tabs>
          <w:tab w:val="left" w:pos="726"/>
        </w:tabs>
      </w:pPr>
      <w:r w:rsidRPr="0053223E">
        <w:rPr>
          <w:rStyle w:val="aa"/>
          <w:b w:val="0"/>
        </w:rPr>
        <w:t>Массовая</w:t>
      </w:r>
      <w:r w:rsidR="0053223E" w:rsidRPr="0053223E">
        <w:rPr>
          <w:rStyle w:val="aa"/>
          <w:b w:val="0"/>
        </w:rPr>
        <w:t xml:space="preserve"> </w:t>
      </w:r>
      <w:r w:rsidRPr="0053223E">
        <w:rPr>
          <w:rStyle w:val="aa"/>
          <w:b w:val="0"/>
        </w:rPr>
        <w:t>политическая</w:t>
      </w:r>
      <w:r w:rsidR="0053223E" w:rsidRPr="0053223E">
        <w:rPr>
          <w:rStyle w:val="aa"/>
          <w:b w:val="0"/>
        </w:rPr>
        <w:t xml:space="preserve"> </w:t>
      </w:r>
      <w:r w:rsidRPr="0053223E">
        <w:rPr>
          <w:rStyle w:val="aa"/>
          <w:b w:val="0"/>
        </w:rPr>
        <w:t>психология</w:t>
      </w:r>
      <w:r w:rsidR="009343D0" w:rsidRPr="0053223E">
        <w:rPr>
          <w:rStyle w:val="apple-converted-space"/>
          <w:bCs/>
        </w:rPr>
        <w:t>,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общем</w:t>
      </w:r>
      <w:r w:rsidR="0053223E" w:rsidRPr="0053223E">
        <w:t xml:space="preserve"> </w:t>
      </w:r>
      <w:r w:rsidRPr="0053223E">
        <w:t>виде,</w:t>
      </w:r>
      <w:r w:rsidR="0053223E" w:rsidRPr="0053223E">
        <w:t xml:space="preserve"> </w:t>
      </w:r>
      <w:r w:rsidRPr="0053223E">
        <w:t>представляет</w:t>
      </w:r>
      <w:r w:rsidR="0053223E" w:rsidRPr="0053223E">
        <w:t xml:space="preserve"> </w:t>
      </w:r>
      <w:r w:rsidRPr="0053223E">
        <w:t>собой</w:t>
      </w:r>
      <w:r w:rsidR="0053223E" w:rsidRPr="0053223E">
        <w:t xml:space="preserve"> </w:t>
      </w:r>
      <w:r w:rsidRPr="0053223E">
        <w:t>единство</w:t>
      </w:r>
      <w:r w:rsidR="0053223E" w:rsidRPr="0053223E">
        <w:t xml:space="preserve"> </w:t>
      </w:r>
      <w:r w:rsidRPr="0053223E">
        <w:t>массового</w:t>
      </w:r>
      <w:r w:rsidR="0053223E" w:rsidRPr="0053223E">
        <w:t xml:space="preserve"> </w:t>
      </w:r>
      <w:r w:rsidRPr="0053223E">
        <w:t>политического</w:t>
      </w:r>
      <w:r w:rsidR="0053223E" w:rsidRPr="0053223E">
        <w:t xml:space="preserve"> </w:t>
      </w:r>
      <w:r w:rsidRPr="0053223E">
        <w:t>сознания</w:t>
      </w:r>
      <w:r w:rsidR="0053223E">
        <w:t xml:space="preserve"> (</w:t>
      </w:r>
      <w:r w:rsidRPr="0053223E">
        <w:t>включающего</w:t>
      </w:r>
      <w:r w:rsidR="0053223E" w:rsidRPr="0053223E">
        <w:t xml:space="preserve"> </w:t>
      </w:r>
      <w:r w:rsidRPr="0053223E">
        <w:t>не</w:t>
      </w:r>
      <w:r w:rsidR="0053223E" w:rsidRPr="0053223E">
        <w:t xml:space="preserve"> </w:t>
      </w:r>
      <w:r w:rsidRPr="0053223E">
        <w:t>только</w:t>
      </w:r>
      <w:r w:rsidR="0053223E" w:rsidRPr="0053223E">
        <w:t xml:space="preserve"> </w:t>
      </w:r>
      <w:r w:rsidRPr="0053223E">
        <w:t>собственно</w:t>
      </w:r>
      <w:r w:rsidR="0053223E">
        <w:t xml:space="preserve"> "</w:t>
      </w:r>
      <w:r w:rsidRPr="0053223E">
        <w:t>сознательные</w:t>
      </w:r>
      <w:r w:rsidR="0053223E">
        <w:t>"</w:t>
      </w:r>
      <w:r w:rsidRPr="0053223E">
        <w:t>,</w:t>
      </w:r>
      <w:r w:rsidR="0053223E" w:rsidRPr="0053223E">
        <w:t xml:space="preserve"> </w:t>
      </w:r>
      <w:r w:rsidRPr="0053223E">
        <w:t>но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бессознательные,</w:t>
      </w:r>
      <w:r w:rsidR="0053223E" w:rsidRPr="0053223E">
        <w:t xml:space="preserve"> </w:t>
      </w:r>
      <w:r w:rsidRPr="0053223E">
        <w:t>иррациональные,</w:t>
      </w:r>
      <w:r w:rsidR="0053223E" w:rsidRPr="0053223E">
        <w:t xml:space="preserve"> </w:t>
      </w:r>
      <w:r w:rsidRPr="0053223E">
        <w:t>эмоциональные</w:t>
      </w:r>
      <w:r w:rsidR="0053223E" w:rsidRPr="0053223E">
        <w:t xml:space="preserve"> </w:t>
      </w:r>
      <w:r w:rsidRPr="0053223E">
        <w:t>компоненты</w:t>
      </w:r>
      <w:r w:rsidR="0053223E" w:rsidRPr="0053223E">
        <w:t xml:space="preserve">) </w:t>
      </w:r>
      <w:r w:rsidRPr="0053223E">
        <w:t>и</w:t>
      </w:r>
      <w:r w:rsidR="0053223E" w:rsidRPr="0053223E">
        <w:t xml:space="preserve"> </w:t>
      </w:r>
      <w:r w:rsidRPr="0053223E">
        <w:t>массового</w:t>
      </w:r>
      <w:r w:rsidR="0053223E" w:rsidRPr="0053223E">
        <w:t xml:space="preserve"> </w:t>
      </w:r>
      <w:r w:rsidRPr="0053223E">
        <w:t>политического</w:t>
      </w:r>
      <w:r w:rsidR="0053223E" w:rsidRPr="0053223E">
        <w:t xml:space="preserve"> </w:t>
      </w:r>
      <w:r w:rsidRPr="0053223E">
        <w:t>поведения,</w:t>
      </w:r>
      <w:r w:rsidR="0053223E" w:rsidRPr="0053223E">
        <w:t xml:space="preserve"> </w:t>
      </w:r>
      <w:r w:rsidRPr="0053223E">
        <w:t>детерминированного</w:t>
      </w:r>
      <w:r w:rsidR="0053223E" w:rsidRPr="0053223E">
        <w:t xml:space="preserve"> </w:t>
      </w:r>
      <w:r w:rsidRPr="0053223E">
        <w:t>данным</w:t>
      </w:r>
      <w:r w:rsidR="0053223E" w:rsidRPr="0053223E">
        <w:t xml:space="preserve"> </w:t>
      </w:r>
      <w:r w:rsidRPr="0053223E">
        <w:t>массовым</w:t>
      </w:r>
      <w:r w:rsidR="0053223E" w:rsidRPr="0053223E">
        <w:t xml:space="preserve"> </w:t>
      </w:r>
      <w:r w:rsidRPr="0053223E">
        <w:t>политическим</w:t>
      </w:r>
      <w:r w:rsidR="0053223E" w:rsidRPr="0053223E">
        <w:t xml:space="preserve"> </w:t>
      </w:r>
      <w:r w:rsidRPr="0053223E">
        <w:t>сознанием</w:t>
      </w:r>
      <w:r w:rsidR="00D025C1" w:rsidRPr="0053223E">
        <w:rPr>
          <w:rStyle w:val="ad"/>
          <w:color w:val="000000"/>
        </w:rPr>
        <w:footnoteReference w:id="5"/>
      </w:r>
      <w:r w:rsidR="0053223E" w:rsidRPr="0053223E">
        <w:t>.</w:t>
      </w:r>
    </w:p>
    <w:p w:rsidR="0053223E" w:rsidRPr="0053223E" w:rsidRDefault="00B95929" w:rsidP="0053223E">
      <w:pPr>
        <w:tabs>
          <w:tab w:val="left" w:pos="726"/>
        </w:tabs>
      </w:pPr>
      <w:r w:rsidRPr="0053223E">
        <w:rPr>
          <w:rStyle w:val="aa"/>
          <w:b w:val="0"/>
        </w:rPr>
        <w:t>Массовое</w:t>
      </w:r>
      <w:r w:rsidR="0053223E" w:rsidRPr="0053223E">
        <w:rPr>
          <w:rStyle w:val="aa"/>
          <w:b w:val="0"/>
        </w:rPr>
        <w:t xml:space="preserve"> </w:t>
      </w:r>
      <w:r w:rsidRPr="0053223E">
        <w:rPr>
          <w:rStyle w:val="aa"/>
          <w:b w:val="0"/>
        </w:rPr>
        <w:t>политическое</w:t>
      </w:r>
      <w:r w:rsidR="0053223E" w:rsidRPr="0053223E">
        <w:rPr>
          <w:rStyle w:val="aa"/>
          <w:b w:val="0"/>
        </w:rPr>
        <w:t xml:space="preserve"> </w:t>
      </w:r>
      <w:r w:rsidRPr="0053223E">
        <w:rPr>
          <w:rStyle w:val="aa"/>
          <w:b w:val="0"/>
        </w:rPr>
        <w:t>сознание</w:t>
      </w:r>
      <w:r w:rsidR="0053223E" w:rsidRPr="0053223E">
        <w:rPr>
          <w:rStyle w:val="apple-converted-space"/>
          <w:bCs/>
        </w:rPr>
        <w:t xml:space="preserve"> - </w:t>
      </w:r>
      <w:r w:rsidRPr="0053223E">
        <w:t>особая</w:t>
      </w:r>
      <w:r w:rsidR="0053223E" w:rsidRPr="0053223E">
        <w:t xml:space="preserve"> </w:t>
      </w:r>
      <w:r w:rsidRPr="0053223E">
        <w:t>разновидность</w:t>
      </w:r>
      <w:r w:rsidR="0053223E" w:rsidRPr="0053223E">
        <w:t xml:space="preserve"> </w:t>
      </w:r>
      <w:r w:rsidRPr="0053223E">
        <w:t>массового</w:t>
      </w:r>
      <w:r w:rsidR="0053223E" w:rsidRPr="0053223E">
        <w:t xml:space="preserve"> </w:t>
      </w:r>
      <w:r w:rsidRPr="0053223E">
        <w:t>сознания,</w:t>
      </w:r>
      <w:r w:rsidR="0053223E" w:rsidRPr="0053223E">
        <w:t xml:space="preserve"> </w:t>
      </w:r>
      <w:r w:rsidRPr="0053223E">
        <w:t>которая</w:t>
      </w:r>
      <w:r w:rsidR="0053223E" w:rsidRPr="0053223E">
        <w:t xml:space="preserve"> </w:t>
      </w:r>
      <w:r w:rsidRPr="0053223E">
        <w:t>имеет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качестве</w:t>
      </w:r>
      <w:r w:rsidR="0053223E" w:rsidRPr="0053223E">
        <w:t xml:space="preserve"> </w:t>
      </w:r>
      <w:r w:rsidRPr="0053223E">
        <w:t>своего</w:t>
      </w:r>
      <w:r w:rsidR="0053223E" w:rsidRPr="0053223E">
        <w:t xml:space="preserve"> </w:t>
      </w:r>
      <w:r w:rsidRPr="0053223E">
        <w:t>основного</w:t>
      </w:r>
      <w:r w:rsidR="0053223E" w:rsidRPr="0053223E">
        <w:t xml:space="preserve"> </w:t>
      </w:r>
      <w:r w:rsidRPr="0053223E">
        <w:t>содержания</w:t>
      </w:r>
      <w:r w:rsidR="0053223E" w:rsidRPr="0053223E">
        <w:t xml:space="preserve"> </w:t>
      </w:r>
      <w:r w:rsidRPr="0053223E">
        <w:t>политические</w:t>
      </w:r>
      <w:r w:rsidR="0053223E" w:rsidRPr="0053223E">
        <w:t xml:space="preserve"> </w:t>
      </w:r>
      <w:r w:rsidRPr="0053223E">
        <w:t>проблемы,</w:t>
      </w:r>
      <w:r w:rsidR="0053223E" w:rsidRPr="0053223E">
        <w:t xml:space="preserve"> </w:t>
      </w:r>
      <w:r w:rsidRPr="0053223E">
        <w:t>на</w:t>
      </w:r>
      <w:r w:rsidR="0053223E" w:rsidRPr="0053223E">
        <w:t xml:space="preserve"> </w:t>
      </w:r>
      <w:r w:rsidRPr="0053223E">
        <w:t>решение</w:t>
      </w:r>
      <w:r w:rsidR="0053223E" w:rsidRPr="0053223E">
        <w:t xml:space="preserve"> </w:t>
      </w:r>
      <w:r w:rsidRPr="0053223E">
        <w:t>которых</w:t>
      </w:r>
      <w:r w:rsidR="0053223E" w:rsidRPr="0053223E">
        <w:t xml:space="preserve"> </w:t>
      </w:r>
      <w:r w:rsidRPr="0053223E">
        <w:t>тем</w:t>
      </w:r>
      <w:r w:rsidR="0053223E" w:rsidRPr="0053223E">
        <w:t xml:space="preserve"> </w:t>
      </w:r>
      <w:r w:rsidRPr="0053223E">
        <w:t>самым</w:t>
      </w:r>
      <w:r w:rsidR="0053223E" w:rsidRPr="0053223E">
        <w:t xml:space="preserve"> </w:t>
      </w:r>
      <w:r w:rsidRPr="0053223E">
        <w:t>направляется</w:t>
      </w:r>
      <w:r w:rsidR="0053223E" w:rsidRPr="0053223E">
        <w:t xml:space="preserve"> </w:t>
      </w:r>
      <w:r w:rsidRPr="0053223E">
        <w:t>политическое</w:t>
      </w:r>
      <w:r w:rsidR="0053223E" w:rsidRPr="0053223E">
        <w:t xml:space="preserve"> </w:t>
      </w:r>
      <w:r w:rsidRPr="0053223E">
        <w:t>поведение</w:t>
      </w:r>
      <w:r w:rsidR="0053223E" w:rsidRPr="0053223E">
        <w:t xml:space="preserve"> </w:t>
      </w:r>
      <w:r w:rsidRPr="0053223E">
        <w:t>данной</w:t>
      </w:r>
      <w:r w:rsidR="0053223E" w:rsidRPr="0053223E">
        <w:t xml:space="preserve"> </w:t>
      </w:r>
      <w:r w:rsidRPr="0053223E">
        <w:t>массы</w:t>
      </w:r>
      <w:r w:rsidR="0053223E" w:rsidRPr="0053223E">
        <w:t xml:space="preserve">. </w:t>
      </w:r>
      <w:r w:rsidRPr="0053223E">
        <w:t>Массовое</w:t>
      </w:r>
      <w:r w:rsidR="0053223E" w:rsidRPr="0053223E">
        <w:t xml:space="preserve"> </w:t>
      </w:r>
      <w:r w:rsidRPr="0053223E">
        <w:t>политическое</w:t>
      </w:r>
      <w:r w:rsidR="0053223E" w:rsidRPr="0053223E">
        <w:t xml:space="preserve"> </w:t>
      </w:r>
      <w:r w:rsidRPr="0053223E">
        <w:t>сознание</w:t>
      </w:r>
      <w:r w:rsidR="0053223E" w:rsidRPr="0053223E">
        <w:t xml:space="preserve"> </w:t>
      </w:r>
      <w:r w:rsidRPr="0053223E">
        <w:t>можно</w:t>
      </w:r>
      <w:r w:rsidR="0053223E" w:rsidRPr="0053223E">
        <w:t xml:space="preserve"> </w:t>
      </w:r>
      <w:r w:rsidRPr="0053223E">
        <w:t>рассматривать</w:t>
      </w:r>
      <w:r w:rsidR="0053223E" w:rsidRPr="0053223E">
        <w:t xml:space="preserve"> </w:t>
      </w:r>
      <w:r w:rsidRPr="0053223E">
        <w:t>как</w:t>
      </w:r>
      <w:r w:rsidR="0053223E" w:rsidRPr="0053223E">
        <w:t xml:space="preserve"> </w:t>
      </w:r>
      <w:r w:rsidRPr="0053223E">
        <w:t>массовое</w:t>
      </w:r>
      <w:r w:rsidR="0053223E" w:rsidRPr="0053223E">
        <w:t xml:space="preserve"> </w:t>
      </w:r>
      <w:r w:rsidRPr="0053223E">
        <w:t>сознание</w:t>
      </w:r>
      <w:r w:rsidR="0053223E" w:rsidRPr="0053223E">
        <w:t xml:space="preserve"> </w:t>
      </w:r>
      <w:r w:rsidRPr="0053223E">
        <w:t>общества</w:t>
      </w:r>
      <w:r w:rsidR="0053223E" w:rsidRPr="0053223E">
        <w:t xml:space="preserve"> </w:t>
      </w:r>
      <w:r w:rsidRPr="0053223E">
        <w:t>по</w:t>
      </w:r>
      <w:r w:rsidR="0053223E" w:rsidRPr="0053223E">
        <w:t xml:space="preserve"> </w:t>
      </w:r>
      <w:r w:rsidRPr="0053223E">
        <w:t>отношению</w:t>
      </w:r>
      <w:r w:rsidR="0053223E" w:rsidRPr="0053223E">
        <w:t xml:space="preserve"> </w:t>
      </w:r>
      <w:r w:rsidRPr="0053223E">
        <w:t>к</w:t>
      </w:r>
      <w:r w:rsidR="0053223E" w:rsidRPr="0053223E">
        <w:t xml:space="preserve"> </w:t>
      </w:r>
      <w:r w:rsidRPr="0053223E">
        <w:t>вопросам,</w:t>
      </w:r>
      <w:r w:rsidR="0053223E" w:rsidRPr="0053223E">
        <w:t xml:space="preserve"> </w:t>
      </w:r>
      <w:r w:rsidRPr="0053223E">
        <w:t>имеющим</w:t>
      </w:r>
      <w:r w:rsidR="0053223E" w:rsidRPr="0053223E">
        <w:t xml:space="preserve"> </w:t>
      </w:r>
      <w:r w:rsidRPr="0053223E">
        <w:t>актуальное</w:t>
      </w:r>
      <w:r w:rsidR="0053223E" w:rsidRPr="0053223E">
        <w:t xml:space="preserve"> </w:t>
      </w:r>
      <w:r w:rsidRPr="0053223E">
        <w:t>политическое</w:t>
      </w:r>
      <w:r w:rsidR="0053223E" w:rsidRPr="0053223E">
        <w:t xml:space="preserve"> </w:t>
      </w:r>
      <w:r w:rsidRPr="0053223E">
        <w:t>содержание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чреватым</w:t>
      </w:r>
      <w:r w:rsidR="0053223E" w:rsidRPr="0053223E">
        <w:t xml:space="preserve"> </w:t>
      </w:r>
      <w:r w:rsidRPr="0053223E">
        <w:t>определенными</w:t>
      </w:r>
      <w:r w:rsidR="0053223E" w:rsidRPr="0053223E">
        <w:t xml:space="preserve"> </w:t>
      </w:r>
      <w:r w:rsidRPr="0053223E">
        <w:t>политическими</w:t>
      </w:r>
      <w:r w:rsidR="0053223E" w:rsidRPr="0053223E">
        <w:t xml:space="preserve"> </w:t>
      </w:r>
      <w:r w:rsidRPr="0053223E">
        <w:t>последствиями</w:t>
      </w:r>
      <w:r w:rsidR="0053223E" w:rsidRPr="0053223E">
        <w:t xml:space="preserve">. </w:t>
      </w:r>
      <w:r w:rsidRPr="0053223E">
        <w:t>Это</w:t>
      </w:r>
      <w:r w:rsidR="0053223E" w:rsidRPr="0053223E">
        <w:t xml:space="preserve"> </w:t>
      </w:r>
      <w:r w:rsidRPr="0053223E">
        <w:t>своего</w:t>
      </w:r>
      <w:r w:rsidR="0053223E" w:rsidRPr="0053223E">
        <w:t xml:space="preserve"> </w:t>
      </w:r>
      <w:r w:rsidRPr="0053223E">
        <w:t>рода</w:t>
      </w:r>
      <w:r w:rsidR="0053223E" w:rsidRPr="0053223E">
        <w:t xml:space="preserve"> </w:t>
      </w:r>
      <w:r w:rsidRPr="0053223E">
        <w:t>особое,</w:t>
      </w:r>
      <w:r w:rsidR="0053223E" w:rsidRPr="0053223E">
        <w:t xml:space="preserve"> </w:t>
      </w:r>
      <w:r w:rsidRPr="0053223E">
        <w:t>обладающее</w:t>
      </w:r>
      <w:r w:rsidR="0053223E" w:rsidRPr="0053223E">
        <w:t xml:space="preserve"> </w:t>
      </w:r>
      <w:r w:rsidRPr="0053223E">
        <w:t>специфическими</w:t>
      </w:r>
      <w:r w:rsidR="0053223E">
        <w:t xml:space="preserve"> (</w:t>
      </w:r>
      <w:r w:rsidRPr="0053223E">
        <w:t>политическими</w:t>
      </w:r>
      <w:r w:rsidR="0053223E" w:rsidRPr="0053223E">
        <w:t xml:space="preserve">) </w:t>
      </w:r>
      <w:r w:rsidRPr="0053223E">
        <w:t>механизмами</w:t>
      </w:r>
      <w:r w:rsidR="0053223E" w:rsidRPr="0053223E">
        <w:t xml:space="preserve"> </w:t>
      </w:r>
      <w:r w:rsidRPr="0053223E">
        <w:t>детерминации</w:t>
      </w:r>
      <w:r w:rsidR="0053223E" w:rsidRPr="0053223E">
        <w:t xml:space="preserve"> </w:t>
      </w:r>
      <w:r w:rsidRPr="0053223E">
        <w:t>и,</w:t>
      </w:r>
      <w:r w:rsidR="0053223E" w:rsidRPr="0053223E">
        <w:t xml:space="preserve"> </w:t>
      </w:r>
      <w:r w:rsidRPr="0053223E">
        <w:t>следовательно,</w:t>
      </w:r>
      <w:r w:rsidR="0053223E" w:rsidRPr="0053223E">
        <w:t xml:space="preserve"> </w:t>
      </w:r>
      <w:r w:rsidRPr="0053223E">
        <w:t>определенной</w:t>
      </w:r>
      <w:r w:rsidR="0053223E" w:rsidRPr="0053223E">
        <w:t xml:space="preserve"> </w:t>
      </w:r>
      <w:r w:rsidRPr="0053223E">
        <w:t>относительной</w:t>
      </w:r>
      <w:r w:rsidR="0053223E" w:rsidRPr="0053223E">
        <w:t xml:space="preserve"> </w:t>
      </w:r>
      <w:r w:rsidRPr="0053223E">
        <w:t>автономностью</w:t>
      </w:r>
      <w:r w:rsidR="0053223E" w:rsidRPr="0053223E">
        <w:t xml:space="preserve"> </w:t>
      </w:r>
      <w:r w:rsidRPr="0053223E">
        <w:t>слагаемое</w:t>
      </w:r>
      <w:r w:rsidR="0053223E" w:rsidRPr="0053223E">
        <w:t xml:space="preserve"> </w:t>
      </w:r>
      <w:r w:rsidRPr="0053223E">
        <w:t>массового</w:t>
      </w:r>
      <w:r w:rsidR="0053223E" w:rsidRPr="0053223E">
        <w:t xml:space="preserve"> </w:t>
      </w:r>
      <w:r w:rsidRPr="0053223E">
        <w:t>сознания</w:t>
      </w:r>
      <w:r w:rsidR="0053223E" w:rsidRPr="0053223E">
        <w:t xml:space="preserve">. </w:t>
      </w:r>
      <w:r w:rsidRPr="0053223E">
        <w:t>В</w:t>
      </w:r>
      <w:r w:rsidR="0053223E" w:rsidRPr="0053223E">
        <w:t xml:space="preserve"> </w:t>
      </w:r>
      <w:r w:rsidRPr="0053223E">
        <w:t>этом</w:t>
      </w:r>
      <w:r w:rsidR="0053223E" w:rsidRPr="0053223E">
        <w:t xml:space="preserve"> </w:t>
      </w:r>
      <w:r w:rsidRPr="0053223E">
        <w:t>смысле,</w:t>
      </w:r>
      <w:r w:rsidR="0053223E" w:rsidRPr="0053223E">
        <w:t xml:space="preserve"> </w:t>
      </w:r>
      <w:r w:rsidRPr="0053223E">
        <w:t>массовое</w:t>
      </w:r>
      <w:r w:rsidR="0053223E" w:rsidRPr="0053223E">
        <w:t xml:space="preserve"> </w:t>
      </w:r>
      <w:r w:rsidRPr="0053223E">
        <w:t>политическое</w:t>
      </w:r>
      <w:r w:rsidR="0053223E" w:rsidRPr="0053223E">
        <w:t xml:space="preserve"> </w:t>
      </w:r>
      <w:r w:rsidRPr="0053223E">
        <w:t>сознание</w:t>
      </w:r>
      <w:r w:rsidR="0053223E" w:rsidRPr="0053223E">
        <w:t xml:space="preserve"> </w:t>
      </w:r>
      <w:r w:rsidRPr="0053223E">
        <w:t>представляет</w:t>
      </w:r>
      <w:r w:rsidR="0053223E" w:rsidRPr="0053223E">
        <w:t xml:space="preserve"> </w:t>
      </w:r>
      <w:r w:rsidRPr="0053223E">
        <w:t>собой</w:t>
      </w:r>
      <w:r w:rsidR="0053223E" w:rsidRPr="0053223E">
        <w:t xml:space="preserve"> </w:t>
      </w:r>
      <w:r w:rsidRPr="0053223E">
        <w:t>особый,</w:t>
      </w:r>
      <w:r w:rsidR="0053223E" w:rsidRPr="0053223E">
        <w:t xml:space="preserve"> </w:t>
      </w:r>
      <w:r w:rsidRPr="0053223E">
        <w:t>политизированный</w:t>
      </w:r>
      <w:r w:rsidR="0053223E" w:rsidRPr="0053223E">
        <w:t xml:space="preserve"> </w:t>
      </w:r>
      <w:r w:rsidRPr="0053223E">
        <w:t>сегмент</w:t>
      </w:r>
      <w:r w:rsidR="0053223E" w:rsidRPr="0053223E">
        <w:t xml:space="preserve"> </w:t>
      </w:r>
      <w:r w:rsidRPr="0053223E">
        <w:t>массового</w:t>
      </w:r>
      <w:r w:rsidR="0053223E" w:rsidRPr="0053223E">
        <w:t xml:space="preserve"> </w:t>
      </w:r>
      <w:r w:rsidRPr="0053223E">
        <w:t>сознания</w:t>
      </w:r>
      <w:r w:rsidR="00D025C1" w:rsidRPr="0053223E">
        <w:rPr>
          <w:rStyle w:val="ad"/>
          <w:color w:val="000000"/>
        </w:rPr>
        <w:footnoteReference w:id="6"/>
      </w:r>
      <w:r w:rsidR="0053223E" w:rsidRPr="0053223E">
        <w:t>.</w:t>
      </w:r>
    </w:p>
    <w:p w:rsidR="0053223E" w:rsidRPr="0053223E" w:rsidRDefault="00B95929" w:rsidP="0053223E">
      <w:pPr>
        <w:tabs>
          <w:tab w:val="left" w:pos="726"/>
        </w:tabs>
      </w:pPr>
      <w:r w:rsidRPr="0053223E">
        <w:rPr>
          <w:rStyle w:val="aa"/>
          <w:b w:val="0"/>
        </w:rPr>
        <w:t>По</w:t>
      </w:r>
      <w:r w:rsidR="0053223E" w:rsidRPr="0053223E">
        <w:rPr>
          <w:rStyle w:val="aa"/>
          <w:b w:val="0"/>
        </w:rPr>
        <w:t xml:space="preserve"> </w:t>
      </w:r>
      <w:r w:rsidRPr="0053223E">
        <w:rPr>
          <w:rStyle w:val="aa"/>
          <w:b w:val="0"/>
        </w:rPr>
        <w:t>происхождению</w:t>
      </w:r>
      <w:r w:rsidR="009343D0" w:rsidRPr="0053223E">
        <w:rPr>
          <w:rStyle w:val="apple-converted-space"/>
          <w:bCs/>
        </w:rPr>
        <w:t>,</w:t>
      </w:r>
      <w:r w:rsidR="0053223E" w:rsidRPr="0053223E">
        <w:t xml:space="preserve"> </w:t>
      </w:r>
      <w:r w:rsidRPr="0053223E">
        <w:t>массовое</w:t>
      </w:r>
      <w:r w:rsidR="0053223E" w:rsidRPr="0053223E">
        <w:t xml:space="preserve"> </w:t>
      </w:r>
      <w:r w:rsidRPr="0053223E">
        <w:t>политическое</w:t>
      </w:r>
      <w:r w:rsidR="0053223E" w:rsidRPr="0053223E">
        <w:t xml:space="preserve"> </w:t>
      </w:r>
      <w:r w:rsidR="009343D0" w:rsidRPr="0053223E">
        <w:t>сознание,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="009343D0" w:rsidRPr="0053223E">
        <w:t>общем,</w:t>
      </w:r>
      <w:r w:rsidR="0053223E" w:rsidRPr="0053223E">
        <w:t xml:space="preserve"> </w:t>
      </w:r>
      <w:r w:rsidRPr="0053223E">
        <w:t>повторяет</w:t>
      </w:r>
      <w:r w:rsidR="0053223E" w:rsidRPr="0053223E">
        <w:t xml:space="preserve"> </w:t>
      </w:r>
      <w:r w:rsidRPr="0053223E">
        <w:t>путь</w:t>
      </w:r>
      <w:r w:rsidR="0053223E" w:rsidRPr="0053223E">
        <w:t xml:space="preserve"> </w:t>
      </w:r>
      <w:r w:rsidRPr="0053223E">
        <w:t>массового</w:t>
      </w:r>
      <w:r w:rsidR="0053223E" w:rsidRPr="0053223E">
        <w:t xml:space="preserve"> </w:t>
      </w:r>
      <w:r w:rsidRPr="0053223E">
        <w:t>сознания</w:t>
      </w:r>
      <w:r w:rsidR="0053223E" w:rsidRPr="0053223E">
        <w:t xml:space="preserve">. </w:t>
      </w:r>
      <w:r w:rsidRPr="0053223E">
        <w:t>Однако</w:t>
      </w:r>
      <w:r w:rsidR="0053223E" w:rsidRPr="0053223E">
        <w:t xml:space="preserve"> </w:t>
      </w:r>
      <w:r w:rsidRPr="0053223E">
        <w:t>оно</w:t>
      </w:r>
      <w:r w:rsidR="0053223E" w:rsidRPr="0053223E">
        <w:t xml:space="preserve"> </w:t>
      </w:r>
      <w:r w:rsidRPr="0053223E">
        <w:t>возникает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распространяется,</w:t>
      </w:r>
      <w:r w:rsidR="0053223E" w:rsidRPr="0053223E">
        <w:t xml:space="preserve"> </w:t>
      </w:r>
      <w:r w:rsidRPr="0053223E">
        <w:t>лишь</w:t>
      </w:r>
      <w:r w:rsidR="0053223E" w:rsidRPr="0053223E">
        <w:t xml:space="preserve"> </w:t>
      </w:r>
      <w:r w:rsidRPr="0053223E">
        <w:t>когда</w:t>
      </w:r>
      <w:r w:rsidR="0053223E" w:rsidRPr="0053223E">
        <w:t xml:space="preserve"> </w:t>
      </w:r>
      <w:r w:rsidRPr="0053223E">
        <w:t>совершаются</w:t>
      </w:r>
      <w:r w:rsidR="0053223E" w:rsidRPr="0053223E">
        <w:t xml:space="preserve"> </w:t>
      </w:r>
      <w:r w:rsidRPr="0053223E">
        <w:t>крупные,</w:t>
      </w:r>
      <w:r w:rsidR="0053223E" w:rsidRPr="0053223E">
        <w:t xml:space="preserve"> </w:t>
      </w:r>
      <w:r w:rsidRPr="0053223E">
        <w:t>причем</w:t>
      </w:r>
      <w:r w:rsidR="0053223E" w:rsidRPr="0053223E">
        <w:t xml:space="preserve"> </w:t>
      </w:r>
      <w:r w:rsidRPr="0053223E">
        <w:t>именно</w:t>
      </w:r>
      <w:r w:rsidR="0053223E" w:rsidRPr="0053223E">
        <w:t xml:space="preserve"> </w:t>
      </w:r>
      <w:r w:rsidRPr="0053223E">
        <w:t>социально-политические</w:t>
      </w:r>
      <w:r w:rsidR="0053223E" w:rsidRPr="0053223E">
        <w:t xml:space="preserve"> </w:t>
      </w:r>
      <w:r w:rsidRPr="0053223E">
        <w:t>по</w:t>
      </w:r>
      <w:r w:rsidR="0053223E" w:rsidRPr="0053223E">
        <w:t xml:space="preserve"> </w:t>
      </w:r>
      <w:r w:rsidRPr="0053223E">
        <w:t>содержанию</w:t>
      </w:r>
      <w:r w:rsidR="0053223E" w:rsidRPr="0053223E">
        <w:t xml:space="preserve"> </w:t>
      </w:r>
      <w:r w:rsidRPr="0053223E">
        <w:t>события,</w:t>
      </w:r>
      <w:r w:rsidR="0053223E" w:rsidRPr="0053223E">
        <w:t xml:space="preserve"> </w:t>
      </w:r>
      <w:r w:rsidRPr="0053223E">
        <w:t>разрушающие</w:t>
      </w:r>
      <w:r w:rsidR="0053223E" w:rsidRPr="0053223E">
        <w:t xml:space="preserve"> </w:t>
      </w:r>
      <w:r w:rsidRPr="0053223E">
        <w:t>привычную</w:t>
      </w:r>
      <w:r w:rsidR="0053223E" w:rsidRPr="0053223E">
        <w:t xml:space="preserve"> </w:t>
      </w:r>
      <w:r w:rsidRPr="0053223E">
        <w:t>структуру</w:t>
      </w:r>
      <w:r w:rsidR="0053223E" w:rsidRPr="0053223E">
        <w:t xml:space="preserve"> </w:t>
      </w:r>
      <w:r w:rsidRPr="0053223E">
        <w:t>общества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его</w:t>
      </w:r>
      <w:r w:rsidR="0053223E" w:rsidRPr="0053223E">
        <w:t xml:space="preserve"> </w:t>
      </w:r>
      <w:r w:rsidRPr="0053223E">
        <w:t>групповую</w:t>
      </w:r>
      <w:r w:rsidR="0053223E" w:rsidRPr="0053223E">
        <w:t xml:space="preserve"> </w:t>
      </w:r>
      <w:r w:rsidRPr="0053223E">
        <w:t>стратификацию</w:t>
      </w:r>
      <w:r w:rsidR="0053223E" w:rsidRPr="0053223E">
        <w:t xml:space="preserve">. </w:t>
      </w:r>
      <w:r w:rsidRPr="0053223E">
        <w:t>Понятно,</w:t>
      </w:r>
      <w:r w:rsidR="0053223E" w:rsidRPr="0053223E">
        <w:t xml:space="preserve"> </w:t>
      </w:r>
      <w:r w:rsidRPr="0053223E">
        <w:t>что</w:t>
      </w:r>
      <w:r w:rsidR="0053223E" w:rsidRPr="0053223E">
        <w:t xml:space="preserve"> </w:t>
      </w:r>
      <w:r w:rsidRPr="0053223E">
        <w:t>налет</w:t>
      </w:r>
      <w:r w:rsidR="0053223E" w:rsidRPr="0053223E">
        <w:t xml:space="preserve"> </w:t>
      </w:r>
      <w:r w:rsidRPr="0053223E">
        <w:t>саранчи,</w:t>
      </w:r>
      <w:r w:rsidR="0053223E" w:rsidRPr="0053223E">
        <w:t xml:space="preserve"> </w:t>
      </w:r>
      <w:r w:rsidRPr="0053223E">
        <w:t>пожирающей</w:t>
      </w:r>
      <w:r w:rsidR="0053223E" w:rsidRPr="0053223E">
        <w:t xml:space="preserve"> </w:t>
      </w:r>
      <w:r w:rsidRPr="0053223E">
        <w:t>урожай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ставящий</w:t>
      </w:r>
      <w:r w:rsidR="0053223E" w:rsidRPr="0053223E">
        <w:t xml:space="preserve"> </w:t>
      </w:r>
      <w:r w:rsidRPr="0053223E">
        <w:t>на</w:t>
      </w:r>
      <w:r w:rsidR="0053223E" w:rsidRPr="0053223E">
        <w:t xml:space="preserve"> </w:t>
      </w:r>
      <w:r w:rsidRPr="0053223E">
        <w:t>грань</w:t>
      </w:r>
      <w:r w:rsidR="0053223E" w:rsidRPr="0053223E">
        <w:t xml:space="preserve"> </w:t>
      </w:r>
      <w:r w:rsidRPr="0053223E">
        <w:t>голодной</w:t>
      </w:r>
      <w:r w:rsidR="0053223E" w:rsidRPr="0053223E">
        <w:t xml:space="preserve"> </w:t>
      </w:r>
      <w:r w:rsidRPr="0053223E">
        <w:t>смерти</w:t>
      </w:r>
      <w:r w:rsidR="0053223E" w:rsidRPr="0053223E">
        <w:t xml:space="preserve"> </w:t>
      </w:r>
      <w:r w:rsidRPr="0053223E">
        <w:t>целью</w:t>
      </w:r>
      <w:r w:rsidR="0053223E" w:rsidRPr="0053223E">
        <w:t xml:space="preserve"> </w:t>
      </w:r>
      <w:r w:rsidRPr="0053223E">
        <w:t>государства,</w:t>
      </w:r>
      <w:r w:rsidR="0053223E" w:rsidRPr="0053223E">
        <w:t xml:space="preserve"> </w:t>
      </w:r>
      <w:r w:rsidRPr="0053223E">
        <w:t>сформирует</w:t>
      </w:r>
      <w:r w:rsidR="0053223E" w:rsidRPr="0053223E">
        <w:t xml:space="preserve"> </w:t>
      </w:r>
      <w:r w:rsidRPr="0053223E">
        <w:t>некое</w:t>
      </w:r>
      <w:r w:rsidR="0053223E" w:rsidRPr="0053223E">
        <w:t xml:space="preserve"> </w:t>
      </w:r>
      <w:r w:rsidRPr="0053223E">
        <w:t>массовое</w:t>
      </w:r>
      <w:r w:rsidR="0053223E" w:rsidRPr="0053223E">
        <w:t xml:space="preserve"> </w:t>
      </w:r>
      <w:r w:rsidRPr="0053223E">
        <w:t>сознание,</w:t>
      </w:r>
      <w:r w:rsidR="0053223E" w:rsidRPr="0053223E">
        <w:t xml:space="preserve"> </w:t>
      </w:r>
      <w:r w:rsidRPr="0053223E">
        <w:t>однако</w:t>
      </w:r>
      <w:r w:rsidR="0053223E" w:rsidRPr="0053223E">
        <w:t xml:space="preserve"> </w:t>
      </w:r>
      <w:r w:rsidRPr="0053223E">
        <w:t>оно</w:t>
      </w:r>
      <w:r w:rsidR="0053223E" w:rsidRPr="0053223E">
        <w:t xml:space="preserve"> </w:t>
      </w:r>
      <w:r w:rsidRPr="0053223E">
        <w:t>вряд</w:t>
      </w:r>
      <w:r w:rsidR="0053223E" w:rsidRPr="0053223E">
        <w:t xml:space="preserve"> </w:t>
      </w:r>
      <w:r w:rsidRPr="0053223E">
        <w:t>ли</w:t>
      </w:r>
      <w:r w:rsidR="0053223E" w:rsidRPr="0053223E">
        <w:t xml:space="preserve"> </w:t>
      </w:r>
      <w:r w:rsidRPr="0053223E">
        <w:t>обретет</w:t>
      </w:r>
      <w:r w:rsidR="0053223E" w:rsidRPr="0053223E">
        <w:t xml:space="preserve"> </w:t>
      </w:r>
      <w:r w:rsidRPr="0053223E">
        <w:t>политические</w:t>
      </w:r>
      <w:r w:rsidR="0053223E" w:rsidRPr="0053223E">
        <w:t xml:space="preserve"> </w:t>
      </w:r>
      <w:r w:rsidRPr="0053223E">
        <w:t>формы</w:t>
      </w:r>
      <w:r w:rsidR="0053223E" w:rsidRPr="0053223E">
        <w:t>.</w:t>
      </w:r>
    </w:p>
    <w:p w:rsidR="0053223E" w:rsidRPr="0053223E" w:rsidRDefault="00B95929" w:rsidP="0053223E">
      <w:pPr>
        <w:tabs>
          <w:tab w:val="left" w:pos="726"/>
        </w:tabs>
      </w:pPr>
      <w:r w:rsidRPr="0053223E">
        <w:rPr>
          <w:rStyle w:val="aa"/>
          <w:b w:val="0"/>
        </w:rPr>
        <w:t>По</w:t>
      </w:r>
      <w:r w:rsidR="0053223E" w:rsidRPr="0053223E">
        <w:rPr>
          <w:rStyle w:val="aa"/>
          <w:b w:val="0"/>
        </w:rPr>
        <w:t xml:space="preserve"> </w:t>
      </w:r>
      <w:r w:rsidRPr="0053223E">
        <w:rPr>
          <w:rStyle w:val="aa"/>
          <w:b w:val="0"/>
        </w:rPr>
        <w:t>структуре</w:t>
      </w:r>
      <w:r w:rsidR="009343D0" w:rsidRPr="0053223E">
        <w:rPr>
          <w:rStyle w:val="apple-converted-space"/>
          <w:bCs/>
        </w:rPr>
        <w:t>,</w:t>
      </w:r>
      <w:r w:rsidR="0053223E" w:rsidRPr="0053223E">
        <w:t xml:space="preserve"> </w:t>
      </w:r>
      <w:r w:rsidRPr="0053223E">
        <w:t>массовое</w:t>
      </w:r>
      <w:r w:rsidR="0053223E" w:rsidRPr="0053223E">
        <w:t xml:space="preserve"> </w:t>
      </w:r>
      <w:r w:rsidRPr="0053223E">
        <w:t>политическое</w:t>
      </w:r>
      <w:r w:rsidR="0053223E" w:rsidRPr="0053223E">
        <w:t xml:space="preserve"> </w:t>
      </w:r>
      <w:r w:rsidRPr="0053223E">
        <w:t>сознание</w:t>
      </w:r>
      <w:r w:rsidR="0053223E" w:rsidRPr="0053223E">
        <w:t xml:space="preserve"> </w:t>
      </w:r>
      <w:r w:rsidRPr="0053223E">
        <w:t>включает</w:t>
      </w:r>
      <w:r w:rsidR="0053223E" w:rsidRPr="0053223E">
        <w:t xml:space="preserve"> </w:t>
      </w:r>
      <w:r w:rsidRPr="0053223E">
        <w:t>основной</w:t>
      </w:r>
      <w:r w:rsidR="0053223E">
        <w:t xml:space="preserve"> (</w:t>
      </w:r>
      <w:r w:rsidRPr="0053223E">
        <w:t>первичный</w:t>
      </w:r>
      <w:r w:rsidR="0053223E" w:rsidRPr="0053223E">
        <w:t xml:space="preserve">), </w:t>
      </w:r>
      <w:r w:rsidRPr="0053223E">
        <w:t>эмоционально-действенный,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вторичный,</w:t>
      </w:r>
      <w:r w:rsidR="0053223E" w:rsidRPr="0053223E">
        <w:t xml:space="preserve"> </w:t>
      </w:r>
      <w:r w:rsidRPr="0053223E">
        <w:t>рациональный</w:t>
      </w:r>
      <w:r w:rsidR="0053223E" w:rsidRPr="0053223E">
        <w:t xml:space="preserve"> </w:t>
      </w:r>
      <w:r w:rsidRPr="0053223E">
        <w:t>уровни</w:t>
      </w:r>
      <w:r w:rsidR="0053223E" w:rsidRPr="0053223E">
        <w:t xml:space="preserve">. </w:t>
      </w:r>
      <w:r w:rsidRPr="0053223E">
        <w:t>В</w:t>
      </w:r>
      <w:r w:rsidR="0053223E" w:rsidRPr="0053223E">
        <w:t xml:space="preserve"> </w:t>
      </w:r>
      <w:r w:rsidRPr="0053223E">
        <w:t>основе</w:t>
      </w:r>
      <w:r w:rsidR="0053223E" w:rsidRPr="0053223E">
        <w:t xml:space="preserve"> </w:t>
      </w:r>
      <w:r w:rsidRPr="0053223E">
        <w:t>массового</w:t>
      </w:r>
      <w:r w:rsidR="0053223E" w:rsidRPr="0053223E">
        <w:t xml:space="preserve"> </w:t>
      </w:r>
      <w:r w:rsidRPr="0053223E">
        <w:t>политического</w:t>
      </w:r>
      <w:r w:rsidR="0053223E" w:rsidRPr="0053223E">
        <w:t xml:space="preserve"> </w:t>
      </w:r>
      <w:r w:rsidRPr="0053223E">
        <w:t>сознания</w:t>
      </w:r>
      <w:r w:rsidR="0053223E" w:rsidRPr="0053223E">
        <w:t xml:space="preserve"> </w:t>
      </w:r>
      <w:r w:rsidRPr="0053223E">
        <w:t>лежит</w:t>
      </w:r>
      <w:r w:rsidR="0053223E" w:rsidRPr="0053223E">
        <w:t xml:space="preserve"> </w:t>
      </w:r>
      <w:r w:rsidRPr="0053223E">
        <w:t>яркое</w:t>
      </w:r>
      <w:r w:rsidR="0053223E" w:rsidRPr="0053223E">
        <w:t xml:space="preserve"> </w:t>
      </w:r>
      <w:r w:rsidRPr="0053223E">
        <w:t>эмоциональное</w:t>
      </w:r>
      <w:r w:rsidR="0053223E" w:rsidRPr="0053223E">
        <w:t xml:space="preserve"> </w:t>
      </w:r>
      <w:r w:rsidRPr="0053223E">
        <w:t>переживание</w:t>
      </w:r>
      <w:r w:rsidR="0053223E" w:rsidRPr="0053223E">
        <w:t xml:space="preserve"> </w:t>
      </w:r>
      <w:r w:rsidRPr="0053223E">
        <w:t>некой</w:t>
      </w:r>
      <w:r w:rsidR="0053223E" w:rsidRPr="0053223E">
        <w:t xml:space="preserve"> </w:t>
      </w:r>
      <w:r w:rsidRPr="0053223E">
        <w:t>социально-политической</w:t>
      </w:r>
      <w:r w:rsidR="0053223E" w:rsidRPr="0053223E">
        <w:t xml:space="preserve"> </w:t>
      </w:r>
      <w:r w:rsidRPr="0053223E">
        <w:t>проблемы,</w:t>
      </w:r>
      <w:r w:rsidR="0053223E" w:rsidRPr="0053223E">
        <w:t xml:space="preserve"> </w:t>
      </w:r>
      <w:r w:rsidRPr="0053223E">
        <w:t>вызывающей</w:t>
      </w:r>
      <w:r w:rsidR="0053223E" w:rsidRPr="0053223E">
        <w:t xml:space="preserve"> </w:t>
      </w:r>
      <w:r w:rsidRPr="0053223E">
        <w:t>всеобщую</w:t>
      </w:r>
      <w:r w:rsidR="0053223E" w:rsidRPr="0053223E">
        <w:t xml:space="preserve"> </w:t>
      </w:r>
      <w:r w:rsidRPr="0053223E">
        <w:t>озабоченность</w:t>
      </w:r>
      <w:r w:rsidR="0053223E" w:rsidRPr="0053223E">
        <w:t xml:space="preserve">. </w:t>
      </w:r>
      <w:r w:rsidRPr="0053223E">
        <w:t>Это</w:t>
      </w:r>
      <w:r w:rsidR="0053223E" w:rsidRPr="0053223E">
        <w:t xml:space="preserve"> </w:t>
      </w:r>
      <w:r w:rsidRPr="0053223E">
        <w:t>может</w:t>
      </w:r>
      <w:r w:rsidR="0053223E" w:rsidRPr="0053223E">
        <w:t xml:space="preserve"> </w:t>
      </w:r>
      <w:r w:rsidRPr="0053223E">
        <w:t>быть</w:t>
      </w:r>
      <w:r w:rsidR="0053223E" w:rsidRPr="0053223E">
        <w:t xml:space="preserve"> </w:t>
      </w:r>
      <w:r w:rsidRPr="0053223E">
        <w:t>война</w:t>
      </w:r>
      <w:r w:rsidR="0053223E" w:rsidRPr="0053223E">
        <w:t xml:space="preserve"> </w:t>
      </w:r>
      <w:r w:rsidRPr="0053223E">
        <w:t>с</w:t>
      </w:r>
      <w:r w:rsidR="0053223E" w:rsidRPr="0053223E">
        <w:t xml:space="preserve"> </w:t>
      </w:r>
      <w:r w:rsidRPr="0053223E">
        <w:t>другим</w:t>
      </w:r>
      <w:r w:rsidR="0053223E" w:rsidRPr="0053223E">
        <w:t xml:space="preserve"> </w:t>
      </w:r>
      <w:r w:rsidRPr="0053223E">
        <w:t>государством,</w:t>
      </w:r>
      <w:r w:rsidR="0053223E" w:rsidRPr="0053223E">
        <w:t xml:space="preserve"> </w:t>
      </w:r>
      <w:r w:rsidRPr="0053223E">
        <w:t>гражданская</w:t>
      </w:r>
      <w:r w:rsidR="0053223E" w:rsidRPr="0053223E">
        <w:t xml:space="preserve"> </w:t>
      </w:r>
      <w:r w:rsidRPr="0053223E">
        <w:t>война,</w:t>
      </w:r>
      <w:r w:rsidR="0053223E" w:rsidRPr="0053223E">
        <w:t xml:space="preserve"> </w:t>
      </w:r>
      <w:r w:rsidRPr="0053223E">
        <w:t>масштабный</w:t>
      </w:r>
      <w:r w:rsidR="0053223E" w:rsidRPr="0053223E">
        <w:t xml:space="preserve"> </w:t>
      </w:r>
      <w:r w:rsidRPr="0053223E">
        <w:t>экономический</w:t>
      </w:r>
      <w:r w:rsidR="0053223E" w:rsidRPr="0053223E">
        <w:t xml:space="preserve"> </w:t>
      </w:r>
      <w:r w:rsidRPr="0053223E">
        <w:t>кризис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="0053223E">
        <w:t>т.д.</w:t>
      </w:r>
      <w:r w:rsidR="0053223E" w:rsidRPr="0053223E">
        <w:t xml:space="preserve"> </w:t>
      </w:r>
      <w:r w:rsidRPr="0053223E">
        <w:t>Крайняя</w:t>
      </w:r>
      <w:r w:rsidR="0053223E" w:rsidRPr="0053223E">
        <w:t xml:space="preserve"> </w:t>
      </w:r>
      <w:r w:rsidRPr="0053223E">
        <w:t>степень</w:t>
      </w:r>
      <w:r w:rsidR="0053223E" w:rsidRPr="0053223E">
        <w:t xml:space="preserve"> </w:t>
      </w:r>
      <w:r w:rsidRPr="0053223E">
        <w:t>переживания</w:t>
      </w:r>
      <w:r w:rsidR="0053223E" w:rsidRPr="0053223E">
        <w:t xml:space="preserve"> </w:t>
      </w:r>
      <w:r w:rsidRPr="0053223E">
        <w:t>данной</w:t>
      </w:r>
      <w:r w:rsidR="0053223E" w:rsidRPr="0053223E">
        <w:t xml:space="preserve"> </w:t>
      </w:r>
      <w:r w:rsidRPr="0053223E">
        <w:t>политической</w:t>
      </w:r>
      <w:r w:rsidR="0053223E" w:rsidRPr="0053223E">
        <w:t xml:space="preserve"> </w:t>
      </w:r>
      <w:r w:rsidRPr="0053223E">
        <w:t>проблемы</w:t>
      </w:r>
      <w:r w:rsidR="0053223E" w:rsidRPr="0053223E">
        <w:t xml:space="preserve"> </w:t>
      </w:r>
      <w:r w:rsidRPr="0053223E">
        <w:t>выступает</w:t>
      </w:r>
      <w:r w:rsidR="0053223E" w:rsidRPr="0053223E">
        <w:t xml:space="preserve"> </w:t>
      </w:r>
      <w:r w:rsidRPr="0053223E">
        <w:t>как</w:t>
      </w:r>
      <w:r w:rsidR="0053223E" w:rsidRPr="0053223E">
        <w:t xml:space="preserve"> </w:t>
      </w:r>
      <w:r w:rsidRPr="0053223E">
        <w:t>системообразующий</w:t>
      </w:r>
      <w:r w:rsidR="0053223E" w:rsidRPr="0053223E">
        <w:t xml:space="preserve"> </w:t>
      </w:r>
      <w:r w:rsidRPr="0053223E">
        <w:t>фактор</w:t>
      </w:r>
      <w:r w:rsidR="0053223E" w:rsidRPr="0053223E">
        <w:t xml:space="preserve"> </w:t>
      </w:r>
      <w:r w:rsidRPr="0053223E">
        <w:t>массового</w:t>
      </w:r>
      <w:r w:rsidR="0053223E" w:rsidRPr="0053223E">
        <w:t xml:space="preserve"> </w:t>
      </w:r>
      <w:r w:rsidRPr="0053223E">
        <w:t>политического</w:t>
      </w:r>
      <w:r w:rsidR="0053223E" w:rsidRPr="0053223E">
        <w:t xml:space="preserve"> </w:t>
      </w:r>
      <w:r w:rsidRPr="0053223E">
        <w:t>сознания</w:t>
      </w:r>
      <w:r w:rsidR="0053223E" w:rsidRPr="0053223E">
        <w:t xml:space="preserve">. </w:t>
      </w:r>
      <w:r w:rsidRPr="0053223E">
        <w:t>Такое</w:t>
      </w:r>
      <w:r w:rsidR="0053223E" w:rsidRPr="0053223E">
        <w:t xml:space="preserve"> </w:t>
      </w:r>
      <w:r w:rsidRPr="0053223E">
        <w:t>переживание,</w:t>
      </w:r>
      <w:r w:rsidR="0053223E" w:rsidRPr="0053223E">
        <w:t xml:space="preserve"> </w:t>
      </w:r>
      <w:r w:rsidRPr="0053223E">
        <w:t>проявляясь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сильных</w:t>
      </w:r>
      <w:r w:rsidR="0053223E" w:rsidRPr="0053223E">
        <w:t xml:space="preserve"> </w:t>
      </w:r>
      <w:r w:rsidRPr="0053223E">
        <w:t>эмоциях</w:t>
      </w:r>
      <w:r w:rsidR="0053223E" w:rsidRPr="0053223E">
        <w:t xml:space="preserve"> </w:t>
      </w:r>
      <w:r w:rsidRPr="0053223E">
        <w:t>или</w:t>
      </w:r>
      <w:r w:rsidR="0053223E" w:rsidRPr="0053223E">
        <w:t xml:space="preserve"> </w:t>
      </w:r>
      <w:r w:rsidRPr="0053223E">
        <w:t>чувствах,</w:t>
      </w:r>
      <w:r w:rsidR="0053223E" w:rsidRPr="0053223E">
        <w:t xml:space="preserve"> </w:t>
      </w:r>
      <w:r w:rsidRPr="0053223E">
        <w:t>заслоняет</w:t>
      </w:r>
      <w:r w:rsidR="0053223E" w:rsidRPr="0053223E">
        <w:t xml:space="preserve"> </w:t>
      </w:r>
      <w:r w:rsidRPr="0053223E">
        <w:t>собой</w:t>
      </w:r>
      <w:r w:rsidR="0053223E" w:rsidRPr="0053223E">
        <w:t xml:space="preserve"> </w:t>
      </w:r>
      <w:r w:rsidRPr="0053223E">
        <w:t>все</w:t>
      </w:r>
      <w:r w:rsidR="0053223E" w:rsidRPr="0053223E">
        <w:t xml:space="preserve"> </w:t>
      </w:r>
      <w:r w:rsidRPr="0053223E">
        <w:t>другие,</w:t>
      </w:r>
      <w:r w:rsidR="0053223E" w:rsidRPr="0053223E">
        <w:t xml:space="preserve"> </w:t>
      </w:r>
      <w:r w:rsidRPr="0053223E">
        <w:t>привычные</w:t>
      </w:r>
      <w:r w:rsidR="0053223E" w:rsidRPr="0053223E">
        <w:t xml:space="preserve"> </w:t>
      </w:r>
      <w:r w:rsidRPr="0053223E">
        <w:t>правила</w:t>
      </w:r>
      <w:r w:rsidR="0053223E" w:rsidRPr="0053223E">
        <w:t xml:space="preserve"> </w:t>
      </w:r>
      <w:r w:rsidRPr="0053223E">
        <w:t>жизни</w:t>
      </w:r>
      <w:r w:rsidR="0053223E" w:rsidRPr="0053223E">
        <w:t xml:space="preserve"> - </w:t>
      </w:r>
      <w:r w:rsidRPr="0053223E">
        <w:t>групповые</w:t>
      </w:r>
      <w:r w:rsidR="0053223E" w:rsidRPr="0053223E">
        <w:t xml:space="preserve"> </w:t>
      </w:r>
      <w:r w:rsidRPr="0053223E">
        <w:t>нормы,</w:t>
      </w:r>
      <w:r w:rsidR="0053223E" w:rsidRPr="0053223E">
        <w:t xml:space="preserve"> </w:t>
      </w:r>
      <w:r w:rsidRPr="0053223E">
        <w:t>ценности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образцы</w:t>
      </w:r>
      <w:r w:rsidR="0053223E" w:rsidRPr="0053223E">
        <w:t xml:space="preserve"> </w:t>
      </w:r>
      <w:r w:rsidRPr="0053223E">
        <w:t>поведения,</w:t>
      </w:r>
      <w:r w:rsidR="0053223E" w:rsidRPr="0053223E">
        <w:t xml:space="preserve"> </w:t>
      </w:r>
      <w:r w:rsidRPr="0053223E">
        <w:t>Оно</w:t>
      </w:r>
      <w:r w:rsidR="0053223E" w:rsidRPr="0053223E">
        <w:t xml:space="preserve"> </w:t>
      </w:r>
      <w:r w:rsidRPr="0053223E">
        <w:t>порождает</w:t>
      </w:r>
      <w:r w:rsidR="0053223E" w:rsidRPr="0053223E">
        <w:t xml:space="preserve"> </w:t>
      </w:r>
      <w:r w:rsidRPr="0053223E">
        <w:t>потребность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немедленных</w:t>
      </w:r>
      <w:r w:rsidR="0053223E" w:rsidRPr="0053223E">
        <w:t xml:space="preserve"> </w:t>
      </w:r>
      <w:r w:rsidRPr="0053223E">
        <w:t>действиях</w:t>
      </w:r>
      <w:r w:rsidR="0053223E" w:rsidRPr="0053223E">
        <w:t xml:space="preserve"> - </w:t>
      </w:r>
      <w:r w:rsidRPr="0053223E">
        <w:t>потому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определяется</w:t>
      </w:r>
      <w:r w:rsidR="0053223E" w:rsidRPr="0053223E">
        <w:t xml:space="preserve"> </w:t>
      </w:r>
      <w:r w:rsidRPr="0053223E">
        <w:t>как</w:t>
      </w:r>
      <w:r w:rsidR="0053223E" w:rsidRPr="0053223E">
        <w:t xml:space="preserve"> </w:t>
      </w:r>
      <w:r w:rsidRPr="0053223E">
        <w:t>эмоционально-чувственная</w:t>
      </w:r>
      <w:r w:rsidR="0053223E" w:rsidRPr="0053223E">
        <w:t xml:space="preserve"> </w:t>
      </w:r>
      <w:r w:rsidRPr="0053223E">
        <w:t>основа</w:t>
      </w:r>
      <w:r w:rsidR="0053223E">
        <w:t xml:space="preserve"> (</w:t>
      </w:r>
      <w:r w:rsidRPr="0053223E">
        <w:t>иногда</w:t>
      </w:r>
      <w:r w:rsidR="0053223E" w:rsidRPr="0053223E">
        <w:t xml:space="preserve"> - </w:t>
      </w:r>
      <w:r w:rsidRPr="0053223E">
        <w:t>как</w:t>
      </w:r>
      <w:r w:rsidR="0053223E">
        <w:t xml:space="preserve"> "</w:t>
      </w:r>
      <w:r w:rsidRPr="0053223E">
        <w:t>ядро</w:t>
      </w:r>
      <w:r w:rsidR="0053223E">
        <w:t>"</w:t>
      </w:r>
      <w:r w:rsidR="0053223E" w:rsidRPr="0053223E">
        <w:t xml:space="preserve">) </w:t>
      </w:r>
      <w:r w:rsidRPr="0053223E">
        <w:t>массового</w:t>
      </w:r>
      <w:r w:rsidR="0053223E" w:rsidRPr="0053223E">
        <w:t xml:space="preserve"> </w:t>
      </w:r>
      <w:r w:rsidRPr="0053223E">
        <w:t>политического</w:t>
      </w:r>
      <w:r w:rsidR="0053223E" w:rsidRPr="0053223E">
        <w:t xml:space="preserve"> </w:t>
      </w:r>
      <w:r w:rsidRPr="0053223E">
        <w:t>сознания</w:t>
      </w:r>
      <w:r w:rsidR="0053223E" w:rsidRPr="0053223E">
        <w:t>.</w:t>
      </w:r>
    </w:p>
    <w:p w:rsidR="0053223E" w:rsidRPr="0053223E" w:rsidRDefault="00B95929" w:rsidP="0053223E">
      <w:pPr>
        <w:tabs>
          <w:tab w:val="left" w:pos="726"/>
        </w:tabs>
      </w:pPr>
      <w:r w:rsidRPr="0053223E">
        <w:t>Рациональный</w:t>
      </w:r>
      <w:r w:rsidR="0053223E" w:rsidRPr="0053223E">
        <w:t xml:space="preserve"> </w:t>
      </w:r>
      <w:r w:rsidRPr="0053223E">
        <w:t>уровень</w:t>
      </w:r>
      <w:r w:rsidR="0053223E" w:rsidRPr="0053223E">
        <w:t xml:space="preserve"> </w:t>
      </w:r>
      <w:r w:rsidRPr="0053223E">
        <w:t>массового</w:t>
      </w:r>
      <w:r w:rsidR="0053223E" w:rsidRPr="0053223E">
        <w:t xml:space="preserve"> </w:t>
      </w:r>
      <w:r w:rsidRPr="0053223E">
        <w:t>политического</w:t>
      </w:r>
      <w:r w:rsidR="0053223E" w:rsidRPr="0053223E">
        <w:t xml:space="preserve"> </w:t>
      </w:r>
      <w:r w:rsidRPr="0053223E">
        <w:t>сознания,</w:t>
      </w:r>
      <w:r w:rsidR="0053223E" w:rsidRPr="0053223E">
        <w:t xml:space="preserve"> </w:t>
      </w:r>
      <w:r w:rsidRPr="0053223E">
        <w:t>как</w:t>
      </w:r>
      <w:r w:rsidR="0053223E" w:rsidRPr="0053223E">
        <w:t xml:space="preserve"> </w:t>
      </w:r>
      <w:r w:rsidRPr="0053223E">
        <w:t>правило,</w:t>
      </w:r>
      <w:r w:rsidR="0053223E" w:rsidRPr="0053223E">
        <w:t xml:space="preserve"> </w:t>
      </w:r>
      <w:r w:rsidRPr="0053223E">
        <w:t>представляет</w:t>
      </w:r>
      <w:r w:rsidR="0053223E" w:rsidRPr="0053223E">
        <w:t xml:space="preserve"> </w:t>
      </w:r>
      <w:r w:rsidRPr="0053223E">
        <w:t>собой</w:t>
      </w:r>
      <w:r w:rsidR="0053223E" w:rsidRPr="0053223E">
        <w:t xml:space="preserve"> </w:t>
      </w:r>
      <w:r w:rsidRPr="0053223E">
        <w:t>отражение</w:t>
      </w:r>
      <w:r w:rsidR="0053223E" w:rsidRPr="0053223E">
        <w:t xml:space="preserve"> </w:t>
      </w:r>
      <w:r w:rsidRPr="0053223E">
        <w:t>распространяемых</w:t>
      </w:r>
      <w:r w:rsidR="0053223E" w:rsidRPr="0053223E">
        <w:t xml:space="preserve"> </w:t>
      </w:r>
      <w:r w:rsidRPr="0053223E">
        <w:t>через</w:t>
      </w:r>
      <w:r w:rsidR="0053223E" w:rsidRPr="0053223E">
        <w:t xml:space="preserve"> </w:t>
      </w:r>
      <w:r w:rsidRPr="0053223E">
        <w:t>слухи</w:t>
      </w:r>
      <w:r w:rsidR="0053223E" w:rsidRPr="0053223E">
        <w:t xml:space="preserve"> </w:t>
      </w:r>
      <w:r w:rsidRPr="0053223E">
        <w:t>или</w:t>
      </w:r>
      <w:r w:rsidR="0053223E" w:rsidRPr="0053223E">
        <w:t xml:space="preserve"> </w:t>
      </w:r>
      <w:r w:rsidRPr="0053223E">
        <w:t>официальные</w:t>
      </w:r>
      <w:r w:rsidR="0053223E" w:rsidRPr="0053223E">
        <w:t xml:space="preserve"> </w:t>
      </w:r>
      <w:r w:rsidRPr="0053223E">
        <w:t>средства</w:t>
      </w:r>
      <w:r w:rsidR="0053223E" w:rsidRPr="0053223E">
        <w:t xml:space="preserve"> </w:t>
      </w:r>
      <w:r w:rsidRPr="0053223E">
        <w:t>массовой</w:t>
      </w:r>
      <w:r w:rsidR="0053223E" w:rsidRPr="0053223E">
        <w:t xml:space="preserve"> </w:t>
      </w:r>
      <w:r w:rsidRPr="0053223E">
        <w:t>информации</w:t>
      </w:r>
      <w:r w:rsidR="0053223E">
        <w:t xml:space="preserve"> "</w:t>
      </w:r>
      <w:r w:rsidRPr="0053223E">
        <w:t>массово</w:t>
      </w:r>
      <w:r w:rsidR="0053223E" w:rsidRPr="0053223E">
        <w:t xml:space="preserve"> </w:t>
      </w:r>
      <w:r w:rsidRPr="0053223E">
        <w:t>необходимые</w:t>
      </w:r>
      <w:r w:rsidR="0053223E">
        <w:t xml:space="preserve">" </w:t>
      </w:r>
      <w:r w:rsidRPr="0053223E">
        <w:t>сведения</w:t>
      </w:r>
      <w:r w:rsidR="0053223E" w:rsidRPr="0053223E">
        <w:t xml:space="preserve">. </w:t>
      </w:r>
      <w:r w:rsidRPr="0053223E">
        <w:t>Это,</w:t>
      </w:r>
      <w:r w:rsidR="0053223E" w:rsidRPr="0053223E">
        <w:t xml:space="preserve"> </w:t>
      </w:r>
      <w:r w:rsidRPr="0053223E">
        <w:t>например,</w:t>
      </w:r>
      <w:r w:rsidR="0053223E" w:rsidRPr="0053223E">
        <w:t xml:space="preserve"> </w:t>
      </w:r>
      <w:r w:rsidRPr="0053223E">
        <w:t>информация</w:t>
      </w:r>
      <w:r w:rsidR="0053223E" w:rsidRPr="0053223E">
        <w:t xml:space="preserve"> </w:t>
      </w:r>
      <w:r w:rsidRPr="0053223E">
        <w:t>о</w:t>
      </w:r>
      <w:r w:rsidR="0053223E" w:rsidRPr="0053223E">
        <w:t xml:space="preserve"> </w:t>
      </w:r>
      <w:r w:rsidRPr="0053223E">
        <w:t>том,</w:t>
      </w:r>
      <w:r w:rsidR="0053223E" w:rsidRPr="0053223E">
        <w:t xml:space="preserve"> </w:t>
      </w:r>
      <w:r w:rsidRPr="0053223E">
        <w:t>каковы</w:t>
      </w:r>
      <w:r w:rsidR="0053223E" w:rsidRPr="0053223E">
        <w:t xml:space="preserve"> </w:t>
      </w:r>
      <w:r w:rsidRPr="0053223E">
        <w:t>маршруты</w:t>
      </w:r>
      <w:r w:rsidR="0053223E" w:rsidRPr="0053223E">
        <w:t xml:space="preserve"> </w:t>
      </w:r>
      <w:r w:rsidRPr="0053223E">
        <w:t>эвакуации,</w:t>
      </w:r>
      <w:r w:rsidR="0053223E" w:rsidRPr="0053223E">
        <w:t xml:space="preserve"> </w:t>
      </w:r>
      <w:r w:rsidRPr="0053223E">
        <w:t>места</w:t>
      </w:r>
      <w:r w:rsidR="0053223E" w:rsidRPr="0053223E">
        <w:t xml:space="preserve"> </w:t>
      </w:r>
      <w:r w:rsidRPr="0053223E">
        <w:t>расположения</w:t>
      </w:r>
      <w:r w:rsidR="0053223E" w:rsidRPr="0053223E">
        <w:t xml:space="preserve"> </w:t>
      </w:r>
      <w:r w:rsidRPr="0053223E">
        <w:t>призывных</w:t>
      </w:r>
      <w:r w:rsidR="0053223E" w:rsidRPr="0053223E">
        <w:t xml:space="preserve"> </w:t>
      </w:r>
      <w:r w:rsidRPr="0053223E">
        <w:t>пунктов,</w:t>
      </w:r>
      <w:r w:rsidR="0053223E" w:rsidRPr="0053223E">
        <w:t xml:space="preserve"> </w:t>
      </w:r>
      <w:r w:rsidRPr="0053223E">
        <w:t>наконец,</w:t>
      </w:r>
      <w:r w:rsidR="0053223E" w:rsidRPr="0053223E">
        <w:t xml:space="preserve"> </w:t>
      </w:r>
      <w:r w:rsidRPr="0053223E">
        <w:t>просто</w:t>
      </w:r>
      <w:r w:rsidR="0053223E" w:rsidRPr="0053223E">
        <w:t xml:space="preserve"> </w:t>
      </w:r>
      <w:r w:rsidRPr="0053223E">
        <w:t>сведения</w:t>
      </w:r>
      <w:r w:rsidR="0053223E" w:rsidRPr="0053223E">
        <w:t xml:space="preserve"> </w:t>
      </w:r>
      <w:r w:rsidRPr="0053223E">
        <w:t>о</w:t>
      </w:r>
      <w:r w:rsidR="0053223E" w:rsidRPr="0053223E">
        <w:t xml:space="preserve"> </w:t>
      </w:r>
      <w:r w:rsidRPr="0053223E">
        <w:t>возможных</w:t>
      </w:r>
      <w:r w:rsidR="0053223E" w:rsidRPr="0053223E">
        <w:t xml:space="preserve"> </w:t>
      </w:r>
      <w:r w:rsidRPr="0053223E">
        <w:t>бомбежках,</w:t>
      </w:r>
      <w:r w:rsidR="0053223E" w:rsidRPr="0053223E">
        <w:t xml:space="preserve"> </w:t>
      </w:r>
      <w:r w:rsidRPr="0053223E">
        <w:t>обстрелах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средствах</w:t>
      </w:r>
      <w:r w:rsidR="0053223E" w:rsidRPr="0053223E">
        <w:t xml:space="preserve"> </w:t>
      </w:r>
      <w:r w:rsidRPr="0053223E">
        <w:t>защиты</w:t>
      </w:r>
      <w:r w:rsidR="0053223E" w:rsidRPr="0053223E">
        <w:t xml:space="preserve">. </w:t>
      </w:r>
      <w:r w:rsidRPr="0053223E">
        <w:t>На</w:t>
      </w:r>
      <w:r w:rsidR="0053223E" w:rsidRPr="0053223E">
        <w:t xml:space="preserve"> </w:t>
      </w:r>
      <w:r w:rsidRPr="0053223E">
        <w:t>высшем,</w:t>
      </w:r>
      <w:r w:rsidR="0053223E" w:rsidRPr="0053223E">
        <w:t xml:space="preserve"> </w:t>
      </w:r>
      <w:r w:rsidRPr="0053223E">
        <w:t>рациональном</w:t>
      </w:r>
      <w:r w:rsidR="0053223E" w:rsidRPr="0053223E">
        <w:t xml:space="preserve"> </w:t>
      </w:r>
      <w:r w:rsidRPr="0053223E">
        <w:t>уровне</w:t>
      </w:r>
      <w:r w:rsidR="0053223E" w:rsidRPr="0053223E">
        <w:t xml:space="preserve"> </w:t>
      </w:r>
      <w:r w:rsidRPr="0053223E">
        <w:t>группируется</w:t>
      </w:r>
      <w:r w:rsidR="0053223E" w:rsidRPr="0053223E">
        <w:t xml:space="preserve"> </w:t>
      </w:r>
      <w:r w:rsidRPr="0053223E">
        <w:t>собственно</w:t>
      </w:r>
      <w:r w:rsidR="0053223E" w:rsidRPr="0053223E">
        <w:t xml:space="preserve"> </w:t>
      </w:r>
      <w:r w:rsidRPr="0053223E">
        <w:t>политическая</w:t>
      </w:r>
      <w:r w:rsidR="0053223E" w:rsidRPr="0053223E">
        <w:t xml:space="preserve"> </w:t>
      </w:r>
      <w:r w:rsidRPr="0053223E">
        <w:t>общедоступная</w:t>
      </w:r>
      <w:r w:rsidR="0053223E" w:rsidRPr="0053223E">
        <w:t xml:space="preserve"> </w:t>
      </w:r>
      <w:r w:rsidRPr="0053223E">
        <w:t>информация</w:t>
      </w:r>
      <w:r w:rsidR="0053223E" w:rsidRPr="0053223E">
        <w:t xml:space="preserve"> </w:t>
      </w:r>
      <w:r w:rsidRPr="0053223E">
        <w:t>о</w:t>
      </w:r>
      <w:r w:rsidR="0053223E" w:rsidRPr="0053223E">
        <w:t xml:space="preserve"> </w:t>
      </w:r>
      <w:r w:rsidRPr="0053223E">
        <w:t>причинах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последствиях</w:t>
      </w:r>
      <w:r w:rsidR="0053223E" w:rsidRPr="0053223E">
        <w:t xml:space="preserve"> </w:t>
      </w:r>
      <w:r w:rsidRPr="0053223E">
        <w:t>того,</w:t>
      </w:r>
      <w:r w:rsidR="0053223E" w:rsidRPr="0053223E">
        <w:t xml:space="preserve"> </w:t>
      </w:r>
      <w:r w:rsidRPr="0053223E">
        <w:t>что</w:t>
      </w:r>
      <w:r w:rsidR="0053223E" w:rsidRPr="0053223E">
        <w:t xml:space="preserve"> </w:t>
      </w:r>
      <w:r w:rsidRPr="0053223E">
        <w:t>произошло</w:t>
      </w:r>
      <w:r w:rsidR="0053223E" w:rsidRPr="0053223E">
        <w:t>.</w:t>
      </w:r>
    </w:p>
    <w:p w:rsidR="0053223E" w:rsidRPr="0053223E" w:rsidRDefault="00B95929" w:rsidP="0053223E">
      <w:pPr>
        <w:tabs>
          <w:tab w:val="left" w:pos="726"/>
        </w:tabs>
      </w:pPr>
      <w:r w:rsidRPr="0053223E">
        <w:rPr>
          <w:rStyle w:val="aa"/>
          <w:b w:val="0"/>
        </w:rPr>
        <w:t>Действенным</w:t>
      </w:r>
      <w:r w:rsidR="0053223E" w:rsidRPr="0053223E">
        <w:rPr>
          <w:rStyle w:val="aa"/>
          <w:b w:val="0"/>
        </w:rPr>
        <w:t xml:space="preserve"> </w:t>
      </w:r>
      <w:r w:rsidRPr="0053223E">
        <w:rPr>
          <w:rStyle w:val="aa"/>
          <w:b w:val="0"/>
        </w:rPr>
        <w:t>проявлением</w:t>
      </w:r>
      <w:r w:rsidR="0053223E" w:rsidRPr="0053223E">
        <w:rPr>
          <w:rStyle w:val="aa"/>
          <w:b w:val="0"/>
        </w:rPr>
        <w:t xml:space="preserve"> </w:t>
      </w:r>
      <w:r w:rsidRPr="0053223E">
        <w:rPr>
          <w:rStyle w:val="aa"/>
          <w:b w:val="0"/>
        </w:rPr>
        <w:t>массового</w:t>
      </w:r>
      <w:r w:rsidR="0053223E" w:rsidRPr="0053223E">
        <w:rPr>
          <w:rStyle w:val="aa"/>
          <w:b w:val="0"/>
        </w:rPr>
        <w:t xml:space="preserve"> </w:t>
      </w:r>
      <w:r w:rsidRPr="0053223E">
        <w:rPr>
          <w:rStyle w:val="aa"/>
          <w:b w:val="0"/>
        </w:rPr>
        <w:t>политического</w:t>
      </w:r>
      <w:r w:rsidR="0053223E" w:rsidRPr="0053223E">
        <w:rPr>
          <w:rStyle w:val="aa"/>
          <w:b w:val="0"/>
        </w:rPr>
        <w:t xml:space="preserve"> </w:t>
      </w:r>
      <w:r w:rsidRPr="0053223E">
        <w:rPr>
          <w:rStyle w:val="aa"/>
          <w:b w:val="0"/>
        </w:rPr>
        <w:t>сознания</w:t>
      </w:r>
      <w:r w:rsidR="0053223E" w:rsidRPr="0053223E">
        <w:rPr>
          <w:rStyle w:val="aa"/>
          <w:b w:val="0"/>
        </w:rPr>
        <w:t xml:space="preserve"> </w:t>
      </w:r>
      <w:r w:rsidRPr="0053223E">
        <w:t>является</w:t>
      </w:r>
      <w:r w:rsidR="0053223E" w:rsidRPr="0053223E">
        <w:t xml:space="preserve"> </w:t>
      </w:r>
      <w:r w:rsidRPr="0053223E">
        <w:t>массовое</w:t>
      </w:r>
      <w:r w:rsidR="0053223E" w:rsidRPr="0053223E">
        <w:t xml:space="preserve"> </w:t>
      </w:r>
      <w:r w:rsidRPr="0053223E">
        <w:t>политическое</w:t>
      </w:r>
      <w:r w:rsidR="0053223E" w:rsidRPr="0053223E">
        <w:t xml:space="preserve"> </w:t>
      </w:r>
      <w:r w:rsidRPr="0053223E">
        <w:t>поведение,</w:t>
      </w:r>
      <w:r w:rsidR="0053223E" w:rsidRPr="0053223E">
        <w:t xml:space="preserve"> </w:t>
      </w:r>
      <w:r w:rsidRPr="0053223E">
        <w:t>однако,</w:t>
      </w:r>
      <w:r w:rsidR="0053223E" w:rsidRPr="0053223E">
        <w:t xml:space="preserve"> </w:t>
      </w:r>
      <w:r w:rsidRPr="0053223E">
        <w:t>не</w:t>
      </w:r>
      <w:r w:rsidR="0053223E" w:rsidRPr="0053223E">
        <w:t xml:space="preserve"> </w:t>
      </w:r>
      <w:r w:rsidRPr="0053223E">
        <w:t>всякое,</w:t>
      </w:r>
      <w:r w:rsidR="0053223E" w:rsidRPr="0053223E">
        <w:t xml:space="preserve"> </w:t>
      </w:r>
      <w:r w:rsidRPr="0053223E">
        <w:t>а</w:t>
      </w:r>
      <w:r w:rsidR="0053223E" w:rsidRPr="0053223E">
        <w:t xml:space="preserve"> </w:t>
      </w:r>
      <w:r w:rsidRPr="0053223E">
        <w:t>исключительно</w:t>
      </w:r>
      <w:r w:rsidR="0053223E" w:rsidRPr="0053223E">
        <w:t xml:space="preserve"> </w:t>
      </w:r>
      <w:r w:rsidRPr="0053223E">
        <w:t>стихийные</w:t>
      </w:r>
      <w:r w:rsidR="0053223E" w:rsidRPr="0053223E">
        <w:t xml:space="preserve"> </w:t>
      </w:r>
      <w:r w:rsidRPr="0053223E">
        <w:t>его</w:t>
      </w:r>
      <w:r w:rsidR="0053223E" w:rsidRPr="0053223E">
        <w:t xml:space="preserve"> </w:t>
      </w:r>
      <w:r w:rsidRPr="0053223E">
        <w:t>формы</w:t>
      </w:r>
      <w:r w:rsidR="0053223E" w:rsidRPr="0053223E">
        <w:t xml:space="preserve">. </w:t>
      </w:r>
      <w:r w:rsidRPr="0053223E">
        <w:t>В</w:t>
      </w:r>
      <w:r w:rsidR="0053223E" w:rsidRPr="0053223E">
        <w:t xml:space="preserve"> </w:t>
      </w:r>
      <w:r w:rsidRPr="0053223E">
        <w:t>целом,</w:t>
      </w:r>
      <w:r w:rsidR="0053223E" w:rsidRPr="0053223E">
        <w:t xml:space="preserve"> </w:t>
      </w:r>
      <w:r w:rsidRPr="0053223E">
        <w:t>политической</w:t>
      </w:r>
      <w:r w:rsidR="0053223E" w:rsidRPr="0053223E">
        <w:t xml:space="preserve"> </w:t>
      </w:r>
      <w:r w:rsidRPr="0053223E">
        <w:t>поведение</w:t>
      </w:r>
      <w:r w:rsidR="0053223E" w:rsidRPr="0053223E">
        <w:t xml:space="preserve"> </w:t>
      </w:r>
      <w:r w:rsidRPr="0053223E">
        <w:t>подразделяется</w:t>
      </w:r>
      <w:r w:rsidR="0053223E" w:rsidRPr="0053223E">
        <w:t xml:space="preserve"> </w:t>
      </w:r>
      <w:r w:rsidRPr="0053223E">
        <w:t>на</w:t>
      </w:r>
      <w:r w:rsidR="0053223E" w:rsidRPr="0053223E">
        <w:t xml:space="preserve"> </w:t>
      </w:r>
      <w:r w:rsidRPr="0053223E">
        <w:t>стабильное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стихийное</w:t>
      </w:r>
      <w:r w:rsidR="0053223E" w:rsidRPr="0053223E">
        <w:t xml:space="preserve">. </w:t>
      </w:r>
      <w:r w:rsidRPr="0053223E">
        <w:t>Стабильное</w:t>
      </w:r>
      <w:r w:rsidR="0053223E" w:rsidRPr="0053223E">
        <w:t xml:space="preserve"> </w:t>
      </w:r>
      <w:r w:rsidRPr="0053223E">
        <w:t>достаточно</w:t>
      </w:r>
      <w:r w:rsidR="0053223E" w:rsidRPr="0053223E">
        <w:t xml:space="preserve"> </w:t>
      </w:r>
      <w:r w:rsidRPr="0053223E">
        <w:t>массовое</w:t>
      </w:r>
      <w:r w:rsidR="0053223E" w:rsidRPr="0053223E">
        <w:t xml:space="preserve"> </w:t>
      </w:r>
      <w:r w:rsidRPr="0053223E">
        <w:t>политическое</w:t>
      </w:r>
      <w:r w:rsidR="0053223E" w:rsidRPr="0053223E">
        <w:t xml:space="preserve"> </w:t>
      </w:r>
      <w:r w:rsidRPr="0053223E">
        <w:t>поведение</w:t>
      </w:r>
      <w:r w:rsidR="0053223E" w:rsidRPr="0053223E">
        <w:t xml:space="preserve"> </w:t>
      </w:r>
      <w:r w:rsidRPr="0053223E">
        <w:t>определяется</w:t>
      </w:r>
      <w:r w:rsidR="0053223E" w:rsidRPr="0053223E">
        <w:t xml:space="preserve"> </w:t>
      </w:r>
      <w:r w:rsidRPr="0053223E">
        <w:t>различными</w:t>
      </w:r>
      <w:r w:rsidR="0053223E" w:rsidRPr="0053223E">
        <w:t xml:space="preserve"> </w:t>
      </w:r>
      <w:r w:rsidRPr="0053223E">
        <w:t>формами</w:t>
      </w:r>
      <w:r w:rsidR="0053223E" w:rsidRPr="0053223E">
        <w:t xml:space="preserve"> </w:t>
      </w:r>
      <w:r w:rsidRPr="0053223E">
        <w:t>групповой</w:t>
      </w:r>
      <w:r w:rsidR="0053223E" w:rsidRPr="0053223E">
        <w:t xml:space="preserve"> </w:t>
      </w:r>
      <w:r w:rsidRPr="0053223E">
        <w:t>психологии</w:t>
      </w:r>
      <w:r w:rsidR="0053223E" w:rsidRPr="0053223E">
        <w:t xml:space="preserve"> </w:t>
      </w:r>
      <w:r w:rsidRPr="0053223E">
        <w:t>и,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большей</w:t>
      </w:r>
      <w:r w:rsidR="0053223E" w:rsidRPr="0053223E">
        <w:t xml:space="preserve"> </w:t>
      </w:r>
      <w:r w:rsidRPr="0053223E">
        <w:t>или</w:t>
      </w:r>
      <w:r w:rsidR="0053223E" w:rsidRPr="0053223E">
        <w:t xml:space="preserve"> </w:t>
      </w:r>
      <w:r w:rsidRPr="0053223E">
        <w:t>меньшей</w:t>
      </w:r>
      <w:r w:rsidR="0053223E" w:rsidRPr="0053223E">
        <w:t xml:space="preserve"> </w:t>
      </w:r>
      <w:r w:rsidRPr="0053223E">
        <w:t>степени,</w:t>
      </w:r>
      <w:r w:rsidR="0053223E" w:rsidRPr="0053223E">
        <w:t xml:space="preserve"> </w:t>
      </w:r>
      <w:r w:rsidRPr="0053223E">
        <w:t>групповым</w:t>
      </w:r>
      <w:r w:rsidR="0053223E" w:rsidRPr="0053223E">
        <w:t xml:space="preserve"> </w:t>
      </w:r>
      <w:r w:rsidRPr="0053223E">
        <w:t>сознанием</w:t>
      </w:r>
      <w:r w:rsidR="0053223E" w:rsidRPr="0053223E">
        <w:t xml:space="preserve">. </w:t>
      </w:r>
      <w:r w:rsidRPr="0053223E">
        <w:t>Его</w:t>
      </w:r>
      <w:r w:rsidR="0053223E" w:rsidRPr="0053223E">
        <w:t xml:space="preserve"> </w:t>
      </w:r>
      <w:r w:rsidRPr="0053223E">
        <w:t>иногда</w:t>
      </w:r>
      <w:r w:rsidR="0053223E" w:rsidRPr="0053223E">
        <w:t xml:space="preserve"> </w:t>
      </w:r>
      <w:r w:rsidRPr="0053223E">
        <w:t>тоже</w:t>
      </w:r>
      <w:r w:rsidR="0053223E" w:rsidRPr="0053223E">
        <w:t xml:space="preserve"> </w:t>
      </w:r>
      <w:r w:rsidRPr="0053223E">
        <w:t>называют</w:t>
      </w:r>
      <w:r w:rsidR="0053223E">
        <w:t xml:space="preserve"> "</w:t>
      </w:r>
      <w:r w:rsidRPr="0053223E">
        <w:t>массовым</w:t>
      </w:r>
      <w:r w:rsidR="0053223E">
        <w:t>"</w:t>
      </w:r>
      <w:r w:rsidRPr="0053223E">
        <w:t>,</w:t>
      </w:r>
      <w:r w:rsidR="0053223E" w:rsidRPr="0053223E">
        <w:t xml:space="preserve"> </w:t>
      </w:r>
      <w:r w:rsidRPr="0053223E">
        <w:t>однако,</w:t>
      </w:r>
      <w:r w:rsidR="0053223E" w:rsidRPr="0053223E">
        <w:t xml:space="preserve"> </w:t>
      </w:r>
      <w:r w:rsidRPr="0053223E">
        <w:t>оценивая</w:t>
      </w:r>
      <w:r w:rsidR="0053223E" w:rsidRPr="0053223E">
        <w:t xml:space="preserve"> </w:t>
      </w:r>
      <w:r w:rsidRPr="0053223E">
        <w:t>тем</w:t>
      </w:r>
      <w:r w:rsidR="0053223E" w:rsidRPr="0053223E">
        <w:t xml:space="preserve"> </w:t>
      </w:r>
      <w:r w:rsidRPr="0053223E">
        <w:t>самым</w:t>
      </w:r>
      <w:r w:rsidR="0053223E" w:rsidRPr="0053223E">
        <w:t xml:space="preserve"> </w:t>
      </w:r>
      <w:r w:rsidRPr="0053223E">
        <w:t>исключительно</w:t>
      </w:r>
      <w:r w:rsidR="0053223E" w:rsidRPr="0053223E">
        <w:t xml:space="preserve"> </w:t>
      </w:r>
      <w:r w:rsidRPr="0053223E">
        <w:t>количественную</w:t>
      </w:r>
      <w:r w:rsidR="0053223E" w:rsidRPr="0053223E">
        <w:t xml:space="preserve"> </w:t>
      </w:r>
      <w:r w:rsidRPr="0053223E">
        <w:t>сторону,</w:t>
      </w:r>
      <w:r w:rsidR="0053223E" w:rsidRPr="0053223E">
        <w:t xml:space="preserve"> </w:t>
      </w:r>
      <w:r w:rsidRPr="0053223E">
        <w:t>масштабы</w:t>
      </w:r>
      <w:r w:rsidR="0053223E" w:rsidRPr="0053223E">
        <w:t xml:space="preserve"> </w:t>
      </w:r>
      <w:r w:rsidRPr="0053223E">
        <w:t>определяющих</w:t>
      </w:r>
      <w:r w:rsidR="0053223E" w:rsidRPr="0053223E">
        <w:t xml:space="preserve"> </w:t>
      </w:r>
      <w:r w:rsidRPr="0053223E">
        <w:t>его</w:t>
      </w:r>
      <w:r w:rsidR="0053223E" w:rsidRPr="0053223E">
        <w:t xml:space="preserve"> </w:t>
      </w:r>
      <w:r w:rsidRPr="0053223E">
        <w:t>групп</w:t>
      </w:r>
      <w:r w:rsidR="00D025C1" w:rsidRPr="0053223E">
        <w:rPr>
          <w:rStyle w:val="ad"/>
          <w:color w:val="000000"/>
        </w:rPr>
        <w:footnoteReference w:id="7"/>
      </w:r>
      <w:r w:rsidR="0053223E" w:rsidRPr="0053223E">
        <w:t>.</w:t>
      </w:r>
    </w:p>
    <w:p w:rsidR="0053223E" w:rsidRPr="0053223E" w:rsidRDefault="00B95929" w:rsidP="0053223E">
      <w:pPr>
        <w:tabs>
          <w:tab w:val="left" w:pos="726"/>
        </w:tabs>
      </w:pPr>
      <w:r w:rsidRPr="0053223E">
        <w:t>В</w:t>
      </w:r>
      <w:r w:rsidR="0053223E" w:rsidRPr="0053223E">
        <w:t xml:space="preserve"> </w:t>
      </w:r>
      <w:r w:rsidRPr="0053223E">
        <w:t>содержательном</w:t>
      </w:r>
      <w:r w:rsidR="0053223E" w:rsidRPr="0053223E">
        <w:t xml:space="preserve"> </w:t>
      </w:r>
      <w:r w:rsidRPr="0053223E">
        <w:t>же,</w:t>
      </w:r>
      <w:r w:rsidR="0053223E" w:rsidRPr="0053223E">
        <w:t xml:space="preserve"> </w:t>
      </w:r>
      <w:r w:rsidRPr="0053223E">
        <w:t>качественном</w:t>
      </w:r>
      <w:r w:rsidR="0053223E" w:rsidRPr="0053223E">
        <w:t xml:space="preserve"> </w:t>
      </w:r>
      <w:r w:rsidRPr="0053223E">
        <w:t>смысле,</w:t>
      </w:r>
      <w:r w:rsidR="0053223E" w:rsidRPr="0053223E">
        <w:t xml:space="preserve"> </w:t>
      </w:r>
      <w:r w:rsidRPr="0053223E">
        <w:t>действительно</w:t>
      </w:r>
      <w:r w:rsidR="0053223E" w:rsidRPr="0053223E">
        <w:t xml:space="preserve"> </w:t>
      </w:r>
      <w:r w:rsidRPr="0053223E">
        <w:t>массовым</w:t>
      </w:r>
      <w:r w:rsidR="0053223E" w:rsidRPr="0053223E">
        <w:t xml:space="preserve"> </w:t>
      </w:r>
      <w:r w:rsidRPr="0053223E">
        <w:t>является</w:t>
      </w:r>
      <w:r w:rsidR="0053223E" w:rsidRPr="0053223E">
        <w:t xml:space="preserve"> </w:t>
      </w:r>
      <w:r w:rsidRPr="0053223E">
        <w:t>именно</w:t>
      </w:r>
      <w:r w:rsidR="0053223E" w:rsidRPr="0053223E">
        <w:t xml:space="preserve"> </w:t>
      </w:r>
      <w:r w:rsidRPr="0053223E">
        <w:t>стихийное</w:t>
      </w:r>
      <w:r w:rsidR="0053223E" w:rsidRPr="0053223E">
        <w:t xml:space="preserve"> </w:t>
      </w:r>
      <w:r w:rsidRPr="0053223E">
        <w:t>массовое</w:t>
      </w:r>
      <w:r w:rsidR="0053223E" w:rsidRPr="0053223E">
        <w:t xml:space="preserve"> </w:t>
      </w:r>
      <w:r w:rsidRPr="0053223E">
        <w:t>политическое</w:t>
      </w:r>
      <w:r w:rsidR="0053223E" w:rsidRPr="0053223E">
        <w:t xml:space="preserve"> </w:t>
      </w:r>
      <w:r w:rsidRPr="0053223E">
        <w:t>поведение,</w:t>
      </w:r>
      <w:r w:rsidR="0053223E" w:rsidRPr="0053223E">
        <w:t xml:space="preserve"> </w:t>
      </w:r>
      <w:r w:rsidRPr="0053223E">
        <w:t>связанное</w:t>
      </w:r>
      <w:r w:rsidR="0053223E" w:rsidRPr="0053223E">
        <w:t xml:space="preserve"> </w:t>
      </w:r>
      <w:r w:rsidRPr="0053223E">
        <w:t>с</w:t>
      </w:r>
      <w:r w:rsidR="0053223E" w:rsidRPr="0053223E">
        <w:t xml:space="preserve"> </w:t>
      </w:r>
      <w:r w:rsidRPr="0053223E">
        <w:t>вовлечением</w:t>
      </w:r>
      <w:r w:rsidR="0053223E" w:rsidRPr="0053223E">
        <w:t xml:space="preserve"> </w:t>
      </w:r>
      <w:r w:rsidRPr="0053223E">
        <w:t>человека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ту</w:t>
      </w:r>
      <w:r w:rsidR="0053223E" w:rsidRPr="0053223E">
        <w:t xml:space="preserve"> </w:t>
      </w:r>
      <w:r w:rsidRPr="0053223E">
        <w:t>или</w:t>
      </w:r>
      <w:r w:rsidR="0053223E" w:rsidRPr="0053223E">
        <w:t xml:space="preserve"> </w:t>
      </w:r>
      <w:r w:rsidRPr="0053223E">
        <w:t>иную</w:t>
      </w:r>
      <w:r w:rsidR="0053223E" w:rsidRPr="0053223E">
        <w:t xml:space="preserve"> </w:t>
      </w:r>
      <w:r w:rsidRPr="0053223E">
        <w:t>массу</w:t>
      </w:r>
      <w:r w:rsidR="0053223E" w:rsidRPr="0053223E">
        <w:t xml:space="preserve">. </w:t>
      </w:r>
      <w:r w:rsidRPr="0053223E">
        <w:t>Как</w:t>
      </w:r>
      <w:r w:rsidR="0053223E" w:rsidRPr="0053223E">
        <w:t xml:space="preserve"> </w:t>
      </w:r>
      <w:r w:rsidRPr="0053223E">
        <w:t>уже</w:t>
      </w:r>
      <w:r w:rsidR="0053223E" w:rsidRPr="0053223E">
        <w:t xml:space="preserve"> </w:t>
      </w:r>
      <w:r w:rsidRPr="0053223E">
        <w:t>подчеркивалось</w:t>
      </w:r>
      <w:r w:rsidR="0053223E" w:rsidRPr="0053223E">
        <w:t xml:space="preserve"> </w:t>
      </w:r>
      <w:r w:rsidRPr="0053223E">
        <w:t>выше,</w:t>
      </w:r>
      <w:r w:rsidR="0053223E" w:rsidRPr="0053223E">
        <w:t xml:space="preserve"> </w:t>
      </w:r>
      <w:r w:rsidRPr="0053223E">
        <w:t>это</w:t>
      </w:r>
      <w:r w:rsidR="0053223E" w:rsidRPr="0053223E">
        <w:t xml:space="preserve"> </w:t>
      </w:r>
      <w:r w:rsidRPr="0053223E">
        <w:t>неорганизованное,</w:t>
      </w:r>
      <w:r w:rsidR="0053223E" w:rsidRPr="0053223E">
        <w:t xml:space="preserve"> </w:t>
      </w:r>
      <w:r w:rsidRPr="0053223E">
        <w:t>но</w:t>
      </w:r>
      <w:r w:rsidR="0053223E" w:rsidRPr="0053223E">
        <w:t xml:space="preserve"> </w:t>
      </w:r>
      <w:r w:rsidRPr="0053223E">
        <w:t>одинаковое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относительно</w:t>
      </w:r>
      <w:r w:rsidR="0053223E" w:rsidRPr="0053223E">
        <w:t xml:space="preserve"> </w:t>
      </w:r>
      <w:r w:rsidRPr="0053223E">
        <w:t>необычное</w:t>
      </w:r>
      <w:r w:rsidR="0053223E" w:rsidRPr="0053223E">
        <w:t xml:space="preserve"> </w:t>
      </w:r>
      <w:r w:rsidRPr="0053223E">
        <w:t>внегрупповое</w:t>
      </w:r>
      <w:r w:rsidR="0053223E" w:rsidRPr="0053223E">
        <w:t xml:space="preserve"> </w:t>
      </w:r>
      <w:r w:rsidRPr="0053223E">
        <w:t>поведение</w:t>
      </w:r>
      <w:r w:rsidR="0053223E" w:rsidRPr="0053223E">
        <w:t xml:space="preserve"> </w:t>
      </w:r>
      <w:r w:rsidRPr="0053223E">
        <w:t>больших</w:t>
      </w:r>
      <w:r w:rsidR="0053223E" w:rsidRPr="0053223E">
        <w:t xml:space="preserve"> </w:t>
      </w:r>
      <w:r w:rsidRPr="0053223E">
        <w:t>масс</w:t>
      </w:r>
      <w:r w:rsidR="0053223E" w:rsidRPr="0053223E">
        <w:t xml:space="preserve"> </w:t>
      </w:r>
      <w:r w:rsidRPr="0053223E">
        <w:t>людей,</w:t>
      </w:r>
      <w:r w:rsidR="0053223E" w:rsidRPr="0053223E">
        <w:t xml:space="preserve"> </w:t>
      </w:r>
      <w:r w:rsidRPr="0053223E">
        <w:t>ситуативное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временное,</w:t>
      </w:r>
      <w:r w:rsidR="0053223E" w:rsidRPr="0053223E">
        <w:t xml:space="preserve"> </w:t>
      </w:r>
      <w:r w:rsidRPr="0053223E">
        <w:t>связанное</w:t>
      </w:r>
      <w:r w:rsidR="0053223E" w:rsidRPr="0053223E">
        <w:t xml:space="preserve"> </w:t>
      </w:r>
      <w:r w:rsidRPr="0053223E">
        <w:t>с</w:t>
      </w:r>
      <w:r w:rsidR="0053223E" w:rsidRPr="0053223E">
        <w:t xml:space="preserve"> </w:t>
      </w:r>
      <w:r w:rsidRPr="0053223E">
        <w:t>особыми</w:t>
      </w:r>
      <w:r w:rsidR="0053223E" w:rsidRPr="0053223E">
        <w:t xml:space="preserve"> </w:t>
      </w:r>
      <w:r w:rsidRPr="0053223E">
        <w:t>политическими</w:t>
      </w:r>
      <w:r w:rsidR="0053223E" w:rsidRPr="0053223E">
        <w:t xml:space="preserve"> </w:t>
      </w:r>
      <w:r w:rsidRPr="0053223E">
        <w:t>обстоятельствами</w:t>
      </w:r>
      <w:r w:rsidR="0053223E" w:rsidRPr="0053223E">
        <w:t xml:space="preserve">. </w:t>
      </w:r>
      <w:r w:rsidRPr="0053223E">
        <w:t>Примерами</w:t>
      </w:r>
      <w:r w:rsidR="0053223E" w:rsidRPr="0053223E">
        <w:t xml:space="preserve"> </w:t>
      </w:r>
      <w:r w:rsidRPr="0053223E">
        <w:t>стихийного</w:t>
      </w:r>
      <w:r w:rsidR="0053223E" w:rsidRPr="0053223E">
        <w:t xml:space="preserve"> </w:t>
      </w:r>
      <w:r w:rsidRPr="0053223E">
        <w:t>массового</w:t>
      </w:r>
      <w:r w:rsidR="0053223E" w:rsidRPr="0053223E">
        <w:t xml:space="preserve"> </w:t>
      </w:r>
      <w:r w:rsidRPr="0053223E">
        <w:t>поведения</w:t>
      </w:r>
      <w:r w:rsidR="0053223E" w:rsidRPr="0053223E">
        <w:t xml:space="preserve"> </w:t>
      </w:r>
      <w:r w:rsidRPr="0053223E">
        <w:t>являются,</w:t>
      </w:r>
      <w:r w:rsidR="0053223E" w:rsidRPr="0053223E">
        <w:t xml:space="preserve"> </w:t>
      </w:r>
      <w:r w:rsidRPr="0053223E">
        <w:t>например,</w:t>
      </w:r>
      <w:r w:rsidR="0053223E" w:rsidRPr="0053223E">
        <w:t xml:space="preserve"> </w:t>
      </w:r>
      <w:r w:rsidRPr="0053223E">
        <w:t>стихийная</w:t>
      </w:r>
      <w:r w:rsidR="0053223E" w:rsidRPr="0053223E">
        <w:t xml:space="preserve"> </w:t>
      </w:r>
      <w:r w:rsidRPr="0053223E">
        <w:t>массовая</w:t>
      </w:r>
      <w:r w:rsidR="0053223E" w:rsidRPr="0053223E">
        <w:t xml:space="preserve"> </w:t>
      </w:r>
      <w:r w:rsidRPr="0053223E">
        <w:t>агрессия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периоды</w:t>
      </w:r>
      <w:r w:rsidR="0053223E" w:rsidRPr="0053223E">
        <w:t xml:space="preserve"> </w:t>
      </w:r>
      <w:r w:rsidRPr="0053223E">
        <w:t>войн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политических</w:t>
      </w:r>
      <w:r w:rsidR="0053223E" w:rsidRPr="0053223E">
        <w:t xml:space="preserve"> </w:t>
      </w:r>
      <w:r w:rsidRPr="0053223E">
        <w:t>потрясений,</w:t>
      </w:r>
      <w:r w:rsidR="0053223E" w:rsidRPr="0053223E">
        <w:t xml:space="preserve"> </w:t>
      </w:r>
      <w:r w:rsidRPr="0053223E">
        <w:t>или,</w:t>
      </w:r>
      <w:r w:rsidR="0053223E" w:rsidRPr="0053223E">
        <w:t xml:space="preserve"> </w:t>
      </w:r>
      <w:r w:rsidRPr="0053223E">
        <w:t>напротив,</w:t>
      </w:r>
      <w:r w:rsidR="0053223E" w:rsidRPr="0053223E">
        <w:t xml:space="preserve"> </w:t>
      </w:r>
      <w:r w:rsidRPr="0053223E">
        <w:t>стихийная</w:t>
      </w:r>
      <w:r w:rsidR="0053223E" w:rsidRPr="0053223E">
        <w:t xml:space="preserve"> </w:t>
      </w:r>
      <w:r w:rsidRPr="0053223E">
        <w:t>массовая</w:t>
      </w:r>
      <w:r w:rsidR="0053223E" w:rsidRPr="0053223E">
        <w:t xml:space="preserve"> </w:t>
      </w:r>
      <w:r w:rsidRPr="0053223E">
        <w:t>паника,</w:t>
      </w:r>
      <w:r w:rsidR="0053223E" w:rsidRPr="0053223E">
        <w:t xml:space="preserve"> </w:t>
      </w:r>
      <w:r w:rsidRPr="0053223E">
        <w:t>связанная</w:t>
      </w:r>
      <w:r w:rsidR="0053223E" w:rsidRPr="0053223E">
        <w:t xml:space="preserve"> </w:t>
      </w:r>
      <w:r w:rsidRPr="0053223E">
        <w:t>с</w:t>
      </w:r>
      <w:r w:rsidR="0053223E" w:rsidRPr="0053223E">
        <w:t xml:space="preserve"> </w:t>
      </w:r>
      <w:r w:rsidRPr="0053223E">
        <w:t>поражениями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войнах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восстаниях</w:t>
      </w:r>
      <w:r w:rsidR="0053223E" w:rsidRPr="0053223E">
        <w:t>.</w:t>
      </w:r>
    </w:p>
    <w:p w:rsidR="00D025C1" w:rsidRPr="0053223E" w:rsidRDefault="00B95929" w:rsidP="0053223E">
      <w:pPr>
        <w:tabs>
          <w:tab w:val="left" w:pos="726"/>
        </w:tabs>
      </w:pPr>
      <w:r w:rsidRPr="0053223E">
        <w:t>В</w:t>
      </w:r>
      <w:r w:rsidR="0053223E" w:rsidRPr="0053223E">
        <w:t xml:space="preserve"> </w:t>
      </w:r>
      <w:r w:rsidRPr="0053223E">
        <w:t>первую</w:t>
      </w:r>
      <w:r w:rsidR="0053223E" w:rsidRPr="0053223E">
        <w:t xml:space="preserve"> </w:t>
      </w:r>
      <w:r w:rsidRPr="0053223E">
        <w:t>очередь,</w:t>
      </w:r>
      <w:r w:rsidR="0053223E" w:rsidRPr="0053223E">
        <w:t xml:space="preserve"> </w:t>
      </w:r>
      <w:r w:rsidRPr="0053223E">
        <w:t>массовое</w:t>
      </w:r>
      <w:r w:rsidR="0053223E" w:rsidRPr="0053223E">
        <w:t xml:space="preserve"> </w:t>
      </w:r>
      <w:r w:rsidRPr="0053223E">
        <w:t>политическое</w:t>
      </w:r>
      <w:r w:rsidR="0053223E" w:rsidRPr="0053223E">
        <w:t xml:space="preserve"> </w:t>
      </w:r>
      <w:r w:rsidRPr="0053223E">
        <w:t>поведение</w:t>
      </w:r>
      <w:r w:rsidR="0053223E" w:rsidRPr="0053223E">
        <w:t xml:space="preserve"> </w:t>
      </w:r>
      <w:r w:rsidRPr="0053223E">
        <w:t>зависит</w:t>
      </w:r>
      <w:r w:rsidR="0053223E" w:rsidRPr="0053223E">
        <w:t xml:space="preserve"> </w:t>
      </w:r>
      <w:r w:rsidRPr="0053223E">
        <w:t>от</w:t>
      </w:r>
      <w:r w:rsidR="0053223E" w:rsidRPr="0053223E">
        <w:t xml:space="preserve"> </w:t>
      </w:r>
      <w:r w:rsidRPr="0053223E">
        <w:t>того,</w:t>
      </w:r>
      <w:r w:rsidR="0053223E" w:rsidRPr="0053223E">
        <w:t xml:space="preserve"> </w:t>
      </w:r>
      <w:r w:rsidRPr="0053223E">
        <w:t>какой</w:t>
      </w:r>
      <w:r w:rsidR="0053223E" w:rsidRPr="0053223E">
        <w:t xml:space="preserve"> </w:t>
      </w:r>
      <w:r w:rsidRPr="0053223E">
        <w:t>из</w:t>
      </w:r>
      <w:r w:rsidR="0053223E" w:rsidRPr="0053223E">
        <w:t xml:space="preserve"> </w:t>
      </w:r>
      <w:r w:rsidRPr="0053223E">
        <w:t>двух</w:t>
      </w:r>
      <w:r w:rsidR="0053223E" w:rsidRPr="0053223E">
        <w:t xml:space="preserve"> </w:t>
      </w:r>
      <w:r w:rsidRPr="0053223E">
        <w:t>основных</w:t>
      </w:r>
      <w:r w:rsidR="0053223E" w:rsidRPr="0053223E">
        <w:t xml:space="preserve"> </w:t>
      </w:r>
      <w:r w:rsidRPr="0053223E">
        <w:t>уровней</w:t>
      </w:r>
      <w:r w:rsidR="0053223E">
        <w:t xml:space="preserve"> (</w:t>
      </w:r>
      <w:r w:rsidRPr="0053223E">
        <w:t>эмоционально-действенный</w:t>
      </w:r>
      <w:r w:rsidR="0053223E" w:rsidRPr="0053223E">
        <w:t xml:space="preserve"> </w:t>
      </w:r>
      <w:r w:rsidRPr="0053223E">
        <w:t>или</w:t>
      </w:r>
      <w:r w:rsidR="0053223E" w:rsidRPr="0053223E">
        <w:t xml:space="preserve"> </w:t>
      </w:r>
      <w:r w:rsidRPr="0053223E">
        <w:t>рациональный</w:t>
      </w:r>
      <w:r w:rsidR="0053223E" w:rsidRPr="0053223E">
        <w:t xml:space="preserve">) </w:t>
      </w:r>
      <w:r w:rsidRPr="0053223E">
        <w:t>возобладает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массовом</w:t>
      </w:r>
      <w:r w:rsidR="0053223E" w:rsidRPr="0053223E">
        <w:t xml:space="preserve"> </w:t>
      </w:r>
      <w:r w:rsidRPr="0053223E">
        <w:t>политическом</w:t>
      </w:r>
      <w:r w:rsidR="0053223E" w:rsidRPr="0053223E">
        <w:t xml:space="preserve"> </w:t>
      </w:r>
      <w:r w:rsidRPr="0053223E">
        <w:t>сознании</w:t>
      </w:r>
      <w:r w:rsidR="0053223E" w:rsidRPr="0053223E">
        <w:t xml:space="preserve">. </w:t>
      </w:r>
      <w:r w:rsidRPr="0053223E">
        <w:t>В</w:t>
      </w:r>
      <w:r w:rsidR="0053223E" w:rsidRPr="0053223E">
        <w:t xml:space="preserve"> </w:t>
      </w:r>
      <w:r w:rsidRPr="0053223E">
        <w:t>зависимости</w:t>
      </w:r>
      <w:r w:rsidR="0053223E" w:rsidRPr="0053223E">
        <w:t xml:space="preserve"> </w:t>
      </w:r>
      <w:r w:rsidRPr="0053223E">
        <w:t>от</w:t>
      </w:r>
      <w:r w:rsidR="0053223E" w:rsidRPr="0053223E">
        <w:t xml:space="preserve"> </w:t>
      </w:r>
      <w:r w:rsidRPr="0053223E">
        <w:t>этого,</w:t>
      </w:r>
      <w:r w:rsidR="0053223E" w:rsidRPr="0053223E">
        <w:t xml:space="preserve"> </w:t>
      </w:r>
      <w:r w:rsidRPr="0053223E">
        <w:t>оно</w:t>
      </w:r>
      <w:r w:rsidR="0053223E" w:rsidRPr="0053223E">
        <w:t xml:space="preserve"> </w:t>
      </w:r>
      <w:r w:rsidRPr="0053223E">
        <w:t>будет</w:t>
      </w:r>
      <w:r w:rsidR="0053223E" w:rsidRPr="0053223E">
        <w:t xml:space="preserve"> </w:t>
      </w:r>
      <w:r w:rsidRPr="0053223E">
        <w:t>более</w:t>
      </w:r>
      <w:r w:rsidR="0053223E" w:rsidRPr="0053223E">
        <w:t xml:space="preserve"> </w:t>
      </w:r>
      <w:r w:rsidRPr="0053223E">
        <w:t>или</w:t>
      </w:r>
      <w:r w:rsidR="0053223E" w:rsidRPr="0053223E">
        <w:t xml:space="preserve"> </w:t>
      </w:r>
      <w:r w:rsidRPr="0053223E">
        <w:t>менее</w:t>
      </w:r>
      <w:r w:rsidR="0053223E" w:rsidRPr="0053223E">
        <w:t xml:space="preserve"> </w:t>
      </w:r>
      <w:r w:rsidRPr="0053223E">
        <w:t>стихийным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податливым</w:t>
      </w:r>
      <w:r w:rsidR="0053223E" w:rsidRPr="0053223E">
        <w:t xml:space="preserve"> </w:t>
      </w:r>
      <w:r w:rsidRPr="0053223E">
        <w:t>управлению</w:t>
      </w:r>
      <w:r w:rsidR="0053223E" w:rsidRPr="0053223E">
        <w:t xml:space="preserve">. </w:t>
      </w:r>
      <w:r w:rsidRPr="0053223E">
        <w:t>Во</w:t>
      </w:r>
      <w:r w:rsidR="0053223E" w:rsidRPr="0053223E">
        <w:t xml:space="preserve"> </w:t>
      </w:r>
      <w:r w:rsidRPr="0053223E">
        <w:t>вторую</w:t>
      </w:r>
      <w:r w:rsidR="0053223E" w:rsidRPr="0053223E">
        <w:t xml:space="preserve"> </w:t>
      </w:r>
      <w:r w:rsidRPr="0053223E">
        <w:t>очередь,</w:t>
      </w:r>
      <w:r w:rsidR="0053223E" w:rsidRPr="0053223E">
        <w:t xml:space="preserve"> </w:t>
      </w:r>
      <w:r w:rsidRPr="0053223E">
        <w:t>оно</w:t>
      </w:r>
      <w:r w:rsidR="0053223E" w:rsidRPr="0053223E">
        <w:t xml:space="preserve"> </w:t>
      </w:r>
      <w:r w:rsidRPr="0053223E">
        <w:t>зависит</w:t>
      </w:r>
      <w:r w:rsidR="0053223E" w:rsidRPr="0053223E">
        <w:t xml:space="preserve"> </w:t>
      </w:r>
      <w:r w:rsidRPr="0053223E">
        <w:t>от</w:t>
      </w:r>
      <w:r w:rsidR="0053223E" w:rsidRPr="0053223E">
        <w:t xml:space="preserve"> </w:t>
      </w:r>
      <w:r w:rsidRPr="0053223E">
        <w:t>эффективности</w:t>
      </w:r>
      <w:r w:rsidR="0053223E">
        <w:t xml:space="preserve"> (</w:t>
      </w:r>
      <w:r w:rsidRPr="0053223E">
        <w:t>объема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качества</w:t>
      </w:r>
      <w:r w:rsidR="0053223E" w:rsidRPr="0053223E">
        <w:t xml:space="preserve">) </w:t>
      </w:r>
      <w:r w:rsidRPr="0053223E">
        <w:t>внешнего</w:t>
      </w:r>
      <w:r w:rsidR="0053223E" w:rsidRPr="0053223E">
        <w:t xml:space="preserve"> </w:t>
      </w:r>
      <w:r w:rsidRPr="0053223E">
        <w:t>политико-идеологического</w:t>
      </w:r>
      <w:r w:rsidR="0053223E" w:rsidRPr="0053223E">
        <w:t xml:space="preserve"> </w:t>
      </w:r>
      <w:r w:rsidRPr="0053223E">
        <w:t>воздействия,</w:t>
      </w:r>
      <w:r w:rsidR="0053223E" w:rsidRPr="0053223E">
        <w:t xml:space="preserve"> </w:t>
      </w:r>
      <w:r w:rsidRPr="0053223E">
        <w:t>оказываемого</w:t>
      </w:r>
      <w:r w:rsidR="0053223E" w:rsidRPr="0053223E">
        <w:t xml:space="preserve"> </w:t>
      </w:r>
      <w:r w:rsidRPr="0053223E">
        <w:t>на</w:t>
      </w:r>
      <w:r w:rsidR="0053223E" w:rsidRPr="0053223E">
        <w:t xml:space="preserve"> </w:t>
      </w:r>
      <w:r w:rsidRPr="0053223E">
        <w:t>массовое</w:t>
      </w:r>
      <w:r w:rsidR="0053223E" w:rsidRPr="0053223E">
        <w:t xml:space="preserve"> </w:t>
      </w:r>
      <w:r w:rsidRPr="0053223E">
        <w:t>политическое</w:t>
      </w:r>
      <w:r w:rsidR="0053223E" w:rsidRPr="0053223E">
        <w:t xml:space="preserve"> </w:t>
      </w:r>
      <w:r w:rsidRPr="0053223E">
        <w:t>сознание</w:t>
      </w:r>
      <w:r w:rsidR="0053223E" w:rsidRPr="0053223E">
        <w:t xml:space="preserve">. </w:t>
      </w:r>
      <w:r w:rsidRPr="0053223E">
        <w:t>В</w:t>
      </w:r>
      <w:r w:rsidR="0053223E" w:rsidRPr="0053223E">
        <w:t xml:space="preserve"> </w:t>
      </w:r>
      <w:r w:rsidRPr="0053223E">
        <w:t>принципе,</w:t>
      </w:r>
      <w:r w:rsidR="0053223E" w:rsidRPr="0053223E">
        <w:t xml:space="preserve"> </w:t>
      </w:r>
      <w:r w:rsidRPr="0053223E">
        <w:t>до</w:t>
      </w:r>
      <w:r w:rsidR="0053223E" w:rsidRPr="0053223E">
        <w:t xml:space="preserve"> </w:t>
      </w:r>
      <w:r w:rsidRPr="0053223E">
        <w:t>определенных</w:t>
      </w:r>
      <w:r w:rsidR="0053223E" w:rsidRPr="0053223E">
        <w:t xml:space="preserve"> </w:t>
      </w:r>
      <w:r w:rsidRPr="0053223E">
        <w:t>моментов</w:t>
      </w:r>
      <w:r w:rsidR="0053223E" w:rsidRPr="0053223E">
        <w:t xml:space="preserve"> </w:t>
      </w:r>
      <w:r w:rsidRPr="0053223E">
        <w:t>массовое</w:t>
      </w:r>
      <w:r w:rsidR="0053223E" w:rsidRPr="0053223E">
        <w:t xml:space="preserve"> </w:t>
      </w:r>
      <w:r w:rsidRPr="0053223E">
        <w:t>политическое</w:t>
      </w:r>
      <w:r w:rsidR="0053223E" w:rsidRPr="0053223E">
        <w:t xml:space="preserve"> </w:t>
      </w:r>
      <w:r w:rsidRPr="0053223E">
        <w:t>сознание</w:t>
      </w:r>
      <w:r w:rsidR="0053223E">
        <w:t xml:space="preserve"> (</w:t>
      </w:r>
      <w:r w:rsidRPr="0053223E">
        <w:t>и,</w:t>
      </w:r>
      <w:r w:rsidR="0053223E" w:rsidRPr="0053223E">
        <w:t xml:space="preserve"> </w:t>
      </w:r>
      <w:r w:rsidRPr="0053223E">
        <w:t>соответственно,</w:t>
      </w:r>
      <w:r w:rsidR="0053223E" w:rsidRPr="0053223E">
        <w:t xml:space="preserve"> </w:t>
      </w:r>
      <w:r w:rsidRPr="0053223E">
        <w:t>поведение</w:t>
      </w:r>
      <w:r w:rsidR="0053223E" w:rsidRPr="0053223E">
        <w:t xml:space="preserve"> </w:t>
      </w:r>
      <w:r w:rsidRPr="0053223E">
        <w:t>массы</w:t>
      </w:r>
      <w:r w:rsidR="0053223E" w:rsidRPr="0053223E">
        <w:t xml:space="preserve">) </w:t>
      </w:r>
      <w:r w:rsidRPr="0053223E">
        <w:t>обычно</w:t>
      </w:r>
      <w:r w:rsidR="0053223E" w:rsidRPr="0053223E">
        <w:t xml:space="preserve"> </w:t>
      </w:r>
      <w:r w:rsidRPr="0053223E">
        <w:t>податливо</w:t>
      </w:r>
      <w:r w:rsidR="0053223E" w:rsidRPr="0053223E">
        <w:t xml:space="preserve"> </w:t>
      </w:r>
      <w:r w:rsidRPr="0053223E">
        <w:t>внешнему</w:t>
      </w:r>
      <w:r w:rsidR="0053223E" w:rsidRPr="0053223E">
        <w:t xml:space="preserve"> </w:t>
      </w:r>
      <w:r w:rsidRPr="0053223E">
        <w:t>политико-идеологическому</w:t>
      </w:r>
      <w:r w:rsidR="0053223E" w:rsidRPr="0053223E">
        <w:t xml:space="preserve"> </w:t>
      </w:r>
      <w:r w:rsidRPr="0053223E">
        <w:t>воздействию,</w:t>
      </w:r>
    </w:p>
    <w:p w:rsidR="0053223E" w:rsidRPr="0053223E" w:rsidRDefault="00B95929" w:rsidP="0053223E">
      <w:pPr>
        <w:tabs>
          <w:tab w:val="left" w:pos="726"/>
        </w:tabs>
      </w:pPr>
      <w:r w:rsidRPr="0053223E">
        <w:rPr>
          <w:rStyle w:val="aa"/>
          <w:b w:val="0"/>
        </w:rPr>
        <w:t>Эффективность</w:t>
      </w:r>
      <w:r w:rsidR="0053223E" w:rsidRPr="0053223E">
        <w:rPr>
          <w:rStyle w:val="aa"/>
          <w:b w:val="0"/>
        </w:rPr>
        <w:t xml:space="preserve"> </w:t>
      </w:r>
      <w:r w:rsidRPr="0053223E">
        <w:rPr>
          <w:rStyle w:val="aa"/>
          <w:b w:val="0"/>
        </w:rPr>
        <w:t>воздействия</w:t>
      </w:r>
      <w:r w:rsidR="0053223E" w:rsidRPr="0053223E">
        <w:rPr>
          <w:rStyle w:val="aa"/>
          <w:b w:val="0"/>
        </w:rPr>
        <w:t xml:space="preserve"> </w:t>
      </w:r>
      <w:r w:rsidRPr="0053223E">
        <w:rPr>
          <w:rStyle w:val="aa"/>
          <w:b w:val="0"/>
        </w:rPr>
        <w:t>на</w:t>
      </w:r>
      <w:r w:rsidR="0053223E" w:rsidRPr="0053223E">
        <w:rPr>
          <w:rStyle w:val="aa"/>
          <w:b w:val="0"/>
        </w:rPr>
        <w:t xml:space="preserve"> </w:t>
      </w:r>
      <w:r w:rsidRPr="0053223E">
        <w:rPr>
          <w:rStyle w:val="aa"/>
          <w:b w:val="0"/>
        </w:rPr>
        <w:t>массу</w:t>
      </w:r>
      <w:r w:rsidR="0053223E" w:rsidRPr="0053223E">
        <w:rPr>
          <w:rStyle w:val="apple-converted-space"/>
          <w:bCs/>
        </w:rPr>
        <w:t xml:space="preserve"> </w:t>
      </w:r>
      <w:r w:rsidRPr="0053223E">
        <w:t>основана</w:t>
      </w:r>
      <w:r w:rsidR="0053223E" w:rsidRPr="0053223E">
        <w:t xml:space="preserve"> </w:t>
      </w:r>
      <w:r w:rsidRPr="0053223E">
        <w:t>на</w:t>
      </w:r>
      <w:r w:rsidR="0053223E" w:rsidRPr="0053223E">
        <w:t xml:space="preserve"> </w:t>
      </w:r>
      <w:r w:rsidRPr="0053223E">
        <w:t>ряде</w:t>
      </w:r>
      <w:r w:rsidR="0053223E" w:rsidRPr="0053223E">
        <w:t xml:space="preserve"> </w:t>
      </w:r>
      <w:r w:rsidRPr="0053223E">
        <w:t>уже</w:t>
      </w:r>
      <w:r w:rsidR="0053223E" w:rsidRPr="0053223E">
        <w:t xml:space="preserve"> </w:t>
      </w:r>
      <w:r w:rsidRPr="0053223E">
        <w:t>понятных</w:t>
      </w:r>
      <w:r w:rsidR="0053223E" w:rsidRPr="0053223E">
        <w:t xml:space="preserve"> </w:t>
      </w:r>
      <w:r w:rsidRPr="0053223E">
        <w:t>причин</w:t>
      </w:r>
      <w:r w:rsidR="0053223E" w:rsidRPr="0053223E">
        <w:t xml:space="preserve">. </w:t>
      </w:r>
      <w:r w:rsidRPr="0053223E">
        <w:t>Представляя</w:t>
      </w:r>
      <w:r w:rsidR="0053223E" w:rsidRPr="0053223E">
        <w:t xml:space="preserve"> </w:t>
      </w:r>
      <w:r w:rsidRPr="0053223E">
        <w:t>собой,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целом,</w:t>
      </w:r>
      <w:r w:rsidR="0053223E" w:rsidRPr="0053223E">
        <w:t xml:space="preserve"> </w:t>
      </w:r>
      <w:r w:rsidRPr="0053223E">
        <w:t>несистематизированное,</w:t>
      </w:r>
      <w:r w:rsidR="0053223E" w:rsidRPr="0053223E">
        <w:t xml:space="preserve"> </w:t>
      </w:r>
      <w:r w:rsidRPr="0053223E">
        <w:t>неструктурированное,</w:t>
      </w:r>
      <w:r w:rsidR="0053223E" w:rsidRPr="0053223E">
        <w:t xml:space="preserve"> </w:t>
      </w:r>
      <w:r w:rsidRPr="0053223E">
        <w:t>как</w:t>
      </w:r>
      <w:r w:rsidR="0053223E" w:rsidRPr="0053223E">
        <w:t xml:space="preserve"> </w:t>
      </w:r>
      <w:r w:rsidRPr="0053223E">
        <w:t>бы</w:t>
      </w:r>
      <w:r w:rsidR="0053223E" w:rsidRPr="0053223E">
        <w:t xml:space="preserve"> </w:t>
      </w:r>
      <w:r w:rsidRPr="0053223E">
        <w:t>мозаичное</w:t>
      </w:r>
      <w:r w:rsidR="0053223E" w:rsidRPr="0053223E">
        <w:t xml:space="preserve"> </w:t>
      </w:r>
      <w:r w:rsidRPr="0053223E">
        <w:t>образование,</w:t>
      </w:r>
      <w:r w:rsidR="0053223E" w:rsidRPr="0053223E">
        <w:t xml:space="preserve"> </w:t>
      </w:r>
      <w:r w:rsidRPr="0053223E">
        <w:t>она</w:t>
      </w:r>
      <w:r w:rsidR="0053223E" w:rsidRPr="0053223E">
        <w:t xml:space="preserve"> </w:t>
      </w:r>
      <w:r w:rsidRPr="0053223E">
        <w:t>испытывает</w:t>
      </w:r>
      <w:r w:rsidR="0053223E" w:rsidRPr="0053223E">
        <w:t xml:space="preserve"> </w:t>
      </w:r>
      <w:r w:rsidRPr="0053223E">
        <w:t>своеобразную</w:t>
      </w:r>
      <w:r w:rsidR="0053223E" w:rsidRPr="0053223E">
        <w:t xml:space="preserve"> </w:t>
      </w:r>
      <w:r w:rsidRPr="0053223E">
        <w:t>потребность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упорядочивании</w:t>
      </w:r>
      <w:r w:rsidR="0053223E" w:rsidRPr="0053223E">
        <w:t xml:space="preserve"> </w:t>
      </w:r>
      <w:r w:rsidRPr="0053223E">
        <w:t>извне</w:t>
      </w:r>
      <w:r w:rsidR="0053223E" w:rsidRPr="0053223E">
        <w:t xml:space="preserve">. </w:t>
      </w:r>
      <w:r w:rsidRPr="0053223E">
        <w:t>Еще</w:t>
      </w:r>
      <w:r w:rsidR="0053223E" w:rsidRPr="0053223E">
        <w:t xml:space="preserve"> </w:t>
      </w:r>
      <w:r w:rsidRPr="0053223E">
        <w:t>З</w:t>
      </w:r>
      <w:r w:rsidR="0053223E" w:rsidRPr="0053223E">
        <w:t xml:space="preserve">. </w:t>
      </w:r>
      <w:r w:rsidRPr="0053223E">
        <w:t>Фрейд</w:t>
      </w:r>
      <w:r w:rsidR="0053223E" w:rsidRPr="0053223E">
        <w:t xml:space="preserve"> </w:t>
      </w:r>
      <w:r w:rsidRPr="0053223E">
        <w:t>считал</w:t>
      </w:r>
      <w:r w:rsidR="0053223E" w:rsidRPr="0053223E">
        <w:t>:</w:t>
      </w:r>
      <w:r w:rsidR="0053223E">
        <w:t xml:space="preserve"> "</w:t>
      </w:r>
      <w:r w:rsidRPr="0053223E">
        <w:t>Масса</w:t>
      </w:r>
      <w:r w:rsidR="0053223E" w:rsidRPr="0053223E">
        <w:t xml:space="preserve"> </w:t>
      </w:r>
      <w:r w:rsidRPr="0053223E">
        <w:t>легковерна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чрезвычайно</w:t>
      </w:r>
      <w:r w:rsidR="0053223E" w:rsidRPr="0053223E">
        <w:t xml:space="preserve"> </w:t>
      </w:r>
      <w:r w:rsidRPr="0053223E">
        <w:t>легко</w:t>
      </w:r>
      <w:r w:rsidR="0053223E" w:rsidRPr="0053223E">
        <w:t xml:space="preserve"> </w:t>
      </w:r>
      <w:r w:rsidRPr="0053223E">
        <w:t>поддается</w:t>
      </w:r>
      <w:r w:rsidR="0053223E" w:rsidRPr="0053223E">
        <w:t xml:space="preserve"> </w:t>
      </w:r>
      <w:r w:rsidRPr="0053223E">
        <w:t>влиянию,</w:t>
      </w:r>
      <w:r w:rsidR="0053223E" w:rsidRPr="0053223E">
        <w:t xml:space="preserve"> </w:t>
      </w:r>
      <w:r w:rsidRPr="0053223E">
        <w:t>она</w:t>
      </w:r>
      <w:r w:rsidR="0053223E" w:rsidRPr="0053223E">
        <w:t xml:space="preserve"> </w:t>
      </w:r>
      <w:r w:rsidRPr="0053223E">
        <w:t>некритична,</w:t>
      </w:r>
      <w:r w:rsidR="0053223E" w:rsidRPr="0053223E">
        <w:t xml:space="preserve"> </w:t>
      </w:r>
      <w:r w:rsidRPr="0053223E">
        <w:t>неправдоподобного</w:t>
      </w:r>
      <w:r w:rsidR="0053223E" w:rsidRPr="0053223E">
        <w:t xml:space="preserve"> </w:t>
      </w:r>
      <w:r w:rsidRPr="0053223E">
        <w:t>для</w:t>
      </w:r>
      <w:r w:rsidR="0053223E" w:rsidRPr="0053223E">
        <w:t xml:space="preserve"> </w:t>
      </w:r>
      <w:r w:rsidRPr="0053223E">
        <w:t>нее</w:t>
      </w:r>
      <w:r w:rsidR="0053223E" w:rsidRPr="0053223E">
        <w:t xml:space="preserve"> </w:t>
      </w:r>
      <w:r w:rsidRPr="0053223E">
        <w:t>не</w:t>
      </w:r>
      <w:r w:rsidR="0053223E" w:rsidRPr="0053223E">
        <w:t xml:space="preserve"> </w:t>
      </w:r>
      <w:r w:rsidRPr="0053223E">
        <w:t>существует</w:t>
      </w:r>
      <w:r w:rsidR="0053223E" w:rsidRPr="0053223E">
        <w:t xml:space="preserve">. </w:t>
      </w:r>
      <w:r w:rsidRPr="0053223E">
        <w:t>Она</w:t>
      </w:r>
      <w:r w:rsidR="0053223E" w:rsidRPr="0053223E">
        <w:t xml:space="preserve"> </w:t>
      </w:r>
      <w:r w:rsidRPr="0053223E">
        <w:t>думает</w:t>
      </w:r>
      <w:r w:rsidR="0053223E" w:rsidRPr="0053223E">
        <w:t xml:space="preserve"> </w:t>
      </w:r>
      <w:r w:rsidRPr="0053223E">
        <w:t>образами,</w:t>
      </w:r>
      <w:r w:rsidR="0053223E" w:rsidRPr="0053223E">
        <w:t xml:space="preserve"> </w:t>
      </w:r>
      <w:r w:rsidRPr="0053223E">
        <w:t>порождающими</w:t>
      </w:r>
      <w:r w:rsidR="0053223E" w:rsidRPr="0053223E">
        <w:t xml:space="preserve"> </w:t>
      </w:r>
      <w:r w:rsidRPr="0053223E">
        <w:t>друг</w:t>
      </w:r>
      <w:r w:rsidR="0053223E" w:rsidRPr="0053223E">
        <w:t xml:space="preserve"> </w:t>
      </w:r>
      <w:r w:rsidRPr="0053223E">
        <w:t>друга</w:t>
      </w:r>
      <w:r w:rsidR="0053223E" w:rsidRPr="0053223E">
        <w:t xml:space="preserve"> </w:t>
      </w:r>
      <w:r w:rsidRPr="0053223E">
        <w:t>ассоциативно,</w:t>
      </w:r>
      <w:r w:rsidR="0053223E" w:rsidRPr="0053223E">
        <w:t xml:space="preserve"> - </w:t>
      </w:r>
      <w:r w:rsidRPr="0053223E">
        <w:t>как</w:t>
      </w:r>
      <w:r w:rsidR="0053223E" w:rsidRPr="0053223E">
        <w:t xml:space="preserve"> </w:t>
      </w:r>
      <w:r w:rsidRPr="0053223E">
        <w:t>это</w:t>
      </w:r>
      <w:r w:rsidR="0053223E" w:rsidRPr="0053223E">
        <w:t xml:space="preserve"> </w:t>
      </w:r>
      <w:r w:rsidRPr="0053223E">
        <w:t>бывает</w:t>
      </w:r>
      <w:r w:rsidR="0053223E" w:rsidRPr="0053223E">
        <w:t xml:space="preserve"> </w:t>
      </w:r>
      <w:r w:rsidRPr="0053223E">
        <w:t>у</w:t>
      </w:r>
      <w:r w:rsidR="0053223E" w:rsidRPr="0053223E">
        <w:t xml:space="preserve"> </w:t>
      </w:r>
      <w:r w:rsidRPr="0053223E">
        <w:t>отдельного</w:t>
      </w:r>
      <w:r w:rsidR="0053223E" w:rsidRPr="0053223E">
        <w:t xml:space="preserve"> </w:t>
      </w:r>
      <w:r w:rsidRPr="0053223E">
        <w:t>человека,</w:t>
      </w:r>
      <w:r w:rsidR="0053223E" w:rsidRPr="0053223E">
        <w:t xml:space="preserve"> </w:t>
      </w:r>
      <w:r w:rsidRPr="0053223E">
        <w:t>когда</w:t>
      </w:r>
      <w:r w:rsidR="0053223E" w:rsidRPr="0053223E">
        <w:t xml:space="preserve"> </w:t>
      </w:r>
      <w:r w:rsidRPr="0053223E">
        <w:t>он</w:t>
      </w:r>
      <w:r w:rsidR="0053223E" w:rsidRPr="0053223E">
        <w:t xml:space="preserve"> </w:t>
      </w:r>
      <w:r w:rsidRPr="0053223E">
        <w:t>свободно</w:t>
      </w:r>
      <w:r w:rsidR="0053223E" w:rsidRPr="0053223E">
        <w:t xml:space="preserve"> </w:t>
      </w:r>
      <w:r w:rsidRPr="0053223E">
        <w:t>фантазирует,</w:t>
      </w:r>
      <w:r w:rsidR="0053223E" w:rsidRPr="0053223E">
        <w:t xml:space="preserve"> - </w:t>
      </w:r>
      <w:r w:rsidRPr="0053223E">
        <w:t>не</w:t>
      </w:r>
      <w:r w:rsidR="0053223E" w:rsidRPr="0053223E">
        <w:t xml:space="preserve"> </w:t>
      </w:r>
      <w:r w:rsidRPr="0053223E">
        <w:t>выверяющимися</w:t>
      </w:r>
      <w:r w:rsidR="0053223E" w:rsidRPr="0053223E">
        <w:t xml:space="preserve"> </w:t>
      </w:r>
      <w:r w:rsidRPr="0053223E">
        <w:t>разумом</w:t>
      </w:r>
      <w:r w:rsidR="0053223E" w:rsidRPr="0053223E">
        <w:t xml:space="preserve"> </w:t>
      </w:r>
      <w:r w:rsidRPr="0053223E">
        <w:t>на</w:t>
      </w:r>
      <w:r w:rsidR="0053223E" w:rsidRPr="0053223E">
        <w:t xml:space="preserve"> </w:t>
      </w:r>
      <w:r w:rsidRPr="0053223E">
        <w:t>соответствие</w:t>
      </w:r>
      <w:r w:rsidR="0053223E" w:rsidRPr="0053223E">
        <w:t xml:space="preserve"> </w:t>
      </w:r>
      <w:r w:rsidRPr="0053223E">
        <w:t>с</w:t>
      </w:r>
      <w:r w:rsidR="0053223E" w:rsidRPr="0053223E">
        <w:t xml:space="preserve"> </w:t>
      </w:r>
      <w:r w:rsidRPr="0053223E">
        <w:t>действительностью</w:t>
      </w:r>
      <w:r w:rsidR="0053223E" w:rsidRPr="0053223E">
        <w:t xml:space="preserve">. </w:t>
      </w:r>
      <w:r w:rsidRPr="0053223E">
        <w:t>Чувства</w:t>
      </w:r>
      <w:r w:rsidR="0053223E" w:rsidRPr="0053223E">
        <w:t xml:space="preserve"> </w:t>
      </w:r>
      <w:r w:rsidRPr="0053223E">
        <w:t>массы</w:t>
      </w:r>
      <w:r w:rsidR="0053223E" w:rsidRPr="0053223E">
        <w:t xml:space="preserve"> </w:t>
      </w:r>
      <w:r w:rsidRPr="0053223E">
        <w:t>всегда</w:t>
      </w:r>
      <w:r w:rsidR="0053223E" w:rsidRPr="0053223E">
        <w:t xml:space="preserve"> </w:t>
      </w:r>
      <w:r w:rsidRPr="0053223E">
        <w:t>весьма</w:t>
      </w:r>
      <w:r w:rsidR="0053223E" w:rsidRPr="0053223E">
        <w:t xml:space="preserve"> </w:t>
      </w:r>
      <w:r w:rsidRPr="0053223E">
        <w:t>просты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весьма</w:t>
      </w:r>
      <w:r w:rsidR="0053223E" w:rsidRPr="0053223E">
        <w:t xml:space="preserve"> </w:t>
      </w:r>
      <w:r w:rsidRPr="0053223E">
        <w:t>гиперболичны</w:t>
      </w:r>
      <w:r w:rsidR="0053223E">
        <w:t>.</w:t>
      </w:r>
      <w:r w:rsidR="0053223E" w:rsidRPr="0053223E">
        <w:t xml:space="preserve"> </w:t>
      </w:r>
      <w:r w:rsidRPr="0053223E">
        <w:t>Масса</w:t>
      </w:r>
      <w:r w:rsidR="0053223E" w:rsidRPr="0053223E">
        <w:t xml:space="preserve"> </w:t>
      </w:r>
      <w:r w:rsidRPr="0053223E">
        <w:t>немедленно</w:t>
      </w:r>
      <w:r w:rsidR="0053223E" w:rsidRPr="0053223E">
        <w:t xml:space="preserve"> </w:t>
      </w:r>
      <w:r w:rsidRPr="0053223E">
        <w:t>доходит</w:t>
      </w:r>
      <w:r w:rsidR="0053223E" w:rsidRPr="0053223E">
        <w:t xml:space="preserve"> </w:t>
      </w:r>
      <w:r w:rsidRPr="0053223E">
        <w:t>до</w:t>
      </w:r>
      <w:r w:rsidR="0053223E" w:rsidRPr="0053223E">
        <w:t xml:space="preserve"> </w:t>
      </w:r>
      <w:r w:rsidRPr="0053223E">
        <w:t>крайности,</w:t>
      </w:r>
      <w:r w:rsidR="0053223E" w:rsidRPr="0053223E">
        <w:t xml:space="preserve"> </w:t>
      </w:r>
      <w:r w:rsidRPr="0053223E">
        <w:t>высказанное</w:t>
      </w:r>
      <w:r w:rsidR="0053223E" w:rsidRPr="0053223E">
        <w:t xml:space="preserve"> </w:t>
      </w:r>
      <w:r w:rsidRPr="0053223E">
        <w:t>подозрение</w:t>
      </w:r>
      <w:r w:rsidR="0053223E" w:rsidRPr="0053223E">
        <w:t xml:space="preserve"> </w:t>
      </w:r>
      <w:r w:rsidRPr="0053223E">
        <w:t>сразу</w:t>
      </w:r>
      <w:r w:rsidR="0053223E" w:rsidRPr="0053223E">
        <w:t xml:space="preserve"> </w:t>
      </w:r>
      <w:r w:rsidRPr="0053223E">
        <w:t>же</w:t>
      </w:r>
      <w:r w:rsidR="0053223E" w:rsidRPr="0053223E">
        <w:t xml:space="preserve"> </w:t>
      </w:r>
      <w:r w:rsidRPr="0053223E">
        <w:t>превращается</w:t>
      </w:r>
      <w:r w:rsidR="0053223E" w:rsidRPr="0053223E">
        <w:t xml:space="preserve"> </w:t>
      </w:r>
      <w:r w:rsidRPr="0053223E">
        <w:t>у</w:t>
      </w:r>
      <w:r w:rsidR="0053223E" w:rsidRPr="0053223E">
        <w:t xml:space="preserve"> </w:t>
      </w:r>
      <w:r w:rsidRPr="0053223E">
        <w:t>нее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непоколебимую</w:t>
      </w:r>
      <w:r w:rsidR="0053223E" w:rsidRPr="0053223E">
        <w:t xml:space="preserve"> </w:t>
      </w:r>
      <w:r w:rsidRPr="0053223E">
        <w:t>уверенность</w:t>
      </w:r>
      <w:r w:rsidR="009343D0" w:rsidRPr="0053223E">
        <w:t>,</w:t>
      </w:r>
      <w:r w:rsidR="0053223E" w:rsidRPr="0053223E">
        <w:t xml:space="preserve"> </w:t>
      </w:r>
      <w:r w:rsidRPr="0053223E">
        <w:t>зерно</w:t>
      </w:r>
      <w:r w:rsidR="0053223E" w:rsidRPr="0053223E">
        <w:t xml:space="preserve"> </w:t>
      </w:r>
      <w:r w:rsidRPr="0053223E">
        <w:t>апатии</w:t>
      </w:r>
      <w:r w:rsidR="0053223E" w:rsidRPr="0053223E">
        <w:t xml:space="preserve"> - </w:t>
      </w:r>
      <w:r w:rsidRPr="0053223E">
        <w:t>в</w:t>
      </w:r>
      <w:r w:rsidR="0053223E" w:rsidRPr="0053223E">
        <w:t xml:space="preserve"> </w:t>
      </w:r>
      <w:r w:rsidRPr="0053223E">
        <w:t>дикую</w:t>
      </w:r>
      <w:r w:rsidR="0053223E" w:rsidRPr="0053223E">
        <w:t xml:space="preserve"> </w:t>
      </w:r>
      <w:r w:rsidRPr="0053223E">
        <w:t>ненависть</w:t>
      </w:r>
      <w:r w:rsidR="0053223E">
        <w:t>"</w:t>
      </w:r>
      <w:r w:rsidR="0053223E" w:rsidRPr="0053223E">
        <w:rPr>
          <w:rStyle w:val="apple-converted-space"/>
        </w:rPr>
        <w:t xml:space="preserve">. </w:t>
      </w:r>
      <w:r w:rsidRPr="0053223E">
        <w:t>Данные</w:t>
      </w:r>
      <w:r w:rsidR="0053223E" w:rsidRPr="0053223E">
        <w:t xml:space="preserve"> </w:t>
      </w:r>
      <w:r w:rsidRPr="0053223E">
        <w:t>механизмы</w:t>
      </w:r>
      <w:r w:rsidR="0053223E" w:rsidRPr="0053223E">
        <w:t xml:space="preserve"> </w:t>
      </w:r>
      <w:r w:rsidRPr="0053223E">
        <w:t>массового</w:t>
      </w:r>
      <w:r w:rsidR="0053223E" w:rsidRPr="0053223E">
        <w:t xml:space="preserve"> </w:t>
      </w:r>
      <w:r w:rsidRPr="0053223E">
        <w:t>сознания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политического</w:t>
      </w:r>
      <w:r w:rsidR="0053223E" w:rsidRPr="0053223E">
        <w:t xml:space="preserve"> </w:t>
      </w:r>
      <w:r w:rsidRPr="0053223E">
        <w:t>поведения</w:t>
      </w:r>
      <w:r w:rsidR="0053223E" w:rsidRPr="0053223E">
        <w:t xml:space="preserve"> </w:t>
      </w:r>
      <w:r w:rsidRPr="0053223E">
        <w:t>активно</w:t>
      </w:r>
      <w:r w:rsidR="0053223E" w:rsidRPr="0053223E">
        <w:t xml:space="preserve"> </w:t>
      </w:r>
      <w:r w:rsidRPr="0053223E">
        <w:t>использовались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истории</w:t>
      </w:r>
      <w:r w:rsidR="0053223E" w:rsidRPr="0053223E">
        <w:t xml:space="preserve"> - </w:t>
      </w:r>
      <w:r w:rsidRPr="0053223E">
        <w:t>например,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геббельсовской</w:t>
      </w:r>
      <w:r w:rsidR="0053223E" w:rsidRPr="0053223E">
        <w:t xml:space="preserve"> </w:t>
      </w:r>
      <w:r w:rsidRPr="0053223E">
        <w:t>пропаганде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Германии,</w:t>
      </w:r>
      <w:r w:rsidR="0053223E" w:rsidRPr="0053223E">
        <w:t xml:space="preserve"> </w:t>
      </w:r>
      <w:r w:rsidRPr="0053223E">
        <w:t>что</w:t>
      </w:r>
      <w:r w:rsidR="0053223E" w:rsidRPr="0053223E">
        <w:t xml:space="preserve"> </w:t>
      </w:r>
      <w:r w:rsidRPr="0053223E">
        <w:t>было</w:t>
      </w:r>
      <w:r w:rsidR="0053223E" w:rsidRPr="0053223E">
        <w:t xml:space="preserve"> </w:t>
      </w:r>
      <w:r w:rsidRPr="0053223E">
        <w:t>исследовано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известной</w:t>
      </w:r>
      <w:r w:rsidR="0053223E" w:rsidRPr="0053223E">
        <w:t xml:space="preserve"> </w:t>
      </w:r>
      <w:r w:rsidRPr="0053223E">
        <w:t>работе</w:t>
      </w:r>
      <w:r w:rsidR="0053223E" w:rsidRPr="0053223E">
        <w:t xml:space="preserve"> </w:t>
      </w:r>
      <w:r w:rsidRPr="0053223E">
        <w:t>Т</w:t>
      </w:r>
      <w:r w:rsidR="0053223E" w:rsidRPr="0053223E">
        <w:t xml:space="preserve">. </w:t>
      </w:r>
      <w:r w:rsidRPr="0053223E">
        <w:t>Адорно</w:t>
      </w:r>
      <w:r w:rsidR="0053223E" w:rsidRPr="0053223E">
        <w:rPr>
          <w:rStyle w:val="apple-converted-space"/>
        </w:rPr>
        <w:t>.</w:t>
      </w:r>
    </w:p>
    <w:p w:rsidR="0053223E" w:rsidRPr="0053223E" w:rsidRDefault="00B95929" w:rsidP="0053223E">
      <w:pPr>
        <w:tabs>
          <w:tab w:val="left" w:pos="726"/>
        </w:tabs>
        <w:rPr>
          <w:rStyle w:val="apple-converted-space"/>
        </w:rPr>
      </w:pPr>
      <w:r w:rsidRPr="0053223E">
        <w:t>Соответственно</w:t>
      </w:r>
      <w:r w:rsidR="0053223E" w:rsidRPr="0053223E">
        <w:t xml:space="preserve"> </w:t>
      </w:r>
      <w:r w:rsidRPr="0053223E">
        <w:t>указанным</w:t>
      </w:r>
      <w:r w:rsidR="0053223E" w:rsidRPr="0053223E">
        <w:t xml:space="preserve"> </w:t>
      </w:r>
      <w:r w:rsidRPr="0053223E">
        <w:t>причинам,</w:t>
      </w:r>
      <w:r w:rsidR="0053223E" w:rsidRPr="0053223E">
        <w:t xml:space="preserve"> </w:t>
      </w:r>
      <w:r w:rsidRPr="0053223E">
        <w:t>должны</w:t>
      </w:r>
      <w:r w:rsidR="0053223E" w:rsidRPr="0053223E">
        <w:t xml:space="preserve"> </w:t>
      </w:r>
      <w:r w:rsidRPr="0053223E">
        <w:t>выстраиваться</w:t>
      </w:r>
      <w:r w:rsidR="0053223E" w:rsidRPr="0053223E">
        <w:t xml:space="preserve"> </w:t>
      </w:r>
      <w:r w:rsidRPr="0053223E">
        <w:t>и</w:t>
      </w:r>
      <w:r w:rsidR="0053223E" w:rsidRPr="0053223E">
        <w:rPr>
          <w:rStyle w:val="apple-converted-space"/>
        </w:rPr>
        <w:t xml:space="preserve"> </w:t>
      </w:r>
      <w:r w:rsidRPr="0053223E">
        <w:rPr>
          <w:rStyle w:val="aa"/>
          <w:b w:val="0"/>
        </w:rPr>
        <w:t>механизмы</w:t>
      </w:r>
      <w:r w:rsidR="0053223E" w:rsidRPr="0053223E">
        <w:rPr>
          <w:rStyle w:val="aa"/>
          <w:b w:val="0"/>
        </w:rPr>
        <w:t xml:space="preserve"> </w:t>
      </w:r>
      <w:r w:rsidRPr="0053223E">
        <w:rPr>
          <w:rStyle w:val="aa"/>
          <w:b w:val="0"/>
        </w:rPr>
        <w:t>воздействия</w:t>
      </w:r>
      <w:r w:rsidR="0053223E" w:rsidRPr="0053223E">
        <w:rPr>
          <w:rStyle w:val="aa"/>
          <w:b w:val="0"/>
        </w:rPr>
        <w:t xml:space="preserve"> </w:t>
      </w:r>
      <w:r w:rsidRPr="0053223E">
        <w:rPr>
          <w:rStyle w:val="aa"/>
          <w:b w:val="0"/>
        </w:rPr>
        <w:t>на</w:t>
      </w:r>
      <w:r w:rsidR="0053223E" w:rsidRPr="0053223E">
        <w:rPr>
          <w:rStyle w:val="aa"/>
          <w:b w:val="0"/>
        </w:rPr>
        <w:t xml:space="preserve"> </w:t>
      </w:r>
      <w:r w:rsidRPr="0053223E">
        <w:rPr>
          <w:rStyle w:val="aa"/>
          <w:b w:val="0"/>
        </w:rPr>
        <w:t>массу</w:t>
      </w:r>
      <w:r w:rsidR="0053223E" w:rsidRPr="0053223E">
        <w:t>:</w:t>
      </w:r>
      <w:r w:rsidR="0053223E">
        <w:t xml:space="preserve"> "</w:t>
      </w:r>
      <w:r w:rsidRPr="0053223E">
        <w:t>Склонную</w:t>
      </w:r>
      <w:r w:rsidR="0053223E" w:rsidRPr="0053223E">
        <w:t xml:space="preserve"> </w:t>
      </w:r>
      <w:r w:rsidRPr="0053223E">
        <w:t>ко</w:t>
      </w:r>
      <w:r w:rsidR="0053223E" w:rsidRPr="0053223E">
        <w:t xml:space="preserve"> </w:t>
      </w:r>
      <w:r w:rsidRPr="0053223E">
        <w:t>всем</w:t>
      </w:r>
      <w:r w:rsidR="0053223E" w:rsidRPr="0053223E">
        <w:t xml:space="preserve"> </w:t>
      </w:r>
      <w:r w:rsidRPr="0053223E">
        <w:t>крайностям</w:t>
      </w:r>
      <w:r w:rsidR="0053223E" w:rsidRPr="0053223E">
        <w:t xml:space="preserve"> </w:t>
      </w:r>
      <w:r w:rsidRPr="0053223E">
        <w:t>массу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возбуждают</w:t>
      </w:r>
      <w:r w:rsidR="0053223E" w:rsidRPr="0053223E">
        <w:t xml:space="preserve"> </w:t>
      </w:r>
      <w:r w:rsidRPr="0053223E">
        <w:t>тоже</w:t>
      </w:r>
      <w:r w:rsidR="0053223E" w:rsidRPr="0053223E">
        <w:t xml:space="preserve"> </w:t>
      </w:r>
      <w:r w:rsidRPr="0053223E">
        <w:t>лишь</w:t>
      </w:r>
      <w:r w:rsidR="0053223E" w:rsidRPr="0053223E">
        <w:t xml:space="preserve"> </w:t>
      </w:r>
      <w:r w:rsidRPr="0053223E">
        <w:t>чрезмерные</w:t>
      </w:r>
      <w:r w:rsidR="0053223E" w:rsidRPr="0053223E">
        <w:t xml:space="preserve"> </w:t>
      </w:r>
      <w:r w:rsidRPr="0053223E">
        <w:t>раздражения</w:t>
      </w:r>
      <w:r w:rsidR="0053223E" w:rsidRPr="0053223E">
        <w:t xml:space="preserve">. </w:t>
      </w:r>
      <w:r w:rsidRPr="0053223E">
        <w:t>Тот,</w:t>
      </w:r>
      <w:r w:rsidR="0053223E" w:rsidRPr="0053223E">
        <w:t xml:space="preserve"> </w:t>
      </w:r>
      <w:r w:rsidRPr="0053223E">
        <w:t>кто</w:t>
      </w:r>
      <w:r w:rsidR="0053223E" w:rsidRPr="0053223E">
        <w:t xml:space="preserve"> </w:t>
      </w:r>
      <w:r w:rsidRPr="0053223E">
        <w:t>хочет</w:t>
      </w:r>
      <w:r w:rsidR="0053223E" w:rsidRPr="0053223E">
        <w:t xml:space="preserve"> </w:t>
      </w:r>
      <w:r w:rsidRPr="0053223E">
        <w:t>на</w:t>
      </w:r>
      <w:r w:rsidR="0053223E" w:rsidRPr="0053223E">
        <w:t xml:space="preserve"> </w:t>
      </w:r>
      <w:r w:rsidRPr="0053223E">
        <w:t>нее</w:t>
      </w:r>
      <w:r w:rsidR="0053223E" w:rsidRPr="0053223E">
        <w:t xml:space="preserve"> </w:t>
      </w:r>
      <w:r w:rsidRPr="0053223E">
        <w:t>влиять,</w:t>
      </w:r>
      <w:r w:rsidR="0053223E" w:rsidRPr="0053223E">
        <w:t xml:space="preserve"> </w:t>
      </w:r>
      <w:r w:rsidRPr="0053223E">
        <w:t>не</w:t>
      </w:r>
      <w:r w:rsidR="0053223E" w:rsidRPr="0053223E">
        <w:t xml:space="preserve"> </w:t>
      </w:r>
      <w:r w:rsidRPr="0053223E">
        <w:t>нуждается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логической</w:t>
      </w:r>
      <w:r w:rsidR="0053223E" w:rsidRPr="0053223E">
        <w:t xml:space="preserve"> </w:t>
      </w:r>
      <w:r w:rsidRPr="0053223E">
        <w:t>проверке</w:t>
      </w:r>
      <w:r w:rsidR="0053223E" w:rsidRPr="0053223E">
        <w:t xml:space="preserve"> </w:t>
      </w:r>
      <w:r w:rsidRPr="0053223E">
        <w:t>своей</w:t>
      </w:r>
      <w:r w:rsidR="0053223E" w:rsidRPr="0053223E">
        <w:t xml:space="preserve"> </w:t>
      </w:r>
      <w:r w:rsidRPr="0053223E">
        <w:t>аргументации,</w:t>
      </w:r>
      <w:r w:rsidR="0053223E" w:rsidRPr="0053223E">
        <w:t xml:space="preserve"> </w:t>
      </w:r>
      <w:r w:rsidRPr="0053223E">
        <w:t>ему</w:t>
      </w:r>
      <w:r w:rsidR="0053223E" w:rsidRPr="0053223E">
        <w:t xml:space="preserve"> </w:t>
      </w:r>
      <w:r w:rsidRPr="0053223E">
        <w:t>подобает</w:t>
      </w:r>
      <w:r w:rsidR="0053223E" w:rsidRPr="0053223E">
        <w:t xml:space="preserve"> </w:t>
      </w:r>
      <w:r w:rsidRPr="0053223E">
        <w:t>живописать</w:t>
      </w:r>
      <w:r w:rsidR="0053223E" w:rsidRPr="0053223E">
        <w:t xml:space="preserve"> </w:t>
      </w:r>
      <w:r w:rsidRPr="0053223E">
        <w:t>ярчайшими</w:t>
      </w:r>
      <w:r w:rsidR="0053223E" w:rsidRPr="0053223E">
        <w:t xml:space="preserve"> </w:t>
      </w:r>
      <w:r w:rsidRPr="0053223E">
        <w:t>красками,</w:t>
      </w:r>
      <w:r w:rsidR="0053223E" w:rsidRPr="0053223E">
        <w:t xml:space="preserve"> </w:t>
      </w:r>
      <w:r w:rsidRPr="0053223E">
        <w:t>преувеличивать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всегда</w:t>
      </w:r>
      <w:r w:rsidR="0053223E" w:rsidRPr="0053223E">
        <w:t xml:space="preserve"> </w:t>
      </w:r>
      <w:r w:rsidRPr="0053223E">
        <w:t>повторять</w:t>
      </w:r>
      <w:r w:rsidR="0053223E" w:rsidRPr="0053223E">
        <w:t xml:space="preserve"> </w:t>
      </w:r>
      <w:r w:rsidRPr="0053223E">
        <w:t>то</w:t>
      </w:r>
      <w:r w:rsidR="0053223E" w:rsidRPr="0053223E">
        <w:t xml:space="preserve"> </w:t>
      </w:r>
      <w:r w:rsidRPr="0053223E">
        <w:t>же</w:t>
      </w:r>
      <w:r w:rsidR="0053223E" w:rsidRPr="0053223E">
        <w:t xml:space="preserve"> </w:t>
      </w:r>
      <w:r w:rsidRPr="0053223E">
        <w:t>самое</w:t>
      </w:r>
      <w:r w:rsidR="0053223E" w:rsidRPr="0053223E">
        <w:t xml:space="preserve">. </w:t>
      </w:r>
      <w:r w:rsidRPr="0053223E">
        <w:t>Так</w:t>
      </w:r>
      <w:r w:rsidR="0053223E" w:rsidRPr="0053223E">
        <w:t xml:space="preserve"> </w:t>
      </w:r>
      <w:r w:rsidRPr="0053223E">
        <w:t>как</w:t>
      </w:r>
      <w:r w:rsidR="0053223E" w:rsidRPr="0053223E">
        <w:t xml:space="preserve"> </w:t>
      </w:r>
      <w:r w:rsidRPr="0053223E">
        <w:t>масса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истинности</w:t>
      </w:r>
      <w:r w:rsidR="0053223E" w:rsidRPr="0053223E">
        <w:t xml:space="preserve"> </w:t>
      </w:r>
      <w:r w:rsidRPr="0053223E">
        <w:t>или</w:t>
      </w:r>
      <w:r w:rsidR="0053223E" w:rsidRPr="0053223E">
        <w:t xml:space="preserve"> </w:t>
      </w:r>
      <w:r w:rsidRPr="0053223E">
        <w:t>ложности</w:t>
      </w:r>
      <w:r w:rsidR="0053223E" w:rsidRPr="0053223E">
        <w:t xml:space="preserve"> </w:t>
      </w:r>
      <w:r w:rsidRPr="0053223E">
        <w:t>чего-либо</w:t>
      </w:r>
      <w:r w:rsidR="0053223E" w:rsidRPr="0053223E">
        <w:t xml:space="preserve"> </w:t>
      </w:r>
      <w:r w:rsidRPr="0053223E">
        <w:t>не</w:t>
      </w:r>
      <w:r w:rsidR="0053223E" w:rsidRPr="0053223E">
        <w:t xml:space="preserve"> </w:t>
      </w:r>
      <w:r w:rsidRPr="0053223E">
        <w:t>сомневается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при</w:t>
      </w:r>
      <w:r w:rsidR="0053223E" w:rsidRPr="0053223E">
        <w:t xml:space="preserve"> </w:t>
      </w:r>
      <w:r w:rsidRPr="0053223E">
        <w:t>этом</w:t>
      </w:r>
      <w:r w:rsidR="0053223E" w:rsidRPr="0053223E">
        <w:t xml:space="preserve"> </w:t>
      </w:r>
      <w:r w:rsidRPr="0053223E">
        <w:t>сознает</w:t>
      </w:r>
      <w:r w:rsidR="0053223E" w:rsidRPr="0053223E">
        <w:t xml:space="preserve"> </w:t>
      </w:r>
      <w:r w:rsidRPr="0053223E">
        <w:t>свою</w:t>
      </w:r>
      <w:r w:rsidR="0053223E" w:rsidRPr="0053223E">
        <w:t xml:space="preserve"> </w:t>
      </w:r>
      <w:r w:rsidRPr="0053223E">
        <w:t>громадную</w:t>
      </w:r>
      <w:r w:rsidR="0053223E" w:rsidRPr="0053223E">
        <w:t xml:space="preserve"> </w:t>
      </w:r>
      <w:r w:rsidRPr="0053223E">
        <w:t>силу,</w:t>
      </w:r>
      <w:r w:rsidR="0053223E" w:rsidRPr="0053223E">
        <w:t xml:space="preserve"> </w:t>
      </w:r>
      <w:r w:rsidRPr="0053223E">
        <w:t>она</w:t>
      </w:r>
      <w:r w:rsidR="0053223E" w:rsidRPr="0053223E">
        <w:t xml:space="preserve"> </w:t>
      </w:r>
      <w:r w:rsidRPr="0053223E">
        <w:t>столь</w:t>
      </w:r>
      <w:r w:rsidR="0053223E" w:rsidRPr="0053223E">
        <w:t xml:space="preserve"> </w:t>
      </w:r>
      <w:r w:rsidRPr="0053223E">
        <w:t>же</w:t>
      </w:r>
      <w:r w:rsidR="0053223E" w:rsidRPr="0053223E">
        <w:t xml:space="preserve"> </w:t>
      </w:r>
      <w:r w:rsidRPr="0053223E">
        <w:t>нетерпима,</w:t>
      </w:r>
      <w:r w:rsidR="0053223E" w:rsidRPr="0053223E">
        <w:t xml:space="preserve"> </w:t>
      </w:r>
      <w:r w:rsidRPr="0053223E">
        <w:t>как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подвластна</w:t>
      </w:r>
      <w:r w:rsidR="0053223E" w:rsidRPr="0053223E">
        <w:t xml:space="preserve"> </w:t>
      </w:r>
      <w:r w:rsidRPr="0053223E">
        <w:t>авторитету</w:t>
      </w:r>
      <w:r w:rsidR="0053223E" w:rsidRPr="0053223E">
        <w:t xml:space="preserve">. </w:t>
      </w:r>
      <w:r w:rsidRPr="0053223E">
        <w:t>Она</w:t>
      </w:r>
      <w:r w:rsidR="0053223E" w:rsidRPr="0053223E">
        <w:t xml:space="preserve"> </w:t>
      </w:r>
      <w:r w:rsidRPr="0053223E">
        <w:t>уважает</w:t>
      </w:r>
      <w:r w:rsidR="0053223E" w:rsidRPr="0053223E">
        <w:t xml:space="preserve"> </w:t>
      </w:r>
      <w:r w:rsidRPr="0053223E">
        <w:t>силу</w:t>
      </w:r>
      <w:r w:rsidR="0053223E">
        <w:t>.</w:t>
      </w:r>
      <w:r w:rsidR="0053223E" w:rsidRPr="0053223E">
        <w:t xml:space="preserve"> </w:t>
      </w:r>
      <w:r w:rsidRPr="0053223E">
        <w:t>От</w:t>
      </w:r>
      <w:r w:rsidR="0053223E" w:rsidRPr="0053223E">
        <w:t xml:space="preserve"> </w:t>
      </w:r>
      <w:r w:rsidRPr="0053223E">
        <w:t>своего</w:t>
      </w:r>
      <w:r w:rsidR="0053223E" w:rsidRPr="0053223E">
        <w:t xml:space="preserve"> </w:t>
      </w:r>
      <w:r w:rsidRPr="0053223E">
        <w:t>героя</w:t>
      </w:r>
      <w:r w:rsidR="0053223E" w:rsidRPr="0053223E">
        <w:t xml:space="preserve"> </w:t>
      </w:r>
      <w:r w:rsidRPr="0053223E">
        <w:t>она</w:t>
      </w:r>
      <w:r w:rsidR="0053223E" w:rsidRPr="0053223E">
        <w:t xml:space="preserve"> </w:t>
      </w:r>
      <w:r w:rsidRPr="0053223E">
        <w:t>требует</w:t>
      </w:r>
      <w:r w:rsidR="0053223E" w:rsidRPr="0053223E">
        <w:t xml:space="preserve"> </w:t>
      </w:r>
      <w:r w:rsidRPr="0053223E">
        <w:t>силы,</w:t>
      </w:r>
      <w:r w:rsidR="0053223E" w:rsidRPr="0053223E">
        <w:t xml:space="preserve"> </w:t>
      </w:r>
      <w:r w:rsidRPr="0053223E">
        <w:t>даже</w:t>
      </w:r>
      <w:r w:rsidR="0053223E" w:rsidRPr="0053223E">
        <w:t xml:space="preserve"> </w:t>
      </w:r>
      <w:r w:rsidRPr="0053223E">
        <w:t>насилия</w:t>
      </w:r>
      <w:r w:rsidR="0053223E" w:rsidRPr="0053223E">
        <w:t xml:space="preserve">. </w:t>
      </w:r>
      <w:r w:rsidRPr="0053223E">
        <w:t>Она</w:t>
      </w:r>
      <w:r w:rsidR="0053223E" w:rsidRPr="0053223E">
        <w:t xml:space="preserve"> </w:t>
      </w:r>
      <w:r w:rsidRPr="0053223E">
        <w:t>хочет,</w:t>
      </w:r>
      <w:r w:rsidR="0053223E" w:rsidRPr="0053223E">
        <w:t xml:space="preserve"> </w:t>
      </w:r>
      <w:r w:rsidRPr="0053223E">
        <w:t>чтобы</w:t>
      </w:r>
      <w:r w:rsidR="0053223E" w:rsidRPr="0053223E">
        <w:t xml:space="preserve"> </w:t>
      </w:r>
      <w:r w:rsidRPr="0053223E">
        <w:t>ею</w:t>
      </w:r>
      <w:r w:rsidR="0053223E" w:rsidRPr="0053223E">
        <w:t xml:space="preserve"> </w:t>
      </w:r>
      <w:r w:rsidRPr="0053223E">
        <w:t>владели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ее</w:t>
      </w:r>
      <w:r w:rsidR="0053223E" w:rsidRPr="0053223E">
        <w:t xml:space="preserve"> </w:t>
      </w:r>
      <w:r w:rsidRPr="0053223E">
        <w:t>подавляли,</w:t>
      </w:r>
      <w:r w:rsidR="0053223E" w:rsidRPr="0053223E">
        <w:t xml:space="preserve"> </w:t>
      </w:r>
      <w:r w:rsidRPr="0053223E">
        <w:t>хочет</w:t>
      </w:r>
      <w:r w:rsidR="0053223E" w:rsidRPr="0053223E">
        <w:t xml:space="preserve"> </w:t>
      </w:r>
      <w:r w:rsidRPr="0053223E">
        <w:t>бояться</w:t>
      </w:r>
      <w:r w:rsidR="0053223E" w:rsidRPr="0053223E">
        <w:t xml:space="preserve"> </w:t>
      </w:r>
      <w:r w:rsidRPr="0053223E">
        <w:t>своего</w:t>
      </w:r>
      <w:r w:rsidR="0053223E" w:rsidRPr="0053223E">
        <w:t xml:space="preserve"> </w:t>
      </w:r>
      <w:r w:rsidRPr="0053223E">
        <w:t>господина</w:t>
      </w:r>
      <w:r w:rsidR="0053223E" w:rsidRPr="0053223E">
        <w:t xml:space="preserve">. </w:t>
      </w:r>
      <w:r w:rsidRPr="0053223E">
        <w:t>Будучи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основе</w:t>
      </w:r>
      <w:r w:rsidR="0053223E" w:rsidRPr="0053223E">
        <w:t xml:space="preserve"> </w:t>
      </w:r>
      <w:r w:rsidRPr="0053223E">
        <w:t>своей</w:t>
      </w:r>
      <w:r w:rsidR="0053223E" w:rsidRPr="0053223E">
        <w:t xml:space="preserve"> </w:t>
      </w:r>
      <w:r w:rsidRPr="0053223E">
        <w:t>вполне</w:t>
      </w:r>
      <w:r w:rsidR="0053223E" w:rsidRPr="0053223E">
        <w:t xml:space="preserve"> </w:t>
      </w:r>
      <w:r w:rsidRPr="0053223E">
        <w:t>консервативной,</w:t>
      </w:r>
      <w:r w:rsidR="0053223E" w:rsidRPr="0053223E">
        <w:t xml:space="preserve"> </w:t>
      </w:r>
      <w:r w:rsidRPr="0053223E">
        <w:t>у</w:t>
      </w:r>
      <w:r w:rsidR="0053223E" w:rsidRPr="0053223E">
        <w:t xml:space="preserve"> </w:t>
      </w:r>
      <w:r w:rsidRPr="0053223E">
        <w:t>нее</w:t>
      </w:r>
      <w:r w:rsidR="0053223E" w:rsidRPr="0053223E">
        <w:t xml:space="preserve"> </w:t>
      </w:r>
      <w:r w:rsidRPr="0053223E">
        <w:t>глубокое</w:t>
      </w:r>
      <w:r w:rsidR="0053223E" w:rsidRPr="0053223E">
        <w:t xml:space="preserve"> </w:t>
      </w:r>
      <w:r w:rsidRPr="0053223E">
        <w:t>отвращение</w:t>
      </w:r>
      <w:r w:rsidR="0053223E" w:rsidRPr="0053223E">
        <w:t xml:space="preserve"> </w:t>
      </w:r>
      <w:r w:rsidRPr="0053223E">
        <w:t>ко</w:t>
      </w:r>
      <w:r w:rsidR="0053223E" w:rsidRPr="0053223E">
        <w:t xml:space="preserve"> </w:t>
      </w:r>
      <w:r w:rsidRPr="0053223E">
        <w:t>всем</w:t>
      </w:r>
      <w:r w:rsidR="0053223E" w:rsidRPr="0053223E">
        <w:t xml:space="preserve"> </w:t>
      </w:r>
      <w:r w:rsidRPr="0053223E">
        <w:t>излишествам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прогрессу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безграничное</w:t>
      </w:r>
      <w:r w:rsidR="0053223E" w:rsidRPr="0053223E">
        <w:t xml:space="preserve"> </w:t>
      </w:r>
      <w:r w:rsidRPr="0053223E">
        <w:t>благоговение</w:t>
      </w:r>
      <w:r w:rsidR="0053223E" w:rsidRPr="0053223E">
        <w:t xml:space="preserve"> </w:t>
      </w:r>
      <w:r w:rsidRPr="0053223E">
        <w:t>перед</w:t>
      </w:r>
      <w:r w:rsidR="0053223E" w:rsidRPr="0053223E">
        <w:t xml:space="preserve"> </w:t>
      </w:r>
      <w:r w:rsidRPr="0053223E">
        <w:t>традицией</w:t>
      </w:r>
      <w:r w:rsidR="0053223E">
        <w:t>"</w:t>
      </w:r>
      <w:r w:rsidR="00D025C1" w:rsidRPr="0053223E">
        <w:rPr>
          <w:rStyle w:val="ad"/>
          <w:color w:val="000000"/>
        </w:rPr>
        <w:footnoteReference w:id="8"/>
      </w:r>
      <w:r w:rsidR="0053223E" w:rsidRPr="0053223E">
        <w:rPr>
          <w:rStyle w:val="apple-converted-space"/>
        </w:rPr>
        <w:t>.</w:t>
      </w:r>
    </w:p>
    <w:p w:rsidR="0053223E" w:rsidRPr="0053223E" w:rsidRDefault="00B95929" w:rsidP="0053223E">
      <w:pPr>
        <w:tabs>
          <w:tab w:val="left" w:pos="726"/>
        </w:tabs>
      </w:pPr>
      <w:r w:rsidRPr="0053223E">
        <w:t>В</w:t>
      </w:r>
      <w:r w:rsidR="0053223E" w:rsidRPr="0053223E">
        <w:t xml:space="preserve"> </w:t>
      </w:r>
      <w:r w:rsidRPr="0053223E">
        <w:t>истории</w:t>
      </w:r>
      <w:r w:rsidR="0053223E" w:rsidRPr="0053223E">
        <w:t xml:space="preserve"> </w:t>
      </w:r>
      <w:r w:rsidRPr="0053223E">
        <w:t>существует</w:t>
      </w:r>
      <w:r w:rsidR="0053223E" w:rsidRPr="0053223E">
        <w:t xml:space="preserve"> </w:t>
      </w:r>
      <w:r w:rsidRPr="0053223E">
        <w:t>много</w:t>
      </w:r>
      <w:r w:rsidR="0053223E" w:rsidRPr="0053223E">
        <w:t xml:space="preserve"> </w:t>
      </w:r>
      <w:r w:rsidRPr="0053223E">
        <w:t>примеров</w:t>
      </w:r>
      <w:r w:rsidR="0053223E" w:rsidRPr="0053223E">
        <w:t xml:space="preserve"> </w:t>
      </w:r>
      <w:r w:rsidRPr="0053223E">
        <w:t>того,</w:t>
      </w:r>
      <w:r w:rsidR="0053223E" w:rsidRPr="0053223E">
        <w:t xml:space="preserve"> </w:t>
      </w:r>
      <w:r w:rsidRPr="0053223E">
        <w:t>как</w:t>
      </w:r>
      <w:r w:rsidR="0053223E" w:rsidRPr="0053223E">
        <w:t xml:space="preserve"> </w:t>
      </w:r>
      <w:r w:rsidRPr="0053223E">
        <w:t>именно</w:t>
      </w:r>
      <w:r w:rsidR="0053223E" w:rsidRPr="0053223E">
        <w:t xml:space="preserve"> </w:t>
      </w:r>
      <w:r w:rsidRPr="0053223E">
        <w:t>растерянным</w:t>
      </w:r>
      <w:r w:rsidR="0053223E" w:rsidRPr="0053223E">
        <w:t xml:space="preserve"> </w:t>
      </w:r>
      <w:r w:rsidRPr="0053223E">
        <w:t>массовым</w:t>
      </w:r>
      <w:r w:rsidR="0053223E" w:rsidRPr="0053223E">
        <w:t xml:space="preserve"> </w:t>
      </w:r>
      <w:r w:rsidRPr="0053223E">
        <w:t>политическим</w:t>
      </w:r>
      <w:r w:rsidR="0053223E" w:rsidRPr="0053223E">
        <w:t xml:space="preserve"> </w:t>
      </w:r>
      <w:r w:rsidRPr="0053223E">
        <w:t>сознанием</w:t>
      </w:r>
      <w:r w:rsidR="0053223E" w:rsidRPr="0053223E">
        <w:t xml:space="preserve"> </w:t>
      </w:r>
      <w:r w:rsidRPr="0053223E">
        <w:t>овладевали</w:t>
      </w:r>
      <w:r w:rsidR="0053223E">
        <w:t xml:space="preserve"> "</w:t>
      </w:r>
      <w:r w:rsidRPr="0053223E">
        <w:t>сильные</w:t>
      </w:r>
      <w:r w:rsidR="0053223E" w:rsidRPr="0053223E">
        <w:t xml:space="preserve"> </w:t>
      </w:r>
      <w:r w:rsidRPr="0053223E">
        <w:t>личности</w:t>
      </w:r>
      <w:r w:rsidR="0053223E">
        <w:t>"</w:t>
      </w:r>
      <w:r w:rsidRPr="0053223E">
        <w:t>,</w:t>
      </w:r>
      <w:r w:rsidR="0053223E" w:rsidRPr="0053223E">
        <w:t xml:space="preserve"> </w:t>
      </w:r>
      <w:r w:rsidRPr="0053223E">
        <w:t>на</w:t>
      </w:r>
      <w:r w:rsidR="0053223E">
        <w:t xml:space="preserve"> "</w:t>
      </w:r>
      <w:r w:rsidRPr="0053223E">
        <w:t>волне</w:t>
      </w:r>
      <w:r w:rsidR="0053223E">
        <w:t xml:space="preserve">" </w:t>
      </w:r>
      <w:r w:rsidRPr="0053223E">
        <w:t>такого</w:t>
      </w:r>
      <w:r w:rsidR="0053223E" w:rsidRPr="0053223E">
        <w:t xml:space="preserve"> </w:t>
      </w:r>
      <w:r w:rsidRPr="0053223E">
        <w:t>сознания</w:t>
      </w:r>
      <w:r w:rsidR="0053223E" w:rsidRPr="0053223E">
        <w:t xml:space="preserve"> </w:t>
      </w:r>
      <w:r w:rsidRPr="0053223E">
        <w:t>приходя</w:t>
      </w:r>
      <w:r w:rsidR="0053223E" w:rsidRPr="0053223E">
        <w:t xml:space="preserve"> </w:t>
      </w:r>
      <w:r w:rsidRPr="0053223E">
        <w:t>к</w:t>
      </w:r>
      <w:r w:rsidR="0053223E" w:rsidRPr="0053223E">
        <w:t xml:space="preserve"> </w:t>
      </w:r>
      <w:r w:rsidRPr="0053223E">
        <w:t>власти</w:t>
      </w:r>
      <w:r w:rsidR="0053223E" w:rsidRPr="0053223E">
        <w:t xml:space="preserve">. </w:t>
      </w:r>
      <w:r w:rsidRPr="0053223E">
        <w:t>Массовое</w:t>
      </w:r>
      <w:r w:rsidR="0053223E" w:rsidRPr="0053223E">
        <w:t xml:space="preserve"> </w:t>
      </w:r>
      <w:r w:rsidRPr="0053223E">
        <w:t>политическое</w:t>
      </w:r>
      <w:r w:rsidR="0053223E" w:rsidRPr="0053223E">
        <w:t xml:space="preserve"> </w:t>
      </w:r>
      <w:r w:rsidRPr="0053223E">
        <w:t>сознание</w:t>
      </w:r>
      <w:r w:rsidR="0053223E" w:rsidRPr="0053223E">
        <w:t xml:space="preserve"> </w:t>
      </w:r>
      <w:r w:rsidRPr="0053223E">
        <w:t>подчас</w:t>
      </w:r>
      <w:r w:rsidR="0053223E" w:rsidRPr="0053223E">
        <w:t xml:space="preserve"> </w:t>
      </w:r>
      <w:r w:rsidRPr="0053223E">
        <w:t>даже</w:t>
      </w:r>
      <w:r w:rsidR="0053223E" w:rsidRPr="0053223E">
        <w:t xml:space="preserve"> </w:t>
      </w:r>
      <w:r w:rsidRPr="0053223E">
        <w:t>готово</w:t>
      </w:r>
      <w:r w:rsidR="0053223E" w:rsidRPr="0053223E">
        <w:t xml:space="preserve"> </w:t>
      </w:r>
      <w:r w:rsidRPr="0053223E">
        <w:t>ждать</w:t>
      </w:r>
      <w:r w:rsidR="0053223E" w:rsidRPr="0053223E">
        <w:t xml:space="preserve"> </w:t>
      </w:r>
      <w:r w:rsidRPr="0053223E">
        <w:t>такого</w:t>
      </w:r>
      <w:r w:rsidR="0053223E" w:rsidRPr="0053223E">
        <w:t xml:space="preserve"> </w:t>
      </w:r>
      <w:r w:rsidRPr="0053223E">
        <w:t>структурирующего</w:t>
      </w:r>
      <w:r w:rsidR="0053223E" w:rsidRPr="0053223E">
        <w:t xml:space="preserve"> </w:t>
      </w:r>
      <w:r w:rsidRPr="0053223E">
        <w:t>воздействия</w:t>
      </w:r>
      <w:r w:rsidR="0053223E" w:rsidRPr="0053223E">
        <w:t xml:space="preserve"> </w:t>
      </w:r>
      <w:r w:rsidRPr="0053223E">
        <w:t>извне,</w:t>
      </w:r>
      <w:r w:rsidR="0053223E" w:rsidRPr="0053223E">
        <w:t xml:space="preserve"> </w:t>
      </w:r>
      <w:r w:rsidRPr="0053223E">
        <w:t>давая</w:t>
      </w:r>
      <w:r w:rsidR="0053223E" w:rsidRPr="0053223E">
        <w:t xml:space="preserve"> </w:t>
      </w:r>
      <w:r w:rsidRPr="0053223E">
        <w:t>лидерам</w:t>
      </w:r>
      <w:r w:rsidR="0053223E" w:rsidRPr="0053223E">
        <w:t xml:space="preserve"> </w:t>
      </w:r>
      <w:r w:rsidRPr="0053223E">
        <w:t>своего</w:t>
      </w:r>
      <w:r w:rsidR="0053223E" w:rsidRPr="0053223E">
        <w:t xml:space="preserve"> </w:t>
      </w:r>
      <w:r w:rsidRPr="0053223E">
        <w:t>рода</w:t>
      </w:r>
      <w:r w:rsidR="0053223E">
        <w:t xml:space="preserve"> "</w:t>
      </w:r>
      <w:r w:rsidRPr="0053223E">
        <w:t>фору</w:t>
      </w:r>
      <w:r w:rsidR="0053223E">
        <w:t xml:space="preserve">" </w:t>
      </w:r>
      <w:r w:rsidRPr="0053223E">
        <w:t>для</w:t>
      </w:r>
      <w:r w:rsidR="0053223E" w:rsidRPr="0053223E">
        <w:t xml:space="preserve"> </w:t>
      </w:r>
      <w:r w:rsidRPr="0053223E">
        <w:t>осмысления</w:t>
      </w:r>
      <w:r w:rsidR="0053223E" w:rsidRPr="0053223E">
        <w:t xml:space="preserve"> </w:t>
      </w:r>
      <w:r w:rsidRPr="0053223E">
        <w:t>события</w:t>
      </w:r>
      <w:r w:rsidR="0053223E" w:rsidRPr="0053223E">
        <w:t>.</w:t>
      </w:r>
    </w:p>
    <w:p w:rsidR="0053223E" w:rsidRPr="0053223E" w:rsidRDefault="00B95929" w:rsidP="0053223E">
      <w:pPr>
        <w:tabs>
          <w:tab w:val="left" w:pos="726"/>
        </w:tabs>
      </w:pPr>
      <w:r w:rsidRPr="0053223E">
        <w:t>После</w:t>
      </w:r>
      <w:r w:rsidR="0053223E" w:rsidRPr="0053223E">
        <w:t xml:space="preserve"> </w:t>
      </w:r>
      <w:r w:rsidRPr="0053223E">
        <w:t>начала</w:t>
      </w:r>
      <w:r w:rsidR="0053223E" w:rsidRPr="0053223E">
        <w:t xml:space="preserve"> </w:t>
      </w:r>
      <w:r w:rsidRPr="0053223E">
        <w:t>Великой</w:t>
      </w:r>
      <w:r w:rsidR="0053223E" w:rsidRPr="0053223E">
        <w:t xml:space="preserve"> </w:t>
      </w:r>
      <w:r w:rsidRPr="0053223E">
        <w:t>отечественной</w:t>
      </w:r>
      <w:r w:rsidR="0053223E" w:rsidRPr="0053223E">
        <w:t xml:space="preserve"> </w:t>
      </w:r>
      <w:r w:rsidRPr="0053223E">
        <w:t>войны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нападения</w:t>
      </w:r>
      <w:r w:rsidR="0053223E" w:rsidRPr="0053223E">
        <w:t xml:space="preserve"> </w:t>
      </w:r>
      <w:r w:rsidRPr="0053223E">
        <w:t>Германии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smartTag w:uri="urn:schemas-microsoft-com:office:smarttags" w:element="metricconverter">
        <w:smartTagPr>
          <w:attr w:name="ProductID" w:val="1941 г"/>
        </w:smartTagPr>
        <w:r w:rsidRPr="0053223E">
          <w:t>1941</w:t>
        </w:r>
        <w:r w:rsidR="0053223E" w:rsidRPr="0053223E">
          <w:t xml:space="preserve"> </w:t>
        </w:r>
        <w:r w:rsidRPr="0053223E">
          <w:t>г</w:t>
        </w:r>
      </w:smartTag>
      <w:r w:rsidR="0053223E" w:rsidRPr="0053223E">
        <w:t xml:space="preserve">., </w:t>
      </w:r>
      <w:r w:rsidRPr="0053223E">
        <w:t>население</w:t>
      </w:r>
      <w:r w:rsidR="0053223E" w:rsidRPr="0053223E">
        <w:t xml:space="preserve"> </w:t>
      </w:r>
      <w:r w:rsidRPr="0053223E">
        <w:t>СССР</w:t>
      </w:r>
      <w:r w:rsidR="0053223E" w:rsidRPr="0053223E">
        <w:t xml:space="preserve"> </w:t>
      </w:r>
      <w:r w:rsidRPr="0053223E">
        <w:t>почти</w:t>
      </w:r>
      <w:r w:rsidR="0053223E" w:rsidRPr="0053223E">
        <w:t xml:space="preserve"> </w:t>
      </w:r>
      <w:r w:rsidRPr="0053223E">
        <w:t>две</w:t>
      </w:r>
      <w:r w:rsidR="0053223E" w:rsidRPr="0053223E">
        <w:t xml:space="preserve"> </w:t>
      </w:r>
      <w:r w:rsidRPr="0053223E">
        <w:t>недели</w:t>
      </w:r>
      <w:r w:rsidR="0053223E" w:rsidRPr="0053223E">
        <w:t xml:space="preserve"> </w:t>
      </w:r>
      <w:r w:rsidRPr="0053223E">
        <w:t>ждало</w:t>
      </w:r>
      <w:r w:rsidR="0053223E" w:rsidRPr="0053223E">
        <w:t xml:space="preserve"> </w:t>
      </w:r>
      <w:r w:rsidRPr="0053223E">
        <w:t>выступления</w:t>
      </w:r>
      <w:r w:rsidR="0053223E" w:rsidRPr="0053223E">
        <w:t xml:space="preserve"> </w:t>
      </w:r>
      <w:r w:rsidRPr="0053223E">
        <w:t>И</w:t>
      </w:r>
      <w:r w:rsidR="0053223E">
        <w:t xml:space="preserve">.В. </w:t>
      </w:r>
      <w:r w:rsidRPr="0053223E">
        <w:t>Сталина</w:t>
      </w:r>
      <w:r w:rsidR="0053223E" w:rsidRPr="0053223E">
        <w:t xml:space="preserve">. </w:t>
      </w:r>
      <w:r w:rsidRPr="0053223E">
        <w:t>И</w:t>
      </w:r>
      <w:r w:rsidR="0053223E" w:rsidRPr="0053223E">
        <w:t xml:space="preserve"> </w:t>
      </w:r>
      <w:r w:rsidRPr="0053223E">
        <w:t>это</w:t>
      </w:r>
      <w:r w:rsidR="0053223E" w:rsidRPr="0053223E">
        <w:t xml:space="preserve"> </w:t>
      </w:r>
      <w:r w:rsidRPr="0053223E">
        <w:t>выступление</w:t>
      </w:r>
      <w:r w:rsidR="0053223E" w:rsidRPr="0053223E">
        <w:t xml:space="preserve"> </w:t>
      </w:r>
      <w:r w:rsidRPr="0053223E">
        <w:t>позволило,</w:t>
      </w:r>
      <w:r w:rsidR="0053223E" w:rsidRPr="0053223E">
        <w:t xml:space="preserve"> </w:t>
      </w:r>
      <w:r w:rsidRPr="0053223E">
        <w:t>как</w:t>
      </w:r>
      <w:r w:rsidR="0053223E" w:rsidRPr="0053223E">
        <w:t xml:space="preserve"> </w:t>
      </w:r>
      <w:r w:rsidRPr="0053223E">
        <w:t>известно,</w:t>
      </w:r>
      <w:r w:rsidR="0053223E" w:rsidRPr="0053223E">
        <w:t xml:space="preserve"> </w:t>
      </w:r>
      <w:r w:rsidRPr="0053223E">
        <w:t>рационализировать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структурировать</w:t>
      </w:r>
      <w:r w:rsidR="0053223E" w:rsidRPr="0053223E">
        <w:t xml:space="preserve"> </w:t>
      </w:r>
      <w:r w:rsidRPr="0053223E">
        <w:t>поначалу</w:t>
      </w:r>
      <w:r w:rsidR="0053223E" w:rsidRPr="0053223E">
        <w:t xml:space="preserve"> </w:t>
      </w:r>
      <w:r w:rsidRPr="0053223E">
        <w:t>деструктурированное</w:t>
      </w:r>
      <w:r w:rsidR="0053223E" w:rsidRPr="0053223E">
        <w:t xml:space="preserve"> </w:t>
      </w:r>
      <w:r w:rsidRPr="0053223E">
        <w:t>сознание</w:t>
      </w:r>
      <w:r w:rsidR="0053223E" w:rsidRPr="0053223E">
        <w:t xml:space="preserve">. </w:t>
      </w:r>
      <w:r w:rsidRPr="0053223E">
        <w:t>Еженедельные</w:t>
      </w:r>
      <w:r w:rsidR="0053223E" w:rsidRPr="0053223E">
        <w:t xml:space="preserve"> </w:t>
      </w:r>
      <w:r w:rsidRPr="0053223E">
        <w:t>выступления</w:t>
      </w:r>
      <w:r w:rsidR="0053223E" w:rsidRPr="0053223E">
        <w:t xml:space="preserve"> </w:t>
      </w:r>
      <w:r w:rsidRPr="0053223E">
        <w:t>Ф</w:t>
      </w:r>
      <w:r w:rsidR="0053223E">
        <w:t xml:space="preserve">.Д. </w:t>
      </w:r>
      <w:r w:rsidRPr="0053223E">
        <w:t>Рузвельта</w:t>
      </w:r>
      <w:r w:rsidR="0053223E" w:rsidRPr="0053223E">
        <w:t xml:space="preserve"> </w:t>
      </w:r>
      <w:r w:rsidRPr="0053223E">
        <w:t>по</w:t>
      </w:r>
      <w:r w:rsidR="0053223E" w:rsidRPr="0053223E">
        <w:t xml:space="preserve"> </w:t>
      </w:r>
      <w:r w:rsidRPr="0053223E">
        <w:t>радио</w:t>
      </w:r>
      <w:r w:rsidR="0053223E" w:rsidRPr="0053223E">
        <w:t xml:space="preserve"> </w:t>
      </w:r>
      <w:r w:rsidRPr="0053223E">
        <w:t>позволили</w:t>
      </w:r>
      <w:r w:rsidR="0053223E" w:rsidRPr="0053223E">
        <w:t xml:space="preserve"> </w:t>
      </w:r>
      <w:r w:rsidRPr="0053223E">
        <w:t>структурировать</w:t>
      </w:r>
      <w:r w:rsidR="0053223E" w:rsidRPr="0053223E">
        <w:t xml:space="preserve"> </w:t>
      </w:r>
      <w:r w:rsidRPr="0053223E">
        <w:t>массовое</w:t>
      </w:r>
      <w:r w:rsidR="0053223E" w:rsidRPr="0053223E">
        <w:t xml:space="preserve"> </w:t>
      </w:r>
      <w:r w:rsidRPr="0053223E">
        <w:t>сознание</w:t>
      </w:r>
      <w:r w:rsidR="0053223E" w:rsidRPr="0053223E">
        <w:t xml:space="preserve"> </w:t>
      </w:r>
      <w:r w:rsidRPr="0053223E">
        <w:t>Америки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период</w:t>
      </w:r>
      <w:r w:rsidR="0053223E" w:rsidRPr="0053223E">
        <w:t xml:space="preserve"> </w:t>
      </w:r>
      <w:r w:rsidRPr="0053223E">
        <w:t>Великой</w:t>
      </w:r>
      <w:r w:rsidR="0053223E" w:rsidRPr="0053223E">
        <w:t xml:space="preserve"> </w:t>
      </w:r>
      <w:r w:rsidRPr="0053223E">
        <w:t>депрессии,</w:t>
      </w:r>
      <w:r w:rsidR="0053223E" w:rsidRPr="0053223E">
        <w:t xml:space="preserve"> </w:t>
      </w:r>
      <w:r w:rsidRPr="0053223E">
        <w:t>крупномасштабного</w:t>
      </w:r>
      <w:r w:rsidR="0053223E" w:rsidRPr="0053223E">
        <w:t xml:space="preserve"> </w:t>
      </w:r>
      <w:r w:rsidRPr="0053223E">
        <w:t>экономического</w:t>
      </w:r>
      <w:r w:rsidR="0053223E" w:rsidRPr="0053223E">
        <w:t xml:space="preserve"> </w:t>
      </w:r>
      <w:r w:rsidRPr="0053223E">
        <w:t>кризиса</w:t>
      </w:r>
      <w:r w:rsidR="0053223E" w:rsidRPr="0053223E">
        <w:t>.</w:t>
      </w:r>
    </w:p>
    <w:p w:rsidR="0053223E" w:rsidRPr="0053223E" w:rsidRDefault="00B95929" w:rsidP="0053223E">
      <w:pPr>
        <w:tabs>
          <w:tab w:val="left" w:pos="726"/>
        </w:tabs>
      </w:pPr>
      <w:r w:rsidRPr="0053223E">
        <w:t>Однако</w:t>
      </w:r>
      <w:r w:rsidR="0053223E" w:rsidRPr="0053223E">
        <w:t xml:space="preserve"> </w:t>
      </w:r>
      <w:r w:rsidRPr="0053223E">
        <w:t>податливость</w:t>
      </w:r>
      <w:r w:rsidR="0053223E" w:rsidRPr="0053223E">
        <w:t xml:space="preserve"> </w:t>
      </w:r>
      <w:r w:rsidRPr="0053223E">
        <w:t>таким</w:t>
      </w:r>
      <w:r w:rsidR="0053223E" w:rsidRPr="0053223E">
        <w:t xml:space="preserve"> </w:t>
      </w:r>
      <w:r w:rsidRPr="0053223E">
        <w:t>воздействиям</w:t>
      </w:r>
      <w:r w:rsidR="0053223E" w:rsidRPr="0053223E">
        <w:t xml:space="preserve"> </w:t>
      </w:r>
      <w:r w:rsidRPr="0053223E">
        <w:t>сохраняется</w:t>
      </w:r>
      <w:r w:rsidR="0053223E" w:rsidRPr="0053223E">
        <w:t xml:space="preserve"> </w:t>
      </w:r>
      <w:r w:rsidRPr="0053223E">
        <w:t>сравнительно</w:t>
      </w:r>
      <w:r w:rsidR="0053223E" w:rsidRPr="0053223E">
        <w:t xml:space="preserve"> </w:t>
      </w:r>
      <w:r w:rsidRPr="0053223E">
        <w:t>недолгое</w:t>
      </w:r>
      <w:r w:rsidR="0053223E" w:rsidRPr="0053223E">
        <w:t xml:space="preserve"> </w:t>
      </w:r>
      <w:r w:rsidRPr="0053223E">
        <w:t>время</w:t>
      </w:r>
      <w:r w:rsidR="0053223E" w:rsidRPr="0053223E">
        <w:t xml:space="preserve">. </w:t>
      </w:r>
      <w:r w:rsidRPr="0053223E">
        <w:t>Стоит</w:t>
      </w:r>
      <w:r w:rsidR="0053223E" w:rsidRPr="0053223E">
        <w:t xml:space="preserve"> </w:t>
      </w:r>
      <w:r w:rsidRPr="0053223E">
        <w:t>его</w:t>
      </w:r>
      <w:r w:rsidR="0053223E" w:rsidRPr="0053223E">
        <w:t xml:space="preserve"> </w:t>
      </w:r>
      <w:r w:rsidRPr="0053223E">
        <w:t>упустить,</w:t>
      </w:r>
      <w:r w:rsidR="0053223E" w:rsidRPr="0053223E">
        <w:t xml:space="preserve"> </w:t>
      </w:r>
      <w:r w:rsidRPr="0053223E">
        <w:t>как</w:t>
      </w:r>
      <w:r w:rsidR="0053223E" w:rsidRPr="0053223E">
        <w:t xml:space="preserve"> </w:t>
      </w:r>
      <w:r w:rsidRPr="0053223E">
        <w:t>массовое</w:t>
      </w:r>
      <w:r w:rsidR="0053223E" w:rsidRPr="0053223E">
        <w:t xml:space="preserve"> </w:t>
      </w:r>
      <w:r w:rsidRPr="0053223E">
        <w:t>политическое</w:t>
      </w:r>
      <w:r w:rsidR="0053223E" w:rsidRPr="0053223E">
        <w:t xml:space="preserve"> </w:t>
      </w:r>
      <w:r w:rsidRPr="0053223E">
        <w:t>сознание</w:t>
      </w:r>
      <w:r w:rsidR="0053223E" w:rsidRPr="0053223E">
        <w:t xml:space="preserve"> </w:t>
      </w:r>
      <w:r w:rsidRPr="0053223E">
        <w:t>становится</w:t>
      </w:r>
      <w:r w:rsidR="0053223E" w:rsidRPr="0053223E">
        <w:t xml:space="preserve"> </w:t>
      </w:r>
      <w:r w:rsidRPr="0053223E">
        <w:t>неуправляемым</w:t>
      </w:r>
      <w:r w:rsidR="0053223E" w:rsidRPr="0053223E">
        <w:t xml:space="preserve">. </w:t>
      </w:r>
      <w:r w:rsidRPr="0053223E">
        <w:t>Тогда</w:t>
      </w:r>
      <w:r w:rsidR="0053223E" w:rsidRPr="0053223E">
        <w:t xml:space="preserve"> </w:t>
      </w:r>
      <w:r w:rsidRPr="0053223E">
        <w:t>действие</w:t>
      </w:r>
      <w:r w:rsidR="0053223E" w:rsidRPr="0053223E">
        <w:t xml:space="preserve"> </w:t>
      </w:r>
      <w:r w:rsidRPr="0053223E">
        <w:t>рационального</w:t>
      </w:r>
      <w:r w:rsidR="0053223E" w:rsidRPr="0053223E">
        <w:t xml:space="preserve"> </w:t>
      </w:r>
      <w:r w:rsidRPr="0053223E">
        <w:t>уровня</w:t>
      </w:r>
      <w:r w:rsidR="0053223E" w:rsidRPr="0053223E">
        <w:t xml:space="preserve"> </w:t>
      </w:r>
      <w:r w:rsidRPr="0053223E">
        <w:t>ослабевает,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политическое</w:t>
      </w:r>
      <w:r w:rsidR="0053223E" w:rsidRPr="0053223E">
        <w:t xml:space="preserve"> </w:t>
      </w:r>
      <w:r w:rsidRPr="0053223E">
        <w:t>поведение</w:t>
      </w:r>
      <w:r w:rsidR="0053223E" w:rsidRPr="0053223E">
        <w:t xml:space="preserve"> </w:t>
      </w:r>
      <w:r w:rsidRPr="0053223E">
        <w:t>начинает</w:t>
      </w:r>
      <w:r w:rsidR="0053223E" w:rsidRPr="0053223E">
        <w:t xml:space="preserve"> </w:t>
      </w:r>
      <w:r w:rsidRPr="0053223E">
        <w:t>определяться</w:t>
      </w:r>
      <w:r w:rsidR="0053223E" w:rsidRPr="0053223E">
        <w:t xml:space="preserve"> </w:t>
      </w:r>
      <w:r w:rsidRPr="0053223E">
        <w:t>целиком</w:t>
      </w:r>
      <w:r w:rsidR="0053223E" w:rsidRPr="0053223E">
        <w:t xml:space="preserve"> </w:t>
      </w:r>
      <w:r w:rsidRPr="0053223E">
        <w:t>эмоционально-действенным</w:t>
      </w:r>
      <w:r w:rsidR="0053223E" w:rsidRPr="0053223E">
        <w:t xml:space="preserve"> </w:t>
      </w:r>
      <w:r w:rsidRPr="0053223E">
        <w:t>уровнем</w:t>
      </w:r>
      <w:r w:rsidR="0053223E" w:rsidRPr="0053223E">
        <w:t xml:space="preserve">. </w:t>
      </w:r>
      <w:r w:rsidRPr="0053223E">
        <w:t>Тогда</w:t>
      </w:r>
      <w:r w:rsidR="0053223E" w:rsidRPr="0053223E">
        <w:t xml:space="preserve"> </w:t>
      </w:r>
      <w:r w:rsidRPr="0053223E">
        <w:t>оно</w:t>
      </w:r>
      <w:r w:rsidR="0053223E" w:rsidRPr="0053223E">
        <w:t xml:space="preserve"> </w:t>
      </w:r>
      <w:r w:rsidRPr="0053223E">
        <w:t>становится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полной</w:t>
      </w:r>
      <w:r w:rsidR="0053223E" w:rsidRPr="0053223E">
        <w:t xml:space="preserve"> </w:t>
      </w:r>
      <w:r w:rsidRPr="0053223E">
        <w:t>мере</w:t>
      </w:r>
      <w:r w:rsidR="0053223E" w:rsidRPr="0053223E">
        <w:t xml:space="preserve"> </w:t>
      </w:r>
      <w:r w:rsidRPr="0053223E">
        <w:t>стихийным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уже</w:t>
      </w:r>
      <w:r w:rsidR="0053223E" w:rsidRPr="0053223E">
        <w:t xml:space="preserve"> </w:t>
      </w:r>
      <w:r w:rsidRPr="0053223E">
        <w:t>практически</w:t>
      </w:r>
      <w:r w:rsidR="0053223E" w:rsidRPr="0053223E">
        <w:t xml:space="preserve"> </w:t>
      </w:r>
      <w:r w:rsidRPr="0053223E">
        <w:t>не</w:t>
      </w:r>
      <w:r w:rsidR="0053223E" w:rsidRPr="0053223E">
        <w:t xml:space="preserve"> </w:t>
      </w:r>
      <w:r w:rsidRPr="0053223E">
        <w:t>управляемым</w:t>
      </w:r>
      <w:r w:rsidR="0053223E" w:rsidRPr="0053223E">
        <w:t xml:space="preserve">. </w:t>
      </w:r>
      <w:r w:rsidRPr="0053223E">
        <w:t>Разумеется,</w:t>
      </w:r>
      <w:r w:rsidR="0053223E" w:rsidRPr="0053223E">
        <w:t xml:space="preserve"> </w:t>
      </w:r>
      <w:r w:rsidRPr="0053223E">
        <w:t>этому</w:t>
      </w:r>
      <w:r w:rsidR="0053223E" w:rsidRPr="0053223E">
        <w:t xml:space="preserve"> </w:t>
      </w:r>
      <w:r w:rsidRPr="0053223E">
        <w:t>способствует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воздействия</w:t>
      </w:r>
      <w:r w:rsidR="0053223E" w:rsidRPr="0053223E">
        <w:t xml:space="preserve"> </w:t>
      </w:r>
      <w:r w:rsidRPr="0053223E">
        <w:t>тех</w:t>
      </w:r>
      <w:r w:rsidR="0053223E" w:rsidRPr="0053223E">
        <w:t xml:space="preserve"> </w:t>
      </w:r>
      <w:r w:rsidRPr="0053223E">
        <w:t>сил,</w:t>
      </w:r>
      <w:r w:rsidR="0053223E" w:rsidRPr="0053223E">
        <w:t xml:space="preserve"> </w:t>
      </w:r>
      <w:r w:rsidRPr="0053223E">
        <w:t>которые</w:t>
      </w:r>
      <w:r w:rsidR="0053223E" w:rsidRPr="0053223E">
        <w:t xml:space="preserve"> </w:t>
      </w:r>
      <w:r w:rsidRPr="0053223E">
        <w:t>заинтересованы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дальнейшем</w:t>
      </w:r>
      <w:r w:rsidR="0053223E" w:rsidRPr="0053223E">
        <w:t xml:space="preserve"> </w:t>
      </w:r>
      <w:r w:rsidRPr="0053223E">
        <w:t>разложении</w:t>
      </w:r>
      <w:r w:rsidR="0053223E" w:rsidRPr="0053223E">
        <w:t xml:space="preserve"> </w:t>
      </w:r>
      <w:r w:rsidRPr="0053223E">
        <w:t>массового</w:t>
      </w:r>
      <w:r w:rsidR="0053223E" w:rsidRPr="0053223E">
        <w:t xml:space="preserve"> </w:t>
      </w:r>
      <w:r w:rsidRPr="0053223E">
        <w:t>политического</w:t>
      </w:r>
      <w:r w:rsidR="0053223E" w:rsidRPr="0053223E">
        <w:t xml:space="preserve"> </w:t>
      </w:r>
      <w:r w:rsidRPr="0053223E">
        <w:t>сознания</w:t>
      </w:r>
      <w:r w:rsidR="0053223E">
        <w:t xml:space="preserve"> (</w:t>
      </w:r>
      <w:r w:rsidRPr="0053223E">
        <w:t>например,</w:t>
      </w:r>
      <w:r w:rsidR="0053223E" w:rsidRPr="0053223E">
        <w:t xml:space="preserve"> </w:t>
      </w:r>
      <w:r w:rsidRPr="0053223E">
        <w:t>внешних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случае</w:t>
      </w:r>
      <w:r w:rsidR="0053223E" w:rsidRPr="0053223E">
        <w:t xml:space="preserve"> </w:t>
      </w:r>
      <w:r w:rsidRPr="0053223E">
        <w:t>войны</w:t>
      </w:r>
      <w:r w:rsidR="0053223E" w:rsidRPr="0053223E">
        <w:t xml:space="preserve"> </w:t>
      </w:r>
      <w:r w:rsidRPr="0053223E">
        <w:t>или</w:t>
      </w:r>
      <w:r w:rsidR="0053223E" w:rsidRPr="0053223E">
        <w:t xml:space="preserve"> </w:t>
      </w:r>
      <w:r w:rsidRPr="0053223E">
        <w:t>внутренних,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случае</w:t>
      </w:r>
      <w:r w:rsidR="0053223E" w:rsidRPr="0053223E">
        <w:t xml:space="preserve"> </w:t>
      </w:r>
      <w:r w:rsidRPr="0053223E">
        <w:t>кризисов,</w:t>
      </w:r>
      <w:r w:rsidR="0053223E" w:rsidRPr="0053223E">
        <w:t xml:space="preserve"> </w:t>
      </w:r>
      <w:r w:rsidRPr="0053223E">
        <w:t>политических</w:t>
      </w:r>
      <w:r w:rsidR="0053223E" w:rsidRPr="0053223E">
        <w:t xml:space="preserve"> </w:t>
      </w:r>
      <w:r w:rsidRPr="0053223E">
        <w:t>противников</w:t>
      </w:r>
      <w:r w:rsidR="0053223E" w:rsidRPr="0053223E">
        <w:t xml:space="preserve"> </w:t>
      </w:r>
      <w:r w:rsidRPr="0053223E">
        <w:t>режима</w:t>
      </w:r>
      <w:r w:rsidR="0053223E" w:rsidRPr="0053223E">
        <w:t>).</w:t>
      </w:r>
    </w:p>
    <w:p w:rsidR="0053223E" w:rsidRPr="0053223E" w:rsidRDefault="00B95929" w:rsidP="0053223E">
      <w:pPr>
        <w:tabs>
          <w:tab w:val="left" w:pos="726"/>
        </w:tabs>
      </w:pPr>
      <w:r w:rsidRPr="0053223E">
        <w:t>В</w:t>
      </w:r>
      <w:r w:rsidR="0053223E" w:rsidRPr="0053223E">
        <w:t xml:space="preserve"> </w:t>
      </w:r>
      <w:r w:rsidRPr="0053223E">
        <w:t>свое</w:t>
      </w:r>
      <w:r w:rsidR="0053223E" w:rsidRPr="0053223E">
        <w:t xml:space="preserve"> </w:t>
      </w:r>
      <w:r w:rsidRPr="0053223E">
        <w:t>время,</w:t>
      </w:r>
      <w:r w:rsidR="0053223E" w:rsidRPr="0053223E">
        <w:t xml:space="preserve"> </w:t>
      </w:r>
      <w:r w:rsidRPr="0053223E">
        <w:t>занимаясь</w:t>
      </w:r>
      <w:r w:rsidR="0053223E" w:rsidRPr="0053223E">
        <w:t xml:space="preserve"> </w:t>
      </w:r>
      <w:r w:rsidRPr="0053223E">
        <w:t>проблемой</w:t>
      </w:r>
      <w:r w:rsidR="0053223E" w:rsidRPr="0053223E">
        <w:t xml:space="preserve"> </w:t>
      </w:r>
      <w:r w:rsidRPr="0053223E">
        <w:t>реструктуризации</w:t>
      </w:r>
      <w:r w:rsidR="0053223E" w:rsidRPr="0053223E">
        <w:t xml:space="preserve"> </w:t>
      </w:r>
      <w:r w:rsidRPr="0053223E">
        <w:t>массового</w:t>
      </w:r>
      <w:r w:rsidR="0053223E" w:rsidRPr="0053223E">
        <w:t xml:space="preserve"> </w:t>
      </w:r>
      <w:r w:rsidRPr="0053223E">
        <w:t>поведения</w:t>
      </w:r>
      <w:r w:rsidR="0053223E" w:rsidRPr="0053223E">
        <w:t xml:space="preserve"> </w:t>
      </w:r>
      <w:r w:rsidRPr="0053223E">
        <w:t>из</w:t>
      </w:r>
      <w:r w:rsidR="0053223E" w:rsidRPr="0053223E">
        <w:t xml:space="preserve"> </w:t>
      </w:r>
      <w:r w:rsidRPr="0053223E">
        <w:t>стихийного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более</w:t>
      </w:r>
      <w:r w:rsidR="0053223E" w:rsidRPr="0053223E">
        <w:t xml:space="preserve"> </w:t>
      </w:r>
      <w:r w:rsidRPr="0053223E">
        <w:t>организованное,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. </w:t>
      </w:r>
      <w:r w:rsidRPr="0053223E">
        <w:t>Мак</w:t>
      </w:r>
      <w:r w:rsidR="00D025C1" w:rsidRPr="0053223E">
        <w:t>-</w:t>
      </w:r>
      <w:r w:rsidRPr="0053223E">
        <w:t>Дугал</w:t>
      </w:r>
      <w:r w:rsidR="0053223E" w:rsidRPr="0053223E">
        <w:rPr>
          <w:rStyle w:val="apple-converted-space"/>
        </w:rPr>
        <w:t xml:space="preserve"> </w:t>
      </w:r>
      <w:bookmarkStart w:id="3" w:name="_ftnref11"/>
      <w:bookmarkEnd w:id="3"/>
      <w:r w:rsidRPr="0053223E">
        <w:t>считал</w:t>
      </w:r>
      <w:r w:rsidR="0053223E" w:rsidRPr="0053223E">
        <w:t xml:space="preserve"> </w:t>
      </w:r>
      <w:r w:rsidRPr="0053223E">
        <w:t>необходимым</w:t>
      </w:r>
      <w:r w:rsidR="0053223E" w:rsidRPr="0053223E">
        <w:t xml:space="preserve"> </w:t>
      </w:r>
      <w:r w:rsidRPr="0053223E">
        <w:t>для</w:t>
      </w:r>
      <w:r w:rsidR="0053223E" w:rsidRPr="0053223E">
        <w:t xml:space="preserve"> </w:t>
      </w:r>
      <w:r w:rsidRPr="0053223E">
        <w:t>этого</w:t>
      </w:r>
      <w:r w:rsidR="0053223E" w:rsidRPr="0053223E">
        <w:t xml:space="preserve"> </w:t>
      </w:r>
      <w:r w:rsidRPr="0053223E">
        <w:t>пять</w:t>
      </w:r>
      <w:r w:rsidR="0053223E" w:rsidRPr="0053223E">
        <w:t xml:space="preserve"> </w:t>
      </w:r>
      <w:r w:rsidRPr="0053223E">
        <w:t>условий</w:t>
      </w:r>
      <w:r w:rsidR="0053223E" w:rsidRPr="0053223E">
        <w:t xml:space="preserve">. </w:t>
      </w:r>
      <w:r w:rsidRPr="0053223E">
        <w:t>Во-первых,</w:t>
      </w:r>
      <w:r w:rsidR="0053223E" w:rsidRPr="0053223E">
        <w:t xml:space="preserve"> </w:t>
      </w:r>
      <w:r w:rsidRPr="0053223E">
        <w:t>необходима</w:t>
      </w:r>
      <w:r w:rsidR="0053223E" w:rsidRPr="0053223E">
        <w:t xml:space="preserve"> </w:t>
      </w:r>
      <w:r w:rsidRPr="0053223E">
        <w:t>известная</w:t>
      </w:r>
      <w:r w:rsidR="0053223E" w:rsidRPr="0053223E">
        <w:t xml:space="preserve"> </w:t>
      </w:r>
      <w:r w:rsidRPr="0053223E">
        <w:t>степень</w:t>
      </w:r>
      <w:r w:rsidR="0053223E" w:rsidRPr="0053223E">
        <w:t xml:space="preserve"> </w:t>
      </w:r>
      <w:r w:rsidRPr="0053223E">
        <w:t>постоянства</w:t>
      </w:r>
      <w:r w:rsidR="0053223E" w:rsidRPr="0053223E">
        <w:t xml:space="preserve"> </w:t>
      </w:r>
      <w:r w:rsidRPr="0053223E">
        <w:t>состава</w:t>
      </w:r>
      <w:r w:rsidR="0053223E" w:rsidRPr="0053223E">
        <w:t xml:space="preserve"> </w:t>
      </w:r>
      <w:r w:rsidRPr="0053223E">
        <w:t>массы</w:t>
      </w:r>
      <w:r w:rsidR="0053223E" w:rsidRPr="0053223E">
        <w:t xml:space="preserve">. </w:t>
      </w:r>
      <w:r w:rsidRPr="0053223E">
        <w:t>Во-вторых,</w:t>
      </w:r>
      <w:r w:rsidR="0053223E" w:rsidRPr="0053223E">
        <w:t xml:space="preserve"> </w:t>
      </w:r>
      <w:r w:rsidRPr="0053223E">
        <w:t>требуется,</w:t>
      </w:r>
      <w:r w:rsidR="0053223E" w:rsidRPr="0053223E">
        <w:t xml:space="preserve"> </w:t>
      </w:r>
      <w:r w:rsidRPr="0053223E">
        <w:t>чтобы</w:t>
      </w:r>
      <w:r w:rsidR="0053223E" w:rsidRPr="0053223E">
        <w:t xml:space="preserve"> </w:t>
      </w:r>
      <w:r w:rsidRPr="0053223E">
        <w:t>отдельные</w:t>
      </w:r>
      <w:r w:rsidR="0053223E" w:rsidRPr="0053223E">
        <w:t xml:space="preserve"> </w:t>
      </w:r>
      <w:r w:rsidRPr="0053223E">
        <w:t>индивиды</w:t>
      </w:r>
      <w:r w:rsidR="0053223E" w:rsidRPr="0053223E">
        <w:t xml:space="preserve"> </w:t>
      </w:r>
      <w:r w:rsidRPr="0053223E">
        <w:t>массы</w:t>
      </w:r>
      <w:r w:rsidR="0053223E" w:rsidRPr="0053223E">
        <w:t xml:space="preserve"> </w:t>
      </w:r>
      <w:r w:rsidRPr="0053223E">
        <w:t>составили</w:t>
      </w:r>
      <w:r w:rsidR="0053223E" w:rsidRPr="0053223E">
        <w:t xml:space="preserve"> </w:t>
      </w:r>
      <w:r w:rsidRPr="0053223E">
        <w:t>себе</w:t>
      </w:r>
      <w:r w:rsidR="0053223E" w:rsidRPr="0053223E">
        <w:t xml:space="preserve"> </w:t>
      </w:r>
      <w:r w:rsidRPr="0053223E">
        <w:t>определенное</w:t>
      </w:r>
      <w:r w:rsidR="0053223E" w:rsidRPr="0053223E">
        <w:t xml:space="preserve"> </w:t>
      </w:r>
      <w:r w:rsidRPr="0053223E">
        <w:t>представление</w:t>
      </w:r>
      <w:r w:rsidR="0053223E" w:rsidRPr="0053223E">
        <w:t xml:space="preserve"> </w:t>
      </w:r>
      <w:r w:rsidRPr="0053223E">
        <w:t>о</w:t>
      </w:r>
      <w:r w:rsidR="0053223E" w:rsidRPr="0053223E">
        <w:t xml:space="preserve"> </w:t>
      </w:r>
      <w:r w:rsidRPr="0053223E">
        <w:t>природе,</w:t>
      </w:r>
      <w:r w:rsidR="0053223E" w:rsidRPr="0053223E">
        <w:t xml:space="preserve"> </w:t>
      </w:r>
      <w:r w:rsidRPr="0053223E">
        <w:t>функциях</w:t>
      </w:r>
      <w:r w:rsidR="0053223E" w:rsidRPr="0053223E">
        <w:t xml:space="preserve"> </w:t>
      </w:r>
      <w:r w:rsidRPr="0053223E">
        <w:t>достижениях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требованиях</w:t>
      </w:r>
      <w:r w:rsidR="0053223E" w:rsidRPr="0053223E">
        <w:t xml:space="preserve"> </w:t>
      </w:r>
      <w:r w:rsidRPr="0053223E">
        <w:t>этой</w:t>
      </w:r>
      <w:r w:rsidR="0053223E" w:rsidRPr="0053223E">
        <w:t xml:space="preserve"> </w:t>
      </w:r>
      <w:r w:rsidRPr="0053223E">
        <w:t>массы</w:t>
      </w:r>
      <w:r w:rsidR="0053223E" w:rsidRPr="0053223E">
        <w:t xml:space="preserve">. </w:t>
      </w:r>
      <w:r w:rsidR="009343D0" w:rsidRPr="0053223E">
        <w:t>В-третьих,</w:t>
      </w:r>
      <w:r w:rsidR="0053223E" w:rsidRPr="0053223E">
        <w:t xml:space="preserve"> </w:t>
      </w:r>
      <w:r w:rsidRPr="0053223E">
        <w:t>чтобы</w:t>
      </w:r>
      <w:r w:rsidR="0053223E" w:rsidRPr="0053223E">
        <w:t xml:space="preserve"> </w:t>
      </w:r>
      <w:r w:rsidRPr="0053223E">
        <w:t>масса</w:t>
      </w:r>
      <w:r w:rsidR="0053223E" w:rsidRPr="0053223E">
        <w:t xml:space="preserve"> </w:t>
      </w:r>
      <w:r w:rsidRPr="0053223E">
        <w:t>вступила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конкурентные</w:t>
      </w:r>
      <w:r w:rsidR="0053223E" w:rsidRPr="0053223E">
        <w:t xml:space="preserve"> </w:t>
      </w:r>
      <w:r w:rsidRPr="0053223E">
        <w:t>отношения</w:t>
      </w:r>
      <w:r w:rsidR="0053223E" w:rsidRPr="0053223E">
        <w:t xml:space="preserve"> </w:t>
      </w:r>
      <w:r w:rsidRPr="0053223E">
        <w:t>с</w:t>
      </w:r>
      <w:r w:rsidR="0053223E" w:rsidRPr="0053223E">
        <w:t xml:space="preserve"> </w:t>
      </w:r>
      <w:r w:rsidRPr="0053223E">
        <w:t>другими</w:t>
      </w:r>
      <w:r w:rsidR="0053223E" w:rsidRPr="0053223E">
        <w:t xml:space="preserve"> </w:t>
      </w:r>
      <w:r w:rsidRPr="0053223E">
        <w:t>сходными,</w:t>
      </w:r>
      <w:r w:rsidR="0053223E" w:rsidRPr="0053223E">
        <w:t xml:space="preserve"> </w:t>
      </w:r>
      <w:r w:rsidRPr="0053223E">
        <w:t>но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чем-то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отличными</w:t>
      </w:r>
      <w:r w:rsidR="0053223E" w:rsidRPr="0053223E">
        <w:t xml:space="preserve"> </w:t>
      </w:r>
      <w:r w:rsidRPr="0053223E">
        <w:t>от</w:t>
      </w:r>
      <w:r w:rsidR="0053223E" w:rsidRPr="0053223E">
        <w:t xml:space="preserve"> </w:t>
      </w:r>
      <w:r w:rsidRPr="0053223E">
        <w:t>нее</w:t>
      </w:r>
      <w:r w:rsidR="0053223E" w:rsidRPr="0053223E">
        <w:t xml:space="preserve"> </w:t>
      </w:r>
      <w:r w:rsidRPr="0053223E">
        <w:t>общностями</w:t>
      </w:r>
      <w:r w:rsidR="0053223E" w:rsidRPr="0053223E">
        <w:t xml:space="preserve">. </w:t>
      </w:r>
      <w:r w:rsidRPr="0053223E">
        <w:t>В-четвертых,</w:t>
      </w:r>
      <w:r w:rsidR="0053223E" w:rsidRPr="0053223E">
        <w:t xml:space="preserve"> </w:t>
      </w:r>
      <w:r w:rsidRPr="0053223E">
        <w:t>желательно</w:t>
      </w:r>
      <w:r w:rsidR="0053223E" w:rsidRPr="0053223E">
        <w:t xml:space="preserve"> </w:t>
      </w:r>
      <w:r w:rsidRPr="0053223E">
        <w:t>наличие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массе</w:t>
      </w:r>
      <w:r w:rsidR="0053223E" w:rsidRPr="0053223E">
        <w:t xml:space="preserve"> </w:t>
      </w:r>
      <w:r w:rsidRPr="0053223E">
        <w:t>традиций,</w:t>
      </w:r>
      <w:r w:rsidR="0053223E" w:rsidRPr="0053223E">
        <w:t xml:space="preserve"> </w:t>
      </w:r>
      <w:r w:rsidRPr="0053223E">
        <w:t>обычаев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норм</w:t>
      </w:r>
      <w:r w:rsidR="0053223E" w:rsidRPr="0053223E">
        <w:t xml:space="preserve"> </w:t>
      </w:r>
      <w:r w:rsidRPr="0053223E">
        <w:t>взаимоотношений</w:t>
      </w:r>
      <w:r w:rsidR="0053223E" w:rsidRPr="0053223E">
        <w:t xml:space="preserve"> </w:t>
      </w:r>
      <w:r w:rsidRPr="0053223E">
        <w:t>ее</w:t>
      </w:r>
      <w:r w:rsidR="0053223E" w:rsidRPr="0053223E">
        <w:t xml:space="preserve"> </w:t>
      </w:r>
      <w:r w:rsidRPr="0053223E">
        <w:t>членов</w:t>
      </w:r>
      <w:r w:rsidR="0053223E" w:rsidRPr="0053223E">
        <w:t xml:space="preserve"> </w:t>
      </w:r>
      <w:r w:rsidRPr="0053223E">
        <w:t>между</w:t>
      </w:r>
      <w:r w:rsidR="0053223E" w:rsidRPr="0053223E">
        <w:t xml:space="preserve"> </w:t>
      </w:r>
      <w:r w:rsidRPr="0053223E">
        <w:t>собой</w:t>
      </w:r>
      <w:r w:rsidR="0053223E" w:rsidRPr="0053223E">
        <w:t xml:space="preserve">. </w:t>
      </w:r>
      <w:r w:rsidRPr="0053223E">
        <w:t>Наконец,</w:t>
      </w:r>
      <w:r w:rsidR="0053223E" w:rsidRPr="0053223E">
        <w:t xml:space="preserve"> </w:t>
      </w:r>
      <w:r w:rsidRPr="0053223E">
        <w:t>в-пятых,</w:t>
      </w:r>
      <w:r w:rsidR="0053223E" w:rsidRPr="0053223E">
        <w:t xml:space="preserve"> </w:t>
      </w:r>
      <w:r w:rsidRPr="0053223E">
        <w:t>наличие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массе</w:t>
      </w:r>
      <w:r w:rsidR="0053223E" w:rsidRPr="0053223E">
        <w:t xml:space="preserve"> </w:t>
      </w:r>
      <w:r w:rsidRPr="0053223E">
        <w:t>подразделений,</w:t>
      </w:r>
      <w:r w:rsidR="0053223E" w:rsidRPr="0053223E">
        <w:t xml:space="preserve"> </w:t>
      </w:r>
      <w:r w:rsidRPr="0053223E">
        <w:t>то</w:t>
      </w:r>
      <w:r w:rsidR="0053223E" w:rsidRPr="0053223E">
        <w:t xml:space="preserve"> </w:t>
      </w:r>
      <w:r w:rsidRPr="0053223E">
        <w:t>есть</w:t>
      </w:r>
      <w:r w:rsidR="0053223E" w:rsidRPr="0053223E">
        <w:t xml:space="preserve"> </w:t>
      </w:r>
      <w:r w:rsidRPr="0053223E">
        <w:t>введение</w:t>
      </w:r>
      <w:r w:rsidR="0053223E" w:rsidRPr="0053223E">
        <w:t xml:space="preserve"> </w:t>
      </w:r>
      <w:r w:rsidRPr="0053223E">
        <w:t>специализации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дифференциации</w:t>
      </w:r>
      <w:r w:rsidR="0053223E" w:rsidRPr="0053223E">
        <w:t xml:space="preserve"> </w:t>
      </w:r>
      <w:r w:rsidRPr="0053223E">
        <w:t>деятельности</w:t>
      </w:r>
      <w:r w:rsidR="0053223E" w:rsidRPr="0053223E">
        <w:t xml:space="preserve"> </w:t>
      </w:r>
      <w:r w:rsidRPr="0053223E">
        <w:t>входящих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нее</w:t>
      </w:r>
      <w:r w:rsidR="0053223E" w:rsidRPr="0053223E">
        <w:t xml:space="preserve"> </w:t>
      </w:r>
      <w:r w:rsidRPr="0053223E">
        <w:t>индивидов</w:t>
      </w:r>
      <w:r w:rsidR="0053223E" w:rsidRPr="0053223E">
        <w:t xml:space="preserve">. </w:t>
      </w:r>
      <w:r w:rsidRPr="0053223E">
        <w:t>Понятно,</w:t>
      </w:r>
      <w:r w:rsidR="0053223E" w:rsidRPr="0053223E">
        <w:t xml:space="preserve"> </w:t>
      </w:r>
      <w:r w:rsidRPr="0053223E">
        <w:t>что</w:t>
      </w:r>
      <w:r w:rsidR="0053223E" w:rsidRPr="0053223E">
        <w:t xml:space="preserve"> </w:t>
      </w:r>
      <w:r w:rsidRPr="0053223E">
        <w:t>при</w:t>
      </w:r>
      <w:r w:rsidR="0053223E" w:rsidRPr="0053223E">
        <w:t xml:space="preserve"> </w:t>
      </w:r>
      <w:r w:rsidRPr="0053223E">
        <w:t>наличии</w:t>
      </w:r>
      <w:r w:rsidR="0053223E" w:rsidRPr="0053223E">
        <w:t xml:space="preserve"> </w:t>
      </w:r>
      <w:r w:rsidRPr="0053223E">
        <w:t>данных</w:t>
      </w:r>
      <w:r w:rsidR="0053223E" w:rsidRPr="0053223E">
        <w:t xml:space="preserve"> </w:t>
      </w:r>
      <w:r w:rsidRPr="0053223E">
        <w:t>пяти</w:t>
      </w:r>
      <w:r w:rsidR="0053223E" w:rsidRPr="0053223E">
        <w:t xml:space="preserve"> </w:t>
      </w:r>
      <w:r w:rsidRPr="0053223E">
        <w:t>условий,</w:t>
      </w:r>
      <w:r w:rsidR="0053223E" w:rsidRPr="0053223E">
        <w:t xml:space="preserve"> </w:t>
      </w:r>
      <w:r w:rsidRPr="0053223E">
        <w:t>любая</w:t>
      </w:r>
      <w:r w:rsidR="0053223E" w:rsidRPr="0053223E">
        <w:t xml:space="preserve"> </w:t>
      </w:r>
      <w:r w:rsidRPr="0053223E">
        <w:t>масса</w:t>
      </w:r>
      <w:r w:rsidR="0053223E" w:rsidRPr="0053223E">
        <w:t xml:space="preserve"> </w:t>
      </w:r>
      <w:r w:rsidRPr="0053223E">
        <w:t>превратится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организованную</w:t>
      </w:r>
      <w:r w:rsidR="0053223E" w:rsidRPr="0053223E">
        <w:t xml:space="preserve"> </w:t>
      </w:r>
      <w:r w:rsidRPr="0053223E">
        <w:t>социальную</w:t>
      </w:r>
      <w:r w:rsidR="0053223E" w:rsidRPr="0053223E">
        <w:t xml:space="preserve"> </w:t>
      </w:r>
      <w:r w:rsidRPr="0053223E">
        <w:t>группу</w:t>
      </w:r>
      <w:r w:rsidR="00D025C1" w:rsidRPr="0053223E">
        <w:rPr>
          <w:rStyle w:val="ad"/>
          <w:color w:val="000000"/>
        </w:rPr>
        <w:footnoteReference w:id="9"/>
      </w:r>
      <w:r w:rsidR="0053223E" w:rsidRPr="0053223E">
        <w:t>.</w:t>
      </w:r>
    </w:p>
    <w:p w:rsidR="0053223E" w:rsidRDefault="00B95929" w:rsidP="0053223E">
      <w:pPr>
        <w:tabs>
          <w:tab w:val="left" w:pos="726"/>
        </w:tabs>
      </w:pPr>
      <w:r w:rsidRPr="0053223E">
        <w:t>Однако</w:t>
      </w:r>
      <w:r w:rsidR="0053223E" w:rsidRPr="0053223E">
        <w:t xml:space="preserve"> </w:t>
      </w:r>
      <w:r w:rsidRPr="0053223E">
        <w:t>это</w:t>
      </w:r>
      <w:r w:rsidR="0053223E" w:rsidRPr="0053223E">
        <w:t xml:space="preserve"> - </w:t>
      </w:r>
      <w:r w:rsidRPr="0053223E">
        <w:t>теоретическая</w:t>
      </w:r>
      <w:r w:rsidR="0053223E" w:rsidRPr="0053223E">
        <w:t xml:space="preserve"> </w:t>
      </w:r>
      <w:r w:rsidRPr="0053223E">
        <w:t>модель</w:t>
      </w:r>
      <w:r w:rsidR="0053223E" w:rsidRPr="0053223E">
        <w:t xml:space="preserve"> </w:t>
      </w:r>
      <w:r w:rsidRPr="0053223E">
        <w:t>реструктуризации</w:t>
      </w:r>
      <w:r w:rsidR="0053223E" w:rsidRPr="0053223E">
        <w:t xml:space="preserve"> </w:t>
      </w:r>
      <w:r w:rsidRPr="0053223E">
        <w:t>массы</w:t>
      </w:r>
      <w:r w:rsidR="0053223E" w:rsidRPr="0053223E">
        <w:t xml:space="preserve">. </w:t>
      </w:r>
      <w:r w:rsidRPr="0053223E">
        <w:t>На</w:t>
      </w:r>
      <w:r w:rsidR="0053223E" w:rsidRPr="0053223E">
        <w:t xml:space="preserve"> </w:t>
      </w:r>
      <w:r w:rsidRPr="0053223E">
        <w:t>практике,</w:t>
      </w:r>
      <w:r w:rsidR="0053223E" w:rsidRPr="0053223E">
        <w:t xml:space="preserve"> </w:t>
      </w:r>
      <w:r w:rsidRPr="0053223E">
        <w:t>обычно</w:t>
      </w:r>
      <w:r w:rsidR="0053223E" w:rsidRPr="0053223E">
        <w:t xml:space="preserve"> </w:t>
      </w:r>
      <w:r w:rsidRPr="0053223E">
        <w:t>все</w:t>
      </w:r>
      <w:r w:rsidR="0053223E" w:rsidRPr="0053223E">
        <w:t xml:space="preserve"> </w:t>
      </w:r>
      <w:r w:rsidRPr="0053223E">
        <w:t>бывает</w:t>
      </w:r>
      <w:r w:rsidR="0053223E" w:rsidRPr="0053223E">
        <w:t xml:space="preserve"> </w:t>
      </w:r>
      <w:r w:rsidRPr="0053223E">
        <w:t>значительно</w:t>
      </w:r>
      <w:r w:rsidR="0053223E" w:rsidRPr="0053223E">
        <w:t xml:space="preserve"> </w:t>
      </w:r>
      <w:r w:rsidRPr="0053223E">
        <w:t>проще</w:t>
      </w:r>
      <w:r w:rsidR="0053223E" w:rsidRPr="0053223E">
        <w:t xml:space="preserve">. </w:t>
      </w:r>
      <w:r w:rsidRPr="0053223E">
        <w:t>В</w:t>
      </w:r>
      <w:r w:rsidR="0053223E" w:rsidRPr="0053223E">
        <w:t xml:space="preserve"> </w:t>
      </w:r>
      <w:r w:rsidRPr="0053223E">
        <w:t>ходе</w:t>
      </w:r>
      <w:r w:rsidR="0053223E" w:rsidRPr="0053223E">
        <w:t xml:space="preserve"> </w:t>
      </w:r>
      <w:r w:rsidRPr="0053223E">
        <w:t>Второй</w:t>
      </w:r>
      <w:r w:rsidR="0053223E" w:rsidRPr="0053223E">
        <w:t xml:space="preserve"> </w:t>
      </w:r>
      <w:r w:rsidRPr="0053223E">
        <w:t>мировой</w:t>
      </w:r>
      <w:r w:rsidR="0053223E" w:rsidRPr="0053223E">
        <w:t xml:space="preserve"> </w:t>
      </w:r>
      <w:r w:rsidRPr="0053223E">
        <w:t>войны,</w:t>
      </w:r>
      <w:r w:rsidR="0053223E" w:rsidRPr="0053223E">
        <w:t xml:space="preserve"> </w:t>
      </w:r>
      <w:r w:rsidRPr="0053223E">
        <w:t>например,</w:t>
      </w:r>
      <w:r w:rsidR="0053223E" w:rsidRPr="0053223E">
        <w:t xml:space="preserve"> </w:t>
      </w:r>
      <w:r w:rsidRPr="0053223E">
        <w:t>для</w:t>
      </w:r>
      <w:r w:rsidR="0053223E" w:rsidRPr="0053223E">
        <w:t xml:space="preserve"> </w:t>
      </w:r>
      <w:r w:rsidRPr="0053223E">
        <w:t>реструктуризации</w:t>
      </w:r>
      <w:r w:rsidR="0053223E" w:rsidRPr="0053223E">
        <w:t xml:space="preserve"> </w:t>
      </w:r>
      <w:r w:rsidRPr="0053223E">
        <w:t>обращенных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паническое</w:t>
      </w:r>
      <w:r w:rsidR="0053223E" w:rsidRPr="0053223E">
        <w:t xml:space="preserve"> </w:t>
      </w:r>
      <w:r w:rsidRPr="0053223E">
        <w:t>бегство</w:t>
      </w:r>
      <w:r w:rsidR="0053223E" w:rsidRPr="0053223E">
        <w:t xml:space="preserve"> </w:t>
      </w:r>
      <w:r w:rsidRPr="0053223E">
        <w:t>масс</w:t>
      </w:r>
      <w:r w:rsidR="0053223E" w:rsidRPr="0053223E">
        <w:t xml:space="preserve"> </w:t>
      </w:r>
      <w:r w:rsidRPr="0053223E">
        <w:t>военнослужащих</w:t>
      </w:r>
      <w:r w:rsidR="0053223E" w:rsidRPr="0053223E">
        <w:t xml:space="preserve"> </w:t>
      </w:r>
      <w:r w:rsidRPr="0053223E">
        <w:t>Красной</w:t>
      </w:r>
      <w:r w:rsidR="0053223E" w:rsidRPr="0053223E">
        <w:t xml:space="preserve"> </w:t>
      </w:r>
      <w:r w:rsidRPr="0053223E">
        <w:t>армии</w:t>
      </w:r>
      <w:r w:rsidR="0053223E" w:rsidRPr="0053223E">
        <w:t xml:space="preserve"> </w:t>
      </w:r>
      <w:r w:rsidRPr="0053223E">
        <w:t>использовались</w:t>
      </w:r>
      <w:r w:rsidR="0053223E" w:rsidRPr="0053223E">
        <w:t xml:space="preserve"> </w:t>
      </w:r>
      <w:r w:rsidRPr="0053223E">
        <w:t>так</w:t>
      </w:r>
      <w:r w:rsidR="0053223E" w:rsidRPr="0053223E">
        <w:t xml:space="preserve"> </w:t>
      </w:r>
      <w:r w:rsidRPr="0053223E">
        <w:t>называемые</w:t>
      </w:r>
      <w:r w:rsidR="0053223E">
        <w:t xml:space="preserve"> "</w:t>
      </w:r>
      <w:r w:rsidRPr="0053223E">
        <w:t>заградотряды</w:t>
      </w:r>
      <w:r w:rsidR="0053223E">
        <w:t>"</w:t>
      </w:r>
      <w:r w:rsidR="0053223E" w:rsidRPr="0053223E">
        <w:t xml:space="preserve">. </w:t>
      </w:r>
      <w:r w:rsidRPr="0053223E">
        <w:t>То,</w:t>
      </w:r>
      <w:r w:rsidR="0053223E" w:rsidRPr="0053223E">
        <w:t xml:space="preserve"> </w:t>
      </w:r>
      <w:r w:rsidRPr="0053223E">
        <w:t>что</w:t>
      </w:r>
      <w:r w:rsidR="0053223E" w:rsidRPr="0053223E">
        <w:t xml:space="preserve"> </w:t>
      </w:r>
      <w:r w:rsidRPr="0053223E">
        <w:t>только</w:t>
      </w:r>
      <w:r w:rsidR="0053223E" w:rsidRPr="0053223E">
        <w:t xml:space="preserve"> </w:t>
      </w:r>
      <w:r w:rsidRPr="0053223E">
        <w:t>страх</w:t>
      </w:r>
      <w:r w:rsidR="0053223E" w:rsidRPr="0053223E">
        <w:t xml:space="preserve"> </w:t>
      </w:r>
      <w:r w:rsidRPr="0053223E">
        <w:t>реально</w:t>
      </w:r>
      <w:r w:rsidR="0053223E" w:rsidRPr="0053223E">
        <w:t xml:space="preserve"> </w:t>
      </w:r>
      <w:r w:rsidRPr="0053223E">
        <w:t>способен</w:t>
      </w:r>
      <w:r w:rsidR="0053223E" w:rsidRPr="0053223E">
        <w:t xml:space="preserve"> </w:t>
      </w:r>
      <w:r w:rsidRPr="0053223E">
        <w:t>остановить</w:t>
      </w:r>
      <w:r w:rsidR="0053223E" w:rsidRPr="0053223E">
        <w:t xml:space="preserve"> </w:t>
      </w:r>
      <w:r w:rsidRPr="0053223E">
        <w:t>такие</w:t>
      </w:r>
      <w:r w:rsidR="0053223E" w:rsidRPr="0053223E">
        <w:t xml:space="preserve"> </w:t>
      </w:r>
      <w:r w:rsidRPr="0053223E">
        <w:t>массы,</w:t>
      </w:r>
      <w:r w:rsidR="0053223E" w:rsidRPr="0053223E">
        <w:t xml:space="preserve"> </w:t>
      </w:r>
      <w:r w:rsidRPr="0053223E">
        <w:t>доказал</w:t>
      </w:r>
      <w:r w:rsidR="0053223E" w:rsidRPr="0053223E">
        <w:t xml:space="preserve"> </w:t>
      </w:r>
      <w:r w:rsidRPr="0053223E">
        <w:t>еще</w:t>
      </w:r>
      <w:r w:rsidR="0053223E" w:rsidRPr="0053223E">
        <w:t xml:space="preserve"> </w:t>
      </w:r>
      <w:r w:rsidRPr="0053223E">
        <w:t>Кай</w:t>
      </w:r>
      <w:r w:rsidR="0053223E" w:rsidRPr="0053223E">
        <w:t xml:space="preserve"> </w:t>
      </w:r>
      <w:r w:rsidRPr="0053223E">
        <w:t>Юлий</w:t>
      </w:r>
      <w:r w:rsidR="0053223E" w:rsidRPr="0053223E">
        <w:t xml:space="preserve"> </w:t>
      </w:r>
      <w:r w:rsidRPr="0053223E">
        <w:t>Цезарь</w:t>
      </w:r>
      <w:r w:rsidR="0053223E" w:rsidRPr="0053223E">
        <w:t xml:space="preserve">. </w:t>
      </w:r>
      <w:r w:rsidRPr="0053223E">
        <w:t>Как</w:t>
      </w:r>
      <w:r w:rsidR="0053223E" w:rsidRPr="0053223E">
        <w:t xml:space="preserve"> </w:t>
      </w:r>
      <w:r w:rsidRPr="0053223E">
        <w:t>известно,</w:t>
      </w:r>
      <w:r w:rsidR="0053223E" w:rsidRPr="0053223E">
        <w:t xml:space="preserve"> </w:t>
      </w:r>
      <w:r w:rsidRPr="0053223E">
        <w:t>он</w:t>
      </w:r>
      <w:r w:rsidR="0053223E" w:rsidRPr="0053223E">
        <w:t xml:space="preserve"> </w:t>
      </w:r>
      <w:r w:rsidRPr="0053223E">
        <w:t>активно</w:t>
      </w:r>
      <w:r w:rsidR="0053223E" w:rsidRPr="0053223E">
        <w:t xml:space="preserve"> </w:t>
      </w:r>
      <w:r w:rsidRPr="0053223E">
        <w:t>использовал</w:t>
      </w:r>
      <w:r w:rsidR="0053223E" w:rsidRPr="0053223E">
        <w:t xml:space="preserve"> </w:t>
      </w:r>
      <w:r w:rsidRPr="0053223E">
        <w:t>на</w:t>
      </w:r>
      <w:r w:rsidR="0053223E" w:rsidRPr="0053223E">
        <w:t xml:space="preserve"> </w:t>
      </w:r>
      <w:r w:rsidRPr="0053223E">
        <w:t>практике</w:t>
      </w:r>
      <w:r w:rsidR="0053223E" w:rsidRPr="0053223E">
        <w:t xml:space="preserve"> </w:t>
      </w:r>
      <w:r w:rsidRPr="0053223E">
        <w:t>децимацию</w:t>
      </w:r>
      <w:r w:rsidR="0053223E" w:rsidRPr="0053223E">
        <w:t xml:space="preserve"> - </w:t>
      </w:r>
      <w:r w:rsidRPr="0053223E">
        <w:t>казнь</w:t>
      </w:r>
      <w:r w:rsidR="0053223E" w:rsidRPr="0053223E">
        <w:t xml:space="preserve"> </w:t>
      </w:r>
      <w:r w:rsidRPr="0053223E">
        <w:t>каждого</w:t>
      </w:r>
      <w:r w:rsidR="0053223E" w:rsidRPr="0053223E">
        <w:t xml:space="preserve"> </w:t>
      </w:r>
      <w:r w:rsidRPr="0053223E">
        <w:t>десятого</w:t>
      </w:r>
      <w:r w:rsidR="0053223E" w:rsidRPr="0053223E">
        <w:t xml:space="preserve"> </w:t>
      </w:r>
      <w:r w:rsidRPr="0053223E">
        <w:t>из</w:t>
      </w:r>
      <w:r w:rsidR="0053223E" w:rsidRPr="0053223E">
        <w:t xml:space="preserve"> </w:t>
      </w:r>
      <w:r w:rsidRPr="0053223E">
        <w:t>обращенного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бегство</w:t>
      </w:r>
      <w:r w:rsidR="0053223E" w:rsidRPr="0053223E">
        <w:t xml:space="preserve"> </w:t>
      </w:r>
      <w:r w:rsidRPr="0053223E">
        <w:t>легиона</w:t>
      </w:r>
      <w:r w:rsidR="0053223E" w:rsidRPr="0053223E">
        <w:t>.</w:t>
      </w:r>
    </w:p>
    <w:p w:rsidR="000940FC" w:rsidRPr="000940FC" w:rsidRDefault="000940FC" w:rsidP="000940FC">
      <w:pPr>
        <w:pStyle w:val="af9"/>
      </w:pPr>
      <w:r w:rsidRPr="000940FC">
        <w:t>массовая психология политическое сознание</w:t>
      </w:r>
    </w:p>
    <w:p w:rsidR="0053223E" w:rsidRDefault="008D3B6A" w:rsidP="008D3B6A">
      <w:pPr>
        <w:pStyle w:val="1"/>
      </w:pPr>
      <w:r>
        <w:br w:type="page"/>
      </w:r>
      <w:bookmarkStart w:id="4" w:name="_Toc285016921"/>
      <w:r w:rsidR="0053223E">
        <w:t>Заключение</w:t>
      </w:r>
      <w:bookmarkEnd w:id="4"/>
    </w:p>
    <w:p w:rsidR="008D3B6A" w:rsidRPr="008D3B6A" w:rsidRDefault="008D3B6A" w:rsidP="008D3B6A">
      <w:pPr>
        <w:rPr>
          <w:lang w:eastAsia="en-US"/>
        </w:rPr>
      </w:pPr>
    </w:p>
    <w:p w:rsidR="0053223E" w:rsidRPr="0053223E" w:rsidRDefault="00B95929" w:rsidP="0053223E">
      <w:pPr>
        <w:tabs>
          <w:tab w:val="left" w:pos="726"/>
        </w:tabs>
        <w:rPr>
          <w:rStyle w:val="apple-style-span"/>
        </w:rPr>
      </w:pPr>
      <w:r w:rsidRPr="0053223E">
        <w:rPr>
          <w:rStyle w:val="apple-style-span"/>
        </w:rPr>
        <w:t>Политическое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поведение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по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своей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субъектности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может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быть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индивидуально-личностным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и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коллективным,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каждый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тип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которого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свидетельствует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о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разнообразии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форм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активности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людей,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не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сводимых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только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к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действию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или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бездействию</w:t>
      </w:r>
      <w:r w:rsidR="0053223E" w:rsidRPr="0053223E">
        <w:rPr>
          <w:rStyle w:val="apple-style-span"/>
        </w:rPr>
        <w:t>.</w:t>
      </w:r>
    </w:p>
    <w:p w:rsidR="0053223E" w:rsidRPr="0053223E" w:rsidRDefault="00B95929" w:rsidP="0053223E">
      <w:pPr>
        <w:tabs>
          <w:tab w:val="left" w:pos="726"/>
        </w:tabs>
        <w:rPr>
          <w:rStyle w:val="apple-style-span"/>
        </w:rPr>
      </w:pPr>
      <w:r w:rsidRPr="0053223E">
        <w:rPr>
          <w:rStyle w:val="apple-style-span"/>
        </w:rPr>
        <w:t>В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политической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жизни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порой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трудно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однозначно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определить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мотивацию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политического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поведения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субъектов,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в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результате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чего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формы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последнего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могут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смешиваться,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взаимоисключаться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и</w:t>
      </w:r>
      <w:r w:rsidR="0053223E" w:rsidRPr="0053223E">
        <w:rPr>
          <w:rStyle w:val="apple-style-span"/>
        </w:rPr>
        <w:t xml:space="preserve"> </w:t>
      </w:r>
      <w:r w:rsidR="0053223E">
        <w:rPr>
          <w:rStyle w:val="apple-style-span"/>
        </w:rPr>
        <w:t>т.п.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Вместе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с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тем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следует</w:t>
      </w:r>
      <w:r w:rsidR="00D025C1" w:rsidRPr="0053223E">
        <w:rPr>
          <w:rStyle w:val="apple-style-span"/>
        </w:rPr>
        <w:t>,</w:t>
      </w:r>
      <w:r w:rsidR="0053223E" w:rsidRPr="0053223E">
        <w:rPr>
          <w:rStyle w:val="apple-style-span"/>
        </w:rPr>
        <w:t xml:space="preserve"> </w:t>
      </w:r>
      <w:r w:rsidR="00D025C1" w:rsidRPr="0053223E">
        <w:rPr>
          <w:rStyle w:val="apple-style-span"/>
        </w:rPr>
        <w:t>что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политическая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практика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фиксирует</w:t>
      </w:r>
      <w:r w:rsidR="00D025C1" w:rsidRPr="0053223E">
        <w:rPr>
          <w:rStyle w:val="apple-style-span"/>
        </w:rPr>
        <w:t>,</w:t>
      </w:r>
      <w:r w:rsidR="0053223E" w:rsidRPr="0053223E">
        <w:rPr>
          <w:rStyle w:val="apple-style-span"/>
        </w:rPr>
        <w:t xml:space="preserve"> </w:t>
      </w:r>
      <w:r w:rsidR="00D025C1" w:rsidRPr="0053223E">
        <w:rPr>
          <w:rStyle w:val="apple-style-span"/>
        </w:rPr>
        <w:t>ч</w:t>
      </w:r>
      <w:r w:rsidRPr="0053223E">
        <w:rPr>
          <w:rStyle w:val="apple-style-span"/>
        </w:rPr>
        <w:t>то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наиболее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распространенными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формами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политического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поведения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личности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является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роль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избирателя,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члена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партии,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партийного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функционера,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политического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активиста,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профессионального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политика</w:t>
      </w:r>
      <w:r w:rsidR="0053223E" w:rsidRPr="0053223E">
        <w:rPr>
          <w:rStyle w:val="apple-style-span"/>
        </w:rPr>
        <w:t>.</w:t>
      </w:r>
    </w:p>
    <w:p w:rsidR="0053223E" w:rsidRDefault="00B95929" w:rsidP="0053223E">
      <w:pPr>
        <w:tabs>
          <w:tab w:val="left" w:pos="726"/>
        </w:tabs>
        <w:rPr>
          <w:rStyle w:val="apple-style-span"/>
        </w:rPr>
      </w:pPr>
      <w:r w:rsidRPr="0053223E">
        <w:rPr>
          <w:rStyle w:val="apple-style-span"/>
        </w:rPr>
        <w:t>Для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большинства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населения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характерен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тип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пассивного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потребителя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политической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информации,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результатом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которого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выступают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разговоры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в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тесном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кругу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друзей,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соратников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по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работе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о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политике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и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политиках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не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выходящие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на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сферу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активных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политических</w:t>
      </w:r>
      <w:r w:rsidR="0053223E" w:rsidRPr="0053223E">
        <w:rPr>
          <w:rStyle w:val="apple-style-span"/>
        </w:rPr>
        <w:t xml:space="preserve"> </w:t>
      </w:r>
      <w:r w:rsidRPr="0053223E">
        <w:rPr>
          <w:rStyle w:val="apple-style-span"/>
        </w:rPr>
        <w:t>действий</w:t>
      </w:r>
      <w:r w:rsidR="0053223E" w:rsidRPr="0053223E">
        <w:rPr>
          <w:rStyle w:val="apple-style-span"/>
        </w:rPr>
        <w:t>.</w:t>
      </w:r>
    </w:p>
    <w:p w:rsidR="0053223E" w:rsidRDefault="008D3B6A" w:rsidP="008D3B6A">
      <w:pPr>
        <w:pStyle w:val="1"/>
      </w:pPr>
      <w:r>
        <w:br w:type="page"/>
      </w:r>
      <w:bookmarkStart w:id="5" w:name="_Toc285016922"/>
      <w:r w:rsidR="0053223E">
        <w:t>Список использованных источников</w:t>
      </w:r>
      <w:bookmarkEnd w:id="5"/>
    </w:p>
    <w:p w:rsidR="008D3B6A" w:rsidRPr="008D3B6A" w:rsidRDefault="008D3B6A" w:rsidP="008D3B6A">
      <w:pPr>
        <w:rPr>
          <w:lang w:eastAsia="en-US"/>
        </w:rPr>
      </w:pPr>
    </w:p>
    <w:p w:rsidR="0053223E" w:rsidRPr="0053223E" w:rsidRDefault="00597BD0" w:rsidP="008D3B6A">
      <w:pPr>
        <w:pStyle w:val="a"/>
      </w:pPr>
      <w:r w:rsidRPr="0053223E">
        <w:t>Андреева,</w:t>
      </w:r>
      <w:r w:rsidR="0053223E" w:rsidRPr="0053223E">
        <w:t xml:space="preserve"> </w:t>
      </w:r>
      <w:r w:rsidRPr="0053223E">
        <w:t>Г</w:t>
      </w:r>
      <w:r w:rsidR="0053223E" w:rsidRPr="0053223E">
        <w:t xml:space="preserve">. </w:t>
      </w:r>
      <w:r w:rsidRPr="0053223E">
        <w:t>М</w:t>
      </w:r>
      <w:r w:rsidR="0053223E" w:rsidRPr="0053223E">
        <w:t xml:space="preserve"> </w:t>
      </w:r>
      <w:r w:rsidRPr="0053223E">
        <w:t>Социальная</w:t>
      </w:r>
      <w:r w:rsidR="0053223E" w:rsidRPr="0053223E">
        <w:t xml:space="preserve"> </w:t>
      </w:r>
      <w:r w:rsidRPr="0053223E">
        <w:t>психология</w:t>
      </w:r>
      <w:r w:rsidR="0053223E" w:rsidRPr="0053223E">
        <w:t xml:space="preserve">. </w:t>
      </w:r>
      <w:r w:rsidRPr="0053223E">
        <w:t>/</w:t>
      </w:r>
      <w:r w:rsidR="0053223E" w:rsidRPr="0053223E">
        <w:t xml:space="preserve"> </w:t>
      </w:r>
      <w:r w:rsidRPr="0053223E">
        <w:t>Г</w:t>
      </w:r>
      <w:r w:rsidR="0053223E">
        <w:t xml:space="preserve">.М. </w:t>
      </w:r>
      <w:r w:rsidRPr="0053223E">
        <w:t>Андреева</w:t>
      </w:r>
      <w:r w:rsidR="0053223E">
        <w:t xml:space="preserve">. - </w:t>
      </w:r>
      <w:r w:rsidRPr="0053223E">
        <w:t>М</w:t>
      </w:r>
      <w:r w:rsidR="0053223E" w:rsidRPr="0053223E">
        <w:t xml:space="preserve">., </w:t>
      </w:r>
      <w:r w:rsidRPr="0053223E">
        <w:t>2005</w:t>
      </w:r>
      <w:r w:rsidR="0053223E">
        <w:t xml:space="preserve">. - </w:t>
      </w:r>
      <w:r w:rsidRPr="0053223E">
        <w:t>464</w:t>
      </w:r>
      <w:r w:rsidR="0053223E" w:rsidRPr="0053223E">
        <w:t xml:space="preserve"> </w:t>
      </w:r>
      <w:r w:rsidRPr="0053223E">
        <w:t>с</w:t>
      </w:r>
      <w:r w:rsidR="0053223E" w:rsidRPr="0053223E">
        <w:t>.</w:t>
      </w:r>
    </w:p>
    <w:p w:rsidR="0053223E" w:rsidRPr="0053223E" w:rsidRDefault="00597BD0" w:rsidP="008D3B6A">
      <w:pPr>
        <w:pStyle w:val="a"/>
      </w:pPr>
      <w:r w:rsidRPr="0053223E">
        <w:t>Артемов,</w:t>
      </w:r>
      <w:r w:rsidR="0053223E" w:rsidRPr="0053223E">
        <w:t xml:space="preserve"> </w:t>
      </w:r>
      <w:r w:rsidRPr="0053223E">
        <w:t>В</w:t>
      </w:r>
      <w:r w:rsidR="0053223E">
        <w:t xml:space="preserve">.А. </w:t>
      </w:r>
      <w:r w:rsidRPr="0053223E">
        <w:t>Введение</w:t>
      </w:r>
      <w:r w:rsidR="0053223E" w:rsidRPr="0053223E">
        <w:t xml:space="preserve"> </w:t>
      </w:r>
      <w:r w:rsidRPr="0053223E">
        <w:t>в</w:t>
      </w:r>
      <w:r w:rsidR="0053223E" w:rsidRPr="0053223E">
        <w:t xml:space="preserve"> </w:t>
      </w:r>
      <w:r w:rsidRPr="0053223E">
        <w:t>социальную</w:t>
      </w:r>
      <w:r w:rsidR="0053223E" w:rsidRPr="0053223E">
        <w:t xml:space="preserve"> </w:t>
      </w:r>
      <w:r w:rsidRPr="0053223E">
        <w:t>психологию</w:t>
      </w:r>
      <w:r w:rsidR="0053223E" w:rsidRPr="0053223E">
        <w:t xml:space="preserve">. </w:t>
      </w:r>
      <w:r w:rsidRPr="0053223E">
        <w:t>/</w:t>
      </w:r>
      <w:r w:rsidR="0053223E" w:rsidRPr="0053223E">
        <w:t xml:space="preserve"> </w:t>
      </w:r>
      <w:r w:rsidRPr="0053223E">
        <w:t>В</w:t>
      </w:r>
      <w:r w:rsidR="0053223E">
        <w:t xml:space="preserve">.А. </w:t>
      </w:r>
      <w:r w:rsidRPr="0053223E">
        <w:t>Артемов</w:t>
      </w:r>
      <w:r w:rsidR="0053223E">
        <w:t xml:space="preserve">. - </w:t>
      </w:r>
      <w:r w:rsidRPr="0053223E">
        <w:t>М</w:t>
      </w:r>
      <w:r w:rsidR="0053223E" w:rsidRPr="0053223E">
        <w:t xml:space="preserve">.: </w:t>
      </w:r>
      <w:r w:rsidRPr="0053223E">
        <w:t>Юрайт-издат,</w:t>
      </w:r>
      <w:r w:rsidR="0053223E" w:rsidRPr="0053223E">
        <w:t xml:space="preserve"> </w:t>
      </w:r>
      <w:r w:rsidRPr="0053223E">
        <w:t>2000</w:t>
      </w:r>
      <w:r w:rsidR="0053223E">
        <w:t xml:space="preserve">. - </w:t>
      </w:r>
      <w:r w:rsidRPr="0053223E">
        <w:t>382</w:t>
      </w:r>
      <w:r w:rsidR="0053223E" w:rsidRPr="0053223E">
        <w:t xml:space="preserve"> </w:t>
      </w:r>
      <w:r w:rsidRPr="0053223E">
        <w:t>с</w:t>
      </w:r>
      <w:r w:rsidR="0053223E" w:rsidRPr="0053223E">
        <w:t>.</w:t>
      </w:r>
    </w:p>
    <w:p w:rsidR="0053223E" w:rsidRPr="0053223E" w:rsidRDefault="00597BD0" w:rsidP="008D3B6A">
      <w:pPr>
        <w:pStyle w:val="a"/>
      </w:pPr>
      <w:r w:rsidRPr="0053223E">
        <w:t>Гард,</w:t>
      </w:r>
      <w:r w:rsidR="0053223E" w:rsidRPr="0053223E">
        <w:t xml:space="preserve"> </w:t>
      </w:r>
      <w:r w:rsidRPr="0053223E">
        <w:t>К</w:t>
      </w:r>
      <w:r w:rsidR="0053223E">
        <w:t xml:space="preserve">.Е. </w:t>
      </w:r>
      <w:r w:rsidRPr="0053223E">
        <w:t>Эмоции</w:t>
      </w:r>
      <w:r w:rsidR="0053223E" w:rsidRPr="0053223E">
        <w:t xml:space="preserve"> </w:t>
      </w:r>
      <w:r w:rsidRPr="0053223E">
        <w:t>человека</w:t>
      </w:r>
      <w:r w:rsidR="0053223E" w:rsidRPr="0053223E">
        <w:t xml:space="preserve">. </w:t>
      </w:r>
      <w:r w:rsidRPr="0053223E">
        <w:t>/</w:t>
      </w:r>
      <w:r w:rsidR="0053223E" w:rsidRPr="0053223E">
        <w:t xml:space="preserve"> </w:t>
      </w:r>
      <w:r w:rsidRPr="0053223E">
        <w:t>К</w:t>
      </w:r>
      <w:r w:rsidR="0053223E">
        <w:t xml:space="preserve">.Е. </w:t>
      </w:r>
      <w:r w:rsidRPr="0053223E">
        <w:t>Гард</w:t>
      </w:r>
      <w:r w:rsidR="0053223E">
        <w:t xml:space="preserve">. - </w:t>
      </w:r>
      <w:r w:rsidRPr="0053223E">
        <w:t>М</w:t>
      </w:r>
      <w:r w:rsidR="0053223E" w:rsidRPr="0053223E">
        <w:t xml:space="preserve">., </w:t>
      </w:r>
      <w:r w:rsidRPr="0053223E">
        <w:t>2000</w:t>
      </w:r>
      <w:r w:rsidR="0053223E">
        <w:t xml:space="preserve">. - </w:t>
      </w:r>
      <w:r w:rsidRPr="0053223E">
        <w:t>309</w:t>
      </w:r>
      <w:r w:rsidR="0053223E" w:rsidRPr="0053223E">
        <w:t xml:space="preserve"> </w:t>
      </w:r>
      <w:r w:rsidRPr="0053223E">
        <w:t>с</w:t>
      </w:r>
      <w:r w:rsidR="0053223E" w:rsidRPr="0053223E">
        <w:t>.</w:t>
      </w:r>
    </w:p>
    <w:p w:rsidR="0053223E" w:rsidRPr="0053223E" w:rsidRDefault="00597BD0" w:rsidP="008D3B6A">
      <w:pPr>
        <w:pStyle w:val="a"/>
      </w:pPr>
      <w:r w:rsidRPr="0053223E">
        <w:t>Захарчук,</w:t>
      </w:r>
      <w:r w:rsidR="0053223E" w:rsidRPr="0053223E">
        <w:t xml:space="preserve"> </w:t>
      </w:r>
      <w:r w:rsidRPr="0053223E">
        <w:t>О</w:t>
      </w:r>
      <w:r w:rsidR="0053223E">
        <w:t xml:space="preserve">.С. </w:t>
      </w:r>
      <w:r w:rsidRPr="0053223E">
        <w:t>История</w:t>
      </w:r>
      <w:r w:rsidR="0053223E" w:rsidRPr="0053223E">
        <w:t xml:space="preserve"> </w:t>
      </w:r>
      <w:r w:rsidRPr="0053223E">
        <w:t>политических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правовых</w:t>
      </w:r>
      <w:r w:rsidR="0053223E" w:rsidRPr="0053223E">
        <w:t xml:space="preserve"> </w:t>
      </w:r>
      <w:r w:rsidRPr="0053223E">
        <w:t>учений</w:t>
      </w:r>
      <w:r w:rsidR="0053223E" w:rsidRPr="0053223E">
        <w:t xml:space="preserve">. </w:t>
      </w:r>
      <w:r w:rsidRPr="0053223E">
        <w:t>В</w:t>
      </w:r>
      <w:r w:rsidR="0053223E" w:rsidRPr="0053223E">
        <w:t xml:space="preserve"> </w:t>
      </w:r>
      <w:r w:rsidRPr="0053223E">
        <w:t>вопросах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ответах</w:t>
      </w:r>
      <w:r w:rsidR="0053223E" w:rsidRPr="0053223E">
        <w:t xml:space="preserve">. </w:t>
      </w:r>
      <w:r w:rsidRPr="0053223E">
        <w:t>/</w:t>
      </w:r>
      <w:r w:rsidR="0053223E" w:rsidRPr="0053223E">
        <w:t xml:space="preserve"> </w:t>
      </w:r>
      <w:r w:rsidRPr="0053223E">
        <w:t>О</w:t>
      </w:r>
      <w:r w:rsidR="0053223E">
        <w:t xml:space="preserve">.С. </w:t>
      </w:r>
      <w:r w:rsidRPr="0053223E">
        <w:t>Захарчук</w:t>
      </w:r>
      <w:r w:rsidR="0053223E">
        <w:t xml:space="preserve">. - </w:t>
      </w:r>
      <w:r w:rsidRPr="0053223E">
        <w:t>М</w:t>
      </w:r>
      <w:r w:rsidR="0053223E" w:rsidRPr="0053223E">
        <w:t xml:space="preserve">., </w:t>
      </w:r>
      <w:r w:rsidRPr="0053223E">
        <w:t>2005</w:t>
      </w:r>
      <w:r w:rsidR="0053223E">
        <w:t xml:space="preserve">. - </w:t>
      </w:r>
      <w:r w:rsidRPr="0053223E">
        <w:t>390</w:t>
      </w:r>
      <w:r w:rsidR="0053223E" w:rsidRPr="0053223E">
        <w:t xml:space="preserve"> </w:t>
      </w:r>
      <w:r w:rsidRPr="0053223E">
        <w:t>с</w:t>
      </w:r>
      <w:r w:rsidR="0053223E" w:rsidRPr="0053223E">
        <w:t>.</w:t>
      </w:r>
    </w:p>
    <w:p w:rsidR="0053223E" w:rsidRPr="0053223E" w:rsidRDefault="00597BD0" w:rsidP="008D3B6A">
      <w:pPr>
        <w:pStyle w:val="a"/>
      </w:pPr>
      <w:r w:rsidRPr="0053223E">
        <w:t>История</w:t>
      </w:r>
      <w:r w:rsidR="0053223E" w:rsidRPr="0053223E">
        <w:t xml:space="preserve"> </w:t>
      </w:r>
      <w:r w:rsidRPr="0053223E">
        <w:t>политических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правовых</w:t>
      </w:r>
      <w:r w:rsidR="0053223E" w:rsidRPr="0053223E">
        <w:t xml:space="preserve"> </w:t>
      </w:r>
      <w:r w:rsidRPr="0053223E">
        <w:t>учений</w:t>
      </w:r>
      <w:r w:rsidR="0053223E">
        <w:t xml:space="preserve"> (</w:t>
      </w:r>
      <w:r w:rsidRPr="0053223E">
        <w:t>учебник</w:t>
      </w:r>
      <w:r w:rsidR="0053223E" w:rsidRPr="0053223E">
        <w:t xml:space="preserve"> </w:t>
      </w:r>
      <w:r w:rsidRPr="0053223E">
        <w:t>для</w:t>
      </w:r>
      <w:r w:rsidR="0053223E" w:rsidRPr="0053223E">
        <w:t xml:space="preserve"> </w:t>
      </w:r>
      <w:r w:rsidRPr="0053223E">
        <w:t>вузов</w:t>
      </w:r>
      <w:r w:rsidR="0053223E" w:rsidRPr="0053223E">
        <w:t xml:space="preserve">). </w:t>
      </w:r>
      <w:r w:rsidRPr="0053223E">
        <w:t>/</w:t>
      </w:r>
      <w:r w:rsidR="0053223E" w:rsidRPr="0053223E">
        <w:t xml:space="preserve"> </w:t>
      </w:r>
      <w:r w:rsidRPr="0053223E">
        <w:t>Под</w:t>
      </w:r>
      <w:r w:rsidR="0053223E" w:rsidRPr="0053223E">
        <w:t xml:space="preserve"> </w:t>
      </w:r>
      <w:r w:rsidRPr="0053223E">
        <w:t>общ</w:t>
      </w:r>
      <w:r w:rsidR="0053223E" w:rsidRPr="0053223E">
        <w:t xml:space="preserve">. </w:t>
      </w:r>
      <w:r w:rsidR="0053223E">
        <w:t xml:space="preserve">ред.В.С. </w:t>
      </w:r>
      <w:r w:rsidRPr="0053223E">
        <w:t>Нерсесянца</w:t>
      </w:r>
      <w:r w:rsidR="0053223E">
        <w:t xml:space="preserve">. - </w:t>
      </w:r>
      <w:r w:rsidRPr="0053223E">
        <w:t>М</w:t>
      </w:r>
      <w:r w:rsidR="0053223E" w:rsidRPr="0053223E">
        <w:t xml:space="preserve">., </w:t>
      </w:r>
      <w:r w:rsidRPr="0053223E">
        <w:t>2003</w:t>
      </w:r>
      <w:r w:rsidR="0053223E">
        <w:t xml:space="preserve">. - </w:t>
      </w:r>
      <w:r w:rsidRPr="0053223E">
        <w:t>458</w:t>
      </w:r>
      <w:r w:rsidR="0053223E" w:rsidRPr="0053223E">
        <w:t xml:space="preserve"> </w:t>
      </w:r>
      <w:r w:rsidRPr="0053223E">
        <w:t>с</w:t>
      </w:r>
      <w:r w:rsidR="0053223E" w:rsidRPr="0053223E">
        <w:t>.</w:t>
      </w:r>
    </w:p>
    <w:p w:rsidR="0053223E" w:rsidRPr="0053223E" w:rsidRDefault="00597BD0" w:rsidP="008D3B6A">
      <w:pPr>
        <w:pStyle w:val="a"/>
      </w:pPr>
      <w:r w:rsidRPr="0053223E">
        <w:t>Малахов,</w:t>
      </w:r>
      <w:r w:rsidR="0053223E" w:rsidRPr="0053223E">
        <w:t xml:space="preserve"> </w:t>
      </w:r>
      <w:r w:rsidRPr="0053223E">
        <w:t>В</w:t>
      </w:r>
      <w:r w:rsidR="0053223E">
        <w:t xml:space="preserve">.П. </w:t>
      </w:r>
      <w:r w:rsidRPr="0053223E">
        <w:t>Хрестоматия</w:t>
      </w:r>
      <w:r w:rsidR="0053223E" w:rsidRPr="0053223E">
        <w:t xml:space="preserve"> </w:t>
      </w:r>
      <w:r w:rsidRPr="0053223E">
        <w:t>для</w:t>
      </w:r>
      <w:r w:rsidR="0053223E" w:rsidRPr="0053223E">
        <w:t xml:space="preserve"> </w:t>
      </w:r>
      <w:r w:rsidRPr="0053223E">
        <w:t>высшей</w:t>
      </w:r>
      <w:r w:rsidR="0053223E" w:rsidRPr="0053223E">
        <w:t xml:space="preserve"> </w:t>
      </w:r>
      <w:r w:rsidRPr="0053223E">
        <w:t>школы</w:t>
      </w:r>
      <w:r w:rsidR="0053223E" w:rsidRPr="0053223E">
        <w:t xml:space="preserve">: </w:t>
      </w:r>
      <w:r w:rsidRPr="0053223E">
        <w:t>История</w:t>
      </w:r>
      <w:r w:rsidR="0053223E" w:rsidRPr="0053223E">
        <w:t xml:space="preserve"> </w:t>
      </w:r>
      <w:r w:rsidRPr="0053223E">
        <w:t>политических</w:t>
      </w:r>
      <w:r w:rsidR="0053223E" w:rsidRPr="0053223E">
        <w:t xml:space="preserve"> </w:t>
      </w:r>
      <w:r w:rsidRPr="0053223E">
        <w:t>и</w:t>
      </w:r>
      <w:r w:rsidR="0053223E" w:rsidRPr="0053223E">
        <w:t xml:space="preserve"> </w:t>
      </w:r>
      <w:r w:rsidRPr="0053223E">
        <w:t>правовых</w:t>
      </w:r>
      <w:r w:rsidR="0053223E" w:rsidRPr="0053223E">
        <w:t xml:space="preserve"> </w:t>
      </w:r>
      <w:r w:rsidRPr="0053223E">
        <w:t>учений</w:t>
      </w:r>
      <w:r w:rsidR="0053223E" w:rsidRPr="0053223E">
        <w:t xml:space="preserve">. </w:t>
      </w:r>
      <w:r w:rsidRPr="0053223E">
        <w:t>/</w:t>
      </w:r>
      <w:r w:rsidR="0053223E" w:rsidRPr="0053223E">
        <w:t xml:space="preserve"> </w:t>
      </w:r>
      <w:r w:rsidRPr="0053223E">
        <w:t>В</w:t>
      </w:r>
      <w:r w:rsidR="0053223E">
        <w:t xml:space="preserve">.П. </w:t>
      </w:r>
      <w:r w:rsidRPr="0053223E">
        <w:t>Малахов</w:t>
      </w:r>
      <w:r w:rsidR="0053223E">
        <w:t xml:space="preserve">. - </w:t>
      </w:r>
      <w:r w:rsidRPr="0053223E">
        <w:t>М</w:t>
      </w:r>
      <w:r w:rsidR="0053223E" w:rsidRPr="0053223E">
        <w:t xml:space="preserve">., </w:t>
      </w:r>
      <w:r w:rsidRPr="0053223E">
        <w:t>2000</w:t>
      </w:r>
      <w:r w:rsidR="0053223E">
        <w:t xml:space="preserve">. - </w:t>
      </w:r>
      <w:r w:rsidRPr="0053223E">
        <w:t>560</w:t>
      </w:r>
      <w:r w:rsidR="0053223E" w:rsidRPr="0053223E">
        <w:t xml:space="preserve"> </w:t>
      </w:r>
      <w:r w:rsidRPr="0053223E">
        <w:t>с</w:t>
      </w:r>
      <w:r w:rsidR="0053223E" w:rsidRPr="0053223E">
        <w:t>.</w:t>
      </w:r>
    </w:p>
    <w:p w:rsidR="0053223E" w:rsidRDefault="00A92E55" w:rsidP="008D3B6A">
      <w:pPr>
        <w:pStyle w:val="a"/>
      </w:pPr>
      <w:r w:rsidRPr="0053223E">
        <w:t>Петровский,</w:t>
      </w:r>
      <w:r w:rsidR="0053223E" w:rsidRPr="0053223E">
        <w:t xml:space="preserve"> </w:t>
      </w:r>
      <w:r w:rsidRPr="0053223E">
        <w:t>А</w:t>
      </w:r>
      <w:r w:rsidR="0053223E">
        <w:t xml:space="preserve">.В. </w:t>
      </w:r>
      <w:r w:rsidRPr="0053223E">
        <w:t>Личность,</w:t>
      </w:r>
      <w:r w:rsidR="0053223E" w:rsidRPr="0053223E">
        <w:t xml:space="preserve"> </w:t>
      </w:r>
      <w:r w:rsidRPr="0053223E">
        <w:t>деятельность,</w:t>
      </w:r>
      <w:r w:rsidR="0053223E" w:rsidRPr="0053223E">
        <w:t xml:space="preserve"> </w:t>
      </w:r>
      <w:r w:rsidRPr="0053223E">
        <w:t>коллектив</w:t>
      </w:r>
      <w:r w:rsidR="0053223E" w:rsidRPr="0053223E">
        <w:t xml:space="preserve">. </w:t>
      </w:r>
      <w:r w:rsidRPr="0053223E">
        <w:t>/</w:t>
      </w:r>
      <w:r w:rsidR="0053223E" w:rsidRPr="0053223E">
        <w:t xml:space="preserve"> </w:t>
      </w:r>
      <w:r w:rsidRPr="0053223E">
        <w:t>А</w:t>
      </w:r>
      <w:r w:rsidR="0053223E">
        <w:t xml:space="preserve">.В. </w:t>
      </w:r>
      <w:r w:rsidRPr="0053223E">
        <w:t>Петровский</w:t>
      </w:r>
      <w:r w:rsidR="0053223E">
        <w:t xml:space="preserve">. - </w:t>
      </w:r>
      <w:r w:rsidRPr="0053223E">
        <w:t>М</w:t>
      </w:r>
      <w:r w:rsidR="0053223E" w:rsidRPr="0053223E">
        <w:t xml:space="preserve">.: </w:t>
      </w:r>
      <w:r w:rsidRPr="0053223E">
        <w:t>Спарк,</w:t>
      </w:r>
      <w:r w:rsidR="0053223E" w:rsidRPr="0053223E">
        <w:t xml:space="preserve"> </w:t>
      </w:r>
      <w:r w:rsidRPr="0053223E">
        <w:t>2001</w:t>
      </w:r>
      <w:r w:rsidR="0053223E">
        <w:t xml:space="preserve">. - </w:t>
      </w:r>
      <w:r w:rsidRPr="0053223E">
        <w:t>682</w:t>
      </w:r>
      <w:r w:rsidR="0053223E" w:rsidRPr="0053223E">
        <w:t xml:space="preserve"> </w:t>
      </w:r>
      <w:r w:rsidRPr="0053223E">
        <w:t>с</w:t>
      </w:r>
      <w:r w:rsidR="0053223E" w:rsidRPr="0053223E">
        <w:t>.</w:t>
      </w:r>
    </w:p>
    <w:p w:rsidR="004B1845" w:rsidRPr="000940FC" w:rsidRDefault="004B1845" w:rsidP="000940FC">
      <w:pPr>
        <w:pStyle w:val="af9"/>
      </w:pPr>
      <w:bookmarkStart w:id="6" w:name="_GoBack"/>
      <w:bookmarkEnd w:id="6"/>
    </w:p>
    <w:sectPr w:rsidR="004B1845" w:rsidRPr="000940FC" w:rsidSect="0053223E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2FE" w:rsidRDefault="00AC62FE" w:rsidP="004B1845">
      <w:pPr>
        <w:spacing w:line="240" w:lineRule="auto"/>
      </w:pPr>
      <w:r>
        <w:separator/>
      </w:r>
    </w:p>
  </w:endnote>
  <w:endnote w:type="continuationSeparator" w:id="0">
    <w:p w:rsidR="00AC62FE" w:rsidRDefault="00AC62FE" w:rsidP="004B18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23E" w:rsidRDefault="0053223E" w:rsidP="008D3B6A">
    <w:pPr>
      <w:pStyle w:val="a6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2FE" w:rsidRDefault="00AC62FE" w:rsidP="004B1845">
      <w:pPr>
        <w:spacing w:line="240" w:lineRule="auto"/>
      </w:pPr>
      <w:r>
        <w:separator/>
      </w:r>
    </w:p>
  </w:footnote>
  <w:footnote w:type="continuationSeparator" w:id="0">
    <w:p w:rsidR="00AC62FE" w:rsidRDefault="00AC62FE" w:rsidP="004B1845">
      <w:pPr>
        <w:spacing w:line="240" w:lineRule="auto"/>
      </w:pPr>
      <w:r>
        <w:continuationSeparator/>
      </w:r>
    </w:p>
  </w:footnote>
  <w:footnote w:id="1">
    <w:p w:rsidR="00AC62FE" w:rsidRDefault="0053223E" w:rsidP="009343D0">
      <w:pPr>
        <w:widowControl w:val="0"/>
        <w:overflowPunct w:val="0"/>
        <w:autoSpaceDE w:val="0"/>
        <w:autoSpaceDN w:val="0"/>
        <w:adjustRightInd w:val="0"/>
        <w:textAlignment w:val="baseline"/>
      </w:pPr>
      <w:r>
        <w:rPr>
          <w:rStyle w:val="ad"/>
          <w:sz w:val="20"/>
        </w:rPr>
        <w:footnoteRef/>
      </w:r>
      <w:r>
        <w:t xml:space="preserve"> </w:t>
      </w:r>
      <w:r w:rsidRPr="009343D0">
        <w:rPr>
          <w:sz w:val="20"/>
          <w:szCs w:val="20"/>
        </w:rPr>
        <w:t>Андреева Г.М Социальная психология. - М., 2005. – С. 167.</w:t>
      </w:r>
      <w:r>
        <w:t xml:space="preserve"> </w:t>
      </w:r>
    </w:p>
  </w:footnote>
  <w:footnote w:id="2">
    <w:p w:rsidR="00AC62FE" w:rsidRDefault="0053223E" w:rsidP="009343D0">
      <w:r>
        <w:rPr>
          <w:rStyle w:val="ad"/>
          <w:sz w:val="20"/>
        </w:rPr>
        <w:footnoteRef/>
      </w:r>
      <w:r>
        <w:t xml:space="preserve"> </w:t>
      </w:r>
      <w:r w:rsidRPr="009343D0">
        <w:rPr>
          <w:sz w:val="20"/>
          <w:szCs w:val="20"/>
        </w:rPr>
        <w:t>Малахов В.П. Хрестоматия для высшей школы: История политических и правовых учений. – М., 2000. – С. 425.</w:t>
      </w:r>
      <w:r>
        <w:t xml:space="preserve"> </w:t>
      </w:r>
    </w:p>
  </w:footnote>
  <w:footnote w:id="3">
    <w:p w:rsidR="00AC62FE" w:rsidRDefault="0053223E" w:rsidP="009343D0">
      <w:pPr>
        <w:widowControl w:val="0"/>
        <w:suppressAutoHyphens/>
      </w:pPr>
      <w:r>
        <w:rPr>
          <w:rStyle w:val="ad"/>
          <w:sz w:val="20"/>
        </w:rPr>
        <w:footnoteRef/>
      </w:r>
      <w:r>
        <w:t xml:space="preserve"> </w:t>
      </w:r>
      <w:r w:rsidRPr="009343D0">
        <w:rPr>
          <w:sz w:val="20"/>
          <w:szCs w:val="20"/>
        </w:rPr>
        <w:t>Артемов В.А. Введение в социальную психологию.– М.: Юрайт-издат, 2000. – С. 261.</w:t>
      </w:r>
      <w:r>
        <w:t xml:space="preserve"> </w:t>
      </w:r>
    </w:p>
  </w:footnote>
  <w:footnote w:id="4">
    <w:p w:rsidR="00AC62FE" w:rsidRDefault="0053223E" w:rsidP="009343D0">
      <w:pPr>
        <w:pStyle w:val="ac"/>
      </w:pPr>
      <w:r>
        <w:rPr>
          <w:rStyle w:val="ad"/>
          <w:sz w:val="20"/>
        </w:rPr>
        <w:footnoteRef/>
      </w:r>
      <w:r>
        <w:t xml:space="preserve"> </w:t>
      </w:r>
      <w:r w:rsidRPr="009343D0">
        <w:t>Малахов В.П. Хрестоматия для высшей школы: История политических и правовых учений. – М., 2000. – С. 42</w:t>
      </w:r>
      <w:r>
        <w:t>7.</w:t>
      </w:r>
    </w:p>
  </w:footnote>
  <w:footnote w:id="5">
    <w:p w:rsidR="00AC62FE" w:rsidRDefault="0053223E" w:rsidP="009343D0">
      <w:pPr>
        <w:pStyle w:val="ac"/>
      </w:pPr>
      <w:r>
        <w:rPr>
          <w:rStyle w:val="ad"/>
          <w:sz w:val="20"/>
        </w:rPr>
        <w:footnoteRef/>
      </w:r>
      <w:r>
        <w:t xml:space="preserve"> </w:t>
      </w:r>
      <w:r w:rsidRPr="009343D0">
        <w:t>История политических и правовых учений (учебник для вузов). / Под общ.ред. В.С.</w:t>
      </w:r>
      <w:r w:rsidR="000940FC">
        <w:t xml:space="preserve"> </w:t>
      </w:r>
      <w:r w:rsidRPr="009343D0">
        <w:t>Нерсесянца. – М., 2003. – С. 2</w:t>
      </w:r>
      <w:r>
        <w:t>59.</w:t>
      </w:r>
    </w:p>
  </w:footnote>
  <w:footnote w:id="6">
    <w:p w:rsidR="00AC62FE" w:rsidRDefault="0053223E" w:rsidP="009343D0">
      <w:r>
        <w:rPr>
          <w:rStyle w:val="ad"/>
          <w:sz w:val="20"/>
        </w:rPr>
        <w:footnoteRef/>
      </w:r>
      <w:r>
        <w:t xml:space="preserve"> </w:t>
      </w:r>
      <w:r w:rsidRPr="009343D0">
        <w:rPr>
          <w:sz w:val="20"/>
          <w:szCs w:val="20"/>
        </w:rPr>
        <w:t>Захарчук О.С. История политических и правовых учений. В вопросах и ответах.– М., 2005. – С. 264.</w:t>
      </w:r>
      <w:r>
        <w:t xml:space="preserve"> </w:t>
      </w:r>
    </w:p>
  </w:footnote>
  <w:footnote w:id="7">
    <w:p w:rsidR="00AC62FE" w:rsidRDefault="0053223E" w:rsidP="009343D0">
      <w:r>
        <w:rPr>
          <w:rStyle w:val="ad"/>
          <w:sz w:val="20"/>
        </w:rPr>
        <w:footnoteRef/>
      </w:r>
      <w:r>
        <w:t xml:space="preserve"> </w:t>
      </w:r>
      <w:r w:rsidRPr="009343D0">
        <w:rPr>
          <w:sz w:val="20"/>
          <w:szCs w:val="20"/>
        </w:rPr>
        <w:t>История политических и правовых учений (учебник для вузов). / Под общ.ред. В.С.Нерсесянца. – М., 2003. – С. 268.</w:t>
      </w:r>
      <w:r>
        <w:t xml:space="preserve"> </w:t>
      </w:r>
    </w:p>
  </w:footnote>
  <w:footnote w:id="8">
    <w:p w:rsidR="00AC62FE" w:rsidRDefault="0053223E" w:rsidP="009343D0">
      <w:r>
        <w:rPr>
          <w:rStyle w:val="ad"/>
          <w:sz w:val="20"/>
        </w:rPr>
        <w:footnoteRef/>
      </w:r>
      <w:r>
        <w:t xml:space="preserve"> </w:t>
      </w:r>
      <w:r w:rsidR="000940FC">
        <w:rPr>
          <w:sz w:val="20"/>
          <w:szCs w:val="20"/>
        </w:rPr>
        <w:t xml:space="preserve">Гард </w:t>
      </w:r>
      <w:r w:rsidRPr="009343D0">
        <w:rPr>
          <w:sz w:val="20"/>
          <w:szCs w:val="20"/>
        </w:rPr>
        <w:t>К.Е.</w:t>
      </w:r>
      <w:r w:rsidR="000940FC">
        <w:rPr>
          <w:sz w:val="20"/>
          <w:szCs w:val="20"/>
        </w:rPr>
        <w:t xml:space="preserve"> </w:t>
      </w:r>
      <w:r w:rsidRPr="009343D0">
        <w:rPr>
          <w:sz w:val="20"/>
          <w:szCs w:val="20"/>
        </w:rPr>
        <w:t>Эмоции человека. – М., 2000. – С. 197.</w:t>
      </w:r>
      <w:r>
        <w:t xml:space="preserve"> </w:t>
      </w:r>
    </w:p>
  </w:footnote>
  <w:footnote w:id="9">
    <w:p w:rsidR="00AC62FE" w:rsidRDefault="0053223E" w:rsidP="009343D0">
      <w:r>
        <w:rPr>
          <w:rStyle w:val="ad"/>
          <w:sz w:val="20"/>
        </w:rPr>
        <w:footnoteRef/>
      </w:r>
      <w:r>
        <w:t xml:space="preserve"> </w:t>
      </w:r>
      <w:r w:rsidRPr="009343D0">
        <w:rPr>
          <w:sz w:val="20"/>
          <w:szCs w:val="20"/>
        </w:rPr>
        <w:t>Петровский А.В. Личность, деятельность, коллектив. – М.: Спарк, 2001. – С. 305.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23E" w:rsidRDefault="0053223E" w:rsidP="0053223E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7029D"/>
    <w:multiLevelType w:val="hybridMultilevel"/>
    <w:tmpl w:val="7736B410"/>
    <w:lvl w:ilvl="0" w:tplc="7CDA5EDA">
      <w:start w:val="1"/>
      <w:numFmt w:val="decimal"/>
      <w:lvlText w:val="%1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8BB6CC1"/>
    <w:multiLevelType w:val="hybridMultilevel"/>
    <w:tmpl w:val="959875F0"/>
    <w:lvl w:ilvl="0" w:tplc="06D44C4C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E554F04"/>
    <w:multiLevelType w:val="singleLevel"/>
    <w:tmpl w:val="799253B4"/>
    <w:lvl w:ilvl="0">
      <w:start w:val="1"/>
      <w:numFmt w:val="decimal"/>
      <w:lvlText w:val="%1."/>
      <w:legacy w:legacy="1" w:legacySpace="0" w:legacyIndent="283"/>
      <w:lvlJc w:val="left"/>
      <w:pPr>
        <w:ind w:left="1003" w:hanging="283"/>
      </w:pPr>
      <w:rPr>
        <w:rFonts w:ascii="Times New Roman" w:eastAsia="Times New Roman" w:hAnsi="Times New Roman"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1845"/>
    <w:rsid w:val="000940FC"/>
    <w:rsid w:val="00102EB4"/>
    <w:rsid w:val="00181CFC"/>
    <w:rsid w:val="0029594F"/>
    <w:rsid w:val="003468AF"/>
    <w:rsid w:val="00484F2F"/>
    <w:rsid w:val="004B1845"/>
    <w:rsid w:val="004C04AD"/>
    <w:rsid w:val="0053223E"/>
    <w:rsid w:val="00597BD0"/>
    <w:rsid w:val="005D1484"/>
    <w:rsid w:val="00773B97"/>
    <w:rsid w:val="008D3B6A"/>
    <w:rsid w:val="009343D0"/>
    <w:rsid w:val="009F3923"/>
    <w:rsid w:val="00A24291"/>
    <w:rsid w:val="00A92E55"/>
    <w:rsid w:val="00AC62FE"/>
    <w:rsid w:val="00B45B13"/>
    <w:rsid w:val="00B95929"/>
    <w:rsid w:val="00D00D94"/>
    <w:rsid w:val="00D025C1"/>
    <w:rsid w:val="00DD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DF52E6C-8635-4802-9F80-522963AB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53223E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53223E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53223E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53223E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53223E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53223E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53223E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53223E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53223E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53223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11"/>
    <w:autoRedefine/>
    <w:uiPriority w:val="99"/>
    <w:rsid w:val="0053223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6">
    <w:name w:val="footer"/>
    <w:basedOn w:val="a0"/>
    <w:link w:val="a7"/>
    <w:uiPriority w:val="99"/>
    <w:rsid w:val="004B1845"/>
    <w:pPr>
      <w:tabs>
        <w:tab w:val="center" w:pos="4677"/>
        <w:tab w:val="right" w:pos="9355"/>
      </w:tabs>
      <w:spacing w:line="240" w:lineRule="auto"/>
    </w:pPr>
  </w:style>
  <w:style w:type="character" w:customStyle="1" w:styleId="11">
    <w:name w:val="Верхний колонтитул Знак1"/>
    <w:link w:val="a4"/>
    <w:uiPriority w:val="99"/>
    <w:semiHidden/>
    <w:locked/>
    <w:rsid w:val="004B1845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styleId="a8">
    <w:name w:val="List Paragraph"/>
    <w:basedOn w:val="a0"/>
    <w:uiPriority w:val="99"/>
    <w:qFormat/>
    <w:rsid w:val="004B1845"/>
    <w:pPr>
      <w:ind w:left="720"/>
      <w:contextualSpacing/>
    </w:pPr>
  </w:style>
  <w:style w:type="character" w:customStyle="1" w:styleId="a7">
    <w:name w:val="Нижний колонтитул Знак"/>
    <w:link w:val="a6"/>
    <w:uiPriority w:val="99"/>
    <w:semiHidden/>
    <w:locked/>
    <w:rsid w:val="0053223E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styleId="a9">
    <w:name w:val="Normal (Web)"/>
    <w:basedOn w:val="a0"/>
    <w:autoRedefine/>
    <w:uiPriority w:val="99"/>
    <w:rsid w:val="0053223E"/>
    <w:rPr>
      <w:lang w:val="uk-UA" w:eastAsia="uk-UA"/>
    </w:rPr>
  </w:style>
  <w:style w:type="character" w:styleId="aa">
    <w:name w:val="Strong"/>
    <w:uiPriority w:val="99"/>
    <w:qFormat/>
    <w:rsid w:val="00B95929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B95929"/>
    <w:rPr>
      <w:rFonts w:cs="Times New Roman"/>
    </w:rPr>
  </w:style>
  <w:style w:type="character" w:styleId="ab">
    <w:name w:val="Hyperlink"/>
    <w:uiPriority w:val="99"/>
    <w:semiHidden/>
    <w:rsid w:val="00B95929"/>
    <w:rPr>
      <w:rFonts w:cs="Times New Roman"/>
      <w:color w:val="0000FF"/>
      <w:u w:val="single"/>
    </w:rPr>
  </w:style>
  <w:style w:type="character" w:customStyle="1" w:styleId="apple-style-span">
    <w:name w:val="apple-style-span"/>
    <w:uiPriority w:val="99"/>
    <w:rsid w:val="00B95929"/>
    <w:rPr>
      <w:rFonts w:cs="Times New Roman"/>
    </w:rPr>
  </w:style>
  <w:style w:type="paragraph" w:styleId="ac">
    <w:name w:val="footnote text"/>
    <w:basedOn w:val="a0"/>
    <w:link w:val="12"/>
    <w:autoRedefine/>
    <w:uiPriority w:val="99"/>
    <w:semiHidden/>
    <w:rsid w:val="0053223E"/>
    <w:rPr>
      <w:color w:val="auto"/>
      <w:sz w:val="20"/>
      <w:szCs w:val="20"/>
    </w:rPr>
  </w:style>
  <w:style w:type="character" w:styleId="ad">
    <w:name w:val="footnote reference"/>
    <w:uiPriority w:val="99"/>
    <w:semiHidden/>
    <w:rsid w:val="0053223E"/>
    <w:rPr>
      <w:rFonts w:cs="Times New Roman"/>
      <w:color w:val="auto"/>
      <w:sz w:val="28"/>
      <w:szCs w:val="28"/>
      <w:vertAlign w:val="superscript"/>
    </w:rPr>
  </w:style>
  <w:style w:type="character" w:customStyle="1" w:styleId="12">
    <w:name w:val="Текст сноски Знак1"/>
    <w:link w:val="ac"/>
    <w:uiPriority w:val="99"/>
    <w:semiHidden/>
    <w:locked/>
    <w:rsid w:val="00181CFC"/>
    <w:rPr>
      <w:rFonts w:cs="Times New Roman"/>
      <w:lang w:val="ru-RU" w:eastAsia="ru-RU" w:bidi="ar-SA"/>
    </w:rPr>
  </w:style>
  <w:style w:type="paragraph" w:styleId="ae">
    <w:name w:val="Balloon Text"/>
    <w:basedOn w:val="a0"/>
    <w:link w:val="af"/>
    <w:uiPriority w:val="99"/>
    <w:semiHidden/>
    <w:rsid w:val="00773B97"/>
    <w:pPr>
      <w:spacing w:line="240" w:lineRule="auto"/>
    </w:pPr>
    <w:rPr>
      <w:rFonts w:ascii="Tahoma" w:hAnsi="Tahoma" w:cs="Tahoma"/>
      <w:sz w:val="16"/>
      <w:szCs w:val="16"/>
    </w:rPr>
  </w:style>
  <w:style w:type="paragraph" w:styleId="a5">
    <w:name w:val="Body Text"/>
    <w:basedOn w:val="a0"/>
    <w:link w:val="af0"/>
    <w:uiPriority w:val="99"/>
    <w:rsid w:val="0053223E"/>
  </w:style>
  <w:style w:type="character" w:customStyle="1" w:styleId="af">
    <w:name w:val="Текст выноски Знак"/>
    <w:link w:val="ae"/>
    <w:uiPriority w:val="99"/>
    <w:semiHidden/>
    <w:locked/>
    <w:rsid w:val="00773B97"/>
    <w:rPr>
      <w:rFonts w:ascii="Tahoma" w:hAnsi="Tahoma" w:cs="Tahoma"/>
      <w:sz w:val="16"/>
      <w:szCs w:val="16"/>
    </w:rPr>
  </w:style>
  <w:style w:type="character" w:customStyle="1" w:styleId="af0">
    <w:name w:val="Основной текст Знак"/>
    <w:link w:val="a5"/>
    <w:uiPriority w:val="99"/>
    <w:semiHidden/>
    <w:rPr>
      <w:rFonts w:ascii="Times New Roman" w:hAnsi="Times New Roman"/>
      <w:color w:val="000000"/>
      <w:sz w:val="28"/>
      <w:szCs w:val="28"/>
    </w:rPr>
  </w:style>
  <w:style w:type="character" w:customStyle="1" w:styleId="af1">
    <w:name w:val="Верхний колонтитул Знак"/>
    <w:uiPriority w:val="99"/>
    <w:rsid w:val="0053223E"/>
    <w:rPr>
      <w:rFonts w:cs="Times New Roman"/>
      <w:kern w:val="16"/>
      <w:sz w:val="28"/>
      <w:szCs w:val="28"/>
    </w:rPr>
  </w:style>
  <w:style w:type="character" w:styleId="af2">
    <w:name w:val="endnote reference"/>
    <w:uiPriority w:val="99"/>
    <w:semiHidden/>
    <w:rsid w:val="0053223E"/>
    <w:rPr>
      <w:rFonts w:cs="Times New Roman"/>
      <w:vertAlign w:val="superscript"/>
    </w:rPr>
  </w:style>
  <w:style w:type="paragraph" w:customStyle="1" w:styleId="a">
    <w:name w:val="лит"/>
    <w:autoRedefine/>
    <w:uiPriority w:val="99"/>
    <w:rsid w:val="0053223E"/>
    <w:pPr>
      <w:numPr>
        <w:numId w:val="4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3">
    <w:name w:val="лит+нумерация"/>
    <w:basedOn w:val="a0"/>
    <w:next w:val="a0"/>
    <w:autoRedefine/>
    <w:uiPriority w:val="99"/>
    <w:rsid w:val="0053223E"/>
    <w:pPr>
      <w:ind w:firstLine="0"/>
    </w:pPr>
    <w:rPr>
      <w:iCs/>
    </w:rPr>
  </w:style>
  <w:style w:type="character" w:styleId="af4">
    <w:name w:val="page number"/>
    <w:uiPriority w:val="99"/>
    <w:rsid w:val="0053223E"/>
    <w:rPr>
      <w:rFonts w:ascii="Times New Roman" w:hAnsi="Times New Roman" w:cs="Times New Roman"/>
      <w:sz w:val="28"/>
      <w:szCs w:val="28"/>
    </w:rPr>
  </w:style>
  <w:style w:type="character" w:customStyle="1" w:styleId="af5">
    <w:name w:val="номер страницы"/>
    <w:uiPriority w:val="99"/>
    <w:rsid w:val="0053223E"/>
    <w:rPr>
      <w:rFonts w:cs="Times New Roman"/>
      <w:sz w:val="28"/>
      <w:szCs w:val="28"/>
    </w:rPr>
  </w:style>
  <w:style w:type="paragraph" w:customStyle="1" w:styleId="af6">
    <w:name w:val="Обычный +"/>
    <w:basedOn w:val="a0"/>
    <w:autoRedefine/>
    <w:uiPriority w:val="99"/>
    <w:rsid w:val="0053223E"/>
    <w:rPr>
      <w:szCs w:val="20"/>
    </w:rPr>
  </w:style>
  <w:style w:type="paragraph" w:styleId="13">
    <w:name w:val="toc 1"/>
    <w:basedOn w:val="a0"/>
    <w:next w:val="a0"/>
    <w:autoRedefine/>
    <w:uiPriority w:val="99"/>
    <w:semiHidden/>
    <w:rsid w:val="0053223E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7">
    <w:name w:val="Body Text Indent"/>
    <w:basedOn w:val="a0"/>
    <w:link w:val="af8"/>
    <w:uiPriority w:val="99"/>
    <w:rsid w:val="0053223E"/>
    <w:pPr>
      <w:shd w:val="clear" w:color="auto" w:fill="FFFFFF"/>
      <w:spacing w:before="192"/>
      <w:ind w:right="-5" w:firstLine="360"/>
    </w:pPr>
  </w:style>
  <w:style w:type="character" w:customStyle="1" w:styleId="af8">
    <w:name w:val="Основной текст с отступом Знак"/>
    <w:link w:val="af7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9">
    <w:name w:val="размещено"/>
    <w:basedOn w:val="a0"/>
    <w:autoRedefine/>
    <w:uiPriority w:val="99"/>
    <w:rsid w:val="0053223E"/>
    <w:rPr>
      <w:color w:val="FFFFFF"/>
    </w:rPr>
  </w:style>
  <w:style w:type="paragraph" w:customStyle="1" w:styleId="afa">
    <w:name w:val="содержание"/>
    <w:uiPriority w:val="99"/>
    <w:rsid w:val="0053223E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4">
    <w:name w:val="Стиль таблицы1"/>
    <w:basedOn w:val="a2"/>
    <w:uiPriority w:val="99"/>
    <w:rsid w:val="0053223E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autoRedefine/>
    <w:uiPriority w:val="99"/>
    <w:rsid w:val="0053223E"/>
    <w:pPr>
      <w:jc w:val="center"/>
    </w:pPr>
    <w:rPr>
      <w:rFonts w:ascii="Times New Roman" w:hAnsi="Times New Roman"/>
    </w:rPr>
  </w:style>
  <w:style w:type="paragraph" w:customStyle="1" w:styleId="afc">
    <w:name w:val="ТАБЛИЦА"/>
    <w:next w:val="a0"/>
    <w:autoRedefine/>
    <w:uiPriority w:val="99"/>
    <w:rsid w:val="0053223E"/>
    <w:pPr>
      <w:spacing w:line="360" w:lineRule="auto"/>
    </w:pPr>
    <w:rPr>
      <w:rFonts w:ascii="Times New Roman" w:hAnsi="Times New Roman"/>
      <w:color w:val="000000"/>
    </w:rPr>
  </w:style>
  <w:style w:type="paragraph" w:styleId="afd">
    <w:name w:val="endnote text"/>
    <w:basedOn w:val="a0"/>
    <w:link w:val="afe"/>
    <w:autoRedefine/>
    <w:uiPriority w:val="99"/>
    <w:semiHidden/>
    <w:rsid w:val="0053223E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rFonts w:ascii="Times New Roman" w:hAnsi="Times New Roman"/>
      <w:color w:val="000000"/>
      <w:sz w:val="20"/>
      <w:szCs w:val="20"/>
    </w:rPr>
  </w:style>
  <w:style w:type="character" w:customStyle="1" w:styleId="aff">
    <w:name w:val="Текст сноски Знак"/>
    <w:uiPriority w:val="99"/>
    <w:rsid w:val="0053223E"/>
    <w:rPr>
      <w:rFonts w:cs="Times New Roman"/>
      <w:lang w:val="ru-RU" w:eastAsia="ru-RU" w:bidi="ar-SA"/>
    </w:rPr>
  </w:style>
  <w:style w:type="paragraph" w:customStyle="1" w:styleId="aff0">
    <w:name w:val="титут"/>
    <w:autoRedefine/>
    <w:uiPriority w:val="99"/>
    <w:rsid w:val="0053223E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320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2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32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0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3629</Words>
  <Characters>20691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24272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cp:lastPrinted>2010-11-26T19:31:00Z</cp:lastPrinted>
  <dcterms:created xsi:type="dcterms:W3CDTF">2014-03-22T19:22:00Z</dcterms:created>
  <dcterms:modified xsi:type="dcterms:W3CDTF">2014-03-22T19:22:00Z</dcterms:modified>
</cp:coreProperties>
</file>