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513" w:rsidRPr="00D75987" w:rsidRDefault="00F32513" w:rsidP="00D75987">
      <w:pPr>
        <w:spacing w:after="0" w:line="360" w:lineRule="auto"/>
        <w:ind w:right="-5"/>
        <w:jc w:val="center"/>
        <w:rPr>
          <w:rFonts w:ascii="Times New Roman" w:hAnsi="Times New Roman" w:cs="Times New Roman"/>
          <w:b/>
          <w:bCs/>
          <w:sz w:val="28"/>
          <w:szCs w:val="28"/>
        </w:rPr>
      </w:pPr>
      <w:r w:rsidRPr="00D75987">
        <w:rPr>
          <w:rFonts w:ascii="Times New Roman" w:hAnsi="Times New Roman" w:cs="Times New Roman"/>
          <w:b/>
          <w:bCs/>
          <w:sz w:val="28"/>
          <w:szCs w:val="28"/>
        </w:rPr>
        <w:t>Введение</w:t>
      </w:r>
    </w:p>
    <w:p w:rsidR="00F32513" w:rsidRPr="00D75987" w:rsidRDefault="00F32513" w:rsidP="00D75987">
      <w:pPr>
        <w:spacing w:after="0" w:line="360" w:lineRule="auto"/>
        <w:ind w:right="-5"/>
        <w:jc w:val="both"/>
        <w:rPr>
          <w:rFonts w:ascii="Times New Roman" w:hAnsi="Times New Roman" w:cs="Times New Roman"/>
          <w:sz w:val="28"/>
          <w:szCs w:val="28"/>
        </w:rPr>
      </w:pP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Данная</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работа рассматривает основные</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концепции</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методолии.</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Целью было показать актуальность темы, а задачей</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 углубиться в изучение данной темы.</w:t>
      </w:r>
    </w:p>
    <w:p w:rsidR="00F32513"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Любая наука развивается динамично и прогрессивно, если она располагает, с одной стороны, творческими идеями, которые выдвигают ученые, а с другой — достаточно объективными, точными и надежными методами, т.е. теми путями, средствами и способами, с помощью которых добываются научные факты, позволяющие проверить эти идеи, то развитие идет верно.</w:t>
      </w:r>
    </w:p>
    <w:p w:rsidR="00D75987" w:rsidRDefault="00D75987" w:rsidP="00D75987">
      <w:pPr>
        <w:spacing w:after="0" w:line="360" w:lineRule="auto"/>
        <w:ind w:right="-5"/>
        <w:jc w:val="both"/>
        <w:rPr>
          <w:rFonts w:ascii="Times New Roman" w:hAnsi="Times New Roman" w:cs="Times New Roman"/>
          <w:sz w:val="28"/>
          <w:szCs w:val="28"/>
        </w:rPr>
      </w:pPr>
    </w:p>
    <w:p w:rsidR="00F32513" w:rsidRPr="00D75987" w:rsidRDefault="00D75987" w:rsidP="00D75987">
      <w:pPr>
        <w:spacing w:after="0" w:line="360" w:lineRule="auto"/>
        <w:ind w:right="-5"/>
        <w:jc w:val="center"/>
        <w:rPr>
          <w:rFonts w:ascii="Times New Roman" w:hAnsi="Times New Roman" w:cs="Times New Roman"/>
          <w:b/>
          <w:bCs/>
          <w:sz w:val="28"/>
          <w:szCs w:val="28"/>
        </w:rPr>
      </w:pPr>
      <w:r>
        <w:rPr>
          <w:rFonts w:ascii="Times New Roman" w:hAnsi="Times New Roman" w:cs="Times New Roman"/>
          <w:sz w:val="28"/>
          <w:szCs w:val="28"/>
        </w:rPr>
        <w:br w:type="page"/>
      </w:r>
      <w:r w:rsidR="00F32513" w:rsidRPr="00D75987">
        <w:rPr>
          <w:rFonts w:ascii="Times New Roman" w:hAnsi="Times New Roman" w:cs="Times New Roman"/>
          <w:b/>
          <w:bCs/>
          <w:sz w:val="28"/>
          <w:szCs w:val="28"/>
        </w:rPr>
        <w:t>Основная часть</w:t>
      </w:r>
    </w:p>
    <w:p w:rsidR="00F32513" w:rsidRPr="00D75987" w:rsidRDefault="00F32513" w:rsidP="00D75987">
      <w:pPr>
        <w:spacing w:after="0" w:line="360" w:lineRule="auto"/>
        <w:ind w:right="-5"/>
        <w:jc w:val="both"/>
        <w:rPr>
          <w:rFonts w:ascii="Times New Roman" w:hAnsi="Times New Roman" w:cs="Times New Roman"/>
          <w:sz w:val="28"/>
          <w:szCs w:val="28"/>
        </w:rPr>
      </w:pP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Прежде чем рассматривать общие черты методологии, рассмотрим концепцию факта. Что же такое психологический факт? Как отмечал выдающийся французский ученый Клод Бернар, «факт сам по себе ничто, он имеет значение лишь благодаря идее, с которой он связан, или доказательству, которое он дает» (Фресс, Пиаже, 1966). Например, в качестве психологического факта может выступать определенный акт поведения ребенка, в котором проявляются особенности его личности. Если же мы наблюдаем за группой детей, то в качестве психологического факта могут выступать акты совместной деятельности группы, общения между детьми, проявления общего настроения и многое другое. Очевидно, что факты интересуют психолога не сами по себе, а как выражение определенных внутренних психологических закономерностей.</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Однако наблюдения за определенным психологическим фактом недостаточно. Многие родители располагают огромным запасом конкретных фактов из жизни своих детей, но это не делает их научными работниками в области, скажем, детской психологии. Даже более или менее систематизированные дневниковые записи не могут рассматриваться в качестве научных работ по психологии, а служат лишь материалом для дальнейшего научного анализа и интерпретации с точки зрения методологии научного исследования. В этой связи, вопрос о разработке методологии психологии всегда был и остается одним из самых актуальных.</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b/>
          <w:bCs/>
          <w:sz w:val="28"/>
          <w:szCs w:val="28"/>
        </w:rPr>
        <w:t>Метод</w:t>
      </w:r>
      <w:r w:rsidRPr="00D75987">
        <w:rPr>
          <w:rFonts w:ascii="Times New Roman" w:hAnsi="Times New Roman" w:cs="Times New Roman"/>
          <w:sz w:val="28"/>
          <w:szCs w:val="28"/>
        </w:rPr>
        <w:t xml:space="preserve"> — это путь, способ познания, посредством которого познается предмет науки (С. Л. Рубинштейн).</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b/>
          <w:bCs/>
          <w:sz w:val="28"/>
          <w:szCs w:val="28"/>
        </w:rPr>
        <w:t>Методология</w:t>
      </w:r>
      <w:r w:rsidRPr="00D75987">
        <w:rPr>
          <w:rFonts w:ascii="Times New Roman" w:hAnsi="Times New Roman" w:cs="Times New Roman"/>
          <w:sz w:val="28"/>
          <w:szCs w:val="28"/>
        </w:rPr>
        <w:t xml:space="preserve"> (от греч. methodos — путь исследования, logos — наука) -</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система принципов и способов организации и построения теоретической и практической деятельности, а также учение об этой системе. Методология — учение о научном методе вообще и о методах отдельных наук. Это культура научного исследования.</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b/>
          <w:bCs/>
          <w:sz w:val="28"/>
          <w:szCs w:val="28"/>
        </w:rPr>
        <w:t>Методы</w:t>
      </w:r>
      <w:r w:rsidRPr="00D75987">
        <w:rPr>
          <w:rFonts w:ascii="Times New Roman" w:hAnsi="Times New Roman" w:cs="Times New Roman"/>
          <w:sz w:val="28"/>
          <w:szCs w:val="28"/>
        </w:rPr>
        <w:t xml:space="preserve"> (от греч. methodos — путь исследования или познания) — это те приемы и средства, с помощью которых ученые получают достоверные сведения; это и есть пути познания, посредством которых познается предмет любой науки.</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Метод психологии конкретизируется в исследовательских методиках, </w:t>
      </w:r>
      <w:r w:rsidRPr="00D75987">
        <w:rPr>
          <w:rFonts w:ascii="Times New Roman" w:hAnsi="Times New Roman" w:cs="Times New Roman"/>
          <w:b/>
          <w:bCs/>
          <w:sz w:val="28"/>
          <w:szCs w:val="28"/>
        </w:rPr>
        <w:t>Методика</w:t>
      </w:r>
      <w:r w:rsidRPr="00D75987">
        <w:rPr>
          <w:rFonts w:ascii="Times New Roman" w:hAnsi="Times New Roman" w:cs="Times New Roman"/>
          <w:sz w:val="28"/>
          <w:szCs w:val="28"/>
        </w:rPr>
        <w:t xml:space="preserve"> - это конкретное воплощение метода как выработанного способа организации взаимодействия субъекта и объекта исследования на основе конкретного материала и конкретной процедуры. Методика отвечает конкретным целям и задачам исследования, содержит в себе описания объекта и процедуру изучения, способ фиксации и обработки полученных данных. На основе определенного метода может быть создано множество методик.</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Одна из важнейших задач современной психологии заключается в том, чтобы рассматривать все разнообразие используемых методов и методик как единую систему (т.е. в рамках системного подхода). Любой объект должен рассматриваться с различных сторон, с помощью различных методов и на разных уровнях методологического анализа.</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С точки зрения методологического анализа выделяются три уровня анализа любого явления: </w:t>
      </w:r>
    </w:p>
    <w:p w:rsidR="00D75987" w:rsidRPr="00D75987" w:rsidRDefault="00D75987" w:rsidP="00D75987">
      <w:pPr>
        <w:spacing w:after="0" w:line="360" w:lineRule="auto"/>
        <w:ind w:right="-5" w:firstLine="709"/>
        <w:jc w:val="both"/>
        <w:rPr>
          <w:rFonts w:ascii="Times New Roman" w:hAnsi="Times New Roman" w:cs="Times New Roman"/>
          <w:b/>
          <w:bCs/>
          <w:sz w:val="28"/>
          <w:szCs w:val="28"/>
        </w:rPr>
      </w:pPr>
      <w:r w:rsidRPr="00D75987">
        <w:rPr>
          <w:rFonts w:ascii="Times New Roman" w:hAnsi="Times New Roman" w:cs="Times New Roman"/>
          <w:b/>
          <w:bCs/>
          <w:sz w:val="28"/>
          <w:szCs w:val="28"/>
        </w:rPr>
        <w:t>Уровни методологического анализа</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1-Частная (специальная) методология.</w:t>
      </w:r>
      <w:r>
        <w:rPr>
          <w:rFonts w:ascii="Times New Roman" w:hAnsi="Times New Roman" w:cs="Times New Roman"/>
          <w:sz w:val="28"/>
          <w:szCs w:val="28"/>
        </w:rPr>
        <w:t xml:space="preserve"> </w:t>
      </w:r>
      <w:r w:rsidRPr="00D75987">
        <w:rPr>
          <w:rFonts w:ascii="Times New Roman" w:hAnsi="Times New Roman" w:cs="Times New Roman"/>
          <w:sz w:val="28"/>
          <w:szCs w:val="28"/>
        </w:rPr>
        <w:t>(Совокупность принципов применяемых в определенной области, методология отдельной науки).</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2-Общенаучная методология.</w:t>
      </w:r>
      <w:r>
        <w:rPr>
          <w:rFonts w:ascii="Times New Roman" w:hAnsi="Times New Roman" w:cs="Times New Roman"/>
          <w:sz w:val="28"/>
          <w:szCs w:val="28"/>
        </w:rPr>
        <w:t xml:space="preserve"> </w:t>
      </w:r>
      <w:r w:rsidRPr="00D75987">
        <w:rPr>
          <w:rFonts w:ascii="Times New Roman" w:hAnsi="Times New Roman" w:cs="Times New Roman"/>
          <w:sz w:val="28"/>
          <w:szCs w:val="28"/>
        </w:rPr>
        <w:t>(Учение о структуре, способах, методах познания).</w:t>
      </w:r>
    </w:p>
    <w:p w:rsidR="00F32513"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3-Философская методология. </w:t>
      </w:r>
      <w:r>
        <w:rPr>
          <w:rFonts w:ascii="Times New Roman" w:hAnsi="Times New Roman" w:cs="Times New Roman"/>
          <w:sz w:val="28"/>
          <w:szCs w:val="28"/>
        </w:rPr>
        <w:t xml:space="preserve"> </w:t>
      </w:r>
      <w:r w:rsidRPr="00D75987">
        <w:rPr>
          <w:rFonts w:ascii="Times New Roman" w:hAnsi="Times New Roman" w:cs="Times New Roman"/>
          <w:sz w:val="28"/>
          <w:szCs w:val="28"/>
        </w:rPr>
        <w:t>(Общий философский подход, самые общие принципы и методы познания явлений действительности).</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Очевидно, что философские принципы не могут быть применены в исследованиях науки непосредственно: они преломляются через принципы специальной методологии. На основе общих философских принципов строится методология психологического исследования. В то же время конкретные методологические приемы могут быть относительно независимыми от методологических принципов и применяются практически в одинаковой форме в рамках различных методологических ориентации. Обладая относительной самостоятельностью, они зависят от теоретических позиций исследователя и той научной школы, в рамках которой они были созданы. </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Так, согласно методологическому принципу единства сознания и деятельности, сознание (психика) формируется в закономерно сменяющих друг друга видах деятельности и в ней проявляется. В то же время деятельность регулируется сознанием, различными психическими образованиями (цель, мотивы и др.). Так. о внутренней психической жизни человека мы судим по внешним ее проявлениям: действиям, речи, выразительным движениям, результатам продуктивной деятельности и т.д. </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Взаимосвязь методологии и методик исследования объединяет методики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Методики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1-Конкретное воплощение метода в соответствии с целью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2-Методы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3-Способы получения фактов, отвечающих</w:t>
      </w:r>
      <w:r>
        <w:rPr>
          <w:rFonts w:ascii="Times New Roman" w:hAnsi="Times New Roman" w:cs="Times New Roman"/>
          <w:sz w:val="28"/>
          <w:szCs w:val="28"/>
        </w:rPr>
        <w:t xml:space="preserve"> </w:t>
      </w:r>
      <w:r w:rsidRPr="00D75987">
        <w:rPr>
          <w:rFonts w:ascii="Times New Roman" w:hAnsi="Times New Roman" w:cs="Times New Roman"/>
          <w:sz w:val="28"/>
          <w:szCs w:val="28"/>
        </w:rPr>
        <w:t>методологическим принципам.</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4-Стратегии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5-Общий путь построения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6-Требования к построению исследования.</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Существует несколько подходов к классификации методов психологического исследования. </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Б. Г. Ананьев выделяет следующие 4 группы методов, т.е. организационные методы включают: </w:t>
      </w:r>
    </w:p>
    <w:p w:rsidR="00D75987"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1-Сравнительный метод (сопоставление различных групп испытуемых по возрастам, видам деятельности и др.), лонгитюдный метод (обследование одних и тех же лиц на протяжении длительного времени) и комплексный (в исследовании участвуют представители разных наук, один объект изучают разными средствами), объединяющий в себе достоинства обоих вышеназванных методов.</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2. Эмпирические методы — это методы сбора первичной информации включают:</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D75987">
        <w:rPr>
          <w:rFonts w:ascii="Times New Roman" w:hAnsi="Times New Roman" w:cs="Times New Roman"/>
          <w:sz w:val="28"/>
          <w:szCs w:val="28"/>
        </w:rPr>
        <w:t>обсервационные методы (наблюдение и самонаблюдение);</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D75987">
        <w:rPr>
          <w:rFonts w:ascii="Times New Roman" w:hAnsi="Times New Roman" w:cs="Times New Roman"/>
          <w:sz w:val="28"/>
          <w:szCs w:val="28"/>
        </w:rPr>
        <w:t>различные виды эксперимента (лабораторный, полевой, естественный, констатирующий, формирующий);</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D75987">
        <w:rPr>
          <w:rFonts w:ascii="Times New Roman" w:hAnsi="Times New Roman" w:cs="Times New Roman"/>
          <w:sz w:val="28"/>
          <w:szCs w:val="28"/>
        </w:rPr>
        <w:t>психодиагностические методы (тесты стандартизованные, тесты проективные, беседа, интервью, анкеты, опросники, социометрия);</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D75987">
        <w:rPr>
          <w:rFonts w:ascii="Times New Roman" w:hAnsi="Times New Roman" w:cs="Times New Roman"/>
          <w:sz w:val="28"/>
          <w:szCs w:val="28"/>
        </w:rPr>
        <w:t>праксиметрические методы — это приемы анализа процессов и продуктов деятельности): хронометрия, циклография, профессиограмма, оценка продуктов деятельности;</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75987">
        <w:rPr>
          <w:rFonts w:ascii="Times New Roman" w:hAnsi="Times New Roman" w:cs="Times New Roman"/>
          <w:sz w:val="28"/>
          <w:szCs w:val="28"/>
        </w:rPr>
        <w:t>моделирование:</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D75987">
        <w:rPr>
          <w:rFonts w:ascii="Times New Roman" w:hAnsi="Times New Roman" w:cs="Times New Roman"/>
          <w:sz w:val="28"/>
          <w:szCs w:val="28"/>
        </w:rPr>
        <w:t>биографический метод.</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3. Методы обработки данных включают: методы количеств</w:t>
      </w:r>
      <w:r>
        <w:rPr>
          <w:rFonts w:ascii="Times New Roman" w:hAnsi="Times New Roman" w:cs="Times New Roman"/>
          <w:sz w:val="28"/>
          <w:szCs w:val="28"/>
        </w:rPr>
        <w:t>енного (статисти</w:t>
      </w:r>
      <w:r w:rsidRPr="00D75987">
        <w:rPr>
          <w:rFonts w:ascii="Times New Roman" w:hAnsi="Times New Roman" w:cs="Times New Roman"/>
          <w:sz w:val="28"/>
          <w:szCs w:val="28"/>
        </w:rPr>
        <w:t>ческий) и качественного (диффе</w:t>
      </w:r>
      <w:r>
        <w:rPr>
          <w:rFonts w:ascii="Times New Roman" w:hAnsi="Times New Roman" w:cs="Times New Roman"/>
          <w:sz w:val="28"/>
          <w:szCs w:val="28"/>
        </w:rPr>
        <w:t>ренциация материала по группами</w:t>
      </w:r>
      <w:r w:rsidRPr="00D75987">
        <w:rPr>
          <w:rFonts w:ascii="Times New Roman" w:hAnsi="Times New Roman" w:cs="Times New Roman"/>
          <w:sz w:val="28"/>
          <w:szCs w:val="28"/>
        </w:rPr>
        <w:t>) анализа, позволяющие установить скрытые от прямого восприятия закономерности.</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4. Интерпретационные методы, предполагающие различные приемы объяснения закономерностей, выявленных в результате статистической обработки данных, и их сопоставление с ранее установленными фактами. Они включают</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w:t>
      </w:r>
      <w:r w:rsidRPr="00D75987">
        <w:rPr>
          <w:rFonts w:ascii="Times New Roman" w:hAnsi="Times New Roman" w:cs="Times New Roman"/>
          <w:sz w:val="28"/>
          <w:szCs w:val="28"/>
        </w:rPr>
        <w:tab/>
        <w:t>генетический метод — предполагает исследование генетических связей (филогенетический, онтогенетический, генетический и социогенетический). так называемое исследование «вглубь»;</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w:t>
      </w:r>
      <w:r w:rsidRPr="00D75987">
        <w:rPr>
          <w:rFonts w:ascii="Times New Roman" w:hAnsi="Times New Roman" w:cs="Times New Roman"/>
          <w:sz w:val="28"/>
          <w:szCs w:val="28"/>
        </w:rPr>
        <w:tab/>
        <w:t>структурный (классификация, тапологизация) метод: психография, типологическая классификация, психологический профиль — исследование «вширь».</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Более упрощенную классификацию предлагает И. Б. Гриншпун, согласно которому, методы исследования подразделяются на :</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-неэксперименталъные (различные виды наблюдения, опрос, анкетирование, беседа, анализ продуктов деятельности, </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-экспериментальные (метод эксперимента и различные его модификации) и психодиагностические ( различного рода тесты) </w:t>
      </w:r>
    </w:p>
    <w:p w:rsidR="00D75987" w:rsidRPr="00D75987" w:rsidRDefault="00D75987" w:rsidP="00D75987">
      <w:pPr>
        <w:tabs>
          <w:tab w:val="left" w:pos="900"/>
        </w:tabs>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Приведенные классификации методов исследования различны по своей структуре, но содержание методов не имеет различий.</w:t>
      </w:r>
    </w:p>
    <w:p w:rsidR="00F32513" w:rsidRPr="00D75987" w:rsidRDefault="00D75987"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 Методология психологического исследования</w:t>
      </w:r>
      <w:r>
        <w:rPr>
          <w:rFonts w:ascii="Times New Roman" w:hAnsi="Times New Roman" w:cs="Times New Roman"/>
          <w:sz w:val="28"/>
          <w:szCs w:val="28"/>
        </w:rPr>
        <w:t xml:space="preserve"> </w:t>
      </w:r>
      <w:r w:rsidRPr="00D75987">
        <w:rPr>
          <w:rFonts w:ascii="Times New Roman" w:hAnsi="Times New Roman" w:cs="Times New Roman"/>
          <w:sz w:val="28"/>
          <w:szCs w:val="28"/>
        </w:rPr>
        <w:t>-</w:t>
      </w:r>
      <w:r>
        <w:rPr>
          <w:rFonts w:ascii="Times New Roman" w:hAnsi="Times New Roman" w:cs="Times New Roman"/>
          <w:sz w:val="28"/>
          <w:szCs w:val="28"/>
        </w:rPr>
        <w:t xml:space="preserve"> </w:t>
      </w:r>
      <w:r w:rsidRPr="00D75987">
        <w:rPr>
          <w:rFonts w:ascii="Times New Roman" w:hAnsi="Times New Roman" w:cs="Times New Roman"/>
          <w:sz w:val="28"/>
          <w:szCs w:val="28"/>
        </w:rPr>
        <w:t>это система принципов и способов организации и построения теоретической и практической деятельности, а также учение об этой системе.</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Реализация данного принципа в психологическом исследовании происходит следующим образом: психика невидима, следовательно, ее надо выявлять с помощью каких-либо признаков: по действиям испытуемого, по его речевой деятельности, поведению, мимике, пантомимике, которые выступают проявлениями сознания.</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Сущность генетического (исторического) подхода к изучению психики состоит в том, что всякое изучаемое психическое явление рассматривается как процесс и исследователь стремится восстановить все моменты его диалектического развития, увидеть и понять, как они возникают, развиваются и сменяют друг друга, делает попытку представить изучаемый психический факт в его конкретной истории.</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В отечественной психологии необходимость использования генетического принципа утвердилась благодаря трудам П. П. Блонского, Л, С. Выготского, С. Л. Рубинштейна, А. Н. Леонтьева. Например, Л. С. Выготский, применяя генетический принцип, доказал предположение о том, что эгоцентрическая речь не исчезает, а переходит во внутренний план, после чего становится внутренней речью.</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Системный подход к изучению развития психики ребенка предполагает и осуществление принципа детерминизма, причинной обусловленности тех или иных изменений определенными факторами внешнего и внутреннего порядка, взаимосвязи всех сторон психического развития.</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Реализацию данного принципа мы наблюдаем во множестве научных исследований, особенно в эмпирических, поскольку каждое исследование выясняет причинно-следственные отношения в изучаемых характеристиках, роль тех или иных причин в следствиях, которые, в свою очередь, возникают при наличии тех или иных внешних или внутренних факторов.</w:t>
      </w: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Принцип объективности означает, что сам исследователь и методы исследования, им используемые, не оказывают влияния на получаемые результаты, реализации данного принципа мы можем добиться с помощью включенного наблюдения, проведения исследования с помощью «зеркала Гезелла», анонимности целей и результатов исследования, а также проведения исследования в естественных для испытуемого условиях. </w:t>
      </w:r>
    </w:p>
    <w:p w:rsidR="00F32513" w:rsidRPr="00D75987" w:rsidRDefault="00F32513" w:rsidP="00D75987">
      <w:pPr>
        <w:spacing w:after="0" w:line="360" w:lineRule="auto"/>
        <w:ind w:right="-5"/>
        <w:jc w:val="both"/>
        <w:rPr>
          <w:rFonts w:ascii="Times New Roman" w:hAnsi="Times New Roman" w:cs="Times New Roman"/>
          <w:b/>
          <w:bCs/>
          <w:sz w:val="28"/>
          <w:szCs w:val="28"/>
        </w:rPr>
      </w:pPr>
    </w:p>
    <w:p w:rsidR="00F32513" w:rsidRPr="00D75987" w:rsidRDefault="00F32513" w:rsidP="00D75987">
      <w:pPr>
        <w:spacing w:after="0" w:line="360" w:lineRule="auto"/>
        <w:ind w:right="-5"/>
        <w:jc w:val="center"/>
        <w:rPr>
          <w:rFonts w:ascii="Times New Roman" w:hAnsi="Times New Roman" w:cs="Times New Roman"/>
          <w:b/>
          <w:bCs/>
          <w:sz w:val="28"/>
          <w:szCs w:val="28"/>
        </w:rPr>
      </w:pPr>
      <w:r w:rsidRPr="00D75987">
        <w:rPr>
          <w:rFonts w:ascii="Times New Roman" w:hAnsi="Times New Roman" w:cs="Times New Roman"/>
          <w:b/>
          <w:bCs/>
          <w:sz w:val="28"/>
          <w:szCs w:val="28"/>
        </w:rPr>
        <w:t>Основные методологические принципы</w:t>
      </w:r>
    </w:p>
    <w:p w:rsidR="00F32513" w:rsidRPr="00D75987" w:rsidRDefault="00F32513" w:rsidP="00D75987">
      <w:pPr>
        <w:spacing w:after="0" w:line="360" w:lineRule="auto"/>
        <w:ind w:right="-5"/>
        <w:jc w:val="both"/>
        <w:rPr>
          <w:rFonts w:ascii="Times New Roman" w:hAnsi="Times New Roman" w:cs="Times New Roman"/>
          <w:sz w:val="28"/>
          <w:szCs w:val="28"/>
        </w:rPr>
      </w:pPr>
    </w:p>
    <w:p w:rsid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На</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основе</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методологических принципов</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строится любое</w:t>
      </w:r>
      <w:r w:rsidR="00D75987" w:rsidRPr="00D75987">
        <w:rPr>
          <w:rFonts w:ascii="Times New Roman" w:hAnsi="Times New Roman" w:cs="Times New Roman"/>
          <w:sz w:val="28"/>
          <w:szCs w:val="28"/>
        </w:rPr>
        <w:t xml:space="preserve"> </w:t>
      </w:r>
      <w:r w:rsidRPr="00D75987">
        <w:rPr>
          <w:rFonts w:ascii="Times New Roman" w:hAnsi="Times New Roman" w:cs="Times New Roman"/>
          <w:sz w:val="28"/>
          <w:szCs w:val="28"/>
        </w:rPr>
        <w:t>психологическое исследование. Методы научных исследований — это те приемы и средства, с помощью которых ученые получают достоверные сведения, используемые далее для построения научных теорий и выработки практических рекомендаций. Сила науки во многом зависит от совершенства методов исследования, от того, насколько они валидны и надежны. Все сказанное относится и к психологии. Ее явления настолько сложны и своеобразны, настолько труднодоступны для изучения, что на протяжении всей истории этой науки ее успехи непосредственно зависели от совершенства применяемых методов исследования. Со временем в ней оказались интегрированными методы самых разных наук: философии и социологии, физиологии и медицины, биологии и истории и др.</w:t>
      </w:r>
      <w:r w:rsidRPr="00D75987">
        <w:rPr>
          <w:rFonts w:ascii="Times New Roman" w:hAnsi="Times New Roman" w:cs="Times New Roman"/>
          <w:sz w:val="28"/>
          <w:szCs w:val="28"/>
        </w:rPr>
        <w:br/>
      </w:r>
      <w:r w:rsidRPr="00D75987">
        <w:rPr>
          <w:rFonts w:ascii="Times New Roman" w:hAnsi="Times New Roman" w:cs="Times New Roman"/>
          <w:b/>
          <w:bCs/>
          <w:sz w:val="28"/>
          <w:szCs w:val="28"/>
        </w:rPr>
        <w:t>Метод психологии</w:t>
      </w:r>
      <w:r w:rsidRPr="00D75987">
        <w:rPr>
          <w:rFonts w:ascii="Times New Roman" w:hAnsi="Times New Roman" w:cs="Times New Roman"/>
          <w:sz w:val="28"/>
          <w:szCs w:val="28"/>
        </w:rPr>
        <w:t xml:space="preserve"> — это способ познания внутренних психических явлений через анализ вн</w:t>
      </w:r>
      <w:r w:rsidR="00D75987">
        <w:rPr>
          <w:rFonts w:ascii="Times New Roman" w:hAnsi="Times New Roman" w:cs="Times New Roman"/>
          <w:sz w:val="28"/>
          <w:szCs w:val="28"/>
        </w:rPr>
        <w:t>ешних психологических факторов.</w:t>
      </w:r>
    </w:p>
    <w:p w:rsid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 xml:space="preserve">Методы психологического исследования обнаруживают зависимость от основных теоретических принципов, реализуемых психологией, и конкретных задач, которые она решает. Общая цель всех методов психологического исследования заключается в точной регистрации, выявлении, фиксации психологических фактов, в накоплении эмпирических, опытных данных для последующего теоретического анализа. </w:t>
      </w:r>
      <w:r w:rsidRPr="00D75987">
        <w:rPr>
          <w:rFonts w:ascii="Times New Roman" w:hAnsi="Times New Roman" w:cs="Times New Roman"/>
          <w:sz w:val="28"/>
          <w:szCs w:val="28"/>
        </w:rPr>
        <w:br/>
        <w:t>Благодаря применению методов естественных и точных наук, психология, начиная со второй половины XIX века, выделилась в самостоятельную науку и начала активно развиваться. До этого момента психологические знания получали в основном путем интроспекции (самонаблюдения), наблюдения за поведением других людей (например, дневниковые записи), умозрительных рассуждений. Однако субъективизм этих методов, их недостаточная надежность и сложность послужили причиной того, что психология долгое время оставалась философствующей, неэкспериментальной наукой, способной предполагать, но не доказывать причинно-следственные связи ме</w:t>
      </w:r>
      <w:r w:rsidR="00D75987">
        <w:rPr>
          <w:rFonts w:ascii="Times New Roman" w:hAnsi="Times New Roman" w:cs="Times New Roman"/>
          <w:sz w:val="28"/>
          <w:szCs w:val="28"/>
        </w:rPr>
        <w:t>жду психологическими явлениями.</w:t>
      </w:r>
    </w:p>
    <w:p w:rsidR="00F32513"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Намерение сделать психологическую науку более точной и практически полезной наукой было связано с внедрением лабораторного эксперимента. Со второй половины XIX века предпринимаются попытки количественной оценки психологических явлений. Одной из первых таких попыток было открытие серии законов, связывающих силу ощущений человека с выраженными в физических величинам стимулами, воздействующими на организм. К ним относятся законы Бугера-Вебера, Вебера-Фехнера, Стивенса, представляющие собой математические формулы, при помощи которых определяется связь между физическими стимулами и ощущениями человека, а также абсолютный и относительный пороги ощущений. Конец XIX века считается начальным этапом развития дифференциально-психологических исследований, в котором для выявления общих психологических свойств и способностей, отличающих людей друг от друга, стали использовать методы математической статистики.</w:t>
      </w:r>
      <w:r w:rsidRPr="00D75987">
        <w:rPr>
          <w:rFonts w:ascii="Times New Roman" w:hAnsi="Times New Roman" w:cs="Times New Roman"/>
          <w:sz w:val="28"/>
          <w:szCs w:val="28"/>
        </w:rPr>
        <w:br/>
        <w:t>Сегодня в ходе психологического исследования используются такие методы, как наблюдение, эксперимент в различных его формах, беседа, анализ продуктов деятельности детей, тесты и социально-психологические методы Как правило, в конкретных исследованиях применяется несколько методов, которые взаимно дополняют и контролируют друг друга. Конкретные методы исследования базируются на методологических принципах, исходящих из теоретических положений науки.</w:t>
      </w:r>
    </w:p>
    <w:p w:rsidR="00A71B5E" w:rsidRPr="00A71B5E" w:rsidRDefault="00A71B5E" w:rsidP="00A71B5E">
      <w:pPr>
        <w:spacing w:after="0" w:line="360" w:lineRule="auto"/>
        <w:jc w:val="both"/>
        <w:rPr>
          <w:rFonts w:ascii="Times New Roman" w:hAnsi="Times New Roman" w:cs="Times New Roman"/>
          <w:color w:val="FFFFFF"/>
          <w:sz w:val="28"/>
          <w:szCs w:val="28"/>
        </w:rPr>
      </w:pPr>
      <w:r w:rsidRPr="00A71B5E">
        <w:rPr>
          <w:rFonts w:ascii="Times New Roman" w:hAnsi="Times New Roman" w:cs="Times New Roman"/>
          <w:color w:val="FFFFFF"/>
          <w:sz w:val="28"/>
          <w:szCs w:val="28"/>
        </w:rPr>
        <w:t>метод принцип психология исследование</w:t>
      </w:r>
    </w:p>
    <w:p w:rsidR="00D75987" w:rsidRDefault="00D75987" w:rsidP="00D75987">
      <w:pPr>
        <w:spacing w:after="0" w:line="360" w:lineRule="auto"/>
        <w:ind w:right="-5"/>
        <w:jc w:val="both"/>
        <w:rPr>
          <w:rFonts w:ascii="Times New Roman" w:hAnsi="Times New Roman" w:cs="Times New Roman"/>
          <w:sz w:val="28"/>
          <w:szCs w:val="28"/>
        </w:rPr>
      </w:pPr>
    </w:p>
    <w:p w:rsidR="00F32513" w:rsidRPr="00D75987" w:rsidRDefault="00D75987" w:rsidP="00D75987">
      <w:pPr>
        <w:spacing w:after="0" w:line="360" w:lineRule="auto"/>
        <w:ind w:right="-5"/>
        <w:jc w:val="center"/>
        <w:rPr>
          <w:rFonts w:ascii="Times New Roman" w:hAnsi="Times New Roman" w:cs="Times New Roman"/>
          <w:b/>
          <w:bCs/>
          <w:sz w:val="28"/>
          <w:szCs w:val="28"/>
        </w:rPr>
      </w:pPr>
      <w:r>
        <w:rPr>
          <w:rFonts w:ascii="Times New Roman" w:hAnsi="Times New Roman" w:cs="Times New Roman"/>
          <w:sz w:val="28"/>
          <w:szCs w:val="28"/>
        </w:rPr>
        <w:br w:type="page"/>
      </w:r>
      <w:r w:rsidR="00F32513" w:rsidRPr="00D75987">
        <w:rPr>
          <w:rFonts w:ascii="Times New Roman" w:hAnsi="Times New Roman" w:cs="Times New Roman"/>
          <w:b/>
          <w:bCs/>
          <w:sz w:val="28"/>
          <w:szCs w:val="28"/>
        </w:rPr>
        <w:t>Заключение</w:t>
      </w:r>
    </w:p>
    <w:p w:rsidR="00F32513" w:rsidRPr="00D75987" w:rsidRDefault="00F32513" w:rsidP="00D75987">
      <w:pPr>
        <w:spacing w:after="0" w:line="360" w:lineRule="auto"/>
        <w:ind w:right="-5"/>
        <w:jc w:val="both"/>
        <w:rPr>
          <w:rFonts w:ascii="Times New Roman" w:hAnsi="Times New Roman" w:cs="Times New Roman"/>
          <w:sz w:val="28"/>
          <w:szCs w:val="28"/>
        </w:rPr>
      </w:pPr>
    </w:p>
    <w:p w:rsidR="00F32513" w:rsidRPr="00D75987"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Любой метод исследования несет на себе печать, той или иной теории, которая определяет и выбор объекта исследования, и способы расшифровки полученных результатов. Исходя из особенностей объекта, предмета и задач исследования, разрабатываются определенные варианты основных методов — методика изучения тех или иных сторон развития психики человека и ребенка. Успех исследования во многом зависит от методической изобретательности исследователя, от его умения подобрать такое сочетание методик, которое точно соответствует поставленным задачам.</w:t>
      </w:r>
    </w:p>
    <w:p w:rsidR="00F32513" w:rsidRDefault="00F32513" w:rsidP="00D75987">
      <w:pPr>
        <w:spacing w:after="0" w:line="360" w:lineRule="auto"/>
        <w:ind w:right="-5" w:firstLine="709"/>
        <w:jc w:val="both"/>
        <w:rPr>
          <w:rFonts w:ascii="Times New Roman" w:hAnsi="Times New Roman" w:cs="Times New Roman"/>
          <w:sz w:val="28"/>
          <w:szCs w:val="28"/>
        </w:rPr>
      </w:pPr>
      <w:r w:rsidRPr="00D75987">
        <w:rPr>
          <w:rFonts w:ascii="Times New Roman" w:hAnsi="Times New Roman" w:cs="Times New Roman"/>
          <w:sz w:val="28"/>
          <w:szCs w:val="28"/>
        </w:rPr>
        <w:t>Хотя наука не стоит на месте и как все в этом мире изменяется, основные принципы и направления методологического исследования, как минимум, будут господствовать достаточно длительно в данный исторический период времени,</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в научном обществе.</w:t>
      </w:r>
    </w:p>
    <w:p w:rsidR="00D75987" w:rsidRDefault="00D75987" w:rsidP="00D75987">
      <w:pPr>
        <w:spacing w:after="0" w:line="360" w:lineRule="auto"/>
        <w:ind w:right="-5"/>
        <w:jc w:val="both"/>
        <w:rPr>
          <w:rFonts w:ascii="Times New Roman" w:hAnsi="Times New Roman" w:cs="Times New Roman"/>
          <w:sz w:val="28"/>
          <w:szCs w:val="28"/>
        </w:rPr>
      </w:pPr>
    </w:p>
    <w:p w:rsidR="00F32513" w:rsidRPr="00D75987" w:rsidRDefault="00D75987" w:rsidP="00D75987">
      <w:pPr>
        <w:spacing w:after="0" w:line="360" w:lineRule="auto"/>
        <w:ind w:right="-5"/>
        <w:jc w:val="center"/>
        <w:rPr>
          <w:rFonts w:ascii="Times New Roman" w:hAnsi="Times New Roman" w:cs="Times New Roman"/>
          <w:b/>
          <w:bCs/>
          <w:sz w:val="28"/>
          <w:szCs w:val="28"/>
        </w:rPr>
      </w:pPr>
      <w:r>
        <w:rPr>
          <w:rFonts w:ascii="Times New Roman" w:hAnsi="Times New Roman" w:cs="Times New Roman"/>
          <w:sz w:val="28"/>
          <w:szCs w:val="28"/>
        </w:rPr>
        <w:br w:type="page"/>
      </w:r>
      <w:r w:rsidR="00F32513" w:rsidRPr="00D75987">
        <w:rPr>
          <w:rFonts w:ascii="Times New Roman" w:hAnsi="Times New Roman" w:cs="Times New Roman"/>
          <w:b/>
          <w:bCs/>
          <w:sz w:val="28"/>
          <w:szCs w:val="28"/>
        </w:rPr>
        <w:t>Список литературы</w:t>
      </w:r>
    </w:p>
    <w:p w:rsidR="00F32513" w:rsidRPr="00D75987" w:rsidRDefault="00F32513" w:rsidP="00D75987">
      <w:pPr>
        <w:spacing w:after="0" w:line="360" w:lineRule="auto"/>
        <w:ind w:right="-5"/>
        <w:jc w:val="both"/>
        <w:rPr>
          <w:rFonts w:ascii="Times New Roman" w:hAnsi="Times New Roman" w:cs="Times New Roman"/>
          <w:sz w:val="28"/>
          <w:szCs w:val="28"/>
        </w:rPr>
      </w:pPr>
    </w:p>
    <w:p w:rsidR="00F32513" w:rsidRPr="00D75987" w:rsidRDefault="00F32513" w:rsidP="00D75987">
      <w:pPr>
        <w:spacing w:after="0" w:line="360" w:lineRule="auto"/>
        <w:ind w:right="-5"/>
        <w:rPr>
          <w:rFonts w:ascii="Times New Roman" w:hAnsi="Times New Roman" w:cs="Times New Roman"/>
          <w:sz w:val="28"/>
          <w:szCs w:val="28"/>
        </w:rPr>
      </w:pPr>
      <w:r w:rsidRPr="00D75987">
        <w:rPr>
          <w:rFonts w:ascii="Times New Roman" w:hAnsi="Times New Roman" w:cs="Times New Roman"/>
          <w:sz w:val="28"/>
          <w:szCs w:val="28"/>
        </w:rPr>
        <w:t>1.</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Методология и методы психологического исследования.</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Волков.Б.С., Волкова Н.В..Академический проэкт.2005.</w:t>
      </w:r>
    </w:p>
    <w:p w:rsidR="00D75987" w:rsidRDefault="00F32513" w:rsidP="00D75987">
      <w:pPr>
        <w:spacing w:after="0" w:line="360" w:lineRule="auto"/>
        <w:ind w:right="-5"/>
        <w:rPr>
          <w:rFonts w:ascii="Times New Roman" w:hAnsi="Times New Roman" w:cs="Times New Roman"/>
          <w:sz w:val="28"/>
          <w:szCs w:val="28"/>
        </w:rPr>
      </w:pPr>
      <w:r w:rsidRPr="00D75987">
        <w:rPr>
          <w:rFonts w:ascii="Times New Roman" w:hAnsi="Times New Roman" w:cs="Times New Roman"/>
          <w:sz w:val="28"/>
          <w:szCs w:val="28"/>
        </w:rPr>
        <w:t>2.</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Методологические основы эмпирической психологии.</w:t>
      </w:r>
      <w:r w:rsidR="00A71B5E">
        <w:rPr>
          <w:rFonts w:ascii="Times New Roman" w:hAnsi="Times New Roman" w:cs="Times New Roman"/>
          <w:sz w:val="28"/>
          <w:szCs w:val="28"/>
        </w:rPr>
        <w:t xml:space="preserve"> </w:t>
      </w:r>
      <w:r w:rsidRPr="00D75987">
        <w:rPr>
          <w:rFonts w:ascii="Times New Roman" w:hAnsi="Times New Roman" w:cs="Times New Roman"/>
          <w:sz w:val="28"/>
          <w:szCs w:val="28"/>
        </w:rPr>
        <w:t>Дорфман.</w:t>
      </w:r>
      <w:r w:rsidR="00A71B5E">
        <w:rPr>
          <w:rFonts w:ascii="Times New Roman" w:hAnsi="Times New Roman" w:cs="Times New Roman"/>
          <w:sz w:val="28"/>
          <w:szCs w:val="28"/>
        </w:rPr>
        <w:t xml:space="preserve"> </w:t>
      </w:r>
      <w:r w:rsidRPr="00D75987">
        <w:rPr>
          <w:rFonts w:ascii="Times New Roman" w:hAnsi="Times New Roman" w:cs="Times New Roman"/>
          <w:sz w:val="28"/>
          <w:szCs w:val="28"/>
        </w:rPr>
        <w:t>Л.Я.Смысл.2005.</w:t>
      </w:r>
    </w:p>
    <w:p w:rsidR="00F32513" w:rsidRPr="00D75987" w:rsidRDefault="00F32513" w:rsidP="00D75987">
      <w:pPr>
        <w:spacing w:after="0" w:line="360" w:lineRule="auto"/>
        <w:ind w:right="-5"/>
        <w:rPr>
          <w:rFonts w:ascii="Times New Roman" w:hAnsi="Times New Roman" w:cs="Times New Roman"/>
          <w:sz w:val="28"/>
          <w:szCs w:val="28"/>
        </w:rPr>
      </w:pPr>
      <w:r w:rsidRPr="00D75987">
        <w:rPr>
          <w:rFonts w:ascii="Times New Roman" w:hAnsi="Times New Roman" w:cs="Times New Roman"/>
          <w:sz w:val="28"/>
          <w:szCs w:val="28"/>
        </w:rPr>
        <w:t>3.</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Методологические и теоретические основы психологии.</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Маланов.С.В.Модек.2002.</w:t>
      </w:r>
    </w:p>
    <w:p w:rsidR="00D75987" w:rsidRDefault="00F32513" w:rsidP="00D75987">
      <w:pPr>
        <w:spacing w:after="0" w:line="360" w:lineRule="auto"/>
        <w:ind w:right="-5"/>
        <w:rPr>
          <w:rFonts w:ascii="Times New Roman" w:hAnsi="Times New Roman" w:cs="Times New Roman"/>
          <w:sz w:val="28"/>
          <w:szCs w:val="28"/>
        </w:rPr>
      </w:pPr>
      <w:r w:rsidRPr="00D75987">
        <w:rPr>
          <w:rFonts w:ascii="Times New Roman" w:hAnsi="Times New Roman" w:cs="Times New Roman"/>
          <w:sz w:val="28"/>
          <w:szCs w:val="28"/>
        </w:rPr>
        <w:t>4.</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Психология развития.Г.Крайг.Питер.2000.</w:t>
      </w:r>
    </w:p>
    <w:p w:rsidR="00F32513" w:rsidRPr="00D75987" w:rsidRDefault="00F32513" w:rsidP="00D75987">
      <w:pPr>
        <w:spacing w:after="0" w:line="360" w:lineRule="auto"/>
        <w:ind w:right="-5"/>
        <w:rPr>
          <w:rFonts w:ascii="Times New Roman" w:hAnsi="Times New Roman" w:cs="Times New Roman"/>
          <w:sz w:val="28"/>
          <w:szCs w:val="28"/>
        </w:rPr>
      </w:pPr>
      <w:r w:rsidRPr="00D75987">
        <w:rPr>
          <w:rFonts w:ascii="Times New Roman" w:hAnsi="Times New Roman" w:cs="Times New Roman"/>
          <w:sz w:val="28"/>
          <w:szCs w:val="28"/>
        </w:rPr>
        <w:t>5.Методология научного исследования.</w:t>
      </w:r>
      <w:r w:rsidR="00D75987">
        <w:rPr>
          <w:rFonts w:ascii="Times New Roman" w:hAnsi="Times New Roman" w:cs="Times New Roman"/>
          <w:sz w:val="28"/>
          <w:szCs w:val="28"/>
        </w:rPr>
        <w:t xml:space="preserve"> </w:t>
      </w:r>
      <w:r w:rsidRPr="00D75987">
        <w:rPr>
          <w:rFonts w:ascii="Times New Roman" w:hAnsi="Times New Roman" w:cs="Times New Roman"/>
          <w:sz w:val="28"/>
          <w:szCs w:val="28"/>
        </w:rPr>
        <w:t>Рузавина.Г.И.1999.</w:t>
      </w:r>
    </w:p>
    <w:p w:rsidR="00F32513" w:rsidRPr="00D75987" w:rsidRDefault="00F32513" w:rsidP="00D75987">
      <w:pPr>
        <w:spacing w:after="0" w:line="360" w:lineRule="auto"/>
        <w:ind w:right="-5"/>
        <w:jc w:val="both"/>
        <w:rPr>
          <w:rFonts w:ascii="Times New Roman" w:hAnsi="Times New Roman" w:cs="Times New Roman"/>
          <w:sz w:val="28"/>
          <w:szCs w:val="28"/>
        </w:rPr>
      </w:pPr>
    </w:p>
    <w:p w:rsidR="00F32513" w:rsidRPr="00D75987" w:rsidRDefault="00F32513" w:rsidP="00D75987">
      <w:pPr>
        <w:spacing w:after="0" w:line="360" w:lineRule="auto"/>
        <w:ind w:right="-5"/>
        <w:jc w:val="center"/>
        <w:rPr>
          <w:rFonts w:ascii="Times New Roman" w:hAnsi="Times New Roman" w:cs="Times New Roman"/>
          <w:color w:val="FFFFFF"/>
          <w:sz w:val="28"/>
          <w:szCs w:val="28"/>
        </w:rPr>
      </w:pPr>
      <w:bookmarkStart w:id="0" w:name="_GoBack"/>
      <w:bookmarkEnd w:id="0"/>
    </w:p>
    <w:sectPr w:rsidR="00F32513" w:rsidRPr="00D75987" w:rsidSect="00D75987">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9F8" w:rsidRDefault="009B59F8">
      <w:pPr>
        <w:spacing w:after="0" w:line="240" w:lineRule="auto"/>
      </w:pPr>
      <w:r>
        <w:separator/>
      </w:r>
    </w:p>
  </w:endnote>
  <w:endnote w:type="continuationSeparator" w:id="0">
    <w:p w:rsidR="009B59F8" w:rsidRDefault="009B5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987" w:rsidRPr="00D75987" w:rsidRDefault="0062406D" w:rsidP="00D75987">
    <w:pPr>
      <w:pStyle w:val="a6"/>
      <w:framePr w:wrap="auto" w:vAnchor="text" w:hAnchor="margin" w:xAlign="right" w:y="1"/>
      <w:spacing w:after="0" w:line="240" w:lineRule="auto"/>
      <w:rPr>
        <w:rStyle w:val="a8"/>
        <w:rFonts w:ascii="Times New Roman" w:hAnsi="Times New Roman" w:cs="Times New Roman"/>
        <w:sz w:val="24"/>
        <w:szCs w:val="24"/>
      </w:rPr>
    </w:pPr>
    <w:r>
      <w:rPr>
        <w:rStyle w:val="a8"/>
        <w:rFonts w:ascii="Times New Roman" w:hAnsi="Times New Roman" w:cs="Times New Roman"/>
        <w:noProof/>
        <w:sz w:val="24"/>
        <w:szCs w:val="24"/>
      </w:rPr>
      <w:t>1</w:t>
    </w:r>
  </w:p>
  <w:p w:rsidR="00D75987" w:rsidRDefault="00D75987" w:rsidP="00D75987">
    <w:pPr>
      <w:pStyle w:val="a6"/>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9F8" w:rsidRDefault="009B59F8">
      <w:pPr>
        <w:spacing w:after="0" w:line="240" w:lineRule="auto"/>
      </w:pPr>
      <w:r>
        <w:separator/>
      </w:r>
    </w:p>
  </w:footnote>
  <w:footnote w:type="continuationSeparator" w:id="0">
    <w:p w:rsidR="009B59F8" w:rsidRDefault="009B59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987" w:rsidRPr="00D75987" w:rsidRDefault="00D75987" w:rsidP="00D75987">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329EF"/>
    <w:multiLevelType w:val="multilevel"/>
    <w:tmpl w:val="C28C0E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C4C51BB"/>
    <w:multiLevelType w:val="multilevel"/>
    <w:tmpl w:val="6F0212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AF5"/>
    <w:rsid w:val="0016061E"/>
    <w:rsid w:val="00243A8B"/>
    <w:rsid w:val="002B416D"/>
    <w:rsid w:val="004E1DD5"/>
    <w:rsid w:val="004F3564"/>
    <w:rsid w:val="00511BFE"/>
    <w:rsid w:val="005440B3"/>
    <w:rsid w:val="005A024E"/>
    <w:rsid w:val="005D0788"/>
    <w:rsid w:val="0062406D"/>
    <w:rsid w:val="00630276"/>
    <w:rsid w:val="006B304E"/>
    <w:rsid w:val="006D4B80"/>
    <w:rsid w:val="006F2AF5"/>
    <w:rsid w:val="00982D2E"/>
    <w:rsid w:val="009B59F8"/>
    <w:rsid w:val="009C3CD0"/>
    <w:rsid w:val="00A00E07"/>
    <w:rsid w:val="00A30BE6"/>
    <w:rsid w:val="00A71B5E"/>
    <w:rsid w:val="00AD56EA"/>
    <w:rsid w:val="00AF76B5"/>
    <w:rsid w:val="00D75987"/>
    <w:rsid w:val="00DF7C69"/>
    <w:rsid w:val="00E053F4"/>
    <w:rsid w:val="00F32513"/>
    <w:rsid w:val="00F51554"/>
    <w:rsid w:val="00FA5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7432C7-F24D-4E8C-BC99-000954500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B80"/>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F2AF5"/>
    <w:pPr>
      <w:spacing w:before="100" w:beforeAutospacing="1" w:after="100" w:afterAutospacing="1" w:line="240" w:lineRule="auto"/>
    </w:pPr>
    <w:rPr>
      <w:rFonts w:eastAsia="Calibri" w:cs="Times New Roman"/>
      <w:sz w:val="24"/>
      <w:szCs w:val="24"/>
      <w:lang w:eastAsia="ru-RU"/>
    </w:rPr>
  </w:style>
  <w:style w:type="character" w:styleId="a4">
    <w:name w:val="Strong"/>
    <w:uiPriority w:val="99"/>
    <w:qFormat/>
    <w:rsid w:val="006F2AF5"/>
    <w:rPr>
      <w:b/>
      <w:bCs/>
    </w:rPr>
  </w:style>
  <w:style w:type="character" w:styleId="a5">
    <w:name w:val="Emphasis"/>
    <w:uiPriority w:val="99"/>
    <w:qFormat/>
    <w:rsid w:val="006F2AF5"/>
    <w:rPr>
      <w:i/>
      <w:iCs/>
    </w:rPr>
  </w:style>
  <w:style w:type="paragraph" w:styleId="a6">
    <w:name w:val="footer"/>
    <w:basedOn w:val="a"/>
    <w:link w:val="a7"/>
    <w:uiPriority w:val="99"/>
    <w:rsid w:val="00D75987"/>
    <w:pPr>
      <w:tabs>
        <w:tab w:val="center" w:pos="4677"/>
        <w:tab w:val="right" w:pos="9355"/>
      </w:tabs>
    </w:pPr>
  </w:style>
  <w:style w:type="character" w:customStyle="1" w:styleId="a7">
    <w:name w:val="Нижний колонтитул Знак"/>
    <w:link w:val="a6"/>
    <w:uiPriority w:val="99"/>
    <w:semiHidden/>
    <w:rPr>
      <w:rFonts w:eastAsia="Times New Roman" w:cs="Calibri"/>
      <w:lang w:eastAsia="en-US"/>
    </w:rPr>
  </w:style>
  <w:style w:type="character" w:styleId="a8">
    <w:name w:val="page number"/>
    <w:uiPriority w:val="99"/>
    <w:rsid w:val="00D75987"/>
  </w:style>
  <w:style w:type="paragraph" w:styleId="a9">
    <w:name w:val="header"/>
    <w:basedOn w:val="a"/>
    <w:link w:val="aa"/>
    <w:uiPriority w:val="99"/>
    <w:rsid w:val="00D75987"/>
    <w:pPr>
      <w:tabs>
        <w:tab w:val="center" w:pos="4677"/>
        <w:tab w:val="right" w:pos="9355"/>
      </w:tabs>
    </w:pPr>
  </w:style>
  <w:style w:type="character" w:customStyle="1" w:styleId="aa">
    <w:name w:val="Верхний колонтитул Знак"/>
    <w:link w:val="a9"/>
    <w:uiPriority w:val="99"/>
    <w:semiHidden/>
    <w:rPr>
      <w:rFonts w:eastAsia="Times New Roman"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57482">
      <w:marLeft w:val="0"/>
      <w:marRight w:val="0"/>
      <w:marTop w:val="0"/>
      <w:marBottom w:val="0"/>
      <w:divBdr>
        <w:top w:val="none" w:sz="0" w:space="0" w:color="auto"/>
        <w:left w:val="none" w:sz="0" w:space="0" w:color="auto"/>
        <w:bottom w:val="none" w:sz="0" w:space="0" w:color="auto"/>
        <w:right w:val="none" w:sz="0" w:space="0" w:color="auto"/>
      </w:divBdr>
    </w:div>
    <w:div w:id="85657483">
      <w:marLeft w:val="0"/>
      <w:marRight w:val="0"/>
      <w:marTop w:val="0"/>
      <w:marBottom w:val="0"/>
      <w:divBdr>
        <w:top w:val="none" w:sz="0" w:space="0" w:color="auto"/>
        <w:left w:val="none" w:sz="0" w:space="0" w:color="auto"/>
        <w:bottom w:val="none" w:sz="0" w:space="0" w:color="auto"/>
        <w:right w:val="none" w:sz="0" w:space="0" w:color="auto"/>
      </w:divBdr>
    </w:div>
    <w:div w:id="856574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2127</Words>
  <Characters>12129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Microsoft</Company>
  <LinksUpToDate>false</LinksUpToDate>
  <CharactersWithSpaces>14228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SamLab.ws</dc:creator>
  <cp:keywords/>
  <dc:description/>
  <cp:lastModifiedBy>admin</cp:lastModifiedBy>
  <cp:revision>2</cp:revision>
  <dcterms:created xsi:type="dcterms:W3CDTF">2014-03-22T19:18:00Z</dcterms:created>
  <dcterms:modified xsi:type="dcterms:W3CDTF">2014-03-22T19:18:00Z</dcterms:modified>
</cp:coreProperties>
</file>