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55F5F" w:rsidRPr="007A1D2B" w:rsidRDefault="00855F5F" w:rsidP="00451662">
      <w:pPr>
        <w:pageBreakBefore/>
        <w:shd w:val="clear" w:color="000000" w:fill="auto"/>
        <w:spacing w:line="360" w:lineRule="auto"/>
        <w:ind w:firstLine="709"/>
        <w:jc w:val="both"/>
        <w:rPr>
          <w:bCs/>
          <w:sz w:val="28"/>
          <w:szCs w:val="28"/>
        </w:rPr>
      </w:pPr>
      <w:r w:rsidRPr="007A1D2B">
        <w:rPr>
          <w:bCs/>
          <w:sz w:val="28"/>
          <w:szCs w:val="28"/>
        </w:rPr>
        <w:t>Оглавление</w:t>
      </w:r>
    </w:p>
    <w:p w:rsidR="00451662" w:rsidRPr="007A1D2B" w:rsidRDefault="00451662" w:rsidP="00451662">
      <w:pPr>
        <w:shd w:val="clear" w:color="000000" w:fill="auto"/>
        <w:tabs>
          <w:tab w:val="left" w:pos="8789"/>
        </w:tabs>
        <w:spacing w:line="360" w:lineRule="auto"/>
        <w:ind w:firstLine="709"/>
        <w:jc w:val="both"/>
        <w:rPr>
          <w:bCs/>
          <w:sz w:val="28"/>
          <w:szCs w:val="28"/>
          <w:lang w:val="en-US"/>
        </w:rPr>
      </w:pP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Введение</w:t>
      </w: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Глава 1</w:t>
      </w:r>
      <w:r w:rsidR="00451662" w:rsidRPr="007A1D2B">
        <w:rPr>
          <w:bCs/>
          <w:sz w:val="28"/>
          <w:szCs w:val="28"/>
        </w:rPr>
        <w:t>.</w:t>
      </w:r>
      <w:r w:rsidRPr="007A1D2B">
        <w:rPr>
          <w:bCs/>
          <w:sz w:val="28"/>
          <w:szCs w:val="28"/>
        </w:rPr>
        <w:t xml:space="preserve"> Теоретические подходы к девиантному поведению несовершеннолетних как к нарушению процесса социализации</w:t>
      </w:r>
    </w:p>
    <w:p w:rsidR="00855F5F" w:rsidRPr="007A1D2B" w:rsidRDefault="00451662" w:rsidP="00451662">
      <w:pPr>
        <w:shd w:val="clear" w:color="000000" w:fill="auto"/>
        <w:tabs>
          <w:tab w:val="left" w:pos="8789"/>
        </w:tabs>
        <w:spacing w:line="360" w:lineRule="auto"/>
        <w:jc w:val="both"/>
        <w:rPr>
          <w:bCs/>
          <w:sz w:val="28"/>
          <w:szCs w:val="28"/>
        </w:rPr>
      </w:pPr>
      <w:r w:rsidRPr="007A1D2B">
        <w:rPr>
          <w:bCs/>
          <w:sz w:val="28"/>
          <w:szCs w:val="28"/>
        </w:rPr>
        <w:t>1.1</w:t>
      </w:r>
      <w:r w:rsidR="00855F5F" w:rsidRPr="007A1D2B">
        <w:rPr>
          <w:bCs/>
          <w:sz w:val="28"/>
          <w:szCs w:val="28"/>
        </w:rPr>
        <w:t xml:space="preserve"> Общая характеристика девиантного поведения несовершеннолетних</w:t>
      </w: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 xml:space="preserve">1.2 Детерминация возникновения девиаций в поведении подростков </w:t>
      </w:r>
    </w:p>
    <w:p w:rsidR="00855F5F" w:rsidRPr="007A1D2B" w:rsidRDefault="00451662" w:rsidP="00451662">
      <w:pPr>
        <w:shd w:val="clear" w:color="000000" w:fill="auto"/>
        <w:tabs>
          <w:tab w:val="left" w:pos="8789"/>
        </w:tabs>
        <w:spacing w:line="360" w:lineRule="auto"/>
        <w:jc w:val="both"/>
        <w:rPr>
          <w:bCs/>
          <w:sz w:val="28"/>
          <w:szCs w:val="28"/>
        </w:rPr>
      </w:pPr>
      <w:r w:rsidRPr="007A1D2B">
        <w:rPr>
          <w:bCs/>
          <w:sz w:val="28"/>
          <w:szCs w:val="28"/>
        </w:rPr>
        <w:t>1.3</w:t>
      </w:r>
      <w:r w:rsidR="00855F5F" w:rsidRPr="007A1D2B">
        <w:rPr>
          <w:bCs/>
          <w:sz w:val="28"/>
          <w:szCs w:val="28"/>
        </w:rPr>
        <w:t xml:space="preserve"> Формы организации культурно досуговой деятельности</w:t>
      </w:r>
      <w:r w:rsidRPr="007A1D2B">
        <w:rPr>
          <w:bCs/>
          <w:sz w:val="28"/>
          <w:szCs w:val="28"/>
        </w:rPr>
        <w:t xml:space="preserve"> </w:t>
      </w:r>
      <w:r w:rsidR="00855F5F" w:rsidRPr="007A1D2B">
        <w:rPr>
          <w:bCs/>
          <w:sz w:val="28"/>
          <w:szCs w:val="28"/>
        </w:rPr>
        <w:t xml:space="preserve">с подростками девиантного поведения </w:t>
      </w: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Глава 2</w:t>
      </w:r>
      <w:r w:rsidR="00451662" w:rsidRPr="007A1D2B">
        <w:rPr>
          <w:bCs/>
          <w:sz w:val="28"/>
          <w:szCs w:val="28"/>
        </w:rPr>
        <w:t>.</w:t>
      </w:r>
      <w:r w:rsidRPr="007A1D2B">
        <w:rPr>
          <w:bCs/>
          <w:sz w:val="28"/>
          <w:szCs w:val="28"/>
        </w:rPr>
        <w:t xml:space="preserve"> Социально-педагогическая интервенция девиантного поведения подростков </w:t>
      </w:r>
    </w:p>
    <w:p w:rsidR="00855F5F" w:rsidRPr="007A1D2B" w:rsidRDefault="00451662" w:rsidP="00451662">
      <w:pPr>
        <w:shd w:val="clear" w:color="000000" w:fill="auto"/>
        <w:tabs>
          <w:tab w:val="left" w:pos="8789"/>
        </w:tabs>
        <w:spacing w:line="360" w:lineRule="auto"/>
        <w:jc w:val="both"/>
        <w:rPr>
          <w:bCs/>
          <w:sz w:val="28"/>
          <w:szCs w:val="28"/>
        </w:rPr>
      </w:pPr>
      <w:r w:rsidRPr="007A1D2B">
        <w:rPr>
          <w:bCs/>
          <w:sz w:val="28"/>
          <w:szCs w:val="28"/>
        </w:rPr>
        <w:t>2.1</w:t>
      </w:r>
      <w:r w:rsidR="00855F5F" w:rsidRPr="007A1D2B">
        <w:rPr>
          <w:bCs/>
          <w:sz w:val="28"/>
          <w:szCs w:val="28"/>
        </w:rPr>
        <w:t xml:space="preserve"> Анализ базы проводимого исследования </w:t>
      </w:r>
    </w:p>
    <w:p w:rsidR="00855F5F" w:rsidRPr="007A1D2B" w:rsidRDefault="00451662" w:rsidP="00451662">
      <w:pPr>
        <w:shd w:val="clear" w:color="000000" w:fill="auto"/>
        <w:tabs>
          <w:tab w:val="left" w:pos="8789"/>
        </w:tabs>
        <w:spacing w:line="360" w:lineRule="auto"/>
        <w:jc w:val="both"/>
        <w:rPr>
          <w:bCs/>
          <w:sz w:val="28"/>
          <w:szCs w:val="28"/>
        </w:rPr>
      </w:pPr>
      <w:r w:rsidRPr="007A1D2B">
        <w:rPr>
          <w:bCs/>
          <w:sz w:val="28"/>
          <w:szCs w:val="28"/>
        </w:rPr>
        <w:t>2.2</w:t>
      </w:r>
      <w:r w:rsidR="00855F5F" w:rsidRPr="007A1D2B">
        <w:rPr>
          <w:bCs/>
          <w:sz w:val="28"/>
          <w:szCs w:val="28"/>
        </w:rPr>
        <w:t xml:space="preserve"> Реализация социально-педагогической программы социализации подростков </w:t>
      </w:r>
      <w:r w:rsidRPr="007A1D2B">
        <w:rPr>
          <w:bCs/>
          <w:sz w:val="28"/>
          <w:szCs w:val="28"/>
        </w:rPr>
        <w:t xml:space="preserve">девиантного поведения </w:t>
      </w: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 xml:space="preserve">Библиография </w:t>
      </w:r>
    </w:p>
    <w:p w:rsidR="00855F5F" w:rsidRPr="007A1D2B" w:rsidRDefault="00855F5F" w:rsidP="00451662">
      <w:pPr>
        <w:shd w:val="clear" w:color="000000" w:fill="auto"/>
        <w:tabs>
          <w:tab w:val="left" w:pos="8789"/>
        </w:tabs>
        <w:spacing w:line="360" w:lineRule="auto"/>
        <w:jc w:val="both"/>
        <w:rPr>
          <w:bCs/>
          <w:sz w:val="28"/>
          <w:szCs w:val="28"/>
        </w:rPr>
      </w:pPr>
      <w:r w:rsidRPr="007A1D2B">
        <w:rPr>
          <w:bCs/>
          <w:sz w:val="28"/>
          <w:szCs w:val="28"/>
        </w:rPr>
        <w:t xml:space="preserve">Приложение </w:t>
      </w:r>
    </w:p>
    <w:p w:rsidR="00451662" w:rsidRPr="007A1D2B" w:rsidRDefault="00451662" w:rsidP="00451662">
      <w:pPr>
        <w:shd w:val="clear" w:color="000000" w:fill="auto"/>
        <w:tabs>
          <w:tab w:val="left" w:pos="8789"/>
        </w:tabs>
        <w:spacing w:line="360" w:lineRule="auto"/>
        <w:jc w:val="both"/>
        <w:rPr>
          <w:bCs/>
          <w:sz w:val="28"/>
          <w:szCs w:val="28"/>
        </w:rPr>
      </w:pPr>
    </w:p>
    <w:p w:rsidR="00855F5F" w:rsidRPr="007A1D2B" w:rsidRDefault="00451662" w:rsidP="00451662">
      <w:pPr>
        <w:shd w:val="clear" w:color="000000" w:fill="auto"/>
        <w:tabs>
          <w:tab w:val="left" w:pos="8789"/>
        </w:tabs>
        <w:spacing w:line="360" w:lineRule="auto"/>
        <w:ind w:firstLine="709"/>
        <w:jc w:val="both"/>
        <w:rPr>
          <w:bCs/>
          <w:sz w:val="28"/>
          <w:szCs w:val="28"/>
        </w:rPr>
      </w:pPr>
      <w:r w:rsidRPr="007A1D2B">
        <w:rPr>
          <w:bCs/>
          <w:sz w:val="28"/>
          <w:szCs w:val="28"/>
        </w:rPr>
        <w:br w:type="page"/>
      </w:r>
      <w:r w:rsidR="00855F5F" w:rsidRPr="007A1D2B">
        <w:rPr>
          <w:bCs/>
          <w:sz w:val="28"/>
          <w:szCs w:val="28"/>
        </w:rPr>
        <w:t>ВВЕДЕНИЕ</w:t>
      </w:r>
    </w:p>
    <w:p w:rsidR="00451662" w:rsidRPr="007A1D2B" w:rsidRDefault="00451662" w:rsidP="00451662">
      <w:pPr>
        <w:shd w:val="clear" w:color="000000" w:fill="auto"/>
        <w:spacing w:line="360" w:lineRule="auto"/>
        <w:ind w:firstLine="709"/>
        <w:jc w:val="both"/>
        <w:rPr>
          <w:sz w:val="28"/>
          <w:szCs w:val="28"/>
        </w:rPr>
      </w:pPr>
    </w:p>
    <w:p w:rsidR="00451662" w:rsidRPr="007A1D2B" w:rsidRDefault="00855F5F" w:rsidP="00451662">
      <w:pPr>
        <w:shd w:val="clear" w:color="000000" w:fill="auto"/>
        <w:spacing w:line="360" w:lineRule="auto"/>
        <w:ind w:firstLine="709"/>
        <w:jc w:val="right"/>
        <w:rPr>
          <w:sz w:val="28"/>
          <w:szCs w:val="28"/>
        </w:rPr>
      </w:pPr>
      <w:r w:rsidRPr="007A1D2B">
        <w:rPr>
          <w:sz w:val="28"/>
          <w:szCs w:val="28"/>
        </w:rPr>
        <w:t xml:space="preserve">«Воспитание – великое дело, </w:t>
      </w:r>
    </w:p>
    <w:p w:rsidR="00855F5F" w:rsidRPr="007A1D2B" w:rsidRDefault="00855F5F" w:rsidP="00451662">
      <w:pPr>
        <w:shd w:val="clear" w:color="000000" w:fill="auto"/>
        <w:spacing w:line="360" w:lineRule="auto"/>
        <w:ind w:firstLine="709"/>
        <w:jc w:val="right"/>
        <w:rPr>
          <w:sz w:val="28"/>
          <w:szCs w:val="28"/>
        </w:rPr>
      </w:pPr>
      <w:r w:rsidRPr="007A1D2B">
        <w:rPr>
          <w:sz w:val="28"/>
          <w:szCs w:val="28"/>
        </w:rPr>
        <w:t>им решается участь человека»</w:t>
      </w:r>
    </w:p>
    <w:p w:rsidR="00451662" w:rsidRPr="007A1D2B" w:rsidRDefault="00451662" w:rsidP="00451662">
      <w:pPr>
        <w:shd w:val="clear" w:color="000000" w:fill="auto"/>
        <w:spacing w:line="360" w:lineRule="auto"/>
        <w:ind w:firstLine="709"/>
        <w:jc w:val="right"/>
        <w:rPr>
          <w:sz w:val="28"/>
          <w:szCs w:val="28"/>
        </w:rPr>
      </w:pPr>
    </w:p>
    <w:p w:rsidR="00855F5F" w:rsidRPr="007A1D2B" w:rsidRDefault="00855F5F" w:rsidP="00451662">
      <w:pPr>
        <w:shd w:val="clear" w:color="000000" w:fill="auto"/>
        <w:spacing w:line="360" w:lineRule="auto"/>
        <w:ind w:firstLine="709"/>
        <w:jc w:val="right"/>
        <w:rPr>
          <w:sz w:val="28"/>
          <w:szCs w:val="28"/>
        </w:rPr>
      </w:pPr>
      <w:r w:rsidRPr="007A1D2B">
        <w:rPr>
          <w:sz w:val="28"/>
          <w:szCs w:val="28"/>
        </w:rPr>
        <w:t>К.А.</w:t>
      </w:r>
      <w:r w:rsidR="00451662" w:rsidRPr="007A1D2B">
        <w:rPr>
          <w:sz w:val="28"/>
          <w:szCs w:val="28"/>
        </w:rPr>
        <w:t xml:space="preserve"> </w:t>
      </w:r>
      <w:r w:rsidRPr="007A1D2B">
        <w:rPr>
          <w:sz w:val="28"/>
          <w:szCs w:val="28"/>
        </w:rPr>
        <w:t>Ушинский</w:t>
      </w:r>
    </w:p>
    <w:p w:rsidR="00451662" w:rsidRPr="007A1D2B" w:rsidRDefault="00451662"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Значительное место в общей структуре правонарушений занимает преступность несовершеннолетних. Уровень подростковой преступности растет каждый день, что в значительной мере предопределяет будущую криминогенную ситуацию в России.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Растет число подростков неуспевающих в учебе, употребляющих алкоголь и наркотики, совершающих уголовные преступления. И все это заставляет задуматься, ведь от того, чем занимается подросток в свободное время, как организовывает свой досуг, зависит дальнейшее формирование его личностных качеств, потребностей, ценностных ориентации, мировоззренческих установок, а в целом предопределяет его положение в обществе.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 подростками девиантного поведения ведется работа общеобразовательными культурно-досуговыми учреждениями, а также социальными реабилитационными центрами. Эта работа не всегда дает положительный результат. Потребность в совершенствовании воспитательного процесса в современных условиях предполагает поиск путей повышения эффективности педагогического воздействия на личность подростка, способных обеспечить его социализацию. Одним из условий повышения эффективности воспитательной работы является деятельность, в задачи которой входит формирование позитивных индивидуальных интересов личности подростков. Такая деятельность предполагает особый арсенал средств и методов педагогического воздействия на подростков с девиантным поведением, такими средствами обладает культурно-досуговая деятельность.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Опыт работы многих учреждений показывает, что такие сферы личности подростка как интересы, ценностные ориентации в сфере досуга, творческие способности часто остаются вне целенаправленного педагогического воздействия.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Таким образом, остается нерешенной проблема необходимости выявления педагогических возможностей культурно-досуговой деятельности в социализации личности несовершеннолетних правонарушителей, именно она и предопределила тему данной работы.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Проблема отклоняющегося поведения изучается такими науками, как</w:t>
      </w:r>
      <w:r w:rsidR="008C77CA" w:rsidRPr="007A1D2B">
        <w:rPr>
          <w:sz w:val="28"/>
          <w:szCs w:val="28"/>
        </w:rPr>
        <w:t xml:space="preserve"> </w:t>
      </w:r>
      <w:r w:rsidRPr="007A1D2B">
        <w:rPr>
          <w:sz w:val="28"/>
          <w:szCs w:val="28"/>
        </w:rPr>
        <w:t>педагогика, психология, социология, досуговедение, правоведение.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этом плане значительную ценность представляют работы А.С.</w:t>
      </w:r>
      <w:r w:rsidR="00451662" w:rsidRPr="007A1D2B">
        <w:rPr>
          <w:sz w:val="28"/>
          <w:szCs w:val="28"/>
        </w:rPr>
        <w:t xml:space="preserve"> </w:t>
      </w:r>
      <w:r w:rsidRPr="007A1D2B">
        <w:rPr>
          <w:sz w:val="28"/>
          <w:szCs w:val="28"/>
        </w:rPr>
        <w:t>Макаренко, С.А.</w:t>
      </w:r>
      <w:r w:rsidR="00451662" w:rsidRPr="007A1D2B">
        <w:rPr>
          <w:sz w:val="28"/>
          <w:szCs w:val="28"/>
        </w:rPr>
        <w:t xml:space="preserve"> </w:t>
      </w:r>
      <w:r w:rsidRPr="007A1D2B">
        <w:rPr>
          <w:sz w:val="28"/>
          <w:szCs w:val="28"/>
        </w:rPr>
        <w:t>Беличевой, М.Г.</w:t>
      </w:r>
      <w:r w:rsidR="00451662" w:rsidRPr="007A1D2B">
        <w:rPr>
          <w:sz w:val="28"/>
          <w:szCs w:val="28"/>
        </w:rPr>
        <w:t xml:space="preserve"> </w:t>
      </w:r>
      <w:r w:rsidRPr="007A1D2B">
        <w:rPr>
          <w:sz w:val="28"/>
          <w:szCs w:val="28"/>
        </w:rPr>
        <w:t>Ярошевского, В.А.</w:t>
      </w:r>
      <w:r w:rsidR="00451662" w:rsidRPr="007A1D2B">
        <w:rPr>
          <w:sz w:val="28"/>
          <w:szCs w:val="28"/>
        </w:rPr>
        <w:t xml:space="preserve"> </w:t>
      </w:r>
      <w:r w:rsidRPr="007A1D2B">
        <w:rPr>
          <w:sz w:val="28"/>
          <w:szCs w:val="28"/>
        </w:rPr>
        <w:t>Крутецкого. Методологической базой исследования послужили идеи А.С.</w:t>
      </w:r>
      <w:r w:rsidR="00451662" w:rsidRPr="007A1D2B">
        <w:rPr>
          <w:sz w:val="28"/>
          <w:szCs w:val="28"/>
        </w:rPr>
        <w:t xml:space="preserve"> </w:t>
      </w:r>
      <w:r w:rsidRPr="007A1D2B">
        <w:rPr>
          <w:sz w:val="28"/>
          <w:szCs w:val="28"/>
        </w:rPr>
        <w:t>Макаренко о роли коллектива в формировании личности подростка, Б.А.</w:t>
      </w:r>
      <w:r w:rsidR="00451662" w:rsidRPr="007A1D2B">
        <w:rPr>
          <w:sz w:val="28"/>
          <w:szCs w:val="28"/>
        </w:rPr>
        <w:t xml:space="preserve"> </w:t>
      </w:r>
      <w:r w:rsidRPr="007A1D2B">
        <w:rPr>
          <w:sz w:val="28"/>
          <w:szCs w:val="28"/>
        </w:rPr>
        <w:t>Титова о роли культурно-досуговой деятельности в социализации подростков, Г.И.</w:t>
      </w:r>
      <w:r w:rsidR="00451662" w:rsidRPr="007A1D2B">
        <w:rPr>
          <w:sz w:val="28"/>
          <w:szCs w:val="28"/>
        </w:rPr>
        <w:t xml:space="preserve"> </w:t>
      </w:r>
      <w:r w:rsidRPr="007A1D2B">
        <w:rPr>
          <w:sz w:val="28"/>
          <w:szCs w:val="28"/>
        </w:rPr>
        <w:t>Фроловой о значении клуба и клубной деятельности коллектива в формировании личности, С.А.</w:t>
      </w:r>
      <w:r w:rsidR="00451662" w:rsidRPr="007A1D2B">
        <w:rPr>
          <w:sz w:val="28"/>
          <w:szCs w:val="28"/>
        </w:rPr>
        <w:t xml:space="preserve"> </w:t>
      </w:r>
      <w:r w:rsidRPr="007A1D2B">
        <w:rPr>
          <w:sz w:val="28"/>
          <w:szCs w:val="28"/>
        </w:rPr>
        <w:t>Беличевой о значении организации полноценного общения с окружающими для коррекции отклоняющегося поведения, Т.Г.</w:t>
      </w:r>
      <w:r w:rsidR="00451662" w:rsidRPr="007A1D2B">
        <w:rPr>
          <w:sz w:val="28"/>
          <w:szCs w:val="28"/>
        </w:rPr>
        <w:t xml:space="preserve"> </w:t>
      </w:r>
      <w:r w:rsidRPr="007A1D2B">
        <w:rPr>
          <w:sz w:val="28"/>
          <w:szCs w:val="28"/>
        </w:rPr>
        <w:t>Киселевой, Ю.Д.</w:t>
      </w:r>
      <w:r w:rsidR="00451662" w:rsidRPr="007A1D2B">
        <w:rPr>
          <w:sz w:val="28"/>
          <w:szCs w:val="28"/>
        </w:rPr>
        <w:t xml:space="preserve"> </w:t>
      </w:r>
      <w:r w:rsidRPr="007A1D2B">
        <w:rPr>
          <w:sz w:val="28"/>
          <w:szCs w:val="28"/>
        </w:rPr>
        <w:t>Красильникова о профессиональном мастерстве и педагогическом инструментарии социального педагога.</w:t>
      </w:r>
    </w:p>
    <w:p w:rsidR="00855F5F" w:rsidRPr="002F7024" w:rsidRDefault="00855F5F" w:rsidP="00451662">
      <w:pPr>
        <w:shd w:val="clear" w:color="000000" w:fill="auto"/>
        <w:spacing w:line="360" w:lineRule="auto"/>
        <w:ind w:firstLine="709"/>
        <w:jc w:val="both"/>
        <w:rPr>
          <w:color w:val="FFFFFF"/>
          <w:sz w:val="28"/>
          <w:szCs w:val="28"/>
        </w:rPr>
      </w:pPr>
      <w:r w:rsidRPr="007A1D2B">
        <w:rPr>
          <w:sz w:val="28"/>
          <w:szCs w:val="28"/>
        </w:rPr>
        <w:t>Целью своего исследования считаю – выявление условий социализации личности подростка на основе использования средств и методов культурно-досуговой деятельности.</w:t>
      </w:r>
      <w:r w:rsidR="00FF4AA8">
        <w:rPr>
          <w:sz w:val="28"/>
          <w:szCs w:val="28"/>
        </w:rPr>
        <w:t xml:space="preserve"> </w:t>
      </w:r>
      <w:r w:rsidR="00FF4AA8" w:rsidRPr="002F7024">
        <w:rPr>
          <w:color w:val="FFFFFF"/>
          <w:sz w:val="28"/>
          <w:szCs w:val="28"/>
        </w:rPr>
        <w:t>досуговый девиантный поведение культурный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Задачи ставлю следующие:</w:t>
      </w:r>
    </w:p>
    <w:p w:rsidR="00855F5F" w:rsidRPr="007A1D2B" w:rsidRDefault="00855F5F" w:rsidP="00451662">
      <w:pPr>
        <w:numPr>
          <w:ilvl w:val="0"/>
          <w:numId w:val="11"/>
        </w:numPr>
        <w:shd w:val="clear" w:color="000000" w:fill="auto"/>
        <w:spacing w:line="360" w:lineRule="auto"/>
        <w:ind w:left="0" w:firstLine="709"/>
        <w:jc w:val="both"/>
        <w:rPr>
          <w:sz w:val="28"/>
          <w:szCs w:val="28"/>
        </w:rPr>
      </w:pPr>
      <w:r w:rsidRPr="007A1D2B">
        <w:rPr>
          <w:sz w:val="28"/>
          <w:szCs w:val="28"/>
        </w:rPr>
        <w:t>провести анализ литературы по девиантному поведению;</w:t>
      </w:r>
    </w:p>
    <w:p w:rsidR="00855F5F" w:rsidRPr="007A1D2B" w:rsidRDefault="00855F5F" w:rsidP="00451662">
      <w:pPr>
        <w:numPr>
          <w:ilvl w:val="0"/>
          <w:numId w:val="11"/>
        </w:numPr>
        <w:shd w:val="clear" w:color="000000" w:fill="auto"/>
        <w:spacing w:line="360" w:lineRule="auto"/>
        <w:ind w:left="0" w:firstLine="709"/>
        <w:jc w:val="both"/>
        <w:rPr>
          <w:sz w:val="28"/>
          <w:szCs w:val="28"/>
        </w:rPr>
      </w:pPr>
      <w:r w:rsidRPr="007A1D2B">
        <w:rPr>
          <w:sz w:val="28"/>
          <w:szCs w:val="28"/>
        </w:rPr>
        <w:t>раскрыть причины возникновения отклоняющегося поведения подростков;</w:t>
      </w:r>
    </w:p>
    <w:p w:rsidR="00855F5F" w:rsidRPr="007A1D2B" w:rsidRDefault="00855F5F" w:rsidP="00451662">
      <w:pPr>
        <w:numPr>
          <w:ilvl w:val="0"/>
          <w:numId w:val="11"/>
        </w:numPr>
        <w:shd w:val="clear" w:color="000000" w:fill="auto"/>
        <w:spacing w:line="360" w:lineRule="auto"/>
        <w:ind w:left="0" w:firstLine="709"/>
        <w:jc w:val="both"/>
        <w:rPr>
          <w:sz w:val="28"/>
          <w:szCs w:val="28"/>
        </w:rPr>
      </w:pPr>
      <w:r w:rsidRPr="007A1D2B">
        <w:rPr>
          <w:sz w:val="28"/>
          <w:szCs w:val="28"/>
        </w:rPr>
        <w:t>раскрыть педагогическую сущность досуговой деятельности.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Объект исследования: процесс социализации подростков девиантного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Предмет исследования: педагогические средства организации процесса социализации</w:t>
      </w:r>
      <w:r w:rsidR="008C77CA" w:rsidRPr="007A1D2B">
        <w:rPr>
          <w:sz w:val="28"/>
          <w:szCs w:val="28"/>
        </w:rPr>
        <w:t xml:space="preserve"> </w:t>
      </w:r>
      <w:r w:rsidRPr="007A1D2B">
        <w:rPr>
          <w:sz w:val="28"/>
          <w:szCs w:val="28"/>
        </w:rPr>
        <w:t>подростков девиантного поведения на основе использования педагогических возможностей культурно-досуговой деятельности.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Гипотеза: досуговая деятельность повлияет на социализацию подростов, если:</w:t>
      </w:r>
    </w:p>
    <w:p w:rsidR="00855F5F" w:rsidRPr="007A1D2B" w:rsidRDefault="00855F5F" w:rsidP="00451662">
      <w:pPr>
        <w:numPr>
          <w:ilvl w:val="0"/>
          <w:numId w:val="23"/>
        </w:numPr>
        <w:shd w:val="clear" w:color="000000" w:fill="auto"/>
        <w:spacing w:line="360" w:lineRule="auto"/>
        <w:ind w:left="0" w:firstLine="709"/>
        <w:jc w:val="both"/>
        <w:rPr>
          <w:sz w:val="28"/>
          <w:szCs w:val="28"/>
        </w:rPr>
      </w:pPr>
      <w:r w:rsidRPr="007A1D2B">
        <w:rPr>
          <w:sz w:val="28"/>
          <w:szCs w:val="28"/>
        </w:rPr>
        <w:t>досуг будет организован через систему дополнительного образования;</w:t>
      </w:r>
    </w:p>
    <w:p w:rsidR="00855F5F" w:rsidRPr="007A1D2B" w:rsidRDefault="00855F5F" w:rsidP="00451662">
      <w:pPr>
        <w:numPr>
          <w:ilvl w:val="0"/>
          <w:numId w:val="23"/>
        </w:numPr>
        <w:shd w:val="clear" w:color="000000" w:fill="auto"/>
        <w:spacing w:line="360" w:lineRule="auto"/>
        <w:ind w:left="0" w:firstLine="709"/>
        <w:jc w:val="both"/>
        <w:rPr>
          <w:sz w:val="28"/>
          <w:szCs w:val="28"/>
        </w:rPr>
      </w:pPr>
      <w:r w:rsidRPr="007A1D2B">
        <w:rPr>
          <w:sz w:val="28"/>
          <w:szCs w:val="28"/>
        </w:rPr>
        <w:t>досуг будет связан с интересами подростков;</w:t>
      </w:r>
    </w:p>
    <w:p w:rsidR="00855F5F" w:rsidRPr="007A1D2B" w:rsidRDefault="00855F5F" w:rsidP="00451662">
      <w:pPr>
        <w:numPr>
          <w:ilvl w:val="0"/>
          <w:numId w:val="23"/>
        </w:numPr>
        <w:shd w:val="clear" w:color="000000" w:fill="auto"/>
        <w:spacing w:line="360" w:lineRule="auto"/>
        <w:ind w:left="0" w:firstLine="709"/>
        <w:jc w:val="both"/>
        <w:rPr>
          <w:sz w:val="28"/>
          <w:szCs w:val="28"/>
        </w:rPr>
      </w:pPr>
      <w:r w:rsidRPr="007A1D2B">
        <w:rPr>
          <w:sz w:val="28"/>
          <w:szCs w:val="28"/>
        </w:rPr>
        <w:t>приоритет в досуговой деятельности будет отдан групповым формам работы.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Базой исследования является МОУ «Средняя образовательная школа №12» г. Минусинск.</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Методы исследования: теоретический анализ литературных источников и документов, включенное наблюдение, проведение анкетирования, беседы, характеристики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Практическая значимость исследования: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Рекомендации по социализации подростков отклоняющегося поведения, выработанные в процессе исследования, могут быть применены в деятельности социальных педагогов школ г. Минусинска. Также эти материалы могут быть полезны родителям в процессе воспитания подростков.</w:t>
      </w:r>
    </w:p>
    <w:p w:rsidR="00855F5F" w:rsidRPr="007A1D2B" w:rsidRDefault="00451662" w:rsidP="001E56C5">
      <w:pPr>
        <w:spacing w:line="360" w:lineRule="auto"/>
        <w:ind w:firstLine="709"/>
        <w:jc w:val="both"/>
        <w:rPr>
          <w:sz w:val="28"/>
          <w:szCs w:val="28"/>
        </w:rPr>
      </w:pPr>
      <w:r w:rsidRPr="007A1D2B">
        <w:br w:type="page"/>
      </w:r>
      <w:r w:rsidR="00855F5F" w:rsidRPr="007A1D2B">
        <w:rPr>
          <w:sz w:val="28"/>
          <w:szCs w:val="28"/>
        </w:rPr>
        <w:t xml:space="preserve">Глава 1. Теоретические подходы к девиантному поведению несовершеннолетних как к </w:t>
      </w:r>
      <w:r w:rsidR="001E56C5" w:rsidRPr="007A1D2B">
        <w:rPr>
          <w:sz w:val="28"/>
          <w:szCs w:val="28"/>
        </w:rPr>
        <w:t>нарушению процесса социализации</w:t>
      </w:r>
    </w:p>
    <w:p w:rsidR="00451662" w:rsidRPr="007A1D2B" w:rsidRDefault="00451662" w:rsidP="001E56C5">
      <w:pPr>
        <w:shd w:val="clear" w:color="000000" w:fill="auto"/>
        <w:spacing w:line="360" w:lineRule="auto"/>
        <w:ind w:firstLine="709"/>
        <w:jc w:val="both"/>
        <w:rPr>
          <w:sz w:val="28"/>
          <w:szCs w:val="28"/>
        </w:rPr>
      </w:pPr>
    </w:p>
    <w:p w:rsidR="00855F5F" w:rsidRPr="007A1D2B" w:rsidRDefault="00855F5F" w:rsidP="001E56C5">
      <w:pPr>
        <w:shd w:val="clear" w:color="000000" w:fill="auto"/>
        <w:spacing w:line="360" w:lineRule="auto"/>
        <w:ind w:firstLine="709"/>
        <w:jc w:val="both"/>
        <w:rPr>
          <w:sz w:val="28"/>
          <w:szCs w:val="28"/>
        </w:rPr>
      </w:pPr>
      <w:r w:rsidRPr="007A1D2B">
        <w:rPr>
          <w:sz w:val="28"/>
          <w:szCs w:val="28"/>
        </w:rPr>
        <w:t>1.1 Общая хара</w:t>
      </w:r>
      <w:r w:rsidR="00451662" w:rsidRPr="007A1D2B">
        <w:rPr>
          <w:sz w:val="28"/>
          <w:szCs w:val="28"/>
        </w:rPr>
        <w:t>ктеристика девиантного поведени несовершеннолетних</w:t>
      </w:r>
    </w:p>
    <w:p w:rsidR="00451662" w:rsidRPr="007A1D2B" w:rsidRDefault="00451662" w:rsidP="001E56C5">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Каждый из нас ежедневно сталкивается с разнообразными проявлениями социально нежелательного поведения – агрессией, вредными привычками, противозаконными действиями ... Специалисты, занимающиеся подобными проблемами, многие годы ищут ответы на ряд вопросов. Каковы причины такого поведения? Что заставляет человека вновь и вновь причинить вред себе и окружающим? Как избежать этого? Наконец, правомерно ли использование термина «отклоняющееся поведение»? Сопряженность термина с понятием «социальная норма» многократно усложняет проблему, поскольку границы нормы весьма условны, а человека абсолютно нормального по всем показателям просто не существует. Сведения по проблеме отклоняющегося поведения приходится искать в различных дисциплинах, например, в социологии, медицине, праве, психологии, педагогике. Имеющаяся литература, как правило, носит либо узко специальный, либо слишком популярный характер. Литературы по</w:t>
      </w:r>
      <w:r w:rsidR="008C77CA" w:rsidRPr="007A1D2B">
        <w:rPr>
          <w:sz w:val="28"/>
          <w:szCs w:val="28"/>
        </w:rPr>
        <w:t xml:space="preserve"> </w:t>
      </w:r>
      <w:r w:rsidRPr="007A1D2B">
        <w:rPr>
          <w:sz w:val="28"/>
          <w:szCs w:val="28"/>
        </w:rPr>
        <w:t>психологии отклоняющегося поведения явно недостаточно, как недостаточно и эффективных технологий воздействия на него.</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Определение понятия «отклоняющееся поведение личности» с более широкого по объему родового понятия.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Отклоняющееся поведение – это, прежде всего, некая форма поведения личности, следовательно, ему присущи все основные свойства человеческого поведения, с рассмотрения которых я и начну.</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В психологии термин поведения широко используется для обозначения вида и уровня активности человека, наряду с такими ее проявлениями, как деятельность, созерцание, познание, общение. Научные представления о человеческом поведении получили особенно бурное развитие в начале </w:t>
      </w:r>
      <w:r w:rsidRPr="007A1D2B">
        <w:rPr>
          <w:sz w:val="28"/>
          <w:szCs w:val="28"/>
          <w:lang w:val="en-US"/>
        </w:rPr>
        <w:t>XX</w:t>
      </w:r>
      <w:r w:rsidRPr="007A1D2B">
        <w:rPr>
          <w:sz w:val="28"/>
          <w:szCs w:val="28"/>
        </w:rPr>
        <w:t xml:space="preserve"> века, с того времени когда бихевиористы объявили его предметом психологической науки. Первоначально под поведением понимали любые внешне наблюдаемые реакции индивида (двигательные, вегетативные, речевые), функционирующие по схеме «стимул-реакция». По мере наполнения эмпирических данных понимания природы человеческого поведения все более углубилось.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Современное понимание поведения выходит далеко за рамки</w:t>
      </w:r>
      <w:r w:rsidR="008C77CA" w:rsidRPr="007A1D2B">
        <w:rPr>
          <w:sz w:val="28"/>
          <w:szCs w:val="28"/>
        </w:rPr>
        <w:t xml:space="preserve"> </w:t>
      </w:r>
      <w:r w:rsidRPr="007A1D2B">
        <w:rPr>
          <w:sz w:val="28"/>
          <w:szCs w:val="28"/>
        </w:rPr>
        <w:t>совокупности реакции на внешний стимул. Так, в психологическом словаре поведение определяется как «присущее живым существам взаимодействия с окружающей средой, опосредованное их внешней и внутренней активностью» [13, с.126]. Под внешней активностью человека понимается любые внешние проявления: движение, действия, поступки, высказывания, вегетативные реакции. Внутренними составляющими поведения считаются: мотивация и целеполагание, когнитивная переработка, эмоциональная реакция, процессы саморегуляции.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дальнейшем под поведением</w:t>
      </w:r>
      <w:r w:rsidR="008C77CA" w:rsidRPr="007A1D2B">
        <w:rPr>
          <w:sz w:val="28"/>
          <w:szCs w:val="28"/>
        </w:rPr>
        <w:t xml:space="preserve"> </w:t>
      </w:r>
      <w:r w:rsidRPr="007A1D2B">
        <w:rPr>
          <w:sz w:val="28"/>
          <w:szCs w:val="28"/>
        </w:rPr>
        <w:t>я буду понимать процесс взаимодействия личности со средой, опосредованный индивидуальными особенностями и внутренней активностью личности, имеющий форму преимущественно внешних действий и поступков.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Одним из наиболее существенных свойств человеческого</w:t>
      </w:r>
      <w:r w:rsidR="008C77CA" w:rsidRPr="007A1D2B">
        <w:rPr>
          <w:sz w:val="28"/>
          <w:szCs w:val="28"/>
        </w:rPr>
        <w:t xml:space="preserve"> </w:t>
      </w:r>
      <w:r w:rsidRPr="007A1D2B">
        <w:rPr>
          <w:sz w:val="28"/>
          <w:szCs w:val="28"/>
        </w:rPr>
        <w:t>поведения является то, что оно социально по своей сути – оно формируется и реализуется</w:t>
      </w:r>
      <w:r w:rsidR="008C77CA" w:rsidRPr="007A1D2B">
        <w:rPr>
          <w:sz w:val="28"/>
          <w:szCs w:val="28"/>
        </w:rPr>
        <w:t xml:space="preserve"> </w:t>
      </w:r>
      <w:r w:rsidRPr="007A1D2B">
        <w:rPr>
          <w:sz w:val="28"/>
          <w:szCs w:val="28"/>
        </w:rPr>
        <w:t>в обществе. Другой важной особенностью поведения человека является его тесная связь с речевой регуляцией и целеполаганием. В целом поведение личности отражает процесс ее социализации – интеграции в социум. Социализация, в свою очередь, предполагает адаптацию к социальной среде с учетом индивидуальных особенностей. По соотношению процессов адаптации – индивидуализации, а также по позиции личности в социуме, можно выделить следующие варианты социальной адаптации: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радикальная адаптация – самореализация через изменение личностью существующего социального мира;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гиперадаптация – самореализация через влияние личности на социальную жизнь посредством ее сверхдостижений;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гармоничная адаптация – самореализация личности в социуме посредством ориентации на социальные требования;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конформистская адаптация – приспособление за счет подавления индивидуальности, блокировка самореализации;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девиантная адаптация – самореализация посредством выхода за существующие социальные требования (нормы);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социально-психологическая дезадаптация – состояние блокировки процессов самореализации и адаптации.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При любом варианте социализации поведения конкретного человека можно описать, используя общие характеристики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мотивированность – внутренняя готовность действовать, направленная потребностями и целями личности;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адаптивность – соответствие ведущим требованиям социальной среды;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аутентичность – соответствие поведения индивидуальности, его естественность для данной личности;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продуктивность – реализация сознательных целей;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адекватность – согласованность с конкретной ситуацией.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Более частными, но не менее важными являются такие признаки поведения личности, как:</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уровень активности (энергичность и инициативность);</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эмоциональная выразительность (сила и характер проявляемых аффектов);</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динамичность (темп);</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стабильность (постоянство проявлений в различное время и в разных ситуациях);</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осознанность (понимание своего поведения, способность объяснить его словами);</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произвольность (самоконтроль);</w:t>
      </w:r>
    </w:p>
    <w:p w:rsidR="00855F5F" w:rsidRPr="007A1D2B" w:rsidRDefault="00855F5F" w:rsidP="00451662">
      <w:pPr>
        <w:numPr>
          <w:ilvl w:val="0"/>
          <w:numId w:val="18"/>
        </w:numPr>
        <w:shd w:val="clear" w:color="000000" w:fill="auto"/>
        <w:spacing w:line="360" w:lineRule="auto"/>
        <w:ind w:left="0" w:firstLine="709"/>
        <w:jc w:val="both"/>
        <w:rPr>
          <w:sz w:val="28"/>
          <w:szCs w:val="28"/>
        </w:rPr>
      </w:pPr>
      <w:r w:rsidRPr="007A1D2B">
        <w:rPr>
          <w:sz w:val="28"/>
          <w:szCs w:val="28"/>
        </w:rPr>
        <w:t>гибкость (изменение поведения в ответ на изменение среды).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Все рассмотренные характеристики родового понятия «поведение» в полной мере распространяются и на такую его разновидность, как «отклоняющееся поведение личности».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большинстве наук принято деление явлений на «нормальные» и «аномальные». По справедливому замечанию Ж.Годфруа, вопрос «Какое поведение можно считать нормальным?» является центральным для объяснения человеческого поведения, в том числе отклоняющегося. В строгом смысле границы между понятиями «нормальное» / «аномальное» поведение весьма размыты.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Тем не менее, в науке и в обыденной жизни данные понятия</w:t>
      </w:r>
      <w:r w:rsidR="008C77CA" w:rsidRPr="007A1D2B">
        <w:rPr>
          <w:sz w:val="28"/>
          <w:szCs w:val="28"/>
        </w:rPr>
        <w:t xml:space="preserve"> </w:t>
      </w:r>
      <w:r w:rsidRPr="007A1D2B">
        <w:rPr>
          <w:sz w:val="28"/>
          <w:szCs w:val="28"/>
        </w:rPr>
        <w:t>используются повсеместно. При этом под нормальным поведением, как правило, понимают нормативно-одобряемое поведение, не связанное с болезненным расстройством, к тому же характерное для большинства людей. Аналогично этому, анормальное поведение можно разделить на: нормативно-неодобряемое, патологическое, нестандартное. Безусловно, современные требования к человеку не ограничиваются его способностями выполнять социальные предписания, но предполагают также самопознание и самобытие личности. В связи с этим основополагающими качествами личности в нашу эпоху можно назвать: ее внутреннюю позицию по отношению к внешнему миру и себе, способность принимать решение и делать выбор, а также личную ответственность за собственное поведение.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Предметом моего изучения являются только те аспекты поведения личности, которые можно квалифицировать как отклоняющееся поведение.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Известно, что в специальной литературе термин «отклоняющееся поведение» нередко заменяется синонимом – девиантное поведение (от лат </w:t>
      </w:r>
      <w:r w:rsidRPr="007A1D2B">
        <w:rPr>
          <w:sz w:val="28"/>
          <w:szCs w:val="28"/>
          <w:lang w:val="en-US"/>
        </w:rPr>
        <w:t>deviatio</w:t>
      </w:r>
      <w:r w:rsidRPr="007A1D2B">
        <w:rPr>
          <w:sz w:val="28"/>
          <w:szCs w:val="28"/>
        </w:rPr>
        <w:t xml:space="preserve"> - отклонение).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своей работе я использую оба термина – «отклоняющееся», «девиантное» - в качестве взаимозаменяемых.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Рассмотрев точки зрения различных авторов на понятие «девиантное поведение» хочу дать определение</w:t>
      </w:r>
      <w:r w:rsidR="008C77CA" w:rsidRPr="007A1D2B">
        <w:rPr>
          <w:sz w:val="28"/>
          <w:szCs w:val="28"/>
        </w:rPr>
        <w:t xml:space="preserve"> </w:t>
      </w:r>
      <w:r w:rsidRPr="007A1D2B">
        <w:rPr>
          <w:sz w:val="28"/>
          <w:szCs w:val="28"/>
        </w:rPr>
        <w:t>некоторым из них.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«Большой психологической энциклопедии» под ред. Б.Г.</w:t>
      </w:r>
      <w:r w:rsidR="001E56C5" w:rsidRPr="007A1D2B">
        <w:rPr>
          <w:sz w:val="28"/>
          <w:szCs w:val="28"/>
        </w:rPr>
        <w:t xml:space="preserve"> </w:t>
      </w:r>
      <w:r w:rsidRPr="007A1D2B">
        <w:rPr>
          <w:sz w:val="28"/>
          <w:szCs w:val="28"/>
        </w:rPr>
        <w:t>Мещерякова, В.П.</w:t>
      </w:r>
      <w:r w:rsidR="001E56C5" w:rsidRPr="007A1D2B">
        <w:rPr>
          <w:sz w:val="28"/>
          <w:szCs w:val="28"/>
        </w:rPr>
        <w:t xml:space="preserve"> </w:t>
      </w:r>
      <w:r w:rsidRPr="007A1D2B">
        <w:rPr>
          <w:sz w:val="28"/>
          <w:szCs w:val="28"/>
        </w:rPr>
        <w:t>Зинченко девиантное поведение</w:t>
      </w:r>
      <w:r w:rsidR="008C77CA" w:rsidRPr="007A1D2B">
        <w:rPr>
          <w:sz w:val="28"/>
          <w:szCs w:val="28"/>
        </w:rPr>
        <w:t xml:space="preserve"> </w:t>
      </w:r>
      <w:r w:rsidRPr="007A1D2B">
        <w:rPr>
          <w:sz w:val="28"/>
          <w:szCs w:val="28"/>
        </w:rPr>
        <w:t xml:space="preserve">(от англ. </w:t>
      </w:r>
      <w:r w:rsidRPr="007A1D2B">
        <w:rPr>
          <w:sz w:val="28"/>
          <w:szCs w:val="28"/>
          <w:lang w:val="en-US"/>
        </w:rPr>
        <w:t>deviation</w:t>
      </w:r>
      <w:r w:rsidRPr="007A1D2B">
        <w:rPr>
          <w:sz w:val="28"/>
          <w:szCs w:val="28"/>
        </w:rPr>
        <w:t xml:space="preserve"> -отклонение) определяется как действия, не соответствующие официально установленным</w:t>
      </w:r>
      <w:r w:rsidR="008C77CA" w:rsidRPr="007A1D2B">
        <w:rPr>
          <w:sz w:val="28"/>
          <w:szCs w:val="28"/>
        </w:rPr>
        <w:t xml:space="preserve"> </w:t>
      </w:r>
      <w:r w:rsidRPr="007A1D2B">
        <w:rPr>
          <w:sz w:val="28"/>
          <w:szCs w:val="28"/>
        </w:rPr>
        <w:t>или фактически сложившимся в данном обществе (социальной группе) моральным и правовым нормам и приводящие нарушителя (девианта) к изоляции, лечению, исправлению или наказанию.</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«Новом словаре иностранных слов» под ред. В.В.</w:t>
      </w:r>
      <w:r w:rsidR="001E56C5" w:rsidRPr="007A1D2B">
        <w:rPr>
          <w:sz w:val="28"/>
          <w:szCs w:val="28"/>
        </w:rPr>
        <w:t xml:space="preserve"> </w:t>
      </w:r>
      <w:r w:rsidRPr="007A1D2B">
        <w:rPr>
          <w:sz w:val="28"/>
          <w:szCs w:val="28"/>
        </w:rPr>
        <w:t>Адамчика девиантное поведение – поведение, нарушающее общепринятые в данном обществе нормы и правила: правонарушения, преступность, алкоголизм, наркомания и др.</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«Психологический словарь» под ред. М.Г. Ярошевского, А.В.</w:t>
      </w:r>
      <w:r w:rsidR="001E56C5" w:rsidRPr="007A1D2B">
        <w:rPr>
          <w:sz w:val="28"/>
          <w:szCs w:val="28"/>
        </w:rPr>
        <w:t xml:space="preserve"> </w:t>
      </w:r>
      <w:r w:rsidRPr="007A1D2B">
        <w:rPr>
          <w:sz w:val="28"/>
          <w:szCs w:val="28"/>
        </w:rPr>
        <w:t xml:space="preserve">Ребровского интерпретирует девиантное поведение как (от лат. </w:t>
      </w:r>
      <w:r w:rsidRPr="007A1D2B">
        <w:rPr>
          <w:sz w:val="28"/>
          <w:szCs w:val="28"/>
          <w:lang w:val="en-US"/>
        </w:rPr>
        <w:t>deviatio</w:t>
      </w:r>
      <w:r w:rsidRPr="007A1D2B">
        <w:rPr>
          <w:sz w:val="28"/>
          <w:szCs w:val="28"/>
        </w:rPr>
        <w:t xml:space="preserve"> - отклонение) – система поступков или отдельные поступки, противоречащие принятым в обществе правовым или нравственным нормам. Преступность и уголовно ненаказуемое (не противоправное) аморальное поведение (систематическое пьянство, стяжательство, распущенность в сфере сексуальных отношений и пр.).</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«Девиантология» Е.В.</w:t>
      </w:r>
      <w:r w:rsidR="001E56C5" w:rsidRPr="007A1D2B">
        <w:rPr>
          <w:sz w:val="28"/>
          <w:szCs w:val="28"/>
        </w:rPr>
        <w:t xml:space="preserve"> </w:t>
      </w:r>
      <w:r w:rsidRPr="007A1D2B">
        <w:rPr>
          <w:sz w:val="28"/>
          <w:szCs w:val="28"/>
        </w:rPr>
        <w:t>Змановской дает следующее определение отклоняющегося (девиантного) поведения – это устойчивое поведение личности, отклоняющееся от наиболее важных социальных норм, причиняющее реальный ущерб обществу или самой личности, а также сопровождающееся ее социальной дезадаптацией.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Данное определение представляет для меня наибольший интерес, являясь близко подходящим к моему исследованию, и принимается мною за основополагающее, так как оно носит скорее описательный характер, и, прежде всего, ориентировано на</w:t>
      </w:r>
      <w:r w:rsidR="008C77CA" w:rsidRPr="007A1D2B">
        <w:rPr>
          <w:sz w:val="28"/>
          <w:szCs w:val="28"/>
        </w:rPr>
        <w:t xml:space="preserve"> </w:t>
      </w:r>
      <w:r w:rsidRPr="007A1D2B">
        <w:rPr>
          <w:sz w:val="28"/>
          <w:szCs w:val="28"/>
        </w:rPr>
        <w:t>практическую работу с людьми, имеющими отклоняющееся поведение. Это определение может помочь в реализации таких профессиональных целей, как диагностика отклоняющегося поведения в конкретном случае, планирование профессионального воздействия, оценка динамики поведения личности и эффективности работы с ней. Кроме того, оно позволяет дифференцировать девиантное поведение от других поведенческих феноменов.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Еще в своей дипломной работе я рассматриваю понятие «Культурно-досуговая деятельность». А.Д.</w:t>
      </w:r>
      <w:r w:rsidR="001E56C5" w:rsidRPr="007A1D2B">
        <w:rPr>
          <w:sz w:val="28"/>
          <w:szCs w:val="28"/>
        </w:rPr>
        <w:t xml:space="preserve"> </w:t>
      </w:r>
      <w:r w:rsidRPr="007A1D2B">
        <w:rPr>
          <w:sz w:val="28"/>
          <w:szCs w:val="28"/>
        </w:rPr>
        <w:t>Жарков «Технология</w:t>
      </w:r>
      <w:r w:rsidR="008C77CA" w:rsidRPr="007A1D2B">
        <w:rPr>
          <w:sz w:val="28"/>
          <w:szCs w:val="28"/>
        </w:rPr>
        <w:t xml:space="preserve"> </w:t>
      </w:r>
      <w:r w:rsidRPr="007A1D2B">
        <w:rPr>
          <w:sz w:val="28"/>
          <w:szCs w:val="28"/>
        </w:rPr>
        <w:t>культурно-досуговой деятельности» определяет культурно-досуговую деятельность, как: специализированную подсистему духовно-культурной жизни общества, функционально объединяющую социальные институты, обеспечивающие воспроизводство, потребление,</w:t>
      </w:r>
      <w:r w:rsidR="008C77CA" w:rsidRPr="007A1D2B">
        <w:rPr>
          <w:sz w:val="28"/>
          <w:szCs w:val="28"/>
        </w:rPr>
        <w:t xml:space="preserve"> </w:t>
      </w:r>
      <w:r w:rsidRPr="007A1D2B">
        <w:rPr>
          <w:sz w:val="28"/>
          <w:szCs w:val="28"/>
        </w:rPr>
        <w:t>сохранение и распространение культурных ценностей; как коллективный и индивидуальный способ жизнедеятельности людей, в основе которого лежит многосторонняя деятельность; как сферу жизнедеятельности, открывающую уникальные условия формирования внутреннего мира, повышения культуры и всестороннего развития личности; как средство раскрытия и реализации сущностных сил человека.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Данное определение принимается за основополагающее в моем исследовании, так как представляет для меня наибольший интерес.</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Я считаю его наиболее полным и содержательным, отражающим всю необходимую сущность культурно досуговой деятельности.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Считаю, что оно может помочь выстроить систему необходимую для интервенции подростков отклоняющегося поведения. Ведь именно в подростковом возрасте наблюдаются первые проявления отклоняющегося поведения, объясняющиеся относительно низким уровнем интеллектуального развития, незавершенностью процесса формирования личности, отрицательным влиянием семьи, ближайшего окружения, зависимостью подростка от требований группы и принятых в ней ценностных ориентаций. Следовательно, на личностном уровне отклоняющееся поведение – это социальная позиция личности, выступающая в форме девиантного стиля и образа жизни /Е.В.</w:t>
      </w:r>
      <w:r w:rsidR="001E56C5" w:rsidRPr="007A1D2B">
        <w:rPr>
          <w:sz w:val="28"/>
          <w:szCs w:val="28"/>
        </w:rPr>
        <w:t xml:space="preserve"> </w:t>
      </w:r>
      <w:r w:rsidRPr="007A1D2B">
        <w:rPr>
          <w:sz w:val="28"/>
          <w:szCs w:val="28"/>
        </w:rPr>
        <w:t>Змановская/. Большинство людей при желании могут изменить свою позицию по отношению к обществу.</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Отклоняющееся поведение у подростков нередко служит средством самоутверждения, выражает протест против действительности или кажущейся несправедливости взрослых.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свою очередь, отклонения делятся на:</w:t>
      </w:r>
    </w:p>
    <w:p w:rsidR="00855F5F" w:rsidRPr="007A1D2B" w:rsidRDefault="00855F5F" w:rsidP="00451662">
      <w:pPr>
        <w:numPr>
          <w:ilvl w:val="0"/>
          <w:numId w:val="24"/>
        </w:numPr>
        <w:shd w:val="clear" w:color="000000" w:fill="auto"/>
        <w:tabs>
          <w:tab w:val="left" w:pos="989"/>
        </w:tabs>
        <w:spacing w:line="360" w:lineRule="auto"/>
        <w:ind w:firstLine="709"/>
        <w:jc w:val="both"/>
        <w:rPr>
          <w:sz w:val="28"/>
          <w:szCs w:val="28"/>
        </w:rPr>
      </w:pPr>
      <w:r w:rsidRPr="007A1D2B">
        <w:rPr>
          <w:sz w:val="28"/>
          <w:szCs w:val="28"/>
        </w:rPr>
        <w:t>отклонения корыстной ориентации;</w:t>
      </w:r>
    </w:p>
    <w:p w:rsidR="00855F5F" w:rsidRPr="007A1D2B" w:rsidRDefault="00855F5F" w:rsidP="00451662">
      <w:pPr>
        <w:numPr>
          <w:ilvl w:val="0"/>
          <w:numId w:val="24"/>
        </w:numPr>
        <w:shd w:val="clear" w:color="000000" w:fill="auto"/>
        <w:tabs>
          <w:tab w:val="left" w:pos="989"/>
        </w:tabs>
        <w:spacing w:line="360" w:lineRule="auto"/>
        <w:ind w:firstLine="709"/>
        <w:jc w:val="both"/>
        <w:rPr>
          <w:sz w:val="28"/>
          <w:szCs w:val="28"/>
        </w:rPr>
      </w:pPr>
      <w:r w:rsidRPr="007A1D2B">
        <w:rPr>
          <w:sz w:val="28"/>
          <w:szCs w:val="28"/>
        </w:rPr>
        <w:t>агрессивной ориентации;</w:t>
      </w:r>
    </w:p>
    <w:p w:rsidR="00855F5F" w:rsidRPr="007A1D2B" w:rsidRDefault="00855F5F" w:rsidP="00451662">
      <w:pPr>
        <w:numPr>
          <w:ilvl w:val="0"/>
          <w:numId w:val="24"/>
        </w:numPr>
        <w:shd w:val="clear" w:color="000000" w:fill="auto"/>
        <w:tabs>
          <w:tab w:val="left" w:pos="989"/>
        </w:tabs>
        <w:spacing w:line="360" w:lineRule="auto"/>
        <w:ind w:firstLine="709"/>
        <w:jc w:val="both"/>
        <w:rPr>
          <w:sz w:val="28"/>
          <w:szCs w:val="28"/>
        </w:rPr>
      </w:pPr>
      <w:r w:rsidRPr="007A1D2B">
        <w:rPr>
          <w:sz w:val="28"/>
          <w:szCs w:val="28"/>
        </w:rPr>
        <w:t>отклонения социально-пассивного типа.</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i/>
          <w:iCs/>
          <w:sz w:val="28"/>
          <w:szCs w:val="28"/>
          <w:u w:val="single"/>
        </w:rPr>
        <w:t>Социальные отклонения корыстной направленности.</w:t>
      </w:r>
      <w:r w:rsidRPr="007A1D2B">
        <w:rPr>
          <w:iCs/>
          <w:sz w:val="28"/>
          <w:szCs w:val="28"/>
        </w:rPr>
        <w:t xml:space="preserve"> </w:t>
      </w:r>
      <w:r w:rsidRPr="007A1D2B">
        <w:rPr>
          <w:sz w:val="28"/>
          <w:szCs w:val="28"/>
        </w:rPr>
        <w:t>К ним относят правонарушения и проступки, связанные со стремлением получить материальную, денежную, имущественную поддержку (хищения, кражи). Среди несовершеннолетних такого рода отклонения проявляются в виде преступных уголовно-наказуемых действий и в виде проступков и аморального поведения.</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sz w:val="28"/>
          <w:szCs w:val="28"/>
        </w:rPr>
        <w:t xml:space="preserve">Социальные отклонения </w:t>
      </w:r>
      <w:r w:rsidRPr="007A1D2B">
        <w:rPr>
          <w:i/>
          <w:iCs/>
          <w:sz w:val="28"/>
          <w:szCs w:val="28"/>
          <w:u w:val="single"/>
        </w:rPr>
        <w:t>агрессивной ориентации</w:t>
      </w:r>
      <w:r w:rsidRPr="007A1D2B">
        <w:rPr>
          <w:iCs/>
          <w:sz w:val="28"/>
          <w:szCs w:val="28"/>
        </w:rPr>
        <w:t xml:space="preserve"> </w:t>
      </w:r>
      <w:r w:rsidRPr="007A1D2B">
        <w:rPr>
          <w:sz w:val="28"/>
          <w:szCs w:val="28"/>
        </w:rPr>
        <w:t>проявляются в действиях, направленных против личности (оскорбление, хулиганство, побои, изнасилование и убийство).</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i/>
          <w:iCs/>
          <w:sz w:val="28"/>
          <w:szCs w:val="28"/>
          <w:u w:val="single"/>
        </w:rPr>
        <w:t>Отклонения социально-пассивного типа</w:t>
      </w:r>
      <w:r w:rsidRPr="007A1D2B">
        <w:rPr>
          <w:iCs/>
          <w:sz w:val="28"/>
          <w:szCs w:val="28"/>
        </w:rPr>
        <w:t xml:space="preserve"> </w:t>
      </w:r>
      <w:r w:rsidRPr="007A1D2B">
        <w:rPr>
          <w:sz w:val="28"/>
          <w:szCs w:val="28"/>
        </w:rPr>
        <w:t>выражаются в стремлении отхода от активной общественной жизни, в уклонении от своих гражданских обязанностей и долга, нежелание решать как личные, так и социальные проблемы. К таким проявлениям можно отнести уклонения от работы и учебы, бродяжничество, употребление алкоголя и наркотиков, токсических средств.</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sz w:val="28"/>
          <w:szCs w:val="28"/>
        </w:rPr>
        <w:t>Таким образом, асоциальное поведение различается как по содержанию и целевой направленности, так и по степени общественной опасности, и может проявляться в различных социальных отклонениях, от нарушений норм морали и права, до незначительных проступков, а также тяжелых преступлений.</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sz w:val="28"/>
          <w:szCs w:val="28"/>
        </w:rPr>
        <w:t>Существует несколько форм проявления отклоняющегося поведения несовершеннолетних:</w:t>
      </w:r>
    </w:p>
    <w:p w:rsidR="00855F5F" w:rsidRPr="007A1D2B" w:rsidRDefault="00855F5F" w:rsidP="00451662">
      <w:pPr>
        <w:shd w:val="clear" w:color="000000" w:fill="auto"/>
        <w:tabs>
          <w:tab w:val="left" w:pos="989"/>
        </w:tabs>
        <w:spacing w:line="360" w:lineRule="auto"/>
        <w:ind w:firstLine="709"/>
        <w:jc w:val="both"/>
        <w:rPr>
          <w:sz w:val="28"/>
          <w:szCs w:val="28"/>
        </w:rPr>
      </w:pPr>
      <w:r w:rsidRPr="007A1D2B">
        <w:rPr>
          <w:sz w:val="28"/>
          <w:szCs w:val="28"/>
        </w:rPr>
        <w:t xml:space="preserve">1. </w:t>
      </w:r>
      <w:r w:rsidRPr="007A1D2B">
        <w:rPr>
          <w:i/>
          <w:iCs/>
          <w:sz w:val="28"/>
          <w:szCs w:val="28"/>
          <w:u w:val="single"/>
        </w:rPr>
        <w:t>Алкоголизация.</w:t>
      </w:r>
      <w:r w:rsidRPr="007A1D2B">
        <w:rPr>
          <w:iCs/>
          <w:sz w:val="28"/>
          <w:szCs w:val="28"/>
        </w:rPr>
        <w:t xml:space="preserve"> </w:t>
      </w:r>
      <w:r w:rsidRPr="007A1D2B">
        <w:rPr>
          <w:sz w:val="28"/>
          <w:szCs w:val="28"/>
        </w:rPr>
        <w:t>Это явление распространяется все больше. С каждым годом увеличивается число подростков употребляющих спиртные напитки.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Сравнительно-социологические исследования выявили несколько закономерностей этой проблемы:</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Пьянство</w:t>
      </w:r>
      <w:r w:rsidR="008C77CA" w:rsidRPr="007A1D2B">
        <w:rPr>
          <w:sz w:val="28"/>
          <w:szCs w:val="28"/>
        </w:rPr>
        <w:t xml:space="preserve"> </w:t>
      </w:r>
      <w:r w:rsidRPr="007A1D2B">
        <w:rPr>
          <w:sz w:val="28"/>
          <w:szCs w:val="28"/>
        </w:rPr>
        <w:t>встречается</w:t>
      </w:r>
      <w:r w:rsidR="008C77CA" w:rsidRPr="007A1D2B">
        <w:rPr>
          <w:sz w:val="28"/>
          <w:szCs w:val="28"/>
        </w:rPr>
        <w:t xml:space="preserve"> </w:t>
      </w:r>
      <w:r w:rsidRPr="007A1D2B">
        <w:rPr>
          <w:sz w:val="28"/>
          <w:szCs w:val="28"/>
        </w:rPr>
        <w:t>чаще</w:t>
      </w:r>
      <w:r w:rsidR="008C77CA" w:rsidRPr="007A1D2B">
        <w:rPr>
          <w:sz w:val="28"/>
          <w:szCs w:val="28"/>
        </w:rPr>
        <w:t xml:space="preserve"> </w:t>
      </w:r>
      <w:r w:rsidRPr="007A1D2B">
        <w:rPr>
          <w:sz w:val="28"/>
          <w:szCs w:val="28"/>
        </w:rPr>
        <w:t>там,</w:t>
      </w:r>
      <w:r w:rsidR="008C77CA" w:rsidRPr="007A1D2B">
        <w:rPr>
          <w:sz w:val="28"/>
          <w:szCs w:val="28"/>
        </w:rPr>
        <w:t xml:space="preserve"> </w:t>
      </w:r>
      <w:r w:rsidRPr="007A1D2B">
        <w:rPr>
          <w:sz w:val="28"/>
          <w:szCs w:val="28"/>
        </w:rPr>
        <w:t>где</w:t>
      </w:r>
      <w:r w:rsidR="008C77CA" w:rsidRPr="007A1D2B">
        <w:rPr>
          <w:sz w:val="28"/>
          <w:szCs w:val="28"/>
        </w:rPr>
        <w:t xml:space="preserve"> </w:t>
      </w:r>
      <w:r w:rsidRPr="007A1D2B">
        <w:rPr>
          <w:sz w:val="28"/>
          <w:szCs w:val="28"/>
        </w:rPr>
        <w:t>больше</w:t>
      </w:r>
      <w:r w:rsidR="008C77CA" w:rsidRPr="007A1D2B">
        <w:rPr>
          <w:sz w:val="28"/>
          <w:szCs w:val="28"/>
        </w:rPr>
        <w:t xml:space="preserve"> </w:t>
      </w:r>
      <w:r w:rsidRPr="007A1D2B">
        <w:rPr>
          <w:sz w:val="28"/>
          <w:szCs w:val="28"/>
        </w:rPr>
        <w:t>социально-</w:t>
      </w:r>
      <w:r w:rsidR="008C77CA" w:rsidRPr="007A1D2B">
        <w:rPr>
          <w:sz w:val="28"/>
          <w:szCs w:val="28"/>
        </w:rPr>
        <w:t xml:space="preserve"> </w:t>
      </w:r>
      <w:r w:rsidRPr="007A1D2B">
        <w:rPr>
          <w:sz w:val="28"/>
          <w:szCs w:val="28"/>
        </w:rPr>
        <w:t>напряженных ситуаций.</w:t>
      </w:r>
    </w:p>
    <w:p w:rsidR="00855F5F" w:rsidRPr="007A1D2B" w:rsidRDefault="00855F5F" w:rsidP="00451662">
      <w:pPr>
        <w:numPr>
          <w:ilvl w:val="0"/>
          <w:numId w:val="25"/>
        </w:numPr>
        <w:shd w:val="clear" w:color="000000" w:fill="auto"/>
        <w:tabs>
          <w:tab w:val="left" w:pos="984"/>
        </w:tabs>
        <w:spacing w:line="360" w:lineRule="auto"/>
        <w:ind w:firstLine="709"/>
        <w:jc w:val="both"/>
        <w:rPr>
          <w:sz w:val="28"/>
          <w:szCs w:val="28"/>
        </w:rPr>
      </w:pPr>
      <w:r w:rsidRPr="007A1D2B">
        <w:rPr>
          <w:sz w:val="28"/>
          <w:szCs w:val="28"/>
        </w:rPr>
        <w:t>Пьянство</w:t>
      </w:r>
      <w:r w:rsidR="008C77CA" w:rsidRPr="007A1D2B">
        <w:rPr>
          <w:sz w:val="28"/>
          <w:szCs w:val="28"/>
        </w:rPr>
        <w:t xml:space="preserve"> </w:t>
      </w:r>
      <w:r w:rsidRPr="007A1D2B">
        <w:rPr>
          <w:sz w:val="28"/>
          <w:szCs w:val="28"/>
        </w:rPr>
        <w:t>связано</w:t>
      </w:r>
      <w:r w:rsidR="008C77CA" w:rsidRPr="007A1D2B">
        <w:rPr>
          <w:sz w:val="28"/>
          <w:szCs w:val="28"/>
        </w:rPr>
        <w:t xml:space="preserve"> </w:t>
      </w:r>
      <w:r w:rsidRPr="007A1D2B">
        <w:rPr>
          <w:sz w:val="28"/>
          <w:szCs w:val="28"/>
        </w:rPr>
        <w:t>со</w:t>
      </w:r>
      <w:r w:rsidR="008C77CA" w:rsidRPr="007A1D2B">
        <w:rPr>
          <w:sz w:val="28"/>
          <w:szCs w:val="28"/>
        </w:rPr>
        <w:t xml:space="preserve"> </w:t>
      </w:r>
      <w:r w:rsidRPr="007A1D2B">
        <w:rPr>
          <w:sz w:val="28"/>
          <w:szCs w:val="28"/>
        </w:rPr>
        <w:t>специфическими</w:t>
      </w:r>
      <w:r w:rsidR="008C77CA" w:rsidRPr="007A1D2B">
        <w:rPr>
          <w:sz w:val="28"/>
          <w:szCs w:val="28"/>
        </w:rPr>
        <w:t xml:space="preserve"> </w:t>
      </w:r>
      <w:r w:rsidRPr="007A1D2B">
        <w:rPr>
          <w:sz w:val="28"/>
          <w:szCs w:val="28"/>
        </w:rPr>
        <w:t>формами</w:t>
      </w:r>
      <w:r w:rsidR="008C77CA" w:rsidRPr="007A1D2B">
        <w:rPr>
          <w:sz w:val="28"/>
          <w:szCs w:val="28"/>
        </w:rPr>
        <w:t xml:space="preserve"> </w:t>
      </w:r>
      <w:r w:rsidRPr="007A1D2B">
        <w:rPr>
          <w:sz w:val="28"/>
          <w:szCs w:val="28"/>
        </w:rPr>
        <w:t>социального</w:t>
      </w:r>
      <w:r w:rsidR="008C77CA" w:rsidRPr="007A1D2B">
        <w:rPr>
          <w:sz w:val="28"/>
          <w:szCs w:val="28"/>
        </w:rPr>
        <w:t xml:space="preserve"> </w:t>
      </w:r>
      <w:r w:rsidRPr="007A1D2B">
        <w:rPr>
          <w:sz w:val="28"/>
          <w:szCs w:val="28"/>
        </w:rPr>
        <w:t>контроля. В одних случаях оно является элементом каких-то обязательных</w:t>
      </w:r>
      <w:r w:rsidR="008C77CA" w:rsidRPr="007A1D2B">
        <w:rPr>
          <w:sz w:val="28"/>
          <w:szCs w:val="28"/>
        </w:rPr>
        <w:t xml:space="preserve"> </w:t>
      </w:r>
      <w:r w:rsidRPr="007A1D2B">
        <w:rPr>
          <w:sz w:val="28"/>
          <w:szCs w:val="28"/>
        </w:rPr>
        <w:t>ритуалов, в других выступает как антинормативное</w:t>
      </w:r>
      <w:r w:rsidR="008C77CA" w:rsidRPr="007A1D2B">
        <w:rPr>
          <w:sz w:val="28"/>
          <w:szCs w:val="28"/>
        </w:rPr>
        <w:t xml:space="preserve"> </w:t>
      </w:r>
      <w:r w:rsidRPr="007A1D2B">
        <w:rPr>
          <w:sz w:val="28"/>
          <w:szCs w:val="28"/>
        </w:rPr>
        <w:t>поведение,</w:t>
      </w:r>
      <w:r w:rsidR="008C77CA" w:rsidRPr="007A1D2B">
        <w:rPr>
          <w:sz w:val="28"/>
          <w:szCs w:val="28"/>
        </w:rPr>
        <w:t xml:space="preserve"> </w:t>
      </w:r>
      <w:r w:rsidRPr="007A1D2B">
        <w:rPr>
          <w:sz w:val="28"/>
          <w:szCs w:val="28"/>
        </w:rPr>
        <w:t>средство</w:t>
      </w:r>
      <w:r w:rsidR="008C77CA" w:rsidRPr="007A1D2B">
        <w:rPr>
          <w:sz w:val="28"/>
          <w:szCs w:val="28"/>
        </w:rPr>
        <w:t xml:space="preserve"> </w:t>
      </w:r>
      <w:r w:rsidRPr="007A1D2B">
        <w:rPr>
          <w:sz w:val="28"/>
          <w:szCs w:val="28"/>
        </w:rPr>
        <w:t>освобождения от внешнего контроля.</w:t>
      </w:r>
    </w:p>
    <w:p w:rsidR="00855F5F" w:rsidRPr="007A1D2B" w:rsidRDefault="00855F5F" w:rsidP="00451662">
      <w:pPr>
        <w:numPr>
          <w:ilvl w:val="0"/>
          <w:numId w:val="7"/>
        </w:numPr>
        <w:shd w:val="clear" w:color="000000" w:fill="auto"/>
        <w:tabs>
          <w:tab w:val="left" w:pos="984"/>
        </w:tabs>
        <w:spacing w:line="360" w:lineRule="auto"/>
        <w:ind w:left="0" w:firstLine="709"/>
        <w:jc w:val="both"/>
        <w:rPr>
          <w:sz w:val="28"/>
          <w:szCs w:val="28"/>
        </w:rPr>
      </w:pPr>
      <w:r w:rsidRPr="007A1D2B">
        <w:rPr>
          <w:i/>
          <w:iCs/>
          <w:sz w:val="28"/>
          <w:szCs w:val="28"/>
          <w:u w:val="single"/>
        </w:rPr>
        <w:t>Наркомания.</w:t>
      </w:r>
      <w:r w:rsidRPr="007A1D2B">
        <w:rPr>
          <w:iCs/>
          <w:sz w:val="28"/>
          <w:szCs w:val="28"/>
        </w:rPr>
        <w:t xml:space="preserve"> </w:t>
      </w:r>
      <w:r w:rsidRPr="007A1D2B">
        <w:rPr>
          <w:sz w:val="28"/>
          <w:szCs w:val="28"/>
        </w:rPr>
        <w:t>Существуют разные уровни наркомании:</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единичное или редкое употребление наркотиков;</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многократное употребление,</w:t>
      </w:r>
      <w:r w:rsidR="008C77CA" w:rsidRPr="007A1D2B">
        <w:rPr>
          <w:sz w:val="28"/>
          <w:szCs w:val="28"/>
        </w:rPr>
        <w:t xml:space="preserve"> </w:t>
      </w:r>
      <w:r w:rsidRPr="007A1D2B">
        <w:rPr>
          <w:sz w:val="28"/>
          <w:szCs w:val="28"/>
        </w:rPr>
        <w:t>но</w:t>
      </w:r>
      <w:r w:rsidR="008C77CA" w:rsidRPr="007A1D2B">
        <w:rPr>
          <w:sz w:val="28"/>
          <w:szCs w:val="28"/>
        </w:rPr>
        <w:t xml:space="preserve"> </w:t>
      </w:r>
      <w:r w:rsidRPr="007A1D2B">
        <w:rPr>
          <w:sz w:val="28"/>
          <w:szCs w:val="28"/>
        </w:rPr>
        <w:t>без</w:t>
      </w:r>
      <w:r w:rsidR="008C77CA" w:rsidRPr="007A1D2B">
        <w:rPr>
          <w:sz w:val="28"/>
          <w:szCs w:val="28"/>
        </w:rPr>
        <w:t xml:space="preserve"> </w:t>
      </w:r>
      <w:r w:rsidRPr="007A1D2B">
        <w:rPr>
          <w:sz w:val="28"/>
          <w:szCs w:val="28"/>
        </w:rPr>
        <w:t>признаков</w:t>
      </w:r>
      <w:r w:rsidR="008C77CA" w:rsidRPr="007A1D2B">
        <w:rPr>
          <w:sz w:val="28"/>
          <w:szCs w:val="28"/>
        </w:rPr>
        <w:t xml:space="preserve"> </w:t>
      </w:r>
      <w:r w:rsidRPr="007A1D2B">
        <w:rPr>
          <w:sz w:val="28"/>
          <w:szCs w:val="28"/>
        </w:rPr>
        <w:t>физической</w:t>
      </w:r>
      <w:r w:rsidR="008C77CA" w:rsidRPr="007A1D2B">
        <w:rPr>
          <w:sz w:val="28"/>
          <w:szCs w:val="28"/>
        </w:rPr>
        <w:t xml:space="preserve"> </w:t>
      </w:r>
      <w:r w:rsidRPr="007A1D2B">
        <w:rPr>
          <w:sz w:val="28"/>
          <w:szCs w:val="28"/>
        </w:rPr>
        <w:t>и</w:t>
      </w:r>
      <w:r w:rsidR="008C77CA" w:rsidRPr="007A1D2B">
        <w:rPr>
          <w:sz w:val="28"/>
          <w:szCs w:val="28"/>
        </w:rPr>
        <w:t xml:space="preserve"> </w:t>
      </w:r>
      <w:r w:rsidRPr="007A1D2B">
        <w:rPr>
          <w:sz w:val="28"/>
          <w:szCs w:val="28"/>
        </w:rPr>
        <w:t>психической зависимости;</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наркомания</w:t>
      </w:r>
      <w:r w:rsidR="008C77CA" w:rsidRPr="007A1D2B">
        <w:rPr>
          <w:sz w:val="28"/>
          <w:szCs w:val="28"/>
        </w:rPr>
        <w:t xml:space="preserve"> </w:t>
      </w:r>
      <w:r w:rsidRPr="007A1D2B">
        <w:rPr>
          <w:sz w:val="28"/>
          <w:szCs w:val="28"/>
        </w:rPr>
        <w:t>1-й стадии, когда уже сформировалась психическая</w:t>
      </w:r>
      <w:r w:rsidR="008C77CA" w:rsidRPr="007A1D2B">
        <w:rPr>
          <w:sz w:val="28"/>
          <w:szCs w:val="28"/>
        </w:rPr>
        <w:t xml:space="preserve"> </w:t>
      </w:r>
      <w:r w:rsidRPr="007A1D2B">
        <w:rPr>
          <w:sz w:val="28"/>
          <w:szCs w:val="28"/>
        </w:rPr>
        <w:t>зависимость, поиск наркотика ради получения приятных ощущений, но еще нет физической зависимости, и прекращение приема наркотиков не вызывает мучительных ощущений;</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наркомания 2-й стадии, когда есть физическая зависимость от</w:t>
      </w:r>
      <w:r w:rsidR="008C77CA" w:rsidRPr="007A1D2B">
        <w:rPr>
          <w:sz w:val="28"/>
          <w:szCs w:val="28"/>
        </w:rPr>
        <w:t xml:space="preserve"> </w:t>
      </w:r>
      <w:r w:rsidRPr="007A1D2B">
        <w:rPr>
          <w:sz w:val="28"/>
          <w:szCs w:val="28"/>
        </w:rPr>
        <w:t>наркотика</w:t>
      </w:r>
      <w:r w:rsidR="008C77CA" w:rsidRPr="007A1D2B">
        <w:rPr>
          <w:sz w:val="28"/>
          <w:szCs w:val="28"/>
        </w:rPr>
        <w:t xml:space="preserve"> </w:t>
      </w:r>
      <w:r w:rsidRPr="007A1D2B">
        <w:rPr>
          <w:sz w:val="28"/>
          <w:szCs w:val="28"/>
        </w:rPr>
        <w:t>и поиск его уже направлен не столько на то, чтобы вызвать «кайф», сколько на то, чтобы избежать мучений.</w:t>
      </w:r>
    </w:p>
    <w:p w:rsidR="00855F5F" w:rsidRPr="007A1D2B" w:rsidRDefault="00855F5F" w:rsidP="00451662">
      <w:pPr>
        <w:numPr>
          <w:ilvl w:val="0"/>
          <w:numId w:val="25"/>
        </w:numPr>
        <w:shd w:val="clear" w:color="000000" w:fill="auto"/>
        <w:tabs>
          <w:tab w:val="left" w:pos="974"/>
        </w:tabs>
        <w:spacing w:line="360" w:lineRule="auto"/>
        <w:ind w:firstLine="709"/>
        <w:jc w:val="both"/>
        <w:rPr>
          <w:sz w:val="28"/>
          <w:szCs w:val="28"/>
        </w:rPr>
      </w:pPr>
      <w:r w:rsidRPr="007A1D2B">
        <w:rPr>
          <w:sz w:val="28"/>
          <w:szCs w:val="28"/>
        </w:rPr>
        <w:t>наркомания</w:t>
      </w:r>
      <w:r w:rsidR="008C77CA" w:rsidRPr="007A1D2B">
        <w:rPr>
          <w:sz w:val="28"/>
          <w:szCs w:val="28"/>
        </w:rPr>
        <w:t xml:space="preserve"> </w:t>
      </w:r>
      <w:r w:rsidRPr="007A1D2B">
        <w:rPr>
          <w:sz w:val="28"/>
          <w:szCs w:val="28"/>
        </w:rPr>
        <w:t>3-й стадии – полная психическая и физическая деградация.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 наблюдениям психологов, врачей наркологов, 2/3 впервые приобщаются к наркотикам из любопытства, желания узнать, что там за гранью запретного.</w:t>
      </w:r>
    </w:p>
    <w:p w:rsidR="00855F5F" w:rsidRPr="007A1D2B" w:rsidRDefault="00855F5F" w:rsidP="00451662">
      <w:pPr>
        <w:shd w:val="clear" w:color="000000" w:fill="auto"/>
        <w:tabs>
          <w:tab w:val="left" w:pos="984"/>
        </w:tabs>
        <w:spacing w:line="360" w:lineRule="auto"/>
        <w:ind w:firstLine="709"/>
        <w:jc w:val="both"/>
        <w:rPr>
          <w:i/>
          <w:iCs/>
          <w:sz w:val="28"/>
          <w:szCs w:val="28"/>
          <w:u w:val="single"/>
        </w:rPr>
      </w:pPr>
      <w:r w:rsidRPr="007A1D2B">
        <w:rPr>
          <w:iCs/>
          <w:sz w:val="28"/>
          <w:szCs w:val="28"/>
        </w:rPr>
        <w:t xml:space="preserve">3. </w:t>
      </w:r>
      <w:r w:rsidRPr="007A1D2B">
        <w:rPr>
          <w:i/>
          <w:iCs/>
          <w:sz w:val="28"/>
          <w:szCs w:val="28"/>
          <w:u w:val="single"/>
        </w:rPr>
        <w:t>Агрессивное поведение.</w:t>
      </w:r>
    </w:p>
    <w:p w:rsidR="00855F5F" w:rsidRPr="007A1D2B" w:rsidRDefault="00855F5F" w:rsidP="00451662">
      <w:pPr>
        <w:shd w:val="clear" w:color="000000" w:fill="auto"/>
        <w:tabs>
          <w:tab w:val="left" w:pos="984"/>
        </w:tabs>
        <w:spacing w:line="360" w:lineRule="auto"/>
        <w:ind w:firstLine="709"/>
        <w:jc w:val="both"/>
        <w:rPr>
          <w:sz w:val="28"/>
          <w:szCs w:val="28"/>
        </w:rPr>
      </w:pPr>
      <w:r w:rsidRPr="007A1D2B">
        <w:rPr>
          <w:sz w:val="28"/>
          <w:szCs w:val="28"/>
        </w:rPr>
        <w:t>Подростковая агрессия чаще всего следствие озлобленности и пониженного самоуважения в результате пережитых жизненных неудач. Изощренную жестокость нередко проявляют жертвы не умеющие отвечать за свои поступки.</w:t>
      </w:r>
    </w:p>
    <w:p w:rsidR="00855F5F" w:rsidRPr="007A1D2B" w:rsidRDefault="00855F5F" w:rsidP="00451662">
      <w:pPr>
        <w:shd w:val="clear" w:color="000000" w:fill="auto"/>
        <w:tabs>
          <w:tab w:val="left" w:pos="984"/>
        </w:tabs>
        <w:spacing w:line="360" w:lineRule="auto"/>
        <w:ind w:firstLine="709"/>
        <w:jc w:val="both"/>
        <w:rPr>
          <w:i/>
          <w:iCs/>
          <w:sz w:val="28"/>
          <w:szCs w:val="28"/>
          <w:u w:val="single"/>
        </w:rPr>
      </w:pPr>
      <w:r w:rsidRPr="007A1D2B">
        <w:rPr>
          <w:iCs/>
          <w:sz w:val="28"/>
          <w:szCs w:val="28"/>
        </w:rPr>
        <w:t>4.</w:t>
      </w:r>
      <w:r w:rsidRPr="007A1D2B">
        <w:rPr>
          <w:iCs/>
          <w:sz w:val="28"/>
          <w:szCs w:val="28"/>
        </w:rPr>
        <w:tab/>
      </w:r>
      <w:r w:rsidRPr="007A1D2B">
        <w:rPr>
          <w:i/>
          <w:iCs/>
          <w:sz w:val="28"/>
          <w:szCs w:val="28"/>
          <w:u w:val="single"/>
        </w:rPr>
        <w:t>Суицидальное поведение.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 степени приводимой А.Е.</w:t>
      </w:r>
      <w:r w:rsidR="001E56C5" w:rsidRPr="007A1D2B">
        <w:rPr>
          <w:sz w:val="28"/>
          <w:szCs w:val="28"/>
        </w:rPr>
        <w:t xml:space="preserve"> </w:t>
      </w:r>
      <w:r w:rsidRPr="007A1D2B">
        <w:rPr>
          <w:sz w:val="28"/>
          <w:szCs w:val="28"/>
        </w:rPr>
        <w:t>Личко:</w:t>
      </w:r>
    </w:p>
    <w:p w:rsidR="00855F5F" w:rsidRPr="007A1D2B" w:rsidRDefault="00855F5F" w:rsidP="00451662">
      <w:pPr>
        <w:numPr>
          <w:ilvl w:val="0"/>
          <w:numId w:val="20"/>
        </w:numPr>
        <w:shd w:val="clear" w:color="000000" w:fill="auto"/>
        <w:spacing w:line="360" w:lineRule="auto"/>
        <w:ind w:left="0" w:firstLine="709"/>
        <w:jc w:val="both"/>
        <w:rPr>
          <w:sz w:val="28"/>
          <w:szCs w:val="28"/>
        </w:rPr>
      </w:pPr>
      <w:r w:rsidRPr="007A1D2B">
        <w:rPr>
          <w:sz w:val="28"/>
          <w:szCs w:val="28"/>
        </w:rPr>
        <w:t>32% суицидальных попыток приходится на долю 17 летних;</w:t>
      </w:r>
    </w:p>
    <w:p w:rsidR="00855F5F" w:rsidRPr="007A1D2B" w:rsidRDefault="00855F5F" w:rsidP="00451662">
      <w:pPr>
        <w:numPr>
          <w:ilvl w:val="0"/>
          <w:numId w:val="20"/>
        </w:numPr>
        <w:shd w:val="clear" w:color="000000" w:fill="auto"/>
        <w:spacing w:line="360" w:lineRule="auto"/>
        <w:ind w:left="0" w:firstLine="709"/>
        <w:jc w:val="both"/>
        <w:rPr>
          <w:sz w:val="28"/>
          <w:szCs w:val="28"/>
        </w:rPr>
      </w:pPr>
      <w:r w:rsidRPr="007A1D2B">
        <w:rPr>
          <w:sz w:val="28"/>
          <w:szCs w:val="28"/>
        </w:rPr>
        <w:t>21% - 15 летних;</w:t>
      </w:r>
    </w:p>
    <w:p w:rsidR="00855F5F" w:rsidRPr="007A1D2B" w:rsidRDefault="00855F5F" w:rsidP="00451662">
      <w:pPr>
        <w:numPr>
          <w:ilvl w:val="0"/>
          <w:numId w:val="20"/>
        </w:numPr>
        <w:shd w:val="clear" w:color="000000" w:fill="auto"/>
        <w:spacing w:line="360" w:lineRule="auto"/>
        <w:ind w:left="0" w:firstLine="709"/>
        <w:jc w:val="both"/>
        <w:rPr>
          <w:sz w:val="28"/>
          <w:szCs w:val="28"/>
        </w:rPr>
      </w:pPr>
      <w:r w:rsidRPr="007A1D2B">
        <w:rPr>
          <w:sz w:val="28"/>
          <w:szCs w:val="28"/>
        </w:rPr>
        <w:t>12% - 14 летних;</w:t>
      </w:r>
    </w:p>
    <w:p w:rsidR="00855F5F" w:rsidRPr="007A1D2B" w:rsidRDefault="00855F5F" w:rsidP="00451662">
      <w:pPr>
        <w:numPr>
          <w:ilvl w:val="0"/>
          <w:numId w:val="20"/>
        </w:numPr>
        <w:shd w:val="clear" w:color="000000" w:fill="auto"/>
        <w:spacing w:line="360" w:lineRule="auto"/>
        <w:ind w:left="0" w:firstLine="709"/>
        <w:jc w:val="both"/>
        <w:rPr>
          <w:sz w:val="28"/>
          <w:szCs w:val="28"/>
        </w:rPr>
      </w:pPr>
      <w:r w:rsidRPr="007A1D2B">
        <w:rPr>
          <w:sz w:val="28"/>
          <w:szCs w:val="28"/>
        </w:rPr>
        <w:t>4%- 12-13 летних.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Профилактика подростковых самоубийств заключается не в </w:t>
      </w:r>
      <w:r w:rsidR="001E56C5" w:rsidRPr="007A1D2B">
        <w:rPr>
          <w:sz w:val="28"/>
          <w:szCs w:val="28"/>
        </w:rPr>
        <w:t>избежание</w:t>
      </w:r>
      <w:r w:rsidRPr="007A1D2B">
        <w:rPr>
          <w:sz w:val="28"/>
          <w:szCs w:val="28"/>
        </w:rPr>
        <w:t xml:space="preserve"> конфликтных ситуаций, а в создании такого психологического климата, где подросток не чувствовал бы себя одиноким, непризнанным и неполноценным.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9 случаях из 10 юношеские покушения не желание покончить с жизнью, а крик о помощи.</w:t>
      </w:r>
    </w:p>
    <w:p w:rsidR="00855F5F" w:rsidRPr="007A1D2B" w:rsidRDefault="00855F5F" w:rsidP="00451662">
      <w:pPr>
        <w:shd w:val="clear" w:color="000000" w:fill="auto"/>
        <w:spacing w:line="360" w:lineRule="auto"/>
        <w:ind w:firstLine="709"/>
        <w:jc w:val="both"/>
        <w:rPr>
          <w:i/>
          <w:iCs/>
          <w:sz w:val="28"/>
          <w:szCs w:val="28"/>
          <w:u w:val="single"/>
        </w:rPr>
      </w:pPr>
      <w:r w:rsidRPr="007A1D2B">
        <w:rPr>
          <w:sz w:val="28"/>
          <w:szCs w:val="28"/>
        </w:rPr>
        <w:t xml:space="preserve">5. </w:t>
      </w:r>
      <w:r w:rsidRPr="007A1D2B">
        <w:rPr>
          <w:i/>
          <w:iCs/>
          <w:sz w:val="28"/>
          <w:szCs w:val="28"/>
          <w:u w:val="single"/>
        </w:rPr>
        <w:t>Психические расстройства.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Целесообразно различать, с одной стороны, возрастно-специфические расстройства (заболевания) и, с другой стороны, характерные для этого возраста акцентуации характера, то есть крайние варианты нормы, при которых отдельные черты характера чрезмерно усилены, в результате чего проявляется избирательная уязвимость к определенным психогенным воздействиям при хорошей и даже повышенной устойчивости к другим.</w:t>
      </w:r>
    </w:p>
    <w:p w:rsidR="00855F5F" w:rsidRPr="007A1D2B" w:rsidRDefault="00855F5F" w:rsidP="00451662">
      <w:pPr>
        <w:shd w:val="clear" w:color="000000" w:fill="auto"/>
        <w:spacing w:line="360" w:lineRule="auto"/>
        <w:ind w:firstLine="709"/>
        <w:jc w:val="both"/>
        <w:rPr>
          <w:i/>
          <w:iCs/>
          <w:sz w:val="28"/>
          <w:szCs w:val="28"/>
          <w:u w:val="single"/>
        </w:rPr>
      </w:pPr>
      <w:r w:rsidRPr="007A1D2B">
        <w:rPr>
          <w:sz w:val="28"/>
          <w:szCs w:val="28"/>
        </w:rPr>
        <w:t xml:space="preserve">6. </w:t>
      </w:r>
      <w:r w:rsidRPr="007A1D2B">
        <w:rPr>
          <w:i/>
          <w:iCs/>
          <w:sz w:val="28"/>
          <w:szCs w:val="28"/>
          <w:u w:val="single"/>
        </w:rPr>
        <w:t>Противоправное поведение.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Наибольшую склонность к деликвентному поведению имеют подростки, проживающие в неблагополучных семьях, что связано с плохими жилищными и материальными условиями, напряженными отношениями между членами семьи и низкой заботой о воспитании детей.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Выделение отдельных видов отклоняющегося поведения и их систематизация по схожим признакам являются условными, хотя и</w:t>
      </w:r>
      <w:r w:rsidR="008C77CA" w:rsidRPr="007A1D2B">
        <w:rPr>
          <w:sz w:val="28"/>
          <w:szCs w:val="28"/>
        </w:rPr>
        <w:t xml:space="preserve"> </w:t>
      </w:r>
      <w:r w:rsidRPr="007A1D2B">
        <w:rPr>
          <w:sz w:val="28"/>
          <w:szCs w:val="28"/>
        </w:rPr>
        <w:t>оправданными в целях научного анализа. В реальной жизни отдельные формы нередко сочетаются или пересекаются, а каждый конкретный случай девиантного поведения оказывается индивидуально окрашенным и неповторимым. /Е.В.</w:t>
      </w:r>
      <w:r w:rsidR="001E56C5" w:rsidRPr="007A1D2B">
        <w:rPr>
          <w:sz w:val="28"/>
          <w:szCs w:val="28"/>
        </w:rPr>
        <w:t xml:space="preserve"> </w:t>
      </w:r>
      <w:r w:rsidRPr="007A1D2B">
        <w:rPr>
          <w:sz w:val="28"/>
          <w:szCs w:val="28"/>
        </w:rPr>
        <w:t>Змановская/.</w:t>
      </w:r>
    </w:p>
    <w:p w:rsidR="00855F5F" w:rsidRPr="007A1D2B" w:rsidRDefault="001E56C5" w:rsidP="001E56C5">
      <w:pPr>
        <w:pageBreakBefore/>
        <w:shd w:val="clear" w:color="000000" w:fill="auto"/>
        <w:spacing w:line="360" w:lineRule="auto"/>
        <w:ind w:firstLine="709"/>
        <w:jc w:val="both"/>
        <w:rPr>
          <w:sz w:val="28"/>
          <w:szCs w:val="28"/>
        </w:rPr>
      </w:pPr>
      <w:r w:rsidRPr="007A1D2B">
        <w:rPr>
          <w:sz w:val="28"/>
          <w:szCs w:val="28"/>
        </w:rPr>
        <w:t>1.2</w:t>
      </w:r>
      <w:r w:rsidR="00855F5F" w:rsidRPr="007A1D2B">
        <w:rPr>
          <w:sz w:val="28"/>
          <w:szCs w:val="28"/>
        </w:rPr>
        <w:t xml:space="preserve"> Детерминация возникновения девиаций</w:t>
      </w:r>
      <w:r w:rsidRPr="007A1D2B">
        <w:rPr>
          <w:sz w:val="28"/>
          <w:szCs w:val="28"/>
        </w:rPr>
        <w:t xml:space="preserve"> в поведении подростков</w:t>
      </w:r>
    </w:p>
    <w:p w:rsidR="001E56C5" w:rsidRPr="007A1D2B" w:rsidRDefault="001E56C5"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iCs/>
          <w:sz w:val="28"/>
          <w:szCs w:val="28"/>
        </w:rPr>
      </w:pPr>
      <w:r w:rsidRPr="007A1D2B">
        <w:rPr>
          <w:sz w:val="28"/>
          <w:szCs w:val="28"/>
        </w:rPr>
        <w:t xml:space="preserve">Подростки от 14 до 18 лет составляют около 8% населения всей страны, однако на их долю приходится 16% регистрированных преступлений. За последнее десятилетие преступность выросла в 1,5 </w:t>
      </w:r>
      <w:r w:rsidRPr="007A1D2B">
        <w:rPr>
          <w:iCs/>
          <w:sz w:val="28"/>
          <w:szCs w:val="28"/>
        </w:rPr>
        <w:t>раза.</w:t>
      </w:r>
    </w:p>
    <w:p w:rsidR="00855F5F" w:rsidRPr="007A1D2B" w:rsidRDefault="00855F5F" w:rsidP="00451662">
      <w:pPr>
        <w:shd w:val="clear" w:color="000000" w:fill="auto"/>
        <w:spacing w:line="360" w:lineRule="auto"/>
        <w:ind w:firstLine="709"/>
        <w:jc w:val="both"/>
        <w:rPr>
          <w:sz w:val="28"/>
          <w:szCs w:val="28"/>
        </w:rPr>
      </w:pPr>
      <w:r w:rsidRPr="007A1D2B">
        <w:rPr>
          <w:iCs/>
          <w:sz w:val="28"/>
          <w:szCs w:val="28"/>
        </w:rPr>
        <w:t xml:space="preserve">В 2008 году по данным КДН </w:t>
      </w:r>
      <w:r w:rsidRPr="007A1D2B">
        <w:rPr>
          <w:sz w:val="28"/>
          <w:szCs w:val="28"/>
        </w:rPr>
        <w:t>2/3 совершенных преступлений подростками составляли корыстные и корыстно-насильственные преступления. В преступности несовершеннолетних все более проявляется корысть, садизм, жестокость. Растет количество преступлений на почве наркомании, токсикомании.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Кризисные явления в экономике, политике, социальной и духовной сферах общества устранили традиционные формы социального контроля и профилактики девиантного поведения. Из-за отсутствия материальных средств общеобразовательные, культурно-просветительные и правоохранительные органы, во многих случаях просто отказались от воспитательной и профилактической работы.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Существенно сократилась численность реабилитационных учреждений, баз отдыха и досуга населения. Все сильнее сказываются такие факторы как: семейное неблагополучие, чрезмерная демонстрация секса и насилия на телевидении, свободная продажа спиртных напитков.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Но одна из основных причин возникновения преступности заключается в резком ухудшении социально-экономической ситуации, снижении жизненного уровня большинства семей и вытекающая из этого невозможность для многих подростков законным путем удовлетворить свои потребности.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Также следует сказать и о нравственной стороне жизни. За последние годы широкое распространение получила проституция и порнография, расширился прокат видеофильмов эротического и порнографического содержания. Регулярный просмотр таких фильмов провоцирует подростков на противоправные действия, в том числе совершения преступлений на сексуальной почве.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Таким образом, можно сказать, что нестабильность в социальной, политической и экономической сферах общества значительно расширяет спектр социально-педагогических и социально-экономических факторов, активно стимулирующих подростковую преступность. Среди них такие факторы: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 кризисные явления в семье – нарушение структуры и функций семьи, ухудшение условий содержания детей. Одним из первых и важных социальных институтов для человека является семья.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семье ребенок получает первые навыки общения, поведения, накапливается первый «багаж» знаний, формируются первые привычки. От того, в каких условиях происходит воспитание, зависит формирование духовных потребностей, (идеалов, моральных, идейных и познавательных интересов) культурных ценностей.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Г.М. Миньковский выделяет десять типов семей с разным воспитательным потенциалом: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1. </w:t>
      </w:r>
      <w:r w:rsidRPr="007A1D2B">
        <w:rPr>
          <w:sz w:val="28"/>
          <w:szCs w:val="28"/>
          <w:u w:val="single"/>
        </w:rPr>
        <w:t>воспитательно-сильные</w:t>
      </w:r>
      <w:r w:rsidRPr="007A1D2B">
        <w:rPr>
          <w:sz w:val="28"/>
          <w:szCs w:val="28"/>
        </w:rPr>
        <w:t xml:space="preserve"> – доля таких семей составляет 15-20%,</w:t>
      </w:r>
      <w:r w:rsidR="008C77CA" w:rsidRPr="007A1D2B">
        <w:rPr>
          <w:sz w:val="28"/>
          <w:szCs w:val="28"/>
        </w:rPr>
        <w:t xml:space="preserve"> </w:t>
      </w:r>
      <w:r w:rsidRPr="007A1D2B">
        <w:rPr>
          <w:sz w:val="28"/>
          <w:szCs w:val="28"/>
        </w:rPr>
        <w:t>воспитательная обстановка близка к оптимальной. Главный ее признак -</w:t>
      </w:r>
      <w:r w:rsidR="008C77CA" w:rsidRPr="007A1D2B">
        <w:rPr>
          <w:sz w:val="28"/>
          <w:szCs w:val="28"/>
        </w:rPr>
        <w:t xml:space="preserve"> </w:t>
      </w:r>
      <w:r w:rsidRPr="007A1D2B">
        <w:rPr>
          <w:sz w:val="28"/>
          <w:szCs w:val="28"/>
        </w:rPr>
        <w:t>высокая нравственная атмосфера семьи.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2. </w:t>
      </w:r>
      <w:r w:rsidRPr="007A1D2B">
        <w:rPr>
          <w:sz w:val="28"/>
          <w:szCs w:val="28"/>
          <w:u w:val="single"/>
        </w:rPr>
        <w:t>воспитательно-устойчивые</w:t>
      </w:r>
      <w:r w:rsidRPr="007A1D2B">
        <w:rPr>
          <w:sz w:val="28"/>
          <w:szCs w:val="28"/>
        </w:rPr>
        <w:t xml:space="preserve"> – такой тип семьи создает в целом</w:t>
      </w:r>
      <w:r w:rsidR="008C77CA" w:rsidRPr="007A1D2B">
        <w:rPr>
          <w:sz w:val="28"/>
          <w:szCs w:val="28"/>
        </w:rPr>
        <w:t xml:space="preserve"> </w:t>
      </w:r>
      <w:r w:rsidRPr="007A1D2B">
        <w:rPr>
          <w:sz w:val="28"/>
          <w:szCs w:val="28"/>
        </w:rPr>
        <w:t>благоприятные</w:t>
      </w:r>
      <w:r w:rsidR="008C77CA" w:rsidRPr="007A1D2B">
        <w:rPr>
          <w:sz w:val="28"/>
          <w:szCs w:val="28"/>
        </w:rPr>
        <w:t xml:space="preserve"> </w:t>
      </w:r>
      <w:r w:rsidRPr="007A1D2B">
        <w:rPr>
          <w:sz w:val="28"/>
          <w:szCs w:val="28"/>
        </w:rPr>
        <w:t>возможности</w:t>
      </w:r>
      <w:r w:rsidR="008C77CA" w:rsidRPr="007A1D2B">
        <w:rPr>
          <w:sz w:val="28"/>
          <w:szCs w:val="28"/>
        </w:rPr>
        <w:t xml:space="preserve"> </w:t>
      </w:r>
      <w:r w:rsidRPr="007A1D2B">
        <w:rPr>
          <w:sz w:val="28"/>
          <w:szCs w:val="28"/>
        </w:rPr>
        <w:t>для</w:t>
      </w:r>
      <w:r w:rsidR="008C77CA" w:rsidRPr="007A1D2B">
        <w:rPr>
          <w:sz w:val="28"/>
          <w:szCs w:val="28"/>
        </w:rPr>
        <w:t xml:space="preserve"> </w:t>
      </w:r>
      <w:r w:rsidRPr="007A1D2B">
        <w:rPr>
          <w:sz w:val="28"/>
          <w:szCs w:val="28"/>
        </w:rPr>
        <w:t>воспитания,</w:t>
      </w:r>
      <w:r w:rsidR="008C77CA" w:rsidRPr="007A1D2B">
        <w:rPr>
          <w:sz w:val="28"/>
          <w:szCs w:val="28"/>
        </w:rPr>
        <w:t xml:space="preserve"> </w:t>
      </w:r>
      <w:r w:rsidRPr="007A1D2B">
        <w:rPr>
          <w:sz w:val="28"/>
          <w:szCs w:val="28"/>
        </w:rPr>
        <w:t>а возникающие</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семье</w:t>
      </w:r>
      <w:r w:rsidR="008C77CA" w:rsidRPr="007A1D2B">
        <w:rPr>
          <w:sz w:val="28"/>
          <w:szCs w:val="28"/>
        </w:rPr>
        <w:t xml:space="preserve"> </w:t>
      </w:r>
      <w:r w:rsidRPr="007A1D2B">
        <w:rPr>
          <w:sz w:val="28"/>
          <w:szCs w:val="28"/>
        </w:rPr>
        <w:t>недостатки преодолеваются с помощью других институтов социализации,</w:t>
      </w:r>
      <w:r w:rsidR="008C77CA" w:rsidRPr="007A1D2B">
        <w:rPr>
          <w:sz w:val="28"/>
          <w:szCs w:val="28"/>
        </w:rPr>
        <w:t xml:space="preserve"> </w:t>
      </w:r>
      <w:r w:rsidRPr="007A1D2B">
        <w:rPr>
          <w:sz w:val="28"/>
          <w:szCs w:val="28"/>
        </w:rPr>
        <w:t>прежде всего школы.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3. </w:t>
      </w:r>
      <w:r w:rsidRPr="007A1D2B">
        <w:rPr>
          <w:sz w:val="28"/>
          <w:szCs w:val="28"/>
          <w:u w:val="single"/>
        </w:rPr>
        <w:t>воспитательно-неустойчивые</w:t>
      </w:r>
      <w:r w:rsidRPr="007A1D2B">
        <w:rPr>
          <w:sz w:val="28"/>
          <w:szCs w:val="28"/>
        </w:rPr>
        <w:t xml:space="preserve"> – такой тип семьи создает в целом благоприятные возможности. Для этого типа семьи характерна неправильная педагогическая позиция родителей, которая, тем не менее, выравнивается благодаря сравнительно высокому воспитательному потенциалу семьи.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4. </w:t>
      </w:r>
      <w:r w:rsidRPr="007A1D2B">
        <w:rPr>
          <w:sz w:val="28"/>
          <w:szCs w:val="28"/>
          <w:u w:val="single"/>
        </w:rPr>
        <w:t>воспитательно-слабые</w:t>
      </w:r>
      <w:r w:rsidR="008C77CA" w:rsidRPr="007A1D2B">
        <w:rPr>
          <w:sz w:val="28"/>
          <w:szCs w:val="28"/>
        </w:rPr>
        <w:t xml:space="preserve"> </w:t>
      </w:r>
      <w:r w:rsidRPr="007A1D2B">
        <w:rPr>
          <w:sz w:val="28"/>
          <w:szCs w:val="28"/>
        </w:rPr>
        <w:t>с</w:t>
      </w:r>
      <w:r w:rsidR="008C77CA" w:rsidRPr="007A1D2B">
        <w:rPr>
          <w:sz w:val="28"/>
          <w:szCs w:val="28"/>
        </w:rPr>
        <w:t xml:space="preserve"> </w:t>
      </w:r>
      <w:r w:rsidRPr="007A1D2B">
        <w:rPr>
          <w:sz w:val="28"/>
          <w:szCs w:val="28"/>
        </w:rPr>
        <w:t>утратой</w:t>
      </w:r>
      <w:r w:rsidR="008C77CA" w:rsidRPr="007A1D2B">
        <w:rPr>
          <w:sz w:val="28"/>
          <w:szCs w:val="28"/>
        </w:rPr>
        <w:t xml:space="preserve"> </w:t>
      </w:r>
      <w:r w:rsidRPr="007A1D2B">
        <w:rPr>
          <w:sz w:val="28"/>
          <w:szCs w:val="28"/>
        </w:rPr>
        <w:t>социального</w:t>
      </w:r>
      <w:r w:rsidR="008C77CA" w:rsidRPr="007A1D2B">
        <w:rPr>
          <w:sz w:val="28"/>
          <w:szCs w:val="28"/>
        </w:rPr>
        <w:t xml:space="preserve"> </w:t>
      </w:r>
      <w:r w:rsidRPr="007A1D2B">
        <w:rPr>
          <w:sz w:val="28"/>
          <w:szCs w:val="28"/>
        </w:rPr>
        <w:t>контакта (семьи)</w:t>
      </w:r>
      <w:r w:rsidR="008C77CA" w:rsidRPr="007A1D2B">
        <w:rPr>
          <w:sz w:val="28"/>
          <w:szCs w:val="28"/>
        </w:rPr>
        <w:t xml:space="preserve"> </w:t>
      </w:r>
      <w:r w:rsidRPr="007A1D2B">
        <w:rPr>
          <w:sz w:val="28"/>
          <w:szCs w:val="28"/>
        </w:rPr>
        <w:t>с детьми и контроля над ними. Семьи, где родители по разным причинам не в</w:t>
      </w:r>
      <w:r w:rsidR="008C77CA" w:rsidRPr="007A1D2B">
        <w:rPr>
          <w:sz w:val="28"/>
          <w:szCs w:val="28"/>
        </w:rPr>
        <w:t xml:space="preserve"> </w:t>
      </w:r>
      <w:r w:rsidRPr="007A1D2B">
        <w:rPr>
          <w:sz w:val="28"/>
          <w:szCs w:val="28"/>
        </w:rPr>
        <w:t>состоянии правильно воспитать детей, утратили контроль над их поведением,</w:t>
      </w:r>
      <w:r w:rsidR="008C77CA" w:rsidRPr="007A1D2B">
        <w:rPr>
          <w:sz w:val="28"/>
          <w:szCs w:val="28"/>
        </w:rPr>
        <w:t xml:space="preserve"> </w:t>
      </w:r>
      <w:r w:rsidRPr="007A1D2B">
        <w:rPr>
          <w:sz w:val="28"/>
          <w:szCs w:val="28"/>
        </w:rPr>
        <w:t>уступив свое влияние обществу сверстников;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5. </w:t>
      </w:r>
      <w:r w:rsidRPr="007A1D2B">
        <w:rPr>
          <w:sz w:val="28"/>
          <w:szCs w:val="28"/>
          <w:u w:val="single"/>
        </w:rPr>
        <w:t>воспитательно-слабые</w:t>
      </w:r>
      <w:r w:rsidRPr="007A1D2B">
        <w:rPr>
          <w:sz w:val="28"/>
          <w:szCs w:val="28"/>
        </w:rPr>
        <w:t xml:space="preserve"> с постоянной конфликтной атмосферой;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6. с </w:t>
      </w:r>
      <w:r w:rsidRPr="007A1D2B">
        <w:rPr>
          <w:sz w:val="28"/>
          <w:szCs w:val="28"/>
          <w:u w:val="single"/>
        </w:rPr>
        <w:t>агрессивно-негативной</w:t>
      </w:r>
      <w:r w:rsidRPr="007A1D2B">
        <w:rPr>
          <w:sz w:val="28"/>
          <w:szCs w:val="28"/>
        </w:rPr>
        <w:t xml:space="preserve"> конфликтной атмосферой;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7. </w:t>
      </w:r>
      <w:r w:rsidRPr="007A1D2B">
        <w:rPr>
          <w:sz w:val="28"/>
          <w:szCs w:val="28"/>
          <w:u w:val="single"/>
        </w:rPr>
        <w:t>маргинальные семьи</w:t>
      </w:r>
      <w:r w:rsidRPr="007A1D2B">
        <w:rPr>
          <w:sz w:val="28"/>
          <w:szCs w:val="28"/>
        </w:rPr>
        <w:t>, с алкогольной и сексуальной деградацией;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8. </w:t>
      </w:r>
      <w:r w:rsidRPr="007A1D2B">
        <w:rPr>
          <w:sz w:val="28"/>
          <w:szCs w:val="28"/>
          <w:u w:val="single"/>
        </w:rPr>
        <w:t>правонарушительные</w:t>
      </w:r>
      <w:r w:rsidRPr="007A1D2B">
        <w:rPr>
          <w:sz w:val="28"/>
          <w:szCs w:val="28"/>
        </w:rPr>
        <w:t>;</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9. </w:t>
      </w:r>
      <w:r w:rsidRPr="007A1D2B">
        <w:rPr>
          <w:sz w:val="28"/>
          <w:szCs w:val="28"/>
          <w:u w:val="single"/>
        </w:rPr>
        <w:t>преступные</w:t>
      </w:r>
      <w:r w:rsidRPr="007A1D2B">
        <w:rPr>
          <w:sz w:val="28"/>
          <w:szCs w:val="28"/>
        </w:rPr>
        <w:t>;</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10. </w:t>
      </w:r>
      <w:r w:rsidRPr="007A1D2B">
        <w:rPr>
          <w:sz w:val="28"/>
          <w:szCs w:val="28"/>
          <w:u w:val="single"/>
        </w:rPr>
        <w:t>психически отягощенные</w:t>
      </w:r>
      <w:r w:rsidRPr="007A1D2B">
        <w:rPr>
          <w:sz w:val="28"/>
          <w:szCs w:val="28"/>
        </w:rPr>
        <w:t>.</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Последние пять типов семей являются с социально-педагогической точки зрения отрицательными, а то и криминальными.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Риск правонарушений несовершеннолетних, воспитывающихся в обстановке постоянных конфликтов в 4-5 раз выше, а в семьях, где царят агрессивность и жестокость в 9-10 раз выше, чем у тех, кто растет в педагогически сильных и устойчивых семьях.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Во многих случаях дети воспринимают поведение старших членов семьи как нормальное, обычное, эмоционально отождествляются с родителями и воспроизводят стереотипы их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Сравнительные исследования семей подростков-правонарушителей и благополучных школьников, проводимые различными исследователями, показывают, что «трудные» воспитываются в существенно более неблагоприятных семейных условиях, чем их благополучные сверстники. При этом среди неблагоприятных факторов социализации отмечают такие, как неполная семья, аморальный образ жизни родителей, педагогическая несостоятельность семей, эмоционально-конфликтные отношения в семье.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целом, можно выделить три основные группы негативных явлений, повышающих негативность семейного воспитания:</w:t>
      </w:r>
    </w:p>
    <w:p w:rsidR="00855F5F" w:rsidRPr="007A1D2B" w:rsidRDefault="00855F5F" w:rsidP="00451662">
      <w:pPr>
        <w:numPr>
          <w:ilvl w:val="0"/>
          <w:numId w:val="26"/>
        </w:numPr>
        <w:shd w:val="clear" w:color="000000" w:fill="auto"/>
        <w:tabs>
          <w:tab w:val="left" w:pos="931"/>
        </w:tabs>
        <w:spacing w:line="360" w:lineRule="auto"/>
        <w:ind w:firstLine="709"/>
        <w:jc w:val="both"/>
        <w:rPr>
          <w:sz w:val="28"/>
          <w:szCs w:val="28"/>
        </w:rPr>
      </w:pPr>
      <w:r w:rsidRPr="007A1D2B">
        <w:rPr>
          <w:sz w:val="28"/>
          <w:szCs w:val="28"/>
        </w:rPr>
        <w:t>неблагоприятные материально-бытовые условия жизни семьи;</w:t>
      </w:r>
    </w:p>
    <w:p w:rsidR="00855F5F" w:rsidRPr="007A1D2B" w:rsidRDefault="00855F5F" w:rsidP="00451662">
      <w:pPr>
        <w:numPr>
          <w:ilvl w:val="0"/>
          <w:numId w:val="26"/>
        </w:numPr>
        <w:shd w:val="clear" w:color="000000" w:fill="auto"/>
        <w:tabs>
          <w:tab w:val="left" w:pos="931"/>
        </w:tabs>
        <w:spacing w:line="360" w:lineRule="auto"/>
        <w:ind w:firstLine="709"/>
        <w:jc w:val="both"/>
        <w:rPr>
          <w:sz w:val="28"/>
          <w:szCs w:val="28"/>
        </w:rPr>
      </w:pPr>
      <w:r w:rsidRPr="007A1D2B">
        <w:rPr>
          <w:sz w:val="28"/>
          <w:szCs w:val="28"/>
        </w:rPr>
        <w:t>неблагоприятный социально-психологический климат в семье;</w:t>
      </w:r>
    </w:p>
    <w:p w:rsidR="00855F5F" w:rsidRPr="007A1D2B" w:rsidRDefault="00855F5F" w:rsidP="00451662">
      <w:pPr>
        <w:numPr>
          <w:ilvl w:val="0"/>
          <w:numId w:val="26"/>
        </w:numPr>
        <w:shd w:val="clear" w:color="000000" w:fill="auto"/>
        <w:tabs>
          <w:tab w:val="left" w:pos="931"/>
        </w:tabs>
        <w:spacing w:line="360" w:lineRule="auto"/>
        <w:ind w:firstLine="709"/>
        <w:jc w:val="both"/>
        <w:rPr>
          <w:sz w:val="28"/>
          <w:szCs w:val="28"/>
        </w:rPr>
      </w:pPr>
      <w:r w:rsidRPr="007A1D2B">
        <w:rPr>
          <w:sz w:val="28"/>
          <w:szCs w:val="28"/>
        </w:rPr>
        <w:t>психолого-педагогическая</w:t>
      </w:r>
      <w:r w:rsidR="008C77CA" w:rsidRPr="007A1D2B">
        <w:rPr>
          <w:sz w:val="28"/>
          <w:szCs w:val="28"/>
        </w:rPr>
        <w:t xml:space="preserve"> </w:t>
      </w:r>
      <w:r w:rsidRPr="007A1D2B">
        <w:rPr>
          <w:sz w:val="28"/>
          <w:szCs w:val="28"/>
        </w:rPr>
        <w:t>неподготовленность родителей к воспитанию детей.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Эти группы негативных явлений взаимосвязаны и могут в различной мере влиять на формирование личности подростка.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воспитании подростка определяющим является социально-психологический климат в семье, психолого-педагогическая культура родителей, нравственная направленность семьи как социального института.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 сожалению, в настоящее время большинство семей не в полной мере выполняют свою социализирующую роль, и главное свидетельство этого неполноценное воспитание личности. Свидетельство этого</w:t>
      </w:r>
      <w:r w:rsidR="008C77CA" w:rsidRPr="007A1D2B">
        <w:rPr>
          <w:sz w:val="28"/>
          <w:szCs w:val="28"/>
        </w:rPr>
        <w:t xml:space="preserve"> </w:t>
      </w:r>
      <w:r w:rsidRPr="007A1D2B">
        <w:rPr>
          <w:sz w:val="28"/>
          <w:szCs w:val="28"/>
        </w:rPr>
        <w:t>социальные факторы риска, которые более разработаны в НИИ социальной гигиены и организации здравоохранения имени И.А.</w:t>
      </w:r>
      <w:r w:rsidR="001E56C5" w:rsidRPr="007A1D2B">
        <w:rPr>
          <w:sz w:val="28"/>
          <w:szCs w:val="28"/>
        </w:rPr>
        <w:t xml:space="preserve"> </w:t>
      </w:r>
      <w:r w:rsidRPr="007A1D2B">
        <w:rPr>
          <w:sz w:val="28"/>
          <w:szCs w:val="28"/>
        </w:rPr>
        <w:t>Семашко. Среди них можно выделить:</w:t>
      </w:r>
    </w:p>
    <w:p w:rsidR="00855F5F" w:rsidRPr="007A1D2B" w:rsidRDefault="00855F5F" w:rsidP="00451662">
      <w:pPr>
        <w:numPr>
          <w:ilvl w:val="0"/>
          <w:numId w:val="1"/>
        </w:numPr>
        <w:shd w:val="clear" w:color="000000" w:fill="auto"/>
        <w:spacing w:line="360" w:lineRule="auto"/>
        <w:ind w:left="0" w:firstLine="709"/>
        <w:jc w:val="both"/>
        <w:rPr>
          <w:sz w:val="28"/>
          <w:szCs w:val="28"/>
        </w:rPr>
      </w:pPr>
      <w:r w:rsidRPr="007A1D2B">
        <w:rPr>
          <w:sz w:val="28"/>
          <w:szCs w:val="28"/>
        </w:rPr>
        <w:t>социально-экономические факторы (низкий материальный уровень жизни семьи, плохие жилищные условия);</w:t>
      </w:r>
    </w:p>
    <w:p w:rsidR="00855F5F" w:rsidRPr="007A1D2B" w:rsidRDefault="00855F5F" w:rsidP="00451662">
      <w:pPr>
        <w:numPr>
          <w:ilvl w:val="0"/>
          <w:numId w:val="1"/>
        </w:numPr>
        <w:shd w:val="clear" w:color="000000" w:fill="auto"/>
        <w:spacing w:line="360" w:lineRule="auto"/>
        <w:ind w:left="0" w:firstLine="709"/>
        <w:jc w:val="both"/>
        <w:rPr>
          <w:sz w:val="28"/>
          <w:szCs w:val="28"/>
        </w:rPr>
      </w:pPr>
      <w:r w:rsidRPr="007A1D2B">
        <w:rPr>
          <w:sz w:val="28"/>
          <w:szCs w:val="28"/>
        </w:rPr>
        <w:t>медико-санитарные факторы (экологически неблагоприятные условия, хронические заболевания детей и т.д.);</w:t>
      </w:r>
    </w:p>
    <w:p w:rsidR="00855F5F" w:rsidRPr="007A1D2B" w:rsidRDefault="00855F5F" w:rsidP="00451662">
      <w:pPr>
        <w:numPr>
          <w:ilvl w:val="0"/>
          <w:numId w:val="1"/>
        </w:numPr>
        <w:shd w:val="clear" w:color="000000" w:fill="auto"/>
        <w:spacing w:line="360" w:lineRule="auto"/>
        <w:ind w:left="0" w:firstLine="709"/>
        <w:jc w:val="both"/>
        <w:rPr>
          <w:sz w:val="28"/>
          <w:szCs w:val="28"/>
        </w:rPr>
      </w:pPr>
      <w:r w:rsidRPr="007A1D2B">
        <w:rPr>
          <w:sz w:val="28"/>
          <w:szCs w:val="28"/>
        </w:rPr>
        <w:t>социально-демографические факторы (неполная, либо многодетная семья, семьи с повторными браками или сводными детьми);</w:t>
      </w:r>
    </w:p>
    <w:p w:rsidR="00855F5F" w:rsidRPr="007A1D2B" w:rsidRDefault="00855F5F" w:rsidP="00451662">
      <w:pPr>
        <w:numPr>
          <w:ilvl w:val="0"/>
          <w:numId w:val="1"/>
        </w:numPr>
        <w:shd w:val="clear" w:color="000000" w:fill="auto"/>
        <w:spacing w:line="360" w:lineRule="auto"/>
        <w:ind w:left="0" w:firstLine="709"/>
        <w:jc w:val="both"/>
        <w:rPr>
          <w:sz w:val="28"/>
          <w:szCs w:val="28"/>
        </w:rPr>
      </w:pPr>
      <w:r w:rsidRPr="007A1D2B">
        <w:rPr>
          <w:sz w:val="28"/>
          <w:szCs w:val="28"/>
        </w:rPr>
        <w:t>социально-психологические факторы (родители с низким общеобразовательным уровнем, деформированными ценностными ориентациями);</w:t>
      </w:r>
    </w:p>
    <w:p w:rsidR="00855F5F" w:rsidRPr="007A1D2B" w:rsidRDefault="00855F5F" w:rsidP="00451662">
      <w:pPr>
        <w:numPr>
          <w:ilvl w:val="0"/>
          <w:numId w:val="1"/>
        </w:numPr>
        <w:shd w:val="clear" w:color="000000" w:fill="auto"/>
        <w:spacing w:line="360" w:lineRule="auto"/>
        <w:ind w:left="0" w:firstLine="709"/>
        <w:jc w:val="both"/>
        <w:rPr>
          <w:sz w:val="28"/>
          <w:szCs w:val="28"/>
        </w:rPr>
      </w:pPr>
      <w:r w:rsidRPr="007A1D2B">
        <w:rPr>
          <w:sz w:val="28"/>
          <w:szCs w:val="28"/>
        </w:rPr>
        <w:t>криминальные факторы (алкоголизм, наркомания, аморальный образ жизни родителей, семейные дебоши, наличие судимых членов семьи, приверженных к субкультуре преступного мира).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Как известно, именно в подростковый период, роль семьи в социализации личности ослабевает. Поэтому постоянное повышение уровня психолого-педагогических знаний родителей, поможет избежать педагогических ошибок, которые особенно часто совершаются из-за незнания возрастных особенностей кризисного подросткового возраста. Только тогда, когда это условие будет осуществлено, можно говорить об эффективности роли в семье как социального института.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Процесс формирования самосознания существенно изменяет характер взаимоотношений подростка с окружающими его людьми, как взрослыми, так и сверстниками, что приводит к заметной перестройке институтов социализации. У подростка проявляется довольно отчетливо выраженное стремление к самостоятельности, эмансипации, автономности от взрослых, родителей. Это стремление к взрослости отнюдь не случайно. Подобным образом активно формирующееся сознание защищается от внушаемого влияния взрослых.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У подростка появляется не менее настойчивое стремление к обществу сверстников, в этот период главенствующую роль института социализации играют неформальные объединения, группы.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Группа сверстников, ориентация на ее нормы и ценности оказывают большое значение в усвоении подростком социального опыта.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Современная безнадзорность детей, приводящая к асоциальным отклонениям, проявляется тогда, когда на первое место по сравнению с семьей и школой по степени влияния выходят неформальные асоциальные группы сверстников.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 характеру социальной направленности И.С. Полонский делит стихийные группы на три типа:</w:t>
      </w:r>
    </w:p>
    <w:p w:rsidR="00855F5F" w:rsidRPr="007A1D2B" w:rsidRDefault="00855F5F" w:rsidP="00451662">
      <w:pPr>
        <w:numPr>
          <w:ilvl w:val="0"/>
          <w:numId w:val="27"/>
        </w:numPr>
        <w:shd w:val="clear" w:color="000000" w:fill="auto"/>
        <w:tabs>
          <w:tab w:val="left" w:pos="993"/>
        </w:tabs>
        <w:spacing w:line="360" w:lineRule="auto"/>
        <w:ind w:firstLine="709"/>
        <w:jc w:val="both"/>
        <w:rPr>
          <w:sz w:val="28"/>
          <w:szCs w:val="28"/>
        </w:rPr>
      </w:pPr>
      <w:r w:rsidRPr="007A1D2B">
        <w:rPr>
          <w:sz w:val="28"/>
          <w:szCs w:val="28"/>
        </w:rPr>
        <w:t>просоциальные или социально-положительные;</w:t>
      </w:r>
    </w:p>
    <w:p w:rsidR="00855F5F" w:rsidRPr="007A1D2B" w:rsidRDefault="00855F5F" w:rsidP="00451662">
      <w:pPr>
        <w:numPr>
          <w:ilvl w:val="0"/>
          <w:numId w:val="27"/>
        </w:numPr>
        <w:shd w:val="clear" w:color="000000" w:fill="auto"/>
        <w:tabs>
          <w:tab w:val="left" w:pos="993"/>
        </w:tabs>
        <w:spacing w:line="360" w:lineRule="auto"/>
        <w:ind w:firstLine="709"/>
        <w:jc w:val="both"/>
        <w:rPr>
          <w:sz w:val="28"/>
          <w:szCs w:val="28"/>
        </w:rPr>
      </w:pPr>
      <w:r w:rsidRPr="007A1D2B">
        <w:rPr>
          <w:sz w:val="28"/>
          <w:szCs w:val="28"/>
        </w:rPr>
        <w:t>асоциальные, стоящие в стороне от основных социальных проблем,</w:t>
      </w:r>
      <w:r w:rsidR="008C77CA" w:rsidRPr="007A1D2B">
        <w:rPr>
          <w:sz w:val="28"/>
          <w:szCs w:val="28"/>
        </w:rPr>
        <w:t xml:space="preserve"> </w:t>
      </w:r>
      <w:r w:rsidRPr="007A1D2B">
        <w:rPr>
          <w:sz w:val="28"/>
          <w:szCs w:val="28"/>
        </w:rPr>
        <w:t>замкнутые в системе узкогрупповых ценностей;</w:t>
      </w:r>
    </w:p>
    <w:p w:rsidR="00855F5F" w:rsidRPr="007A1D2B" w:rsidRDefault="00855F5F" w:rsidP="00451662">
      <w:pPr>
        <w:numPr>
          <w:ilvl w:val="0"/>
          <w:numId w:val="27"/>
        </w:numPr>
        <w:shd w:val="clear" w:color="000000" w:fill="auto"/>
        <w:tabs>
          <w:tab w:val="left" w:pos="993"/>
        </w:tabs>
        <w:spacing w:line="360" w:lineRule="auto"/>
        <w:ind w:firstLine="709"/>
        <w:jc w:val="both"/>
        <w:rPr>
          <w:sz w:val="28"/>
          <w:szCs w:val="28"/>
        </w:rPr>
      </w:pPr>
      <w:r w:rsidRPr="007A1D2B">
        <w:rPr>
          <w:sz w:val="28"/>
          <w:szCs w:val="28"/>
        </w:rPr>
        <w:t>антисоциальные</w:t>
      </w:r>
      <w:r w:rsidR="008C77CA" w:rsidRPr="007A1D2B">
        <w:rPr>
          <w:sz w:val="28"/>
          <w:szCs w:val="28"/>
        </w:rPr>
        <w:t xml:space="preserve"> </w:t>
      </w:r>
      <w:r w:rsidRPr="007A1D2B">
        <w:rPr>
          <w:sz w:val="28"/>
          <w:szCs w:val="28"/>
        </w:rPr>
        <w:t>(стоящие</w:t>
      </w:r>
      <w:r w:rsidR="008C77CA" w:rsidRPr="007A1D2B">
        <w:rPr>
          <w:sz w:val="28"/>
          <w:szCs w:val="28"/>
        </w:rPr>
        <w:t xml:space="preserve"> </w:t>
      </w:r>
      <w:r w:rsidRPr="007A1D2B">
        <w:rPr>
          <w:iCs/>
          <w:sz w:val="28"/>
          <w:szCs w:val="28"/>
        </w:rPr>
        <w:t>и</w:t>
      </w:r>
      <w:r w:rsidR="008C77CA" w:rsidRPr="007A1D2B">
        <w:rPr>
          <w:iCs/>
          <w:sz w:val="28"/>
          <w:szCs w:val="28"/>
        </w:rPr>
        <w:t xml:space="preserve"> </w:t>
      </w:r>
      <w:r w:rsidRPr="007A1D2B">
        <w:rPr>
          <w:sz w:val="28"/>
          <w:szCs w:val="28"/>
        </w:rPr>
        <w:t>стороне</w:t>
      </w:r>
      <w:r w:rsidR="008C77CA" w:rsidRPr="007A1D2B">
        <w:rPr>
          <w:sz w:val="28"/>
          <w:szCs w:val="28"/>
        </w:rPr>
        <w:t xml:space="preserve"> </w:t>
      </w:r>
      <w:r w:rsidRPr="007A1D2B">
        <w:rPr>
          <w:sz w:val="28"/>
          <w:szCs w:val="28"/>
        </w:rPr>
        <w:t>от</w:t>
      </w:r>
      <w:r w:rsidR="008C77CA" w:rsidRPr="007A1D2B">
        <w:rPr>
          <w:sz w:val="28"/>
          <w:szCs w:val="28"/>
        </w:rPr>
        <w:t xml:space="preserve"> </w:t>
      </w:r>
      <w:r w:rsidRPr="007A1D2B">
        <w:rPr>
          <w:sz w:val="28"/>
          <w:szCs w:val="28"/>
        </w:rPr>
        <w:t>основных социальных</w:t>
      </w:r>
      <w:r w:rsidR="008C77CA" w:rsidRPr="007A1D2B">
        <w:rPr>
          <w:sz w:val="28"/>
          <w:szCs w:val="28"/>
        </w:rPr>
        <w:t xml:space="preserve"> </w:t>
      </w:r>
      <w:r w:rsidRPr="007A1D2B">
        <w:rPr>
          <w:sz w:val="28"/>
          <w:szCs w:val="28"/>
        </w:rPr>
        <w:t>проблем) социально отрицательные группы.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просоциальных группах подростков объединяет естественное стремление к общению со сверстниками, стремление к коллективным формам отдыха, развлечений и ло не должно вызывать беспокойства у органов профилактики. Конечно, и для такого общения также необходимы условия в виде клубов, парков, кафе. У подростка должны быть возможности собираться у себя дома, с вовлечением родителей в обсуждении проблем, интересующих молодежь.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Совсем другого перехода требуют асоциальные группы, которые должны быть, в первую очередь, в поле зрения специальных органов профилактики.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Таким образом, когда семья и школа перестает оказывать влияние, подростки усваивавают моральные ценности неформальных групп. Эти группы, в конечном счете, играют основную роль в формировании личности несовершеннолетнего, выступая в качестве предпочитаемой среды общения.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Все эти факторы, которые носят субъективный характер, ведут к значительному росту десоциализации детей, которая проявляется в утрате социальных связей с семьей, школой, отчуждении от труда, увеличении роста подростковой наркотизации и алкоголизации общества.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Наряду с причинами социального характера возникновения отклонений в поведении подростков, существуют причины, которые носят субъективный характер и которые непосредственно связаны с кризисными явлениями в подростковом возрасте. К таким причинам относятся психологические предпосылки трудновоспитуемости.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Из всех переживаемых ребенком кризисных периодов, наиболее трудными является кризис подросткового возраста.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этот период от детства к взрослости происходят серьезные изменения как в организме, психике ребенка, так и в характере взаимоотношений подростка с окружающими.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Поэтому не случайно, что подростковому возрасту посвящено наибольшее количество работ и публикаций в области медицины, психологии педагогики. Среди них работы Л.С. Выготского «Педагогика подростка», А.П.Краковского «О подростках», Д.Б.Элькомина «Вопросы психологии учебной деятельности младших школьников». Нельзя не отметить и зарубежных исследователей, это Э.Шпрангер «Психология юношеского возраста», Ш.Бюллер и многие другие.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 психофизиологическим предпосылкам трудновоспитуемости можно отнести следующие, изменения, происходящие в психике и взаимоотношениях подростка: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 Ускоренное и неравномерное развитие подростка в период полового</w:t>
      </w:r>
      <w:r w:rsidR="008C77CA" w:rsidRPr="007A1D2B">
        <w:rPr>
          <w:sz w:val="28"/>
          <w:szCs w:val="28"/>
        </w:rPr>
        <w:t xml:space="preserve"> </w:t>
      </w:r>
      <w:r w:rsidRPr="007A1D2B">
        <w:rPr>
          <w:sz w:val="28"/>
          <w:szCs w:val="28"/>
        </w:rPr>
        <w:t>созревания:</w:t>
      </w:r>
    </w:p>
    <w:p w:rsidR="00855F5F" w:rsidRPr="007A1D2B" w:rsidRDefault="00855F5F" w:rsidP="00451662">
      <w:pPr>
        <w:numPr>
          <w:ilvl w:val="0"/>
          <w:numId w:val="28"/>
        </w:numPr>
        <w:shd w:val="clear" w:color="000000" w:fill="auto"/>
        <w:tabs>
          <w:tab w:val="left" w:pos="989"/>
        </w:tabs>
        <w:spacing w:line="360" w:lineRule="auto"/>
        <w:ind w:firstLine="709"/>
        <w:jc w:val="both"/>
        <w:rPr>
          <w:sz w:val="28"/>
          <w:szCs w:val="28"/>
        </w:rPr>
      </w:pPr>
      <w:r w:rsidRPr="007A1D2B">
        <w:rPr>
          <w:sz w:val="28"/>
          <w:szCs w:val="28"/>
        </w:rPr>
        <w:t>неравномерность развития сердечно-сосудистой и костно-мышечной</w:t>
      </w:r>
      <w:r w:rsidR="008C77CA" w:rsidRPr="007A1D2B">
        <w:rPr>
          <w:sz w:val="28"/>
          <w:szCs w:val="28"/>
        </w:rPr>
        <w:t xml:space="preserve"> </w:t>
      </w:r>
      <w:r w:rsidRPr="007A1D2B">
        <w:rPr>
          <w:sz w:val="28"/>
          <w:szCs w:val="28"/>
        </w:rPr>
        <w:t>систем, отягощающая психическое и физическое состояние подростка;</w:t>
      </w:r>
    </w:p>
    <w:p w:rsidR="00855F5F" w:rsidRPr="007A1D2B" w:rsidRDefault="00855F5F" w:rsidP="00451662">
      <w:pPr>
        <w:numPr>
          <w:ilvl w:val="0"/>
          <w:numId w:val="28"/>
        </w:numPr>
        <w:shd w:val="clear" w:color="000000" w:fill="auto"/>
        <w:tabs>
          <w:tab w:val="left" w:pos="989"/>
        </w:tabs>
        <w:spacing w:line="360" w:lineRule="auto"/>
        <w:ind w:firstLine="709"/>
        <w:jc w:val="both"/>
        <w:rPr>
          <w:sz w:val="28"/>
          <w:szCs w:val="28"/>
        </w:rPr>
      </w:pPr>
      <w:r w:rsidRPr="007A1D2B">
        <w:rPr>
          <w:sz w:val="28"/>
          <w:szCs w:val="28"/>
        </w:rPr>
        <w:t>«гормональная</w:t>
      </w:r>
      <w:r w:rsidR="008C77CA" w:rsidRPr="007A1D2B">
        <w:rPr>
          <w:sz w:val="28"/>
          <w:szCs w:val="28"/>
        </w:rPr>
        <w:t xml:space="preserve"> </w:t>
      </w:r>
      <w:r w:rsidRPr="007A1D2B">
        <w:rPr>
          <w:sz w:val="28"/>
          <w:szCs w:val="28"/>
        </w:rPr>
        <w:t>буря»,</w:t>
      </w:r>
      <w:r w:rsidR="008C77CA" w:rsidRPr="007A1D2B">
        <w:rPr>
          <w:sz w:val="28"/>
          <w:szCs w:val="28"/>
        </w:rPr>
        <w:t xml:space="preserve"> </w:t>
      </w:r>
      <w:r w:rsidRPr="007A1D2B">
        <w:rPr>
          <w:sz w:val="28"/>
          <w:szCs w:val="28"/>
        </w:rPr>
        <w:t>вызванная</w:t>
      </w:r>
      <w:r w:rsidR="008C77CA" w:rsidRPr="007A1D2B">
        <w:rPr>
          <w:sz w:val="28"/>
          <w:szCs w:val="28"/>
        </w:rPr>
        <w:t xml:space="preserve"> </w:t>
      </w:r>
      <w:r w:rsidRPr="007A1D2B">
        <w:rPr>
          <w:sz w:val="28"/>
          <w:szCs w:val="28"/>
        </w:rPr>
        <w:t>повышенной</w:t>
      </w:r>
      <w:r w:rsidR="008C77CA" w:rsidRPr="007A1D2B">
        <w:rPr>
          <w:sz w:val="28"/>
          <w:szCs w:val="28"/>
        </w:rPr>
        <w:t xml:space="preserve"> </w:t>
      </w:r>
      <w:r w:rsidRPr="007A1D2B">
        <w:rPr>
          <w:sz w:val="28"/>
          <w:szCs w:val="28"/>
        </w:rPr>
        <w:t>активностью</w:t>
      </w:r>
      <w:r w:rsidR="008C77CA" w:rsidRPr="007A1D2B">
        <w:rPr>
          <w:sz w:val="28"/>
          <w:szCs w:val="28"/>
        </w:rPr>
        <w:t xml:space="preserve"> </w:t>
      </w:r>
      <w:r w:rsidRPr="007A1D2B">
        <w:rPr>
          <w:sz w:val="28"/>
          <w:szCs w:val="28"/>
        </w:rPr>
        <w:t>эндокринной системы в период полового созревания проявляющаяся в</w:t>
      </w:r>
      <w:r w:rsidR="008C77CA" w:rsidRPr="007A1D2B">
        <w:rPr>
          <w:sz w:val="28"/>
          <w:szCs w:val="28"/>
        </w:rPr>
        <w:t xml:space="preserve"> </w:t>
      </w:r>
      <w:r w:rsidRPr="007A1D2B">
        <w:rPr>
          <w:sz w:val="28"/>
          <w:szCs w:val="28"/>
        </w:rPr>
        <w:t>повышенной</w:t>
      </w:r>
      <w:r w:rsidR="008C77CA" w:rsidRPr="007A1D2B">
        <w:rPr>
          <w:sz w:val="28"/>
          <w:szCs w:val="28"/>
        </w:rPr>
        <w:t xml:space="preserve"> </w:t>
      </w:r>
      <w:r w:rsidRPr="007A1D2B">
        <w:rPr>
          <w:sz w:val="28"/>
          <w:szCs w:val="28"/>
        </w:rPr>
        <w:t>возбудимости,</w:t>
      </w:r>
      <w:r w:rsidR="008C77CA" w:rsidRPr="007A1D2B">
        <w:rPr>
          <w:sz w:val="28"/>
          <w:szCs w:val="28"/>
        </w:rPr>
        <w:t xml:space="preserve"> </w:t>
      </w:r>
      <w:r w:rsidRPr="007A1D2B">
        <w:rPr>
          <w:sz w:val="28"/>
          <w:szCs w:val="28"/>
        </w:rPr>
        <w:t>эмоциональной</w:t>
      </w:r>
      <w:r w:rsidR="008C77CA" w:rsidRPr="007A1D2B">
        <w:rPr>
          <w:sz w:val="28"/>
          <w:szCs w:val="28"/>
        </w:rPr>
        <w:t xml:space="preserve"> </w:t>
      </w:r>
      <w:r w:rsidRPr="007A1D2B">
        <w:rPr>
          <w:sz w:val="28"/>
          <w:szCs w:val="28"/>
        </w:rPr>
        <w:t>неустойчивости,</w:t>
      </w:r>
      <w:r w:rsidR="008C77CA" w:rsidRPr="007A1D2B">
        <w:rPr>
          <w:sz w:val="28"/>
          <w:szCs w:val="28"/>
        </w:rPr>
        <w:t xml:space="preserve"> </w:t>
      </w:r>
      <w:r w:rsidRPr="007A1D2B">
        <w:rPr>
          <w:sz w:val="28"/>
          <w:szCs w:val="28"/>
        </w:rPr>
        <w:t>непредсказуемости настроений подростка;</w:t>
      </w:r>
    </w:p>
    <w:p w:rsidR="00855F5F" w:rsidRPr="007A1D2B" w:rsidRDefault="00855F5F" w:rsidP="00451662">
      <w:pPr>
        <w:shd w:val="clear" w:color="000000" w:fill="auto"/>
        <w:tabs>
          <w:tab w:val="left" w:pos="1157"/>
        </w:tabs>
        <w:spacing w:line="360" w:lineRule="auto"/>
        <w:ind w:firstLine="709"/>
        <w:jc w:val="both"/>
        <w:rPr>
          <w:sz w:val="28"/>
          <w:szCs w:val="28"/>
        </w:rPr>
      </w:pPr>
      <w:r w:rsidRPr="007A1D2B">
        <w:rPr>
          <w:sz w:val="28"/>
          <w:szCs w:val="28"/>
        </w:rPr>
        <w:t>2.</w:t>
      </w:r>
      <w:r w:rsidRPr="007A1D2B">
        <w:rPr>
          <w:sz w:val="28"/>
          <w:szCs w:val="28"/>
        </w:rPr>
        <w:tab/>
        <w:t>Изменения</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характере</w:t>
      </w:r>
      <w:r w:rsidR="008C77CA" w:rsidRPr="007A1D2B">
        <w:rPr>
          <w:sz w:val="28"/>
          <w:szCs w:val="28"/>
        </w:rPr>
        <w:t xml:space="preserve"> </w:t>
      </w:r>
      <w:r w:rsidRPr="007A1D2B">
        <w:rPr>
          <w:sz w:val="28"/>
          <w:szCs w:val="28"/>
        </w:rPr>
        <w:t>взаимоотношений</w:t>
      </w:r>
      <w:r w:rsidR="008C77CA" w:rsidRPr="007A1D2B">
        <w:rPr>
          <w:sz w:val="28"/>
          <w:szCs w:val="28"/>
        </w:rPr>
        <w:t xml:space="preserve"> </w:t>
      </w:r>
      <w:r w:rsidRPr="007A1D2B">
        <w:rPr>
          <w:sz w:val="28"/>
          <w:szCs w:val="28"/>
        </w:rPr>
        <w:t>со</w:t>
      </w:r>
      <w:r w:rsidR="008C77CA" w:rsidRPr="007A1D2B">
        <w:rPr>
          <w:sz w:val="28"/>
          <w:szCs w:val="28"/>
        </w:rPr>
        <w:t xml:space="preserve"> </w:t>
      </w:r>
      <w:r w:rsidRPr="007A1D2B">
        <w:rPr>
          <w:sz w:val="28"/>
          <w:szCs w:val="28"/>
        </w:rPr>
        <w:t>взрослыми,</w:t>
      </w:r>
      <w:r w:rsidR="008C77CA" w:rsidRPr="007A1D2B">
        <w:rPr>
          <w:sz w:val="28"/>
          <w:szCs w:val="28"/>
        </w:rPr>
        <w:t xml:space="preserve"> </w:t>
      </w:r>
      <w:r w:rsidRPr="007A1D2B">
        <w:rPr>
          <w:sz w:val="28"/>
          <w:szCs w:val="28"/>
        </w:rPr>
        <w:t>родителями, учителями,</w:t>
      </w:r>
      <w:r w:rsidR="008C77CA" w:rsidRPr="007A1D2B">
        <w:rPr>
          <w:sz w:val="28"/>
          <w:szCs w:val="28"/>
        </w:rPr>
        <w:t xml:space="preserve"> </w:t>
      </w:r>
      <w:r w:rsidRPr="007A1D2B">
        <w:rPr>
          <w:sz w:val="28"/>
          <w:szCs w:val="28"/>
        </w:rPr>
        <w:t>выражающиеся</w:t>
      </w:r>
      <w:r w:rsidR="008C77CA" w:rsidRPr="007A1D2B">
        <w:rPr>
          <w:sz w:val="28"/>
          <w:szCs w:val="28"/>
        </w:rPr>
        <w:t xml:space="preserve"> </w:t>
      </w:r>
      <w:r w:rsidRPr="007A1D2B">
        <w:rPr>
          <w:sz w:val="28"/>
          <w:szCs w:val="28"/>
        </w:rPr>
        <w:t>в повышенной</w:t>
      </w:r>
      <w:r w:rsidR="008C77CA" w:rsidRPr="007A1D2B">
        <w:rPr>
          <w:sz w:val="28"/>
          <w:szCs w:val="28"/>
        </w:rPr>
        <w:t xml:space="preserve"> </w:t>
      </w:r>
      <w:r w:rsidRPr="007A1D2B">
        <w:rPr>
          <w:sz w:val="28"/>
          <w:szCs w:val="28"/>
        </w:rPr>
        <w:t>конфликтности</w:t>
      </w:r>
      <w:r w:rsidR="008C77CA" w:rsidRPr="007A1D2B">
        <w:rPr>
          <w:sz w:val="28"/>
          <w:szCs w:val="28"/>
        </w:rPr>
        <w:t xml:space="preserve"> </w:t>
      </w:r>
      <w:r w:rsidRPr="007A1D2B">
        <w:rPr>
          <w:sz w:val="28"/>
          <w:szCs w:val="28"/>
        </w:rPr>
        <w:t>подростка, что объясняется следующими причинами:</w:t>
      </w:r>
    </w:p>
    <w:p w:rsidR="00855F5F" w:rsidRPr="007A1D2B" w:rsidRDefault="00855F5F" w:rsidP="00451662">
      <w:pPr>
        <w:numPr>
          <w:ilvl w:val="0"/>
          <w:numId w:val="28"/>
        </w:numPr>
        <w:shd w:val="clear" w:color="000000" w:fill="auto"/>
        <w:tabs>
          <w:tab w:val="left" w:pos="989"/>
        </w:tabs>
        <w:spacing w:line="360" w:lineRule="auto"/>
        <w:ind w:firstLine="709"/>
        <w:jc w:val="both"/>
        <w:rPr>
          <w:sz w:val="28"/>
          <w:szCs w:val="28"/>
        </w:rPr>
      </w:pPr>
      <w:r w:rsidRPr="007A1D2B">
        <w:rPr>
          <w:sz w:val="28"/>
          <w:szCs w:val="28"/>
        </w:rPr>
        <w:t>так называемый конфликт «моралей», когда мораль подчинения,</w:t>
      </w:r>
      <w:r w:rsidR="008C77CA" w:rsidRPr="007A1D2B">
        <w:rPr>
          <w:sz w:val="28"/>
          <w:szCs w:val="28"/>
        </w:rPr>
        <w:t xml:space="preserve"> </w:t>
      </w:r>
      <w:r w:rsidRPr="007A1D2B">
        <w:rPr>
          <w:sz w:val="28"/>
          <w:szCs w:val="28"/>
        </w:rPr>
        <w:t>заменяется моралью равенства;</w:t>
      </w:r>
    </w:p>
    <w:p w:rsidR="00855F5F" w:rsidRPr="007A1D2B" w:rsidRDefault="00855F5F" w:rsidP="00451662">
      <w:pPr>
        <w:numPr>
          <w:ilvl w:val="0"/>
          <w:numId w:val="28"/>
        </w:numPr>
        <w:shd w:val="clear" w:color="000000" w:fill="auto"/>
        <w:tabs>
          <w:tab w:val="left" w:pos="989"/>
        </w:tabs>
        <w:spacing w:line="360" w:lineRule="auto"/>
        <w:ind w:firstLine="709"/>
        <w:jc w:val="both"/>
        <w:rPr>
          <w:sz w:val="28"/>
          <w:szCs w:val="28"/>
        </w:rPr>
      </w:pPr>
      <w:r w:rsidRPr="007A1D2B">
        <w:rPr>
          <w:sz w:val="28"/>
          <w:szCs w:val="28"/>
        </w:rPr>
        <w:t>чувство</w:t>
      </w:r>
      <w:r w:rsidR="008C77CA" w:rsidRPr="007A1D2B">
        <w:rPr>
          <w:sz w:val="28"/>
          <w:szCs w:val="28"/>
        </w:rPr>
        <w:t xml:space="preserve"> </w:t>
      </w:r>
      <w:r w:rsidRPr="007A1D2B">
        <w:rPr>
          <w:sz w:val="28"/>
          <w:szCs w:val="28"/>
        </w:rPr>
        <w:t>взрослости,</w:t>
      </w:r>
      <w:r w:rsidR="008C77CA" w:rsidRPr="007A1D2B">
        <w:rPr>
          <w:sz w:val="28"/>
          <w:szCs w:val="28"/>
        </w:rPr>
        <w:t xml:space="preserve"> </w:t>
      </w:r>
      <w:r w:rsidRPr="007A1D2B">
        <w:rPr>
          <w:sz w:val="28"/>
          <w:szCs w:val="28"/>
        </w:rPr>
        <w:t>реакция</w:t>
      </w:r>
      <w:r w:rsidR="008C77CA" w:rsidRPr="007A1D2B">
        <w:rPr>
          <w:sz w:val="28"/>
          <w:szCs w:val="28"/>
        </w:rPr>
        <w:t xml:space="preserve"> </w:t>
      </w:r>
      <w:r w:rsidRPr="007A1D2B">
        <w:rPr>
          <w:sz w:val="28"/>
          <w:szCs w:val="28"/>
        </w:rPr>
        <w:t>эмансипации,</w:t>
      </w:r>
      <w:r w:rsidR="008C77CA" w:rsidRPr="007A1D2B">
        <w:rPr>
          <w:sz w:val="28"/>
          <w:szCs w:val="28"/>
        </w:rPr>
        <w:t xml:space="preserve"> </w:t>
      </w:r>
      <w:r w:rsidRPr="007A1D2B">
        <w:rPr>
          <w:sz w:val="28"/>
          <w:szCs w:val="28"/>
        </w:rPr>
        <w:t>высвобождения</w:t>
      </w:r>
      <w:r w:rsidR="008C77CA" w:rsidRPr="007A1D2B">
        <w:rPr>
          <w:sz w:val="28"/>
          <w:szCs w:val="28"/>
        </w:rPr>
        <w:t xml:space="preserve"> </w:t>
      </w:r>
      <w:r w:rsidRPr="007A1D2B">
        <w:rPr>
          <w:sz w:val="28"/>
          <w:szCs w:val="28"/>
        </w:rPr>
        <w:t>от влияния взрослого;</w:t>
      </w:r>
    </w:p>
    <w:p w:rsidR="00855F5F" w:rsidRPr="007A1D2B" w:rsidRDefault="00855F5F" w:rsidP="00451662">
      <w:pPr>
        <w:numPr>
          <w:ilvl w:val="0"/>
          <w:numId w:val="28"/>
        </w:numPr>
        <w:shd w:val="clear" w:color="000000" w:fill="auto"/>
        <w:tabs>
          <w:tab w:val="left" w:pos="989"/>
        </w:tabs>
        <w:spacing w:line="360" w:lineRule="auto"/>
        <w:ind w:firstLine="709"/>
        <w:jc w:val="both"/>
        <w:rPr>
          <w:sz w:val="28"/>
          <w:szCs w:val="28"/>
        </w:rPr>
      </w:pPr>
      <w:r w:rsidRPr="007A1D2B">
        <w:rPr>
          <w:sz w:val="28"/>
          <w:szCs w:val="28"/>
        </w:rPr>
        <w:t>повышенная критичность по отношению к взрослым при одновременном внимании к мнению сверстников.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3. Изменения в характере взаимоотношений со сверстниками, как с представителями своего, так и противоположного пола:</w:t>
      </w:r>
    </w:p>
    <w:p w:rsidR="00855F5F" w:rsidRPr="007A1D2B" w:rsidRDefault="00855F5F" w:rsidP="00451662">
      <w:pPr>
        <w:numPr>
          <w:ilvl w:val="0"/>
          <w:numId w:val="29"/>
        </w:numPr>
        <w:shd w:val="clear" w:color="000000" w:fill="auto"/>
        <w:tabs>
          <w:tab w:val="left" w:pos="941"/>
        </w:tabs>
        <w:spacing w:line="360" w:lineRule="auto"/>
        <w:ind w:firstLine="709"/>
        <w:jc w:val="both"/>
        <w:rPr>
          <w:sz w:val="28"/>
          <w:szCs w:val="28"/>
        </w:rPr>
      </w:pPr>
      <w:r w:rsidRPr="007A1D2B">
        <w:rPr>
          <w:sz w:val="28"/>
          <w:szCs w:val="28"/>
        </w:rPr>
        <w:t>активное формирование потребности общения со сверстниками</w:t>
      </w:r>
      <w:r w:rsidR="008C77CA" w:rsidRPr="007A1D2B">
        <w:rPr>
          <w:sz w:val="28"/>
          <w:szCs w:val="28"/>
        </w:rPr>
        <w:t xml:space="preserve"> </w:t>
      </w:r>
      <w:r w:rsidRPr="007A1D2B">
        <w:rPr>
          <w:sz w:val="28"/>
          <w:szCs w:val="28"/>
        </w:rPr>
        <w:t>обостряемое стремлением к самоутверждению, что в определенных</w:t>
      </w:r>
      <w:r w:rsidR="008C77CA" w:rsidRPr="007A1D2B">
        <w:rPr>
          <w:sz w:val="28"/>
          <w:szCs w:val="28"/>
        </w:rPr>
        <w:t xml:space="preserve"> </w:t>
      </w:r>
      <w:r w:rsidRPr="007A1D2B">
        <w:rPr>
          <w:sz w:val="28"/>
          <w:szCs w:val="28"/>
        </w:rPr>
        <w:t>неблагоприятных условиях может проявляться в различных формах</w:t>
      </w:r>
      <w:r w:rsidR="008C77CA" w:rsidRPr="007A1D2B">
        <w:rPr>
          <w:sz w:val="28"/>
          <w:szCs w:val="28"/>
        </w:rPr>
        <w:t xml:space="preserve"> </w:t>
      </w:r>
      <w:r w:rsidRPr="007A1D2B">
        <w:rPr>
          <w:sz w:val="28"/>
          <w:szCs w:val="28"/>
        </w:rPr>
        <w:t>асоциального поведения;</w:t>
      </w:r>
    </w:p>
    <w:p w:rsidR="00855F5F" w:rsidRPr="007A1D2B" w:rsidRDefault="00855F5F" w:rsidP="00451662">
      <w:pPr>
        <w:numPr>
          <w:ilvl w:val="0"/>
          <w:numId w:val="29"/>
        </w:numPr>
        <w:shd w:val="clear" w:color="000000" w:fill="auto"/>
        <w:tabs>
          <w:tab w:val="left" w:pos="941"/>
        </w:tabs>
        <w:spacing w:line="360" w:lineRule="auto"/>
        <w:ind w:firstLine="709"/>
        <w:jc w:val="both"/>
        <w:rPr>
          <w:sz w:val="28"/>
          <w:szCs w:val="28"/>
        </w:rPr>
      </w:pPr>
      <w:r w:rsidRPr="007A1D2B">
        <w:rPr>
          <w:sz w:val="28"/>
          <w:szCs w:val="28"/>
        </w:rPr>
        <w:t>половое</w:t>
      </w:r>
      <w:r w:rsidR="008C77CA" w:rsidRPr="007A1D2B">
        <w:rPr>
          <w:sz w:val="28"/>
          <w:szCs w:val="28"/>
        </w:rPr>
        <w:t xml:space="preserve"> </w:t>
      </w:r>
      <w:r w:rsidRPr="007A1D2B">
        <w:rPr>
          <w:sz w:val="28"/>
          <w:szCs w:val="28"/>
        </w:rPr>
        <w:t>созревание,</w:t>
      </w:r>
      <w:r w:rsidR="008C77CA" w:rsidRPr="007A1D2B">
        <w:rPr>
          <w:sz w:val="28"/>
          <w:szCs w:val="28"/>
        </w:rPr>
        <w:t xml:space="preserve"> </w:t>
      </w:r>
      <w:r w:rsidRPr="007A1D2B">
        <w:rPr>
          <w:sz w:val="28"/>
          <w:szCs w:val="28"/>
        </w:rPr>
        <w:t>протекающее</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подростковом</w:t>
      </w:r>
      <w:r w:rsidR="008C77CA" w:rsidRPr="007A1D2B">
        <w:rPr>
          <w:sz w:val="28"/>
          <w:szCs w:val="28"/>
        </w:rPr>
        <w:t xml:space="preserve"> </w:t>
      </w:r>
      <w:r w:rsidRPr="007A1D2B">
        <w:rPr>
          <w:sz w:val="28"/>
          <w:szCs w:val="28"/>
        </w:rPr>
        <w:t>возрасте,</w:t>
      </w:r>
      <w:r w:rsidR="008C77CA" w:rsidRPr="007A1D2B">
        <w:rPr>
          <w:sz w:val="28"/>
          <w:szCs w:val="28"/>
        </w:rPr>
        <w:t xml:space="preserve"> </w:t>
      </w:r>
      <w:r w:rsidRPr="007A1D2B">
        <w:rPr>
          <w:sz w:val="28"/>
          <w:szCs w:val="28"/>
        </w:rPr>
        <w:t>вызывает весьма серьезные проблемы в сфере взаимоотношения</w:t>
      </w:r>
      <w:r w:rsidR="008C77CA" w:rsidRPr="007A1D2B">
        <w:rPr>
          <w:sz w:val="28"/>
          <w:szCs w:val="28"/>
        </w:rPr>
        <w:t xml:space="preserve"> </w:t>
      </w:r>
      <w:r w:rsidRPr="007A1D2B">
        <w:rPr>
          <w:sz w:val="28"/>
          <w:szCs w:val="28"/>
        </w:rPr>
        <w:t>полов в этот период, что также может служить толчком к асоциальным проявлениям.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Важно учесть, что кризисность подросткового возраста может быть преодолена при условии, если учебно-воспитательный процесс, воспитательные условия взрослых будут строиться с учетом психофизиологических закономерностей, тех сложных изменений, которые переживает подросток.</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Помимо психофизиологических предпосылок, которые характеризуют нормальное развитие в этом возрасте, существуют психобиологические предпосылки асоциального поведения, которые затрудняют социальную адаптацию подростка. К ним относятся:</w:t>
      </w:r>
    </w:p>
    <w:p w:rsidR="00855F5F" w:rsidRPr="007A1D2B" w:rsidRDefault="00855F5F" w:rsidP="00451662">
      <w:pPr>
        <w:numPr>
          <w:ilvl w:val="0"/>
          <w:numId w:val="13"/>
        </w:numPr>
        <w:shd w:val="clear" w:color="000000" w:fill="auto"/>
        <w:tabs>
          <w:tab w:val="left" w:pos="709"/>
        </w:tabs>
        <w:spacing w:line="360" w:lineRule="auto"/>
        <w:ind w:left="0" w:firstLine="709"/>
        <w:jc w:val="both"/>
        <w:rPr>
          <w:sz w:val="28"/>
          <w:szCs w:val="28"/>
        </w:rPr>
      </w:pPr>
      <w:r w:rsidRPr="007A1D2B">
        <w:rPr>
          <w:sz w:val="28"/>
          <w:szCs w:val="28"/>
        </w:rPr>
        <w:t>Нервно-психические заболевания и отклонения. Психические патологии (олигофрения, психозы, психопатии, неврозы) зачастую тесно связаны с неблагоприятными конфликтными отношениями в семье.</w:t>
      </w:r>
    </w:p>
    <w:p w:rsidR="00855F5F" w:rsidRPr="007A1D2B" w:rsidRDefault="00855F5F" w:rsidP="00451662">
      <w:pPr>
        <w:numPr>
          <w:ilvl w:val="0"/>
          <w:numId w:val="13"/>
        </w:numPr>
        <w:shd w:val="clear" w:color="000000" w:fill="auto"/>
        <w:tabs>
          <w:tab w:val="left" w:pos="709"/>
        </w:tabs>
        <w:spacing w:line="360" w:lineRule="auto"/>
        <w:ind w:left="0" w:firstLine="709"/>
        <w:jc w:val="both"/>
        <w:rPr>
          <w:sz w:val="28"/>
          <w:szCs w:val="28"/>
        </w:rPr>
      </w:pPr>
      <w:r w:rsidRPr="007A1D2B">
        <w:rPr>
          <w:sz w:val="28"/>
          <w:szCs w:val="28"/>
        </w:rPr>
        <w:t>Социальная адаптация умственно отсталых детей. Умственная отсталость затрудняет социальную адаптацию. При особых неблагоприятных условиях они легко попадают под десоциализирующее влияние взрослых (преступников).</w:t>
      </w:r>
    </w:p>
    <w:p w:rsidR="00855F5F" w:rsidRPr="007A1D2B" w:rsidRDefault="00855F5F" w:rsidP="00451662">
      <w:pPr>
        <w:numPr>
          <w:ilvl w:val="0"/>
          <w:numId w:val="13"/>
        </w:numPr>
        <w:shd w:val="clear" w:color="000000" w:fill="auto"/>
        <w:tabs>
          <w:tab w:val="left" w:pos="709"/>
        </w:tabs>
        <w:spacing w:line="360" w:lineRule="auto"/>
        <w:ind w:left="0" w:firstLine="709"/>
        <w:jc w:val="both"/>
        <w:rPr>
          <w:sz w:val="28"/>
          <w:szCs w:val="28"/>
        </w:rPr>
      </w:pPr>
      <w:r w:rsidRPr="007A1D2B">
        <w:rPr>
          <w:sz w:val="28"/>
          <w:szCs w:val="28"/>
        </w:rPr>
        <w:t>Пограничные явления, проявляющиеся у детей с отклоняющимся поведением. А.Е. Личко выделяет 11 типов</w:t>
      </w:r>
      <w:r w:rsidR="008C77CA" w:rsidRPr="007A1D2B">
        <w:rPr>
          <w:sz w:val="28"/>
          <w:szCs w:val="28"/>
        </w:rPr>
        <w:t xml:space="preserve"> </w:t>
      </w:r>
      <w:r w:rsidRPr="007A1D2B">
        <w:rPr>
          <w:sz w:val="28"/>
          <w:szCs w:val="28"/>
        </w:rPr>
        <w:t>акцентуации характера.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Акцентуации характера это «крайние варианты его нормы, при которых отдельные черты характера чрезмерно усилены, отчего прослеживается избирательная уязвимость в отношении определенного рода психогенных воздействий при хорошей или даже повышенной устойчивости к другим».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Причины, приводящие к акцентуации характера, связаны прежде всего, с условиями семейного воспитания, а также с различными повреждениями головного мозга (черепно-мозговые травмы и т.п.). Чаще всего эти факторы на столько взаимосвязаны, что вызывают</w:t>
      </w:r>
      <w:r w:rsidR="008C77CA" w:rsidRPr="007A1D2B">
        <w:rPr>
          <w:sz w:val="28"/>
          <w:szCs w:val="28"/>
        </w:rPr>
        <w:t xml:space="preserve"> </w:t>
      </w:r>
      <w:r w:rsidRPr="007A1D2B">
        <w:rPr>
          <w:sz w:val="28"/>
          <w:szCs w:val="28"/>
        </w:rPr>
        <w:t>серьезные затруднения при определении первопричинности поведения подростка.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Поэтому</w:t>
      </w:r>
      <w:r w:rsidR="008C77CA" w:rsidRPr="007A1D2B">
        <w:rPr>
          <w:sz w:val="28"/>
          <w:szCs w:val="28"/>
        </w:rPr>
        <w:t xml:space="preserve"> </w:t>
      </w:r>
      <w:r w:rsidRPr="007A1D2B">
        <w:rPr>
          <w:sz w:val="28"/>
          <w:szCs w:val="28"/>
        </w:rPr>
        <w:t>эффективная профилактика отклоняющегося поведения должна предполагать комплекс мероприятий, как</w:t>
      </w:r>
      <w:r w:rsidR="008C77CA" w:rsidRPr="007A1D2B">
        <w:rPr>
          <w:sz w:val="28"/>
          <w:szCs w:val="28"/>
        </w:rPr>
        <w:t xml:space="preserve"> </w:t>
      </w:r>
      <w:r w:rsidRPr="007A1D2B">
        <w:rPr>
          <w:sz w:val="28"/>
          <w:szCs w:val="28"/>
        </w:rPr>
        <w:t>социально-педагогического, так и медико-социального характера, направленных на оздоровление среды и коррекцию поведения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Завершая рассмотрение проблемы психобиологических предпосылок асоциального поведения, можно сделать такие выводы:</w:t>
      </w:r>
    </w:p>
    <w:p w:rsidR="00855F5F" w:rsidRPr="007A1D2B" w:rsidRDefault="00855F5F" w:rsidP="00451662">
      <w:pPr>
        <w:numPr>
          <w:ilvl w:val="0"/>
          <w:numId w:val="22"/>
        </w:numPr>
        <w:shd w:val="clear" w:color="000000" w:fill="auto"/>
        <w:spacing w:line="360" w:lineRule="auto"/>
        <w:ind w:left="0" w:firstLine="709"/>
        <w:jc w:val="both"/>
        <w:rPr>
          <w:sz w:val="28"/>
          <w:szCs w:val="28"/>
        </w:rPr>
      </w:pPr>
      <w:r w:rsidRPr="007A1D2B">
        <w:rPr>
          <w:sz w:val="28"/>
          <w:szCs w:val="28"/>
        </w:rPr>
        <w:t>В качестве психобиологических предпосылок отклоняющегося поведения могут выступать различные нервно-психические отклонения и патологии, акцентуации характера, отставания в умственном развитии.</w:t>
      </w:r>
    </w:p>
    <w:p w:rsidR="00855F5F" w:rsidRPr="007A1D2B" w:rsidRDefault="00855F5F" w:rsidP="00451662">
      <w:pPr>
        <w:numPr>
          <w:ilvl w:val="0"/>
          <w:numId w:val="22"/>
        </w:numPr>
        <w:shd w:val="clear" w:color="000000" w:fill="auto"/>
        <w:spacing w:line="360" w:lineRule="auto"/>
        <w:ind w:left="0" w:firstLine="709"/>
        <w:jc w:val="both"/>
        <w:rPr>
          <w:sz w:val="28"/>
          <w:szCs w:val="28"/>
        </w:rPr>
      </w:pPr>
      <w:r w:rsidRPr="007A1D2B">
        <w:rPr>
          <w:sz w:val="28"/>
          <w:szCs w:val="28"/>
        </w:rPr>
        <w:t>Эффективная ранняя профилактика может быть обеспечена лишь путем применения широких</w:t>
      </w:r>
      <w:r w:rsidR="008C77CA" w:rsidRPr="007A1D2B">
        <w:rPr>
          <w:sz w:val="28"/>
          <w:szCs w:val="28"/>
        </w:rPr>
        <w:t xml:space="preserve"> </w:t>
      </w:r>
      <w:r w:rsidRPr="007A1D2B">
        <w:rPr>
          <w:sz w:val="28"/>
          <w:szCs w:val="28"/>
        </w:rPr>
        <w:t>комплексных мер социально-педагогического, организационно-административного и медико-педагогического характера.</w:t>
      </w:r>
    </w:p>
    <w:p w:rsidR="00855F5F" w:rsidRPr="007A1D2B" w:rsidRDefault="00855F5F" w:rsidP="00451662">
      <w:pPr>
        <w:numPr>
          <w:ilvl w:val="0"/>
          <w:numId w:val="22"/>
        </w:numPr>
        <w:shd w:val="clear" w:color="000000" w:fill="auto"/>
        <w:spacing w:line="360" w:lineRule="auto"/>
        <w:ind w:left="0" w:firstLine="709"/>
        <w:jc w:val="both"/>
        <w:rPr>
          <w:sz w:val="28"/>
          <w:szCs w:val="28"/>
        </w:rPr>
      </w:pPr>
      <w:r w:rsidRPr="007A1D2B">
        <w:rPr>
          <w:sz w:val="28"/>
          <w:szCs w:val="28"/>
        </w:rPr>
        <w:t>Важным условием эффективной воспитательно-профессиональной деятельности является повышение уровня психолого-педагогических знаний воспитателей, родителей, что позволит минимизировать количество педагогических ошибок, которые особенно часто совершаются из-за незнания возрастных особенностей подросткового возраста.</w:t>
      </w:r>
    </w:p>
    <w:p w:rsidR="00855F5F" w:rsidRPr="007A1D2B" w:rsidRDefault="00855F5F" w:rsidP="00451662">
      <w:pPr>
        <w:shd w:val="clear" w:color="000000" w:fill="auto"/>
        <w:spacing w:line="360" w:lineRule="auto"/>
        <w:ind w:firstLine="709"/>
        <w:jc w:val="both"/>
        <w:rPr>
          <w:sz w:val="28"/>
          <w:szCs w:val="28"/>
        </w:rPr>
      </w:pPr>
    </w:p>
    <w:p w:rsidR="00855F5F" w:rsidRPr="007A1D2B" w:rsidRDefault="001E56C5" w:rsidP="00451662">
      <w:pPr>
        <w:shd w:val="clear" w:color="000000" w:fill="auto"/>
        <w:spacing w:line="360" w:lineRule="auto"/>
        <w:ind w:firstLine="709"/>
        <w:jc w:val="both"/>
        <w:rPr>
          <w:sz w:val="28"/>
          <w:szCs w:val="28"/>
        </w:rPr>
      </w:pPr>
      <w:r w:rsidRPr="007A1D2B">
        <w:rPr>
          <w:sz w:val="28"/>
          <w:szCs w:val="28"/>
        </w:rPr>
        <w:t>1.3</w:t>
      </w:r>
      <w:r w:rsidR="00855F5F" w:rsidRPr="007A1D2B">
        <w:rPr>
          <w:sz w:val="28"/>
          <w:szCs w:val="28"/>
        </w:rPr>
        <w:t xml:space="preserve"> Формы организации культурно-досуговой деятельности с по</w:t>
      </w:r>
      <w:r w:rsidRPr="007A1D2B">
        <w:rPr>
          <w:sz w:val="28"/>
          <w:szCs w:val="28"/>
        </w:rPr>
        <w:t>дростками девиантного поведения</w:t>
      </w:r>
    </w:p>
    <w:p w:rsidR="001E56C5" w:rsidRPr="007A1D2B" w:rsidRDefault="001E56C5"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Культурно-досуговая деятельность является одним из важнейших средств оптимизации социо-культурной среды окружающей человека. Процесс функционирования КДД можно представить как взаимодействие двух тенденций: социализации и индивидуализации. Если первая состоит в присвоении индивидом социальной сущности, то вторая в выработке у него индивидуального способа жизнедеятельности, благодаря которому он получает возможность развиться.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Известно, что личность развивается в процессе деятельности. И поэтому социализация, как личностное свойство возникает в процессе социальной деятельности, как результат этой деятельности. Следовательно, формирование личности подростков может осуществляться в процессе социальной деятельности.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Такая деятельность представляет собой двуединый процесс, где с одной стороны субъект в результате деятельности, «отдавая свои сущностные силы» и способности, объективирует себя в них, с другой стороны – само это объективирование субъекта предполагает встречный процесс познания, овладения, раскрытия и присваивания свойств «объекта, который был создан предшествующим поколением, другими людьми до него».</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Такое присваивание «социальных связей, знаний, умений и навыков успешно и самым активным образом осуществляется в условиях культурно-досуговой деятельности. Именно в досуговой деятельности дети и подростки знакомятся с искусством, природой, трудом, нормами и правилами межличностного общения, нравственными и эстетическими ценностями. Как известно, отклоняющееся поведение подростков является следствием нарушения процесса социализации. И его коррекция возможна лишь через вовлечение подростков в сферу досуговой деятельности, так как здесь подростки более открыты для влияния и взаимодействия на них самых различных социальных институтов, что позволяет с максимальной эффективностью воздействовать на их нравственный облик и мировоззрение.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При рассмотрении культурно-досуговой деятельности как педагогического процесса, важное значение имеет определение наиболее эффективных форм и методов воздействия, составляющих в системе методику, которая позволяет достигнуть социально-педагогических целей в работе с подростками девиантного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Прежде всего, эффективность воспитательного воздействия культурно-досуговой деятельности на подростков во многом зависит от выбора форм как важных приемов выражения содержания деятельности. Форма – это</w:t>
      </w:r>
      <w:r w:rsidR="008C77CA" w:rsidRPr="007A1D2B">
        <w:rPr>
          <w:sz w:val="28"/>
          <w:szCs w:val="28"/>
        </w:rPr>
        <w:t xml:space="preserve"> </w:t>
      </w:r>
      <w:r w:rsidRPr="007A1D2B">
        <w:rPr>
          <w:sz w:val="28"/>
          <w:szCs w:val="28"/>
        </w:rPr>
        <w:t>сочетание способа и средств организации процесса культурно-досуговой деятельности, обусловленное его содержанием.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Организационные формы работы с подростками должны быть направлены на развитие их познавательных интересов и способностей. Важно отметить, что подростковый период развития характеризуется существенными изменениями всех сторон личности – психики, физиологии, взаимоотношений, когда подросток субъективно вступает в отношения с миром взрослых. Поэтому только дифференцированный подход в выборе тех или иных форм сможет обеспечить эффективность их воздействия. Одна из таких форм художественная форма. Включает в себя сообщения о наиболее активных событиях, которые объединены по степени важности и преподносятся образно при помощи эмоциональных средств воздействия.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 данной форме можно отнести массовые представления, вечера отдыха, шоу-представления, зрелища, литературные вечера, творческие встречи с известными людьми.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Вышеперечисленные формы как вечера отдыха, шоу-представления вызовут особый интерес у подростков в двух случаях: если пронизаны духом соревнования, и проникнуты глубоким лиризмом. Ведь нереализованная нежность души и стремление во всем соревноваться со сверстниками являются особенностями трудных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Яркой формой организации зрелищных представлений являются балы и карнавалы. Они посвящаются важнейшим событиям в жизни подростков, но, к сожалению, эти формы сейчас применяются редко, так как для таких праздников нужны красивые костюмы, чего не могут дать многие досуговые учреждения.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Просветительные формы включают в себя лекции, беседы, диспуты, конференции, экскурсии. Так, например, в процессе участия в диспуте, дискуссии подросток познает не только что-то новое, но и учится формировать свою точку зрения.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подростковом возрасте очень волнуют ребенка проблемы полового развития, и поэтому лекции, беседы на эту тему вызовут большой интерес.</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практике культурно-досуговой деятельности встречается такая форма, как познавательно-развлекательная. Она имеет большое значение для подросткового возраста. Именно в этот период меняется характер игровой деятельности, можно сказать, игра теряет свою «сказочность», «таинственность». На первый план выступает познавательная значимость игры.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Наибольший эффект дают формы, заимствованные с телевизионного экрана, например познавательно-развлекательные игры «Брейн-ринг», «Что? Где? Когда?».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Наибольший интерес у подростков вызывает такая форма организации досуга, как дискотека клуб. Существует два вида дискотеки просветительно-образовательные (дискотека-клуб) и танцевально-развлекательные (дискотека-танцплощадка). Если в первом случае преследуется четкая цель, которая сопровождается какой-то тематикой, то вторая не имеет никакой цели. Так, создание диско-клуба способствует развитию музыкального вкуса.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Особую роль в развитии духовных начал личности подростка играют социально-практические формы. Учитывая социальные и практические интересы подростков, можно создавать комнаты психологической разгрузки, секции, кружки по физической культуре и спорту, обучению шитью, техническому творчеству.</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целевой установке культурно-досуговой деятельности можно выделить несколько приоритетных позиций, в их числе:</w:t>
      </w:r>
    </w:p>
    <w:p w:rsidR="00855F5F" w:rsidRPr="007A1D2B" w:rsidRDefault="00855F5F" w:rsidP="00451662">
      <w:pPr>
        <w:numPr>
          <w:ilvl w:val="0"/>
          <w:numId w:val="16"/>
        </w:numPr>
        <w:shd w:val="clear" w:color="000000" w:fill="auto"/>
        <w:spacing w:line="360" w:lineRule="auto"/>
        <w:ind w:left="0" w:firstLine="709"/>
        <w:jc w:val="both"/>
        <w:rPr>
          <w:sz w:val="28"/>
          <w:szCs w:val="28"/>
        </w:rPr>
      </w:pPr>
      <w:r w:rsidRPr="007A1D2B">
        <w:rPr>
          <w:sz w:val="28"/>
          <w:szCs w:val="28"/>
        </w:rPr>
        <w:t>увеличение степени самостоятельности ребенка с дошкольного возраста, подростка, взрослого в выборе и реализации досуговых потребностей, его способности контролировать свое свободное время и более эффективно решать возникающие проблемы досуга;</w:t>
      </w:r>
    </w:p>
    <w:p w:rsidR="00855F5F" w:rsidRPr="007A1D2B" w:rsidRDefault="00855F5F" w:rsidP="00451662">
      <w:pPr>
        <w:numPr>
          <w:ilvl w:val="0"/>
          <w:numId w:val="16"/>
        </w:numPr>
        <w:shd w:val="clear" w:color="000000" w:fill="auto"/>
        <w:spacing w:line="360" w:lineRule="auto"/>
        <w:ind w:left="0" w:firstLine="709"/>
        <w:jc w:val="both"/>
        <w:rPr>
          <w:sz w:val="28"/>
          <w:szCs w:val="28"/>
        </w:rPr>
      </w:pPr>
      <w:r w:rsidRPr="007A1D2B">
        <w:rPr>
          <w:sz w:val="28"/>
          <w:szCs w:val="28"/>
        </w:rPr>
        <w:t>создание условий, в которых и дети, и взрослые могут в максимальной мере привить досуговую инициативу, творческие возможности».</w:t>
      </w:r>
      <w:r w:rsidRPr="007A1D2B">
        <w:rPr>
          <w:rStyle w:val="a3"/>
          <w:sz w:val="28"/>
        </w:rPr>
        <w:footnoteReference w:id="1"/>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Хотелось бы выделить основные направления культурно-досуговой деятельности, необходимые для воспитания и самовоспитания подростков. В педагогическом процессе одним из основных направлений деятельности культурно-досуговых учреждений является гражданское воспитание, формирующее научное мировоззрение, развивающее гражданскую активность подростка. В гражданском воспитании можно использовать такие формы, как лекции, беседы, диспуты. Примерная тематика лекций: «Отечество на рубеже веков», «Историческое прошлое нашей Родины»; тематика дискуссий: «Какой он - герой нашего времени» и т.д.</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данном случае привлечение наглядных технических средств смогут придать эмоциональную окраску и выразительность, которые вызовут наибольший интерес у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Другим важным направлением культурно-досуговой деятельности является </w:t>
      </w:r>
      <w:r w:rsidRPr="007A1D2B">
        <w:rPr>
          <w:sz w:val="28"/>
          <w:szCs w:val="28"/>
          <w:u w:val="single"/>
        </w:rPr>
        <w:t>трудовое воспитание</w:t>
      </w:r>
      <w:r w:rsidRPr="007A1D2B">
        <w:rPr>
          <w:sz w:val="28"/>
          <w:szCs w:val="28"/>
        </w:rPr>
        <w:t>. Цель трудового воспитания заключается в оказании содействия в профессиональной ориентации подростков. Важное значение имеют встречи с представителями различных профессий, экскурсии на производственные участки, где ребята знакомятся с представителями различных профессий, технические кружки моделирования.</w:t>
      </w:r>
    </w:p>
    <w:p w:rsidR="00855F5F" w:rsidRPr="007A1D2B" w:rsidRDefault="00855F5F" w:rsidP="001E56C5">
      <w:pPr>
        <w:spacing w:line="360" w:lineRule="auto"/>
        <w:ind w:firstLine="709"/>
        <w:jc w:val="both"/>
        <w:rPr>
          <w:sz w:val="28"/>
          <w:szCs w:val="28"/>
        </w:rPr>
      </w:pPr>
      <w:r w:rsidRPr="007A1D2B">
        <w:rPr>
          <w:sz w:val="28"/>
          <w:szCs w:val="28"/>
        </w:rPr>
        <w:t>Следующее направление культурно-досуговой деятельности формирование личности с высоким нравственным сознанием и поведением –нравственное воспитание. Принцип нравственного воспитания – это</w:t>
      </w:r>
      <w:r w:rsidR="008C77CA" w:rsidRPr="007A1D2B">
        <w:rPr>
          <w:sz w:val="28"/>
          <w:szCs w:val="28"/>
        </w:rPr>
        <w:t xml:space="preserve"> </w:t>
      </w:r>
      <w:r w:rsidRPr="007A1D2B">
        <w:rPr>
          <w:sz w:val="28"/>
          <w:szCs w:val="28"/>
        </w:rPr>
        <w:t>принцип воспитания на положительных примерах. Нравственное воспитание в клубе осуществляется в сфере общения со сверстниками, через систему нравственного просвещения (этические беседы, диспуты, встречи с интересными людьми). Развивая личность, важно учитывать ее способность правильно понимать прекрасное во всем многообразии его проявлений.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Поэтому, одной из основных сторон культурно-досуговой деятельности является </w:t>
      </w:r>
      <w:r w:rsidRPr="007A1D2B">
        <w:rPr>
          <w:sz w:val="28"/>
          <w:szCs w:val="28"/>
          <w:u w:val="single"/>
        </w:rPr>
        <w:t>эстетическое воспитание</w:t>
      </w:r>
      <w:r w:rsidRPr="007A1D2B">
        <w:rPr>
          <w:sz w:val="28"/>
          <w:szCs w:val="28"/>
        </w:rPr>
        <w:t>. Его цель развитие способностей оценивать, воспринимать и утверждать прекрасное в жизни и в искусстве с общечеловеческих позиций духовного наследия. Педагогическая задача учреждений культуры состоит в том, чтобы вовлечь подростков в свою деятельность с помощью организаций шоу-представлений, творческих конкурсов красоты («мисс-лето», «джентльмен-шоу»), встречи с музыкантами, модельерами, поэтами, посещение выставок и многое другое.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Направление на </w:t>
      </w:r>
      <w:r w:rsidRPr="007A1D2B">
        <w:rPr>
          <w:sz w:val="28"/>
          <w:szCs w:val="28"/>
          <w:u w:val="single"/>
        </w:rPr>
        <w:t>физическое воспитание</w:t>
      </w:r>
      <w:r w:rsidRPr="007A1D2B">
        <w:rPr>
          <w:sz w:val="28"/>
          <w:szCs w:val="28"/>
        </w:rPr>
        <w:t xml:space="preserve"> обуславливает развитие и укрепления здоровья, физических способностей детей и подростков. Одной из задач физического воспитания является воспитание воли и характера, его моральных качеств и эстетических вкусов. Таким образом, осуществляется связь физического с нравственным и эстетическим воспитанием.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Развитию данного направления способствует организация кружков, спортивных секций, встречи с людьми, которые имеют непосредственное отношение к спорту (тренеры, мастера спорта).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Таким образом, все эти направления культурно-досуговой деятельности взаимосвязаны, взаимозависимы.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процессе направленного воспитания личности подростка, с одной стороны происходит духовное и нравственное развитие, с другой идет своеобразная дифференциация способностей подростка, раскрываются разнообразные интересы и потребности, происходит социализация подростков, которая носит положительную направленность.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Современное состояние педагогического процесса убеждает в том, что его деятельность нуждается в более насыщенном этическом направлении, выдвижении на первый план социальных проблем, направленных на гармонизацию отношений между подростками, удовлетворении отдельной личности и общества в целом.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Таким образом, анализируя общую характеристику девиантного поведения несовершеннолетних, а также условия и причины возникновения девиаций в поведении подростков я пришла к выводу, что в числе разнообразных социальных факторов, обуславливающих асоциальное поведение можно выделить такие как:</w:t>
      </w:r>
    </w:p>
    <w:p w:rsidR="00855F5F" w:rsidRPr="007A1D2B" w:rsidRDefault="00855F5F" w:rsidP="00451662">
      <w:pPr>
        <w:numPr>
          <w:ilvl w:val="0"/>
          <w:numId w:val="12"/>
        </w:numPr>
        <w:shd w:val="clear" w:color="000000" w:fill="auto"/>
        <w:tabs>
          <w:tab w:val="left" w:pos="709"/>
        </w:tabs>
        <w:spacing w:line="360" w:lineRule="auto"/>
        <w:ind w:left="0" w:firstLine="709"/>
        <w:jc w:val="both"/>
        <w:rPr>
          <w:sz w:val="28"/>
          <w:szCs w:val="28"/>
        </w:rPr>
      </w:pPr>
      <w:r w:rsidRPr="007A1D2B">
        <w:rPr>
          <w:sz w:val="28"/>
          <w:szCs w:val="28"/>
        </w:rPr>
        <w:t>Индивидуальный фактор, действующий на уровне психобиологических предпосылок асоциального поведения, которые затрудняют социальную адаптацию индивида.</w:t>
      </w:r>
    </w:p>
    <w:p w:rsidR="00855F5F" w:rsidRPr="007A1D2B" w:rsidRDefault="00855F5F" w:rsidP="00451662">
      <w:pPr>
        <w:numPr>
          <w:ilvl w:val="0"/>
          <w:numId w:val="12"/>
        </w:numPr>
        <w:shd w:val="clear" w:color="000000" w:fill="auto"/>
        <w:tabs>
          <w:tab w:val="left" w:pos="709"/>
        </w:tabs>
        <w:spacing w:line="360" w:lineRule="auto"/>
        <w:ind w:left="0" w:firstLine="709"/>
        <w:jc w:val="both"/>
        <w:rPr>
          <w:sz w:val="28"/>
          <w:szCs w:val="28"/>
        </w:rPr>
      </w:pPr>
      <w:r w:rsidRPr="007A1D2B">
        <w:rPr>
          <w:sz w:val="28"/>
          <w:szCs w:val="28"/>
        </w:rPr>
        <w:t>Психолого-педагогический фактор, проявляющийся в дефектах школьного и семейного воспитания.</w:t>
      </w:r>
    </w:p>
    <w:p w:rsidR="00855F5F" w:rsidRPr="007A1D2B" w:rsidRDefault="00855F5F" w:rsidP="00451662">
      <w:pPr>
        <w:numPr>
          <w:ilvl w:val="0"/>
          <w:numId w:val="12"/>
        </w:numPr>
        <w:shd w:val="clear" w:color="000000" w:fill="auto"/>
        <w:tabs>
          <w:tab w:val="left" w:pos="709"/>
        </w:tabs>
        <w:spacing w:line="360" w:lineRule="auto"/>
        <w:ind w:left="0" w:firstLine="709"/>
        <w:jc w:val="both"/>
        <w:rPr>
          <w:sz w:val="28"/>
          <w:szCs w:val="28"/>
        </w:rPr>
      </w:pPr>
      <w:r w:rsidRPr="007A1D2B">
        <w:rPr>
          <w:sz w:val="28"/>
          <w:szCs w:val="28"/>
        </w:rPr>
        <w:t>Социально-психологический фактор, раскрывающий неблагоприятные особенности взаимодействия несовершеннолетних со своим ближайшим окружением в семье, на улице, в учебно-воспитательном коллективе.</w:t>
      </w:r>
    </w:p>
    <w:p w:rsidR="00855F5F" w:rsidRPr="007A1D2B" w:rsidRDefault="00855F5F" w:rsidP="00451662">
      <w:pPr>
        <w:numPr>
          <w:ilvl w:val="0"/>
          <w:numId w:val="12"/>
        </w:numPr>
        <w:shd w:val="clear" w:color="000000" w:fill="auto"/>
        <w:tabs>
          <w:tab w:val="left" w:pos="709"/>
        </w:tabs>
        <w:spacing w:line="360" w:lineRule="auto"/>
        <w:ind w:left="0" w:firstLine="709"/>
        <w:jc w:val="both"/>
        <w:rPr>
          <w:sz w:val="28"/>
          <w:szCs w:val="28"/>
        </w:rPr>
      </w:pPr>
      <w:r w:rsidRPr="007A1D2B">
        <w:rPr>
          <w:sz w:val="28"/>
          <w:szCs w:val="28"/>
        </w:rPr>
        <w:t>Личностный фактор, который проявляется в активно избирательном</w:t>
      </w:r>
      <w:r w:rsidR="008C77CA" w:rsidRPr="007A1D2B">
        <w:rPr>
          <w:sz w:val="28"/>
          <w:szCs w:val="28"/>
        </w:rPr>
        <w:t xml:space="preserve"> </w:t>
      </w:r>
      <w:r w:rsidRPr="007A1D2B">
        <w:rPr>
          <w:sz w:val="28"/>
          <w:szCs w:val="28"/>
        </w:rPr>
        <w:t>отношении индивида к предпочитаемой среде общения, нормам и ценностям своего окружения, к педагогическим воздействиям семьи, школе, общественности.</w:t>
      </w:r>
    </w:p>
    <w:p w:rsidR="00855F5F" w:rsidRPr="007A1D2B" w:rsidRDefault="00855F5F" w:rsidP="00451662">
      <w:pPr>
        <w:numPr>
          <w:ilvl w:val="0"/>
          <w:numId w:val="12"/>
        </w:numPr>
        <w:shd w:val="clear" w:color="000000" w:fill="auto"/>
        <w:tabs>
          <w:tab w:val="left" w:pos="709"/>
        </w:tabs>
        <w:spacing w:line="360" w:lineRule="auto"/>
        <w:ind w:left="0" w:firstLine="709"/>
        <w:jc w:val="both"/>
        <w:rPr>
          <w:sz w:val="28"/>
          <w:szCs w:val="28"/>
        </w:rPr>
      </w:pPr>
      <w:r w:rsidRPr="007A1D2B">
        <w:rPr>
          <w:sz w:val="28"/>
          <w:szCs w:val="28"/>
        </w:rPr>
        <w:t>Социальный фактор, определяющийся социальными и социально-экономическими условиями существования общества.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Анализируя вышеизложенное становится очевидно, что раннюю профилактику правонарушений несовершеннолетних следует рассматривать не столько с позиции социального контроля, сколько с позиции предупреждения процесса десоциализации (предупреждение и коррекция социальных отклонений и социальной дезадаптации подростков и управление процессом социализации несовершеннолетних).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данном процессе большим потенциалом безусловно обладает культурно-досуговая деятельность, являясь одним из важнейших средств оптимизации социо-культурной среды окружающей человека, и обладая возможностями удовлетворения потребностей как отдельной личности, так и общества в целом (А.Д.</w:t>
      </w:r>
      <w:r w:rsidR="001E56C5" w:rsidRPr="007A1D2B">
        <w:rPr>
          <w:sz w:val="28"/>
          <w:szCs w:val="28"/>
        </w:rPr>
        <w:t xml:space="preserve"> </w:t>
      </w:r>
      <w:r w:rsidRPr="007A1D2B">
        <w:rPr>
          <w:sz w:val="28"/>
          <w:szCs w:val="28"/>
        </w:rPr>
        <w:t>Жарков).</w:t>
      </w:r>
    </w:p>
    <w:p w:rsidR="001E56C5" w:rsidRPr="007A1D2B" w:rsidRDefault="001E56C5" w:rsidP="00451662">
      <w:pPr>
        <w:shd w:val="clear" w:color="000000" w:fill="auto"/>
        <w:spacing w:line="360" w:lineRule="auto"/>
        <w:ind w:firstLine="709"/>
        <w:jc w:val="both"/>
        <w:rPr>
          <w:sz w:val="28"/>
          <w:szCs w:val="28"/>
        </w:rPr>
      </w:pPr>
    </w:p>
    <w:p w:rsidR="00855F5F" w:rsidRPr="007A1D2B" w:rsidRDefault="001E56C5" w:rsidP="00704062">
      <w:pPr>
        <w:spacing w:line="360" w:lineRule="auto"/>
        <w:ind w:firstLine="709"/>
        <w:rPr>
          <w:sz w:val="28"/>
          <w:szCs w:val="28"/>
        </w:rPr>
      </w:pPr>
      <w:r w:rsidRPr="007A1D2B">
        <w:br w:type="page"/>
      </w:r>
      <w:r w:rsidR="00855F5F" w:rsidRPr="007A1D2B">
        <w:rPr>
          <w:sz w:val="28"/>
          <w:szCs w:val="28"/>
        </w:rPr>
        <w:t>Глава 2. Социально-педагогическая интервенция</w:t>
      </w:r>
      <w:r w:rsidR="00704062" w:rsidRPr="007A1D2B">
        <w:rPr>
          <w:sz w:val="28"/>
          <w:szCs w:val="28"/>
        </w:rPr>
        <w:t xml:space="preserve"> </w:t>
      </w:r>
      <w:r w:rsidR="00855F5F" w:rsidRPr="007A1D2B">
        <w:rPr>
          <w:bCs/>
          <w:sz w:val="28"/>
          <w:szCs w:val="28"/>
        </w:rPr>
        <w:t>девиантного поведения подростков</w:t>
      </w:r>
    </w:p>
    <w:p w:rsidR="00704062" w:rsidRPr="007A1D2B" w:rsidRDefault="00704062" w:rsidP="00704062">
      <w:pPr>
        <w:shd w:val="clear" w:color="000000" w:fill="auto"/>
        <w:tabs>
          <w:tab w:val="left" w:pos="8789"/>
        </w:tabs>
        <w:spacing w:line="360" w:lineRule="auto"/>
        <w:ind w:firstLine="709"/>
        <w:jc w:val="both"/>
        <w:rPr>
          <w:bCs/>
          <w:sz w:val="28"/>
          <w:szCs w:val="28"/>
        </w:rPr>
      </w:pPr>
    </w:p>
    <w:p w:rsidR="00704062" w:rsidRPr="007A1D2B" w:rsidRDefault="00855F5F" w:rsidP="00704062">
      <w:pPr>
        <w:shd w:val="clear" w:color="000000" w:fill="auto"/>
        <w:tabs>
          <w:tab w:val="left" w:pos="8789"/>
        </w:tabs>
        <w:spacing w:line="360" w:lineRule="auto"/>
        <w:ind w:firstLine="709"/>
        <w:jc w:val="right"/>
        <w:rPr>
          <w:bCs/>
          <w:sz w:val="28"/>
          <w:szCs w:val="28"/>
        </w:rPr>
      </w:pPr>
      <w:r w:rsidRPr="007A1D2B">
        <w:rPr>
          <w:bCs/>
          <w:sz w:val="28"/>
          <w:szCs w:val="28"/>
        </w:rPr>
        <w:t xml:space="preserve">«В структуре личности подростка </w:t>
      </w:r>
    </w:p>
    <w:p w:rsidR="00704062" w:rsidRPr="007A1D2B" w:rsidRDefault="00855F5F" w:rsidP="00704062">
      <w:pPr>
        <w:shd w:val="clear" w:color="000000" w:fill="auto"/>
        <w:tabs>
          <w:tab w:val="left" w:pos="8789"/>
        </w:tabs>
        <w:spacing w:line="360" w:lineRule="auto"/>
        <w:ind w:firstLine="709"/>
        <w:jc w:val="right"/>
        <w:rPr>
          <w:bCs/>
          <w:sz w:val="28"/>
          <w:szCs w:val="28"/>
        </w:rPr>
      </w:pPr>
      <w:r w:rsidRPr="007A1D2B">
        <w:rPr>
          <w:bCs/>
          <w:sz w:val="28"/>
          <w:szCs w:val="28"/>
        </w:rPr>
        <w:t xml:space="preserve">нет ничего устойчивого, </w:t>
      </w:r>
    </w:p>
    <w:p w:rsidR="00855F5F" w:rsidRPr="007A1D2B" w:rsidRDefault="00855F5F" w:rsidP="00704062">
      <w:pPr>
        <w:shd w:val="clear" w:color="000000" w:fill="auto"/>
        <w:tabs>
          <w:tab w:val="left" w:pos="8789"/>
        </w:tabs>
        <w:spacing w:line="360" w:lineRule="auto"/>
        <w:ind w:firstLine="709"/>
        <w:jc w:val="right"/>
        <w:rPr>
          <w:bCs/>
          <w:sz w:val="28"/>
          <w:szCs w:val="28"/>
        </w:rPr>
      </w:pPr>
      <w:r w:rsidRPr="007A1D2B">
        <w:rPr>
          <w:bCs/>
          <w:sz w:val="28"/>
          <w:szCs w:val="28"/>
        </w:rPr>
        <w:t>окончательного, неподвижного»</w:t>
      </w:r>
    </w:p>
    <w:p w:rsidR="00704062" w:rsidRPr="007A1D2B" w:rsidRDefault="00704062" w:rsidP="00704062">
      <w:pPr>
        <w:shd w:val="clear" w:color="000000" w:fill="auto"/>
        <w:tabs>
          <w:tab w:val="left" w:pos="8789"/>
        </w:tabs>
        <w:spacing w:line="360" w:lineRule="auto"/>
        <w:ind w:firstLine="709"/>
        <w:jc w:val="right"/>
        <w:rPr>
          <w:bCs/>
          <w:sz w:val="28"/>
          <w:szCs w:val="28"/>
        </w:rPr>
      </w:pPr>
    </w:p>
    <w:p w:rsidR="00855F5F" w:rsidRPr="007A1D2B" w:rsidRDefault="00855F5F" w:rsidP="00704062">
      <w:pPr>
        <w:shd w:val="clear" w:color="000000" w:fill="auto"/>
        <w:tabs>
          <w:tab w:val="left" w:pos="8789"/>
        </w:tabs>
        <w:spacing w:line="360" w:lineRule="auto"/>
        <w:ind w:firstLine="709"/>
        <w:jc w:val="right"/>
        <w:rPr>
          <w:bCs/>
          <w:sz w:val="28"/>
          <w:szCs w:val="28"/>
        </w:rPr>
      </w:pPr>
      <w:r w:rsidRPr="007A1D2B">
        <w:rPr>
          <w:bCs/>
          <w:sz w:val="28"/>
          <w:szCs w:val="28"/>
        </w:rPr>
        <w:t>Л.С.</w:t>
      </w:r>
      <w:r w:rsidR="00704062" w:rsidRPr="007A1D2B">
        <w:rPr>
          <w:bCs/>
          <w:sz w:val="28"/>
          <w:szCs w:val="28"/>
        </w:rPr>
        <w:t xml:space="preserve"> </w:t>
      </w:r>
      <w:r w:rsidRPr="007A1D2B">
        <w:rPr>
          <w:bCs/>
          <w:sz w:val="28"/>
          <w:szCs w:val="28"/>
        </w:rPr>
        <w:t>Выготский</w:t>
      </w:r>
    </w:p>
    <w:p w:rsidR="00704062" w:rsidRPr="007A1D2B" w:rsidRDefault="00704062" w:rsidP="00451662">
      <w:pPr>
        <w:shd w:val="clear" w:color="000000" w:fill="auto"/>
        <w:tabs>
          <w:tab w:val="left" w:pos="8789"/>
        </w:tabs>
        <w:spacing w:line="360" w:lineRule="auto"/>
        <w:ind w:firstLine="709"/>
        <w:jc w:val="both"/>
        <w:rPr>
          <w:bCs/>
          <w:sz w:val="28"/>
          <w:szCs w:val="28"/>
        </w:rPr>
      </w:pPr>
    </w:p>
    <w:p w:rsidR="00855F5F" w:rsidRPr="007A1D2B" w:rsidRDefault="00704062" w:rsidP="00451662">
      <w:pPr>
        <w:shd w:val="clear" w:color="000000" w:fill="auto"/>
        <w:tabs>
          <w:tab w:val="left" w:pos="8789"/>
        </w:tabs>
        <w:spacing w:line="360" w:lineRule="auto"/>
        <w:ind w:firstLine="709"/>
        <w:jc w:val="both"/>
        <w:rPr>
          <w:bCs/>
          <w:sz w:val="28"/>
          <w:szCs w:val="28"/>
        </w:rPr>
      </w:pPr>
      <w:r w:rsidRPr="007A1D2B">
        <w:rPr>
          <w:bCs/>
          <w:sz w:val="28"/>
          <w:szCs w:val="28"/>
        </w:rPr>
        <w:t>2.1</w:t>
      </w:r>
      <w:r w:rsidR="00855F5F" w:rsidRPr="007A1D2B">
        <w:rPr>
          <w:bCs/>
          <w:sz w:val="28"/>
          <w:szCs w:val="28"/>
        </w:rPr>
        <w:t xml:space="preserve"> Анализ базы проводимого исследования</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Базой опытно экспериментальной работы для меня стала</w:t>
      </w:r>
      <w:r w:rsidR="008C77CA" w:rsidRPr="007A1D2B">
        <w:rPr>
          <w:sz w:val="28"/>
          <w:szCs w:val="28"/>
        </w:rPr>
        <w:t xml:space="preserve"> </w:t>
      </w:r>
      <w:r w:rsidRPr="007A1D2B">
        <w:rPr>
          <w:sz w:val="28"/>
          <w:szCs w:val="28"/>
        </w:rPr>
        <w:t>МОУ, средняя общеобразовательная школа №12 г. Минусинска.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 момент начала исследования (2007-2008 учебный год) в ней обучалось 890 учащихся, из них 350 учащихся старших и средних классов.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Моя деятельность в данном учреждении состояла из трех этапов.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Первый этап – констатирующий.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Цель: выявление спектра интересов, потребностей, установок подростков. Определение уровня социализации подростков с целью выявления нуждающихся в интервенции.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Задачи:</w:t>
      </w:r>
    </w:p>
    <w:p w:rsidR="00855F5F" w:rsidRPr="007A1D2B" w:rsidRDefault="00855F5F" w:rsidP="00451662">
      <w:pPr>
        <w:numPr>
          <w:ilvl w:val="0"/>
          <w:numId w:val="2"/>
        </w:numPr>
        <w:shd w:val="clear" w:color="000000" w:fill="auto"/>
        <w:spacing w:line="360" w:lineRule="auto"/>
        <w:ind w:left="0" w:firstLine="709"/>
        <w:jc w:val="both"/>
        <w:rPr>
          <w:sz w:val="28"/>
          <w:szCs w:val="28"/>
        </w:rPr>
      </w:pPr>
      <w:r w:rsidRPr="007A1D2B">
        <w:rPr>
          <w:sz w:val="28"/>
          <w:szCs w:val="28"/>
        </w:rPr>
        <w:t>проведение анализа документации учреждения;</w:t>
      </w:r>
    </w:p>
    <w:p w:rsidR="00855F5F" w:rsidRPr="007A1D2B" w:rsidRDefault="00855F5F" w:rsidP="00451662">
      <w:pPr>
        <w:numPr>
          <w:ilvl w:val="0"/>
          <w:numId w:val="2"/>
        </w:numPr>
        <w:shd w:val="clear" w:color="000000" w:fill="auto"/>
        <w:spacing w:line="360" w:lineRule="auto"/>
        <w:ind w:left="0" w:firstLine="709"/>
        <w:jc w:val="both"/>
        <w:rPr>
          <w:sz w:val="28"/>
          <w:szCs w:val="28"/>
        </w:rPr>
      </w:pPr>
      <w:r w:rsidRPr="007A1D2B">
        <w:rPr>
          <w:sz w:val="28"/>
          <w:szCs w:val="28"/>
        </w:rPr>
        <w:t>выявление при помощи специально подобранных методик уровня социализации подростков;</w:t>
      </w:r>
    </w:p>
    <w:p w:rsidR="00855F5F" w:rsidRPr="007A1D2B" w:rsidRDefault="00855F5F" w:rsidP="00451662">
      <w:pPr>
        <w:numPr>
          <w:ilvl w:val="0"/>
          <w:numId w:val="2"/>
        </w:numPr>
        <w:shd w:val="clear" w:color="000000" w:fill="auto"/>
        <w:spacing w:line="360" w:lineRule="auto"/>
        <w:ind w:left="0" w:firstLine="709"/>
        <w:jc w:val="both"/>
        <w:rPr>
          <w:sz w:val="28"/>
          <w:szCs w:val="28"/>
        </w:rPr>
      </w:pPr>
      <w:r w:rsidRPr="007A1D2B">
        <w:rPr>
          <w:sz w:val="28"/>
          <w:szCs w:val="28"/>
        </w:rPr>
        <w:t>выявление лиц нуждающихся в коррекции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Изучив список подростков состоящих на учете в отделе по делам несовершеннолетних, я выявила 30 человек, среди которых были как юноши, так и девушки. Данные подростки были поставлены на учет по разным основаниям: систематическое распитие спиртных напитков, мелкое хулиганство, побеги из дома и т.д.</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Большая часть этих подростков – 70% воспитывается в неполных семьях.</w:t>
      </w:r>
    </w:p>
    <w:p w:rsidR="00855F5F" w:rsidRPr="007A1D2B" w:rsidRDefault="00855F5F"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Таблица 2.1</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Сводная таблица состояния семей и посещаемости КДУ подростками девиантного поведения (2007-2008 учебный год).</w:t>
      </w:r>
    </w:p>
    <w:tbl>
      <w:tblPr>
        <w:tblW w:w="9470" w:type="dxa"/>
        <w:tblInd w:w="108" w:type="dxa"/>
        <w:tblLayout w:type="fixed"/>
        <w:tblLook w:val="0000" w:firstRow="0" w:lastRow="0" w:firstColumn="0" w:lastColumn="0" w:noHBand="0" w:noVBand="0"/>
      </w:tblPr>
      <w:tblGrid>
        <w:gridCol w:w="993"/>
        <w:gridCol w:w="1134"/>
        <w:gridCol w:w="757"/>
        <w:gridCol w:w="939"/>
        <w:gridCol w:w="939"/>
        <w:gridCol w:w="939"/>
        <w:gridCol w:w="939"/>
        <w:gridCol w:w="940"/>
        <w:gridCol w:w="940"/>
        <w:gridCol w:w="950"/>
      </w:tblGrid>
      <w:tr w:rsidR="00855F5F" w:rsidRPr="007A1D2B" w:rsidTr="00704062">
        <w:tc>
          <w:tcPr>
            <w:tcW w:w="993"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2007-2008 год</w:t>
            </w:r>
          </w:p>
        </w:tc>
        <w:tc>
          <w:tcPr>
            <w:tcW w:w="1134"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Всего на учебе</w:t>
            </w:r>
          </w:p>
        </w:tc>
        <w:tc>
          <w:tcPr>
            <w:tcW w:w="1696"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Полная семья</w:t>
            </w:r>
          </w:p>
        </w:tc>
        <w:tc>
          <w:tcPr>
            <w:tcW w:w="1878"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Неполная семья</w:t>
            </w:r>
          </w:p>
        </w:tc>
        <w:tc>
          <w:tcPr>
            <w:tcW w:w="1879"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Посещает КДУ</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Не посещает КДУ</w:t>
            </w:r>
          </w:p>
        </w:tc>
      </w:tr>
      <w:tr w:rsidR="00855F5F" w:rsidRPr="007A1D2B" w:rsidTr="00704062">
        <w:tc>
          <w:tcPr>
            <w:tcW w:w="993"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1134"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30</w:t>
            </w:r>
          </w:p>
        </w:tc>
        <w:tc>
          <w:tcPr>
            <w:tcW w:w="75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9</w:t>
            </w:r>
          </w:p>
        </w:tc>
        <w:tc>
          <w:tcPr>
            <w:tcW w:w="939"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30%</w:t>
            </w:r>
          </w:p>
        </w:tc>
        <w:tc>
          <w:tcPr>
            <w:tcW w:w="939"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21</w:t>
            </w:r>
          </w:p>
        </w:tc>
        <w:tc>
          <w:tcPr>
            <w:tcW w:w="939"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70%</w:t>
            </w:r>
          </w:p>
        </w:tc>
        <w:tc>
          <w:tcPr>
            <w:tcW w:w="939"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5</w:t>
            </w:r>
          </w:p>
        </w:tc>
        <w:tc>
          <w:tcPr>
            <w:tcW w:w="9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17%</w:t>
            </w:r>
          </w:p>
        </w:tc>
        <w:tc>
          <w:tcPr>
            <w:tcW w:w="9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950"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83%</w:t>
            </w:r>
          </w:p>
        </w:tc>
      </w:tr>
    </w:tbl>
    <w:p w:rsidR="00855F5F" w:rsidRPr="007A1D2B" w:rsidRDefault="00855F5F"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Полные семьи составляют 30%.</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Большая часть этих подростков не имеет содержательного</w:t>
      </w:r>
      <w:r w:rsidR="008C77CA" w:rsidRPr="007A1D2B">
        <w:rPr>
          <w:sz w:val="28"/>
          <w:szCs w:val="28"/>
        </w:rPr>
        <w:t xml:space="preserve"> </w:t>
      </w:r>
      <w:r w:rsidRPr="007A1D2B">
        <w:rPr>
          <w:sz w:val="28"/>
          <w:szCs w:val="28"/>
        </w:rPr>
        <w:t>досуга – 83%, не посещают культурно-досуговых центров, не проявляют интереса к культуре и искусству.</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Лишь только 17% посещали КДУ, но делали это, как правило, не систематически или по принуждению.</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Итак, выявив подростков девиантного поведения, я решила провести среди них анкетирование, см. Приложение 1. В ходе анкетирования было опрошено 30 человек: 34% - девушки от 14 до 17 лет, 66 % - мальчики от 14 до 18 лет. Цель данного исследования я определила как: Выявление спектра интересов, потребностей и установок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Как известно, в определенные возрастные периоды жизни человека значительную роль играет тот или иной социальный институт. Именно в подростковом возрасте отношения со сверстниками выходят на первый план, по сравнению с семьей и школой.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Эта тенденция прослеживается в результатах исследования. Самое большое предпочтение подростки отдали общению с друзьями.</w:t>
      </w:r>
      <w:r w:rsidR="008C77CA" w:rsidRPr="007A1D2B">
        <w:rPr>
          <w:sz w:val="28"/>
          <w:szCs w:val="28"/>
        </w:rPr>
        <w:t xml:space="preserve"> </w:t>
      </w:r>
      <w:r w:rsidRPr="007A1D2B">
        <w:rPr>
          <w:sz w:val="28"/>
          <w:szCs w:val="28"/>
        </w:rPr>
        <w:t>42%, 28% посещению</w:t>
      </w:r>
      <w:r w:rsidR="008C77CA" w:rsidRPr="007A1D2B">
        <w:rPr>
          <w:sz w:val="28"/>
          <w:szCs w:val="28"/>
        </w:rPr>
        <w:t xml:space="preserve"> </w:t>
      </w:r>
      <w:r w:rsidRPr="007A1D2B">
        <w:rPr>
          <w:sz w:val="28"/>
          <w:szCs w:val="28"/>
        </w:rPr>
        <w:t>дискотек,</w:t>
      </w:r>
      <w:r w:rsidR="008C77CA" w:rsidRPr="007A1D2B">
        <w:rPr>
          <w:sz w:val="28"/>
          <w:szCs w:val="28"/>
        </w:rPr>
        <w:t xml:space="preserve"> </w:t>
      </w:r>
      <w:r w:rsidRPr="007A1D2B">
        <w:rPr>
          <w:sz w:val="28"/>
          <w:szCs w:val="28"/>
        </w:rPr>
        <w:t>ночных</w:t>
      </w:r>
      <w:r w:rsidR="008C77CA" w:rsidRPr="007A1D2B">
        <w:rPr>
          <w:sz w:val="28"/>
          <w:szCs w:val="28"/>
        </w:rPr>
        <w:t xml:space="preserve"> </w:t>
      </w:r>
      <w:r w:rsidRPr="007A1D2B">
        <w:rPr>
          <w:sz w:val="28"/>
          <w:szCs w:val="28"/>
        </w:rPr>
        <w:t>клубов.</w:t>
      </w:r>
      <w:r w:rsidR="008C77CA" w:rsidRPr="007A1D2B">
        <w:rPr>
          <w:sz w:val="28"/>
          <w:szCs w:val="28"/>
        </w:rPr>
        <w:t xml:space="preserve"> </w:t>
      </w:r>
      <w:r w:rsidRPr="007A1D2B">
        <w:rPr>
          <w:sz w:val="28"/>
          <w:szCs w:val="28"/>
        </w:rPr>
        <w:t>Дискотеки,</w:t>
      </w:r>
      <w:r w:rsidR="008C77CA" w:rsidRPr="007A1D2B">
        <w:rPr>
          <w:sz w:val="28"/>
          <w:szCs w:val="28"/>
        </w:rPr>
        <w:t xml:space="preserve"> </w:t>
      </w:r>
      <w:r w:rsidRPr="007A1D2B">
        <w:rPr>
          <w:sz w:val="28"/>
          <w:szCs w:val="28"/>
        </w:rPr>
        <w:t>которые</w:t>
      </w:r>
      <w:r w:rsidR="008C77CA" w:rsidRPr="007A1D2B">
        <w:rPr>
          <w:sz w:val="28"/>
          <w:szCs w:val="28"/>
        </w:rPr>
        <w:t xml:space="preserve"> </w:t>
      </w:r>
      <w:r w:rsidRPr="007A1D2B">
        <w:rPr>
          <w:sz w:val="28"/>
          <w:szCs w:val="28"/>
        </w:rPr>
        <w:t>посещают подростки, в основном носят форму дискотеки-танцплощадки. Именно эта форма несет в себе ряд негативных моментов, - нет четкой цели этого мероприятия; организация подобной формы создает условия для проявления асоциального поведения (драки, употребление алкоголя, наркотиков). Все это является благоприятной почвой для роста правонарушений и преступлений. Далее, 13% - предпочитают слушать музыку. Печальным остается тот факт, что лишь 17% опрошенных</w:t>
      </w:r>
      <w:r w:rsidR="008C77CA" w:rsidRPr="007A1D2B">
        <w:rPr>
          <w:sz w:val="28"/>
          <w:szCs w:val="28"/>
        </w:rPr>
        <w:t xml:space="preserve"> </w:t>
      </w:r>
      <w:r w:rsidRPr="007A1D2B">
        <w:rPr>
          <w:sz w:val="28"/>
          <w:szCs w:val="28"/>
        </w:rPr>
        <w:t>посещает досуговые учреждения.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последнее время на выбор образца поведения подростка особое давление оказывают средства массовой информации. Прямо или косвенно они участвуют в формировании оценок, суждений детей.</w:t>
      </w:r>
      <w:r w:rsidR="008C77CA" w:rsidRPr="007A1D2B">
        <w:rPr>
          <w:sz w:val="28"/>
          <w:szCs w:val="28"/>
        </w:rPr>
        <w:t xml:space="preserve"> </w:t>
      </w:r>
      <w:r w:rsidRPr="007A1D2B">
        <w:rPr>
          <w:sz w:val="28"/>
          <w:szCs w:val="28"/>
        </w:rPr>
        <w:t>Наш</w:t>
      </w:r>
      <w:r w:rsidR="008C77CA" w:rsidRPr="007A1D2B">
        <w:rPr>
          <w:sz w:val="28"/>
          <w:szCs w:val="28"/>
        </w:rPr>
        <w:t xml:space="preserve"> </w:t>
      </w:r>
      <w:r w:rsidRPr="007A1D2B">
        <w:rPr>
          <w:sz w:val="28"/>
          <w:szCs w:val="28"/>
        </w:rPr>
        <w:t>экран заполнился дешевыми фильмами западного производства, которые, несут в себе жестокость, агрессию. Так было выявлено что:</w:t>
      </w:r>
    </w:p>
    <w:p w:rsidR="00855F5F" w:rsidRPr="007A1D2B" w:rsidRDefault="00855F5F" w:rsidP="00451662">
      <w:pPr>
        <w:shd w:val="clear" w:color="000000" w:fill="auto"/>
        <w:spacing w:line="360" w:lineRule="auto"/>
        <w:ind w:firstLine="709"/>
        <w:jc w:val="both"/>
        <w:rPr>
          <w:sz w:val="28"/>
          <w:szCs w:val="28"/>
        </w:rPr>
      </w:pPr>
      <w:r w:rsidRPr="007A1D2B">
        <w:rPr>
          <w:iCs/>
          <w:sz w:val="28"/>
          <w:szCs w:val="28"/>
        </w:rPr>
        <w:t xml:space="preserve">55 % - </w:t>
      </w:r>
      <w:r w:rsidRPr="007A1D2B">
        <w:rPr>
          <w:sz w:val="28"/>
          <w:szCs w:val="28"/>
        </w:rPr>
        <w:t>подростков смотрит боевики,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30% </w:t>
      </w:r>
      <w:r w:rsidRPr="007A1D2B">
        <w:rPr>
          <w:iCs/>
          <w:sz w:val="28"/>
          <w:szCs w:val="28"/>
        </w:rPr>
        <w:t xml:space="preserve">- </w:t>
      </w:r>
      <w:r w:rsidRPr="007A1D2B">
        <w:rPr>
          <w:sz w:val="28"/>
          <w:szCs w:val="28"/>
        </w:rPr>
        <w:t>триллеры,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5% - фильмы с элементами эротики,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10% </w:t>
      </w:r>
      <w:r w:rsidRPr="007A1D2B">
        <w:rPr>
          <w:iCs/>
          <w:sz w:val="28"/>
          <w:szCs w:val="28"/>
        </w:rPr>
        <w:t xml:space="preserve">- </w:t>
      </w:r>
      <w:r w:rsidRPr="007A1D2B">
        <w:rPr>
          <w:sz w:val="28"/>
          <w:szCs w:val="28"/>
        </w:rPr>
        <w:t>комедии.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На вопрос «Что ты понимаешь под здоровым образом жизни?» подавляющее большинство респондентов ответили: не пить – 40%, не курить – 30%, заниматься спортом – 20%. Такой вариант ответа, как «жить полноценной духовной жизнью», выбрали лишь 10% опрошенных. На вопрос «Ведешь ли ТЫ здоровый образ жизни?» ответ «Да» выбрало 24%. Большая часть ответила «нет» - 76%.</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При этом на вопрос «да» подростки выбрали следующие варианты: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10% - не курю,</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11% - не употребляю спиртные напитки, и только 3 % из них занимаются спортом.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 на вопрос «нет»</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а) не занимаюсь спортом - 19%</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 употребляю спиртные напитки - 47%</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курю - 10%.</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Последние два вопроса позволили мне выяснить два аспекта: первый -их суждения о здоровом образе жизни, а второй - отсутствие у подростков стремления вести здоровый образ жизни.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следующих вопросах я попыталась выяснить, что является источником возникновения негативных привычек, откуда это идет. И получила следующие ответы: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Употребление спиртных напитков: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50% - в компании друзей,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36% - из любопытства,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14% - просто так от нечего делать.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Что тебя подтолкнуло попробовать первую сигарету:</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31% - из любопытства;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23% - пример родителей;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22% - влияние друзей;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15% - мода;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9% - желание почувствовать себя взрослей.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Немаловажным фактором в развитии ребенка является семья. Только наличие отца и матери может дать полноценное развитие личности. Именно в семье происходят первые шаги социализации, первое усвоение норм, правил, социальных ролей. Так на вопрос: «В какой семье ты воспитываешься?» большая часть опрошенных 70% ответила: в неполной и только </w:t>
      </w:r>
      <w:r w:rsidRPr="007A1D2B">
        <w:rPr>
          <w:iCs/>
          <w:sz w:val="28"/>
          <w:szCs w:val="28"/>
        </w:rPr>
        <w:t xml:space="preserve">3% </w:t>
      </w:r>
      <w:r w:rsidRPr="007A1D2B">
        <w:rPr>
          <w:sz w:val="28"/>
          <w:szCs w:val="28"/>
        </w:rPr>
        <w:t>имеют отца и мать.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Итоги следующего вопроса говорят о том, что в решении проблем подростков семья занимает не первое место. Опять же в первую очередь подросток делится со своими проблемами с друзьями - 52%, 26% - с родителями, 22% - не делится ни с кем.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Последний вопрос говорит о том, какие жизненные ценности ценят подростки: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30% - счастье в семье,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25% - любовь,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20% - материальная обеспеченность,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15% - здоровье,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10% - образование.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Несмотря</w:t>
      </w:r>
      <w:r w:rsidR="008C77CA" w:rsidRPr="007A1D2B">
        <w:rPr>
          <w:sz w:val="28"/>
          <w:szCs w:val="28"/>
        </w:rPr>
        <w:t xml:space="preserve"> </w:t>
      </w:r>
      <w:r w:rsidRPr="007A1D2B">
        <w:rPr>
          <w:sz w:val="28"/>
          <w:szCs w:val="28"/>
        </w:rPr>
        <w:t>на то,</w:t>
      </w:r>
      <w:r w:rsidR="008C77CA" w:rsidRPr="007A1D2B">
        <w:rPr>
          <w:sz w:val="28"/>
          <w:szCs w:val="28"/>
        </w:rPr>
        <w:t xml:space="preserve"> </w:t>
      </w:r>
      <w:r w:rsidRPr="007A1D2B">
        <w:rPr>
          <w:sz w:val="28"/>
          <w:szCs w:val="28"/>
        </w:rPr>
        <w:t>что</w:t>
      </w:r>
      <w:r w:rsidR="008C77CA" w:rsidRPr="007A1D2B">
        <w:rPr>
          <w:sz w:val="28"/>
          <w:szCs w:val="28"/>
        </w:rPr>
        <w:t xml:space="preserve"> </w:t>
      </w:r>
      <w:r w:rsidRPr="007A1D2B">
        <w:rPr>
          <w:sz w:val="28"/>
          <w:szCs w:val="28"/>
        </w:rPr>
        <w:t>поведение подростков имеет асоциальную направленность, их жизненные ценности основываются, прежде всего, на счастье в семье, любви и уважении. Это говорит о том, что еще не поздно изменить таких подростков, поставить их на правильный жизненный путь.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Из этого следует задача по созданию всех условий для коррекции их социализации, вводя в организованную социально-педагогическую среду, одной из которых является коллектив.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Также, основываясь на своих наблюдениях, общении с подростками и беседах с классными руководителями, я составила диагностическую карту, с помощью которой провела изучение уровня воспитанности подростков (см. Приложение 2).</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Таблица 2.2</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Диагностическая карта измерения уровня воспитанности подростков девиантного поведения (2007-2008 учебный год)</w:t>
      </w:r>
    </w:p>
    <w:tbl>
      <w:tblPr>
        <w:tblW w:w="9343" w:type="dxa"/>
        <w:tblInd w:w="108" w:type="dxa"/>
        <w:tblLayout w:type="fixed"/>
        <w:tblLook w:val="0000" w:firstRow="0" w:lastRow="0" w:firstColumn="0" w:lastColumn="0" w:noHBand="0" w:noVBand="0"/>
      </w:tblPr>
      <w:tblGrid>
        <w:gridCol w:w="567"/>
        <w:gridCol w:w="2127"/>
        <w:gridCol w:w="840"/>
        <w:gridCol w:w="820"/>
        <w:gridCol w:w="841"/>
        <w:gridCol w:w="820"/>
        <w:gridCol w:w="841"/>
        <w:gridCol w:w="818"/>
        <w:gridCol w:w="841"/>
        <w:gridCol w:w="828"/>
      </w:tblGrid>
      <w:tr w:rsidR="00855F5F" w:rsidRPr="007A1D2B" w:rsidTr="00704062">
        <w:tc>
          <w:tcPr>
            <w:tcW w:w="567"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Год</w:t>
            </w:r>
          </w:p>
        </w:tc>
        <w:tc>
          <w:tcPr>
            <w:tcW w:w="2127"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2007-2008 уч. год</w:t>
            </w:r>
          </w:p>
        </w:tc>
        <w:tc>
          <w:tcPr>
            <w:tcW w:w="1660"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Очень низкий уровень</w:t>
            </w:r>
          </w:p>
        </w:tc>
        <w:tc>
          <w:tcPr>
            <w:tcW w:w="1661"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Низкий уровень</w:t>
            </w:r>
          </w:p>
        </w:tc>
        <w:tc>
          <w:tcPr>
            <w:tcW w:w="1659"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Средний уровень</w:t>
            </w:r>
          </w:p>
        </w:tc>
        <w:tc>
          <w:tcPr>
            <w:tcW w:w="1669" w:type="dxa"/>
            <w:gridSpan w:val="2"/>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Высокий уровень</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right="113" w:firstLine="5"/>
              <w:jc w:val="both"/>
            </w:pPr>
            <w:r w:rsidRPr="007A1D2B">
              <w:t>Параметры</w:t>
            </w: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Гуманность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24</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6</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Любознательность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21</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9</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Трудолюбие</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26</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4</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Целеустремленность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24</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4</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Культурный уровень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83</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5</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17</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56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Требовательность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83</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5</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17</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bl>
    <w:p w:rsidR="00855F5F" w:rsidRPr="007A1D2B" w:rsidRDefault="00855F5F"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 результатам данного исследования я пришла к выводу, что большая часть подростков имеет очень низкий уровень воспитанности (80-85%) и лишь немногие его превышают (10-28%) (характеристики см. ниже).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Тем не менее, данная методика выявила довольно высокий (для данной группы) уровень любознательности (здесь, безусловно, следует учитывать возрастные особенности), что позволило мне надеяться на возможность заинтересовать подростков и тем самым добиться результативного повышения показателей.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Далее я перешла к реализации второго этапа.</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704062" w:rsidP="00704062">
      <w:pPr>
        <w:pStyle w:val="af7"/>
      </w:pPr>
      <w:r w:rsidRPr="007A1D2B">
        <w:t>2.2</w:t>
      </w:r>
      <w:r w:rsidR="00855F5F" w:rsidRPr="007A1D2B">
        <w:t xml:space="preserve"> Реализация социально-педагогической программы</w:t>
      </w:r>
      <w:r w:rsidRPr="007A1D2B">
        <w:t xml:space="preserve"> </w:t>
      </w:r>
      <w:r w:rsidR="00855F5F" w:rsidRPr="007A1D2B">
        <w:t>социализации подростков девиантного поведения</w:t>
      </w:r>
    </w:p>
    <w:p w:rsidR="00704062" w:rsidRPr="007A1D2B" w:rsidRDefault="00704062" w:rsidP="00704062">
      <w:pPr>
        <w:pStyle w:val="af7"/>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Второй этап можно назвать формирующим.</w:t>
      </w:r>
    </w:p>
    <w:p w:rsidR="00855F5F" w:rsidRPr="007A1D2B" w:rsidRDefault="00855F5F" w:rsidP="00451662">
      <w:pPr>
        <w:shd w:val="clear" w:color="000000" w:fill="auto"/>
        <w:spacing w:line="360" w:lineRule="auto"/>
        <w:ind w:firstLine="709"/>
        <w:jc w:val="both"/>
        <w:rPr>
          <w:sz w:val="28"/>
          <w:szCs w:val="28"/>
        </w:rPr>
      </w:pPr>
      <w:r w:rsidRPr="007A1D2B">
        <w:rPr>
          <w:i/>
          <w:sz w:val="28"/>
          <w:szCs w:val="28"/>
        </w:rPr>
        <w:t>Целью его является</w:t>
      </w:r>
      <w:r w:rsidRPr="007A1D2B">
        <w:rPr>
          <w:sz w:val="28"/>
          <w:szCs w:val="28"/>
        </w:rPr>
        <w:t>: предложить и апробировать социально-педагогическую программу социализации подростков девиантного поведения.</w:t>
      </w:r>
    </w:p>
    <w:p w:rsidR="00855F5F" w:rsidRPr="007A1D2B" w:rsidRDefault="00855F5F" w:rsidP="00451662">
      <w:pPr>
        <w:shd w:val="clear" w:color="000000" w:fill="auto"/>
        <w:spacing w:line="360" w:lineRule="auto"/>
        <w:ind w:firstLine="709"/>
        <w:jc w:val="both"/>
        <w:rPr>
          <w:i/>
          <w:sz w:val="28"/>
          <w:szCs w:val="28"/>
        </w:rPr>
      </w:pPr>
      <w:r w:rsidRPr="007A1D2B">
        <w:rPr>
          <w:i/>
          <w:sz w:val="28"/>
          <w:szCs w:val="28"/>
        </w:rPr>
        <w:t>Задачи:</w:t>
      </w:r>
    </w:p>
    <w:p w:rsidR="00855F5F" w:rsidRPr="007A1D2B" w:rsidRDefault="00855F5F" w:rsidP="00451662">
      <w:pPr>
        <w:numPr>
          <w:ilvl w:val="0"/>
          <w:numId w:val="10"/>
        </w:numPr>
        <w:shd w:val="clear" w:color="000000" w:fill="auto"/>
        <w:spacing w:line="360" w:lineRule="auto"/>
        <w:ind w:left="0" w:firstLine="709"/>
        <w:jc w:val="both"/>
        <w:rPr>
          <w:sz w:val="28"/>
          <w:szCs w:val="28"/>
        </w:rPr>
      </w:pPr>
      <w:r w:rsidRPr="007A1D2B">
        <w:rPr>
          <w:sz w:val="28"/>
          <w:szCs w:val="28"/>
        </w:rPr>
        <w:t>формирование мотивации позитивных изменений;</w:t>
      </w:r>
    </w:p>
    <w:p w:rsidR="00855F5F" w:rsidRPr="007A1D2B" w:rsidRDefault="00855F5F" w:rsidP="00451662">
      <w:pPr>
        <w:numPr>
          <w:ilvl w:val="0"/>
          <w:numId w:val="10"/>
        </w:numPr>
        <w:shd w:val="clear" w:color="000000" w:fill="auto"/>
        <w:spacing w:line="360" w:lineRule="auto"/>
        <w:ind w:left="0" w:firstLine="709"/>
        <w:jc w:val="both"/>
        <w:rPr>
          <w:sz w:val="28"/>
          <w:szCs w:val="28"/>
        </w:rPr>
      </w:pPr>
      <w:r w:rsidRPr="007A1D2B">
        <w:rPr>
          <w:sz w:val="28"/>
          <w:szCs w:val="28"/>
        </w:rPr>
        <w:t>вовлечение в культурно-досуговую деятельность.</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Вовлекая подростков в культурно-досуговую деятельность, я учла тот факт, что неотъемлемой составляющей всех этапов поведенческой интервенции безусловно является формирование мотивации позитивных изменений. Данная мотивация отсутствовала или была очень минимизирована, о чем свидетельствует диагностическая карта уровня воспитанности, проведенное анкетирование, а также включенное наблюдение.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Далее хочу привести несколько характеристик подростков отклоняющегося поведения.</w:t>
      </w:r>
    </w:p>
    <w:p w:rsidR="00855F5F" w:rsidRPr="007A1D2B" w:rsidRDefault="00855F5F" w:rsidP="00451662">
      <w:pPr>
        <w:shd w:val="clear" w:color="000000" w:fill="auto"/>
        <w:spacing w:line="360" w:lineRule="auto"/>
        <w:ind w:firstLine="709"/>
        <w:jc w:val="both"/>
        <w:rPr>
          <w:i/>
          <w:sz w:val="28"/>
          <w:szCs w:val="28"/>
        </w:rPr>
      </w:pPr>
      <w:r w:rsidRPr="007A1D2B">
        <w:rPr>
          <w:i/>
          <w:sz w:val="28"/>
          <w:szCs w:val="28"/>
        </w:rPr>
        <w:t>Денис К.</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Пятнадцатилетний юноша. Требует пристального внимания к учебе. Является опекаемым ребенком, воспитывается у бабушки, которая часто болеет. Интересы этого подростка далеки от учебы. Слабый ученик по всем предметам, к тому же, пропускающий много уроков. В последнее время референтной группой с которой Денис проводит свое свободное время стали старшие подростки, как правило, не имеющие содержательного досуга. К тому же, этот юноша недостаточно уверен в себе, от чего сильно проигрывает. Создается впечатление, что подросток постоянно насторожен. Ему</w:t>
      </w:r>
      <w:r w:rsidR="008C77CA" w:rsidRPr="007A1D2B">
        <w:rPr>
          <w:sz w:val="28"/>
          <w:szCs w:val="28"/>
        </w:rPr>
        <w:t xml:space="preserve"> </w:t>
      </w:r>
      <w:r w:rsidRPr="007A1D2B">
        <w:rPr>
          <w:sz w:val="28"/>
          <w:szCs w:val="28"/>
        </w:rPr>
        <w:t>постоянно кажется, что его критикуют, что ему угрожают. Плохо владеет своими эмоциями, агрессивно реагирует на замечания в свою сторону, обидчив, злопамятен. Никакого интереса к посещению культурно-досуговых центров не проявляет.</w:t>
      </w:r>
    </w:p>
    <w:p w:rsidR="00855F5F" w:rsidRPr="007A1D2B" w:rsidRDefault="00855F5F" w:rsidP="00451662">
      <w:pPr>
        <w:shd w:val="clear" w:color="000000" w:fill="auto"/>
        <w:spacing w:line="360" w:lineRule="auto"/>
        <w:ind w:firstLine="709"/>
        <w:jc w:val="both"/>
        <w:rPr>
          <w:i/>
          <w:sz w:val="28"/>
          <w:szCs w:val="28"/>
        </w:rPr>
      </w:pPr>
      <w:r w:rsidRPr="007A1D2B">
        <w:rPr>
          <w:i/>
          <w:sz w:val="28"/>
          <w:szCs w:val="28"/>
        </w:rPr>
        <w:t>Ольга 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Девочка пятнадцати лет. Воспитывается в неблагоприятной семье. Мать и отец пью и дебоширят. Систематически привлекаются в УВД по причине семейных конфликтов. Имеют двоих детей, плохо справляются с выполнением родительских обязанностей. Девочка замкнута, малоконтактна. Часто неряшлива, систематически не выполняет домашнее задание. В выполнении какой-либо работы часто нуждается в соавторстве, ей трудно дается осуществление идей. Она инфантильна, легко поддается влиянию тех, кого считает значившими людьми (друзья). Неоднократно замечена в нетрезвом виде, состоит на учете в ОДН.</w:t>
      </w:r>
      <w:r w:rsidR="008C77CA" w:rsidRPr="007A1D2B">
        <w:rPr>
          <w:sz w:val="28"/>
          <w:szCs w:val="28"/>
        </w:rPr>
        <w:t xml:space="preserve"> </w:t>
      </w:r>
      <w:r w:rsidRPr="007A1D2B">
        <w:rPr>
          <w:sz w:val="28"/>
          <w:szCs w:val="28"/>
        </w:rPr>
        <w:t>Ольгу трудно вызвать на откровенность, но несмотря на кажущуюся отдаленность видно, что девочка страдает от своей изоляции и хотела бы завоевать симпатии окружающих, о чем свидетельствует порой неожиданные всплески эмоциональности и активности. Нуждается в поддержке и одобрении взрослого, очень чувствительна, часто не внимательна на занятиях. С ней необходим особый такт, мягкость и одобрение, чтобы она поверила в себя.</w:t>
      </w:r>
    </w:p>
    <w:p w:rsidR="00855F5F" w:rsidRPr="007A1D2B" w:rsidRDefault="00855F5F" w:rsidP="00451662">
      <w:pPr>
        <w:shd w:val="clear" w:color="000000" w:fill="auto"/>
        <w:spacing w:line="360" w:lineRule="auto"/>
        <w:ind w:firstLine="709"/>
        <w:jc w:val="both"/>
        <w:rPr>
          <w:i/>
          <w:sz w:val="28"/>
          <w:szCs w:val="28"/>
        </w:rPr>
      </w:pPr>
      <w:r w:rsidRPr="007A1D2B">
        <w:rPr>
          <w:i/>
          <w:sz w:val="28"/>
          <w:szCs w:val="28"/>
        </w:rPr>
        <w:t>Александр 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Подросток семнадцати лет. Воспитывается в полной семье, где является единственным ребенком. Материальное положение семьи хорошее, но родители очень заняты работой и мало времени уделяют сыну. Подросток предоставлен сам себе. Мальчик самостоятелен, раньше хорошо учился, но в последнее время «скатился» до двоек. Любит признание и похвалу, нуждается в обществе. В последнее время поставлен на учет в ОДН за хулиганство и бродяжничество. Энергичен. Александра нужно занять полезной деятельностью, желательно привлечение семьи. Родители должны уделять больше внимания своему ребенку. У Александра преобладает формальная учебная мотивация, связанная с</w:t>
      </w:r>
      <w:r w:rsidR="008C77CA" w:rsidRPr="007A1D2B">
        <w:rPr>
          <w:sz w:val="28"/>
          <w:szCs w:val="28"/>
        </w:rPr>
        <w:t xml:space="preserve"> </w:t>
      </w:r>
      <w:r w:rsidRPr="007A1D2B">
        <w:rPr>
          <w:sz w:val="28"/>
          <w:szCs w:val="28"/>
        </w:rPr>
        <w:t>одобрением родителей.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Для стимулирования мотивации изменения поведения я решила использовать потенциал референтных групп ими явились:</w:t>
      </w:r>
    </w:p>
    <w:p w:rsidR="00855F5F" w:rsidRPr="007A1D2B" w:rsidRDefault="00855F5F" w:rsidP="00451662">
      <w:pPr>
        <w:numPr>
          <w:ilvl w:val="0"/>
          <w:numId w:val="14"/>
        </w:numPr>
        <w:shd w:val="clear" w:color="000000" w:fill="auto"/>
        <w:spacing w:line="360" w:lineRule="auto"/>
        <w:ind w:left="0" w:firstLine="709"/>
        <w:jc w:val="both"/>
        <w:rPr>
          <w:sz w:val="28"/>
          <w:szCs w:val="28"/>
        </w:rPr>
      </w:pPr>
      <w:r w:rsidRPr="007A1D2B">
        <w:rPr>
          <w:sz w:val="28"/>
          <w:szCs w:val="28"/>
        </w:rPr>
        <w:t>семья</w:t>
      </w:r>
    </w:p>
    <w:p w:rsidR="00855F5F" w:rsidRPr="007A1D2B" w:rsidRDefault="00855F5F" w:rsidP="00451662">
      <w:pPr>
        <w:numPr>
          <w:ilvl w:val="0"/>
          <w:numId w:val="14"/>
        </w:numPr>
        <w:shd w:val="clear" w:color="000000" w:fill="auto"/>
        <w:spacing w:line="360" w:lineRule="auto"/>
        <w:ind w:left="0" w:firstLine="709"/>
        <w:jc w:val="both"/>
        <w:rPr>
          <w:sz w:val="28"/>
          <w:szCs w:val="28"/>
        </w:rPr>
      </w:pPr>
      <w:r w:rsidRPr="007A1D2B">
        <w:rPr>
          <w:sz w:val="28"/>
          <w:szCs w:val="28"/>
        </w:rPr>
        <w:t>одноклассники</w:t>
      </w:r>
    </w:p>
    <w:p w:rsidR="00855F5F" w:rsidRPr="007A1D2B" w:rsidRDefault="00855F5F" w:rsidP="00451662">
      <w:pPr>
        <w:numPr>
          <w:ilvl w:val="0"/>
          <w:numId w:val="14"/>
        </w:numPr>
        <w:shd w:val="clear" w:color="000000" w:fill="auto"/>
        <w:spacing w:line="360" w:lineRule="auto"/>
        <w:ind w:left="0" w:firstLine="709"/>
        <w:jc w:val="both"/>
        <w:rPr>
          <w:sz w:val="28"/>
          <w:szCs w:val="28"/>
        </w:rPr>
      </w:pPr>
      <w:r w:rsidRPr="007A1D2B">
        <w:rPr>
          <w:sz w:val="28"/>
          <w:szCs w:val="28"/>
        </w:rPr>
        <w:t>СМИ (средства массовой информации).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Одноклассники вошли в этот список, так как я отметила, что даже при наличии подростков отклоняющегося поведения большинство классов школы очень дружны, и имеют достаточно сбалансированный состав и благоприятный климат.</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Хотелось бы привести характеристику учебной деятельности и состояния коллектива, одного из них.</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10-том</w:t>
      </w:r>
      <w:r w:rsidR="008C77CA" w:rsidRPr="007A1D2B">
        <w:rPr>
          <w:sz w:val="28"/>
          <w:szCs w:val="28"/>
        </w:rPr>
        <w:t xml:space="preserve"> </w:t>
      </w:r>
      <w:r w:rsidRPr="007A1D2B">
        <w:rPr>
          <w:sz w:val="28"/>
          <w:szCs w:val="28"/>
        </w:rPr>
        <w:t>классе обучается 21 человек, в том числе 13 девушек и 8 юношей. Класс довольно дружный, ребята доброжелательно относятся друг к другу и в целом старательно учатся. Вместе с тем интеллектуальный уровень класса не слишком высокий, что является причиной того, что большинству учеников гораздо интереснее участвовать</w:t>
      </w:r>
      <w:r w:rsidR="008C77CA" w:rsidRPr="007A1D2B">
        <w:rPr>
          <w:sz w:val="28"/>
          <w:szCs w:val="28"/>
        </w:rPr>
        <w:t xml:space="preserve"> </w:t>
      </w:r>
      <w:r w:rsidRPr="007A1D2B">
        <w:rPr>
          <w:sz w:val="28"/>
          <w:szCs w:val="28"/>
        </w:rPr>
        <w:t>в различных спектаклях, вечерах, поездках, дискотеках ... Яркого лидера в классе нет. Но есть группа из 4-х девушек, которая является организатором всех классных дел. Это более ответственные люди, они не поведут.</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9-ом классе обучаются 25 человек: 12 мальчиков и 13 девочек. Пятеро детей в классе из многодетных семей. Воспитываются в неполных семьях трое детей. В классе имеются и неблагополучные семьи, таких две, характер взаимоотношений между учениками и родителями нормальный. Некоторые сложности имеются только</w:t>
      </w:r>
      <w:r w:rsidR="008C77CA" w:rsidRPr="007A1D2B">
        <w:rPr>
          <w:sz w:val="28"/>
          <w:szCs w:val="28"/>
        </w:rPr>
        <w:t xml:space="preserve"> </w:t>
      </w:r>
      <w:r w:rsidRPr="007A1D2B">
        <w:rPr>
          <w:sz w:val="28"/>
          <w:szCs w:val="28"/>
        </w:rPr>
        <w:t>у двух учеников их можно назвать «очагами возбудимости». Нередко именно они создают шум и затевают возню на уроках (с ними ведется индивидуальная работа, поддерживается постоянная связь с родителями).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Что касается успеваемости, то учебный год класс закончили со следующими результатами: на «4» и «5» семь человек, с одной тройкой 5 человек. В плане учебы есть откровенно слабые дети. Учеба дается трудно, и, как правило, у таких ребят преобладает формальная учебная мотивация, связанная с получением отметок или одобрением родителей. Остальные ученики умеют ценить знания, сознательно занимаются.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Большинство ребят класса с удовольствием принимают участие в проведении конкурсов и викторин, даже подготовили последнее родительское собрание (включив в программу игру «Крестики-нолики», где вопрос на игровых полях были связаны со знаниями из разных областей).В городских олимпиадах по математике в этом году успешно участвовали три человека. Уровень взаимоотношений учеников класса</w:t>
      </w:r>
      <w:r w:rsidR="008C77CA" w:rsidRPr="007A1D2B">
        <w:rPr>
          <w:sz w:val="28"/>
          <w:szCs w:val="28"/>
        </w:rPr>
        <w:t xml:space="preserve"> </w:t>
      </w:r>
      <w:r w:rsidRPr="007A1D2B">
        <w:rPr>
          <w:sz w:val="28"/>
          <w:szCs w:val="28"/>
        </w:rPr>
        <w:t>нельзя охарактеризовать одним словом. В целом ребята достаточно доброжелательны к друг другу и в трудных ситуациях каждый из них находит поддержку у одноклассников.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Вне уроков ребята много времени проводят вместе, организуя коллективные игры. В то же время в повседневном общении ребята бывают грубы между собой, но стараются справиться с этим.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Совершенно равнодушны к делам класса и школы, но при этом выполняют</w:t>
      </w:r>
      <w:r w:rsidR="008C77CA" w:rsidRPr="007A1D2B">
        <w:rPr>
          <w:sz w:val="28"/>
          <w:szCs w:val="28"/>
        </w:rPr>
        <w:t xml:space="preserve"> </w:t>
      </w:r>
      <w:r w:rsidRPr="007A1D2B">
        <w:rPr>
          <w:sz w:val="28"/>
          <w:szCs w:val="28"/>
        </w:rPr>
        <w:t>отдельные поручения три девушки. Уровень воспитанности в классе довольно высокий. В лексиконе ребят практически отсутствуют грубые слова. Редко можно</w:t>
      </w:r>
      <w:r w:rsidR="008C77CA" w:rsidRPr="007A1D2B">
        <w:rPr>
          <w:sz w:val="28"/>
          <w:szCs w:val="28"/>
        </w:rPr>
        <w:t xml:space="preserve"> </w:t>
      </w:r>
      <w:r w:rsidRPr="007A1D2B">
        <w:rPr>
          <w:sz w:val="28"/>
          <w:szCs w:val="28"/>
        </w:rPr>
        <w:t>услышать непозволительные интонации в разговорах друг с другом, учителями и родителями.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Юноши более пассивны, чем девушки, и на уроках, и во внеурочной жизни. Тем не менее, некоторый учебный неуспех всегда встречает сочувствие и желание помочь. Исходя из этого, можно сделать вывод, что отношения между одноклассниками довольно доброжелательны.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Безусловно, важное место в формировании мотивации отведено мною семье. Используя потенциалом семьи, объединяя усилия, можно значительно ускорить интервенцию и более адресно подойти к личности подростка (оценить личностные ресурсы).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Также для формирования мотивации я использовала СМИ (средства массовой информации), так как необходимость работы в информировании, а также моделирование эффективного социального</w:t>
      </w:r>
      <w:r w:rsidR="008C77CA" w:rsidRPr="007A1D2B">
        <w:rPr>
          <w:sz w:val="28"/>
          <w:szCs w:val="28"/>
        </w:rPr>
        <w:t xml:space="preserve"> </w:t>
      </w:r>
      <w:r w:rsidRPr="007A1D2B">
        <w:rPr>
          <w:sz w:val="28"/>
          <w:szCs w:val="28"/>
        </w:rPr>
        <w:t>поведения (актуализация позитивных ценностей и целей, планирование будущего без девиантного поведения), решаются с их применением наиболее успешно.</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Итак, работу по формированию мотивации положительных изменений я решила начать с организации деятельности, альтернативной девиантному поведению. Было решено принять самое активное участие в подготовке и проведении праздника «День школы», так как именно здесь могут проявить свои творческие возможности учащиеся разных классов, а значит разных возрастных групп. При распределении ответственности здесь важно учитывать возраст подростка, личную заинтересованность в деятельности и не допустить стигматизации – «навешивания ярлыков», главное найти в личности хорошее и поддержать в ней это. Ведь как говорил А.Сент-Экзюпери: «Нет большей роскоши, чем роскошь человеческого общения».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процессе подготовки мероприятия «День школы» подросткам девиантного поведения я предложила самые «интересные» роли. Основываясь на предпочтениях ребят им было предложено:</w:t>
      </w:r>
    </w:p>
    <w:p w:rsidR="00855F5F" w:rsidRPr="007A1D2B" w:rsidRDefault="00855F5F" w:rsidP="00451662">
      <w:pPr>
        <w:numPr>
          <w:ilvl w:val="0"/>
          <w:numId w:val="4"/>
        </w:numPr>
        <w:shd w:val="clear" w:color="000000" w:fill="auto"/>
        <w:spacing w:line="360" w:lineRule="auto"/>
        <w:ind w:left="0" w:firstLine="709"/>
        <w:jc w:val="both"/>
        <w:rPr>
          <w:sz w:val="28"/>
          <w:szCs w:val="28"/>
        </w:rPr>
      </w:pPr>
      <w:r w:rsidRPr="007A1D2B">
        <w:rPr>
          <w:sz w:val="28"/>
          <w:szCs w:val="28"/>
        </w:rPr>
        <w:t>помочь ди-джею в музыкальном оформлении праздника (подобрать музыку, сделать аранжировки ...);</w:t>
      </w:r>
    </w:p>
    <w:p w:rsidR="00855F5F" w:rsidRPr="007A1D2B" w:rsidRDefault="00855F5F" w:rsidP="00451662">
      <w:pPr>
        <w:numPr>
          <w:ilvl w:val="0"/>
          <w:numId w:val="4"/>
        </w:numPr>
        <w:shd w:val="clear" w:color="000000" w:fill="auto"/>
        <w:spacing w:line="360" w:lineRule="auto"/>
        <w:ind w:left="0" w:firstLine="709"/>
        <w:jc w:val="both"/>
        <w:rPr>
          <w:sz w:val="28"/>
          <w:szCs w:val="28"/>
        </w:rPr>
      </w:pPr>
      <w:r w:rsidRPr="007A1D2B">
        <w:rPr>
          <w:sz w:val="28"/>
          <w:szCs w:val="28"/>
        </w:rPr>
        <w:t>участие в демонстрации показа моды (дефиле по сцене в платьях сделанных своими руками);</w:t>
      </w:r>
    </w:p>
    <w:p w:rsidR="00855F5F" w:rsidRPr="007A1D2B" w:rsidRDefault="00855F5F" w:rsidP="00451662">
      <w:pPr>
        <w:numPr>
          <w:ilvl w:val="0"/>
          <w:numId w:val="4"/>
        </w:numPr>
        <w:shd w:val="clear" w:color="000000" w:fill="auto"/>
        <w:spacing w:line="360" w:lineRule="auto"/>
        <w:ind w:left="0" w:firstLine="709"/>
        <w:jc w:val="both"/>
        <w:rPr>
          <w:sz w:val="28"/>
          <w:szCs w:val="28"/>
        </w:rPr>
      </w:pPr>
      <w:r w:rsidRPr="007A1D2B">
        <w:rPr>
          <w:sz w:val="28"/>
          <w:szCs w:val="28"/>
        </w:rPr>
        <w:t xml:space="preserve">оформить зал к празднику (нарисовать </w:t>
      </w:r>
      <w:r w:rsidR="00704062" w:rsidRPr="007A1D2B">
        <w:rPr>
          <w:sz w:val="28"/>
          <w:szCs w:val="28"/>
        </w:rPr>
        <w:t>плакаты, развешать декорации</w:t>
      </w:r>
      <w:r w:rsidRPr="007A1D2B">
        <w:rPr>
          <w:sz w:val="28"/>
          <w:szCs w:val="28"/>
        </w:rPr>
        <w:t>);</w:t>
      </w:r>
    </w:p>
    <w:p w:rsidR="00855F5F" w:rsidRPr="007A1D2B" w:rsidRDefault="00855F5F" w:rsidP="00451662">
      <w:pPr>
        <w:numPr>
          <w:ilvl w:val="0"/>
          <w:numId w:val="4"/>
        </w:numPr>
        <w:shd w:val="clear" w:color="000000" w:fill="auto"/>
        <w:spacing w:line="360" w:lineRule="auto"/>
        <w:ind w:left="0" w:firstLine="709"/>
        <w:jc w:val="both"/>
        <w:rPr>
          <w:sz w:val="28"/>
          <w:szCs w:val="28"/>
        </w:rPr>
      </w:pPr>
      <w:r w:rsidRPr="007A1D2B">
        <w:rPr>
          <w:sz w:val="28"/>
          <w:szCs w:val="28"/>
        </w:rPr>
        <w:t>организовывать «фэйс-контроль» (выполнение функций охраны мероприятия);</w:t>
      </w:r>
    </w:p>
    <w:p w:rsidR="00855F5F" w:rsidRPr="007A1D2B" w:rsidRDefault="00855F5F" w:rsidP="00451662">
      <w:pPr>
        <w:numPr>
          <w:ilvl w:val="0"/>
          <w:numId w:val="4"/>
        </w:numPr>
        <w:shd w:val="clear" w:color="000000" w:fill="auto"/>
        <w:spacing w:line="360" w:lineRule="auto"/>
        <w:ind w:left="0" w:firstLine="709"/>
        <w:jc w:val="both"/>
        <w:rPr>
          <w:sz w:val="28"/>
          <w:szCs w:val="28"/>
        </w:rPr>
      </w:pPr>
      <w:r w:rsidRPr="007A1D2B">
        <w:rPr>
          <w:sz w:val="28"/>
          <w:szCs w:val="28"/>
        </w:rPr>
        <w:t>разнести приглашения на праздник родителям (разместить информацию в СМИ).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Результаты очень порадовали, ребята с удовольствием взялись за ответственные поручения. Но 10 подростков остались в стороне. Работа закипела. Часто у подростков не хватало знаний и умений, и здесь необходимо немного подтолкнуть, указав куда следует обратиться за помощью. Так, несколько девочек изъявили желание участвовать в показе мод, хотели бы узнать о ее новых тенденциях, а также научиться делать красивые наряды. Юноши участвовали в музыкальном оформлении, заинтересовались стилями музыки и хотели научиться пользоваться сложной аппаратурой. Нашим художникам-оформит</w:t>
      </w:r>
      <w:r w:rsidR="00704062" w:rsidRPr="007A1D2B">
        <w:rPr>
          <w:sz w:val="28"/>
          <w:szCs w:val="28"/>
        </w:rPr>
        <w:t>елям явно не хватало мастерства.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школе были развешаны информационные плакаты с указанием видов деятельности клуба, также активная помощь оказывалась со стороны родителей и ребят класса. Не навязчиво мы подводили подростков девиантного поведения к осознанию мысли о необходимости посещения культурно досуговых учреждений как места, где всегда помогут научиться новому интересному занятию соответствующему их интересам.</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Исходя из вышесказанного, я разработала социально-педагогическую программу социализации подростков отклоняющегося поведения в условиях организованной клубной среды. Предполагается, что данная программа будет реализована в рамках воспитательной деятельности клуба, который будет создан при центре социальной помощи семье и детям г. Минусинск. В качестве целевой установки можно рассматривать восстановление социального статуса в процессе творческого и физического развития детей.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Клуб привлечет в свои стены подростков от 12 до 17 лет общеобразовательной средней школы №12 г. Минусинска при абсолютном учете всех трудных. Поэтому должны установиться конкретные взаимосвязи клуба с инспекциями и комиссиями по делам несовершеннолетних и другими специальными учреждениями.</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Важным условием успеха деятельности клуба является то, чтобы он был сформирован в соответствии с определенными социально-педагогическими условиями:</w:t>
      </w:r>
    </w:p>
    <w:p w:rsidR="00855F5F" w:rsidRPr="007A1D2B" w:rsidRDefault="00855F5F" w:rsidP="00451662">
      <w:pPr>
        <w:numPr>
          <w:ilvl w:val="0"/>
          <w:numId w:val="30"/>
        </w:numPr>
        <w:shd w:val="clear" w:color="000000" w:fill="auto"/>
        <w:tabs>
          <w:tab w:val="left" w:pos="902"/>
        </w:tabs>
        <w:spacing w:line="360" w:lineRule="auto"/>
        <w:ind w:firstLine="709"/>
        <w:jc w:val="both"/>
        <w:rPr>
          <w:sz w:val="28"/>
          <w:szCs w:val="28"/>
        </w:rPr>
      </w:pPr>
      <w:r w:rsidRPr="007A1D2B">
        <w:rPr>
          <w:sz w:val="28"/>
          <w:szCs w:val="28"/>
        </w:rPr>
        <w:t>систематичность</w:t>
      </w:r>
      <w:r w:rsidR="008C77CA" w:rsidRPr="007A1D2B">
        <w:rPr>
          <w:sz w:val="28"/>
          <w:szCs w:val="28"/>
        </w:rPr>
        <w:t xml:space="preserve"> </w:t>
      </w:r>
      <w:r w:rsidRPr="007A1D2B">
        <w:rPr>
          <w:sz w:val="28"/>
          <w:szCs w:val="28"/>
        </w:rPr>
        <w:t>и</w:t>
      </w:r>
      <w:r w:rsidR="008C77CA" w:rsidRPr="007A1D2B">
        <w:rPr>
          <w:sz w:val="28"/>
          <w:szCs w:val="28"/>
        </w:rPr>
        <w:t xml:space="preserve"> </w:t>
      </w:r>
      <w:r w:rsidRPr="007A1D2B">
        <w:rPr>
          <w:sz w:val="28"/>
          <w:szCs w:val="28"/>
        </w:rPr>
        <w:t>целенаправленность</w:t>
      </w:r>
      <w:r w:rsidR="008C77CA" w:rsidRPr="007A1D2B">
        <w:rPr>
          <w:sz w:val="28"/>
          <w:szCs w:val="28"/>
        </w:rPr>
        <w:t xml:space="preserve"> </w:t>
      </w:r>
      <w:r w:rsidRPr="007A1D2B">
        <w:rPr>
          <w:sz w:val="28"/>
          <w:szCs w:val="28"/>
        </w:rPr>
        <w:t>любою</w:t>
      </w:r>
      <w:r w:rsidR="008C77CA" w:rsidRPr="007A1D2B">
        <w:rPr>
          <w:sz w:val="28"/>
          <w:szCs w:val="28"/>
        </w:rPr>
        <w:t xml:space="preserve"> </w:t>
      </w:r>
      <w:r w:rsidRPr="007A1D2B">
        <w:rPr>
          <w:sz w:val="28"/>
          <w:szCs w:val="28"/>
        </w:rPr>
        <w:t>воспитания</w:t>
      </w:r>
      <w:r w:rsidR="008C77CA" w:rsidRPr="007A1D2B">
        <w:rPr>
          <w:sz w:val="28"/>
          <w:szCs w:val="28"/>
        </w:rPr>
        <w:t xml:space="preserve"> </w:t>
      </w:r>
      <w:r w:rsidRPr="007A1D2B">
        <w:rPr>
          <w:sz w:val="28"/>
          <w:szCs w:val="28"/>
        </w:rPr>
        <w:t>и</w:t>
      </w:r>
      <w:r w:rsidR="008C77CA" w:rsidRPr="007A1D2B">
        <w:rPr>
          <w:sz w:val="28"/>
          <w:szCs w:val="28"/>
        </w:rPr>
        <w:t xml:space="preserve"> </w:t>
      </w:r>
      <w:r w:rsidRPr="007A1D2B">
        <w:rPr>
          <w:sz w:val="28"/>
          <w:szCs w:val="28"/>
        </w:rPr>
        <w:t>обучения, недопустимость их разрыва;</w:t>
      </w:r>
    </w:p>
    <w:p w:rsidR="00855F5F" w:rsidRPr="007A1D2B" w:rsidRDefault="00855F5F" w:rsidP="00451662">
      <w:pPr>
        <w:numPr>
          <w:ilvl w:val="0"/>
          <w:numId w:val="30"/>
        </w:numPr>
        <w:shd w:val="clear" w:color="000000" w:fill="auto"/>
        <w:tabs>
          <w:tab w:val="left" w:pos="902"/>
        </w:tabs>
        <w:spacing w:line="360" w:lineRule="auto"/>
        <w:ind w:firstLine="709"/>
        <w:jc w:val="both"/>
        <w:rPr>
          <w:sz w:val="28"/>
          <w:szCs w:val="28"/>
        </w:rPr>
      </w:pPr>
      <w:r w:rsidRPr="007A1D2B">
        <w:rPr>
          <w:sz w:val="28"/>
          <w:szCs w:val="28"/>
        </w:rPr>
        <w:t>добровольность</w:t>
      </w:r>
      <w:r w:rsidR="008C77CA" w:rsidRPr="007A1D2B">
        <w:rPr>
          <w:sz w:val="28"/>
          <w:szCs w:val="28"/>
        </w:rPr>
        <w:t xml:space="preserve"> </w:t>
      </w:r>
      <w:r w:rsidRPr="007A1D2B">
        <w:rPr>
          <w:sz w:val="28"/>
          <w:szCs w:val="28"/>
        </w:rPr>
        <w:t>посещения,</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отличие</w:t>
      </w:r>
      <w:r w:rsidR="008C77CA" w:rsidRPr="007A1D2B">
        <w:rPr>
          <w:sz w:val="28"/>
          <w:szCs w:val="28"/>
        </w:rPr>
        <w:t xml:space="preserve"> </w:t>
      </w:r>
      <w:r w:rsidRPr="007A1D2B">
        <w:rPr>
          <w:sz w:val="28"/>
          <w:szCs w:val="28"/>
        </w:rPr>
        <w:t>от</w:t>
      </w:r>
      <w:r w:rsidR="008C77CA" w:rsidRPr="007A1D2B">
        <w:rPr>
          <w:sz w:val="28"/>
          <w:szCs w:val="28"/>
        </w:rPr>
        <w:t xml:space="preserve"> </w:t>
      </w:r>
      <w:r w:rsidRPr="007A1D2B">
        <w:rPr>
          <w:sz w:val="28"/>
          <w:szCs w:val="28"/>
        </w:rPr>
        <w:t>учреждений</w:t>
      </w:r>
      <w:r w:rsidR="008C77CA" w:rsidRPr="007A1D2B">
        <w:rPr>
          <w:sz w:val="28"/>
          <w:szCs w:val="28"/>
        </w:rPr>
        <w:t xml:space="preserve"> </w:t>
      </w:r>
      <w:r w:rsidRPr="007A1D2B">
        <w:rPr>
          <w:sz w:val="28"/>
          <w:szCs w:val="28"/>
        </w:rPr>
        <w:t>закрытого типа;</w:t>
      </w:r>
    </w:p>
    <w:p w:rsidR="00855F5F" w:rsidRPr="007A1D2B" w:rsidRDefault="00855F5F" w:rsidP="00451662">
      <w:pPr>
        <w:numPr>
          <w:ilvl w:val="0"/>
          <w:numId w:val="30"/>
        </w:numPr>
        <w:shd w:val="clear" w:color="000000" w:fill="auto"/>
        <w:tabs>
          <w:tab w:val="left" w:pos="902"/>
        </w:tabs>
        <w:spacing w:line="360" w:lineRule="auto"/>
        <w:ind w:firstLine="709"/>
        <w:jc w:val="both"/>
        <w:rPr>
          <w:sz w:val="28"/>
          <w:szCs w:val="28"/>
        </w:rPr>
      </w:pPr>
      <w:r w:rsidRPr="007A1D2B">
        <w:rPr>
          <w:sz w:val="28"/>
          <w:szCs w:val="28"/>
        </w:rPr>
        <w:t>возможность выбора занятий по интересам;</w:t>
      </w:r>
    </w:p>
    <w:p w:rsidR="00855F5F" w:rsidRPr="007A1D2B" w:rsidRDefault="00855F5F" w:rsidP="00451662">
      <w:pPr>
        <w:numPr>
          <w:ilvl w:val="0"/>
          <w:numId w:val="30"/>
        </w:numPr>
        <w:shd w:val="clear" w:color="000000" w:fill="auto"/>
        <w:tabs>
          <w:tab w:val="left" w:pos="902"/>
        </w:tabs>
        <w:spacing w:line="360" w:lineRule="auto"/>
        <w:ind w:firstLine="709"/>
        <w:jc w:val="both"/>
        <w:rPr>
          <w:sz w:val="28"/>
          <w:szCs w:val="28"/>
        </w:rPr>
      </w:pPr>
      <w:r w:rsidRPr="007A1D2B">
        <w:rPr>
          <w:sz w:val="28"/>
          <w:szCs w:val="28"/>
        </w:rPr>
        <w:t>дружеское единство коллектива на основе уважения общественного</w:t>
      </w:r>
      <w:r w:rsidR="008C77CA" w:rsidRPr="007A1D2B">
        <w:rPr>
          <w:sz w:val="28"/>
          <w:szCs w:val="28"/>
        </w:rPr>
        <w:t xml:space="preserve"> </w:t>
      </w:r>
      <w:r w:rsidRPr="007A1D2B">
        <w:rPr>
          <w:sz w:val="28"/>
          <w:szCs w:val="28"/>
        </w:rPr>
        <w:t>мнения.</w:t>
      </w:r>
    </w:p>
    <w:p w:rsidR="00855F5F" w:rsidRPr="007A1D2B" w:rsidRDefault="00855F5F" w:rsidP="00451662">
      <w:pPr>
        <w:shd w:val="clear" w:color="000000" w:fill="auto"/>
        <w:tabs>
          <w:tab w:val="left" w:pos="902"/>
        </w:tabs>
        <w:spacing w:line="360" w:lineRule="auto"/>
        <w:ind w:firstLine="709"/>
        <w:jc w:val="both"/>
        <w:rPr>
          <w:sz w:val="28"/>
          <w:szCs w:val="28"/>
        </w:rPr>
      </w:pPr>
      <w:r w:rsidRPr="007A1D2B">
        <w:rPr>
          <w:bCs/>
          <w:i/>
          <w:sz w:val="28"/>
          <w:szCs w:val="28"/>
        </w:rPr>
        <w:t>Цель</w:t>
      </w:r>
      <w:r w:rsidRPr="007A1D2B">
        <w:rPr>
          <w:bCs/>
          <w:sz w:val="28"/>
          <w:szCs w:val="28"/>
        </w:rPr>
        <w:t xml:space="preserve"> </w:t>
      </w:r>
      <w:r w:rsidRPr="007A1D2B">
        <w:rPr>
          <w:sz w:val="28"/>
          <w:szCs w:val="28"/>
        </w:rPr>
        <w:t>данной программы – коррекция процесса социализации подростков девиантного поведения через их духовное, гражданское, физическое, творческое, социальное развитие.</w:t>
      </w:r>
    </w:p>
    <w:p w:rsidR="00855F5F" w:rsidRPr="007A1D2B" w:rsidRDefault="00855F5F" w:rsidP="00451662">
      <w:pPr>
        <w:shd w:val="clear" w:color="000000" w:fill="auto"/>
        <w:tabs>
          <w:tab w:val="left" w:pos="902"/>
        </w:tabs>
        <w:spacing w:line="360" w:lineRule="auto"/>
        <w:ind w:firstLine="709"/>
        <w:jc w:val="both"/>
        <w:rPr>
          <w:bCs/>
          <w:i/>
          <w:sz w:val="28"/>
          <w:szCs w:val="28"/>
        </w:rPr>
      </w:pPr>
      <w:r w:rsidRPr="007A1D2B">
        <w:rPr>
          <w:bCs/>
          <w:i/>
          <w:sz w:val="28"/>
          <w:szCs w:val="28"/>
        </w:rPr>
        <w:t>Задачи:</w:t>
      </w:r>
    </w:p>
    <w:p w:rsidR="00855F5F" w:rsidRPr="007A1D2B" w:rsidRDefault="00855F5F" w:rsidP="00451662">
      <w:pPr>
        <w:numPr>
          <w:ilvl w:val="0"/>
          <w:numId w:val="31"/>
        </w:numPr>
        <w:shd w:val="clear" w:color="000000" w:fill="auto"/>
        <w:tabs>
          <w:tab w:val="left" w:pos="1066"/>
        </w:tabs>
        <w:spacing w:line="360" w:lineRule="auto"/>
        <w:ind w:firstLine="709"/>
        <w:jc w:val="both"/>
        <w:rPr>
          <w:sz w:val="28"/>
          <w:szCs w:val="28"/>
        </w:rPr>
      </w:pPr>
      <w:r w:rsidRPr="007A1D2B">
        <w:rPr>
          <w:sz w:val="28"/>
          <w:szCs w:val="28"/>
        </w:rPr>
        <w:t>вовлечение подростков в различные формы досуговой деятельности;</w:t>
      </w:r>
    </w:p>
    <w:p w:rsidR="00855F5F" w:rsidRPr="007A1D2B" w:rsidRDefault="00855F5F" w:rsidP="00451662">
      <w:pPr>
        <w:numPr>
          <w:ilvl w:val="0"/>
          <w:numId w:val="31"/>
        </w:numPr>
        <w:shd w:val="clear" w:color="000000" w:fill="auto"/>
        <w:tabs>
          <w:tab w:val="left" w:pos="1066"/>
        </w:tabs>
        <w:spacing w:line="360" w:lineRule="auto"/>
        <w:ind w:firstLine="709"/>
        <w:jc w:val="both"/>
        <w:rPr>
          <w:sz w:val="28"/>
          <w:szCs w:val="28"/>
        </w:rPr>
      </w:pPr>
      <w:r w:rsidRPr="007A1D2B">
        <w:rPr>
          <w:sz w:val="28"/>
          <w:szCs w:val="28"/>
        </w:rPr>
        <w:t>создание условий для их самовыражения, саморазвития;</w:t>
      </w:r>
    </w:p>
    <w:p w:rsidR="00855F5F" w:rsidRPr="007A1D2B" w:rsidRDefault="00855F5F" w:rsidP="00451662">
      <w:pPr>
        <w:numPr>
          <w:ilvl w:val="0"/>
          <w:numId w:val="31"/>
        </w:numPr>
        <w:shd w:val="clear" w:color="000000" w:fill="auto"/>
        <w:tabs>
          <w:tab w:val="left" w:pos="1066"/>
        </w:tabs>
        <w:spacing w:line="360" w:lineRule="auto"/>
        <w:ind w:firstLine="709"/>
        <w:jc w:val="both"/>
        <w:rPr>
          <w:sz w:val="28"/>
          <w:szCs w:val="28"/>
        </w:rPr>
      </w:pPr>
      <w:r w:rsidRPr="007A1D2B">
        <w:rPr>
          <w:sz w:val="28"/>
          <w:szCs w:val="28"/>
        </w:rPr>
        <w:t>создание условий для организации совместного досуга детей и</w:t>
      </w:r>
      <w:r w:rsidR="008C77CA" w:rsidRPr="007A1D2B">
        <w:rPr>
          <w:sz w:val="28"/>
          <w:szCs w:val="28"/>
        </w:rPr>
        <w:t xml:space="preserve"> </w:t>
      </w:r>
      <w:r w:rsidRPr="007A1D2B">
        <w:rPr>
          <w:sz w:val="28"/>
          <w:szCs w:val="28"/>
        </w:rPr>
        <w:t>родителей;</w:t>
      </w:r>
    </w:p>
    <w:p w:rsidR="00855F5F" w:rsidRPr="007A1D2B" w:rsidRDefault="00855F5F" w:rsidP="00451662">
      <w:pPr>
        <w:numPr>
          <w:ilvl w:val="0"/>
          <w:numId w:val="31"/>
        </w:numPr>
        <w:shd w:val="clear" w:color="000000" w:fill="auto"/>
        <w:tabs>
          <w:tab w:val="left" w:pos="1066"/>
        </w:tabs>
        <w:spacing w:line="360" w:lineRule="auto"/>
        <w:ind w:firstLine="709"/>
        <w:jc w:val="both"/>
        <w:rPr>
          <w:sz w:val="28"/>
          <w:szCs w:val="28"/>
        </w:rPr>
      </w:pPr>
      <w:r w:rsidRPr="007A1D2B">
        <w:rPr>
          <w:sz w:val="28"/>
          <w:szCs w:val="28"/>
        </w:rPr>
        <w:t>совместная работа клуба со школами, инспекциями и комиссиями</w:t>
      </w:r>
      <w:r w:rsidR="008C77CA" w:rsidRPr="007A1D2B">
        <w:rPr>
          <w:sz w:val="28"/>
          <w:szCs w:val="28"/>
        </w:rPr>
        <w:t xml:space="preserve"> </w:t>
      </w:r>
      <w:r w:rsidRPr="007A1D2B">
        <w:rPr>
          <w:sz w:val="28"/>
          <w:szCs w:val="28"/>
        </w:rPr>
        <w:t>по делам несовершеннолетних, а также центром социальной</w:t>
      </w:r>
      <w:r w:rsidR="008C77CA" w:rsidRPr="007A1D2B">
        <w:rPr>
          <w:sz w:val="28"/>
          <w:szCs w:val="28"/>
        </w:rPr>
        <w:t xml:space="preserve"> </w:t>
      </w:r>
      <w:r w:rsidRPr="007A1D2B">
        <w:rPr>
          <w:sz w:val="28"/>
          <w:szCs w:val="28"/>
        </w:rPr>
        <w:t>помощи</w:t>
      </w:r>
      <w:r w:rsidR="008C77CA" w:rsidRPr="007A1D2B">
        <w:rPr>
          <w:sz w:val="28"/>
          <w:szCs w:val="28"/>
        </w:rPr>
        <w:t xml:space="preserve"> </w:t>
      </w:r>
      <w:r w:rsidRPr="007A1D2B">
        <w:rPr>
          <w:sz w:val="28"/>
          <w:szCs w:val="28"/>
        </w:rPr>
        <w:t>г.</w:t>
      </w:r>
      <w:r w:rsidR="00704062" w:rsidRPr="007A1D2B">
        <w:rPr>
          <w:sz w:val="28"/>
          <w:szCs w:val="28"/>
        </w:rPr>
        <w:t xml:space="preserve"> </w:t>
      </w:r>
      <w:r w:rsidRPr="007A1D2B">
        <w:rPr>
          <w:sz w:val="28"/>
          <w:szCs w:val="28"/>
        </w:rPr>
        <w:t>Минусинска, так</w:t>
      </w:r>
      <w:r w:rsidR="008C77CA" w:rsidRPr="007A1D2B">
        <w:rPr>
          <w:sz w:val="28"/>
          <w:szCs w:val="28"/>
        </w:rPr>
        <w:t xml:space="preserve"> </w:t>
      </w:r>
      <w:r w:rsidRPr="007A1D2B">
        <w:rPr>
          <w:sz w:val="28"/>
          <w:szCs w:val="28"/>
        </w:rPr>
        <w:t>как</w:t>
      </w:r>
      <w:r w:rsidR="008C77CA" w:rsidRPr="007A1D2B">
        <w:rPr>
          <w:sz w:val="28"/>
          <w:szCs w:val="28"/>
        </w:rPr>
        <w:t xml:space="preserve"> </w:t>
      </w:r>
      <w:r w:rsidRPr="007A1D2B">
        <w:rPr>
          <w:sz w:val="28"/>
          <w:szCs w:val="28"/>
        </w:rPr>
        <w:t>только совместными усилиями можно добиться</w:t>
      </w:r>
      <w:r w:rsidR="008C77CA" w:rsidRPr="007A1D2B">
        <w:rPr>
          <w:sz w:val="28"/>
          <w:szCs w:val="28"/>
        </w:rPr>
        <w:t xml:space="preserve"> </w:t>
      </w:r>
      <w:r w:rsidRPr="007A1D2B">
        <w:rPr>
          <w:sz w:val="28"/>
          <w:szCs w:val="28"/>
        </w:rPr>
        <w:t>положительных результатов в воспитании трудных подростков.</w:t>
      </w:r>
    </w:p>
    <w:p w:rsidR="00855F5F" w:rsidRPr="007A1D2B" w:rsidRDefault="00855F5F" w:rsidP="00451662">
      <w:pPr>
        <w:shd w:val="clear" w:color="000000" w:fill="auto"/>
        <w:tabs>
          <w:tab w:val="left" w:pos="1066"/>
        </w:tabs>
        <w:spacing w:line="360" w:lineRule="auto"/>
        <w:ind w:firstLine="709"/>
        <w:jc w:val="both"/>
        <w:rPr>
          <w:sz w:val="28"/>
          <w:szCs w:val="28"/>
        </w:rPr>
      </w:pPr>
      <w:r w:rsidRPr="007A1D2B">
        <w:rPr>
          <w:sz w:val="28"/>
          <w:szCs w:val="28"/>
        </w:rPr>
        <w:t>Деятельность клуба будет вестись по следующим направлениям:</w:t>
      </w:r>
    </w:p>
    <w:p w:rsidR="00855F5F" w:rsidRPr="007A1D2B" w:rsidRDefault="00855F5F" w:rsidP="00451662">
      <w:pPr>
        <w:numPr>
          <w:ilvl w:val="0"/>
          <w:numId w:val="19"/>
        </w:numPr>
        <w:shd w:val="clear" w:color="000000" w:fill="auto"/>
        <w:tabs>
          <w:tab w:val="left" w:pos="1061"/>
        </w:tabs>
        <w:spacing w:line="360" w:lineRule="auto"/>
        <w:ind w:firstLine="709"/>
        <w:jc w:val="both"/>
        <w:rPr>
          <w:sz w:val="28"/>
          <w:szCs w:val="28"/>
        </w:rPr>
      </w:pPr>
      <w:r w:rsidRPr="007A1D2B">
        <w:rPr>
          <w:sz w:val="28"/>
          <w:szCs w:val="28"/>
        </w:rPr>
        <w:t>спортивно-оздоровительная;</w:t>
      </w:r>
    </w:p>
    <w:p w:rsidR="00855F5F" w:rsidRPr="007A1D2B" w:rsidRDefault="00855F5F" w:rsidP="00451662">
      <w:pPr>
        <w:numPr>
          <w:ilvl w:val="0"/>
          <w:numId w:val="19"/>
        </w:numPr>
        <w:shd w:val="clear" w:color="000000" w:fill="auto"/>
        <w:tabs>
          <w:tab w:val="left" w:pos="1061"/>
        </w:tabs>
        <w:spacing w:line="360" w:lineRule="auto"/>
        <w:ind w:firstLine="709"/>
        <w:jc w:val="both"/>
        <w:rPr>
          <w:sz w:val="28"/>
          <w:szCs w:val="28"/>
        </w:rPr>
      </w:pPr>
      <w:r w:rsidRPr="007A1D2B">
        <w:rPr>
          <w:sz w:val="28"/>
          <w:szCs w:val="28"/>
        </w:rPr>
        <w:t>профессиональная ориентация;</w:t>
      </w:r>
    </w:p>
    <w:p w:rsidR="00855F5F" w:rsidRPr="007A1D2B" w:rsidRDefault="00855F5F" w:rsidP="00451662">
      <w:pPr>
        <w:numPr>
          <w:ilvl w:val="0"/>
          <w:numId w:val="19"/>
        </w:numPr>
        <w:shd w:val="clear" w:color="000000" w:fill="auto"/>
        <w:tabs>
          <w:tab w:val="left" w:pos="1061"/>
        </w:tabs>
        <w:spacing w:line="360" w:lineRule="auto"/>
        <w:ind w:firstLine="709"/>
        <w:jc w:val="both"/>
        <w:rPr>
          <w:sz w:val="28"/>
          <w:szCs w:val="28"/>
        </w:rPr>
      </w:pPr>
      <w:r w:rsidRPr="007A1D2B">
        <w:rPr>
          <w:sz w:val="28"/>
          <w:szCs w:val="28"/>
        </w:rPr>
        <w:t>художественное творчество;</w:t>
      </w:r>
    </w:p>
    <w:p w:rsidR="00855F5F" w:rsidRPr="007A1D2B" w:rsidRDefault="00855F5F" w:rsidP="00451662">
      <w:pPr>
        <w:numPr>
          <w:ilvl w:val="0"/>
          <w:numId w:val="19"/>
        </w:numPr>
        <w:shd w:val="clear" w:color="000000" w:fill="auto"/>
        <w:tabs>
          <w:tab w:val="left" w:pos="1061"/>
        </w:tabs>
        <w:spacing w:line="360" w:lineRule="auto"/>
        <w:ind w:firstLine="709"/>
        <w:jc w:val="both"/>
        <w:rPr>
          <w:sz w:val="28"/>
          <w:szCs w:val="28"/>
        </w:rPr>
      </w:pPr>
      <w:r w:rsidRPr="007A1D2B">
        <w:rPr>
          <w:sz w:val="28"/>
          <w:szCs w:val="28"/>
        </w:rPr>
        <w:t>техническое творчество;</w:t>
      </w:r>
    </w:p>
    <w:p w:rsidR="00855F5F" w:rsidRPr="007A1D2B" w:rsidRDefault="00855F5F" w:rsidP="00451662">
      <w:pPr>
        <w:numPr>
          <w:ilvl w:val="0"/>
          <w:numId w:val="19"/>
        </w:numPr>
        <w:shd w:val="clear" w:color="000000" w:fill="auto"/>
        <w:tabs>
          <w:tab w:val="left" w:pos="1061"/>
        </w:tabs>
        <w:spacing w:line="360" w:lineRule="auto"/>
        <w:ind w:firstLine="709"/>
        <w:jc w:val="both"/>
        <w:rPr>
          <w:sz w:val="28"/>
          <w:szCs w:val="28"/>
        </w:rPr>
      </w:pPr>
      <w:r w:rsidRPr="007A1D2B">
        <w:rPr>
          <w:sz w:val="28"/>
          <w:szCs w:val="28"/>
        </w:rPr>
        <w:t>краеведческая.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Отнесение этих направлений к тому или иному виду воспитания является условным, так как нельзя четко разграничить грани применения тех или иных форм деятельности. В данном случае я использовала принцип доминирования.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 xml:space="preserve">Одной из основных сторон деятельности клуба является </w:t>
      </w:r>
      <w:r w:rsidRPr="007A1D2B">
        <w:rPr>
          <w:sz w:val="28"/>
          <w:szCs w:val="28"/>
          <w:u w:val="single"/>
        </w:rPr>
        <w:t>трудовое воспитание,</w:t>
      </w:r>
      <w:r w:rsidRPr="007A1D2B">
        <w:rPr>
          <w:sz w:val="28"/>
          <w:szCs w:val="28"/>
        </w:rPr>
        <w:t xml:space="preserve"> цель которого заключается в оказании содействия в профессиональной ориентации:</w:t>
      </w:r>
    </w:p>
    <w:p w:rsidR="00855F5F" w:rsidRPr="007A1D2B" w:rsidRDefault="00855F5F" w:rsidP="00451662">
      <w:pPr>
        <w:numPr>
          <w:ilvl w:val="0"/>
          <w:numId w:val="32"/>
        </w:numPr>
        <w:shd w:val="clear" w:color="000000" w:fill="auto"/>
        <w:tabs>
          <w:tab w:val="left" w:pos="1056"/>
        </w:tabs>
        <w:spacing w:line="360" w:lineRule="auto"/>
        <w:ind w:firstLine="709"/>
        <w:jc w:val="both"/>
        <w:rPr>
          <w:sz w:val="28"/>
          <w:szCs w:val="28"/>
        </w:rPr>
      </w:pPr>
      <w:r w:rsidRPr="007A1D2B">
        <w:rPr>
          <w:sz w:val="28"/>
          <w:szCs w:val="28"/>
        </w:rPr>
        <w:t>создание кружка технического творчества (радиотехника), что в</w:t>
      </w:r>
      <w:r w:rsidR="008C77CA" w:rsidRPr="007A1D2B">
        <w:rPr>
          <w:sz w:val="28"/>
          <w:szCs w:val="28"/>
        </w:rPr>
        <w:t xml:space="preserve"> </w:t>
      </w:r>
      <w:r w:rsidRPr="007A1D2B">
        <w:rPr>
          <w:sz w:val="28"/>
          <w:szCs w:val="28"/>
        </w:rPr>
        <w:t>свою очередь даст возможность заработать деньги своим трудом через</w:t>
      </w:r>
      <w:r w:rsidR="008C77CA" w:rsidRPr="007A1D2B">
        <w:rPr>
          <w:sz w:val="28"/>
          <w:szCs w:val="28"/>
        </w:rPr>
        <w:t xml:space="preserve"> </w:t>
      </w:r>
      <w:r w:rsidRPr="007A1D2B">
        <w:rPr>
          <w:sz w:val="28"/>
          <w:szCs w:val="28"/>
        </w:rPr>
        <w:t>оказание услуг по ремонту технических приборов;</w:t>
      </w:r>
    </w:p>
    <w:p w:rsidR="00855F5F" w:rsidRPr="007A1D2B" w:rsidRDefault="00855F5F" w:rsidP="00451662">
      <w:pPr>
        <w:numPr>
          <w:ilvl w:val="0"/>
          <w:numId w:val="32"/>
        </w:numPr>
        <w:shd w:val="clear" w:color="000000" w:fill="auto"/>
        <w:tabs>
          <w:tab w:val="left" w:pos="1056"/>
        </w:tabs>
        <w:spacing w:line="360" w:lineRule="auto"/>
        <w:ind w:firstLine="709"/>
        <w:jc w:val="both"/>
        <w:rPr>
          <w:sz w:val="28"/>
          <w:szCs w:val="28"/>
        </w:rPr>
      </w:pPr>
      <w:r w:rsidRPr="007A1D2B">
        <w:rPr>
          <w:sz w:val="28"/>
          <w:szCs w:val="28"/>
        </w:rPr>
        <w:t>посещение дней открытых дверей в среде - специальных учебных</w:t>
      </w:r>
      <w:r w:rsidR="008C77CA" w:rsidRPr="007A1D2B">
        <w:rPr>
          <w:sz w:val="28"/>
          <w:szCs w:val="28"/>
        </w:rPr>
        <w:t xml:space="preserve"> </w:t>
      </w:r>
      <w:r w:rsidRPr="007A1D2B">
        <w:rPr>
          <w:sz w:val="28"/>
          <w:szCs w:val="28"/>
        </w:rPr>
        <w:t>заведениях демонстрация диапазона профессионального выбора;</w:t>
      </w:r>
    </w:p>
    <w:p w:rsidR="00855F5F" w:rsidRPr="007A1D2B" w:rsidRDefault="00855F5F" w:rsidP="00451662">
      <w:pPr>
        <w:numPr>
          <w:ilvl w:val="0"/>
          <w:numId w:val="32"/>
        </w:numPr>
        <w:shd w:val="clear" w:color="000000" w:fill="auto"/>
        <w:tabs>
          <w:tab w:val="left" w:pos="1056"/>
        </w:tabs>
        <w:spacing w:line="360" w:lineRule="auto"/>
        <w:ind w:firstLine="709"/>
        <w:jc w:val="both"/>
        <w:rPr>
          <w:sz w:val="28"/>
          <w:szCs w:val="28"/>
        </w:rPr>
      </w:pPr>
      <w:r w:rsidRPr="007A1D2B">
        <w:rPr>
          <w:sz w:val="28"/>
          <w:szCs w:val="28"/>
        </w:rPr>
        <w:t>конкурс юного дизайнера</w:t>
      </w:r>
      <w:r w:rsidR="008C77CA" w:rsidRPr="007A1D2B">
        <w:rPr>
          <w:sz w:val="28"/>
          <w:szCs w:val="28"/>
        </w:rPr>
        <w:t xml:space="preserve"> </w:t>
      </w:r>
      <w:r w:rsidRPr="007A1D2B">
        <w:rPr>
          <w:sz w:val="28"/>
          <w:szCs w:val="28"/>
        </w:rPr>
        <w:t>на</w:t>
      </w:r>
      <w:r w:rsidR="008C77CA" w:rsidRPr="007A1D2B">
        <w:rPr>
          <w:sz w:val="28"/>
          <w:szCs w:val="28"/>
        </w:rPr>
        <w:t xml:space="preserve"> </w:t>
      </w:r>
      <w:r w:rsidRPr="007A1D2B">
        <w:rPr>
          <w:sz w:val="28"/>
          <w:szCs w:val="28"/>
        </w:rPr>
        <w:t>лучшее</w:t>
      </w:r>
      <w:r w:rsidR="008C77CA" w:rsidRPr="007A1D2B">
        <w:rPr>
          <w:sz w:val="28"/>
          <w:szCs w:val="28"/>
        </w:rPr>
        <w:t xml:space="preserve"> </w:t>
      </w:r>
      <w:r w:rsidRPr="007A1D2B">
        <w:rPr>
          <w:sz w:val="28"/>
          <w:szCs w:val="28"/>
        </w:rPr>
        <w:t>оформление помещения;</w:t>
      </w:r>
    </w:p>
    <w:p w:rsidR="00855F5F" w:rsidRPr="007A1D2B" w:rsidRDefault="00855F5F" w:rsidP="00451662">
      <w:pPr>
        <w:numPr>
          <w:ilvl w:val="0"/>
          <w:numId w:val="32"/>
        </w:numPr>
        <w:shd w:val="clear" w:color="000000" w:fill="auto"/>
        <w:tabs>
          <w:tab w:val="left" w:pos="1056"/>
        </w:tabs>
        <w:spacing w:line="360" w:lineRule="auto"/>
        <w:ind w:firstLine="709"/>
        <w:jc w:val="both"/>
        <w:rPr>
          <w:sz w:val="28"/>
          <w:szCs w:val="28"/>
        </w:rPr>
      </w:pPr>
      <w:r w:rsidRPr="007A1D2B">
        <w:rPr>
          <w:sz w:val="28"/>
          <w:szCs w:val="28"/>
        </w:rPr>
        <w:t>организация</w:t>
      </w:r>
      <w:r w:rsidR="008C77CA" w:rsidRPr="007A1D2B">
        <w:rPr>
          <w:sz w:val="28"/>
          <w:szCs w:val="28"/>
        </w:rPr>
        <w:t xml:space="preserve"> </w:t>
      </w:r>
      <w:r w:rsidRPr="007A1D2B">
        <w:rPr>
          <w:sz w:val="28"/>
          <w:szCs w:val="28"/>
        </w:rPr>
        <w:t>интересных</w:t>
      </w:r>
      <w:r w:rsidR="008C77CA" w:rsidRPr="007A1D2B">
        <w:rPr>
          <w:sz w:val="28"/>
          <w:szCs w:val="28"/>
        </w:rPr>
        <w:t xml:space="preserve"> </w:t>
      </w:r>
      <w:r w:rsidRPr="007A1D2B">
        <w:rPr>
          <w:sz w:val="28"/>
          <w:szCs w:val="28"/>
        </w:rPr>
        <w:t>встреч</w:t>
      </w:r>
      <w:r w:rsidR="008C77CA" w:rsidRPr="007A1D2B">
        <w:rPr>
          <w:sz w:val="28"/>
          <w:szCs w:val="28"/>
        </w:rPr>
        <w:t xml:space="preserve"> </w:t>
      </w:r>
      <w:r w:rsidRPr="007A1D2B">
        <w:rPr>
          <w:sz w:val="28"/>
          <w:szCs w:val="28"/>
        </w:rPr>
        <w:t>с представителями различных профессий.</w:t>
      </w:r>
    </w:p>
    <w:p w:rsidR="00855F5F" w:rsidRPr="007A1D2B" w:rsidRDefault="00855F5F" w:rsidP="00451662">
      <w:pPr>
        <w:shd w:val="clear" w:color="000000" w:fill="auto"/>
        <w:spacing w:line="360" w:lineRule="auto"/>
        <w:ind w:firstLine="709"/>
        <w:jc w:val="both"/>
        <w:rPr>
          <w:sz w:val="28"/>
          <w:szCs w:val="28"/>
        </w:rPr>
      </w:pPr>
      <w:r w:rsidRPr="007A1D2B">
        <w:rPr>
          <w:sz w:val="28"/>
          <w:szCs w:val="28"/>
          <w:u w:val="single"/>
        </w:rPr>
        <w:t>Гражданское воспитание.</w:t>
      </w:r>
      <w:r w:rsidRPr="007A1D2B">
        <w:rPr>
          <w:sz w:val="28"/>
          <w:szCs w:val="28"/>
        </w:rPr>
        <w:t xml:space="preserve"> Его цель – формирование гражданского самосознания: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Целью создания краеведческого кружка «Мой город» является формирование интереса к прошлому своего края, развитие исследовательских навыков. В рамках деятельности кружка предполагается:</w:t>
      </w:r>
    </w:p>
    <w:p w:rsidR="00855F5F" w:rsidRPr="007A1D2B" w:rsidRDefault="00855F5F" w:rsidP="00451662">
      <w:pPr>
        <w:numPr>
          <w:ilvl w:val="0"/>
          <w:numId w:val="33"/>
        </w:numPr>
        <w:shd w:val="clear" w:color="000000" w:fill="auto"/>
        <w:tabs>
          <w:tab w:val="left" w:pos="931"/>
        </w:tabs>
        <w:spacing w:line="360" w:lineRule="auto"/>
        <w:ind w:firstLine="709"/>
        <w:jc w:val="both"/>
        <w:rPr>
          <w:sz w:val="28"/>
          <w:szCs w:val="28"/>
        </w:rPr>
      </w:pPr>
      <w:r w:rsidRPr="007A1D2B">
        <w:rPr>
          <w:sz w:val="28"/>
          <w:szCs w:val="28"/>
        </w:rPr>
        <w:t>устные журналы, встречи с ветеранами Войны, воинами-афганцами;</w:t>
      </w:r>
    </w:p>
    <w:p w:rsidR="00855F5F" w:rsidRPr="007A1D2B" w:rsidRDefault="00855F5F" w:rsidP="00451662">
      <w:pPr>
        <w:numPr>
          <w:ilvl w:val="0"/>
          <w:numId w:val="33"/>
        </w:numPr>
        <w:shd w:val="clear" w:color="000000" w:fill="auto"/>
        <w:tabs>
          <w:tab w:val="left" w:pos="931"/>
        </w:tabs>
        <w:spacing w:line="360" w:lineRule="auto"/>
        <w:ind w:firstLine="709"/>
        <w:jc w:val="both"/>
        <w:rPr>
          <w:sz w:val="28"/>
          <w:szCs w:val="28"/>
        </w:rPr>
      </w:pPr>
      <w:r w:rsidRPr="007A1D2B">
        <w:rPr>
          <w:sz w:val="28"/>
          <w:szCs w:val="28"/>
        </w:rPr>
        <w:t>проведение</w:t>
      </w:r>
      <w:r w:rsidR="008C77CA" w:rsidRPr="007A1D2B">
        <w:rPr>
          <w:sz w:val="28"/>
          <w:szCs w:val="28"/>
        </w:rPr>
        <w:t xml:space="preserve"> </w:t>
      </w:r>
      <w:r w:rsidRPr="007A1D2B">
        <w:rPr>
          <w:sz w:val="28"/>
          <w:szCs w:val="28"/>
        </w:rPr>
        <w:t>краеведческих</w:t>
      </w:r>
      <w:r w:rsidR="008C77CA" w:rsidRPr="007A1D2B">
        <w:rPr>
          <w:sz w:val="28"/>
          <w:szCs w:val="28"/>
        </w:rPr>
        <w:t xml:space="preserve"> </w:t>
      </w:r>
      <w:r w:rsidRPr="007A1D2B">
        <w:rPr>
          <w:sz w:val="28"/>
          <w:szCs w:val="28"/>
        </w:rPr>
        <w:t>экскурсий</w:t>
      </w:r>
      <w:r w:rsidR="008C77CA" w:rsidRPr="007A1D2B">
        <w:rPr>
          <w:sz w:val="28"/>
          <w:szCs w:val="28"/>
        </w:rPr>
        <w:t xml:space="preserve"> </w:t>
      </w:r>
      <w:r w:rsidRPr="007A1D2B">
        <w:rPr>
          <w:sz w:val="28"/>
          <w:szCs w:val="28"/>
        </w:rPr>
        <w:t>«Достопримечательности</w:t>
      </w:r>
      <w:r w:rsidR="008C77CA" w:rsidRPr="007A1D2B">
        <w:rPr>
          <w:sz w:val="28"/>
          <w:szCs w:val="28"/>
        </w:rPr>
        <w:t xml:space="preserve"> </w:t>
      </w:r>
      <w:r w:rsidRPr="007A1D2B">
        <w:rPr>
          <w:sz w:val="28"/>
          <w:szCs w:val="28"/>
        </w:rPr>
        <w:t>родного города».</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Организуя социально-культурную деятельность по физическому воспитанию, планирую:</w:t>
      </w:r>
    </w:p>
    <w:p w:rsidR="00855F5F" w:rsidRPr="007A1D2B" w:rsidRDefault="00855F5F" w:rsidP="00451662">
      <w:pPr>
        <w:numPr>
          <w:ilvl w:val="0"/>
          <w:numId w:val="8"/>
        </w:numPr>
        <w:shd w:val="clear" w:color="000000" w:fill="auto"/>
        <w:tabs>
          <w:tab w:val="left" w:pos="1046"/>
        </w:tabs>
        <w:spacing w:line="360" w:lineRule="auto"/>
        <w:ind w:firstLine="709"/>
        <w:jc w:val="both"/>
        <w:rPr>
          <w:sz w:val="28"/>
          <w:szCs w:val="28"/>
        </w:rPr>
      </w:pPr>
      <w:r w:rsidRPr="007A1D2B">
        <w:rPr>
          <w:sz w:val="28"/>
          <w:szCs w:val="28"/>
        </w:rPr>
        <w:t>организовать школу самозащиты, рукопашный бой, дзюдо, самбо,</w:t>
      </w:r>
      <w:r w:rsidR="008C77CA" w:rsidRPr="007A1D2B">
        <w:rPr>
          <w:sz w:val="28"/>
          <w:szCs w:val="28"/>
        </w:rPr>
        <w:t xml:space="preserve"> </w:t>
      </w:r>
      <w:r w:rsidRPr="007A1D2B">
        <w:rPr>
          <w:sz w:val="28"/>
          <w:szCs w:val="28"/>
        </w:rPr>
        <w:t>карате;</w:t>
      </w:r>
    </w:p>
    <w:p w:rsidR="00855F5F" w:rsidRPr="007A1D2B" w:rsidRDefault="00855F5F" w:rsidP="00451662">
      <w:pPr>
        <w:numPr>
          <w:ilvl w:val="0"/>
          <w:numId w:val="34"/>
        </w:numPr>
        <w:shd w:val="clear" w:color="000000" w:fill="auto"/>
        <w:tabs>
          <w:tab w:val="left" w:pos="1046"/>
        </w:tabs>
        <w:spacing w:line="360" w:lineRule="auto"/>
        <w:ind w:firstLine="709"/>
        <w:jc w:val="both"/>
        <w:rPr>
          <w:sz w:val="28"/>
          <w:szCs w:val="28"/>
        </w:rPr>
      </w:pPr>
      <w:r w:rsidRPr="007A1D2B">
        <w:rPr>
          <w:sz w:val="28"/>
          <w:szCs w:val="28"/>
        </w:rPr>
        <w:t>открытие школы службы спасения, обучение навыкам по оказанию</w:t>
      </w:r>
      <w:r w:rsidR="008C77CA" w:rsidRPr="007A1D2B">
        <w:rPr>
          <w:sz w:val="28"/>
          <w:szCs w:val="28"/>
        </w:rPr>
        <w:t xml:space="preserve"> </w:t>
      </w:r>
      <w:r w:rsidRPr="007A1D2B">
        <w:rPr>
          <w:sz w:val="28"/>
          <w:szCs w:val="28"/>
        </w:rPr>
        <w:t>первой медицинской помощи, а также обучение правилам поведения во</w:t>
      </w:r>
      <w:r w:rsidR="008C77CA" w:rsidRPr="007A1D2B">
        <w:rPr>
          <w:sz w:val="28"/>
          <w:szCs w:val="28"/>
        </w:rPr>
        <w:t xml:space="preserve"> </w:t>
      </w:r>
      <w:r w:rsidRPr="007A1D2B">
        <w:rPr>
          <w:sz w:val="28"/>
          <w:szCs w:val="28"/>
        </w:rPr>
        <w:t>время стихийных бедствий;</w:t>
      </w:r>
    </w:p>
    <w:p w:rsidR="00855F5F" w:rsidRPr="007A1D2B" w:rsidRDefault="00855F5F" w:rsidP="00451662">
      <w:pPr>
        <w:numPr>
          <w:ilvl w:val="0"/>
          <w:numId w:val="35"/>
        </w:numPr>
        <w:shd w:val="clear" w:color="000000" w:fill="auto"/>
        <w:tabs>
          <w:tab w:val="left" w:pos="1046"/>
        </w:tabs>
        <w:spacing w:line="360" w:lineRule="auto"/>
        <w:ind w:firstLine="709"/>
        <w:jc w:val="both"/>
        <w:rPr>
          <w:sz w:val="28"/>
          <w:szCs w:val="28"/>
        </w:rPr>
      </w:pPr>
      <w:r w:rsidRPr="007A1D2B">
        <w:rPr>
          <w:sz w:val="28"/>
          <w:szCs w:val="28"/>
        </w:rPr>
        <w:t>проведение дня здоровья (ежемесячно).</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Цель данной работы физическое развитие, закалка организма, научение владеть своим телом, координировать свои движения, а также осознание необходимости в здоровом образе жизни.</w:t>
      </w:r>
    </w:p>
    <w:p w:rsidR="00855F5F" w:rsidRPr="007A1D2B" w:rsidRDefault="00855F5F" w:rsidP="00451662">
      <w:pPr>
        <w:shd w:val="clear" w:color="000000" w:fill="auto"/>
        <w:spacing w:line="360" w:lineRule="auto"/>
        <w:ind w:firstLine="709"/>
        <w:jc w:val="both"/>
        <w:rPr>
          <w:sz w:val="28"/>
          <w:szCs w:val="28"/>
        </w:rPr>
      </w:pPr>
      <w:r w:rsidRPr="007A1D2B">
        <w:rPr>
          <w:sz w:val="28"/>
          <w:szCs w:val="28"/>
          <w:u w:val="single"/>
        </w:rPr>
        <w:t>Нравственное воспитание.</w:t>
      </w:r>
      <w:r w:rsidRPr="007A1D2B">
        <w:rPr>
          <w:sz w:val="28"/>
          <w:szCs w:val="28"/>
        </w:rPr>
        <w:t xml:space="preserve"> В процессе деятельности данного направления происходит формирование нравственных качеств личности:</w:t>
      </w:r>
    </w:p>
    <w:p w:rsidR="00855F5F" w:rsidRPr="007A1D2B" w:rsidRDefault="00855F5F" w:rsidP="00451662">
      <w:pPr>
        <w:numPr>
          <w:ilvl w:val="0"/>
          <w:numId w:val="34"/>
        </w:numPr>
        <w:shd w:val="clear" w:color="000000" w:fill="auto"/>
        <w:tabs>
          <w:tab w:val="left" w:pos="1046"/>
        </w:tabs>
        <w:spacing w:line="360" w:lineRule="auto"/>
        <w:ind w:firstLine="709"/>
        <w:jc w:val="both"/>
        <w:rPr>
          <w:sz w:val="28"/>
          <w:szCs w:val="28"/>
        </w:rPr>
      </w:pPr>
      <w:r w:rsidRPr="007A1D2B">
        <w:rPr>
          <w:sz w:val="28"/>
          <w:szCs w:val="28"/>
        </w:rPr>
        <w:t>участие</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движение</w:t>
      </w:r>
      <w:r w:rsidR="008C77CA" w:rsidRPr="007A1D2B">
        <w:rPr>
          <w:sz w:val="28"/>
          <w:szCs w:val="28"/>
        </w:rPr>
        <w:t xml:space="preserve"> </w:t>
      </w:r>
      <w:r w:rsidRPr="007A1D2B">
        <w:rPr>
          <w:sz w:val="28"/>
          <w:szCs w:val="28"/>
        </w:rPr>
        <w:t>«Социальная</w:t>
      </w:r>
      <w:r w:rsidR="008C77CA" w:rsidRPr="007A1D2B">
        <w:rPr>
          <w:sz w:val="28"/>
          <w:szCs w:val="28"/>
        </w:rPr>
        <w:t xml:space="preserve"> </w:t>
      </w:r>
      <w:r w:rsidRPr="007A1D2B">
        <w:rPr>
          <w:sz w:val="28"/>
          <w:szCs w:val="28"/>
        </w:rPr>
        <w:t>инициатива»</w:t>
      </w:r>
      <w:r w:rsidR="008C77CA" w:rsidRPr="007A1D2B">
        <w:rPr>
          <w:sz w:val="28"/>
          <w:szCs w:val="28"/>
        </w:rPr>
        <w:t xml:space="preserve"> </w:t>
      </w:r>
      <w:r w:rsidRPr="007A1D2B">
        <w:rPr>
          <w:sz w:val="28"/>
          <w:szCs w:val="28"/>
        </w:rPr>
        <w:t>помощь</w:t>
      </w:r>
      <w:r w:rsidR="008C77CA" w:rsidRPr="007A1D2B">
        <w:rPr>
          <w:sz w:val="28"/>
          <w:szCs w:val="28"/>
        </w:rPr>
        <w:t xml:space="preserve"> </w:t>
      </w:r>
      <w:r w:rsidRPr="007A1D2B">
        <w:rPr>
          <w:sz w:val="28"/>
          <w:szCs w:val="28"/>
        </w:rPr>
        <w:t>престарелым, слабым, обездоленным людям;</w:t>
      </w:r>
    </w:p>
    <w:p w:rsidR="00855F5F" w:rsidRPr="007A1D2B" w:rsidRDefault="00855F5F" w:rsidP="00451662">
      <w:pPr>
        <w:numPr>
          <w:ilvl w:val="0"/>
          <w:numId w:val="34"/>
        </w:numPr>
        <w:shd w:val="clear" w:color="000000" w:fill="auto"/>
        <w:tabs>
          <w:tab w:val="left" w:pos="1046"/>
        </w:tabs>
        <w:spacing w:line="360" w:lineRule="auto"/>
        <w:ind w:firstLine="709"/>
        <w:jc w:val="both"/>
        <w:rPr>
          <w:sz w:val="28"/>
          <w:szCs w:val="28"/>
        </w:rPr>
      </w:pPr>
      <w:r w:rsidRPr="007A1D2B">
        <w:rPr>
          <w:sz w:val="28"/>
          <w:szCs w:val="28"/>
        </w:rPr>
        <w:t>организация</w:t>
      </w:r>
      <w:r w:rsidR="008C77CA" w:rsidRPr="007A1D2B">
        <w:rPr>
          <w:sz w:val="28"/>
          <w:szCs w:val="28"/>
        </w:rPr>
        <w:t xml:space="preserve"> </w:t>
      </w:r>
      <w:r w:rsidRPr="007A1D2B">
        <w:rPr>
          <w:sz w:val="28"/>
          <w:szCs w:val="28"/>
        </w:rPr>
        <w:t>театрализованных</w:t>
      </w:r>
      <w:r w:rsidR="008C77CA" w:rsidRPr="007A1D2B">
        <w:rPr>
          <w:sz w:val="28"/>
          <w:szCs w:val="28"/>
        </w:rPr>
        <w:t xml:space="preserve"> </w:t>
      </w:r>
      <w:r w:rsidRPr="007A1D2B">
        <w:rPr>
          <w:sz w:val="28"/>
          <w:szCs w:val="28"/>
        </w:rPr>
        <w:t>представлений,</w:t>
      </w:r>
      <w:r w:rsidR="008C77CA" w:rsidRPr="007A1D2B">
        <w:rPr>
          <w:sz w:val="28"/>
          <w:szCs w:val="28"/>
        </w:rPr>
        <w:t xml:space="preserve"> </w:t>
      </w:r>
      <w:r w:rsidRPr="007A1D2B">
        <w:rPr>
          <w:sz w:val="28"/>
          <w:szCs w:val="28"/>
        </w:rPr>
        <w:t>праздников,</w:t>
      </w:r>
      <w:r w:rsidR="008C77CA" w:rsidRPr="007A1D2B">
        <w:rPr>
          <w:sz w:val="28"/>
          <w:szCs w:val="28"/>
        </w:rPr>
        <w:t xml:space="preserve"> </w:t>
      </w:r>
      <w:r w:rsidRPr="007A1D2B">
        <w:rPr>
          <w:sz w:val="28"/>
          <w:szCs w:val="28"/>
        </w:rPr>
        <w:t>мероприятий</w:t>
      </w:r>
      <w:r w:rsidR="008C77CA" w:rsidRPr="007A1D2B">
        <w:rPr>
          <w:sz w:val="28"/>
          <w:szCs w:val="28"/>
        </w:rPr>
        <w:t xml:space="preserve"> </w:t>
      </w:r>
      <w:r w:rsidRPr="007A1D2B">
        <w:rPr>
          <w:sz w:val="28"/>
          <w:szCs w:val="28"/>
        </w:rPr>
        <w:t>для</w:t>
      </w:r>
      <w:r w:rsidR="008C77CA" w:rsidRPr="007A1D2B">
        <w:rPr>
          <w:sz w:val="28"/>
          <w:szCs w:val="28"/>
        </w:rPr>
        <w:t xml:space="preserve"> </w:t>
      </w:r>
      <w:r w:rsidRPr="007A1D2B">
        <w:rPr>
          <w:sz w:val="28"/>
          <w:szCs w:val="28"/>
        </w:rPr>
        <w:t>детей-инвалидов,</w:t>
      </w:r>
      <w:r w:rsidR="008C77CA" w:rsidRPr="007A1D2B">
        <w:rPr>
          <w:sz w:val="28"/>
          <w:szCs w:val="28"/>
        </w:rPr>
        <w:t xml:space="preserve"> </w:t>
      </w:r>
      <w:r w:rsidRPr="007A1D2B">
        <w:rPr>
          <w:sz w:val="28"/>
          <w:szCs w:val="28"/>
        </w:rPr>
        <w:t>неблагополучных,</w:t>
      </w:r>
      <w:r w:rsidR="008C77CA" w:rsidRPr="007A1D2B">
        <w:rPr>
          <w:sz w:val="28"/>
          <w:szCs w:val="28"/>
        </w:rPr>
        <w:t xml:space="preserve"> </w:t>
      </w:r>
      <w:r w:rsidRPr="007A1D2B">
        <w:rPr>
          <w:sz w:val="28"/>
          <w:szCs w:val="28"/>
        </w:rPr>
        <w:t>неполных,</w:t>
      </w:r>
      <w:r w:rsidR="008C77CA" w:rsidRPr="007A1D2B">
        <w:rPr>
          <w:sz w:val="28"/>
          <w:szCs w:val="28"/>
        </w:rPr>
        <w:t xml:space="preserve"> </w:t>
      </w:r>
      <w:r w:rsidRPr="007A1D2B">
        <w:rPr>
          <w:sz w:val="28"/>
          <w:szCs w:val="28"/>
        </w:rPr>
        <w:t>многодетных</w:t>
      </w:r>
      <w:r w:rsidR="008C77CA" w:rsidRPr="007A1D2B">
        <w:rPr>
          <w:sz w:val="28"/>
          <w:szCs w:val="28"/>
        </w:rPr>
        <w:t xml:space="preserve"> </w:t>
      </w:r>
      <w:r w:rsidRPr="007A1D2B">
        <w:rPr>
          <w:sz w:val="28"/>
          <w:szCs w:val="28"/>
        </w:rPr>
        <w:t>семей</w:t>
      </w:r>
      <w:r w:rsidR="008C77CA" w:rsidRPr="007A1D2B">
        <w:rPr>
          <w:sz w:val="28"/>
          <w:szCs w:val="28"/>
        </w:rPr>
        <w:t xml:space="preserve"> </w:t>
      </w:r>
      <w:r w:rsidRPr="007A1D2B">
        <w:rPr>
          <w:sz w:val="28"/>
          <w:szCs w:val="28"/>
        </w:rPr>
        <w:t>(в</w:t>
      </w:r>
      <w:r w:rsidR="008C77CA" w:rsidRPr="007A1D2B">
        <w:rPr>
          <w:sz w:val="28"/>
          <w:szCs w:val="28"/>
        </w:rPr>
        <w:t xml:space="preserve"> </w:t>
      </w:r>
      <w:r w:rsidRPr="007A1D2B">
        <w:rPr>
          <w:sz w:val="28"/>
          <w:szCs w:val="28"/>
        </w:rPr>
        <w:t>данной</w:t>
      </w:r>
      <w:r w:rsidR="008C77CA" w:rsidRPr="007A1D2B">
        <w:rPr>
          <w:sz w:val="28"/>
          <w:szCs w:val="28"/>
        </w:rPr>
        <w:t xml:space="preserve"> </w:t>
      </w:r>
      <w:r w:rsidRPr="007A1D2B">
        <w:rPr>
          <w:sz w:val="28"/>
          <w:szCs w:val="28"/>
        </w:rPr>
        <w:t>работе</w:t>
      </w:r>
      <w:r w:rsidR="008C77CA" w:rsidRPr="007A1D2B">
        <w:rPr>
          <w:sz w:val="28"/>
          <w:szCs w:val="28"/>
        </w:rPr>
        <w:t xml:space="preserve"> </w:t>
      </w:r>
      <w:r w:rsidRPr="007A1D2B">
        <w:rPr>
          <w:sz w:val="28"/>
          <w:szCs w:val="28"/>
        </w:rPr>
        <w:t>подразумевается</w:t>
      </w:r>
      <w:r w:rsidR="008C77CA" w:rsidRPr="007A1D2B">
        <w:rPr>
          <w:sz w:val="28"/>
          <w:szCs w:val="28"/>
        </w:rPr>
        <w:t xml:space="preserve"> </w:t>
      </w:r>
      <w:r w:rsidRPr="007A1D2B">
        <w:rPr>
          <w:sz w:val="28"/>
          <w:szCs w:val="28"/>
        </w:rPr>
        <w:t>совестное</w:t>
      </w:r>
      <w:r w:rsidR="008C77CA" w:rsidRPr="007A1D2B">
        <w:rPr>
          <w:sz w:val="28"/>
          <w:szCs w:val="28"/>
        </w:rPr>
        <w:t xml:space="preserve"> </w:t>
      </w:r>
      <w:r w:rsidRPr="007A1D2B">
        <w:rPr>
          <w:sz w:val="28"/>
          <w:szCs w:val="28"/>
        </w:rPr>
        <w:t>сотрудничество с Центром социальной помощи семье и детям г. Минусинск).</w:t>
      </w:r>
    </w:p>
    <w:p w:rsidR="00855F5F" w:rsidRPr="007A1D2B" w:rsidRDefault="00855F5F" w:rsidP="00451662">
      <w:pPr>
        <w:numPr>
          <w:ilvl w:val="0"/>
          <w:numId w:val="34"/>
        </w:numPr>
        <w:shd w:val="clear" w:color="000000" w:fill="auto"/>
        <w:tabs>
          <w:tab w:val="left" w:pos="1046"/>
        </w:tabs>
        <w:spacing w:line="360" w:lineRule="auto"/>
        <w:ind w:firstLine="709"/>
        <w:jc w:val="both"/>
        <w:rPr>
          <w:sz w:val="28"/>
          <w:szCs w:val="28"/>
        </w:rPr>
      </w:pPr>
      <w:r w:rsidRPr="007A1D2B">
        <w:rPr>
          <w:sz w:val="28"/>
          <w:szCs w:val="28"/>
        </w:rPr>
        <w:t>воскресный дискуссионный клуб «Новый взгляд молодых».</w:t>
      </w:r>
    </w:p>
    <w:p w:rsidR="00855F5F" w:rsidRPr="007A1D2B" w:rsidRDefault="00855F5F" w:rsidP="00451662">
      <w:pPr>
        <w:shd w:val="clear" w:color="000000" w:fill="auto"/>
        <w:tabs>
          <w:tab w:val="left" w:pos="1051"/>
        </w:tabs>
        <w:spacing w:line="360" w:lineRule="auto"/>
        <w:ind w:firstLine="709"/>
        <w:jc w:val="both"/>
        <w:rPr>
          <w:sz w:val="28"/>
          <w:szCs w:val="28"/>
        </w:rPr>
      </w:pPr>
      <w:r w:rsidRPr="007A1D2B">
        <w:rPr>
          <w:sz w:val="28"/>
          <w:szCs w:val="28"/>
          <w:u w:val="single"/>
        </w:rPr>
        <w:t>Эстетическое развитие</w:t>
      </w:r>
      <w:r w:rsidRPr="007A1D2B">
        <w:rPr>
          <w:sz w:val="28"/>
          <w:szCs w:val="28"/>
        </w:rPr>
        <w:t xml:space="preserve"> подростков будет происходить:</w:t>
      </w:r>
    </w:p>
    <w:p w:rsidR="00855F5F" w:rsidRPr="007A1D2B" w:rsidRDefault="00855F5F" w:rsidP="00451662">
      <w:pPr>
        <w:shd w:val="clear" w:color="000000" w:fill="auto"/>
        <w:tabs>
          <w:tab w:val="left" w:pos="1051"/>
        </w:tabs>
        <w:spacing w:line="360" w:lineRule="auto"/>
        <w:ind w:firstLine="709"/>
        <w:jc w:val="both"/>
        <w:rPr>
          <w:sz w:val="28"/>
          <w:szCs w:val="28"/>
        </w:rPr>
      </w:pPr>
      <w:r w:rsidRPr="007A1D2B">
        <w:rPr>
          <w:sz w:val="28"/>
          <w:szCs w:val="28"/>
          <w:lang w:val="en-US"/>
        </w:rPr>
        <w:t>I</w:t>
      </w:r>
      <w:r w:rsidRPr="007A1D2B">
        <w:rPr>
          <w:sz w:val="28"/>
          <w:szCs w:val="28"/>
        </w:rPr>
        <w:t>.Через участие подростков в эстетической секции «Грация» для</w:t>
      </w:r>
      <w:r w:rsidR="008C77CA" w:rsidRPr="007A1D2B">
        <w:rPr>
          <w:sz w:val="28"/>
          <w:szCs w:val="28"/>
        </w:rPr>
        <w:t xml:space="preserve"> </w:t>
      </w:r>
      <w:r w:rsidRPr="007A1D2B">
        <w:rPr>
          <w:sz w:val="28"/>
          <w:szCs w:val="28"/>
        </w:rPr>
        <w:t>девушек от 11 до 15 лет, так как именно в этот период у девочек происходит</w:t>
      </w:r>
      <w:r w:rsidR="008C77CA" w:rsidRPr="007A1D2B">
        <w:rPr>
          <w:sz w:val="28"/>
          <w:szCs w:val="28"/>
        </w:rPr>
        <w:t xml:space="preserve"> </w:t>
      </w:r>
      <w:r w:rsidRPr="007A1D2B">
        <w:rPr>
          <w:sz w:val="28"/>
          <w:szCs w:val="28"/>
        </w:rPr>
        <w:t>максимальное,</w:t>
      </w:r>
      <w:r w:rsidR="008C77CA" w:rsidRPr="007A1D2B">
        <w:rPr>
          <w:sz w:val="28"/>
          <w:szCs w:val="28"/>
        </w:rPr>
        <w:t xml:space="preserve"> </w:t>
      </w:r>
      <w:r w:rsidRPr="007A1D2B">
        <w:rPr>
          <w:sz w:val="28"/>
          <w:szCs w:val="28"/>
        </w:rPr>
        <w:t>как</w:t>
      </w:r>
      <w:r w:rsidR="008C77CA" w:rsidRPr="007A1D2B">
        <w:rPr>
          <w:sz w:val="28"/>
          <w:szCs w:val="28"/>
        </w:rPr>
        <w:t xml:space="preserve"> </w:t>
      </w:r>
      <w:r w:rsidRPr="007A1D2B">
        <w:rPr>
          <w:sz w:val="28"/>
          <w:szCs w:val="28"/>
        </w:rPr>
        <w:t>физическое,</w:t>
      </w:r>
      <w:r w:rsidR="008C77CA" w:rsidRPr="007A1D2B">
        <w:rPr>
          <w:sz w:val="28"/>
          <w:szCs w:val="28"/>
        </w:rPr>
        <w:t xml:space="preserve"> </w:t>
      </w:r>
      <w:r w:rsidRPr="007A1D2B">
        <w:rPr>
          <w:sz w:val="28"/>
          <w:szCs w:val="28"/>
        </w:rPr>
        <w:t>так</w:t>
      </w:r>
      <w:r w:rsidR="008C77CA" w:rsidRPr="007A1D2B">
        <w:rPr>
          <w:sz w:val="28"/>
          <w:szCs w:val="28"/>
        </w:rPr>
        <w:t xml:space="preserve"> </w:t>
      </w:r>
      <w:r w:rsidRPr="007A1D2B">
        <w:rPr>
          <w:sz w:val="28"/>
          <w:szCs w:val="28"/>
        </w:rPr>
        <w:t>и</w:t>
      </w:r>
      <w:r w:rsidR="008C77CA" w:rsidRPr="007A1D2B">
        <w:rPr>
          <w:sz w:val="28"/>
          <w:szCs w:val="28"/>
        </w:rPr>
        <w:t xml:space="preserve"> </w:t>
      </w:r>
      <w:r w:rsidRPr="007A1D2B">
        <w:rPr>
          <w:sz w:val="28"/>
          <w:szCs w:val="28"/>
        </w:rPr>
        <w:t>духовное</w:t>
      </w:r>
      <w:r w:rsidR="008C77CA" w:rsidRPr="007A1D2B">
        <w:rPr>
          <w:sz w:val="28"/>
          <w:szCs w:val="28"/>
        </w:rPr>
        <w:t xml:space="preserve"> </w:t>
      </w:r>
      <w:r w:rsidRPr="007A1D2B">
        <w:rPr>
          <w:sz w:val="28"/>
          <w:szCs w:val="28"/>
        </w:rPr>
        <w:t>формирование.</w:t>
      </w:r>
      <w:r w:rsidR="008C77CA" w:rsidRPr="007A1D2B">
        <w:rPr>
          <w:sz w:val="28"/>
          <w:szCs w:val="28"/>
        </w:rPr>
        <w:t xml:space="preserve"> </w:t>
      </w:r>
      <w:r w:rsidRPr="007A1D2B">
        <w:rPr>
          <w:sz w:val="28"/>
          <w:szCs w:val="28"/>
        </w:rPr>
        <w:t>Цель</w:t>
      </w:r>
      <w:r w:rsidR="008C77CA" w:rsidRPr="007A1D2B">
        <w:rPr>
          <w:sz w:val="28"/>
          <w:szCs w:val="28"/>
        </w:rPr>
        <w:t xml:space="preserve"> </w:t>
      </w:r>
      <w:r w:rsidRPr="007A1D2B">
        <w:rPr>
          <w:sz w:val="28"/>
          <w:szCs w:val="28"/>
        </w:rPr>
        <w:t>формирование женских качеств через физическое и духовное общение.</w:t>
      </w:r>
      <w:r w:rsidR="008C77CA" w:rsidRPr="007A1D2B">
        <w:rPr>
          <w:sz w:val="28"/>
          <w:szCs w:val="28"/>
        </w:rPr>
        <w:t xml:space="preserve"> </w:t>
      </w:r>
      <w:r w:rsidRPr="007A1D2B">
        <w:rPr>
          <w:sz w:val="28"/>
          <w:szCs w:val="28"/>
        </w:rPr>
        <w:t>Основные задачи секции «Грация»:</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духовное совершенствование девочек в подростковом</w:t>
      </w:r>
      <w:r w:rsidR="008C77CA" w:rsidRPr="007A1D2B">
        <w:rPr>
          <w:sz w:val="28"/>
          <w:szCs w:val="28"/>
        </w:rPr>
        <w:t xml:space="preserve"> </w:t>
      </w:r>
      <w:r w:rsidRPr="007A1D2B">
        <w:rPr>
          <w:sz w:val="28"/>
          <w:szCs w:val="28"/>
        </w:rPr>
        <w:t>возрасте;</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рост творческой активности;</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физическое оздоровление.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Работа секции включает в себя следующие направления:</w:t>
      </w:r>
    </w:p>
    <w:p w:rsidR="00855F5F" w:rsidRPr="007A1D2B" w:rsidRDefault="00855F5F" w:rsidP="00451662">
      <w:pPr>
        <w:numPr>
          <w:ilvl w:val="0"/>
          <w:numId w:val="15"/>
        </w:numPr>
        <w:shd w:val="clear" w:color="000000" w:fill="auto"/>
        <w:tabs>
          <w:tab w:val="left" w:pos="1085"/>
        </w:tabs>
        <w:spacing w:line="360" w:lineRule="auto"/>
        <w:ind w:firstLine="709"/>
        <w:jc w:val="both"/>
        <w:rPr>
          <w:sz w:val="28"/>
          <w:szCs w:val="28"/>
        </w:rPr>
      </w:pPr>
      <w:r w:rsidRPr="007A1D2B">
        <w:rPr>
          <w:sz w:val="28"/>
          <w:szCs w:val="28"/>
        </w:rPr>
        <w:t>группа шейпинга;</w:t>
      </w:r>
    </w:p>
    <w:p w:rsidR="00855F5F" w:rsidRPr="007A1D2B" w:rsidRDefault="00855F5F" w:rsidP="00451662">
      <w:pPr>
        <w:numPr>
          <w:ilvl w:val="0"/>
          <w:numId w:val="15"/>
        </w:numPr>
        <w:shd w:val="clear" w:color="000000" w:fill="auto"/>
        <w:tabs>
          <w:tab w:val="left" w:pos="1085"/>
        </w:tabs>
        <w:spacing w:line="360" w:lineRule="auto"/>
        <w:ind w:firstLine="709"/>
        <w:jc w:val="both"/>
        <w:rPr>
          <w:sz w:val="28"/>
          <w:szCs w:val="28"/>
        </w:rPr>
      </w:pPr>
      <w:r w:rsidRPr="007A1D2B">
        <w:rPr>
          <w:sz w:val="28"/>
          <w:szCs w:val="28"/>
        </w:rPr>
        <w:t>психологические тренинги;</w:t>
      </w:r>
    </w:p>
    <w:p w:rsidR="00855F5F" w:rsidRPr="007A1D2B" w:rsidRDefault="00855F5F" w:rsidP="00451662">
      <w:pPr>
        <w:numPr>
          <w:ilvl w:val="0"/>
          <w:numId w:val="15"/>
        </w:numPr>
        <w:shd w:val="clear" w:color="000000" w:fill="auto"/>
        <w:tabs>
          <w:tab w:val="left" w:pos="1085"/>
        </w:tabs>
        <w:spacing w:line="360" w:lineRule="auto"/>
        <w:ind w:firstLine="709"/>
        <w:jc w:val="both"/>
        <w:rPr>
          <w:sz w:val="28"/>
          <w:szCs w:val="28"/>
        </w:rPr>
      </w:pPr>
      <w:r w:rsidRPr="007A1D2B">
        <w:rPr>
          <w:sz w:val="28"/>
          <w:szCs w:val="28"/>
        </w:rPr>
        <w:t>цикл бесед «Уроки Афродиты» теоретический курс с привлечением</w:t>
      </w:r>
      <w:r w:rsidR="008C77CA" w:rsidRPr="007A1D2B">
        <w:rPr>
          <w:sz w:val="28"/>
          <w:szCs w:val="28"/>
        </w:rPr>
        <w:t xml:space="preserve"> </w:t>
      </w:r>
      <w:r w:rsidRPr="007A1D2B">
        <w:rPr>
          <w:sz w:val="28"/>
          <w:szCs w:val="28"/>
        </w:rPr>
        <w:t>специалистов</w:t>
      </w:r>
      <w:r w:rsidR="008C77CA" w:rsidRPr="007A1D2B">
        <w:rPr>
          <w:sz w:val="28"/>
          <w:szCs w:val="28"/>
        </w:rPr>
        <w:t xml:space="preserve"> </w:t>
      </w:r>
      <w:r w:rsidRPr="007A1D2B">
        <w:rPr>
          <w:sz w:val="28"/>
          <w:szCs w:val="28"/>
        </w:rPr>
        <w:t>по</w:t>
      </w:r>
      <w:r w:rsidR="008C77CA" w:rsidRPr="007A1D2B">
        <w:rPr>
          <w:sz w:val="28"/>
          <w:szCs w:val="28"/>
        </w:rPr>
        <w:t xml:space="preserve"> </w:t>
      </w:r>
      <w:r w:rsidRPr="007A1D2B">
        <w:rPr>
          <w:sz w:val="28"/>
          <w:szCs w:val="28"/>
        </w:rPr>
        <w:t>эстетическим</w:t>
      </w:r>
      <w:r w:rsidR="008C77CA" w:rsidRPr="007A1D2B">
        <w:rPr>
          <w:sz w:val="28"/>
          <w:szCs w:val="28"/>
        </w:rPr>
        <w:t xml:space="preserve"> </w:t>
      </w:r>
      <w:r w:rsidRPr="007A1D2B">
        <w:rPr>
          <w:sz w:val="28"/>
          <w:szCs w:val="28"/>
        </w:rPr>
        <w:t>вопросам (парикмахер, косметолог,</w:t>
      </w:r>
      <w:r w:rsidR="008C77CA" w:rsidRPr="007A1D2B">
        <w:rPr>
          <w:sz w:val="28"/>
          <w:szCs w:val="28"/>
        </w:rPr>
        <w:t xml:space="preserve"> </w:t>
      </w:r>
      <w:r w:rsidRPr="007A1D2B">
        <w:rPr>
          <w:sz w:val="28"/>
          <w:szCs w:val="28"/>
        </w:rPr>
        <w:t>модельер и т.д.);</w:t>
      </w:r>
    </w:p>
    <w:p w:rsidR="00855F5F" w:rsidRPr="007A1D2B" w:rsidRDefault="00855F5F" w:rsidP="00451662">
      <w:pPr>
        <w:numPr>
          <w:ilvl w:val="0"/>
          <w:numId w:val="15"/>
        </w:numPr>
        <w:shd w:val="clear" w:color="000000" w:fill="auto"/>
        <w:tabs>
          <w:tab w:val="left" w:pos="1085"/>
        </w:tabs>
        <w:spacing w:line="360" w:lineRule="auto"/>
        <w:ind w:firstLine="709"/>
        <w:jc w:val="both"/>
        <w:rPr>
          <w:sz w:val="28"/>
          <w:szCs w:val="28"/>
        </w:rPr>
      </w:pPr>
      <w:r w:rsidRPr="007A1D2B">
        <w:rPr>
          <w:sz w:val="28"/>
          <w:szCs w:val="28"/>
        </w:rPr>
        <w:t>обучение танцам и специальной пластике;</w:t>
      </w:r>
    </w:p>
    <w:p w:rsidR="00855F5F" w:rsidRPr="007A1D2B" w:rsidRDefault="00855F5F" w:rsidP="00451662">
      <w:pPr>
        <w:numPr>
          <w:ilvl w:val="0"/>
          <w:numId w:val="21"/>
        </w:numPr>
        <w:shd w:val="clear" w:color="000000" w:fill="auto"/>
        <w:tabs>
          <w:tab w:val="left" w:pos="1085"/>
        </w:tabs>
        <w:spacing w:line="360" w:lineRule="auto"/>
        <w:ind w:left="0" w:firstLine="709"/>
        <w:jc w:val="both"/>
        <w:rPr>
          <w:sz w:val="28"/>
          <w:szCs w:val="28"/>
        </w:rPr>
      </w:pPr>
      <w:r w:rsidRPr="007A1D2B">
        <w:rPr>
          <w:sz w:val="28"/>
          <w:szCs w:val="28"/>
        </w:rPr>
        <w:t>Посещение театров, музеев, выставок.</w:t>
      </w:r>
    </w:p>
    <w:p w:rsidR="00855F5F" w:rsidRPr="007A1D2B" w:rsidRDefault="00855F5F" w:rsidP="00451662">
      <w:pPr>
        <w:numPr>
          <w:ilvl w:val="0"/>
          <w:numId w:val="21"/>
        </w:numPr>
        <w:shd w:val="clear" w:color="000000" w:fill="auto"/>
        <w:tabs>
          <w:tab w:val="left" w:pos="1085"/>
        </w:tabs>
        <w:spacing w:line="360" w:lineRule="auto"/>
        <w:ind w:left="0" w:firstLine="709"/>
        <w:jc w:val="both"/>
        <w:rPr>
          <w:sz w:val="28"/>
          <w:szCs w:val="28"/>
        </w:rPr>
      </w:pPr>
      <w:r w:rsidRPr="007A1D2B">
        <w:rPr>
          <w:sz w:val="28"/>
          <w:szCs w:val="28"/>
        </w:rPr>
        <w:t>Организация</w:t>
      </w:r>
      <w:r w:rsidR="008C77CA" w:rsidRPr="007A1D2B">
        <w:rPr>
          <w:sz w:val="28"/>
          <w:szCs w:val="28"/>
        </w:rPr>
        <w:t xml:space="preserve"> </w:t>
      </w:r>
      <w:r w:rsidRPr="007A1D2B">
        <w:rPr>
          <w:sz w:val="28"/>
          <w:szCs w:val="28"/>
        </w:rPr>
        <w:t>шоу-конкурсов</w:t>
      </w:r>
      <w:r w:rsidR="008C77CA" w:rsidRPr="007A1D2B">
        <w:rPr>
          <w:sz w:val="28"/>
          <w:szCs w:val="28"/>
        </w:rPr>
        <w:t xml:space="preserve"> </w:t>
      </w:r>
      <w:r w:rsidRPr="007A1D2B">
        <w:rPr>
          <w:sz w:val="28"/>
          <w:szCs w:val="28"/>
        </w:rPr>
        <w:t>«Детская</w:t>
      </w:r>
      <w:r w:rsidR="008C77CA" w:rsidRPr="007A1D2B">
        <w:rPr>
          <w:sz w:val="28"/>
          <w:szCs w:val="28"/>
        </w:rPr>
        <w:t xml:space="preserve"> </w:t>
      </w:r>
      <w:r w:rsidRPr="007A1D2B">
        <w:rPr>
          <w:sz w:val="28"/>
          <w:szCs w:val="28"/>
        </w:rPr>
        <w:t>мода</w:t>
      </w:r>
      <w:r w:rsidR="008C77CA" w:rsidRPr="007A1D2B">
        <w:rPr>
          <w:sz w:val="28"/>
          <w:szCs w:val="28"/>
        </w:rPr>
        <w:t xml:space="preserve"> </w:t>
      </w:r>
      <w:r w:rsidRPr="007A1D2B">
        <w:rPr>
          <w:sz w:val="28"/>
          <w:szCs w:val="28"/>
        </w:rPr>
        <w:t>глазами</w:t>
      </w:r>
      <w:r w:rsidR="008C77CA" w:rsidRPr="007A1D2B">
        <w:rPr>
          <w:sz w:val="28"/>
          <w:szCs w:val="28"/>
        </w:rPr>
        <w:t xml:space="preserve"> </w:t>
      </w:r>
      <w:r w:rsidRPr="007A1D2B">
        <w:rPr>
          <w:sz w:val="28"/>
          <w:szCs w:val="28"/>
        </w:rPr>
        <w:t>ребят», «Изменчивая мода», «А, ну-ка, девочки!», «Вперед, мушкетеры!».</w:t>
      </w:r>
    </w:p>
    <w:p w:rsidR="00855F5F" w:rsidRPr="007A1D2B" w:rsidRDefault="00855F5F" w:rsidP="00451662">
      <w:pPr>
        <w:shd w:val="clear" w:color="000000" w:fill="auto"/>
        <w:spacing w:line="360" w:lineRule="auto"/>
        <w:ind w:firstLine="709"/>
        <w:jc w:val="both"/>
        <w:rPr>
          <w:sz w:val="28"/>
          <w:szCs w:val="28"/>
        </w:rPr>
      </w:pPr>
      <w:r w:rsidRPr="007A1D2B">
        <w:rPr>
          <w:sz w:val="28"/>
          <w:szCs w:val="28"/>
          <w:u w:val="single"/>
        </w:rPr>
        <w:t>Творческое воспитание</w:t>
      </w:r>
      <w:r w:rsidRPr="007A1D2B">
        <w:rPr>
          <w:sz w:val="28"/>
          <w:szCs w:val="28"/>
        </w:rPr>
        <w:t xml:space="preserve"> будет происходить в созданных при клубе:</w:t>
      </w:r>
    </w:p>
    <w:p w:rsidR="00855F5F" w:rsidRPr="007A1D2B" w:rsidRDefault="00855F5F" w:rsidP="00451662">
      <w:pPr>
        <w:numPr>
          <w:ilvl w:val="0"/>
          <w:numId w:val="3"/>
        </w:numPr>
        <w:shd w:val="clear" w:color="000000" w:fill="auto"/>
        <w:tabs>
          <w:tab w:val="left" w:pos="1099"/>
        </w:tabs>
        <w:spacing w:line="360" w:lineRule="auto"/>
        <w:ind w:firstLine="709"/>
        <w:jc w:val="both"/>
        <w:rPr>
          <w:sz w:val="28"/>
          <w:szCs w:val="28"/>
        </w:rPr>
      </w:pPr>
      <w:r w:rsidRPr="007A1D2B">
        <w:rPr>
          <w:sz w:val="28"/>
          <w:szCs w:val="28"/>
        </w:rPr>
        <w:t>кукольном театре, где ребята не только готовят театрализованные</w:t>
      </w:r>
      <w:r w:rsidR="008C77CA" w:rsidRPr="007A1D2B">
        <w:rPr>
          <w:sz w:val="28"/>
          <w:szCs w:val="28"/>
        </w:rPr>
        <w:t xml:space="preserve"> </w:t>
      </w:r>
      <w:r w:rsidRPr="007A1D2B">
        <w:rPr>
          <w:sz w:val="28"/>
          <w:szCs w:val="28"/>
        </w:rPr>
        <w:t>представления, но и обучаются технологии шитья кукол.</w:t>
      </w:r>
    </w:p>
    <w:p w:rsidR="00855F5F" w:rsidRPr="007A1D2B" w:rsidRDefault="00855F5F" w:rsidP="00451662">
      <w:pPr>
        <w:numPr>
          <w:ilvl w:val="0"/>
          <w:numId w:val="3"/>
        </w:numPr>
        <w:shd w:val="clear" w:color="000000" w:fill="auto"/>
        <w:tabs>
          <w:tab w:val="left" w:pos="1099"/>
        </w:tabs>
        <w:spacing w:line="360" w:lineRule="auto"/>
        <w:ind w:firstLine="709"/>
        <w:jc w:val="both"/>
        <w:rPr>
          <w:sz w:val="28"/>
          <w:szCs w:val="28"/>
        </w:rPr>
      </w:pPr>
      <w:r w:rsidRPr="007A1D2B">
        <w:rPr>
          <w:sz w:val="28"/>
          <w:szCs w:val="28"/>
        </w:rPr>
        <w:t>кружок «Игра на гитаре».</w:t>
      </w:r>
    </w:p>
    <w:p w:rsidR="00855F5F" w:rsidRPr="007A1D2B" w:rsidRDefault="00855F5F" w:rsidP="00451662">
      <w:pPr>
        <w:shd w:val="clear" w:color="000000" w:fill="auto"/>
        <w:tabs>
          <w:tab w:val="left" w:pos="1099"/>
        </w:tabs>
        <w:spacing w:line="360" w:lineRule="auto"/>
        <w:ind w:firstLine="709"/>
        <w:jc w:val="both"/>
        <w:rPr>
          <w:sz w:val="28"/>
          <w:szCs w:val="28"/>
        </w:rPr>
      </w:pPr>
      <w:r w:rsidRPr="007A1D2B">
        <w:rPr>
          <w:sz w:val="28"/>
          <w:szCs w:val="28"/>
        </w:rPr>
        <w:t>Проводя работу в клубе по этим направлениям, нужно помнить, что лишь тесное единство всех сторон в воспитательном процессе может обеспечить успех всей деятельности клуба.</w:t>
      </w:r>
    </w:p>
    <w:p w:rsidR="00855F5F" w:rsidRPr="007A1D2B" w:rsidRDefault="00855F5F" w:rsidP="00451662">
      <w:pPr>
        <w:shd w:val="clear" w:color="000000" w:fill="auto"/>
        <w:tabs>
          <w:tab w:val="left" w:pos="1099"/>
        </w:tabs>
        <w:spacing w:line="360" w:lineRule="auto"/>
        <w:ind w:firstLine="709"/>
        <w:jc w:val="both"/>
        <w:rPr>
          <w:sz w:val="28"/>
          <w:szCs w:val="28"/>
        </w:rPr>
      </w:pPr>
      <w:r w:rsidRPr="007A1D2B">
        <w:rPr>
          <w:sz w:val="28"/>
          <w:szCs w:val="28"/>
        </w:rPr>
        <w:t>Исполнители программы:</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социальные педагоги;</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профессиональные режиссеры;</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специалисты по эстетическим вопросам;</w:t>
      </w:r>
    </w:p>
    <w:p w:rsidR="00855F5F" w:rsidRPr="007A1D2B" w:rsidRDefault="00855F5F" w:rsidP="00451662">
      <w:pPr>
        <w:numPr>
          <w:ilvl w:val="0"/>
          <w:numId w:val="36"/>
        </w:numPr>
        <w:shd w:val="clear" w:color="000000" w:fill="auto"/>
        <w:tabs>
          <w:tab w:val="left" w:pos="1042"/>
        </w:tabs>
        <w:spacing w:line="360" w:lineRule="auto"/>
        <w:ind w:firstLine="709"/>
        <w:jc w:val="both"/>
        <w:rPr>
          <w:sz w:val="28"/>
          <w:szCs w:val="28"/>
        </w:rPr>
      </w:pPr>
      <w:r w:rsidRPr="007A1D2B">
        <w:rPr>
          <w:sz w:val="28"/>
          <w:szCs w:val="28"/>
        </w:rPr>
        <w:t>комиссия по делам несовершеннолетних.</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Финансирование:</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Министерство</w:t>
      </w:r>
      <w:r w:rsidR="008C77CA" w:rsidRPr="007A1D2B">
        <w:rPr>
          <w:sz w:val="28"/>
          <w:szCs w:val="28"/>
        </w:rPr>
        <w:t xml:space="preserve"> </w:t>
      </w:r>
      <w:r w:rsidRPr="007A1D2B">
        <w:rPr>
          <w:sz w:val="28"/>
          <w:szCs w:val="28"/>
        </w:rPr>
        <w:t>культуры Красноярского края, Городское управление образования, спонсорская поддержка, Администрация г. Минусинск.</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Таким образом, подростки явно были заинтересованы и с удовольствием начали посещать КДУ. Эффективность такой работы оказалось очень высокой. Из 20 подростков не посещавших культурно досуговые учреждения, либо посещавших их не регулярно, за помощью обратились 18 человек – 60%. В этот момент очень важно заинтересовать (вытеснить негативное поведение путем вовлечения в другую среду). Остальные же ребята (12 человек – 40%), по прежнему, не хотели участвовать в мероприятии.</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Тогда я решила привлечь СМИ. На местном телеканале были</w:t>
      </w:r>
      <w:r w:rsidR="008C77CA" w:rsidRPr="007A1D2B">
        <w:rPr>
          <w:sz w:val="28"/>
          <w:szCs w:val="28"/>
        </w:rPr>
        <w:t xml:space="preserve"> </w:t>
      </w:r>
      <w:r w:rsidRPr="007A1D2B">
        <w:rPr>
          <w:sz w:val="28"/>
          <w:szCs w:val="28"/>
        </w:rPr>
        <w:t>размещены видеоролики с изображением жизнерадостных подростков с</w:t>
      </w:r>
      <w:r w:rsidR="008C77CA" w:rsidRPr="007A1D2B">
        <w:rPr>
          <w:sz w:val="28"/>
          <w:szCs w:val="28"/>
        </w:rPr>
        <w:t xml:space="preserve"> </w:t>
      </w:r>
      <w:r w:rsidRPr="007A1D2B">
        <w:rPr>
          <w:sz w:val="28"/>
          <w:szCs w:val="28"/>
        </w:rPr>
        <w:t>позитивным устремлением в будущее, которые призывали</w:t>
      </w:r>
      <w:r w:rsidR="008C77CA" w:rsidRPr="007A1D2B">
        <w:rPr>
          <w:sz w:val="28"/>
          <w:szCs w:val="28"/>
        </w:rPr>
        <w:t xml:space="preserve"> </w:t>
      </w:r>
      <w:r w:rsidRPr="007A1D2B">
        <w:rPr>
          <w:sz w:val="28"/>
          <w:szCs w:val="28"/>
        </w:rPr>
        <w:t>присоединиться к их числу. Здесь же я использовала воспитательный потенциал семей заинтересованных в воспитании подростков, проводила беседы с родителями, выяснила увлечения и предпочтения их детей. Агитация и работа с родителями тоже сделали свое дело, из 12 оставшихся ребят 5 ребят – 16% заинтересовались участием в культурно-досуговой деятельности, но по прежнему в работе класса по созданию мероприятия не принимали участия.</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Итак, результат проведенной работы оказался таким:</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Мероприятие было хорошо подготовлено и успешно проведено. Из 30 рассматриваемых подростков в КДД было вовлечено 23 человека (77%), это, безусловно, неплохой показатель, если учитывать, что 4 из 30 детей (13%) хоть и не систематически, но все же посещают КДУ. Неохваченными остаются лишь 10% - 3 подростка, хотя они приятно удивляют и понемногу начинают участвовать в жизни класса.</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Например: В процессе подготовки нашего мероприятия спонсорская помощь была явно недостаточной и встал вопрос о награждении победителей. Тогда две девочки, все это время остававшиеся в стороне, предложили испечь торт, все с радостью согласились, и после мероприятия получилось дружеское чаепитие.</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Один же мальчик просто посетил наш праздник, придя нарядным, что свидетельствует о наличии у него заинтересованности жизнью класса и открывает довольно неплохие перспективы.</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Далее я перешла к заключительному третьему этапу моего исследования, который можно назвать контрольным.</w:t>
      </w:r>
    </w:p>
    <w:p w:rsidR="00855F5F" w:rsidRPr="007A1D2B" w:rsidRDefault="00855F5F" w:rsidP="00451662">
      <w:pPr>
        <w:shd w:val="clear" w:color="000000" w:fill="auto"/>
        <w:tabs>
          <w:tab w:val="left" w:pos="1042"/>
        </w:tabs>
        <w:spacing w:line="360" w:lineRule="auto"/>
        <w:ind w:firstLine="709"/>
        <w:jc w:val="both"/>
        <w:rPr>
          <w:i/>
          <w:sz w:val="28"/>
          <w:szCs w:val="28"/>
        </w:rPr>
      </w:pPr>
      <w:r w:rsidRPr="007A1D2B">
        <w:rPr>
          <w:i/>
          <w:sz w:val="28"/>
          <w:szCs w:val="28"/>
        </w:rPr>
        <w:t>Цель:</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Выявить эффективность применяемых средств и методов в социализации подростков девиантного поведения.</w:t>
      </w:r>
    </w:p>
    <w:p w:rsidR="00855F5F" w:rsidRPr="007A1D2B" w:rsidRDefault="00855F5F" w:rsidP="00451662">
      <w:pPr>
        <w:shd w:val="clear" w:color="000000" w:fill="auto"/>
        <w:tabs>
          <w:tab w:val="left" w:pos="1042"/>
        </w:tabs>
        <w:spacing w:line="360" w:lineRule="auto"/>
        <w:ind w:firstLine="709"/>
        <w:jc w:val="both"/>
        <w:rPr>
          <w:i/>
          <w:sz w:val="28"/>
          <w:szCs w:val="28"/>
        </w:rPr>
      </w:pPr>
      <w:r w:rsidRPr="007A1D2B">
        <w:rPr>
          <w:i/>
          <w:sz w:val="28"/>
          <w:szCs w:val="28"/>
        </w:rPr>
        <w:t>Задачи:</w:t>
      </w:r>
    </w:p>
    <w:p w:rsidR="00855F5F" w:rsidRPr="007A1D2B" w:rsidRDefault="00855F5F" w:rsidP="00451662">
      <w:pPr>
        <w:numPr>
          <w:ilvl w:val="0"/>
          <w:numId w:val="17"/>
        </w:numPr>
        <w:shd w:val="clear" w:color="000000" w:fill="auto"/>
        <w:tabs>
          <w:tab w:val="left" w:pos="1042"/>
        </w:tabs>
        <w:spacing w:line="360" w:lineRule="auto"/>
        <w:ind w:firstLine="709"/>
        <w:jc w:val="both"/>
        <w:rPr>
          <w:sz w:val="28"/>
          <w:szCs w:val="28"/>
        </w:rPr>
      </w:pPr>
      <w:r w:rsidRPr="007A1D2B">
        <w:rPr>
          <w:sz w:val="28"/>
          <w:szCs w:val="28"/>
        </w:rPr>
        <w:t>проведение сводной диагностики по всем исходным параметрам;</w:t>
      </w:r>
    </w:p>
    <w:p w:rsidR="00855F5F" w:rsidRPr="007A1D2B" w:rsidRDefault="00855F5F" w:rsidP="00451662">
      <w:pPr>
        <w:numPr>
          <w:ilvl w:val="0"/>
          <w:numId w:val="17"/>
        </w:numPr>
        <w:shd w:val="clear" w:color="000000" w:fill="auto"/>
        <w:tabs>
          <w:tab w:val="left" w:pos="1042"/>
        </w:tabs>
        <w:spacing w:line="360" w:lineRule="auto"/>
        <w:ind w:firstLine="709"/>
        <w:jc w:val="both"/>
        <w:rPr>
          <w:sz w:val="28"/>
          <w:szCs w:val="28"/>
        </w:rPr>
      </w:pPr>
      <w:r w:rsidRPr="007A1D2B">
        <w:rPr>
          <w:sz w:val="28"/>
          <w:szCs w:val="28"/>
        </w:rPr>
        <w:t>выработка рекомендаций по организации КДД к подросткам девиантного поведения.</w:t>
      </w: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В 2008-2009 учебном году проведена сводная диагностика и выявлено:</w:t>
      </w:r>
    </w:p>
    <w:p w:rsidR="00704062" w:rsidRPr="007A1D2B" w:rsidRDefault="00704062" w:rsidP="00451662">
      <w:pPr>
        <w:shd w:val="clear" w:color="000000" w:fill="auto"/>
        <w:tabs>
          <w:tab w:val="left" w:pos="1042"/>
        </w:tabs>
        <w:spacing w:line="360" w:lineRule="auto"/>
        <w:ind w:firstLine="709"/>
        <w:jc w:val="both"/>
        <w:rPr>
          <w:sz w:val="28"/>
          <w:szCs w:val="28"/>
        </w:rPr>
      </w:pPr>
    </w:p>
    <w:p w:rsidR="00855F5F" w:rsidRPr="007A1D2B" w:rsidRDefault="00855F5F" w:rsidP="00451662">
      <w:pPr>
        <w:shd w:val="clear" w:color="000000" w:fill="auto"/>
        <w:tabs>
          <w:tab w:val="left" w:pos="1042"/>
        </w:tabs>
        <w:spacing w:line="360" w:lineRule="auto"/>
        <w:ind w:firstLine="709"/>
        <w:jc w:val="both"/>
        <w:rPr>
          <w:sz w:val="28"/>
          <w:szCs w:val="28"/>
        </w:rPr>
      </w:pPr>
      <w:r w:rsidRPr="007A1D2B">
        <w:rPr>
          <w:sz w:val="28"/>
          <w:szCs w:val="28"/>
        </w:rPr>
        <w:t>Таблица 2.3</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Сводная таблица состояния семей и посещаемости КДУ подростками девиантного поведения (2008-2009 учебный год).</w:t>
      </w:r>
    </w:p>
    <w:tbl>
      <w:tblPr>
        <w:tblW w:w="9498" w:type="dxa"/>
        <w:tblInd w:w="-5" w:type="dxa"/>
        <w:tblLayout w:type="fixed"/>
        <w:tblLook w:val="0000" w:firstRow="0" w:lastRow="0" w:firstColumn="0" w:lastColumn="0" w:noHBand="0" w:noVBand="0"/>
      </w:tblPr>
      <w:tblGrid>
        <w:gridCol w:w="964"/>
        <w:gridCol w:w="1578"/>
        <w:gridCol w:w="1157"/>
        <w:gridCol w:w="1158"/>
        <w:gridCol w:w="1158"/>
        <w:gridCol w:w="1157"/>
        <w:gridCol w:w="1158"/>
        <w:gridCol w:w="1168"/>
      </w:tblGrid>
      <w:tr w:rsidR="00855F5F" w:rsidRPr="007A1D2B" w:rsidTr="00704062">
        <w:tc>
          <w:tcPr>
            <w:tcW w:w="964"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2008-09 год</w:t>
            </w:r>
          </w:p>
        </w:tc>
        <w:tc>
          <w:tcPr>
            <w:tcW w:w="157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Всего на учете</w:t>
            </w:r>
          </w:p>
        </w:tc>
        <w:tc>
          <w:tcPr>
            <w:tcW w:w="2315"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Посещает КДУ</w:t>
            </w:r>
          </w:p>
        </w:tc>
        <w:tc>
          <w:tcPr>
            <w:tcW w:w="2315"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Не систематически посещает КДУ</w:t>
            </w:r>
          </w:p>
        </w:tc>
        <w:tc>
          <w:tcPr>
            <w:tcW w:w="2326" w:type="dxa"/>
            <w:gridSpan w:val="2"/>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Интересуется жизнью школы</w:t>
            </w:r>
          </w:p>
        </w:tc>
      </w:tr>
      <w:tr w:rsidR="00855F5F" w:rsidRPr="007A1D2B" w:rsidTr="00704062">
        <w:tc>
          <w:tcPr>
            <w:tcW w:w="964"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157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115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115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116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964"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157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29</w:t>
            </w:r>
          </w:p>
        </w:tc>
        <w:tc>
          <w:tcPr>
            <w:tcW w:w="115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23</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77%</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4</w:t>
            </w:r>
          </w:p>
        </w:tc>
        <w:tc>
          <w:tcPr>
            <w:tcW w:w="115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13%</w:t>
            </w:r>
          </w:p>
        </w:tc>
        <w:tc>
          <w:tcPr>
            <w:tcW w:w="115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w:t>
            </w:r>
          </w:p>
        </w:tc>
        <w:tc>
          <w:tcPr>
            <w:tcW w:w="116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10%</w:t>
            </w:r>
          </w:p>
        </w:tc>
      </w:tr>
    </w:tbl>
    <w:p w:rsidR="00704062" w:rsidRPr="007A1D2B" w:rsidRDefault="00704062" w:rsidP="00451662">
      <w:pPr>
        <w:shd w:val="clear" w:color="000000" w:fill="auto"/>
        <w:tabs>
          <w:tab w:val="left" w:pos="1042"/>
        </w:tabs>
        <w:spacing w:line="360" w:lineRule="auto"/>
        <w:ind w:firstLine="709"/>
        <w:jc w:val="both"/>
        <w:rPr>
          <w:sz w:val="28"/>
          <w:szCs w:val="28"/>
        </w:rPr>
      </w:pPr>
    </w:p>
    <w:p w:rsidR="00704062" w:rsidRPr="007A1D2B" w:rsidRDefault="00704062" w:rsidP="00704062">
      <w:pPr>
        <w:shd w:val="clear" w:color="000000" w:fill="auto"/>
        <w:tabs>
          <w:tab w:val="left" w:pos="1042"/>
        </w:tabs>
        <w:spacing w:line="360" w:lineRule="auto"/>
        <w:jc w:val="both"/>
        <w:rPr>
          <w:sz w:val="28"/>
        </w:rPr>
      </w:pPr>
      <w:r w:rsidRPr="007A1D2B">
        <w:rPr>
          <w:sz w:val="28"/>
          <w:szCs w:val="28"/>
        </w:rPr>
        <w:br w:type="page"/>
      </w:r>
      <w:r w:rsidR="000B668E">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75.5pt" o:allowoverlap="f" filled="t">
            <v:fill color2="black"/>
            <v:imagedata r:id="rId7" o:title=""/>
          </v:shape>
        </w:pict>
      </w:r>
      <w:r w:rsidRPr="007A1D2B">
        <w:t xml:space="preserve"> </w:t>
      </w:r>
      <w:r w:rsidRPr="007A1D2B">
        <w:rPr>
          <w:sz w:val="28"/>
          <w:szCs w:val="28"/>
        </w:rPr>
        <w:t>Диаграмма 1.</w:t>
      </w:r>
      <w:r w:rsidRPr="007A1D2B">
        <w:t xml:space="preserve"> </w:t>
      </w:r>
      <w:r w:rsidRPr="007A1D2B">
        <w:rPr>
          <w:sz w:val="28"/>
        </w:rPr>
        <w:t>Динамика изменений посещаемости КДУ подростками девиантного поведения.</w:t>
      </w:r>
    </w:p>
    <w:p w:rsidR="00855F5F" w:rsidRPr="007A1D2B" w:rsidRDefault="00855F5F" w:rsidP="00451662">
      <w:pPr>
        <w:shd w:val="clear" w:color="000000" w:fill="auto"/>
        <w:tabs>
          <w:tab w:val="left" w:pos="1042"/>
        </w:tabs>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Исходя из этого можно сделать вывод, что посещаемость культурно-досуговых учреждений возросла на 60%, а также стала более систематической.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Некоторые подростки проявляют интерес к школьной жизни, что позволяет делать весьма оптимистические прогнозы и в определенной степени планировать будущее без девиантного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Также в 2008-2009 учебном году я повторно составила</w:t>
      </w:r>
      <w:r w:rsidR="008C77CA" w:rsidRPr="007A1D2B">
        <w:rPr>
          <w:sz w:val="28"/>
          <w:szCs w:val="28"/>
        </w:rPr>
        <w:t xml:space="preserve"> </w:t>
      </w:r>
      <w:r w:rsidRPr="007A1D2B">
        <w:rPr>
          <w:sz w:val="28"/>
          <w:szCs w:val="28"/>
        </w:rPr>
        <w:t>диагностическую карту, чтобы отследить изменения произошедшие в воспитанности подростков.</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Таблица 2.4</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Диагностическая карта измерения уровня воспитанности подростков девиантного поведения (2008-2009 учебный год)</w:t>
      </w:r>
    </w:p>
    <w:tbl>
      <w:tblPr>
        <w:tblW w:w="9456" w:type="dxa"/>
        <w:tblInd w:w="-5" w:type="dxa"/>
        <w:tblLayout w:type="fixed"/>
        <w:tblLook w:val="0000" w:firstRow="0" w:lastRow="0" w:firstColumn="0" w:lastColumn="0" w:noHBand="0" w:noVBand="0"/>
      </w:tblPr>
      <w:tblGrid>
        <w:gridCol w:w="680"/>
        <w:gridCol w:w="2127"/>
        <w:gridCol w:w="840"/>
        <w:gridCol w:w="820"/>
        <w:gridCol w:w="841"/>
        <w:gridCol w:w="820"/>
        <w:gridCol w:w="841"/>
        <w:gridCol w:w="818"/>
        <w:gridCol w:w="841"/>
        <w:gridCol w:w="828"/>
      </w:tblGrid>
      <w:tr w:rsidR="00855F5F" w:rsidRPr="007A1D2B" w:rsidTr="00704062">
        <w:tc>
          <w:tcPr>
            <w:tcW w:w="680"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Год</w:t>
            </w:r>
          </w:p>
        </w:tc>
        <w:tc>
          <w:tcPr>
            <w:tcW w:w="2127"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2008-2009 уч. год</w:t>
            </w:r>
          </w:p>
        </w:tc>
        <w:tc>
          <w:tcPr>
            <w:tcW w:w="1660"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Очень низкий уровень</w:t>
            </w:r>
          </w:p>
        </w:tc>
        <w:tc>
          <w:tcPr>
            <w:tcW w:w="1661"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Низкий уровень</w:t>
            </w:r>
          </w:p>
        </w:tc>
        <w:tc>
          <w:tcPr>
            <w:tcW w:w="1659" w:type="dxa"/>
            <w:gridSpan w:val="2"/>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Средний уровень</w:t>
            </w:r>
          </w:p>
        </w:tc>
        <w:tc>
          <w:tcPr>
            <w:tcW w:w="1669" w:type="dxa"/>
            <w:gridSpan w:val="2"/>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Высокий уровень</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Кол-во чел</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val="restart"/>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right="113" w:firstLine="5"/>
              <w:jc w:val="both"/>
            </w:pPr>
            <w:r w:rsidRPr="007A1D2B">
              <w:t>Параметры</w:t>
            </w: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Гуманность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65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10</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Любознательность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18</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60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9</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3</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Трудолюбие</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23</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Целеустремленность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65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6</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20</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4</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15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Культурный уровень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23</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r w:rsidR="00855F5F" w:rsidRPr="007A1D2B" w:rsidTr="00704062">
        <w:tc>
          <w:tcPr>
            <w:tcW w:w="680" w:type="dxa"/>
            <w:vMerge/>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p>
        </w:tc>
        <w:tc>
          <w:tcPr>
            <w:tcW w:w="2127"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Требовательность</w:t>
            </w:r>
          </w:p>
        </w:tc>
        <w:tc>
          <w:tcPr>
            <w:tcW w:w="84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23</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7</w:t>
            </w:r>
          </w:p>
        </w:tc>
        <w:tc>
          <w:tcPr>
            <w:tcW w:w="820"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25</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18"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41" w:type="dxa"/>
            <w:tcBorders>
              <w:top w:val="single" w:sz="4" w:space="0" w:color="000000"/>
              <w:left w:val="single" w:sz="4" w:space="0" w:color="000000"/>
              <w:bottom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c>
          <w:tcPr>
            <w:tcW w:w="828" w:type="dxa"/>
            <w:tcBorders>
              <w:top w:val="single" w:sz="4" w:space="0" w:color="000000"/>
              <w:left w:val="single" w:sz="4" w:space="0" w:color="000000"/>
              <w:bottom w:val="single" w:sz="4" w:space="0" w:color="000000"/>
              <w:right w:val="single" w:sz="4" w:space="0" w:color="000000"/>
            </w:tcBorders>
            <w:vAlign w:val="center"/>
          </w:tcPr>
          <w:p w:rsidR="00855F5F" w:rsidRPr="007A1D2B" w:rsidRDefault="00855F5F" w:rsidP="00704062">
            <w:pPr>
              <w:shd w:val="clear" w:color="000000" w:fill="auto"/>
              <w:snapToGrid w:val="0"/>
              <w:spacing w:line="360" w:lineRule="auto"/>
              <w:ind w:firstLine="5"/>
              <w:jc w:val="both"/>
            </w:pPr>
            <w:r w:rsidRPr="007A1D2B">
              <w:t>-</w:t>
            </w:r>
          </w:p>
        </w:tc>
      </w:tr>
    </w:tbl>
    <w:p w:rsidR="00855F5F" w:rsidRPr="007A1D2B" w:rsidRDefault="00855F5F"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Исследование показало, что уровень воспитанности изменился по всем показателям. Подростки стали более гуманны, любознательны, трудолюбивы, целеустремленны, культурны, требовательны к себе.</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Итак, я занималась изучением эффективности культурно досуговой деятельности как средства профилактики девиантного поведения подростков.</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Положения гипотезы были сформированы следующим образом. Досуговая деятельность повлияет на социализацию подростков если:</w:t>
      </w:r>
    </w:p>
    <w:p w:rsidR="00855F5F" w:rsidRPr="007A1D2B" w:rsidRDefault="00855F5F" w:rsidP="00451662">
      <w:pPr>
        <w:numPr>
          <w:ilvl w:val="0"/>
          <w:numId w:val="6"/>
        </w:numPr>
        <w:shd w:val="clear" w:color="000000" w:fill="auto"/>
        <w:tabs>
          <w:tab w:val="left" w:pos="993"/>
        </w:tabs>
        <w:spacing w:line="360" w:lineRule="auto"/>
        <w:ind w:firstLine="709"/>
        <w:jc w:val="both"/>
        <w:rPr>
          <w:sz w:val="28"/>
          <w:szCs w:val="28"/>
        </w:rPr>
      </w:pPr>
      <w:r w:rsidRPr="007A1D2B">
        <w:rPr>
          <w:sz w:val="28"/>
          <w:szCs w:val="28"/>
        </w:rPr>
        <w:t>досуг будет организован через систему дополнительного образования;</w:t>
      </w:r>
    </w:p>
    <w:p w:rsidR="00855F5F" w:rsidRPr="007A1D2B" w:rsidRDefault="00855F5F" w:rsidP="00451662">
      <w:pPr>
        <w:numPr>
          <w:ilvl w:val="0"/>
          <w:numId w:val="6"/>
        </w:numPr>
        <w:shd w:val="clear" w:color="000000" w:fill="auto"/>
        <w:tabs>
          <w:tab w:val="left" w:pos="993"/>
        </w:tabs>
        <w:spacing w:line="360" w:lineRule="auto"/>
        <w:ind w:firstLine="709"/>
        <w:jc w:val="both"/>
        <w:rPr>
          <w:sz w:val="28"/>
          <w:szCs w:val="28"/>
        </w:rPr>
      </w:pPr>
      <w:r w:rsidRPr="007A1D2B">
        <w:rPr>
          <w:sz w:val="28"/>
          <w:szCs w:val="28"/>
        </w:rPr>
        <w:t>досуг будет связан с интересами и приоритетами подростков;</w:t>
      </w:r>
    </w:p>
    <w:p w:rsidR="00855F5F" w:rsidRPr="007A1D2B" w:rsidRDefault="00855F5F" w:rsidP="00451662">
      <w:pPr>
        <w:numPr>
          <w:ilvl w:val="0"/>
          <w:numId w:val="6"/>
        </w:numPr>
        <w:shd w:val="clear" w:color="000000" w:fill="auto"/>
        <w:tabs>
          <w:tab w:val="left" w:pos="993"/>
        </w:tabs>
        <w:spacing w:line="360" w:lineRule="auto"/>
        <w:ind w:firstLine="709"/>
        <w:jc w:val="both"/>
        <w:rPr>
          <w:sz w:val="28"/>
          <w:szCs w:val="28"/>
        </w:rPr>
      </w:pPr>
      <w:r w:rsidRPr="007A1D2B">
        <w:rPr>
          <w:sz w:val="28"/>
          <w:szCs w:val="28"/>
        </w:rPr>
        <w:t>приоритет в досуговой деятельности будет отдан групповым формам работы.</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Реализуя данные предположения в процессе своей работы с подростками, я отметила позитивную динамику и пришла к выводу, что использование культурно-досуговой деятельности как средства профилактики девиантного поведения подростков достаточно эффективно оказывает положительное влияние на различные виды девиаций (при обязательном условии индивидуализации), таким образом, безусловно подтвердив свою гипотезу. Тем не менее, рассматривать культурно-досуговую деятельность в данном контексте можно лишь как одно из средств социализации и целесообразно использовать принцип комплектности (организовывая воздействия на различных уровнях социального пространства, см. Приложение 3).</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Исходя из результатов проведенной работы хотелось бы дать рекомендации по организации культурно-досуговой деятельности с подростками девиантного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Для более успешной социализации подростков средствами КДД необходимо:</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учитывать индивидуальные характеристики подростка (половые, возрастные, социальные);</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уделить пристальное внимание формированию мотивации позитивных изменений;</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добиться комплексности (организация воздействия на различных уровнях социального пространства школы, семьи, общества);</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не допускать стигматизации, дать возможность самореализовываться;</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отдавать приоритет групповым формам работы;</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позитивная устремленность в будущее (планирование будущего без девиантного поведения);</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основанность досуга на интересах подростка;</w:t>
      </w:r>
    </w:p>
    <w:p w:rsidR="00855F5F" w:rsidRPr="007A1D2B" w:rsidRDefault="00855F5F" w:rsidP="00451662">
      <w:pPr>
        <w:numPr>
          <w:ilvl w:val="0"/>
          <w:numId w:val="5"/>
        </w:numPr>
        <w:shd w:val="clear" w:color="000000" w:fill="auto"/>
        <w:spacing w:line="360" w:lineRule="auto"/>
        <w:ind w:left="0" w:firstLine="709"/>
        <w:jc w:val="both"/>
        <w:rPr>
          <w:sz w:val="28"/>
          <w:szCs w:val="28"/>
        </w:rPr>
      </w:pPr>
      <w:r w:rsidRPr="007A1D2B">
        <w:rPr>
          <w:sz w:val="28"/>
          <w:szCs w:val="28"/>
        </w:rPr>
        <w:t>добровольность посещения КДУ.</w:t>
      </w:r>
    </w:p>
    <w:p w:rsidR="00704062" w:rsidRPr="007A1D2B" w:rsidRDefault="00704062" w:rsidP="00704062">
      <w:pPr>
        <w:pStyle w:val="af7"/>
      </w:pPr>
    </w:p>
    <w:p w:rsidR="00855F5F" w:rsidRPr="007A1D2B" w:rsidRDefault="00704062" w:rsidP="00704062">
      <w:pPr>
        <w:pStyle w:val="af7"/>
      </w:pPr>
      <w:r w:rsidRPr="007A1D2B">
        <w:br w:type="page"/>
      </w:r>
      <w:r w:rsidR="00855F5F" w:rsidRPr="007A1D2B">
        <w:t>Заключение</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В данном исследовании я рассматривала культурно-досуговую деятельность как средство профилактики девиантного поведения подростков. Фактически я занималась первичной профилактикой, которая предполагает устранение неблагоприятных факторов, вызывающих определенное явление, а также повышение устойчивости личности к влиянию этих факторов.</w:t>
      </w:r>
      <w:r w:rsidR="008C77CA" w:rsidRPr="007A1D2B">
        <w:rPr>
          <w:sz w:val="28"/>
          <w:szCs w:val="28"/>
        </w:rPr>
        <w:t xml:space="preserve"> </w:t>
      </w:r>
      <w:r w:rsidRPr="007A1D2B">
        <w:rPr>
          <w:sz w:val="28"/>
          <w:szCs w:val="28"/>
        </w:rPr>
        <w:t>Работу в отношении конкретной группы девиаций я не осуществляла, поскольку любую стратегию работы в данном направлении следует намечать с известной долей условности, и, используя только культурно-досуговую деятельность полную систему выстроить просто невозможно. Тем не менее, все поставленные задачи считаю выполненными в полном объеме, а полученные результаты свидетельствуют о достаточно эффективном</w:t>
      </w:r>
      <w:r w:rsidR="008C77CA" w:rsidRPr="007A1D2B">
        <w:rPr>
          <w:sz w:val="28"/>
          <w:szCs w:val="28"/>
        </w:rPr>
        <w:t xml:space="preserve"> </w:t>
      </w:r>
      <w:r w:rsidRPr="007A1D2B">
        <w:rPr>
          <w:sz w:val="28"/>
          <w:szCs w:val="28"/>
        </w:rPr>
        <w:t>положительном влиянии культурно досуговой деятельности на социализацию подростков девиантного поведения.</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Поэтому, безусловно, принимать во внимание культурно досуговую деятельность как</w:t>
      </w:r>
      <w:r w:rsidR="008C77CA" w:rsidRPr="007A1D2B">
        <w:rPr>
          <w:sz w:val="28"/>
          <w:szCs w:val="28"/>
        </w:rPr>
        <w:t xml:space="preserve"> </w:t>
      </w:r>
      <w:r w:rsidRPr="007A1D2B">
        <w:rPr>
          <w:sz w:val="28"/>
          <w:szCs w:val="28"/>
        </w:rPr>
        <w:t>одно из средств профилактики девиантного поведения подростков просто необходимо.</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За один год исследования посещаемость культурно досуговых учреждений возросла на 60%, также зафиксировано повышение уровня воспитанности по всем показателям, явно фигурирует положительная динамика, так уровень гуманности</w:t>
      </w:r>
      <w:r w:rsidR="008C77CA" w:rsidRPr="007A1D2B">
        <w:rPr>
          <w:sz w:val="28"/>
          <w:szCs w:val="28"/>
        </w:rPr>
        <w:t xml:space="preserve"> </w:t>
      </w:r>
      <w:r w:rsidRPr="007A1D2B">
        <w:rPr>
          <w:sz w:val="28"/>
          <w:szCs w:val="28"/>
        </w:rPr>
        <w:t>возрос на 18%, любознательность повысилась на 10% и возросла до среднего уровня, трудолюбие также возросло на 10%, демонстрирует увеличение и целеустремленность</w:t>
      </w:r>
      <w:r w:rsidR="008C77CA" w:rsidRPr="007A1D2B">
        <w:rPr>
          <w:sz w:val="28"/>
          <w:szCs w:val="28"/>
        </w:rPr>
        <w:t xml:space="preserve"> </w:t>
      </w:r>
      <w:r w:rsidRPr="007A1D2B">
        <w:rPr>
          <w:sz w:val="28"/>
          <w:szCs w:val="28"/>
        </w:rPr>
        <w:t>- на 5%, не отстает и уровень культуры, который вырос на 8%, хорошего роста достигла требовательность – 8% и это всего за 1 год наблюдений.</w:t>
      </w:r>
    </w:p>
    <w:p w:rsidR="00855F5F" w:rsidRPr="007A1D2B" w:rsidRDefault="00855F5F" w:rsidP="00451662">
      <w:pPr>
        <w:shd w:val="clear" w:color="000000" w:fill="auto"/>
        <w:spacing w:line="360" w:lineRule="auto"/>
        <w:ind w:firstLine="709"/>
        <w:jc w:val="both"/>
        <w:rPr>
          <w:sz w:val="28"/>
          <w:szCs w:val="28"/>
        </w:rPr>
      </w:pPr>
      <w:r w:rsidRPr="007A1D2B">
        <w:rPr>
          <w:sz w:val="28"/>
          <w:szCs w:val="28"/>
        </w:rPr>
        <w:t>Эти характеристики позволяют с надеждой смотреть в</w:t>
      </w:r>
      <w:r w:rsidR="008C77CA" w:rsidRPr="007A1D2B">
        <w:rPr>
          <w:sz w:val="28"/>
          <w:szCs w:val="28"/>
        </w:rPr>
        <w:t xml:space="preserve"> </w:t>
      </w:r>
      <w:r w:rsidRPr="007A1D2B">
        <w:rPr>
          <w:sz w:val="28"/>
          <w:szCs w:val="28"/>
        </w:rPr>
        <w:t>будущее, планируя его без девиантного поведения.</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451662" w:rsidP="00451662">
      <w:pPr>
        <w:shd w:val="clear" w:color="000000" w:fill="auto"/>
        <w:spacing w:line="360" w:lineRule="auto"/>
        <w:ind w:firstLine="709"/>
        <w:jc w:val="both"/>
        <w:rPr>
          <w:sz w:val="28"/>
          <w:szCs w:val="28"/>
        </w:rPr>
      </w:pPr>
      <w:r w:rsidRPr="007A1D2B">
        <w:rPr>
          <w:sz w:val="28"/>
          <w:szCs w:val="28"/>
        </w:rPr>
        <w:br w:type="page"/>
      </w:r>
      <w:r w:rsidR="00855F5F" w:rsidRPr="007A1D2B">
        <w:rPr>
          <w:sz w:val="28"/>
          <w:szCs w:val="28"/>
        </w:rPr>
        <w:t>Библиография</w:t>
      </w:r>
    </w:p>
    <w:p w:rsidR="00704062" w:rsidRPr="007A1D2B" w:rsidRDefault="00704062" w:rsidP="00451662">
      <w:pPr>
        <w:shd w:val="clear" w:color="000000" w:fill="auto"/>
        <w:spacing w:line="360" w:lineRule="auto"/>
        <w:ind w:firstLine="709"/>
        <w:jc w:val="both"/>
        <w:rPr>
          <w:sz w:val="28"/>
          <w:szCs w:val="28"/>
        </w:rPr>
      </w:pP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Балцевич В.А. Семья и молодежь: профилактика отклоняющегося</w:t>
      </w:r>
      <w:r w:rsidR="008C77CA" w:rsidRPr="007A1D2B">
        <w:rPr>
          <w:sz w:val="28"/>
          <w:szCs w:val="28"/>
        </w:rPr>
        <w:t xml:space="preserve"> </w:t>
      </w:r>
      <w:r w:rsidRPr="007A1D2B">
        <w:rPr>
          <w:sz w:val="28"/>
          <w:szCs w:val="28"/>
        </w:rPr>
        <w:t>поведения, Л.: Университетское, 1989 г.</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Беличева С.А.</w:t>
      </w:r>
      <w:r w:rsidR="008C77CA" w:rsidRPr="007A1D2B">
        <w:rPr>
          <w:sz w:val="28"/>
          <w:szCs w:val="28"/>
        </w:rPr>
        <w:t xml:space="preserve"> </w:t>
      </w:r>
      <w:r w:rsidRPr="007A1D2B">
        <w:rPr>
          <w:sz w:val="28"/>
          <w:szCs w:val="28"/>
        </w:rPr>
        <w:t>Основы превентивной психологии // Социальное</w:t>
      </w:r>
      <w:r w:rsidR="008C77CA" w:rsidRPr="007A1D2B">
        <w:rPr>
          <w:sz w:val="28"/>
          <w:szCs w:val="28"/>
        </w:rPr>
        <w:t xml:space="preserve"> </w:t>
      </w:r>
      <w:r w:rsidRPr="007A1D2B">
        <w:rPr>
          <w:sz w:val="28"/>
          <w:szCs w:val="28"/>
        </w:rPr>
        <w:t>здоровье России, 1994 г.</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Бирженюк</w:t>
      </w:r>
      <w:r w:rsidR="008C77CA" w:rsidRPr="007A1D2B">
        <w:rPr>
          <w:sz w:val="28"/>
          <w:szCs w:val="28"/>
        </w:rPr>
        <w:t xml:space="preserve"> </w:t>
      </w:r>
      <w:r w:rsidRPr="007A1D2B">
        <w:rPr>
          <w:sz w:val="28"/>
          <w:szCs w:val="28"/>
        </w:rPr>
        <w:t>Г.М.</w:t>
      </w:r>
      <w:r w:rsidR="008C77CA" w:rsidRPr="007A1D2B">
        <w:rPr>
          <w:sz w:val="28"/>
          <w:szCs w:val="28"/>
        </w:rPr>
        <w:t xml:space="preserve"> </w:t>
      </w:r>
      <w:r w:rsidRPr="007A1D2B">
        <w:rPr>
          <w:sz w:val="28"/>
          <w:szCs w:val="28"/>
        </w:rPr>
        <w:t>основы</w:t>
      </w:r>
      <w:r w:rsidR="008C77CA" w:rsidRPr="007A1D2B">
        <w:rPr>
          <w:sz w:val="28"/>
          <w:szCs w:val="28"/>
        </w:rPr>
        <w:t xml:space="preserve"> </w:t>
      </w:r>
      <w:r w:rsidRPr="007A1D2B">
        <w:rPr>
          <w:sz w:val="28"/>
          <w:szCs w:val="28"/>
        </w:rPr>
        <w:t>региональной</w:t>
      </w:r>
      <w:r w:rsidR="008C77CA" w:rsidRPr="007A1D2B">
        <w:rPr>
          <w:sz w:val="28"/>
          <w:szCs w:val="28"/>
        </w:rPr>
        <w:t xml:space="preserve"> </w:t>
      </w:r>
      <w:r w:rsidRPr="007A1D2B">
        <w:rPr>
          <w:sz w:val="28"/>
          <w:szCs w:val="28"/>
        </w:rPr>
        <w:t>культурной</w:t>
      </w:r>
      <w:r w:rsidR="008C77CA" w:rsidRPr="007A1D2B">
        <w:rPr>
          <w:sz w:val="28"/>
          <w:szCs w:val="28"/>
        </w:rPr>
        <w:t xml:space="preserve"> </w:t>
      </w:r>
      <w:r w:rsidRPr="007A1D2B">
        <w:rPr>
          <w:sz w:val="28"/>
          <w:szCs w:val="28"/>
        </w:rPr>
        <w:t>политики</w:t>
      </w:r>
      <w:r w:rsidR="008C77CA" w:rsidRPr="007A1D2B">
        <w:rPr>
          <w:sz w:val="28"/>
          <w:szCs w:val="28"/>
        </w:rPr>
        <w:t xml:space="preserve"> </w:t>
      </w:r>
      <w:r w:rsidRPr="007A1D2B">
        <w:rPr>
          <w:sz w:val="28"/>
          <w:szCs w:val="28"/>
        </w:rPr>
        <w:t>и</w:t>
      </w:r>
      <w:r w:rsidR="008C77CA" w:rsidRPr="007A1D2B">
        <w:rPr>
          <w:sz w:val="28"/>
          <w:szCs w:val="28"/>
        </w:rPr>
        <w:t xml:space="preserve"> </w:t>
      </w:r>
      <w:r w:rsidRPr="007A1D2B">
        <w:rPr>
          <w:sz w:val="28"/>
          <w:szCs w:val="28"/>
        </w:rPr>
        <w:t>формирования культурно-досуговых программ, С-Пб., 1992 г.</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Богомолова Л.В. Подростковая культура: проблемы эстетического</w:t>
      </w:r>
      <w:r w:rsidR="008C77CA" w:rsidRPr="007A1D2B">
        <w:rPr>
          <w:sz w:val="28"/>
          <w:szCs w:val="28"/>
        </w:rPr>
        <w:t xml:space="preserve"> </w:t>
      </w:r>
      <w:r w:rsidRPr="007A1D2B">
        <w:rPr>
          <w:sz w:val="28"/>
          <w:szCs w:val="28"/>
        </w:rPr>
        <w:t>воспитания подростков. М., 1988 г.</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Волков</w:t>
      </w:r>
      <w:r w:rsidR="008C77CA" w:rsidRPr="007A1D2B">
        <w:rPr>
          <w:sz w:val="28"/>
          <w:szCs w:val="28"/>
        </w:rPr>
        <w:t xml:space="preserve"> </w:t>
      </w:r>
      <w:r w:rsidRPr="007A1D2B">
        <w:rPr>
          <w:sz w:val="28"/>
          <w:szCs w:val="28"/>
        </w:rPr>
        <w:t>В.И.</w:t>
      </w:r>
      <w:r w:rsidR="008C77CA" w:rsidRPr="007A1D2B">
        <w:rPr>
          <w:sz w:val="28"/>
          <w:szCs w:val="28"/>
        </w:rPr>
        <w:t xml:space="preserve"> </w:t>
      </w:r>
      <w:r w:rsidRPr="007A1D2B">
        <w:rPr>
          <w:sz w:val="28"/>
          <w:szCs w:val="28"/>
        </w:rPr>
        <w:t>Культурно-досуговая</w:t>
      </w:r>
      <w:r w:rsidR="008C77CA" w:rsidRPr="007A1D2B">
        <w:rPr>
          <w:sz w:val="28"/>
          <w:szCs w:val="28"/>
        </w:rPr>
        <w:t xml:space="preserve"> </w:t>
      </w:r>
      <w:r w:rsidRPr="007A1D2B">
        <w:rPr>
          <w:sz w:val="28"/>
          <w:szCs w:val="28"/>
        </w:rPr>
        <w:t>деятельность:</w:t>
      </w:r>
      <w:r w:rsidR="008C77CA" w:rsidRPr="007A1D2B">
        <w:rPr>
          <w:sz w:val="28"/>
          <w:szCs w:val="28"/>
        </w:rPr>
        <w:t xml:space="preserve"> </w:t>
      </w:r>
      <w:r w:rsidRPr="007A1D2B">
        <w:rPr>
          <w:sz w:val="28"/>
          <w:szCs w:val="28"/>
        </w:rPr>
        <w:t>перспективы</w:t>
      </w:r>
      <w:r w:rsidR="008C77CA" w:rsidRPr="007A1D2B">
        <w:rPr>
          <w:sz w:val="28"/>
          <w:szCs w:val="28"/>
        </w:rPr>
        <w:t xml:space="preserve"> </w:t>
      </w:r>
      <w:r w:rsidRPr="007A1D2B">
        <w:rPr>
          <w:sz w:val="28"/>
          <w:szCs w:val="28"/>
        </w:rPr>
        <w:t>развития и проблемы регулирования, 1988</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Воловик А. Введение в интерес. М.,1983</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Гаврилова Г.П. Личностные трудности и проблемы подростков//</w:t>
      </w:r>
      <w:r w:rsidR="008C77CA" w:rsidRPr="007A1D2B">
        <w:rPr>
          <w:sz w:val="28"/>
          <w:szCs w:val="28"/>
        </w:rPr>
        <w:t xml:space="preserve"> </w:t>
      </w:r>
      <w:r w:rsidRPr="007A1D2B">
        <w:rPr>
          <w:sz w:val="28"/>
          <w:szCs w:val="28"/>
        </w:rPr>
        <w:t>Психологическая наука и образование №1, 1997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Дети и насилие/ материал Всероссийской научно- практической</w:t>
      </w:r>
      <w:r w:rsidR="008C77CA" w:rsidRPr="007A1D2B">
        <w:rPr>
          <w:sz w:val="28"/>
          <w:szCs w:val="28"/>
        </w:rPr>
        <w:t xml:space="preserve"> </w:t>
      </w:r>
      <w:r w:rsidRPr="007A1D2B">
        <w:rPr>
          <w:sz w:val="28"/>
          <w:szCs w:val="28"/>
        </w:rPr>
        <w:t>конференции. М.-С-Пб., 2-8 октября 1994</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Ерошенков И.И. Работа клубных учреждений с детьми и подростками. М.: Просвещение, 1986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Жарков А.Д. Технология культурно-досуговой деятельности, 1998</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Киселева Г.Г. Основы социально-культурной деятельности. М., 1995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Ковальчук А.С. Социально-культурная деятельность. Орел, ОГИИК, 1997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Кон И.С. Психология ранней юности. М.: Просвещение, 1989</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Краковский А.П. О подростках. М.: Просвещение, 1970</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Краткий психологический словарь/ сост. Карпенко Л.А.; под ред. А.В.Петровского. М., 1985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Крестьянов В.П. Методика работы клуба с детьми и подростками. М., 1980</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Крутецкий В.А. Психология подростка, 1965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Лелюх В.Ф. Проблемы девиантности и социально-правовой адаптации молодежи. Улан-Удэ, 1999</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Макаренко А.С. О воспитании. М, 1988</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Масалев Б.Г. Досуг: методология и методика. М., 1995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Мастеров Б.М. Психология саморазвития. Рига, 1996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Махов Ф.С. Когда подростку интересно. Ленинград, 1986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Обухова</w:t>
      </w:r>
      <w:r w:rsidR="008C77CA" w:rsidRPr="007A1D2B">
        <w:rPr>
          <w:sz w:val="28"/>
          <w:szCs w:val="28"/>
        </w:rPr>
        <w:t xml:space="preserve"> </w:t>
      </w:r>
      <w:r w:rsidRPr="007A1D2B">
        <w:rPr>
          <w:sz w:val="28"/>
          <w:szCs w:val="28"/>
        </w:rPr>
        <w:t>Л.Ф.</w:t>
      </w:r>
      <w:r w:rsidR="008C77CA" w:rsidRPr="007A1D2B">
        <w:rPr>
          <w:sz w:val="28"/>
          <w:szCs w:val="28"/>
        </w:rPr>
        <w:t xml:space="preserve"> </w:t>
      </w:r>
      <w:r w:rsidRPr="007A1D2B">
        <w:rPr>
          <w:sz w:val="28"/>
          <w:szCs w:val="28"/>
        </w:rPr>
        <w:t>Детская</w:t>
      </w:r>
      <w:r w:rsidR="008C77CA" w:rsidRPr="007A1D2B">
        <w:rPr>
          <w:sz w:val="28"/>
          <w:szCs w:val="28"/>
        </w:rPr>
        <w:t xml:space="preserve"> </w:t>
      </w:r>
      <w:r w:rsidRPr="007A1D2B">
        <w:rPr>
          <w:sz w:val="28"/>
          <w:szCs w:val="28"/>
        </w:rPr>
        <w:t>психология:</w:t>
      </w:r>
      <w:r w:rsidR="008C77CA" w:rsidRPr="007A1D2B">
        <w:rPr>
          <w:sz w:val="28"/>
          <w:szCs w:val="28"/>
        </w:rPr>
        <w:t xml:space="preserve"> </w:t>
      </w:r>
      <w:r w:rsidRPr="007A1D2B">
        <w:rPr>
          <w:sz w:val="28"/>
          <w:szCs w:val="28"/>
        </w:rPr>
        <w:t>теория,</w:t>
      </w:r>
      <w:r w:rsidR="008C77CA" w:rsidRPr="007A1D2B">
        <w:rPr>
          <w:sz w:val="28"/>
          <w:szCs w:val="28"/>
        </w:rPr>
        <w:t xml:space="preserve"> </w:t>
      </w:r>
      <w:r w:rsidRPr="007A1D2B">
        <w:rPr>
          <w:sz w:val="28"/>
          <w:szCs w:val="28"/>
        </w:rPr>
        <w:t>факты,</w:t>
      </w:r>
      <w:r w:rsidR="008C77CA" w:rsidRPr="007A1D2B">
        <w:rPr>
          <w:sz w:val="28"/>
          <w:szCs w:val="28"/>
        </w:rPr>
        <w:t xml:space="preserve"> </w:t>
      </w:r>
      <w:r w:rsidRPr="007A1D2B">
        <w:rPr>
          <w:sz w:val="28"/>
          <w:szCs w:val="28"/>
        </w:rPr>
        <w:t>проблемы. М., 1995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Овчарова Р.В. Семейная академия: вопросы и ответы. М., 1996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Павленок Г.Д. Основы социальной работы. М., 1998</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Потанин Г.М. психолого-коррекционная работа с подростками. С-Пб., 1995</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Прихожан А.И. Проблемы подросткового кризиса // Психологическая наука и образование - №1, 1997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Проблемы эстетического развития личности школьника под ред. А.И.Бурова. М., 1987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Психологический словарь, 2-е изд. Под ред. Зимченко В.П. М., 1996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Рябушев В.Н. Теория социально-культурной деятельности, Улан-Удэ, 1999</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Санхядова А.К. Вестник социального работника. Бурятское отделение межрегиональной ассоциации работников, Вып. 1, 1998</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Социальная работа: проблемы и пути развития // Материалы межрегиональной научно-практической конференции. Улан-Удэ, 1997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Социально-психологические особенности формирования любительских объединений (методические рекомендации) М., 1986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Стрельцов Ю.А. Педагогические основы работы с клубным коллективом. М., 1979</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Сукало А.А. Педагогические возможности культурно-просветительной деятельности в социализации личности несовершеннолетних правонарушителей. Л., 1987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 xml:space="preserve">Теория и методика социальной работы, Часть </w:t>
      </w:r>
      <w:r w:rsidRPr="007A1D2B">
        <w:rPr>
          <w:sz w:val="28"/>
          <w:szCs w:val="28"/>
          <w:lang w:val="en-US"/>
        </w:rPr>
        <w:t>II</w:t>
      </w:r>
      <w:r w:rsidRPr="007A1D2B">
        <w:rPr>
          <w:sz w:val="28"/>
          <w:szCs w:val="28"/>
        </w:rPr>
        <w:t>, М., 1994</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Титов Б.А. Социализация детей, подростков и юношества в сфере досуга. С-Пб., 1996</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Флейк-Хобсон К. Мир входящему: развитие ребенка и его отношений с окружающими. М., 1992</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Фролова Г.И. Организация и методика клубной работы с детьми и подростками. М., 1982</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Харчева В. Основы социологии. М., 1997</w:t>
      </w:r>
    </w:p>
    <w:p w:rsidR="00855F5F" w:rsidRPr="007A1D2B" w:rsidRDefault="00855F5F" w:rsidP="00704062">
      <w:pPr>
        <w:numPr>
          <w:ilvl w:val="0"/>
          <w:numId w:val="9"/>
        </w:numPr>
        <w:shd w:val="clear" w:color="000000" w:fill="auto"/>
        <w:tabs>
          <w:tab w:val="left" w:pos="851"/>
        </w:tabs>
        <w:spacing w:line="360" w:lineRule="auto"/>
        <w:jc w:val="both"/>
        <w:rPr>
          <w:sz w:val="28"/>
          <w:szCs w:val="28"/>
        </w:rPr>
      </w:pPr>
      <w:r w:rsidRPr="007A1D2B">
        <w:rPr>
          <w:sz w:val="28"/>
          <w:szCs w:val="28"/>
        </w:rPr>
        <w:t>Цилуйко М.В. Некоторые технологии преодоления стереотипизации у подростков с отклоняющимся поведением // Вестник психосоциальной и коррекционно-реабилитационной работы -№1, 1998//.</w:t>
      </w:r>
    </w:p>
    <w:p w:rsidR="00855F5F" w:rsidRPr="007A1D2B" w:rsidRDefault="00855F5F" w:rsidP="00704062">
      <w:pPr>
        <w:numPr>
          <w:ilvl w:val="0"/>
          <w:numId w:val="9"/>
        </w:numPr>
        <w:shd w:val="clear" w:color="000000" w:fill="auto"/>
        <w:tabs>
          <w:tab w:val="left" w:pos="851"/>
        </w:tabs>
        <w:spacing w:line="360" w:lineRule="auto"/>
        <w:jc w:val="both"/>
        <w:rPr>
          <w:sz w:val="28"/>
        </w:rPr>
      </w:pPr>
      <w:r w:rsidRPr="007A1D2B">
        <w:rPr>
          <w:sz w:val="28"/>
          <w:szCs w:val="28"/>
        </w:rPr>
        <w:t>Эльконин Д.Б. Возрастные особенности младших подростков М., 1967</w:t>
      </w:r>
    </w:p>
    <w:p w:rsidR="00451662" w:rsidRPr="002F7024" w:rsidRDefault="00451662" w:rsidP="00704062">
      <w:pPr>
        <w:shd w:val="clear" w:color="000000" w:fill="auto"/>
        <w:tabs>
          <w:tab w:val="left" w:pos="1276"/>
        </w:tabs>
        <w:spacing w:line="360" w:lineRule="auto"/>
        <w:jc w:val="both"/>
        <w:rPr>
          <w:color w:val="FFFFFF"/>
          <w:sz w:val="28"/>
          <w:szCs w:val="28"/>
        </w:rPr>
      </w:pPr>
    </w:p>
    <w:p w:rsidR="00451662" w:rsidRPr="002F7024" w:rsidRDefault="00451662" w:rsidP="00704062">
      <w:pPr>
        <w:shd w:val="clear" w:color="000000" w:fill="auto"/>
        <w:tabs>
          <w:tab w:val="left" w:pos="1276"/>
        </w:tabs>
        <w:spacing w:line="360" w:lineRule="auto"/>
        <w:jc w:val="both"/>
        <w:rPr>
          <w:color w:val="FFFFFF"/>
          <w:sz w:val="28"/>
          <w:szCs w:val="28"/>
        </w:rPr>
      </w:pPr>
    </w:p>
    <w:p w:rsidR="00451662" w:rsidRPr="002F7024" w:rsidRDefault="00451662" w:rsidP="00704062">
      <w:pPr>
        <w:shd w:val="clear" w:color="000000" w:fill="auto"/>
        <w:tabs>
          <w:tab w:val="left" w:pos="1276"/>
        </w:tabs>
        <w:spacing w:line="360" w:lineRule="auto"/>
        <w:jc w:val="both"/>
        <w:rPr>
          <w:color w:val="FFFFFF"/>
          <w:sz w:val="28"/>
          <w:szCs w:val="28"/>
          <w:lang w:val="en-US"/>
        </w:rPr>
      </w:pPr>
    </w:p>
    <w:p w:rsidR="00451662" w:rsidRPr="002F7024" w:rsidRDefault="00451662" w:rsidP="00704062">
      <w:pPr>
        <w:shd w:val="clear" w:color="000000" w:fill="auto"/>
        <w:tabs>
          <w:tab w:val="left" w:pos="1276"/>
        </w:tabs>
        <w:spacing w:line="360" w:lineRule="auto"/>
        <w:jc w:val="both"/>
        <w:rPr>
          <w:color w:val="FFFFFF"/>
          <w:sz w:val="28"/>
        </w:rPr>
      </w:pPr>
      <w:bookmarkStart w:id="0" w:name="_GoBack"/>
      <w:bookmarkEnd w:id="0"/>
    </w:p>
    <w:sectPr w:rsidR="00451662" w:rsidRPr="002F7024" w:rsidSect="008C77CA">
      <w:headerReference w:type="default" r:id="rId8"/>
      <w:footerReference w:type="default" r:id="rId9"/>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024" w:rsidRDefault="002F7024">
      <w:r>
        <w:separator/>
      </w:r>
    </w:p>
  </w:endnote>
  <w:endnote w:type="continuationSeparator" w:id="0">
    <w:p w:rsidR="002F7024" w:rsidRDefault="002F7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F5F" w:rsidRDefault="000B668E">
    <w:pPr>
      <w:pStyle w:val="af0"/>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42.7pt;margin-top:.05pt;width:10pt;height:11.5pt;z-index:251657728;mso-wrap-distance-left:0;mso-wrap-distance-right:0;mso-position-horizontal-relative:page" stroked="f">
          <v:fill opacity="0" color2="black"/>
          <v:textbox inset="0,0,0,0">
            <w:txbxContent>
              <w:p w:rsidR="00855F5F" w:rsidRDefault="00855F5F">
                <w:pPr>
                  <w:pStyle w:val="af0"/>
                </w:pPr>
                <w:r>
                  <w:rPr>
                    <w:rStyle w:val="a5"/>
                  </w:rPr>
                  <w:fldChar w:fldCharType="begin"/>
                </w:r>
                <w:r>
                  <w:rPr>
                    <w:rStyle w:val="a5"/>
                  </w:rPr>
                  <w:instrText xml:space="preserve"> PAGE </w:instrText>
                </w:r>
                <w:r>
                  <w:rPr>
                    <w:rStyle w:val="a5"/>
                  </w:rPr>
                  <w:fldChar w:fldCharType="separate"/>
                </w:r>
                <w:r w:rsidR="004B67CF">
                  <w:rPr>
                    <w:rStyle w:val="a5"/>
                    <w:noProof/>
                  </w:rPr>
                  <w:t>1</w:t>
                </w:r>
                <w:r>
                  <w:rPr>
                    <w:rStyle w:val="a5"/>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024" w:rsidRDefault="002F7024">
      <w:r>
        <w:separator/>
      </w:r>
    </w:p>
  </w:footnote>
  <w:footnote w:type="continuationSeparator" w:id="0">
    <w:p w:rsidR="002F7024" w:rsidRDefault="002F7024">
      <w:r>
        <w:continuationSeparator/>
      </w:r>
    </w:p>
  </w:footnote>
  <w:footnote w:id="1">
    <w:p w:rsidR="002F7024" w:rsidRDefault="00855F5F">
      <w:pPr>
        <w:pStyle w:val="ac"/>
      </w:pPr>
      <w:r>
        <w:rPr>
          <w:rStyle w:val="a3"/>
        </w:rPr>
        <w:footnoteRef/>
      </w:r>
      <w:r>
        <w:t>Киселева Т.Г., Красильников Ю.Д.: Основы социально-культурной деятельности: Учеб. пособие. – М.: Издательство Московского государственного университета культуры, 1995,-136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F5F" w:rsidRPr="00451662" w:rsidRDefault="00855F5F" w:rsidP="00451662">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
    <w:lvl w:ilvl="0">
      <w:start w:val="1"/>
      <w:numFmt w:val="bullet"/>
      <w:lvlText w:val="-"/>
      <w:lvlJc w:val="left"/>
      <w:pPr>
        <w:tabs>
          <w:tab w:val="num" w:pos="936"/>
        </w:tabs>
        <w:ind w:left="709"/>
      </w:pPr>
      <w:rPr>
        <w:rFonts w:ascii="Courier New" w:hAnsi="Courier New"/>
      </w:rPr>
    </w:lvl>
  </w:abstractNum>
  <w:abstractNum w:abstractNumId="1">
    <w:nsid w:val="00000002"/>
    <w:multiLevelType w:val="singleLevel"/>
    <w:tmpl w:val="00000002"/>
    <w:name w:val="WW8Num5"/>
    <w:lvl w:ilvl="0">
      <w:start w:val="1"/>
      <w:numFmt w:val="bullet"/>
      <w:lvlText w:val="-"/>
      <w:lvlJc w:val="left"/>
      <w:pPr>
        <w:tabs>
          <w:tab w:val="num" w:pos="936"/>
        </w:tabs>
        <w:ind w:left="709"/>
      </w:pPr>
      <w:rPr>
        <w:rFonts w:ascii="Courier New" w:hAnsi="Courier New"/>
      </w:rPr>
    </w:lvl>
  </w:abstractNum>
  <w:abstractNum w:abstractNumId="2">
    <w:nsid w:val="00000003"/>
    <w:multiLevelType w:val="singleLevel"/>
    <w:tmpl w:val="00000003"/>
    <w:name w:val="WW8Num6"/>
    <w:lvl w:ilvl="0">
      <w:start w:val="1"/>
      <w:numFmt w:val="decimal"/>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8"/>
    <w:lvl w:ilvl="0">
      <w:start w:val="1"/>
      <w:numFmt w:val="bullet"/>
      <w:lvlText w:val="-"/>
      <w:lvlJc w:val="left"/>
      <w:pPr>
        <w:tabs>
          <w:tab w:val="num" w:pos="936"/>
        </w:tabs>
        <w:ind w:left="709"/>
      </w:pPr>
      <w:rPr>
        <w:rFonts w:ascii="Courier New" w:hAnsi="Courier New"/>
      </w:rPr>
    </w:lvl>
  </w:abstractNum>
  <w:abstractNum w:abstractNumId="4">
    <w:nsid w:val="00000005"/>
    <w:multiLevelType w:val="singleLevel"/>
    <w:tmpl w:val="00000005"/>
    <w:name w:val="WW8Num10"/>
    <w:lvl w:ilvl="0">
      <w:start w:val="1"/>
      <w:numFmt w:val="bullet"/>
      <w:lvlText w:val="-"/>
      <w:lvlJc w:val="left"/>
      <w:pPr>
        <w:tabs>
          <w:tab w:val="num" w:pos="936"/>
        </w:tabs>
        <w:ind w:left="709"/>
      </w:pPr>
      <w:rPr>
        <w:rFonts w:ascii="Times New Roman" w:hAnsi="Times New Roman"/>
      </w:rPr>
    </w:lvl>
  </w:abstractNum>
  <w:abstractNum w:abstractNumId="5">
    <w:nsid w:val="00000006"/>
    <w:multiLevelType w:val="singleLevel"/>
    <w:tmpl w:val="00000006"/>
    <w:name w:val="WW8Num11"/>
    <w:lvl w:ilvl="0">
      <w:start w:val="1"/>
      <w:numFmt w:val="bullet"/>
      <w:lvlText w:val="-"/>
      <w:lvlJc w:val="left"/>
      <w:pPr>
        <w:tabs>
          <w:tab w:val="num" w:pos="227"/>
        </w:tabs>
      </w:pPr>
      <w:rPr>
        <w:rFonts w:ascii="Times New Roman" w:hAnsi="Times New Roman"/>
      </w:rPr>
    </w:lvl>
  </w:abstractNum>
  <w:abstractNum w:abstractNumId="6">
    <w:nsid w:val="00000007"/>
    <w:multiLevelType w:val="singleLevel"/>
    <w:tmpl w:val="00000007"/>
    <w:name w:val="WW8Num12"/>
    <w:lvl w:ilvl="0">
      <w:start w:val="2"/>
      <w:numFmt w:val="decimal"/>
      <w:lvlText w:val="%1."/>
      <w:lvlJc w:val="left"/>
      <w:pPr>
        <w:tabs>
          <w:tab w:val="num" w:pos="1069"/>
        </w:tabs>
        <w:ind w:left="1069" w:hanging="360"/>
      </w:pPr>
      <w:rPr>
        <w:rFonts w:cs="Times New Roman"/>
      </w:rPr>
    </w:lvl>
  </w:abstractNum>
  <w:abstractNum w:abstractNumId="7">
    <w:nsid w:val="00000008"/>
    <w:multiLevelType w:val="singleLevel"/>
    <w:tmpl w:val="00000008"/>
    <w:name w:val="WW8Num14"/>
    <w:lvl w:ilvl="0">
      <w:numFmt w:val="bullet"/>
      <w:lvlText w:val="&gt;"/>
      <w:lvlJc w:val="left"/>
      <w:pPr>
        <w:tabs>
          <w:tab w:val="num" w:pos="0"/>
        </w:tabs>
      </w:pPr>
      <w:rPr>
        <w:rFonts w:ascii="Times New Roman" w:hAnsi="Times New Roman"/>
      </w:rPr>
    </w:lvl>
  </w:abstractNum>
  <w:abstractNum w:abstractNumId="8">
    <w:nsid w:val="00000009"/>
    <w:multiLevelType w:val="singleLevel"/>
    <w:tmpl w:val="00000009"/>
    <w:name w:val="WW8Num16"/>
    <w:lvl w:ilvl="0">
      <w:start w:val="1"/>
      <w:numFmt w:val="decimal"/>
      <w:lvlText w:val="%1."/>
      <w:lvlJc w:val="left"/>
      <w:pPr>
        <w:tabs>
          <w:tab w:val="num" w:pos="0"/>
        </w:tabs>
      </w:pPr>
      <w:rPr>
        <w:rFonts w:ascii="Times New Roman" w:hAnsi="Times New Roman" w:cs="Times New Roman"/>
      </w:rPr>
    </w:lvl>
  </w:abstractNum>
  <w:abstractNum w:abstractNumId="9">
    <w:nsid w:val="0000000A"/>
    <w:multiLevelType w:val="singleLevel"/>
    <w:tmpl w:val="0000000A"/>
    <w:name w:val="WW8Num17"/>
    <w:lvl w:ilvl="0">
      <w:start w:val="1"/>
      <w:numFmt w:val="bullet"/>
      <w:lvlText w:val="-"/>
      <w:lvlJc w:val="left"/>
      <w:pPr>
        <w:tabs>
          <w:tab w:val="num" w:pos="1003"/>
        </w:tabs>
        <w:ind w:left="776"/>
      </w:pPr>
      <w:rPr>
        <w:rFonts w:ascii="Courier New" w:hAnsi="Courier New"/>
      </w:rPr>
    </w:lvl>
  </w:abstractNum>
  <w:abstractNum w:abstractNumId="10">
    <w:nsid w:val="0000000B"/>
    <w:multiLevelType w:val="singleLevel"/>
    <w:tmpl w:val="0000000B"/>
    <w:name w:val="WW8Num18"/>
    <w:lvl w:ilvl="0">
      <w:start w:val="1"/>
      <w:numFmt w:val="bullet"/>
      <w:lvlText w:val="-"/>
      <w:lvlJc w:val="left"/>
      <w:pPr>
        <w:tabs>
          <w:tab w:val="num" w:pos="936"/>
        </w:tabs>
        <w:ind w:left="709"/>
      </w:pPr>
      <w:rPr>
        <w:rFonts w:ascii="Courier New" w:hAnsi="Courier New"/>
      </w:rPr>
    </w:lvl>
  </w:abstractNum>
  <w:abstractNum w:abstractNumId="11">
    <w:nsid w:val="0000000C"/>
    <w:multiLevelType w:val="singleLevel"/>
    <w:tmpl w:val="0000000C"/>
    <w:name w:val="WW8Num19"/>
    <w:lvl w:ilvl="0">
      <w:start w:val="1"/>
      <w:numFmt w:val="decimal"/>
      <w:lvlText w:val="%1."/>
      <w:lvlJc w:val="left"/>
      <w:pPr>
        <w:tabs>
          <w:tab w:val="num" w:pos="1429"/>
        </w:tabs>
        <w:ind w:left="1429" w:hanging="360"/>
      </w:pPr>
      <w:rPr>
        <w:rFonts w:cs="Times New Roman"/>
      </w:rPr>
    </w:lvl>
  </w:abstractNum>
  <w:abstractNum w:abstractNumId="12">
    <w:nsid w:val="0000000D"/>
    <w:multiLevelType w:val="singleLevel"/>
    <w:tmpl w:val="0000000D"/>
    <w:name w:val="WW8Num20"/>
    <w:lvl w:ilvl="0">
      <w:start w:val="1"/>
      <w:numFmt w:val="decimal"/>
      <w:lvlText w:val="%1."/>
      <w:lvlJc w:val="left"/>
      <w:pPr>
        <w:tabs>
          <w:tab w:val="num" w:pos="1879"/>
        </w:tabs>
        <w:ind w:left="1879" w:hanging="1170"/>
      </w:pPr>
      <w:rPr>
        <w:rFonts w:cs="Times New Roman"/>
      </w:rPr>
    </w:lvl>
  </w:abstractNum>
  <w:abstractNum w:abstractNumId="13">
    <w:nsid w:val="0000000E"/>
    <w:multiLevelType w:val="singleLevel"/>
    <w:tmpl w:val="0000000E"/>
    <w:name w:val="WW8Num21"/>
    <w:lvl w:ilvl="0">
      <w:start w:val="1"/>
      <w:numFmt w:val="bullet"/>
      <w:lvlText w:val="-"/>
      <w:lvlJc w:val="left"/>
      <w:pPr>
        <w:tabs>
          <w:tab w:val="num" w:pos="936"/>
        </w:tabs>
        <w:ind w:left="709"/>
      </w:pPr>
      <w:rPr>
        <w:rFonts w:ascii="Courier New" w:hAnsi="Courier New"/>
      </w:rPr>
    </w:lvl>
  </w:abstractNum>
  <w:abstractNum w:abstractNumId="14">
    <w:nsid w:val="0000000F"/>
    <w:multiLevelType w:val="singleLevel"/>
    <w:tmpl w:val="0000000F"/>
    <w:name w:val="WW8Num22"/>
    <w:lvl w:ilvl="0">
      <w:start w:val="1"/>
      <w:numFmt w:val="decimal"/>
      <w:lvlText w:val="%1)"/>
      <w:lvlJc w:val="left"/>
      <w:pPr>
        <w:tabs>
          <w:tab w:val="num" w:pos="0"/>
        </w:tabs>
      </w:pPr>
      <w:rPr>
        <w:rFonts w:ascii="Times New Roman" w:hAnsi="Times New Roman" w:cs="Times New Roman"/>
      </w:rPr>
    </w:lvl>
  </w:abstractNum>
  <w:abstractNum w:abstractNumId="15">
    <w:nsid w:val="00000010"/>
    <w:multiLevelType w:val="singleLevel"/>
    <w:tmpl w:val="00000010"/>
    <w:name w:val="WW8Num25"/>
    <w:lvl w:ilvl="0">
      <w:start w:val="1"/>
      <w:numFmt w:val="bullet"/>
      <w:lvlText w:val="-"/>
      <w:lvlJc w:val="left"/>
      <w:pPr>
        <w:tabs>
          <w:tab w:val="num" w:pos="936"/>
        </w:tabs>
        <w:ind w:left="709"/>
      </w:pPr>
      <w:rPr>
        <w:rFonts w:ascii="Courier New" w:hAnsi="Courier New"/>
      </w:rPr>
    </w:lvl>
  </w:abstractNum>
  <w:abstractNum w:abstractNumId="16">
    <w:nsid w:val="00000011"/>
    <w:multiLevelType w:val="singleLevel"/>
    <w:tmpl w:val="00000011"/>
    <w:name w:val="WW8Num26"/>
    <w:lvl w:ilvl="0">
      <w:start w:val="1"/>
      <w:numFmt w:val="bullet"/>
      <w:lvlText w:val="-"/>
      <w:lvlJc w:val="left"/>
      <w:pPr>
        <w:tabs>
          <w:tab w:val="num" w:pos="227"/>
        </w:tabs>
      </w:pPr>
      <w:rPr>
        <w:rFonts w:ascii="Times New Roman" w:hAnsi="Times New Roman"/>
      </w:rPr>
    </w:lvl>
  </w:abstractNum>
  <w:abstractNum w:abstractNumId="17">
    <w:nsid w:val="00000012"/>
    <w:multiLevelType w:val="singleLevel"/>
    <w:tmpl w:val="00000012"/>
    <w:name w:val="WW8Num28"/>
    <w:lvl w:ilvl="0">
      <w:start w:val="1"/>
      <w:numFmt w:val="bullet"/>
      <w:lvlText w:val="-"/>
      <w:lvlJc w:val="left"/>
      <w:pPr>
        <w:tabs>
          <w:tab w:val="num" w:pos="936"/>
        </w:tabs>
        <w:ind w:left="709"/>
      </w:pPr>
      <w:rPr>
        <w:rFonts w:ascii="Courier New" w:hAnsi="Courier New"/>
      </w:rPr>
    </w:lvl>
  </w:abstractNum>
  <w:abstractNum w:abstractNumId="18">
    <w:nsid w:val="00000013"/>
    <w:multiLevelType w:val="singleLevel"/>
    <w:tmpl w:val="00000013"/>
    <w:name w:val="WW8Num29"/>
    <w:lvl w:ilvl="0">
      <w:start w:val="1"/>
      <w:numFmt w:val="bullet"/>
      <w:lvlText w:val="-"/>
      <w:lvlJc w:val="left"/>
      <w:pPr>
        <w:tabs>
          <w:tab w:val="num" w:pos="227"/>
        </w:tabs>
      </w:pPr>
      <w:rPr>
        <w:rFonts w:ascii="Times New Roman" w:hAnsi="Times New Roman"/>
      </w:rPr>
    </w:lvl>
  </w:abstractNum>
  <w:abstractNum w:abstractNumId="19">
    <w:nsid w:val="00000014"/>
    <w:multiLevelType w:val="singleLevel"/>
    <w:tmpl w:val="00000014"/>
    <w:name w:val="WW8Num31"/>
    <w:lvl w:ilvl="0">
      <w:start w:val="1"/>
      <w:numFmt w:val="bullet"/>
      <w:lvlText w:val="•"/>
      <w:lvlJc w:val="left"/>
      <w:pPr>
        <w:tabs>
          <w:tab w:val="num" w:pos="936"/>
        </w:tabs>
        <w:ind w:left="709"/>
      </w:pPr>
      <w:rPr>
        <w:rFonts w:ascii="Courier New" w:hAnsi="Courier New"/>
      </w:rPr>
    </w:lvl>
  </w:abstractNum>
  <w:abstractNum w:abstractNumId="20">
    <w:nsid w:val="00000015"/>
    <w:multiLevelType w:val="singleLevel"/>
    <w:tmpl w:val="00000015"/>
    <w:name w:val="WW8Num33"/>
    <w:lvl w:ilvl="0">
      <w:start w:val="2"/>
      <w:numFmt w:val="upperRoman"/>
      <w:lvlText w:val="%1."/>
      <w:lvlJc w:val="left"/>
      <w:pPr>
        <w:tabs>
          <w:tab w:val="num" w:pos="1440"/>
        </w:tabs>
        <w:ind w:left="1440" w:hanging="720"/>
      </w:pPr>
      <w:rPr>
        <w:rFonts w:cs="Times New Roman"/>
      </w:rPr>
    </w:lvl>
  </w:abstractNum>
  <w:abstractNum w:abstractNumId="21">
    <w:nsid w:val="00000016"/>
    <w:multiLevelType w:val="singleLevel"/>
    <w:tmpl w:val="00000016"/>
    <w:name w:val="WW8Num34"/>
    <w:lvl w:ilvl="0">
      <w:start w:val="1"/>
      <w:numFmt w:val="bullet"/>
      <w:lvlText w:val="-"/>
      <w:lvlJc w:val="left"/>
      <w:pPr>
        <w:tabs>
          <w:tab w:val="num" w:pos="936"/>
        </w:tabs>
        <w:ind w:left="709"/>
      </w:pPr>
      <w:rPr>
        <w:rFonts w:ascii="Courier New" w:hAnsi="Courier New"/>
      </w:rPr>
    </w:lvl>
  </w:abstractNum>
  <w:abstractNum w:abstractNumId="22">
    <w:nsid w:val="00000017"/>
    <w:multiLevelType w:val="singleLevel"/>
    <w:tmpl w:val="00000017"/>
    <w:name w:val="WW8Num35"/>
    <w:lvl w:ilvl="0">
      <w:start w:val="1"/>
      <w:numFmt w:val="bullet"/>
      <w:lvlText w:val="-"/>
      <w:lvlJc w:val="left"/>
      <w:pPr>
        <w:tabs>
          <w:tab w:val="num" w:pos="936"/>
        </w:tabs>
        <w:ind w:left="709"/>
      </w:pPr>
      <w:rPr>
        <w:rFonts w:ascii="Courier New" w:hAnsi="Courier New"/>
      </w:rPr>
    </w:lvl>
  </w:abstractNum>
  <w:abstractNum w:abstractNumId="23">
    <w:nsid w:val="00000018"/>
    <w:multiLevelType w:val="singleLevel"/>
    <w:tmpl w:val="00000018"/>
    <w:lvl w:ilvl="0">
      <w:numFmt w:val="bullet"/>
      <w:lvlText w:val="•"/>
      <w:lvlJc w:val="left"/>
      <w:pPr>
        <w:tabs>
          <w:tab w:val="num" w:pos="0"/>
        </w:tabs>
      </w:pPr>
      <w:rPr>
        <w:rFonts w:ascii="Times New Roman" w:hAnsi="Times New Roman"/>
      </w:rPr>
    </w:lvl>
  </w:abstractNum>
  <w:abstractNum w:abstractNumId="24">
    <w:nsid w:val="00000019"/>
    <w:multiLevelType w:val="singleLevel"/>
    <w:tmpl w:val="00000019"/>
    <w:lvl w:ilvl="0">
      <w:numFmt w:val="bullet"/>
      <w:lvlText w:val="•"/>
      <w:lvlJc w:val="left"/>
      <w:pPr>
        <w:tabs>
          <w:tab w:val="num" w:pos="0"/>
        </w:tabs>
      </w:pPr>
      <w:rPr>
        <w:rFonts w:ascii="Times New Roman" w:hAnsi="Times New Roman"/>
      </w:rPr>
    </w:lvl>
  </w:abstractNum>
  <w:abstractNum w:abstractNumId="25">
    <w:nsid w:val="0000001A"/>
    <w:multiLevelType w:val="singleLevel"/>
    <w:tmpl w:val="0000001A"/>
    <w:lvl w:ilvl="0">
      <w:numFmt w:val="bullet"/>
      <w:lvlText w:val="•"/>
      <w:lvlJc w:val="left"/>
      <w:pPr>
        <w:tabs>
          <w:tab w:val="num" w:pos="0"/>
        </w:tabs>
      </w:pPr>
      <w:rPr>
        <w:rFonts w:ascii="Times New Roman" w:hAnsi="Times New Roman"/>
      </w:rPr>
    </w:lvl>
  </w:abstractNum>
  <w:abstractNum w:abstractNumId="26">
    <w:nsid w:val="0000001B"/>
    <w:multiLevelType w:val="singleLevel"/>
    <w:tmpl w:val="0000001B"/>
    <w:lvl w:ilvl="0">
      <w:numFmt w:val="bullet"/>
      <w:lvlText w:val="•"/>
      <w:lvlJc w:val="left"/>
      <w:pPr>
        <w:tabs>
          <w:tab w:val="num" w:pos="0"/>
        </w:tabs>
      </w:pPr>
      <w:rPr>
        <w:rFonts w:ascii="Times New Roman" w:hAnsi="Times New Roman"/>
      </w:rPr>
    </w:lvl>
  </w:abstractNum>
  <w:abstractNum w:abstractNumId="27">
    <w:nsid w:val="0000001C"/>
    <w:multiLevelType w:val="singleLevel"/>
    <w:tmpl w:val="0000001C"/>
    <w:lvl w:ilvl="0">
      <w:numFmt w:val="bullet"/>
      <w:lvlText w:val="•"/>
      <w:lvlJc w:val="left"/>
      <w:pPr>
        <w:tabs>
          <w:tab w:val="num" w:pos="0"/>
        </w:tabs>
      </w:pPr>
      <w:rPr>
        <w:rFonts w:ascii="Times New Roman" w:hAnsi="Times New Roman"/>
      </w:rPr>
    </w:lvl>
  </w:abstractNum>
  <w:abstractNum w:abstractNumId="28">
    <w:nsid w:val="0000001D"/>
    <w:multiLevelType w:val="singleLevel"/>
    <w:tmpl w:val="0000001D"/>
    <w:lvl w:ilvl="0">
      <w:numFmt w:val="bullet"/>
      <w:lvlText w:val="•"/>
      <w:lvlJc w:val="left"/>
      <w:pPr>
        <w:tabs>
          <w:tab w:val="num" w:pos="0"/>
        </w:tabs>
      </w:pPr>
      <w:rPr>
        <w:rFonts w:ascii="Times New Roman" w:hAnsi="Times New Roman"/>
      </w:rPr>
    </w:lvl>
  </w:abstractNum>
  <w:abstractNum w:abstractNumId="29">
    <w:nsid w:val="0000001E"/>
    <w:multiLevelType w:val="singleLevel"/>
    <w:tmpl w:val="0000001E"/>
    <w:lvl w:ilvl="0">
      <w:numFmt w:val="bullet"/>
      <w:lvlText w:val="•"/>
      <w:lvlJc w:val="left"/>
      <w:pPr>
        <w:tabs>
          <w:tab w:val="num" w:pos="0"/>
        </w:tabs>
      </w:pPr>
      <w:rPr>
        <w:rFonts w:ascii="Times New Roman" w:hAnsi="Times New Roman"/>
      </w:rPr>
    </w:lvl>
  </w:abstractNum>
  <w:abstractNum w:abstractNumId="30">
    <w:nsid w:val="0000001F"/>
    <w:multiLevelType w:val="singleLevel"/>
    <w:tmpl w:val="0000001F"/>
    <w:lvl w:ilvl="0">
      <w:numFmt w:val="bullet"/>
      <w:lvlText w:val="•"/>
      <w:lvlJc w:val="left"/>
      <w:pPr>
        <w:tabs>
          <w:tab w:val="num" w:pos="0"/>
        </w:tabs>
      </w:pPr>
      <w:rPr>
        <w:rFonts w:ascii="Times New Roman" w:hAnsi="Times New Roman"/>
      </w:rPr>
    </w:lvl>
  </w:abstractNum>
  <w:abstractNum w:abstractNumId="31">
    <w:nsid w:val="00000020"/>
    <w:multiLevelType w:val="singleLevel"/>
    <w:tmpl w:val="00000020"/>
    <w:lvl w:ilvl="0">
      <w:numFmt w:val="bullet"/>
      <w:lvlText w:val="•"/>
      <w:lvlJc w:val="left"/>
      <w:pPr>
        <w:tabs>
          <w:tab w:val="num" w:pos="0"/>
        </w:tabs>
      </w:pPr>
      <w:rPr>
        <w:rFonts w:ascii="Times New Roman" w:hAnsi="Times New Roman"/>
      </w:rPr>
    </w:lvl>
  </w:abstractNum>
  <w:abstractNum w:abstractNumId="32">
    <w:nsid w:val="00000021"/>
    <w:multiLevelType w:val="singleLevel"/>
    <w:tmpl w:val="00000021"/>
    <w:lvl w:ilvl="0">
      <w:numFmt w:val="bullet"/>
      <w:lvlText w:val="•"/>
      <w:lvlJc w:val="left"/>
      <w:pPr>
        <w:tabs>
          <w:tab w:val="num" w:pos="0"/>
        </w:tabs>
      </w:pPr>
      <w:rPr>
        <w:rFonts w:ascii="Times New Roman" w:hAnsi="Times New Roman"/>
      </w:rPr>
    </w:lvl>
  </w:abstractNum>
  <w:abstractNum w:abstractNumId="33">
    <w:nsid w:val="00000022"/>
    <w:multiLevelType w:val="singleLevel"/>
    <w:tmpl w:val="00000022"/>
    <w:lvl w:ilvl="0">
      <w:numFmt w:val="bullet"/>
      <w:lvlText w:val="&gt;"/>
      <w:lvlJc w:val="left"/>
      <w:pPr>
        <w:tabs>
          <w:tab w:val="num" w:pos="0"/>
        </w:tabs>
      </w:pPr>
      <w:rPr>
        <w:rFonts w:ascii="Times New Roman" w:hAnsi="Times New Roman"/>
      </w:rPr>
    </w:lvl>
  </w:abstractNum>
  <w:abstractNum w:abstractNumId="34">
    <w:nsid w:val="00000023"/>
    <w:multiLevelType w:val="singleLevel"/>
    <w:tmpl w:val="00000023"/>
    <w:lvl w:ilvl="0">
      <w:numFmt w:val="bullet"/>
      <w:lvlText w:val="&gt;"/>
      <w:lvlJc w:val="left"/>
      <w:pPr>
        <w:tabs>
          <w:tab w:val="num" w:pos="0"/>
        </w:tabs>
      </w:pPr>
      <w:rPr>
        <w:rFonts w:ascii="Times New Roman" w:hAnsi="Times New Roman"/>
      </w:rPr>
    </w:lvl>
  </w:abstractNum>
  <w:abstractNum w:abstractNumId="35">
    <w:nsid w:val="00000024"/>
    <w:multiLevelType w:val="singleLevel"/>
    <w:tmpl w:val="00000024"/>
    <w:lvl w:ilvl="0">
      <w:numFmt w:val="bullet"/>
      <w:lvlText w:val="-"/>
      <w:lvlJc w:val="left"/>
      <w:pPr>
        <w:tabs>
          <w:tab w:val="num" w:pos="0"/>
        </w:tabs>
      </w:pPr>
      <w:rPr>
        <w:rFonts w:ascii="Times New Roman" w:hAnsi="Times New Roman"/>
      </w:rPr>
    </w:lvl>
  </w:abstractNum>
  <w:abstractNum w:abstractNumId="36">
    <w:nsid w:val="00000025"/>
    <w:multiLevelType w:val="multilevel"/>
    <w:tmpl w:val="0000002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499"/>
    <w:rsid w:val="000B668E"/>
    <w:rsid w:val="0011237F"/>
    <w:rsid w:val="001E56C5"/>
    <w:rsid w:val="002F7024"/>
    <w:rsid w:val="00451662"/>
    <w:rsid w:val="004B67CF"/>
    <w:rsid w:val="00704062"/>
    <w:rsid w:val="007A1D2B"/>
    <w:rsid w:val="00855F5F"/>
    <w:rsid w:val="008C77CA"/>
    <w:rsid w:val="00F44499"/>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E6217C6F-BACA-46C8-B09D-79F9CA17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Courier New" w:hAnsi="Courier New"/>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Courier New" w:hAnsi="Courier New"/>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8z0">
    <w:name w:val="WW8Num8z0"/>
    <w:rPr>
      <w:rFonts w:ascii="Courier New" w:hAnsi="Courier New"/>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imes New Roman" w:hAnsi="Times New Roman"/>
    </w:rPr>
  </w:style>
  <w:style w:type="character" w:customStyle="1" w:styleId="WW8Num10z0">
    <w:name w:val="WW8Num10z0"/>
    <w:rPr>
      <w:rFonts w:ascii="Times New Roman" w:hAnsi="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hAnsi="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3z0">
    <w:name w:val="WW8Num13z0"/>
    <w:rPr>
      <w:rFonts w:ascii="Times New Roman" w:hAnsi="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imes New Roman" w:hAnsi="Times New Roman"/>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Times New Roman" w:hAnsi="Times New Roman"/>
    </w:rPr>
  </w:style>
  <w:style w:type="character" w:customStyle="1" w:styleId="WW8Num16z0">
    <w:name w:val="WW8Num16z0"/>
    <w:rPr>
      <w:rFonts w:ascii="Times New Roman" w:hAnsi="Times New Roman"/>
    </w:rPr>
  </w:style>
  <w:style w:type="character" w:customStyle="1" w:styleId="WW8Num17z0">
    <w:name w:val="WW8Num17z0"/>
    <w:rPr>
      <w:rFonts w:ascii="Courier New" w:hAnsi="Courier New"/>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Courier New" w:hAnsi="Courier New"/>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21z0">
    <w:name w:val="WW8Num21z0"/>
    <w:rPr>
      <w:rFonts w:ascii="Courier New" w:hAnsi="Courier New"/>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hAnsi="Times New Roman"/>
    </w:rPr>
  </w:style>
  <w:style w:type="character" w:customStyle="1" w:styleId="WW8Num23z0">
    <w:name w:val="WW8Num23z0"/>
    <w:rPr>
      <w:rFonts w:ascii="Courier New" w:hAnsi="Courier New"/>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5z0">
    <w:name w:val="WW8Num25z0"/>
    <w:rPr>
      <w:rFonts w:ascii="Courier New" w:hAnsi="Courier New"/>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hAnsi="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Courier New" w:hAnsi="Courier New"/>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Courier New" w:hAnsi="Courier New"/>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Times New Roman" w:hAnsi="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Courier New" w:hAnsi="Courier New"/>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hAnsi="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4z0">
    <w:name w:val="WW8Num34z0"/>
    <w:rPr>
      <w:rFonts w:ascii="Courier New" w:hAnsi="Courier New"/>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Courier New" w:hAnsi="Courier New"/>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St1z0">
    <w:name w:val="WW8NumSt1z0"/>
    <w:rPr>
      <w:rFonts w:ascii="Times New Roman" w:hAnsi="Times New Roman"/>
    </w:rPr>
  </w:style>
  <w:style w:type="character" w:customStyle="1" w:styleId="WW8NumSt2z0">
    <w:name w:val="WW8NumSt2z0"/>
    <w:rPr>
      <w:rFonts w:ascii="Times New Roman" w:hAnsi="Times New Roman"/>
    </w:rPr>
  </w:style>
  <w:style w:type="character" w:customStyle="1" w:styleId="WW8NumSt3z0">
    <w:name w:val="WW8NumSt3z0"/>
    <w:rPr>
      <w:rFonts w:ascii="Times New Roman" w:hAnsi="Times New Roman"/>
    </w:rPr>
  </w:style>
  <w:style w:type="character" w:customStyle="1" w:styleId="WW8NumSt5z0">
    <w:name w:val="WW8NumSt5z0"/>
    <w:rPr>
      <w:rFonts w:ascii="Times New Roman" w:hAnsi="Times New Roman"/>
    </w:rPr>
  </w:style>
  <w:style w:type="character" w:customStyle="1" w:styleId="WW8NumSt8z0">
    <w:name w:val="WW8NumSt8z0"/>
    <w:rPr>
      <w:rFonts w:ascii="Times New Roman" w:hAnsi="Times New Roman"/>
    </w:rPr>
  </w:style>
  <w:style w:type="character" w:customStyle="1" w:styleId="WW8NumSt9z0">
    <w:name w:val="WW8NumSt9z0"/>
    <w:rPr>
      <w:rFonts w:ascii="Times New Roman" w:hAnsi="Times New Roman"/>
    </w:rPr>
  </w:style>
  <w:style w:type="character" w:customStyle="1" w:styleId="WW8NumSt10z0">
    <w:name w:val="WW8NumSt10z0"/>
    <w:rPr>
      <w:rFonts w:ascii="Times New Roman" w:hAnsi="Times New Roman"/>
    </w:rPr>
  </w:style>
  <w:style w:type="character" w:customStyle="1" w:styleId="WW8NumSt11z0">
    <w:name w:val="WW8NumSt11z0"/>
    <w:rPr>
      <w:rFonts w:ascii="Times New Roman" w:hAnsi="Times New Roman"/>
    </w:rPr>
  </w:style>
  <w:style w:type="character" w:customStyle="1" w:styleId="WW8NumSt28z0">
    <w:name w:val="WW8NumSt28z0"/>
    <w:rPr>
      <w:rFonts w:ascii="Times New Roman" w:hAnsi="Times New Roman"/>
    </w:rPr>
  </w:style>
  <w:style w:type="character" w:customStyle="1" w:styleId="WW8NumSt29z0">
    <w:name w:val="WW8NumSt29z0"/>
    <w:rPr>
      <w:rFonts w:ascii="Times New Roman" w:hAnsi="Times New Roman"/>
    </w:rPr>
  </w:style>
  <w:style w:type="character" w:customStyle="1" w:styleId="WW8NumSt30z0">
    <w:name w:val="WW8NumSt30z0"/>
    <w:rPr>
      <w:rFonts w:ascii="Times New Roman" w:hAnsi="Times New Roman"/>
    </w:rPr>
  </w:style>
  <w:style w:type="character" w:customStyle="1" w:styleId="WW8NumSt31z0">
    <w:name w:val="WW8NumSt31z0"/>
    <w:rPr>
      <w:rFonts w:ascii="Times New Roman" w:hAnsi="Times New Roman"/>
    </w:rPr>
  </w:style>
  <w:style w:type="character" w:customStyle="1" w:styleId="WW8NumSt32z0">
    <w:name w:val="WW8NumSt32z0"/>
    <w:rPr>
      <w:rFonts w:ascii="Times New Roman" w:hAnsi="Times New Roman"/>
    </w:rPr>
  </w:style>
  <w:style w:type="character" w:customStyle="1" w:styleId="WW8NumSt33z0">
    <w:name w:val="WW8NumSt33z0"/>
    <w:rPr>
      <w:rFonts w:ascii="Times New Roman" w:hAnsi="Times New Roman"/>
    </w:rPr>
  </w:style>
  <w:style w:type="character" w:customStyle="1" w:styleId="WW8NumSt34z0">
    <w:name w:val="WW8NumSt34z0"/>
    <w:rPr>
      <w:rFonts w:ascii="Times New Roman" w:hAnsi="Times New Roman"/>
    </w:rPr>
  </w:style>
  <w:style w:type="character" w:customStyle="1" w:styleId="WW8NumSt35z0">
    <w:name w:val="WW8NumSt35z0"/>
    <w:rPr>
      <w:rFonts w:ascii="Times New Roman" w:hAnsi="Times New Roman"/>
    </w:rPr>
  </w:style>
  <w:style w:type="character" w:customStyle="1" w:styleId="1">
    <w:name w:val="Основной шрифт абзаца1"/>
  </w:style>
  <w:style w:type="character" w:customStyle="1" w:styleId="a3">
    <w:name w:val="Символ сноски"/>
    <w:rPr>
      <w:rFonts w:cs="Times New Roman"/>
      <w:vertAlign w:val="superscript"/>
    </w:rPr>
  </w:style>
  <w:style w:type="character" w:customStyle="1" w:styleId="a4">
    <w:name w:val="Символы концевой сноски"/>
    <w:rPr>
      <w:rFonts w:cs="Times New Roman"/>
      <w:vertAlign w:val="superscript"/>
    </w:rPr>
  </w:style>
  <w:style w:type="character" w:styleId="a5">
    <w:name w:val="page number"/>
    <w:uiPriority w:val="99"/>
    <w:rPr>
      <w:rFonts w:cs="Times New Roman"/>
    </w:rPr>
  </w:style>
  <w:style w:type="character" w:styleId="a6">
    <w:name w:val="footnote reference"/>
    <w:uiPriority w:val="99"/>
    <w:rPr>
      <w:vertAlign w:val="superscript"/>
    </w:rPr>
  </w:style>
  <w:style w:type="character" w:styleId="a7">
    <w:name w:val="endnote reference"/>
    <w:uiPriority w:val="99"/>
    <w:rPr>
      <w:vertAlign w:val="superscript"/>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lang w:eastAsia="ar-SA"/>
    </w:rPr>
  </w:style>
  <w:style w:type="paragraph" w:styleId="ab">
    <w:name w:val="List"/>
    <w:basedOn w:val="a9"/>
    <w:uiPriority w:val="99"/>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c">
    <w:name w:val="footnote text"/>
    <w:basedOn w:val="a"/>
    <w:link w:val="ad"/>
    <w:uiPriority w:val="99"/>
  </w:style>
  <w:style w:type="character" w:customStyle="1" w:styleId="ad">
    <w:name w:val="Текст сноски Знак"/>
    <w:link w:val="ac"/>
    <w:uiPriority w:val="99"/>
    <w:semiHidden/>
    <w:rPr>
      <w:lang w:eastAsia="ar-SA"/>
    </w:rPr>
  </w:style>
  <w:style w:type="paragraph" w:styleId="ae">
    <w:name w:val="endnote text"/>
    <w:basedOn w:val="a"/>
    <w:link w:val="af"/>
    <w:uiPriority w:val="99"/>
  </w:style>
  <w:style w:type="character" w:customStyle="1" w:styleId="af">
    <w:name w:val="Текст концевой сноски Знак"/>
    <w:link w:val="ae"/>
    <w:uiPriority w:val="99"/>
    <w:semiHidden/>
    <w:rPr>
      <w:lang w:eastAsia="ar-SA"/>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lang w:eastAsia="ar-SA"/>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customStyle="1" w:styleId="af4">
    <w:name w:val="Содержимое врезки"/>
    <w:basedOn w:val="a9"/>
  </w:style>
  <w:style w:type="paragraph" w:styleId="af5">
    <w:name w:val="header"/>
    <w:basedOn w:val="a"/>
    <w:link w:val="af6"/>
    <w:uiPriority w:val="99"/>
    <w:pPr>
      <w:suppressLineNumbers/>
      <w:tabs>
        <w:tab w:val="center" w:pos="4819"/>
        <w:tab w:val="right" w:pos="9638"/>
      </w:tabs>
    </w:pPr>
  </w:style>
  <w:style w:type="character" w:customStyle="1" w:styleId="af6">
    <w:name w:val="Верхний колонтитул Знак"/>
    <w:link w:val="af5"/>
    <w:uiPriority w:val="99"/>
    <w:semiHidden/>
    <w:rPr>
      <w:lang w:eastAsia="ar-SA"/>
    </w:rPr>
  </w:style>
  <w:style w:type="paragraph" w:customStyle="1" w:styleId="af7">
    <w:name w:val="Аленка"/>
    <w:basedOn w:val="a"/>
    <w:link w:val="af8"/>
    <w:qFormat/>
    <w:rsid w:val="00704062"/>
    <w:pPr>
      <w:spacing w:line="360" w:lineRule="auto"/>
      <w:ind w:firstLine="709"/>
      <w:jc w:val="both"/>
    </w:pPr>
    <w:rPr>
      <w:sz w:val="28"/>
      <w:szCs w:val="28"/>
    </w:rPr>
  </w:style>
  <w:style w:type="character" w:customStyle="1" w:styleId="af8">
    <w:name w:val="Аленка Знак"/>
    <w:link w:val="af7"/>
    <w:locked/>
    <w:rsid w:val="00704062"/>
    <w:rPr>
      <w:rFonts w:cs="Times New Roman"/>
      <w:sz w:val="28"/>
      <w:szCs w:val="28"/>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11740</Words>
  <Characters>66918</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Devil</dc:creator>
  <cp:keywords/>
  <dc:description/>
  <cp:lastModifiedBy>admin</cp:lastModifiedBy>
  <cp:revision>2</cp:revision>
  <dcterms:created xsi:type="dcterms:W3CDTF">2014-03-22T12:48:00Z</dcterms:created>
  <dcterms:modified xsi:type="dcterms:W3CDTF">2014-03-22T12:48:00Z</dcterms:modified>
</cp:coreProperties>
</file>