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1C8" w:rsidRDefault="005851C8" w:rsidP="005851C8">
      <w:pPr>
        <w:pStyle w:val="aff0"/>
      </w:pPr>
    </w:p>
    <w:p w:rsidR="005851C8" w:rsidRDefault="005851C8" w:rsidP="005851C8">
      <w:pPr>
        <w:pStyle w:val="aff0"/>
      </w:pPr>
    </w:p>
    <w:p w:rsidR="005851C8" w:rsidRDefault="005851C8" w:rsidP="005851C8">
      <w:pPr>
        <w:pStyle w:val="aff0"/>
      </w:pPr>
    </w:p>
    <w:p w:rsidR="005851C8" w:rsidRDefault="005851C8" w:rsidP="005851C8">
      <w:pPr>
        <w:pStyle w:val="aff0"/>
      </w:pPr>
    </w:p>
    <w:p w:rsidR="005851C8" w:rsidRDefault="005851C8" w:rsidP="005851C8">
      <w:pPr>
        <w:pStyle w:val="aff0"/>
      </w:pPr>
    </w:p>
    <w:p w:rsidR="005851C8" w:rsidRDefault="005851C8" w:rsidP="005851C8">
      <w:pPr>
        <w:pStyle w:val="aff0"/>
      </w:pPr>
    </w:p>
    <w:p w:rsidR="005851C8" w:rsidRDefault="005851C8" w:rsidP="005851C8">
      <w:pPr>
        <w:pStyle w:val="aff0"/>
      </w:pPr>
    </w:p>
    <w:p w:rsidR="005851C8" w:rsidRDefault="005851C8" w:rsidP="005851C8">
      <w:pPr>
        <w:pStyle w:val="aff0"/>
      </w:pPr>
    </w:p>
    <w:p w:rsidR="005851C8" w:rsidRDefault="005851C8" w:rsidP="005851C8">
      <w:pPr>
        <w:pStyle w:val="aff0"/>
      </w:pPr>
    </w:p>
    <w:p w:rsidR="005851C8" w:rsidRDefault="005851C8" w:rsidP="005851C8">
      <w:pPr>
        <w:pStyle w:val="aff0"/>
      </w:pPr>
    </w:p>
    <w:p w:rsidR="005851C8" w:rsidRDefault="005851C8" w:rsidP="005851C8">
      <w:pPr>
        <w:pStyle w:val="aff0"/>
      </w:pPr>
    </w:p>
    <w:p w:rsidR="005851C8" w:rsidRDefault="005851C8" w:rsidP="005851C8">
      <w:pPr>
        <w:pStyle w:val="aff0"/>
      </w:pPr>
    </w:p>
    <w:p w:rsidR="005851C8" w:rsidRDefault="005851C8" w:rsidP="005851C8">
      <w:pPr>
        <w:pStyle w:val="aff0"/>
      </w:pPr>
    </w:p>
    <w:p w:rsidR="005851C8" w:rsidRDefault="000A1215" w:rsidP="005851C8">
      <w:pPr>
        <w:pStyle w:val="aff0"/>
      </w:pPr>
      <w:r w:rsidRPr="005851C8">
        <w:t>Контрольная по истории психологии</w:t>
      </w:r>
    </w:p>
    <w:p w:rsidR="005851C8" w:rsidRDefault="005851C8" w:rsidP="005851C8">
      <w:pPr>
        <w:pStyle w:val="af9"/>
      </w:pPr>
      <w:r>
        <w:br w:type="page"/>
      </w:r>
      <w:r w:rsidR="000A1215" w:rsidRPr="005851C8">
        <w:t>Задание 1</w:t>
      </w:r>
    </w:p>
    <w:p w:rsidR="006C7178" w:rsidRPr="005851C8" w:rsidRDefault="006C7178" w:rsidP="005851C8">
      <w:pPr>
        <w:ind w:firstLine="709"/>
      </w:pPr>
    </w:p>
    <w:tbl>
      <w:tblPr>
        <w:tblW w:w="48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6"/>
        <w:gridCol w:w="1507"/>
        <w:gridCol w:w="1999"/>
        <w:gridCol w:w="2041"/>
        <w:gridCol w:w="1769"/>
      </w:tblGrid>
      <w:tr w:rsidR="00A04539" w:rsidRPr="005851C8" w:rsidTr="00E00E76">
        <w:trPr>
          <w:jc w:val="center"/>
        </w:trPr>
        <w:tc>
          <w:tcPr>
            <w:tcW w:w="3383" w:type="dxa"/>
            <w:gridSpan w:val="2"/>
            <w:shd w:val="clear" w:color="auto" w:fill="auto"/>
          </w:tcPr>
          <w:p w:rsidR="000A1215" w:rsidRPr="005851C8" w:rsidRDefault="000A1215" w:rsidP="005851C8">
            <w:pPr>
              <w:pStyle w:val="afb"/>
            </w:pPr>
            <w:r w:rsidRPr="005851C8">
              <w:t>Этап и время</w:t>
            </w:r>
          </w:p>
        </w:tc>
        <w:tc>
          <w:tcPr>
            <w:tcW w:w="1999" w:type="dxa"/>
            <w:shd w:val="clear" w:color="auto" w:fill="auto"/>
          </w:tcPr>
          <w:p w:rsidR="000A1215" w:rsidRPr="005851C8" w:rsidRDefault="000A1215" w:rsidP="005851C8">
            <w:pPr>
              <w:pStyle w:val="afb"/>
            </w:pPr>
            <w:r w:rsidRPr="005851C8">
              <w:t>Предмет</w:t>
            </w:r>
          </w:p>
          <w:p w:rsidR="000A1215" w:rsidRPr="005851C8" w:rsidRDefault="00FB4CA4" w:rsidP="005851C8">
            <w:pPr>
              <w:pStyle w:val="afb"/>
            </w:pPr>
            <w:r w:rsidRPr="005851C8">
              <w:t>П</w:t>
            </w:r>
            <w:r w:rsidR="000A1215" w:rsidRPr="005851C8">
              <w:t>сихологии</w:t>
            </w:r>
            <w:r w:rsidR="005851C8" w:rsidRPr="005851C8">
              <w:t xml:space="preserve">, </w:t>
            </w:r>
            <w:r w:rsidR="000A1215" w:rsidRPr="005851C8">
              <w:t>его содержание</w:t>
            </w:r>
          </w:p>
        </w:tc>
        <w:tc>
          <w:tcPr>
            <w:tcW w:w="2041" w:type="dxa"/>
            <w:shd w:val="clear" w:color="auto" w:fill="auto"/>
          </w:tcPr>
          <w:p w:rsidR="000A1215" w:rsidRPr="005851C8" w:rsidRDefault="000A1215" w:rsidP="005851C8">
            <w:pPr>
              <w:pStyle w:val="afb"/>
            </w:pPr>
            <w:r w:rsidRPr="005851C8">
              <w:t>Методы</w:t>
            </w:r>
          </w:p>
          <w:p w:rsidR="000A1215" w:rsidRPr="005851C8" w:rsidRDefault="000A1215" w:rsidP="005851C8">
            <w:pPr>
              <w:pStyle w:val="afb"/>
            </w:pPr>
            <w:r w:rsidRPr="005851C8">
              <w:t>исследования психологии</w:t>
            </w:r>
          </w:p>
        </w:tc>
        <w:tc>
          <w:tcPr>
            <w:tcW w:w="1769" w:type="dxa"/>
            <w:shd w:val="clear" w:color="auto" w:fill="auto"/>
          </w:tcPr>
          <w:p w:rsidR="000A1215" w:rsidRPr="005851C8" w:rsidRDefault="000A1215" w:rsidP="005851C8">
            <w:pPr>
              <w:pStyle w:val="afb"/>
            </w:pPr>
            <w:r w:rsidRPr="005851C8">
              <w:t>Основные достижения</w:t>
            </w:r>
          </w:p>
        </w:tc>
      </w:tr>
      <w:tr w:rsidR="00FA3E8C" w:rsidRPr="005851C8" w:rsidTr="00E00E76">
        <w:trPr>
          <w:jc w:val="center"/>
        </w:trPr>
        <w:tc>
          <w:tcPr>
            <w:tcW w:w="1876" w:type="dxa"/>
            <w:shd w:val="clear" w:color="auto" w:fill="auto"/>
          </w:tcPr>
          <w:p w:rsidR="00FA3E8C" w:rsidRPr="005851C8" w:rsidRDefault="00FA3E8C" w:rsidP="005851C8">
            <w:pPr>
              <w:pStyle w:val="afb"/>
            </w:pPr>
            <w:r w:rsidRPr="005851C8">
              <w:t>Донаучный, до 7-6 вв</w:t>
            </w:r>
            <w:r w:rsidR="005851C8" w:rsidRPr="005851C8">
              <w:t xml:space="preserve">. </w:t>
            </w:r>
            <w:r w:rsidRPr="005851C8">
              <w:t xml:space="preserve">до </w:t>
            </w:r>
            <w:r w:rsidR="005851C8">
              <w:t>н.э.</w:t>
            </w:r>
            <w:r w:rsidR="005851C8" w:rsidRPr="005851C8">
              <w:t xml:space="preserve"> </w:t>
            </w:r>
          </w:p>
        </w:tc>
        <w:tc>
          <w:tcPr>
            <w:tcW w:w="1507" w:type="dxa"/>
            <w:shd w:val="clear" w:color="auto" w:fill="auto"/>
          </w:tcPr>
          <w:p w:rsidR="00FA3E8C" w:rsidRPr="005851C8" w:rsidRDefault="00FA3E8C" w:rsidP="005851C8">
            <w:pPr>
              <w:pStyle w:val="afb"/>
            </w:pPr>
          </w:p>
        </w:tc>
        <w:tc>
          <w:tcPr>
            <w:tcW w:w="1999" w:type="dxa"/>
            <w:shd w:val="clear" w:color="auto" w:fill="auto"/>
          </w:tcPr>
          <w:p w:rsidR="00FA3E8C" w:rsidRPr="005851C8" w:rsidRDefault="00FA3E8C" w:rsidP="005851C8">
            <w:pPr>
              <w:pStyle w:val="afb"/>
            </w:pPr>
            <w:r w:rsidRPr="005851C8">
              <w:t>Представления о душе на основе мифов, легенд, сказаний, религиозных обычаев</w:t>
            </w:r>
            <w:r w:rsidR="005851C8" w:rsidRPr="005851C8">
              <w:t xml:space="preserve">; </w:t>
            </w:r>
            <w:r w:rsidRPr="005851C8">
              <w:t>Душа</w:t>
            </w:r>
            <w:r w:rsidR="005851C8" w:rsidRPr="005851C8">
              <w:t xml:space="preserve"> - </w:t>
            </w:r>
            <w:r w:rsidRPr="005851C8">
              <w:t>без раскрытия ее конкретного содержания и функций</w:t>
            </w:r>
          </w:p>
        </w:tc>
        <w:tc>
          <w:tcPr>
            <w:tcW w:w="2041" w:type="dxa"/>
            <w:shd w:val="clear" w:color="auto" w:fill="auto"/>
          </w:tcPr>
          <w:p w:rsidR="00FA3E8C" w:rsidRPr="005851C8" w:rsidRDefault="00FA3E8C" w:rsidP="005851C8">
            <w:pPr>
              <w:pStyle w:val="afb"/>
            </w:pPr>
            <w:r w:rsidRPr="005851C8">
              <w:t>Нет научных исследований психики</w:t>
            </w:r>
            <w:r w:rsidR="005851C8" w:rsidRPr="005851C8">
              <w:t xml:space="preserve">. </w:t>
            </w:r>
          </w:p>
        </w:tc>
        <w:tc>
          <w:tcPr>
            <w:tcW w:w="1769" w:type="dxa"/>
            <w:shd w:val="clear" w:color="auto" w:fill="auto"/>
          </w:tcPr>
          <w:p w:rsidR="00E938C7" w:rsidRPr="005851C8" w:rsidRDefault="00FA3E8C" w:rsidP="005851C8">
            <w:pPr>
              <w:pStyle w:val="afb"/>
            </w:pPr>
            <w:r w:rsidRPr="005851C8">
              <w:t>Общее представление об охранительной и активной роли души</w:t>
            </w:r>
          </w:p>
        </w:tc>
      </w:tr>
      <w:tr w:rsidR="00FA3E8C" w:rsidRPr="005851C8" w:rsidTr="00E00E76">
        <w:trPr>
          <w:trHeight w:val="525"/>
          <w:jc w:val="center"/>
        </w:trPr>
        <w:tc>
          <w:tcPr>
            <w:tcW w:w="1876" w:type="dxa"/>
            <w:vMerge w:val="restart"/>
            <w:shd w:val="clear" w:color="auto" w:fill="auto"/>
          </w:tcPr>
          <w:p w:rsidR="00FA3E8C" w:rsidRPr="005851C8" w:rsidRDefault="00FA3E8C" w:rsidP="005851C8">
            <w:pPr>
              <w:pStyle w:val="afb"/>
            </w:pPr>
            <w:r w:rsidRPr="005851C8">
              <w:t>Философский, 7-6 вв</w:t>
            </w:r>
            <w:r w:rsidR="005851C8" w:rsidRPr="005851C8">
              <w:t xml:space="preserve">. </w:t>
            </w:r>
            <w:r w:rsidRPr="005851C8">
              <w:t xml:space="preserve">до </w:t>
            </w:r>
            <w:r w:rsidR="005851C8">
              <w:t>н.э.</w:t>
            </w:r>
            <w:r w:rsidR="005851C8" w:rsidRPr="005851C8">
              <w:t xml:space="preserve"> </w:t>
            </w:r>
            <w:r w:rsidR="005851C8">
              <w:t>-</w:t>
            </w:r>
            <w:r w:rsidRPr="005851C8">
              <w:t xml:space="preserve"> начало 19 века</w:t>
            </w:r>
          </w:p>
        </w:tc>
        <w:tc>
          <w:tcPr>
            <w:tcW w:w="1507" w:type="dxa"/>
            <w:shd w:val="clear" w:color="auto" w:fill="auto"/>
          </w:tcPr>
          <w:p w:rsidR="00FA3E8C" w:rsidRPr="005851C8" w:rsidRDefault="00FA3E8C" w:rsidP="005851C8">
            <w:pPr>
              <w:pStyle w:val="afb"/>
            </w:pPr>
            <w:r w:rsidRPr="005851C8">
              <w:t>Античная психология</w:t>
            </w:r>
          </w:p>
        </w:tc>
        <w:tc>
          <w:tcPr>
            <w:tcW w:w="1999" w:type="dxa"/>
            <w:shd w:val="clear" w:color="auto" w:fill="auto"/>
          </w:tcPr>
          <w:p w:rsidR="00FA3E8C" w:rsidRPr="005851C8" w:rsidRDefault="00FA3E8C" w:rsidP="005851C8">
            <w:pPr>
              <w:pStyle w:val="afb"/>
            </w:pPr>
            <w:r w:rsidRPr="005851C8">
              <w:t>Душа</w:t>
            </w:r>
            <w:r w:rsidR="005851C8" w:rsidRPr="005851C8">
              <w:t xml:space="preserve"> - </w:t>
            </w:r>
            <w:r w:rsidRPr="005851C8">
              <w:t>источник активности тела, обладает функциями познания и регуляции поведения</w:t>
            </w:r>
            <w:r w:rsidR="005851C8" w:rsidRPr="005851C8">
              <w:t xml:space="preserve">. </w:t>
            </w:r>
          </w:p>
        </w:tc>
        <w:tc>
          <w:tcPr>
            <w:tcW w:w="2041" w:type="dxa"/>
            <w:shd w:val="clear" w:color="auto" w:fill="auto"/>
          </w:tcPr>
          <w:p w:rsidR="00FA3E8C" w:rsidRPr="005851C8" w:rsidRDefault="00FA3E8C" w:rsidP="005851C8">
            <w:pPr>
              <w:pStyle w:val="afb"/>
            </w:pPr>
            <w:r w:rsidRPr="005851C8">
              <w:t>Нет специальных методов исследования</w:t>
            </w:r>
            <w:r w:rsidR="005851C8" w:rsidRPr="005851C8">
              <w:t xml:space="preserve">, </w:t>
            </w:r>
            <w:r w:rsidRPr="005851C8">
              <w:t>используются методы других наук</w:t>
            </w:r>
            <w:r w:rsidR="005851C8" w:rsidRPr="005851C8">
              <w:t xml:space="preserve"> - </w:t>
            </w:r>
            <w:r w:rsidRPr="005851C8">
              <w:t>философии, медицины, математики</w:t>
            </w:r>
            <w:r w:rsidR="005851C8" w:rsidRPr="005851C8">
              <w:t xml:space="preserve"> - </w:t>
            </w:r>
            <w:r w:rsidRPr="005851C8">
              <w:t>при исследовании содержания и функций души</w:t>
            </w:r>
          </w:p>
        </w:tc>
        <w:tc>
          <w:tcPr>
            <w:tcW w:w="1769" w:type="dxa"/>
            <w:shd w:val="clear" w:color="auto" w:fill="auto"/>
          </w:tcPr>
          <w:p w:rsidR="00FA3E8C" w:rsidRPr="005851C8" w:rsidRDefault="00FA3E8C" w:rsidP="005851C8">
            <w:pPr>
              <w:pStyle w:val="afb"/>
            </w:pPr>
            <w:r w:rsidRPr="005851C8">
              <w:t>Определение основных проблем психологии, связанных с исследованием познания, активности тела, способов регуляции поведения и пределов свободы человека</w:t>
            </w:r>
          </w:p>
          <w:p w:rsidR="005D240D" w:rsidRPr="005851C8" w:rsidRDefault="005D240D" w:rsidP="005851C8">
            <w:pPr>
              <w:pStyle w:val="afb"/>
            </w:pPr>
          </w:p>
        </w:tc>
      </w:tr>
      <w:tr w:rsidR="005D240D" w:rsidRPr="005851C8" w:rsidTr="00E00E76">
        <w:trPr>
          <w:trHeight w:val="300"/>
          <w:jc w:val="center"/>
        </w:trPr>
        <w:tc>
          <w:tcPr>
            <w:tcW w:w="1876" w:type="dxa"/>
            <w:vMerge/>
            <w:shd w:val="clear" w:color="auto" w:fill="auto"/>
          </w:tcPr>
          <w:p w:rsidR="005D240D" w:rsidRPr="005851C8" w:rsidRDefault="005D240D" w:rsidP="005851C8">
            <w:pPr>
              <w:pStyle w:val="afb"/>
            </w:pPr>
          </w:p>
        </w:tc>
        <w:tc>
          <w:tcPr>
            <w:tcW w:w="1507" w:type="dxa"/>
            <w:shd w:val="clear" w:color="auto" w:fill="auto"/>
          </w:tcPr>
          <w:p w:rsidR="005D240D" w:rsidRPr="005851C8" w:rsidRDefault="005D240D" w:rsidP="005851C8">
            <w:pPr>
              <w:pStyle w:val="afb"/>
            </w:pPr>
            <w:r w:rsidRPr="005851C8">
              <w:t>Психология Средневековья</w:t>
            </w:r>
          </w:p>
        </w:tc>
        <w:tc>
          <w:tcPr>
            <w:tcW w:w="1999" w:type="dxa"/>
            <w:shd w:val="clear" w:color="auto" w:fill="auto"/>
          </w:tcPr>
          <w:p w:rsidR="005D240D" w:rsidRPr="005851C8" w:rsidRDefault="005D240D" w:rsidP="005851C8">
            <w:pPr>
              <w:pStyle w:val="afb"/>
            </w:pPr>
            <w:r w:rsidRPr="005851C8">
              <w:t>Душа, исследование видов активности тела и особенностей познания, прежде всего чувственного познания мира</w:t>
            </w:r>
          </w:p>
        </w:tc>
        <w:tc>
          <w:tcPr>
            <w:tcW w:w="2041" w:type="dxa"/>
            <w:shd w:val="clear" w:color="auto" w:fill="auto"/>
          </w:tcPr>
          <w:p w:rsidR="005D240D" w:rsidRPr="005851C8" w:rsidRDefault="005D240D" w:rsidP="005851C8">
            <w:pPr>
              <w:pStyle w:val="afb"/>
            </w:pPr>
            <w:r w:rsidRPr="005851C8">
              <w:t>Появление собственно психологического метода</w:t>
            </w:r>
            <w:r w:rsidR="005851C8" w:rsidRPr="005851C8">
              <w:t xml:space="preserve"> - </w:t>
            </w:r>
            <w:r w:rsidRPr="005851C8">
              <w:t>интроспекции</w:t>
            </w:r>
          </w:p>
        </w:tc>
        <w:tc>
          <w:tcPr>
            <w:tcW w:w="1769" w:type="dxa"/>
            <w:shd w:val="clear" w:color="auto" w:fill="auto"/>
          </w:tcPr>
          <w:p w:rsidR="00E938C7" w:rsidRPr="005851C8" w:rsidRDefault="005D240D" w:rsidP="005851C8">
            <w:pPr>
              <w:pStyle w:val="afb"/>
            </w:pPr>
            <w:r w:rsidRPr="005851C8">
              <w:t>Развитие психофизических исследований и первых работ по психологии масс</w:t>
            </w:r>
          </w:p>
        </w:tc>
      </w:tr>
      <w:tr w:rsidR="005D240D" w:rsidRPr="005851C8" w:rsidTr="00E00E76">
        <w:trPr>
          <w:trHeight w:val="240"/>
          <w:jc w:val="center"/>
        </w:trPr>
        <w:tc>
          <w:tcPr>
            <w:tcW w:w="1876" w:type="dxa"/>
            <w:vMerge/>
            <w:shd w:val="clear" w:color="auto" w:fill="auto"/>
          </w:tcPr>
          <w:p w:rsidR="005D240D" w:rsidRPr="005851C8" w:rsidRDefault="005D240D" w:rsidP="005851C8">
            <w:pPr>
              <w:pStyle w:val="afb"/>
            </w:pPr>
          </w:p>
        </w:tc>
        <w:tc>
          <w:tcPr>
            <w:tcW w:w="1507" w:type="dxa"/>
            <w:shd w:val="clear" w:color="auto" w:fill="auto"/>
          </w:tcPr>
          <w:p w:rsidR="005D240D" w:rsidRPr="005851C8" w:rsidRDefault="005D240D" w:rsidP="005851C8">
            <w:pPr>
              <w:pStyle w:val="afb"/>
            </w:pPr>
            <w:r w:rsidRPr="005851C8">
              <w:t>Психология Возрождения и Нового времени</w:t>
            </w:r>
          </w:p>
        </w:tc>
        <w:tc>
          <w:tcPr>
            <w:tcW w:w="1999" w:type="dxa"/>
            <w:shd w:val="clear" w:color="auto" w:fill="auto"/>
          </w:tcPr>
          <w:p w:rsidR="005851C8" w:rsidRPr="005851C8" w:rsidRDefault="005D240D" w:rsidP="005851C8">
            <w:pPr>
              <w:pStyle w:val="afb"/>
            </w:pPr>
            <w:r w:rsidRPr="005851C8">
              <w:t>Дальнейшее развитие учения о душе, исследование видов активности тела и особенностей познания, прежде всего чувственного познания мира</w:t>
            </w:r>
          </w:p>
          <w:p w:rsidR="005D240D" w:rsidRPr="005851C8" w:rsidRDefault="005D240D" w:rsidP="005851C8">
            <w:pPr>
              <w:pStyle w:val="afb"/>
            </w:pPr>
          </w:p>
        </w:tc>
        <w:tc>
          <w:tcPr>
            <w:tcW w:w="2041" w:type="dxa"/>
            <w:shd w:val="clear" w:color="auto" w:fill="auto"/>
          </w:tcPr>
          <w:p w:rsidR="00E938C7" w:rsidRPr="005851C8" w:rsidRDefault="005D240D" w:rsidP="005851C8">
            <w:pPr>
              <w:pStyle w:val="afb"/>
            </w:pPr>
            <w:r w:rsidRPr="005851C8">
              <w:t>Интроспекция и частично логика</w:t>
            </w:r>
            <w:r w:rsidR="005851C8" w:rsidRPr="005851C8">
              <w:t xml:space="preserve"> - </w:t>
            </w:r>
            <w:r w:rsidRPr="005851C8">
              <w:t xml:space="preserve">методы индукции, дедукции, анализа и </w:t>
            </w:r>
            <w:r w:rsidR="005851C8">
              <w:t>т.д.</w:t>
            </w:r>
            <w:r w:rsidR="005851C8" w:rsidRPr="005851C8">
              <w:t xml:space="preserve"> </w:t>
            </w:r>
          </w:p>
        </w:tc>
        <w:tc>
          <w:tcPr>
            <w:tcW w:w="1769" w:type="dxa"/>
            <w:shd w:val="clear" w:color="auto" w:fill="auto"/>
          </w:tcPr>
          <w:p w:rsidR="00E938C7" w:rsidRPr="005851C8" w:rsidRDefault="005D240D" w:rsidP="005851C8">
            <w:pPr>
              <w:pStyle w:val="afb"/>
            </w:pPr>
            <w:r w:rsidRPr="005851C8">
              <w:t>Развитие рационалистического и сенсуалистического</w:t>
            </w:r>
            <w:r w:rsidR="005851C8">
              <w:t xml:space="preserve"> (</w:t>
            </w:r>
            <w:r w:rsidRPr="005851C8">
              <w:t>эмпирического</w:t>
            </w:r>
            <w:r w:rsidR="005851C8" w:rsidRPr="005851C8">
              <w:t xml:space="preserve">) </w:t>
            </w:r>
            <w:r w:rsidRPr="005851C8">
              <w:t>подхода к психике, появление первых теорий эмоций и теории рефлекса, а также первой попытки ввести в предмет психологии бессознательное</w:t>
            </w:r>
          </w:p>
        </w:tc>
      </w:tr>
      <w:tr w:rsidR="005D240D" w:rsidRPr="005851C8" w:rsidTr="00E00E76">
        <w:trPr>
          <w:jc w:val="center"/>
        </w:trPr>
        <w:tc>
          <w:tcPr>
            <w:tcW w:w="1876" w:type="dxa"/>
            <w:shd w:val="clear" w:color="auto" w:fill="auto"/>
          </w:tcPr>
          <w:p w:rsidR="005D240D" w:rsidRPr="005851C8" w:rsidRDefault="005D240D" w:rsidP="005851C8">
            <w:pPr>
              <w:pStyle w:val="afb"/>
            </w:pPr>
            <w:r w:rsidRPr="005851C8">
              <w:t>Ассоцианистическая психология, конец 18-начало 19в</w:t>
            </w:r>
            <w:r w:rsidR="005851C8" w:rsidRPr="005851C8">
              <w:t xml:space="preserve">. </w:t>
            </w:r>
            <w:r w:rsidR="005851C8">
              <w:t>-</w:t>
            </w:r>
            <w:r w:rsidRPr="005851C8">
              <w:t xml:space="preserve"> середина 19в</w:t>
            </w:r>
            <w:r w:rsidR="005851C8" w:rsidRPr="005851C8">
              <w:t xml:space="preserve">. </w:t>
            </w:r>
          </w:p>
        </w:tc>
        <w:tc>
          <w:tcPr>
            <w:tcW w:w="1507" w:type="dxa"/>
            <w:shd w:val="clear" w:color="auto" w:fill="auto"/>
          </w:tcPr>
          <w:p w:rsidR="005D240D" w:rsidRPr="005851C8" w:rsidRDefault="005D240D" w:rsidP="005851C8">
            <w:pPr>
              <w:pStyle w:val="afb"/>
            </w:pPr>
          </w:p>
        </w:tc>
        <w:tc>
          <w:tcPr>
            <w:tcW w:w="1999" w:type="dxa"/>
            <w:shd w:val="clear" w:color="auto" w:fill="auto"/>
          </w:tcPr>
          <w:p w:rsidR="005D240D" w:rsidRPr="005851C8" w:rsidRDefault="005D240D" w:rsidP="005851C8">
            <w:pPr>
              <w:pStyle w:val="afb"/>
            </w:pPr>
            <w:r w:rsidRPr="005851C8">
              <w:t>Предмет психологии</w:t>
            </w:r>
            <w:r w:rsidR="005851C8" w:rsidRPr="005851C8">
              <w:t xml:space="preserve"> - </w:t>
            </w:r>
            <w:r w:rsidRPr="005851C8">
              <w:t>сознание, состоящее из ощущений, чувств, представлений, познавательные процессы, а также</w:t>
            </w:r>
            <w:r w:rsidR="005851C8">
              <w:t xml:space="preserve"> (</w:t>
            </w:r>
            <w:r w:rsidRPr="005851C8">
              <w:t>в конце этого периода</w:t>
            </w:r>
            <w:r w:rsidR="005851C8" w:rsidRPr="005851C8">
              <w:t xml:space="preserve">) </w:t>
            </w:r>
            <w:r w:rsidRPr="005851C8">
              <w:t>поведение</w:t>
            </w:r>
          </w:p>
        </w:tc>
        <w:tc>
          <w:tcPr>
            <w:tcW w:w="2041" w:type="dxa"/>
            <w:shd w:val="clear" w:color="auto" w:fill="auto"/>
          </w:tcPr>
          <w:p w:rsidR="005D240D" w:rsidRPr="005851C8" w:rsidRDefault="005D240D" w:rsidP="005851C8">
            <w:pPr>
              <w:pStyle w:val="afb"/>
            </w:pPr>
            <w:r w:rsidRPr="005851C8">
              <w:t>Интроспекция, логика, начало использования методов естественных наук, в частности метода проб и ошибок</w:t>
            </w:r>
            <w:r w:rsidR="005851C8">
              <w:t xml:space="preserve"> (</w:t>
            </w:r>
            <w:r w:rsidRPr="005851C8">
              <w:t>при формировании поведения</w:t>
            </w:r>
          </w:p>
        </w:tc>
        <w:tc>
          <w:tcPr>
            <w:tcW w:w="1769" w:type="dxa"/>
            <w:shd w:val="clear" w:color="auto" w:fill="auto"/>
          </w:tcPr>
          <w:p w:rsidR="005D240D" w:rsidRPr="005851C8" w:rsidRDefault="005D240D" w:rsidP="005851C8">
            <w:pPr>
              <w:pStyle w:val="afb"/>
            </w:pPr>
            <w:r w:rsidRPr="005851C8">
              <w:t>Появление первой психологической школы, новых подходов к предмету и методам психологии, концепции об адаптационной функции психики, развитие теории рефлекса, естественно</w:t>
            </w:r>
            <w:r w:rsidR="005851C8" w:rsidRPr="005851C8">
              <w:t xml:space="preserve"> - </w:t>
            </w:r>
            <w:r w:rsidRPr="005851C8">
              <w:t>научного подхода</w:t>
            </w:r>
            <w:r w:rsidR="005A529D" w:rsidRPr="005851C8">
              <w:t xml:space="preserve"> к изучению психики, дальнейшее развитие концепций бессознательного</w:t>
            </w:r>
          </w:p>
        </w:tc>
      </w:tr>
      <w:tr w:rsidR="00D92D34" w:rsidRPr="005851C8" w:rsidTr="00E00E76">
        <w:trPr>
          <w:jc w:val="center"/>
        </w:trPr>
        <w:tc>
          <w:tcPr>
            <w:tcW w:w="1876" w:type="dxa"/>
            <w:shd w:val="clear" w:color="auto" w:fill="auto"/>
          </w:tcPr>
          <w:p w:rsidR="00D92D34" w:rsidRPr="005851C8" w:rsidRDefault="00D92D34" w:rsidP="005851C8">
            <w:pPr>
              <w:pStyle w:val="afb"/>
            </w:pPr>
            <w:r w:rsidRPr="005851C8">
              <w:t xml:space="preserve">Экспериментальная психология, середина 19 </w:t>
            </w:r>
            <w:r w:rsidR="005851C8">
              <w:t>-</w:t>
            </w:r>
            <w:r w:rsidRPr="005851C8">
              <w:t xml:space="preserve"> начало 20в</w:t>
            </w:r>
            <w:r w:rsidR="005851C8" w:rsidRPr="005851C8">
              <w:t xml:space="preserve">. </w:t>
            </w:r>
          </w:p>
        </w:tc>
        <w:tc>
          <w:tcPr>
            <w:tcW w:w="1507" w:type="dxa"/>
            <w:shd w:val="clear" w:color="auto" w:fill="auto"/>
          </w:tcPr>
          <w:p w:rsidR="00D92D34" w:rsidRPr="005851C8" w:rsidRDefault="00D92D34" w:rsidP="005851C8">
            <w:pPr>
              <w:pStyle w:val="afb"/>
            </w:pPr>
          </w:p>
        </w:tc>
        <w:tc>
          <w:tcPr>
            <w:tcW w:w="1999" w:type="dxa"/>
            <w:shd w:val="clear" w:color="auto" w:fill="auto"/>
          </w:tcPr>
          <w:p w:rsidR="00E938C7" w:rsidRPr="005851C8" w:rsidRDefault="00D92D34" w:rsidP="005851C8">
            <w:pPr>
              <w:pStyle w:val="afb"/>
            </w:pPr>
            <w:r w:rsidRPr="005851C8">
              <w:t>Элементы психики, отождествляемой главным образом с сознанием, их связи и законы</w:t>
            </w:r>
          </w:p>
        </w:tc>
        <w:tc>
          <w:tcPr>
            <w:tcW w:w="2041" w:type="dxa"/>
            <w:shd w:val="clear" w:color="auto" w:fill="auto"/>
          </w:tcPr>
          <w:p w:rsidR="00E938C7" w:rsidRPr="005851C8" w:rsidRDefault="00D92D34" w:rsidP="005851C8">
            <w:pPr>
              <w:pStyle w:val="afb"/>
            </w:pPr>
            <w:r w:rsidRPr="005851C8">
              <w:t>Экспериментальный метод, а также интроспекция и анализ результатов творческой деятельности как человека, так и народа в целом, появление первых тестов</w:t>
            </w:r>
          </w:p>
        </w:tc>
        <w:tc>
          <w:tcPr>
            <w:tcW w:w="1769" w:type="dxa"/>
            <w:shd w:val="clear" w:color="auto" w:fill="auto"/>
          </w:tcPr>
          <w:p w:rsidR="00E938C7" w:rsidRPr="005851C8" w:rsidRDefault="00D92D34" w:rsidP="005851C8">
            <w:pPr>
              <w:pStyle w:val="afb"/>
            </w:pPr>
            <w:r w:rsidRPr="005851C8">
              <w:t>Появление экспериментальной психологии, первых теорий</w:t>
            </w:r>
            <w:r w:rsidR="005851C8">
              <w:t xml:space="preserve"> "</w:t>
            </w:r>
            <w:r w:rsidRPr="005851C8">
              <w:t>психологии народов</w:t>
            </w:r>
            <w:r w:rsidR="005851C8">
              <w:t xml:space="preserve">", </w:t>
            </w:r>
            <w:r w:rsidRPr="005851C8">
              <w:t>новых данных о психических процессах</w:t>
            </w:r>
            <w:r w:rsidR="005851C8">
              <w:t xml:space="preserve"> (</w:t>
            </w:r>
            <w:r w:rsidRPr="005851C8">
              <w:t>прежде всего памяти</w:t>
            </w:r>
            <w:r w:rsidR="005851C8" w:rsidRPr="005851C8">
              <w:t xml:space="preserve">). </w:t>
            </w:r>
            <w:r w:rsidRPr="005851C8">
              <w:t>Появление новых подходов к психологии, первых симптомов методологического кризиса</w:t>
            </w:r>
          </w:p>
        </w:tc>
      </w:tr>
      <w:tr w:rsidR="00D92D34" w:rsidRPr="005851C8" w:rsidTr="00E00E76">
        <w:trPr>
          <w:jc w:val="center"/>
        </w:trPr>
        <w:tc>
          <w:tcPr>
            <w:tcW w:w="1876" w:type="dxa"/>
            <w:shd w:val="clear" w:color="auto" w:fill="auto"/>
          </w:tcPr>
          <w:p w:rsidR="00D92D34" w:rsidRPr="005851C8" w:rsidRDefault="00D92D34" w:rsidP="005851C8">
            <w:pPr>
              <w:pStyle w:val="afb"/>
            </w:pPr>
            <w:r w:rsidRPr="005851C8">
              <w:t>Методологический кризис и разделение психологии на отдельные школы, 10-30-е годы 20в</w:t>
            </w:r>
            <w:r w:rsidR="005851C8" w:rsidRPr="005851C8">
              <w:t xml:space="preserve">. </w:t>
            </w:r>
          </w:p>
        </w:tc>
        <w:tc>
          <w:tcPr>
            <w:tcW w:w="1507" w:type="dxa"/>
            <w:shd w:val="clear" w:color="auto" w:fill="auto"/>
          </w:tcPr>
          <w:p w:rsidR="00D92D34" w:rsidRPr="005851C8" w:rsidRDefault="00D92D34" w:rsidP="005851C8">
            <w:pPr>
              <w:pStyle w:val="afb"/>
            </w:pPr>
          </w:p>
        </w:tc>
        <w:tc>
          <w:tcPr>
            <w:tcW w:w="1999" w:type="dxa"/>
            <w:shd w:val="clear" w:color="auto" w:fill="auto"/>
          </w:tcPr>
          <w:p w:rsidR="00E938C7" w:rsidRPr="005851C8" w:rsidRDefault="00D92D34" w:rsidP="005851C8">
            <w:pPr>
              <w:pStyle w:val="afb"/>
            </w:pPr>
            <w:r w:rsidRPr="005851C8">
              <w:t>Появление нескольких предметов психологии</w:t>
            </w:r>
            <w:r w:rsidR="005851C8" w:rsidRPr="005851C8">
              <w:t xml:space="preserve">. </w:t>
            </w:r>
            <w:r w:rsidRPr="005851C8">
              <w:t>Вначале</w:t>
            </w:r>
            <w:r w:rsidR="005851C8" w:rsidRPr="005851C8">
              <w:t xml:space="preserve"> - </w:t>
            </w:r>
            <w:r w:rsidRPr="005851C8">
              <w:t>элементы психики</w:t>
            </w:r>
            <w:r w:rsidR="005851C8">
              <w:t xml:space="preserve"> (</w:t>
            </w:r>
            <w:r w:rsidRPr="005851C8">
              <w:t>структурализм</w:t>
            </w:r>
            <w:r w:rsidR="005851C8" w:rsidRPr="005851C8">
              <w:t>),</w:t>
            </w:r>
            <w:r w:rsidRPr="005851C8">
              <w:t xml:space="preserve"> функции психики,</w:t>
            </w:r>
            <w:r w:rsidR="005851C8">
              <w:t xml:space="preserve"> "</w:t>
            </w:r>
            <w:r w:rsidRPr="005851C8">
              <w:t>поток сознания</w:t>
            </w:r>
            <w:r w:rsidR="005851C8">
              <w:t>" (</w:t>
            </w:r>
            <w:r w:rsidRPr="005851C8">
              <w:t>функционализм</w:t>
            </w:r>
            <w:r w:rsidR="005851C8" w:rsidRPr="005851C8">
              <w:t xml:space="preserve">). </w:t>
            </w:r>
            <w:r w:rsidRPr="005851C8">
              <w:t>Затем</w:t>
            </w:r>
            <w:r w:rsidR="005851C8" w:rsidRPr="005851C8">
              <w:t xml:space="preserve"> - </w:t>
            </w:r>
            <w:r w:rsidRPr="005851C8">
              <w:t>глубинные структуры психики</w:t>
            </w:r>
            <w:r w:rsidR="005851C8">
              <w:t xml:space="preserve"> (</w:t>
            </w:r>
            <w:r w:rsidRPr="005851C8">
              <w:t>глубинная психология</w:t>
            </w:r>
            <w:r w:rsidR="005851C8" w:rsidRPr="005851C8">
              <w:t>),</w:t>
            </w:r>
            <w:r w:rsidRPr="005851C8">
              <w:t xml:space="preserve"> поведение</w:t>
            </w:r>
            <w:r w:rsidR="005851C8">
              <w:t xml:space="preserve"> (</w:t>
            </w:r>
            <w:r w:rsidRPr="005851C8">
              <w:t>бихевиоризм</w:t>
            </w:r>
            <w:r w:rsidR="005851C8" w:rsidRPr="005851C8">
              <w:t>),</w:t>
            </w:r>
            <w:r w:rsidRPr="005851C8">
              <w:t xml:space="preserve"> структуры психики</w:t>
            </w:r>
            <w:r w:rsidR="005851C8">
              <w:t xml:space="preserve"> (</w:t>
            </w:r>
            <w:r w:rsidRPr="005851C8">
              <w:t>гештальтпсихология</w:t>
            </w:r>
            <w:r w:rsidR="005851C8" w:rsidRPr="005851C8">
              <w:t>),</w:t>
            </w:r>
            <w:r w:rsidRPr="005851C8">
              <w:t xml:space="preserve"> высшие психические функции и деятельность</w:t>
            </w:r>
            <w:r w:rsidR="005851C8">
              <w:t xml:space="preserve"> (</w:t>
            </w:r>
            <w:r w:rsidRPr="005851C8">
              <w:t>советская психология</w:t>
            </w:r>
            <w:r w:rsidR="005851C8" w:rsidRPr="005851C8">
              <w:t xml:space="preserve">) </w:t>
            </w:r>
          </w:p>
        </w:tc>
        <w:tc>
          <w:tcPr>
            <w:tcW w:w="2041" w:type="dxa"/>
            <w:shd w:val="clear" w:color="auto" w:fill="auto"/>
          </w:tcPr>
          <w:p w:rsidR="00D92D34" w:rsidRPr="005851C8" w:rsidRDefault="00D92D34" w:rsidP="005851C8">
            <w:pPr>
              <w:pStyle w:val="afb"/>
            </w:pPr>
            <w:r w:rsidRPr="005851C8">
              <w:t>Психоанализ и проективные методы</w:t>
            </w:r>
            <w:r w:rsidR="005851C8">
              <w:t xml:space="preserve"> (</w:t>
            </w:r>
            <w:r w:rsidRPr="005851C8">
              <w:t>глубинная психология</w:t>
            </w:r>
            <w:r w:rsidR="005851C8" w:rsidRPr="005851C8">
              <w:t>),</w:t>
            </w:r>
            <w:r w:rsidRPr="005851C8">
              <w:t xml:space="preserve"> экспериментальное изучение процесса научения, формирование связи между стимулом и реакцией</w:t>
            </w:r>
            <w:r w:rsidR="005851C8">
              <w:t xml:space="preserve"> (</w:t>
            </w:r>
            <w:r w:rsidRPr="005851C8">
              <w:t>бихевиоризм</w:t>
            </w:r>
            <w:r w:rsidR="005851C8" w:rsidRPr="005851C8">
              <w:t>),</w:t>
            </w:r>
            <w:r w:rsidRPr="005851C8">
              <w:t xml:space="preserve"> экспериментальное исследование познавательных процессов и потребностей</w:t>
            </w:r>
            <w:r w:rsidR="005851C8">
              <w:t xml:space="preserve"> (</w:t>
            </w:r>
            <w:r w:rsidRPr="005851C8">
              <w:t>гештальтпсихология</w:t>
            </w:r>
            <w:r w:rsidR="005851C8" w:rsidRPr="005851C8">
              <w:t>),</w:t>
            </w:r>
            <w:r w:rsidRPr="005851C8">
              <w:t xml:space="preserve"> инструментальный метод</w:t>
            </w:r>
            <w:r w:rsidR="005851C8">
              <w:t xml:space="preserve"> (</w:t>
            </w:r>
            <w:r w:rsidRPr="005851C8">
              <w:t>советская психология</w:t>
            </w:r>
            <w:r w:rsidR="005851C8" w:rsidRPr="005851C8">
              <w:t xml:space="preserve">) </w:t>
            </w:r>
          </w:p>
        </w:tc>
        <w:tc>
          <w:tcPr>
            <w:tcW w:w="1769" w:type="dxa"/>
            <w:shd w:val="clear" w:color="auto" w:fill="auto"/>
          </w:tcPr>
          <w:p w:rsidR="00E938C7" w:rsidRPr="005851C8" w:rsidRDefault="00D92D34" w:rsidP="005851C8">
            <w:pPr>
              <w:pStyle w:val="afb"/>
            </w:pPr>
            <w:r w:rsidRPr="005851C8">
              <w:t>Появление первых концепций личности, теории сознания, в том числе и измененного сознания, теорий научения и развивающего обучения, творческого мышления</w:t>
            </w:r>
            <w:r w:rsidR="005851C8" w:rsidRPr="005851C8">
              <w:t xml:space="preserve">. </w:t>
            </w:r>
            <w:r w:rsidRPr="005851C8">
              <w:t>Появление первых экспериментальных исследований личности, введение в ее исследование культуры и социального окружения как новых парадигм</w:t>
            </w:r>
            <w:r w:rsidR="005851C8" w:rsidRPr="005851C8">
              <w:t xml:space="preserve">. </w:t>
            </w:r>
            <w:r w:rsidRPr="005851C8">
              <w:t>Развитие отраслей психологии</w:t>
            </w:r>
          </w:p>
        </w:tc>
      </w:tr>
      <w:tr w:rsidR="00D92D34" w:rsidRPr="005851C8" w:rsidTr="00E00E76">
        <w:trPr>
          <w:jc w:val="center"/>
        </w:trPr>
        <w:tc>
          <w:tcPr>
            <w:tcW w:w="1876" w:type="dxa"/>
            <w:shd w:val="clear" w:color="auto" w:fill="auto"/>
          </w:tcPr>
          <w:p w:rsidR="00D92D34" w:rsidRPr="005851C8" w:rsidRDefault="00D92D34" w:rsidP="005851C8">
            <w:pPr>
              <w:pStyle w:val="afb"/>
            </w:pPr>
            <w:r w:rsidRPr="005851C8">
              <w:t>Дальнейшее развитие психологических школ, 40-60-е годы 20в</w:t>
            </w:r>
            <w:r w:rsidR="005851C8" w:rsidRPr="005851C8">
              <w:t xml:space="preserve">. </w:t>
            </w:r>
          </w:p>
        </w:tc>
        <w:tc>
          <w:tcPr>
            <w:tcW w:w="1507" w:type="dxa"/>
            <w:shd w:val="clear" w:color="auto" w:fill="auto"/>
          </w:tcPr>
          <w:p w:rsidR="00E938C7" w:rsidRPr="005851C8" w:rsidRDefault="00E938C7" w:rsidP="005851C8">
            <w:pPr>
              <w:pStyle w:val="afb"/>
            </w:pPr>
          </w:p>
        </w:tc>
        <w:tc>
          <w:tcPr>
            <w:tcW w:w="1999" w:type="dxa"/>
            <w:shd w:val="clear" w:color="auto" w:fill="auto"/>
          </w:tcPr>
          <w:p w:rsidR="00E938C7" w:rsidRPr="005851C8" w:rsidRDefault="00D92D34" w:rsidP="005851C8">
            <w:pPr>
              <w:pStyle w:val="afb"/>
            </w:pPr>
            <w:r w:rsidRPr="005851C8">
              <w:t>Появление новых направлений, для которых предмет психологии связывается с внутренней сущностью личности</w:t>
            </w:r>
            <w:r w:rsidR="005851C8">
              <w:t xml:space="preserve"> (</w:t>
            </w:r>
            <w:r w:rsidRPr="005851C8">
              <w:t>гуманистическая, экзистенциальная психология</w:t>
            </w:r>
            <w:r w:rsidR="005851C8" w:rsidRPr="005851C8">
              <w:t>),</w:t>
            </w:r>
            <w:r w:rsidRPr="005851C8">
              <w:t xml:space="preserve"> познавательными процессами, развитием интеллекта и этапов переработки информации</w:t>
            </w:r>
            <w:r w:rsidR="005851C8">
              <w:t xml:space="preserve"> (</w:t>
            </w:r>
            <w:r w:rsidRPr="005851C8">
              <w:t>генетическая и когнитивная психология</w:t>
            </w:r>
            <w:r w:rsidR="005851C8" w:rsidRPr="005851C8">
              <w:t xml:space="preserve">) </w:t>
            </w:r>
          </w:p>
        </w:tc>
        <w:tc>
          <w:tcPr>
            <w:tcW w:w="2041" w:type="dxa"/>
            <w:shd w:val="clear" w:color="auto" w:fill="auto"/>
          </w:tcPr>
          <w:p w:rsidR="00E938C7" w:rsidRPr="005851C8" w:rsidRDefault="00D92D34" w:rsidP="005851C8">
            <w:pPr>
              <w:pStyle w:val="afb"/>
            </w:pPr>
            <w:r w:rsidRPr="005851C8">
              <w:t>Появление опросников, новых экспериментальных методов изучения интеллекта, в том числе и искусственного интеллекта</w:t>
            </w:r>
          </w:p>
        </w:tc>
        <w:tc>
          <w:tcPr>
            <w:tcW w:w="1769" w:type="dxa"/>
            <w:shd w:val="clear" w:color="auto" w:fill="auto"/>
          </w:tcPr>
          <w:p w:rsidR="00E938C7" w:rsidRPr="005851C8" w:rsidRDefault="00D92D34" w:rsidP="005851C8">
            <w:pPr>
              <w:pStyle w:val="afb"/>
            </w:pPr>
            <w:r w:rsidRPr="005851C8">
              <w:t>Дальнейшее развитие теоретических концепций в русле основных проблем психологии, развитие и совершенствование психотерапевтических технологий</w:t>
            </w:r>
          </w:p>
        </w:tc>
      </w:tr>
      <w:tr w:rsidR="00311E73" w:rsidRPr="005851C8" w:rsidTr="00E00E76">
        <w:trPr>
          <w:jc w:val="center"/>
        </w:trPr>
        <w:tc>
          <w:tcPr>
            <w:tcW w:w="1876" w:type="dxa"/>
            <w:shd w:val="clear" w:color="auto" w:fill="auto"/>
          </w:tcPr>
          <w:p w:rsidR="00311E73" w:rsidRPr="005851C8" w:rsidRDefault="00311E73" w:rsidP="005851C8">
            <w:pPr>
              <w:pStyle w:val="afb"/>
            </w:pPr>
            <w:r w:rsidRPr="005851C8">
              <w:t xml:space="preserve">Современная психология, 60-е годы </w:t>
            </w:r>
            <w:r w:rsidR="005851C8">
              <w:t>-</w:t>
            </w:r>
            <w:r w:rsidRPr="005851C8">
              <w:t xml:space="preserve"> конец 20в</w:t>
            </w:r>
            <w:r w:rsidR="005851C8" w:rsidRPr="005851C8">
              <w:t xml:space="preserve">. </w:t>
            </w:r>
          </w:p>
        </w:tc>
        <w:tc>
          <w:tcPr>
            <w:tcW w:w="1507" w:type="dxa"/>
            <w:shd w:val="clear" w:color="auto" w:fill="auto"/>
          </w:tcPr>
          <w:p w:rsidR="00311E73" w:rsidRPr="005851C8" w:rsidRDefault="00311E73" w:rsidP="005851C8">
            <w:pPr>
              <w:pStyle w:val="afb"/>
            </w:pPr>
          </w:p>
        </w:tc>
        <w:tc>
          <w:tcPr>
            <w:tcW w:w="1999" w:type="dxa"/>
            <w:shd w:val="clear" w:color="auto" w:fill="auto"/>
          </w:tcPr>
          <w:p w:rsidR="00E938C7" w:rsidRPr="005851C8" w:rsidRDefault="00311E73" w:rsidP="005851C8">
            <w:pPr>
              <w:pStyle w:val="afb"/>
            </w:pPr>
            <w:r w:rsidRPr="005851C8">
              <w:t>Развитие предмета психологии в рамках отдельных психологических школ</w:t>
            </w:r>
          </w:p>
        </w:tc>
        <w:tc>
          <w:tcPr>
            <w:tcW w:w="2041" w:type="dxa"/>
            <w:shd w:val="clear" w:color="auto" w:fill="auto"/>
          </w:tcPr>
          <w:p w:rsidR="00311E73" w:rsidRPr="005851C8" w:rsidRDefault="00311E73" w:rsidP="005851C8">
            <w:pPr>
              <w:pStyle w:val="afb"/>
            </w:pPr>
            <w:r w:rsidRPr="005851C8">
              <w:t>Совершенствование экспериментальных методов исследования психики, появление разнообразных диагностических методик</w:t>
            </w:r>
          </w:p>
        </w:tc>
        <w:tc>
          <w:tcPr>
            <w:tcW w:w="1769" w:type="dxa"/>
            <w:shd w:val="clear" w:color="auto" w:fill="auto"/>
          </w:tcPr>
          <w:p w:rsidR="00E938C7" w:rsidRPr="005851C8" w:rsidRDefault="00311E73" w:rsidP="005851C8">
            <w:pPr>
              <w:pStyle w:val="afb"/>
            </w:pPr>
            <w:r w:rsidRPr="005851C8">
              <w:t>Появление тенденции к объединению, синтезу наиболее значительных достижений отдельных школ</w:t>
            </w:r>
          </w:p>
        </w:tc>
      </w:tr>
    </w:tbl>
    <w:p w:rsidR="005851C8" w:rsidRDefault="005851C8" w:rsidP="005851C8">
      <w:pPr>
        <w:ind w:firstLine="709"/>
      </w:pPr>
    </w:p>
    <w:p w:rsidR="005851C8" w:rsidRDefault="006C3049" w:rsidP="005851C8">
      <w:pPr>
        <w:pStyle w:val="2"/>
      </w:pPr>
      <w:r w:rsidRPr="005851C8">
        <w:t>Задание 2</w:t>
      </w:r>
    </w:p>
    <w:p w:rsidR="00040802" w:rsidRDefault="00040802" w:rsidP="005851C8">
      <w:pPr>
        <w:ind w:firstLine="709"/>
        <w:rPr>
          <w:b/>
          <w:bCs/>
        </w:rPr>
      </w:pPr>
    </w:p>
    <w:p w:rsidR="00E938C7" w:rsidRPr="005851C8" w:rsidRDefault="006C3049" w:rsidP="005851C8">
      <w:pPr>
        <w:ind w:firstLine="709"/>
      </w:pPr>
      <w:r w:rsidRPr="005851C8">
        <w:rPr>
          <w:b/>
          <w:bCs/>
        </w:rPr>
        <w:t>АНТРОПОЛОГИЗМ</w:t>
      </w:r>
      <w:r w:rsidR="005851C8">
        <w:t xml:space="preserve"> (</w:t>
      </w:r>
      <w:r w:rsidRPr="005851C8">
        <w:t>от греч</w:t>
      </w:r>
      <w:r w:rsidR="005851C8" w:rsidRPr="005851C8">
        <w:t xml:space="preserve">. </w:t>
      </w:r>
      <w:r w:rsidRPr="001E7FD4">
        <w:t xml:space="preserve"> человек </w:t>
      </w:r>
      <w:r w:rsidRPr="005851C8">
        <w:t>и учение</w:t>
      </w:r>
      <w:r w:rsidR="005851C8" w:rsidRPr="005851C8">
        <w:t xml:space="preserve">) - </w:t>
      </w:r>
      <w:r w:rsidRPr="001E7FD4">
        <w:t xml:space="preserve"> представление </w:t>
      </w:r>
      <w:r w:rsidRPr="005851C8">
        <w:t>о человеке как о высшем продукте природы, концепция, усматривающая в понятии человека основную мировоззренческую категорию, более важную по своему значению, чем</w:t>
      </w:r>
      <w:r w:rsidRPr="001E7FD4">
        <w:t xml:space="preserve"> понятие </w:t>
      </w:r>
      <w:r w:rsidRPr="005851C8">
        <w:t>материи и сознания, исходя из которой и можно разработать</w:t>
      </w:r>
      <w:r w:rsidRPr="001E7FD4">
        <w:t xml:space="preserve"> представления </w:t>
      </w:r>
      <w:r w:rsidRPr="005851C8">
        <w:t>о природе, обществе, душе</w:t>
      </w:r>
      <w:r w:rsidR="005851C8" w:rsidRPr="005851C8">
        <w:t xml:space="preserve">. </w:t>
      </w:r>
      <w:r w:rsidRPr="001E7FD4">
        <w:t xml:space="preserve">Антропологизм </w:t>
      </w:r>
      <w:r w:rsidRPr="005851C8">
        <w:t>подчеркивает единство человека и природы, зависимость всех общественных явлений от естественных качеств человека</w:t>
      </w:r>
      <w:r w:rsidR="005851C8" w:rsidRPr="005851C8">
        <w:t xml:space="preserve">. </w:t>
      </w:r>
      <w:r w:rsidRPr="005851C8">
        <w:t xml:space="preserve">В дореволюционный период для большинства отечественных психологов был характерен антропологизм, </w:t>
      </w:r>
      <w:r w:rsidR="005851C8">
        <w:t>т.е.</w:t>
      </w:r>
      <w:r w:rsidR="005851C8" w:rsidRPr="005851C8">
        <w:t xml:space="preserve"> </w:t>
      </w:r>
      <w:r w:rsidRPr="005851C8">
        <w:t>рассмотрение исторических и социальных изменений с точки зрения человека, его практической пользы, а также преобладание нравственных, этических проблем в российской психологии</w:t>
      </w:r>
      <w:r w:rsidR="005851C8" w:rsidRPr="005851C8">
        <w:t xml:space="preserve">. </w:t>
      </w:r>
      <w:r w:rsidRPr="005851C8">
        <w:t>В отличие от европейской психологии, в которой сверхличным объединяющим началом было признано мышление, рациональное в душе человека, отечественная психология, не отрицая сверхличных элементов сознания, видела их прежде всего в нравственности</w:t>
      </w:r>
    </w:p>
    <w:p w:rsidR="005851C8" w:rsidRDefault="00A705C5" w:rsidP="005851C8">
      <w:pPr>
        <w:ind w:firstLine="709"/>
      </w:pPr>
      <w:r w:rsidRPr="005851C8">
        <w:rPr>
          <w:b/>
          <w:bCs/>
        </w:rPr>
        <w:t>АРХЕ</w:t>
      </w:r>
      <w:r w:rsidR="005851C8">
        <w:t xml:space="preserve"> (</w:t>
      </w:r>
      <w:r w:rsidRPr="001E7FD4">
        <w:t>греч</w:t>
      </w:r>
      <w:r w:rsidR="005851C8" w:rsidRPr="001E7FD4">
        <w:t xml:space="preserve">. </w:t>
      </w:r>
      <w:r w:rsidRPr="005851C8">
        <w:t xml:space="preserve"> </w:t>
      </w:r>
      <w:r w:rsidRPr="001E7FD4">
        <w:t>начало</w:t>
      </w:r>
      <w:r w:rsidRPr="005851C8">
        <w:t xml:space="preserve">, </w:t>
      </w:r>
      <w:r w:rsidRPr="001E7FD4">
        <w:t>принцип</w:t>
      </w:r>
      <w:r w:rsidR="005851C8" w:rsidRPr="005851C8">
        <w:t xml:space="preserve">) </w:t>
      </w:r>
      <w:r w:rsidR="005851C8">
        <w:t>-</w:t>
      </w:r>
      <w:r w:rsidRPr="005851C8">
        <w:t xml:space="preserve"> в </w:t>
      </w:r>
      <w:r w:rsidRPr="001E7FD4">
        <w:t>досократовской</w:t>
      </w:r>
      <w:r w:rsidRPr="005851C8">
        <w:t xml:space="preserve"> </w:t>
      </w:r>
      <w:r w:rsidRPr="001E7FD4">
        <w:t>древнегреческой философии</w:t>
      </w:r>
      <w:r w:rsidR="005851C8" w:rsidRPr="005851C8">
        <w:t xml:space="preserve"> - </w:t>
      </w:r>
      <w:r w:rsidRPr="001E7FD4">
        <w:t>первооснова</w:t>
      </w:r>
      <w:r w:rsidRPr="005851C8">
        <w:t xml:space="preserve">, </w:t>
      </w:r>
      <w:r w:rsidRPr="001E7FD4">
        <w:t>первовещество</w:t>
      </w:r>
      <w:r w:rsidRPr="005851C8">
        <w:t xml:space="preserve">, </w:t>
      </w:r>
      <w:r w:rsidRPr="001E7FD4">
        <w:t>первоэлемент</w:t>
      </w:r>
      <w:r w:rsidRPr="005851C8">
        <w:t xml:space="preserve">, из которого состоит </w:t>
      </w:r>
      <w:r w:rsidRPr="001E7FD4">
        <w:t>мир</w:t>
      </w:r>
      <w:r w:rsidR="005851C8" w:rsidRPr="005851C8">
        <w:t>.</w:t>
      </w:r>
    </w:p>
    <w:p w:rsidR="00A705C5" w:rsidRPr="005851C8" w:rsidRDefault="00A705C5" w:rsidP="005851C8">
      <w:pPr>
        <w:ind w:firstLine="709"/>
      </w:pPr>
      <w:r w:rsidRPr="001E7FD4">
        <w:rPr>
          <w:b/>
          <w:bCs/>
          <w:caps/>
        </w:rPr>
        <w:t>АССОЦИАНИЗМ</w:t>
      </w:r>
      <w:r w:rsidR="005851C8" w:rsidRPr="005851C8">
        <w:t xml:space="preserve"> - </w:t>
      </w:r>
      <w:r w:rsidRPr="005851C8">
        <w:t xml:space="preserve">Одно из основных направлений мировой психологической мысли, объясняющее динамику </w:t>
      </w:r>
      <w:r w:rsidR="00AF4B58" w:rsidRPr="005851C8">
        <w:t xml:space="preserve">психических </w:t>
      </w:r>
      <w:r w:rsidRPr="005851C8">
        <w:t>процессов принципом ассоциации</w:t>
      </w:r>
      <w:r w:rsidR="005851C8" w:rsidRPr="005851C8">
        <w:t xml:space="preserve">. </w:t>
      </w:r>
      <w:r w:rsidRPr="005851C8">
        <w:t>Берет начало от Аристотеля</w:t>
      </w:r>
      <w:r w:rsidR="005851C8" w:rsidRPr="005851C8">
        <w:t xml:space="preserve">. </w:t>
      </w:r>
      <w:r w:rsidRPr="005851C8">
        <w:t>Материалистический ассоцианизм стал ведущим в так называемой психологии ассоцианистской</w:t>
      </w:r>
      <w:r w:rsidR="005851C8" w:rsidRPr="005851C8">
        <w:t xml:space="preserve">. </w:t>
      </w:r>
      <w:r w:rsidRPr="005851C8">
        <w:t>Она главенствовала до начала XX в</w:t>
      </w:r>
      <w:r w:rsidR="005851C8" w:rsidRPr="005851C8">
        <w:t xml:space="preserve">. </w:t>
      </w:r>
      <w:r w:rsidRPr="005851C8">
        <w:t>и сосредоточивала основное внимание на изучении умственной деятельности и познания</w:t>
      </w:r>
      <w:r w:rsidR="005851C8" w:rsidRPr="005851C8">
        <w:t xml:space="preserve">. </w:t>
      </w:r>
      <w:r w:rsidRPr="005851C8">
        <w:t>Особенно отчетливо принцип был развит в работах Д</w:t>
      </w:r>
      <w:r w:rsidR="005851C8" w:rsidRPr="005851C8">
        <w:t xml:space="preserve">. </w:t>
      </w:r>
      <w:r w:rsidRPr="005851C8">
        <w:t>Локка, который и ввел в обиход термин ассоциация</w:t>
      </w:r>
    </w:p>
    <w:p w:rsidR="005851C8" w:rsidRDefault="00A705C5" w:rsidP="005851C8">
      <w:pPr>
        <w:ind w:firstLine="709"/>
      </w:pPr>
      <w:r w:rsidRPr="001E7FD4">
        <w:rPr>
          <w:b/>
          <w:bCs/>
          <w:caps/>
        </w:rPr>
        <w:t>БИХЕВИОРИЗМ</w:t>
      </w:r>
      <w:r w:rsidR="005851C8" w:rsidRPr="005851C8">
        <w:t xml:space="preserve"> - </w:t>
      </w:r>
      <w:r w:rsidRPr="005851C8">
        <w:t>направление в американской психологии XX в</w:t>
      </w:r>
      <w:r w:rsidR="005851C8">
        <w:t>.,</w:t>
      </w:r>
      <w:r w:rsidRPr="005851C8">
        <w:t xml:space="preserve"> начало коему было положено публикацией в 1913 г</w:t>
      </w:r>
      <w:r w:rsidR="005851C8" w:rsidRPr="005851C8">
        <w:t xml:space="preserve">. </w:t>
      </w:r>
      <w:r w:rsidRPr="005851C8">
        <w:t>статьи американского психолога Дж</w:t>
      </w:r>
      <w:r w:rsidR="005851C8" w:rsidRPr="005851C8">
        <w:t xml:space="preserve">. </w:t>
      </w:r>
      <w:r w:rsidRPr="005851C8">
        <w:t>Уотсона</w:t>
      </w:r>
      <w:r w:rsidR="005851C8">
        <w:t xml:space="preserve"> "</w:t>
      </w:r>
      <w:r w:rsidRPr="005851C8">
        <w:t>Психология с точки зрения бихевиориста</w:t>
      </w:r>
      <w:r w:rsidR="005851C8">
        <w:t xml:space="preserve">". </w:t>
      </w:r>
      <w:r w:rsidRPr="005851C8">
        <w:t>Он провозгласил, что психологию можно будет считать наукой, лишь когда она выработает объективный подход к исследуемым явлениям</w:t>
      </w:r>
      <w:r w:rsidR="005851C8" w:rsidRPr="005851C8">
        <w:t xml:space="preserve">. </w:t>
      </w:r>
      <w:r w:rsidRPr="005851C8">
        <w:t>Поэтому психология должна ограничиться описанием и количественной оценкой форм поведения, возникающих в определенных ситуациях</w:t>
      </w:r>
      <w:r w:rsidR="005851C8" w:rsidRPr="005851C8">
        <w:t>.</w:t>
      </w:r>
    </w:p>
    <w:p w:rsidR="005851C8" w:rsidRDefault="00A705C5" w:rsidP="005851C8">
      <w:pPr>
        <w:ind w:firstLine="709"/>
      </w:pPr>
      <w:r w:rsidRPr="001E7FD4">
        <w:rPr>
          <w:b/>
          <w:bCs/>
          <w:caps/>
        </w:rPr>
        <w:t>Гештальтпсихология</w:t>
      </w:r>
      <w:r w:rsidR="005851C8" w:rsidRPr="005851C8">
        <w:t xml:space="preserve"> -</w:t>
      </w:r>
      <w:r w:rsidR="005851C8">
        <w:t xml:space="preserve"> (</w:t>
      </w:r>
      <w:r w:rsidRPr="005851C8">
        <w:t>от нем</w:t>
      </w:r>
      <w:r w:rsidR="005851C8" w:rsidRPr="005851C8">
        <w:t xml:space="preserve">. </w:t>
      </w:r>
      <w:r w:rsidRPr="005851C8">
        <w:t>gestalt</w:t>
      </w:r>
      <w:r w:rsidR="005851C8" w:rsidRPr="005851C8">
        <w:t xml:space="preserve"> - </w:t>
      </w:r>
      <w:r w:rsidRPr="005851C8">
        <w:t>форма, образ, структура</w:t>
      </w:r>
      <w:r w:rsidR="005851C8" w:rsidRPr="005851C8">
        <w:t xml:space="preserve">) </w:t>
      </w:r>
      <w:r w:rsidRPr="005851C8">
        <w:t>одна из основных школ научной психологии 1-й половины ХХ в</w:t>
      </w:r>
      <w:r w:rsidR="005851C8" w:rsidRPr="005851C8">
        <w:t xml:space="preserve">; </w:t>
      </w:r>
      <w:r w:rsidRPr="005851C8">
        <w:t>подчеркивала целостный, структурный характер психических явлений</w:t>
      </w:r>
      <w:r w:rsidR="005851C8" w:rsidRPr="005851C8">
        <w:t xml:space="preserve">. </w:t>
      </w:r>
      <w:r w:rsidRPr="005851C8">
        <w:t>Сложившись первоначально на основе исследования зрительного восприятия, распространила принцип структурности на изучение мышления, памяти, личности и социальной группы</w:t>
      </w:r>
      <w:r w:rsidR="005851C8" w:rsidRPr="005851C8">
        <w:t xml:space="preserve">. </w:t>
      </w:r>
      <w:r w:rsidRPr="005851C8">
        <w:t>Основные представители</w:t>
      </w:r>
      <w:r w:rsidR="005851C8" w:rsidRPr="005851C8">
        <w:t xml:space="preserve">: </w:t>
      </w:r>
      <w:r w:rsidRPr="005851C8">
        <w:t>М</w:t>
      </w:r>
      <w:r w:rsidR="005851C8" w:rsidRPr="005851C8">
        <w:t xml:space="preserve">. </w:t>
      </w:r>
      <w:r w:rsidRPr="005851C8">
        <w:t>Вертхаймер, В</w:t>
      </w:r>
      <w:r w:rsidR="005851C8" w:rsidRPr="005851C8">
        <w:t xml:space="preserve">. </w:t>
      </w:r>
      <w:r w:rsidRPr="005851C8">
        <w:t>Келер, К</w:t>
      </w:r>
      <w:r w:rsidR="005851C8" w:rsidRPr="005851C8">
        <w:t xml:space="preserve">. </w:t>
      </w:r>
      <w:r w:rsidRPr="005851C8">
        <w:t>Коффка</w:t>
      </w:r>
      <w:r w:rsidR="005851C8" w:rsidRPr="005851C8">
        <w:t>.</w:t>
      </w:r>
    </w:p>
    <w:p w:rsidR="005851C8" w:rsidRDefault="00A705C5" w:rsidP="005851C8">
      <w:pPr>
        <w:ind w:firstLine="709"/>
      </w:pPr>
      <w:r w:rsidRPr="001E7FD4">
        <w:rPr>
          <w:b/>
          <w:bCs/>
          <w:caps/>
        </w:rPr>
        <w:t>ПСИХОЛОГИЯ ГЛУБИННАЯ</w:t>
      </w:r>
      <w:r w:rsidR="005851C8" w:rsidRPr="005851C8">
        <w:t xml:space="preserve"> - </w:t>
      </w:r>
      <w:r w:rsidRPr="005851C8">
        <w:t>собирательное понятие, означающее ряд различных направлений психологии и психиатрии, придающих решающее значение</w:t>
      </w:r>
      <w:r w:rsidR="005851C8" w:rsidRPr="005851C8">
        <w:t xml:space="preserve"> - </w:t>
      </w:r>
      <w:r w:rsidRPr="005851C8">
        <w:t>в деятельности индивида, в организации поведения и формировании его личности</w:t>
      </w:r>
      <w:r w:rsidR="005851C8" w:rsidRPr="005851C8">
        <w:t xml:space="preserve"> - </w:t>
      </w:r>
      <w:r w:rsidRPr="005851C8">
        <w:t>разнообразным бессознательным компонентам, таящимся в</w:t>
      </w:r>
      <w:r w:rsidR="005851C8">
        <w:t xml:space="preserve"> "</w:t>
      </w:r>
      <w:r w:rsidRPr="005851C8">
        <w:t>глубинах</w:t>
      </w:r>
      <w:r w:rsidR="005851C8">
        <w:t xml:space="preserve">" </w:t>
      </w:r>
      <w:r w:rsidRPr="005851C8">
        <w:t>психики,</w:t>
      </w:r>
      <w:r w:rsidR="005851C8" w:rsidRPr="005851C8">
        <w:t xml:space="preserve"> - </w:t>
      </w:r>
      <w:r w:rsidRPr="005851C8">
        <w:t>иррациональным, аффективно-эмоциональным, инстинктивным и интуитивным побуждениям, тенденциям, установкам, скрытым за поверхность</w:t>
      </w:r>
      <w:r w:rsidR="00AF4B58" w:rsidRPr="005851C8">
        <w:t>ю сознания, в глубинах индивида</w:t>
      </w:r>
      <w:r w:rsidR="005851C8" w:rsidRPr="005851C8">
        <w:t>.</w:t>
      </w:r>
    </w:p>
    <w:p w:rsidR="005851C8" w:rsidRDefault="00A705C5" w:rsidP="005851C8">
      <w:pPr>
        <w:ind w:firstLine="709"/>
      </w:pPr>
      <w:r w:rsidRPr="005851C8">
        <w:t>Самые известные направления психологии глубинной</w:t>
      </w:r>
      <w:r w:rsidR="005851C8" w:rsidRPr="005851C8">
        <w:t>:</w:t>
      </w:r>
    </w:p>
    <w:p w:rsidR="005851C8" w:rsidRDefault="00A705C5" w:rsidP="005851C8">
      <w:pPr>
        <w:ind w:firstLine="709"/>
      </w:pPr>
      <w:r w:rsidRPr="005851C8">
        <w:t>1</w:t>
      </w:r>
      <w:r w:rsidR="005851C8" w:rsidRPr="005851C8">
        <w:t xml:space="preserve">) </w:t>
      </w:r>
      <w:r w:rsidRPr="005851C8">
        <w:t>психоанализ</w:t>
      </w:r>
      <w:r w:rsidR="005851C8">
        <w:t xml:space="preserve"> (</w:t>
      </w:r>
      <w:r w:rsidRPr="005851C8">
        <w:t>фрейдизм</w:t>
      </w:r>
      <w:r w:rsidR="005851C8" w:rsidRPr="005851C8">
        <w:t>);</w:t>
      </w:r>
    </w:p>
    <w:p w:rsidR="005851C8" w:rsidRDefault="00A705C5" w:rsidP="005851C8">
      <w:pPr>
        <w:ind w:firstLine="709"/>
      </w:pPr>
      <w:r w:rsidRPr="005851C8">
        <w:t>2</w:t>
      </w:r>
      <w:r w:rsidR="005851C8" w:rsidRPr="005851C8">
        <w:t xml:space="preserve">) </w:t>
      </w:r>
      <w:r w:rsidRPr="001E7FD4">
        <w:t>психология индивидуальная</w:t>
      </w:r>
      <w:r w:rsidR="005851C8" w:rsidRPr="005851C8">
        <w:t>;</w:t>
      </w:r>
    </w:p>
    <w:p w:rsidR="005851C8" w:rsidRDefault="00A705C5" w:rsidP="005851C8">
      <w:pPr>
        <w:ind w:firstLine="709"/>
      </w:pPr>
      <w:r w:rsidRPr="005851C8">
        <w:t>3</w:t>
      </w:r>
      <w:r w:rsidR="005851C8" w:rsidRPr="005851C8">
        <w:t xml:space="preserve">) </w:t>
      </w:r>
      <w:r w:rsidRPr="001E7FD4">
        <w:t>психология аналитическая</w:t>
      </w:r>
      <w:r w:rsidR="005851C8" w:rsidRPr="005851C8">
        <w:t>;</w:t>
      </w:r>
    </w:p>
    <w:p w:rsidR="005851C8" w:rsidRDefault="00A705C5" w:rsidP="005851C8">
      <w:pPr>
        <w:ind w:firstLine="709"/>
      </w:pPr>
      <w:r w:rsidRPr="005851C8">
        <w:t>4</w:t>
      </w:r>
      <w:r w:rsidR="005851C8" w:rsidRPr="005851C8">
        <w:t xml:space="preserve">) </w:t>
      </w:r>
      <w:r w:rsidRPr="001E7FD4">
        <w:t>концепция хормическая</w:t>
      </w:r>
      <w:r w:rsidR="005851C8">
        <w:t xml:space="preserve"> (</w:t>
      </w:r>
      <w:r w:rsidRPr="005851C8">
        <w:t>У</w:t>
      </w:r>
      <w:r w:rsidR="005851C8" w:rsidRPr="005851C8">
        <w:t xml:space="preserve">. </w:t>
      </w:r>
      <w:r w:rsidRPr="005851C8">
        <w:t>Макдуталл</w:t>
      </w:r>
      <w:r w:rsidR="005851C8" w:rsidRPr="005851C8">
        <w:t>);</w:t>
      </w:r>
    </w:p>
    <w:p w:rsidR="005851C8" w:rsidRDefault="00A705C5" w:rsidP="005851C8">
      <w:pPr>
        <w:ind w:firstLine="709"/>
      </w:pPr>
      <w:r w:rsidRPr="005851C8">
        <w:t>5</w:t>
      </w:r>
      <w:r w:rsidR="005851C8" w:rsidRPr="005851C8">
        <w:t xml:space="preserve">) </w:t>
      </w:r>
      <w:r w:rsidRPr="001E7FD4">
        <w:t>анализ экзистенциальный</w:t>
      </w:r>
      <w:r w:rsidR="005851C8">
        <w:t xml:space="preserve"> (</w:t>
      </w:r>
      <w:r w:rsidRPr="005851C8">
        <w:t>Л</w:t>
      </w:r>
      <w:r w:rsidR="005851C8" w:rsidRPr="005851C8">
        <w:t xml:space="preserve">. </w:t>
      </w:r>
      <w:r w:rsidRPr="005851C8">
        <w:t>Бинсвангер</w:t>
      </w:r>
      <w:r w:rsidR="005851C8" w:rsidRPr="005851C8">
        <w:t>);</w:t>
      </w:r>
    </w:p>
    <w:p w:rsidR="005851C8" w:rsidRDefault="00A705C5" w:rsidP="005851C8">
      <w:pPr>
        <w:ind w:firstLine="709"/>
      </w:pPr>
      <w:r w:rsidRPr="005851C8">
        <w:t>6</w:t>
      </w:r>
      <w:r w:rsidR="005851C8" w:rsidRPr="005851C8">
        <w:t xml:space="preserve">) </w:t>
      </w:r>
      <w:r w:rsidRPr="005851C8">
        <w:t>неофрейдизм</w:t>
      </w:r>
      <w:r w:rsidR="005851C8" w:rsidRPr="005851C8">
        <w:t>.</w:t>
      </w:r>
    </w:p>
    <w:p w:rsidR="005851C8" w:rsidRDefault="00A705C5" w:rsidP="005851C8">
      <w:pPr>
        <w:ind w:firstLine="709"/>
      </w:pPr>
      <w:r w:rsidRPr="005851C8">
        <w:t xml:space="preserve">Иногда сюда же включаются эго-психология, анализ экзистенциальный, </w:t>
      </w:r>
      <w:r w:rsidRPr="001E7FD4">
        <w:t>психология хормическая</w:t>
      </w:r>
      <w:r w:rsidR="005851C8" w:rsidRPr="005851C8">
        <w:t xml:space="preserve"> </w:t>
      </w:r>
      <w:r w:rsidRPr="005851C8">
        <w:t>и пр</w:t>
      </w:r>
      <w:r w:rsidR="005851C8" w:rsidRPr="005851C8">
        <w:t>.</w:t>
      </w:r>
    </w:p>
    <w:p w:rsidR="005851C8" w:rsidRDefault="005F7A89" w:rsidP="005851C8">
      <w:pPr>
        <w:ind w:firstLine="709"/>
      </w:pPr>
      <w:r w:rsidRPr="001E7FD4">
        <w:rPr>
          <w:b/>
          <w:bCs/>
          <w:caps/>
        </w:rPr>
        <w:t>ПСИХОЛОГИЯ ГУМАНИСТИЧЕСКАЯ</w:t>
      </w:r>
      <w:r w:rsidR="005851C8" w:rsidRPr="005851C8">
        <w:t xml:space="preserve"> - </w:t>
      </w:r>
      <w:r w:rsidRPr="005851C8">
        <w:t>одно из ведущих направлений современной западной, преимущественно американской психологии</w:t>
      </w:r>
      <w:r w:rsidR="005851C8" w:rsidRPr="005851C8">
        <w:t xml:space="preserve">. </w:t>
      </w:r>
      <w:r w:rsidRPr="005851C8">
        <w:t>Зародилась в 50-е годы</w:t>
      </w:r>
      <w:r w:rsidR="005851C8" w:rsidRPr="005851C8">
        <w:t xml:space="preserve">. </w:t>
      </w:r>
      <w:r w:rsidRPr="005851C8">
        <w:t>Названа гуманистической, ибо признает главным предметом личность как уникальную целостную систему, коя представляет собой не нечто заранее данное, но открытую возможность самоактуализации</w:t>
      </w:r>
      <w:r w:rsidR="005851C8" w:rsidRPr="005851C8">
        <w:t xml:space="preserve">; </w:t>
      </w:r>
      <w:r w:rsidRPr="005851C8">
        <w:t>основана на вере в возможность расцвета каждого человека, если предоставить ему возможность самому выбирать свою судьбу и направлять ее</w:t>
      </w:r>
      <w:r w:rsidR="005851C8" w:rsidRPr="005851C8">
        <w:t>.</w:t>
      </w:r>
    </w:p>
    <w:p w:rsidR="005851C8" w:rsidRDefault="00CB7516" w:rsidP="005851C8">
      <w:pPr>
        <w:ind w:firstLine="709"/>
      </w:pPr>
      <w:r w:rsidRPr="001E7FD4">
        <w:rPr>
          <w:b/>
          <w:bCs/>
          <w:caps/>
        </w:rPr>
        <w:t>ДЕТЕРМИНИЗМ</w:t>
      </w:r>
      <w:r w:rsidR="005851C8" w:rsidRPr="005851C8">
        <w:t xml:space="preserve"> - </w:t>
      </w:r>
      <w:r w:rsidRPr="005851C8">
        <w:t>концепция, согласно коей действия людей детерминируются</w:t>
      </w:r>
      <w:r w:rsidR="005851C8" w:rsidRPr="005851C8">
        <w:t xml:space="preserve"> - </w:t>
      </w:r>
      <w:r w:rsidRPr="005851C8">
        <w:t>определяются и ограничиваются наследственностью и предшествующими событиями их жизни</w:t>
      </w:r>
      <w:r w:rsidR="005851C8" w:rsidRPr="005851C8">
        <w:t xml:space="preserve">. </w:t>
      </w:r>
      <w:r w:rsidRPr="005851C8">
        <w:t>В психологии</w:t>
      </w:r>
      <w:r w:rsidR="005851C8" w:rsidRPr="005851C8">
        <w:t xml:space="preserve"> - </w:t>
      </w:r>
      <w:r w:rsidRPr="005851C8">
        <w:t>закономерная и необходимая зависимость явлений психических от порождающих их факторов</w:t>
      </w:r>
      <w:r w:rsidR="005851C8" w:rsidRPr="005851C8">
        <w:t xml:space="preserve">. </w:t>
      </w:r>
      <w:r w:rsidRPr="005851C8">
        <w:t>Включает причинность как совокупности обстоятельств, предшествующих во времени следствию и вызывающих его</w:t>
      </w:r>
      <w:r w:rsidR="005851C8" w:rsidRPr="005851C8">
        <w:t xml:space="preserve">; </w:t>
      </w:r>
      <w:r w:rsidRPr="005851C8">
        <w:t>однако объяснительным принципом причинности не исчерпывается, поскольку существуют и другие формы детерминизма</w:t>
      </w:r>
      <w:r w:rsidR="005851C8" w:rsidRPr="005851C8">
        <w:t>:</w:t>
      </w:r>
    </w:p>
    <w:p w:rsidR="005851C8" w:rsidRDefault="00CB7516" w:rsidP="005851C8">
      <w:pPr>
        <w:ind w:firstLine="709"/>
      </w:pPr>
      <w:r w:rsidRPr="005851C8">
        <w:t>1</w:t>
      </w:r>
      <w:r w:rsidR="005851C8" w:rsidRPr="005851C8">
        <w:t xml:space="preserve">) </w:t>
      </w:r>
      <w:r w:rsidRPr="005851C8">
        <w:t>детерминизм системный</w:t>
      </w:r>
      <w:r w:rsidR="005851C8" w:rsidRPr="005851C8">
        <w:t xml:space="preserve"> - </w:t>
      </w:r>
      <w:r w:rsidRPr="005851C8">
        <w:t>зависимость отдельных компонент системы от свойств целого</w:t>
      </w:r>
      <w:r w:rsidR="005851C8" w:rsidRPr="005851C8">
        <w:t>;</w:t>
      </w:r>
    </w:p>
    <w:p w:rsidR="005851C8" w:rsidRDefault="00CB7516" w:rsidP="005851C8">
      <w:pPr>
        <w:ind w:firstLine="709"/>
      </w:pPr>
      <w:r w:rsidRPr="005851C8">
        <w:t>2</w:t>
      </w:r>
      <w:r w:rsidR="005851C8" w:rsidRPr="005851C8">
        <w:t xml:space="preserve">) </w:t>
      </w:r>
      <w:r w:rsidRPr="005851C8">
        <w:t>детерминизм типа связи обратной</w:t>
      </w:r>
      <w:r w:rsidR="005851C8" w:rsidRPr="005851C8">
        <w:t xml:space="preserve"> - </w:t>
      </w:r>
      <w:r w:rsidRPr="005851C8">
        <w:t>следствие воздействует на вызвавшую его причину</w:t>
      </w:r>
      <w:r w:rsidR="005851C8" w:rsidRPr="005851C8">
        <w:t>;</w:t>
      </w:r>
    </w:p>
    <w:p w:rsidR="005851C8" w:rsidRDefault="00CB7516" w:rsidP="005851C8">
      <w:pPr>
        <w:ind w:firstLine="709"/>
      </w:pPr>
      <w:r w:rsidRPr="005851C8">
        <w:t>3</w:t>
      </w:r>
      <w:r w:rsidR="005851C8" w:rsidRPr="005851C8">
        <w:t xml:space="preserve">) </w:t>
      </w:r>
      <w:r w:rsidRPr="005851C8">
        <w:t>детерминизм статистический</w:t>
      </w:r>
      <w:r w:rsidR="005851C8" w:rsidRPr="005851C8">
        <w:t xml:space="preserve"> - </w:t>
      </w:r>
      <w:r w:rsidRPr="005851C8">
        <w:t>при одинаковых причинах возникают различные в известных пределах эффекты, подчиненные статистической закономерности</w:t>
      </w:r>
      <w:r w:rsidR="005851C8" w:rsidRPr="005851C8">
        <w:t>;</w:t>
      </w:r>
    </w:p>
    <w:p w:rsidR="005851C8" w:rsidRDefault="00CB7516" w:rsidP="005851C8">
      <w:pPr>
        <w:ind w:firstLine="709"/>
      </w:pPr>
      <w:r w:rsidRPr="005851C8">
        <w:t>4</w:t>
      </w:r>
      <w:r w:rsidR="005851C8" w:rsidRPr="005851C8">
        <w:t xml:space="preserve">) </w:t>
      </w:r>
      <w:r w:rsidRPr="005851C8">
        <w:t>детерминизм целевой</w:t>
      </w:r>
      <w:r w:rsidR="005851C8" w:rsidRPr="005851C8">
        <w:t xml:space="preserve"> - </w:t>
      </w:r>
      <w:r w:rsidRPr="005851C8">
        <w:t>предваряющая результат цель как закон определяет процесс его достижения, и пр</w:t>
      </w:r>
      <w:r w:rsidR="005851C8" w:rsidRPr="005851C8">
        <w:t>.</w:t>
      </w:r>
    </w:p>
    <w:p w:rsidR="00CB7516" w:rsidRPr="005851C8" w:rsidRDefault="00CB7516" w:rsidP="005851C8">
      <w:pPr>
        <w:ind w:firstLine="709"/>
      </w:pPr>
      <w:r w:rsidRPr="001E7FD4">
        <w:rPr>
          <w:b/>
          <w:bCs/>
          <w:caps/>
        </w:rPr>
        <w:t>ДУША</w:t>
      </w:r>
      <w:r w:rsidR="005851C8" w:rsidRPr="005851C8">
        <w:t xml:space="preserve"> - </w:t>
      </w:r>
      <w:r w:rsidRPr="005851C8">
        <w:t>понятие, отражающее исторически изменявшиеся воззрения на психику человека и животных</w:t>
      </w:r>
      <w:r w:rsidR="005851C8" w:rsidRPr="005851C8">
        <w:t xml:space="preserve">; </w:t>
      </w:r>
      <w:r w:rsidRPr="005851C8">
        <w:t>в религии, идеалистической философии и психологии душа</w:t>
      </w:r>
      <w:r w:rsidR="005851C8" w:rsidRPr="005851C8">
        <w:t xml:space="preserve"> - </w:t>
      </w:r>
      <w:r w:rsidRPr="005851C8">
        <w:t>нематериальное, независимое от тела животворящее и познающее начало</w:t>
      </w:r>
    </w:p>
    <w:p w:rsidR="005851C8" w:rsidRDefault="00CB7516" w:rsidP="005851C8">
      <w:pPr>
        <w:ind w:firstLine="709"/>
      </w:pPr>
      <w:r w:rsidRPr="001E7FD4">
        <w:rPr>
          <w:b/>
          <w:bCs/>
          <w:caps/>
        </w:rPr>
        <w:t>ИНСАЙТ</w:t>
      </w:r>
      <w:r w:rsidR="005851C8" w:rsidRPr="005851C8">
        <w:t xml:space="preserve"> -</w:t>
      </w:r>
      <w:r w:rsidR="005851C8">
        <w:t xml:space="preserve"> (</w:t>
      </w:r>
      <w:r w:rsidRPr="005851C8">
        <w:t>англ</w:t>
      </w:r>
      <w:r w:rsidR="005851C8" w:rsidRPr="005851C8">
        <w:t xml:space="preserve">. </w:t>
      </w:r>
      <w:r w:rsidRPr="005851C8">
        <w:t>insight</w:t>
      </w:r>
      <w:r w:rsidR="005851C8" w:rsidRPr="005851C8">
        <w:t xml:space="preserve"> - </w:t>
      </w:r>
      <w:r w:rsidRPr="005851C8">
        <w:t>постижение, озарение</w:t>
      </w:r>
      <w:r w:rsidR="005851C8" w:rsidRPr="005851C8">
        <w:t xml:space="preserve">) </w:t>
      </w:r>
      <w:r w:rsidRPr="005851C8">
        <w:t>отражает психологический феномен</w:t>
      </w:r>
      <w:r w:rsidR="005851C8" w:rsidRPr="005851C8">
        <w:t xml:space="preserve"> - </w:t>
      </w:r>
      <w:r w:rsidRPr="005851C8">
        <w:t>внезапное, новое и невыводимое из прошлого опыта понимание, постижение существенных отношений и структуры ситуации в целом, посредством которого осуществляется осмысленное решение проблемы</w:t>
      </w:r>
      <w:r w:rsidR="005851C8" w:rsidRPr="005851C8">
        <w:t xml:space="preserve">. </w:t>
      </w:r>
      <w:r w:rsidRPr="005851C8">
        <w:t xml:space="preserve">Понятие </w:t>
      </w:r>
      <w:r w:rsidR="00AF4B58" w:rsidRPr="005851C8">
        <w:t>инсайт</w:t>
      </w:r>
      <w:r w:rsidRPr="005851C8">
        <w:t xml:space="preserve"> введено гештальт-психологией</w:t>
      </w:r>
      <w:r w:rsidR="005851C8">
        <w:t xml:space="preserve"> (</w:t>
      </w:r>
      <w:r w:rsidRPr="005851C8">
        <w:t>Кёлер</w:t>
      </w:r>
      <w:r w:rsidR="005851C8">
        <w:t xml:space="preserve"> (</w:t>
      </w:r>
      <w:r w:rsidRPr="005851C8">
        <w:t>Kohler W</w:t>
      </w:r>
      <w:r w:rsidR="005851C8" w:rsidRPr="005851C8">
        <w:t xml:space="preserve">)) </w:t>
      </w:r>
      <w:r w:rsidRPr="005851C8">
        <w:t>и противопоставляется бихевиористскому понятию</w:t>
      </w:r>
      <w:r w:rsidR="005851C8">
        <w:t xml:space="preserve"> "</w:t>
      </w:r>
      <w:r w:rsidRPr="005851C8">
        <w:t>пробы и ошибки</w:t>
      </w:r>
      <w:r w:rsidR="005851C8">
        <w:t xml:space="preserve">". </w:t>
      </w:r>
      <w:r w:rsidRPr="005851C8">
        <w:t>В первом случае решение проблемы осуществляется мгновенно, а во втором</w:t>
      </w:r>
      <w:r w:rsidR="005851C8" w:rsidRPr="005851C8">
        <w:t xml:space="preserve"> - </w:t>
      </w:r>
      <w:r w:rsidRPr="005851C8">
        <w:t>постепенно, путем длительных поисков</w:t>
      </w:r>
      <w:r w:rsidR="005851C8" w:rsidRPr="005851C8">
        <w:t xml:space="preserve">. </w:t>
      </w:r>
      <w:r w:rsidRPr="005851C8">
        <w:t xml:space="preserve">Кроме того, для гештальтистов </w:t>
      </w:r>
      <w:r w:rsidR="00AF4B58" w:rsidRPr="005851C8">
        <w:t>инсайт</w:t>
      </w:r>
      <w:r w:rsidRPr="005851C8">
        <w:t xml:space="preserve"> означает переход к новой познавательной, образной структуре, соответственно которой сразу же меняется характер приспособительных реакций</w:t>
      </w:r>
      <w:r w:rsidR="005851C8" w:rsidRPr="005851C8">
        <w:t>.</w:t>
      </w:r>
    </w:p>
    <w:p w:rsidR="005851C8" w:rsidRDefault="00CB7516" w:rsidP="005851C8">
      <w:pPr>
        <w:ind w:firstLine="709"/>
      </w:pPr>
      <w:r w:rsidRPr="001E7FD4">
        <w:rPr>
          <w:b/>
          <w:bCs/>
          <w:caps/>
        </w:rPr>
        <w:t>Когнитивная психология</w:t>
      </w:r>
      <w:r w:rsidR="005851C8" w:rsidRPr="005851C8">
        <w:t xml:space="preserve"> - </w:t>
      </w:r>
      <w:r w:rsidRPr="005851C8">
        <w:t>одно из ведущих направлений современной психологии</w:t>
      </w:r>
      <w:r w:rsidR="005851C8" w:rsidRPr="005851C8">
        <w:t xml:space="preserve">. </w:t>
      </w:r>
      <w:r w:rsidRPr="005851C8">
        <w:t>Когнитивная психология возникла в конце 50</w:t>
      </w:r>
      <w:r w:rsidR="005851C8" w:rsidRPr="005851C8">
        <w:t xml:space="preserve"> - </w:t>
      </w:r>
      <w:r w:rsidRPr="005851C8">
        <w:t>начале 60-х гг</w:t>
      </w:r>
      <w:r w:rsidR="005851C8" w:rsidRPr="005851C8">
        <w:t xml:space="preserve">. </w:t>
      </w:r>
      <w:r w:rsidRPr="005851C8">
        <w:t>ХХ в</w:t>
      </w:r>
      <w:r w:rsidR="005851C8" w:rsidRPr="005851C8">
        <w:t xml:space="preserve">. </w:t>
      </w:r>
      <w:r w:rsidRPr="005851C8">
        <w:t>как реакция на отрицание роли психических процессов</w:t>
      </w:r>
      <w:r w:rsidR="005851C8">
        <w:t xml:space="preserve"> (</w:t>
      </w:r>
      <w:r w:rsidRPr="005851C8">
        <w:t>переработки информации</w:t>
      </w:r>
      <w:r w:rsidR="005851C8" w:rsidRPr="005851C8">
        <w:t xml:space="preserve">) </w:t>
      </w:r>
      <w:r w:rsidRPr="005851C8">
        <w:t>в построении и осуществлении поведения</w:t>
      </w:r>
      <w:r w:rsidR="005851C8" w:rsidRPr="005851C8">
        <w:t xml:space="preserve">. </w:t>
      </w:r>
      <w:r w:rsidRPr="005851C8">
        <w:t>Задача К</w:t>
      </w:r>
      <w:r w:rsidR="005851C8" w:rsidRPr="005851C8">
        <w:t xml:space="preserve">. </w:t>
      </w:r>
      <w:r w:rsidRPr="005851C8">
        <w:t>п</w:t>
      </w:r>
      <w:r w:rsidR="005851C8" w:rsidRPr="005851C8">
        <w:t>. -</w:t>
      </w:r>
      <w:r w:rsidR="005851C8">
        <w:t xml:space="preserve"> </w:t>
      </w:r>
      <w:r w:rsidRPr="005851C8">
        <w:t>доказательство решающей роли знания в поведении субъекта</w:t>
      </w:r>
      <w:r w:rsidR="005851C8" w:rsidRPr="005851C8">
        <w:t>.</w:t>
      </w:r>
    </w:p>
    <w:p w:rsidR="005851C8" w:rsidRDefault="00CB7516" w:rsidP="005851C8">
      <w:pPr>
        <w:ind w:firstLine="709"/>
      </w:pPr>
      <w:r w:rsidRPr="001E7FD4">
        <w:rPr>
          <w:b/>
          <w:bCs/>
          <w:caps/>
        </w:rPr>
        <w:t>НАУЧЕНИЕ</w:t>
      </w:r>
      <w:r w:rsidR="005851C8" w:rsidRPr="005851C8">
        <w:t xml:space="preserve"> - </w:t>
      </w:r>
      <w:r w:rsidRPr="005851C8">
        <w:t>процесс и результат приобретения индивидуального опыта</w:t>
      </w:r>
      <w:r w:rsidR="005851C8" w:rsidRPr="005851C8">
        <w:t xml:space="preserve">. </w:t>
      </w:r>
      <w:r w:rsidRPr="005851C8">
        <w:t>Это понятие возникло в зоопсихологии</w:t>
      </w:r>
      <w:r w:rsidR="005851C8" w:rsidRPr="005851C8">
        <w:t xml:space="preserve">. </w:t>
      </w:r>
      <w:r w:rsidRPr="005851C8">
        <w:t>Научение отличается от учения как приобретения опыта в деятельности, направляемой познавательными мотивами, или мотивами и целями</w:t>
      </w:r>
      <w:r w:rsidR="005851C8" w:rsidRPr="005851C8">
        <w:t xml:space="preserve">. </w:t>
      </w:r>
      <w:r w:rsidRPr="005851C8">
        <w:t>Путем научения может приобретаться любой опыт</w:t>
      </w:r>
      <w:r w:rsidR="005851C8" w:rsidRPr="005851C8">
        <w:t xml:space="preserve"> - </w:t>
      </w:r>
      <w:r w:rsidRPr="005851C8">
        <w:t>знания, умения, навыки</w:t>
      </w:r>
      <w:r w:rsidR="005851C8">
        <w:t xml:space="preserve"> (</w:t>
      </w:r>
      <w:r w:rsidRPr="005851C8">
        <w:t>у человека</w:t>
      </w:r>
      <w:r w:rsidR="005851C8" w:rsidRPr="005851C8">
        <w:t xml:space="preserve">) </w:t>
      </w:r>
      <w:r w:rsidRPr="005851C8">
        <w:t>и новые формы поведения</w:t>
      </w:r>
      <w:r w:rsidR="005851C8">
        <w:t xml:space="preserve"> (</w:t>
      </w:r>
      <w:r w:rsidRPr="005851C8">
        <w:t>у животных</w:t>
      </w:r>
      <w:r w:rsidR="005851C8" w:rsidRPr="005851C8">
        <w:t>).</w:t>
      </w:r>
    </w:p>
    <w:p w:rsidR="005851C8" w:rsidRDefault="00CB7516" w:rsidP="005851C8">
      <w:pPr>
        <w:ind w:firstLine="709"/>
      </w:pPr>
      <w:r w:rsidRPr="001E7FD4">
        <w:rPr>
          <w:b/>
          <w:bCs/>
          <w:caps/>
        </w:rPr>
        <w:t>ПЕРСОНАЛИЗМ</w:t>
      </w:r>
      <w:r w:rsidR="005851C8" w:rsidRPr="005851C8">
        <w:t xml:space="preserve"> - </w:t>
      </w:r>
      <w:r w:rsidRPr="005851C8">
        <w:t>в психологии</w:t>
      </w:r>
      <w:r w:rsidR="005851C8" w:rsidRPr="005851C8">
        <w:t xml:space="preserve"> - </w:t>
      </w:r>
      <w:r w:rsidRPr="005851C8">
        <w:t>направление, считающее предметом психологии личность как особую первичную реальность</w:t>
      </w:r>
      <w:r w:rsidR="005851C8" w:rsidRPr="005851C8">
        <w:t xml:space="preserve">. </w:t>
      </w:r>
      <w:r w:rsidRPr="005851C8">
        <w:t>Развитие личности персонализм относит на счет изначально присущего ей стремления к самоактуализации и внутреннему самоусовершенствованию, и все процессы психические рассматривает с точки зрения достижения этой цели</w:t>
      </w:r>
      <w:r w:rsidR="005851C8" w:rsidRPr="005851C8">
        <w:t xml:space="preserve">. </w:t>
      </w:r>
      <w:r w:rsidRPr="005851C8">
        <w:t>Для персонализма характерно идеалистическое и телеологическое объяснение целостности и активности личности</w:t>
      </w:r>
      <w:r w:rsidR="005851C8" w:rsidRPr="005851C8">
        <w:t>.</w:t>
      </w:r>
    </w:p>
    <w:p w:rsidR="005851C8" w:rsidRDefault="00CB7516" w:rsidP="005851C8">
      <w:pPr>
        <w:ind w:firstLine="709"/>
      </w:pPr>
      <w:r w:rsidRPr="001E7FD4">
        <w:rPr>
          <w:b/>
          <w:bCs/>
          <w:caps/>
        </w:rPr>
        <w:t>ПСИХОАНАЛИЗ</w:t>
      </w:r>
      <w:r w:rsidR="005851C8">
        <w:t xml:space="preserve"> (</w:t>
      </w:r>
      <w:r w:rsidRPr="005851C8">
        <w:t>терапия психоаналитическая</w:t>
      </w:r>
      <w:r w:rsidR="005851C8" w:rsidRPr="005851C8">
        <w:t xml:space="preserve">) - </w:t>
      </w:r>
      <w:r w:rsidRPr="005851C8">
        <w:t>психологическое направление, основанное австрийским психиатром и психологом З</w:t>
      </w:r>
      <w:r w:rsidR="005851C8" w:rsidRPr="005851C8">
        <w:t xml:space="preserve">. </w:t>
      </w:r>
      <w:r w:rsidRPr="005851C8">
        <w:t>Фрейдом в конце XIX в</w:t>
      </w:r>
      <w:r w:rsidR="005851C8" w:rsidRPr="005851C8">
        <w:t xml:space="preserve">. </w:t>
      </w:r>
      <w:r w:rsidRPr="005851C8">
        <w:t>Первоначально сложился как метод лечения неврозов</w:t>
      </w:r>
      <w:r w:rsidR="005851C8" w:rsidRPr="005851C8">
        <w:t xml:space="preserve">; </w:t>
      </w:r>
      <w:r w:rsidRPr="005851C8">
        <w:t>затем превратился в общепсихологическую теорию, поместившую в центр внимания движущие силы душевной жизни, мотивы, влечения, смыслы</w:t>
      </w:r>
      <w:r w:rsidR="005851C8" w:rsidRPr="005851C8">
        <w:t xml:space="preserve">; </w:t>
      </w:r>
      <w:r w:rsidRPr="005851C8">
        <w:t>впоследствии стал одним из важных направлений философии XX в</w:t>
      </w:r>
      <w:r w:rsidR="005851C8" w:rsidRPr="005851C8">
        <w:t xml:space="preserve">. </w:t>
      </w:r>
      <w:r w:rsidRPr="005851C8">
        <w:t>Основан на идее о том, что поведение определяется не только и не столько сознанием, сколько бессознательным</w:t>
      </w:r>
      <w:r w:rsidR="005851C8" w:rsidRPr="005851C8">
        <w:t xml:space="preserve">. </w:t>
      </w:r>
      <w:r w:rsidRPr="005851C8">
        <w:t>Итак, термин употребляется в трех основных смыслах</w:t>
      </w:r>
      <w:r w:rsidR="005851C8" w:rsidRPr="005851C8">
        <w:t>:</w:t>
      </w:r>
    </w:p>
    <w:p w:rsidR="005851C8" w:rsidRDefault="00CB7516" w:rsidP="005851C8">
      <w:pPr>
        <w:ind w:firstLine="709"/>
      </w:pPr>
      <w:r w:rsidRPr="005851C8">
        <w:t>1</w:t>
      </w:r>
      <w:r w:rsidR="005851C8" w:rsidRPr="005851C8">
        <w:t xml:space="preserve">) </w:t>
      </w:r>
      <w:r w:rsidRPr="005851C8">
        <w:t>теоретическое направление в психологии</w:t>
      </w:r>
      <w:r w:rsidR="005851C8" w:rsidRPr="005851C8">
        <w:t>;</w:t>
      </w:r>
    </w:p>
    <w:p w:rsidR="005851C8" w:rsidRDefault="00CB7516" w:rsidP="005851C8">
      <w:pPr>
        <w:ind w:firstLine="709"/>
      </w:pPr>
      <w:r w:rsidRPr="005851C8">
        <w:t>2</w:t>
      </w:r>
      <w:r w:rsidR="005851C8" w:rsidRPr="005851C8">
        <w:t xml:space="preserve">) </w:t>
      </w:r>
      <w:r w:rsidRPr="005851C8">
        <w:t>особая методология исследования психики</w:t>
      </w:r>
      <w:r w:rsidR="005851C8" w:rsidRPr="005851C8">
        <w:t>;</w:t>
      </w:r>
    </w:p>
    <w:p w:rsidR="00CB7516" w:rsidRPr="005851C8" w:rsidRDefault="00CB7516" w:rsidP="005851C8">
      <w:pPr>
        <w:ind w:firstLine="709"/>
      </w:pPr>
      <w:r w:rsidRPr="005851C8">
        <w:t>3</w:t>
      </w:r>
      <w:r w:rsidR="005851C8" w:rsidRPr="005851C8">
        <w:t xml:space="preserve">) </w:t>
      </w:r>
      <w:r w:rsidRPr="005851C8">
        <w:t>метод психотерапевтический</w:t>
      </w:r>
    </w:p>
    <w:p w:rsidR="005851C8" w:rsidRDefault="00CB7516" w:rsidP="005851C8">
      <w:pPr>
        <w:ind w:firstLine="709"/>
      </w:pPr>
      <w:r w:rsidRPr="001E7FD4">
        <w:rPr>
          <w:b/>
          <w:bCs/>
          <w:caps/>
        </w:rPr>
        <w:t>РЕАЛИЗМ</w:t>
      </w:r>
      <w:r w:rsidRPr="005851C8">
        <w:t xml:space="preserve"> 1</w:t>
      </w:r>
      <w:r w:rsidR="005851C8" w:rsidRPr="005851C8">
        <w:t xml:space="preserve">. </w:t>
      </w:r>
      <w:r w:rsidRPr="005851C8">
        <w:t>Философская точка зрения, согласно которой абстрактные понятия имеют смежное реальное существование и, таким образом, они доступны для эмпирического изучения</w:t>
      </w:r>
      <w:r w:rsidR="005851C8" w:rsidRPr="005851C8">
        <w:t xml:space="preserve">. </w:t>
      </w:r>
      <w:r w:rsidRPr="005851C8">
        <w:t>Противопоставляется номинализму</w:t>
      </w:r>
      <w:r w:rsidR="005851C8">
        <w:t xml:space="preserve"> (</w:t>
      </w:r>
      <w:r w:rsidRPr="005851C8">
        <w:t>1</w:t>
      </w:r>
      <w:r w:rsidR="005851C8" w:rsidRPr="005851C8">
        <w:t>)</w:t>
      </w:r>
      <w:r w:rsidR="005851C8">
        <w:t>.2</w:t>
      </w:r>
      <w:r w:rsidR="005851C8" w:rsidRPr="005851C8">
        <w:t xml:space="preserve">. </w:t>
      </w:r>
      <w:r w:rsidRPr="005851C8">
        <w:t>Философская точка зрения, согласно которой реальность физического мира не зависит от восприятия и сознания</w:t>
      </w:r>
      <w:r w:rsidR="005851C8" w:rsidRPr="005851C8">
        <w:t xml:space="preserve">. </w:t>
      </w:r>
      <w:r w:rsidRPr="005851C8">
        <w:t>Противопоставляется идеализму</w:t>
      </w:r>
      <w:r w:rsidR="005851C8">
        <w:t xml:space="preserve"> (</w:t>
      </w:r>
      <w:r w:rsidRPr="005851C8">
        <w:t>1</w:t>
      </w:r>
      <w:r w:rsidR="005851C8" w:rsidRPr="005851C8">
        <w:t>)</w:t>
      </w:r>
      <w:r w:rsidR="005851C8">
        <w:t>.3</w:t>
      </w:r>
      <w:r w:rsidR="005851C8" w:rsidRPr="005851C8">
        <w:t xml:space="preserve">. </w:t>
      </w:r>
      <w:r w:rsidRPr="005851C8">
        <w:t>Установка, обычно характеризующаяся как признание того, что имеются пределы влияния, которое кто-то может оказывать на окружающий мир</w:t>
      </w:r>
      <w:r w:rsidR="005851C8" w:rsidRPr="005851C8">
        <w:t xml:space="preserve">. </w:t>
      </w:r>
      <w:r w:rsidRPr="005851C8">
        <w:t>Следует различать с консерватизмом, который противостоит изменениям, и с Идеализмом</w:t>
      </w:r>
      <w:r w:rsidR="005851C8">
        <w:t xml:space="preserve"> (</w:t>
      </w:r>
      <w:r w:rsidRPr="005851C8">
        <w:t>2</w:t>
      </w:r>
      <w:r w:rsidR="005851C8" w:rsidRPr="005851C8">
        <w:t>),</w:t>
      </w:r>
      <w:r w:rsidRPr="005851C8">
        <w:t xml:space="preserve"> который игнорирует вопросы прагматики</w:t>
      </w:r>
      <w:r w:rsidR="005851C8">
        <w:t>.4</w:t>
      </w:r>
      <w:r w:rsidR="005851C8" w:rsidRPr="005851C8">
        <w:t xml:space="preserve">. </w:t>
      </w:r>
      <w:r w:rsidRPr="005851C8">
        <w:t>Термин, использовавшийся Пиаже в некоторых из его более ранних трудов для того, чтобы охарактеризовать убеждение маленького ребенка, что его перцептивное управление сходно с другими</w:t>
      </w:r>
      <w:r w:rsidR="005851C8" w:rsidRPr="005851C8">
        <w:t xml:space="preserve">; </w:t>
      </w:r>
      <w:r w:rsidRPr="005851C8">
        <w:t>например, если ребенок может видеть фотографию, которую держит взрослый, ребенок считает, что взрослый также может ее видеть</w:t>
      </w:r>
      <w:r w:rsidR="005851C8" w:rsidRPr="005851C8">
        <w:t>.</w:t>
      </w:r>
    </w:p>
    <w:p w:rsidR="005851C8" w:rsidRDefault="00CB7516" w:rsidP="005851C8">
      <w:pPr>
        <w:ind w:firstLine="709"/>
      </w:pPr>
      <w:r w:rsidRPr="001E7FD4">
        <w:rPr>
          <w:b/>
          <w:bCs/>
          <w:caps/>
        </w:rPr>
        <w:t>РЕФЛЕКСИЯ</w:t>
      </w:r>
      <w:r w:rsidR="005851C8" w:rsidRPr="005851C8">
        <w:t xml:space="preserve"> </w:t>
      </w:r>
      <w:r w:rsidRPr="005851C8">
        <w:t>1</w:t>
      </w:r>
      <w:r w:rsidR="005851C8" w:rsidRPr="005851C8">
        <w:t xml:space="preserve">. </w:t>
      </w:r>
      <w:r w:rsidRPr="005851C8">
        <w:t>Процесс самопознания субъектом внутренних психических актов и состояний</w:t>
      </w:r>
      <w:r w:rsidR="005851C8" w:rsidRPr="005851C8">
        <w:t xml:space="preserve">. </w:t>
      </w:r>
      <w:r w:rsidRPr="005851C8">
        <w:t>Предполагает особое направление внимания на деятельность собственной души, а также достаточную зрелость субъекта</w:t>
      </w:r>
      <w:r w:rsidR="005851C8">
        <w:t>.</w:t>
      </w:r>
      <w:r w:rsidR="00CA340D">
        <w:t xml:space="preserve"> </w:t>
      </w:r>
      <w:r w:rsidR="005851C8">
        <w:t xml:space="preserve">У </w:t>
      </w:r>
      <w:r w:rsidRPr="005851C8">
        <w:t>детей ее почти нет, и у взрослого она не разовьется, если он не проявит склонности к размышлению над самим собой и не направит специального внимания на свои внутренние процессы</w:t>
      </w:r>
      <w:r w:rsidR="005851C8" w:rsidRPr="005851C8">
        <w:t>.</w:t>
      </w:r>
    </w:p>
    <w:p w:rsidR="005851C8" w:rsidRDefault="00CB7516" w:rsidP="005851C8">
      <w:pPr>
        <w:ind w:firstLine="709"/>
      </w:pPr>
      <w:r w:rsidRPr="005851C8">
        <w:t>2</w:t>
      </w:r>
      <w:r w:rsidR="005851C8" w:rsidRPr="005851C8">
        <w:t xml:space="preserve">. </w:t>
      </w:r>
      <w:r w:rsidRPr="005851C8">
        <w:t>Как механизм взаимопонимания</w:t>
      </w:r>
      <w:r w:rsidR="005851C8" w:rsidRPr="005851C8">
        <w:t xml:space="preserve"> - </w:t>
      </w:r>
      <w:r w:rsidRPr="005851C8">
        <w:t>осмысление субъектом того, какими средствами и почему он произвел то или иное впечатление на партнера по общению</w:t>
      </w:r>
      <w:r w:rsidR="005851C8" w:rsidRPr="005851C8">
        <w:t>.</w:t>
      </w:r>
    </w:p>
    <w:p w:rsidR="005851C8" w:rsidRDefault="00DD7CCB" w:rsidP="005851C8">
      <w:pPr>
        <w:ind w:firstLine="709"/>
      </w:pPr>
      <w:r w:rsidRPr="001E7FD4">
        <w:rPr>
          <w:b/>
          <w:bCs/>
          <w:caps/>
        </w:rPr>
        <w:t>СЕНСУАЛИЗМ</w:t>
      </w:r>
      <w:r w:rsidR="005851C8" w:rsidRPr="005851C8">
        <w:t xml:space="preserve"> - </w:t>
      </w:r>
      <w:r w:rsidRPr="005851C8">
        <w:t>в психологии</w:t>
      </w:r>
      <w:r w:rsidR="005851C8" w:rsidRPr="005851C8">
        <w:t xml:space="preserve"> - </w:t>
      </w:r>
      <w:r w:rsidRPr="005851C8">
        <w:t>учение и методологическая позиция, характерные допущением, что все содержание психической жизни исчерпывается чувственными впечатлениями, получаемыми в ходе жизнедеятельности субъекта познания</w:t>
      </w:r>
      <w:r w:rsidR="005851C8" w:rsidRPr="005851C8">
        <w:t>.</w:t>
      </w:r>
    </w:p>
    <w:p w:rsidR="005851C8" w:rsidRDefault="00DD7CCB" w:rsidP="005851C8">
      <w:pPr>
        <w:ind w:firstLine="709"/>
      </w:pPr>
      <w:r w:rsidRPr="001E7FD4">
        <w:rPr>
          <w:b/>
          <w:bCs/>
          <w:caps/>
        </w:rPr>
        <w:t>СИТУАЦИЯ РАЗВИТИЯ СОЦИАЛЬНАЯ</w:t>
      </w:r>
      <w:r w:rsidR="005851C8" w:rsidRPr="005851C8">
        <w:t xml:space="preserve"> - </w:t>
      </w:r>
      <w:r w:rsidRPr="005851C8">
        <w:t>специфическая для каждого возрастного периода система отношений субъекта в действительности социальной, отраженная в его переживаниях и реализуемая им в деятельности совместной с другими людьми</w:t>
      </w:r>
      <w:r w:rsidR="005851C8" w:rsidRPr="005851C8">
        <w:t xml:space="preserve">. </w:t>
      </w:r>
      <w:r w:rsidRPr="005851C8">
        <w:t>Понятие введено Л</w:t>
      </w:r>
      <w:r w:rsidR="005851C8">
        <w:t xml:space="preserve">.С. </w:t>
      </w:r>
      <w:r w:rsidRPr="005851C8">
        <w:t>Выготским как единица анализа динамики развития ребенка</w:t>
      </w:r>
      <w:r w:rsidR="005851C8" w:rsidRPr="005851C8">
        <w:t xml:space="preserve"> - </w:t>
      </w:r>
      <w:r w:rsidRPr="005851C8">
        <w:t>совокупности законов, определяющих появление и изменения структуры личности ребенка на каждом возрастном этапе</w:t>
      </w:r>
      <w:r w:rsidR="005851C8" w:rsidRPr="005851C8">
        <w:t>.</w:t>
      </w:r>
    </w:p>
    <w:p w:rsidR="005851C8" w:rsidRDefault="00DD7CCB" w:rsidP="005851C8">
      <w:pPr>
        <w:ind w:firstLine="709"/>
      </w:pPr>
      <w:r w:rsidRPr="001E7FD4">
        <w:rPr>
          <w:b/>
          <w:bCs/>
          <w:caps/>
        </w:rPr>
        <w:t>УСТАНОВКА</w:t>
      </w:r>
      <w:r w:rsidR="005851C8">
        <w:t xml:space="preserve"> (</w:t>
      </w:r>
      <w:r w:rsidRPr="005851C8">
        <w:t>аттитюд</w:t>
      </w:r>
      <w:r w:rsidR="005851C8" w:rsidRPr="005851C8">
        <w:t xml:space="preserve">) - </w:t>
      </w:r>
      <w:r w:rsidRPr="005851C8">
        <w:t>согласно Д</w:t>
      </w:r>
      <w:r w:rsidR="005851C8">
        <w:t xml:space="preserve">.Н. </w:t>
      </w:r>
      <w:r w:rsidRPr="005851C8">
        <w:t>Узнадзе</w:t>
      </w:r>
      <w:r w:rsidR="005851C8" w:rsidRPr="005851C8">
        <w:t xml:space="preserve"> - </w:t>
      </w:r>
      <w:r w:rsidRPr="005851C8">
        <w:t>готовность, предрасположенность субъекта к восприятию будущих событий и действиям в определенном направлении</w:t>
      </w:r>
      <w:r w:rsidR="005851C8" w:rsidRPr="005851C8">
        <w:t xml:space="preserve">; </w:t>
      </w:r>
      <w:r w:rsidRPr="005851C8">
        <w:t>обеспечивает устойчивый целенаправленный характер протекания соответственной деятельности, служит основой целесообразной избирательной активности человека</w:t>
      </w:r>
      <w:r w:rsidR="005851C8" w:rsidRPr="005851C8">
        <w:t xml:space="preserve">. </w:t>
      </w:r>
      <w:r w:rsidRPr="005851C8">
        <w:t>Речь идет именно о готовности к предстоящему действию</w:t>
      </w:r>
      <w:r w:rsidR="005851C8" w:rsidRPr="005851C8">
        <w:t xml:space="preserve">. </w:t>
      </w:r>
      <w:r w:rsidRPr="005851C8">
        <w:t>Если навык относится к периоду осуществления действия, то установка к периоду, что ему предшествует</w:t>
      </w:r>
      <w:r w:rsidR="005851C8" w:rsidRPr="005851C8">
        <w:t>.</w:t>
      </w:r>
    </w:p>
    <w:p w:rsidR="005851C8" w:rsidRDefault="00DD7CCB" w:rsidP="005851C8">
      <w:pPr>
        <w:ind w:firstLine="709"/>
      </w:pPr>
      <w:r w:rsidRPr="001E7FD4">
        <w:rPr>
          <w:b/>
          <w:bCs/>
          <w:caps/>
        </w:rPr>
        <w:t>ФИЛОГЕНЕЗ</w:t>
      </w:r>
      <w:r w:rsidR="005851C8" w:rsidRPr="005851C8">
        <w:t xml:space="preserve"> - </w:t>
      </w:r>
      <w:r w:rsidRPr="005851C8">
        <w:t>историческое формирование группы организмов</w:t>
      </w:r>
      <w:r w:rsidR="005851C8" w:rsidRPr="005851C8">
        <w:t xml:space="preserve">. </w:t>
      </w:r>
      <w:r w:rsidRPr="005851C8">
        <w:t>В психологии филогенез понимается как</w:t>
      </w:r>
      <w:r w:rsidR="005851C8" w:rsidRPr="005851C8">
        <w:t>:</w:t>
      </w:r>
    </w:p>
    <w:p w:rsidR="005851C8" w:rsidRDefault="00DD7CCB" w:rsidP="005851C8">
      <w:pPr>
        <w:ind w:firstLine="709"/>
      </w:pPr>
      <w:r w:rsidRPr="005851C8">
        <w:t>1</w:t>
      </w:r>
      <w:r w:rsidR="005851C8" w:rsidRPr="005851C8">
        <w:t xml:space="preserve">) </w:t>
      </w:r>
      <w:r w:rsidRPr="005851C8">
        <w:t>процесс появления и исторического развития, эволюции психики и поведения животных</w:t>
      </w:r>
      <w:r w:rsidR="005851C8" w:rsidRPr="005851C8">
        <w:t>;</w:t>
      </w:r>
    </w:p>
    <w:p w:rsidR="005851C8" w:rsidRDefault="00DD7CCB" w:rsidP="005851C8">
      <w:pPr>
        <w:ind w:firstLine="709"/>
      </w:pPr>
      <w:r w:rsidRPr="005851C8">
        <w:t>2</w:t>
      </w:r>
      <w:r w:rsidR="005851C8" w:rsidRPr="005851C8">
        <w:t xml:space="preserve">) </w:t>
      </w:r>
      <w:r w:rsidRPr="005851C8">
        <w:t>процесс появления и эволюции форм сознания в ходе истории человечества</w:t>
      </w:r>
      <w:r w:rsidR="005851C8" w:rsidRPr="005851C8">
        <w:t>.</w:t>
      </w:r>
    </w:p>
    <w:p w:rsidR="00DD7CCB" w:rsidRPr="005851C8" w:rsidRDefault="00DD7CCB" w:rsidP="005851C8">
      <w:pPr>
        <w:ind w:firstLine="709"/>
      </w:pPr>
      <w:r w:rsidRPr="001E7FD4">
        <w:rPr>
          <w:b/>
          <w:bCs/>
          <w:caps/>
        </w:rPr>
        <w:t>ФРУСТРАЦИЯ</w:t>
      </w:r>
      <w:r w:rsidR="005851C8" w:rsidRPr="005851C8">
        <w:t xml:space="preserve"> - </w:t>
      </w:r>
      <w:r w:rsidRPr="001E7FD4">
        <w:t>психическое состояние</w:t>
      </w:r>
      <w:r w:rsidR="005851C8" w:rsidRPr="005851C8">
        <w:t xml:space="preserve"> </w:t>
      </w:r>
      <w:r w:rsidRPr="005851C8">
        <w:t>переживания неудачи, обусловленное невозможностью удовлетворения неких потребностей, возникающее при наличии реальных или мнимых непреодолимых препятствий на пути к некоей цели</w:t>
      </w:r>
      <w:r w:rsidR="005851C8" w:rsidRPr="005851C8">
        <w:t xml:space="preserve">. </w:t>
      </w:r>
      <w:r w:rsidRPr="005851C8">
        <w:t>Может рассматриваться как одна из форм психологического стресса</w:t>
      </w:r>
      <w:r w:rsidR="005851C8" w:rsidRPr="005851C8">
        <w:t xml:space="preserve">. </w:t>
      </w:r>
      <w:r w:rsidRPr="005851C8">
        <w:t>Проявляется в переживаниях разочарования, тревоги, раздражительности, наконец, отчаянии</w:t>
      </w:r>
      <w:r w:rsidR="005851C8" w:rsidRPr="005851C8">
        <w:t xml:space="preserve">. </w:t>
      </w:r>
      <w:r w:rsidRPr="005851C8">
        <w:t>Эффективность деятельности</w:t>
      </w:r>
      <w:r w:rsidR="00C00617" w:rsidRPr="005851C8">
        <w:t xml:space="preserve"> при этом существенно снижается</w:t>
      </w:r>
    </w:p>
    <w:p w:rsidR="005851C8" w:rsidRDefault="00DD7CCB" w:rsidP="005851C8">
      <w:pPr>
        <w:ind w:firstLine="709"/>
      </w:pPr>
      <w:r w:rsidRPr="001E7FD4">
        <w:rPr>
          <w:b/>
          <w:bCs/>
          <w:caps/>
        </w:rPr>
        <w:t>ЭМПИРИЗМ</w:t>
      </w:r>
      <w:r w:rsidR="005851C8" w:rsidRPr="005851C8">
        <w:t xml:space="preserve"> - </w:t>
      </w:r>
      <w:r w:rsidRPr="005851C8">
        <w:t>в философии</w:t>
      </w:r>
      <w:r w:rsidR="005851C8" w:rsidRPr="005851C8">
        <w:t xml:space="preserve"> - </w:t>
      </w:r>
      <w:r w:rsidRPr="005851C8">
        <w:t>направление в теории познания, признающее источником знания чувственный опыт и полагающее, что содержание знания может быть либо представлено как описание этого опыта, либо сведено к нему</w:t>
      </w:r>
      <w:r w:rsidR="005851C8" w:rsidRPr="005851C8">
        <w:t>.</w:t>
      </w:r>
    </w:p>
    <w:p w:rsidR="005851C8" w:rsidRDefault="00DD7CCB" w:rsidP="005851C8">
      <w:pPr>
        <w:ind w:firstLine="709"/>
      </w:pPr>
      <w:r w:rsidRPr="001E7FD4">
        <w:rPr>
          <w:b/>
          <w:bCs/>
          <w:caps/>
        </w:rPr>
        <w:t>ЭТОЛОГИЯ</w:t>
      </w:r>
      <w:r w:rsidR="005851C8" w:rsidRPr="005851C8">
        <w:t xml:space="preserve"> - </w:t>
      </w:r>
      <w:r w:rsidRPr="005851C8">
        <w:t>наука о поведении животных, о</w:t>
      </w:r>
      <w:r w:rsidR="005851C8">
        <w:t xml:space="preserve"> "</w:t>
      </w:r>
      <w:r w:rsidRPr="005851C8">
        <w:t>биологии поведения</w:t>
      </w:r>
      <w:r w:rsidR="005851C8">
        <w:t xml:space="preserve">", </w:t>
      </w:r>
      <w:r w:rsidRPr="005851C8">
        <w:t>об общебиологических основах и закономерностях поведения животных</w:t>
      </w:r>
      <w:r w:rsidR="005851C8" w:rsidRPr="005851C8">
        <w:t xml:space="preserve">. </w:t>
      </w:r>
      <w:r w:rsidRPr="005851C8">
        <w:t>Понятие и основные принципы ее сформулированы в 1895 г</w:t>
      </w:r>
      <w:r w:rsidR="005851C8">
        <w:t xml:space="preserve">.Л. </w:t>
      </w:r>
      <w:r w:rsidRPr="005851C8">
        <w:t>Долло</w:t>
      </w:r>
      <w:r w:rsidR="005851C8" w:rsidRPr="005851C8">
        <w:t xml:space="preserve">. </w:t>
      </w:r>
      <w:r w:rsidRPr="005851C8">
        <w:t>Рассматривает соотношение врожденного поведения инстинктивного и влияния среды</w:t>
      </w:r>
      <w:r w:rsidR="005851C8" w:rsidRPr="005851C8">
        <w:t xml:space="preserve">. </w:t>
      </w:r>
      <w:r w:rsidRPr="005851C8">
        <w:t>Одно из авторитетных направлений современной биологии, распространяет свои принципы и на человека</w:t>
      </w:r>
      <w:r w:rsidR="005851C8" w:rsidRPr="005851C8">
        <w:t xml:space="preserve">; </w:t>
      </w:r>
      <w:r w:rsidRPr="005851C8">
        <w:t>исследования этологов непосредственно интересны и для зоопсихологии</w:t>
      </w:r>
      <w:r w:rsidR="005851C8">
        <w:t xml:space="preserve"> (</w:t>
      </w:r>
      <w:r w:rsidRPr="005851C8">
        <w:t>иногда даже рассматривается как вариант зоопсихологии</w:t>
      </w:r>
      <w:r w:rsidR="005851C8" w:rsidRPr="005851C8">
        <w:t>).</w:t>
      </w:r>
    </w:p>
    <w:p w:rsidR="00CA340D" w:rsidRDefault="00CA340D" w:rsidP="005851C8">
      <w:pPr>
        <w:ind w:firstLine="709"/>
      </w:pPr>
    </w:p>
    <w:p w:rsidR="005851C8" w:rsidRDefault="00680CF3" w:rsidP="005851C8">
      <w:pPr>
        <w:pStyle w:val="2"/>
      </w:pPr>
      <w:r w:rsidRPr="005851C8">
        <w:t>Задание 3</w:t>
      </w:r>
    </w:p>
    <w:p w:rsidR="005851C8" w:rsidRDefault="005851C8" w:rsidP="005851C8">
      <w:pPr>
        <w:ind w:firstLine="709"/>
      </w:pPr>
    </w:p>
    <w:p w:rsidR="005851C8" w:rsidRDefault="00C72218" w:rsidP="005851C8">
      <w:pPr>
        <w:ind w:firstLine="709"/>
      </w:pPr>
      <w:r w:rsidRPr="005851C8">
        <w:t>Какие ф</w:t>
      </w:r>
      <w:r w:rsidR="007F4EE0" w:rsidRPr="005851C8">
        <w:t>акторы</w:t>
      </w:r>
      <w:r w:rsidRPr="005851C8">
        <w:t xml:space="preserve"> оказали преимущественное влияние на развитие российской психологии</w:t>
      </w:r>
      <w:r w:rsidR="005851C8" w:rsidRPr="005851C8">
        <w:t>?</w:t>
      </w:r>
    </w:p>
    <w:p w:rsidR="005851C8" w:rsidRDefault="0000682F" w:rsidP="005851C8">
      <w:pPr>
        <w:ind w:firstLine="709"/>
      </w:pPr>
      <w:r w:rsidRPr="005851C8">
        <w:t>Духовная жизнь русского общества была тесно связана с общим ходом развития западной культуры</w:t>
      </w:r>
      <w:r w:rsidR="005851C8" w:rsidRPr="005851C8">
        <w:t xml:space="preserve">. </w:t>
      </w:r>
      <w:r w:rsidRPr="005851C8">
        <w:t>Вместе с тем она отражала своеобразие социального и исторического пути развития России, оказывая существенное влияние на формирование отечественной науки</w:t>
      </w:r>
      <w:r w:rsidR="005851C8" w:rsidRPr="005851C8">
        <w:t xml:space="preserve">. </w:t>
      </w:r>
      <w:r w:rsidRPr="005851C8">
        <w:t>Шестидесятые годы XIX века</w:t>
      </w:r>
      <w:r w:rsidR="005851C8" w:rsidRPr="005851C8">
        <w:t xml:space="preserve"> - </w:t>
      </w:r>
      <w:r w:rsidRPr="005851C8">
        <w:t>один из самых знаменательных этапов в русской истории и русской науке</w:t>
      </w:r>
      <w:r w:rsidR="005851C8" w:rsidRPr="005851C8">
        <w:t xml:space="preserve">. </w:t>
      </w:r>
      <w:r w:rsidRPr="005851C8">
        <w:t>Ослабление цензурного гнета, открытие многих либеральных изданий, возобновление университетских курсов по философии и психологии пробудили надежды прогрессивной части общества на то, что и в России наконец произойдет реформирование уклада, просвещение</w:t>
      </w:r>
      <w:r w:rsidR="005851C8" w:rsidRPr="005851C8">
        <w:t xml:space="preserve">. </w:t>
      </w:r>
      <w:r w:rsidRPr="005851C8">
        <w:t>Анализ факторов, определивших динамику становления и развития российской психологии, показывает, что ведущими</w:t>
      </w:r>
      <w:r w:rsidR="00A1420C" w:rsidRPr="005851C8">
        <w:t xml:space="preserve"> для становления</w:t>
      </w:r>
      <w:r w:rsidRPr="005851C8">
        <w:t xml:space="preserve"> </w:t>
      </w:r>
      <w:r w:rsidR="00A1420C" w:rsidRPr="005851C8">
        <w:t xml:space="preserve">российской науки </w:t>
      </w:r>
      <w:r w:rsidRPr="005851C8">
        <w:t>являются логика научного познания и социальная ситуация</w:t>
      </w:r>
      <w:r w:rsidR="005851C8" w:rsidRPr="005851C8">
        <w:t xml:space="preserve">. </w:t>
      </w:r>
      <w:r w:rsidR="00C72218" w:rsidRPr="005851C8">
        <w:t>При этом особенно важными стали такие параметры социальной ситуации, как ментальность, идеология интеллигенции, особенности реформ, проходивших в российском обществе</w:t>
      </w:r>
      <w:r w:rsidR="005851C8" w:rsidRPr="005851C8">
        <w:t>.</w:t>
      </w:r>
    </w:p>
    <w:p w:rsidR="005851C8" w:rsidRDefault="00C72218" w:rsidP="005851C8">
      <w:pPr>
        <w:ind w:firstLine="709"/>
      </w:pPr>
      <w:r w:rsidRPr="005851C8">
        <w:t>Каким образом изменение с</w:t>
      </w:r>
      <w:r w:rsidR="007F4EE0" w:rsidRPr="005851C8">
        <w:t>оциальн</w:t>
      </w:r>
      <w:r w:rsidRPr="005851C8">
        <w:t>ой</w:t>
      </w:r>
      <w:r w:rsidR="007F4EE0" w:rsidRPr="005851C8">
        <w:t xml:space="preserve"> ситуаци</w:t>
      </w:r>
      <w:r w:rsidRPr="005851C8">
        <w:t>и повлияло на процесс формирования психологии в России</w:t>
      </w:r>
      <w:r w:rsidR="005851C8" w:rsidRPr="005851C8">
        <w:t>?</w:t>
      </w:r>
    </w:p>
    <w:p w:rsidR="005851C8" w:rsidRDefault="00795502" w:rsidP="005851C8">
      <w:pPr>
        <w:ind w:firstLine="709"/>
      </w:pPr>
      <w:r w:rsidRPr="005851C8">
        <w:t>Влияние социальной ситуации заключается в том, что общественные, исторические условия, культурное и политическое окружение воздействуют как на содержание научных концепций, так и на их распространение, помогают развитию научных школ и направлений или затрудняют его</w:t>
      </w:r>
      <w:r w:rsidR="005851C8" w:rsidRPr="005851C8">
        <w:t xml:space="preserve">. </w:t>
      </w:r>
      <w:r w:rsidRPr="005851C8">
        <w:t>Естественно, что это влияние осуществляется опосредованно, через социальную перцепцию, то есть через особенности восприятия и понимания этих социокультурных условий учеными, научным сообществом в целом</w:t>
      </w:r>
      <w:r w:rsidR="005851C8" w:rsidRPr="005851C8">
        <w:t>.</w:t>
      </w:r>
    </w:p>
    <w:p w:rsidR="005851C8" w:rsidRDefault="00BB2736" w:rsidP="005851C8">
      <w:pPr>
        <w:ind w:firstLine="709"/>
      </w:pPr>
      <w:r w:rsidRPr="005851C8">
        <w:t>Социальная ситуация, сложившаяся в русском обществе в 90-х годах XIX века, привела к изменениям в идеологических и научных установках ученых</w:t>
      </w:r>
      <w:r w:rsidR="005851C8" w:rsidRPr="005851C8">
        <w:t xml:space="preserve">. </w:t>
      </w:r>
      <w:r w:rsidRPr="005851C8">
        <w:t>В России XIX века образовалось по крайней мере две группы интеллигенции, которая занималась проблемами гуманитарных наук</w:t>
      </w:r>
      <w:r w:rsidR="005851C8" w:rsidRPr="005851C8">
        <w:t xml:space="preserve">. </w:t>
      </w:r>
      <w:r w:rsidRPr="005851C8">
        <w:t>Обе группы имели ярко выраженную идеологическую, ценностную окраску</w:t>
      </w:r>
      <w:r w:rsidR="005851C8" w:rsidRPr="005851C8">
        <w:t xml:space="preserve">. </w:t>
      </w:r>
      <w:r w:rsidRPr="005851C8">
        <w:t>Эта идеология, выработанная на основе разного понимания исторического развития и значения того или иного исторического периода, влияла и на становление методологических основ формирующейся психологической науки</w:t>
      </w:r>
      <w:r w:rsidR="005851C8" w:rsidRPr="005851C8">
        <w:t xml:space="preserve">. </w:t>
      </w:r>
      <w:r w:rsidRPr="005851C8">
        <w:t>В 60-70-е годы большее распространение имели либерально-народнические взгляды, ориентирующие Россию на общечеловеческий, с европейским уклоном, путь развития</w:t>
      </w:r>
      <w:r w:rsidR="005851C8" w:rsidRPr="005851C8">
        <w:t xml:space="preserve">. </w:t>
      </w:r>
      <w:r w:rsidRPr="005851C8">
        <w:t>Привлекательность этой позиции постепенно снижалась начиная с 80-х годов, и к концу века на первый план вышла противоположная позиция, в которой превалировали охранительные тенденции, нацеливающие Россию на поиски самобытных, присущих только ей путей развития</w:t>
      </w:r>
      <w:r w:rsidR="005851C8" w:rsidRPr="005851C8">
        <w:t>.</w:t>
      </w:r>
    </w:p>
    <w:p w:rsidR="005851C8" w:rsidRDefault="0011236E" w:rsidP="005851C8">
      <w:pPr>
        <w:ind w:firstLine="709"/>
      </w:pPr>
      <w:r w:rsidRPr="005851C8">
        <w:t>Социальная ситуация может повлиять на развитие науки несколькими путями</w:t>
      </w:r>
      <w:r w:rsidR="005851C8" w:rsidRPr="005851C8">
        <w:t xml:space="preserve">. </w:t>
      </w:r>
      <w:r w:rsidRPr="005851C8">
        <w:t>Во-первых, она создает условия для возникновения той или иной концепции</w:t>
      </w:r>
      <w:r w:rsidR="005851C8" w:rsidRPr="005851C8">
        <w:t xml:space="preserve">. </w:t>
      </w:r>
      <w:r w:rsidRPr="005851C8">
        <w:t>Например, проведение реформ в 60-х годах XIX в</w:t>
      </w:r>
      <w:r w:rsidR="005851C8" w:rsidRPr="005851C8">
        <w:t xml:space="preserve">. </w:t>
      </w:r>
      <w:r w:rsidRPr="005851C8">
        <w:t>в России, подъем национального самосознания способствовали появлению первых психологических концепций ментальности, или, как их тогда называли, концепций</w:t>
      </w:r>
      <w:r w:rsidR="005851C8">
        <w:t xml:space="preserve"> "</w:t>
      </w:r>
      <w:r w:rsidRPr="005851C8">
        <w:t>психологии национального характера</w:t>
      </w:r>
      <w:r w:rsidR="005851C8">
        <w:t xml:space="preserve">". </w:t>
      </w:r>
      <w:r w:rsidRPr="005851C8">
        <w:t>Как было сказано выше, социальная ситуация влияет и на принятие</w:t>
      </w:r>
      <w:r w:rsidR="005851C8">
        <w:t xml:space="preserve"> (</w:t>
      </w:r>
      <w:r w:rsidRPr="005851C8">
        <w:t>либо отторжение</w:t>
      </w:r>
      <w:r w:rsidR="005851C8" w:rsidRPr="005851C8">
        <w:t xml:space="preserve">) </w:t>
      </w:r>
      <w:r w:rsidRPr="005851C8">
        <w:t>той или иной теории</w:t>
      </w:r>
      <w:r w:rsidR="005851C8" w:rsidRPr="005851C8">
        <w:t xml:space="preserve">. </w:t>
      </w:r>
      <w:r w:rsidRPr="005851C8">
        <w:t>Так, в середине XIX в</w:t>
      </w:r>
      <w:r w:rsidR="005851C8" w:rsidRPr="005851C8">
        <w:t xml:space="preserve">. </w:t>
      </w:r>
      <w:r w:rsidRPr="005851C8">
        <w:t>в России ожидания скорейших изменений в идеалах и системе ценностей как общества в целом, так и конкретного человека привели к тому, что из двух подходов к построению психологии был выбран предложенный И</w:t>
      </w:r>
      <w:r w:rsidR="005851C8">
        <w:t xml:space="preserve">.М. </w:t>
      </w:r>
      <w:r w:rsidRPr="005851C8">
        <w:t>Сеченовым, а не К</w:t>
      </w:r>
      <w:r w:rsidR="005851C8">
        <w:t xml:space="preserve">.Д. </w:t>
      </w:r>
      <w:r w:rsidRPr="005851C8">
        <w:t>Кавелиным</w:t>
      </w:r>
      <w:r w:rsidR="005851C8" w:rsidRPr="005851C8">
        <w:t xml:space="preserve">. </w:t>
      </w:r>
      <w:r w:rsidRPr="005851C8">
        <w:t>Это произошло потому, что именно теория Сеченова, впервые описанная им в работе</w:t>
      </w:r>
      <w:r w:rsidR="005851C8">
        <w:t xml:space="preserve"> "</w:t>
      </w:r>
      <w:r w:rsidRPr="005851C8">
        <w:t>Рефлексы головного мозга</w:t>
      </w:r>
      <w:r w:rsidR="005851C8">
        <w:t xml:space="preserve">", </w:t>
      </w:r>
      <w:r w:rsidRPr="005851C8">
        <w:t>связывала психологию с популярной в то время и многообещающей физиологией, тогда как Кавелин основывал ее на философии, не имевшей объективных методов исследования</w:t>
      </w:r>
      <w:r w:rsidR="005851C8" w:rsidRPr="005851C8">
        <w:t>.</w:t>
      </w:r>
    </w:p>
    <w:p w:rsidR="005851C8" w:rsidRDefault="00FC658F" w:rsidP="005851C8">
      <w:pPr>
        <w:ind w:firstLine="709"/>
      </w:pPr>
      <w:r w:rsidRPr="005851C8">
        <w:t>Какие проблемы были в центре внимания российских психологов в середине 19 в</w:t>
      </w:r>
      <w:r w:rsidR="005851C8">
        <w:t>.?</w:t>
      </w:r>
    </w:p>
    <w:p w:rsidR="005851C8" w:rsidRDefault="00BB2736" w:rsidP="005851C8">
      <w:pPr>
        <w:ind w:firstLine="709"/>
      </w:pPr>
      <w:r w:rsidRPr="005851C8">
        <w:t>Влияние социокультурной ситуации в России в середине XIX в</w:t>
      </w:r>
      <w:r w:rsidR="005851C8" w:rsidRPr="005851C8">
        <w:t xml:space="preserve">. </w:t>
      </w:r>
      <w:r w:rsidRPr="005851C8">
        <w:t>на процесс формирования отечественной психологии, ее методологии и ведущей проблематики проявилось</w:t>
      </w:r>
      <w:r w:rsidR="005851C8" w:rsidRPr="005851C8">
        <w:t xml:space="preserve"> </w:t>
      </w:r>
      <w:r w:rsidRPr="005851C8">
        <w:t>в том, что главными уже в то время стали не вопросы познания, как в европейской науке, а вопросы нравственного, духовного развития человека, его ментальности</w:t>
      </w:r>
      <w:r w:rsidR="005851C8" w:rsidRPr="005851C8">
        <w:t xml:space="preserve">. </w:t>
      </w:r>
      <w:r w:rsidRPr="005851C8">
        <w:t>Оказавшись на перепутье реформ, Россия должна была решить, как ей двигаться дальше, какой путь соответствует русскому характеру</w:t>
      </w:r>
      <w:r w:rsidR="005851C8" w:rsidRPr="005851C8">
        <w:t xml:space="preserve">. </w:t>
      </w:r>
      <w:r w:rsidRPr="005851C8">
        <w:t>Ситуацию усугубляло и то, что реформы проходили не гладко, они тормозились в разных слоях общества по разным причинам, поэтому для того, чтобы продолжать движение вперед, необходимо было понять причины пробуксовки реформ</w:t>
      </w:r>
      <w:r w:rsidR="005851C8" w:rsidRPr="005851C8">
        <w:t xml:space="preserve">. </w:t>
      </w:r>
      <w:r w:rsidRPr="005851C8">
        <w:t>Таким образом, кардинальные социальные изменения, происходившие в этот период, модернизация всего уклада русской жизни стали стимулом к стремлению осознать свои национальные особенности, понять истоки традиций, былин и мифов, происхождение своих положительных и отрицательных качеств</w:t>
      </w:r>
      <w:r w:rsidR="005851C8" w:rsidRPr="005851C8">
        <w:t xml:space="preserve">. </w:t>
      </w:r>
      <w:r w:rsidRPr="005851C8">
        <w:t>Эти проблемы стали центральными не только для социологии, философии и юриспруденции, но и для психологии того времени</w:t>
      </w:r>
      <w:r w:rsidR="005851C8" w:rsidRPr="005851C8">
        <w:t xml:space="preserve">. </w:t>
      </w:r>
      <w:r w:rsidRPr="005851C8">
        <w:t>Можно</w:t>
      </w:r>
      <w:r w:rsidR="005851C8" w:rsidRPr="005851C8">
        <w:t xml:space="preserve"> </w:t>
      </w:r>
      <w:r w:rsidRPr="005851C8">
        <w:t>выделить несколько основных свойств, характерных для большинства отечественных психологических концепций</w:t>
      </w:r>
      <w:r w:rsidR="005851C8" w:rsidRPr="005851C8">
        <w:t xml:space="preserve">. </w:t>
      </w:r>
      <w:r w:rsidRPr="005851C8">
        <w:t>К этим свойствам относятся антропологизм российской науки, ее стремление все исторические и социальные изменения рассматривать с точки зрения человека, его практической пользы</w:t>
      </w:r>
      <w:r w:rsidR="005851C8" w:rsidRPr="005851C8">
        <w:t xml:space="preserve">. </w:t>
      </w:r>
      <w:r w:rsidRPr="005851C8">
        <w:t>Отсюда ориентация научного знания на практику, на реальную пользу, а также преобладание нравственных, этических проблем в российской психологии</w:t>
      </w:r>
      <w:r w:rsidR="005851C8" w:rsidRPr="005851C8">
        <w:t xml:space="preserve">. </w:t>
      </w:r>
      <w:r w:rsidRPr="005851C8">
        <w:t>При этом отечественные исследователи стремились не только к решению этических вопросов, но и к изучению их истории, динамики развития</w:t>
      </w:r>
      <w:r w:rsidR="005851C8" w:rsidRPr="005851C8">
        <w:t xml:space="preserve">. </w:t>
      </w:r>
      <w:r w:rsidRPr="005851C8">
        <w:t>В отличие от европейской психологии, в которой сверхличным объединяющим началом было признано мышление, рациональное в душе человека, отечественн</w:t>
      </w:r>
      <w:r w:rsidR="005851C8">
        <w:t>ая психология, не отрицая сверх</w:t>
      </w:r>
      <w:r w:rsidRPr="005851C8">
        <w:t>личных элементов сознания, видела их прежде всего в нравственности, также разрабатываемой не отдельными личностями, а целыми народами, нациями</w:t>
      </w:r>
      <w:r w:rsidR="005851C8" w:rsidRPr="005851C8">
        <w:t>.</w:t>
      </w:r>
    </w:p>
    <w:p w:rsidR="005851C8" w:rsidRDefault="00795502" w:rsidP="005851C8">
      <w:pPr>
        <w:ind w:firstLine="709"/>
      </w:pPr>
      <w:r w:rsidRPr="005851C8">
        <w:t>Какие п</w:t>
      </w:r>
      <w:r w:rsidR="007F4EE0" w:rsidRPr="005851C8">
        <w:t>ериоды</w:t>
      </w:r>
      <w:r w:rsidRPr="005851C8">
        <w:t xml:space="preserve"> в развитии психологии можно выделить</w:t>
      </w:r>
      <w:r w:rsidR="005851C8" w:rsidRPr="005851C8">
        <w:t>?</w:t>
      </w:r>
    </w:p>
    <w:p w:rsidR="005851C8" w:rsidRDefault="00B81DD1" w:rsidP="005851C8">
      <w:pPr>
        <w:ind w:firstLine="709"/>
      </w:pPr>
      <w:r w:rsidRPr="005851C8">
        <w:t xml:space="preserve">В истории становления отечественной психологии </w:t>
      </w:r>
      <w:r w:rsidR="007F4EE0" w:rsidRPr="005851C8">
        <w:t>выдел</w:t>
      </w:r>
      <w:r w:rsidRPr="005851C8">
        <w:t>яются</w:t>
      </w:r>
      <w:r w:rsidR="005851C8" w:rsidRPr="005851C8">
        <w:t xml:space="preserve"> </w:t>
      </w:r>
      <w:r w:rsidR="007F4EE0" w:rsidRPr="005851C8">
        <w:t>временные периоды, характеризующие критические точки в развитии российской науки</w:t>
      </w:r>
      <w:r w:rsidR="005851C8" w:rsidRPr="005851C8">
        <w:t>:</w:t>
      </w:r>
    </w:p>
    <w:p w:rsidR="005851C8" w:rsidRDefault="007F4EE0" w:rsidP="005851C8">
      <w:pPr>
        <w:ind w:firstLine="709"/>
      </w:pPr>
      <w:r w:rsidRPr="005851C8">
        <w:t>Это 40-60-е годы XIX в</w:t>
      </w:r>
      <w:r w:rsidR="005851C8">
        <w:t>.,</w:t>
      </w:r>
      <w:r w:rsidRPr="005851C8">
        <w:t xml:space="preserve"> период становления российской психологии, осознания ею своего предмета, выбора пути и научной программы</w:t>
      </w:r>
      <w:r w:rsidR="005851C8" w:rsidRPr="005851C8">
        <w:t>.</w:t>
      </w:r>
    </w:p>
    <w:p w:rsidR="005851C8" w:rsidRDefault="007F4EE0" w:rsidP="005851C8">
      <w:pPr>
        <w:ind w:firstLine="709"/>
      </w:pPr>
      <w:r w:rsidRPr="005851C8">
        <w:t>Идеологический кризис в российском обществе в конце XIX в</w:t>
      </w:r>
      <w:r w:rsidR="005851C8" w:rsidRPr="005851C8">
        <w:t xml:space="preserve">. </w:t>
      </w:r>
      <w:r w:rsidRPr="005851C8">
        <w:t>ознаменовал новый важный период в развитии отечественной психологии, связанный с переосмыслением ее методологии</w:t>
      </w:r>
      <w:r w:rsidR="005851C8" w:rsidRPr="005851C8">
        <w:t xml:space="preserve">. </w:t>
      </w:r>
      <w:r w:rsidRPr="005851C8">
        <w:t>Это привело к возникновению принципиально нового подхода, ориентированного на духовную философию, идеи В</w:t>
      </w:r>
      <w:r w:rsidR="005851C8" w:rsidRPr="005851C8">
        <w:t xml:space="preserve">. </w:t>
      </w:r>
      <w:r w:rsidRPr="005851C8">
        <w:t>Соловьева и его последователей</w:t>
      </w:r>
      <w:r w:rsidR="005851C8" w:rsidRPr="005851C8">
        <w:t xml:space="preserve">. </w:t>
      </w:r>
      <w:r w:rsidRPr="005851C8">
        <w:t>Одновременно</w:t>
      </w:r>
      <w:r w:rsidR="005851C8">
        <w:t xml:space="preserve"> (</w:t>
      </w:r>
      <w:r w:rsidRPr="005851C8">
        <w:t>хотя и не так интенсивно</w:t>
      </w:r>
      <w:r w:rsidR="005851C8" w:rsidRPr="005851C8">
        <w:t xml:space="preserve">) </w:t>
      </w:r>
      <w:r w:rsidRPr="005851C8">
        <w:t>развивалась и объективная</w:t>
      </w:r>
      <w:r w:rsidR="005851C8">
        <w:t xml:space="preserve"> (</w:t>
      </w:r>
      <w:r w:rsidRPr="005851C8">
        <w:t>естественно-научная</w:t>
      </w:r>
      <w:r w:rsidR="005851C8" w:rsidRPr="005851C8">
        <w:t xml:space="preserve">) </w:t>
      </w:r>
      <w:r w:rsidRPr="005851C8">
        <w:t>психология, возникали экспериментальные лаборатории, аналогичные лаборатории Вундта в Лейпциге</w:t>
      </w:r>
      <w:r w:rsidR="005851C8" w:rsidRPr="005851C8">
        <w:t>.</w:t>
      </w:r>
    </w:p>
    <w:p w:rsidR="005851C8" w:rsidRDefault="007F4EE0" w:rsidP="005851C8">
      <w:pPr>
        <w:ind w:firstLine="709"/>
      </w:pPr>
      <w:r w:rsidRPr="005851C8">
        <w:t>Следующим важным моментом стало зарождение советской, марксистской психологии, появившейся в 20-30-х годах</w:t>
      </w:r>
      <w:r w:rsidR="005851C8" w:rsidRPr="005851C8">
        <w:t xml:space="preserve">. </w:t>
      </w:r>
      <w:r w:rsidRPr="005851C8">
        <w:t>В многочисленных научных дискуссиях, школах, возникавших в то время, нашло отражение стремление построить новую психологию, направленную на решение важнейших социальных задач советского общества</w:t>
      </w:r>
      <w:r w:rsidR="005851C8" w:rsidRPr="005851C8">
        <w:t xml:space="preserve">. </w:t>
      </w:r>
      <w:r w:rsidRPr="005851C8">
        <w:t>Несмотря на то</w:t>
      </w:r>
      <w:r w:rsidR="00A93508" w:rsidRPr="005851C8">
        <w:t>,</w:t>
      </w:r>
      <w:r w:rsidRPr="005851C8">
        <w:t xml:space="preserve"> что в то время доминировала, что естественно, объективная и социогенетическая методология, до начала 30-х годов в России сохранялись и те научные школы, которые были связаны с гуманитарной, философской линией развития</w:t>
      </w:r>
      <w:r w:rsidR="005851C8">
        <w:t xml:space="preserve"> (</w:t>
      </w:r>
      <w:r w:rsidRPr="005851C8">
        <w:t>например, школа Г</w:t>
      </w:r>
      <w:r w:rsidR="005851C8" w:rsidRPr="005851C8">
        <w:t xml:space="preserve">. </w:t>
      </w:r>
      <w:r w:rsidRPr="005851C8">
        <w:t>Шпета</w:t>
      </w:r>
      <w:r w:rsidR="005851C8" w:rsidRPr="005851C8">
        <w:t>).</w:t>
      </w:r>
    </w:p>
    <w:p w:rsidR="005851C8" w:rsidRDefault="0066068F" w:rsidP="005851C8">
      <w:pPr>
        <w:ind w:firstLine="709"/>
      </w:pPr>
      <w:r w:rsidRPr="005851C8">
        <w:t>К середине 30-х годов ситуация в науке и обществе резко изменилась, усилились авторитарные тенденции, что привело к разгрому и запрещению не только философской психологии, но и педологии и психотехники</w:t>
      </w:r>
      <w:r w:rsidR="005851C8" w:rsidRPr="005851C8">
        <w:t xml:space="preserve">. </w:t>
      </w:r>
      <w:r w:rsidRPr="005851C8">
        <w:t>Фактически запрещенными оказались все психологические исследования, даже те, которые были идеологически близки советской власти</w:t>
      </w:r>
      <w:r w:rsidR="005851C8" w:rsidRPr="005851C8">
        <w:t>.</w:t>
      </w:r>
    </w:p>
    <w:p w:rsidR="005851C8" w:rsidRDefault="0066068F" w:rsidP="005851C8">
      <w:pPr>
        <w:ind w:firstLine="709"/>
      </w:pPr>
      <w:r w:rsidRPr="005851C8">
        <w:t>После войны, в середине 40-х годов, психология постепенно начала восстанавливаться, возобновлять свои исследования</w:t>
      </w:r>
      <w:r w:rsidR="005851C8" w:rsidRPr="005851C8">
        <w:t xml:space="preserve">. </w:t>
      </w:r>
      <w:r w:rsidRPr="005851C8">
        <w:t>Однако отрыв от традиций, заложенных в начале XX в</w:t>
      </w:r>
      <w:r w:rsidR="005851C8">
        <w:t>.,</w:t>
      </w:r>
      <w:r w:rsidRPr="005851C8">
        <w:t xml:space="preserve"> потеря связи с зарубежной наукой, внутренняя цензура, отсутствие институтов по подготовке психологов и, следовательно, малочисленность специалистов долгие годы сказывались на творчестве отечественных ученых</w:t>
      </w:r>
      <w:r w:rsidR="005851C8" w:rsidRPr="005851C8">
        <w:t>.</w:t>
      </w:r>
    </w:p>
    <w:p w:rsidR="005851C8" w:rsidRDefault="0066068F" w:rsidP="005851C8">
      <w:pPr>
        <w:ind w:firstLine="709"/>
      </w:pPr>
      <w:r w:rsidRPr="005851C8">
        <w:t>Вторая половина XX в</w:t>
      </w:r>
      <w:r w:rsidR="005851C8" w:rsidRPr="005851C8">
        <w:t xml:space="preserve">. </w:t>
      </w:r>
      <w:r w:rsidRPr="005851C8">
        <w:t>ознаменовалась возрождением школ, запрещенных в 30-е годы</w:t>
      </w:r>
      <w:r w:rsidR="005851C8">
        <w:t xml:space="preserve"> (</w:t>
      </w:r>
      <w:r w:rsidRPr="005851C8">
        <w:t>школы Бехтерева, Выготского</w:t>
      </w:r>
      <w:r w:rsidR="005851C8" w:rsidRPr="005851C8">
        <w:t>),</w:t>
      </w:r>
      <w:r w:rsidRPr="005851C8">
        <w:t xml:space="preserve"> активным поиском новых путей развития, новыми исследованиями и открытиями в разных областях психологии, прежде всего в когнитивной и возрастной</w:t>
      </w:r>
      <w:r w:rsidR="005851C8" w:rsidRPr="005851C8">
        <w:t>.</w:t>
      </w:r>
    </w:p>
    <w:p w:rsidR="005851C8" w:rsidRDefault="001721D0" w:rsidP="005851C8">
      <w:pPr>
        <w:ind w:firstLine="709"/>
      </w:pPr>
      <w:r w:rsidRPr="005851C8">
        <w:t>Профессор А</w:t>
      </w:r>
      <w:r w:rsidR="005851C8">
        <w:t xml:space="preserve">.В. </w:t>
      </w:r>
      <w:r w:rsidRPr="005851C8">
        <w:t>Петровский выделяет три периода развития психологии в России</w:t>
      </w:r>
      <w:r w:rsidR="005851C8" w:rsidRPr="005851C8">
        <w:t xml:space="preserve">. </w:t>
      </w:r>
      <w:r w:rsidRPr="005851C8">
        <w:t>Они несколько отличаются от изложенных выше</w:t>
      </w:r>
      <w:r w:rsidR="005851C8" w:rsidRPr="005851C8">
        <w:t>.</w:t>
      </w:r>
    </w:p>
    <w:p w:rsidR="005851C8" w:rsidRDefault="002335A0" w:rsidP="005851C8">
      <w:pPr>
        <w:ind w:firstLine="709"/>
      </w:pPr>
      <w:r w:rsidRPr="005851C8">
        <w:t>Начало века было вполне плодотворным для психологии</w:t>
      </w:r>
      <w:r w:rsidR="005851C8" w:rsidRPr="005851C8">
        <w:t xml:space="preserve">: </w:t>
      </w:r>
      <w:r w:rsidRPr="005851C8">
        <w:t>в 1914 году был создан Институт психологии, издавались журналы, ученые читали лекции, в том числе и публичные, которые пользовались огромной популярностью</w:t>
      </w:r>
      <w:r w:rsidR="005851C8" w:rsidRPr="005851C8">
        <w:t xml:space="preserve">. </w:t>
      </w:r>
      <w:r w:rsidRPr="005851C8">
        <w:t>Экспериментальная и педагогическая психологии становились на ноги</w:t>
      </w:r>
      <w:r w:rsidR="005851C8" w:rsidRPr="005851C8">
        <w:t xml:space="preserve">. </w:t>
      </w:r>
      <w:r w:rsidRPr="005851C8">
        <w:t>В первые годы после октябрьского переворота все оставалось по-прежнему</w:t>
      </w:r>
      <w:r w:rsidR="005851C8" w:rsidRPr="005851C8">
        <w:t xml:space="preserve">. </w:t>
      </w:r>
      <w:r w:rsidRPr="005851C8">
        <w:t>На 1-м съезде психологов в 1923 году прозвучал доклад Корнилова</w:t>
      </w:r>
      <w:r w:rsidR="005851C8">
        <w:t xml:space="preserve"> "</w:t>
      </w:r>
      <w:r w:rsidRPr="005851C8">
        <w:t>Психология и марксизм</w:t>
      </w:r>
      <w:r w:rsidR="005851C8">
        <w:t xml:space="preserve">". </w:t>
      </w:r>
      <w:r w:rsidRPr="005851C8">
        <w:t>С этой минуты в деятельность ученых вторглась политика, а психология</w:t>
      </w:r>
      <w:r w:rsidR="005851C8">
        <w:t xml:space="preserve"> "</w:t>
      </w:r>
      <w:r w:rsidRPr="005851C8">
        <w:t>перешла на марксистский путь развития</w:t>
      </w:r>
      <w:r w:rsidR="005851C8">
        <w:t xml:space="preserve">". </w:t>
      </w:r>
      <w:r w:rsidRPr="005851C8">
        <w:t>Надо отдать должное исследователям</w:t>
      </w:r>
      <w:r w:rsidR="005851C8" w:rsidRPr="005851C8">
        <w:t xml:space="preserve">: </w:t>
      </w:r>
      <w:r w:rsidRPr="005851C8">
        <w:t>они не сдавались, и, мастерски манипулируя цитатами из работ В</w:t>
      </w:r>
      <w:r w:rsidR="005851C8">
        <w:t xml:space="preserve">.И. </w:t>
      </w:r>
      <w:r w:rsidRPr="005851C8">
        <w:t>Ленина, продолжали заниматься своими делами</w:t>
      </w:r>
      <w:r w:rsidR="005851C8" w:rsidRPr="005851C8">
        <w:t>.</w:t>
      </w:r>
    </w:p>
    <w:p w:rsidR="005851C8" w:rsidRDefault="002335A0" w:rsidP="005851C8">
      <w:pPr>
        <w:ind w:firstLine="709"/>
      </w:pPr>
      <w:r w:rsidRPr="005851C8">
        <w:t>Вместе с репрессиями начался второй, самый тяжелый период жизни российской психологии</w:t>
      </w:r>
      <w:r w:rsidR="005851C8" w:rsidRPr="005851C8">
        <w:t xml:space="preserve">. </w:t>
      </w:r>
      <w:r w:rsidRPr="005851C8">
        <w:t>Вслед за постановлением партии</w:t>
      </w:r>
      <w:r w:rsidR="005851C8">
        <w:t xml:space="preserve"> "</w:t>
      </w:r>
      <w:r w:rsidRPr="005851C8">
        <w:t>О методологическом прожектерстве</w:t>
      </w:r>
      <w:r w:rsidR="005851C8">
        <w:t xml:space="preserve">" </w:t>
      </w:r>
      <w:r w:rsidRPr="005851C8">
        <w:t>власти уничтожили большую группу представителей философского направления в психологии, а в 1932 году закрыли журналы</w:t>
      </w:r>
      <w:r w:rsidR="005851C8">
        <w:t xml:space="preserve"> "</w:t>
      </w:r>
      <w:r w:rsidRPr="005851C8">
        <w:t>Психология</w:t>
      </w:r>
      <w:r w:rsidR="005851C8">
        <w:t xml:space="preserve">" </w:t>
      </w:r>
      <w:r w:rsidRPr="005851C8">
        <w:t>и</w:t>
      </w:r>
      <w:r w:rsidR="005851C8">
        <w:t xml:space="preserve"> "</w:t>
      </w:r>
      <w:r w:rsidRPr="005851C8">
        <w:t>Педология</w:t>
      </w:r>
      <w:r w:rsidR="005851C8">
        <w:t xml:space="preserve">". </w:t>
      </w:r>
      <w:r w:rsidRPr="005851C8">
        <w:t>Под прицельным ударом оказались ученые, занимавшиеся исследованиями в области детской психологии</w:t>
      </w:r>
      <w:r w:rsidR="005851C8" w:rsidRPr="005851C8">
        <w:t xml:space="preserve">. </w:t>
      </w:r>
      <w:r w:rsidRPr="005851C8">
        <w:t>Очередное постановление ЦК ВКП</w:t>
      </w:r>
      <w:r w:rsidR="005851C8">
        <w:t xml:space="preserve"> (</w:t>
      </w:r>
      <w:r w:rsidRPr="005851C8">
        <w:t>б</w:t>
      </w:r>
      <w:r w:rsidR="005851C8">
        <w:t>) "</w:t>
      </w:r>
      <w:r w:rsidRPr="005851C8">
        <w:t>О педологических извращениях в системе Наркомпроса</w:t>
      </w:r>
      <w:r w:rsidR="005851C8">
        <w:t xml:space="preserve">" </w:t>
      </w:r>
      <w:r w:rsidRPr="005851C8">
        <w:t>практически наложило запрет на изучение детской психологии</w:t>
      </w:r>
      <w:r w:rsidR="005851C8" w:rsidRPr="005851C8">
        <w:t xml:space="preserve">. </w:t>
      </w:r>
      <w:r w:rsidRPr="005851C8">
        <w:t>Но еще оставалась возможность изучать познавательные процессы, развитие памяти, характер</w:t>
      </w:r>
      <w:r w:rsidR="005851C8" w:rsidRPr="005851C8">
        <w:t xml:space="preserve">. </w:t>
      </w:r>
      <w:r w:rsidRPr="005851C8">
        <w:t>Однако вторая волна репрессий поставила науку в условия, близкие к уничтожению</w:t>
      </w:r>
      <w:r w:rsidR="005851C8" w:rsidRPr="005851C8">
        <w:t xml:space="preserve">. </w:t>
      </w:r>
      <w:r w:rsidRPr="005851C8">
        <w:t>Партия предлагала вообще отказаться от психологии и ограничиться физиологией высшей нервной деятельности</w:t>
      </w:r>
      <w:r w:rsidR="005851C8" w:rsidRPr="005851C8">
        <w:t>.</w:t>
      </w:r>
    </w:p>
    <w:p w:rsidR="005851C8" w:rsidRDefault="002335A0" w:rsidP="005851C8">
      <w:pPr>
        <w:ind w:firstLine="709"/>
      </w:pPr>
      <w:r w:rsidRPr="005851C8">
        <w:t>В 1956 году начинается третий этап, этап восстановления психологической науки</w:t>
      </w:r>
      <w:r w:rsidR="005851C8" w:rsidRPr="005851C8">
        <w:t xml:space="preserve">. </w:t>
      </w:r>
      <w:r w:rsidRPr="005851C8">
        <w:t>Наконец-то издают запрещенные прежде труды Л</w:t>
      </w:r>
      <w:r w:rsidR="005851C8">
        <w:t xml:space="preserve">.С. </w:t>
      </w:r>
      <w:r w:rsidRPr="005851C8">
        <w:t>Выготского, ученым разрешают выезжать в другие страны, проходит международный конгресс психологов</w:t>
      </w:r>
      <w:r w:rsidR="005851C8" w:rsidRPr="005851C8">
        <w:t>.</w:t>
      </w:r>
    </w:p>
    <w:p w:rsidR="005851C8" w:rsidRDefault="00A120DB" w:rsidP="005851C8">
      <w:pPr>
        <w:ind w:firstLine="709"/>
      </w:pPr>
      <w:r w:rsidRPr="005851C8">
        <w:t xml:space="preserve">Какова роль </w:t>
      </w:r>
      <w:r w:rsidR="007F4EE0" w:rsidRPr="005851C8">
        <w:t>интеллигенции</w:t>
      </w:r>
      <w:r w:rsidRPr="005851C8">
        <w:t xml:space="preserve"> в развитии психологии</w:t>
      </w:r>
      <w:r w:rsidR="005851C8" w:rsidRPr="005851C8">
        <w:t>?</w:t>
      </w:r>
    </w:p>
    <w:p w:rsidR="005851C8" w:rsidRDefault="00360414" w:rsidP="005851C8">
      <w:pPr>
        <w:ind w:firstLine="709"/>
      </w:pPr>
      <w:r w:rsidRPr="005851C8">
        <w:t>Важным фактором, оказавшим влияние на российскую психологию, была и идеология отечественной интеллигенции, о чем упоминалось выше, так как становление психологических школ происходило внутри этой группы, в которой находились и основные оппонентные круги новых психологических теорий</w:t>
      </w:r>
      <w:r w:rsidR="005851C8" w:rsidRPr="005851C8">
        <w:t>.</w:t>
      </w:r>
    </w:p>
    <w:p w:rsidR="005851C8" w:rsidRDefault="00360414" w:rsidP="005851C8">
      <w:pPr>
        <w:ind w:firstLine="709"/>
      </w:pPr>
      <w:r w:rsidRPr="005851C8">
        <w:t>Российская интеллигенция, которая не имеет аналогов в Европе ни по своему мироощущению, ни по своей роли в развитии общества, при своем возникновении была тесно связана с духовенством, которое по своей роли в развитии просвещения фактически и стало первой интеллигенцией</w:t>
      </w:r>
      <w:r w:rsidR="005851C8" w:rsidRPr="005851C8">
        <w:t xml:space="preserve">. </w:t>
      </w:r>
      <w:r w:rsidRPr="005851C8">
        <w:t>В эпоху Петра I интеллигенция была правительственная, так как обучение происходило по воле правительства и на благо государства</w:t>
      </w:r>
      <w:r w:rsidR="005851C8" w:rsidRPr="005851C8">
        <w:t xml:space="preserve">. </w:t>
      </w:r>
      <w:r w:rsidRPr="005851C8">
        <w:t>И только в середине XIX в</w:t>
      </w:r>
      <w:r w:rsidR="005851C8" w:rsidRPr="005851C8">
        <w:t xml:space="preserve">. </w:t>
      </w:r>
      <w:r w:rsidRPr="005851C8">
        <w:t>появилась собственно интеллигенция, научная и по преимуществу университетская, которая не только не состояла на государственной службе, но и сознательно противопоставляла себя государству</w:t>
      </w:r>
      <w:r w:rsidR="005851C8" w:rsidRPr="005851C8">
        <w:t>.</w:t>
      </w:r>
    </w:p>
    <w:p w:rsidR="005851C8" w:rsidRDefault="00360414" w:rsidP="005851C8">
      <w:pPr>
        <w:ind w:firstLine="709"/>
      </w:pPr>
      <w:r w:rsidRPr="005851C8">
        <w:t>Несмотря на помощь, которую большая часть интеллигенции оказывала реформам, по своему настроению и по осознанию своей роли в этом процессе она оставалась оппозиционной, что фатально сказалось не только на жизни общества, но и на развитии науки, так как она замыкалась в своем достаточно узком кругу, не делая свои знания достоянием всего общества</w:t>
      </w:r>
      <w:r w:rsidR="005851C8" w:rsidRPr="005851C8">
        <w:t xml:space="preserve">. </w:t>
      </w:r>
      <w:r w:rsidRPr="005851C8">
        <w:t>Эта замкнутость способствовала превращению некоторых идей в догмы, породила неоднозначное отношение к народу, переживание своей оторванности от него и желание его обучать и просвещать, так как сама интеллигенция не ощущала себя выразителем, носителем творческого духа народа</w:t>
      </w:r>
      <w:r w:rsidR="005851C8" w:rsidRPr="005851C8">
        <w:t xml:space="preserve">. </w:t>
      </w:r>
      <w:r w:rsidRPr="005851C8">
        <w:t>При этом проблема взаимоотношений власти, интеллигенции и народа стала одной из центральных для отечественной науки</w:t>
      </w:r>
      <w:r w:rsidR="005851C8" w:rsidRPr="005851C8">
        <w:t xml:space="preserve">, </w:t>
      </w:r>
      <w:r w:rsidRPr="005851C8">
        <w:t>в отличие от европейской, где она практически не рассматривается</w:t>
      </w:r>
      <w:r w:rsidR="005851C8" w:rsidRPr="005851C8">
        <w:t>.</w:t>
      </w:r>
    </w:p>
    <w:p w:rsidR="005851C8" w:rsidRDefault="00A93508" w:rsidP="005851C8">
      <w:pPr>
        <w:ind w:firstLine="709"/>
      </w:pPr>
      <w:r w:rsidRPr="005851C8">
        <w:t>Так как просвещение происходило в России главным образом при помощи толстых журналов, становится ясной их исключительная роль в развитии науки и культуры</w:t>
      </w:r>
      <w:r w:rsidR="005851C8" w:rsidRPr="005851C8">
        <w:t xml:space="preserve">. </w:t>
      </w:r>
      <w:r w:rsidRPr="005851C8">
        <w:t>В этих журналах печаталось все</w:t>
      </w:r>
      <w:r w:rsidR="005851C8" w:rsidRPr="005851C8">
        <w:t xml:space="preserve"> - </w:t>
      </w:r>
      <w:r w:rsidRPr="005851C8">
        <w:t>от беллетристики и литературной критики до исторических и философских трактатов, лекций по естествознанию, психологии и экономике, обзоров финансового и политического состояния Европы и России</w:t>
      </w:r>
      <w:r w:rsidR="005851C8" w:rsidRPr="005851C8">
        <w:t xml:space="preserve">. </w:t>
      </w:r>
      <w:r w:rsidRPr="005851C8">
        <w:t>Это же объясняет и тот факт, что русские писатели, журналисты и критики часто были и первыми философами, правоведами и психологами в России</w:t>
      </w:r>
      <w:r w:rsidR="005851C8">
        <w:t>.</w:t>
      </w:r>
    </w:p>
    <w:p w:rsidR="005851C8" w:rsidRDefault="00A93508" w:rsidP="005851C8">
      <w:pPr>
        <w:ind w:firstLine="709"/>
      </w:pPr>
      <w:r w:rsidRPr="005851C8">
        <w:t>Толстые журналы были не только источниками информации, но и прямыми руководителями жизни</w:t>
      </w:r>
      <w:r w:rsidR="005851C8" w:rsidRPr="005851C8">
        <w:t xml:space="preserve">. </w:t>
      </w:r>
      <w:r w:rsidRPr="005851C8">
        <w:t>При этом центром либеральной интеллигенции стал журнал</w:t>
      </w:r>
      <w:r w:rsidR="005851C8">
        <w:t xml:space="preserve"> "</w:t>
      </w:r>
      <w:r w:rsidRPr="005851C8">
        <w:t>Вестник Европы</w:t>
      </w:r>
      <w:r w:rsidR="005851C8">
        <w:t xml:space="preserve">", </w:t>
      </w:r>
      <w:r w:rsidRPr="005851C8">
        <w:t>с которым сотрудничали ведущие ученые и писатели того времени</w:t>
      </w:r>
      <w:r w:rsidR="005851C8" w:rsidRPr="005851C8">
        <w:t xml:space="preserve"> - </w:t>
      </w:r>
      <w:r w:rsidRPr="005851C8">
        <w:t>Тургенев, Толстой, Гончаров, Сеченов, Кавелин, Соловьев, Костомаров и др</w:t>
      </w:r>
      <w:r w:rsidR="005851C8" w:rsidRPr="005851C8">
        <w:t xml:space="preserve">. </w:t>
      </w:r>
      <w:r w:rsidRPr="005851C8">
        <w:t>Под руководством известного ученого и публициста Стасюлевича этот журнал превратился в литературно-политический сборник и стал одним из центров культурной жизни Петербурга</w:t>
      </w:r>
      <w:r w:rsidR="005851C8" w:rsidRPr="005851C8">
        <w:t>.</w:t>
      </w:r>
    </w:p>
    <w:p w:rsidR="005851C8" w:rsidRDefault="00A120DB" w:rsidP="005851C8">
      <w:pPr>
        <w:ind w:firstLine="709"/>
      </w:pPr>
      <w:r w:rsidRPr="005851C8">
        <w:t>В чем проявились основные достижения российской психологии на рубеже 19-20</w:t>
      </w:r>
      <w:r w:rsidR="00CA340D">
        <w:t xml:space="preserve"> </w:t>
      </w:r>
      <w:r w:rsidRPr="005851C8">
        <w:t>вв</w:t>
      </w:r>
      <w:r w:rsidR="005851C8">
        <w:t>.?</w:t>
      </w:r>
    </w:p>
    <w:p w:rsidR="005851C8" w:rsidRDefault="00411CA6" w:rsidP="005851C8">
      <w:pPr>
        <w:ind w:firstLine="709"/>
      </w:pPr>
      <w:r w:rsidRPr="005851C8">
        <w:t>Анализ развития психологии на рубеже XIX-XX вв</w:t>
      </w:r>
      <w:r w:rsidR="005851C8" w:rsidRPr="005851C8">
        <w:t xml:space="preserve">. </w:t>
      </w:r>
      <w:r w:rsidRPr="005851C8">
        <w:t>показывает, что в этот период в российской науке, как и в зарубежной, появляется несколько направлений, которые предлагают собственную концепцию построения психологии</w:t>
      </w:r>
      <w:r w:rsidR="005851C8" w:rsidRPr="005851C8">
        <w:t>.</w:t>
      </w:r>
    </w:p>
    <w:p w:rsidR="005851C8" w:rsidRDefault="00411CA6" w:rsidP="005851C8">
      <w:pPr>
        <w:ind w:firstLine="709"/>
      </w:pPr>
      <w:r w:rsidRPr="005851C8">
        <w:t>Это, прежде всего, экспериментальная психология, которая, взяв за основу труды Вундта, стремилась разработать объективные методы изучения мышления, эмоций, индивидуальных различий, воли и внимания</w:t>
      </w:r>
      <w:r w:rsidR="005851C8" w:rsidRPr="005851C8">
        <w:t xml:space="preserve">. </w:t>
      </w:r>
      <w:r w:rsidRPr="005851C8">
        <w:t>Грот, Ланге, Лазурский, Введенский, каждый по-своему, соединяли лабораторный эксперимент с достижениями психофизиологии и философии, достигая значительных результатов</w:t>
      </w:r>
      <w:r w:rsidR="005851C8" w:rsidRPr="005851C8">
        <w:t>.</w:t>
      </w:r>
    </w:p>
    <w:p w:rsidR="005851C8" w:rsidRDefault="00411CA6" w:rsidP="005851C8">
      <w:pPr>
        <w:ind w:firstLine="709"/>
      </w:pPr>
      <w:r w:rsidRPr="005851C8">
        <w:t>Говоря о значении теории психологизма, необходимо отметить, что она поднимала важнейшие для отечественной науки проблемы, связанные с динамикой развития личностного начала в человеке, которое проявляется в нравственности и творчестве</w:t>
      </w:r>
      <w:r w:rsidR="005851C8" w:rsidRPr="005851C8">
        <w:t>.</w:t>
      </w:r>
    </w:p>
    <w:p w:rsidR="005851C8" w:rsidRDefault="00411CA6" w:rsidP="005851C8">
      <w:pPr>
        <w:ind w:firstLine="709"/>
      </w:pPr>
      <w:r w:rsidRPr="005851C8">
        <w:t>Процесс становления личности, ее самосознания и самоопределения был также в центре внимания ученых, которые создали оригинальные психологические концепции, ориентированные на взгляды В</w:t>
      </w:r>
      <w:r w:rsidR="005851C8" w:rsidRPr="005851C8">
        <w:t xml:space="preserve">. </w:t>
      </w:r>
      <w:r w:rsidRPr="005851C8">
        <w:t>Соловьева</w:t>
      </w:r>
      <w:r w:rsidR="005851C8">
        <w:t>.</w:t>
      </w:r>
    </w:p>
    <w:p w:rsidR="005851C8" w:rsidRDefault="00411CA6" w:rsidP="005851C8">
      <w:pPr>
        <w:ind w:firstLine="709"/>
      </w:pPr>
      <w:r w:rsidRPr="005851C8">
        <w:t>Как показывает анализ этих теорий, отечественная психология начала развиваться по-настоящему именно с признания первенства индивидуального, личного, а не сверхличного духа, что и стало ее основным отличием от зарубежной науки</w:t>
      </w:r>
      <w:r w:rsidR="005851C8" w:rsidRPr="005851C8">
        <w:t xml:space="preserve">. </w:t>
      </w:r>
      <w:r w:rsidRPr="005851C8">
        <w:t xml:space="preserve">При этом в европейской психологии в качестве сверхличного, объединяющего было признано мышление, </w:t>
      </w:r>
      <w:r w:rsidR="005851C8">
        <w:t>т.е.</w:t>
      </w:r>
      <w:r w:rsidR="005851C8" w:rsidRPr="005851C8">
        <w:t xml:space="preserve"> </w:t>
      </w:r>
      <w:r w:rsidRPr="005851C8">
        <w:t>рациональное в душе человека</w:t>
      </w:r>
      <w:r w:rsidR="005851C8" w:rsidRPr="005851C8">
        <w:t xml:space="preserve">. </w:t>
      </w:r>
      <w:r w:rsidRPr="005851C8">
        <w:t>Сверхличность характеризуется не только тем</w:t>
      </w:r>
      <w:r w:rsidR="004F69B2" w:rsidRPr="005851C8">
        <w:t>,</w:t>
      </w:r>
      <w:r w:rsidRPr="005851C8">
        <w:t xml:space="preserve"> что она является объединяющей, организующей функцией сознания, но и тем, что она вырабатывается и формируется коллективными усилиями людей, в недрах социальности, культуры общества, как, например, логика Милля</w:t>
      </w:r>
      <w:r w:rsidR="005851C8" w:rsidRPr="005851C8">
        <w:t>.</w:t>
      </w:r>
    </w:p>
    <w:p w:rsidR="005851C8" w:rsidRDefault="00411CA6" w:rsidP="005851C8">
      <w:pPr>
        <w:ind w:firstLine="709"/>
      </w:pPr>
      <w:r w:rsidRPr="005851C8">
        <w:t>В то же время отечественная психология не отрицала сверхличных элементов в сознании и видела их прежде всего в нравственности, также разрабатываемой не отдельными личностями, но коллективами людей, нациями</w:t>
      </w:r>
      <w:r w:rsidR="005851C8" w:rsidRPr="005851C8">
        <w:t xml:space="preserve">. </w:t>
      </w:r>
      <w:r w:rsidRPr="005851C8">
        <w:t>Некоторые ученые пытались свести эти сверхличные компоненты к религии, понимая ее как основу нравственности, которая не вырабатывается народом, а дается ему в готовом виде</w:t>
      </w:r>
      <w:r w:rsidR="005851C8" w:rsidRPr="005851C8">
        <w:t>.</w:t>
      </w:r>
    </w:p>
    <w:p w:rsidR="005851C8" w:rsidRDefault="00411CA6" w:rsidP="005851C8">
      <w:pPr>
        <w:ind w:firstLine="709"/>
      </w:pPr>
      <w:r w:rsidRPr="005851C8">
        <w:t>Следствием такого подхода явилась не только этическая ориентация нашей науки, но и ее сакральность, стремление некоторой части ученых уничтожить границы между знанием и верой</w:t>
      </w:r>
      <w:r w:rsidR="005851C8" w:rsidRPr="005851C8">
        <w:t xml:space="preserve">. </w:t>
      </w:r>
      <w:r w:rsidRPr="005851C8">
        <w:t>Те же этические, нравственные элементы были положены большинством ученых в основу национального самосознания, которое поэтому базировалось не на единстве языка, как в европейской психологии, а на единстве веры или сходном эмоциональном отклике на события внешнего мира</w:t>
      </w:r>
      <w:r w:rsidR="005851C8" w:rsidRPr="005851C8">
        <w:t>.</w:t>
      </w:r>
    </w:p>
    <w:p w:rsidR="005851C8" w:rsidRDefault="00411CA6" w:rsidP="005851C8">
      <w:pPr>
        <w:ind w:firstLine="709"/>
      </w:pPr>
      <w:r w:rsidRPr="005851C8">
        <w:t>Таким образом, логика развития науки, социальная ситуация и особенности самосознания, повлияв на развитие отечественной психологии, определили ее качественное отличие от зарубежной</w:t>
      </w:r>
      <w:r w:rsidR="005851C8" w:rsidRPr="005851C8">
        <w:t xml:space="preserve">. </w:t>
      </w:r>
      <w:r w:rsidRPr="005851C8">
        <w:t>Кроме того, по характеру постановки и решения основных психологических проблем можно определить время, в которое жил ученый</w:t>
      </w:r>
      <w:r w:rsidR="005851C8" w:rsidRPr="005851C8">
        <w:t>.</w:t>
      </w:r>
    </w:p>
    <w:p w:rsidR="005851C8" w:rsidRDefault="000B484E" w:rsidP="005851C8">
      <w:pPr>
        <w:ind w:firstLine="709"/>
      </w:pPr>
      <w:r w:rsidRPr="005851C8">
        <w:t>Уже в предреволюционные годы, развивая новаторские идеи предшествующих десятилетий, формировалось особое поколение русских интеллектуалов</w:t>
      </w:r>
      <w:r w:rsidR="005851C8" w:rsidRPr="005851C8">
        <w:t xml:space="preserve">. </w:t>
      </w:r>
      <w:r w:rsidRPr="005851C8">
        <w:t>Ни в одной стране тогда, на изломе двух эпох, не было столь самобытного множества людей науки, создавших особый культурный слой</w:t>
      </w:r>
      <w:r w:rsidR="005851C8" w:rsidRPr="005851C8">
        <w:t xml:space="preserve">. </w:t>
      </w:r>
      <w:r w:rsidRPr="005851C8">
        <w:t>Наука о поведении</w:t>
      </w:r>
      <w:r w:rsidR="005851C8">
        <w:t xml:space="preserve"> (</w:t>
      </w:r>
      <w:r w:rsidRPr="005851C8">
        <w:t>в качестве отличной от физиологии и психологии, но нераздельно связанной с ними</w:t>
      </w:r>
      <w:r w:rsidR="005851C8" w:rsidRPr="005851C8">
        <w:t xml:space="preserve">) </w:t>
      </w:r>
      <w:r w:rsidRPr="005851C8">
        <w:t>была создана в России</w:t>
      </w:r>
      <w:r w:rsidR="005851C8" w:rsidRPr="005851C8">
        <w:t xml:space="preserve">. </w:t>
      </w:r>
      <w:r w:rsidRPr="005851C8">
        <w:t>Второй ее родиной стали США</w:t>
      </w:r>
      <w:r w:rsidR="005851C8" w:rsidRPr="005851C8">
        <w:t xml:space="preserve">. </w:t>
      </w:r>
      <w:r w:rsidRPr="005851C8">
        <w:t>Здесь, однако, она претерпела трансформацию соответственно потребностям той социально-культурной среды, где ее идентифицировали с психологией</w:t>
      </w:r>
      <w:r w:rsidR="005851C8" w:rsidRPr="005851C8">
        <w:t xml:space="preserve">. </w:t>
      </w:r>
      <w:r w:rsidRPr="005851C8">
        <w:t>Категория поведения сама по себе не избавляла от индивидуализма</w:t>
      </w:r>
      <w:r w:rsidR="005851C8" w:rsidRPr="005851C8">
        <w:t xml:space="preserve">. </w:t>
      </w:r>
      <w:r w:rsidRPr="005851C8">
        <w:t>Открытые биологией принципы адаптации, гомеостаза и др</w:t>
      </w:r>
      <w:r w:rsidR="005851C8" w:rsidRPr="005851C8">
        <w:t xml:space="preserve">. </w:t>
      </w:r>
      <w:r w:rsidRPr="005851C8">
        <w:t>вполне могли с ним сочетаться</w:t>
      </w:r>
      <w:r w:rsidR="005851C8" w:rsidRPr="005851C8">
        <w:t xml:space="preserve">. </w:t>
      </w:r>
      <w:r w:rsidRPr="005851C8">
        <w:t>В России же доминировала идея активности, установка не на сохранение стабильности</w:t>
      </w:r>
      <w:r w:rsidR="005851C8">
        <w:t xml:space="preserve"> (</w:t>
      </w:r>
      <w:r w:rsidRPr="005851C8">
        <w:t>поддержание гомеостаза в отношениях с внешней средой</w:t>
      </w:r>
      <w:r w:rsidR="005851C8" w:rsidRPr="005851C8">
        <w:t>),</w:t>
      </w:r>
      <w:r w:rsidRPr="005851C8">
        <w:t xml:space="preserve"> а на прорыв к более высоким уровням развития, к более сложным и совершенным формам поведения и психической организации</w:t>
      </w:r>
      <w:r w:rsidR="005851C8" w:rsidRPr="005851C8">
        <w:t>.</w:t>
      </w:r>
    </w:p>
    <w:p w:rsidR="005851C8" w:rsidRDefault="000B484E" w:rsidP="005851C8">
      <w:pPr>
        <w:ind w:firstLine="709"/>
      </w:pPr>
      <w:r w:rsidRPr="005851C8">
        <w:t>Антигомеостатизм, как показано, был присущ и сеченовской концепции торможения, и павловским представлениям о человеке как о самосовершенствующейся системе, и воззрениям Выготского на активность поведения, и трактовке Ухтомским энергии организма, и понятию Бернштейна о</w:t>
      </w:r>
      <w:r w:rsidR="005851C8">
        <w:t xml:space="preserve"> "</w:t>
      </w:r>
      <w:r w:rsidRPr="005851C8">
        <w:t>потребном будущем</w:t>
      </w:r>
      <w:r w:rsidR="005851C8">
        <w:t xml:space="preserve">", </w:t>
      </w:r>
      <w:r w:rsidRPr="005851C8">
        <w:t>и идее Вернадского о движении к ноосфере</w:t>
      </w:r>
      <w:r w:rsidR="005851C8" w:rsidRPr="005851C8">
        <w:t>.</w:t>
      </w:r>
    </w:p>
    <w:p w:rsidR="005851C8" w:rsidRDefault="000B484E" w:rsidP="005851C8">
      <w:pPr>
        <w:ind w:firstLine="709"/>
      </w:pPr>
      <w:r w:rsidRPr="005851C8">
        <w:t>Отличающие русский путь</w:t>
      </w:r>
      <w:r w:rsidR="005851C8">
        <w:t xml:space="preserve"> ("</w:t>
      </w:r>
      <w:r w:rsidRPr="005851C8">
        <w:t>антигомеостатические</w:t>
      </w:r>
      <w:r w:rsidR="005851C8">
        <w:t>"</w:t>
      </w:r>
      <w:r w:rsidR="005851C8" w:rsidRPr="005851C8">
        <w:t xml:space="preserve">) </w:t>
      </w:r>
      <w:r w:rsidRPr="005851C8">
        <w:t>прорывы к будущему, к новым формам бытия были сопряжены не только с преобразованием принципа развития применительно к естественнонаучному объяснению нервно-психической организации поведения</w:t>
      </w:r>
      <w:r w:rsidR="005851C8" w:rsidRPr="005851C8">
        <w:t xml:space="preserve">. </w:t>
      </w:r>
      <w:r w:rsidRPr="005851C8">
        <w:t>В их подтексте просвечивало общее воззрение на мироздание и грядущее место в нем человека и его духовной жизни</w:t>
      </w:r>
      <w:r w:rsidR="005851C8" w:rsidRPr="005851C8">
        <w:t xml:space="preserve">. </w:t>
      </w:r>
      <w:r w:rsidRPr="005851C8">
        <w:t>Особенно отчетливо это проступает в представлениях Вернадского о ноосфере</w:t>
      </w:r>
      <w:r w:rsidR="005851C8" w:rsidRPr="005851C8">
        <w:t>.</w:t>
      </w:r>
    </w:p>
    <w:p w:rsidR="005851C8" w:rsidRDefault="001E5C3F" w:rsidP="005851C8">
      <w:pPr>
        <w:ind w:firstLine="709"/>
      </w:pPr>
      <w:r w:rsidRPr="005851C8">
        <w:t>Если Германия дала миру учение о физико-химических основах жизни, Англия</w:t>
      </w:r>
      <w:r w:rsidR="005851C8" w:rsidRPr="005851C8">
        <w:t xml:space="preserve"> - </w:t>
      </w:r>
      <w:r w:rsidRPr="005851C8">
        <w:t>о законах эволюции, Франция</w:t>
      </w:r>
      <w:r w:rsidR="005851C8" w:rsidRPr="005851C8">
        <w:t xml:space="preserve"> - </w:t>
      </w:r>
      <w:r w:rsidRPr="005851C8">
        <w:t>о стабильности внутренней среды организма, то Россия дала науку о поведении</w:t>
      </w:r>
      <w:r w:rsidR="005851C8" w:rsidRPr="005851C8">
        <w:t xml:space="preserve">. </w:t>
      </w:r>
      <w:r w:rsidRPr="005851C8">
        <w:t>Создателями этой новой науки, отличной от физиологии</w:t>
      </w:r>
      <w:r w:rsidR="005851C8">
        <w:t xml:space="preserve"> (</w:t>
      </w:r>
      <w:r w:rsidRPr="005851C8">
        <w:t>изучающей отдельные органы и функции живого тела и взаимосвязи их в его целостное устройство</w:t>
      </w:r>
      <w:r w:rsidR="005851C8" w:rsidRPr="005851C8">
        <w:t xml:space="preserve">) </w:t>
      </w:r>
      <w:r w:rsidRPr="005851C8">
        <w:t>и от психологии</w:t>
      </w:r>
      <w:r w:rsidR="005851C8">
        <w:t xml:space="preserve"> (</w:t>
      </w:r>
      <w:r w:rsidRPr="005851C8">
        <w:t>изучающей психику сознательную и бессознательную</w:t>
      </w:r>
      <w:r w:rsidR="005851C8" w:rsidRPr="005851C8">
        <w:t>),</w:t>
      </w:r>
      <w:r w:rsidRPr="005851C8">
        <w:t xml:space="preserve"> были русские ученые</w:t>
      </w:r>
      <w:r w:rsidR="005851C8" w:rsidRPr="005851C8">
        <w:t xml:space="preserve"> - </w:t>
      </w:r>
      <w:r w:rsidRPr="005851C8">
        <w:t>И</w:t>
      </w:r>
      <w:r w:rsidR="005851C8">
        <w:t xml:space="preserve">.М. </w:t>
      </w:r>
      <w:r w:rsidRPr="005851C8">
        <w:t>Сеченов, И</w:t>
      </w:r>
      <w:r w:rsidR="005851C8">
        <w:t xml:space="preserve">.П. </w:t>
      </w:r>
      <w:r w:rsidRPr="005851C8">
        <w:t>Павлов, В</w:t>
      </w:r>
      <w:r w:rsidR="005851C8">
        <w:t xml:space="preserve">.М. </w:t>
      </w:r>
      <w:r w:rsidRPr="005851C8">
        <w:t>Бехтерев, А</w:t>
      </w:r>
      <w:r w:rsidR="005851C8">
        <w:t xml:space="preserve">.А. </w:t>
      </w:r>
      <w:r w:rsidRPr="005851C8">
        <w:t>Ухтомский</w:t>
      </w:r>
      <w:r w:rsidR="005851C8" w:rsidRPr="005851C8">
        <w:t xml:space="preserve">. </w:t>
      </w:r>
      <w:r w:rsidRPr="005851C8">
        <w:t>У них были свои школы и ученики, и их уникальный вклад в мировую науку получил всеобщее признание</w:t>
      </w:r>
      <w:r w:rsidR="005851C8" w:rsidRPr="005851C8">
        <w:t>.</w:t>
      </w:r>
    </w:p>
    <w:p w:rsidR="005851C8" w:rsidRDefault="001E5C3F" w:rsidP="005851C8">
      <w:pPr>
        <w:ind w:firstLine="709"/>
      </w:pPr>
      <w:r w:rsidRPr="005851C8">
        <w:t>Под влиянием созданной в России науки о поведении в Соединенных Штатах Америки возник бихевиоризм</w:t>
      </w:r>
      <w:r w:rsidR="004F69B2" w:rsidRPr="005851C8">
        <w:t xml:space="preserve">, </w:t>
      </w:r>
      <w:r w:rsidRPr="005851C8">
        <w:t>от начала XX века до наших дней определя</w:t>
      </w:r>
      <w:r w:rsidR="004F69B2" w:rsidRPr="005851C8">
        <w:t>ющий</w:t>
      </w:r>
      <w:r w:rsidRPr="005851C8">
        <w:t xml:space="preserve"> общий облик американской психологии</w:t>
      </w:r>
      <w:r w:rsidR="005851C8" w:rsidRPr="005851C8">
        <w:t xml:space="preserve">. </w:t>
      </w:r>
      <w:r w:rsidRPr="005851C8">
        <w:t>Но путь, на который вышли воспитанные на трудах русских ученых</w:t>
      </w:r>
      <w:r w:rsidR="005851C8">
        <w:t xml:space="preserve"> (</w:t>
      </w:r>
      <w:r w:rsidRPr="005851C8">
        <w:t>прежде всего И</w:t>
      </w:r>
      <w:r w:rsidR="005851C8">
        <w:t xml:space="preserve">.П. </w:t>
      </w:r>
      <w:r w:rsidRPr="005851C8">
        <w:t>Павлова</w:t>
      </w:r>
      <w:r w:rsidR="005851C8" w:rsidRPr="005851C8">
        <w:t xml:space="preserve">) </w:t>
      </w:r>
      <w:r w:rsidRPr="005851C8">
        <w:t>американские бихевиористы, существенно отличался от развития науки о поведении в России</w:t>
      </w:r>
      <w:r w:rsidR="005851C8" w:rsidRPr="005851C8">
        <w:t xml:space="preserve">. </w:t>
      </w:r>
      <w:r w:rsidRPr="005851C8">
        <w:t>Объясняется это тем, что в России и в США наука о поведении развивалась в различных социально-культурных ареалах</w:t>
      </w:r>
      <w:r w:rsidR="005851C8" w:rsidRPr="005851C8">
        <w:t>.</w:t>
      </w:r>
    </w:p>
    <w:p w:rsidR="005851C8" w:rsidRDefault="00BC5424" w:rsidP="005851C8">
      <w:pPr>
        <w:ind w:firstLine="709"/>
      </w:pPr>
      <w:r w:rsidRPr="005851C8">
        <w:t>Какие психологические школы существовали в России в 20-х годах 20в</w:t>
      </w:r>
      <w:r w:rsidR="005851C8">
        <w:t>.?</w:t>
      </w:r>
    </w:p>
    <w:p w:rsidR="005851C8" w:rsidRDefault="007B503C" w:rsidP="005851C8">
      <w:pPr>
        <w:ind w:firstLine="709"/>
      </w:pPr>
      <w:r w:rsidRPr="005851C8">
        <w:t>Двадцатые годы стали временем рождения советской психологии, активных поисков ее методологических основ и путей развития</w:t>
      </w:r>
      <w:r w:rsidR="005851C8" w:rsidRPr="005851C8">
        <w:t xml:space="preserve">. </w:t>
      </w:r>
      <w:r w:rsidRPr="005851C8">
        <w:t>Необходимо было пересмотреть основные открытия дореволюционной психологической науки и, выделив из них главное, нужное для новой науки, соединить с теорией марксизма</w:t>
      </w:r>
      <w:r w:rsidR="005851C8" w:rsidRPr="005851C8">
        <w:t xml:space="preserve">. </w:t>
      </w:r>
      <w:r w:rsidRPr="005851C8">
        <w:t>В отечественной психологии в этот момент было несколько школ и направлений, сторонники которых резко расходились во взглядах на многие проблемы</w:t>
      </w:r>
      <w:r w:rsidR="005851C8" w:rsidRPr="005851C8">
        <w:t xml:space="preserve">. </w:t>
      </w:r>
      <w:r w:rsidRPr="005851C8">
        <w:t>Поэтому в первые 6-7 лет своего развития она переживала трудный этап формирования, становления</w:t>
      </w:r>
      <w:r w:rsidR="005851C8" w:rsidRPr="005851C8">
        <w:t xml:space="preserve">. </w:t>
      </w:r>
      <w:r w:rsidRPr="005851C8">
        <w:t>Отсюда и неизбежный в этот период отрыв теоретических исследований от психолого-педагогической практики и большое количество конференций, широких дискуссий по основным теоретическим проблемам психологии</w:t>
      </w:r>
      <w:r w:rsidR="005851C8" w:rsidRPr="005851C8">
        <w:t>.</w:t>
      </w:r>
    </w:p>
    <w:p w:rsidR="005851C8" w:rsidRDefault="00BC5424" w:rsidP="005851C8">
      <w:pPr>
        <w:ind w:firstLine="709"/>
      </w:pPr>
      <w:r w:rsidRPr="005851C8">
        <w:t>Появление первого психологического сообщества в России, становление одной из первых собственно научных школ связывают и именем Н</w:t>
      </w:r>
      <w:r w:rsidR="005851C8">
        <w:t xml:space="preserve">.Я. </w:t>
      </w:r>
      <w:r w:rsidRPr="005851C8">
        <w:t>Грота</w:t>
      </w:r>
      <w:r w:rsidR="005851C8" w:rsidRPr="005851C8">
        <w:t xml:space="preserve">. </w:t>
      </w:r>
      <w:r w:rsidR="00B566DC" w:rsidRPr="005851C8">
        <w:t>Он стал также одним из основателей российской экспериментальной психологии, не только заложив основы подхода к психологическому эксперименту и интерпретации полученных знаний, но и создав оригинальную теорию эмоционально-нравственного развития человека</w:t>
      </w:r>
      <w:r w:rsidR="005851C8" w:rsidRPr="005851C8">
        <w:t xml:space="preserve">. </w:t>
      </w:r>
      <w:r w:rsidR="00C75CD1" w:rsidRPr="005851C8">
        <w:t>В своей деятельности он заложил основы совместного творчества в избранной научной сфере</w:t>
      </w:r>
      <w:r w:rsidR="005851C8" w:rsidRPr="005851C8">
        <w:t xml:space="preserve">. </w:t>
      </w:r>
      <w:r w:rsidR="00C75CD1" w:rsidRPr="005851C8">
        <w:t>Эта традиция была поддержана и развита учеником Н</w:t>
      </w:r>
      <w:r w:rsidR="005851C8">
        <w:t xml:space="preserve">.Я. </w:t>
      </w:r>
      <w:r w:rsidR="00C75CD1" w:rsidRPr="005851C8">
        <w:t>Грота</w:t>
      </w:r>
      <w:r w:rsidR="005851C8" w:rsidRPr="005851C8">
        <w:t xml:space="preserve"> - </w:t>
      </w:r>
      <w:r w:rsidR="00C75CD1" w:rsidRPr="005851C8">
        <w:t>Г</w:t>
      </w:r>
      <w:r w:rsidR="005851C8">
        <w:t xml:space="preserve">.И. </w:t>
      </w:r>
      <w:r w:rsidR="00C75CD1" w:rsidRPr="005851C8">
        <w:t>Челпановым</w:t>
      </w:r>
      <w:r w:rsidR="005851C8">
        <w:t xml:space="preserve"> (</w:t>
      </w:r>
      <w:r w:rsidR="00C75CD1" w:rsidRPr="005851C8">
        <w:t>1862-1936</w:t>
      </w:r>
      <w:r w:rsidR="005851C8" w:rsidRPr="005851C8">
        <w:t>).</w:t>
      </w:r>
    </w:p>
    <w:p w:rsidR="005851C8" w:rsidRDefault="007B503C" w:rsidP="005851C8">
      <w:pPr>
        <w:ind w:firstLine="709"/>
      </w:pPr>
      <w:r w:rsidRPr="005851C8">
        <w:t>В 1907 г</w:t>
      </w:r>
      <w:r w:rsidR="005851C8" w:rsidRPr="005851C8">
        <w:t xml:space="preserve">. </w:t>
      </w:r>
      <w:r w:rsidRPr="005851C8">
        <w:t>М</w:t>
      </w:r>
      <w:r w:rsidR="005851C8">
        <w:t xml:space="preserve">.В. </w:t>
      </w:r>
      <w:r w:rsidRPr="005851C8">
        <w:t>Бехтерев организовал Психоневрологический институт, на базе которого была создана сеть научно-клинических и научно-исследовательских институтов, в том числе и первый в России Педологический институт</w:t>
      </w:r>
      <w:r w:rsidR="005851C8" w:rsidRPr="005851C8">
        <w:t xml:space="preserve">. </w:t>
      </w:r>
      <w:r w:rsidRPr="005851C8">
        <w:t>Это позволило Бехтереву связать теоретические и практические исследования, что было особенно необходимо в тот период, период формирования экспериментальной психологии в России</w:t>
      </w:r>
      <w:r w:rsidR="005851C8" w:rsidRPr="005851C8">
        <w:t xml:space="preserve">. </w:t>
      </w:r>
      <w:r w:rsidRPr="005851C8">
        <w:t>Работа этих институтов продолжалась и после революции, причем в 20-е годы были созданы лаборатории индивидуальной и генетической рефлексологии, которые возглавили ученики Бехтерева</w:t>
      </w:r>
      <w:r w:rsidR="005851C8" w:rsidRPr="005851C8">
        <w:t xml:space="preserve"> - </w:t>
      </w:r>
      <w:r w:rsidRPr="005851C8">
        <w:t>В</w:t>
      </w:r>
      <w:r w:rsidR="005851C8">
        <w:t xml:space="preserve">.Н. </w:t>
      </w:r>
      <w:r w:rsidRPr="005851C8">
        <w:t>Мясищев и Н</w:t>
      </w:r>
      <w:r w:rsidR="005851C8">
        <w:t xml:space="preserve">.М. </w:t>
      </w:r>
      <w:r w:rsidRPr="005851C8">
        <w:t>Щелованов</w:t>
      </w:r>
      <w:r w:rsidR="005851C8" w:rsidRPr="005851C8">
        <w:t>.</w:t>
      </w:r>
    </w:p>
    <w:p w:rsidR="005851C8" w:rsidRDefault="00624B48" w:rsidP="005851C8">
      <w:pPr>
        <w:ind w:firstLine="709"/>
      </w:pPr>
      <w:r w:rsidRPr="005851C8">
        <w:t>Традиционным является представление о том, что в 20-30-е годы в советской психологии существовало два направления</w:t>
      </w:r>
      <w:r w:rsidR="005851C8" w:rsidRPr="005851C8">
        <w:t xml:space="preserve"> </w:t>
      </w:r>
      <w:r w:rsidR="00040802">
        <w:t>–</w:t>
      </w:r>
      <w:r w:rsidR="005851C8" w:rsidRPr="005851C8">
        <w:t xml:space="preserve"> </w:t>
      </w:r>
      <w:r w:rsidRPr="005851C8">
        <w:t>социогенетическое</w:t>
      </w:r>
      <w:r w:rsidR="00040802">
        <w:t xml:space="preserve"> </w:t>
      </w:r>
      <w:r w:rsidRPr="005851C8">
        <w:t>и биогенетическое, которые по-разному подходили к вопросу взаимодействия биологических и социальных факторов в развитии психики</w:t>
      </w:r>
      <w:r w:rsidR="005851C8" w:rsidRPr="005851C8">
        <w:t xml:space="preserve">. </w:t>
      </w:r>
      <w:r w:rsidRPr="005851C8">
        <w:t>В литературе того времени часто можно встретить упоминание об этих двух школах и полемические статьи П</w:t>
      </w:r>
      <w:r w:rsidR="005851C8">
        <w:t xml:space="preserve">.П. </w:t>
      </w:r>
      <w:r w:rsidRPr="005851C8">
        <w:t>Блонского</w:t>
      </w:r>
      <w:r w:rsidR="005851C8">
        <w:t xml:space="preserve"> (</w:t>
      </w:r>
      <w:r w:rsidRPr="005851C8">
        <w:t>1884-1941</w:t>
      </w:r>
      <w:r w:rsidR="005851C8" w:rsidRPr="005851C8">
        <w:t xml:space="preserve">) </w:t>
      </w:r>
      <w:r w:rsidRPr="005851C8">
        <w:t>и А</w:t>
      </w:r>
      <w:r w:rsidR="005851C8">
        <w:t xml:space="preserve">.Б. </w:t>
      </w:r>
      <w:r w:rsidRPr="005851C8">
        <w:t>Залкинда</w:t>
      </w:r>
      <w:r w:rsidR="005851C8">
        <w:t xml:space="preserve"> (</w:t>
      </w:r>
      <w:r w:rsidRPr="005851C8">
        <w:t>1888-1936</w:t>
      </w:r>
      <w:r w:rsidR="005851C8" w:rsidRPr="005851C8">
        <w:t>),</w:t>
      </w:r>
      <w:r w:rsidRPr="005851C8">
        <w:t xml:space="preserve"> считавшихся лидерами биогенетического и социогенетического направлений</w:t>
      </w:r>
      <w:r w:rsidR="005851C8" w:rsidRPr="005851C8">
        <w:t xml:space="preserve">. </w:t>
      </w:r>
      <w:r w:rsidRPr="005851C8">
        <w:t>Однако разница во взглядах представителей этих двух направлений весьма неточно отражена в их названиях</w:t>
      </w:r>
      <w:r w:rsidR="005851C8" w:rsidRPr="005851C8">
        <w:t xml:space="preserve">. </w:t>
      </w:r>
      <w:r w:rsidRPr="005851C8">
        <w:t>Разрабатывая проблему биологического и социального, ученые прежде всего пытались ответить на вопрос, что является условием, а что источником, движущей силой этого развития</w:t>
      </w:r>
      <w:r w:rsidR="005851C8" w:rsidRPr="005851C8">
        <w:t xml:space="preserve">. </w:t>
      </w:r>
      <w:r w:rsidRPr="005851C8">
        <w:t>Не менее значимой была и проблема механизма развития</w:t>
      </w:r>
      <w:r w:rsidR="005851C8" w:rsidRPr="005851C8">
        <w:t xml:space="preserve">. </w:t>
      </w:r>
      <w:r w:rsidRPr="005851C8">
        <w:t>Несмотря на малую изученность, этот вопрос был наиболее важным для практической психологии, для разработки развивающих программ обучения и коррекции психики</w:t>
      </w:r>
      <w:r w:rsidR="005851C8" w:rsidRPr="005851C8">
        <w:t>.</w:t>
      </w:r>
    </w:p>
    <w:p w:rsidR="005851C8" w:rsidRDefault="00DE1C7A" w:rsidP="005851C8">
      <w:pPr>
        <w:ind w:firstLine="709"/>
      </w:pPr>
      <w:r w:rsidRPr="005851C8">
        <w:t>До начала 30-х годов была предпринята попытка сформировать школу, ориентированную на философию, дореволюционные традиции изучения культуры и ее роли в развитии личности</w:t>
      </w:r>
      <w:r w:rsidR="005851C8" w:rsidRPr="005851C8">
        <w:t xml:space="preserve">. </w:t>
      </w:r>
      <w:r w:rsidRPr="005851C8">
        <w:t>Эта школа, созданная Г</w:t>
      </w:r>
      <w:r w:rsidR="005851C8">
        <w:t xml:space="preserve">.Г. </w:t>
      </w:r>
      <w:r w:rsidRPr="00040802">
        <w:t>Шпетом</w:t>
      </w:r>
      <w:r w:rsidR="005851C8">
        <w:t xml:space="preserve"> (</w:t>
      </w:r>
      <w:r w:rsidRPr="005851C8">
        <w:t>1879-1937</w:t>
      </w:r>
      <w:r w:rsidR="005851C8" w:rsidRPr="005851C8">
        <w:t>),</w:t>
      </w:r>
      <w:r w:rsidRPr="005851C8">
        <w:t xml:space="preserve"> стала альтернативой как марксистской психологии, так и науке о поведении</w:t>
      </w:r>
      <w:r w:rsidR="005851C8">
        <w:t>.</w:t>
      </w:r>
    </w:p>
    <w:p w:rsidR="005851C8" w:rsidRDefault="001E5C3F" w:rsidP="005851C8">
      <w:pPr>
        <w:ind w:firstLine="709"/>
      </w:pPr>
      <w:r w:rsidRPr="005851C8">
        <w:t>Сеченовым была создана научная школа</w:t>
      </w:r>
      <w:r w:rsidR="005851C8" w:rsidRPr="005851C8">
        <w:t xml:space="preserve"> - </w:t>
      </w:r>
      <w:r w:rsidRPr="005851C8">
        <w:t>сперва как небольшой коллектив, который под руководством лидера, в прямом общении с ним, разрабатывал конкретную научную программу</w:t>
      </w:r>
      <w:r w:rsidR="005851C8" w:rsidRPr="005851C8">
        <w:t xml:space="preserve">. </w:t>
      </w:r>
      <w:r w:rsidRPr="005851C8">
        <w:t>Такая школа у него была в течение нескольких лет, когда совместно с группой учеников он экспериментально доказал, вопреки критикам, что существует феномен центрального торможения</w:t>
      </w:r>
      <w:r w:rsidR="005851C8" w:rsidRPr="005851C8">
        <w:t xml:space="preserve">. </w:t>
      </w:r>
      <w:r w:rsidRPr="005851C8">
        <w:t>Программа была исчерпана</w:t>
      </w:r>
      <w:r w:rsidR="005851C8" w:rsidRPr="005851C8">
        <w:t xml:space="preserve">. </w:t>
      </w:r>
      <w:r w:rsidRPr="005851C8">
        <w:t>Убедительные доказательства гипотезы получены</w:t>
      </w:r>
      <w:r w:rsidR="005851C8" w:rsidRPr="005851C8">
        <w:t xml:space="preserve">. </w:t>
      </w:r>
      <w:r w:rsidRPr="005851C8">
        <w:t>Его вчерашние сотрудники занялись другими темами</w:t>
      </w:r>
      <w:r w:rsidR="005851C8" w:rsidRPr="005851C8">
        <w:t xml:space="preserve">. </w:t>
      </w:r>
      <w:r w:rsidRPr="005851C8">
        <w:t>Если Сеченов разрабатывал свое учение в одиночку, то Иван Петрович Павлов</w:t>
      </w:r>
      <w:r w:rsidR="005851C8">
        <w:t xml:space="preserve"> (</w:t>
      </w:r>
      <w:r w:rsidRPr="005851C8">
        <w:t>1849-1936</w:t>
      </w:r>
      <w:r w:rsidR="005851C8" w:rsidRPr="005851C8">
        <w:t xml:space="preserve">) </w:t>
      </w:r>
      <w:r w:rsidRPr="005851C8">
        <w:t>создал огромный коллектив, к которому примыкали ученые из многих стран</w:t>
      </w:r>
      <w:r w:rsidR="005851C8" w:rsidRPr="005851C8">
        <w:t xml:space="preserve">. </w:t>
      </w:r>
      <w:r w:rsidRPr="005851C8">
        <w:t>По существу им была создана интернациональная, международная школа, равной которой мировая наука не знает</w:t>
      </w:r>
      <w:r w:rsidR="005851C8" w:rsidRPr="005851C8">
        <w:t xml:space="preserve">. </w:t>
      </w:r>
      <w:r w:rsidRPr="005851C8">
        <w:t>Он был великим командармом армии исследователей, энергией которой учение о поведении составило мощный раздел современного научного знания</w:t>
      </w:r>
      <w:r w:rsidR="005851C8" w:rsidRPr="005851C8">
        <w:t>.</w:t>
      </w:r>
    </w:p>
    <w:p w:rsidR="005851C8" w:rsidRDefault="00885673" w:rsidP="005851C8">
      <w:pPr>
        <w:ind w:firstLine="709"/>
      </w:pPr>
      <w:r w:rsidRPr="005851C8">
        <w:t>Один из основоположников советской психологии, Выготский внес огромный вклад в разработку ее методологических основ</w:t>
      </w:r>
      <w:r w:rsidR="005851C8" w:rsidRPr="005851C8">
        <w:t xml:space="preserve">; </w:t>
      </w:r>
      <w:r w:rsidRPr="005851C8">
        <w:t>он создал культурно-историческую концепцию общественно-исторического развития психики человека, которая получила дальнейшее развитие в общепсихологической теории деятельности, разработанной А</w:t>
      </w:r>
      <w:r w:rsidR="005851C8">
        <w:t xml:space="preserve">.Н. </w:t>
      </w:r>
      <w:r w:rsidRPr="005851C8">
        <w:t>Леонтьевым, А</w:t>
      </w:r>
      <w:r w:rsidR="005851C8">
        <w:t xml:space="preserve">.Р. </w:t>
      </w:r>
      <w:r w:rsidRPr="005851C8">
        <w:t>Лурия, П</w:t>
      </w:r>
      <w:r w:rsidR="005851C8">
        <w:t xml:space="preserve">.Я. </w:t>
      </w:r>
      <w:r w:rsidRPr="005851C8">
        <w:t>Гальпериным, Д</w:t>
      </w:r>
      <w:r w:rsidR="005851C8">
        <w:t xml:space="preserve">.Б. </w:t>
      </w:r>
      <w:r w:rsidRPr="005851C8">
        <w:t>Элькониным и др</w:t>
      </w:r>
      <w:r w:rsidR="005851C8" w:rsidRPr="005851C8">
        <w:t xml:space="preserve">. </w:t>
      </w:r>
      <w:r w:rsidRPr="005851C8">
        <w:t>Работая в различных областях психологии</w:t>
      </w:r>
      <w:r w:rsidR="005851C8" w:rsidRPr="005851C8">
        <w:t xml:space="preserve"> - </w:t>
      </w:r>
      <w:r w:rsidRPr="005851C8">
        <w:t>общей, детской, психофизиологии, а также дефектологии, нейропсихологии, психолингвистике, Лурия развил дальше теоретические положения Выготского</w:t>
      </w:r>
      <w:r w:rsidR="005851C8" w:rsidRPr="005851C8">
        <w:t xml:space="preserve">. </w:t>
      </w:r>
      <w:r w:rsidRPr="005851C8">
        <w:t>Его исследования входят составной частью в школу, которая сейчас называется школой Выготского, Лурия, Леонтьева</w:t>
      </w:r>
      <w:r w:rsidR="005851C8" w:rsidRPr="005851C8">
        <w:t xml:space="preserve">. </w:t>
      </w:r>
      <w:r w:rsidRPr="005851C8">
        <w:t>В то же время А</w:t>
      </w:r>
      <w:r w:rsidR="005851C8">
        <w:t xml:space="preserve">.Р. </w:t>
      </w:r>
      <w:r w:rsidRPr="005851C8">
        <w:t>Лурия является создателем отечественной школы нейропсихологии</w:t>
      </w:r>
      <w:r w:rsidR="005851C8" w:rsidRPr="005851C8">
        <w:t>.</w:t>
      </w:r>
    </w:p>
    <w:p w:rsidR="005851C8" w:rsidRDefault="009E2EB0" w:rsidP="005851C8">
      <w:pPr>
        <w:ind w:firstLine="709"/>
      </w:pPr>
      <w:r w:rsidRPr="005851C8">
        <w:t>Какие новые подходы к проблеме психического развития появились в 20-30-е годы 20</w:t>
      </w:r>
      <w:r w:rsidR="00CA340D">
        <w:t xml:space="preserve"> </w:t>
      </w:r>
      <w:r w:rsidRPr="005851C8">
        <w:t>в</w:t>
      </w:r>
      <w:r w:rsidR="005851C8">
        <w:t>.?</w:t>
      </w:r>
    </w:p>
    <w:p w:rsidR="005851C8" w:rsidRDefault="0008668A" w:rsidP="005851C8">
      <w:pPr>
        <w:ind w:firstLine="709"/>
      </w:pPr>
      <w:r w:rsidRPr="005851C8">
        <w:t>Несмотря на серьезные социальные изменения, развитие психологии в 20-30-е годы не только не прекратилось, но и активно продолжалось</w:t>
      </w:r>
      <w:r w:rsidR="005851C8" w:rsidRPr="005851C8">
        <w:t xml:space="preserve">. </w:t>
      </w:r>
      <w:r w:rsidRPr="005851C8">
        <w:t>В это время были заложены основы советской психологии, добившейся значительных успехов в изучении процесса становления психики, получены важные материалы о развитии познавательных процессов, индивидуальных особенностях людей и особенностях их общения</w:t>
      </w:r>
      <w:r w:rsidR="005851C8" w:rsidRPr="005851C8">
        <w:t xml:space="preserve">. </w:t>
      </w:r>
      <w:r w:rsidRPr="005851C8">
        <w:t>Такая высокая продуктивность связана с тем, что новая психология строилась на базе тех достижений, которые были достигнуты российской наукой в начале XX в</w:t>
      </w:r>
      <w:r w:rsidR="005851C8" w:rsidRPr="005851C8">
        <w:t xml:space="preserve">. </w:t>
      </w:r>
      <w:r w:rsidRPr="005851C8">
        <w:t>Прежние традиции и школы в это время еще не были забыты, идеи, заложенные учеными на рубеже XIX-XX вв</w:t>
      </w:r>
      <w:r w:rsidR="005851C8">
        <w:t>.,</w:t>
      </w:r>
      <w:r w:rsidRPr="005851C8">
        <w:t xml:space="preserve"> продолжали жить и развиваться и в учении о поведении, и в психологии социального бытия Шпета, и в педологии и психотехнике</w:t>
      </w:r>
      <w:r w:rsidR="005851C8" w:rsidRPr="005851C8">
        <w:t>.</w:t>
      </w:r>
    </w:p>
    <w:p w:rsidR="005851C8" w:rsidRDefault="0008668A" w:rsidP="005851C8">
      <w:pPr>
        <w:ind w:firstLine="709"/>
      </w:pPr>
      <w:r w:rsidRPr="005851C8">
        <w:t>Серьезный удар по этой работе нанесло постановление о педологии и психотехнике</w:t>
      </w:r>
      <w:r w:rsidR="005851C8" w:rsidRPr="005851C8">
        <w:t xml:space="preserve">. </w:t>
      </w:r>
      <w:r w:rsidRPr="005851C8">
        <w:t>Однако, несмотря на трудности, психологические исследования не прекращались</w:t>
      </w:r>
      <w:r w:rsidR="005851C8" w:rsidRPr="005851C8">
        <w:t xml:space="preserve">. </w:t>
      </w:r>
      <w:r w:rsidRPr="005851C8">
        <w:t>Работы отечественных психологов принесли огромную пользу во время войны 1941-1945 гг</w:t>
      </w:r>
      <w:r w:rsidR="005851C8">
        <w:t>.,</w:t>
      </w:r>
      <w:r w:rsidRPr="005851C8">
        <w:t xml:space="preserve"> а с 50-х годов психология получала все большее распространение, появлялись новые исследования, расширялся круг изучаемых вопросов</w:t>
      </w:r>
      <w:r w:rsidR="005851C8" w:rsidRPr="005851C8">
        <w:t>.</w:t>
      </w:r>
    </w:p>
    <w:p w:rsidR="005851C8" w:rsidRDefault="006D06E6" w:rsidP="005851C8">
      <w:pPr>
        <w:ind w:firstLine="709"/>
      </w:pPr>
      <w:r w:rsidRPr="005851C8">
        <w:t>В чем проявилась специфика подхода к проблеме личности в Российской психологии</w:t>
      </w:r>
      <w:r w:rsidR="005851C8" w:rsidRPr="005851C8">
        <w:t>?</w:t>
      </w:r>
    </w:p>
    <w:p w:rsidR="005851C8" w:rsidRDefault="00624B48" w:rsidP="005851C8">
      <w:pPr>
        <w:ind w:firstLine="709"/>
      </w:pPr>
      <w:r w:rsidRPr="005851C8">
        <w:t>Известные успехи в то время были достигнуты</w:t>
      </w:r>
      <w:r w:rsidR="005851C8" w:rsidRPr="005851C8">
        <w:t xml:space="preserve"> </w:t>
      </w:r>
      <w:r w:rsidRPr="005851C8">
        <w:t>в разработке проблем развития личности, исследовании индивидуальных различий, одаренности, трудностей и отклонений в развитии личности</w:t>
      </w:r>
      <w:r w:rsidR="005851C8" w:rsidRPr="005851C8">
        <w:t xml:space="preserve">. </w:t>
      </w:r>
      <w:r w:rsidRPr="005851C8">
        <w:t>Вопросы направленности личности, ее развития, воспитания были весьма важны для психологии этого периода</w:t>
      </w:r>
      <w:r w:rsidR="005851C8" w:rsidRPr="005851C8">
        <w:t xml:space="preserve">. </w:t>
      </w:r>
      <w:r w:rsidR="006D06E6" w:rsidRPr="005851C8">
        <w:t>И</w:t>
      </w:r>
      <w:r w:rsidRPr="005851C8">
        <w:t>менно в подходе к самому понятию</w:t>
      </w:r>
      <w:r w:rsidR="005851C8">
        <w:t xml:space="preserve"> "</w:t>
      </w:r>
      <w:r w:rsidRPr="005851C8">
        <w:t>личность</w:t>
      </w:r>
      <w:r w:rsidR="005851C8">
        <w:t xml:space="preserve">" </w:t>
      </w:r>
      <w:r w:rsidRPr="005851C8">
        <w:t>особенно явно видна разница между современной психологией и наукой 20-30-х годов, так как в то время личность не рассматривалась как интегральное целое, не изучалась иерархия мотивов или отношений человека, но исследовались, скорее, отдельные стороны проблемы</w:t>
      </w:r>
      <w:r w:rsidR="005851C8" w:rsidRPr="005851C8">
        <w:t xml:space="preserve"> - </w:t>
      </w:r>
      <w:r w:rsidRPr="005851C8">
        <w:t>вопросы индивидуальных различий, дифференциации путей развития личности</w:t>
      </w:r>
      <w:r w:rsidR="005851C8" w:rsidRPr="005851C8">
        <w:t xml:space="preserve">. </w:t>
      </w:r>
      <w:r w:rsidRPr="005851C8">
        <w:t>Этот же подход был характерен и для зарубежной психологии того времени</w:t>
      </w:r>
      <w:r w:rsidR="005851C8">
        <w:t xml:space="preserve"> (</w:t>
      </w:r>
      <w:r w:rsidRPr="005851C8">
        <w:t>только в концепции персонализма Штерна провозглашалась идея целостного понимания личности ребенка</w:t>
      </w:r>
      <w:r w:rsidR="005851C8" w:rsidRPr="005851C8">
        <w:t xml:space="preserve">). </w:t>
      </w:r>
      <w:r w:rsidR="006D06E6" w:rsidRPr="005851C8">
        <w:t>Т</w:t>
      </w:r>
      <w:r w:rsidRPr="005851C8">
        <w:t>ак, Блонского интересовали прежде всего этапы формирования личности детей, проблемы одаренности и трудновоспитуемости</w:t>
      </w:r>
      <w:r w:rsidR="005851C8" w:rsidRPr="005851C8">
        <w:t xml:space="preserve">. </w:t>
      </w:r>
      <w:r w:rsidRPr="005851C8">
        <w:t>Развитие личности он связывал с развитием конституции и темперамента ребенка, выделив несколько этапов в процессе личностного становления</w:t>
      </w:r>
      <w:r w:rsidR="005851C8" w:rsidRPr="005851C8">
        <w:t xml:space="preserve">. </w:t>
      </w:r>
      <w:r w:rsidRPr="005851C8">
        <w:t>При этом взгляды Блонского на проблему личности значительно изменялись со временем</w:t>
      </w:r>
      <w:r w:rsidR="005851C8" w:rsidRPr="005851C8">
        <w:t xml:space="preserve">. </w:t>
      </w:r>
      <w:r w:rsidRPr="005851C8">
        <w:t>В 1921 г</w:t>
      </w:r>
      <w:r w:rsidR="005851C8" w:rsidRPr="005851C8">
        <w:t xml:space="preserve">. </w:t>
      </w:r>
      <w:r w:rsidRPr="005851C8">
        <w:t>он писал, что всякий человек есть вариация того или иного общественного класса, а его поведение</w:t>
      </w:r>
      <w:r w:rsidR="005851C8" w:rsidRPr="005851C8">
        <w:t xml:space="preserve"> - </w:t>
      </w:r>
      <w:r w:rsidRPr="005851C8">
        <w:t>это производная соответствующего класса</w:t>
      </w:r>
      <w:r w:rsidR="005851C8" w:rsidRPr="005851C8">
        <w:t xml:space="preserve">. </w:t>
      </w:r>
      <w:r w:rsidRPr="005851C8">
        <w:t>Впоследствии он все больше внимания уделял изучению типологии, индивидуальных особенностей детей, считая их результатом биологических, врожденных различий, а не социального статуса родителей</w:t>
      </w:r>
      <w:r w:rsidR="005851C8" w:rsidRPr="005851C8">
        <w:t>.</w:t>
      </w:r>
    </w:p>
    <w:p w:rsidR="005851C8" w:rsidRDefault="00624B48" w:rsidP="005851C8">
      <w:pPr>
        <w:ind w:firstLine="709"/>
      </w:pPr>
      <w:r w:rsidRPr="005851C8">
        <w:t>Л</w:t>
      </w:r>
      <w:r w:rsidR="005851C8">
        <w:t xml:space="preserve">.С. </w:t>
      </w:r>
      <w:r w:rsidRPr="005851C8">
        <w:t>Выготский не выделял развитие личности из общего процесса эволюции психики ребенка, считая, что культурный рост ребенка и есть становление его личности и мировоззрения</w:t>
      </w:r>
      <w:r w:rsidR="005851C8" w:rsidRPr="005851C8">
        <w:t xml:space="preserve">. </w:t>
      </w:r>
      <w:r w:rsidRPr="005851C8">
        <w:t>При этом под мировоззрением он понимал культурное отношение ребенка к внешнему миру</w:t>
      </w:r>
      <w:r w:rsidR="005851C8" w:rsidRPr="005851C8">
        <w:t xml:space="preserve"> - </w:t>
      </w:r>
      <w:r w:rsidRPr="005851C8">
        <w:t>то, что характеризует поведение человека в целом</w:t>
      </w:r>
      <w:r w:rsidR="005851C8" w:rsidRPr="005851C8">
        <w:t xml:space="preserve">. </w:t>
      </w:r>
      <w:r w:rsidRPr="005851C8">
        <w:t>Он подчеркивал, что личность</w:t>
      </w:r>
      <w:r w:rsidR="005851C8" w:rsidRPr="005851C8">
        <w:t xml:space="preserve"> - </w:t>
      </w:r>
      <w:r w:rsidRPr="005851C8">
        <w:t>это сплав аффекта и интеллекта, поэтому, говоря о ее развитии, необходимо исследовать обе эти стороны</w:t>
      </w:r>
      <w:r w:rsidR="005851C8" w:rsidRPr="005851C8">
        <w:t xml:space="preserve"> - </w:t>
      </w:r>
      <w:r w:rsidRPr="005851C8">
        <w:t>и мышление и эмоции ребенка</w:t>
      </w:r>
      <w:r w:rsidR="005851C8" w:rsidRPr="005851C8">
        <w:t xml:space="preserve">. </w:t>
      </w:r>
      <w:r w:rsidRPr="005851C8">
        <w:t>Изучая развитие интеллектуальной стороны личности, Выготский прежде всего уделял внимание становлению самосознания ребенка, говоря, что понятие</w:t>
      </w:r>
      <w:r w:rsidR="005851C8">
        <w:t xml:space="preserve"> "</w:t>
      </w:r>
      <w:r w:rsidRPr="005851C8">
        <w:t>личность</w:t>
      </w:r>
      <w:r w:rsidR="005851C8">
        <w:t xml:space="preserve">" </w:t>
      </w:r>
      <w:r w:rsidRPr="005851C8">
        <w:t>как культурное, социальное образование тождественно самосознанию</w:t>
      </w:r>
      <w:r w:rsidR="005851C8" w:rsidRPr="005851C8">
        <w:t xml:space="preserve">. </w:t>
      </w:r>
      <w:r w:rsidRPr="005851C8">
        <w:t>В процессе становления самосознания ребенок учится владеть собственной психикой и собственным поведением, уменьшается его зависимость от окружающей действительности, поэтому среди важнейших элементов развития личности Выготский выделял развитие воли, которая позволяет ребенку действовать под влиянием своего мировоззрения</w:t>
      </w:r>
      <w:r w:rsidR="005851C8">
        <w:t>.</w:t>
      </w:r>
    </w:p>
    <w:p w:rsidR="005851C8" w:rsidRDefault="00624B48" w:rsidP="005851C8">
      <w:pPr>
        <w:ind w:firstLine="709"/>
      </w:pPr>
      <w:r w:rsidRPr="005851C8">
        <w:t>Говоря о влиянии среды, Выготский подчеркивал, что она определяет развитие личности через переживание ребенком воздействий окружающей действительности</w:t>
      </w:r>
      <w:r w:rsidR="005851C8" w:rsidRPr="005851C8">
        <w:t xml:space="preserve">. </w:t>
      </w:r>
      <w:r w:rsidRPr="005851C8">
        <w:t>Он ввел такое важнейшее понятие, как</w:t>
      </w:r>
      <w:r w:rsidR="005851C8">
        <w:t xml:space="preserve"> "</w:t>
      </w:r>
      <w:r w:rsidRPr="005851C8">
        <w:t>социальная ситуация развития</w:t>
      </w:r>
      <w:r w:rsidR="005851C8">
        <w:t xml:space="preserve">". </w:t>
      </w:r>
      <w:r w:rsidRPr="005851C8">
        <w:t>Новым является и сам подход Выготского к среде, которую он не считал неизменной, стабильной</w:t>
      </w:r>
      <w:r w:rsidR="005851C8" w:rsidRPr="005851C8">
        <w:t xml:space="preserve">. </w:t>
      </w:r>
      <w:r w:rsidRPr="005851C8">
        <w:t>Он отмечал, что в зависимости от возраста, уровня сознания ребенка значение даже неизменной на первый взгляд среды для него изменяется, он по-другому переживает одни и те же факты, и, следовательно, в разные периоды жизни среда оказывает на ребенка разное влияние</w:t>
      </w:r>
      <w:r w:rsidR="005851C8" w:rsidRPr="005851C8">
        <w:t xml:space="preserve">. </w:t>
      </w:r>
      <w:r w:rsidRPr="005851C8">
        <w:t>Изменение социальной ситуации развития как раз и происходит в период кризисов, выводя ребенка на новый уровень развития</w:t>
      </w:r>
      <w:r w:rsidR="005851C8" w:rsidRPr="005851C8">
        <w:t xml:space="preserve">. </w:t>
      </w:r>
      <w:r w:rsidRPr="005851C8">
        <w:t>Таким образом, хотя в центре структуры личности стоит интеллект, самосознание и мировоззрение, формируется эта структура прежде всего под влиянием эмоционального отклика ребенка на изменение среды</w:t>
      </w:r>
      <w:r w:rsidR="005851C8" w:rsidRPr="005851C8">
        <w:t>.</w:t>
      </w:r>
    </w:p>
    <w:p w:rsidR="005851C8" w:rsidRDefault="00B77F12" w:rsidP="005851C8">
      <w:pPr>
        <w:ind w:firstLine="709"/>
      </w:pPr>
      <w:r w:rsidRPr="005851C8">
        <w:t xml:space="preserve">Одной из особенностей разработки новаторских учений </w:t>
      </w:r>
      <w:r w:rsidR="006D06E6" w:rsidRPr="005851C8">
        <w:t xml:space="preserve">о </w:t>
      </w:r>
      <w:r w:rsidRPr="005851C8">
        <w:t>личности стало ее рассмотрение с позиций ее способности активно вторгнуться в жаждущий изменения мир</w:t>
      </w:r>
      <w:r w:rsidR="005851C8" w:rsidRPr="005851C8">
        <w:t xml:space="preserve">. </w:t>
      </w:r>
      <w:r w:rsidRPr="005851C8">
        <w:t>Отсюда и пронизывающая передовую русскую биологическую и психологическую мысль тенденция рассматривать свои объекты под вектором времени</w:t>
      </w:r>
      <w:r w:rsidR="005851C8" w:rsidRPr="005851C8">
        <w:t xml:space="preserve">. </w:t>
      </w:r>
      <w:r w:rsidRPr="005851C8">
        <w:t>Иначе говоря, обостренный интерес к развитию, устремленному в будущее</w:t>
      </w:r>
      <w:r w:rsidR="005851C8" w:rsidRPr="005851C8">
        <w:t xml:space="preserve">. </w:t>
      </w:r>
      <w:r w:rsidRPr="005851C8">
        <w:t>Идея активности не</w:t>
      </w:r>
      <w:r w:rsidR="005851C8">
        <w:t xml:space="preserve"> "</w:t>
      </w:r>
      <w:r w:rsidRPr="005851C8">
        <w:t>заземлялась</w:t>
      </w:r>
      <w:r w:rsidR="005851C8">
        <w:t xml:space="preserve">" </w:t>
      </w:r>
      <w:r w:rsidRPr="005851C8">
        <w:t>на решение задач адаптации к наличным условиям бытия</w:t>
      </w:r>
      <w:r w:rsidR="005851C8" w:rsidRPr="005851C8">
        <w:t xml:space="preserve">. </w:t>
      </w:r>
      <w:r w:rsidRPr="005851C8">
        <w:t>Напротив, исследовательский поиск сосредоточился на заложенном в самой природе жизни стремлении к преодолению наличного уровня развития и прорыву в будущее, которое должно быть самой этой жизнью заранее спроектировано</w:t>
      </w:r>
      <w:r w:rsidR="005851C8" w:rsidRPr="005851C8">
        <w:t>.</w:t>
      </w:r>
    </w:p>
    <w:p w:rsidR="005851C8" w:rsidRDefault="00D05872" w:rsidP="005851C8">
      <w:pPr>
        <w:ind w:firstLine="709"/>
      </w:pPr>
      <w:r w:rsidRPr="005851C8">
        <w:t>Предостерегая против сведения психики к биологически детерминированной, Кавелин в принципе высказывал совершенно справедливое суждение о том, что личностью является только человек, действующий под влиянием собственной мотивации</w:t>
      </w:r>
      <w:r w:rsidR="005851C8" w:rsidRPr="005851C8">
        <w:t xml:space="preserve">. </w:t>
      </w:r>
      <w:r w:rsidRPr="005851C8">
        <w:t>Однако при его понимании психического он не мог примирить свой взгляд на личность с естественностью происхождения души человека, доказывая, что в естественной психологии личность никогда не сможет быть изучена, так как личность считает себя всегда центром вселенной, а естественные науки в личностях видят лишь единицы подобных друг другу организмов</w:t>
      </w:r>
      <w:r w:rsidR="005851C8">
        <w:t>.</w:t>
      </w:r>
    </w:p>
    <w:p w:rsidR="005851C8" w:rsidRDefault="006D06E6" w:rsidP="005851C8">
      <w:pPr>
        <w:ind w:firstLine="709"/>
      </w:pPr>
      <w:r w:rsidRPr="005851C8">
        <w:t>Какие тенденции в развитии отечественной психологии наметились в конце 20 в</w:t>
      </w:r>
      <w:r w:rsidR="005851C8">
        <w:t>.?</w:t>
      </w:r>
    </w:p>
    <w:p w:rsidR="005851C8" w:rsidRDefault="00432FEC" w:rsidP="005851C8">
      <w:pPr>
        <w:ind w:firstLine="709"/>
      </w:pPr>
      <w:r w:rsidRPr="005851C8">
        <w:t>Начало 90-х годов XX</w:t>
      </w:r>
      <w:r w:rsidR="005851C8" w:rsidRPr="005851C8">
        <w:t xml:space="preserve"> </w:t>
      </w:r>
      <w:r w:rsidRPr="005851C8">
        <w:t>столетия</w:t>
      </w:r>
      <w:r w:rsidR="005851C8" w:rsidRPr="005851C8">
        <w:t xml:space="preserve"> </w:t>
      </w:r>
      <w:r w:rsidRPr="005851C8">
        <w:t>ознаменовалось</w:t>
      </w:r>
      <w:r w:rsidR="005851C8" w:rsidRPr="005851C8">
        <w:t xml:space="preserve"> </w:t>
      </w:r>
      <w:r w:rsidRPr="005851C8">
        <w:t>кардинальными преобразованиями всех сфер жизни российского</w:t>
      </w:r>
      <w:r w:rsidR="005851C8" w:rsidRPr="005851C8">
        <w:t xml:space="preserve"> </w:t>
      </w:r>
      <w:r w:rsidRPr="005851C8">
        <w:t>общества, что обусловило возникновение</w:t>
      </w:r>
      <w:r w:rsidR="005851C8" w:rsidRPr="005851C8">
        <w:t xml:space="preserve"> </w:t>
      </w:r>
      <w:r w:rsidRPr="005851C8">
        <w:t>новых</w:t>
      </w:r>
      <w:r w:rsidR="005851C8" w:rsidRPr="005851C8">
        <w:t xml:space="preserve"> </w:t>
      </w:r>
      <w:r w:rsidRPr="005851C8">
        <w:t>тенденций</w:t>
      </w:r>
      <w:r w:rsidR="005851C8" w:rsidRPr="005851C8">
        <w:t xml:space="preserve"> </w:t>
      </w:r>
      <w:r w:rsidRPr="005851C8">
        <w:t>развития научного знания в целом, включая и психологической</w:t>
      </w:r>
      <w:r w:rsidR="005851C8" w:rsidRPr="005851C8">
        <w:t xml:space="preserve"> </w:t>
      </w:r>
      <w:r w:rsidRPr="005851C8">
        <w:t>науки</w:t>
      </w:r>
      <w:r w:rsidR="005851C8" w:rsidRPr="005851C8">
        <w:t>.</w:t>
      </w:r>
    </w:p>
    <w:p w:rsidR="005851C8" w:rsidRDefault="00432FEC" w:rsidP="005851C8">
      <w:pPr>
        <w:ind w:firstLine="709"/>
      </w:pPr>
      <w:r w:rsidRPr="005851C8">
        <w:t>В эти годы начинается критический пересмотр методологических позиций советской психологии, ее основных принципов</w:t>
      </w:r>
      <w:r w:rsidR="005851C8" w:rsidRPr="005851C8">
        <w:t xml:space="preserve">. </w:t>
      </w:r>
      <w:r w:rsidRPr="005851C8">
        <w:t>На смену насаждавшегося</w:t>
      </w:r>
      <w:r w:rsidR="005851C8" w:rsidRPr="005851C8">
        <w:t xml:space="preserve"> </w:t>
      </w:r>
      <w:r w:rsidRPr="005851C8">
        <w:t>ранее отношения к ней как новому и самому перспективному направлению, противопоставляемому всей западной науке, приходит спокойный, свободный от идеологических влияний, объективный анализ мировой психологической мысли во всем многообразии ее школ и течений</w:t>
      </w:r>
      <w:r w:rsidR="005851C8" w:rsidRPr="005851C8">
        <w:t xml:space="preserve">. </w:t>
      </w:r>
      <w:r w:rsidRPr="005851C8">
        <w:t>Восстанавливаются преемственные связи с дореволюционной отечественной психологией</w:t>
      </w:r>
      <w:r w:rsidR="005851C8" w:rsidRPr="005851C8">
        <w:t xml:space="preserve">. </w:t>
      </w:r>
      <w:r w:rsidRPr="005851C8">
        <w:t>В целом, в постсоветский период преодолевается тот двойной раскол, которым сопровождалось образование советской психологии</w:t>
      </w:r>
      <w:r w:rsidR="005851C8" w:rsidRPr="005851C8">
        <w:t xml:space="preserve">. </w:t>
      </w:r>
      <w:r w:rsidRPr="005851C8">
        <w:t>В современной России психологи предпочитают говорить о единой науке, не подразделяя ее на</w:t>
      </w:r>
      <w:r w:rsidR="005851C8">
        <w:t xml:space="preserve"> "</w:t>
      </w:r>
      <w:r w:rsidRPr="005851C8">
        <w:t>нашу</w:t>
      </w:r>
      <w:r w:rsidR="005851C8">
        <w:t xml:space="preserve">", </w:t>
      </w:r>
      <w:r w:rsidRPr="005851C8">
        <w:t>отечественную, и западную</w:t>
      </w:r>
      <w:r w:rsidR="005851C8" w:rsidRPr="005851C8">
        <w:t>.</w:t>
      </w:r>
    </w:p>
    <w:p w:rsidR="005851C8" w:rsidRDefault="00432FEC" w:rsidP="005851C8">
      <w:pPr>
        <w:ind w:firstLine="709"/>
      </w:pPr>
      <w:r w:rsidRPr="005851C8">
        <w:t>В трактовке принципов единства сознания и личности, детерминизма, развития, отражения и других появляются новые аспекты</w:t>
      </w:r>
      <w:r w:rsidR="005851C8" w:rsidRPr="005851C8">
        <w:t xml:space="preserve">. </w:t>
      </w:r>
      <w:r w:rsidRPr="005851C8">
        <w:t>В отличие от идеи одностороннего подчинения</w:t>
      </w:r>
      <w:r w:rsidR="005851C8">
        <w:t xml:space="preserve"> "</w:t>
      </w:r>
      <w:r w:rsidRPr="005851C8">
        <w:t>внешнему</w:t>
      </w:r>
      <w:r w:rsidR="005851C8">
        <w:t xml:space="preserve">" </w:t>
      </w:r>
      <w:r w:rsidRPr="005851C8">
        <w:t>подчеркивается момент самоопределения, внутренней детерминации и самодетерминации психических явлений в их сложных взаимодействиях с внешними детерминантами</w:t>
      </w:r>
      <w:r w:rsidR="005851C8" w:rsidRPr="005851C8">
        <w:t xml:space="preserve">. </w:t>
      </w:r>
      <w:r w:rsidRPr="005851C8">
        <w:t>Расширяется и углубляется представление о сущности психики и сознания человека</w:t>
      </w:r>
      <w:r w:rsidR="005851C8" w:rsidRPr="005851C8">
        <w:t xml:space="preserve">. </w:t>
      </w:r>
      <w:r w:rsidRPr="005851C8">
        <w:t>Положение об их социально</w:t>
      </w:r>
      <w:r w:rsidR="005851C8" w:rsidRPr="005851C8">
        <w:t xml:space="preserve"> -</w:t>
      </w:r>
      <w:r w:rsidR="005851C8">
        <w:t xml:space="preserve"> </w:t>
      </w:r>
      <w:r w:rsidRPr="005851C8">
        <w:t>исторической и культурной обусловленности дополняется эмпирически обоснованными данными о природных основах психического развития человека</w:t>
      </w:r>
      <w:r w:rsidR="005851C8" w:rsidRPr="005851C8">
        <w:t xml:space="preserve">. </w:t>
      </w:r>
      <w:r w:rsidRPr="005851C8">
        <w:t xml:space="preserve">Переосмысливается трактовка одного из важнейших методологических принципов, особенно в области исследования образных явлений, </w:t>
      </w:r>
      <w:r w:rsidR="005851C8">
        <w:t>-</w:t>
      </w:r>
      <w:r w:rsidRPr="005851C8">
        <w:t xml:space="preserve"> принципа отражения</w:t>
      </w:r>
      <w:r w:rsidR="005851C8" w:rsidRPr="005851C8">
        <w:t xml:space="preserve">. </w:t>
      </w:r>
      <w:r w:rsidRPr="005851C8">
        <w:t>Сложившиеся в советский период психологические концепции продолжают определять ситуацию в области научных исследований и в преподавании</w:t>
      </w:r>
      <w:r w:rsidR="005851C8" w:rsidRPr="005851C8">
        <w:t xml:space="preserve">. </w:t>
      </w:r>
      <w:r w:rsidRPr="005851C8">
        <w:t>В настоящее время каких-либо принципиально новых общепсихологических теорий не создано</w:t>
      </w:r>
      <w:r w:rsidR="005851C8" w:rsidRPr="005851C8">
        <w:t xml:space="preserve">. </w:t>
      </w:r>
      <w:r w:rsidRPr="005851C8">
        <w:t>Это не значит, что в психологии не происходит</w:t>
      </w:r>
      <w:r w:rsidR="005851C8" w:rsidRPr="005851C8">
        <w:t xml:space="preserve"> </w:t>
      </w:r>
      <w:r w:rsidRPr="005851C8">
        <w:t>развития</w:t>
      </w:r>
      <w:r w:rsidR="005851C8" w:rsidRPr="005851C8">
        <w:t xml:space="preserve">. </w:t>
      </w:r>
      <w:r w:rsidRPr="005851C8">
        <w:t>Она имеет значительные достижения, как в эмпирических исследованиях, так и в теории</w:t>
      </w:r>
      <w:r w:rsidR="005851C8">
        <w:t>.</w:t>
      </w:r>
      <w:r w:rsidR="00040802">
        <w:t xml:space="preserve"> </w:t>
      </w:r>
      <w:r w:rsidR="005851C8">
        <w:t xml:space="preserve">Е.Н. </w:t>
      </w:r>
      <w:r w:rsidRPr="005851C8">
        <w:t>Соколов создал новую векторную психофизиологию</w:t>
      </w:r>
      <w:r w:rsidR="005851C8" w:rsidRPr="005851C8">
        <w:t xml:space="preserve">. </w:t>
      </w:r>
      <w:r w:rsidRPr="005851C8">
        <w:t>Широкое признание научной общественности получили исследования по психологии сознания</w:t>
      </w:r>
      <w:r w:rsidR="005851C8">
        <w:t xml:space="preserve"> (</w:t>
      </w:r>
      <w:r w:rsidRPr="005851C8">
        <w:t>психосемантика В</w:t>
      </w:r>
      <w:r w:rsidR="005851C8">
        <w:t xml:space="preserve">.Ф. </w:t>
      </w:r>
      <w:r w:rsidRPr="005851C8">
        <w:t>Петренко, взгляды В</w:t>
      </w:r>
      <w:r w:rsidR="005851C8">
        <w:t xml:space="preserve">.М. </w:t>
      </w:r>
      <w:r w:rsidRPr="005851C8">
        <w:t>Аллахвердова</w:t>
      </w:r>
      <w:r w:rsidR="005851C8" w:rsidRPr="005851C8">
        <w:t>),</w:t>
      </w:r>
      <w:r w:rsidRPr="005851C8">
        <w:t xml:space="preserve"> психологии личности</w:t>
      </w:r>
      <w:r w:rsidR="005851C8">
        <w:t xml:space="preserve"> (</w:t>
      </w:r>
      <w:r w:rsidRPr="005851C8">
        <w:t>историко-эволюционная концепция личности А</w:t>
      </w:r>
      <w:r w:rsidR="005851C8">
        <w:t xml:space="preserve">.Г. </w:t>
      </w:r>
      <w:r w:rsidRPr="005851C8">
        <w:t>Асмолова</w:t>
      </w:r>
      <w:r w:rsidR="005851C8" w:rsidRPr="005851C8">
        <w:t>),</w:t>
      </w:r>
      <w:r w:rsidRPr="005851C8">
        <w:t xml:space="preserve"> смысловая теория мышления</w:t>
      </w:r>
      <w:r w:rsidR="005851C8">
        <w:t xml:space="preserve"> (</w:t>
      </w:r>
      <w:r w:rsidRPr="005851C8">
        <w:t>О</w:t>
      </w:r>
      <w:r w:rsidR="005851C8">
        <w:t xml:space="preserve">.К. </w:t>
      </w:r>
      <w:r w:rsidRPr="005851C8">
        <w:t>Тихомиров</w:t>
      </w:r>
      <w:r w:rsidR="005851C8" w:rsidRPr="005851C8">
        <w:t>),</w:t>
      </w:r>
      <w:r w:rsidRPr="005851C8">
        <w:t xml:space="preserve"> оригинальная концепция мотивации В</w:t>
      </w:r>
      <w:r w:rsidR="005851C8">
        <w:t xml:space="preserve">.К. </w:t>
      </w:r>
      <w:r w:rsidRPr="005851C8">
        <w:t>Вилюнаса и другие</w:t>
      </w:r>
      <w:r w:rsidR="005851C8" w:rsidRPr="005851C8">
        <w:t>.</w:t>
      </w:r>
    </w:p>
    <w:p w:rsidR="005851C8" w:rsidRDefault="00432FEC" w:rsidP="005851C8">
      <w:pPr>
        <w:ind w:firstLine="709"/>
      </w:pPr>
      <w:r w:rsidRPr="005851C8">
        <w:t>Специфической чертой теоретической работы в современной отечественной психологии является ее открытость к интеграции психологического знания путем ассимиляции различных подходов при сохранении принципиальных концептуальных основ советской психологии</w:t>
      </w:r>
      <w:r w:rsidR="005851C8" w:rsidRPr="005851C8">
        <w:t>.</w:t>
      </w:r>
    </w:p>
    <w:p w:rsidR="005851C8" w:rsidRDefault="00432FEC" w:rsidP="005851C8">
      <w:pPr>
        <w:ind w:firstLine="709"/>
      </w:pPr>
      <w:r w:rsidRPr="005851C8">
        <w:t>Интенсивно и в сложных соотношениях с академической наукой развивается практическая психология</w:t>
      </w:r>
      <w:r w:rsidR="005851C8" w:rsidRPr="005851C8">
        <w:t xml:space="preserve">. </w:t>
      </w:r>
      <w:r w:rsidRPr="005851C8">
        <w:t>Отношения между ними Ф</w:t>
      </w:r>
      <w:r w:rsidR="005851C8">
        <w:t xml:space="preserve">.Е. </w:t>
      </w:r>
      <w:r w:rsidRPr="005851C8">
        <w:t>Василюк образно и метко назвал</w:t>
      </w:r>
      <w:r w:rsidR="005851C8">
        <w:t xml:space="preserve"> "</w:t>
      </w:r>
      <w:r w:rsidRPr="005851C8">
        <w:t>психологическим схизисом</w:t>
      </w:r>
      <w:r w:rsidR="005851C8">
        <w:t xml:space="preserve">", </w:t>
      </w:r>
      <w:r w:rsidRPr="005851C8">
        <w:t>имея в виду факт их расщепления, относительно независимого существования</w:t>
      </w:r>
      <w:r w:rsidR="005851C8" w:rsidRPr="005851C8">
        <w:t xml:space="preserve">. </w:t>
      </w:r>
      <w:r w:rsidRPr="005851C8">
        <w:t xml:space="preserve">В связи с таким положением возникает много серьезных проблем, как для теоретической психологии, так </w:t>
      </w:r>
      <w:r w:rsidR="005851C8">
        <w:t>-</w:t>
      </w:r>
      <w:r w:rsidRPr="005851C8">
        <w:t xml:space="preserve"> особенно </w:t>
      </w:r>
      <w:r w:rsidR="005851C8">
        <w:t>-</w:t>
      </w:r>
      <w:r w:rsidRPr="005851C8">
        <w:t xml:space="preserve"> для практической деятельности психолога, ответственная работа которого требует высокой теоретической культуры</w:t>
      </w:r>
      <w:r w:rsidR="005851C8" w:rsidRPr="005851C8">
        <w:t>.</w:t>
      </w:r>
    </w:p>
    <w:p w:rsidR="005851C8" w:rsidRDefault="00432FEC" w:rsidP="005851C8">
      <w:pPr>
        <w:ind w:firstLine="709"/>
      </w:pPr>
      <w:r w:rsidRPr="005851C8">
        <w:t>Преодолевая образовавшийся в советские годы раскол между отечественной и зарубежной наукой, психологи России заново</w:t>
      </w:r>
      <w:r w:rsidR="005851C8">
        <w:t xml:space="preserve"> (</w:t>
      </w:r>
      <w:r w:rsidRPr="005851C8">
        <w:t>часто с запозданием</w:t>
      </w:r>
      <w:r w:rsidR="005851C8" w:rsidRPr="005851C8">
        <w:t xml:space="preserve">) </w:t>
      </w:r>
      <w:r w:rsidRPr="005851C8">
        <w:t>переоткрывают для себя труды классиков мировой науки</w:t>
      </w:r>
      <w:r w:rsidR="005851C8" w:rsidRPr="005851C8">
        <w:t xml:space="preserve">. </w:t>
      </w:r>
      <w:r w:rsidRPr="005851C8">
        <w:t>Происходит эмансипация от их идеологизированной критики в советский период</w:t>
      </w:r>
      <w:r w:rsidR="005851C8" w:rsidRPr="005851C8">
        <w:t xml:space="preserve">. </w:t>
      </w:r>
      <w:r w:rsidRPr="005851C8">
        <w:t>Характер своеобразной эпидемии приобрел интерес к психоанализу, учению К</w:t>
      </w:r>
      <w:r w:rsidR="005851C8" w:rsidRPr="005851C8">
        <w:t xml:space="preserve">. </w:t>
      </w:r>
      <w:r w:rsidRPr="005851C8">
        <w:t>Юнга, логотерапии В</w:t>
      </w:r>
      <w:r w:rsidR="005851C8" w:rsidRPr="005851C8">
        <w:t xml:space="preserve">. </w:t>
      </w:r>
      <w:r w:rsidRPr="005851C8">
        <w:t>Франкла, экзистенциальной психологии, к новейшим концепциям конструктивизма, нарративному подходу</w:t>
      </w:r>
      <w:r w:rsidR="005851C8" w:rsidRPr="005851C8">
        <w:t xml:space="preserve">. </w:t>
      </w:r>
      <w:r w:rsidRPr="005851C8">
        <w:t>Большими тиражами издаются</w:t>
      </w:r>
      <w:r w:rsidR="005851C8" w:rsidRPr="005851C8">
        <w:t xml:space="preserve"> </w:t>
      </w:r>
      <w:r w:rsidRPr="005851C8">
        <w:t>труды зарубежных</w:t>
      </w:r>
      <w:r w:rsidR="005851C8" w:rsidRPr="005851C8">
        <w:t xml:space="preserve"> </w:t>
      </w:r>
      <w:r w:rsidRPr="005851C8">
        <w:t>ученых</w:t>
      </w:r>
      <w:r w:rsidR="005851C8" w:rsidRPr="005851C8">
        <w:t xml:space="preserve"> </w:t>
      </w:r>
      <w:r w:rsidRPr="005851C8">
        <w:t>разных направлений</w:t>
      </w:r>
      <w:r w:rsidR="005851C8" w:rsidRPr="005851C8">
        <w:t xml:space="preserve">. </w:t>
      </w:r>
      <w:r w:rsidRPr="005851C8">
        <w:t xml:space="preserve">В университетах читаются курсы по психоанализу, экзистенциальной психологии и </w:t>
      </w:r>
      <w:r w:rsidR="005851C8">
        <w:t>т.д.,</w:t>
      </w:r>
      <w:r w:rsidR="005851C8" w:rsidRPr="005851C8">
        <w:t xml:space="preserve"> </w:t>
      </w:r>
      <w:r w:rsidRPr="005851C8">
        <w:t>проводятся практические занятия и семинары по освоению опыта классиков психологического консультирования и</w:t>
      </w:r>
      <w:r w:rsidR="005851C8" w:rsidRPr="005851C8">
        <w:t xml:space="preserve"> </w:t>
      </w:r>
      <w:r w:rsidRPr="005851C8">
        <w:t>психотерапии</w:t>
      </w:r>
      <w:r w:rsidR="005851C8" w:rsidRPr="005851C8">
        <w:t xml:space="preserve">. </w:t>
      </w:r>
      <w:r w:rsidRPr="005851C8">
        <w:t>В период с 1993 и до 2001 годы</w:t>
      </w:r>
      <w:r w:rsidR="005851C8" w:rsidRPr="005851C8">
        <w:t xml:space="preserve"> </w:t>
      </w:r>
      <w:r w:rsidRPr="005851C8">
        <w:t>выходил журнал</w:t>
      </w:r>
      <w:r w:rsidR="005851C8">
        <w:t xml:space="preserve"> "</w:t>
      </w:r>
      <w:r w:rsidRPr="005851C8">
        <w:t>Иностранная психология</w:t>
      </w:r>
      <w:r w:rsidR="005851C8">
        <w:t xml:space="preserve">", </w:t>
      </w:r>
      <w:r w:rsidRPr="005851C8">
        <w:t>который внес неоценимый вклад в установление контактов между российской и зарубежной психологией, существенно уменьшил дефицит</w:t>
      </w:r>
      <w:r w:rsidR="005851C8" w:rsidRPr="005851C8">
        <w:t xml:space="preserve"> </w:t>
      </w:r>
      <w:r w:rsidRPr="005851C8">
        <w:t>в научной информации о зарубежном опыте</w:t>
      </w:r>
      <w:r w:rsidR="005851C8" w:rsidRPr="005851C8">
        <w:t xml:space="preserve">. </w:t>
      </w:r>
      <w:r w:rsidRPr="005851C8">
        <w:t>Связи с зарубежной наукой в самых разнообразных формах стали нормой жизни современного</w:t>
      </w:r>
      <w:r w:rsidR="005851C8" w:rsidRPr="005851C8">
        <w:t xml:space="preserve"> </w:t>
      </w:r>
      <w:r w:rsidRPr="005851C8">
        <w:t>сообщества российских психологов</w:t>
      </w:r>
      <w:r w:rsidR="005851C8" w:rsidRPr="005851C8">
        <w:t>.</w:t>
      </w:r>
    </w:p>
    <w:p w:rsidR="005851C8" w:rsidRDefault="002335A0" w:rsidP="005851C8">
      <w:pPr>
        <w:ind w:firstLine="709"/>
      </w:pPr>
      <w:r w:rsidRPr="005851C8">
        <w:t>В настоящее время в отечественной психологии формируется новая концепция исследования человека и общества, опирающаяся на универсальные закономерности, общие для мировой социальной психологии, и учитывающая исторические и культурные особенности российского общества</w:t>
      </w:r>
      <w:r w:rsidR="005851C8" w:rsidRPr="005851C8">
        <w:t xml:space="preserve">. </w:t>
      </w:r>
      <w:r w:rsidR="00B114E3" w:rsidRPr="005851C8">
        <w:t xml:space="preserve">Таким образом, </w:t>
      </w:r>
      <w:r w:rsidR="00EA2AC5" w:rsidRPr="005851C8">
        <w:t>психология наций и народов</w:t>
      </w:r>
      <w:r w:rsidR="005851C8" w:rsidRPr="005851C8">
        <w:t xml:space="preserve"> - </w:t>
      </w:r>
      <w:r w:rsidR="00EA2AC5" w:rsidRPr="005851C8">
        <w:t>этнопсихология</w:t>
      </w:r>
      <w:r w:rsidR="005851C8" w:rsidRPr="005851C8">
        <w:t xml:space="preserve"> - </w:t>
      </w:r>
      <w:r w:rsidR="00EA2AC5" w:rsidRPr="005851C8">
        <w:t>представляет собой наиболее динамично развивающуюся отрасль социальной психологии в нашей стране</w:t>
      </w:r>
      <w:r w:rsidR="005851C8" w:rsidRPr="005851C8">
        <w:t>.</w:t>
      </w:r>
    </w:p>
    <w:p w:rsidR="005851C8" w:rsidRDefault="00B114E3" w:rsidP="005851C8">
      <w:pPr>
        <w:ind w:firstLine="709"/>
      </w:pPr>
      <w:r w:rsidRPr="005851C8">
        <w:t>Кроме этого</w:t>
      </w:r>
      <w:r w:rsidR="00EA2AC5" w:rsidRPr="005851C8">
        <w:t xml:space="preserve"> можно выделить </w:t>
      </w:r>
      <w:r w:rsidRPr="005851C8">
        <w:t xml:space="preserve">еще </w:t>
      </w:r>
      <w:r w:rsidR="00EA2AC5" w:rsidRPr="005851C8">
        <w:t>несколько актуальных тенденций развития современной психологии в России</w:t>
      </w:r>
      <w:r w:rsidR="005851C8" w:rsidRPr="005851C8">
        <w:t>.</w:t>
      </w:r>
    </w:p>
    <w:p w:rsidR="005851C8" w:rsidRDefault="00B114E3" w:rsidP="005851C8">
      <w:pPr>
        <w:ind w:firstLine="709"/>
      </w:pPr>
      <w:r w:rsidRPr="005851C8">
        <w:t>П</w:t>
      </w:r>
      <w:r w:rsidR="00EA2AC5" w:rsidRPr="005851C8">
        <w:t>остроение новой системы анализа социальной реальности</w:t>
      </w:r>
      <w:r w:rsidR="005851C8" w:rsidRPr="005851C8">
        <w:t xml:space="preserve">. </w:t>
      </w:r>
      <w:r w:rsidR="00EA2AC5" w:rsidRPr="005851C8">
        <w:t>Дело в том, что в советской психологии в качестве научной базы доминировала парадигма преобразования</w:t>
      </w:r>
      <w:r w:rsidR="005851C8" w:rsidRPr="005851C8">
        <w:t xml:space="preserve">. </w:t>
      </w:r>
      <w:r w:rsidR="00EA2AC5" w:rsidRPr="005851C8">
        <w:t>Это означало следующее</w:t>
      </w:r>
      <w:r w:rsidR="005851C8" w:rsidRPr="005851C8">
        <w:t xml:space="preserve">: </w:t>
      </w:r>
      <w:r w:rsidR="00EA2AC5" w:rsidRPr="005851C8">
        <w:t>чтобы понять и объяснить человека как специфический объект исследования, его надо было воспитать, преобразовать, сформировать</w:t>
      </w:r>
      <w:r w:rsidR="005851C8" w:rsidRPr="005851C8">
        <w:t xml:space="preserve">. </w:t>
      </w:r>
      <w:r w:rsidR="00EA2AC5" w:rsidRPr="005851C8">
        <w:t>Тем самым исключалась любая возможность анализа психологических конфликтов</w:t>
      </w:r>
      <w:r w:rsidR="005851C8" w:rsidRPr="005851C8">
        <w:t xml:space="preserve">. </w:t>
      </w:r>
      <w:r w:rsidR="00EA2AC5" w:rsidRPr="005851C8">
        <w:t>В настоящее время в отечественной психологии формируется новая концепция исследования человека и общества, опирающаяся на универсальные закономерности, общие для мировой социальной психологии, и учитывающая исторические и культурные особенности российского общества</w:t>
      </w:r>
      <w:r w:rsidR="005851C8" w:rsidRPr="005851C8">
        <w:t>.</w:t>
      </w:r>
    </w:p>
    <w:p w:rsidR="005851C8" w:rsidRDefault="00EA2AC5" w:rsidP="005851C8">
      <w:pPr>
        <w:ind w:firstLine="709"/>
      </w:pPr>
      <w:r w:rsidRPr="005851C8">
        <w:t>Самостоятельной сферой социально-психологического анализа стала область бизнеса и предпринимательства, изучающая нормы российской деловой культуры, отношение общества к предпринимателям, а также формы и методы взаимодействия на разных уровнях предпринимательства</w:t>
      </w:r>
      <w:r w:rsidR="005851C8" w:rsidRPr="005851C8">
        <w:t>.</w:t>
      </w:r>
    </w:p>
    <w:p w:rsidR="005851C8" w:rsidRDefault="00B114E3" w:rsidP="005851C8">
      <w:pPr>
        <w:ind w:firstLine="709"/>
      </w:pPr>
      <w:r w:rsidRPr="005851C8">
        <w:t>Н</w:t>
      </w:r>
      <w:r w:rsidR="00EA2AC5" w:rsidRPr="005851C8">
        <w:t>аблюдается возникновение новых тенденций в практической психологии</w:t>
      </w:r>
      <w:r w:rsidR="005851C8" w:rsidRPr="005851C8">
        <w:t xml:space="preserve">. </w:t>
      </w:r>
      <w:r w:rsidR="00EA2AC5" w:rsidRPr="005851C8">
        <w:t>Прежде всего, значительно увеличился престиж практической психологии, ее развитие как самостоятельного научного направления, включающего в себя такие ветви анализа, как работа с персоналом в организации, политика, реклама, маркетинг, социально-психологический тренинг</w:t>
      </w:r>
      <w:r w:rsidR="005851C8" w:rsidRPr="005851C8">
        <w:t>.</w:t>
      </w:r>
    </w:p>
    <w:p w:rsidR="005851C8" w:rsidRDefault="00B114E3" w:rsidP="005851C8">
      <w:pPr>
        <w:ind w:firstLine="709"/>
      </w:pPr>
      <w:r w:rsidRPr="005851C8">
        <w:t>Р</w:t>
      </w:r>
      <w:r w:rsidR="00EA2AC5" w:rsidRPr="005851C8">
        <w:t>азвитие практических направлений психологии ставит в качестве одной из задач взаимодействие с мировой психологией</w:t>
      </w:r>
      <w:r w:rsidR="005851C8" w:rsidRPr="005851C8">
        <w:t xml:space="preserve">. </w:t>
      </w:r>
      <w:r w:rsidR="00EA2AC5" w:rsidRPr="005851C8">
        <w:t>Большaя часть современных методов социально-психологической теории и практики взята нами из зарубежного опыта</w:t>
      </w:r>
      <w:r w:rsidR="005851C8" w:rsidRPr="005851C8">
        <w:t xml:space="preserve">. </w:t>
      </w:r>
      <w:r w:rsidR="00EA2AC5" w:rsidRPr="005851C8">
        <w:t>И, хотя категориальный аппарат социальной психологии универсален, существуют определенные культурологические различия в форме организации и проведения как теоретических исследований, так и практических методик</w:t>
      </w:r>
      <w:r w:rsidR="005851C8" w:rsidRPr="005851C8">
        <w:t xml:space="preserve">. </w:t>
      </w:r>
      <w:r w:rsidRPr="005851C8">
        <w:t xml:space="preserve">Поэтому </w:t>
      </w:r>
      <w:r w:rsidR="00EA2AC5" w:rsidRPr="005851C8">
        <w:t>такие области как психология рекламы, психология имиджа, психология связей с общественностью требуют своего переосмысления с точки зрения психологии российского общества</w:t>
      </w:r>
      <w:r w:rsidR="005851C8" w:rsidRPr="005851C8">
        <w:t xml:space="preserve">. </w:t>
      </w:r>
      <w:r w:rsidR="00EA2AC5" w:rsidRPr="005851C8">
        <w:t>Тем более что в отечественной психологии также разработаны оригинальные подходы к анализу феноменов коллектива и совместной деятельности</w:t>
      </w:r>
      <w:r w:rsidR="005851C8" w:rsidRPr="005851C8">
        <w:t>.</w:t>
      </w:r>
    </w:p>
    <w:p w:rsidR="000E5315" w:rsidRPr="00F76709" w:rsidRDefault="000E5315" w:rsidP="00F76709">
      <w:pPr>
        <w:ind w:firstLine="709"/>
      </w:pPr>
      <w:r w:rsidRPr="005851C8">
        <w:t>Таким образом, перед отечественной психологией стоят важные задачи, которые она в состоянии решить, сохраняя и развивая научные традиции и достижения российских научных школ, обогащенных опытом мировой психологической науки</w:t>
      </w:r>
      <w:r w:rsidR="005851C8" w:rsidRPr="005851C8">
        <w:t xml:space="preserve">. </w:t>
      </w:r>
      <w:r w:rsidRPr="005851C8">
        <w:t>Состояние отечественной психологии доказывает, что ее потенциальные возможности огромны</w:t>
      </w:r>
      <w:r w:rsidR="005851C8" w:rsidRPr="005851C8">
        <w:t>.</w:t>
      </w:r>
      <w:bookmarkStart w:id="0" w:name="_GoBack"/>
      <w:bookmarkEnd w:id="0"/>
    </w:p>
    <w:sectPr w:rsidR="000E5315" w:rsidRPr="00F76709" w:rsidSect="005851C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E76" w:rsidRDefault="00E00E76">
      <w:pPr>
        <w:ind w:firstLine="709"/>
      </w:pPr>
      <w:r>
        <w:separator/>
      </w:r>
    </w:p>
  </w:endnote>
  <w:endnote w:type="continuationSeparator" w:id="0">
    <w:p w:rsidR="00E00E76" w:rsidRDefault="00E00E7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802" w:rsidRDefault="00040802">
    <w:pPr>
      <w:pStyle w:val="af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802" w:rsidRDefault="00040802">
    <w:pPr>
      <w:pStyle w:val="af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E76" w:rsidRDefault="00E00E76">
      <w:pPr>
        <w:ind w:firstLine="709"/>
      </w:pPr>
      <w:r>
        <w:separator/>
      </w:r>
    </w:p>
  </w:footnote>
  <w:footnote w:type="continuationSeparator" w:id="0">
    <w:p w:rsidR="00E00E76" w:rsidRDefault="00E00E7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802" w:rsidRDefault="001E7FD4" w:rsidP="005851C8">
    <w:pPr>
      <w:pStyle w:val="aa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040802" w:rsidRDefault="00040802" w:rsidP="005851C8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802" w:rsidRDefault="0004080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122A30"/>
    <w:multiLevelType w:val="hybridMultilevel"/>
    <w:tmpl w:val="8A241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E1146"/>
    <w:multiLevelType w:val="hybridMultilevel"/>
    <w:tmpl w:val="A718F2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FD49F4"/>
    <w:multiLevelType w:val="hybridMultilevel"/>
    <w:tmpl w:val="90048A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215"/>
    <w:rsid w:val="0000682F"/>
    <w:rsid w:val="00040802"/>
    <w:rsid w:val="0008668A"/>
    <w:rsid w:val="000A1215"/>
    <w:rsid w:val="000B484E"/>
    <w:rsid w:val="000E5315"/>
    <w:rsid w:val="0011236E"/>
    <w:rsid w:val="001240FB"/>
    <w:rsid w:val="001668C5"/>
    <w:rsid w:val="001721D0"/>
    <w:rsid w:val="00192E49"/>
    <w:rsid w:val="001A7C77"/>
    <w:rsid w:val="001D5FBC"/>
    <w:rsid w:val="001E5C3F"/>
    <w:rsid w:val="001E7FD4"/>
    <w:rsid w:val="002335A0"/>
    <w:rsid w:val="002A1EAD"/>
    <w:rsid w:val="002A6769"/>
    <w:rsid w:val="002B0CAB"/>
    <w:rsid w:val="002B50C4"/>
    <w:rsid w:val="00311E73"/>
    <w:rsid w:val="00360414"/>
    <w:rsid w:val="00411CA6"/>
    <w:rsid w:val="00432FEC"/>
    <w:rsid w:val="00441963"/>
    <w:rsid w:val="004574D2"/>
    <w:rsid w:val="004F69B2"/>
    <w:rsid w:val="00514528"/>
    <w:rsid w:val="00521D20"/>
    <w:rsid w:val="0058014E"/>
    <w:rsid w:val="005851C8"/>
    <w:rsid w:val="005A529D"/>
    <w:rsid w:val="005C646F"/>
    <w:rsid w:val="005D240D"/>
    <w:rsid w:val="005F4DCF"/>
    <w:rsid w:val="005F7A89"/>
    <w:rsid w:val="00621AD4"/>
    <w:rsid w:val="00624B48"/>
    <w:rsid w:val="0066068F"/>
    <w:rsid w:val="00680CF3"/>
    <w:rsid w:val="006C3049"/>
    <w:rsid w:val="006C7178"/>
    <w:rsid w:val="006D06E6"/>
    <w:rsid w:val="006E5DCB"/>
    <w:rsid w:val="00711254"/>
    <w:rsid w:val="00795502"/>
    <w:rsid w:val="007B503C"/>
    <w:rsid w:val="007F4EE0"/>
    <w:rsid w:val="00885673"/>
    <w:rsid w:val="008F192D"/>
    <w:rsid w:val="00905115"/>
    <w:rsid w:val="0094171C"/>
    <w:rsid w:val="00953559"/>
    <w:rsid w:val="009E2EB0"/>
    <w:rsid w:val="009F2294"/>
    <w:rsid w:val="009F2B1D"/>
    <w:rsid w:val="00A04539"/>
    <w:rsid w:val="00A120D9"/>
    <w:rsid w:val="00A120DB"/>
    <w:rsid w:val="00A1420C"/>
    <w:rsid w:val="00A14F42"/>
    <w:rsid w:val="00A54774"/>
    <w:rsid w:val="00A705C5"/>
    <w:rsid w:val="00A93508"/>
    <w:rsid w:val="00AB37E6"/>
    <w:rsid w:val="00AF4B58"/>
    <w:rsid w:val="00B114E3"/>
    <w:rsid w:val="00B27496"/>
    <w:rsid w:val="00B566DC"/>
    <w:rsid w:val="00B70308"/>
    <w:rsid w:val="00B77F12"/>
    <w:rsid w:val="00B81DD1"/>
    <w:rsid w:val="00BB2736"/>
    <w:rsid w:val="00BC1243"/>
    <w:rsid w:val="00BC5424"/>
    <w:rsid w:val="00C00617"/>
    <w:rsid w:val="00C72218"/>
    <w:rsid w:val="00C75CD1"/>
    <w:rsid w:val="00CA340D"/>
    <w:rsid w:val="00CA4EA9"/>
    <w:rsid w:val="00CB7363"/>
    <w:rsid w:val="00CB7516"/>
    <w:rsid w:val="00D05872"/>
    <w:rsid w:val="00D750DD"/>
    <w:rsid w:val="00D92D34"/>
    <w:rsid w:val="00DA564E"/>
    <w:rsid w:val="00DA5BEE"/>
    <w:rsid w:val="00DD7CCB"/>
    <w:rsid w:val="00DE1C7A"/>
    <w:rsid w:val="00DF633A"/>
    <w:rsid w:val="00E00E76"/>
    <w:rsid w:val="00E32829"/>
    <w:rsid w:val="00E81EF8"/>
    <w:rsid w:val="00E938C7"/>
    <w:rsid w:val="00EA2AC5"/>
    <w:rsid w:val="00ED2128"/>
    <w:rsid w:val="00ED542A"/>
    <w:rsid w:val="00EF7C31"/>
    <w:rsid w:val="00F2150A"/>
    <w:rsid w:val="00F706E8"/>
    <w:rsid w:val="00F76709"/>
    <w:rsid w:val="00FA3E8C"/>
    <w:rsid w:val="00FB4CA4"/>
    <w:rsid w:val="00FC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A8B23FB-9E24-4CDE-B622-F0BD27216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5851C8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5851C8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5851C8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5851C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5851C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5851C8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5851C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5851C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5851C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7F4EE0"/>
    <w:pPr>
      <w:ind w:left="720" w:firstLine="709"/>
    </w:p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5">
    <w:name w:val="Table Grid"/>
    <w:basedOn w:val="a2"/>
    <w:uiPriority w:val="99"/>
    <w:rsid w:val="005851C8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6">
    <w:name w:val="Hyperlink"/>
    <w:uiPriority w:val="99"/>
    <w:semiHidden/>
    <w:rsid w:val="00FB4CA4"/>
    <w:rPr>
      <w:rFonts w:ascii="Verdana" w:hAnsi="Verdana" w:cs="Verdana"/>
      <w:color w:val="auto"/>
      <w:sz w:val="18"/>
      <w:szCs w:val="18"/>
      <w:u w:val="none"/>
      <w:effect w:val="none"/>
    </w:rPr>
  </w:style>
  <w:style w:type="character" w:styleId="a7">
    <w:name w:val="Emphasis"/>
    <w:uiPriority w:val="99"/>
    <w:qFormat/>
    <w:rsid w:val="002B50C4"/>
    <w:rPr>
      <w:i/>
      <w:iCs/>
    </w:rPr>
  </w:style>
  <w:style w:type="paragraph" w:styleId="HTML">
    <w:name w:val="HTML Preformatted"/>
    <w:basedOn w:val="a0"/>
    <w:link w:val="HTML0"/>
    <w:uiPriority w:val="99"/>
    <w:rsid w:val="00A547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  <w:ind w:firstLine="709"/>
    </w:pPr>
    <w:rPr>
      <w:rFonts w:ascii="Arial" w:hAnsi="Arial" w:cs="Arial"/>
      <w:color w:val="202020"/>
      <w:sz w:val="20"/>
      <w:szCs w:val="20"/>
    </w:rPr>
  </w:style>
  <w:style w:type="paragraph" w:styleId="a8">
    <w:name w:val="Normal (Web)"/>
    <w:basedOn w:val="a0"/>
    <w:uiPriority w:val="99"/>
    <w:rsid w:val="005851C8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HTML0">
    <w:name w:val="Стандартный HTML Знак"/>
    <w:link w:val="HTML"/>
    <w:uiPriority w:val="99"/>
    <w:locked/>
    <w:rsid w:val="00A54774"/>
    <w:rPr>
      <w:rFonts w:ascii="Arial" w:eastAsia="Times New Roman" w:hAnsi="Arial" w:cs="Arial"/>
      <w:color w:val="202020"/>
      <w:sz w:val="20"/>
      <w:szCs w:val="20"/>
      <w:lang w:val="x-none" w:eastAsia="ru-RU"/>
    </w:rPr>
  </w:style>
  <w:style w:type="character" w:customStyle="1" w:styleId="11">
    <w:name w:val="Заголовок 1 Знак"/>
    <w:link w:val="1"/>
    <w:uiPriority w:val="99"/>
    <w:locked/>
    <w:rsid w:val="00A705C5"/>
    <w:rPr>
      <w:b/>
      <w:bCs/>
      <w:caps/>
      <w:noProof/>
      <w:kern w:val="16"/>
      <w:lang w:val="ru-RU" w:eastAsia="ru-RU"/>
    </w:rPr>
  </w:style>
  <w:style w:type="character" w:styleId="a9">
    <w:name w:val="Strong"/>
    <w:uiPriority w:val="99"/>
    <w:qFormat/>
    <w:rsid w:val="00C75CD1"/>
    <w:rPr>
      <w:b/>
      <w:bCs/>
    </w:rPr>
  </w:style>
  <w:style w:type="paragraph" w:styleId="aa">
    <w:name w:val="header"/>
    <w:basedOn w:val="a0"/>
    <w:next w:val="ab"/>
    <w:link w:val="ac"/>
    <w:uiPriority w:val="99"/>
    <w:rsid w:val="005851C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5851C8"/>
    <w:rPr>
      <w:vertAlign w:val="superscript"/>
    </w:rPr>
  </w:style>
  <w:style w:type="paragraph" w:styleId="ab">
    <w:name w:val="Body Text"/>
    <w:basedOn w:val="a0"/>
    <w:link w:val="ae"/>
    <w:uiPriority w:val="99"/>
    <w:rsid w:val="005851C8"/>
    <w:pPr>
      <w:ind w:firstLine="709"/>
    </w:pPr>
  </w:style>
  <w:style w:type="character" w:customStyle="1" w:styleId="ae">
    <w:name w:val="Основной текст Знак"/>
    <w:link w:val="ab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2">
    <w:name w:val="Текст Знак1"/>
    <w:link w:val="af"/>
    <w:uiPriority w:val="99"/>
    <w:locked/>
    <w:rsid w:val="005851C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0"/>
    <w:link w:val="12"/>
    <w:uiPriority w:val="99"/>
    <w:rsid w:val="005851C8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Верхний колонтитул Знак"/>
    <w:link w:val="aa"/>
    <w:uiPriority w:val="99"/>
    <w:semiHidden/>
    <w:locked/>
    <w:rsid w:val="005851C8"/>
    <w:rPr>
      <w:noProof/>
      <w:kern w:val="16"/>
      <w:sz w:val="28"/>
      <w:szCs w:val="28"/>
      <w:lang w:val="ru-RU" w:eastAsia="ru-RU"/>
    </w:rPr>
  </w:style>
  <w:style w:type="character" w:styleId="af1">
    <w:name w:val="footnote reference"/>
    <w:uiPriority w:val="99"/>
    <w:semiHidden/>
    <w:rsid w:val="005851C8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5851C8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2">
    <w:name w:val="лит+номерация"/>
    <w:basedOn w:val="a0"/>
    <w:next w:val="a0"/>
    <w:autoRedefine/>
    <w:uiPriority w:val="99"/>
    <w:rsid w:val="005851C8"/>
    <w:pPr>
      <w:ind w:firstLine="0"/>
    </w:pPr>
  </w:style>
  <w:style w:type="paragraph" w:customStyle="1" w:styleId="af3">
    <w:name w:val="литера"/>
    <w:uiPriority w:val="99"/>
    <w:rsid w:val="005851C8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4">
    <w:name w:val="page number"/>
    <w:uiPriority w:val="99"/>
    <w:rsid w:val="005851C8"/>
    <w:rPr>
      <w:rFonts w:ascii="Times New Roman" w:hAnsi="Times New Roman" w:cs="Times New Roman"/>
      <w:sz w:val="28"/>
      <w:szCs w:val="28"/>
    </w:rPr>
  </w:style>
  <w:style w:type="character" w:customStyle="1" w:styleId="af5">
    <w:name w:val="номер страницы"/>
    <w:uiPriority w:val="99"/>
    <w:rsid w:val="005851C8"/>
    <w:rPr>
      <w:sz w:val="28"/>
      <w:szCs w:val="28"/>
    </w:rPr>
  </w:style>
  <w:style w:type="paragraph" w:customStyle="1" w:styleId="af6">
    <w:name w:val="Обычный +"/>
    <w:basedOn w:val="a0"/>
    <w:autoRedefine/>
    <w:uiPriority w:val="99"/>
    <w:rsid w:val="005851C8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5851C8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5851C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5851C8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5851C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5851C8"/>
    <w:pPr>
      <w:ind w:left="958" w:firstLine="709"/>
    </w:pPr>
  </w:style>
  <w:style w:type="paragraph" w:styleId="af7">
    <w:name w:val="Body Text Indent"/>
    <w:basedOn w:val="a0"/>
    <w:link w:val="af8"/>
    <w:uiPriority w:val="99"/>
    <w:rsid w:val="005851C8"/>
    <w:pPr>
      <w:shd w:val="clear" w:color="auto" w:fill="FFFFFF"/>
      <w:spacing w:before="192"/>
      <w:ind w:right="-5" w:firstLine="360"/>
    </w:pPr>
  </w:style>
  <w:style w:type="character" w:customStyle="1" w:styleId="af8">
    <w:name w:val="Основной текст с отступом Знак"/>
    <w:link w:val="af7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5851C8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5851C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paragraph" w:customStyle="1" w:styleId="af9">
    <w:name w:val="содержание"/>
    <w:uiPriority w:val="99"/>
    <w:rsid w:val="005851C8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5851C8"/>
    <w:pPr>
      <w:numPr>
        <w:numId w:val="5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5851C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851C8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5851C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851C8"/>
    <w:rPr>
      <w:i/>
      <w:iCs/>
    </w:rPr>
  </w:style>
  <w:style w:type="table" w:customStyle="1" w:styleId="14">
    <w:name w:val="Стиль таблицы1"/>
    <w:uiPriority w:val="99"/>
    <w:rsid w:val="005851C8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хема"/>
    <w:autoRedefine/>
    <w:uiPriority w:val="99"/>
    <w:rsid w:val="005851C8"/>
    <w:pPr>
      <w:jc w:val="center"/>
    </w:pPr>
    <w:rPr>
      <w:rFonts w:ascii="Times New Roman" w:eastAsia="Times New Roman" w:hAnsi="Times New Roman"/>
    </w:rPr>
  </w:style>
  <w:style w:type="paragraph" w:customStyle="1" w:styleId="afb">
    <w:name w:val="ТАБЛИЦА"/>
    <w:next w:val="a0"/>
    <w:autoRedefine/>
    <w:uiPriority w:val="99"/>
    <w:rsid w:val="005851C8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c">
    <w:name w:val="endnote text"/>
    <w:basedOn w:val="a0"/>
    <w:link w:val="afd"/>
    <w:autoRedefine/>
    <w:uiPriority w:val="99"/>
    <w:semiHidden/>
    <w:rsid w:val="005851C8"/>
    <w:pPr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e">
    <w:name w:val="footnote text"/>
    <w:basedOn w:val="a0"/>
    <w:link w:val="aff"/>
    <w:autoRedefine/>
    <w:uiPriority w:val="99"/>
    <w:semiHidden/>
    <w:rsid w:val="005851C8"/>
    <w:pPr>
      <w:ind w:firstLine="709"/>
    </w:pPr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5851C8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5851C8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f1">
    <w:name w:val="footer"/>
    <w:basedOn w:val="a0"/>
    <w:link w:val="aff2"/>
    <w:uiPriority w:val="99"/>
    <w:rsid w:val="005851C8"/>
    <w:pPr>
      <w:tabs>
        <w:tab w:val="center" w:pos="4677"/>
        <w:tab w:val="right" w:pos="9355"/>
      </w:tabs>
      <w:ind w:firstLine="709"/>
    </w:pPr>
  </w:style>
  <w:style w:type="character" w:customStyle="1" w:styleId="aff2">
    <w:name w:val="Нижний колонтитул Знак"/>
    <w:link w:val="aff1"/>
    <w:uiPriority w:val="99"/>
    <w:semiHidden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0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9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09"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0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0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80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03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03887">
                                          <w:marLeft w:val="313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803823">
                                              <w:marLeft w:val="-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803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80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80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7804</Words>
  <Characters>44486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по истории психологии</vt:lpstr>
    </vt:vector>
  </TitlesOfParts>
  <Company>Reanimator Extreme Edition</Company>
  <LinksUpToDate>false</LinksUpToDate>
  <CharactersWithSpaces>52186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по истории психологии</dc:title>
  <dc:subject/>
  <dc:creator>HP</dc:creator>
  <cp:keywords/>
  <dc:description/>
  <cp:lastModifiedBy>admin</cp:lastModifiedBy>
  <cp:revision>2</cp:revision>
  <dcterms:created xsi:type="dcterms:W3CDTF">2014-03-19T12:52:00Z</dcterms:created>
  <dcterms:modified xsi:type="dcterms:W3CDTF">2014-03-19T12:52:00Z</dcterms:modified>
</cp:coreProperties>
</file>