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0BB" w:rsidRPr="00AF0932" w:rsidRDefault="008260BB" w:rsidP="00AF093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0" w:name="_Toc59876436"/>
      <w:bookmarkStart w:id="1" w:name="_Toc59945207"/>
      <w:r w:rsidRPr="00AF0932">
        <w:rPr>
          <w:b/>
          <w:bCs/>
          <w:sz w:val="28"/>
          <w:szCs w:val="28"/>
        </w:rPr>
        <w:t>СОДЕРЖАНИЕ</w:t>
      </w:r>
      <w:bookmarkEnd w:id="0"/>
      <w:bookmarkEnd w:id="1"/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  <w:r w:rsidRPr="00461315">
        <w:rPr>
          <w:rStyle w:val="a3"/>
          <w:caps/>
          <w:noProof/>
          <w:sz w:val="28"/>
          <w:szCs w:val="28"/>
        </w:rPr>
        <w:t>1 Система работы с дезадаптированными детьми и подростками</w:t>
      </w:r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  <w:r w:rsidRPr="00461315">
        <w:rPr>
          <w:rStyle w:val="a3"/>
          <w:noProof/>
          <w:sz w:val="28"/>
          <w:szCs w:val="28"/>
        </w:rPr>
        <w:t>1.1 Задачи учреждений для дезадаптированных детей</w:t>
      </w:r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  <w:r w:rsidRPr="00461315">
        <w:rPr>
          <w:rStyle w:val="a3"/>
          <w:noProof/>
          <w:sz w:val="28"/>
          <w:szCs w:val="28"/>
        </w:rPr>
        <w:t>1.2 Приюты для дезадаптированных детей и подростков</w:t>
      </w:r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  <w:r w:rsidRPr="00461315">
        <w:rPr>
          <w:rStyle w:val="a3"/>
          <w:noProof/>
          <w:sz w:val="28"/>
          <w:szCs w:val="28"/>
        </w:rPr>
        <w:t>1.3 Создание семейных (воспитательных) групп</w:t>
      </w:r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  <w:r w:rsidRPr="00461315">
        <w:rPr>
          <w:rStyle w:val="a3"/>
          <w:noProof/>
          <w:sz w:val="28"/>
          <w:szCs w:val="28"/>
        </w:rPr>
        <w:t>1.4 Социально-реабилитационный центр для дезадаптированных детей</w:t>
      </w:r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  <w:r w:rsidRPr="00461315">
        <w:rPr>
          <w:rStyle w:val="a3"/>
          <w:caps/>
          <w:noProof/>
          <w:sz w:val="28"/>
          <w:szCs w:val="28"/>
        </w:rPr>
        <w:t>2 Проблемы молодежи и государственная молодежная политика</w:t>
      </w:r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  <w:r w:rsidRPr="00461315">
        <w:rPr>
          <w:rStyle w:val="a3"/>
          <w:noProof/>
          <w:sz w:val="28"/>
          <w:szCs w:val="28"/>
        </w:rPr>
        <w:t>2.1 Цели государственной молодежной политики</w:t>
      </w:r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  <w:r w:rsidRPr="00461315">
        <w:rPr>
          <w:rStyle w:val="a3"/>
          <w:noProof/>
          <w:sz w:val="28"/>
          <w:szCs w:val="28"/>
        </w:rPr>
        <w:t>2.2 Основные направлениям осуществления государственной молодежной политики</w:t>
      </w:r>
    </w:p>
    <w:p w:rsidR="00FF75AD" w:rsidRPr="00AF0932" w:rsidRDefault="00FF75AD" w:rsidP="00AF0932">
      <w:pPr>
        <w:spacing w:line="360" w:lineRule="auto"/>
        <w:rPr>
          <w:noProof/>
          <w:sz w:val="28"/>
          <w:szCs w:val="28"/>
        </w:rPr>
      </w:pPr>
      <w:r w:rsidRPr="00461315">
        <w:rPr>
          <w:rStyle w:val="a3"/>
          <w:noProof/>
          <w:sz w:val="28"/>
          <w:szCs w:val="28"/>
        </w:rPr>
        <w:t xml:space="preserve">СПИСОК </w:t>
      </w:r>
      <w:r w:rsidRPr="00461315">
        <w:rPr>
          <w:rStyle w:val="a3"/>
          <w:caps/>
          <w:noProof/>
          <w:sz w:val="28"/>
          <w:szCs w:val="28"/>
        </w:rPr>
        <w:t>ЛитературЫ</w:t>
      </w:r>
    </w:p>
    <w:p w:rsidR="00FF75AD" w:rsidRPr="00AF0932" w:rsidRDefault="00FF75AD" w:rsidP="00AF0932">
      <w:pPr>
        <w:spacing w:line="360" w:lineRule="auto"/>
        <w:rPr>
          <w:sz w:val="28"/>
          <w:szCs w:val="28"/>
        </w:rPr>
      </w:pPr>
    </w:p>
    <w:p w:rsidR="00DE107C" w:rsidRPr="00AF0932" w:rsidRDefault="008260BB" w:rsidP="00AF0932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  <w:bookmarkStart w:id="2" w:name="_Toc59876437"/>
      <w:r w:rsidRPr="00AF0932">
        <w:rPr>
          <w:sz w:val="28"/>
          <w:szCs w:val="28"/>
        </w:rPr>
        <w:br w:type="page"/>
      </w:r>
      <w:bookmarkStart w:id="3" w:name="_Toc59945208"/>
      <w:r w:rsidR="0077304A" w:rsidRPr="00AF0932">
        <w:rPr>
          <w:b/>
          <w:bCs/>
          <w:caps/>
          <w:sz w:val="28"/>
          <w:szCs w:val="28"/>
        </w:rPr>
        <w:t xml:space="preserve">1 </w:t>
      </w:r>
      <w:r w:rsidR="00DE107C" w:rsidRPr="00AF0932">
        <w:rPr>
          <w:b/>
          <w:bCs/>
          <w:caps/>
          <w:sz w:val="28"/>
          <w:szCs w:val="28"/>
        </w:rPr>
        <w:t>Система работы с дезадаптированными детьми и подростками</w:t>
      </w:r>
      <w:bookmarkEnd w:id="2"/>
      <w:bookmarkEnd w:id="3"/>
    </w:p>
    <w:p w:rsidR="00026437" w:rsidRPr="00AF0932" w:rsidRDefault="00026437" w:rsidP="00AF0932">
      <w:pPr>
        <w:spacing w:line="360" w:lineRule="auto"/>
        <w:ind w:firstLine="709"/>
        <w:jc w:val="both"/>
        <w:rPr>
          <w:sz w:val="28"/>
          <w:szCs w:val="28"/>
        </w:rPr>
      </w:pP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Поскольку социальная адаптация — это включение индивида или группы в социальную среду, приспособление их к соответствующим правилам, системе норм и ценностей, практике и культуре организации, то социальная дезадаптация подростков — это нарушение процесса социального развития, социализации индивида. Признаки социальной дезадаптации — нарушение норм морали и права, асоциальные формы поведения и деформация системы ценностных ориентации, утрата социальных связей с семьей и школой, резкое ухудшение нервно-психического здоровья, увеличение ранней подростковой алкоголизации, склонность к суициду.</w:t>
      </w:r>
    </w:p>
    <w:p w:rsidR="009F4C82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В исследовательской литературе перечисляется несколько факторов, влияющих на процесс дезадаптации подростков: </w:t>
      </w:r>
    </w:p>
    <w:p w:rsidR="009F4C82" w:rsidRPr="00AF0932" w:rsidRDefault="009F4C82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наследственность (психофизическая, социальная, социокультурная)</w:t>
      </w:r>
      <w:r w:rsidRPr="00AF0932">
        <w:rPr>
          <w:color w:val="000000"/>
          <w:sz w:val="28"/>
          <w:szCs w:val="28"/>
        </w:rPr>
        <w:t>;</w:t>
      </w:r>
    </w:p>
    <w:p w:rsidR="009F4C82" w:rsidRPr="00AF0932" w:rsidRDefault="009F4C82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психолого-педагогический фактор (дефекты школьного и семейного воспитания)</w:t>
      </w:r>
      <w:r w:rsidRPr="00AF0932">
        <w:rPr>
          <w:color w:val="000000"/>
          <w:sz w:val="28"/>
          <w:szCs w:val="28"/>
        </w:rPr>
        <w:t>;</w:t>
      </w:r>
    </w:p>
    <w:p w:rsidR="009F4C82" w:rsidRPr="00AF0932" w:rsidRDefault="009F4C82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социальный фактор (социальные и социально-экономические условия функционирования общества)</w:t>
      </w:r>
      <w:r w:rsidRPr="00AF0932">
        <w:rPr>
          <w:color w:val="000000"/>
          <w:sz w:val="28"/>
          <w:szCs w:val="28"/>
        </w:rPr>
        <w:t>;</w:t>
      </w:r>
    </w:p>
    <w:p w:rsidR="00DE107C" w:rsidRPr="00AF0932" w:rsidRDefault="009F4C82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социальная деятельность самого индивида, т.е. активно-избирательное отношение к нормам и ценностям своего окружения, его воздействию, а также личные ценностные ориентации и способность к саморегулированию своего окружения.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В исследовании природы дезадаптации особое внимание уделяется соотношению биологического и социального в поведении индивида. Наиболее обоснована теоретически и подтверждена практически в первую очередь социальная обусловленность социальных отклонений, что отнюдь не исключает влияния индивидуальных свойств личности, которые так или иначе отражаются на процессе социализации. Дезадаптация может быть связана с половозрастными особенностями детей и подростков.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К сожалению, современное состояние российского общества не только не способствует разрешению проблемы дезадаптации детей и подростков, но, наоборот, обостряет ее. За последние годы социально-экономические причины, обусловливающие рост числа несовершеннолетних, поведение которых является девиантным, не только не исчезли, а, наоборот, получили дальнейшее развитие. Социальное неблагополучие проявляется в распаде семейных и родственных связей, безнадзорности и бродяжничестве детей, совершении ими антиобщественных поступков и правонарушений, пьянстве и наркомании. Ранняя социальная дезадаптация приводит к формированию поколения, не умеющего </w:t>
      </w:r>
      <w:r w:rsidR="00904E15" w:rsidRPr="00AF0932">
        <w:rPr>
          <w:color w:val="000000"/>
          <w:sz w:val="28"/>
          <w:szCs w:val="28"/>
        </w:rPr>
        <w:t>т</w:t>
      </w:r>
      <w:r w:rsidRPr="00AF0932">
        <w:rPr>
          <w:color w:val="000000"/>
          <w:sz w:val="28"/>
          <w:szCs w:val="28"/>
        </w:rPr>
        <w:t>рудиться, создавать семью. Можно выделить ряд следующих социально-экономических, политических и духовно-нравственных факторов, так или иначе влияющих на увеличение количества социально дезадаптированных подростков:</w:t>
      </w:r>
    </w:p>
    <w:p w:rsidR="00904E15" w:rsidRPr="00AF0932" w:rsidRDefault="00904E15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 xml:space="preserve">чрезмерная коммерциализация общества; </w:t>
      </w:r>
    </w:p>
    <w:p w:rsidR="00904E15" w:rsidRPr="00AF0932" w:rsidRDefault="00904E15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распад целого ряда социальных институтов, ранее работающих на детство</w:t>
      </w:r>
      <w:r w:rsidRPr="00AF0932">
        <w:rPr>
          <w:color w:val="000000"/>
          <w:sz w:val="28"/>
          <w:szCs w:val="28"/>
        </w:rPr>
        <w:t>;</w:t>
      </w:r>
      <w:r w:rsidR="00DE107C" w:rsidRPr="00AF0932">
        <w:rPr>
          <w:color w:val="000000"/>
          <w:sz w:val="28"/>
          <w:szCs w:val="28"/>
        </w:rPr>
        <w:t xml:space="preserve"> </w:t>
      </w:r>
    </w:p>
    <w:p w:rsidR="00DE107C" w:rsidRPr="00AF0932" w:rsidRDefault="00904E15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 </w:t>
      </w:r>
      <w:r w:rsidR="00DE107C" w:rsidRPr="00AF0932">
        <w:rPr>
          <w:color w:val="000000"/>
          <w:sz w:val="28"/>
          <w:szCs w:val="28"/>
        </w:rPr>
        <w:t>социально-экономических</w:t>
      </w:r>
      <w:r w:rsidRPr="00AF0932">
        <w:rPr>
          <w:color w:val="000000"/>
          <w:sz w:val="28"/>
          <w:szCs w:val="28"/>
        </w:rPr>
        <w:t xml:space="preserve"> </w:t>
      </w:r>
      <w:r w:rsidR="00DE107C" w:rsidRPr="00AF0932">
        <w:rPr>
          <w:color w:val="000000"/>
          <w:sz w:val="28"/>
          <w:szCs w:val="28"/>
        </w:rPr>
        <w:t>условий функционирования семьи (низкий материальный уровень, плохие жилищные условия);</w:t>
      </w:r>
    </w:p>
    <w:p w:rsidR="00DE107C" w:rsidRPr="00AF0932" w:rsidRDefault="00904E15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сложное экономическое нравственное положение, в котором оказалось большинство семей;</w:t>
      </w:r>
    </w:p>
    <w:p w:rsidR="00DE107C" w:rsidRPr="00AF0932" w:rsidRDefault="00904E15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криминализация общества</w:t>
      </w:r>
      <w:r w:rsidR="0069578A" w:rsidRPr="00AF0932">
        <w:rPr>
          <w:color w:val="000000"/>
          <w:sz w:val="28"/>
          <w:szCs w:val="28"/>
        </w:rPr>
        <w:t xml:space="preserve">, </w:t>
      </w:r>
      <w:r w:rsidR="00DE107C" w:rsidRPr="00AF0932">
        <w:rPr>
          <w:color w:val="000000"/>
          <w:sz w:val="28"/>
          <w:szCs w:val="28"/>
        </w:rPr>
        <w:t>возрастающее влияние культа силы;</w:t>
      </w:r>
    </w:p>
    <w:p w:rsidR="00D06CBD" w:rsidRPr="00AF0932" w:rsidRDefault="00D06CBD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потеря престижа образования и честного заработка.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 Эти и многие другие факторы привели к переоценке жизненных ценностей, возникновению нового идеала — так называемого «нового русского», обладающего огромными доходами, но зачастую не имеющего образования, достигшего богатства социально не одобряемыми способами. Это приводит к тому, что у подростка возникает желание достичь успеха, не прилагая к этому серьезных усилий.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Постоянную тенденцию к увеличению имеет социальное сиротство, т.е. ситуация, при которой дети по вине родителей, не выполнивших предназначенных им функций, оказываются на улице и становятся беспризорниками.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Однако социальная дезадаптация — процесс обратимый, поэтому, по мнению многих ученых и практиков, можно не только предупреждать отклонения в социальном развитии детей и подростков, но и управлять процессом ресоциализации социально дезадаптированных детей и подростков.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В силу того, что сложившаяся система социально-профилактической и коррекционной работы не соответствует сегодняшней усложнившейся ситуации, актуальной задачей стало формирование новой социальной политики профилактики детской безнадзорности и социального сиротства, создание специализированной системы учреждений для дезадаптированных детей и подростков, предназначенной для целенаправленной работы по их социальной реабилитации.</w:t>
      </w:r>
    </w:p>
    <w:p w:rsidR="009A3133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Специализированные учреждения для несовершеннолетних, нуждающихся в социальной реабилитации, призваны оказывать</w:t>
      </w:r>
      <w:r w:rsidR="0069578A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 xml:space="preserve">помощь той категории детей и подростков, которая раньше не пользовалась вниманием властей. Брошенные семьей и школой, они в лучшем случае интересовали лишь органы правоохранения в связи с совершением противозаконных действий. В нарушение международных правовых норм дети и подростки, не совершившие правонарушений, нередко подолгу содержались в приемниках-распределителях органов внутренних дел, ожидая направления в детские учреждения интернатного типа. Статистических данных о количестве и составе дезадаптированных подростков официально не существует, но различные пилотные исследования дают основание утверждать, что детская беспризорность и безнадзорность по-прежнему является одной из острейших и трудноразрешимых проблем. </w:t>
      </w:r>
    </w:p>
    <w:p w:rsidR="0051595F" w:rsidRPr="00AF0932" w:rsidRDefault="00AF0932" w:rsidP="00AF093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4" w:name="_Toc59876438"/>
      <w:bookmarkStart w:id="5" w:name="_Toc59945209"/>
      <w:r>
        <w:rPr>
          <w:color w:val="000000"/>
          <w:sz w:val="28"/>
          <w:szCs w:val="28"/>
        </w:rPr>
        <w:br w:type="page"/>
      </w:r>
      <w:r w:rsidR="0077304A" w:rsidRPr="00AF0932">
        <w:rPr>
          <w:b/>
          <w:bCs/>
          <w:color w:val="000000"/>
          <w:sz w:val="28"/>
          <w:szCs w:val="28"/>
        </w:rPr>
        <w:t xml:space="preserve">1.1 </w:t>
      </w:r>
      <w:r w:rsidR="0051595F" w:rsidRPr="00AF0932">
        <w:rPr>
          <w:b/>
          <w:bCs/>
          <w:color w:val="000000"/>
          <w:sz w:val="28"/>
          <w:szCs w:val="28"/>
        </w:rPr>
        <w:t>Задачи учреждений для дезадаптированных детей</w:t>
      </w:r>
      <w:bookmarkEnd w:id="4"/>
      <w:bookmarkEnd w:id="5"/>
    </w:p>
    <w:p w:rsidR="0051595F" w:rsidRPr="00AF0932" w:rsidRDefault="0051595F" w:rsidP="00AF0932">
      <w:pPr>
        <w:spacing w:line="360" w:lineRule="auto"/>
        <w:ind w:firstLine="709"/>
        <w:jc w:val="both"/>
        <w:rPr>
          <w:sz w:val="28"/>
          <w:szCs w:val="28"/>
        </w:rPr>
      </w:pP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Задачами учреждений для </w:t>
      </w:r>
      <w:r w:rsidR="009A3133" w:rsidRPr="00AF0932">
        <w:rPr>
          <w:color w:val="000000"/>
          <w:sz w:val="28"/>
          <w:szCs w:val="28"/>
        </w:rPr>
        <w:t>дезадаптированных</w:t>
      </w:r>
      <w:r w:rsidRPr="00AF0932">
        <w:rPr>
          <w:color w:val="000000"/>
          <w:sz w:val="28"/>
          <w:szCs w:val="28"/>
        </w:rPr>
        <w:t xml:space="preserve"> детей и подростков являются: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профилактика безнадзорности, бродяжничества, дезадаптации;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психолого-медицинская помощь детям, попавшим по вине родителей или в связи с экстремальной ситуацией (в том числе в связи с физическим и психическим насилием или с опасными для жизни и здоровья условиями проживания) в безвыходное положение;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формирование у детей и подростков положительного опыта социального поведения, навыков общения и взаимодействия с окружающими людьми;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выполнение попечительских функций по отношению к тем, кто остался без родительского внимания и заботы, средств к существованию;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5734CF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психологическая и педагогическая поддержка, способствующая ликвидации кризисных состояний личности;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содействие возвращению в семью;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обеспечение возможности получить образование;</w:t>
      </w:r>
    </w:p>
    <w:p w:rsidR="005734CF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забота о дальнейшем благоустройстве, месте жительства.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 Иными словами, основная цель деятельности таких учреждений — социальная защита и поддержка нуждающихся в этом детей, их реабилитация и помощь в жизненном определении. Создание специализированного учреждения для детей и подростков предоставляет реальную возможность оказать им экстренную помощь.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Специалисты подобных учреждений выделяют три основных этапа в работе с детьми: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диагностическая работа;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реабилитация, программа которой основана на данных, полученных после всесторонней диагностики;</w:t>
      </w:r>
    </w:p>
    <w:p w:rsid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постреабилитационная защита ребенка.</w:t>
      </w:r>
    </w:p>
    <w:p w:rsidR="001C7A63" w:rsidRPr="00AF0932" w:rsidRDefault="00AF0932" w:rsidP="00AF093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6" w:name="_Toc59876439"/>
      <w:bookmarkStart w:id="7" w:name="_Toc59945210"/>
      <w:r w:rsidR="0077304A" w:rsidRPr="00AF0932">
        <w:rPr>
          <w:b/>
          <w:bCs/>
          <w:color w:val="000000"/>
          <w:sz w:val="28"/>
          <w:szCs w:val="28"/>
        </w:rPr>
        <w:t xml:space="preserve">1.2 </w:t>
      </w:r>
      <w:r w:rsidR="001C7A63" w:rsidRPr="00AF0932">
        <w:rPr>
          <w:b/>
          <w:bCs/>
          <w:color w:val="000000"/>
          <w:sz w:val="28"/>
          <w:szCs w:val="28"/>
        </w:rPr>
        <w:t>Приюты для дезадаптированных детей и подростков</w:t>
      </w:r>
      <w:bookmarkEnd w:id="6"/>
      <w:bookmarkEnd w:id="7"/>
    </w:p>
    <w:p w:rsidR="001C7A63" w:rsidRPr="00AF0932" w:rsidRDefault="001C7A63" w:rsidP="00AF093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Прежде всего в системе социально-реабилитационных служб для несовершеннолетних создаются социальные приюты для детей и подростков, каждый из которых отличается своеобразием вследствие различий в уровне и глубине понимания специалистами стоящих перед ними задач, их профессиональной подготовленности, опыта работы с детьми (особенно с «трудными»). Различны и их материально-техническая база, возможности финансирования и осуществления контактов со всевозможными организациями.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Состав несовершеннолетних в социальных детских приютах весьма сложен в социальном и педагогическом плане и отличается от такового в детских домах или школах-интернатах, поскольку: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подавляющее большинство детей уже приобщились к курению, систематическому употреблению алкоголя;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подавляющее большинство детей находятся в кризисном или пограничном с ним состоянии вследствие социально-психологической депривации в семье, физического или сексуального насилия, школьной дезадаптации;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почти у всех детей выявлены различные хронические заболевания;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многие дети нигде и никогда не учились, у них не сформированы (или утрачены) элементарные социальные и бытовые навыки, не сформирован (или утрачен) опыт жизни в семье;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у многих детей отмечена задержка психического развития.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В специализированное учреждение для несовершеннолетних, нуждающихся в социальной реабилитации, принимаются несовершеннолетние на основании: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личного обращения;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направления органов, осуществляющих социальную защиту населения;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постановления комиссий по делам несовершеннолетних;</w:t>
      </w:r>
    </w:p>
    <w:p w:rsidR="004D62F2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заявления родителей, ходатайства органов образования, здравоохранения, опеки и попечительства, органов внутренних дел;</w:t>
      </w:r>
    </w:p>
    <w:p w:rsidR="00DE107C" w:rsidRPr="00AF0932" w:rsidRDefault="004D62F2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• </w:t>
      </w:r>
      <w:r w:rsidR="00DE107C" w:rsidRPr="00AF0932">
        <w:rPr>
          <w:color w:val="000000"/>
          <w:sz w:val="28"/>
          <w:szCs w:val="28"/>
        </w:rPr>
        <w:t>постановления или определения суда, прокурора или следственных органов, если родители или лица, их заменяющие, осуждены либо к ним в качестве меры пресечения применено заключение под стражу.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Одной из главных задач приютов, в которых дети могут получить кров и пищу, является восстановление широкого спектра их отношений с миром, обучение их общению со взрослыми, сверстниками, обретению чувства семьи, своей значимости.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Индивидуальная программа реабилитации ребенка создается на основе изучения его личности и анализа всей доступной информации (состояние его физического и психического здоровья, степень образовательной подготовки и т.д.), которая обусловливает не только проведение общих оздоровительных мероприятий, но и лечение хронических заболеваний, которые имеются у ребенка на момент поступления в приют.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Большое значение в реабилитации подростка имеют психологическая диагностика и коррекция. Работником приютов приходится сталкиваться с двумя главными психологическими проблемами: отставание ребенка в психическом развитии и преодоление последствий его психической депривации.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Естественно, что социальные и психологические проблемы проявляются у детей в разной степени и в различных формах. Соответственно и реабилитация проводится индивидуально для каждого ребенка. Специалисты используют два способа психологической реабилитации: групповой и индивидуальный. Участие ребенка в психокоррекционных группах способствует его личностному росту, самораскрытию, приобретению определенных знаний, умений, навыков, прежде всего умения общаться; индивидуальная же реабилитация прежде всего призвана снять у ребенка чувство тревоги и неуверенности, повысить его самооценку, помочь справиться со страхами, сформировать доверие к людям.</w:t>
      </w:r>
    </w:p>
    <w:p w:rsidR="00ED0BD6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Важнейший путь реабилитации детей, имеющих 100-процентную школьную дезадаптацию, — организация в условиях приюта систематического воспитательного и учебного процесса, устранение имеющейся педагогической запущенности, коррекция нарушений поведения. Наиболее сложна реабилитация подростков. Если</w:t>
      </w:r>
      <w:r w:rsidR="00ED0BD6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при работе с детьми младшего возраста необходимы воспитание, возмещение дефицита тепла, навыков, знаний, которые они недополучили от своего окружения (родителей, родственников и т.д.), то подростков приходится перевоспитывать, устранять уже приобретенную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девиантность</w:t>
      </w:r>
      <w:r w:rsidR="00ED0BD6" w:rsidRPr="00AF0932">
        <w:rPr>
          <w:color w:val="000000"/>
          <w:sz w:val="28"/>
          <w:szCs w:val="28"/>
        </w:rPr>
        <w:t xml:space="preserve"> поведения,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 xml:space="preserve">искаженные представления о взаимоотношениях между людьми. Подросток стремится быть самостоятельным и болезненно реагирует на попытки взрослых руководить его жизнью и воспитывать его, он претендует на роль взрослого, на уважительное отношение к себе. </w:t>
      </w:r>
    </w:p>
    <w:p w:rsidR="00ED0BD6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Существует несколько способов формирования у подростков самоуважения и самосознания.</w:t>
      </w:r>
    </w:p>
    <w:p w:rsidR="00ED0BD6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 Один из них — ориентация на образец, достойный подражания (родственник, знакомый, реальный или вымышленный герой). Большую помощь в реабилитации подростка оказывает и индивидуальная психотерапия: беседы, разговоры, обсуждение различных проблем. Одна из трудностей при реабилитации подростка — его нежелание учиться. Многие подростки никогда не учились в школе или имеют перерыв в учебе от года до пяти лет, они в недостаточной степени владеют навыками мыслительной деятельности. Именно поэтому процесс обучения в детских социальных приютах должен быть организован на строго индивидуальной основе. Подростки должны пройти этап, предшествующий возвращению в школу. Сегодня в приютах используются несколько вариантов обучения: </w:t>
      </w:r>
    </w:p>
    <w:p w:rsidR="00ED0BD6" w:rsidRPr="00AF0932" w:rsidRDefault="00ED0BD6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общеобразоват</w:t>
      </w:r>
      <w:r w:rsidRPr="00AF0932">
        <w:rPr>
          <w:color w:val="000000"/>
          <w:sz w:val="28"/>
          <w:szCs w:val="28"/>
        </w:rPr>
        <w:t>ельные дневная и вечерняя школа;</w:t>
      </w:r>
    </w:p>
    <w:p w:rsidR="00ED0BD6" w:rsidRPr="00AF0932" w:rsidRDefault="00ED0BD6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ПТУ</w:t>
      </w:r>
      <w:r w:rsidRPr="00AF0932">
        <w:rPr>
          <w:color w:val="000000"/>
          <w:sz w:val="28"/>
          <w:szCs w:val="28"/>
        </w:rPr>
        <w:t>;</w:t>
      </w:r>
    </w:p>
    <w:p w:rsidR="00ED0BD6" w:rsidRPr="00AF0932" w:rsidRDefault="00ED0BD6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классы выравнивания.</w:t>
      </w:r>
    </w:p>
    <w:p w:rsidR="00ED0BD6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 В ряде приютов обучение осуществляется в рамках так называемой домашней школы, наиболее оптимальной для большинства приютских воспитанников</w:t>
      </w:r>
      <w:r w:rsidR="00ED0BD6" w:rsidRPr="00AF0932">
        <w:rPr>
          <w:color w:val="000000"/>
          <w:sz w:val="28"/>
          <w:szCs w:val="28"/>
        </w:rPr>
        <w:t>. Её</w:t>
      </w:r>
      <w:r w:rsidRPr="00AF0932">
        <w:rPr>
          <w:color w:val="000000"/>
          <w:sz w:val="28"/>
          <w:szCs w:val="28"/>
        </w:rPr>
        <w:t xml:space="preserve"> задача</w:t>
      </w:r>
      <w:r w:rsidR="00ED0BD6" w:rsidRPr="00AF0932">
        <w:rPr>
          <w:color w:val="000000"/>
          <w:sz w:val="28"/>
          <w:szCs w:val="28"/>
        </w:rPr>
        <w:t>:</w:t>
      </w:r>
    </w:p>
    <w:p w:rsidR="00ED0BD6" w:rsidRPr="00AF0932" w:rsidRDefault="00ED0BD6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>снизить эмоционально-психическое напряжение, порожденное неблагополучным опытом обучения в школе</w:t>
      </w:r>
      <w:r w:rsidRPr="00AF0932">
        <w:rPr>
          <w:color w:val="000000"/>
          <w:sz w:val="28"/>
          <w:szCs w:val="28"/>
        </w:rPr>
        <w:t>;</w:t>
      </w:r>
    </w:p>
    <w:p w:rsidR="00ED0BD6" w:rsidRPr="00AF0932" w:rsidRDefault="00ED0BD6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восстановить и укрепить общеучебные навыки</w:t>
      </w:r>
      <w:r w:rsidRPr="00AF0932">
        <w:rPr>
          <w:color w:val="000000"/>
          <w:sz w:val="28"/>
          <w:szCs w:val="28"/>
        </w:rPr>
        <w:t>;</w:t>
      </w:r>
    </w:p>
    <w:p w:rsidR="00ED0BD6" w:rsidRPr="00AF0932" w:rsidRDefault="00ED0BD6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восполнить пробелы в знаниях</w:t>
      </w:r>
      <w:r w:rsidRPr="00AF0932">
        <w:rPr>
          <w:color w:val="000000"/>
          <w:sz w:val="28"/>
          <w:szCs w:val="28"/>
        </w:rPr>
        <w:t>;</w:t>
      </w:r>
    </w:p>
    <w:p w:rsidR="00ED0BD6" w:rsidRPr="00AF0932" w:rsidRDefault="00ED0BD6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придать подр</w:t>
      </w:r>
      <w:r w:rsidRPr="00AF0932">
        <w:rPr>
          <w:color w:val="000000"/>
          <w:sz w:val="28"/>
          <w:szCs w:val="28"/>
        </w:rPr>
        <w:t>остку уверенность в своих силах.</w:t>
      </w:r>
    </w:p>
    <w:p w:rsidR="00DE107C" w:rsidRPr="00AF0932" w:rsidRDefault="00ED0BD6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З</w:t>
      </w:r>
      <w:r w:rsidR="00DE107C" w:rsidRPr="00AF0932">
        <w:rPr>
          <w:color w:val="000000"/>
          <w:sz w:val="28"/>
          <w:szCs w:val="28"/>
        </w:rPr>
        <w:t>анятия здесь проводятся индивидуально или в микрогруппах (два-три человека).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Но даже самый хороший приют — это лишь временное место пребывания подростка, поэтому одна из главных задач социальной помощи подростку — устройство его дальнейшей судьбы. Идеальным вариантом является возвращение ребенка в родную семью, но это возможно лишь при соответствующей работе с родителями и детьми.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Сотрудники приюта изучают условия жизни семьи, ее функциональные способности, возможность проживания ребенка в конкретных семейных условиях. Посещение семьи социальным работником дает возможность оценить перспективы возвращения ребенка в семью. Однако очередной срыв со стороны родителей может вернуть ребенка в приют.</w:t>
      </w:r>
      <w:r w:rsidR="008F4703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Если возвращение ребенка в семью невозможно, используются другие пути. До недавнего времени законодательство предусматривало только такие формы жизнеустройства детей, как усыновление, опека (попечительство) либо государственное сиротское учреждение, куда в основном и направлялись дети. Конечно, продуктивной формой семейного устройства является передача детей под опеку или на усыновление родственникам, однако последние зачастую не выражают желания сделать это в силу разных причин: наличие у подростка каких-либо заболеваний, стесненные жилищные и материальные условия и т.д. Если возвращение в семью невозможно, многие приюты вынуждены передавать подростка в интернат.</w:t>
      </w:r>
    </w:p>
    <w:p w:rsidR="008F4703" w:rsidRPr="00AF0932" w:rsidRDefault="008F4703" w:rsidP="00AF0932">
      <w:pPr>
        <w:spacing w:line="360" w:lineRule="auto"/>
        <w:ind w:firstLine="709"/>
        <w:jc w:val="both"/>
        <w:rPr>
          <w:sz w:val="28"/>
          <w:szCs w:val="28"/>
        </w:rPr>
      </w:pPr>
    </w:p>
    <w:p w:rsidR="008F4703" w:rsidRPr="00AF0932" w:rsidRDefault="0077304A" w:rsidP="00AF093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8" w:name="_Toc59876440"/>
      <w:bookmarkStart w:id="9" w:name="_Toc59945211"/>
      <w:r w:rsidRPr="00AF0932">
        <w:rPr>
          <w:b/>
          <w:bCs/>
          <w:color w:val="000000"/>
          <w:sz w:val="28"/>
          <w:szCs w:val="28"/>
        </w:rPr>
        <w:t xml:space="preserve">1.3 </w:t>
      </w:r>
      <w:r w:rsidR="008F4703" w:rsidRPr="00AF0932">
        <w:rPr>
          <w:b/>
          <w:bCs/>
          <w:color w:val="000000"/>
          <w:sz w:val="28"/>
          <w:szCs w:val="28"/>
        </w:rPr>
        <w:t>Создание семейных (воспитательных) групп</w:t>
      </w:r>
      <w:bookmarkEnd w:id="8"/>
      <w:bookmarkEnd w:id="9"/>
    </w:p>
    <w:p w:rsidR="008F4703" w:rsidRPr="00AF0932" w:rsidRDefault="008F4703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Но есть и другой способ социальной помощи дезадаптированным подросткам, который практикуется сейчас многими учреждениями, — создание семейных (воспитательных) групп.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Сначала о наличии таких детей оповещают через средства массовой информации или специальный банк данных. При наличии семьи, желающей взять ребенка на воспитание, тщательно обследуются ее материально-бытовые условия, после чего заключается контракт на два месяца. Подросток в течение двух месяцев посещает по выходным дням попечительскую семью, а затем передается туда окончательно. Семейная группа рассматривается как структурное подразделение приюта, а один из родителей оформляется в приют в качестве воспитателя. Кроме того, психолог дает необходимые рекомендации каждой семье.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Специалисты не без оснований считают, что в идеальном варианте каждый воспитанник приюта должен пройти через домашнюю группу, поскольку это один из реальных и эффективных путей его реабилитации, при котором восстанавливаются утраченные им социальные, нравственные и духовные связи с окружающим миром. Находясь в домашней группе, ребенок остается под опекой государства до тех пор, пока семья оформляет опекунство или усыновление, но даже если усыновление не состоится, жизнь в здоровой семейной обстановке в домашней группе становится для ребенка важным условием социальной реабилитации.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Кроме того, во многих приютах пытаются моделировать отношения, похожие на домашние. Правда, это не так просто: сказывается отсутствие у воспитателей опыта работы с такой сложной категорией детей, как социально дезадаптированные подростки.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Таким образом, деятельность приюта — это создание условий, способствующих вовлечению детей в нормальный жизненный процесс, выводу из кризисной ситуации, восстановлению нарушенных связей с семьей, решению вопросов их дальнейшего жизнеустройства.</w:t>
      </w:r>
    </w:p>
    <w:p w:rsidR="001C7A63" w:rsidRPr="00AF0932" w:rsidRDefault="001C7A63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7A63" w:rsidRPr="00AF0932" w:rsidRDefault="002529BE" w:rsidP="00AF093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10" w:name="_Toc59876441"/>
      <w:bookmarkStart w:id="11" w:name="_Toc59945212"/>
      <w:r w:rsidRPr="00AF0932">
        <w:rPr>
          <w:b/>
          <w:bCs/>
          <w:color w:val="000000"/>
          <w:sz w:val="28"/>
          <w:szCs w:val="28"/>
        </w:rPr>
        <w:t>1</w:t>
      </w:r>
      <w:r w:rsidR="0077304A" w:rsidRPr="00AF0932">
        <w:rPr>
          <w:b/>
          <w:bCs/>
          <w:color w:val="000000"/>
          <w:sz w:val="28"/>
          <w:szCs w:val="28"/>
        </w:rPr>
        <w:t xml:space="preserve">.4 </w:t>
      </w:r>
      <w:r w:rsidR="001C7A63" w:rsidRPr="00AF0932">
        <w:rPr>
          <w:b/>
          <w:bCs/>
          <w:color w:val="000000"/>
          <w:sz w:val="28"/>
          <w:szCs w:val="28"/>
        </w:rPr>
        <w:t>Социально-реабилитационный центр для дезадаптированных детей</w:t>
      </w:r>
      <w:bookmarkEnd w:id="10"/>
      <w:bookmarkEnd w:id="11"/>
    </w:p>
    <w:p w:rsidR="001C7A63" w:rsidRPr="00AF0932" w:rsidRDefault="001C7A63" w:rsidP="00AF0932">
      <w:pPr>
        <w:spacing w:line="360" w:lineRule="auto"/>
        <w:ind w:firstLine="709"/>
        <w:jc w:val="both"/>
        <w:rPr>
          <w:sz w:val="28"/>
          <w:szCs w:val="28"/>
        </w:rPr>
      </w:pP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Рассмотрим технологию реабилитации дезадаптированных детей и подростков на примере другого учреждения — социально-реабилитационного центра, основными направлениями деятельности которого являются: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профилактика безнадзорности несовершеннолетних, помощь в ликвидации трудной ситуации в семье ребенка;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обеспечение несовершеннолетним временного проживания на полном государственном обеспечении до определения и осуществления совместно с органами опеки и попечительства оптимальных форм жизнеустройства;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обеспечение доступной и своевременной квалифицированной социальной, правовой, психолого-медико-педагогической помощи детям, имеющим различные формы дезадаптации, на основе индивидуальных программ социальной реабилитации, включающих профессионально-трудовой, учебно-познавательный, социокультурный, физкультурно-оздоровительный и иные компоненты.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Центры рассчитаны на 5—10 тыс. детей и могут включать в себя следующие отделения: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приемное отделение;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отделение диагностики социальной дезадаптации;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отделение реализации программ социальной реабилитации;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отделение социально-правовой помощи;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семейная воспитательная группа.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Структурным подразделением социально-реабилитационного центра может быть социальный приют для детей и подростков.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В приемном отделении проводятся первичный медицинский осмотр и первичная санитарная обработка подростка, которого при необходимости направляют в стационарное медицинское учреждение.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В отделении диагностики социальной дезадаптации выявляют и анализируют факторы, обусловившие его социальную дезадаптацию, особенности личностного развития и поведения подростка; разрабатываются индивидуальные программы его социальной реабилитации. На основе этих данных создается индивидуальная программа реабилитации.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Ее поэтапное осуществление осуществляется в отделении реализации программ социальной реабилитации. Проводится работа по восстановлению утраченных связей с семьей и внутри семьи, оздоровлению системы межличностных отношений несовершеннолетних, восстановлению их социального статуса в коллективе сверстников, содействию подросткам в получении образования, специальности и в профориентации.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Индивидуальная программа реабилитации реализуется как в условиях дневного или круглосуточного стационара Центра, так и в семейной воспитательной группе. В отделении образуются реабилитационные группы — дети в них могут быть разного возраста, но желательно объединять детей со сходным уровнем адаптации для наиболее эффективного использования групповых методик. Оптимальное количество детей для дневного стационара — от 5 до 10, а для круглосуточного — до 7.</w:t>
      </w:r>
    </w:p>
    <w:p w:rsidR="0077304A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Отделение социально-правовой помощи осуществляет</w:t>
      </w:r>
      <w:r w:rsidR="0077304A" w:rsidRPr="00AF0932">
        <w:rPr>
          <w:color w:val="000000"/>
          <w:sz w:val="28"/>
          <w:szCs w:val="28"/>
        </w:rPr>
        <w:t>:</w:t>
      </w:r>
    </w:p>
    <w:p w:rsidR="0077304A" w:rsidRPr="00AF0932" w:rsidRDefault="0077304A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защиту прав и законных интересов воспитанников, в том числе находящихся в семейных воспитательных группах;</w:t>
      </w:r>
    </w:p>
    <w:p w:rsidR="0077304A" w:rsidRPr="00AF0932" w:rsidRDefault="0077304A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оказывает содействие органам опеки и попечительства в дальнейшем жизнеустройстве воспитанников; </w:t>
      </w:r>
    </w:p>
    <w:p w:rsidR="0077304A" w:rsidRPr="00AF0932" w:rsidRDefault="0077304A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 xml:space="preserve">формирует банк данных о возможных усыновителях, попечителях, опекунах, приемных семьях; </w:t>
      </w:r>
    </w:p>
    <w:p w:rsidR="00DE107C" w:rsidRPr="00AF0932" w:rsidRDefault="0077304A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организует психолого-педагогическую и правовую подготовку к приему в семью неродных детей и наблюдает за адаптацией несовершеннолетних к новой обстановке.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И наконец, пожалуй, самое сложное направление деятельности Центра — работа с семьей. Социальная реабилитация в Центре непременно ориентирована на решение семейных проблем детей и подростков. Работа с конфликтными семьями основана на взаимодействии с психологом на уровне консультирования; работа с аморальными семьями ведется на уровне социального патронажа.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После возвращения детей в семью продолжаются социальный патронаж, прямые контакты с членами семей и консультации специалистов (психологов, юристов, врачей-наркологов и др.).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Из существующих в настоящее время типов социально-реабилитационных учреждений для детей и подростков Центр для несовершеннолетних, имеющий в качестве подразделения социальный приют, призван решать наиболее важные задачи по преодолению роста числа дезадаптированных подростков, устранять причины проявлений дезадаптации еще на начальном этапе, до разрыва подростка с семьей. Такое направление деятельности, безусловно, перспективно в общей системе социально-реабилитационных учреждений, так как на его базе можно целостно решать проблемы коррекционно-реабилитационной работы, ориентируя ее как на ребенка, оказавшегося в трудной ситуации, так и на его семью.</w:t>
      </w:r>
    </w:p>
    <w:p w:rsidR="0077304A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Вместе с тем социальная реабилитация подростка значительно облегчается, если она протекает на фоне эмоционального принятия им новых условий, правил жизни, новых людей. Поэтому первейшая задача всех социальных работников — оказать подростку,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 xml:space="preserve">прибывшему в реабилитационное учреждение, максимальную поддержку в процессе освоения им новой жизни. </w:t>
      </w:r>
    </w:p>
    <w:p w:rsidR="0077304A" w:rsidRPr="00AF0932" w:rsidRDefault="0077304A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107C" w:rsidRPr="00AF0932" w:rsidRDefault="00AE6F5B" w:rsidP="00AF0932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  <w:r w:rsidRPr="00AF0932">
        <w:rPr>
          <w:sz w:val="28"/>
          <w:szCs w:val="28"/>
        </w:rPr>
        <w:br w:type="page"/>
      </w:r>
      <w:bookmarkStart w:id="12" w:name="_Toc59945213"/>
      <w:r w:rsidR="008260BB" w:rsidRPr="00AF0932">
        <w:rPr>
          <w:b/>
          <w:bCs/>
          <w:caps/>
          <w:sz w:val="28"/>
          <w:szCs w:val="28"/>
        </w:rPr>
        <w:t xml:space="preserve">2 </w:t>
      </w:r>
      <w:r w:rsidR="00DE107C" w:rsidRPr="00AF0932">
        <w:rPr>
          <w:b/>
          <w:bCs/>
          <w:caps/>
          <w:sz w:val="28"/>
          <w:szCs w:val="28"/>
        </w:rPr>
        <w:t>Проблемы молодежи и государственная молодежная политика</w:t>
      </w:r>
      <w:bookmarkEnd w:id="12"/>
    </w:p>
    <w:p w:rsidR="00AE6F5B" w:rsidRPr="00AF0932" w:rsidRDefault="00AE6F5B" w:rsidP="00AF0932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Технологии социальной работы с молодежью — важная часть технологического арсенала социального обслуживания не только потому, что проблемы этой социально-демографической категории населения весьма обширны и трудны, но и потому, что именно молодежь будет определять судьбу нашей страны в грядущем тысячелетии.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За </w:t>
      </w:r>
      <w:r w:rsidR="00D51AF5" w:rsidRPr="00AF0932">
        <w:rPr>
          <w:color w:val="000000"/>
          <w:sz w:val="28"/>
          <w:szCs w:val="28"/>
        </w:rPr>
        <w:t xml:space="preserve">последние годы снизился </w:t>
      </w:r>
      <w:r w:rsidRPr="00AF0932">
        <w:rPr>
          <w:color w:val="000000"/>
          <w:sz w:val="28"/>
          <w:szCs w:val="28"/>
        </w:rPr>
        <w:t>показатель рождаемости</w:t>
      </w:r>
      <w:r w:rsidR="00AF0932">
        <w:rPr>
          <w:color w:val="000000"/>
          <w:sz w:val="28"/>
          <w:szCs w:val="28"/>
        </w:rPr>
        <w:t xml:space="preserve"> </w:t>
      </w:r>
      <w:r w:rsidR="00AE6F5B" w:rsidRPr="00AF0932">
        <w:rPr>
          <w:color w:val="000000"/>
          <w:sz w:val="28"/>
          <w:szCs w:val="28"/>
        </w:rPr>
        <w:t>в Украине</w:t>
      </w:r>
      <w:r w:rsidRPr="00AF0932">
        <w:rPr>
          <w:color w:val="000000"/>
          <w:sz w:val="28"/>
          <w:szCs w:val="28"/>
        </w:rPr>
        <w:t>. Уровень репродуктивности молодых семей (на которые приходится основная масса рождений детей) невысок, что, как правило, обусловлено жизненной неустроенностью,</w:t>
      </w:r>
      <w:r w:rsidR="00AE6F5B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неопределенностью будущего, наличием различных социальных рисков.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Продолжает оставаться крайне высоким уровень смертности среди молодых </w:t>
      </w:r>
      <w:r w:rsidR="00AE6F5B" w:rsidRPr="00AF0932">
        <w:rPr>
          <w:color w:val="000000"/>
          <w:sz w:val="28"/>
          <w:szCs w:val="28"/>
        </w:rPr>
        <w:t xml:space="preserve">украинцев. </w:t>
      </w:r>
      <w:r w:rsidRPr="00AF0932">
        <w:rPr>
          <w:color w:val="000000"/>
          <w:sz w:val="28"/>
          <w:szCs w:val="28"/>
        </w:rPr>
        <w:t>Смертность мужчин в возрасте до 30 лет более чем в два раза превосходит смертность женщин.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Уровень преждевременной смертности населения в рабочем возрасте возрос в конце 90-х гг. более чем на треть по сравнению с концом 80-х гг. Причинами смертности этой категории населения</w:t>
      </w:r>
      <w:r w:rsidR="00761331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являются в основном несчастные случаи, отравления и травмы; увеличилось число погибших в результате транспортных происшествий при снижении смертности от других неестественных причин.</w:t>
      </w:r>
    </w:p>
    <w:p w:rsidR="00A519E1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Как и в предыдущие годы, низким остается количество браков и высоким — количество разводов. </w:t>
      </w:r>
    </w:p>
    <w:p w:rsidR="00AC79EA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Увеличивается количество женщин-матерей, не состоящих в зарегистрированном браке, значительная часть которых находится в возрасте до 20 лет, что отражает тенденцию снижения возраста начала половой жизни и рост добрачных беременностей. </w:t>
      </w:r>
    </w:p>
    <w:p w:rsidR="00DE107C" w:rsidRPr="00AF0932" w:rsidRDefault="00AC79EA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Можно прийти к выводу</w:t>
      </w:r>
      <w:r w:rsidR="00DE107C" w:rsidRPr="00AF0932">
        <w:rPr>
          <w:color w:val="000000"/>
          <w:sz w:val="28"/>
          <w:szCs w:val="28"/>
        </w:rPr>
        <w:t>, что уменьшение числа населения, низкий уровень рождаемости наряду со значительным ухудшением состояния здоровья молодежи приводят к ухудшению генофонда нации, что, в свою очередь, может составить угрозу для национальной безопасности страны. В этой связи поднимается вопрос о необходимости выработки специальной государственной политики.</w:t>
      </w:r>
    </w:p>
    <w:p w:rsidR="00871E91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Ухудшение состояния здоровья населения </w:t>
      </w:r>
      <w:r w:rsidR="00335427" w:rsidRPr="00AF0932">
        <w:rPr>
          <w:color w:val="000000"/>
          <w:sz w:val="28"/>
          <w:szCs w:val="28"/>
        </w:rPr>
        <w:t>Украины</w:t>
      </w:r>
      <w:r w:rsidRPr="00AF0932">
        <w:rPr>
          <w:color w:val="000000"/>
          <w:sz w:val="28"/>
          <w:szCs w:val="28"/>
        </w:rPr>
        <w:t xml:space="preserve">, по оценке экспертов, не имеет прецедентов в индустриально развитых странах в мирное время. В 90-е гг. продолжительность жизни мужчин в </w:t>
      </w:r>
      <w:r w:rsidR="00335427" w:rsidRPr="00AF0932">
        <w:rPr>
          <w:color w:val="000000"/>
          <w:sz w:val="28"/>
          <w:szCs w:val="28"/>
        </w:rPr>
        <w:t>Украине</w:t>
      </w:r>
      <w:r w:rsidRPr="00AF0932">
        <w:rPr>
          <w:color w:val="000000"/>
          <w:sz w:val="28"/>
          <w:szCs w:val="28"/>
        </w:rPr>
        <w:t xml:space="preserve"> снизилась более чем на 7 лет. В 1998 г. она составила в среднем по стране 61,3 года, а в 25 регионах — менее 60 лет, что сопоставимо с беднейшими странами Африки. </w:t>
      </w:r>
      <w:r w:rsidR="00871E91" w:rsidRPr="00AF0932">
        <w:rPr>
          <w:color w:val="000000"/>
          <w:sz w:val="28"/>
          <w:szCs w:val="28"/>
        </w:rPr>
        <w:t>Украина</w:t>
      </w:r>
      <w:r w:rsidRPr="00AF0932">
        <w:rPr>
          <w:color w:val="000000"/>
          <w:sz w:val="28"/>
          <w:szCs w:val="28"/>
        </w:rPr>
        <w:t xml:space="preserve"> устойчиво сохраняет лидирующее место в мире по смертности от самоубийств, убийств, несчастных случаев и других внешних воздействий</w:t>
      </w:r>
      <w:r w:rsidR="00871E91" w:rsidRPr="00AF0932">
        <w:rPr>
          <w:color w:val="000000"/>
          <w:sz w:val="28"/>
          <w:szCs w:val="28"/>
        </w:rPr>
        <w:t>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Значительное снижение уровня и качества жизни большинства молодых </w:t>
      </w:r>
      <w:r w:rsidR="00871E91" w:rsidRPr="00AF0932">
        <w:rPr>
          <w:color w:val="000000"/>
          <w:sz w:val="28"/>
          <w:szCs w:val="28"/>
        </w:rPr>
        <w:t>украинцев</w:t>
      </w:r>
      <w:r w:rsidRPr="00AF0932">
        <w:rPr>
          <w:color w:val="000000"/>
          <w:sz w:val="28"/>
          <w:szCs w:val="28"/>
        </w:rPr>
        <w:t xml:space="preserve">, нарастание социальной напряженности, обусловливающей возникновение стрессов, обострение экологических проблем, особенно в городах, и другие подобные причины ведут к росту числа заболеваний, в том числе возникновению эпидемий и социально обусловленных заболеваний. Печальное следствие социального неблагополучия огромных масс </w:t>
      </w:r>
      <w:r w:rsidR="0025554A" w:rsidRPr="00AF0932">
        <w:rPr>
          <w:color w:val="000000"/>
          <w:sz w:val="28"/>
          <w:szCs w:val="28"/>
        </w:rPr>
        <w:t>украинцев</w:t>
      </w:r>
      <w:r w:rsidRPr="00AF0932">
        <w:rPr>
          <w:color w:val="000000"/>
          <w:sz w:val="28"/>
          <w:szCs w:val="28"/>
        </w:rPr>
        <w:t xml:space="preserve"> — заболеваемость активным туберкулезом.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Из заболеваний, требующих особого общественного внимания, заметное распространение в молодежной среде получили ЗППП. Причем заболеваемость ЗППП приобретает характер эпидемии. Невиданное распространение получил сифилис. Распространенность гинекологических заболеваний среди девочек-подростков составляет 12—14%.</w:t>
      </w:r>
    </w:p>
    <w:p w:rsidR="00281D72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Молодому поколению </w:t>
      </w:r>
      <w:r w:rsidR="00281D72" w:rsidRPr="00AF0932">
        <w:rPr>
          <w:color w:val="000000"/>
          <w:sz w:val="28"/>
          <w:szCs w:val="28"/>
        </w:rPr>
        <w:t xml:space="preserve">Украины </w:t>
      </w:r>
      <w:r w:rsidRPr="00AF0932">
        <w:rPr>
          <w:color w:val="000000"/>
          <w:sz w:val="28"/>
          <w:szCs w:val="28"/>
        </w:rPr>
        <w:t xml:space="preserve">начинает всерьез угрожать СПИД. 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По</w:t>
      </w:r>
      <w:r w:rsidR="00281D72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данным научных исследований, более 50% подростков страдают хроническими заболеваниями (заболеваниями нервной системы и органов чувств, органов кровообращения, костно-мышечной системы, дыхания).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Особую обеспокоенность вызывает состояние репродуктивного здоровья молодежи, так как в этом возрасте происходит формирование репродуктивного потенциала, чрезвычайно важных процессов и функций, определяющих в дальнейшем фертильность и здоровье.</w:t>
      </w:r>
    </w:p>
    <w:p w:rsidR="008555C3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Более быстрое половое созревание и раннее начало половой жизни привели к появлению феномена «подростковое материнство», что негативно отражается на здоровье как новорожденных, так и их матерей. В последние годы каждый десятый новорожденный рождается у матери в возрасте 20 лет: </w:t>
      </w:r>
    </w:p>
    <w:p w:rsidR="008555C3" w:rsidRPr="00AF0932" w:rsidRDefault="008555C3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ежегодно около 1,5 тыс. детей -</w:t>
      </w:r>
      <w:r w:rsidRPr="00AF0932">
        <w:rPr>
          <w:color w:val="000000"/>
          <w:sz w:val="28"/>
          <w:szCs w:val="28"/>
        </w:rPr>
        <w:t xml:space="preserve"> </w:t>
      </w:r>
      <w:r w:rsidR="00DE107C" w:rsidRPr="00AF0932">
        <w:rPr>
          <w:color w:val="000000"/>
          <w:sz w:val="28"/>
          <w:szCs w:val="28"/>
        </w:rPr>
        <w:t>рождаются у матерей в возрасте 15 лет</w:t>
      </w:r>
      <w:r w:rsidRPr="00AF0932">
        <w:rPr>
          <w:color w:val="000000"/>
          <w:sz w:val="28"/>
          <w:szCs w:val="28"/>
        </w:rPr>
        <w:t>;</w:t>
      </w:r>
    </w:p>
    <w:p w:rsidR="008555C3" w:rsidRPr="00AF0932" w:rsidRDefault="008555C3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9 тыс. — у матерей в возрасте 16 лет</w:t>
      </w:r>
      <w:r w:rsidRPr="00AF0932">
        <w:rPr>
          <w:color w:val="000000"/>
          <w:sz w:val="28"/>
          <w:szCs w:val="28"/>
        </w:rPr>
        <w:t>;</w:t>
      </w:r>
    </w:p>
    <w:p w:rsidR="008555C3" w:rsidRPr="00AF0932" w:rsidRDefault="008555C3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-</w:t>
      </w:r>
      <w:r w:rsidR="00DE107C" w:rsidRPr="00AF0932">
        <w:rPr>
          <w:color w:val="000000"/>
          <w:sz w:val="28"/>
          <w:szCs w:val="28"/>
        </w:rPr>
        <w:t xml:space="preserve"> 30 тыс. — у матерей в возрасте 17 лет. 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У юных беременных чаще развиваются осложнения беременности, наступают преждевременные роды, поэтому смертность женщин моложе 20 лет составляет около 10%.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Особенно актуальной является проблема абортов у молодежи. Ежегодно производится до 250—280 тыс. прерываний беременности, т.е. каждый десятый аборт в стране приходится на указанную возрастную группу.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Неуклонно растет детская инвалидность</w:t>
      </w:r>
      <w:r w:rsidR="00C72D06" w:rsidRPr="00AF0932">
        <w:rPr>
          <w:color w:val="000000"/>
          <w:sz w:val="28"/>
          <w:szCs w:val="28"/>
        </w:rPr>
        <w:t>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К факторам, неблагоприятным для развития молодежи, относятся распространение курения, алкоголизма, наркомании и токсикомании.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В последние годы отмечено увеличение числа подростков и молодых</w:t>
      </w:r>
      <w:r w:rsidR="00F55BC9" w:rsidRPr="00AF0932">
        <w:rPr>
          <w:color w:val="000000"/>
          <w:sz w:val="28"/>
          <w:szCs w:val="28"/>
        </w:rPr>
        <w:t xml:space="preserve"> людей, бросивших учебу</w:t>
      </w:r>
      <w:r w:rsidRPr="00AF0932">
        <w:rPr>
          <w:color w:val="000000"/>
          <w:sz w:val="28"/>
          <w:szCs w:val="28"/>
        </w:rPr>
        <w:t>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Проблемы занятости молодежи остаются одними из наиболее сложных. Доля молодежи среди безработных на протяжении последних лет составляет от 30% и выше.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Фактором, во многом определяющим образ и стиль жизни молодых людей, становится криминализация и коммерциализация их досуга. Приобретает все более актуальный характер проблема личной безопасности молодых людей: социологические исследования свидетельствуют, что около 50% из них подвергались когда-либо физическому насилию со стороны сверстников или взрослых, а 40% испытывали на себе рукоприкладство родителей.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Насилие как стиль жизни все чаще приобретает организованные формы в молодежной среде. В </w:t>
      </w:r>
      <w:r w:rsidR="005A2C2F" w:rsidRPr="00AF0932">
        <w:rPr>
          <w:color w:val="000000"/>
          <w:sz w:val="28"/>
          <w:szCs w:val="28"/>
        </w:rPr>
        <w:t xml:space="preserve">Украине </w:t>
      </w:r>
      <w:r w:rsidRPr="00AF0932">
        <w:rPr>
          <w:color w:val="000000"/>
          <w:sz w:val="28"/>
          <w:szCs w:val="28"/>
        </w:rPr>
        <w:t>свыше 50% всех преступлений совершается молодыми людьми в возрасте 14—29 лет. Уровень преступности среди несовершеннолетних в 15 раз превышает уровень преступности среди взрослых. В организованной преступности треть уголовных банд составлена из несовершеннолетних.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Дополнительным фактором социальной напряженности при переходе к рыночной экономике может быть массовое вовлечение молодых людей в коммерциализацию. В странах с развитой рыночной экономикой слой предпринимателей никогда не является преобладающим в структуре занятости населения (в Австрии предприниматели составляют 6,6%, в Дании — 6,8, в США — 7,5, в ФРГ — 8,5, во Франции — 8,7, в Швеции — 9, в Финляндии— 9,9, в Японии — 10,1, в Великобритании — 12,5, в Испании уже — 18,7, в Португалии — 18,9, в Италии — 22,3, в Греции — 28%),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поскольку экономике таких стран не нужно чрезмерное количество коммерсантов, предпринимателей, бизнесменов. В нашей же стране во взаимоотношения «дикого рынка» вовлечены миллионы молодых людей, которым неизбежно грозит банкротство. Их профессиональная подготовка (в основном это опыт участия в мелочной перепродаже) и деловые навыки ввиду их низкого уровня вряд ли будут востребованы цивилизованным обществом. В связи с этим</w:t>
      </w:r>
      <w:r w:rsidR="00A83773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существует опасность возникновения своеобразного синдрома, подобного «афганскому»: появление «потерянного поколения» в период перехода к рынку и дальнейшее расширение социальной базы для пополнения групп риска, криминализации и возрастания уровня насилия в молодежной среде.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Традиционно к группам риска относят лиц без определенного места жительства, занимающихся проституцией, алкоголиков, наркоманов и др. Массовая приватизация жилья и вынужденная миграция способствовали появлению новых сотен тысяч бездомных, среди которых число детей и подростков неуклонно возрастает.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Стремление уйти от реальных проблем в иллюзорный мир способствует массовому распространению алкоголизма и наркомании среди подростков. Наркомания сегодня становится мощнейшим фактором социальной дезорганизации, представляя большую угрозу для нормального функционирования всего общественного организма. По свидетельству специалистов, причины роста наркомании в известной мере есть результат конфликта личности и общества, который особенно ярко проявляется в кризисе социализации. Взрослые не могут сегодня предоставить молодому поколению необходимое количество альтернативных способов существования, целей и ценностей, норм, ради которых стоило бы упорно учиться, трудиться, соблюдать определенные стандарты поведения.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С принятием Закона </w:t>
      </w:r>
      <w:r w:rsidR="0020174D" w:rsidRPr="00AF0932">
        <w:rPr>
          <w:color w:val="000000"/>
          <w:sz w:val="28"/>
          <w:szCs w:val="28"/>
        </w:rPr>
        <w:t xml:space="preserve">Украины </w:t>
      </w:r>
      <w:r w:rsidRPr="00AF0932">
        <w:rPr>
          <w:color w:val="000000"/>
          <w:sz w:val="28"/>
          <w:szCs w:val="28"/>
        </w:rPr>
        <w:t>«Об образовании» уменьшилось количество обучающихся, дошкольная система воспитания с переходом яслей и детских садов на платную хозрасчетную основу становится в силу финансовых причин недоступной для многих семей. Да и сама школа во многом утрачивает свою воспитательную функцию — многие учителя становятся простыми урокодателями, прекратил свое действие такой институт, как вожатые и классные руководители, практически на нет сведена работа с детьми во внешкольное время и по месту жительства.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Институциализация социальной работы с различными категориями и социальными группами, в том числе с семьей, детьми и молодежью, является одной из попыток решения проблем и конфликтов — на индивидуальном или групповом уровне, по месту жительства или в условиях трудового коллектива. Становление социальной работы, и в первую очередь работы с молодежью, затруднено по причине ограниченности материальных ресурсов, распада довольно мощной сферы соцкультбыта, прекращения деятельности пионерской и комсомольской организаций, деятельность которых, несмотря на справедливую критику, имела и позитивные стороны — организация свободного времени и отдыха детей и подростков, а также их военно-патриотическое и интернациональное воспитание.</w:t>
      </w:r>
    </w:p>
    <w:p w:rsidR="00DD7EEF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Социальная работа с молодежью в </w:t>
      </w:r>
      <w:r w:rsidR="00DD7EEF" w:rsidRPr="00AF0932">
        <w:rPr>
          <w:color w:val="000000"/>
          <w:sz w:val="28"/>
          <w:szCs w:val="28"/>
        </w:rPr>
        <w:t xml:space="preserve">Украине </w:t>
      </w:r>
      <w:r w:rsidRPr="00AF0932">
        <w:rPr>
          <w:color w:val="000000"/>
          <w:sz w:val="28"/>
          <w:szCs w:val="28"/>
        </w:rPr>
        <w:t xml:space="preserve">осуществляется в рамках государственной молодежной политики и системы социального обслуживания населения. </w:t>
      </w:r>
    </w:p>
    <w:p w:rsidR="00DE107C" w:rsidRPr="00AF0932" w:rsidRDefault="00CC4364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Под </w:t>
      </w:r>
      <w:r w:rsidR="00DE107C" w:rsidRPr="00AF0932">
        <w:rPr>
          <w:color w:val="000000"/>
          <w:sz w:val="28"/>
          <w:szCs w:val="28"/>
        </w:rPr>
        <w:t>государственной молодежной политикой понимается деятельность</w:t>
      </w:r>
      <w:r w:rsidRPr="00AF0932">
        <w:rPr>
          <w:color w:val="000000"/>
          <w:sz w:val="28"/>
          <w:szCs w:val="28"/>
        </w:rPr>
        <w:t xml:space="preserve"> </w:t>
      </w:r>
      <w:r w:rsidR="00DE107C" w:rsidRPr="00AF0932">
        <w:rPr>
          <w:color w:val="000000"/>
          <w:sz w:val="28"/>
          <w:szCs w:val="28"/>
        </w:rPr>
        <w:t xml:space="preserve">государства, направленная на создание правовых, экономических и организационных условий и гарантий для самореализации личности молодого человека и развития молодежных объединений, движений и инициатив. Государственная молодежная политика должна отражать стратегическую линию государства на обеспечение социально-экономического, политического и культурного развития </w:t>
      </w:r>
      <w:r w:rsidR="00A56E8A" w:rsidRPr="00AF0932">
        <w:rPr>
          <w:color w:val="000000"/>
          <w:sz w:val="28"/>
          <w:szCs w:val="28"/>
        </w:rPr>
        <w:t>Украины</w:t>
      </w:r>
      <w:r w:rsidR="00DE107C" w:rsidRPr="00AF0932">
        <w:rPr>
          <w:color w:val="000000"/>
          <w:sz w:val="28"/>
          <w:szCs w:val="28"/>
        </w:rPr>
        <w:t>, формирование у молодежи патриотизма и уважения к истории и культуре Отечества, к другим народам, соблюдение прав человека.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Объектом государственной политики являются молодые люди от 14 до 30 лет, молодые семьи и молодежные объединения. Субъектами этой политики являются государственные органы и их должностные лица, молодежные объединения и ассоциации, а также сами молодые граждане.</w:t>
      </w:r>
    </w:p>
    <w:p w:rsidR="00A56E8A" w:rsidRPr="00AF0932" w:rsidRDefault="00A56E8A" w:rsidP="00AF0932">
      <w:pPr>
        <w:spacing w:line="360" w:lineRule="auto"/>
        <w:ind w:firstLine="709"/>
        <w:jc w:val="both"/>
        <w:rPr>
          <w:sz w:val="28"/>
          <w:szCs w:val="28"/>
        </w:rPr>
      </w:pPr>
    </w:p>
    <w:p w:rsidR="00A56E8A" w:rsidRPr="00AF0932" w:rsidRDefault="00A56E8A" w:rsidP="00AF093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13" w:name="_Toc59876442"/>
      <w:bookmarkStart w:id="14" w:name="_Toc59945214"/>
      <w:r w:rsidRPr="00AF0932">
        <w:rPr>
          <w:b/>
          <w:bCs/>
          <w:color w:val="000000"/>
          <w:sz w:val="28"/>
          <w:szCs w:val="28"/>
        </w:rPr>
        <w:t>2.1 Цели государственной молодежной политики</w:t>
      </w:r>
      <w:bookmarkEnd w:id="13"/>
      <w:bookmarkEnd w:id="14"/>
    </w:p>
    <w:p w:rsidR="00A56E8A" w:rsidRPr="00AF0932" w:rsidRDefault="00A56E8A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Цели государственной молодежной политики: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содействие социальному, культурному, духовному и физическому развитию молодежи;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недопущение дискриминации молодых граждан по возрастному цензу;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создание условий для более полного участия молодежи в социально-экономической, политической и культурной жизни общества;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расширение возможностей молодого человека в выборе своего жизненного пути, достижении личного успеха;</w:t>
      </w:r>
    </w:p>
    <w:p w:rsidR="00A56E8A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• реализация инновационного потенциала молодежи в интересах общественного развития и самой молодежи. 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Государственная молодежная политика в силу ее комплексного межведомственного характера осуществляется путем координации программ отраслевых министерств и ведомств с привлечением к работе с молодежью негосударственных организаций. При этом реализация государственной молодежной политики осуществляется на следующих принципах: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принцип участия</w:t>
      </w:r>
      <w:r w:rsidRPr="00AF0932">
        <w:rPr>
          <w:b/>
          <w:bCs/>
          <w:color w:val="000000"/>
          <w:sz w:val="28"/>
          <w:szCs w:val="28"/>
        </w:rPr>
        <w:t xml:space="preserve">: </w:t>
      </w:r>
      <w:r w:rsidRPr="00AF0932">
        <w:rPr>
          <w:color w:val="000000"/>
          <w:sz w:val="28"/>
          <w:szCs w:val="28"/>
        </w:rPr>
        <w:t>привлечение молодых граждан к непосредственному участию в формировании и реализации политики и программ, касающихся молодежи и гражданского общества в целом;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принцип социальной компенсации</w:t>
      </w:r>
      <w:r w:rsidRPr="00AF0932">
        <w:rPr>
          <w:b/>
          <w:bCs/>
          <w:color w:val="000000"/>
          <w:sz w:val="28"/>
          <w:szCs w:val="28"/>
        </w:rPr>
        <w:t xml:space="preserve">: </w:t>
      </w:r>
      <w:r w:rsidRPr="00AF0932">
        <w:rPr>
          <w:color w:val="000000"/>
          <w:sz w:val="28"/>
          <w:szCs w:val="28"/>
        </w:rPr>
        <w:t>обеспечение правовой и социальной защищенности молодых граждан, необходимой для восполнения обусловленной возрастом ограниченности их социального статуса;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56E8A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принцип гарантий</w:t>
      </w:r>
      <w:r w:rsidRPr="00AF0932">
        <w:rPr>
          <w:b/>
          <w:bCs/>
          <w:color w:val="000000"/>
          <w:sz w:val="28"/>
          <w:szCs w:val="28"/>
        </w:rPr>
        <w:t xml:space="preserve">: </w:t>
      </w:r>
      <w:r w:rsidRPr="00AF0932">
        <w:rPr>
          <w:color w:val="000000"/>
          <w:sz w:val="28"/>
          <w:szCs w:val="28"/>
        </w:rPr>
        <w:t>предоставление молодому гражданину гарантированного государством минимума социальных услуг по обучению, воспитанию, духовному и физическому развитию, охране здоровья, профессиональной подготовке и трудоустройству, объем, виды и качество которых должны обеспечивать необходимое развитие личности и подготовку к самостоятельной жизни;</w:t>
      </w:r>
    </w:p>
    <w:p w:rsidR="00EF6D2E" w:rsidRPr="00AF0932" w:rsidRDefault="00A56E8A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• </w:t>
      </w:r>
      <w:r w:rsidR="00DE107C" w:rsidRPr="00AF0932">
        <w:rPr>
          <w:color w:val="000000"/>
          <w:sz w:val="28"/>
          <w:szCs w:val="28"/>
        </w:rPr>
        <w:t>принцип приоритета: оказание предпочтения общественным инициативам по сравнению с соответствующей деятельностью государственных органов и учреждений при финансировании мероприятий в области молодежной политики.</w:t>
      </w:r>
    </w:p>
    <w:p w:rsidR="00EF6D2E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 </w:t>
      </w:r>
    </w:p>
    <w:p w:rsidR="00EF6D2E" w:rsidRPr="00AF0932" w:rsidRDefault="00AF0932" w:rsidP="00AF093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15" w:name="_Toc59876443"/>
      <w:bookmarkStart w:id="16" w:name="_Toc59945215"/>
      <w:r>
        <w:rPr>
          <w:b/>
          <w:bCs/>
          <w:color w:val="000000"/>
          <w:sz w:val="28"/>
          <w:szCs w:val="28"/>
        </w:rPr>
        <w:br w:type="page"/>
      </w:r>
      <w:r w:rsidR="00EF6D2E" w:rsidRPr="00AF0932">
        <w:rPr>
          <w:b/>
          <w:bCs/>
          <w:color w:val="000000"/>
          <w:sz w:val="28"/>
          <w:szCs w:val="28"/>
        </w:rPr>
        <w:t>2.2 Основны</w:t>
      </w:r>
      <w:r w:rsidR="002529BE" w:rsidRPr="00AF0932">
        <w:rPr>
          <w:b/>
          <w:bCs/>
          <w:color w:val="000000"/>
          <w:sz w:val="28"/>
          <w:szCs w:val="28"/>
        </w:rPr>
        <w:t>е</w:t>
      </w:r>
      <w:r w:rsidR="00EF6D2E" w:rsidRPr="00AF0932">
        <w:rPr>
          <w:b/>
          <w:bCs/>
          <w:color w:val="000000"/>
          <w:sz w:val="28"/>
          <w:szCs w:val="28"/>
        </w:rPr>
        <w:t xml:space="preserve"> направления</w:t>
      </w:r>
      <w:r w:rsidR="002529BE" w:rsidRPr="00AF0932">
        <w:rPr>
          <w:b/>
          <w:bCs/>
          <w:color w:val="000000"/>
          <w:sz w:val="28"/>
          <w:szCs w:val="28"/>
        </w:rPr>
        <w:t xml:space="preserve"> </w:t>
      </w:r>
      <w:r w:rsidR="00EF6D2E" w:rsidRPr="00AF0932">
        <w:rPr>
          <w:b/>
          <w:bCs/>
          <w:color w:val="000000"/>
          <w:sz w:val="28"/>
          <w:szCs w:val="28"/>
        </w:rPr>
        <w:t>осуществления государственной молодежной политики</w:t>
      </w:r>
      <w:bookmarkEnd w:id="15"/>
      <w:bookmarkEnd w:id="16"/>
    </w:p>
    <w:p w:rsidR="00EF6D2E" w:rsidRPr="00AF0932" w:rsidRDefault="00EF6D2E" w:rsidP="00AF0932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F6D2E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Основными направлениями осуществления государственной молодежной политики являются: </w:t>
      </w:r>
    </w:p>
    <w:p w:rsidR="00EF6D2E" w:rsidRPr="00AF0932" w:rsidRDefault="00EF6D2E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 xml:space="preserve">обеспечение соблюдения прав молодежи; </w:t>
      </w:r>
    </w:p>
    <w:p w:rsidR="00EF6D2E" w:rsidRPr="00AF0932" w:rsidRDefault="00EF6D2E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 xml:space="preserve">обеспечение гарантий в сфере труда и занятости молодежи; </w:t>
      </w:r>
    </w:p>
    <w:p w:rsidR="00EF6D2E" w:rsidRPr="00AF0932" w:rsidRDefault="00EF6D2E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 xml:space="preserve">содействие предпринимательской деятельности молодежи; </w:t>
      </w:r>
    </w:p>
    <w:p w:rsidR="00EF6D2E" w:rsidRPr="00AF0932" w:rsidRDefault="00EF6D2E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 xml:space="preserve">государственная поддержка молодой семьи; </w:t>
      </w:r>
    </w:p>
    <w:p w:rsidR="00EF6D2E" w:rsidRPr="00AF0932" w:rsidRDefault="00EF6D2E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 xml:space="preserve">гарантированное предоставление социальных услуг; </w:t>
      </w:r>
    </w:p>
    <w:p w:rsidR="00EF6D2E" w:rsidRPr="00AF0932" w:rsidRDefault="00EF6D2E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 xml:space="preserve">поддержка талантливой молодежи; </w:t>
      </w:r>
    </w:p>
    <w:p w:rsidR="00EF6D2E" w:rsidRPr="00AF0932" w:rsidRDefault="00EF6D2E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 xml:space="preserve">формирование условий для физического и духовного развития молодежи; </w:t>
      </w:r>
    </w:p>
    <w:p w:rsidR="00DE107C" w:rsidRPr="00AF0932" w:rsidRDefault="00EF6D2E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- </w:t>
      </w:r>
      <w:r w:rsidR="00DE107C" w:rsidRPr="00AF0932">
        <w:rPr>
          <w:color w:val="000000"/>
          <w:sz w:val="28"/>
          <w:szCs w:val="28"/>
        </w:rPr>
        <w:t>поддержка деятельности молодежных объединений и содействие международным обменам.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Принцип субсидиарности, или государственная поддержка деятельности д</w:t>
      </w:r>
      <w:r w:rsidR="00C726A5" w:rsidRPr="00AF0932">
        <w:rPr>
          <w:color w:val="000000"/>
          <w:sz w:val="28"/>
          <w:szCs w:val="28"/>
        </w:rPr>
        <w:t>етских и молодежных организаций</w:t>
      </w:r>
      <w:r w:rsidRPr="00AF0932">
        <w:rPr>
          <w:color w:val="000000"/>
          <w:sz w:val="28"/>
          <w:szCs w:val="28"/>
        </w:rPr>
        <w:t xml:space="preserve"> реализуется посредством финансирования проектов и программ, представленных в порядке открытого конкурса на рассмотрение компетентных государственных органов. Для финансирования конкурсных проектов в области художественного, технического творчества, экономики, спортивной и физкультурно-оздоровительной, культурно-просветительской работы с детьми и молодежью устанавливается система грантов. Вместе с тем по отношению к таким социально-демографическим группам, как дети, молодежь и женщины, государство должно выработать и закрепить в законодательстве систему гарантий, обеспечивающих социальную справедливость и социальную защиту данной категории населения с учетом специфики социального положения и социально-психологических особенностей. Особую актуальность в области социальной политики в переходный период модернизации общества приобретает разработка системы социальной защиты семьи, имеющей детей, и молодой семьи.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Социальная защита детей и подростков обусловлена международными обязательствами государств соблюдать Конвенцию о правах ребенка и другими правовыми </w:t>
      </w:r>
      <w:r w:rsidR="004C3493" w:rsidRPr="00AF0932">
        <w:rPr>
          <w:color w:val="000000"/>
          <w:sz w:val="28"/>
          <w:szCs w:val="28"/>
        </w:rPr>
        <w:t>документами</w:t>
      </w:r>
      <w:r w:rsidRPr="00AF0932">
        <w:rPr>
          <w:color w:val="000000"/>
          <w:sz w:val="28"/>
          <w:szCs w:val="28"/>
        </w:rPr>
        <w:t xml:space="preserve"> мирового сообщества, регулирующими положение детей, находящихся в особо трудных условиях (сирот и инвалидов), — принципы спасения детей во время вооруженных конфликтов, обеспечение ребенка продовольствием, гарантии образования и воспитания и другие аспекты охраны детства. Согласно своим международным обязательствам государства — участники международных договоров по правам человека должны строго соблюдать зафиксированные в этих документах права и свободы личности путем принятия законодательных, административных и иных внутренних мер.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Социальная защита молодежи во многих государствах Западной Европы и США осуществляется на основе соответствующего законодательства, деятельности различных социальных служб, общественных объединений и гражданских инициатив при поддержке государственных учреждений и благотворительных фондов.</w:t>
      </w:r>
      <w:r w:rsidR="004C3493" w:rsidRP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Для иллюстрации данного положения воспроизведем основные направления социальной защиты молодежи в ФРГ: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предотвращение нахождения молодого человека в местах, которые могут представлять угрозу его духовному или физическому состоянию. К объектам, представляющим опасность для молодежи, относятся публичные дома, наркопритоны, а также места, предрасполагающие молодежь к девиантному поведению. При невозможности устранить угрозу полиция, ведомства по делам молодежи и общественные организации обязаны принять меры административного воздействия;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регламентация нахождения молодых людей в возрасте до 16 лет в местах общественного питания, дискотеках, кафе, закусочных и т.д., в частности прикрепление к ним сопровождающего лица, ответственного за воспитание, или, например, установление временн</w:t>
      </w:r>
      <w:r w:rsidR="004C3493" w:rsidRPr="00AF0932">
        <w:rPr>
          <w:color w:val="000000"/>
          <w:sz w:val="28"/>
          <w:szCs w:val="28"/>
        </w:rPr>
        <w:t>о</w:t>
      </w:r>
      <w:r w:rsidRPr="00AF0932">
        <w:rPr>
          <w:color w:val="000000"/>
          <w:sz w:val="28"/>
          <w:szCs w:val="28"/>
        </w:rPr>
        <w:t>го ограничения приема пищи в кафе;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запрет на приобретение и потребление алкоголя в общественных местах; молодым людям в возрасте до 16 лет разрешается потреблять легкие алкогольные напитки (пиво, вино и т.д.), только если их сопровождают родители;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запрет детям и молодежи до 15 лет курить в общественных местах;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запрет молодым людям в возрасте до 18 лет участвовать в азартных играх, в частности посещать залы игровых автоматов с целью получения выигрыша (это правило не распространяется на детей, которых сопровождают родители или воспитатель).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 xml:space="preserve">Особо следует отметить ограничения на просмотр порнографических фильмов, видеокассет, приобретение порнографической литературы и литературы, пропагандирующей насилие. (Не надо много воображения, чтобы представить последствия массового вовлечения в </w:t>
      </w:r>
      <w:r w:rsidR="00D80D52" w:rsidRPr="00AF0932">
        <w:rPr>
          <w:color w:val="000000"/>
          <w:sz w:val="28"/>
          <w:szCs w:val="28"/>
        </w:rPr>
        <w:t>Украине</w:t>
      </w:r>
      <w:r w:rsidRPr="00AF0932">
        <w:rPr>
          <w:color w:val="000000"/>
          <w:sz w:val="28"/>
          <w:szCs w:val="28"/>
        </w:rPr>
        <w:t xml:space="preserve"> детей и подростков в спекуляцию, продажу в переходах метро и на улицах литературы, пропагандирующей секс и насилие, лицам без ограничения в возрасте, и установок игральной аппаратуры в любых доступных местах «от </w:t>
      </w:r>
      <w:r w:rsidR="00ED3AF3" w:rsidRPr="00AF0932">
        <w:rPr>
          <w:color w:val="000000"/>
          <w:sz w:val="28"/>
          <w:szCs w:val="28"/>
        </w:rPr>
        <w:t>Киева</w:t>
      </w:r>
      <w:r w:rsidRPr="00AF0932">
        <w:rPr>
          <w:color w:val="000000"/>
          <w:sz w:val="28"/>
          <w:szCs w:val="28"/>
        </w:rPr>
        <w:t xml:space="preserve"> до самых</w:t>
      </w:r>
      <w:r w:rsidR="00AF0932">
        <w:rPr>
          <w:color w:val="000000"/>
          <w:sz w:val="28"/>
          <w:szCs w:val="28"/>
        </w:rPr>
        <w:t xml:space="preserve"> </w:t>
      </w:r>
      <w:r w:rsidRPr="00AF0932">
        <w:rPr>
          <w:color w:val="000000"/>
          <w:sz w:val="28"/>
          <w:szCs w:val="28"/>
        </w:rPr>
        <w:t>окраин».)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Социальная работа в западноевропейских странах предусматривает также целый ряд мер помощи молодежи в области трудоустройства, переквалификации, организации свободного времени, а также получения пособий.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Для организации этой работы учреждается серия молодежных служб; в частности, в Германии это: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ведомства по делам молодежи, осуществляющие консультации для родителей, детей и молодежи в вопросах воспитания, а также предлагающие многостороннюю помощь при разводах, опекунстве, судопроизводстве молодежи и т.д.;</w:t>
      </w:r>
    </w:p>
    <w:p w:rsidR="00DE107C" w:rsidRPr="00AF0932" w:rsidRDefault="00DE107C" w:rsidP="00AF0932">
      <w:pPr>
        <w:spacing w:line="360" w:lineRule="auto"/>
        <w:ind w:firstLine="709"/>
        <w:jc w:val="both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• консультативные пункты для детей и молодежи, куда могут обращаться для решения своих проблем не только дети и молодые люди, но и их родители;</w:t>
      </w:r>
    </w:p>
    <w:p w:rsidR="00FC5A98" w:rsidRPr="00AF0932" w:rsidRDefault="00DE107C" w:rsidP="00AF093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• молодежные центры, которые организуют свободное время молодежи, проводят групповую работу, спортивные мероприятия, консультации и реализуют различные образовательные программы, предлагают познавательные экскурсии.</w:t>
      </w:r>
    </w:p>
    <w:p w:rsidR="00AE6F5B" w:rsidRPr="00AF0932" w:rsidRDefault="00AE6F5B" w:rsidP="00AF0932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  <w:r w:rsidRPr="00AF0932">
        <w:rPr>
          <w:sz w:val="28"/>
          <w:szCs w:val="28"/>
        </w:rPr>
        <w:br w:type="page"/>
      </w:r>
      <w:bookmarkStart w:id="17" w:name="_Toc59876444"/>
      <w:bookmarkStart w:id="18" w:name="_Toc59945216"/>
      <w:r w:rsidR="003127FD" w:rsidRPr="00AF0932">
        <w:rPr>
          <w:b/>
          <w:bCs/>
          <w:sz w:val="28"/>
          <w:szCs w:val="28"/>
        </w:rPr>
        <w:t xml:space="preserve">СПИСОК </w:t>
      </w:r>
      <w:r w:rsidRPr="00AF0932">
        <w:rPr>
          <w:b/>
          <w:bCs/>
          <w:caps/>
          <w:sz w:val="28"/>
          <w:szCs w:val="28"/>
        </w:rPr>
        <w:t>Литератур</w:t>
      </w:r>
      <w:bookmarkEnd w:id="17"/>
      <w:r w:rsidR="003127FD" w:rsidRPr="00AF0932">
        <w:rPr>
          <w:b/>
          <w:bCs/>
          <w:caps/>
          <w:sz w:val="28"/>
          <w:szCs w:val="28"/>
        </w:rPr>
        <w:t>Ы</w:t>
      </w:r>
      <w:bookmarkEnd w:id="18"/>
    </w:p>
    <w:p w:rsidR="005B72F3" w:rsidRPr="00AF0932" w:rsidRDefault="005B72F3" w:rsidP="00AF0932">
      <w:pPr>
        <w:spacing w:line="360" w:lineRule="auto"/>
        <w:ind w:firstLine="709"/>
        <w:jc w:val="both"/>
        <w:rPr>
          <w:sz w:val="28"/>
          <w:szCs w:val="28"/>
        </w:rPr>
      </w:pPr>
    </w:p>
    <w:p w:rsidR="00AE6F5B" w:rsidRPr="00AF0932" w:rsidRDefault="00030372" w:rsidP="00AF0932">
      <w:pPr>
        <w:spacing w:line="360" w:lineRule="auto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1</w:t>
      </w:r>
      <w:r w:rsidR="00AE6F5B" w:rsidRPr="00AF0932">
        <w:rPr>
          <w:color w:val="000000"/>
          <w:sz w:val="28"/>
          <w:szCs w:val="28"/>
        </w:rPr>
        <w:t>.</w:t>
      </w:r>
      <w:r w:rsidR="00AF0932">
        <w:rPr>
          <w:color w:val="000000"/>
          <w:sz w:val="28"/>
          <w:szCs w:val="28"/>
        </w:rPr>
        <w:t xml:space="preserve"> </w:t>
      </w:r>
      <w:r w:rsidR="00AE6F5B" w:rsidRPr="00AF0932">
        <w:rPr>
          <w:color w:val="000000"/>
          <w:sz w:val="28"/>
          <w:szCs w:val="28"/>
          <w:lang w:val="uk-UA"/>
        </w:rPr>
        <w:t xml:space="preserve">Братусь Б.С. </w:t>
      </w:r>
      <w:r w:rsidR="00AE6F5B" w:rsidRPr="00AF0932">
        <w:rPr>
          <w:color w:val="000000"/>
          <w:sz w:val="28"/>
          <w:szCs w:val="28"/>
        </w:rPr>
        <w:t>Аномалии личности. — М, 1986</w:t>
      </w:r>
      <w:r w:rsidR="005B72F3" w:rsidRPr="00AF0932">
        <w:rPr>
          <w:color w:val="000000"/>
          <w:sz w:val="28"/>
          <w:szCs w:val="28"/>
        </w:rPr>
        <w:t xml:space="preserve"> г</w:t>
      </w:r>
      <w:r w:rsidR="00AE6F5B" w:rsidRPr="00AF0932">
        <w:rPr>
          <w:color w:val="000000"/>
          <w:sz w:val="28"/>
          <w:szCs w:val="28"/>
        </w:rPr>
        <w:t>.</w:t>
      </w:r>
    </w:p>
    <w:p w:rsidR="00AE6F5B" w:rsidRPr="00AF0932" w:rsidRDefault="00030372" w:rsidP="00AF0932">
      <w:pPr>
        <w:spacing w:line="360" w:lineRule="auto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2</w:t>
      </w:r>
      <w:r w:rsidR="00AE6F5B" w:rsidRPr="00AF0932">
        <w:rPr>
          <w:color w:val="000000"/>
          <w:sz w:val="28"/>
          <w:szCs w:val="28"/>
        </w:rPr>
        <w:t>. Социальная реабилитация дезадаптированных детей и подростков в специализированных учреждениях: Пособие для сотрудников специализированных учреждений социальной реабилитации несовершеннолетних. — М., 1996</w:t>
      </w:r>
      <w:r w:rsidR="00DE652A" w:rsidRPr="00AF0932">
        <w:rPr>
          <w:color w:val="000000"/>
          <w:sz w:val="28"/>
          <w:szCs w:val="28"/>
        </w:rPr>
        <w:t xml:space="preserve"> г</w:t>
      </w:r>
      <w:r w:rsidR="00AE6F5B" w:rsidRPr="00AF0932">
        <w:rPr>
          <w:color w:val="000000"/>
          <w:sz w:val="28"/>
          <w:szCs w:val="28"/>
        </w:rPr>
        <w:t>.</w:t>
      </w:r>
    </w:p>
    <w:p w:rsidR="00AE6F5B" w:rsidRPr="00AF0932" w:rsidRDefault="00030372" w:rsidP="00AF0932">
      <w:pPr>
        <w:spacing w:line="360" w:lineRule="auto"/>
        <w:rPr>
          <w:sz w:val="28"/>
          <w:szCs w:val="28"/>
        </w:rPr>
      </w:pPr>
      <w:r w:rsidRPr="00AF0932">
        <w:rPr>
          <w:color w:val="000000"/>
          <w:sz w:val="28"/>
          <w:szCs w:val="28"/>
        </w:rPr>
        <w:t>3</w:t>
      </w:r>
      <w:r w:rsidR="00AE6F5B" w:rsidRPr="00AF0932">
        <w:rPr>
          <w:color w:val="000000"/>
          <w:sz w:val="28"/>
          <w:szCs w:val="28"/>
        </w:rPr>
        <w:t>.</w:t>
      </w:r>
      <w:r w:rsidR="00AF0932">
        <w:rPr>
          <w:color w:val="000000"/>
          <w:sz w:val="28"/>
          <w:szCs w:val="28"/>
        </w:rPr>
        <w:t xml:space="preserve"> </w:t>
      </w:r>
      <w:r w:rsidR="00AE6F5B" w:rsidRPr="00AF0932">
        <w:rPr>
          <w:color w:val="000000"/>
          <w:sz w:val="28"/>
          <w:szCs w:val="28"/>
        </w:rPr>
        <w:t>Филонов Л.Б. Детерминация возникновения и развития отрицательных черт характера улиц с отклоняющимся поведением. В кн.: Психология формирования и развития личности. — М.: Наука, 1981</w:t>
      </w:r>
      <w:r w:rsidR="00DE652A" w:rsidRPr="00AF0932">
        <w:rPr>
          <w:color w:val="000000"/>
          <w:sz w:val="28"/>
          <w:szCs w:val="28"/>
        </w:rPr>
        <w:t xml:space="preserve"> г</w:t>
      </w:r>
      <w:r w:rsidR="00AE6F5B" w:rsidRPr="00AF0932">
        <w:rPr>
          <w:color w:val="000000"/>
          <w:sz w:val="28"/>
          <w:szCs w:val="28"/>
        </w:rPr>
        <w:t>.</w:t>
      </w:r>
    </w:p>
    <w:p w:rsidR="00AE6F5B" w:rsidRPr="00AF0932" w:rsidRDefault="00030372" w:rsidP="00AF0932">
      <w:pPr>
        <w:spacing w:line="360" w:lineRule="auto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4</w:t>
      </w:r>
      <w:r w:rsidR="00AE6F5B" w:rsidRPr="00AF0932">
        <w:rPr>
          <w:color w:val="000000"/>
          <w:sz w:val="28"/>
          <w:szCs w:val="28"/>
        </w:rPr>
        <w:t>. Хоменко М.Г. В поисках комплексного подхода к социальной реабилитации несовершеннолетних. Первые итоги. Из опыта работы специализированных учреждений по реабилитации социально-дезадаптированных детей и подростков. — М.: НИИ семьи, 1997.</w:t>
      </w:r>
    </w:p>
    <w:p w:rsidR="00734483" w:rsidRPr="00AF0932" w:rsidRDefault="00734483" w:rsidP="00AF0932">
      <w:pPr>
        <w:spacing w:line="360" w:lineRule="auto"/>
        <w:rPr>
          <w:color w:val="000000"/>
          <w:sz w:val="28"/>
          <w:szCs w:val="28"/>
        </w:rPr>
      </w:pPr>
      <w:r w:rsidRPr="00AF0932">
        <w:rPr>
          <w:color w:val="000000"/>
          <w:sz w:val="28"/>
          <w:szCs w:val="28"/>
        </w:rPr>
        <w:t>5. Старченко О Игра в удавочку. Суицид набирает добровольцев // Московский комсомолец, 1994 г., 6 августа.</w:t>
      </w:r>
      <w:bookmarkStart w:id="19" w:name="_GoBack"/>
      <w:bookmarkEnd w:id="19"/>
    </w:p>
    <w:sectPr w:rsidR="00734483" w:rsidRPr="00AF0932" w:rsidSect="00AF0932">
      <w:headerReference w:type="default" r:id="rId6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A4A" w:rsidRDefault="00384A4A">
      <w:r>
        <w:separator/>
      </w:r>
    </w:p>
  </w:endnote>
  <w:endnote w:type="continuationSeparator" w:id="0">
    <w:p w:rsidR="00384A4A" w:rsidRDefault="0038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A4A" w:rsidRDefault="00384A4A">
      <w:r>
        <w:separator/>
      </w:r>
    </w:p>
  </w:footnote>
  <w:footnote w:type="continuationSeparator" w:id="0">
    <w:p w:rsidR="00384A4A" w:rsidRDefault="00384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66D" w:rsidRDefault="00461315" w:rsidP="008260BB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A0066D" w:rsidRDefault="00A0066D" w:rsidP="008260BB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E8C"/>
    <w:rsid w:val="00026437"/>
    <w:rsid w:val="00030372"/>
    <w:rsid w:val="000776B7"/>
    <w:rsid w:val="00120D02"/>
    <w:rsid w:val="0015644E"/>
    <w:rsid w:val="00171B3C"/>
    <w:rsid w:val="001C7A63"/>
    <w:rsid w:val="0020174D"/>
    <w:rsid w:val="002529BE"/>
    <w:rsid w:val="0025554A"/>
    <w:rsid w:val="00281D72"/>
    <w:rsid w:val="002E100C"/>
    <w:rsid w:val="003127FD"/>
    <w:rsid w:val="00335427"/>
    <w:rsid w:val="00373935"/>
    <w:rsid w:val="00384A4A"/>
    <w:rsid w:val="00430E58"/>
    <w:rsid w:val="00453D9E"/>
    <w:rsid w:val="00461315"/>
    <w:rsid w:val="004C3493"/>
    <w:rsid w:val="004D62F2"/>
    <w:rsid w:val="004F3550"/>
    <w:rsid w:val="0051595F"/>
    <w:rsid w:val="00526455"/>
    <w:rsid w:val="005734CF"/>
    <w:rsid w:val="005A2C2F"/>
    <w:rsid w:val="005B72F3"/>
    <w:rsid w:val="006026B5"/>
    <w:rsid w:val="0069578A"/>
    <w:rsid w:val="00734483"/>
    <w:rsid w:val="007411B4"/>
    <w:rsid w:val="00761331"/>
    <w:rsid w:val="0077304A"/>
    <w:rsid w:val="007B3276"/>
    <w:rsid w:val="007F1977"/>
    <w:rsid w:val="008260BB"/>
    <w:rsid w:val="008555C3"/>
    <w:rsid w:val="00871E91"/>
    <w:rsid w:val="008F4703"/>
    <w:rsid w:val="00904E15"/>
    <w:rsid w:val="00954DB9"/>
    <w:rsid w:val="009A3133"/>
    <w:rsid w:val="009F4C82"/>
    <w:rsid w:val="00A0066D"/>
    <w:rsid w:val="00A24A05"/>
    <w:rsid w:val="00A519E1"/>
    <w:rsid w:val="00A56E8A"/>
    <w:rsid w:val="00A83773"/>
    <w:rsid w:val="00AC79EA"/>
    <w:rsid w:val="00AE6F5B"/>
    <w:rsid w:val="00AF0932"/>
    <w:rsid w:val="00B17DE8"/>
    <w:rsid w:val="00B55612"/>
    <w:rsid w:val="00C726A5"/>
    <w:rsid w:val="00C72D06"/>
    <w:rsid w:val="00CC4364"/>
    <w:rsid w:val="00D06CBD"/>
    <w:rsid w:val="00D36435"/>
    <w:rsid w:val="00D51AF5"/>
    <w:rsid w:val="00D80D52"/>
    <w:rsid w:val="00DB2FAF"/>
    <w:rsid w:val="00DD7EEF"/>
    <w:rsid w:val="00DE107C"/>
    <w:rsid w:val="00DE4E8C"/>
    <w:rsid w:val="00DE652A"/>
    <w:rsid w:val="00E970C5"/>
    <w:rsid w:val="00ED0BD6"/>
    <w:rsid w:val="00ED3AF3"/>
    <w:rsid w:val="00EE0DE0"/>
    <w:rsid w:val="00EF6D2E"/>
    <w:rsid w:val="00F55BC9"/>
    <w:rsid w:val="00FC5A98"/>
    <w:rsid w:val="00FF5CEC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AB1345-F839-432C-B0A2-4A6DF5D5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7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730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730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toc 2"/>
    <w:basedOn w:val="a"/>
    <w:next w:val="a"/>
    <w:autoRedefine/>
    <w:uiPriority w:val="99"/>
    <w:semiHidden/>
    <w:rsid w:val="008260BB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8260BB"/>
    <w:pPr>
      <w:ind w:left="480"/>
    </w:pPr>
  </w:style>
  <w:style w:type="paragraph" w:styleId="11">
    <w:name w:val="toc 1"/>
    <w:basedOn w:val="a"/>
    <w:next w:val="a"/>
    <w:autoRedefine/>
    <w:uiPriority w:val="99"/>
    <w:semiHidden/>
    <w:rsid w:val="008260BB"/>
  </w:style>
  <w:style w:type="character" w:styleId="a3">
    <w:name w:val="Hyperlink"/>
    <w:uiPriority w:val="99"/>
    <w:rsid w:val="008260BB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8260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26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5756</Words>
  <Characters>32811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РАБОТЫ С ДЕЗАДАПТИРОВАННЫМИ ДЕТЬМИ И ПОДРОСТКАМИ</vt:lpstr>
    </vt:vector>
  </TitlesOfParts>
  <Company>иьби</Company>
  <LinksUpToDate>false</LinksUpToDate>
  <CharactersWithSpaces>38491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РАБОТЫ С ДЕЗАДАПТИРОВАННЫМИ ДЕТЬМИ И ПОДРОСТКАМИ</dc:title>
  <dc:subject/>
  <dc:creator>правр</dc:creator>
  <cp:keywords/>
  <dc:description/>
  <cp:lastModifiedBy>admin</cp:lastModifiedBy>
  <cp:revision>2</cp:revision>
  <cp:lastPrinted>2003-12-26T18:36:00Z</cp:lastPrinted>
  <dcterms:created xsi:type="dcterms:W3CDTF">2014-03-05T13:47:00Z</dcterms:created>
  <dcterms:modified xsi:type="dcterms:W3CDTF">2014-03-05T13:47:00Z</dcterms:modified>
</cp:coreProperties>
</file>