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DC3" w:rsidRPr="001E7214" w:rsidRDefault="00EB5DC3" w:rsidP="001E7214">
      <w:pPr>
        <w:spacing w:after="0" w:line="360" w:lineRule="auto"/>
        <w:ind w:firstLine="709"/>
        <w:jc w:val="center"/>
        <w:rPr>
          <w:sz w:val="28"/>
          <w:szCs w:val="28"/>
        </w:rPr>
      </w:pPr>
      <w:r w:rsidRPr="001E7214">
        <w:rPr>
          <w:sz w:val="28"/>
          <w:szCs w:val="28"/>
        </w:rPr>
        <w:t>ГОУ ВПО «Уральский государственный технический университет – УПИ</w:t>
      </w:r>
    </w:p>
    <w:p w:rsidR="00EB5DC3" w:rsidRPr="001E7214" w:rsidRDefault="00EB5DC3" w:rsidP="001E7214">
      <w:pPr>
        <w:spacing w:after="0" w:line="360" w:lineRule="auto"/>
        <w:ind w:firstLine="709"/>
        <w:jc w:val="center"/>
        <w:rPr>
          <w:sz w:val="28"/>
          <w:szCs w:val="28"/>
        </w:rPr>
      </w:pPr>
      <w:r w:rsidRPr="001E7214">
        <w:rPr>
          <w:sz w:val="28"/>
          <w:szCs w:val="28"/>
        </w:rPr>
        <w:t>имени первого президента России Б.Н.Ельцина»</w:t>
      </w:r>
    </w:p>
    <w:p w:rsidR="00EB5DC3" w:rsidRPr="001E7214" w:rsidRDefault="00EB5DC3" w:rsidP="001E7214">
      <w:pPr>
        <w:spacing w:after="0" w:line="360" w:lineRule="auto"/>
        <w:ind w:firstLine="709"/>
        <w:jc w:val="center"/>
        <w:rPr>
          <w:sz w:val="28"/>
          <w:szCs w:val="28"/>
        </w:rPr>
      </w:pPr>
      <w:r w:rsidRPr="001E7214">
        <w:rPr>
          <w:sz w:val="28"/>
          <w:szCs w:val="28"/>
        </w:rPr>
        <w:t>Институт физической культуры, социального сервиса и туризма</w:t>
      </w:r>
    </w:p>
    <w:p w:rsidR="00EB5DC3" w:rsidRPr="001E7214" w:rsidRDefault="00EB5DC3" w:rsidP="001E7214">
      <w:pPr>
        <w:spacing w:after="0" w:line="360" w:lineRule="auto"/>
        <w:ind w:firstLine="709"/>
        <w:jc w:val="center"/>
        <w:rPr>
          <w:sz w:val="28"/>
          <w:szCs w:val="28"/>
        </w:rPr>
      </w:pPr>
      <w:r w:rsidRPr="001E7214">
        <w:rPr>
          <w:sz w:val="28"/>
          <w:szCs w:val="28"/>
        </w:rPr>
        <w:t>Оценка проекта</w:t>
      </w: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jc w:val="center"/>
        <w:rPr>
          <w:sz w:val="28"/>
          <w:szCs w:val="28"/>
        </w:rPr>
      </w:pPr>
    </w:p>
    <w:p w:rsidR="002B15CC" w:rsidRPr="001E7214" w:rsidRDefault="002B15CC" w:rsidP="001E7214">
      <w:pPr>
        <w:spacing w:after="0" w:line="360" w:lineRule="auto"/>
        <w:ind w:firstLine="709"/>
        <w:jc w:val="center"/>
        <w:rPr>
          <w:sz w:val="28"/>
          <w:szCs w:val="28"/>
        </w:rPr>
      </w:pPr>
    </w:p>
    <w:p w:rsidR="00EB5DC3" w:rsidRPr="001E7214" w:rsidRDefault="00A40D86" w:rsidP="001E7214">
      <w:pPr>
        <w:spacing w:after="0" w:line="360" w:lineRule="auto"/>
        <w:ind w:firstLine="709"/>
        <w:jc w:val="center"/>
        <w:rPr>
          <w:sz w:val="28"/>
          <w:szCs w:val="28"/>
        </w:rPr>
      </w:pPr>
      <w:r w:rsidRPr="001E7214">
        <w:rPr>
          <w:sz w:val="28"/>
          <w:szCs w:val="28"/>
        </w:rPr>
        <w:t>СИМПТОМЫ</w:t>
      </w:r>
      <w:r w:rsidR="008D0DFA" w:rsidRPr="001E7214">
        <w:rPr>
          <w:sz w:val="28"/>
          <w:szCs w:val="28"/>
        </w:rPr>
        <w:t xml:space="preserve"> КРИЗИСА 7 ЛЕТ</w:t>
      </w:r>
      <w:r w:rsidRPr="001E7214">
        <w:rPr>
          <w:sz w:val="28"/>
          <w:szCs w:val="28"/>
        </w:rPr>
        <w:t xml:space="preserve"> И МЕТОДЫ </w:t>
      </w:r>
      <w:r w:rsidR="00D8449F" w:rsidRPr="001E7214">
        <w:rPr>
          <w:sz w:val="28"/>
          <w:szCs w:val="28"/>
        </w:rPr>
        <w:t>С</w:t>
      </w:r>
      <w:r w:rsidRPr="001E7214">
        <w:rPr>
          <w:sz w:val="28"/>
          <w:szCs w:val="28"/>
        </w:rPr>
        <w:t>ГЛАЖИВАНИЯ</w:t>
      </w:r>
      <w:r w:rsidR="00D8449F" w:rsidRPr="001E7214">
        <w:rPr>
          <w:sz w:val="28"/>
          <w:szCs w:val="28"/>
        </w:rPr>
        <w:t xml:space="preserve"> ОТРИЦАТЕЛЬНЫХ ПРОЯВЛЕНИЙ КРИЗИСА</w:t>
      </w:r>
      <w:r w:rsidRPr="001E7214">
        <w:rPr>
          <w:sz w:val="28"/>
          <w:szCs w:val="28"/>
        </w:rPr>
        <w:t xml:space="preserve"> В ВОСПИТАНИИ ПЕРВОКЛАССНИКОВ</w:t>
      </w:r>
    </w:p>
    <w:p w:rsidR="00EB5DC3" w:rsidRPr="001E7214" w:rsidRDefault="00EB5DC3" w:rsidP="001E7214">
      <w:pPr>
        <w:spacing w:after="0" w:line="360" w:lineRule="auto"/>
        <w:ind w:firstLine="709"/>
        <w:jc w:val="center"/>
        <w:rPr>
          <w:sz w:val="28"/>
          <w:szCs w:val="28"/>
        </w:rPr>
      </w:pPr>
      <w:r w:rsidRPr="001E7214">
        <w:rPr>
          <w:sz w:val="28"/>
          <w:szCs w:val="28"/>
        </w:rPr>
        <w:t>Курсовая работа</w:t>
      </w: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rPr>
          <w:sz w:val="28"/>
          <w:szCs w:val="28"/>
        </w:rPr>
      </w:pPr>
      <w:r w:rsidRPr="001E7214">
        <w:rPr>
          <w:sz w:val="28"/>
          <w:szCs w:val="28"/>
        </w:rPr>
        <w:t>Руководитель</w:t>
      </w:r>
    </w:p>
    <w:p w:rsidR="001E7214" w:rsidRDefault="00EB5DC3" w:rsidP="001E7214">
      <w:pPr>
        <w:spacing w:after="0" w:line="360" w:lineRule="auto"/>
        <w:ind w:firstLine="709"/>
        <w:rPr>
          <w:sz w:val="28"/>
          <w:szCs w:val="28"/>
        </w:rPr>
      </w:pPr>
      <w:r w:rsidRPr="001E7214">
        <w:rPr>
          <w:sz w:val="28"/>
          <w:szCs w:val="28"/>
        </w:rPr>
        <w:t>Канд.псих.наук, доцент</w:t>
      </w:r>
      <w:r w:rsidRPr="001E7214">
        <w:rPr>
          <w:sz w:val="28"/>
          <w:szCs w:val="28"/>
        </w:rPr>
        <w:tab/>
      </w:r>
    </w:p>
    <w:p w:rsidR="00EB5DC3" w:rsidRPr="001E7214" w:rsidRDefault="00EB5DC3" w:rsidP="001E7214">
      <w:pPr>
        <w:spacing w:after="0" w:line="360" w:lineRule="auto"/>
        <w:ind w:firstLine="709"/>
        <w:rPr>
          <w:sz w:val="28"/>
          <w:szCs w:val="28"/>
        </w:rPr>
      </w:pPr>
      <w:r w:rsidRPr="001E7214">
        <w:rPr>
          <w:sz w:val="28"/>
          <w:szCs w:val="28"/>
        </w:rPr>
        <w:t>Л.Н. Рогалева</w:t>
      </w:r>
    </w:p>
    <w:p w:rsidR="001E7214" w:rsidRDefault="00EB5DC3" w:rsidP="001E7214">
      <w:pPr>
        <w:spacing w:after="0" w:line="360" w:lineRule="auto"/>
        <w:ind w:firstLine="709"/>
        <w:rPr>
          <w:sz w:val="28"/>
          <w:szCs w:val="28"/>
        </w:rPr>
      </w:pPr>
      <w:r w:rsidRPr="001E7214">
        <w:rPr>
          <w:sz w:val="28"/>
          <w:szCs w:val="28"/>
        </w:rPr>
        <w:t>Студентка Фк-28021</w:t>
      </w:r>
    </w:p>
    <w:p w:rsidR="00EB5DC3" w:rsidRPr="001E7214" w:rsidRDefault="00EB5DC3" w:rsidP="001E7214">
      <w:pPr>
        <w:spacing w:after="0" w:line="360" w:lineRule="auto"/>
        <w:ind w:firstLine="709"/>
        <w:rPr>
          <w:sz w:val="28"/>
          <w:szCs w:val="28"/>
        </w:rPr>
      </w:pPr>
      <w:r w:rsidRPr="001E7214">
        <w:rPr>
          <w:sz w:val="28"/>
          <w:szCs w:val="28"/>
        </w:rPr>
        <w:t>О.П. Алимпиева</w:t>
      </w: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jc w:val="center"/>
        <w:rPr>
          <w:sz w:val="28"/>
          <w:szCs w:val="28"/>
        </w:rPr>
      </w:pPr>
    </w:p>
    <w:p w:rsidR="00EB5DC3" w:rsidRPr="001E7214" w:rsidRDefault="00EB5DC3" w:rsidP="001E7214">
      <w:pPr>
        <w:spacing w:after="0" w:line="360" w:lineRule="auto"/>
        <w:ind w:firstLine="709"/>
        <w:jc w:val="center"/>
        <w:rPr>
          <w:sz w:val="28"/>
          <w:szCs w:val="28"/>
        </w:rPr>
      </w:pPr>
    </w:p>
    <w:p w:rsidR="00221AF8" w:rsidRPr="001E7214" w:rsidRDefault="00221AF8" w:rsidP="001E7214">
      <w:pPr>
        <w:spacing w:after="0" w:line="360" w:lineRule="auto"/>
        <w:ind w:firstLine="709"/>
        <w:jc w:val="center"/>
        <w:rPr>
          <w:sz w:val="28"/>
          <w:szCs w:val="28"/>
        </w:rPr>
      </w:pPr>
      <w:r w:rsidRPr="001E7214">
        <w:rPr>
          <w:sz w:val="28"/>
          <w:szCs w:val="28"/>
        </w:rPr>
        <w:t>Екатеринбург</w:t>
      </w:r>
    </w:p>
    <w:p w:rsidR="00221AF8" w:rsidRPr="001E7214" w:rsidRDefault="00EB5DC3" w:rsidP="001E7214">
      <w:pPr>
        <w:spacing w:after="0" w:line="360" w:lineRule="auto"/>
        <w:ind w:firstLine="709"/>
        <w:jc w:val="center"/>
        <w:rPr>
          <w:sz w:val="28"/>
          <w:szCs w:val="28"/>
        </w:rPr>
      </w:pPr>
      <w:r w:rsidRPr="001E7214">
        <w:rPr>
          <w:sz w:val="28"/>
          <w:szCs w:val="28"/>
        </w:rPr>
        <w:t>2010</w:t>
      </w:r>
    </w:p>
    <w:p w:rsidR="00EB5DC3" w:rsidRPr="001E7214" w:rsidRDefault="00221AF8" w:rsidP="001E7214">
      <w:pPr>
        <w:spacing w:after="0" w:line="360" w:lineRule="auto"/>
        <w:ind w:firstLine="709"/>
        <w:jc w:val="center"/>
        <w:rPr>
          <w:b/>
          <w:sz w:val="28"/>
          <w:szCs w:val="28"/>
        </w:rPr>
      </w:pPr>
      <w:r w:rsidRPr="001E7214">
        <w:rPr>
          <w:sz w:val="28"/>
          <w:szCs w:val="28"/>
        </w:rPr>
        <w:br w:type="page"/>
      </w:r>
      <w:r w:rsidR="00EB5DC3" w:rsidRPr="001E7214">
        <w:rPr>
          <w:b/>
          <w:sz w:val="28"/>
          <w:szCs w:val="28"/>
        </w:rPr>
        <w:t>С</w:t>
      </w:r>
      <w:r w:rsidR="000A4763" w:rsidRPr="001E7214">
        <w:rPr>
          <w:b/>
          <w:sz w:val="28"/>
          <w:szCs w:val="28"/>
        </w:rPr>
        <w:t>ОДЕРЖАНИЕ</w:t>
      </w:r>
    </w:p>
    <w:p w:rsidR="00AA7714" w:rsidRPr="001E7214" w:rsidRDefault="00AA7714" w:rsidP="001E7214">
      <w:pPr>
        <w:spacing w:after="0" w:line="360" w:lineRule="auto"/>
        <w:ind w:firstLine="709"/>
        <w:jc w:val="both"/>
        <w:rPr>
          <w:noProof/>
          <w:sz w:val="28"/>
          <w:szCs w:val="28"/>
        </w:rPr>
      </w:pPr>
    </w:p>
    <w:p w:rsidR="00AA7714" w:rsidRPr="001E7214" w:rsidRDefault="00AA7714" w:rsidP="001E7214">
      <w:pPr>
        <w:spacing w:after="0" w:line="360" w:lineRule="auto"/>
        <w:rPr>
          <w:noProof/>
          <w:sz w:val="28"/>
          <w:szCs w:val="28"/>
        </w:rPr>
      </w:pPr>
      <w:r w:rsidRPr="00D136F4">
        <w:rPr>
          <w:rStyle w:val="a8"/>
          <w:noProof/>
          <w:sz w:val="28"/>
          <w:szCs w:val="28"/>
        </w:rPr>
        <w:t>ВВЕДЕНИЕ</w:t>
      </w:r>
    </w:p>
    <w:p w:rsidR="00AA7714" w:rsidRPr="001E7214" w:rsidRDefault="00AA7714" w:rsidP="001E7214">
      <w:pPr>
        <w:spacing w:after="0" w:line="360" w:lineRule="auto"/>
        <w:rPr>
          <w:noProof/>
          <w:sz w:val="28"/>
          <w:szCs w:val="28"/>
        </w:rPr>
      </w:pPr>
      <w:r w:rsidRPr="00D136F4">
        <w:rPr>
          <w:rStyle w:val="a8"/>
          <w:noProof/>
          <w:sz w:val="28"/>
          <w:szCs w:val="28"/>
        </w:rPr>
        <w:t>1. ПСИХИЧЕСКИЕ ОСОБЕННОСТИ РЕБЕНКА И ПРОЯВЛЕНИЕ КРИЗИСА 7 ЛЕТ</w:t>
      </w:r>
    </w:p>
    <w:p w:rsidR="00AA7714" w:rsidRPr="001E7214" w:rsidRDefault="00AA7714" w:rsidP="001E7214">
      <w:pPr>
        <w:spacing w:after="0" w:line="360" w:lineRule="auto"/>
        <w:rPr>
          <w:noProof/>
          <w:sz w:val="28"/>
          <w:szCs w:val="28"/>
        </w:rPr>
      </w:pPr>
      <w:r w:rsidRPr="00D136F4">
        <w:rPr>
          <w:rStyle w:val="a8"/>
          <w:noProof/>
          <w:sz w:val="28"/>
          <w:szCs w:val="28"/>
        </w:rPr>
        <w:t>1.1. ПСИХИЧЕСКИЕ ОСОБЕННОСТИ РЕБЕНКА В 7 ЛЕТ</w:t>
      </w:r>
    </w:p>
    <w:p w:rsidR="00AA7714" w:rsidRPr="001E7214" w:rsidRDefault="00AA7714" w:rsidP="001E7214">
      <w:pPr>
        <w:spacing w:after="0" w:line="360" w:lineRule="auto"/>
        <w:rPr>
          <w:noProof/>
          <w:sz w:val="28"/>
          <w:szCs w:val="28"/>
        </w:rPr>
      </w:pPr>
      <w:r w:rsidRPr="00D136F4">
        <w:rPr>
          <w:rStyle w:val="a8"/>
          <w:noProof/>
          <w:sz w:val="28"/>
          <w:szCs w:val="28"/>
        </w:rPr>
        <w:t>1.2. ТИПЫ ВЫСШЕЙ НЕРВНОЙ ДЕЯТЕЛЬНОСТИ У ДЕТЕЙ</w:t>
      </w:r>
    </w:p>
    <w:p w:rsidR="00AA7714" w:rsidRPr="001E7214" w:rsidRDefault="00AA7714" w:rsidP="001E7214">
      <w:pPr>
        <w:spacing w:after="0" w:line="360" w:lineRule="auto"/>
        <w:rPr>
          <w:noProof/>
          <w:sz w:val="28"/>
          <w:szCs w:val="28"/>
        </w:rPr>
      </w:pPr>
      <w:r w:rsidRPr="00D136F4">
        <w:rPr>
          <w:rStyle w:val="a8"/>
          <w:noProof/>
          <w:sz w:val="28"/>
          <w:szCs w:val="28"/>
        </w:rPr>
        <w:t>1.</w:t>
      </w:r>
      <w:r w:rsidR="001E7214" w:rsidRPr="00D136F4">
        <w:rPr>
          <w:rStyle w:val="a8"/>
          <w:noProof/>
          <w:sz w:val="28"/>
          <w:szCs w:val="28"/>
        </w:rPr>
        <w:t>3</w:t>
      </w:r>
      <w:r w:rsidRPr="00D136F4">
        <w:rPr>
          <w:rStyle w:val="a8"/>
          <w:noProof/>
          <w:sz w:val="28"/>
          <w:szCs w:val="28"/>
        </w:rPr>
        <w:t>.</w:t>
      </w:r>
      <w:r w:rsidRPr="001E7214">
        <w:rPr>
          <w:noProof/>
          <w:sz w:val="28"/>
          <w:szCs w:val="28"/>
        </w:rPr>
        <w:tab/>
      </w:r>
      <w:r w:rsidRPr="00D136F4">
        <w:rPr>
          <w:rStyle w:val="a8"/>
          <w:noProof/>
          <w:sz w:val="28"/>
          <w:szCs w:val="28"/>
        </w:rPr>
        <w:t>СОДЕРЖАНИЕ ОСНОВЫХ ФАЗ КРИЗИСА</w:t>
      </w:r>
    </w:p>
    <w:p w:rsidR="00AA7714" w:rsidRPr="001E7214" w:rsidRDefault="00AA7714" w:rsidP="001E7214">
      <w:pPr>
        <w:spacing w:after="0" w:line="360" w:lineRule="auto"/>
        <w:rPr>
          <w:noProof/>
          <w:sz w:val="28"/>
          <w:szCs w:val="28"/>
        </w:rPr>
      </w:pPr>
      <w:r w:rsidRPr="00D136F4">
        <w:rPr>
          <w:rStyle w:val="a8"/>
          <w:noProof/>
          <w:sz w:val="28"/>
          <w:szCs w:val="28"/>
        </w:rPr>
        <w:t>1.</w:t>
      </w:r>
      <w:r w:rsidR="001E7214" w:rsidRPr="00D136F4">
        <w:rPr>
          <w:rStyle w:val="a8"/>
          <w:noProof/>
          <w:sz w:val="28"/>
          <w:szCs w:val="28"/>
        </w:rPr>
        <w:t>4</w:t>
      </w:r>
      <w:r w:rsidRPr="00D136F4">
        <w:rPr>
          <w:rStyle w:val="a8"/>
          <w:noProof/>
          <w:sz w:val="28"/>
          <w:szCs w:val="28"/>
        </w:rPr>
        <w:t>.</w:t>
      </w:r>
      <w:r w:rsidRPr="001E7214">
        <w:rPr>
          <w:noProof/>
          <w:sz w:val="28"/>
          <w:szCs w:val="28"/>
        </w:rPr>
        <w:tab/>
      </w:r>
      <w:r w:rsidRPr="00D136F4">
        <w:rPr>
          <w:rStyle w:val="a8"/>
          <w:noProof/>
          <w:sz w:val="28"/>
          <w:szCs w:val="28"/>
        </w:rPr>
        <w:t>ПРОЯВЛЕНИЕ КРИЗИСА В ПОВЕДЕНИИ РЕБЕНКА</w:t>
      </w:r>
    </w:p>
    <w:p w:rsidR="00AA7714" w:rsidRPr="001E7214" w:rsidRDefault="00AA7714" w:rsidP="001E7214">
      <w:pPr>
        <w:spacing w:after="0" w:line="360" w:lineRule="auto"/>
        <w:rPr>
          <w:noProof/>
          <w:sz w:val="28"/>
          <w:szCs w:val="28"/>
        </w:rPr>
      </w:pPr>
      <w:r w:rsidRPr="00D136F4">
        <w:rPr>
          <w:rStyle w:val="a8"/>
          <w:noProof/>
          <w:sz w:val="28"/>
          <w:szCs w:val="28"/>
        </w:rPr>
        <w:t>2. МЕТОДЫ УСТРАНЕНИЯ НЕГАТИВНЫХ ПРОЯВЛЕНИЙ КРИЗИСА 7 ЛЕТ</w:t>
      </w:r>
    </w:p>
    <w:p w:rsidR="00AA7714" w:rsidRPr="001E7214" w:rsidRDefault="00AA7714" w:rsidP="001E7214">
      <w:pPr>
        <w:spacing w:after="0" w:line="360" w:lineRule="auto"/>
        <w:rPr>
          <w:noProof/>
          <w:sz w:val="28"/>
          <w:szCs w:val="28"/>
        </w:rPr>
      </w:pPr>
      <w:r w:rsidRPr="00D136F4">
        <w:rPr>
          <w:rStyle w:val="a8"/>
          <w:noProof/>
          <w:sz w:val="28"/>
          <w:szCs w:val="28"/>
        </w:rPr>
        <w:t>2.1. ТРАДИЦИОННЫЕ РЕКОМЕНДАЦИИ РОДИТЕЛЯМ КАК СПРАВИТЬСЯ С КРИЗИСОМ СЕМИ ЛЕТ</w:t>
      </w:r>
    </w:p>
    <w:p w:rsidR="00AA7714" w:rsidRPr="001E7214" w:rsidRDefault="001E7214" w:rsidP="001E7214">
      <w:pPr>
        <w:spacing w:after="0" w:line="360" w:lineRule="auto"/>
        <w:rPr>
          <w:noProof/>
          <w:sz w:val="28"/>
          <w:szCs w:val="28"/>
        </w:rPr>
      </w:pPr>
      <w:r w:rsidRPr="00D136F4">
        <w:rPr>
          <w:rStyle w:val="a8"/>
          <w:noProof/>
          <w:sz w:val="28"/>
          <w:szCs w:val="28"/>
        </w:rPr>
        <w:t>2</w:t>
      </w:r>
      <w:r w:rsidR="00AA7714" w:rsidRPr="00D136F4">
        <w:rPr>
          <w:rStyle w:val="a8"/>
          <w:noProof/>
          <w:sz w:val="28"/>
          <w:szCs w:val="28"/>
        </w:rPr>
        <w:t>.</w:t>
      </w:r>
      <w:r w:rsidRPr="00D136F4">
        <w:rPr>
          <w:rStyle w:val="a8"/>
          <w:noProof/>
          <w:sz w:val="28"/>
          <w:szCs w:val="28"/>
        </w:rPr>
        <w:t>2</w:t>
      </w:r>
      <w:r w:rsidR="00AA7714" w:rsidRPr="00D136F4">
        <w:rPr>
          <w:rStyle w:val="a8"/>
          <w:noProof/>
          <w:sz w:val="28"/>
          <w:szCs w:val="28"/>
        </w:rPr>
        <w:t>.</w:t>
      </w:r>
      <w:r w:rsidR="00AA7714" w:rsidRPr="001E7214">
        <w:rPr>
          <w:noProof/>
          <w:sz w:val="28"/>
          <w:szCs w:val="28"/>
        </w:rPr>
        <w:tab/>
      </w:r>
      <w:r w:rsidR="00AA7714" w:rsidRPr="00D136F4">
        <w:rPr>
          <w:rStyle w:val="a8"/>
          <w:noProof/>
          <w:sz w:val="28"/>
          <w:szCs w:val="28"/>
        </w:rPr>
        <w:t>ИССЛЕДОВАНИЕ СИМПТОМОВ КРИЗИСА СОВРЕМЕННЫХ ПЕРВОКЛАССНИКОВ</w:t>
      </w:r>
    </w:p>
    <w:p w:rsidR="00AA7714" w:rsidRPr="001E7214" w:rsidRDefault="00AA7714" w:rsidP="001E7214">
      <w:pPr>
        <w:spacing w:after="0" w:line="360" w:lineRule="auto"/>
        <w:rPr>
          <w:noProof/>
          <w:sz w:val="28"/>
          <w:szCs w:val="28"/>
        </w:rPr>
      </w:pPr>
      <w:r w:rsidRPr="00D136F4">
        <w:rPr>
          <w:rStyle w:val="a8"/>
          <w:noProof/>
          <w:sz w:val="28"/>
          <w:szCs w:val="28"/>
        </w:rPr>
        <w:t>ЗАКЛЮЧЕНИЕ</w:t>
      </w:r>
    </w:p>
    <w:p w:rsidR="001725BE" w:rsidRPr="001E7214" w:rsidRDefault="00AA7714" w:rsidP="001E7214">
      <w:pPr>
        <w:spacing w:after="0" w:line="360" w:lineRule="auto"/>
        <w:rPr>
          <w:noProof/>
          <w:sz w:val="28"/>
          <w:szCs w:val="28"/>
        </w:rPr>
      </w:pPr>
      <w:r w:rsidRPr="00D136F4">
        <w:rPr>
          <w:rStyle w:val="a8"/>
          <w:noProof/>
          <w:sz w:val="28"/>
          <w:szCs w:val="28"/>
        </w:rPr>
        <w:t>СПИСОК ЛИТЕРАТУРЫ</w:t>
      </w:r>
    </w:p>
    <w:p w:rsidR="001725BE" w:rsidRPr="001E7214" w:rsidRDefault="001725BE" w:rsidP="001E7214">
      <w:pPr>
        <w:spacing w:after="0" w:line="360" w:lineRule="auto"/>
        <w:ind w:firstLine="709"/>
        <w:jc w:val="both"/>
        <w:rPr>
          <w:sz w:val="28"/>
          <w:szCs w:val="28"/>
        </w:rPr>
      </w:pPr>
    </w:p>
    <w:p w:rsidR="00EB5DC3" w:rsidRPr="001E7214" w:rsidRDefault="00EB5DC3" w:rsidP="001E7214">
      <w:pPr>
        <w:spacing w:after="0" w:line="360" w:lineRule="auto"/>
        <w:ind w:firstLine="709"/>
        <w:jc w:val="center"/>
        <w:rPr>
          <w:b/>
          <w:sz w:val="28"/>
          <w:szCs w:val="28"/>
        </w:rPr>
      </w:pPr>
      <w:r w:rsidRPr="001E7214">
        <w:rPr>
          <w:sz w:val="28"/>
          <w:szCs w:val="28"/>
        </w:rPr>
        <w:br w:type="page"/>
      </w:r>
      <w:bookmarkStart w:id="0" w:name="_Toc260831143"/>
      <w:bookmarkStart w:id="1" w:name="_Toc262417420"/>
      <w:r w:rsidRPr="001E7214">
        <w:rPr>
          <w:b/>
          <w:sz w:val="28"/>
          <w:szCs w:val="28"/>
        </w:rPr>
        <w:t>В</w:t>
      </w:r>
      <w:r w:rsidR="00AD02BC" w:rsidRPr="001E7214">
        <w:rPr>
          <w:b/>
          <w:sz w:val="28"/>
          <w:szCs w:val="28"/>
        </w:rPr>
        <w:t>ВЕДЕНИЕ</w:t>
      </w:r>
      <w:bookmarkEnd w:id="0"/>
      <w:bookmarkEnd w:id="1"/>
    </w:p>
    <w:p w:rsidR="001E7214" w:rsidRPr="001E7214" w:rsidRDefault="001E7214" w:rsidP="001E7214">
      <w:pPr>
        <w:spacing w:after="0" w:line="360" w:lineRule="auto"/>
        <w:ind w:firstLine="709"/>
        <w:jc w:val="center"/>
        <w:rPr>
          <w:b/>
          <w:sz w:val="28"/>
          <w:szCs w:val="28"/>
        </w:rPr>
      </w:pPr>
    </w:p>
    <w:p w:rsidR="00690BDF" w:rsidRPr="001E7214" w:rsidRDefault="002372C0" w:rsidP="001E7214">
      <w:pPr>
        <w:spacing w:after="0" w:line="360" w:lineRule="auto"/>
        <w:ind w:firstLine="709"/>
        <w:jc w:val="both"/>
        <w:rPr>
          <w:sz w:val="28"/>
          <w:szCs w:val="28"/>
        </w:rPr>
      </w:pPr>
      <w:r w:rsidRPr="001E7214">
        <w:rPr>
          <w:sz w:val="28"/>
          <w:szCs w:val="28"/>
        </w:rPr>
        <w:t>Вопрос о существовании стабильных и переходных, или критических, периодов в развитии ребенка был поставлен в 20—30-х гг. в исследованиях П.П. Блонского и Л.С. Выготского</w:t>
      </w:r>
      <w:r w:rsidR="00690BDF" w:rsidRPr="001E7214">
        <w:rPr>
          <w:sz w:val="28"/>
          <w:szCs w:val="28"/>
        </w:rPr>
        <w:t xml:space="preserve"> [</w:t>
      </w:r>
      <w:r w:rsidR="00F57C42" w:rsidRPr="001E7214">
        <w:rPr>
          <w:sz w:val="28"/>
          <w:szCs w:val="28"/>
        </w:rPr>
        <w:t>3</w:t>
      </w:r>
      <w:r w:rsidR="00690BDF" w:rsidRPr="001E7214">
        <w:rPr>
          <w:sz w:val="28"/>
          <w:szCs w:val="28"/>
        </w:rPr>
        <w:t>,</w:t>
      </w:r>
      <w:r w:rsidR="00F57C42" w:rsidRPr="001E7214">
        <w:rPr>
          <w:sz w:val="28"/>
          <w:szCs w:val="28"/>
        </w:rPr>
        <w:t>4</w:t>
      </w:r>
      <w:r w:rsidR="00690BDF" w:rsidRPr="001E7214">
        <w:rPr>
          <w:sz w:val="28"/>
          <w:szCs w:val="28"/>
        </w:rPr>
        <w:t>]</w:t>
      </w:r>
      <w:r w:rsidRPr="001E7214">
        <w:rPr>
          <w:sz w:val="28"/>
          <w:szCs w:val="28"/>
        </w:rPr>
        <w:t xml:space="preserve"> по периодизации детства. Необходимость различать эти периоды продиктована педагогической практикой: учителя, воспитатели, родители постоянно сталкиваются с трудновоспитуемостью, капризностью, конфликтностью, непослушанием, грубостью детей в некоторые периоды их жизни.</w:t>
      </w:r>
      <w:r w:rsidR="00F45B44" w:rsidRPr="001E7214">
        <w:rPr>
          <w:sz w:val="28"/>
          <w:szCs w:val="28"/>
        </w:rPr>
        <w:t xml:space="preserve"> Диагностика этого перехода – одна самых актуальных проблем современной возрастной психологии. Исследования многих психологов посвящены подробному анализу этого сложно</w:t>
      </w:r>
      <w:r w:rsidR="00D8449F" w:rsidRPr="001E7214">
        <w:rPr>
          <w:sz w:val="28"/>
          <w:szCs w:val="28"/>
        </w:rPr>
        <w:t>го</w:t>
      </w:r>
      <w:r w:rsidR="00F45B44" w:rsidRPr="001E7214">
        <w:rPr>
          <w:sz w:val="28"/>
          <w:szCs w:val="28"/>
        </w:rPr>
        <w:t xml:space="preserve"> феномена</w:t>
      </w:r>
      <w:r w:rsidR="00690BDF" w:rsidRPr="001E7214">
        <w:rPr>
          <w:sz w:val="28"/>
          <w:szCs w:val="28"/>
        </w:rPr>
        <w:t xml:space="preserve"> в различных аспектах</w:t>
      </w:r>
      <w:r w:rsidR="00F45B44" w:rsidRPr="001E7214">
        <w:rPr>
          <w:sz w:val="28"/>
          <w:szCs w:val="28"/>
        </w:rPr>
        <w:t>.</w:t>
      </w:r>
    </w:p>
    <w:p w:rsidR="00690BDF" w:rsidRPr="001E7214" w:rsidRDefault="00690BDF" w:rsidP="001E7214">
      <w:pPr>
        <w:spacing w:after="0" w:line="360" w:lineRule="auto"/>
        <w:ind w:firstLine="709"/>
        <w:jc w:val="both"/>
        <w:rPr>
          <w:sz w:val="28"/>
          <w:szCs w:val="28"/>
        </w:rPr>
      </w:pPr>
      <w:r w:rsidRPr="001E7214">
        <w:rPr>
          <w:sz w:val="28"/>
          <w:szCs w:val="28"/>
        </w:rPr>
        <w:t>А.Л. Венгер</w:t>
      </w:r>
      <w:r w:rsidR="006E082D" w:rsidRPr="001E7214">
        <w:rPr>
          <w:sz w:val="28"/>
          <w:szCs w:val="28"/>
        </w:rPr>
        <w:t>, Д.Б. Эльконин</w:t>
      </w:r>
      <w:r w:rsidR="00F57C42" w:rsidRPr="001E7214">
        <w:rPr>
          <w:sz w:val="28"/>
          <w:szCs w:val="28"/>
        </w:rPr>
        <w:t>, Г.А. Цукерман [2,1</w:t>
      </w:r>
      <w:r w:rsidR="0021405C" w:rsidRPr="001E7214">
        <w:rPr>
          <w:sz w:val="28"/>
          <w:szCs w:val="28"/>
        </w:rPr>
        <w:t>9</w:t>
      </w:r>
      <w:r w:rsidR="00F57C42" w:rsidRPr="001E7214">
        <w:rPr>
          <w:sz w:val="28"/>
          <w:szCs w:val="28"/>
        </w:rPr>
        <w:t xml:space="preserve">] </w:t>
      </w:r>
      <w:r w:rsidRPr="001E7214">
        <w:rPr>
          <w:sz w:val="28"/>
          <w:szCs w:val="28"/>
        </w:rPr>
        <w:t>в качестве критерия перехода в новый возраст называют развитие у детей произвольности по</w:t>
      </w:r>
      <w:r w:rsidR="006E082D" w:rsidRPr="001E7214">
        <w:rPr>
          <w:sz w:val="28"/>
          <w:szCs w:val="28"/>
        </w:rPr>
        <w:t>ведения</w:t>
      </w:r>
      <w:r w:rsidR="00F57C42" w:rsidRPr="001E7214">
        <w:rPr>
          <w:sz w:val="28"/>
          <w:szCs w:val="28"/>
        </w:rPr>
        <w:t xml:space="preserve">, так же придается </w:t>
      </w:r>
      <w:r w:rsidRPr="001E7214">
        <w:rPr>
          <w:sz w:val="28"/>
          <w:szCs w:val="28"/>
        </w:rPr>
        <w:t xml:space="preserve">особое значение придается процессу формирования «внутренней позиции школьника». </w:t>
      </w:r>
      <w:r w:rsidR="00F57C42" w:rsidRPr="001E7214">
        <w:rPr>
          <w:sz w:val="28"/>
          <w:szCs w:val="28"/>
        </w:rPr>
        <w:t>В исследованиях Е.Е. Сапоговой [1</w:t>
      </w:r>
      <w:r w:rsidR="0021405C" w:rsidRPr="001E7214">
        <w:rPr>
          <w:sz w:val="28"/>
          <w:szCs w:val="28"/>
        </w:rPr>
        <w:t>8</w:t>
      </w:r>
      <w:r w:rsidR="00F57C42" w:rsidRPr="001E7214">
        <w:rPr>
          <w:sz w:val="28"/>
          <w:szCs w:val="28"/>
        </w:rPr>
        <w:t xml:space="preserve">] </w:t>
      </w:r>
      <w:r w:rsidRPr="001E7214">
        <w:rPr>
          <w:sz w:val="28"/>
          <w:szCs w:val="28"/>
        </w:rPr>
        <w:t>в качестве критерия начала перехода от дошкольного к младшему школьному возрасту выделяется сформированность воображения и символической функции сознания ребенка.</w:t>
      </w:r>
    </w:p>
    <w:p w:rsidR="002372C0" w:rsidRPr="001E7214" w:rsidRDefault="00690BDF" w:rsidP="001E7214">
      <w:pPr>
        <w:spacing w:after="0" w:line="360" w:lineRule="auto"/>
        <w:ind w:firstLine="709"/>
        <w:jc w:val="both"/>
        <w:rPr>
          <w:sz w:val="28"/>
          <w:szCs w:val="28"/>
        </w:rPr>
      </w:pPr>
      <w:r w:rsidRPr="001E7214">
        <w:rPr>
          <w:sz w:val="28"/>
          <w:szCs w:val="28"/>
        </w:rPr>
        <w:t>Глубокий содержательный анализ кризиса 7 лет мы находим в работах К.Н. Поливановой</w:t>
      </w:r>
      <w:r w:rsidR="00F57C42" w:rsidRPr="001E7214">
        <w:rPr>
          <w:sz w:val="28"/>
          <w:szCs w:val="28"/>
        </w:rPr>
        <w:t>[1</w:t>
      </w:r>
      <w:r w:rsidR="0021405C" w:rsidRPr="001E7214">
        <w:rPr>
          <w:sz w:val="28"/>
          <w:szCs w:val="28"/>
        </w:rPr>
        <w:t>4</w:t>
      </w:r>
      <w:r w:rsidR="00F57C42" w:rsidRPr="001E7214">
        <w:rPr>
          <w:sz w:val="28"/>
          <w:szCs w:val="28"/>
        </w:rPr>
        <w:t>]</w:t>
      </w:r>
      <w:r w:rsidRPr="001E7214">
        <w:rPr>
          <w:sz w:val="28"/>
          <w:szCs w:val="28"/>
        </w:rPr>
        <w:t>. Особенно значимым в аспекте интересующей нас проблемы явилось исследование автором особенностей поведения 6-7-летних детей в семье или, как пишет К.Н. Поливанова, «домашнего поведения».</w:t>
      </w:r>
    </w:p>
    <w:p w:rsidR="00F67416" w:rsidRPr="001E7214" w:rsidRDefault="00F67416" w:rsidP="001E7214">
      <w:pPr>
        <w:spacing w:after="0" w:line="360" w:lineRule="auto"/>
        <w:ind w:firstLine="709"/>
        <w:jc w:val="both"/>
        <w:rPr>
          <w:sz w:val="28"/>
          <w:szCs w:val="28"/>
        </w:rPr>
      </w:pPr>
      <w:r w:rsidRPr="001E7214">
        <w:rPr>
          <w:sz w:val="28"/>
          <w:szCs w:val="28"/>
        </w:rPr>
        <w:t>На примере кризиса семи лет в работах Л.И.Божович</w:t>
      </w:r>
      <w:r w:rsidR="00690BDF" w:rsidRPr="001E7214">
        <w:rPr>
          <w:sz w:val="28"/>
          <w:szCs w:val="28"/>
        </w:rPr>
        <w:t xml:space="preserve"> [1]</w:t>
      </w:r>
      <w:r w:rsidRPr="001E7214">
        <w:rPr>
          <w:sz w:val="28"/>
          <w:szCs w:val="28"/>
        </w:rPr>
        <w:t xml:space="preserve"> было продемонстрировано, что отсрочка перехода в новые условия жизни приводит к явлениям, которые были поняты как свидетельствующие о кризисе развития. В этом нашла свое выражение идея А.Н. Леонтьева</w:t>
      </w:r>
      <w:r w:rsidR="00690BDF" w:rsidRPr="001E7214">
        <w:rPr>
          <w:sz w:val="28"/>
          <w:szCs w:val="28"/>
        </w:rPr>
        <w:t xml:space="preserve"> [</w:t>
      </w:r>
      <w:r w:rsidR="0021405C" w:rsidRPr="001E7214">
        <w:rPr>
          <w:sz w:val="28"/>
          <w:szCs w:val="28"/>
        </w:rPr>
        <w:t>9</w:t>
      </w:r>
      <w:r w:rsidR="00690BDF" w:rsidRPr="001E7214">
        <w:rPr>
          <w:sz w:val="28"/>
          <w:szCs w:val="28"/>
        </w:rPr>
        <w:t>]</w:t>
      </w:r>
      <w:r w:rsidRPr="001E7214">
        <w:rPr>
          <w:sz w:val="28"/>
          <w:szCs w:val="28"/>
        </w:rPr>
        <w:t xml:space="preserve"> о бескризисном характере развития. Кризисы полагались не</w:t>
      </w:r>
      <w:r w:rsidR="002B15CC" w:rsidRPr="001E7214">
        <w:rPr>
          <w:sz w:val="28"/>
          <w:szCs w:val="28"/>
        </w:rPr>
        <w:t xml:space="preserve"> нормой, а патологией развития, как </w:t>
      </w:r>
      <w:r w:rsidRPr="001E7214">
        <w:rPr>
          <w:sz w:val="28"/>
          <w:szCs w:val="28"/>
        </w:rPr>
        <w:t>следствие неправильного воспитания.</w:t>
      </w:r>
    </w:p>
    <w:p w:rsidR="00F67416" w:rsidRPr="001E7214" w:rsidRDefault="00F67416" w:rsidP="001E7214">
      <w:pPr>
        <w:spacing w:after="0" w:line="360" w:lineRule="auto"/>
        <w:ind w:firstLine="709"/>
        <w:jc w:val="both"/>
        <w:rPr>
          <w:sz w:val="28"/>
          <w:szCs w:val="28"/>
        </w:rPr>
      </w:pPr>
      <w:r w:rsidRPr="001E7214">
        <w:rPr>
          <w:sz w:val="28"/>
          <w:szCs w:val="28"/>
        </w:rPr>
        <w:t xml:space="preserve">Критический возраст в теории А.Н. Леонтьева - момент смены ведущей деятельности. В семь лет на смену игровой деятельности приходит учебная. Появление новой деятельности связано с механизмом возникновения новых мотивов. Леонтьев полагал, что кризис (болезненный, острый период в развитии) не </w:t>
      </w:r>
      <w:r w:rsidR="008D0DFA" w:rsidRPr="001E7214">
        <w:rPr>
          <w:sz w:val="28"/>
          <w:szCs w:val="28"/>
        </w:rPr>
        <w:t>является</w:t>
      </w:r>
      <w:r w:rsidRPr="001E7214">
        <w:rPr>
          <w:sz w:val="28"/>
          <w:szCs w:val="28"/>
        </w:rPr>
        <w:t xml:space="preserve"> необходимы</w:t>
      </w:r>
      <w:r w:rsidR="008D0DFA" w:rsidRPr="001E7214">
        <w:rPr>
          <w:sz w:val="28"/>
          <w:szCs w:val="28"/>
        </w:rPr>
        <w:t>м</w:t>
      </w:r>
      <w:r w:rsidRPr="001E7214">
        <w:rPr>
          <w:sz w:val="28"/>
          <w:szCs w:val="28"/>
        </w:rPr>
        <w:t xml:space="preserve"> </w:t>
      </w:r>
      <w:r w:rsidR="00A40D86" w:rsidRPr="001E7214">
        <w:rPr>
          <w:sz w:val="28"/>
          <w:szCs w:val="28"/>
        </w:rPr>
        <w:t>условием</w:t>
      </w:r>
      <w:r w:rsidRPr="001E7214">
        <w:rPr>
          <w:sz w:val="28"/>
          <w:szCs w:val="28"/>
        </w:rPr>
        <w:t xml:space="preserve"> перехода от одного стабильного периода к другому, от одной ведущей деятельности к другой. </w:t>
      </w:r>
      <w:r w:rsidR="002B15CC" w:rsidRPr="001E7214">
        <w:rPr>
          <w:sz w:val="28"/>
          <w:szCs w:val="28"/>
        </w:rPr>
        <w:t xml:space="preserve">Относительно данного утверждения наблюдается </w:t>
      </w:r>
      <w:r w:rsidRPr="001E7214">
        <w:rPr>
          <w:sz w:val="28"/>
          <w:szCs w:val="28"/>
        </w:rPr>
        <w:t>кардинальное расхождение позиций Л.С.Выготского и А.Н.Леонтьева.</w:t>
      </w:r>
    </w:p>
    <w:p w:rsidR="00F67416" w:rsidRPr="001E7214" w:rsidRDefault="00F67416" w:rsidP="001E7214">
      <w:pPr>
        <w:spacing w:after="0" w:line="360" w:lineRule="auto"/>
        <w:ind w:firstLine="709"/>
        <w:jc w:val="both"/>
        <w:rPr>
          <w:sz w:val="28"/>
          <w:szCs w:val="28"/>
        </w:rPr>
      </w:pPr>
      <w:r w:rsidRPr="001E7214">
        <w:rPr>
          <w:sz w:val="28"/>
          <w:szCs w:val="28"/>
        </w:rPr>
        <w:t>Среди профессиональных психологов нет единого мнения по поводу возрастных кризисов, так что каждый родитель сам определяет затаиться и переждать бурю или всеми силами бороться за то, чтобы ребенок избежал болезненных периодов в своем развитии. Есть лишь мнения, но общего рецепта нет.</w:t>
      </w:r>
    </w:p>
    <w:p w:rsidR="00F45B44" w:rsidRPr="001E7214" w:rsidRDefault="00F45B44" w:rsidP="001E7214">
      <w:pPr>
        <w:spacing w:after="0" w:line="360" w:lineRule="auto"/>
        <w:ind w:firstLine="709"/>
        <w:jc w:val="both"/>
        <w:rPr>
          <w:sz w:val="28"/>
          <w:szCs w:val="28"/>
        </w:rPr>
      </w:pPr>
      <w:r w:rsidRPr="001E7214">
        <w:rPr>
          <w:sz w:val="28"/>
          <w:szCs w:val="28"/>
        </w:rPr>
        <w:t>Переходный период в 6-</w:t>
      </w:r>
      <w:r w:rsidR="002372C0" w:rsidRPr="001E7214">
        <w:rPr>
          <w:sz w:val="28"/>
          <w:szCs w:val="28"/>
        </w:rPr>
        <w:t>7 лет, называемый кризисом семи лет, практически не исследован.</w:t>
      </w:r>
      <w:r w:rsidR="00F67416" w:rsidRPr="001E7214">
        <w:rPr>
          <w:sz w:val="28"/>
          <w:szCs w:val="28"/>
        </w:rPr>
        <w:t xml:space="preserve"> </w:t>
      </w:r>
      <w:r w:rsidRPr="001E7214">
        <w:rPr>
          <w:sz w:val="28"/>
          <w:szCs w:val="28"/>
        </w:rPr>
        <w:t>Этим и объясняется актуальность нашей работы.</w:t>
      </w:r>
      <w:r w:rsidR="002372C0" w:rsidRPr="001E7214">
        <w:rPr>
          <w:sz w:val="28"/>
          <w:szCs w:val="28"/>
        </w:rPr>
        <w:t xml:space="preserve"> </w:t>
      </w:r>
      <w:r w:rsidRPr="001E7214">
        <w:rPr>
          <w:sz w:val="28"/>
          <w:szCs w:val="28"/>
        </w:rPr>
        <w:t>Наблюдается противоречие между необходимостью научного подхода к воспитанию детей во время данного кризиса и отсутствием соответствующей квалификации</w:t>
      </w:r>
      <w:r w:rsidR="00A40D86" w:rsidRPr="001E7214">
        <w:rPr>
          <w:sz w:val="28"/>
          <w:szCs w:val="28"/>
        </w:rPr>
        <w:t xml:space="preserve"> и методов воспитания </w:t>
      </w:r>
      <w:r w:rsidRPr="001E7214">
        <w:rPr>
          <w:sz w:val="28"/>
          <w:szCs w:val="28"/>
        </w:rPr>
        <w:t>у родителей.</w:t>
      </w:r>
    </w:p>
    <w:p w:rsidR="00F45B44" w:rsidRPr="001E7214" w:rsidRDefault="00F45B44" w:rsidP="001E7214">
      <w:pPr>
        <w:spacing w:after="0" w:line="360" w:lineRule="auto"/>
        <w:ind w:firstLine="709"/>
        <w:jc w:val="both"/>
        <w:rPr>
          <w:sz w:val="28"/>
          <w:szCs w:val="28"/>
        </w:rPr>
      </w:pPr>
      <w:r w:rsidRPr="001E7214">
        <w:rPr>
          <w:sz w:val="28"/>
          <w:szCs w:val="28"/>
        </w:rPr>
        <w:t>Цель настоящей работы</w:t>
      </w:r>
      <w:r w:rsidR="00EB5B3C" w:rsidRPr="001E7214">
        <w:rPr>
          <w:sz w:val="28"/>
          <w:szCs w:val="28"/>
        </w:rPr>
        <w:t xml:space="preserve"> – исследовать симптомы кризиса у современных </w:t>
      </w:r>
      <w:r w:rsidR="00D8449F" w:rsidRPr="001E7214">
        <w:rPr>
          <w:sz w:val="28"/>
          <w:szCs w:val="28"/>
        </w:rPr>
        <w:t>первоклассников</w:t>
      </w:r>
      <w:r w:rsidR="00EB5B3C" w:rsidRPr="001E7214">
        <w:rPr>
          <w:sz w:val="28"/>
          <w:szCs w:val="28"/>
        </w:rPr>
        <w:t xml:space="preserve"> и предложить родителям наиболее рациональные методы воспитания.</w:t>
      </w:r>
    </w:p>
    <w:p w:rsidR="00EB5B3C" w:rsidRPr="001E7214" w:rsidRDefault="00EB5B3C" w:rsidP="001E7214">
      <w:pPr>
        <w:spacing w:after="0" w:line="360" w:lineRule="auto"/>
        <w:ind w:firstLine="709"/>
        <w:jc w:val="both"/>
        <w:rPr>
          <w:sz w:val="28"/>
          <w:szCs w:val="28"/>
        </w:rPr>
      </w:pPr>
      <w:r w:rsidRPr="001E7214">
        <w:rPr>
          <w:sz w:val="28"/>
          <w:szCs w:val="28"/>
        </w:rPr>
        <w:t>Для достижения вышеназванной цели были поставлены следующие задачи:</w:t>
      </w:r>
    </w:p>
    <w:p w:rsidR="00EB5B3C" w:rsidRPr="001E7214" w:rsidRDefault="00EB5B3C" w:rsidP="001E7214">
      <w:pPr>
        <w:spacing w:after="0" w:line="360" w:lineRule="auto"/>
        <w:ind w:firstLine="709"/>
        <w:jc w:val="both"/>
        <w:rPr>
          <w:sz w:val="28"/>
          <w:szCs w:val="28"/>
        </w:rPr>
      </w:pPr>
      <w:r w:rsidRPr="001E7214">
        <w:rPr>
          <w:sz w:val="28"/>
          <w:szCs w:val="28"/>
        </w:rPr>
        <w:t>Исследовать литературу по теме</w:t>
      </w:r>
      <w:r w:rsidR="008D0DFA" w:rsidRPr="001E7214">
        <w:rPr>
          <w:sz w:val="28"/>
          <w:szCs w:val="28"/>
        </w:rPr>
        <w:t xml:space="preserve"> кризиса 7 лет</w:t>
      </w:r>
      <w:r w:rsidRPr="001E7214">
        <w:rPr>
          <w:sz w:val="28"/>
          <w:szCs w:val="28"/>
        </w:rPr>
        <w:t>.</w:t>
      </w:r>
    </w:p>
    <w:p w:rsidR="00EB5B3C" w:rsidRPr="001E7214" w:rsidRDefault="00EB5B3C" w:rsidP="001E7214">
      <w:pPr>
        <w:spacing w:after="0" w:line="360" w:lineRule="auto"/>
        <w:ind w:firstLine="709"/>
        <w:jc w:val="both"/>
        <w:rPr>
          <w:sz w:val="28"/>
          <w:szCs w:val="28"/>
        </w:rPr>
      </w:pPr>
      <w:r w:rsidRPr="001E7214">
        <w:rPr>
          <w:sz w:val="28"/>
          <w:szCs w:val="28"/>
        </w:rPr>
        <w:t>Провести исследование симптомов кризиса у современных семилетних детей.</w:t>
      </w:r>
    </w:p>
    <w:p w:rsidR="00EB5B3C" w:rsidRPr="001E7214" w:rsidRDefault="00EB5B3C" w:rsidP="001E7214">
      <w:pPr>
        <w:spacing w:after="0" w:line="360" w:lineRule="auto"/>
        <w:ind w:firstLine="709"/>
        <w:jc w:val="both"/>
        <w:rPr>
          <w:sz w:val="28"/>
          <w:szCs w:val="28"/>
        </w:rPr>
      </w:pPr>
      <w:r w:rsidRPr="001E7214">
        <w:rPr>
          <w:sz w:val="28"/>
          <w:szCs w:val="28"/>
        </w:rPr>
        <w:t>Предложить оптимальные методы воспитания, которые пом</w:t>
      </w:r>
      <w:r w:rsidR="00D8449F" w:rsidRPr="001E7214">
        <w:rPr>
          <w:sz w:val="28"/>
          <w:szCs w:val="28"/>
        </w:rPr>
        <w:t>огут не только сгладить негативные симптомы</w:t>
      </w:r>
      <w:r w:rsidRPr="001E7214">
        <w:rPr>
          <w:sz w:val="28"/>
          <w:szCs w:val="28"/>
        </w:rPr>
        <w:t xml:space="preserve"> кризиса, но и заложить в ребенке основу для формирования личности.</w:t>
      </w:r>
    </w:p>
    <w:p w:rsidR="00AA7714" w:rsidRPr="001E7214" w:rsidRDefault="00EB5DC3" w:rsidP="001E7214">
      <w:pPr>
        <w:spacing w:after="0" w:line="360" w:lineRule="auto"/>
        <w:ind w:firstLine="709"/>
        <w:jc w:val="center"/>
        <w:rPr>
          <w:b/>
          <w:sz w:val="28"/>
          <w:szCs w:val="28"/>
        </w:rPr>
      </w:pPr>
      <w:r w:rsidRPr="001E7214">
        <w:rPr>
          <w:sz w:val="28"/>
          <w:szCs w:val="28"/>
        </w:rPr>
        <w:br w:type="page"/>
      </w:r>
      <w:bookmarkStart w:id="2" w:name="_Toc262417421"/>
      <w:bookmarkStart w:id="3" w:name="_Toc260831144"/>
      <w:r w:rsidR="00AA7714" w:rsidRPr="001E7214">
        <w:rPr>
          <w:b/>
          <w:sz w:val="28"/>
          <w:szCs w:val="28"/>
        </w:rPr>
        <w:t>1. ПСИХИЧЕСКИЕ ОСОБЕННОСТИ РЕБЕНКА И ПРОЯВЛЕНИЕ КРИЗИСА 7 ЛЕТ</w:t>
      </w:r>
      <w:bookmarkEnd w:id="2"/>
    </w:p>
    <w:p w:rsidR="001E7214" w:rsidRPr="001E7214" w:rsidRDefault="001E7214" w:rsidP="001E7214">
      <w:pPr>
        <w:spacing w:after="0" w:line="360" w:lineRule="auto"/>
        <w:ind w:firstLine="709"/>
        <w:jc w:val="center"/>
        <w:rPr>
          <w:b/>
          <w:sz w:val="28"/>
          <w:szCs w:val="28"/>
        </w:rPr>
      </w:pPr>
      <w:bookmarkStart w:id="4" w:name="_Toc262417422"/>
    </w:p>
    <w:p w:rsidR="004448AB" w:rsidRPr="001E7214" w:rsidRDefault="00AA7714" w:rsidP="001E7214">
      <w:pPr>
        <w:spacing w:after="0" w:line="360" w:lineRule="auto"/>
        <w:ind w:firstLine="709"/>
        <w:jc w:val="center"/>
        <w:rPr>
          <w:b/>
          <w:sz w:val="28"/>
          <w:szCs w:val="28"/>
        </w:rPr>
      </w:pPr>
      <w:r w:rsidRPr="001E7214">
        <w:rPr>
          <w:b/>
          <w:sz w:val="28"/>
          <w:szCs w:val="28"/>
        </w:rPr>
        <w:t xml:space="preserve">1.1 </w:t>
      </w:r>
      <w:r w:rsidR="000A4763" w:rsidRPr="001E7214">
        <w:rPr>
          <w:b/>
          <w:sz w:val="28"/>
          <w:szCs w:val="28"/>
        </w:rPr>
        <w:t>ПСИХИЧЕСКИЕ ОСОБЕННОСТИ РЕБЕНКА В 7 ЛЕТ</w:t>
      </w:r>
      <w:bookmarkEnd w:id="3"/>
      <w:bookmarkEnd w:id="4"/>
    </w:p>
    <w:p w:rsidR="001E7214" w:rsidRDefault="001E7214" w:rsidP="001E7214">
      <w:pPr>
        <w:spacing w:after="0" w:line="360" w:lineRule="auto"/>
        <w:ind w:firstLine="709"/>
        <w:jc w:val="both"/>
        <w:rPr>
          <w:sz w:val="28"/>
          <w:szCs w:val="28"/>
        </w:rPr>
      </w:pPr>
    </w:p>
    <w:p w:rsidR="004448AB" w:rsidRPr="001E7214" w:rsidRDefault="004448AB" w:rsidP="001E7214">
      <w:pPr>
        <w:spacing w:after="0" w:line="360" w:lineRule="auto"/>
        <w:ind w:firstLine="709"/>
        <w:jc w:val="both"/>
        <w:rPr>
          <w:sz w:val="28"/>
          <w:szCs w:val="28"/>
        </w:rPr>
      </w:pPr>
      <w:r w:rsidRPr="001E7214">
        <w:rPr>
          <w:sz w:val="28"/>
          <w:szCs w:val="28"/>
        </w:rPr>
        <w:t xml:space="preserve">Кризис </w:t>
      </w:r>
      <w:r w:rsidR="00762374" w:rsidRPr="001E7214">
        <w:rPr>
          <w:sz w:val="28"/>
          <w:szCs w:val="28"/>
        </w:rPr>
        <w:t>семи</w:t>
      </w:r>
      <w:r w:rsidRPr="001E7214">
        <w:rPr>
          <w:sz w:val="28"/>
          <w:szCs w:val="28"/>
        </w:rPr>
        <w:t xml:space="preserve"> лет – это кризис саморегуляции</w:t>
      </w:r>
      <w:r w:rsidR="00EF3F59" w:rsidRPr="001E7214">
        <w:rPr>
          <w:sz w:val="28"/>
          <w:szCs w:val="28"/>
        </w:rPr>
        <w:t xml:space="preserve"> [</w:t>
      </w:r>
      <w:r w:rsidR="0021405C" w:rsidRPr="001E7214">
        <w:rPr>
          <w:sz w:val="28"/>
          <w:szCs w:val="28"/>
        </w:rPr>
        <w:t>17,18</w:t>
      </w:r>
      <w:r w:rsidR="00EF3F59" w:rsidRPr="001E7214">
        <w:rPr>
          <w:sz w:val="28"/>
          <w:szCs w:val="28"/>
        </w:rPr>
        <w:t>]</w:t>
      </w:r>
      <w:r w:rsidRPr="001E7214">
        <w:rPr>
          <w:sz w:val="28"/>
          <w:szCs w:val="28"/>
        </w:rPr>
        <w:t>. Ребенок начинает регулировать свое поведение правилами. Раньше покладистый, он вдруг начинает предъявлять претензии на внимание к себе, поведение становится вычурным. С одной стороны, у него в поведении появляется демонстративная наивность, которая воспринимается окружающими как неискренность. С другой, кажется излишне взрослым: предъявляет к окружающим нормы.</w:t>
      </w:r>
    </w:p>
    <w:p w:rsidR="004448AB" w:rsidRPr="001E7214" w:rsidRDefault="00A83CCC" w:rsidP="001E7214">
      <w:pPr>
        <w:spacing w:after="0" w:line="360" w:lineRule="auto"/>
        <w:ind w:firstLine="709"/>
        <w:jc w:val="both"/>
        <w:rPr>
          <w:sz w:val="28"/>
          <w:szCs w:val="28"/>
        </w:rPr>
      </w:pPr>
      <w:r w:rsidRPr="001E7214">
        <w:rPr>
          <w:sz w:val="28"/>
          <w:szCs w:val="28"/>
        </w:rPr>
        <w:t>Переходный</w:t>
      </w:r>
      <w:r w:rsidR="004448AB" w:rsidRPr="001E7214">
        <w:rPr>
          <w:sz w:val="28"/>
          <w:szCs w:val="28"/>
        </w:rPr>
        <w:t xml:space="preserve"> период характеризуется утрированными формами поведения. Ребенок не владеет своими чувствами </w:t>
      </w:r>
      <w:r w:rsidR="002B15CC" w:rsidRPr="001E7214">
        <w:rPr>
          <w:sz w:val="28"/>
          <w:szCs w:val="28"/>
        </w:rPr>
        <w:t xml:space="preserve">- </w:t>
      </w:r>
      <w:r w:rsidR="004448AB" w:rsidRPr="001E7214">
        <w:rPr>
          <w:sz w:val="28"/>
          <w:szCs w:val="28"/>
        </w:rPr>
        <w:t>не может</w:t>
      </w:r>
      <w:r w:rsidR="002B15CC" w:rsidRPr="001E7214">
        <w:rPr>
          <w:sz w:val="28"/>
          <w:szCs w:val="28"/>
        </w:rPr>
        <w:t xml:space="preserve"> </w:t>
      </w:r>
      <w:r w:rsidR="004448AB" w:rsidRPr="001E7214">
        <w:rPr>
          <w:sz w:val="28"/>
          <w:szCs w:val="28"/>
        </w:rPr>
        <w:t>сдержива</w:t>
      </w:r>
      <w:r w:rsidR="002B15CC" w:rsidRPr="001E7214">
        <w:rPr>
          <w:sz w:val="28"/>
          <w:szCs w:val="28"/>
        </w:rPr>
        <w:t>ть, но и не умеет управлять ими</w:t>
      </w:r>
      <w:r w:rsidR="004448AB" w:rsidRPr="001E7214">
        <w:rPr>
          <w:sz w:val="28"/>
          <w:szCs w:val="28"/>
        </w:rPr>
        <w:t>. Дело в том, что, утратив одни формы поведения, он не приобрел еще другие.</w:t>
      </w:r>
    </w:p>
    <w:p w:rsidR="004448AB" w:rsidRPr="001E7214" w:rsidRDefault="004448AB" w:rsidP="001E7214">
      <w:pPr>
        <w:spacing w:after="0" w:line="360" w:lineRule="auto"/>
        <w:ind w:firstLine="709"/>
        <w:jc w:val="both"/>
        <w:rPr>
          <w:sz w:val="28"/>
          <w:szCs w:val="28"/>
        </w:rPr>
      </w:pPr>
      <w:r w:rsidRPr="001E7214">
        <w:rPr>
          <w:sz w:val="28"/>
          <w:szCs w:val="28"/>
        </w:rPr>
        <w:t>Базальная потребность – уважение. Любой младший школьник высказывает претензию на уваж</w:t>
      </w:r>
      <w:r w:rsidR="00AC2C2F" w:rsidRPr="001E7214">
        <w:rPr>
          <w:sz w:val="28"/>
          <w:szCs w:val="28"/>
        </w:rPr>
        <w:t>ение, на отношение к нему как к</w:t>
      </w:r>
      <w:r w:rsidRPr="001E7214">
        <w:rPr>
          <w:sz w:val="28"/>
          <w:szCs w:val="28"/>
        </w:rPr>
        <w:t xml:space="preserve"> взрослому, на признание его суверенитета. Если потребность в уважении не будет удовлетворена, то невозможно будет строить отношения с этим человеком на основе понимания.</w:t>
      </w:r>
    </w:p>
    <w:p w:rsidR="004448AB" w:rsidRPr="001E7214" w:rsidRDefault="004448AB" w:rsidP="001E7214">
      <w:pPr>
        <w:spacing w:after="0" w:line="360" w:lineRule="auto"/>
        <w:ind w:firstLine="709"/>
        <w:jc w:val="both"/>
        <w:rPr>
          <w:sz w:val="28"/>
          <w:szCs w:val="28"/>
        </w:rPr>
      </w:pPr>
      <w:r w:rsidRPr="001E7214">
        <w:rPr>
          <w:sz w:val="28"/>
          <w:szCs w:val="28"/>
        </w:rPr>
        <w:t>Дети учатся удовлетворять свои физические и духовные потребности способами, приемлемыми для них самих и тех, с кем они общаются. Затруднения в усвоении новых норм и правил поведения могут вызвать неоправданные самоограничения и сверхнеобходимый самоконтроль. Э.Эриксон</w:t>
      </w:r>
      <w:r w:rsidR="00EF3F59" w:rsidRPr="001E7214">
        <w:rPr>
          <w:sz w:val="28"/>
          <w:szCs w:val="28"/>
        </w:rPr>
        <w:t xml:space="preserve"> [19]</w:t>
      </w:r>
      <w:r w:rsidRPr="001E7214">
        <w:rPr>
          <w:sz w:val="28"/>
          <w:szCs w:val="28"/>
        </w:rPr>
        <w:t xml:space="preserve"> говорит, что дети в это время </w:t>
      </w:r>
      <w:r w:rsidR="00EB5B3C" w:rsidRPr="001E7214">
        <w:rPr>
          <w:sz w:val="28"/>
          <w:szCs w:val="28"/>
        </w:rPr>
        <w:t>«</w:t>
      </w:r>
      <w:r w:rsidRPr="001E7214">
        <w:rPr>
          <w:sz w:val="28"/>
          <w:szCs w:val="28"/>
        </w:rPr>
        <w:t>стремятся побыстрее найти такие формы поведения, которые помогли бы им вв</w:t>
      </w:r>
      <w:r w:rsidR="00EB5B3C" w:rsidRPr="001E7214">
        <w:rPr>
          <w:sz w:val="28"/>
          <w:szCs w:val="28"/>
        </w:rPr>
        <w:t xml:space="preserve">ести свои желания и интересы в </w:t>
      </w:r>
      <w:r w:rsidRPr="001E7214">
        <w:rPr>
          <w:sz w:val="28"/>
          <w:szCs w:val="28"/>
        </w:rPr>
        <w:t>социально-приемлемые рамки». Он выразил суть конфликта формулой «инициатива против чувства вины». Поощрение самостоятельности детей способствует развитию их интеллекта и инициативы. Если же проявлениям независимости часто сопутствуют неудачи или детей излишне строго наказывают за какие-то проступки, это может привести к тому, что чувство вины возобладает над стремлением к самостоятельности и ответственности.</w:t>
      </w:r>
    </w:p>
    <w:p w:rsidR="005F5973" w:rsidRPr="001E7214" w:rsidRDefault="004448AB" w:rsidP="001E7214">
      <w:pPr>
        <w:spacing w:after="0" w:line="360" w:lineRule="auto"/>
        <w:ind w:firstLine="709"/>
        <w:jc w:val="both"/>
        <w:rPr>
          <w:sz w:val="28"/>
          <w:szCs w:val="28"/>
        </w:rPr>
      </w:pPr>
      <w:r w:rsidRPr="001E7214">
        <w:rPr>
          <w:sz w:val="28"/>
          <w:szCs w:val="28"/>
        </w:rPr>
        <w:t>На поведение и развитие детей влияет стиль руководства со стороны взрослых: авторитарный, демократический или анархический. Дети лучше чувствуют себя и успешнее развиваются в условиях демократического руководства.</w:t>
      </w:r>
    </w:p>
    <w:p w:rsidR="005F5973" w:rsidRPr="001E7214" w:rsidRDefault="005F5973" w:rsidP="001E7214">
      <w:pPr>
        <w:spacing w:after="0" w:line="360" w:lineRule="auto"/>
        <w:ind w:firstLine="709"/>
        <w:jc w:val="both"/>
        <w:rPr>
          <w:sz w:val="28"/>
          <w:szCs w:val="28"/>
        </w:rPr>
      </w:pPr>
      <w:r w:rsidRPr="001E7214">
        <w:rPr>
          <w:sz w:val="28"/>
          <w:szCs w:val="28"/>
        </w:rPr>
        <w:t>С момента, когда ребенок пошел в школу, его эмоциональное развитие больше, чем раньше, зависит от того опыта, который он приобретает вне дома.</w:t>
      </w:r>
      <w:r w:rsidR="004448AB" w:rsidRPr="001E7214">
        <w:rPr>
          <w:sz w:val="28"/>
          <w:szCs w:val="28"/>
        </w:rPr>
        <w:t xml:space="preserve"> </w:t>
      </w:r>
      <w:r w:rsidRPr="001E7214">
        <w:rPr>
          <w:sz w:val="28"/>
          <w:szCs w:val="28"/>
        </w:rPr>
        <w:t xml:space="preserve">Страхи ребенка отражают восприятие окружающего мира, рамки которого теперь расширяются. Необъяснимые и вымышленные страхи прошлых лет сменяются другими, более осознанными: </w:t>
      </w:r>
      <w:r w:rsidR="00573C92" w:rsidRPr="001E7214">
        <w:rPr>
          <w:sz w:val="28"/>
          <w:szCs w:val="28"/>
        </w:rPr>
        <w:t>визиты к врачу</w:t>
      </w:r>
      <w:r w:rsidRPr="001E7214">
        <w:rPr>
          <w:sz w:val="28"/>
          <w:szCs w:val="28"/>
        </w:rPr>
        <w:t>, природные явления, отношения между сверстниками. Страх может принимать форму тревоги или беспокойства.</w:t>
      </w:r>
    </w:p>
    <w:p w:rsidR="00FD32AD" w:rsidRPr="001E7214" w:rsidRDefault="00FD32AD" w:rsidP="001E7214">
      <w:pPr>
        <w:spacing w:after="0" w:line="360" w:lineRule="auto"/>
        <w:ind w:firstLine="709"/>
        <w:jc w:val="both"/>
        <w:rPr>
          <w:sz w:val="28"/>
          <w:szCs w:val="28"/>
        </w:rPr>
      </w:pPr>
      <w:r w:rsidRPr="001E7214">
        <w:rPr>
          <w:sz w:val="28"/>
          <w:szCs w:val="28"/>
        </w:rPr>
        <w:t>В этом возрасте появляются притязания детей на определенное положение в системе деловых и личностных взаимоотношений класса. На эмоциональное состояние ребенка все в большей степени начинает влиять то, как складываются его отношения с товарищами, а не только успехи в учебе и отношения с учителями. На момент прихода в школу отношения школьников друг к другу регламентируются в основном нормами «взрослой» морали, т.е. успешностью в учебе, в</w:t>
      </w:r>
      <w:r w:rsidR="00E736D0" w:rsidRPr="001E7214">
        <w:rPr>
          <w:sz w:val="28"/>
          <w:szCs w:val="28"/>
        </w:rPr>
        <w:t>ыполнением требований взрослых.</w:t>
      </w:r>
    </w:p>
    <w:p w:rsidR="00F67416" w:rsidRPr="001E7214" w:rsidRDefault="00F67416" w:rsidP="001E7214">
      <w:pPr>
        <w:spacing w:after="0" w:line="360" w:lineRule="auto"/>
        <w:ind w:firstLine="709"/>
        <w:jc w:val="both"/>
        <w:rPr>
          <w:sz w:val="28"/>
          <w:szCs w:val="28"/>
        </w:rPr>
      </w:pPr>
      <w:r w:rsidRPr="001E7214">
        <w:rPr>
          <w:sz w:val="28"/>
          <w:szCs w:val="28"/>
        </w:rPr>
        <w:t>Л.С. Выготский</w:t>
      </w:r>
      <w:r w:rsidR="00EF3F59" w:rsidRPr="001E7214">
        <w:rPr>
          <w:sz w:val="28"/>
          <w:szCs w:val="28"/>
        </w:rPr>
        <w:t xml:space="preserve"> [3,4]</w:t>
      </w:r>
      <w:r w:rsidRPr="001E7214">
        <w:rPr>
          <w:sz w:val="28"/>
          <w:szCs w:val="28"/>
        </w:rPr>
        <w:t xml:space="preserve"> видит психологический смысл кризиса семи лет в том, что потеряв непосредственность, ребенок обретает свободу в наличной ситуации. Эту свободу ему дают произвольность и опосредованность его психической жизни. Он начинает понимать и осознавать свои переживания, возникает «логика чувств». Кроме того появляется способность к обобщению собственных переживаний. Только теперь ребенок, полностью отдавая себе отчет, может сказать «это мне нравится, а это нет», не ориентируясь на предпочтения значимого взрослого. За счет вовлечения в школьную жизнь, расширяется круг интересов и социальных контактов ребенка; общение с взрослыми и со сверстниками становится произвольным</w:t>
      </w:r>
      <w:r w:rsidR="002B15CC" w:rsidRPr="001E7214">
        <w:rPr>
          <w:sz w:val="28"/>
          <w:szCs w:val="28"/>
        </w:rPr>
        <w:t>.</w:t>
      </w:r>
    </w:p>
    <w:p w:rsidR="00F67416" w:rsidRPr="001E7214" w:rsidRDefault="00F67416" w:rsidP="001E7214">
      <w:pPr>
        <w:spacing w:after="0" w:line="360" w:lineRule="auto"/>
        <w:ind w:firstLine="709"/>
        <w:jc w:val="both"/>
        <w:rPr>
          <w:sz w:val="28"/>
          <w:szCs w:val="28"/>
        </w:rPr>
      </w:pPr>
      <w:r w:rsidRPr="001E7214">
        <w:rPr>
          <w:sz w:val="28"/>
          <w:szCs w:val="28"/>
        </w:rPr>
        <w:t>Главное психическое новообразование, к которому приводит кризис семи лет - способность и потребность в социальном функционировании. Ребенок стремиться получить определенную социальную позицию – позицию школьника.</w:t>
      </w:r>
    </w:p>
    <w:p w:rsidR="00C12BC7" w:rsidRPr="001E7214" w:rsidRDefault="00C12BC7" w:rsidP="001E7214">
      <w:pPr>
        <w:spacing w:after="0" w:line="360" w:lineRule="auto"/>
        <w:ind w:firstLine="709"/>
        <w:jc w:val="both"/>
        <w:rPr>
          <w:sz w:val="28"/>
          <w:szCs w:val="28"/>
        </w:rPr>
      </w:pPr>
      <w:r w:rsidRPr="001E7214">
        <w:rPr>
          <w:sz w:val="28"/>
          <w:szCs w:val="28"/>
        </w:rPr>
        <w:t>Л. С. Выготский выделяет некоторые особенности, характеризующие кризис семи лет:</w:t>
      </w:r>
    </w:p>
    <w:p w:rsidR="00C12BC7" w:rsidRPr="001E7214" w:rsidRDefault="00C12BC7" w:rsidP="001E7214">
      <w:pPr>
        <w:spacing w:after="0" w:line="360" w:lineRule="auto"/>
        <w:ind w:firstLine="709"/>
        <w:jc w:val="both"/>
        <w:rPr>
          <w:sz w:val="28"/>
          <w:szCs w:val="28"/>
        </w:rPr>
      </w:pPr>
      <w:r w:rsidRPr="001E7214">
        <w:rPr>
          <w:sz w:val="28"/>
          <w:szCs w:val="28"/>
        </w:rPr>
        <w:t>1) Переживания приобретают смысл (сердящийся ребенок понимает, что он сердит), благодаря этому у ребенка возникают новые отношения к себе, которые были невозможны до обобщения переживаний.</w:t>
      </w:r>
    </w:p>
    <w:p w:rsidR="00C12BC7" w:rsidRPr="001E7214" w:rsidRDefault="00C12BC7" w:rsidP="001E7214">
      <w:pPr>
        <w:spacing w:after="0" w:line="360" w:lineRule="auto"/>
        <w:ind w:firstLine="709"/>
        <w:jc w:val="both"/>
        <w:rPr>
          <w:sz w:val="28"/>
          <w:szCs w:val="28"/>
        </w:rPr>
      </w:pPr>
      <w:r w:rsidRPr="001E7214">
        <w:rPr>
          <w:sz w:val="28"/>
          <w:szCs w:val="28"/>
        </w:rPr>
        <w:t>2) К кризису семи лет впервые возникает обобщение переживаний, или аффективное обобщение, логика чувств. У ребенка школьного возраста возникает обобщение чувств, т.е., если с ним много раз случалась какая-то ситуация, у него возникает аффективное образование, характер которого так же относится к единичному переживанию или аффекту, как понятие относится к единичному восприятию или воспоминанию.</w:t>
      </w:r>
    </w:p>
    <w:p w:rsidR="00AD02BC" w:rsidRPr="001E7214" w:rsidRDefault="00AD02BC" w:rsidP="001E7214">
      <w:pPr>
        <w:spacing w:after="0" w:line="360" w:lineRule="auto"/>
        <w:ind w:firstLine="709"/>
        <w:jc w:val="both"/>
        <w:rPr>
          <w:sz w:val="28"/>
          <w:szCs w:val="28"/>
        </w:rPr>
      </w:pPr>
      <w:r w:rsidRPr="001E7214">
        <w:rPr>
          <w:sz w:val="28"/>
          <w:szCs w:val="28"/>
        </w:rPr>
        <w:t>Характерной особенностью психоэмоциональной сферы детей</w:t>
      </w:r>
      <w:r w:rsidR="00EF3F59" w:rsidRPr="001E7214">
        <w:rPr>
          <w:sz w:val="28"/>
          <w:szCs w:val="28"/>
        </w:rPr>
        <w:t xml:space="preserve"> [</w:t>
      </w:r>
      <w:r w:rsidR="0021405C" w:rsidRPr="001E7214">
        <w:rPr>
          <w:sz w:val="28"/>
          <w:szCs w:val="28"/>
        </w:rPr>
        <w:t>13,19</w:t>
      </w:r>
      <w:r w:rsidR="00EF3F59" w:rsidRPr="001E7214">
        <w:rPr>
          <w:sz w:val="28"/>
          <w:szCs w:val="28"/>
        </w:rPr>
        <w:t>]</w:t>
      </w:r>
      <w:r w:rsidRPr="001E7214">
        <w:rPr>
          <w:sz w:val="28"/>
          <w:szCs w:val="28"/>
        </w:rPr>
        <w:t xml:space="preserve"> в возрасте 7-10 лет является любознательность, живой интерес ко всему новому и яркому. Эта черта сочетается с выраженным стремлением многому подражать, а иногда что-то копировать без достаточно критического отношения к объекту внимания, поэтому личный пример родителей, их приемы нравственного и эстетического воздействия на ребенка имеют исключительно важное воспитывающее значение. Атмосфера дружелюбия, любви взрослых друг к другу, взаимное уважение и понимание, чуткая готовность немедленно прийти на помощь только облагораживают детей, способствуют формированию у них самых добрых душевных качеств, развивают мир их чувств, мыслей, взглядов в самом благоприятном направлении.</w:t>
      </w:r>
    </w:p>
    <w:p w:rsidR="00AD02BC" w:rsidRPr="001E7214" w:rsidRDefault="00AD02BC" w:rsidP="001E7214">
      <w:pPr>
        <w:spacing w:after="0" w:line="360" w:lineRule="auto"/>
        <w:ind w:firstLine="709"/>
        <w:jc w:val="both"/>
        <w:rPr>
          <w:sz w:val="28"/>
          <w:szCs w:val="28"/>
        </w:rPr>
      </w:pPr>
      <w:r w:rsidRPr="001E7214">
        <w:rPr>
          <w:sz w:val="28"/>
          <w:szCs w:val="28"/>
        </w:rPr>
        <w:t>Дурной пример родителей может быть причиной формирования у ребенка безразличия к нормам поведения в общественных местах, неуважительного и даже грубого отношения к старшим, лицам женского пола, товарищам. Если в семье царят лицемерие и обман, постоянные ссоры и скандалы, все это обязательно наложит глубокий отпечаток на психику и поведение ребенка, может сделать его нервнобольным или человеком злым и жестоким, грубым и деспотичным, лживым и беспринципным.</w:t>
      </w:r>
    </w:p>
    <w:p w:rsidR="00AD02BC" w:rsidRPr="001E7214" w:rsidRDefault="00AD02BC" w:rsidP="001E7214">
      <w:pPr>
        <w:spacing w:after="0" w:line="360" w:lineRule="auto"/>
        <w:ind w:firstLine="709"/>
        <w:jc w:val="both"/>
        <w:rPr>
          <w:sz w:val="28"/>
          <w:szCs w:val="28"/>
        </w:rPr>
      </w:pPr>
      <w:r w:rsidRPr="001E7214">
        <w:rPr>
          <w:sz w:val="28"/>
          <w:szCs w:val="28"/>
        </w:rPr>
        <w:t>Долг родителей - делать все возможное, чтобы оградить ранимую психику ребенка от воздействий, которые глубоко травмируют его неокрепшую нервную систему.</w:t>
      </w:r>
    </w:p>
    <w:p w:rsidR="00AD02BC" w:rsidRPr="001E7214" w:rsidRDefault="00AD02BC" w:rsidP="001E7214">
      <w:pPr>
        <w:spacing w:after="0" w:line="360" w:lineRule="auto"/>
        <w:ind w:firstLine="709"/>
        <w:jc w:val="both"/>
        <w:rPr>
          <w:sz w:val="28"/>
          <w:szCs w:val="28"/>
        </w:rPr>
      </w:pPr>
      <w:r w:rsidRPr="001E7214">
        <w:rPr>
          <w:sz w:val="28"/>
          <w:szCs w:val="28"/>
        </w:rPr>
        <w:t>Большой моральный ущерб наносит ребенку стремление взрослых подходить к детям с иной нравственной меркой, чем к себе. Иногда родители при детях произносят бранные слова, совершают нечестные поступки, но наказывают за подобные действия своего ребенка, требуют от сына или дочери аккуратности и подтянутости, а сами неряшливы, небрежны. Лицемерное отношение к ребенку рождает в нем чувство обиды и озлобление, способствует формированию такого отвратительного качества, как лживость.</w:t>
      </w:r>
    </w:p>
    <w:p w:rsidR="00AD02BC" w:rsidRPr="001E7214" w:rsidRDefault="00AD02BC" w:rsidP="001E7214">
      <w:pPr>
        <w:spacing w:after="0" w:line="360" w:lineRule="auto"/>
        <w:ind w:firstLine="709"/>
        <w:jc w:val="both"/>
        <w:rPr>
          <w:sz w:val="28"/>
          <w:szCs w:val="28"/>
        </w:rPr>
      </w:pPr>
      <w:r w:rsidRPr="001E7214">
        <w:rPr>
          <w:sz w:val="28"/>
          <w:szCs w:val="28"/>
        </w:rPr>
        <w:t xml:space="preserve">Они болезненно реагируют на ущемление чувства собственного достоинства, мучительно тяжело переносят наказания, если они несправедливы или сопряжены с физическим воздействием. Телесные наказания школьников совершенно недопустимы, </w:t>
      </w:r>
      <w:r w:rsidR="002B15CC" w:rsidRPr="001E7214">
        <w:rPr>
          <w:sz w:val="28"/>
          <w:szCs w:val="28"/>
        </w:rPr>
        <w:t>так как</w:t>
      </w:r>
      <w:r w:rsidRPr="001E7214">
        <w:rPr>
          <w:sz w:val="28"/>
          <w:szCs w:val="28"/>
        </w:rPr>
        <w:t xml:space="preserve"> они глубоко оскорбляют детей, вызывают бурный протест, могут стать причиной нервного заболевания (заикания, невроза навязчивых движений, недержания мочи).</w:t>
      </w:r>
    </w:p>
    <w:p w:rsidR="00AD02BC" w:rsidRPr="001E7214" w:rsidRDefault="00AD02BC" w:rsidP="001E7214">
      <w:pPr>
        <w:spacing w:after="0" w:line="360" w:lineRule="auto"/>
        <w:ind w:firstLine="709"/>
        <w:jc w:val="both"/>
        <w:rPr>
          <w:sz w:val="28"/>
          <w:szCs w:val="28"/>
        </w:rPr>
      </w:pPr>
      <w:r w:rsidRPr="001E7214">
        <w:rPr>
          <w:sz w:val="28"/>
          <w:szCs w:val="28"/>
        </w:rPr>
        <w:t>Педагогический опыт показывает, что дети, которые подвергаются телесным наказаниям, растут пугливыми и робкими, угрюмыми и лживыми, однако охотно вступают в драку со сверстниками, используют всякую возможность обидеть менее сильных или младших, проявляя при этом злобность и ожесточенность.</w:t>
      </w:r>
    </w:p>
    <w:p w:rsidR="00AD02BC" w:rsidRPr="001E7214" w:rsidRDefault="00AD02BC" w:rsidP="001E7214">
      <w:pPr>
        <w:spacing w:after="0" w:line="360" w:lineRule="auto"/>
        <w:ind w:firstLine="709"/>
        <w:jc w:val="both"/>
        <w:rPr>
          <w:sz w:val="28"/>
          <w:szCs w:val="28"/>
        </w:rPr>
      </w:pPr>
      <w:r w:rsidRPr="001E7214">
        <w:rPr>
          <w:sz w:val="28"/>
          <w:szCs w:val="28"/>
        </w:rPr>
        <w:t>Даже так называемое легкое телесное наказание (несильный шлепок или удар) подвергает психику ребенка жесточайшему испытанию из-за столкновения в его душе противоположных чувств - любви и ненависти - к близкому человеку.</w:t>
      </w:r>
    </w:p>
    <w:p w:rsidR="00AD02BC" w:rsidRPr="001E7214" w:rsidRDefault="00AD02BC" w:rsidP="001E7214">
      <w:pPr>
        <w:spacing w:after="0" w:line="360" w:lineRule="auto"/>
        <w:ind w:firstLine="709"/>
        <w:jc w:val="both"/>
        <w:rPr>
          <w:sz w:val="28"/>
          <w:szCs w:val="28"/>
        </w:rPr>
      </w:pPr>
      <w:r w:rsidRPr="001E7214">
        <w:rPr>
          <w:sz w:val="28"/>
          <w:szCs w:val="28"/>
        </w:rPr>
        <w:t>Средства поощрения могут быть различными, но важно использовать их разумно. Всякая крайность нежелательна: перехвалить ребенка так же опасно, как и не заметить его старательности. Уместная похвала школьника за добросовестно выполненное задание, за проявленную инициативу укрепляет его веру в свои силы и возможности, способствует развитию воли и самоутверждения.</w:t>
      </w:r>
    </w:p>
    <w:p w:rsidR="002B15CC" w:rsidRPr="001E7214" w:rsidRDefault="00EF3F59" w:rsidP="001E7214">
      <w:pPr>
        <w:spacing w:after="0" w:line="360" w:lineRule="auto"/>
        <w:ind w:firstLine="709"/>
        <w:jc w:val="both"/>
        <w:rPr>
          <w:sz w:val="28"/>
          <w:szCs w:val="28"/>
        </w:rPr>
      </w:pPr>
      <w:r w:rsidRPr="001E7214">
        <w:rPr>
          <w:sz w:val="28"/>
          <w:szCs w:val="28"/>
        </w:rPr>
        <w:t>Детя</w:t>
      </w:r>
      <w:r w:rsidR="00AD02BC" w:rsidRPr="001E7214">
        <w:rPr>
          <w:sz w:val="28"/>
          <w:szCs w:val="28"/>
        </w:rPr>
        <w:t>м 7-8 лет</w:t>
      </w:r>
      <w:r w:rsidR="0021405C" w:rsidRPr="001E7214">
        <w:rPr>
          <w:sz w:val="28"/>
          <w:szCs w:val="28"/>
        </w:rPr>
        <w:t xml:space="preserve"> [19]</w:t>
      </w:r>
      <w:r w:rsidR="00AD02BC" w:rsidRPr="001E7214">
        <w:rPr>
          <w:sz w:val="28"/>
          <w:szCs w:val="28"/>
        </w:rPr>
        <w:t xml:space="preserve"> свойственны непосредственность и доверчивость. Взрослые должны с этим считаться и бережно относиться к проявлениям честности, искренности, прямолинейности в рассуждениях и поведении детей. Ускоренное развитие интеллекта в связи с обучением в школе создает основу для более совершенного формирования эстетических и нравственных чувств у детей, для тонких переживаний, рожденных общением с природой, литературой, искусством, а главное - с людьми. Воспитание чувств у младших школьников можно считать эффективным, если родители и педагоги сумеют приобщить их к красоте природы, привить любовь к прекрасному, научат ценить душевное богатство человека, его поступки, достойные подражания.</w:t>
      </w:r>
    </w:p>
    <w:p w:rsidR="00AD02BC" w:rsidRPr="001E7214" w:rsidRDefault="00AD02BC" w:rsidP="001E7214">
      <w:pPr>
        <w:spacing w:after="0" w:line="360" w:lineRule="auto"/>
        <w:ind w:firstLine="709"/>
        <w:jc w:val="both"/>
        <w:rPr>
          <w:sz w:val="28"/>
          <w:szCs w:val="28"/>
        </w:rPr>
      </w:pPr>
      <w:r w:rsidRPr="001E7214">
        <w:rPr>
          <w:sz w:val="28"/>
          <w:szCs w:val="28"/>
        </w:rPr>
        <w:t>В воспитании и обучении детей 7-10 лет велика роль эмоционального начала. Выдающийся педагог В.А. Сухомлинский доказывал невозможность полноценного умственного развития ребенка «без поэтической, эмоционально-эстетической струи». Он писал: «Наблюдая в течение многих лет умственный труд учеников начальных классов, я убедился, что в периоды большого эмоционального подъема мысль ребенка становится особенно ясной, а запоминание происходит наиболее интенсивно».</w:t>
      </w:r>
    </w:p>
    <w:p w:rsidR="00EB5B3C" w:rsidRPr="001E7214" w:rsidRDefault="00F67416" w:rsidP="001E7214">
      <w:pPr>
        <w:spacing w:after="0" w:line="360" w:lineRule="auto"/>
        <w:ind w:firstLine="709"/>
        <w:jc w:val="center"/>
        <w:rPr>
          <w:b/>
          <w:sz w:val="28"/>
          <w:szCs w:val="28"/>
        </w:rPr>
      </w:pPr>
      <w:r w:rsidRPr="001E7214">
        <w:rPr>
          <w:sz w:val="28"/>
          <w:szCs w:val="28"/>
        </w:rPr>
        <w:br w:type="page"/>
      </w:r>
      <w:bookmarkStart w:id="5" w:name="_Toc260831145"/>
      <w:bookmarkStart w:id="6" w:name="_Toc262417423"/>
      <w:r w:rsidR="00AA7714" w:rsidRPr="001E7214">
        <w:rPr>
          <w:b/>
          <w:sz w:val="28"/>
          <w:szCs w:val="28"/>
        </w:rPr>
        <w:t xml:space="preserve">1.2 </w:t>
      </w:r>
      <w:r w:rsidR="000A4763" w:rsidRPr="001E7214">
        <w:rPr>
          <w:b/>
          <w:sz w:val="28"/>
          <w:szCs w:val="28"/>
        </w:rPr>
        <w:t>ТИПЫ ВЫСШЕЙ НЕРВНОЙ ДЕЯТЕЛЬНОСТИ У ДЕТЕЙ</w:t>
      </w:r>
      <w:bookmarkEnd w:id="5"/>
      <w:bookmarkEnd w:id="6"/>
    </w:p>
    <w:p w:rsidR="001E7214" w:rsidRDefault="001E7214" w:rsidP="001E7214">
      <w:pPr>
        <w:spacing w:after="0" w:line="360" w:lineRule="auto"/>
        <w:ind w:firstLine="709"/>
        <w:jc w:val="both"/>
        <w:rPr>
          <w:sz w:val="28"/>
          <w:szCs w:val="28"/>
        </w:rPr>
      </w:pPr>
    </w:p>
    <w:p w:rsidR="00DD4B2C" w:rsidRPr="001E7214" w:rsidRDefault="00DD4B2C" w:rsidP="001E7214">
      <w:pPr>
        <w:spacing w:after="0" w:line="360" w:lineRule="auto"/>
        <w:ind w:firstLine="709"/>
        <w:jc w:val="both"/>
        <w:rPr>
          <w:sz w:val="28"/>
          <w:szCs w:val="28"/>
        </w:rPr>
      </w:pPr>
      <w:r w:rsidRPr="001E7214">
        <w:rPr>
          <w:sz w:val="28"/>
          <w:szCs w:val="28"/>
        </w:rPr>
        <w:t>Академик Н.И. Красногорский</w:t>
      </w:r>
      <w:r w:rsidR="0021405C" w:rsidRPr="001E7214">
        <w:rPr>
          <w:sz w:val="28"/>
          <w:szCs w:val="28"/>
        </w:rPr>
        <w:t xml:space="preserve"> [8]</w:t>
      </w:r>
      <w:r w:rsidRPr="001E7214">
        <w:rPr>
          <w:sz w:val="28"/>
          <w:szCs w:val="28"/>
        </w:rPr>
        <w:t xml:space="preserve"> конкретизировал </w:t>
      </w:r>
      <w:r w:rsidR="00EB5B3C" w:rsidRPr="001E7214">
        <w:rPr>
          <w:sz w:val="28"/>
          <w:szCs w:val="28"/>
        </w:rPr>
        <w:t>Павловское</w:t>
      </w:r>
      <w:r w:rsidRPr="001E7214">
        <w:rPr>
          <w:sz w:val="28"/>
          <w:szCs w:val="28"/>
        </w:rPr>
        <w:t xml:space="preserve"> учение о типах высшей нервной деятельности применительно к детскому возрасту.</w:t>
      </w:r>
    </w:p>
    <w:p w:rsidR="00DD4B2C" w:rsidRPr="001E7214" w:rsidRDefault="00DD4B2C" w:rsidP="001E7214">
      <w:pPr>
        <w:spacing w:after="0" w:line="360" w:lineRule="auto"/>
        <w:ind w:firstLine="709"/>
        <w:jc w:val="both"/>
        <w:rPr>
          <w:sz w:val="28"/>
          <w:szCs w:val="28"/>
        </w:rPr>
      </w:pPr>
      <w:r w:rsidRPr="001E7214">
        <w:rPr>
          <w:sz w:val="28"/>
          <w:szCs w:val="28"/>
        </w:rPr>
        <w:t>Дети-сангвиники отличаются сильным, уравновешенным типом высшей нервной деятельности, у них одинаково хорошо выражены мыслительные и эмоциональные реакции. Они способны контролировать свои эмоции и подчинять их требованиям соответствующей обстановки. Речь у сангвиников хорошо развита, громкая, быстрая, правильно построенная, богатая. Дети хорошо приспосабливаются к школьной обстановке, успешно справляются со школьными нагрузками, эмоциональны в своем поведении. Типичные черты детей-сангвиников: жизнерадостность, оптимизм, вера в свои силы и возможности, критическое отношение к недостаткам окружающих и своим. Однако нередко такие дети переоценивают свои физические и интеллектуальные возможности.</w:t>
      </w:r>
    </w:p>
    <w:p w:rsidR="00DD4B2C" w:rsidRPr="001E7214" w:rsidRDefault="00DD4B2C" w:rsidP="001E7214">
      <w:pPr>
        <w:spacing w:after="0" w:line="360" w:lineRule="auto"/>
        <w:ind w:firstLine="709"/>
        <w:jc w:val="both"/>
        <w:rPr>
          <w:sz w:val="28"/>
          <w:szCs w:val="28"/>
        </w:rPr>
      </w:pPr>
      <w:r w:rsidRPr="001E7214">
        <w:rPr>
          <w:sz w:val="28"/>
          <w:szCs w:val="28"/>
        </w:rPr>
        <w:t>У детей-флегматиков рассудочная деятельность явно преобладает над эмоциональной сферой. Они хорошо контролируют, а при необходимости и подавляют свои эмоции и желания, без осложнений адаптируются к условиям школьной жизни. Флегматики ведут себя ровно, спокойно, речь у них неторопливая, размеренная, обычно не сопровождается жестикуляцией. В коллективе эти ребята дисциплинированны, сдержанны по отношению к собственным недостаткам и недостаткам окружающих, спокойно реагируют на порицание или одобрение их поступков, избегают конфликтов, склонны к уединению.</w:t>
      </w:r>
    </w:p>
    <w:p w:rsidR="00DD4B2C" w:rsidRPr="001E7214" w:rsidRDefault="00DD4B2C" w:rsidP="001E7214">
      <w:pPr>
        <w:spacing w:after="0" w:line="360" w:lineRule="auto"/>
        <w:ind w:firstLine="709"/>
        <w:jc w:val="both"/>
        <w:rPr>
          <w:sz w:val="28"/>
          <w:szCs w:val="28"/>
        </w:rPr>
      </w:pPr>
      <w:r w:rsidRPr="001E7214">
        <w:rPr>
          <w:sz w:val="28"/>
          <w:szCs w:val="28"/>
        </w:rPr>
        <w:t>Дети с холерическим темпераментом отличаются выраженной эмоциональной возбудимостью, быстрой сменой настроений. Они слабо сдерживают свои желания и эмоции, действия их нередко характеризуются вспышками возбуждения, иногда агрессивностью.</w:t>
      </w:r>
      <w:r w:rsidR="00EB5B3C" w:rsidRPr="001E7214">
        <w:rPr>
          <w:sz w:val="28"/>
          <w:szCs w:val="28"/>
        </w:rPr>
        <w:t xml:space="preserve"> </w:t>
      </w:r>
      <w:r w:rsidRPr="001E7214">
        <w:rPr>
          <w:sz w:val="28"/>
          <w:szCs w:val="28"/>
        </w:rPr>
        <w:t xml:space="preserve">К школьной жизни холерики не всегда приспосабливаются сразу, </w:t>
      </w:r>
      <w:r w:rsidR="00F67416" w:rsidRPr="001E7214">
        <w:rPr>
          <w:sz w:val="28"/>
          <w:szCs w:val="28"/>
        </w:rPr>
        <w:t>так как склонны к конфликтам</w:t>
      </w:r>
      <w:r w:rsidRPr="001E7214">
        <w:rPr>
          <w:sz w:val="28"/>
          <w:szCs w:val="28"/>
        </w:rPr>
        <w:t xml:space="preserve"> с окружающими, проявляют несдержанность на уроках, вспыльчивость, запальчивость в ответ на замечания педагога. Такие дети, с сильным, но неуравновешенным типом высшей нервной деятельности, в своем поведении больше руководствуются чувствами, желаниями и меньше - разумом. Они расположены к занятиям музыкой, живо реагируют на поэзию, изобразительное искусство.</w:t>
      </w:r>
      <w:r w:rsidR="00F67416" w:rsidRPr="001E7214">
        <w:rPr>
          <w:sz w:val="28"/>
          <w:szCs w:val="28"/>
        </w:rPr>
        <w:t xml:space="preserve"> </w:t>
      </w:r>
      <w:r w:rsidRPr="001E7214">
        <w:rPr>
          <w:sz w:val="28"/>
          <w:szCs w:val="28"/>
        </w:rPr>
        <w:t>У детей с холерическим темпераментом обострены вегетативные реакции, при любом эмоциональном возбуждении они легко бледнеют или краснеют. Он рождения у них слабо развиты тормозные процессы в коре головного мозга, поэтому им трудно преодолеть жизненные преграды. Если у такого ребенка желания не совпадают с возможностями их осуществления, в его поведении появляются негативизм, нервозность.</w:t>
      </w:r>
      <w:r w:rsidR="00F67416" w:rsidRPr="001E7214">
        <w:rPr>
          <w:sz w:val="28"/>
          <w:szCs w:val="28"/>
        </w:rPr>
        <w:t xml:space="preserve"> </w:t>
      </w:r>
      <w:r w:rsidRPr="001E7214">
        <w:rPr>
          <w:sz w:val="28"/>
          <w:szCs w:val="28"/>
        </w:rPr>
        <w:t>К холерическому типу (крайнему по своей выраженности) Н.И. Красногорский относил так называемых трудновоспитуемых детей, в поведении которых постоянно проявляются недисциплинированность, необузданность, стремление вступать в конфликты со взрослыми и сверстниками, упрощенность мышления. Воспитание их требует сугубо индивидуального подхода и является делом нелегким. Однако большинство детей холерического темперамента очень хорошо поддаются воспитательным воздействиям, если они строятся на верной педагогической основе, с учетом особенностей темперамента.</w:t>
      </w:r>
    </w:p>
    <w:p w:rsidR="00DD4B2C" w:rsidRPr="001E7214" w:rsidRDefault="00DD4B2C" w:rsidP="001E7214">
      <w:pPr>
        <w:spacing w:after="0" w:line="360" w:lineRule="auto"/>
        <w:ind w:firstLine="709"/>
        <w:jc w:val="both"/>
        <w:rPr>
          <w:sz w:val="28"/>
          <w:szCs w:val="28"/>
        </w:rPr>
      </w:pPr>
      <w:r w:rsidRPr="001E7214">
        <w:rPr>
          <w:sz w:val="28"/>
          <w:szCs w:val="28"/>
        </w:rPr>
        <w:t>Меланхолический темперамент соответствует слабому типу высшей нервной деятельности. У меланхоличных детей ослаблены корковые и подкорковые функции нервной системы, наблюдается малая подвижность нервных процессов. Иначе говоря, у них легко истощаются мыслительные возможности и эмоциональная сфера. Дети быстро утомляются, не способны переносить ни длительные, ни одномоментные значительные психические, эмоциональные и физические нагрузки. Они обидчивы, плаксивы, самолюбивы, впечатлительны, очень чувствительны к наказаниям и поощрениям. К школьной обстановке дети-меланхолики приспосабливаются с трудом, многие из них неохотно посещают школу. При неправильном воспитании у них легко могут развиваться невротические состояния или заболевания.</w:t>
      </w:r>
    </w:p>
    <w:p w:rsidR="001E7214" w:rsidRDefault="001E7214" w:rsidP="001E7214">
      <w:pPr>
        <w:spacing w:after="0" w:line="360" w:lineRule="auto"/>
        <w:ind w:firstLine="709"/>
        <w:jc w:val="center"/>
        <w:rPr>
          <w:b/>
          <w:sz w:val="28"/>
          <w:szCs w:val="28"/>
        </w:rPr>
      </w:pPr>
      <w:bookmarkStart w:id="7" w:name="_Toc260831146"/>
      <w:bookmarkStart w:id="8" w:name="_Toc262417424"/>
    </w:p>
    <w:p w:rsidR="00AD02BC" w:rsidRPr="001E7214" w:rsidRDefault="001E7214" w:rsidP="001E7214">
      <w:pPr>
        <w:spacing w:after="0" w:line="360" w:lineRule="auto"/>
        <w:ind w:firstLine="709"/>
        <w:jc w:val="center"/>
        <w:rPr>
          <w:b/>
          <w:sz w:val="28"/>
          <w:szCs w:val="28"/>
        </w:rPr>
      </w:pPr>
      <w:r>
        <w:rPr>
          <w:b/>
          <w:sz w:val="28"/>
          <w:szCs w:val="28"/>
        </w:rPr>
        <w:t xml:space="preserve">1.3 </w:t>
      </w:r>
      <w:r w:rsidR="000A4763" w:rsidRPr="001E7214">
        <w:rPr>
          <w:b/>
          <w:sz w:val="28"/>
          <w:szCs w:val="28"/>
        </w:rPr>
        <w:t>СОДЕРЖАНИЕ ОСНОВЫХ ФАЗ КРИЗИСА</w:t>
      </w:r>
      <w:bookmarkEnd w:id="7"/>
      <w:bookmarkEnd w:id="8"/>
    </w:p>
    <w:p w:rsidR="001E7214" w:rsidRDefault="001E7214" w:rsidP="001E7214">
      <w:pPr>
        <w:spacing w:after="0" w:line="360" w:lineRule="auto"/>
        <w:ind w:firstLine="709"/>
        <w:jc w:val="both"/>
        <w:rPr>
          <w:sz w:val="28"/>
          <w:szCs w:val="28"/>
        </w:rPr>
      </w:pPr>
    </w:p>
    <w:p w:rsidR="008D0DFA" w:rsidRPr="001E7214" w:rsidRDefault="008D0DFA" w:rsidP="001E7214">
      <w:pPr>
        <w:spacing w:after="0" w:line="360" w:lineRule="auto"/>
        <w:ind w:firstLine="709"/>
        <w:jc w:val="both"/>
        <w:rPr>
          <w:sz w:val="28"/>
          <w:szCs w:val="28"/>
        </w:rPr>
      </w:pPr>
      <w:r w:rsidRPr="001E7214">
        <w:rPr>
          <w:sz w:val="28"/>
          <w:szCs w:val="28"/>
        </w:rPr>
        <w:t>Кризис может протекать по-разному</w:t>
      </w:r>
      <w:r w:rsidR="0021405C" w:rsidRPr="001E7214">
        <w:rPr>
          <w:sz w:val="28"/>
          <w:szCs w:val="28"/>
        </w:rPr>
        <w:t xml:space="preserve"> [15,16,18]</w:t>
      </w:r>
      <w:r w:rsidRPr="001E7214">
        <w:rPr>
          <w:sz w:val="28"/>
          <w:szCs w:val="28"/>
        </w:rPr>
        <w:t>, в зависимости от готовности ребенка к новому виду деятельности и времени перехода к ней. Во-первых негативная симптоматика может возникать при готовности ребенка к учебной деятельности и отсутствии перехода к ней. Во-вторых, кризис может проявиться в случае перехода к учебной деятельности и неготовности ребенка перейти к ней. Таким, образом, можно выделить два типа кризиса 7 лет.</w:t>
      </w:r>
    </w:p>
    <w:p w:rsidR="008D0DFA" w:rsidRPr="001E7214" w:rsidRDefault="008D0DFA" w:rsidP="001E7214">
      <w:pPr>
        <w:spacing w:after="0" w:line="360" w:lineRule="auto"/>
        <w:ind w:firstLine="709"/>
        <w:jc w:val="both"/>
        <w:rPr>
          <w:sz w:val="28"/>
          <w:szCs w:val="28"/>
        </w:rPr>
      </w:pPr>
      <w:r w:rsidRPr="001E7214">
        <w:rPr>
          <w:sz w:val="28"/>
          <w:szCs w:val="28"/>
        </w:rPr>
        <w:t>Основные фазы первого типа кризиса:</w:t>
      </w:r>
    </w:p>
    <w:p w:rsidR="00AD02BC" w:rsidRPr="001E7214" w:rsidRDefault="00AD02BC" w:rsidP="001E7214">
      <w:pPr>
        <w:spacing w:after="0" w:line="360" w:lineRule="auto"/>
        <w:ind w:firstLine="709"/>
        <w:jc w:val="both"/>
        <w:rPr>
          <w:sz w:val="28"/>
          <w:szCs w:val="28"/>
        </w:rPr>
      </w:pPr>
      <w:r w:rsidRPr="001E7214">
        <w:rPr>
          <w:sz w:val="28"/>
          <w:szCs w:val="28"/>
          <w:lang w:val="en-US"/>
        </w:rPr>
        <w:t>I</w:t>
      </w:r>
      <w:r w:rsidRPr="001E7214">
        <w:rPr>
          <w:sz w:val="28"/>
          <w:szCs w:val="28"/>
        </w:rPr>
        <w:t>. Докритическая фаза. Игра в общей структуре деятельности ребенка постепенно начинает отходить на второй план ввиду сформированности предпосылок следующей фазы развития. Причины своей неудовлетворенности «чистой» игрой ребенок осознает не сразу. Он пытается модифицировать игру, приспособить ее к решению новых задач, тянется к продуктивной, значимой, оцениваемой взрослыми деятельности. Через общение со взрослыми и старшими детьми, через направленную подготовку к школе в семье и дошкольном учреждении у ребенка начинает формироваться субъективное желание стать школьником.</w:t>
      </w:r>
    </w:p>
    <w:p w:rsidR="00AD02BC" w:rsidRPr="001E7214" w:rsidRDefault="00AD02BC" w:rsidP="001E7214">
      <w:pPr>
        <w:spacing w:after="0" w:line="360" w:lineRule="auto"/>
        <w:ind w:firstLine="709"/>
        <w:jc w:val="both"/>
        <w:rPr>
          <w:sz w:val="28"/>
          <w:szCs w:val="28"/>
        </w:rPr>
      </w:pPr>
      <w:r w:rsidRPr="001E7214">
        <w:rPr>
          <w:sz w:val="28"/>
          <w:szCs w:val="28"/>
          <w:lang w:val="en-US"/>
        </w:rPr>
        <w:t>II</w:t>
      </w:r>
      <w:r w:rsidRPr="001E7214">
        <w:rPr>
          <w:sz w:val="28"/>
          <w:szCs w:val="28"/>
        </w:rPr>
        <w:t>. Собственно критическая фаза. Объективно и субъективно ребенок готов к переходу от игровой деятельности к учебной, но формальный переход к учению запаздывает: ребенок вынужден какое-то время оставаться в рамках старой деятельности и старых отношений со взрослыми. Он неудовлетворен своим положением дошкольника, переживает эмоционально-личностный дискомфорт и, как следствие этого, в его поведении появляется негативная симптоматика, направленная в первую очередь на родителей.</w:t>
      </w:r>
    </w:p>
    <w:p w:rsidR="00AD02BC" w:rsidRPr="001E7214" w:rsidRDefault="00AD02BC" w:rsidP="001E7214">
      <w:pPr>
        <w:spacing w:after="0" w:line="360" w:lineRule="auto"/>
        <w:ind w:firstLine="709"/>
        <w:jc w:val="both"/>
        <w:rPr>
          <w:sz w:val="28"/>
          <w:szCs w:val="28"/>
        </w:rPr>
      </w:pPr>
      <w:r w:rsidRPr="001E7214">
        <w:rPr>
          <w:sz w:val="28"/>
          <w:szCs w:val="28"/>
          <w:lang w:val="en-US"/>
        </w:rPr>
        <w:t>III</w:t>
      </w:r>
      <w:r w:rsidRPr="001E7214">
        <w:rPr>
          <w:sz w:val="28"/>
          <w:szCs w:val="28"/>
        </w:rPr>
        <w:t>. Посткритическая фаза. Ребенок с возрастом приходит в школу, начинает осваивать учебную деятельность, адекватную его стремлениям и возможностям. Постепенно восстанавливается внутренний комфорт, и в поведении исчезает негативная симптоматика.</w:t>
      </w:r>
    </w:p>
    <w:p w:rsidR="002B15CC" w:rsidRPr="001E7214" w:rsidRDefault="00AD02BC" w:rsidP="001E7214">
      <w:pPr>
        <w:spacing w:after="0" w:line="360" w:lineRule="auto"/>
        <w:ind w:firstLine="709"/>
        <w:jc w:val="both"/>
        <w:rPr>
          <w:sz w:val="28"/>
          <w:szCs w:val="28"/>
        </w:rPr>
      </w:pPr>
      <w:r w:rsidRPr="001E7214">
        <w:rPr>
          <w:sz w:val="28"/>
          <w:szCs w:val="28"/>
        </w:rPr>
        <w:t>Течение переходного периода у первоклассников</w:t>
      </w:r>
      <w:r w:rsidR="008D0DFA" w:rsidRPr="001E7214">
        <w:rPr>
          <w:sz w:val="28"/>
          <w:szCs w:val="28"/>
        </w:rPr>
        <w:t xml:space="preserve"> (второй тип)</w:t>
      </w:r>
      <w:r w:rsidRPr="001E7214">
        <w:rPr>
          <w:sz w:val="28"/>
          <w:szCs w:val="28"/>
        </w:rPr>
        <w:t xml:space="preserve"> имеет существенные различия. </w:t>
      </w:r>
      <w:r w:rsidR="008D0DFA" w:rsidRPr="001E7214">
        <w:rPr>
          <w:sz w:val="28"/>
          <w:szCs w:val="28"/>
        </w:rPr>
        <w:t>С</w:t>
      </w:r>
      <w:r w:rsidRPr="001E7214">
        <w:rPr>
          <w:sz w:val="28"/>
          <w:szCs w:val="28"/>
        </w:rPr>
        <w:t>одержание указанных фаз переходного периода в этом случае состоит в следующем.</w:t>
      </w:r>
    </w:p>
    <w:p w:rsidR="00AD02BC" w:rsidRPr="001E7214" w:rsidRDefault="00AD02BC" w:rsidP="001E7214">
      <w:pPr>
        <w:spacing w:after="0" w:line="360" w:lineRule="auto"/>
        <w:ind w:firstLine="709"/>
        <w:jc w:val="both"/>
        <w:rPr>
          <w:sz w:val="28"/>
          <w:szCs w:val="28"/>
        </w:rPr>
      </w:pPr>
      <w:r w:rsidRPr="001E7214">
        <w:rPr>
          <w:sz w:val="28"/>
          <w:szCs w:val="28"/>
        </w:rPr>
        <w:t xml:space="preserve">В </w:t>
      </w:r>
      <w:r w:rsidRPr="001E7214">
        <w:rPr>
          <w:sz w:val="28"/>
          <w:szCs w:val="28"/>
          <w:lang w:val="en-US"/>
        </w:rPr>
        <w:t>I</w:t>
      </w:r>
      <w:r w:rsidRPr="001E7214">
        <w:rPr>
          <w:sz w:val="28"/>
          <w:szCs w:val="28"/>
        </w:rPr>
        <w:t xml:space="preserve"> фазе ребенок вполне удовлетворен игровой деятельностью, так как возможности для формирования предпосылок, переводящих его в следующий этап развития, еще существуют в игре. В процессе одинаковой для всех детей этого возраста подготовки к школе у ребенка может сформироваться субъективное стремление к школе и осознание себя готовым к ней, но объективные предпосылки перехода еще не сформированы.</w:t>
      </w:r>
    </w:p>
    <w:p w:rsidR="003033D5" w:rsidRPr="001E7214" w:rsidRDefault="00AD02BC" w:rsidP="001E7214">
      <w:pPr>
        <w:spacing w:after="0" w:line="360" w:lineRule="auto"/>
        <w:ind w:firstLine="709"/>
        <w:jc w:val="both"/>
        <w:rPr>
          <w:sz w:val="28"/>
          <w:szCs w:val="28"/>
        </w:rPr>
      </w:pPr>
      <w:r w:rsidRPr="001E7214">
        <w:rPr>
          <w:sz w:val="28"/>
          <w:szCs w:val="28"/>
        </w:rPr>
        <w:t xml:space="preserve">Во </w:t>
      </w:r>
      <w:r w:rsidRPr="001E7214">
        <w:rPr>
          <w:sz w:val="28"/>
          <w:szCs w:val="28"/>
          <w:lang w:val="en-US"/>
        </w:rPr>
        <w:t>II</w:t>
      </w:r>
      <w:r w:rsidRPr="001E7214">
        <w:rPr>
          <w:sz w:val="28"/>
          <w:szCs w:val="28"/>
        </w:rPr>
        <w:t xml:space="preserve"> фазе, когда ребенок приходит в </w:t>
      </w:r>
      <w:r w:rsidRPr="001E7214">
        <w:rPr>
          <w:sz w:val="28"/>
          <w:szCs w:val="28"/>
          <w:lang w:val="en-US"/>
        </w:rPr>
        <w:t>I</w:t>
      </w:r>
      <w:r w:rsidRPr="001E7214">
        <w:rPr>
          <w:sz w:val="28"/>
          <w:szCs w:val="28"/>
        </w:rPr>
        <w:t xml:space="preserve"> класс с несформированными до достаточного уровня предпосылками перехода от игровой деятельности к учебной, он получает первые дисциплинарные замечания, переживает неуспех в осуществлении учебной деятельности, по-прежнему продолжает тянуться к игре. В этих условиях, а также начиная сравнивать себя с другими детьми, ребенок испытывает неудовлетворенность своим общественным положением, переживает эмоционально-личностный дискомфорт. Как следствие этого появляется негативная симптоматика в поведении, направленная не только на</w:t>
      </w:r>
      <w:r w:rsidR="003033D5" w:rsidRPr="001E7214">
        <w:rPr>
          <w:sz w:val="28"/>
          <w:szCs w:val="28"/>
        </w:rPr>
        <w:t xml:space="preserve"> родителей, но и на педагога.</w:t>
      </w:r>
    </w:p>
    <w:p w:rsidR="00AD02BC" w:rsidRPr="001E7214" w:rsidRDefault="00AD02BC" w:rsidP="001E7214">
      <w:pPr>
        <w:spacing w:after="0" w:line="360" w:lineRule="auto"/>
        <w:ind w:firstLine="709"/>
        <w:jc w:val="both"/>
        <w:rPr>
          <w:sz w:val="28"/>
          <w:szCs w:val="28"/>
        </w:rPr>
      </w:pPr>
      <w:r w:rsidRPr="001E7214">
        <w:rPr>
          <w:sz w:val="28"/>
          <w:szCs w:val="28"/>
        </w:rPr>
        <w:t xml:space="preserve">В редких случаях родители забирают ребенка из </w:t>
      </w:r>
      <w:r w:rsidRPr="001E7214">
        <w:rPr>
          <w:sz w:val="28"/>
          <w:szCs w:val="28"/>
          <w:lang w:val="en-US"/>
        </w:rPr>
        <w:t>I</w:t>
      </w:r>
      <w:r w:rsidRPr="001E7214">
        <w:rPr>
          <w:sz w:val="28"/>
          <w:szCs w:val="28"/>
        </w:rPr>
        <w:t xml:space="preserve"> класса, и тогда предпосылки перехода к учебной деятельности </w:t>
      </w:r>
      <w:r w:rsidR="00B0228B" w:rsidRPr="001E7214">
        <w:rPr>
          <w:sz w:val="28"/>
          <w:szCs w:val="28"/>
        </w:rPr>
        <w:t>завершают формирование</w:t>
      </w:r>
      <w:r w:rsidRPr="001E7214">
        <w:rPr>
          <w:sz w:val="28"/>
          <w:szCs w:val="28"/>
        </w:rPr>
        <w:t xml:space="preserve"> в продолжаемой игровой деятельности.</w:t>
      </w:r>
      <w:r w:rsidR="003033D5" w:rsidRPr="001E7214">
        <w:rPr>
          <w:sz w:val="28"/>
          <w:szCs w:val="28"/>
        </w:rPr>
        <w:t xml:space="preserve"> </w:t>
      </w:r>
      <w:r w:rsidRPr="001E7214">
        <w:rPr>
          <w:sz w:val="28"/>
          <w:szCs w:val="28"/>
        </w:rPr>
        <w:t>В большинстве случаев (</w:t>
      </w:r>
      <w:r w:rsidRPr="001E7214">
        <w:rPr>
          <w:sz w:val="28"/>
          <w:szCs w:val="28"/>
          <w:lang w:val="en-US"/>
        </w:rPr>
        <w:t>III</w:t>
      </w:r>
      <w:r w:rsidRPr="001E7214">
        <w:rPr>
          <w:sz w:val="28"/>
          <w:szCs w:val="28"/>
        </w:rPr>
        <w:t xml:space="preserve"> фаза) ребенок вынужден параллельно осуществлять обязательную учебную и желаемую игровую деятельности на равных условиях. </w:t>
      </w:r>
      <w:r w:rsidR="00B0228B" w:rsidRPr="001E7214">
        <w:rPr>
          <w:sz w:val="28"/>
          <w:szCs w:val="28"/>
        </w:rPr>
        <w:t>Предпосылки, необходимые для нормального перехода на новый этап развития завершают формирование с помощью с</w:t>
      </w:r>
      <w:r w:rsidRPr="001E7214">
        <w:rPr>
          <w:sz w:val="28"/>
          <w:szCs w:val="28"/>
        </w:rPr>
        <w:t>редств</w:t>
      </w:r>
      <w:r w:rsidR="00B0228B" w:rsidRPr="001E7214">
        <w:rPr>
          <w:sz w:val="28"/>
          <w:szCs w:val="28"/>
        </w:rPr>
        <w:t xml:space="preserve"> </w:t>
      </w:r>
      <w:r w:rsidRPr="001E7214">
        <w:rPr>
          <w:sz w:val="28"/>
          <w:szCs w:val="28"/>
        </w:rPr>
        <w:t>продолжаемой игровой и осваиваемой учебной деятельностей</w:t>
      </w:r>
      <w:r w:rsidR="00B0228B" w:rsidRPr="001E7214">
        <w:rPr>
          <w:sz w:val="28"/>
          <w:szCs w:val="28"/>
        </w:rPr>
        <w:t>.</w:t>
      </w:r>
      <w:r w:rsidR="00E17663" w:rsidRPr="001E7214">
        <w:rPr>
          <w:sz w:val="28"/>
          <w:szCs w:val="28"/>
        </w:rPr>
        <w:t xml:space="preserve"> </w:t>
      </w:r>
      <w:r w:rsidRPr="001E7214">
        <w:rPr>
          <w:sz w:val="28"/>
          <w:szCs w:val="28"/>
        </w:rPr>
        <w:t>Постепенно восстанавливается эмоционально-личностный комфорт, сглаживается негативная симптоматика. Но, во-первых, процесс</w:t>
      </w:r>
      <w:r w:rsidR="00E17663" w:rsidRPr="001E7214">
        <w:rPr>
          <w:sz w:val="28"/>
          <w:szCs w:val="28"/>
        </w:rPr>
        <w:t xml:space="preserve"> адаптации </w:t>
      </w:r>
      <w:r w:rsidRPr="001E7214">
        <w:rPr>
          <w:sz w:val="28"/>
          <w:szCs w:val="28"/>
        </w:rPr>
        <w:t xml:space="preserve">в этих условиях может быть гораздо более длительным и менее продуктивным, а, во-вторых, отставание, начавшееся в </w:t>
      </w:r>
      <w:r w:rsidRPr="001E7214">
        <w:rPr>
          <w:sz w:val="28"/>
          <w:szCs w:val="28"/>
          <w:lang w:val="en-US"/>
        </w:rPr>
        <w:t>I</w:t>
      </w:r>
      <w:r w:rsidRPr="001E7214">
        <w:rPr>
          <w:sz w:val="28"/>
          <w:szCs w:val="28"/>
        </w:rPr>
        <w:t xml:space="preserve"> классе, может накапливаться от класса к классу, обусловливая неуспеваемость ребенка в школе.</w:t>
      </w:r>
    </w:p>
    <w:p w:rsidR="001E7214" w:rsidRDefault="001E7214" w:rsidP="001E7214">
      <w:pPr>
        <w:spacing w:after="0" w:line="360" w:lineRule="auto"/>
        <w:ind w:firstLine="709"/>
        <w:jc w:val="both"/>
        <w:rPr>
          <w:sz w:val="28"/>
          <w:szCs w:val="28"/>
        </w:rPr>
      </w:pPr>
      <w:bookmarkStart w:id="9" w:name="_Toc260831147"/>
      <w:bookmarkStart w:id="10" w:name="_Toc262417425"/>
    </w:p>
    <w:p w:rsidR="00841C6A" w:rsidRPr="001E7214" w:rsidRDefault="001E7214" w:rsidP="001E7214">
      <w:pPr>
        <w:spacing w:after="0" w:line="360" w:lineRule="auto"/>
        <w:ind w:firstLine="709"/>
        <w:jc w:val="center"/>
        <w:rPr>
          <w:b/>
          <w:sz w:val="28"/>
          <w:szCs w:val="28"/>
        </w:rPr>
      </w:pPr>
      <w:r>
        <w:rPr>
          <w:b/>
          <w:sz w:val="28"/>
          <w:szCs w:val="28"/>
        </w:rPr>
        <w:t xml:space="preserve">1.4 </w:t>
      </w:r>
      <w:r w:rsidR="000A4763" w:rsidRPr="001E7214">
        <w:rPr>
          <w:b/>
          <w:sz w:val="28"/>
          <w:szCs w:val="28"/>
        </w:rPr>
        <w:t>ПРОЯВЛЕНИЕ КРИЗИСА В ПОВЕДЕНИИ РЕБЕНКА</w:t>
      </w:r>
      <w:bookmarkEnd w:id="9"/>
      <w:bookmarkEnd w:id="10"/>
    </w:p>
    <w:p w:rsidR="001E7214" w:rsidRDefault="001E7214" w:rsidP="001E7214">
      <w:pPr>
        <w:spacing w:after="0" w:line="360" w:lineRule="auto"/>
        <w:ind w:firstLine="709"/>
        <w:jc w:val="both"/>
        <w:rPr>
          <w:sz w:val="28"/>
          <w:szCs w:val="28"/>
        </w:rPr>
      </w:pPr>
    </w:p>
    <w:p w:rsidR="00F67416" w:rsidRPr="001E7214" w:rsidRDefault="00F67416" w:rsidP="001E7214">
      <w:pPr>
        <w:spacing w:after="0" w:line="360" w:lineRule="auto"/>
        <w:ind w:firstLine="709"/>
        <w:jc w:val="both"/>
        <w:rPr>
          <w:sz w:val="28"/>
          <w:szCs w:val="28"/>
        </w:rPr>
      </w:pPr>
      <w:r w:rsidRPr="001E7214">
        <w:rPr>
          <w:sz w:val="28"/>
          <w:szCs w:val="28"/>
        </w:rPr>
        <w:t>Один из главных симптомов</w:t>
      </w:r>
      <w:r w:rsidR="0021405C" w:rsidRPr="001E7214">
        <w:rPr>
          <w:sz w:val="28"/>
          <w:szCs w:val="28"/>
        </w:rPr>
        <w:t xml:space="preserve"> [2,7,10,11]</w:t>
      </w:r>
      <w:r w:rsidRPr="001E7214">
        <w:rPr>
          <w:sz w:val="28"/>
          <w:szCs w:val="28"/>
        </w:rPr>
        <w:t xml:space="preserve"> кризиса семи лет – кривляние, манерность, непослушание. Ребенок становится неуправляем, он не реагирует на замечания родителей, делает вид, что не слышит их или идет на открытый конфликт. В целом, все кризисы похожи друг на друга. Как подростковый кризис, так и кризис трех или семи лет, все они выражаются в отрицании всего и могут быть проиллюстрирован простым и знакомым всем родителям диалогом:</w:t>
      </w:r>
    </w:p>
    <w:p w:rsidR="00F67416" w:rsidRPr="001E7214" w:rsidRDefault="00F67416" w:rsidP="001E7214">
      <w:pPr>
        <w:spacing w:after="0" w:line="360" w:lineRule="auto"/>
        <w:ind w:firstLine="709"/>
        <w:jc w:val="both"/>
        <w:rPr>
          <w:sz w:val="28"/>
          <w:szCs w:val="28"/>
        </w:rPr>
      </w:pPr>
      <w:r w:rsidRPr="001E7214">
        <w:rPr>
          <w:sz w:val="28"/>
          <w:szCs w:val="28"/>
        </w:rPr>
        <w:t>- Сережа, одень шапку. На улице холодно.</w:t>
      </w:r>
    </w:p>
    <w:p w:rsidR="00F67416" w:rsidRPr="001E7214" w:rsidRDefault="00F67416" w:rsidP="001E7214">
      <w:pPr>
        <w:spacing w:after="0" w:line="360" w:lineRule="auto"/>
        <w:ind w:firstLine="709"/>
        <w:jc w:val="both"/>
        <w:rPr>
          <w:sz w:val="28"/>
          <w:szCs w:val="28"/>
        </w:rPr>
      </w:pPr>
      <w:r w:rsidRPr="001E7214">
        <w:rPr>
          <w:sz w:val="28"/>
          <w:szCs w:val="28"/>
        </w:rPr>
        <w:t>- Не холодно.</w:t>
      </w:r>
    </w:p>
    <w:p w:rsidR="00F67416" w:rsidRPr="001E7214" w:rsidRDefault="00F67416" w:rsidP="001E7214">
      <w:pPr>
        <w:spacing w:after="0" w:line="360" w:lineRule="auto"/>
        <w:ind w:firstLine="709"/>
        <w:jc w:val="both"/>
        <w:rPr>
          <w:sz w:val="28"/>
          <w:szCs w:val="28"/>
        </w:rPr>
      </w:pPr>
      <w:r w:rsidRPr="001E7214">
        <w:rPr>
          <w:sz w:val="28"/>
          <w:szCs w:val="28"/>
        </w:rPr>
        <w:t>- Одень шапку.</w:t>
      </w:r>
    </w:p>
    <w:p w:rsidR="00F67416" w:rsidRPr="001E7214" w:rsidRDefault="00F67416" w:rsidP="001E7214">
      <w:pPr>
        <w:spacing w:after="0" w:line="360" w:lineRule="auto"/>
        <w:ind w:firstLine="709"/>
        <w:jc w:val="both"/>
        <w:rPr>
          <w:sz w:val="28"/>
          <w:szCs w:val="28"/>
        </w:rPr>
      </w:pPr>
      <w:r w:rsidRPr="001E7214">
        <w:rPr>
          <w:sz w:val="28"/>
          <w:szCs w:val="28"/>
        </w:rPr>
        <w:t>- Не одену</w:t>
      </w:r>
    </w:p>
    <w:p w:rsidR="00F67416" w:rsidRPr="001E7214" w:rsidRDefault="00F67416" w:rsidP="001E7214">
      <w:pPr>
        <w:spacing w:after="0" w:line="360" w:lineRule="auto"/>
        <w:ind w:firstLine="709"/>
        <w:jc w:val="both"/>
        <w:rPr>
          <w:sz w:val="28"/>
          <w:szCs w:val="28"/>
        </w:rPr>
      </w:pPr>
      <w:r w:rsidRPr="001E7214">
        <w:rPr>
          <w:sz w:val="28"/>
          <w:szCs w:val="28"/>
        </w:rPr>
        <w:t>- Сережа!</w:t>
      </w:r>
    </w:p>
    <w:p w:rsidR="00F67416" w:rsidRPr="001E7214" w:rsidRDefault="00F67416" w:rsidP="001E7214">
      <w:pPr>
        <w:spacing w:after="0" w:line="360" w:lineRule="auto"/>
        <w:ind w:firstLine="709"/>
        <w:jc w:val="both"/>
        <w:rPr>
          <w:sz w:val="28"/>
          <w:szCs w:val="28"/>
        </w:rPr>
      </w:pPr>
      <w:r w:rsidRPr="001E7214">
        <w:rPr>
          <w:sz w:val="28"/>
          <w:szCs w:val="28"/>
        </w:rPr>
        <w:t>- Не Сережа!</w:t>
      </w:r>
    </w:p>
    <w:p w:rsidR="00F67416" w:rsidRPr="001E7214" w:rsidRDefault="00F67416" w:rsidP="001E7214">
      <w:pPr>
        <w:spacing w:after="0" w:line="360" w:lineRule="auto"/>
        <w:ind w:firstLine="709"/>
        <w:jc w:val="both"/>
        <w:rPr>
          <w:sz w:val="28"/>
          <w:szCs w:val="28"/>
        </w:rPr>
      </w:pPr>
      <w:r w:rsidRPr="001E7214">
        <w:rPr>
          <w:sz w:val="28"/>
          <w:szCs w:val="28"/>
        </w:rPr>
        <w:t>Однако, не смотря на внешнюю схожесть, подоплека у каждого возрастного кризиса своя. Если раньше ребенок «боролся» в основном за самостоятельность, возможность действовать автономно, то в семь лет проявление кризиса связано с утратой детской непосредственности, то есть с «вклиниваем» интеллектуального момента между переживанием и поступком. Обычные бытовые правила, установленные родителями, становятся для ребенка воплощением «детского» мира, от которого он скорее хочет отойти. Ребенок чувствует острую потребность быть «взрослым», вести себя как взрослый, соответственно одеваться, принимать самостоятельные решения. Во многом этому способствует сама культурная среда, в которой воспитываются дети. С малолетства ребенку внушается, что когда он пойдет в первый класс, это будет свидетельствовать о том, что он вырос. Став школьником, ребенок рассчитывает с приобретением собственной социальной позиции стать «взрослым».</w:t>
      </w:r>
    </w:p>
    <w:p w:rsidR="00AD02BC" w:rsidRPr="001E7214" w:rsidRDefault="00AD02BC" w:rsidP="001E7214">
      <w:pPr>
        <w:spacing w:after="0" w:line="360" w:lineRule="auto"/>
        <w:ind w:firstLine="709"/>
        <w:jc w:val="both"/>
        <w:rPr>
          <w:sz w:val="28"/>
          <w:szCs w:val="28"/>
        </w:rPr>
      </w:pPr>
      <w:r w:rsidRPr="001E7214">
        <w:rPr>
          <w:sz w:val="28"/>
          <w:szCs w:val="28"/>
        </w:rPr>
        <w:t>Бенджамин Спок пишет: «Ребенок перестает пользоваться слишком «взрослыми» словами и стиль его речи становится грубоватым. Он хочет носить только такую одежду и прическу, как другие ребята... Он может совершенно забыть, как правильно есть за столом, садится за стол с грязными руками, набивает рот и ковыряет вилкой в тарелке. Он может рассеянно бить ногой по ножке стула, ... хлопать дверями или забывать закрывать их за собой. Он меняет пример для подражания: раньше он подражал взрослым, а теперь - своим сверстникам. Он заявляет о своем праве на независимость от родителей... Эти плохие манеры и плохие привычки очень расстраивают родителей. Они думают, что ребенок забыл все, чему его так долго учили. На самом деле эти перемены доказывают, что ребенок навсегда усвоил, что такое хорошее поведение, иначе он не стал бы против него восставать. Когда ребенок почувствует, что он утвердил свою независимость, хорошее поведение вернется.</w:t>
      </w:r>
    </w:p>
    <w:p w:rsidR="00C12BC7" w:rsidRPr="001E7214" w:rsidRDefault="00C12BC7" w:rsidP="001E7214">
      <w:pPr>
        <w:spacing w:after="0" w:line="360" w:lineRule="auto"/>
        <w:ind w:firstLine="709"/>
        <w:jc w:val="both"/>
        <w:rPr>
          <w:sz w:val="28"/>
          <w:szCs w:val="28"/>
        </w:rPr>
      </w:pPr>
      <w:r w:rsidRPr="001E7214">
        <w:rPr>
          <w:sz w:val="28"/>
          <w:szCs w:val="28"/>
        </w:rPr>
        <w:t>Характер младшего школьника имеет следующие особенности: импульсивность, склонность незамедлительно действовать, не подумав, не взвесив всех обстоятельств (причина – возрастная слабость волевой регуляции поведения); общая недостаточность воли – школьник 7-8 лет еще не умеет длительно преследовать намеченную цель, упорно преодолевать трудности. Капризность и упрямство объясняются недостатками семейного воспитания, это своеобразная форма протеста против тех требований, которые предъявляет школа, против необходимости жертвовать тем, чего «хочется», во имя того, что «надо».</w:t>
      </w:r>
    </w:p>
    <w:p w:rsidR="00F67416" w:rsidRPr="001E7214" w:rsidRDefault="00F67416" w:rsidP="001E7214">
      <w:pPr>
        <w:spacing w:after="0" w:line="360" w:lineRule="auto"/>
        <w:ind w:firstLine="709"/>
        <w:jc w:val="both"/>
        <w:rPr>
          <w:sz w:val="28"/>
          <w:szCs w:val="28"/>
        </w:rPr>
      </w:pPr>
      <w:r w:rsidRPr="001E7214">
        <w:rPr>
          <w:sz w:val="28"/>
          <w:szCs w:val="28"/>
        </w:rPr>
        <w:t>Время от времени у детей школьного возраста появляется нежелание идти в школу. Симптомы (головная боль, колики в желудке, рвота, головокружение) широко известны. Это не симуляция, и в таких случаях важно как можно быстрее выяснить причину. Это может быть страх перед неудачей, боязнь критики со стороны учителей, боязнь быть отвергнутым родителями или сверстниками. В таких случаях помогает дружески-настойчивая заинтересованность родителей в посещении ребенком школы.</w:t>
      </w:r>
    </w:p>
    <w:p w:rsidR="00AA7714" w:rsidRPr="001E7214" w:rsidRDefault="00E736D0" w:rsidP="001E7214">
      <w:pPr>
        <w:spacing w:after="0" w:line="360" w:lineRule="auto"/>
        <w:ind w:firstLine="709"/>
        <w:jc w:val="center"/>
        <w:rPr>
          <w:b/>
          <w:sz w:val="28"/>
          <w:szCs w:val="28"/>
        </w:rPr>
      </w:pPr>
      <w:r w:rsidRPr="001E7214">
        <w:rPr>
          <w:sz w:val="28"/>
          <w:szCs w:val="28"/>
        </w:rPr>
        <w:br w:type="page"/>
      </w:r>
      <w:bookmarkStart w:id="11" w:name="_Toc262417426"/>
      <w:bookmarkStart w:id="12" w:name="_Toc260831148"/>
      <w:r w:rsidR="00AA7714" w:rsidRPr="001E7214">
        <w:rPr>
          <w:b/>
          <w:sz w:val="28"/>
          <w:szCs w:val="28"/>
        </w:rPr>
        <w:t>2. МЕТОДЫ УСТРАНЕНИЯ НЕГАТИВНЫХ ПРОЯВЛЕНИЙ КРИЗИСА 7 ЛЕТ</w:t>
      </w:r>
      <w:bookmarkEnd w:id="11"/>
    </w:p>
    <w:p w:rsidR="001E7214" w:rsidRPr="001E7214" w:rsidRDefault="001E7214" w:rsidP="001E7214">
      <w:pPr>
        <w:spacing w:after="0" w:line="360" w:lineRule="auto"/>
        <w:ind w:firstLine="709"/>
        <w:jc w:val="center"/>
        <w:rPr>
          <w:b/>
          <w:sz w:val="28"/>
          <w:szCs w:val="28"/>
        </w:rPr>
      </w:pPr>
      <w:bookmarkStart w:id="13" w:name="_Toc262417427"/>
    </w:p>
    <w:p w:rsidR="00842097" w:rsidRPr="001E7214" w:rsidRDefault="00AA7714" w:rsidP="001E7214">
      <w:pPr>
        <w:spacing w:after="0" w:line="360" w:lineRule="auto"/>
        <w:ind w:firstLine="709"/>
        <w:jc w:val="center"/>
        <w:rPr>
          <w:b/>
          <w:sz w:val="28"/>
          <w:szCs w:val="28"/>
        </w:rPr>
      </w:pPr>
      <w:r w:rsidRPr="001E7214">
        <w:rPr>
          <w:b/>
          <w:sz w:val="28"/>
          <w:szCs w:val="28"/>
        </w:rPr>
        <w:t xml:space="preserve">2.1 ТРАДИЦИОННЫЕ </w:t>
      </w:r>
      <w:r w:rsidR="00842097" w:rsidRPr="001E7214">
        <w:rPr>
          <w:b/>
          <w:sz w:val="28"/>
          <w:szCs w:val="28"/>
        </w:rPr>
        <w:t>РЕКОМЕНДАЦИИ РОДИТЕЛЯМ КАК СПРАВИТЬСЯ С КРИЗИСОМ СЕМИ ЛЕТ</w:t>
      </w:r>
      <w:bookmarkEnd w:id="12"/>
      <w:bookmarkEnd w:id="13"/>
    </w:p>
    <w:p w:rsidR="001E7214" w:rsidRDefault="001E7214" w:rsidP="001E7214">
      <w:pPr>
        <w:spacing w:after="0" w:line="360" w:lineRule="auto"/>
        <w:ind w:firstLine="709"/>
        <w:jc w:val="both"/>
        <w:rPr>
          <w:sz w:val="28"/>
          <w:szCs w:val="28"/>
        </w:rPr>
      </w:pPr>
    </w:p>
    <w:p w:rsidR="00351BEC" w:rsidRPr="001E7214" w:rsidRDefault="00351BEC" w:rsidP="001E7214">
      <w:pPr>
        <w:spacing w:after="0" w:line="360" w:lineRule="auto"/>
        <w:ind w:firstLine="709"/>
        <w:jc w:val="both"/>
        <w:rPr>
          <w:sz w:val="28"/>
          <w:szCs w:val="28"/>
        </w:rPr>
      </w:pPr>
      <w:r w:rsidRPr="001E7214">
        <w:rPr>
          <w:sz w:val="28"/>
          <w:szCs w:val="28"/>
        </w:rPr>
        <w:t xml:space="preserve">Причина </w:t>
      </w:r>
      <w:r w:rsidR="00842097" w:rsidRPr="001E7214">
        <w:rPr>
          <w:sz w:val="28"/>
          <w:szCs w:val="28"/>
        </w:rPr>
        <w:t>негативных реакций ребенка</w:t>
      </w:r>
      <w:r w:rsidRPr="001E7214">
        <w:rPr>
          <w:sz w:val="28"/>
          <w:szCs w:val="28"/>
        </w:rPr>
        <w:t xml:space="preserve"> – несоответствие родительских отношений и требований с</w:t>
      </w:r>
      <w:r w:rsidR="001E7214">
        <w:rPr>
          <w:sz w:val="28"/>
          <w:szCs w:val="28"/>
        </w:rPr>
        <w:t xml:space="preserve"> </w:t>
      </w:r>
      <w:r w:rsidRPr="001E7214">
        <w:rPr>
          <w:sz w:val="28"/>
          <w:szCs w:val="28"/>
        </w:rPr>
        <w:t>желаниями и возможностям ребенка.</w:t>
      </w:r>
      <w:r w:rsidR="009F47CD" w:rsidRPr="001E7214">
        <w:rPr>
          <w:sz w:val="28"/>
          <w:szCs w:val="28"/>
        </w:rPr>
        <w:t xml:space="preserve"> </w:t>
      </w:r>
      <w:r w:rsidRPr="001E7214">
        <w:rPr>
          <w:sz w:val="28"/>
          <w:szCs w:val="28"/>
        </w:rPr>
        <w:t>Измените, свое отношение к ребенку – он уже не маленький – внимательнее относитесь к его мнениям и суждениям.</w:t>
      </w:r>
    </w:p>
    <w:p w:rsidR="00351BEC" w:rsidRPr="001E7214" w:rsidRDefault="00351BEC" w:rsidP="001E7214">
      <w:pPr>
        <w:spacing w:after="0" w:line="360" w:lineRule="auto"/>
        <w:ind w:firstLine="709"/>
        <w:jc w:val="both"/>
        <w:rPr>
          <w:sz w:val="28"/>
          <w:szCs w:val="28"/>
        </w:rPr>
      </w:pPr>
      <w:r w:rsidRPr="001E7214">
        <w:rPr>
          <w:sz w:val="28"/>
          <w:szCs w:val="28"/>
        </w:rPr>
        <w:t>Тон приказа и назидания в этом возрасте малоэффективен.</w:t>
      </w:r>
    </w:p>
    <w:p w:rsidR="00351BEC" w:rsidRPr="001E7214" w:rsidRDefault="00351BEC" w:rsidP="001E7214">
      <w:pPr>
        <w:spacing w:after="0" w:line="360" w:lineRule="auto"/>
        <w:ind w:firstLine="709"/>
        <w:jc w:val="both"/>
        <w:rPr>
          <w:sz w:val="28"/>
          <w:szCs w:val="28"/>
        </w:rPr>
      </w:pPr>
      <w:r w:rsidRPr="001E7214">
        <w:rPr>
          <w:sz w:val="28"/>
          <w:szCs w:val="28"/>
        </w:rPr>
        <w:t>Если часты скандалы – отдохните друг от друга.</w:t>
      </w:r>
    </w:p>
    <w:p w:rsidR="00351BEC" w:rsidRPr="001E7214" w:rsidRDefault="00351BEC" w:rsidP="001E7214">
      <w:pPr>
        <w:spacing w:after="0" w:line="360" w:lineRule="auto"/>
        <w:ind w:firstLine="709"/>
        <w:jc w:val="both"/>
        <w:rPr>
          <w:sz w:val="28"/>
          <w:szCs w:val="28"/>
        </w:rPr>
      </w:pPr>
      <w:r w:rsidRPr="001E7214">
        <w:rPr>
          <w:sz w:val="28"/>
          <w:szCs w:val="28"/>
        </w:rPr>
        <w:t>Как можно больше оптимизма и юмора в общении с детьми.</w:t>
      </w:r>
    </w:p>
    <w:p w:rsidR="00351BEC" w:rsidRPr="001E7214" w:rsidRDefault="00351BEC" w:rsidP="001E7214">
      <w:pPr>
        <w:spacing w:after="0" w:line="360" w:lineRule="auto"/>
        <w:ind w:firstLine="709"/>
        <w:jc w:val="both"/>
        <w:rPr>
          <w:sz w:val="28"/>
          <w:szCs w:val="28"/>
        </w:rPr>
      </w:pPr>
      <w:r w:rsidRPr="001E7214">
        <w:rPr>
          <w:sz w:val="28"/>
          <w:szCs w:val="28"/>
        </w:rPr>
        <w:t>Стратегия позитивного оценивания ребенка:</w:t>
      </w:r>
    </w:p>
    <w:p w:rsidR="00351BEC" w:rsidRPr="001E7214" w:rsidRDefault="00351BEC" w:rsidP="001E7214">
      <w:pPr>
        <w:spacing w:after="0" w:line="360" w:lineRule="auto"/>
        <w:ind w:firstLine="709"/>
        <w:jc w:val="both"/>
        <w:rPr>
          <w:sz w:val="28"/>
          <w:szCs w:val="28"/>
        </w:rPr>
      </w:pPr>
      <w:r w:rsidRPr="001E7214">
        <w:rPr>
          <w:sz w:val="28"/>
          <w:szCs w:val="28"/>
        </w:rPr>
        <w:t>Положительная оценка ребенка как личности, демонстрация доброжелательного к нему отношения («Я знаю, ты очень старался» «Ты умный мальчик (девочка))</w:t>
      </w:r>
    </w:p>
    <w:p w:rsidR="00351BEC" w:rsidRPr="001E7214" w:rsidRDefault="00351BEC" w:rsidP="001E7214">
      <w:pPr>
        <w:spacing w:after="0" w:line="360" w:lineRule="auto"/>
        <w:ind w:firstLine="709"/>
        <w:jc w:val="both"/>
        <w:rPr>
          <w:sz w:val="28"/>
          <w:szCs w:val="28"/>
        </w:rPr>
      </w:pPr>
      <w:r w:rsidRPr="001E7214">
        <w:rPr>
          <w:sz w:val="28"/>
          <w:szCs w:val="28"/>
        </w:rPr>
        <w:t>Указания на ошибки, допущенные при выполнении задания или нарушения норм поведения («но сегодня что-то у тебя не получилось»).</w:t>
      </w:r>
    </w:p>
    <w:p w:rsidR="00351BEC" w:rsidRPr="001E7214" w:rsidRDefault="00351BEC" w:rsidP="001E7214">
      <w:pPr>
        <w:spacing w:after="0" w:line="360" w:lineRule="auto"/>
        <w:ind w:firstLine="709"/>
        <w:jc w:val="both"/>
        <w:rPr>
          <w:sz w:val="28"/>
          <w:szCs w:val="28"/>
        </w:rPr>
      </w:pPr>
      <w:r w:rsidRPr="001E7214">
        <w:rPr>
          <w:sz w:val="28"/>
          <w:szCs w:val="28"/>
        </w:rPr>
        <w:t>Анализ причин допущенных ошибок и плохого поведения («Посмотри,</w:t>
      </w:r>
      <w:r w:rsidR="001E7214">
        <w:rPr>
          <w:sz w:val="28"/>
          <w:szCs w:val="28"/>
        </w:rPr>
        <w:t xml:space="preserve"> </w:t>
      </w:r>
      <w:r w:rsidRPr="001E7214">
        <w:rPr>
          <w:sz w:val="28"/>
          <w:szCs w:val="28"/>
        </w:rPr>
        <w:t>у тебя получилось наоборот (не совсем так)»)</w:t>
      </w:r>
    </w:p>
    <w:p w:rsidR="00351BEC" w:rsidRPr="001E7214" w:rsidRDefault="00351BEC" w:rsidP="001E7214">
      <w:pPr>
        <w:spacing w:after="0" w:line="360" w:lineRule="auto"/>
        <w:ind w:firstLine="709"/>
        <w:jc w:val="both"/>
        <w:rPr>
          <w:sz w:val="28"/>
          <w:szCs w:val="28"/>
        </w:rPr>
      </w:pPr>
      <w:r w:rsidRPr="001E7214">
        <w:rPr>
          <w:sz w:val="28"/>
          <w:szCs w:val="28"/>
        </w:rPr>
        <w:t>Обсуждение вместе с ребенком способов исправления ошибок и допустимых</w:t>
      </w:r>
      <w:r w:rsidR="001E7214">
        <w:rPr>
          <w:sz w:val="28"/>
          <w:szCs w:val="28"/>
        </w:rPr>
        <w:t xml:space="preserve"> </w:t>
      </w:r>
      <w:r w:rsidRPr="001E7214">
        <w:rPr>
          <w:sz w:val="28"/>
          <w:szCs w:val="28"/>
        </w:rPr>
        <w:t>в данной ситуации форм поведения.</w:t>
      </w:r>
    </w:p>
    <w:p w:rsidR="00351BEC" w:rsidRPr="001E7214" w:rsidRDefault="00351BEC" w:rsidP="001E7214">
      <w:pPr>
        <w:spacing w:after="0" w:line="360" w:lineRule="auto"/>
        <w:ind w:firstLine="709"/>
        <w:jc w:val="both"/>
        <w:rPr>
          <w:sz w:val="28"/>
          <w:szCs w:val="28"/>
        </w:rPr>
      </w:pPr>
      <w:r w:rsidRPr="001E7214">
        <w:rPr>
          <w:sz w:val="28"/>
          <w:szCs w:val="28"/>
        </w:rPr>
        <w:t>Выражение уверенности в том, что у него все получится («за</w:t>
      </w:r>
      <w:r w:rsidR="002428DE" w:rsidRPr="001E7214">
        <w:rPr>
          <w:sz w:val="28"/>
          <w:szCs w:val="28"/>
        </w:rPr>
        <w:t>втра (скоро) у тебя все получит</w:t>
      </w:r>
      <w:r w:rsidRPr="001E7214">
        <w:rPr>
          <w:sz w:val="28"/>
          <w:szCs w:val="28"/>
        </w:rPr>
        <w:t>ся…»)</w:t>
      </w:r>
    </w:p>
    <w:p w:rsidR="00351BEC" w:rsidRPr="001E7214" w:rsidRDefault="00351BEC" w:rsidP="001E7214">
      <w:pPr>
        <w:spacing w:after="0" w:line="360" w:lineRule="auto"/>
        <w:ind w:firstLine="709"/>
        <w:jc w:val="both"/>
        <w:rPr>
          <w:sz w:val="28"/>
          <w:szCs w:val="28"/>
        </w:rPr>
      </w:pPr>
      <w:r w:rsidRPr="001E7214">
        <w:rPr>
          <w:sz w:val="28"/>
          <w:szCs w:val="28"/>
        </w:rPr>
        <w:t>Постарайтесь быть более внимательными к своему ребенку, проявляйте больше любви, тепла, ласки, чаще говорите ему, что вы его любите и скучаете без него.</w:t>
      </w:r>
    </w:p>
    <w:p w:rsidR="002B15CC" w:rsidRPr="001E7214" w:rsidRDefault="002B15CC" w:rsidP="001E7214">
      <w:pPr>
        <w:spacing w:after="0" w:line="360" w:lineRule="auto"/>
        <w:ind w:firstLine="709"/>
        <w:jc w:val="both"/>
        <w:rPr>
          <w:sz w:val="28"/>
          <w:szCs w:val="28"/>
        </w:rPr>
      </w:pPr>
      <w:r w:rsidRPr="001E7214">
        <w:rPr>
          <w:sz w:val="28"/>
          <w:szCs w:val="28"/>
        </w:rPr>
        <w:t>Для детей будет полезно выполнение специальных заданий, поручений, «своих» дел. Их надо больше занимать продуктивными видами деятельности — рисованием, лепкой, конструированием, аппликацией. Заставлять их играть не следует, лучше предлагать им специальные игры-задания (задачи на выполнение действия по образцу, задачи, требующие</w:t>
      </w:r>
      <w:r w:rsidR="008D0DFA" w:rsidRPr="001E7214">
        <w:rPr>
          <w:sz w:val="28"/>
          <w:szCs w:val="28"/>
        </w:rPr>
        <w:t xml:space="preserve"> инициативы и самостоятельности</w:t>
      </w:r>
      <w:r w:rsidRPr="001E7214">
        <w:rPr>
          <w:sz w:val="28"/>
          <w:szCs w:val="28"/>
        </w:rPr>
        <w:t>). На учебных занятиях таким детям надо предлагать задания, имеющие вид учебной задачи, более сложные, дающие продуктивный результат.</w:t>
      </w:r>
    </w:p>
    <w:p w:rsidR="002B15CC" w:rsidRPr="001E7214" w:rsidRDefault="002B15CC" w:rsidP="001E7214">
      <w:pPr>
        <w:spacing w:after="0" w:line="360" w:lineRule="auto"/>
        <w:ind w:firstLine="709"/>
        <w:jc w:val="both"/>
        <w:rPr>
          <w:sz w:val="28"/>
          <w:szCs w:val="28"/>
        </w:rPr>
      </w:pPr>
      <w:r w:rsidRPr="001E7214">
        <w:rPr>
          <w:sz w:val="28"/>
          <w:szCs w:val="28"/>
        </w:rPr>
        <w:t>Во время занятий рекомендуется делать больше пауз — музыкальных, физкультурных. Упрекать детей за неуспех не надо, наоборот, надо их чаще хвалить, ставить в позицию «первых», «лучших», проводить сравнения в их пользу.</w:t>
      </w:r>
    </w:p>
    <w:p w:rsidR="002B15CC" w:rsidRPr="001E7214" w:rsidRDefault="008D0DFA" w:rsidP="001E7214">
      <w:pPr>
        <w:spacing w:after="0" w:line="360" w:lineRule="auto"/>
        <w:ind w:firstLine="709"/>
        <w:jc w:val="both"/>
        <w:rPr>
          <w:sz w:val="28"/>
          <w:szCs w:val="28"/>
        </w:rPr>
      </w:pPr>
      <w:r w:rsidRPr="001E7214">
        <w:rPr>
          <w:sz w:val="28"/>
          <w:szCs w:val="28"/>
        </w:rPr>
        <w:t>Р</w:t>
      </w:r>
      <w:r w:rsidR="002B15CC" w:rsidRPr="001E7214">
        <w:rPr>
          <w:sz w:val="28"/>
          <w:szCs w:val="28"/>
        </w:rPr>
        <w:t>екомендуется предлагать больше заданий на развитие воображения, фантазии, творческой инициативы (игры в «театр», придумывание сказки с продолжением «по цепочке», инсценировки и чтение сказок по ролям; творческие задания в продуктивной деятельности — вылепить из пластилина «чудо-юдо», кто как себе его представляет, нарисовать, кто как увидел зимний лес на прогулке, вырезать из бумаги «волшебное животное», какого нет на свете и т. п.). Такие задания будут стимулировать развитие важнейшей предпосылки перехода к учебной деятельности — знаковой функции.</w:t>
      </w:r>
    </w:p>
    <w:p w:rsidR="002B15CC" w:rsidRPr="001E7214" w:rsidRDefault="002B15CC" w:rsidP="001E7214">
      <w:pPr>
        <w:spacing w:after="0" w:line="360" w:lineRule="auto"/>
        <w:ind w:firstLine="709"/>
        <w:jc w:val="both"/>
        <w:rPr>
          <w:sz w:val="28"/>
          <w:szCs w:val="28"/>
        </w:rPr>
      </w:pPr>
      <w:r w:rsidRPr="001E7214">
        <w:rPr>
          <w:sz w:val="28"/>
          <w:szCs w:val="28"/>
        </w:rPr>
        <w:t>Родителям можно порекомендовать тихие беседы перед сном, вечерние разговоры о том, что случилось у ребенка за день. Важно иногда ставить его в позицию «старшего», «взрослого», когда на него возлагается «ответственность». Для этого можно оставлять его в группе за старшего, когда уходит воспитатель, назначать ответственным за тишину, за игрушки. Можно устроить «день перевертышей», когда в ролях воспитателя, няни, медсестры будут сами дети. Дома для детей полезно выделить специальные поручения, выполняя которые, они бы видели результат и чувствовали его важность для всей семьи (например, содержать в чистоте обувь всех членов семьи, кормить кошку, поливать цветы).</w:t>
      </w:r>
    </w:p>
    <w:p w:rsidR="002B15CC" w:rsidRPr="001E7214" w:rsidRDefault="002B15CC" w:rsidP="001E7214">
      <w:pPr>
        <w:spacing w:after="0" w:line="360" w:lineRule="auto"/>
        <w:ind w:firstLine="709"/>
        <w:jc w:val="both"/>
        <w:rPr>
          <w:sz w:val="28"/>
          <w:szCs w:val="28"/>
        </w:rPr>
      </w:pPr>
      <w:r w:rsidRPr="001E7214">
        <w:rPr>
          <w:sz w:val="28"/>
          <w:szCs w:val="28"/>
        </w:rPr>
        <w:t xml:space="preserve">Если в поведении ребенка фиксируется негативная симптоматика, то взрослый не должен вступать с ребенком в пререкания, не надо настаивать на принятии своего мнения, угрожать репрессиями, поддразнивать его, «торговаться» за хорошее поведение, особенно в присутствии других детей, </w:t>
      </w:r>
      <w:r w:rsidR="008D0DFA" w:rsidRPr="001E7214">
        <w:rPr>
          <w:sz w:val="28"/>
          <w:szCs w:val="28"/>
        </w:rPr>
        <w:t xml:space="preserve">нельзя </w:t>
      </w:r>
      <w:r w:rsidRPr="001E7214">
        <w:rPr>
          <w:sz w:val="28"/>
          <w:szCs w:val="28"/>
        </w:rPr>
        <w:t>относиться к такому «трудному» ребенку предвзято, наказывать сразу «за все». Если не удалось избежать конфликтной ситуации, лучше на время не замечать ребенка (поскольку негативная симптоматика направлена на взрослых, то в отсутствие зрителя она быстро затухает), а потом вести себя так, будто ничего не случилось, найти возможность похвалить его за что-либо. Наедине можно поговорить с ребенком, но не подчеркивая свое снисходительное к нему отношение, не демонстрировать свою авторитетность. Лучше, наоборот, ставить его в позицию «имеющего право голоса», «большого». Очень полезно создавать для ребенка такие ситуации, когда само хорошее поведение стало бы целью (можно устроить «день послушания» и провести его без единого замечания, «день добрых дел», «день вежливости», играть можно командами). Родителям рекомендуется завести для ребенка тетрадь «по поведению» с двумя колонками — красной и черной,— куда записывались бы хорошие и плохие поступки за неделю, а в субботу подводить итоги. Но нельзя допускать, чтобы эта тетрадь превратилась в средство шантажа.</w:t>
      </w:r>
    </w:p>
    <w:p w:rsidR="00842097" w:rsidRPr="001E7214" w:rsidRDefault="002B15CC" w:rsidP="001E7214">
      <w:pPr>
        <w:spacing w:after="0" w:line="360" w:lineRule="auto"/>
        <w:ind w:firstLine="709"/>
        <w:jc w:val="both"/>
        <w:rPr>
          <w:sz w:val="28"/>
          <w:szCs w:val="28"/>
        </w:rPr>
      </w:pPr>
      <w:r w:rsidRPr="001E7214">
        <w:rPr>
          <w:sz w:val="28"/>
          <w:szCs w:val="28"/>
        </w:rPr>
        <w:t>Для формирования у ребенка позиции школьника и предпосылок перехода от игры к учению рекомендуется уделять внимание формированию произвольного поведения, умения планировать свои</w:t>
      </w:r>
      <w:r w:rsidR="00842097" w:rsidRPr="001E7214">
        <w:rPr>
          <w:sz w:val="28"/>
          <w:szCs w:val="28"/>
        </w:rPr>
        <w:t xml:space="preserve"> действия, видеть их результат. Д</w:t>
      </w:r>
      <w:r w:rsidRPr="001E7214">
        <w:rPr>
          <w:sz w:val="28"/>
          <w:szCs w:val="28"/>
        </w:rPr>
        <w:t>ля этого можно предложить детям распланировать</w:t>
      </w:r>
      <w:r w:rsidR="00842097" w:rsidRPr="001E7214">
        <w:rPr>
          <w:sz w:val="28"/>
          <w:szCs w:val="28"/>
        </w:rPr>
        <w:t xml:space="preserve"> свой</w:t>
      </w:r>
      <w:r w:rsidRPr="001E7214">
        <w:rPr>
          <w:sz w:val="28"/>
          <w:szCs w:val="28"/>
        </w:rPr>
        <w:t xml:space="preserve"> день </w:t>
      </w:r>
      <w:r w:rsidR="00842097" w:rsidRPr="001E7214">
        <w:rPr>
          <w:sz w:val="28"/>
          <w:szCs w:val="28"/>
        </w:rPr>
        <w:t>самостоятельно</w:t>
      </w:r>
      <w:r w:rsidRPr="001E7214">
        <w:rPr>
          <w:sz w:val="28"/>
          <w:szCs w:val="28"/>
        </w:rPr>
        <w:t>, попросить ребенка рассказать, как можно мысленно пройти от сада до дома, дать задание придумать, как можно нарисова</w:t>
      </w:r>
      <w:r w:rsidR="00842097" w:rsidRPr="001E7214">
        <w:rPr>
          <w:sz w:val="28"/>
          <w:szCs w:val="28"/>
        </w:rPr>
        <w:t>ть, вылепить, вырезать что-либо</w:t>
      </w:r>
      <w:r w:rsidRPr="001E7214">
        <w:rPr>
          <w:sz w:val="28"/>
          <w:szCs w:val="28"/>
        </w:rPr>
        <w:t>. Необходимо учить ребенка простейшим навыкам учебной работы — умению принять задачу, описать</w:t>
      </w:r>
      <w:r w:rsidR="00842097" w:rsidRPr="001E7214">
        <w:rPr>
          <w:sz w:val="28"/>
          <w:szCs w:val="28"/>
        </w:rPr>
        <w:t xml:space="preserve"> средства ее выполнения и т. д.</w:t>
      </w:r>
    </w:p>
    <w:p w:rsidR="00842097" w:rsidRPr="001E7214" w:rsidRDefault="002B15CC" w:rsidP="001E7214">
      <w:pPr>
        <w:spacing w:after="0" w:line="360" w:lineRule="auto"/>
        <w:ind w:firstLine="709"/>
        <w:jc w:val="both"/>
        <w:rPr>
          <w:sz w:val="28"/>
          <w:szCs w:val="28"/>
        </w:rPr>
      </w:pPr>
      <w:r w:rsidRPr="001E7214">
        <w:rPr>
          <w:sz w:val="28"/>
          <w:szCs w:val="28"/>
        </w:rPr>
        <w:t>Поэтому полезны задания на формирование самостоятельности, самоконтроля, навыков учебного труда, т. е.</w:t>
      </w:r>
      <w:r w:rsidR="00842097" w:rsidRPr="001E7214">
        <w:rPr>
          <w:sz w:val="28"/>
          <w:szCs w:val="28"/>
        </w:rPr>
        <w:t xml:space="preserve"> такие, которые «учат учиться» </w:t>
      </w:r>
      <w:r w:rsidRPr="001E7214">
        <w:rPr>
          <w:sz w:val="28"/>
          <w:szCs w:val="28"/>
        </w:rPr>
        <w:t>можно вместе с детьми проводить небольшие опыты в живом уголке, физические эксперименты, а потом просить их объяснить по-своему суть наблюдаемых явлений: почему кипит вода в чайнике, почему весной появляется зеленая трава, а осенью желтеет). Очень полезно применение заданий с самоконтролем: например, родителям можно посоветовать завести для ребенка календарь, в котором он бы отмечал выполнение своих постоянных поручений цветными фломастерами.</w:t>
      </w:r>
    </w:p>
    <w:p w:rsidR="002B15CC" w:rsidRPr="001E7214" w:rsidRDefault="002B15CC" w:rsidP="001E7214">
      <w:pPr>
        <w:spacing w:after="0" w:line="360" w:lineRule="auto"/>
        <w:ind w:firstLine="709"/>
        <w:jc w:val="both"/>
        <w:rPr>
          <w:sz w:val="28"/>
          <w:szCs w:val="28"/>
        </w:rPr>
      </w:pPr>
      <w:r w:rsidRPr="001E7214">
        <w:rPr>
          <w:sz w:val="28"/>
          <w:szCs w:val="28"/>
        </w:rPr>
        <w:t>Использование приведенных здесь рекомендаций будет способствовать профилактике негативных проявлений «кризиса семи лет» и оптимизации подготовки детей к школе.</w:t>
      </w:r>
    </w:p>
    <w:p w:rsidR="001E7214" w:rsidRDefault="001E7214" w:rsidP="001E7214">
      <w:pPr>
        <w:spacing w:after="0" w:line="360" w:lineRule="auto"/>
        <w:ind w:firstLine="709"/>
        <w:jc w:val="both"/>
        <w:rPr>
          <w:sz w:val="28"/>
          <w:szCs w:val="28"/>
        </w:rPr>
      </w:pPr>
      <w:bookmarkStart w:id="14" w:name="_Toc262417428"/>
    </w:p>
    <w:p w:rsidR="00AA7714" w:rsidRPr="001E7214" w:rsidRDefault="001E7214" w:rsidP="001E7214">
      <w:pPr>
        <w:spacing w:after="0" w:line="360" w:lineRule="auto"/>
        <w:ind w:firstLine="709"/>
        <w:jc w:val="center"/>
        <w:rPr>
          <w:b/>
          <w:sz w:val="28"/>
          <w:szCs w:val="28"/>
        </w:rPr>
      </w:pPr>
      <w:r w:rsidRPr="001E7214">
        <w:rPr>
          <w:b/>
          <w:sz w:val="28"/>
          <w:szCs w:val="28"/>
        </w:rPr>
        <w:t xml:space="preserve">2.2 </w:t>
      </w:r>
      <w:r w:rsidR="00AA7714" w:rsidRPr="001E7214">
        <w:rPr>
          <w:b/>
          <w:sz w:val="28"/>
          <w:szCs w:val="28"/>
        </w:rPr>
        <w:t>ИССЛЕДОВАНИЕ СИМПТОМОВ КРИЗИСА СОВРЕМЕННЫХ ПЕРВОКЛАССНИКОВ</w:t>
      </w:r>
      <w:bookmarkEnd w:id="14"/>
    </w:p>
    <w:p w:rsidR="001E7214" w:rsidRDefault="001E7214" w:rsidP="001E7214">
      <w:pPr>
        <w:spacing w:after="0" w:line="360" w:lineRule="auto"/>
        <w:ind w:firstLine="709"/>
        <w:jc w:val="both"/>
        <w:rPr>
          <w:sz w:val="28"/>
          <w:szCs w:val="28"/>
        </w:rPr>
      </w:pPr>
    </w:p>
    <w:p w:rsidR="00F51176" w:rsidRPr="001E7214" w:rsidRDefault="00AA7714" w:rsidP="001E7214">
      <w:pPr>
        <w:spacing w:after="0" w:line="360" w:lineRule="auto"/>
        <w:ind w:firstLine="709"/>
        <w:jc w:val="both"/>
        <w:rPr>
          <w:sz w:val="28"/>
          <w:szCs w:val="28"/>
        </w:rPr>
      </w:pPr>
      <w:r w:rsidRPr="001E7214">
        <w:rPr>
          <w:sz w:val="28"/>
          <w:szCs w:val="28"/>
        </w:rPr>
        <w:t>Для исследования проявления особенностей кризиса 7 лет у современных детей была использована анкета для родителей Куличковской Елены Владимировны</w:t>
      </w:r>
      <w:r w:rsidR="00F51176" w:rsidRPr="001E7214">
        <w:rPr>
          <w:sz w:val="28"/>
          <w:szCs w:val="28"/>
        </w:rPr>
        <w:t xml:space="preserve"> [18]</w:t>
      </w:r>
      <w:r w:rsidRPr="001E7214">
        <w:rPr>
          <w:sz w:val="28"/>
          <w:szCs w:val="28"/>
        </w:rPr>
        <w:t>, (педагог-психолог высшей квалификационной категории).</w:t>
      </w:r>
      <w:r w:rsidR="0021405C" w:rsidRPr="001E7214">
        <w:rPr>
          <w:sz w:val="28"/>
          <w:szCs w:val="28"/>
        </w:rPr>
        <w:t xml:space="preserve"> Анкета направлена на выявл</w:t>
      </w:r>
      <w:r w:rsidR="00F51176" w:rsidRPr="001E7214">
        <w:rPr>
          <w:sz w:val="28"/>
          <w:szCs w:val="28"/>
        </w:rPr>
        <w:t>ение уровня социализации школьника.</w:t>
      </w:r>
    </w:p>
    <w:p w:rsidR="00F51176" w:rsidRPr="001E7214" w:rsidRDefault="0021405C" w:rsidP="001E7214">
      <w:pPr>
        <w:spacing w:after="0" w:line="360" w:lineRule="auto"/>
        <w:ind w:firstLine="709"/>
        <w:jc w:val="both"/>
        <w:rPr>
          <w:sz w:val="28"/>
          <w:szCs w:val="28"/>
        </w:rPr>
      </w:pPr>
      <w:r w:rsidRPr="001E7214">
        <w:rPr>
          <w:sz w:val="28"/>
          <w:szCs w:val="28"/>
        </w:rPr>
        <w:t>Анкетирование проводилось в трех разных школах: в школе с традиционным обучением,</w:t>
      </w:r>
      <w:r w:rsidR="00F51176" w:rsidRPr="001E7214">
        <w:rPr>
          <w:sz w:val="28"/>
          <w:szCs w:val="28"/>
        </w:rPr>
        <w:t xml:space="preserve"> в школе с</w:t>
      </w:r>
      <w:r w:rsidRPr="001E7214">
        <w:rPr>
          <w:sz w:val="28"/>
          <w:szCs w:val="28"/>
        </w:rPr>
        <w:t xml:space="preserve"> уклоном на иностранный язык, в школе, дети которой обучаются по системе «Школа 2100».</w:t>
      </w:r>
    </w:p>
    <w:p w:rsidR="00F51176" w:rsidRPr="001E7214" w:rsidRDefault="0021405C" w:rsidP="001E7214">
      <w:pPr>
        <w:spacing w:after="0" w:line="360" w:lineRule="auto"/>
        <w:ind w:firstLine="709"/>
        <w:jc w:val="both"/>
        <w:rPr>
          <w:sz w:val="28"/>
          <w:szCs w:val="28"/>
        </w:rPr>
      </w:pPr>
      <w:r w:rsidRPr="001E7214">
        <w:rPr>
          <w:sz w:val="28"/>
          <w:szCs w:val="28"/>
        </w:rPr>
        <w:t xml:space="preserve">Анкетирование в обычной школе показало, </w:t>
      </w:r>
      <w:r w:rsidR="00AA7714" w:rsidRPr="001E7214">
        <w:rPr>
          <w:sz w:val="28"/>
          <w:szCs w:val="28"/>
        </w:rPr>
        <w:t>что в 3% исследуемых отстают от своих сверстников в развитии. В 97% случаев наблюдаются трудности при воспитании ребенка, из них 61% обусловлены кризисом развития, в 36% случаев негативные реакции ребенка являются проявлением индивидуальных особенностей или резуль</w:t>
      </w:r>
      <w:r w:rsidR="00F51176" w:rsidRPr="001E7214">
        <w:rPr>
          <w:sz w:val="28"/>
          <w:szCs w:val="28"/>
        </w:rPr>
        <w:t>татом неправильного воспитания.</w:t>
      </w:r>
    </w:p>
    <w:p w:rsidR="00AA7714" w:rsidRPr="001E7214" w:rsidRDefault="00F51176" w:rsidP="001E7214">
      <w:pPr>
        <w:spacing w:after="0" w:line="360" w:lineRule="auto"/>
        <w:ind w:firstLine="709"/>
        <w:jc w:val="both"/>
        <w:rPr>
          <w:sz w:val="28"/>
          <w:szCs w:val="28"/>
        </w:rPr>
      </w:pPr>
      <w:r w:rsidRPr="001E7214">
        <w:rPr>
          <w:sz w:val="28"/>
          <w:szCs w:val="28"/>
        </w:rPr>
        <w:t>Исследование первоклассников школы с уклоном на иностранный язык показало следующие результаты: 9% - отстают от своих сверстников, 58% - переживают кризис развития, у 33% первоклассников негативные реакции в поведении – результат неправильного воспитания или индивидуальные особенности.</w:t>
      </w:r>
    </w:p>
    <w:p w:rsidR="00F51176" w:rsidRPr="001E7214" w:rsidRDefault="00F51176" w:rsidP="001E7214">
      <w:pPr>
        <w:spacing w:after="0" w:line="360" w:lineRule="auto"/>
        <w:ind w:firstLine="709"/>
        <w:jc w:val="both"/>
        <w:rPr>
          <w:sz w:val="28"/>
          <w:szCs w:val="28"/>
        </w:rPr>
      </w:pPr>
      <w:r w:rsidRPr="001E7214">
        <w:rPr>
          <w:sz w:val="28"/>
          <w:szCs w:val="28"/>
        </w:rPr>
        <w:t>Исследование школьников, обучающихся по системе «Школа 2100» показало другие результаты: социальной отсталости не выявлено, кризис развития переживают</w:t>
      </w:r>
      <w:r w:rsidR="001E7214">
        <w:rPr>
          <w:sz w:val="28"/>
          <w:szCs w:val="28"/>
        </w:rPr>
        <w:t xml:space="preserve"> </w:t>
      </w:r>
      <w:r w:rsidRPr="001E7214">
        <w:rPr>
          <w:sz w:val="28"/>
          <w:szCs w:val="28"/>
        </w:rPr>
        <w:t>только 39% первоклассников, а негативные реакции у 61% детей – индивидуальные особенности или результат неправильного воспитания.</w:t>
      </w:r>
    </w:p>
    <w:p w:rsidR="00F51176" w:rsidRPr="001E7214" w:rsidRDefault="00F51176" w:rsidP="001E7214">
      <w:pPr>
        <w:spacing w:after="0" w:line="360" w:lineRule="auto"/>
        <w:ind w:firstLine="709"/>
        <w:jc w:val="both"/>
        <w:rPr>
          <w:sz w:val="28"/>
          <w:szCs w:val="28"/>
        </w:rPr>
      </w:pPr>
      <w:r w:rsidRPr="001E7214">
        <w:rPr>
          <w:sz w:val="28"/>
          <w:szCs w:val="28"/>
        </w:rPr>
        <w:t>Таким образом, можно сказать, что кризис 7 лет проявляется у современных детей и зависит от комплекса различных факторов, включая уровень развития и подготовки к школе.</w:t>
      </w:r>
    </w:p>
    <w:p w:rsidR="001437CE" w:rsidRPr="001E7214" w:rsidRDefault="001E7214" w:rsidP="001E7214">
      <w:pPr>
        <w:spacing w:after="0" w:line="360" w:lineRule="auto"/>
        <w:ind w:firstLine="709"/>
        <w:jc w:val="center"/>
        <w:rPr>
          <w:b/>
          <w:sz w:val="28"/>
          <w:szCs w:val="28"/>
        </w:rPr>
      </w:pPr>
      <w:bookmarkStart w:id="15" w:name="_Toc260831149"/>
      <w:bookmarkStart w:id="16" w:name="_Toc262417429"/>
      <w:r>
        <w:rPr>
          <w:sz w:val="28"/>
          <w:szCs w:val="28"/>
        </w:rPr>
        <w:br w:type="page"/>
      </w:r>
      <w:r w:rsidR="001437CE" w:rsidRPr="001E7214">
        <w:rPr>
          <w:b/>
          <w:sz w:val="28"/>
          <w:szCs w:val="28"/>
        </w:rPr>
        <w:t>ЗАКЛЮЧЕНИЕ</w:t>
      </w:r>
      <w:bookmarkEnd w:id="15"/>
      <w:bookmarkEnd w:id="16"/>
    </w:p>
    <w:p w:rsidR="001E7214" w:rsidRDefault="001E7214" w:rsidP="001E7214">
      <w:pPr>
        <w:spacing w:after="0" w:line="360" w:lineRule="auto"/>
        <w:ind w:firstLine="709"/>
        <w:jc w:val="both"/>
        <w:rPr>
          <w:sz w:val="28"/>
          <w:szCs w:val="28"/>
        </w:rPr>
      </w:pPr>
    </w:p>
    <w:p w:rsidR="001437CE" w:rsidRPr="001E7214" w:rsidRDefault="00CC7A28" w:rsidP="001E7214">
      <w:pPr>
        <w:spacing w:after="0" w:line="360" w:lineRule="auto"/>
        <w:ind w:firstLine="709"/>
        <w:jc w:val="both"/>
        <w:rPr>
          <w:sz w:val="28"/>
          <w:szCs w:val="28"/>
        </w:rPr>
      </w:pPr>
      <w:r w:rsidRPr="001E7214">
        <w:rPr>
          <w:sz w:val="28"/>
          <w:szCs w:val="28"/>
        </w:rPr>
        <w:t>Для исключения закрепления негативных симптомов кризиса и преодоления результатов неправильного воспитания необходимо изменить отношение к ребенку и пересмотреть систему требований к нему. Поскольку основные потребности ребенка в этом возрасте – это уважение к нему и стремление стать взрослым, то необходимо</w:t>
      </w:r>
      <w:r w:rsidR="001E7214">
        <w:rPr>
          <w:sz w:val="28"/>
          <w:szCs w:val="28"/>
        </w:rPr>
        <w:t xml:space="preserve"> </w:t>
      </w:r>
      <w:r w:rsidRPr="001E7214">
        <w:rPr>
          <w:sz w:val="28"/>
          <w:szCs w:val="28"/>
        </w:rPr>
        <w:t>развивать самостоятельность в действиях ребенка, поручать ему важные для семьи дела, с которыми он сможет справиться, определить его роль в семье. Но ребенок – еще не взрослый и зачастую забывает о многих своих поручениях, или не может контролировать самостоятельно свои эмоции. Для преодоления этих проблем необходимо создать для ребенка условия, в которых он мог</w:t>
      </w:r>
      <w:r w:rsidR="00A02595" w:rsidRPr="001E7214">
        <w:rPr>
          <w:sz w:val="28"/>
          <w:szCs w:val="28"/>
        </w:rPr>
        <w:t xml:space="preserve"> контролировать свои действия самостоятельно, без указаний взрослых. Одним из выходов может служить система самоконтроля: читательские дневники, спортивные дневники, списки добрых дел и т.д. Записывая свои действия, ребенок учится смотреть на себя со стороны, с другой позиции, контролируя и анализируя свои поступки. Дневник чтения (Приложе</w:t>
      </w:r>
      <w:r w:rsidR="00842097" w:rsidRPr="001E7214">
        <w:rPr>
          <w:sz w:val="28"/>
          <w:szCs w:val="28"/>
        </w:rPr>
        <w:t>ние 1),</w:t>
      </w:r>
      <w:r w:rsidR="00A02595" w:rsidRPr="001E7214">
        <w:rPr>
          <w:sz w:val="28"/>
          <w:szCs w:val="28"/>
        </w:rPr>
        <w:t xml:space="preserve"> дневник хорошего поведения</w:t>
      </w:r>
      <w:r w:rsidR="001437CE" w:rsidRPr="001E7214">
        <w:rPr>
          <w:sz w:val="28"/>
          <w:szCs w:val="28"/>
        </w:rPr>
        <w:t xml:space="preserve"> (П</w:t>
      </w:r>
      <w:r w:rsidR="00A02595" w:rsidRPr="001E7214">
        <w:rPr>
          <w:sz w:val="28"/>
          <w:szCs w:val="28"/>
        </w:rPr>
        <w:t>риложение 2)</w:t>
      </w:r>
      <w:r w:rsidR="00842097" w:rsidRPr="001E7214">
        <w:rPr>
          <w:sz w:val="28"/>
          <w:szCs w:val="28"/>
        </w:rPr>
        <w:t>, дневник тренировок (Приложение 3)</w:t>
      </w:r>
      <w:r w:rsidR="00A02595" w:rsidRPr="001E7214">
        <w:rPr>
          <w:sz w:val="28"/>
          <w:szCs w:val="28"/>
        </w:rPr>
        <w:t xml:space="preserve"> были проверены на практике, их использование дает положительный результат.</w:t>
      </w:r>
    </w:p>
    <w:p w:rsidR="00CC7FC7" w:rsidRPr="001E7214" w:rsidRDefault="001437CE" w:rsidP="001E7214">
      <w:pPr>
        <w:spacing w:after="0" w:line="360" w:lineRule="auto"/>
        <w:ind w:firstLine="709"/>
        <w:jc w:val="both"/>
        <w:rPr>
          <w:sz w:val="28"/>
          <w:szCs w:val="28"/>
        </w:rPr>
      </w:pPr>
      <w:r w:rsidRPr="001E7214">
        <w:rPr>
          <w:sz w:val="28"/>
          <w:szCs w:val="28"/>
        </w:rPr>
        <w:t xml:space="preserve">В процессе работы были исследованы различные литературные источники по данной теме. Были выявлены и исследованы особенности проявления кризиса и современных семилетних </w:t>
      </w:r>
      <w:r w:rsidR="00CC7FC7" w:rsidRPr="001E7214">
        <w:rPr>
          <w:sz w:val="28"/>
          <w:szCs w:val="28"/>
        </w:rPr>
        <w:t>детей, а так же предложены альтернативные выходы из состояния кризиса.</w:t>
      </w:r>
    </w:p>
    <w:p w:rsidR="000B01B1" w:rsidRPr="001E7214" w:rsidRDefault="00CC7FC7" w:rsidP="001E7214">
      <w:pPr>
        <w:spacing w:after="0" w:line="360" w:lineRule="auto"/>
        <w:ind w:firstLine="709"/>
        <w:jc w:val="center"/>
        <w:rPr>
          <w:b/>
          <w:sz w:val="28"/>
          <w:szCs w:val="28"/>
        </w:rPr>
      </w:pPr>
      <w:r w:rsidRPr="001E7214">
        <w:rPr>
          <w:sz w:val="28"/>
          <w:szCs w:val="28"/>
        </w:rPr>
        <w:br w:type="page"/>
      </w:r>
      <w:bookmarkStart w:id="17" w:name="_Toc262417430"/>
      <w:r w:rsidR="000B01B1" w:rsidRPr="001E7214">
        <w:rPr>
          <w:b/>
          <w:sz w:val="28"/>
          <w:szCs w:val="28"/>
        </w:rPr>
        <w:t>СПИСОК ЛИТЕРАТУРЫ</w:t>
      </w:r>
      <w:bookmarkEnd w:id="17"/>
    </w:p>
    <w:p w:rsidR="001E7214" w:rsidRDefault="001E7214" w:rsidP="001E7214">
      <w:pPr>
        <w:spacing w:after="0" w:line="360" w:lineRule="auto"/>
        <w:ind w:firstLine="709"/>
        <w:jc w:val="both"/>
        <w:rPr>
          <w:sz w:val="28"/>
          <w:szCs w:val="28"/>
        </w:rPr>
      </w:pPr>
      <w:bookmarkStart w:id="18" w:name="_Toc262417431"/>
    </w:p>
    <w:p w:rsidR="00234FD2" w:rsidRPr="001E7214" w:rsidRDefault="00234FD2" w:rsidP="001E7214">
      <w:pPr>
        <w:numPr>
          <w:ilvl w:val="0"/>
          <w:numId w:val="11"/>
        </w:numPr>
        <w:tabs>
          <w:tab w:val="left" w:pos="426"/>
        </w:tabs>
        <w:spacing w:after="0" w:line="360" w:lineRule="auto"/>
        <w:ind w:left="0" w:firstLine="0"/>
        <w:jc w:val="both"/>
        <w:rPr>
          <w:sz w:val="28"/>
          <w:szCs w:val="28"/>
        </w:rPr>
      </w:pPr>
      <w:r w:rsidRPr="001E7214">
        <w:rPr>
          <w:sz w:val="28"/>
          <w:szCs w:val="28"/>
        </w:rPr>
        <w:t>Божович Л.И. Личность и ее формирование в детском возрасте/Л.И. Божович. Санкт-Петербург: 2009. 400 с.</w:t>
      </w:r>
      <w:bookmarkEnd w:id="18"/>
    </w:p>
    <w:p w:rsidR="006B50B0" w:rsidRPr="001E7214" w:rsidRDefault="006B50B0" w:rsidP="001E7214">
      <w:pPr>
        <w:numPr>
          <w:ilvl w:val="0"/>
          <w:numId w:val="11"/>
        </w:numPr>
        <w:tabs>
          <w:tab w:val="left" w:pos="426"/>
        </w:tabs>
        <w:spacing w:after="0" w:line="360" w:lineRule="auto"/>
        <w:ind w:left="0" w:firstLine="0"/>
        <w:jc w:val="both"/>
        <w:rPr>
          <w:sz w:val="28"/>
          <w:szCs w:val="28"/>
        </w:rPr>
      </w:pPr>
      <w:r w:rsidRPr="001E7214">
        <w:rPr>
          <w:sz w:val="28"/>
          <w:szCs w:val="28"/>
        </w:rPr>
        <w:t>Венгер А.Л., Цукерман Г.А Психологическое обследование младших школьников/ А.Л. Венгер. М: Владос-Пресс, 2007. 160 с.</w:t>
      </w:r>
    </w:p>
    <w:p w:rsidR="002372C0" w:rsidRPr="001E7214" w:rsidRDefault="00CD4EFD" w:rsidP="001E7214">
      <w:pPr>
        <w:numPr>
          <w:ilvl w:val="0"/>
          <w:numId w:val="11"/>
        </w:numPr>
        <w:tabs>
          <w:tab w:val="left" w:pos="426"/>
        </w:tabs>
        <w:spacing w:after="0" w:line="360" w:lineRule="auto"/>
        <w:ind w:left="0" w:firstLine="0"/>
        <w:jc w:val="both"/>
        <w:rPr>
          <w:sz w:val="28"/>
          <w:szCs w:val="28"/>
        </w:rPr>
      </w:pPr>
      <w:r w:rsidRPr="001E7214">
        <w:rPr>
          <w:sz w:val="28"/>
          <w:szCs w:val="28"/>
        </w:rPr>
        <w:t>Выготский Л.С. Собрание сочинений в 6 т</w:t>
      </w:r>
      <w:r w:rsidR="00A069D2" w:rsidRPr="001E7214">
        <w:rPr>
          <w:sz w:val="28"/>
          <w:szCs w:val="28"/>
        </w:rPr>
        <w:t>.</w:t>
      </w:r>
      <w:r w:rsidR="001E7214">
        <w:rPr>
          <w:sz w:val="28"/>
          <w:szCs w:val="28"/>
        </w:rPr>
        <w:t xml:space="preserve"> </w:t>
      </w:r>
      <w:r w:rsidR="00A069D2" w:rsidRPr="001E7214">
        <w:rPr>
          <w:sz w:val="28"/>
          <w:szCs w:val="28"/>
        </w:rPr>
        <w:t>Т. 4</w:t>
      </w:r>
      <w:r w:rsidRPr="001E7214">
        <w:rPr>
          <w:sz w:val="28"/>
          <w:szCs w:val="28"/>
        </w:rPr>
        <w:t>/Л.С. Выготский</w:t>
      </w:r>
      <w:r w:rsidR="00234FD2" w:rsidRPr="001E7214">
        <w:rPr>
          <w:sz w:val="28"/>
          <w:szCs w:val="28"/>
        </w:rPr>
        <w:t>– М</w:t>
      </w:r>
      <w:r w:rsidR="006B3F55" w:rsidRPr="001E7214">
        <w:rPr>
          <w:sz w:val="28"/>
          <w:szCs w:val="28"/>
        </w:rPr>
        <w:t>.</w:t>
      </w:r>
      <w:r w:rsidR="00234FD2" w:rsidRPr="001E7214">
        <w:rPr>
          <w:sz w:val="28"/>
          <w:szCs w:val="28"/>
        </w:rPr>
        <w:t>: Говорящая книга,</w:t>
      </w:r>
      <w:r w:rsidRPr="001E7214">
        <w:rPr>
          <w:sz w:val="28"/>
          <w:szCs w:val="28"/>
        </w:rPr>
        <w:t xml:space="preserve"> </w:t>
      </w:r>
      <w:r w:rsidR="00234FD2" w:rsidRPr="001E7214">
        <w:rPr>
          <w:sz w:val="28"/>
          <w:szCs w:val="28"/>
        </w:rPr>
        <w:t>2005.</w:t>
      </w:r>
    </w:p>
    <w:p w:rsidR="00234FD2" w:rsidRPr="001E7214" w:rsidRDefault="00234FD2" w:rsidP="001E7214">
      <w:pPr>
        <w:numPr>
          <w:ilvl w:val="0"/>
          <w:numId w:val="11"/>
        </w:numPr>
        <w:tabs>
          <w:tab w:val="left" w:pos="426"/>
        </w:tabs>
        <w:spacing w:after="0" w:line="360" w:lineRule="auto"/>
        <w:ind w:left="0" w:firstLine="0"/>
        <w:jc w:val="both"/>
        <w:rPr>
          <w:spacing w:val="-14"/>
          <w:sz w:val="28"/>
          <w:szCs w:val="28"/>
        </w:rPr>
      </w:pPr>
      <w:r w:rsidRPr="001E7214">
        <w:rPr>
          <w:spacing w:val="-14"/>
          <w:sz w:val="28"/>
          <w:szCs w:val="28"/>
        </w:rPr>
        <w:t>Выготский Л.С. Собрание сочинений</w:t>
      </w:r>
      <w:r w:rsidR="006B3F55" w:rsidRPr="001E7214">
        <w:rPr>
          <w:spacing w:val="-14"/>
          <w:sz w:val="28"/>
          <w:szCs w:val="28"/>
        </w:rPr>
        <w:t xml:space="preserve"> </w:t>
      </w:r>
      <w:r w:rsidRPr="001E7214">
        <w:rPr>
          <w:spacing w:val="-14"/>
          <w:sz w:val="28"/>
          <w:szCs w:val="28"/>
        </w:rPr>
        <w:t>/ Л.С. Выготский</w:t>
      </w:r>
      <w:r w:rsidR="0088754F" w:rsidRPr="001E7214">
        <w:rPr>
          <w:spacing w:val="-14"/>
          <w:sz w:val="28"/>
          <w:szCs w:val="28"/>
        </w:rPr>
        <w:t>. М: 2008. 4591 с.</w:t>
      </w:r>
    </w:p>
    <w:p w:rsidR="006B50B0" w:rsidRPr="001E7214" w:rsidRDefault="006B50B0" w:rsidP="001E7214">
      <w:pPr>
        <w:numPr>
          <w:ilvl w:val="0"/>
          <w:numId w:val="11"/>
        </w:numPr>
        <w:tabs>
          <w:tab w:val="left" w:pos="426"/>
        </w:tabs>
        <w:spacing w:after="0" w:line="360" w:lineRule="auto"/>
        <w:ind w:left="0" w:firstLine="0"/>
        <w:jc w:val="both"/>
        <w:rPr>
          <w:sz w:val="28"/>
          <w:szCs w:val="28"/>
        </w:rPr>
      </w:pPr>
      <w:r w:rsidRPr="001E7214">
        <w:rPr>
          <w:sz w:val="28"/>
          <w:szCs w:val="28"/>
        </w:rPr>
        <w:t>Дубровина И. В. Психология/ И.В. Дубровина. М: Академия. – 1999. - 362 с.</w:t>
      </w:r>
    </w:p>
    <w:p w:rsidR="006B50B0" w:rsidRPr="001E7214" w:rsidRDefault="006B50B0" w:rsidP="001E7214">
      <w:pPr>
        <w:numPr>
          <w:ilvl w:val="0"/>
          <w:numId w:val="11"/>
        </w:numPr>
        <w:tabs>
          <w:tab w:val="left" w:pos="426"/>
        </w:tabs>
        <w:spacing w:after="0" w:line="360" w:lineRule="auto"/>
        <w:ind w:left="0" w:firstLine="0"/>
        <w:jc w:val="both"/>
        <w:rPr>
          <w:sz w:val="28"/>
          <w:szCs w:val="28"/>
        </w:rPr>
      </w:pPr>
      <w:r w:rsidRPr="001E7214">
        <w:rPr>
          <w:sz w:val="28"/>
          <w:szCs w:val="28"/>
        </w:rPr>
        <w:t>Захаров А.И. Как предупредить отклонения в поведении ребенка/ А.И. Захаров. М.: 1993. 192 с.</w:t>
      </w:r>
    </w:p>
    <w:p w:rsidR="006B50B0" w:rsidRPr="001E7214" w:rsidRDefault="006B50B0" w:rsidP="001E7214">
      <w:pPr>
        <w:numPr>
          <w:ilvl w:val="0"/>
          <w:numId w:val="11"/>
        </w:numPr>
        <w:tabs>
          <w:tab w:val="left" w:pos="426"/>
        </w:tabs>
        <w:spacing w:after="0" w:line="360" w:lineRule="auto"/>
        <w:ind w:left="0" w:firstLine="0"/>
        <w:jc w:val="both"/>
        <w:rPr>
          <w:sz w:val="28"/>
          <w:szCs w:val="28"/>
        </w:rPr>
      </w:pPr>
      <w:r w:rsidRPr="001E7214">
        <w:rPr>
          <w:sz w:val="28"/>
          <w:szCs w:val="28"/>
        </w:rPr>
        <w:t>Клюева Н.В., Филипова Ю.В. Общение. Дети 5-7 лет. Серия: Ваш ребенок: наблюдаем, изучаем, развиваем/ Н.В. Клюева. М: Академия развития, 2006. 160 с.</w:t>
      </w:r>
    </w:p>
    <w:p w:rsidR="0021405C" w:rsidRPr="001E7214" w:rsidRDefault="0021405C" w:rsidP="001E7214">
      <w:pPr>
        <w:numPr>
          <w:ilvl w:val="0"/>
          <w:numId w:val="11"/>
        </w:numPr>
        <w:tabs>
          <w:tab w:val="left" w:pos="426"/>
        </w:tabs>
        <w:spacing w:after="0" w:line="360" w:lineRule="auto"/>
        <w:ind w:left="0" w:firstLine="0"/>
        <w:jc w:val="both"/>
        <w:rPr>
          <w:sz w:val="28"/>
          <w:szCs w:val="28"/>
        </w:rPr>
      </w:pPr>
      <w:r w:rsidRPr="001E7214">
        <w:rPr>
          <w:sz w:val="28"/>
          <w:szCs w:val="28"/>
        </w:rPr>
        <w:t>Красногорский Н.И. Высшая нервная деятельность ребенка/ Н.И. Красногорский. Л., 1958.</w:t>
      </w:r>
    </w:p>
    <w:p w:rsidR="0088754F" w:rsidRPr="001E7214" w:rsidRDefault="0088754F" w:rsidP="001E7214">
      <w:pPr>
        <w:numPr>
          <w:ilvl w:val="0"/>
          <w:numId w:val="11"/>
        </w:numPr>
        <w:tabs>
          <w:tab w:val="left" w:pos="426"/>
        </w:tabs>
        <w:spacing w:after="0" w:line="360" w:lineRule="auto"/>
        <w:ind w:left="0" w:firstLine="0"/>
        <w:jc w:val="both"/>
        <w:rPr>
          <w:sz w:val="28"/>
          <w:szCs w:val="28"/>
        </w:rPr>
      </w:pPr>
      <w:r w:rsidRPr="001E7214">
        <w:rPr>
          <w:spacing w:val="-12"/>
          <w:sz w:val="28"/>
          <w:szCs w:val="28"/>
        </w:rPr>
        <w:t xml:space="preserve">Леонтьев </w:t>
      </w:r>
      <w:r w:rsidR="006B3F55" w:rsidRPr="001E7214">
        <w:rPr>
          <w:spacing w:val="-12"/>
          <w:sz w:val="28"/>
          <w:szCs w:val="28"/>
        </w:rPr>
        <w:t>А. Н. Проблемы развития психики/ А.Н. Леонтьев. М.:</w:t>
      </w:r>
      <w:r w:rsidRPr="001E7214">
        <w:rPr>
          <w:spacing w:val="-12"/>
          <w:sz w:val="28"/>
          <w:szCs w:val="28"/>
        </w:rPr>
        <w:t xml:space="preserve"> 1981. 584 с</w:t>
      </w:r>
      <w:r w:rsidRPr="001E7214">
        <w:rPr>
          <w:sz w:val="28"/>
          <w:szCs w:val="28"/>
        </w:rPr>
        <w:t>.</w:t>
      </w:r>
    </w:p>
    <w:p w:rsidR="0082046C" w:rsidRPr="001E7214" w:rsidRDefault="006B3F55" w:rsidP="001E7214">
      <w:pPr>
        <w:numPr>
          <w:ilvl w:val="0"/>
          <w:numId w:val="11"/>
        </w:numPr>
        <w:tabs>
          <w:tab w:val="left" w:pos="426"/>
        </w:tabs>
        <w:spacing w:after="0" w:line="360" w:lineRule="auto"/>
        <w:ind w:left="0" w:firstLine="0"/>
        <w:jc w:val="both"/>
        <w:rPr>
          <w:sz w:val="28"/>
          <w:szCs w:val="28"/>
        </w:rPr>
      </w:pPr>
      <w:r w:rsidRPr="001E7214">
        <w:rPr>
          <w:sz w:val="28"/>
          <w:szCs w:val="28"/>
        </w:rPr>
        <w:t>Матейчек З. Родители и дети/ З. Матейчек.</w:t>
      </w:r>
      <w:r w:rsidR="0082046C" w:rsidRPr="001E7214">
        <w:rPr>
          <w:sz w:val="28"/>
          <w:szCs w:val="28"/>
        </w:rPr>
        <w:t xml:space="preserve"> М.</w:t>
      </w:r>
      <w:r w:rsidRPr="001E7214">
        <w:rPr>
          <w:sz w:val="28"/>
          <w:szCs w:val="28"/>
        </w:rPr>
        <w:t>:</w:t>
      </w:r>
      <w:r w:rsidR="0082046C" w:rsidRPr="001E7214">
        <w:rPr>
          <w:sz w:val="28"/>
          <w:szCs w:val="28"/>
        </w:rPr>
        <w:t xml:space="preserve"> 1992. </w:t>
      </w:r>
      <w:r w:rsidRPr="001E7214">
        <w:rPr>
          <w:sz w:val="28"/>
          <w:szCs w:val="28"/>
        </w:rPr>
        <w:t>320 с.</w:t>
      </w:r>
    </w:p>
    <w:p w:rsidR="0082046C" w:rsidRPr="001E7214" w:rsidRDefault="0082046C" w:rsidP="001E7214">
      <w:pPr>
        <w:numPr>
          <w:ilvl w:val="0"/>
          <w:numId w:val="11"/>
        </w:numPr>
        <w:tabs>
          <w:tab w:val="left" w:pos="426"/>
        </w:tabs>
        <w:spacing w:after="0" w:line="360" w:lineRule="auto"/>
        <w:ind w:left="0" w:firstLine="0"/>
        <w:jc w:val="both"/>
        <w:rPr>
          <w:sz w:val="28"/>
          <w:szCs w:val="28"/>
        </w:rPr>
      </w:pPr>
      <w:r w:rsidRPr="001E7214">
        <w:rPr>
          <w:sz w:val="28"/>
          <w:szCs w:val="28"/>
        </w:rPr>
        <w:t>Натанзон Э.Ш. Психологический анализ поступков ученика</w:t>
      </w:r>
      <w:r w:rsidR="006B3F55" w:rsidRPr="001E7214">
        <w:rPr>
          <w:sz w:val="28"/>
          <w:szCs w:val="28"/>
        </w:rPr>
        <w:t>/ Э.Ш. Натанзон. М.:</w:t>
      </w:r>
      <w:r w:rsidRPr="001E7214">
        <w:rPr>
          <w:sz w:val="28"/>
          <w:szCs w:val="28"/>
        </w:rPr>
        <w:t xml:space="preserve"> 1991.</w:t>
      </w:r>
      <w:r w:rsidR="006B3F55" w:rsidRPr="001E7214">
        <w:rPr>
          <w:sz w:val="28"/>
          <w:szCs w:val="28"/>
        </w:rPr>
        <w:t xml:space="preserve"> 126 с.</w:t>
      </w:r>
    </w:p>
    <w:p w:rsidR="006B50B0" w:rsidRPr="001E7214" w:rsidRDefault="006B50B0" w:rsidP="001E7214">
      <w:pPr>
        <w:numPr>
          <w:ilvl w:val="0"/>
          <w:numId w:val="11"/>
        </w:numPr>
        <w:tabs>
          <w:tab w:val="left" w:pos="426"/>
        </w:tabs>
        <w:spacing w:after="0" w:line="360" w:lineRule="auto"/>
        <w:ind w:left="0" w:firstLine="0"/>
        <w:jc w:val="both"/>
        <w:rPr>
          <w:sz w:val="28"/>
          <w:szCs w:val="28"/>
        </w:rPr>
      </w:pPr>
      <w:r w:rsidRPr="001E7214">
        <w:rPr>
          <w:sz w:val="28"/>
          <w:szCs w:val="28"/>
        </w:rPr>
        <w:t>Особенности психического развития детей 6-7-летнего возраста / Под ред. Д. Б.Эльконина и Л. А. Венгера. -М., 1988.</w:t>
      </w:r>
    </w:p>
    <w:p w:rsidR="006B3F55" w:rsidRPr="001E7214" w:rsidRDefault="006B3F55" w:rsidP="001E7214">
      <w:pPr>
        <w:numPr>
          <w:ilvl w:val="0"/>
          <w:numId w:val="11"/>
        </w:numPr>
        <w:tabs>
          <w:tab w:val="left" w:pos="426"/>
        </w:tabs>
        <w:spacing w:after="0" w:line="360" w:lineRule="auto"/>
        <w:ind w:left="0" w:firstLine="0"/>
        <w:jc w:val="both"/>
        <w:rPr>
          <w:sz w:val="28"/>
          <w:szCs w:val="28"/>
        </w:rPr>
      </w:pPr>
      <w:r w:rsidRPr="001E7214">
        <w:rPr>
          <w:sz w:val="28"/>
          <w:szCs w:val="28"/>
        </w:rPr>
        <w:t>Пиаже Ж. Речь и мышление ребенка/ Ж.Пиаже.</w:t>
      </w:r>
      <w:r w:rsidR="00A069D2" w:rsidRPr="001E7214">
        <w:rPr>
          <w:sz w:val="28"/>
          <w:szCs w:val="28"/>
        </w:rPr>
        <w:t xml:space="preserve"> М.:</w:t>
      </w:r>
      <w:r w:rsidRPr="001E7214">
        <w:rPr>
          <w:sz w:val="28"/>
          <w:szCs w:val="28"/>
        </w:rPr>
        <w:t xml:space="preserve"> 2008. 448 с.</w:t>
      </w:r>
    </w:p>
    <w:p w:rsidR="006B50B0" w:rsidRPr="001E7214" w:rsidRDefault="006B50B0" w:rsidP="001E7214">
      <w:pPr>
        <w:numPr>
          <w:ilvl w:val="0"/>
          <w:numId w:val="11"/>
        </w:numPr>
        <w:tabs>
          <w:tab w:val="left" w:pos="426"/>
        </w:tabs>
        <w:spacing w:after="0" w:line="360" w:lineRule="auto"/>
        <w:ind w:left="0" w:firstLine="0"/>
        <w:jc w:val="both"/>
        <w:rPr>
          <w:sz w:val="28"/>
          <w:szCs w:val="28"/>
        </w:rPr>
      </w:pPr>
      <w:r w:rsidRPr="001E7214">
        <w:rPr>
          <w:sz w:val="28"/>
          <w:szCs w:val="28"/>
        </w:rPr>
        <w:t>Поливанова К. Н. Особенности домашнего поведения детей 6-7 лет // Психологическая наука и образование. - 1998. - № 2. - С. 48-52</w:t>
      </w:r>
    </w:p>
    <w:p w:rsidR="00A069D2" w:rsidRPr="001E7214" w:rsidRDefault="00A069D2" w:rsidP="001E7214">
      <w:pPr>
        <w:numPr>
          <w:ilvl w:val="0"/>
          <w:numId w:val="11"/>
        </w:numPr>
        <w:tabs>
          <w:tab w:val="left" w:pos="426"/>
        </w:tabs>
        <w:spacing w:after="0" w:line="360" w:lineRule="auto"/>
        <w:ind w:left="0" w:firstLine="0"/>
        <w:jc w:val="both"/>
        <w:rPr>
          <w:sz w:val="28"/>
          <w:szCs w:val="28"/>
        </w:rPr>
      </w:pPr>
      <w:r w:rsidRPr="001E7214">
        <w:rPr>
          <w:sz w:val="28"/>
          <w:szCs w:val="28"/>
        </w:rPr>
        <w:t>Спиваковская А.С. Психотерапия: игра, детство, семья. Том 2/ А.С. Спиваковская. М.: 2000. 464 с.</w:t>
      </w:r>
    </w:p>
    <w:p w:rsidR="007D693E" w:rsidRPr="001E7214" w:rsidRDefault="0082046C" w:rsidP="001E7214">
      <w:pPr>
        <w:numPr>
          <w:ilvl w:val="0"/>
          <w:numId w:val="11"/>
        </w:numPr>
        <w:tabs>
          <w:tab w:val="left" w:pos="426"/>
        </w:tabs>
        <w:spacing w:after="0" w:line="360" w:lineRule="auto"/>
        <w:ind w:left="0" w:firstLine="0"/>
        <w:jc w:val="both"/>
        <w:rPr>
          <w:sz w:val="28"/>
          <w:szCs w:val="28"/>
        </w:rPr>
      </w:pPr>
      <w:r w:rsidRPr="001E7214">
        <w:rPr>
          <w:sz w:val="28"/>
          <w:szCs w:val="28"/>
        </w:rPr>
        <w:t>Спиваковская А.С. Профилактика детских неврозов</w:t>
      </w:r>
      <w:r w:rsidR="00A069D2" w:rsidRPr="001E7214">
        <w:rPr>
          <w:sz w:val="28"/>
          <w:szCs w:val="28"/>
        </w:rPr>
        <w:t>/ А.С. Спиваковская</w:t>
      </w:r>
      <w:r w:rsidRPr="001E7214">
        <w:rPr>
          <w:sz w:val="28"/>
          <w:szCs w:val="28"/>
        </w:rPr>
        <w:t>. М., 1988.</w:t>
      </w:r>
    </w:p>
    <w:p w:rsidR="00692159" w:rsidRPr="001E7214" w:rsidRDefault="000B01B1" w:rsidP="001E7214">
      <w:pPr>
        <w:numPr>
          <w:ilvl w:val="0"/>
          <w:numId w:val="11"/>
        </w:numPr>
        <w:tabs>
          <w:tab w:val="left" w:pos="426"/>
        </w:tabs>
        <w:spacing w:after="0" w:line="360" w:lineRule="auto"/>
        <w:ind w:left="0" w:firstLine="0"/>
        <w:jc w:val="both"/>
        <w:rPr>
          <w:sz w:val="28"/>
          <w:szCs w:val="28"/>
        </w:rPr>
      </w:pPr>
      <w:r w:rsidRPr="001E7214">
        <w:rPr>
          <w:sz w:val="28"/>
          <w:szCs w:val="28"/>
        </w:rPr>
        <w:t xml:space="preserve">Шаграева О.А. Детская психология. Теоретический и практический </w:t>
      </w:r>
      <w:r w:rsidR="00F96B98" w:rsidRPr="001E7214">
        <w:rPr>
          <w:sz w:val="28"/>
          <w:szCs w:val="28"/>
        </w:rPr>
        <w:t>курс. Учебное пособие для вузов/ О.А. Шагрраева.</w:t>
      </w:r>
      <w:r w:rsidRPr="001E7214">
        <w:rPr>
          <w:sz w:val="28"/>
          <w:szCs w:val="28"/>
        </w:rPr>
        <w:t xml:space="preserve"> М.: Владос, 2001. 367 с.</w:t>
      </w:r>
    </w:p>
    <w:p w:rsidR="006B50B0" w:rsidRPr="001E7214" w:rsidRDefault="006B50B0" w:rsidP="001E7214">
      <w:pPr>
        <w:numPr>
          <w:ilvl w:val="0"/>
          <w:numId w:val="11"/>
        </w:numPr>
        <w:tabs>
          <w:tab w:val="left" w:pos="426"/>
        </w:tabs>
        <w:spacing w:after="0" w:line="360" w:lineRule="auto"/>
        <w:ind w:left="0" w:firstLine="0"/>
        <w:jc w:val="both"/>
        <w:rPr>
          <w:sz w:val="28"/>
          <w:szCs w:val="28"/>
        </w:rPr>
      </w:pPr>
      <w:r w:rsidRPr="001E7214">
        <w:rPr>
          <w:sz w:val="28"/>
          <w:szCs w:val="28"/>
        </w:rPr>
        <w:t>Электронный ресурс: htt</w:t>
      </w:r>
      <w:r w:rsidRPr="001E7214">
        <w:rPr>
          <w:sz w:val="28"/>
          <w:szCs w:val="28"/>
          <w:lang w:val="en-US"/>
        </w:rPr>
        <w:t>p</w:t>
      </w:r>
      <w:r w:rsidRPr="001E7214">
        <w:rPr>
          <w:sz w:val="28"/>
          <w:szCs w:val="28"/>
        </w:rPr>
        <w:t>://www.voppsy.ru/issues/1986/864/864036. Сапогова Е.Е.Своеобразие переходного периода у детей 6-7 летнего возраста. (Дата обращения: 03.04.2010)</w:t>
      </w:r>
    </w:p>
    <w:p w:rsidR="000B01B1" w:rsidRPr="001E7214" w:rsidRDefault="000B01B1" w:rsidP="001E7214">
      <w:pPr>
        <w:numPr>
          <w:ilvl w:val="0"/>
          <w:numId w:val="11"/>
        </w:numPr>
        <w:tabs>
          <w:tab w:val="left" w:pos="426"/>
        </w:tabs>
        <w:spacing w:after="0" w:line="360" w:lineRule="auto"/>
        <w:ind w:left="0" w:firstLine="0"/>
        <w:jc w:val="both"/>
        <w:rPr>
          <w:sz w:val="28"/>
          <w:szCs w:val="28"/>
        </w:rPr>
      </w:pPr>
      <w:r w:rsidRPr="001E7214">
        <w:rPr>
          <w:sz w:val="28"/>
          <w:szCs w:val="28"/>
        </w:rPr>
        <w:t>Эльконин Д.Б. Детская психология/Д.Б. Эльконин. М.: Академия. 200</w:t>
      </w:r>
      <w:r w:rsidR="006E082D" w:rsidRPr="001E7214">
        <w:rPr>
          <w:sz w:val="28"/>
          <w:szCs w:val="28"/>
        </w:rPr>
        <w:t>0</w:t>
      </w:r>
      <w:r w:rsidRPr="001E7214">
        <w:rPr>
          <w:sz w:val="28"/>
          <w:szCs w:val="28"/>
        </w:rPr>
        <w:t>. 384с</w:t>
      </w:r>
    </w:p>
    <w:p w:rsidR="00BB29EF" w:rsidRPr="001E7214" w:rsidRDefault="00BB29EF" w:rsidP="001E7214">
      <w:pPr>
        <w:numPr>
          <w:ilvl w:val="0"/>
          <w:numId w:val="11"/>
        </w:numPr>
        <w:tabs>
          <w:tab w:val="left" w:pos="426"/>
        </w:tabs>
        <w:spacing w:after="0" w:line="360" w:lineRule="auto"/>
        <w:ind w:left="0" w:firstLine="0"/>
        <w:jc w:val="both"/>
        <w:rPr>
          <w:sz w:val="28"/>
          <w:szCs w:val="28"/>
        </w:rPr>
      </w:pPr>
      <w:r w:rsidRPr="001E7214">
        <w:rPr>
          <w:sz w:val="28"/>
          <w:szCs w:val="28"/>
        </w:rPr>
        <w:t>Эрик Г.Эриксон. Детство и общество.— Изд. 2-е, перераб. и доп. / Пер. с англ. — СПб.: Ленато, ACT, Фонд «Университетская книга», 1996. 592 с.</w:t>
      </w:r>
    </w:p>
    <w:p w:rsidR="00F96B98" w:rsidRPr="001E7214" w:rsidRDefault="00F96B98" w:rsidP="001E7214">
      <w:pPr>
        <w:spacing w:after="0" w:line="360" w:lineRule="auto"/>
        <w:ind w:firstLine="709"/>
        <w:jc w:val="both"/>
        <w:rPr>
          <w:sz w:val="28"/>
          <w:szCs w:val="28"/>
        </w:rPr>
      </w:pPr>
      <w:bookmarkStart w:id="19" w:name="_GoBack"/>
      <w:bookmarkEnd w:id="19"/>
    </w:p>
    <w:sectPr w:rsidR="00F96B98" w:rsidRPr="001E7214" w:rsidSect="001E7214">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301" w:rsidRDefault="00C32301" w:rsidP="00DE58D8">
      <w:pPr>
        <w:spacing w:after="0" w:line="240" w:lineRule="auto"/>
      </w:pPr>
      <w:r>
        <w:separator/>
      </w:r>
    </w:p>
  </w:endnote>
  <w:endnote w:type="continuationSeparator" w:id="0">
    <w:p w:rsidR="00C32301" w:rsidRDefault="00C32301" w:rsidP="00DE5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301" w:rsidRDefault="00C32301" w:rsidP="00DE58D8">
      <w:pPr>
        <w:spacing w:after="0" w:line="240" w:lineRule="auto"/>
      </w:pPr>
      <w:r>
        <w:separator/>
      </w:r>
    </w:p>
  </w:footnote>
  <w:footnote w:type="continuationSeparator" w:id="0">
    <w:p w:rsidR="00C32301" w:rsidRDefault="00C32301" w:rsidP="00DE58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26A0"/>
    <w:multiLevelType w:val="hybridMultilevel"/>
    <w:tmpl w:val="1EB68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CB0CEE"/>
    <w:multiLevelType w:val="hybridMultilevel"/>
    <w:tmpl w:val="A134DF56"/>
    <w:lvl w:ilvl="0" w:tplc="3006BEF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5E5FF3"/>
    <w:multiLevelType w:val="hybridMultilevel"/>
    <w:tmpl w:val="95487312"/>
    <w:lvl w:ilvl="0" w:tplc="01A67E88">
      <w:start w:val="1"/>
      <w:numFmt w:val="decimal"/>
      <w:lvlText w:val="%1."/>
      <w:lvlJc w:val="left"/>
      <w:pPr>
        <w:ind w:left="644" w:hanging="360"/>
      </w:pPr>
      <w:rPr>
        <w:rFonts w:ascii="Times New Roman" w:eastAsia="Times New Roman" w:hAnsi="Times New Roman"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311E1BD8"/>
    <w:multiLevelType w:val="hybridMultilevel"/>
    <w:tmpl w:val="94BA280C"/>
    <w:lvl w:ilvl="0" w:tplc="360A73BC">
      <w:start w:val="16"/>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3BD944D1"/>
    <w:multiLevelType w:val="multilevel"/>
    <w:tmpl w:val="CAA0EDDC"/>
    <w:lvl w:ilvl="0">
      <w:start w:val="1"/>
      <w:numFmt w:val="decimal"/>
      <w:lvlText w:val="%1."/>
      <w:lvlJc w:val="left"/>
      <w:pPr>
        <w:ind w:left="1440" w:hanging="360"/>
      </w:pPr>
      <w:rPr>
        <w:rFonts w:cs="Times New Roman" w:hint="default"/>
      </w:rPr>
    </w:lvl>
    <w:lvl w:ilvl="1">
      <w:start w:val="2"/>
      <w:numFmt w:val="decimal"/>
      <w:isLgl/>
      <w:lvlText w:val="%1.%2."/>
      <w:lvlJc w:val="left"/>
      <w:pPr>
        <w:ind w:left="180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520" w:hanging="144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5">
    <w:nsid w:val="40070AA9"/>
    <w:multiLevelType w:val="hybridMultilevel"/>
    <w:tmpl w:val="73A6031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42C8441E"/>
    <w:multiLevelType w:val="hybridMultilevel"/>
    <w:tmpl w:val="DDE65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4F7F11"/>
    <w:multiLevelType w:val="hybridMultilevel"/>
    <w:tmpl w:val="F984FC2E"/>
    <w:lvl w:ilvl="0" w:tplc="0D70D9C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598B6970"/>
    <w:multiLevelType w:val="hybridMultilevel"/>
    <w:tmpl w:val="D7A69E7C"/>
    <w:lvl w:ilvl="0" w:tplc="324842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5D746D63"/>
    <w:multiLevelType w:val="hybridMultilevel"/>
    <w:tmpl w:val="95487312"/>
    <w:lvl w:ilvl="0" w:tplc="01A67E88">
      <w:start w:val="1"/>
      <w:numFmt w:val="decimal"/>
      <w:lvlText w:val="%1."/>
      <w:lvlJc w:val="left"/>
      <w:pPr>
        <w:ind w:left="644" w:hanging="360"/>
      </w:pPr>
      <w:rPr>
        <w:rFonts w:ascii="Times New Roman" w:eastAsia="Times New Roman" w:hAnsi="Times New Roman"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nsid w:val="61FB2122"/>
    <w:multiLevelType w:val="hybridMultilevel"/>
    <w:tmpl w:val="7F30EBE4"/>
    <w:lvl w:ilvl="0" w:tplc="6E06405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6"/>
  </w:num>
  <w:num w:numId="2">
    <w:abstractNumId w:val="8"/>
  </w:num>
  <w:num w:numId="3">
    <w:abstractNumId w:val="7"/>
  </w:num>
  <w:num w:numId="4">
    <w:abstractNumId w:val="10"/>
  </w:num>
  <w:num w:numId="5">
    <w:abstractNumId w:val="9"/>
  </w:num>
  <w:num w:numId="6">
    <w:abstractNumId w:val="0"/>
  </w:num>
  <w:num w:numId="7">
    <w:abstractNumId w:val="1"/>
  </w:num>
  <w:num w:numId="8">
    <w:abstractNumId w:val="4"/>
  </w:num>
  <w:num w:numId="9">
    <w:abstractNumId w:val="2"/>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891"/>
    <w:rsid w:val="000A4763"/>
    <w:rsid w:val="000B01B1"/>
    <w:rsid w:val="000D7E8F"/>
    <w:rsid w:val="00112BE6"/>
    <w:rsid w:val="00113D6B"/>
    <w:rsid w:val="00113EB6"/>
    <w:rsid w:val="00134A22"/>
    <w:rsid w:val="001437CE"/>
    <w:rsid w:val="00153E01"/>
    <w:rsid w:val="001725BE"/>
    <w:rsid w:val="00181918"/>
    <w:rsid w:val="001E7214"/>
    <w:rsid w:val="00205C2B"/>
    <w:rsid w:val="002073C2"/>
    <w:rsid w:val="0021405C"/>
    <w:rsid w:val="00221AF8"/>
    <w:rsid w:val="00234FD2"/>
    <w:rsid w:val="002361DD"/>
    <w:rsid w:val="002372C0"/>
    <w:rsid w:val="002428DE"/>
    <w:rsid w:val="002B15CC"/>
    <w:rsid w:val="002C6750"/>
    <w:rsid w:val="002E3783"/>
    <w:rsid w:val="002E7530"/>
    <w:rsid w:val="002F26EB"/>
    <w:rsid w:val="003033D5"/>
    <w:rsid w:val="00351BEC"/>
    <w:rsid w:val="00367786"/>
    <w:rsid w:val="003F2CF7"/>
    <w:rsid w:val="00410339"/>
    <w:rsid w:val="00412DDE"/>
    <w:rsid w:val="004448AB"/>
    <w:rsid w:val="00446244"/>
    <w:rsid w:val="004471E4"/>
    <w:rsid w:val="004A28DC"/>
    <w:rsid w:val="004A652E"/>
    <w:rsid w:val="004E1BC0"/>
    <w:rsid w:val="00543F07"/>
    <w:rsid w:val="00557307"/>
    <w:rsid w:val="005705FE"/>
    <w:rsid w:val="00573C92"/>
    <w:rsid w:val="005B0A91"/>
    <w:rsid w:val="005C0AFC"/>
    <w:rsid w:val="005F5973"/>
    <w:rsid w:val="00656E5D"/>
    <w:rsid w:val="00690BD0"/>
    <w:rsid w:val="00690BDF"/>
    <w:rsid w:val="00692159"/>
    <w:rsid w:val="00693BD5"/>
    <w:rsid w:val="006B3F55"/>
    <w:rsid w:val="006B50B0"/>
    <w:rsid w:val="006D176A"/>
    <w:rsid w:val="006E082D"/>
    <w:rsid w:val="00762374"/>
    <w:rsid w:val="00790737"/>
    <w:rsid w:val="007D693E"/>
    <w:rsid w:val="00805891"/>
    <w:rsid w:val="0082046C"/>
    <w:rsid w:val="00841C6A"/>
    <w:rsid w:val="00842097"/>
    <w:rsid w:val="0088754F"/>
    <w:rsid w:val="008D0DFA"/>
    <w:rsid w:val="00901693"/>
    <w:rsid w:val="00924CC8"/>
    <w:rsid w:val="009839DB"/>
    <w:rsid w:val="0099346F"/>
    <w:rsid w:val="009A262D"/>
    <w:rsid w:val="009A6AAD"/>
    <w:rsid w:val="009F3DBC"/>
    <w:rsid w:val="009F47CD"/>
    <w:rsid w:val="00A02595"/>
    <w:rsid w:val="00A069D2"/>
    <w:rsid w:val="00A222AE"/>
    <w:rsid w:val="00A40D86"/>
    <w:rsid w:val="00A83CCC"/>
    <w:rsid w:val="00AA7714"/>
    <w:rsid w:val="00AC2C2F"/>
    <w:rsid w:val="00AD02BC"/>
    <w:rsid w:val="00AD189D"/>
    <w:rsid w:val="00B0228B"/>
    <w:rsid w:val="00BB29EF"/>
    <w:rsid w:val="00C12BC7"/>
    <w:rsid w:val="00C32301"/>
    <w:rsid w:val="00C46BBE"/>
    <w:rsid w:val="00C67C7B"/>
    <w:rsid w:val="00CB65B2"/>
    <w:rsid w:val="00CC7A28"/>
    <w:rsid w:val="00CC7FC7"/>
    <w:rsid w:val="00CD03AE"/>
    <w:rsid w:val="00CD4EFD"/>
    <w:rsid w:val="00D136F4"/>
    <w:rsid w:val="00D472C1"/>
    <w:rsid w:val="00D8449F"/>
    <w:rsid w:val="00DD4B2C"/>
    <w:rsid w:val="00DE58D8"/>
    <w:rsid w:val="00E04B10"/>
    <w:rsid w:val="00E11353"/>
    <w:rsid w:val="00E17663"/>
    <w:rsid w:val="00E50B8F"/>
    <w:rsid w:val="00E67ABB"/>
    <w:rsid w:val="00E736D0"/>
    <w:rsid w:val="00EB5B3C"/>
    <w:rsid w:val="00EB5DC3"/>
    <w:rsid w:val="00ED2136"/>
    <w:rsid w:val="00EF3F59"/>
    <w:rsid w:val="00F45B44"/>
    <w:rsid w:val="00F51176"/>
    <w:rsid w:val="00F57C42"/>
    <w:rsid w:val="00F67416"/>
    <w:rsid w:val="00F96B98"/>
    <w:rsid w:val="00FD3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F6C2A9-E6DD-4508-BCF4-FF00572A2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DE58D8"/>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725BE"/>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1725BE"/>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1725BE"/>
    <w:pPr>
      <w:keepNext/>
      <w:spacing w:before="240" w:after="60"/>
      <w:outlineLvl w:val="3"/>
    </w:pPr>
    <w:rPr>
      <w:rFonts w:ascii="Calibri" w:hAnsi="Calibri"/>
      <w:b/>
      <w:bCs/>
      <w:sz w:val="28"/>
      <w:szCs w:val="28"/>
    </w:rPr>
  </w:style>
  <w:style w:type="paragraph" w:styleId="5">
    <w:name w:val="heading 5"/>
    <w:basedOn w:val="a"/>
    <w:next w:val="a"/>
    <w:link w:val="50"/>
    <w:uiPriority w:val="9"/>
    <w:unhideWhenUsed/>
    <w:qFormat/>
    <w:rsid w:val="001725BE"/>
    <w:pPr>
      <w:spacing w:before="240" w:after="60"/>
      <w:outlineLvl w:val="4"/>
    </w:pPr>
    <w:rPr>
      <w:rFonts w:ascii="Calibri" w:hAnsi="Calibri"/>
      <w:b/>
      <w:bCs/>
      <w:i/>
      <w:iCs/>
      <w:sz w:val="26"/>
      <w:szCs w:val="26"/>
    </w:rPr>
  </w:style>
  <w:style w:type="paragraph" w:styleId="6">
    <w:name w:val="heading 6"/>
    <w:basedOn w:val="a"/>
    <w:next w:val="a"/>
    <w:link w:val="60"/>
    <w:uiPriority w:val="9"/>
    <w:unhideWhenUsed/>
    <w:qFormat/>
    <w:rsid w:val="001725BE"/>
    <w:pPr>
      <w:spacing w:before="240" w:after="60"/>
      <w:outlineLvl w:val="5"/>
    </w:pPr>
    <w:rPr>
      <w:rFonts w:ascii="Calibri" w:hAnsi="Calibri"/>
      <w:b/>
      <w:bCs/>
    </w:rPr>
  </w:style>
  <w:style w:type="paragraph" w:styleId="7">
    <w:name w:val="heading 7"/>
    <w:basedOn w:val="a"/>
    <w:next w:val="a"/>
    <w:link w:val="70"/>
    <w:uiPriority w:val="9"/>
    <w:unhideWhenUsed/>
    <w:qFormat/>
    <w:rsid w:val="001725BE"/>
    <w:pPr>
      <w:spacing w:before="240" w:after="60"/>
      <w:outlineLvl w:val="6"/>
    </w:pPr>
    <w:rPr>
      <w:rFonts w:ascii="Calibri" w:hAnsi="Calibri"/>
      <w:sz w:val="24"/>
      <w:szCs w:val="24"/>
    </w:rPr>
  </w:style>
  <w:style w:type="paragraph" w:styleId="8">
    <w:name w:val="heading 8"/>
    <w:basedOn w:val="a"/>
    <w:next w:val="a"/>
    <w:link w:val="80"/>
    <w:uiPriority w:val="9"/>
    <w:unhideWhenUsed/>
    <w:qFormat/>
    <w:rsid w:val="001725BE"/>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E58D8"/>
    <w:rPr>
      <w:rFonts w:ascii="Cambria" w:hAnsi="Cambria" w:cs="Times New Roman"/>
      <w:b/>
      <w:bCs/>
      <w:kern w:val="32"/>
      <w:sz w:val="32"/>
      <w:szCs w:val="32"/>
    </w:rPr>
  </w:style>
  <w:style w:type="character" w:customStyle="1" w:styleId="20">
    <w:name w:val="Заголовок 2 Знак"/>
    <w:link w:val="2"/>
    <w:uiPriority w:val="9"/>
    <w:locked/>
    <w:rsid w:val="001725BE"/>
    <w:rPr>
      <w:rFonts w:ascii="Cambria" w:hAnsi="Cambria" w:cs="Times New Roman"/>
      <w:b/>
      <w:bCs/>
      <w:i/>
      <w:iCs/>
      <w:sz w:val="28"/>
      <w:szCs w:val="28"/>
    </w:rPr>
  </w:style>
  <w:style w:type="character" w:customStyle="1" w:styleId="30">
    <w:name w:val="Заголовок 3 Знак"/>
    <w:link w:val="3"/>
    <w:uiPriority w:val="9"/>
    <w:locked/>
    <w:rsid w:val="001725BE"/>
    <w:rPr>
      <w:rFonts w:ascii="Cambria" w:hAnsi="Cambria" w:cs="Times New Roman"/>
      <w:b/>
      <w:bCs/>
      <w:sz w:val="26"/>
      <w:szCs w:val="26"/>
    </w:rPr>
  </w:style>
  <w:style w:type="character" w:customStyle="1" w:styleId="40">
    <w:name w:val="Заголовок 4 Знак"/>
    <w:link w:val="4"/>
    <w:uiPriority w:val="9"/>
    <w:locked/>
    <w:rsid w:val="001725BE"/>
    <w:rPr>
      <w:rFonts w:ascii="Calibri" w:hAnsi="Calibri" w:cs="Times New Roman"/>
      <w:b/>
      <w:bCs/>
      <w:sz w:val="28"/>
      <w:szCs w:val="28"/>
    </w:rPr>
  </w:style>
  <w:style w:type="character" w:customStyle="1" w:styleId="50">
    <w:name w:val="Заголовок 5 Знак"/>
    <w:link w:val="5"/>
    <w:uiPriority w:val="9"/>
    <w:locked/>
    <w:rsid w:val="001725BE"/>
    <w:rPr>
      <w:rFonts w:ascii="Calibri" w:hAnsi="Calibri" w:cs="Times New Roman"/>
      <w:b/>
      <w:bCs/>
      <w:i/>
      <w:iCs/>
      <w:sz w:val="26"/>
      <w:szCs w:val="26"/>
    </w:rPr>
  </w:style>
  <w:style w:type="character" w:customStyle="1" w:styleId="60">
    <w:name w:val="Заголовок 6 Знак"/>
    <w:link w:val="6"/>
    <w:uiPriority w:val="9"/>
    <w:locked/>
    <w:rsid w:val="001725BE"/>
    <w:rPr>
      <w:rFonts w:ascii="Calibri" w:hAnsi="Calibri" w:cs="Times New Roman"/>
      <w:b/>
      <w:bCs/>
      <w:sz w:val="22"/>
      <w:szCs w:val="22"/>
    </w:rPr>
  </w:style>
  <w:style w:type="character" w:customStyle="1" w:styleId="70">
    <w:name w:val="Заголовок 7 Знак"/>
    <w:link w:val="7"/>
    <w:uiPriority w:val="9"/>
    <w:locked/>
    <w:rsid w:val="001725BE"/>
    <w:rPr>
      <w:rFonts w:ascii="Calibri" w:hAnsi="Calibri" w:cs="Times New Roman"/>
      <w:sz w:val="24"/>
      <w:szCs w:val="24"/>
    </w:rPr>
  </w:style>
  <w:style w:type="character" w:customStyle="1" w:styleId="80">
    <w:name w:val="Заголовок 8 Знак"/>
    <w:link w:val="8"/>
    <w:uiPriority w:val="9"/>
    <w:locked/>
    <w:rsid w:val="001725BE"/>
    <w:rPr>
      <w:rFonts w:ascii="Calibri" w:hAnsi="Calibri" w:cs="Times New Roman"/>
      <w:i/>
      <w:iCs/>
      <w:sz w:val="24"/>
      <w:szCs w:val="24"/>
    </w:rPr>
  </w:style>
  <w:style w:type="paragraph" w:styleId="a3">
    <w:name w:val="header"/>
    <w:basedOn w:val="a"/>
    <w:link w:val="a4"/>
    <w:uiPriority w:val="99"/>
    <w:unhideWhenUsed/>
    <w:rsid w:val="00DE58D8"/>
    <w:pPr>
      <w:tabs>
        <w:tab w:val="center" w:pos="4677"/>
        <w:tab w:val="right" w:pos="9355"/>
      </w:tabs>
    </w:pPr>
  </w:style>
  <w:style w:type="character" w:customStyle="1" w:styleId="a4">
    <w:name w:val="Верхний колонтитул Знак"/>
    <w:link w:val="a3"/>
    <w:uiPriority w:val="99"/>
    <w:locked/>
    <w:rsid w:val="00DE58D8"/>
    <w:rPr>
      <w:rFonts w:cs="Times New Roman"/>
      <w:sz w:val="22"/>
      <w:szCs w:val="22"/>
    </w:rPr>
  </w:style>
  <w:style w:type="paragraph" w:styleId="a5">
    <w:name w:val="footer"/>
    <w:basedOn w:val="a"/>
    <w:link w:val="a6"/>
    <w:uiPriority w:val="99"/>
    <w:unhideWhenUsed/>
    <w:rsid w:val="00DE58D8"/>
    <w:pPr>
      <w:tabs>
        <w:tab w:val="center" w:pos="4677"/>
        <w:tab w:val="right" w:pos="9355"/>
      </w:tabs>
    </w:pPr>
  </w:style>
  <w:style w:type="character" w:customStyle="1" w:styleId="a6">
    <w:name w:val="Нижний колонтитул Знак"/>
    <w:link w:val="a5"/>
    <w:uiPriority w:val="99"/>
    <w:locked/>
    <w:rsid w:val="00DE58D8"/>
    <w:rPr>
      <w:rFonts w:cs="Times New Roman"/>
      <w:sz w:val="22"/>
      <w:szCs w:val="22"/>
    </w:rPr>
  </w:style>
  <w:style w:type="paragraph" w:styleId="a7">
    <w:name w:val="TOC Heading"/>
    <w:basedOn w:val="1"/>
    <w:next w:val="a"/>
    <w:uiPriority w:val="39"/>
    <w:semiHidden/>
    <w:unhideWhenUsed/>
    <w:qFormat/>
    <w:rsid w:val="00DE58D8"/>
    <w:pPr>
      <w:keepLines/>
      <w:spacing w:before="480" w:after="0"/>
      <w:outlineLvl w:val="9"/>
    </w:pPr>
    <w:rPr>
      <w:color w:val="365F91"/>
      <w:kern w:val="0"/>
      <w:sz w:val="28"/>
      <w:szCs w:val="28"/>
      <w:lang w:eastAsia="en-US"/>
    </w:rPr>
  </w:style>
  <w:style w:type="character" w:styleId="a8">
    <w:name w:val="Hyperlink"/>
    <w:uiPriority w:val="99"/>
    <w:unhideWhenUsed/>
    <w:rsid w:val="00CD4EFD"/>
    <w:rPr>
      <w:rFonts w:cs="Times New Roman"/>
      <w:color w:val="0000FF"/>
      <w:u w:val="single"/>
    </w:rPr>
  </w:style>
  <w:style w:type="paragraph" w:styleId="31">
    <w:name w:val="toc 3"/>
    <w:basedOn w:val="a"/>
    <w:next w:val="a"/>
    <w:autoRedefine/>
    <w:uiPriority w:val="39"/>
    <w:unhideWhenUsed/>
    <w:rsid w:val="001725BE"/>
    <w:pPr>
      <w:ind w:left="440"/>
    </w:pPr>
  </w:style>
  <w:style w:type="paragraph" w:styleId="11">
    <w:name w:val="toc 1"/>
    <w:basedOn w:val="a"/>
    <w:next w:val="a"/>
    <w:autoRedefine/>
    <w:uiPriority w:val="39"/>
    <w:unhideWhenUsed/>
    <w:rsid w:val="00AA7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B7019-1F1B-4931-A99C-FF323D74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5245</Words>
  <Characters>29900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2014-03-05T08:58:00Z</dcterms:created>
  <dcterms:modified xsi:type="dcterms:W3CDTF">2014-03-05T08:58:00Z</dcterms:modified>
</cp:coreProperties>
</file>