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425" w:rsidRDefault="00561425" w:rsidP="006E0816">
      <w:pPr>
        <w:pStyle w:val="a3"/>
        <w:spacing w:line="360" w:lineRule="auto"/>
        <w:ind w:firstLine="709"/>
        <w:jc w:val="center"/>
      </w:pPr>
    </w:p>
    <w:p w:rsidR="00561425" w:rsidRPr="00105902" w:rsidRDefault="00561425" w:rsidP="006E0816">
      <w:pPr>
        <w:spacing w:line="360" w:lineRule="auto"/>
        <w:ind w:firstLine="709"/>
        <w:jc w:val="center"/>
        <w:rPr>
          <w:sz w:val="28"/>
          <w:szCs w:val="28"/>
        </w:rPr>
      </w:pPr>
      <w:r w:rsidRPr="00105902">
        <w:rPr>
          <w:sz w:val="28"/>
          <w:szCs w:val="28"/>
        </w:rPr>
        <w:t xml:space="preserve">МФ НОУ ВПО </w:t>
      </w:r>
      <w:r w:rsidRPr="00105902">
        <w:rPr>
          <w:sz w:val="28"/>
          <w:szCs w:val="28"/>
        </w:rPr>
        <w:br/>
        <w:t xml:space="preserve"> «Санкт-Петербургский</w:t>
      </w:r>
    </w:p>
    <w:p w:rsidR="00561425" w:rsidRPr="00105902" w:rsidRDefault="00561425" w:rsidP="006E0816">
      <w:pPr>
        <w:spacing w:line="360" w:lineRule="auto"/>
        <w:ind w:firstLine="709"/>
        <w:jc w:val="center"/>
        <w:rPr>
          <w:sz w:val="28"/>
          <w:szCs w:val="28"/>
        </w:rPr>
      </w:pPr>
      <w:r w:rsidRPr="00105902">
        <w:rPr>
          <w:sz w:val="28"/>
          <w:szCs w:val="28"/>
        </w:rPr>
        <w:t>Гуманитарный университет Профсоюзов»</w:t>
      </w:r>
    </w:p>
    <w:p w:rsidR="00561425" w:rsidRPr="00105902" w:rsidRDefault="00561425" w:rsidP="006E0816">
      <w:pPr>
        <w:spacing w:line="360" w:lineRule="auto"/>
        <w:ind w:firstLine="709"/>
        <w:jc w:val="both"/>
        <w:rPr>
          <w:sz w:val="28"/>
          <w:szCs w:val="28"/>
        </w:rPr>
      </w:pPr>
    </w:p>
    <w:p w:rsidR="00561425" w:rsidRPr="00105902" w:rsidRDefault="00561425" w:rsidP="006E0816">
      <w:pPr>
        <w:pStyle w:val="a3"/>
        <w:spacing w:line="360" w:lineRule="auto"/>
        <w:ind w:firstLine="709"/>
        <w:rPr>
          <w:color w:val="auto"/>
          <w:sz w:val="28"/>
          <w:szCs w:val="28"/>
        </w:rPr>
      </w:pPr>
    </w:p>
    <w:p w:rsidR="00561425" w:rsidRPr="00105902" w:rsidRDefault="00561425" w:rsidP="006E0816">
      <w:pPr>
        <w:spacing w:line="360" w:lineRule="auto"/>
        <w:ind w:firstLine="709"/>
        <w:jc w:val="both"/>
        <w:rPr>
          <w:sz w:val="28"/>
          <w:szCs w:val="28"/>
        </w:rPr>
      </w:pPr>
    </w:p>
    <w:p w:rsidR="00561425" w:rsidRPr="00105902" w:rsidRDefault="00561425" w:rsidP="006E0816">
      <w:pPr>
        <w:spacing w:line="360" w:lineRule="auto"/>
        <w:ind w:firstLine="709"/>
        <w:jc w:val="both"/>
        <w:rPr>
          <w:sz w:val="28"/>
          <w:szCs w:val="28"/>
        </w:rPr>
      </w:pPr>
    </w:p>
    <w:p w:rsidR="00561425" w:rsidRPr="00105902" w:rsidRDefault="00561425" w:rsidP="006E0816">
      <w:pPr>
        <w:spacing w:line="360" w:lineRule="auto"/>
        <w:ind w:firstLine="709"/>
        <w:jc w:val="center"/>
        <w:rPr>
          <w:sz w:val="28"/>
          <w:szCs w:val="28"/>
        </w:rPr>
      </w:pPr>
      <w:r w:rsidRPr="00105902">
        <w:rPr>
          <w:sz w:val="28"/>
          <w:szCs w:val="28"/>
        </w:rPr>
        <w:t>Заочный факультет</w:t>
      </w:r>
    </w:p>
    <w:p w:rsidR="00561425" w:rsidRPr="00105902" w:rsidRDefault="00561425" w:rsidP="006E0816">
      <w:pPr>
        <w:spacing w:line="360" w:lineRule="auto"/>
        <w:ind w:firstLine="709"/>
        <w:jc w:val="center"/>
        <w:rPr>
          <w:sz w:val="28"/>
          <w:szCs w:val="28"/>
        </w:rPr>
      </w:pPr>
    </w:p>
    <w:p w:rsidR="00561425" w:rsidRPr="00105902" w:rsidRDefault="00561425" w:rsidP="006E0816">
      <w:pPr>
        <w:spacing w:line="360" w:lineRule="auto"/>
        <w:ind w:firstLine="709"/>
        <w:jc w:val="center"/>
        <w:rPr>
          <w:sz w:val="28"/>
          <w:szCs w:val="28"/>
        </w:rPr>
      </w:pPr>
    </w:p>
    <w:p w:rsidR="00561425" w:rsidRPr="00105902" w:rsidRDefault="00561425" w:rsidP="006E0816">
      <w:pPr>
        <w:spacing w:line="360" w:lineRule="auto"/>
        <w:ind w:firstLine="709"/>
        <w:jc w:val="center"/>
        <w:rPr>
          <w:sz w:val="28"/>
          <w:szCs w:val="28"/>
        </w:rPr>
      </w:pPr>
      <w:r w:rsidRPr="00105902">
        <w:rPr>
          <w:sz w:val="28"/>
          <w:szCs w:val="28"/>
        </w:rPr>
        <w:t>Контрольная работа</w:t>
      </w:r>
    </w:p>
    <w:p w:rsidR="00561425" w:rsidRPr="00105902" w:rsidRDefault="00561425" w:rsidP="006E0816">
      <w:pPr>
        <w:spacing w:line="360" w:lineRule="auto"/>
        <w:ind w:firstLine="709"/>
        <w:jc w:val="both"/>
        <w:rPr>
          <w:sz w:val="28"/>
          <w:szCs w:val="28"/>
        </w:rPr>
      </w:pPr>
    </w:p>
    <w:p w:rsidR="00561425" w:rsidRPr="00561425" w:rsidRDefault="00561425" w:rsidP="006E0816">
      <w:pPr>
        <w:spacing w:line="360" w:lineRule="auto"/>
        <w:ind w:firstLine="709"/>
        <w:jc w:val="center"/>
        <w:rPr>
          <w:sz w:val="28"/>
          <w:szCs w:val="28"/>
          <w:u w:val="single"/>
        </w:rPr>
      </w:pPr>
      <w:r w:rsidRPr="00105902">
        <w:rPr>
          <w:sz w:val="28"/>
          <w:szCs w:val="28"/>
        </w:rPr>
        <w:t>По дисциплине:</w:t>
      </w:r>
      <w:r w:rsidRPr="00105902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психология и педагогика</w:t>
      </w:r>
    </w:p>
    <w:p w:rsidR="00561425" w:rsidRPr="00FB2176" w:rsidRDefault="00561425" w:rsidP="006E0816">
      <w:pPr>
        <w:spacing w:line="360" w:lineRule="auto"/>
        <w:ind w:firstLine="709"/>
        <w:jc w:val="center"/>
        <w:rPr>
          <w:sz w:val="28"/>
        </w:rPr>
      </w:pPr>
      <w:r w:rsidRPr="006C6043">
        <w:rPr>
          <w:sz w:val="28"/>
          <w:szCs w:val="28"/>
        </w:rPr>
        <w:t>Тема</w:t>
      </w:r>
      <w:r w:rsidRPr="00105902">
        <w:rPr>
          <w:sz w:val="28"/>
          <w:szCs w:val="28"/>
        </w:rPr>
        <w:t xml:space="preserve">: </w:t>
      </w:r>
      <w:r w:rsidRPr="00FB2176">
        <w:rPr>
          <w:sz w:val="28"/>
        </w:rPr>
        <w:t>Психология как наука: объект, предмет, методы исследования. Место психологии в системе наук.</w:t>
      </w:r>
    </w:p>
    <w:p w:rsidR="00561425" w:rsidRPr="00105902" w:rsidRDefault="00561425" w:rsidP="006E0816">
      <w:pPr>
        <w:spacing w:line="360" w:lineRule="auto"/>
        <w:ind w:firstLine="709"/>
        <w:jc w:val="both"/>
        <w:rPr>
          <w:sz w:val="28"/>
          <w:szCs w:val="28"/>
        </w:rPr>
      </w:pPr>
    </w:p>
    <w:p w:rsidR="00561425" w:rsidRPr="00105902" w:rsidRDefault="00561425" w:rsidP="006E0816">
      <w:pPr>
        <w:pStyle w:val="a3"/>
        <w:tabs>
          <w:tab w:val="left" w:pos="2536"/>
        </w:tabs>
        <w:spacing w:line="360" w:lineRule="auto"/>
        <w:ind w:firstLine="709"/>
        <w:rPr>
          <w:sz w:val="28"/>
          <w:szCs w:val="28"/>
        </w:rPr>
      </w:pPr>
    </w:p>
    <w:p w:rsidR="00561425" w:rsidRPr="00105902" w:rsidRDefault="00561425" w:rsidP="006E0816">
      <w:pPr>
        <w:spacing w:line="360" w:lineRule="auto"/>
        <w:ind w:firstLine="709"/>
        <w:jc w:val="both"/>
        <w:rPr>
          <w:sz w:val="28"/>
          <w:szCs w:val="28"/>
        </w:rPr>
      </w:pPr>
    </w:p>
    <w:p w:rsidR="00561425" w:rsidRPr="00105902" w:rsidRDefault="00561425" w:rsidP="006E0816">
      <w:pPr>
        <w:spacing w:line="360" w:lineRule="auto"/>
        <w:ind w:firstLine="709"/>
        <w:jc w:val="right"/>
      </w:pPr>
      <w:r w:rsidRPr="00105902">
        <w:t>Выполнила:</w:t>
      </w:r>
    </w:p>
    <w:p w:rsidR="00561425" w:rsidRPr="00105902" w:rsidRDefault="00561425" w:rsidP="006E0816">
      <w:pPr>
        <w:spacing w:line="360" w:lineRule="auto"/>
        <w:ind w:firstLine="709"/>
        <w:jc w:val="right"/>
      </w:pPr>
      <w:r w:rsidRPr="00105902">
        <w:t xml:space="preserve">Студентка </w:t>
      </w:r>
      <w:r>
        <w:rPr>
          <w:lang w:val="en-US"/>
        </w:rPr>
        <w:t>II</w:t>
      </w:r>
      <w:r w:rsidRPr="00105902">
        <w:t xml:space="preserve">  курса</w:t>
      </w:r>
    </w:p>
    <w:p w:rsidR="00561425" w:rsidRPr="00105902" w:rsidRDefault="00561425" w:rsidP="006E0816">
      <w:pPr>
        <w:spacing w:line="360" w:lineRule="auto"/>
        <w:ind w:firstLine="709"/>
        <w:jc w:val="right"/>
      </w:pPr>
      <w:r w:rsidRPr="00105902">
        <w:t xml:space="preserve">Факультета </w:t>
      </w:r>
      <w:r>
        <w:t xml:space="preserve">культуры </w:t>
      </w:r>
    </w:p>
    <w:p w:rsidR="00561425" w:rsidRPr="00105902" w:rsidRDefault="00561425" w:rsidP="006E0816">
      <w:pPr>
        <w:spacing w:line="360" w:lineRule="auto"/>
        <w:ind w:firstLine="709"/>
        <w:jc w:val="right"/>
      </w:pPr>
      <w:r w:rsidRPr="00105902">
        <w:t>Группа</w:t>
      </w:r>
      <w:r>
        <w:t>: СКД 6-07</w:t>
      </w:r>
    </w:p>
    <w:p w:rsidR="00561425" w:rsidRDefault="00561425" w:rsidP="006E0816">
      <w:pPr>
        <w:spacing w:line="360" w:lineRule="auto"/>
        <w:ind w:firstLine="709"/>
        <w:jc w:val="right"/>
      </w:pPr>
      <w:r>
        <w:t>Давыдова Надежда Вячеславовна</w:t>
      </w:r>
      <w:r w:rsidRPr="00105902">
        <w:t xml:space="preserve"> </w:t>
      </w:r>
    </w:p>
    <w:p w:rsidR="00561425" w:rsidRPr="00105902" w:rsidRDefault="00561425" w:rsidP="006E0816">
      <w:pPr>
        <w:spacing w:line="360" w:lineRule="auto"/>
        <w:ind w:firstLine="709"/>
        <w:jc w:val="right"/>
      </w:pPr>
      <w:r>
        <w:t>Т.8-963-360-37-54</w:t>
      </w:r>
    </w:p>
    <w:p w:rsidR="00561425" w:rsidRPr="00105902" w:rsidRDefault="00561425" w:rsidP="006E0816">
      <w:pPr>
        <w:spacing w:line="360" w:lineRule="auto"/>
        <w:ind w:firstLine="709"/>
        <w:jc w:val="right"/>
      </w:pPr>
    </w:p>
    <w:p w:rsidR="00561425" w:rsidRPr="00105902" w:rsidRDefault="00561425" w:rsidP="006E0816">
      <w:pPr>
        <w:spacing w:line="360" w:lineRule="auto"/>
        <w:ind w:firstLine="709"/>
        <w:jc w:val="right"/>
        <w:rPr>
          <w:sz w:val="28"/>
          <w:szCs w:val="28"/>
        </w:rPr>
      </w:pPr>
      <w:r>
        <w:t xml:space="preserve">                                                      </w:t>
      </w:r>
      <w:r w:rsidRPr="00105902">
        <w:t xml:space="preserve">Проверил: </w:t>
      </w:r>
    </w:p>
    <w:p w:rsidR="00561425" w:rsidRDefault="00561425" w:rsidP="006E0816">
      <w:pPr>
        <w:tabs>
          <w:tab w:val="left" w:pos="7420"/>
        </w:tabs>
        <w:spacing w:line="360" w:lineRule="auto"/>
        <w:ind w:firstLine="709"/>
        <w:jc w:val="right"/>
        <w:rPr>
          <w:sz w:val="28"/>
          <w:szCs w:val="28"/>
        </w:rPr>
      </w:pPr>
    </w:p>
    <w:p w:rsidR="00561425" w:rsidRDefault="00561425" w:rsidP="006E0816">
      <w:pPr>
        <w:tabs>
          <w:tab w:val="left" w:pos="7420"/>
        </w:tabs>
        <w:spacing w:line="360" w:lineRule="auto"/>
        <w:ind w:firstLine="709"/>
        <w:jc w:val="both"/>
        <w:rPr>
          <w:sz w:val="28"/>
          <w:szCs w:val="28"/>
        </w:rPr>
      </w:pPr>
    </w:p>
    <w:p w:rsidR="00561425" w:rsidRPr="00105902" w:rsidRDefault="00561425" w:rsidP="006E0816">
      <w:pPr>
        <w:tabs>
          <w:tab w:val="left" w:pos="7420"/>
        </w:tabs>
        <w:spacing w:line="360" w:lineRule="auto"/>
        <w:ind w:firstLine="709"/>
        <w:jc w:val="center"/>
        <w:rPr>
          <w:sz w:val="28"/>
          <w:szCs w:val="28"/>
        </w:rPr>
      </w:pPr>
      <w:r w:rsidRPr="00105902">
        <w:rPr>
          <w:sz w:val="28"/>
          <w:szCs w:val="28"/>
        </w:rPr>
        <w:t>Мурманск 2008</w:t>
      </w:r>
    </w:p>
    <w:p w:rsidR="00561425" w:rsidRDefault="00561425" w:rsidP="006E0816">
      <w:pPr>
        <w:spacing w:line="360" w:lineRule="auto"/>
        <w:ind w:firstLine="709"/>
        <w:jc w:val="both"/>
      </w:pPr>
    </w:p>
    <w:p w:rsidR="00561425" w:rsidRDefault="00561425" w:rsidP="006E0816">
      <w:pPr>
        <w:tabs>
          <w:tab w:val="left" w:pos="851"/>
        </w:tabs>
        <w:spacing w:line="360" w:lineRule="auto"/>
        <w:ind w:firstLine="709"/>
        <w:jc w:val="both"/>
        <w:rPr>
          <w:b/>
          <w:sz w:val="32"/>
          <w:szCs w:val="32"/>
        </w:rPr>
      </w:pPr>
      <w:r>
        <w:br w:type="page"/>
      </w:r>
      <w:r w:rsidRPr="001671E0">
        <w:rPr>
          <w:b/>
          <w:sz w:val="32"/>
          <w:szCs w:val="32"/>
        </w:rPr>
        <w:t>Содержание</w:t>
      </w:r>
    </w:p>
    <w:p w:rsidR="006E0816" w:rsidRPr="001671E0" w:rsidRDefault="006E0816" w:rsidP="006E0816">
      <w:pPr>
        <w:tabs>
          <w:tab w:val="left" w:pos="851"/>
        </w:tabs>
        <w:spacing w:line="360" w:lineRule="auto"/>
        <w:ind w:firstLine="709"/>
        <w:jc w:val="both"/>
        <w:rPr>
          <w:b/>
          <w:sz w:val="32"/>
          <w:szCs w:val="32"/>
        </w:rPr>
      </w:pPr>
    </w:p>
    <w:p w:rsidR="00E040EA" w:rsidRPr="00BB7A77" w:rsidRDefault="00BB7A77" w:rsidP="006E0816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B7A77">
        <w:rPr>
          <w:sz w:val="28"/>
          <w:szCs w:val="28"/>
        </w:rPr>
        <w:t>В</w:t>
      </w:r>
      <w:r w:rsidR="00E040EA" w:rsidRPr="00BB7A77">
        <w:rPr>
          <w:sz w:val="28"/>
          <w:szCs w:val="28"/>
        </w:rPr>
        <w:t>ведение</w:t>
      </w:r>
      <w:r w:rsidR="006E0816">
        <w:rPr>
          <w:sz w:val="28"/>
          <w:szCs w:val="28"/>
        </w:rPr>
        <w:t xml:space="preserve">  </w:t>
      </w:r>
    </w:p>
    <w:p w:rsidR="00E040EA" w:rsidRPr="00BB7A77" w:rsidRDefault="00BB7A77" w:rsidP="006E0816">
      <w:pPr>
        <w:pStyle w:val="FR4"/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B7A77">
        <w:rPr>
          <w:rFonts w:ascii="Times New Roman" w:hAnsi="Times New Roman"/>
          <w:b w:val="0"/>
          <w:sz w:val="28"/>
          <w:szCs w:val="28"/>
        </w:rPr>
        <w:t>1.психология как наука</w:t>
      </w:r>
      <w:r w:rsidR="006E0816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792F32" w:rsidRDefault="00BB7A77" w:rsidP="006E0816">
      <w:pPr>
        <w:pStyle w:val="FR4"/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B7A77">
        <w:rPr>
          <w:rFonts w:ascii="Times New Roman" w:hAnsi="Times New Roman"/>
          <w:b w:val="0"/>
          <w:sz w:val="28"/>
          <w:szCs w:val="28"/>
        </w:rPr>
        <w:t>2</w:t>
      </w:r>
      <w:r w:rsidR="00792F32" w:rsidRPr="00BB7A77">
        <w:rPr>
          <w:rFonts w:ascii="Times New Roman" w:hAnsi="Times New Roman"/>
          <w:b w:val="0"/>
          <w:sz w:val="28"/>
          <w:szCs w:val="28"/>
        </w:rPr>
        <w:t>.</w:t>
      </w:r>
      <w:r w:rsidRPr="00BB7A77">
        <w:rPr>
          <w:rFonts w:ascii="Times New Roman" w:hAnsi="Times New Roman"/>
          <w:b w:val="0"/>
          <w:sz w:val="28"/>
          <w:szCs w:val="28"/>
        </w:rPr>
        <w:t>п</w:t>
      </w:r>
      <w:r w:rsidR="00792F32" w:rsidRPr="00BB7A77">
        <w:rPr>
          <w:rFonts w:ascii="Times New Roman" w:hAnsi="Times New Roman"/>
          <w:b w:val="0"/>
          <w:sz w:val="28"/>
          <w:szCs w:val="28"/>
        </w:rPr>
        <w:t>редмет психологии</w:t>
      </w:r>
      <w:r w:rsidR="006E0816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B9642D" w:rsidRPr="00B9642D" w:rsidRDefault="00B9642D" w:rsidP="006E0816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  <w:r w:rsidRPr="00B9642D">
        <w:rPr>
          <w:snapToGrid w:val="0"/>
          <w:sz w:val="28"/>
        </w:rPr>
        <w:t>3.связь психологии с другими науками</w:t>
      </w:r>
      <w:r w:rsidR="006E0816">
        <w:rPr>
          <w:snapToGrid w:val="0"/>
          <w:sz w:val="28"/>
        </w:rPr>
        <w:t xml:space="preserve"> </w:t>
      </w:r>
    </w:p>
    <w:p w:rsidR="00D514D5" w:rsidRDefault="00B9642D" w:rsidP="006E0816">
      <w:pPr>
        <w:pStyle w:val="4"/>
        <w:spacing w:line="360" w:lineRule="auto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4</w:t>
      </w:r>
      <w:r w:rsidR="00D514D5" w:rsidRPr="00BB7A77">
        <w:rPr>
          <w:b w:val="0"/>
          <w:szCs w:val="28"/>
        </w:rPr>
        <w:t>.</w:t>
      </w:r>
      <w:r w:rsidR="00BB7A77" w:rsidRPr="00BB7A77">
        <w:rPr>
          <w:b w:val="0"/>
          <w:szCs w:val="28"/>
        </w:rPr>
        <w:t>методы исследования в психологии</w:t>
      </w:r>
      <w:r w:rsidR="006E0816">
        <w:rPr>
          <w:b w:val="0"/>
          <w:szCs w:val="28"/>
        </w:rPr>
        <w:t xml:space="preserve"> </w:t>
      </w:r>
    </w:p>
    <w:p w:rsidR="001671E0" w:rsidRPr="001671E0" w:rsidRDefault="001671E0" w:rsidP="006E0816">
      <w:pPr>
        <w:spacing w:line="360" w:lineRule="auto"/>
        <w:ind w:firstLine="709"/>
        <w:jc w:val="both"/>
        <w:rPr>
          <w:sz w:val="28"/>
          <w:szCs w:val="28"/>
        </w:rPr>
      </w:pPr>
      <w:r w:rsidRPr="001671E0">
        <w:rPr>
          <w:sz w:val="28"/>
          <w:szCs w:val="28"/>
        </w:rPr>
        <w:t>5. Место психологии в системе на</w:t>
      </w:r>
      <w:r w:rsidR="00AA761B">
        <w:rPr>
          <w:sz w:val="28"/>
          <w:szCs w:val="28"/>
        </w:rPr>
        <w:t>ук</w:t>
      </w:r>
      <w:r w:rsidR="006E0816">
        <w:rPr>
          <w:sz w:val="28"/>
          <w:szCs w:val="28"/>
        </w:rPr>
        <w:t xml:space="preserve"> </w:t>
      </w:r>
    </w:p>
    <w:p w:rsidR="00BB7A77" w:rsidRPr="00BB7A77" w:rsidRDefault="00BB7A77" w:rsidP="006E0816">
      <w:pPr>
        <w:spacing w:line="360" w:lineRule="auto"/>
        <w:ind w:firstLine="709"/>
        <w:jc w:val="both"/>
        <w:rPr>
          <w:sz w:val="28"/>
          <w:szCs w:val="28"/>
        </w:rPr>
      </w:pPr>
      <w:r w:rsidRPr="00BB7A77">
        <w:rPr>
          <w:sz w:val="28"/>
          <w:szCs w:val="28"/>
        </w:rPr>
        <w:t>Заключение</w:t>
      </w:r>
      <w:r w:rsidR="006E0816">
        <w:rPr>
          <w:sz w:val="28"/>
          <w:szCs w:val="28"/>
        </w:rPr>
        <w:t xml:space="preserve">  </w:t>
      </w:r>
    </w:p>
    <w:p w:rsidR="00BB7A77" w:rsidRPr="00BB7A77" w:rsidRDefault="00BB7A77" w:rsidP="006E0816">
      <w:pPr>
        <w:spacing w:line="360" w:lineRule="auto"/>
        <w:ind w:firstLine="709"/>
        <w:jc w:val="both"/>
        <w:rPr>
          <w:sz w:val="28"/>
          <w:szCs w:val="28"/>
        </w:rPr>
      </w:pPr>
      <w:r w:rsidRPr="00BB7A77">
        <w:rPr>
          <w:sz w:val="28"/>
          <w:szCs w:val="28"/>
        </w:rPr>
        <w:t>Список использованной литературы</w:t>
      </w:r>
      <w:r w:rsidR="006E0816">
        <w:rPr>
          <w:sz w:val="28"/>
          <w:szCs w:val="28"/>
        </w:rPr>
        <w:t xml:space="preserve">  </w:t>
      </w:r>
    </w:p>
    <w:p w:rsidR="00561425" w:rsidRPr="00BB7A77" w:rsidRDefault="00561425" w:rsidP="006E0816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</w:p>
    <w:p w:rsidR="00561425" w:rsidRDefault="00561425" w:rsidP="006E0816">
      <w:pPr>
        <w:tabs>
          <w:tab w:val="left" w:pos="851"/>
        </w:tabs>
        <w:spacing w:line="360" w:lineRule="auto"/>
        <w:ind w:firstLine="709"/>
        <w:jc w:val="both"/>
      </w:pPr>
    </w:p>
    <w:p w:rsidR="00561425" w:rsidRDefault="00561425" w:rsidP="006E0816">
      <w:pPr>
        <w:tabs>
          <w:tab w:val="left" w:pos="851"/>
        </w:tabs>
        <w:spacing w:line="360" w:lineRule="auto"/>
        <w:ind w:firstLine="709"/>
        <w:jc w:val="both"/>
      </w:pPr>
    </w:p>
    <w:p w:rsidR="00561425" w:rsidRDefault="00561425" w:rsidP="006E0816">
      <w:pPr>
        <w:spacing w:line="360" w:lineRule="auto"/>
        <w:ind w:firstLine="709"/>
        <w:jc w:val="both"/>
      </w:pPr>
    </w:p>
    <w:p w:rsidR="00561425" w:rsidRDefault="00561425" w:rsidP="006E0816">
      <w:pPr>
        <w:spacing w:line="360" w:lineRule="auto"/>
        <w:ind w:firstLine="709"/>
        <w:jc w:val="both"/>
      </w:pPr>
    </w:p>
    <w:p w:rsidR="00561425" w:rsidRDefault="00561425" w:rsidP="006E0816">
      <w:pPr>
        <w:spacing w:line="360" w:lineRule="auto"/>
        <w:ind w:firstLine="709"/>
        <w:jc w:val="both"/>
      </w:pPr>
    </w:p>
    <w:p w:rsidR="00561425" w:rsidRDefault="00561425" w:rsidP="006E0816">
      <w:pPr>
        <w:spacing w:line="360" w:lineRule="auto"/>
        <w:ind w:firstLine="709"/>
        <w:jc w:val="both"/>
      </w:pPr>
    </w:p>
    <w:p w:rsidR="00561425" w:rsidRDefault="00561425" w:rsidP="006E0816">
      <w:pPr>
        <w:spacing w:line="360" w:lineRule="auto"/>
        <w:ind w:firstLine="709"/>
        <w:jc w:val="both"/>
      </w:pPr>
    </w:p>
    <w:p w:rsidR="00561425" w:rsidRDefault="00561425" w:rsidP="006E0816">
      <w:pPr>
        <w:spacing w:line="360" w:lineRule="auto"/>
        <w:ind w:firstLine="709"/>
        <w:jc w:val="both"/>
      </w:pPr>
    </w:p>
    <w:p w:rsidR="00561425" w:rsidRDefault="00561425" w:rsidP="006E0816">
      <w:pPr>
        <w:spacing w:line="360" w:lineRule="auto"/>
        <w:ind w:firstLine="709"/>
        <w:jc w:val="both"/>
      </w:pPr>
    </w:p>
    <w:p w:rsidR="00561425" w:rsidRDefault="00561425" w:rsidP="006E0816">
      <w:pPr>
        <w:spacing w:line="360" w:lineRule="auto"/>
        <w:ind w:firstLine="709"/>
        <w:jc w:val="both"/>
      </w:pPr>
    </w:p>
    <w:p w:rsidR="00561425" w:rsidRDefault="00561425" w:rsidP="006E0816">
      <w:pPr>
        <w:spacing w:line="360" w:lineRule="auto"/>
        <w:ind w:firstLine="709"/>
        <w:jc w:val="both"/>
      </w:pPr>
    </w:p>
    <w:p w:rsidR="00561425" w:rsidRDefault="00561425" w:rsidP="006E0816">
      <w:pPr>
        <w:spacing w:line="360" w:lineRule="auto"/>
        <w:ind w:firstLine="709"/>
        <w:jc w:val="both"/>
      </w:pPr>
    </w:p>
    <w:p w:rsidR="00561425" w:rsidRDefault="00561425" w:rsidP="006E0816">
      <w:pPr>
        <w:spacing w:line="360" w:lineRule="auto"/>
        <w:ind w:firstLine="709"/>
        <w:jc w:val="both"/>
      </w:pPr>
    </w:p>
    <w:p w:rsidR="00561425" w:rsidRDefault="00561425" w:rsidP="006E0816">
      <w:pPr>
        <w:spacing w:line="360" w:lineRule="auto"/>
        <w:ind w:firstLine="709"/>
        <w:jc w:val="both"/>
      </w:pPr>
    </w:p>
    <w:p w:rsidR="00561425" w:rsidRDefault="00561425" w:rsidP="006E0816">
      <w:pPr>
        <w:spacing w:line="360" w:lineRule="auto"/>
        <w:ind w:firstLine="709"/>
        <w:jc w:val="both"/>
      </w:pPr>
    </w:p>
    <w:p w:rsidR="00561425" w:rsidRDefault="00561425" w:rsidP="006E0816">
      <w:pPr>
        <w:spacing w:line="360" w:lineRule="auto"/>
        <w:ind w:firstLine="709"/>
        <w:jc w:val="both"/>
      </w:pPr>
    </w:p>
    <w:p w:rsidR="00561425" w:rsidRDefault="00561425" w:rsidP="006E0816">
      <w:pPr>
        <w:spacing w:line="360" w:lineRule="auto"/>
        <w:ind w:firstLine="709"/>
        <w:jc w:val="both"/>
      </w:pPr>
    </w:p>
    <w:p w:rsidR="00561425" w:rsidRDefault="00561425" w:rsidP="006E0816">
      <w:pPr>
        <w:spacing w:line="360" w:lineRule="auto"/>
        <w:ind w:firstLine="709"/>
        <w:jc w:val="both"/>
      </w:pPr>
    </w:p>
    <w:p w:rsidR="00561425" w:rsidRDefault="00561425" w:rsidP="006E0816">
      <w:pPr>
        <w:spacing w:line="360" w:lineRule="auto"/>
        <w:ind w:firstLine="709"/>
        <w:jc w:val="both"/>
      </w:pPr>
    </w:p>
    <w:p w:rsidR="00561425" w:rsidRDefault="00561425" w:rsidP="006E0816">
      <w:pPr>
        <w:spacing w:line="360" w:lineRule="auto"/>
        <w:ind w:firstLine="709"/>
        <w:jc w:val="both"/>
      </w:pPr>
    </w:p>
    <w:p w:rsidR="006E0816" w:rsidRDefault="006E0816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040EA" w:rsidRPr="00E430F5" w:rsidRDefault="00E430F5" w:rsidP="006E0816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</w:t>
      </w:r>
    </w:p>
    <w:p w:rsidR="006E0816" w:rsidRDefault="006E0816" w:rsidP="006E0816">
      <w:pPr>
        <w:spacing w:line="360" w:lineRule="auto"/>
        <w:ind w:firstLine="709"/>
        <w:jc w:val="both"/>
        <w:rPr>
          <w:sz w:val="28"/>
          <w:szCs w:val="28"/>
        </w:rPr>
      </w:pPr>
    </w:p>
    <w:p w:rsidR="00D174D1" w:rsidRPr="00570B13" w:rsidRDefault="00570B13" w:rsidP="006E08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Психология – (</w:t>
      </w:r>
      <w:r>
        <w:rPr>
          <w:sz w:val="28"/>
          <w:szCs w:val="28"/>
          <w:lang w:val="en-US"/>
        </w:rPr>
        <w:t>psyche</w:t>
      </w:r>
      <w:r w:rsidRPr="00570B13">
        <w:rPr>
          <w:sz w:val="28"/>
          <w:szCs w:val="28"/>
        </w:rPr>
        <w:t xml:space="preserve">- </w:t>
      </w:r>
      <w:r>
        <w:rPr>
          <w:sz w:val="28"/>
          <w:szCs w:val="28"/>
        </w:rPr>
        <w:t>душа</w:t>
      </w:r>
      <w:r w:rsidR="00E430F5">
        <w:rPr>
          <w:sz w:val="28"/>
          <w:szCs w:val="28"/>
        </w:rPr>
        <w:t xml:space="preserve">, </w:t>
      </w:r>
      <w:r>
        <w:rPr>
          <w:sz w:val="28"/>
          <w:szCs w:val="28"/>
        </w:rPr>
        <w:t>и</w:t>
      </w:r>
      <w:r w:rsidRPr="00570B13"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logos</w:t>
      </w:r>
      <w:r w:rsidRPr="00570B13">
        <w:rPr>
          <w:sz w:val="28"/>
          <w:szCs w:val="28"/>
        </w:rPr>
        <w:t>-</w:t>
      </w:r>
      <w:r>
        <w:rPr>
          <w:sz w:val="28"/>
          <w:szCs w:val="28"/>
        </w:rPr>
        <w:t xml:space="preserve">наука)- одна из основных наук о человеке. Она возникла еще в древней Греции, на рубеже </w:t>
      </w:r>
      <w:r>
        <w:rPr>
          <w:sz w:val="28"/>
          <w:szCs w:val="28"/>
          <w:lang w:val="en-US"/>
        </w:rPr>
        <w:t>VII</w:t>
      </w:r>
      <w:r w:rsidRPr="00570B13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вв. До н. э, когда люди впервые начали задаваться вопросами о значении души, о различиях в душах животных и человека, о функциях и способностях души.</w:t>
      </w:r>
    </w:p>
    <w:p w:rsidR="00E430F5" w:rsidRDefault="00570B13" w:rsidP="006E08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чего изучают психологию? Все мы живем среди людей и волей обстоятельств должны понимать,</w:t>
      </w:r>
      <w:r w:rsidR="00E430F5">
        <w:rPr>
          <w:sz w:val="28"/>
          <w:szCs w:val="28"/>
        </w:rPr>
        <w:t xml:space="preserve"> учитывать психологию людей, учитывать свои индивидуальные особенности психики и личности. Все мы в той или иной степени психологи. Но наша житейская психология только выиграет и обогатится, если мы дополним ее научными психологическими знаниями.</w:t>
      </w:r>
    </w:p>
    <w:p w:rsidR="0077092A" w:rsidRPr="0077092A" w:rsidRDefault="0077092A" w:rsidP="006E0816">
      <w:pPr>
        <w:spacing w:line="360" w:lineRule="auto"/>
        <w:ind w:firstLine="709"/>
        <w:jc w:val="both"/>
        <w:rPr>
          <w:sz w:val="28"/>
          <w:szCs w:val="28"/>
        </w:rPr>
      </w:pPr>
      <w:r w:rsidRPr="0077092A">
        <w:rPr>
          <w:sz w:val="28"/>
          <w:szCs w:val="28"/>
        </w:rPr>
        <w:t>Психология прошла длинный путь развития, происходило изменение понимания объекта, предмета и целей психологии.</w:t>
      </w:r>
    </w:p>
    <w:p w:rsidR="0077092A" w:rsidRPr="0077092A" w:rsidRDefault="0077092A" w:rsidP="006E0816">
      <w:pPr>
        <w:spacing w:line="360" w:lineRule="auto"/>
        <w:ind w:firstLine="709"/>
        <w:jc w:val="both"/>
        <w:rPr>
          <w:sz w:val="28"/>
          <w:szCs w:val="28"/>
        </w:rPr>
      </w:pPr>
      <w:r w:rsidRPr="0077092A">
        <w:rPr>
          <w:sz w:val="28"/>
          <w:szCs w:val="28"/>
        </w:rPr>
        <w:t>Психологию определяют как научное исследование поведения и внутренних психических процессов и практическое применение получаемых знаний.</w:t>
      </w:r>
    </w:p>
    <w:p w:rsidR="006E0816" w:rsidRDefault="006E081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040EA" w:rsidRPr="009B1285" w:rsidRDefault="00792F32" w:rsidP="006E0816">
      <w:pPr>
        <w:spacing w:line="360" w:lineRule="auto"/>
        <w:ind w:firstLine="709"/>
        <w:jc w:val="both"/>
        <w:rPr>
          <w:b/>
        </w:rPr>
      </w:pPr>
      <w:r w:rsidRPr="009B1285">
        <w:rPr>
          <w:b/>
          <w:sz w:val="28"/>
        </w:rPr>
        <w:t>1</w:t>
      </w:r>
      <w:r w:rsidR="009F238C" w:rsidRPr="009B1285">
        <w:rPr>
          <w:b/>
          <w:sz w:val="28"/>
        </w:rPr>
        <w:t>.</w:t>
      </w:r>
      <w:r w:rsidR="00E040EA" w:rsidRPr="009B1285">
        <w:rPr>
          <w:b/>
          <w:sz w:val="28"/>
        </w:rPr>
        <w:t>ПСИХОЛОГИЯ КАК НАУКА</w:t>
      </w:r>
    </w:p>
    <w:p w:rsidR="00E040EA" w:rsidRDefault="00E040EA" w:rsidP="006E0816">
      <w:pPr>
        <w:spacing w:line="360" w:lineRule="auto"/>
        <w:ind w:firstLine="709"/>
        <w:jc w:val="both"/>
        <w:rPr>
          <w:sz w:val="28"/>
        </w:rPr>
      </w:pPr>
    </w:p>
    <w:p w:rsidR="00E040EA" w:rsidRDefault="00E040EA" w:rsidP="006E081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Психология как наука обладает особыми качествами, которые отличают ее от других дисциплин. Как систему проверенных знаний психологию знают немногие, в основном только те, кто ею специально занимается, решая научные и практические задачи. Вместе с тем как система жизненных явлений психология знакома каждому человеку. Она представлена ему в виде собственных ощущений, образов, представлений, явлений памяти, мышления, речи, воли, воображения, интересов, мотивов, потребностей, эмоций, чувств и многого другого. Основные психические явления мы непосредственно можем обнаружить у самих себя и косвенно наблюдать у других людей.</w:t>
      </w:r>
    </w:p>
    <w:p w:rsidR="00E040EA" w:rsidRDefault="00E040EA" w:rsidP="006E081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 научном употреблении термин «психология» появился впервые в </w:t>
      </w:r>
      <w:r>
        <w:rPr>
          <w:noProof/>
          <w:sz w:val="28"/>
        </w:rPr>
        <w:t>XVI</w:t>
      </w:r>
      <w:r>
        <w:rPr>
          <w:sz w:val="28"/>
        </w:rPr>
        <w:t xml:space="preserve"> вв. Первоначально он относился к особой науке, которая занималась изучением так называемых душевных, или психических, явлений, т. е. таких, которые каждый человек легко обнаруживает в собственном </w:t>
      </w:r>
      <w:r>
        <w:rPr>
          <w:i/>
          <w:sz w:val="28"/>
        </w:rPr>
        <w:t>сознании</w:t>
      </w:r>
      <w:r>
        <w:rPr>
          <w:sz w:val="28"/>
        </w:rPr>
        <w:t xml:space="preserve"> в результате </w:t>
      </w:r>
      <w:r>
        <w:rPr>
          <w:i/>
          <w:sz w:val="28"/>
        </w:rPr>
        <w:t>самонаблюдения.</w:t>
      </w:r>
      <w:r>
        <w:rPr>
          <w:sz w:val="28"/>
        </w:rPr>
        <w:t xml:space="preserve"> Позднее, в</w:t>
      </w:r>
      <w:r>
        <w:rPr>
          <w:noProof/>
          <w:sz w:val="28"/>
        </w:rPr>
        <w:t xml:space="preserve"> XVII—XIX</w:t>
      </w:r>
      <w:r>
        <w:rPr>
          <w:sz w:val="28"/>
        </w:rPr>
        <w:t xml:space="preserve"> вв.,сфера исследований психологов значительно расширилась, включив в себя неосознаваемые психические процессы (бессознательное) и </w:t>
      </w:r>
      <w:r>
        <w:rPr>
          <w:i/>
          <w:sz w:val="28"/>
        </w:rPr>
        <w:t>деятельность</w:t>
      </w:r>
      <w:r>
        <w:rPr>
          <w:sz w:val="28"/>
        </w:rPr>
        <w:t xml:space="preserve"> человека.</w:t>
      </w:r>
      <w:r>
        <w:rPr>
          <w:noProof/>
          <w:sz w:val="28"/>
        </w:rPr>
        <w:t xml:space="preserve"> </w:t>
      </w:r>
    </w:p>
    <w:p w:rsidR="00E040EA" w:rsidRDefault="00E040EA" w:rsidP="006E081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</w:t>
      </w:r>
      <w:r>
        <w:rPr>
          <w:noProof/>
          <w:sz w:val="28"/>
        </w:rPr>
        <w:t xml:space="preserve"> XX</w:t>
      </w:r>
      <w:r>
        <w:rPr>
          <w:sz w:val="28"/>
        </w:rPr>
        <w:t xml:space="preserve"> столетии психологические исследования вышли за рамки тех явлений, вокруг которых они на протяжении веков концентрировались. В этой связи название «психология» отчасти утратило свой первоначальный, достаточно узкий смысл, когда оно относилось только к </w:t>
      </w:r>
      <w:r>
        <w:rPr>
          <w:i/>
          <w:sz w:val="28"/>
        </w:rPr>
        <w:t>субъективным,</w:t>
      </w:r>
      <w:r>
        <w:rPr>
          <w:sz w:val="28"/>
        </w:rPr>
        <w:t xml:space="preserve"> непосредственно воспринимаемым и переживаемым человеком явлениям </w:t>
      </w:r>
      <w:r>
        <w:rPr>
          <w:i/>
          <w:sz w:val="28"/>
        </w:rPr>
        <w:t>сознания.</w:t>
      </w:r>
      <w:r>
        <w:rPr>
          <w:sz w:val="28"/>
        </w:rPr>
        <w:t xml:space="preserve"> Однако до сих пор по сложившейся веками традиции за этой наукой сохраняется ее прежнее название.</w:t>
      </w:r>
    </w:p>
    <w:p w:rsidR="00E040EA" w:rsidRDefault="00E040EA" w:rsidP="006E081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С</w:t>
      </w:r>
      <w:r>
        <w:rPr>
          <w:noProof/>
          <w:sz w:val="28"/>
        </w:rPr>
        <w:t xml:space="preserve"> XIX</w:t>
      </w:r>
      <w:r>
        <w:rPr>
          <w:sz w:val="28"/>
        </w:rPr>
        <w:t xml:space="preserve"> в. психология становится самостоятельной и экспериментальной областью научных знаний.</w:t>
      </w:r>
    </w:p>
    <w:p w:rsidR="00E040EA" w:rsidRDefault="00E040EA" w:rsidP="006E081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Что же является предметом изучения психологии? Прежде всего </w:t>
      </w:r>
      <w:r>
        <w:rPr>
          <w:i/>
          <w:sz w:val="28"/>
        </w:rPr>
        <w:t>психика</w:t>
      </w:r>
      <w:r>
        <w:rPr>
          <w:sz w:val="28"/>
        </w:rPr>
        <w:t xml:space="preserve"> человека и животных, включающая в себя многие субъективные явления. С помощью одних, таких, например, как ощущения и </w:t>
      </w:r>
      <w:r>
        <w:rPr>
          <w:i/>
          <w:sz w:val="28"/>
        </w:rPr>
        <w:t>восприятие, внимание</w:t>
      </w:r>
      <w:r>
        <w:rPr>
          <w:sz w:val="28"/>
        </w:rPr>
        <w:t xml:space="preserve"> и память, воображение, мышление и речь, человек познает мир. Поэтому их часто называют познавательными процессами. Другие явления регулируют его </w:t>
      </w:r>
      <w:r>
        <w:rPr>
          <w:i/>
          <w:sz w:val="28"/>
        </w:rPr>
        <w:t>общение</w:t>
      </w:r>
      <w:r>
        <w:rPr>
          <w:sz w:val="28"/>
        </w:rPr>
        <w:t xml:space="preserve"> с людьми, непосредственно управляют действиями и </w:t>
      </w:r>
      <w:r>
        <w:rPr>
          <w:i/>
          <w:sz w:val="28"/>
        </w:rPr>
        <w:t>поступками.</w:t>
      </w:r>
      <w:r>
        <w:rPr>
          <w:sz w:val="28"/>
        </w:rPr>
        <w:t xml:space="preserve"> Их называют психическими свойствами и состояниями личности, включают в их число потребности, мотивы, цели, интересы, волю, чувства и эмоции, </w:t>
      </w:r>
      <w:r>
        <w:rPr>
          <w:i/>
          <w:sz w:val="28"/>
        </w:rPr>
        <w:t>склонности</w:t>
      </w:r>
      <w:r>
        <w:rPr>
          <w:sz w:val="28"/>
        </w:rPr>
        <w:t xml:space="preserve"> и способности, знания и сознание. Кроме того, психология изучает человеческое общение и поведение, их зависимость от психических явлений и, в свою очередь, зависимость формирования и развития психических явлений от них.</w:t>
      </w:r>
    </w:p>
    <w:p w:rsidR="00E040EA" w:rsidRDefault="00E040EA" w:rsidP="006E081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Человек не просто проникает в мир с помощью своих познавательных процессов. Он живет и действует в этом мире, творя его для себя с целью удовлетворения своих материальных, духовных и иных потребностей, совершает определенные поступки. Для того чтобы понять и объяснить человеческие поступки, мы обращаемся к такому понятию, как личность.</w:t>
      </w:r>
    </w:p>
    <w:p w:rsidR="00E040EA" w:rsidRDefault="00E040EA" w:rsidP="006E081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свою очередь психические процессы, состояния и свойства человека, особенно в их высших проявлениях, вряд ли могут быть осмыслены до конца, если их не рассматривать в зависимости от условий жизни человека, от того, как организовано его взаимодействие с природой и обществом (деятельность и общение)</w:t>
      </w:r>
      <w:r>
        <w:rPr>
          <w:noProof/>
          <w:sz w:val="28"/>
        </w:rPr>
        <w:t>.</w:t>
      </w:r>
      <w:r>
        <w:rPr>
          <w:sz w:val="28"/>
        </w:rPr>
        <w:t xml:space="preserve"> Общение и деятельность также поэтому составляют предмет современных психологических исследований.</w:t>
      </w:r>
    </w:p>
    <w:p w:rsidR="00E040EA" w:rsidRDefault="00E040EA" w:rsidP="006E081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Психические процессы, свойства и состояния человека, его общение и деятельность разделяются и исследуются отдельно, хотя в действительности они тесно связаны друг с другом и составляют единое целое, называемое </w:t>
      </w:r>
      <w:r>
        <w:rPr>
          <w:i/>
          <w:sz w:val="28"/>
        </w:rPr>
        <w:t>жизнедеятельностью</w:t>
      </w:r>
      <w:r>
        <w:rPr>
          <w:sz w:val="28"/>
        </w:rPr>
        <w:t xml:space="preserve"> человека.</w:t>
      </w:r>
    </w:p>
    <w:p w:rsidR="00E040EA" w:rsidRDefault="00E040EA" w:rsidP="006E081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Изучая психологию и поведение людей, ученые ищут их объяснение, с одной стороны, в биологической природе человека, с другой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в его индивидуальном опыте, с третьей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в законах, на основе которых строится и по которым функционирует общество. В последнем случае исследуется зависимость психики и поведения человека от места, занимаемого им в обществе, от существующей социальной системы, строя, методов обучения и воспитания, конкретных отношений, складывающихся у данного человека с окружающими людьми, от той </w:t>
      </w:r>
      <w:r>
        <w:rPr>
          <w:i/>
          <w:sz w:val="28"/>
        </w:rPr>
        <w:t>социальной роли,</w:t>
      </w:r>
      <w:r>
        <w:rPr>
          <w:sz w:val="28"/>
        </w:rPr>
        <w:t xml:space="preserve"> которую он играет в обществе, от видов деятельности, в которых непосредственно участвует.</w:t>
      </w:r>
    </w:p>
    <w:p w:rsidR="00E040EA" w:rsidRDefault="00E040EA" w:rsidP="006E081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Кроме индивидуальной психологии поведения в круг явлений, изучаемых психологией, входят и отношения между людьми в различных человеческих объединениях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</w:t>
      </w:r>
      <w:r>
        <w:rPr>
          <w:i/>
          <w:sz w:val="28"/>
        </w:rPr>
        <w:t>больших и малых группах, коллективах.</w:t>
      </w:r>
    </w:p>
    <w:p w:rsidR="00E040EA" w:rsidRDefault="00E040EA" w:rsidP="006E081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Подводя итог сказанному, представим в виде схемы основные типы явлении, которые изучает современная психология (рис.</w:t>
      </w:r>
      <w:r>
        <w:rPr>
          <w:noProof/>
          <w:sz w:val="28"/>
        </w:rPr>
        <w:t xml:space="preserve"> 1).</w:t>
      </w:r>
    </w:p>
    <w:p w:rsidR="00E040EA" w:rsidRDefault="003329B3" w:rsidP="006E0816">
      <w:pPr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90.5pt;height:169.5pt;visibility:visible">
            <v:imagedata r:id="rId6" o:title=""/>
          </v:shape>
        </w:pict>
      </w:r>
    </w:p>
    <w:p w:rsidR="00E040EA" w:rsidRDefault="00E040EA" w:rsidP="006E0816">
      <w:pPr>
        <w:spacing w:line="360" w:lineRule="auto"/>
        <w:ind w:firstLine="709"/>
        <w:jc w:val="both"/>
        <w:rPr>
          <w:sz w:val="28"/>
        </w:rPr>
      </w:pPr>
    </w:p>
    <w:p w:rsidR="00E040EA" w:rsidRDefault="00E040EA" w:rsidP="006E0816">
      <w:pPr>
        <w:spacing w:line="360" w:lineRule="auto"/>
        <w:ind w:firstLine="709"/>
        <w:jc w:val="both"/>
        <w:rPr>
          <w:b/>
        </w:rPr>
      </w:pPr>
      <w:r>
        <w:rPr>
          <w:b/>
        </w:rPr>
        <w:t>Рис.</w:t>
      </w:r>
      <w:r>
        <w:rPr>
          <w:b/>
          <w:noProof/>
        </w:rPr>
        <w:t xml:space="preserve"> 1.</w:t>
      </w:r>
      <w:r>
        <w:rPr>
          <w:b/>
        </w:rPr>
        <w:t xml:space="preserve"> Общие понятия, с помощью которых описываются явления, изучаемые в психологии.</w:t>
      </w:r>
    </w:p>
    <w:p w:rsidR="00E040EA" w:rsidRDefault="00E040EA" w:rsidP="006E0816">
      <w:pPr>
        <w:spacing w:line="360" w:lineRule="auto"/>
        <w:ind w:firstLine="709"/>
        <w:jc w:val="both"/>
        <w:rPr>
          <w:sz w:val="28"/>
        </w:rPr>
      </w:pPr>
    </w:p>
    <w:p w:rsidR="00E040EA" w:rsidRDefault="00E040EA" w:rsidP="006E081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На рис.</w:t>
      </w:r>
      <w:r>
        <w:rPr>
          <w:noProof/>
          <w:sz w:val="28"/>
        </w:rPr>
        <w:t xml:space="preserve"> 1</w:t>
      </w:r>
      <w:r>
        <w:rPr>
          <w:sz w:val="28"/>
        </w:rPr>
        <w:t xml:space="preserve"> обозначены основные понятия, через которые определяются явления, изучаемые в психологии. С помощью этих понятий формулируются названия двенадцати классов явлений, изучаемых в психологии. Они перечислены в левой части табл.</w:t>
      </w:r>
      <w:r>
        <w:rPr>
          <w:noProof/>
          <w:sz w:val="28"/>
        </w:rPr>
        <w:t xml:space="preserve"> 1.</w:t>
      </w:r>
      <w:r>
        <w:rPr>
          <w:sz w:val="28"/>
        </w:rPr>
        <w:t xml:space="preserve"> В правой ее части приведены примеры конкретных понятий, характеризующих соответствующие явления</w:t>
      </w:r>
      <w:r>
        <w:rPr>
          <w:noProof/>
          <w:sz w:val="28"/>
        </w:rPr>
        <w:t xml:space="preserve"> .</w:t>
      </w:r>
    </w:p>
    <w:p w:rsidR="00E040EA" w:rsidRDefault="00E040EA" w:rsidP="006E081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Заметим, что многие из явлений, изучаемых в психологии, нельзя безоговорочно отнести только к одной группе. Они могут быть как индивидуальными, так и групповыми, выступать в виде процессов и состояний. По этой причине в правой части таблицы некоторые из перечисленных феноменов повторяются.</w:t>
      </w:r>
    </w:p>
    <w:p w:rsidR="00561425" w:rsidRDefault="00792F32" w:rsidP="006E081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92F32">
        <w:rPr>
          <w:b/>
          <w:sz w:val="28"/>
          <w:szCs w:val="28"/>
        </w:rPr>
        <w:t>2.</w:t>
      </w:r>
      <w:r w:rsidR="009B1285">
        <w:rPr>
          <w:b/>
          <w:sz w:val="28"/>
          <w:szCs w:val="28"/>
        </w:rPr>
        <w:t>ПРЕДМЕТ ПСИХОЛОГИИ</w:t>
      </w:r>
    </w:p>
    <w:p w:rsidR="006E0816" w:rsidRDefault="006E0816" w:rsidP="006E0816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792F32" w:rsidRPr="00B9642D" w:rsidRDefault="00792F32" w:rsidP="006E0816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B9642D">
        <w:rPr>
          <w:i/>
          <w:sz w:val="28"/>
          <w:szCs w:val="28"/>
        </w:rPr>
        <w:t>Предметом психологии являются факты психической жизни, механизмы и закономерности психики человека и формирование психологических особенностей его личности как сознательного субъекта деятельности и активного деятеля социально-исторического развития общества.</w:t>
      </w:r>
    </w:p>
    <w:p w:rsidR="006E0816" w:rsidRDefault="00D514D5" w:rsidP="006E0816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История человечества состоит из периодов, характеризующихся качественным изменением условий жизни, бытия, чередованием событий. Вместе с тем — это процесс последовательных качественных изменений состояния сознания, включенного в общественную жизнь людей и представленного религией и теологией, господствующим мировоззрением и философией, открытиями и наукой. Психология сравнительно недавно выделилась в самостоятельную отрасль научного знания. </w:t>
      </w:r>
    </w:p>
    <w:p w:rsidR="00D514D5" w:rsidRDefault="00D514D5" w:rsidP="006E0816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Тому способствовало колоссальное несоответствие между знанием о себе и об окружающем мире, необходимость понять механизм отражения внешнего во внутреннее, установить закономерности взаимосвязи идеального и реального, соотношения субъективного и объективного, гармонии души, Духа и тела.</w:t>
      </w:r>
    </w:p>
    <w:p w:rsidR="00D514D5" w:rsidRDefault="00D514D5" w:rsidP="006E0816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Значительный импульс для выделения в самостоятельную научную дисциплину психология получила и от сложившегося понимания физического здоровья индивида и накопившихся наблюдений о влиянии состояния души на состояние тела.</w:t>
      </w:r>
    </w:p>
    <w:p w:rsidR="00D514D5" w:rsidRDefault="00D514D5" w:rsidP="006E0816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Изучение состояний, изменений, проявлений сознания в действиях, поведении, деятельности, их объяснение и прогнозирование остается актуальным и сегодня и обусловливает поиск системных подходов, системообразующих, методов структурирования накопленного знания. Долгие годы с разной степенью обострения велись философские дискуссии о первичности-вторичности бытия-сознания. Философия материализма отводила сознанию функцию отражения бытия, утверждая приоритеты материального, обусловливающего процессы в сознании, детерминирующего их. Философия идеализма утверждала противоположную детерминацию — обусловленность событий сознанием. Эти философские концепции выражали противоположные позиции, достигшие крайностей, и породили множество психологических теорий, не поддающихся согласованию между собой. В начале </w:t>
      </w:r>
      <w:r>
        <w:rPr>
          <w:snapToGrid w:val="0"/>
          <w:sz w:val="28"/>
          <w:lang w:val="en-US"/>
        </w:rPr>
        <w:t>XX</w:t>
      </w:r>
      <w:r w:rsidRPr="00E469DA">
        <w:rPr>
          <w:snapToGrid w:val="0"/>
          <w:sz w:val="28"/>
        </w:rPr>
        <w:t xml:space="preserve"> </w:t>
      </w:r>
      <w:r>
        <w:rPr>
          <w:snapToGrid w:val="0"/>
          <w:sz w:val="28"/>
        </w:rPr>
        <w:t>века философским баталиям был положен конец. Открытый Н. Бором (1927 г.) принцип дополнительности (комплементарности) перечеркнул в очередной раз «основной вопрос» философии.</w:t>
      </w:r>
    </w:p>
    <w:p w:rsidR="00D514D5" w:rsidRDefault="00D514D5" w:rsidP="006E0816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Универсальное правило, сформулированное Н. Бором, — «Противоположности — не противоречия, они дополнения» — послужило новой методологией не только для естественных, но и гуманитарных наук. Оно сформировало новую методологию для развития психологических теорий, новую логику рассмотрения структуры систем, новое мышление, новую технологию коммуникаций и поведения. Принцип дополнительности служит методологическим основанием теории самоорганизующихся систем (синергетики), самой сложной из которых является человек со своим сознанием, динамичность состояния которого можно описать на шкале: «хаос — порядок». Самоорганизация предполагает вместо борьбы противоположностей, неизбежно влекущей разрушение, переход к их взаимному дополнению, созиданию, сотрудничеству, сотворчеству. Новая философия предполагает самостоятельность, самоопределение — свободу выбора решений, правил, способов поведения и деятельности, понимания всего внутреннего (самого себя) и внешнего (конкретных ситуаций), их дополнение и взаимопроникновение. Все это — процессы самоорганизации сознания.</w:t>
      </w:r>
    </w:p>
    <w:p w:rsidR="006E0816" w:rsidRDefault="00D514D5" w:rsidP="006E0816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Новая психологическая парадигма, основанная на синергетических подходах, требует прежде всего системного подхода в понимании сущности сознания, которое нельзя рассматривать вне зависимости от окружающего мира, его структуры и наполнения. 1. Каждый из нас часть природы, ее вид, причем особенный, называемый индивидом. Сознание индивида обусловлено природой, рождением, родом, т.е. обладает свойствами, переданными по наследству. Специфично сознание женщины и мужчины (не зря мы говорим «женская логика», «мужской поступок»), отличительные черты вносит в сознание возраст (вспомните пословицу: «Если бы молодость знала, если бы старость могла»), как наследственный признак проявляется темперамент и отдельные черты характера. Доказано, что взаимодействие с природой обусловливает состояние здоровья, психического (души) и физического (тела), так же, как доказана их взаимосвязь и взаимовлияние. </w:t>
      </w:r>
    </w:p>
    <w:p w:rsidR="006E0816" w:rsidRDefault="00D514D5" w:rsidP="006E0816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Все это определяет индивидуальность каждого из нас, как во внешнем виде, так и во внутреннем образе, которые дополняют друг друга, находятся во взаимосвязи, взаимозависимости, взаимообусловленности.</w:t>
      </w:r>
    </w:p>
    <w:p w:rsidR="00D514D5" w:rsidRDefault="00D514D5" w:rsidP="006E0816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 Неодухотворенное лицо не может быть красивым, а если такая красота и признается, то называется холодной.</w:t>
      </w:r>
    </w:p>
    <w:p w:rsidR="00D514D5" w:rsidRDefault="00D514D5" w:rsidP="006E0816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2. Индивиды, вступая во взаимодействие, обретают определенную значимость для себе подобных, обретают социальное лицо. Общение, взаимодействие с другими людьми наполняет сознание определенным содержанием, образуя его социальную сущность. В социуме каждый предстает как личность, которая приносит другим определенную пользу, размер которой и определяется личностностью и сопровождается соразмерным уважением (обратите внимание на близость с понятием важность). Кто-то уважению уделяет больше внимания, кто-то меньше. Кто-то его добивается целенаправленно разнообразными средствами, к кому-то оно приходит само собой, но соразмерно заслугам перед социумом (личность — семья — группа — общность — общество — мировое сообщество). В этом процессе становления личности, обретения индивидом личностности немалое значение имеют особенности индивида, подбирающего для себя «социальные мундиры», которые не могут быть ни велики и ни малы, а должны быть в самый раз. Личностная позиция проявляется во множестве социальных ролей (пассажир, покупатель, ученик, учитель и т.д.), которые либо краткосрочны, либо долгосрочны и требуют от индивида способности владеть этой ролью, научиться ее исполнять. Плохое исполнение воспринимается окружающими как плохое поведение. Именно социальную составляющую нашей жизни характеризует мудрое высказывание У. Шекспира: «Вся жизнь — театр, все женщины, мужчины в ней — актеры». Груз исполнения социальных ролей напрягает, влияет на состояние психического здоровья, а через него и физического. Это важно понимать и отслеживать соответствие социальной ноши собственным способностям, регулировать их, уравновешивать.</w:t>
      </w:r>
    </w:p>
    <w:p w:rsidR="00D514D5" w:rsidRDefault="00D514D5" w:rsidP="006E0816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3. Особенность индивида состоит в том, что рождается он с предрасположенностью к мышлению, производству собственных мыслей, творчеству, разумности, духовности, что и составляет в сознании человеческое, духовную сущность, что придает индивиду особый статус «гомо сапиенс» — человека разумного. Это еще одна детерминация сознания — причастность к духовному пространству. Так же, как природу и социум изучает множество разных наук, духовность является объектом исследования для философии и религии, психологии и педагогики, человековедения, культурологии и других наук, каждая из которых старается объяснить свой особый аспект, соответствующий своему предмету. Ограничимся и мы в нашей учебной дисциплине рассмотрением понятий сообразно предмету психологии, изучающей дух, душу, сознание, его статику и динамику, процессы и явления, правила и закономерности. Рассмотрим место, роль и влияние духа на все пространство сознания во внутреннем и внешнем, на его проявление в действиях, поведении, деятельности. Проявление духовной составляющей в позиции, целях, содержании, методах, результате осознания отличает деятельность одного от деятельности другого, характеризует степень гуманизации социальных процессов, демократизации социальных отношений. А состояние духа конкретного человека определяет степень его уверенности, гуманности и других проявлений состояния сознания. Некоторые отождествляют «дух» с запредельным, </w:t>
      </w:r>
      <w:r w:rsidR="00AA761B">
        <w:rPr>
          <w:snapToGrid w:val="0"/>
          <w:sz w:val="28"/>
        </w:rPr>
        <w:t>трансцендентным</w:t>
      </w:r>
      <w:r>
        <w:rPr>
          <w:snapToGrid w:val="0"/>
          <w:sz w:val="28"/>
        </w:rPr>
        <w:t>, божественным и потому не одобряют его упоминание всуе. Вероятно, они правы, как правы и те, кто не представляет нашу обыденную жизнь без духовности, понимает ее каждодневное влияние на конкретные события и ратует за то, чтобы вернуть ее в нашу жизнь, распространить и усилить. Наверное, у каждого есть свое субъективное представление о духе в нашем сознании и бытии, и это хорошо, потому что свидетельствует об определенном интересе к данному вопросу и, стало быть, к тому, что думают по данному поводу другие. Например, Л.Н. Толстой определил дух как стержень сознания. Вполне приемлемый образ, ибо, когда нам не хватает веры и силы — мы говорим «пал духом», «духа не хватило», и наоборот, слова «сильный духом», «воспрял духом» говорят об обретении твердости, уверенности, способности к действиям. Именно в духе существует вера, надежда, любовь, и проявляется он, по словам</w:t>
      </w:r>
    </w:p>
    <w:p w:rsidR="00D514D5" w:rsidRDefault="00D514D5" w:rsidP="006E0816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Н.А. Бердяева, «в свободе, творчестве, любви». Вопросу духа и духовности посвящено огромное количество размышлений в культуре восточной и западной, и соединяющей их культуре российской. Все сходятся, например, в том, что дух поднимает над обыденным, над бытием, событиями, именно он выделяет человека из природы, позволяет «не оскотиниться».</w:t>
      </w:r>
    </w:p>
    <w:p w:rsidR="00D514D5" w:rsidRDefault="00D514D5" w:rsidP="006E0816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Все пространство сознания можно условно представить в виде трех составных частей: пространство бессознательного (подсознание, душа), собственно сознание, где происходят процессы осознания, и сверхсознание — пространство, где «душа одухотворенная» (Ф.М. Достоевский). Психология также может быть разделена на психологию бессознательного, психологию осознания, психологию духа. Наш курс, связывающий психологию с педагогикой, будет посвящен в большей степени изучению процессов осознания, которые изменяют внутренний образ и потому могут быть названы образовательными процессами.</w:t>
      </w:r>
    </w:p>
    <w:p w:rsidR="00D514D5" w:rsidRDefault="00D514D5" w:rsidP="006E0816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В отношениях с окружающим миром человек выступает как субъект собственных действий, взаимодействий. Его субъектность в осознании взаимодействий с миром можно описать по цепочке:</w:t>
      </w:r>
    </w:p>
    <w:p w:rsidR="00D514D5" w:rsidRDefault="00D514D5" w:rsidP="006E0816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- осознание состояния своего сознания (внутреннего);</w:t>
      </w:r>
    </w:p>
    <w:p w:rsidR="00D514D5" w:rsidRDefault="00D514D5" w:rsidP="006E0816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- осознание окружающего мира (внешнего);</w:t>
      </w:r>
    </w:p>
    <w:p w:rsidR="00D514D5" w:rsidRDefault="00D514D5" w:rsidP="006E0816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- осознание контакта с окружающим миром (взаимодействие внутреннего и внешнего);</w:t>
      </w:r>
    </w:p>
    <w:p w:rsidR="00D514D5" w:rsidRDefault="00D514D5" w:rsidP="006E0816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- осознание влияния взаимодействия на состояние сознания (внутреннего).</w:t>
      </w:r>
    </w:p>
    <w:p w:rsidR="00D514D5" w:rsidRDefault="00D514D5" w:rsidP="006E0816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В этих отношениях присутствуют сложные связи субъективного и объективного, идеального и реального, внутреннего и внешнего, духовного и материального, сознания и бытия.</w:t>
      </w:r>
    </w:p>
    <w:p w:rsidR="00D514D5" w:rsidRDefault="00D514D5" w:rsidP="006E0816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Психология изучает сознание как причину и следствие взаимодействия субъекта с окружающим миром, внутренние и внешние влияния на состояние сознания. Его живое состояние предполагает постоянное изменение и, стало быть, процессы роста, в которых рождается и преобразуется некоторая информация; будучи усвоенной, она становится внутренним знанием, содержанием.'</w:t>
      </w:r>
    </w:p>
    <w:p w:rsidR="006E0816" w:rsidRDefault="00D514D5" w:rsidP="006E0816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В процессе переработки информации об окружающем мире и о себе в нем появляется новый продукт, новое знание, новое содержание. Удовлетворенность рожденным, радость и гордость от заглядывания в себя (</w:t>
      </w:r>
      <w:r w:rsidR="00AA761B">
        <w:rPr>
          <w:snapToGrid w:val="0"/>
          <w:sz w:val="28"/>
        </w:rPr>
        <w:t>инсайд</w:t>
      </w:r>
      <w:r>
        <w:rPr>
          <w:snapToGrid w:val="0"/>
          <w:sz w:val="28"/>
        </w:rPr>
        <w:t xml:space="preserve">), вера в истинность порождают состояние творца, божественного, укрепляют дух. Это творческое состояние соединения чувства и мышления. Указанные процессы чаще носят непроизвольный характер. </w:t>
      </w:r>
    </w:p>
    <w:p w:rsidR="00D514D5" w:rsidRDefault="00D514D5" w:rsidP="006E0816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Вместе с тем имеют место не только естественные, но и искусственные, волевые процессы. Воля как психический механизм характеризует процессы, которые называют произвольными: произвольное внимание, т.е. сопровождаемое установкой «обратить внимание», произвольное восприятие — «воспринять», произвольная память — «запомнить». Эти психические процессы происходят под контролем, под управлением, в них отслеживается результат. Такого типа процессы отличаются включенностью в деятельность. Психика в деятельности характеризуется не только состоянием, но и процессами, главный среди которых — осознание, включающее в себя осознание мотивов («для чего?»), содержания («что?») и способов деятельности («как?»). Этот процесс может носить импульсивный, неорганизованный характер, когда во время деятельности возникает тот или иной из перечисленных вопросов, в разные моменты, в разной последовательности. А может быть четко организован циклом осознания действий «до» и «после» их свершения, последовательными ответами на вопросы: «для чего?», «что?», «как?».</w:t>
      </w:r>
    </w:p>
    <w:p w:rsidR="00D514D5" w:rsidRDefault="00D514D5" w:rsidP="006E0816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Человечество, вступившее в новое тысячелетие, накопило огромный объем информации. Ее систематизация отразилась в отраслях научных знаний об окружающем мире. А что человек знает о себе? Эти знания сфокусированы в системе психологической науки, которая в </w:t>
      </w:r>
      <w:r>
        <w:rPr>
          <w:snapToGrid w:val="0"/>
          <w:sz w:val="28"/>
          <w:lang w:val="en-US"/>
        </w:rPr>
        <w:t>XX</w:t>
      </w:r>
      <w:r w:rsidRPr="00E469DA">
        <w:rPr>
          <w:snapToGrid w:val="0"/>
          <w:sz w:val="28"/>
        </w:rPr>
        <w:t xml:space="preserve"> </w:t>
      </w:r>
      <w:r>
        <w:rPr>
          <w:snapToGrid w:val="0"/>
          <w:sz w:val="28"/>
        </w:rPr>
        <w:t>в. получила статус самостоятельной отрасли научного знания, встала на путь систематизации имеющихся знаний о человеческой душе, сознании, об отношениях человека с окружающим миром. Предмет психологии, т.е. то, что является для психологии сферой исследования, стремительно расширяется.</w:t>
      </w:r>
    </w:p>
    <w:p w:rsidR="00D514D5" w:rsidRDefault="00D514D5" w:rsidP="006E0816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• Семантика слова «психология» определяет ее предмет как учение о душе («псих» — душа, «логос» —  учение).</w:t>
      </w:r>
    </w:p>
    <w:p w:rsidR="00D514D5" w:rsidRDefault="00D514D5" w:rsidP="006E0816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• Затем психология расширила свой предмет и изучает сознание, семантический смысл которого — сопряженный непрерывный переход информации в знание (сознание).</w:t>
      </w:r>
    </w:p>
    <w:p w:rsidR="00D514D5" w:rsidRDefault="00D514D5" w:rsidP="006E0816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• На следующем этапе психология опять расширила свой предмет и, разомкнув круг сознания, поставила вопрос о психических процессах и явлениях, обусловленных взаимовлиянием внутреннего и внешнего.</w:t>
      </w:r>
    </w:p>
    <w:p w:rsidR="00D514D5" w:rsidRDefault="00D514D5" w:rsidP="006E0816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• Дальнейшее расширение предмета исследования произошло в процессе рассмотрения психологии коллективного субъекта (семьи, группы, коллектива, общества) и деятельности. Расширение предмета психологии по изучению понятия «деятельность» было новым этапом, в котором немалые заслуги принадлежат советской психологии. Сегодня можно сказать, что психология изучает не только замкнутую систему сознания, его структуру и функции, но и его отношения с миром внешним, предметным, объективным. Методы исследования внешнего мира, направленные на изучение мира внутреннего, стали методами психологических исследований. Накопление знаний о душе, которое происходило в процессе осознания человеком самого себя, послужило первым этапом зарождения психологической науки как части философского знания. Осознав априорный характер категории «душа», заданный природой, наука породила категорию «сознание», имеющее в силу своей сложности разнообразное трактование: в семантическом смысле — это накопление знаний (сознание: знание + знание +...), их субъективное соединение во внутреннем мире; в философском смысле согласно теории отражения «сознание — высшая, свойственная человеку форма обобщенного отражения объективных устойчивых свойств и закономерностей окружающего мира»; в технологическом смысле сознание — формирование субъективной модели объективного мира; в гносеологическом — сознание определяет отношение к миру, оно содержит компоненты: природный — генетическую информацию; социальный — информацию, впитанную в социальном общении; духовный — информацию, произведенную собственным разумом — понимание, озарение.</w:t>
      </w:r>
    </w:p>
    <w:p w:rsidR="00D514D5" w:rsidRDefault="00D514D5" w:rsidP="006E0816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Второй этап становления психологической науки — накопление информации о человеческом сознании. Многочисленные усилия сделать сознание прозрачным, простым для понимания оказались неадекватными результату. Сфера сознания продолжала оставаться загадочной, «вещью в себе» и породила психологическое направление — бихевиоризм, который от безысходности попыток проникнуть в суть сознания, поставить эксперимент, провести измерения, т.е. организовать научные исследования известными методами, объявил предметом психологии — поведение как внешнее проявление сознания, как совокупность действий. Такой подход позволял ставить эксперименты, проводить наблюдения, т.е. опираться на факты проявления особенностей сознания.</w:t>
      </w:r>
      <w:r w:rsidR="006E0816">
        <w:rPr>
          <w:snapToGrid w:val="0"/>
          <w:sz w:val="28"/>
        </w:rPr>
        <w:t xml:space="preserve"> </w:t>
      </w:r>
      <w:r>
        <w:rPr>
          <w:snapToGrid w:val="0"/>
          <w:sz w:val="28"/>
        </w:rPr>
        <w:t>Изучение поведения преодолело узость предмета психологии, расширило его границы, обеспечило возможность соединения внутреннего и внешнего, изучения отношений субъективного и объективного. Однако достоинство, нарушив меру, превратилось в недостаток. Излишняя материализация объяснения духовных процессов породила несоответствие, проблему, конфликт. Бихевиоризм подвергся критике за чрезмерный механицизм в объяснении поведения и снова встал вопрос о предмете психологии. И здесь опять оказалась востребованной философская парадигма отношений бытия и сознания. Единство сущности и явления, выражающееся в отношениях идеального и реального, отразилось в понимании осознанности действия.</w:t>
      </w:r>
    </w:p>
    <w:p w:rsidR="00D514D5" w:rsidRDefault="00D514D5" w:rsidP="006E0816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• Функция осознания целей проявляется в реальной деятельности как самоопределение, основанное на соответствии внутреннего и внешнего, потребностей и условий. Эти процессы получили название мотивации (активизации внутренних потребностей), адаптации (приспособления к внешним условиям).</w:t>
      </w:r>
    </w:p>
    <w:p w:rsidR="00D514D5" w:rsidRDefault="00D514D5" w:rsidP="006E0816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• Функция осознания критериев деятельности, их выбора в собственном внутреннем содержании и соотнесения с внешними нормами, правилами деятельности — также предполагает философское понимание отношений сознания и бытия как отношений теории </w:t>
      </w:r>
      <w:r w:rsidR="00AA761B">
        <w:rPr>
          <w:snapToGrid w:val="0"/>
          <w:sz w:val="28"/>
        </w:rPr>
        <w:t>и</w:t>
      </w:r>
      <w:r>
        <w:rPr>
          <w:snapToGrid w:val="0"/>
          <w:sz w:val="28"/>
        </w:rPr>
        <w:t xml:space="preserve"> практики в их современном состоянии.</w:t>
      </w:r>
    </w:p>
    <w:p w:rsidR="00D514D5" w:rsidRDefault="00D514D5" w:rsidP="006E0816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• Функция осознанности способов деятельности проявляется в осознании метода, соотнесенного с осознанием собственных способностей.</w:t>
      </w:r>
    </w:p>
    <w:p w:rsidR="00D514D5" w:rsidRDefault="00D514D5" w:rsidP="006E0816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Таким образом, связь внутреннего и внешнего состоит из «прямой» и «обратной». Первичное осознание — проектирование действия, вторичное осознание — рефлексия, осознание после совершения действия. Взаимопроникновение этих процессов предполагает осознание собственного сознания, что философия называет самосознанием. Если говорить о современном состоянии предмета психологии, то вероятно — это самосознание. Самосознание предполагает осознание природной компоненты («оставаться самим собой»), осознание себя как личности («иметь свое лицо»), осознание собственного духа (уметь поддерживать «стержень сознания — дух», силу духа).</w:t>
      </w:r>
    </w:p>
    <w:p w:rsidR="00B9642D" w:rsidRDefault="00B9642D" w:rsidP="006E0816">
      <w:pPr>
        <w:widowControl w:val="0"/>
        <w:spacing w:line="360" w:lineRule="auto"/>
        <w:ind w:firstLine="709"/>
        <w:jc w:val="both"/>
        <w:rPr>
          <w:b/>
          <w:snapToGrid w:val="0"/>
          <w:sz w:val="28"/>
        </w:rPr>
      </w:pPr>
      <w:r>
        <w:rPr>
          <w:b/>
          <w:snapToGrid w:val="0"/>
          <w:sz w:val="28"/>
        </w:rPr>
        <w:t>3.</w:t>
      </w:r>
      <w:r w:rsidRPr="00B9642D">
        <w:rPr>
          <w:b/>
          <w:snapToGrid w:val="0"/>
          <w:sz w:val="28"/>
        </w:rPr>
        <w:t>СВЯЗЬ ПСИ</w:t>
      </w:r>
      <w:r>
        <w:rPr>
          <w:b/>
          <w:snapToGrid w:val="0"/>
          <w:sz w:val="28"/>
        </w:rPr>
        <w:t>Х</w:t>
      </w:r>
      <w:r w:rsidRPr="00B9642D">
        <w:rPr>
          <w:b/>
          <w:snapToGrid w:val="0"/>
          <w:sz w:val="28"/>
        </w:rPr>
        <w:t>ОЛОГИИ СДРУГИМИ НАУКАМИ</w:t>
      </w:r>
    </w:p>
    <w:p w:rsidR="00B9642D" w:rsidRPr="00B9642D" w:rsidRDefault="00B9642D" w:rsidP="006E0816">
      <w:pPr>
        <w:widowControl w:val="0"/>
        <w:spacing w:line="360" w:lineRule="auto"/>
        <w:ind w:firstLine="709"/>
        <w:jc w:val="both"/>
        <w:rPr>
          <w:b/>
          <w:snapToGrid w:val="0"/>
          <w:sz w:val="28"/>
        </w:rPr>
      </w:pPr>
    </w:p>
    <w:p w:rsidR="00D514D5" w:rsidRDefault="00D514D5" w:rsidP="006E0816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Если следовать строгой логике, то связь психологии с другими науками следует рассматривать по разным основаниям. Физиология, социология, философия составляют основу психологии. Интеграция природного, социального и духовного компонентов сознания образует его целостность. Однако их следует различать.</w:t>
      </w:r>
    </w:p>
    <w:p w:rsidR="00D514D5" w:rsidRDefault="00D514D5" w:rsidP="006E0816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Физиология, изучая механизмы функционирования организма, позволяет психологам понять сложнейшие формы психической деятельности, установить отношения между здоровьем физическим и здоровьем психическим. Важнейшая психологическая категория — саморегуляция — разрабатывается на основе физиологии высшей нервной деятельности, обеспечивающей «уравновешивание» организма со средой, понимание себя в ней.</w:t>
      </w:r>
    </w:p>
    <w:p w:rsidR="00D514D5" w:rsidRDefault="00D514D5" w:rsidP="006E0816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Многие явления психической деятельности не могут быть полностью поняты и объяснены физиологическим подходом. Необходимо понимание влияния социума на личность: психология межличностных отношений, психология группы, семьи, коллектива, психология общества подчеркивают значимость влияния социума на сознание, в чем и состоит связь психологии с социологией.</w:t>
      </w:r>
    </w:p>
    <w:p w:rsidR="00D514D5" w:rsidRDefault="00D514D5" w:rsidP="006E0816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Связь психологии с философией, как говорилось ранее, самая непосредственная. Еще со времен Платона рассматривалась связь между душой (иррациональное) и духом (рациональное). Ограничение предмета современной психологии изучением души неправомерно, и его расширение включает понятие духа как силы самоопределения, как активной целеустремленности, реализующей разумные потребности. В отношениях с людьми дух проявляется как духовность, как чувство долга, совесть, желание делать добро; в отношениях с природой — как стремление творить красоту, созидать, препятствовать разрушению в духовном и материальном, стремиться к гармонии.</w:t>
      </w:r>
    </w:p>
    <w:p w:rsidR="00D514D5" w:rsidRDefault="00D514D5" w:rsidP="006E0816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Категория сознания — междисциплинарное понятие. Огромное количество учебных дисциплин, отраслей научного знания считают ее своим предметом изучения, исследования. Философия и религия, наука и искусство, мораль и право многие века пытаются понять, объяснить сущность и явление человеческого феномена, называемого сознанием. Не только сущность сознания, но и возможность его познания разделила мудрейшие умы человеческой истории на идеалистов и материалистов, агностиков и релятивистов. Многовековая история познания человеком окружающего мира и себя в нем накопила множество взглядов на сущность сознания. Теологи рассматривают сознание как искру божественного разума. Идеалисты отстаивают его первичность по отношению к материи. Материалисты определяют как форму отражения объективной действительности, свойственную лишь человеку. Новый взгляд на категорию сознания складывается благодаря всеобъемлющему принципу дополнительности применительно к отношениям духовного и материального, внутреннего и внешнего.</w:t>
      </w:r>
    </w:p>
    <w:p w:rsidR="00D514D5" w:rsidRDefault="00D514D5" w:rsidP="006E0816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Сознание как совокупность знания об окружающем мире и о себе в нем формируется в непрерывном взаимопроникновении внутреннего и внешнего, идеального и реального, духовного и материального. Именно такое определение позволяет представить его состоящим из взаимопроникающих компонентов био — социо — дух: приходная составляющая, полученная от рода; социальная составляющая, полученная от всех элементов социума; духовная составляющая, приобретаемая в собственных открытиях, творчестве, инсайте, совокупность которых и создает «субъективный образ объективного мира».</w:t>
      </w:r>
    </w:p>
    <w:p w:rsidR="00D514D5" w:rsidRDefault="00D514D5" w:rsidP="006E0816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Сущность сознания в двух доминантах: рефлексивной (отражательной — объективного в субъективном, реального в идеальном) и творческой (проектирование реального в идеальном), которые во взаимопроникновении образуют единство и целостность. Эволюция человеческого организма в его адаптации к окружающей среде породила механизм биологической адаптации — ощущения, возникающие при контакте с окружающим миром. Ощущения, восприятие, впечатления, переживания, память, внимание, мышление создают основу сознания, и, стало быть, оно субъективно. Существующие в объективном мире предметы в сознании существуют как образы внешнего мира, которые не всегда адекватны оригиналу. Отождествление образа и предмета снижает значимость субъективности, а ее преувеличение приводит к противопоставлению идеального и реального. Субъективный образ — это идеальное состояние материального предмета. Идея — это образ некоторой действительности, способной ее реализовать. Она материализуется в некий проект как осознание деятельности и реализуется через конкретные действия, направленные на преобразование реальности.</w:t>
      </w:r>
    </w:p>
    <w:p w:rsidR="00D514D5" w:rsidRDefault="00D514D5" w:rsidP="006E0816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Воздействие на окружающий мир, его преобразование в сознании зарождается как стремление улучшить мир, устранить то, чем недоволен, что не устраивает. Сознанию присуща активность, творческое переосмысление действительности. В этой связи сложилось понятие общественного сознания, которое также включает уровень потребностей конкретного социума, уровень развития способностей и культуру, применительно к элементам социума — субкультуру. Общественное сознание в сложившемся понимании — это сознание общества, в атмосферу которого погружены его элементы: семья, группа, коллектив, общность. Оно активно формирует представления, понятия, определения для систем более низкого порядка, подвергая деформации их субъективные состояния осознания мира.</w:t>
      </w:r>
    </w:p>
    <w:p w:rsidR="00D514D5" w:rsidRDefault="00D514D5" w:rsidP="006E0816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Главное свойство сознания как всякой системы — целостность, которую обеспечивают внутренние и внешние потоки информации. Будучи непрерывными и различными по интенсивности, они и определяют состояние сознания. Разрывы в потоках информации, нарушение сопряженности, плавного перехода одной дозы информации к другой воспринимаются как нарушение целостности, отклонение от устойчивого состояния и вызывают внутреннее беспокойство. Возникает потребность устранить разрыв, совершить действия, направленные на получение необходимой информации: что-то увидеть, что-то услышать, что-то понять, что-то почувствовать. Действия — самые разнообразные: открыть глаза, открыть окно, открыть книгу, напрячь свое внимание, свое восприятие, свою память, организовать свое мышление, произвести мысль (в поисках связей), оформить ее в тезис и т.д. Таким образом, разрыв в сознании может быть устранен в процессе производства собственных мыслей, в процессе потребления внешней информации. Два эти процесса производства и потребления — равнозначны и обеспечивают внутреннюю гармонию. Их равная значимость в сознании адекватна равной значимости в бытии. Таким образом формируется рыночное мышление (произведи — оформи — обменяй), предотвращается столь распространенная потребительская позиция («взять готовенькое», «пусть мне кто-то что-то даст»). Разрыв в сознании аналогичен разрыву кожного покрова (рана), разрыву кости (перелом, травма) и требует длительного процесса заживления, иногда с применением дополнительных препаратов. То, что касается нашего тела в силу очевидности процессов, нам понять легче. То, что касается нашего сознания — куда труднее, Так уж сложилось исторически — первична для нас материя. А первична ли? Многое зарождается сначала в сознании, а затем воплощается в бытие, если речь идет о «гомо сапиенсе». Возвращение к заклейменному нами ранее идеализму — тоже не панацея. Ответ на вопрос о приоритетности, о первичности в конкретных действиях бытия или сознания найден — они дополняют друг друга, находятся в состоянии взаимопроникновения, континуума.</w:t>
      </w:r>
    </w:p>
    <w:p w:rsidR="000468FB" w:rsidRDefault="000468FB" w:rsidP="006E0816">
      <w:pPr>
        <w:pStyle w:val="4"/>
        <w:spacing w:line="360" w:lineRule="auto"/>
        <w:ind w:firstLine="709"/>
        <w:jc w:val="both"/>
        <w:rPr>
          <w:szCs w:val="28"/>
        </w:rPr>
      </w:pPr>
    </w:p>
    <w:p w:rsidR="001671E0" w:rsidRDefault="001671E0" w:rsidP="006E0816">
      <w:pPr>
        <w:pStyle w:val="4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B9642D">
        <w:rPr>
          <w:szCs w:val="28"/>
        </w:rPr>
        <w:t>.МЕТОДЫ ИССЛЕДОВАНИЯ В ПСИХОЛОГИИ</w:t>
      </w:r>
    </w:p>
    <w:p w:rsidR="001671E0" w:rsidRPr="001671E0" w:rsidRDefault="001671E0" w:rsidP="006E0816">
      <w:pPr>
        <w:spacing w:line="360" w:lineRule="auto"/>
        <w:ind w:firstLine="709"/>
        <w:jc w:val="both"/>
      </w:pPr>
    </w:p>
    <w:p w:rsidR="00D514D5" w:rsidRPr="00D514D5" w:rsidRDefault="00D514D5" w:rsidP="006E0816">
      <w:pPr>
        <w:spacing w:line="360" w:lineRule="auto"/>
        <w:ind w:firstLine="709"/>
        <w:jc w:val="both"/>
        <w:rPr>
          <w:sz w:val="28"/>
          <w:szCs w:val="28"/>
        </w:rPr>
      </w:pPr>
      <w:r w:rsidRPr="00D514D5">
        <w:rPr>
          <w:sz w:val="28"/>
          <w:szCs w:val="28"/>
        </w:rPr>
        <w:t>Методы научных исследований</w:t>
      </w:r>
      <w:r w:rsidRPr="00D514D5">
        <w:rPr>
          <w:noProof/>
          <w:sz w:val="28"/>
          <w:szCs w:val="28"/>
        </w:rPr>
        <w:t xml:space="preserve"> —</w:t>
      </w:r>
      <w:r w:rsidRPr="00D514D5">
        <w:rPr>
          <w:sz w:val="28"/>
          <w:szCs w:val="28"/>
        </w:rPr>
        <w:t xml:space="preserve"> это те приемы и средства, с помощью которых ученые получают достоверные сведения, используемые далее для построения научных теорий и выработки практических рекомендаций. Сила науки во многом зависит от совершенства методов исследования, от того, насколько они </w:t>
      </w:r>
      <w:r w:rsidRPr="00D514D5">
        <w:rPr>
          <w:i/>
          <w:sz w:val="28"/>
          <w:szCs w:val="28"/>
        </w:rPr>
        <w:t>валидны</w:t>
      </w:r>
      <w:r w:rsidRPr="00D514D5">
        <w:rPr>
          <w:sz w:val="28"/>
          <w:szCs w:val="28"/>
        </w:rPr>
        <w:t xml:space="preserve"> и </w:t>
      </w:r>
      <w:r w:rsidRPr="00D514D5">
        <w:rPr>
          <w:i/>
          <w:sz w:val="28"/>
          <w:szCs w:val="28"/>
        </w:rPr>
        <w:t xml:space="preserve">надежны, </w:t>
      </w:r>
      <w:r w:rsidRPr="00D514D5">
        <w:rPr>
          <w:sz w:val="28"/>
          <w:szCs w:val="28"/>
        </w:rPr>
        <w:t>как быстро и эффективно данная отрасль знаний способна воспринять и использовать у себя все самое новое, передовое, что появляется в методах других наук. Там, где это удается сделать, обычно наблюдается заметный прорыв вперед в познании мира.</w:t>
      </w:r>
    </w:p>
    <w:p w:rsidR="00D514D5" w:rsidRPr="00D514D5" w:rsidRDefault="00D514D5" w:rsidP="006E0816">
      <w:pPr>
        <w:spacing w:line="360" w:lineRule="auto"/>
        <w:ind w:firstLine="709"/>
        <w:jc w:val="both"/>
        <w:rPr>
          <w:sz w:val="28"/>
          <w:szCs w:val="28"/>
        </w:rPr>
      </w:pPr>
      <w:r w:rsidRPr="00D514D5">
        <w:rPr>
          <w:sz w:val="28"/>
          <w:szCs w:val="28"/>
        </w:rPr>
        <w:t>Все сказанное относится и к психологии. Ее явления настолько сложны и своеобразны, настолько труднодоступны для изучения, что на протяжении всей истории этой науки ее успехи непосредственно зависели от совершенства применяемых методов исследования. Со временем в ней оказались интегрированными методы самых разных наук. Это</w:t>
      </w:r>
      <w:r w:rsidRPr="00D514D5">
        <w:rPr>
          <w:noProof/>
          <w:sz w:val="28"/>
          <w:szCs w:val="28"/>
        </w:rPr>
        <w:t xml:space="preserve"> —</w:t>
      </w:r>
      <w:r w:rsidRPr="00D514D5">
        <w:rPr>
          <w:sz w:val="28"/>
          <w:szCs w:val="28"/>
        </w:rPr>
        <w:t xml:space="preserve"> методы философии и социологии, математики и физики, информатики и кибернетики, физиологии и медицины, биологии и истории, ряда других наук.</w:t>
      </w:r>
    </w:p>
    <w:p w:rsidR="00D514D5" w:rsidRPr="00D514D5" w:rsidRDefault="00D514D5" w:rsidP="006E0816">
      <w:pPr>
        <w:spacing w:line="360" w:lineRule="auto"/>
        <w:ind w:firstLine="709"/>
        <w:jc w:val="both"/>
        <w:rPr>
          <w:sz w:val="28"/>
          <w:szCs w:val="28"/>
        </w:rPr>
      </w:pPr>
      <w:r w:rsidRPr="00D514D5">
        <w:rPr>
          <w:sz w:val="28"/>
          <w:szCs w:val="28"/>
        </w:rPr>
        <w:t>Благодаря применению методов естественных и точных наук, психология начиная со второй половины прошлого века выделилась в самостоятельную науку и стала активно развиваться. Анализ и разумное обобщение подобного рода жизненных фактов сыграли свою положительную роль в истории психологии. Они послужили основой для построения первых научных теорий, объясняющих сущность психологических феноменов и человеческого поведения. Однако субъективизм этих методов, их недостаточная надежность и сложность явились причиной того, что психология долгое время оставалась философствующей, неэкспериментальной наукой, способной предполагать, но не доказывать причинно-следственные связи, существующие между психическими и другими явлениями. Вместе с тем из-за чрезмерно выраженного теоретизирования она была фактически оторвана от практики.</w:t>
      </w:r>
    </w:p>
    <w:p w:rsidR="00D514D5" w:rsidRPr="00D514D5" w:rsidRDefault="00D514D5" w:rsidP="006E0816">
      <w:pPr>
        <w:spacing w:line="360" w:lineRule="auto"/>
        <w:ind w:firstLine="709"/>
        <w:jc w:val="both"/>
        <w:rPr>
          <w:sz w:val="28"/>
          <w:szCs w:val="28"/>
        </w:rPr>
      </w:pPr>
      <w:r w:rsidRPr="00D514D5">
        <w:rPr>
          <w:sz w:val="28"/>
          <w:szCs w:val="28"/>
        </w:rPr>
        <w:t>Попытки количественной оценки психологических явлений предпринимаются начиная со второй половины</w:t>
      </w:r>
      <w:r w:rsidRPr="00D514D5">
        <w:rPr>
          <w:noProof/>
          <w:sz w:val="28"/>
          <w:szCs w:val="28"/>
        </w:rPr>
        <w:t xml:space="preserve"> XIX</w:t>
      </w:r>
      <w:r w:rsidRPr="00D514D5">
        <w:rPr>
          <w:sz w:val="28"/>
          <w:szCs w:val="28"/>
        </w:rPr>
        <w:t xml:space="preserve"> в. Одной из первых таких попыток было открытие и формулировка серии законов, связывающих силу ощущений человека с выраженными в физических величинах стимулами, воздействующими на организм. К ним относятся законы </w:t>
      </w:r>
      <w:r w:rsidRPr="00D514D5">
        <w:rPr>
          <w:i/>
          <w:sz w:val="28"/>
          <w:szCs w:val="28"/>
        </w:rPr>
        <w:t>Бугера</w:t>
      </w:r>
      <w:r w:rsidRPr="00D514D5">
        <w:rPr>
          <w:i/>
          <w:noProof/>
          <w:sz w:val="28"/>
          <w:szCs w:val="28"/>
        </w:rPr>
        <w:t xml:space="preserve"> —</w:t>
      </w:r>
      <w:r w:rsidRPr="00D514D5">
        <w:rPr>
          <w:i/>
          <w:sz w:val="28"/>
          <w:szCs w:val="28"/>
        </w:rPr>
        <w:t xml:space="preserve"> Вебера, Вебера</w:t>
      </w:r>
      <w:r w:rsidRPr="00D514D5">
        <w:rPr>
          <w:i/>
          <w:noProof/>
          <w:sz w:val="28"/>
          <w:szCs w:val="28"/>
        </w:rPr>
        <w:t xml:space="preserve"> —</w:t>
      </w:r>
      <w:r w:rsidRPr="00D514D5">
        <w:rPr>
          <w:i/>
          <w:sz w:val="28"/>
          <w:szCs w:val="28"/>
        </w:rPr>
        <w:t xml:space="preserve"> Фехнера, Сти-венса,</w:t>
      </w:r>
      <w:r w:rsidRPr="00D514D5">
        <w:rPr>
          <w:sz w:val="28"/>
          <w:szCs w:val="28"/>
        </w:rPr>
        <w:t xml:space="preserve"> представляющие собой математические формулы, при помощи которых определяется связь между физическими стимулами и ощущениями человека, а также </w:t>
      </w:r>
      <w:r w:rsidRPr="00D514D5">
        <w:rPr>
          <w:i/>
          <w:sz w:val="28"/>
          <w:szCs w:val="28"/>
        </w:rPr>
        <w:t>абсолютный и относительный пороги ощущений.</w:t>
      </w:r>
      <w:r w:rsidRPr="00D514D5">
        <w:rPr>
          <w:i/>
          <w:noProof/>
          <w:sz w:val="28"/>
          <w:szCs w:val="28"/>
        </w:rPr>
        <w:t xml:space="preserve"> </w:t>
      </w:r>
    </w:p>
    <w:p w:rsidR="00D514D5" w:rsidRPr="00D514D5" w:rsidRDefault="00D514D5" w:rsidP="006E0816">
      <w:pPr>
        <w:spacing w:line="360" w:lineRule="auto"/>
        <w:ind w:firstLine="709"/>
        <w:jc w:val="both"/>
        <w:rPr>
          <w:sz w:val="28"/>
          <w:szCs w:val="28"/>
        </w:rPr>
      </w:pPr>
      <w:r w:rsidRPr="00D514D5">
        <w:rPr>
          <w:sz w:val="28"/>
          <w:szCs w:val="28"/>
        </w:rPr>
        <w:t>Сюда же следует отнести и начальный этап развития дифференциально-психологических исследований (конец</w:t>
      </w:r>
      <w:r w:rsidRPr="00D514D5">
        <w:rPr>
          <w:noProof/>
          <w:sz w:val="28"/>
          <w:szCs w:val="28"/>
        </w:rPr>
        <w:t xml:space="preserve"> XIX</w:t>
      </w:r>
      <w:r w:rsidRPr="00D514D5">
        <w:rPr>
          <w:sz w:val="28"/>
          <w:szCs w:val="28"/>
        </w:rPr>
        <w:t xml:space="preserve"> в.), когда для выявления общих психологических свойств и способностей, отличающих людей друг от друга, стали использовать методы </w:t>
      </w:r>
      <w:r w:rsidRPr="00D514D5">
        <w:rPr>
          <w:i/>
          <w:sz w:val="28"/>
          <w:szCs w:val="28"/>
        </w:rPr>
        <w:t>математической статистики.</w:t>
      </w:r>
    </w:p>
    <w:p w:rsidR="00D514D5" w:rsidRPr="00D514D5" w:rsidRDefault="00D514D5" w:rsidP="006E0816">
      <w:pPr>
        <w:spacing w:line="360" w:lineRule="auto"/>
        <w:ind w:firstLine="709"/>
        <w:jc w:val="both"/>
        <w:rPr>
          <w:sz w:val="28"/>
          <w:szCs w:val="28"/>
        </w:rPr>
      </w:pPr>
      <w:r w:rsidRPr="00D514D5">
        <w:rPr>
          <w:sz w:val="28"/>
          <w:szCs w:val="28"/>
        </w:rPr>
        <w:t>Впоследствии, уже в</w:t>
      </w:r>
      <w:r w:rsidRPr="00D514D5">
        <w:rPr>
          <w:noProof/>
          <w:sz w:val="28"/>
          <w:szCs w:val="28"/>
        </w:rPr>
        <w:t xml:space="preserve"> XX</w:t>
      </w:r>
      <w:r w:rsidRPr="00D514D5">
        <w:rPr>
          <w:sz w:val="28"/>
          <w:szCs w:val="28"/>
        </w:rPr>
        <w:t xml:space="preserve"> в., тенденция использования математических моделей и расчетов получила широкое распространение в самых разных отраслях психологии. Без них сейчас не обходится ни одно серьезное научное психологическое исследование.</w:t>
      </w:r>
    </w:p>
    <w:p w:rsidR="00D514D5" w:rsidRPr="00D514D5" w:rsidRDefault="00D514D5" w:rsidP="006E0816">
      <w:pPr>
        <w:spacing w:line="360" w:lineRule="auto"/>
        <w:ind w:firstLine="709"/>
        <w:jc w:val="both"/>
        <w:rPr>
          <w:sz w:val="28"/>
          <w:szCs w:val="28"/>
        </w:rPr>
      </w:pPr>
      <w:r w:rsidRPr="00D514D5">
        <w:rPr>
          <w:sz w:val="28"/>
          <w:szCs w:val="28"/>
        </w:rPr>
        <w:t>Наряду с математизацией и техн</w:t>
      </w:r>
      <w:r w:rsidR="00B9642D">
        <w:rPr>
          <w:sz w:val="28"/>
          <w:szCs w:val="28"/>
        </w:rPr>
        <w:t>ти</w:t>
      </w:r>
      <w:r w:rsidRPr="00D514D5">
        <w:rPr>
          <w:sz w:val="28"/>
          <w:szCs w:val="28"/>
        </w:rPr>
        <w:t xml:space="preserve">зацией исследований в психологии до сих пор не утратили своего значения традиционные методы сбора научной информации, в том числе такие, как </w:t>
      </w:r>
      <w:r w:rsidRPr="00D514D5">
        <w:rPr>
          <w:i/>
          <w:sz w:val="28"/>
          <w:szCs w:val="28"/>
        </w:rPr>
        <w:t>наблюдение, самонаблюдение</w:t>
      </w:r>
      <w:r w:rsidRPr="00D514D5">
        <w:rPr>
          <w:sz w:val="28"/>
          <w:szCs w:val="28"/>
        </w:rPr>
        <w:t xml:space="preserve"> и </w:t>
      </w:r>
      <w:r w:rsidRPr="00D514D5">
        <w:rPr>
          <w:i/>
          <w:sz w:val="28"/>
          <w:szCs w:val="28"/>
        </w:rPr>
        <w:t>опрос.</w:t>
      </w:r>
      <w:r w:rsidRPr="00D514D5">
        <w:rPr>
          <w:sz w:val="28"/>
          <w:szCs w:val="28"/>
        </w:rPr>
        <w:t xml:space="preserve"> Для исследования таких тонких явлений, которыми занимается, психология, методы естественных и точных наук во многих случаях не годятся. Наблюдение и самонаблюдение позволяют уловить многое из того, что практически недоступно приборам, неописуемо с помощью точных математических формул. Самонаблюдение нередко применяется в тех случаях, когда исследователь хочет непосредственно сам, а не со слов других лиц или по показаниям бездушных приборов получить сведения об ощущениях, эмоциональных переживаниях, образах, представлениях, мыслях, сопровождающих тот или иной поведенческий акт.</w:t>
      </w:r>
    </w:p>
    <w:p w:rsidR="00D514D5" w:rsidRPr="00D514D5" w:rsidRDefault="00D514D5" w:rsidP="006E0816">
      <w:pPr>
        <w:spacing w:line="360" w:lineRule="auto"/>
        <w:ind w:firstLine="709"/>
        <w:jc w:val="both"/>
        <w:rPr>
          <w:sz w:val="28"/>
          <w:szCs w:val="28"/>
        </w:rPr>
      </w:pPr>
      <w:r w:rsidRPr="00D514D5">
        <w:rPr>
          <w:sz w:val="28"/>
          <w:szCs w:val="28"/>
        </w:rPr>
        <w:t>Однако данные наблюдения, и особенно самонаблюдения, почти всегда требуют проверки на достоверность и надежность. Там, где это возможно, эти данные необходимо контролировать при помощи иных, более объективных методов, в частности математических расчетов.</w:t>
      </w:r>
    </w:p>
    <w:p w:rsidR="00D514D5" w:rsidRPr="00D514D5" w:rsidRDefault="00D514D5" w:rsidP="006E0816">
      <w:pPr>
        <w:spacing w:line="360" w:lineRule="auto"/>
        <w:ind w:firstLine="709"/>
        <w:jc w:val="both"/>
        <w:rPr>
          <w:sz w:val="28"/>
          <w:szCs w:val="28"/>
        </w:rPr>
      </w:pPr>
      <w:r w:rsidRPr="00D514D5">
        <w:rPr>
          <w:sz w:val="28"/>
          <w:szCs w:val="28"/>
        </w:rPr>
        <w:t>В табл.</w:t>
      </w:r>
      <w:r w:rsidRPr="00D514D5">
        <w:rPr>
          <w:noProof/>
          <w:sz w:val="28"/>
          <w:szCs w:val="28"/>
        </w:rPr>
        <w:t xml:space="preserve"> </w:t>
      </w:r>
      <w:r w:rsidR="00680B21">
        <w:rPr>
          <w:noProof/>
          <w:sz w:val="28"/>
          <w:szCs w:val="28"/>
        </w:rPr>
        <w:t>1</w:t>
      </w:r>
      <w:r w:rsidRPr="00D514D5">
        <w:rPr>
          <w:sz w:val="28"/>
          <w:szCs w:val="28"/>
        </w:rPr>
        <w:t xml:space="preserve"> представлены методы, которые используются в современной психологии для сбора так называемых </w:t>
      </w:r>
      <w:r w:rsidRPr="00D514D5">
        <w:rPr>
          <w:i/>
          <w:sz w:val="28"/>
          <w:szCs w:val="28"/>
        </w:rPr>
        <w:t xml:space="preserve">первичных данных, </w:t>
      </w:r>
      <w:r w:rsidRPr="00D514D5">
        <w:rPr>
          <w:sz w:val="28"/>
          <w:szCs w:val="28"/>
        </w:rPr>
        <w:t>т. е. информации, подлежащей дальнейшему уточнению и обработке.</w:t>
      </w:r>
    </w:p>
    <w:p w:rsidR="000468FB" w:rsidRDefault="000468FB" w:rsidP="006E0816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D514D5" w:rsidRPr="00BB7A77" w:rsidRDefault="00D514D5" w:rsidP="006E081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B7A77">
        <w:rPr>
          <w:b/>
          <w:i/>
          <w:sz w:val="28"/>
          <w:szCs w:val="28"/>
        </w:rPr>
        <w:t>Таблица</w:t>
      </w:r>
      <w:r w:rsidRPr="00BB7A77">
        <w:rPr>
          <w:b/>
          <w:i/>
          <w:noProof/>
          <w:sz w:val="28"/>
          <w:szCs w:val="28"/>
        </w:rPr>
        <w:t xml:space="preserve"> </w:t>
      </w:r>
      <w:r w:rsidR="00680B21" w:rsidRPr="00BB7A77">
        <w:rPr>
          <w:b/>
          <w:i/>
          <w:noProof/>
          <w:sz w:val="28"/>
          <w:szCs w:val="28"/>
        </w:rPr>
        <w:t>1</w:t>
      </w:r>
    </w:p>
    <w:p w:rsidR="00D514D5" w:rsidRPr="00BB7A77" w:rsidRDefault="00D514D5" w:rsidP="006E0816">
      <w:pPr>
        <w:pStyle w:val="ae"/>
        <w:spacing w:after="0" w:line="360" w:lineRule="auto"/>
        <w:ind w:left="0" w:firstLine="709"/>
        <w:jc w:val="both"/>
        <w:rPr>
          <w:b/>
          <w:sz w:val="28"/>
          <w:szCs w:val="28"/>
        </w:rPr>
      </w:pPr>
      <w:r w:rsidRPr="00BB7A77">
        <w:rPr>
          <w:b/>
          <w:sz w:val="28"/>
          <w:szCs w:val="28"/>
        </w:rPr>
        <w:t>Основные методы психологических исследований и их варианты, применяемые для сбора первичных данных</w:t>
      </w:r>
    </w:p>
    <w:p w:rsidR="00D514D5" w:rsidRPr="00D514D5" w:rsidRDefault="00D514D5" w:rsidP="006E0816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103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12"/>
        <w:gridCol w:w="6672"/>
      </w:tblGrid>
      <w:tr w:rsidR="00D514D5" w:rsidRPr="000468FB" w:rsidTr="00B9642D">
        <w:trPr>
          <w:trHeight w:val="363"/>
        </w:trPr>
        <w:tc>
          <w:tcPr>
            <w:tcW w:w="3712" w:type="dxa"/>
          </w:tcPr>
          <w:p w:rsidR="00D514D5" w:rsidRPr="000468FB" w:rsidRDefault="00D514D5" w:rsidP="000468FB">
            <w:pPr>
              <w:rPr>
                <w:b/>
                <w:sz w:val="20"/>
              </w:rPr>
            </w:pPr>
            <w:r w:rsidRPr="000468FB">
              <w:rPr>
                <w:b/>
                <w:sz w:val="20"/>
              </w:rPr>
              <w:t>Основной метод</w:t>
            </w:r>
          </w:p>
        </w:tc>
        <w:tc>
          <w:tcPr>
            <w:tcW w:w="6672" w:type="dxa"/>
          </w:tcPr>
          <w:p w:rsidR="00D514D5" w:rsidRPr="000468FB" w:rsidRDefault="00D514D5" w:rsidP="000468FB">
            <w:pPr>
              <w:rPr>
                <w:b/>
                <w:sz w:val="20"/>
              </w:rPr>
            </w:pPr>
            <w:r w:rsidRPr="000468FB">
              <w:rPr>
                <w:b/>
                <w:sz w:val="20"/>
              </w:rPr>
              <w:t>Вариант основного метода</w:t>
            </w:r>
          </w:p>
        </w:tc>
      </w:tr>
      <w:tr w:rsidR="00D514D5" w:rsidRPr="000468FB" w:rsidTr="000468FB">
        <w:trPr>
          <w:trHeight w:val="1594"/>
        </w:trPr>
        <w:tc>
          <w:tcPr>
            <w:tcW w:w="3712" w:type="dxa"/>
          </w:tcPr>
          <w:p w:rsidR="00D514D5" w:rsidRPr="000468FB" w:rsidRDefault="001B30C4" w:rsidP="000468FB">
            <w:pPr>
              <w:rPr>
                <w:sz w:val="20"/>
              </w:rPr>
            </w:pPr>
            <w:r w:rsidRPr="000468FB">
              <w:rPr>
                <w:sz w:val="20"/>
                <w:lang w:val="en-US"/>
              </w:rPr>
              <w:t xml:space="preserve"> </w:t>
            </w:r>
            <w:r w:rsidR="00D514D5" w:rsidRPr="000468FB">
              <w:rPr>
                <w:sz w:val="20"/>
              </w:rPr>
              <w:t>Наблюдение</w:t>
            </w:r>
          </w:p>
          <w:p w:rsidR="00D514D5" w:rsidRPr="000468FB" w:rsidRDefault="00D514D5" w:rsidP="000468FB">
            <w:pPr>
              <w:rPr>
                <w:sz w:val="20"/>
              </w:rPr>
            </w:pPr>
          </w:p>
          <w:p w:rsidR="00D514D5" w:rsidRPr="000468FB" w:rsidRDefault="00D514D5" w:rsidP="000468FB">
            <w:pPr>
              <w:rPr>
                <w:sz w:val="20"/>
              </w:rPr>
            </w:pPr>
          </w:p>
          <w:p w:rsidR="00D514D5" w:rsidRPr="000468FB" w:rsidRDefault="00D514D5" w:rsidP="000468FB">
            <w:pPr>
              <w:rPr>
                <w:sz w:val="20"/>
              </w:rPr>
            </w:pPr>
          </w:p>
          <w:p w:rsidR="00D514D5" w:rsidRPr="000468FB" w:rsidRDefault="00D514D5" w:rsidP="000468FB">
            <w:pPr>
              <w:rPr>
                <w:sz w:val="20"/>
              </w:rPr>
            </w:pPr>
          </w:p>
          <w:p w:rsidR="00D514D5" w:rsidRPr="000468FB" w:rsidRDefault="00D514D5" w:rsidP="000468FB">
            <w:pPr>
              <w:rPr>
                <w:sz w:val="20"/>
              </w:rPr>
            </w:pPr>
          </w:p>
          <w:p w:rsidR="00D514D5" w:rsidRPr="000468FB" w:rsidRDefault="00D514D5" w:rsidP="000468FB">
            <w:pPr>
              <w:rPr>
                <w:sz w:val="20"/>
              </w:rPr>
            </w:pPr>
          </w:p>
        </w:tc>
        <w:tc>
          <w:tcPr>
            <w:tcW w:w="6672" w:type="dxa"/>
          </w:tcPr>
          <w:p w:rsidR="00D514D5" w:rsidRPr="000468FB" w:rsidRDefault="001B30C4" w:rsidP="000468FB">
            <w:pPr>
              <w:rPr>
                <w:sz w:val="20"/>
              </w:rPr>
            </w:pPr>
            <w:r w:rsidRPr="000468FB">
              <w:rPr>
                <w:sz w:val="20"/>
              </w:rPr>
              <w:t xml:space="preserve"> </w:t>
            </w:r>
            <w:r w:rsidR="00D514D5" w:rsidRPr="000468FB">
              <w:rPr>
                <w:sz w:val="20"/>
              </w:rPr>
              <w:t xml:space="preserve">Внешнее (наблюдение со стороны) </w:t>
            </w:r>
          </w:p>
          <w:p w:rsidR="00D514D5" w:rsidRPr="000468FB" w:rsidRDefault="001B30C4" w:rsidP="000468FB">
            <w:pPr>
              <w:rPr>
                <w:sz w:val="20"/>
              </w:rPr>
            </w:pPr>
            <w:r w:rsidRPr="000468FB">
              <w:rPr>
                <w:sz w:val="20"/>
              </w:rPr>
              <w:t xml:space="preserve"> </w:t>
            </w:r>
            <w:r w:rsidR="00D514D5" w:rsidRPr="000468FB">
              <w:rPr>
                <w:sz w:val="20"/>
              </w:rPr>
              <w:t xml:space="preserve">Внутреннее (самонаблюдение) </w:t>
            </w:r>
          </w:p>
          <w:p w:rsidR="00D514D5" w:rsidRPr="000468FB" w:rsidRDefault="001B30C4" w:rsidP="000468FB">
            <w:pPr>
              <w:rPr>
                <w:sz w:val="20"/>
              </w:rPr>
            </w:pPr>
            <w:r w:rsidRPr="000468FB">
              <w:rPr>
                <w:sz w:val="20"/>
              </w:rPr>
              <w:t xml:space="preserve"> </w:t>
            </w:r>
            <w:r w:rsidR="00D514D5" w:rsidRPr="000468FB">
              <w:rPr>
                <w:sz w:val="20"/>
              </w:rPr>
              <w:t xml:space="preserve">Свободное </w:t>
            </w:r>
          </w:p>
          <w:p w:rsidR="00D514D5" w:rsidRPr="000468FB" w:rsidRDefault="001B30C4" w:rsidP="000468FB">
            <w:pPr>
              <w:rPr>
                <w:sz w:val="20"/>
              </w:rPr>
            </w:pPr>
            <w:r w:rsidRPr="000468FB">
              <w:rPr>
                <w:sz w:val="20"/>
                <w:lang w:val="en-US"/>
              </w:rPr>
              <w:t xml:space="preserve"> </w:t>
            </w:r>
            <w:r w:rsidR="00D514D5" w:rsidRPr="000468FB">
              <w:rPr>
                <w:sz w:val="20"/>
              </w:rPr>
              <w:t xml:space="preserve">Стандартизированное </w:t>
            </w:r>
          </w:p>
          <w:p w:rsidR="00D514D5" w:rsidRPr="000468FB" w:rsidRDefault="001B30C4" w:rsidP="000468FB">
            <w:pPr>
              <w:rPr>
                <w:sz w:val="20"/>
              </w:rPr>
            </w:pPr>
            <w:r w:rsidRPr="000468FB">
              <w:rPr>
                <w:sz w:val="20"/>
                <w:lang w:val="en-US"/>
              </w:rPr>
              <w:t xml:space="preserve"> </w:t>
            </w:r>
            <w:r w:rsidR="00D514D5" w:rsidRPr="000468FB">
              <w:rPr>
                <w:sz w:val="20"/>
              </w:rPr>
              <w:t>Включенное</w:t>
            </w:r>
          </w:p>
          <w:p w:rsidR="00D514D5" w:rsidRPr="000468FB" w:rsidRDefault="001B30C4" w:rsidP="000468FB">
            <w:pPr>
              <w:rPr>
                <w:sz w:val="20"/>
              </w:rPr>
            </w:pPr>
            <w:r w:rsidRPr="000468FB">
              <w:rPr>
                <w:sz w:val="20"/>
                <w:lang w:val="en-US"/>
              </w:rPr>
              <w:t xml:space="preserve"> </w:t>
            </w:r>
            <w:r w:rsidR="00D514D5" w:rsidRPr="000468FB">
              <w:rPr>
                <w:sz w:val="20"/>
              </w:rPr>
              <w:t xml:space="preserve">Стороннее </w:t>
            </w:r>
          </w:p>
          <w:p w:rsidR="00D514D5" w:rsidRPr="000468FB" w:rsidRDefault="00D514D5" w:rsidP="000468FB">
            <w:pPr>
              <w:rPr>
                <w:sz w:val="20"/>
              </w:rPr>
            </w:pPr>
          </w:p>
        </w:tc>
      </w:tr>
      <w:tr w:rsidR="00680B21" w:rsidRPr="000468FB" w:rsidTr="000468FB">
        <w:trPr>
          <w:trHeight w:val="1032"/>
        </w:trPr>
        <w:tc>
          <w:tcPr>
            <w:tcW w:w="3712" w:type="dxa"/>
          </w:tcPr>
          <w:p w:rsidR="00680B21" w:rsidRPr="000468FB" w:rsidRDefault="001B30C4" w:rsidP="000468FB">
            <w:pPr>
              <w:rPr>
                <w:sz w:val="20"/>
              </w:rPr>
            </w:pPr>
            <w:r w:rsidRPr="000468FB">
              <w:rPr>
                <w:sz w:val="20"/>
                <w:lang w:val="en-US"/>
              </w:rPr>
              <w:t xml:space="preserve"> </w:t>
            </w:r>
            <w:r w:rsidR="00680B21" w:rsidRPr="000468FB">
              <w:rPr>
                <w:sz w:val="20"/>
              </w:rPr>
              <w:t>Опрос</w:t>
            </w:r>
          </w:p>
          <w:p w:rsidR="00680B21" w:rsidRPr="000468FB" w:rsidRDefault="00680B21" w:rsidP="000468FB">
            <w:pPr>
              <w:rPr>
                <w:sz w:val="20"/>
              </w:rPr>
            </w:pPr>
          </w:p>
          <w:p w:rsidR="00680B21" w:rsidRPr="000468FB" w:rsidRDefault="00680B21" w:rsidP="000468FB">
            <w:pPr>
              <w:rPr>
                <w:sz w:val="20"/>
              </w:rPr>
            </w:pPr>
          </w:p>
          <w:p w:rsidR="00680B21" w:rsidRPr="000468FB" w:rsidRDefault="00680B21" w:rsidP="000468FB">
            <w:pPr>
              <w:rPr>
                <w:sz w:val="20"/>
              </w:rPr>
            </w:pPr>
          </w:p>
          <w:p w:rsidR="00680B21" w:rsidRPr="000468FB" w:rsidRDefault="00680B21" w:rsidP="000468FB">
            <w:pPr>
              <w:rPr>
                <w:sz w:val="20"/>
              </w:rPr>
            </w:pPr>
          </w:p>
        </w:tc>
        <w:tc>
          <w:tcPr>
            <w:tcW w:w="6672" w:type="dxa"/>
          </w:tcPr>
          <w:p w:rsidR="00680B21" w:rsidRPr="000468FB" w:rsidRDefault="001B30C4" w:rsidP="000468FB">
            <w:pPr>
              <w:rPr>
                <w:sz w:val="20"/>
              </w:rPr>
            </w:pPr>
            <w:r w:rsidRPr="000468FB">
              <w:rPr>
                <w:sz w:val="20"/>
                <w:lang w:val="en-US"/>
              </w:rPr>
              <w:t xml:space="preserve"> </w:t>
            </w:r>
            <w:r w:rsidR="00680B21" w:rsidRPr="000468FB">
              <w:rPr>
                <w:sz w:val="20"/>
              </w:rPr>
              <w:t>Устный</w:t>
            </w:r>
          </w:p>
          <w:p w:rsidR="00680B21" w:rsidRPr="000468FB" w:rsidRDefault="001B30C4" w:rsidP="000468FB">
            <w:pPr>
              <w:rPr>
                <w:sz w:val="20"/>
              </w:rPr>
            </w:pPr>
            <w:r w:rsidRPr="000468FB">
              <w:rPr>
                <w:sz w:val="20"/>
                <w:lang w:val="en-US"/>
              </w:rPr>
              <w:t xml:space="preserve"> </w:t>
            </w:r>
            <w:r w:rsidR="00680B21" w:rsidRPr="000468FB">
              <w:rPr>
                <w:sz w:val="20"/>
              </w:rPr>
              <w:t xml:space="preserve">Письменный </w:t>
            </w:r>
          </w:p>
          <w:p w:rsidR="00680B21" w:rsidRPr="000468FB" w:rsidRDefault="001B30C4" w:rsidP="000468FB">
            <w:pPr>
              <w:rPr>
                <w:sz w:val="20"/>
              </w:rPr>
            </w:pPr>
            <w:r w:rsidRPr="000468FB">
              <w:rPr>
                <w:sz w:val="20"/>
                <w:lang w:val="en-US"/>
              </w:rPr>
              <w:t xml:space="preserve"> </w:t>
            </w:r>
            <w:r w:rsidR="00680B21" w:rsidRPr="000468FB">
              <w:rPr>
                <w:sz w:val="20"/>
              </w:rPr>
              <w:t>Свободный</w:t>
            </w:r>
          </w:p>
          <w:p w:rsidR="00680B21" w:rsidRPr="000468FB" w:rsidRDefault="001B30C4" w:rsidP="000468FB">
            <w:pPr>
              <w:rPr>
                <w:sz w:val="20"/>
              </w:rPr>
            </w:pPr>
            <w:r w:rsidRPr="000468FB">
              <w:rPr>
                <w:sz w:val="20"/>
                <w:lang w:val="en-US"/>
              </w:rPr>
              <w:t xml:space="preserve"> </w:t>
            </w:r>
            <w:r w:rsidR="00680B21" w:rsidRPr="000468FB">
              <w:rPr>
                <w:sz w:val="20"/>
              </w:rPr>
              <w:t xml:space="preserve">Стандартизированный </w:t>
            </w:r>
          </w:p>
          <w:p w:rsidR="00680B21" w:rsidRPr="000468FB" w:rsidRDefault="00680B21" w:rsidP="000468FB">
            <w:pPr>
              <w:rPr>
                <w:sz w:val="20"/>
              </w:rPr>
            </w:pPr>
          </w:p>
        </w:tc>
      </w:tr>
      <w:tr w:rsidR="00680B21" w:rsidRPr="000468FB" w:rsidTr="000468FB">
        <w:trPr>
          <w:trHeight w:val="830"/>
        </w:trPr>
        <w:tc>
          <w:tcPr>
            <w:tcW w:w="3712" w:type="dxa"/>
          </w:tcPr>
          <w:p w:rsidR="00680B21" w:rsidRPr="000468FB" w:rsidRDefault="001B30C4" w:rsidP="000468FB">
            <w:pPr>
              <w:rPr>
                <w:sz w:val="20"/>
              </w:rPr>
            </w:pPr>
            <w:r w:rsidRPr="000468FB">
              <w:rPr>
                <w:sz w:val="20"/>
                <w:lang w:val="en-US"/>
              </w:rPr>
              <w:t xml:space="preserve"> </w:t>
            </w:r>
            <w:r w:rsidR="00680B21" w:rsidRPr="000468FB">
              <w:rPr>
                <w:sz w:val="20"/>
              </w:rPr>
              <w:t>Тесты</w:t>
            </w:r>
          </w:p>
          <w:p w:rsidR="00680B21" w:rsidRPr="000468FB" w:rsidRDefault="00680B21" w:rsidP="000468FB">
            <w:pPr>
              <w:pStyle w:val="3"/>
              <w:spacing w:after="0"/>
              <w:ind w:left="0"/>
              <w:rPr>
                <w:sz w:val="20"/>
                <w:szCs w:val="24"/>
              </w:rPr>
            </w:pPr>
          </w:p>
          <w:p w:rsidR="00680B21" w:rsidRPr="000468FB" w:rsidRDefault="00680B21" w:rsidP="000468FB">
            <w:pPr>
              <w:pStyle w:val="3"/>
              <w:spacing w:after="0"/>
              <w:ind w:left="0"/>
              <w:rPr>
                <w:sz w:val="20"/>
                <w:szCs w:val="24"/>
              </w:rPr>
            </w:pPr>
          </w:p>
        </w:tc>
        <w:tc>
          <w:tcPr>
            <w:tcW w:w="6672" w:type="dxa"/>
          </w:tcPr>
          <w:p w:rsidR="00680B21" w:rsidRPr="000468FB" w:rsidRDefault="001B30C4" w:rsidP="000468FB">
            <w:pPr>
              <w:rPr>
                <w:sz w:val="20"/>
              </w:rPr>
            </w:pPr>
            <w:r w:rsidRPr="000468FB">
              <w:rPr>
                <w:sz w:val="20"/>
              </w:rPr>
              <w:t xml:space="preserve"> </w:t>
            </w:r>
            <w:r w:rsidR="00680B21" w:rsidRPr="000468FB">
              <w:rPr>
                <w:sz w:val="20"/>
              </w:rPr>
              <w:t xml:space="preserve">Тест-опросник </w:t>
            </w:r>
          </w:p>
          <w:p w:rsidR="00680B21" w:rsidRPr="000468FB" w:rsidRDefault="001B30C4" w:rsidP="000468FB">
            <w:pPr>
              <w:rPr>
                <w:sz w:val="20"/>
              </w:rPr>
            </w:pPr>
            <w:r w:rsidRPr="000468FB">
              <w:rPr>
                <w:sz w:val="20"/>
              </w:rPr>
              <w:t xml:space="preserve"> </w:t>
            </w:r>
            <w:r w:rsidR="00680B21" w:rsidRPr="000468FB">
              <w:rPr>
                <w:sz w:val="20"/>
              </w:rPr>
              <w:t xml:space="preserve">Тест-задание </w:t>
            </w:r>
          </w:p>
          <w:p w:rsidR="00680B21" w:rsidRPr="000468FB" w:rsidRDefault="001B30C4" w:rsidP="000468FB">
            <w:pPr>
              <w:rPr>
                <w:sz w:val="20"/>
              </w:rPr>
            </w:pPr>
            <w:r w:rsidRPr="000468FB">
              <w:rPr>
                <w:sz w:val="20"/>
              </w:rPr>
              <w:t xml:space="preserve"> </w:t>
            </w:r>
            <w:r w:rsidR="00680B21" w:rsidRPr="000468FB">
              <w:rPr>
                <w:sz w:val="20"/>
              </w:rPr>
              <w:t xml:space="preserve">Проективный тест </w:t>
            </w:r>
          </w:p>
          <w:p w:rsidR="00680B21" w:rsidRPr="000468FB" w:rsidRDefault="00680B21" w:rsidP="000468FB">
            <w:pPr>
              <w:rPr>
                <w:sz w:val="20"/>
              </w:rPr>
            </w:pPr>
          </w:p>
        </w:tc>
      </w:tr>
      <w:tr w:rsidR="00680B21" w:rsidRPr="000468FB" w:rsidTr="000468FB">
        <w:trPr>
          <w:trHeight w:val="665"/>
        </w:trPr>
        <w:tc>
          <w:tcPr>
            <w:tcW w:w="3712" w:type="dxa"/>
          </w:tcPr>
          <w:p w:rsidR="00680B21" w:rsidRPr="000468FB" w:rsidRDefault="001B30C4" w:rsidP="000468FB">
            <w:pPr>
              <w:pStyle w:val="3"/>
              <w:spacing w:after="0"/>
              <w:ind w:left="0"/>
              <w:rPr>
                <w:sz w:val="20"/>
                <w:szCs w:val="24"/>
              </w:rPr>
            </w:pPr>
            <w:r w:rsidRPr="000468FB">
              <w:rPr>
                <w:sz w:val="20"/>
                <w:szCs w:val="24"/>
              </w:rPr>
              <w:t xml:space="preserve"> </w:t>
            </w:r>
            <w:r w:rsidR="00680B21" w:rsidRPr="000468FB">
              <w:rPr>
                <w:sz w:val="20"/>
                <w:szCs w:val="24"/>
              </w:rPr>
              <w:t xml:space="preserve">Эксперимент   </w:t>
            </w:r>
          </w:p>
        </w:tc>
        <w:tc>
          <w:tcPr>
            <w:tcW w:w="6672" w:type="dxa"/>
          </w:tcPr>
          <w:p w:rsidR="00680B21" w:rsidRPr="000468FB" w:rsidRDefault="001B30C4" w:rsidP="000468FB">
            <w:pPr>
              <w:rPr>
                <w:sz w:val="20"/>
              </w:rPr>
            </w:pPr>
            <w:r w:rsidRPr="000468FB">
              <w:rPr>
                <w:sz w:val="20"/>
                <w:lang w:val="en-US"/>
              </w:rPr>
              <w:t xml:space="preserve"> </w:t>
            </w:r>
            <w:r w:rsidR="00680B21" w:rsidRPr="000468FB">
              <w:rPr>
                <w:sz w:val="20"/>
              </w:rPr>
              <w:t xml:space="preserve">Естественный </w:t>
            </w:r>
          </w:p>
          <w:p w:rsidR="00680B21" w:rsidRPr="000468FB" w:rsidRDefault="00680B21" w:rsidP="000468FB">
            <w:pPr>
              <w:rPr>
                <w:sz w:val="20"/>
              </w:rPr>
            </w:pPr>
          </w:p>
          <w:p w:rsidR="00680B21" w:rsidRPr="000468FB" w:rsidRDefault="00680B21" w:rsidP="000468FB">
            <w:pPr>
              <w:rPr>
                <w:sz w:val="20"/>
              </w:rPr>
            </w:pPr>
          </w:p>
        </w:tc>
      </w:tr>
      <w:tr w:rsidR="00680B21" w:rsidRPr="000468FB" w:rsidTr="000468FB">
        <w:trPr>
          <w:trHeight w:val="1403"/>
        </w:trPr>
        <w:tc>
          <w:tcPr>
            <w:tcW w:w="3712" w:type="dxa"/>
          </w:tcPr>
          <w:p w:rsidR="00680B21" w:rsidRPr="000468FB" w:rsidRDefault="001B30C4" w:rsidP="000468FB">
            <w:pPr>
              <w:pStyle w:val="3"/>
              <w:spacing w:after="0"/>
              <w:ind w:left="0"/>
              <w:rPr>
                <w:sz w:val="20"/>
                <w:szCs w:val="24"/>
              </w:rPr>
            </w:pPr>
            <w:r w:rsidRPr="000468FB">
              <w:rPr>
                <w:sz w:val="20"/>
                <w:szCs w:val="24"/>
                <w:lang w:val="en-US"/>
              </w:rPr>
              <w:t xml:space="preserve"> </w:t>
            </w:r>
            <w:r w:rsidR="00680B21" w:rsidRPr="000468FB">
              <w:rPr>
                <w:sz w:val="20"/>
                <w:szCs w:val="24"/>
              </w:rPr>
              <w:t>Моделирование</w:t>
            </w:r>
          </w:p>
          <w:p w:rsidR="00680B21" w:rsidRPr="000468FB" w:rsidRDefault="00680B21" w:rsidP="000468FB">
            <w:pPr>
              <w:rPr>
                <w:sz w:val="20"/>
              </w:rPr>
            </w:pPr>
          </w:p>
        </w:tc>
        <w:tc>
          <w:tcPr>
            <w:tcW w:w="6672" w:type="dxa"/>
          </w:tcPr>
          <w:p w:rsidR="00680B21" w:rsidRPr="000468FB" w:rsidRDefault="001B30C4" w:rsidP="000468FB">
            <w:pPr>
              <w:rPr>
                <w:sz w:val="20"/>
              </w:rPr>
            </w:pPr>
            <w:r w:rsidRPr="000468FB">
              <w:rPr>
                <w:sz w:val="20"/>
              </w:rPr>
              <w:t xml:space="preserve"> </w:t>
            </w:r>
            <w:r w:rsidR="00680B21" w:rsidRPr="000468FB">
              <w:rPr>
                <w:sz w:val="20"/>
              </w:rPr>
              <w:t xml:space="preserve">Лабораторный </w:t>
            </w:r>
          </w:p>
          <w:p w:rsidR="00680B21" w:rsidRPr="000468FB" w:rsidRDefault="001B30C4" w:rsidP="000468FB">
            <w:pPr>
              <w:rPr>
                <w:sz w:val="20"/>
              </w:rPr>
            </w:pPr>
            <w:r w:rsidRPr="000468FB">
              <w:rPr>
                <w:sz w:val="20"/>
                <w:lang w:val="en-US"/>
              </w:rPr>
              <w:t xml:space="preserve"> </w:t>
            </w:r>
            <w:r w:rsidR="00680B21" w:rsidRPr="000468FB">
              <w:rPr>
                <w:sz w:val="20"/>
              </w:rPr>
              <w:t xml:space="preserve">Математическое </w:t>
            </w:r>
          </w:p>
          <w:p w:rsidR="00680B21" w:rsidRPr="000468FB" w:rsidRDefault="001B30C4" w:rsidP="000468FB">
            <w:pPr>
              <w:rPr>
                <w:sz w:val="20"/>
              </w:rPr>
            </w:pPr>
            <w:r w:rsidRPr="000468FB">
              <w:rPr>
                <w:sz w:val="20"/>
                <w:lang w:val="en-US"/>
              </w:rPr>
              <w:t xml:space="preserve"> </w:t>
            </w:r>
            <w:r w:rsidR="00680B21" w:rsidRPr="000468FB">
              <w:rPr>
                <w:sz w:val="20"/>
              </w:rPr>
              <w:t xml:space="preserve">Логическое </w:t>
            </w:r>
          </w:p>
          <w:p w:rsidR="00680B21" w:rsidRPr="000468FB" w:rsidRDefault="001B30C4" w:rsidP="000468FB">
            <w:pPr>
              <w:rPr>
                <w:sz w:val="20"/>
              </w:rPr>
            </w:pPr>
            <w:r w:rsidRPr="000468FB">
              <w:rPr>
                <w:sz w:val="20"/>
                <w:lang w:val="en-US"/>
              </w:rPr>
              <w:t xml:space="preserve"> </w:t>
            </w:r>
            <w:r w:rsidR="00680B21" w:rsidRPr="000468FB">
              <w:rPr>
                <w:sz w:val="20"/>
              </w:rPr>
              <w:t xml:space="preserve">Техническое </w:t>
            </w:r>
          </w:p>
          <w:p w:rsidR="00680B21" w:rsidRPr="000468FB" w:rsidRDefault="001B30C4" w:rsidP="000468FB">
            <w:pPr>
              <w:rPr>
                <w:sz w:val="20"/>
              </w:rPr>
            </w:pPr>
            <w:r w:rsidRPr="000468FB">
              <w:rPr>
                <w:sz w:val="20"/>
                <w:lang w:val="en-US"/>
              </w:rPr>
              <w:t xml:space="preserve"> </w:t>
            </w:r>
            <w:r w:rsidR="00680B21" w:rsidRPr="000468FB">
              <w:rPr>
                <w:sz w:val="20"/>
              </w:rPr>
              <w:t>Кибернетическое</w:t>
            </w:r>
          </w:p>
          <w:p w:rsidR="00680B21" w:rsidRPr="000468FB" w:rsidRDefault="00680B21" w:rsidP="000468FB">
            <w:pPr>
              <w:rPr>
                <w:sz w:val="20"/>
              </w:rPr>
            </w:pPr>
          </w:p>
        </w:tc>
      </w:tr>
    </w:tbl>
    <w:p w:rsidR="00D514D5" w:rsidRPr="00D514D5" w:rsidRDefault="00D514D5" w:rsidP="006E0816">
      <w:pPr>
        <w:spacing w:line="360" w:lineRule="auto"/>
        <w:ind w:firstLine="709"/>
        <w:jc w:val="both"/>
        <w:rPr>
          <w:sz w:val="28"/>
          <w:szCs w:val="28"/>
        </w:rPr>
      </w:pPr>
    </w:p>
    <w:p w:rsidR="00D514D5" w:rsidRPr="00D514D5" w:rsidRDefault="00D514D5" w:rsidP="006E0816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D514D5">
        <w:rPr>
          <w:i/>
          <w:sz w:val="28"/>
          <w:szCs w:val="28"/>
        </w:rPr>
        <w:t>Наблюдение</w:t>
      </w:r>
      <w:r w:rsidRPr="00D514D5">
        <w:rPr>
          <w:sz w:val="28"/>
          <w:szCs w:val="28"/>
        </w:rPr>
        <w:t xml:space="preserve"> имеет несколько вариантов. </w:t>
      </w:r>
      <w:r w:rsidRPr="00680B21">
        <w:rPr>
          <w:i/>
          <w:sz w:val="28"/>
          <w:szCs w:val="28"/>
        </w:rPr>
        <w:t>Внешнее</w:t>
      </w:r>
      <w:r w:rsidRPr="00D514D5">
        <w:rPr>
          <w:sz w:val="28"/>
          <w:szCs w:val="28"/>
        </w:rPr>
        <w:t xml:space="preserve"> наблюдение это способ сбора данных о психологии и поведении человека путем прямого наблюдения за ним со стороны.</w:t>
      </w:r>
      <w:r w:rsidR="00680B21">
        <w:rPr>
          <w:sz w:val="28"/>
          <w:szCs w:val="28"/>
        </w:rPr>
        <w:t xml:space="preserve"> </w:t>
      </w:r>
      <w:r w:rsidRPr="00680B21">
        <w:rPr>
          <w:i/>
          <w:sz w:val="28"/>
          <w:szCs w:val="28"/>
        </w:rPr>
        <w:t>Внутреннее</w:t>
      </w:r>
      <w:r w:rsidRPr="00D514D5">
        <w:rPr>
          <w:sz w:val="28"/>
          <w:szCs w:val="28"/>
        </w:rPr>
        <w:t xml:space="preserve"> наблюдение, или самонаблюдение, применяется тогда, когда</w:t>
      </w:r>
      <w:r w:rsidRPr="00D514D5">
        <w:rPr>
          <w:i/>
          <w:sz w:val="28"/>
          <w:szCs w:val="28"/>
        </w:rPr>
        <w:t xml:space="preserve"> </w:t>
      </w:r>
      <w:r w:rsidRPr="00D514D5">
        <w:rPr>
          <w:sz w:val="28"/>
          <w:szCs w:val="28"/>
        </w:rPr>
        <w:t xml:space="preserve">исследователь ставит перед собой задачу изучить интересующее его явление в том виде, в каком оно непосредственно представлено в его  сознании. </w:t>
      </w:r>
      <w:r w:rsidRPr="00680B21">
        <w:rPr>
          <w:i/>
          <w:sz w:val="28"/>
          <w:szCs w:val="28"/>
        </w:rPr>
        <w:t>Свободное</w:t>
      </w:r>
      <w:r w:rsidRPr="00D514D5">
        <w:rPr>
          <w:sz w:val="28"/>
          <w:szCs w:val="28"/>
        </w:rPr>
        <w:t xml:space="preserve"> наблюдение не имеет заранее установленных рамок, программы, процедуры его проведения. Оно может менять предмет или объект наблюдения, его характер в ходе самого наблюдения в зависимости от пожелания наблюдателя. </w:t>
      </w:r>
      <w:r w:rsidRPr="00680B21">
        <w:rPr>
          <w:i/>
          <w:sz w:val="28"/>
          <w:szCs w:val="28"/>
        </w:rPr>
        <w:t>Стандартизированное</w:t>
      </w:r>
      <w:r w:rsidRPr="00D514D5">
        <w:rPr>
          <w:sz w:val="28"/>
          <w:szCs w:val="28"/>
        </w:rPr>
        <w:t xml:space="preserve"> наблюдение, напротив, заранее определено и четко ограничено в плане того, что наблюдается. Оно ведется по определенной, предварительно продуманной программе и строго следует ей, независимо от того, что происходит в процессе наблюдения с объектом или самим наблюдателем.</w:t>
      </w:r>
      <w:r w:rsidR="00680B21">
        <w:rPr>
          <w:sz w:val="28"/>
          <w:szCs w:val="28"/>
        </w:rPr>
        <w:t xml:space="preserve"> </w:t>
      </w:r>
      <w:r w:rsidRPr="00D514D5">
        <w:rPr>
          <w:sz w:val="28"/>
          <w:szCs w:val="28"/>
        </w:rPr>
        <w:t xml:space="preserve">При </w:t>
      </w:r>
      <w:r w:rsidRPr="00680B21">
        <w:rPr>
          <w:i/>
          <w:sz w:val="28"/>
          <w:szCs w:val="28"/>
        </w:rPr>
        <w:t>включенном</w:t>
      </w:r>
      <w:r w:rsidR="00680B21">
        <w:rPr>
          <w:sz w:val="28"/>
          <w:szCs w:val="28"/>
        </w:rPr>
        <w:t xml:space="preserve"> наблюдении </w:t>
      </w:r>
      <w:r w:rsidRPr="00D514D5">
        <w:rPr>
          <w:sz w:val="28"/>
          <w:szCs w:val="28"/>
        </w:rPr>
        <w:t>исследователь выступает в качестве непосредственного участника того процесса, за ходо</w:t>
      </w:r>
      <w:r w:rsidR="00680B21">
        <w:rPr>
          <w:sz w:val="28"/>
          <w:szCs w:val="28"/>
        </w:rPr>
        <w:t xml:space="preserve">м которого он ведет наблюдение. </w:t>
      </w:r>
      <w:r w:rsidRPr="00680B21">
        <w:rPr>
          <w:i/>
          <w:sz w:val="28"/>
          <w:szCs w:val="28"/>
        </w:rPr>
        <w:t>Стороннее</w:t>
      </w:r>
      <w:r w:rsidRPr="00D514D5">
        <w:rPr>
          <w:sz w:val="28"/>
          <w:szCs w:val="28"/>
        </w:rPr>
        <w:t xml:space="preserve"> наблюдение в отличие от включенного не предполагает личного участия наблюдателя в том процессе, который он изучает.</w:t>
      </w:r>
    </w:p>
    <w:p w:rsidR="00D514D5" w:rsidRPr="00D514D5" w:rsidRDefault="00D514D5" w:rsidP="006E0816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D514D5">
        <w:rPr>
          <w:sz w:val="28"/>
          <w:szCs w:val="28"/>
        </w:rPr>
        <w:t xml:space="preserve">Каждый из названных видов наблюдения имеет свои особенности и применяется там, где он может дать наиболее достоверные результаты. </w:t>
      </w:r>
    </w:p>
    <w:p w:rsidR="00D514D5" w:rsidRPr="00D514D5" w:rsidRDefault="00D514D5" w:rsidP="006E0816">
      <w:pPr>
        <w:spacing w:line="360" w:lineRule="auto"/>
        <w:ind w:firstLine="709"/>
        <w:jc w:val="both"/>
        <w:rPr>
          <w:sz w:val="28"/>
          <w:szCs w:val="28"/>
        </w:rPr>
      </w:pPr>
      <w:r w:rsidRPr="00D514D5">
        <w:rPr>
          <w:sz w:val="28"/>
          <w:szCs w:val="28"/>
        </w:rPr>
        <w:t xml:space="preserve"> </w:t>
      </w:r>
      <w:r w:rsidRPr="00D514D5">
        <w:rPr>
          <w:i/>
          <w:sz w:val="28"/>
          <w:szCs w:val="28"/>
        </w:rPr>
        <w:t>Опрос</w:t>
      </w:r>
      <w:r w:rsidRPr="00D514D5">
        <w:rPr>
          <w:sz w:val="28"/>
          <w:szCs w:val="28"/>
        </w:rPr>
        <w:t xml:space="preserve"> представляет собой</w:t>
      </w:r>
      <w:r w:rsidR="00680B21" w:rsidRPr="00D514D5">
        <w:rPr>
          <w:sz w:val="28"/>
          <w:szCs w:val="28"/>
        </w:rPr>
        <w:t xml:space="preserve">, </w:t>
      </w:r>
      <w:r w:rsidRPr="00D514D5">
        <w:rPr>
          <w:sz w:val="28"/>
          <w:szCs w:val="28"/>
        </w:rPr>
        <w:t xml:space="preserve">метод, при использовании которого человек отвечает на ряд задаваемых ему вопросов. Есть несколько вариантов опроса, и каждый из них имеет свои достоинства и недостатки. Рассмотрим их. </w:t>
      </w:r>
    </w:p>
    <w:p w:rsidR="0041142B" w:rsidRDefault="00D514D5" w:rsidP="006E0816">
      <w:pPr>
        <w:spacing w:line="360" w:lineRule="auto"/>
        <w:ind w:firstLine="709"/>
        <w:jc w:val="both"/>
        <w:rPr>
          <w:sz w:val="28"/>
          <w:szCs w:val="28"/>
        </w:rPr>
      </w:pPr>
      <w:r w:rsidRPr="00680B21">
        <w:rPr>
          <w:i/>
          <w:sz w:val="28"/>
          <w:szCs w:val="28"/>
        </w:rPr>
        <w:t>Устный опрос</w:t>
      </w:r>
      <w:r w:rsidRPr="00D514D5">
        <w:rPr>
          <w:sz w:val="28"/>
          <w:szCs w:val="28"/>
        </w:rPr>
        <w:t xml:space="preserve"> применяется в тех случаях, когда желательно вести наблюдение за поведением и реакциями человека, отвечающего на вопросы. </w:t>
      </w:r>
      <w:r w:rsidR="0041142B">
        <w:rPr>
          <w:sz w:val="28"/>
          <w:szCs w:val="28"/>
        </w:rPr>
        <w:t xml:space="preserve">       </w:t>
      </w:r>
    </w:p>
    <w:p w:rsidR="00680B21" w:rsidRDefault="00D514D5" w:rsidP="006E0816">
      <w:pPr>
        <w:spacing w:line="360" w:lineRule="auto"/>
        <w:ind w:firstLine="709"/>
        <w:jc w:val="both"/>
        <w:rPr>
          <w:sz w:val="28"/>
          <w:szCs w:val="28"/>
        </w:rPr>
      </w:pPr>
      <w:r w:rsidRPr="00680B21">
        <w:rPr>
          <w:i/>
          <w:sz w:val="28"/>
          <w:szCs w:val="28"/>
        </w:rPr>
        <w:t>Письменный опрос</w:t>
      </w:r>
      <w:r w:rsidRPr="00D514D5">
        <w:rPr>
          <w:sz w:val="28"/>
          <w:szCs w:val="28"/>
        </w:rPr>
        <w:t xml:space="preserve"> позволяет охватить большее количество людей. Наиболее распространенная его форма</w:t>
      </w:r>
      <w:r w:rsidRPr="00D514D5">
        <w:rPr>
          <w:noProof/>
          <w:sz w:val="28"/>
          <w:szCs w:val="28"/>
        </w:rPr>
        <w:t xml:space="preserve"> —</w:t>
      </w:r>
      <w:r w:rsidRPr="00D514D5">
        <w:rPr>
          <w:sz w:val="28"/>
          <w:szCs w:val="28"/>
        </w:rPr>
        <w:t xml:space="preserve"> анкета. </w:t>
      </w:r>
    </w:p>
    <w:p w:rsidR="0041142B" w:rsidRDefault="00D514D5" w:rsidP="006E0816">
      <w:pPr>
        <w:spacing w:line="360" w:lineRule="auto"/>
        <w:ind w:firstLine="709"/>
        <w:jc w:val="both"/>
        <w:rPr>
          <w:sz w:val="28"/>
          <w:szCs w:val="28"/>
        </w:rPr>
      </w:pPr>
      <w:r w:rsidRPr="00680B21">
        <w:rPr>
          <w:i/>
          <w:sz w:val="28"/>
          <w:szCs w:val="28"/>
        </w:rPr>
        <w:t>Свободный опрос</w:t>
      </w:r>
      <w:r w:rsidRPr="00D514D5">
        <w:rPr>
          <w:noProof/>
          <w:sz w:val="28"/>
          <w:szCs w:val="28"/>
        </w:rPr>
        <w:t xml:space="preserve"> —</w:t>
      </w:r>
      <w:r w:rsidRPr="00D514D5">
        <w:rPr>
          <w:sz w:val="28"/>
          <w:szCs w:val="28"/>
        </w:rPr>
        <w:t xml:space="preserve"> разновидность устного или письменного опроса, при которой перечень задаваемых вопросов и возможных ответов на них заранее не ограничен определенными рамками. Опрос данного типа позволяет достаточно гибко менять тактику исследования, содержание задаваемых вопросов, получать на них нестандартные ответы. </w:t>
      </w:r>
      <w:r w:rsidR="0041142B">
        <w:rPr>
          <w:sz w:val="28"/>
          <w:szCs w:val="28"/>
        </w:rPr>
        <w:t xml:space="preserve">   </w:t>
      </w:r>
    </w:p>
    <w:p w:rsidR="00D514D5" w:rsidRPr="00D514D5" w:rsidRDefault="0041142B" w:rsidP="006E0816">
      <w:pPr>
        <w:spacing w:line="360" w:lineRule="auto"/>
        <w:ind w:firstLine="709"/>
        <w:jc w:val="both"/>
        <w:rPr>
          <w:sz w:val="28"/>
          <w:szCs w:val="28"/>
        </w:rPr>
      </w:pPr>
      <w:r w:rsidRPr="0041142B">
        <w:rPr>
          <w:i/>
          <w:sz w:val="28"/>
          <w:szCs w:val="28"/>
        </w:rPr>
        <w:t>С</w:t>
      </w:r>
      <w:r w:rsidR="00D514D5" w:rsidRPr="0041142B">
        <w:rPr>
          <w:i/>
          <w:sz w:val="28"/>
          <w:szCs w:val="28"/>
        </w:rPr>
        <w:t>тандартизированный опрос</w:t>
      </w:r>
      <w:r w:rsidR="00D514D5" w:rsidRPr="00D514D5">
        <w:rPr>
          <w:sz w:val="28"/>
          <w:szCs w:val="28"/>
        </w:rPr>
        <w:t>, при котором вопросы и характер возможных ответов на них определены заранее и обычно ограничены достаточно узкими рамками, более экономичен во времени и в материальных затратах, чем свободный опрос.</w:t>
      </w:r>
      <w:r w:rsidR="00D514D5" w:rsidRPr="00D514D5">
        <w:rPr>
          <w:noProof/>
          <w:sz w:val="28"/>
          <w:szCs w:val="28"/>
        </w:rPr>
        <w:t xml:space="preserve"> </w:t>
      </w:r>
    </w:p>
    <w:p w:rsidR="0041142B" w:rsidRDefault="00D514D5" w:rsidP="006E0816">
      <w:pPr>
        <w:spacing w:line="360" w:lineRule="auto"/>
        <w:ind w:firstLine="709"/>
        <w:jc w:val="both"/>
        <w:rPr>
          <w:sz w:val="28"/>
          <w:szCs w:val="28"/>
        </w:rPr>
      </w:pPr>
      <w:r w:rsidRPr="00D514D5">
        <w:rPr>
          <w:i/>
          <w:sz w:val="28"/>
          <w:szCs w:val="28"/>
        </w:rPr>
        <w:t>Тесты</w:t>
      </w:r>
      <w:r w:rsidRPr="00D514D5">
        <w:rPr>
          <w:sz w:val="28"/>
          <w:szCs w:val="28"/>
        </w:rPr>
        <w:t xml:space="preserve"> являются специализированными методами психодиагностического обследования, применяя которые можно получить точную количественную или качественную характеристику изучаемого явления. От других методов исследования тесты отличаются тем, что предполагают четкую процедуру сбора и обработки пе</w:t>
      </w:r>
      <w:r w:rsidR="001B30C4">
        <w:rPr>
          <w:sz w:val="28"/>
          <w:szCs w:val="28"/>
        </w:rPr>
        <w:t>рвичных данных,</w:t>
      </w:r>
      <w:r w:rsidR="001B30C4" w:rsidRPr="001B30C4">
        <w:rPr>
          <w:sz w:val="28"/>
          <w:szCs w:val="28"/>
        </w:rPr>
        <w:t xml:space="preserve"> </w:t>
      </w:r>
      <w:r w:rsidRPr="00D514D5">
        <w:rPr>
          <w:sz w:val="28"/>
          <w:szCs w:val="28"/>
        </w:rPr>
        <w:t>а также своеобразие их последующей интерпретации</w:t>
      </w:r>
    </w:p>
    <w:p w:rsidR="0041142B" w:rsidRDefault="00D514D5" w:rsidP="006E0816">
      <w:pPr>
        <w:spacing w:line="360" w:lineRule="auto"/>
        <w:ind w:firstLine="709"/>
        <w:jc w:val="both"/>
        <w:rPr>
          <w:sz w:val="28"/>
          <w:szCs w:val="28"/>
        </w:rPr>
      </w:pPr>
      <w:r w:rsidRPr="00D514D5">
        <w:rPr>
          <w:sz w:val="28"/>
          <w:szCs w:val="28"/>
        </w:rPr>
        <w:t xml:space="preserve">Варианты теста: </w:t>
      </w:r>
      <w:r w:rsidRPr="0041142B">
        <w:rPr>
          <w:i/>
          <w:sz w:val="28"/>
          <w:szCs w:val="28"/>
        </w:rPr>
        <w:t>тест-опросник</w:t>
      </w:r>
      <w:r w:rsidRPr="00D514D5">
        <w:rPr>
          <w:sz w:val="28"/>
          <w:szCs w:val="28"/>
        </w:rPr>
        <w:t xml:space="preserve"> и </w:t>
      </w:r>
      <w:r w:rsidRPr="0041142B">
        <w:rPr>
          <w:i/>
          <w:sz w:val="28"/>
          <w:szCs w:val="28"/>
        </w:rPr>
        <w:t>тест-задание</w:t>
      </w:r>
      <w:r w:rsidRPr="00D514D5">
        <w:rPr>
          <w:sz w:val="28"/>
          <w:szCs w:val="28"/>
        </w:rPr>
        <w:t xml:space="preserve">. </w:t>
      </w:r>
    </w:p>
    <w:p w:rsidR="00D514D5" w:rsidRPr="00D514D5" w:rsidRDefault="00D514D5" w:rsidP="006E0816">
      <w:pPr>
        <w:spacing w:line="360" w:lineRule="auto"/>
        <w:ind w:firstLine="709"/>
        <w:jc w:val="both"/>
        <w:rPr>
          <w:sz w:val="28"/>
          <w:szCs w:val="28"/>
        </w:rPr>
      </w:pPr>
      <w:r w:rsidRPr="0041142B">
        <w:rPr>
          <w:i/>
          <w:sz w:val="28"/>
          <w:szCs w:val="28"/>
        </w:rPr>
        <w:t>Тест-опросник</w:t>
      </w:r>
      <w:r w:rsidRPr="00D514D5">
        <w:rPr>
          <w:sz w:val="28"/>
          <w:szCs w:val="28"/>
        </w:rPr>
        <w:t xml:space="preserve"> основан на системе заранее продуманных, тщательно отобранных и проверенных с точки зрения их валидности и надежности вопросов, по ответам на которые можно судить о психологических качествах испытуемых.</w:t>
      </w:r>
    </w:p>
    <w:p w:rsidR="00D514D5" w:rsidRPr="00D514D5" w:rsidRDefault="00D514D5" w:rsidP="006E0816">
      <w:pPr>
        <w:spacing w:line="360" w:lineRule="auto"/>
        <w:ind w:firstLine="709"/>
        <w:jc w:val="both"/>
        <w:rPr>
          <w:sz w:val="28"/>
          <w:szCs w:val="28"/>
        </w:rPr>
      </w:pPr>
      <w:r w:rsidRPr="0041142B">
        <w:rPr>
          <w:i/>
          <w:sz w:val="28"/>
          <w:szCs w:val="28"/>
        </w:rPr>
        <w:t>Тест-задание</w:t>
      </w:r>
      <w:r w:rsidRPr="00D514D5">
        <w:rPr>
          <w:sz w:val="28"/>
          <w:szCs w:val="28"/>
        </w:rPr>
        <w:t xml:space="preserve"> предполагает оценку психологии и поведения человека на базе того, что он делает. В тестах этого типа испытуемому предлагается серия специальных заданий, по итогам выполнения которых судят о наличии или отсутствии и степени развития у него изучаемого качества.</w:t>
      </w:r>
    </w:p>
    <w:p w:rsidR="00D514D5" w:rsidRPr="00D514D5" w:rsidRDefault="00D514D5" w:rsidP="006E0816">
      <w:pPr>
        <w:spacing w:line="360" w:lineRule="auto"/>
        <w:ind w:firstLine="709"/>
        <w:jc w:val="both"/>
        <w:rPr>
          <w:sz w:val="28"/>
          <w:szCs w:val="28"/>
        </w:rPr>
      </w:pPr>
      <w:r w:rsidRPr="00D514D5">
        <w:rPr>
          <w:sz w:val="28"/>
          <w:szCs w:val="28"/>
        </w:rPr>
        <w:t>Тест-опросник и тест-задание применимы к людям разного возраста, принадлежащим к различным культурам, имеющим разный уровень образования, разные профессии и неодинаковый жизненный опыт. Это</w:t>
      </w:r>
      <w:r w:rsidRPr="00D514D5">
        <w:rPr>
          <w:noProof/>
          <w:sz w:val="28"/>
          <w:szCs w:val="28"/>
        </w:rPr>
        <w:t xml:space="preserve"> —</w:t>
      </w:r>
      <w:r w:rsidRPr="00D514D5">
        <w:rPr>
          <w:sz w:val="28"/>
          <w:szCs w:val="28"/>
        </w:rPr>
        <w:t xml:space="preserve"> их положительная сторона. А недостаток состоит в том, что при использовании тестов испытуемый по желанию может сознательно повлиять на получаемые результаты, особенно если он заранее знает, как устроен тест и каким образом по его результатам будут оценивать его психологию и поведение. Кроме того, тест-опросник и тест-задание неприменимы в тех случаях, когда изучению подлежат психологические свойства и характеристики, в существовании которых испытуемый не может быть полностью уверен, не осознает или сознательно не хочет признавать их наличие у себя. Такими характеристиками являются, например, многие отрицательные личностные качества и мотивы поведения.</w:t>
      </w:r>
    </w:p>
    <w:p w:rsidR="00D514D5" w:rsidRPr="00D514D5" w:rsidRDefault="00D514D5" w:rsidP="006E0816">
      <w:pPr>
        <w:spacing w:line="360" w:lineRule="auto"/>
        <w:ind w:firstLine="709"/>
        <w:jc w:val="both"/>
        <w:rPr>
          <w:sz w:val="28"/>
          <w:szCs w:val="28"/>
        </w:rPr>
      </w:pPr>
      <w:r w:rsidRPr="00D514D5">
        <w:rPr>
          <w:sz w:val="28"/>
          <w:szCs w:val="28"/>
        </w:rPr>
        <w:t>В этих случаях обычно применяется третий тип тестов</w:t>
      </w:r>
      <w:r w:rsidRPr="00D514D5">
        <w:rPr>
          <w:noProof/>
          <w:sz w:val="28"/>
          <w:szCs w:val="28"/>
        </w:rPr>
        <w:t xml:space="preserve"> —</w:t>
      </w:r>
      <w:r w:rsidRPr="00D514D5">
        <w:rPr>
          <w:sz w:val="28"/>
          <w:szCs w:val="28"/>
        </w:rPr>
        <w:t xml:space="preserve"> </w:t>
      </w:r>
      <w:r w:rsidRPr="0041142B">
        <w:rPr>
          <w:i/>
          <w:sz w:val="28"/>
          <w:szCs w:val="28"/>
        </w:rPr>
        <w:t>проективные</w:t>
      </w:r>
      <w:r w:rsidRPr="00D514D5">
        <w:rPr>
          <w:sz w:val="28"/>
          <w:szCs w:val="28"/>
        </w:rPr>
        <w:t>. В основе таких тестов лежит механизм проекции, согласно которому неосознаваемые собственные качества, особенно недостатки, человек склонен приписывать другим людям. Проективные тесты предназначены для изучения психологических и поведенческих особенностей людей, вызывающих негативное отношение</w:t>
      </w:r>
    </w:p>
    <w:p w:rsidR="00D514D5" w:rsidRPr="00D514D5" w:rsidRDefault="00D514D5" w:rsidP="006E0816">
      <w:pPr>
        <w:spacing w:line="360" w:lineRule="auto"/>
        <w:ind w:firstLine="709"/>
        <w:jc w:val="both"/>
        <w:rPr>
          <w:sz w:val="28"/>
          <w:szCs w:val="28"/>
        </w:rPr>
      </w:pPr>
      <w:r w:rsidRPr="00D514D5">
        <w:rPr>
          <w:sz w:val="28"/>
          <w:szCs w:val="28"/>
        </w:rPr>
        <w:t xml:space="preserve">Специфика </w:t>
      </w:r>
      <w:r w:rsidRPr="00D514D5">
        <w:rPr>
          <w:i/>
          <w:sz w:val="28"/>
          <w:szCs w:val="28"/>
        </w:rPr>
        <w:t>эксперимента</w:t>
      </w:r>
      <w:r w:rsidRPr="00D514D5">
        <w:rPr>
          <w:sz w:val="28"/>
          <w:szCs w:val="28"/>
        </w:rPr>
        <w:t xml:space="preserve"> как метода психологического исследования заключается в том, что в нем целенаправленно и продуманно создается искусственная ситуация, в которой изучаемое свойство выделяется, проявляется и оценивается лучше всего. Основное достоинство эксперимента состоит в том, что он позволяет надежнее, чем все остальные методы, делать выводы о причинно-следственных связях исследуемого явления с другими феноменами, научно объяснять происхождение явления и развитие. Имеются две основные разновидности эксперимента: </w:t>
      </w:r>
      <w:r w:rsidRPr="0041142B">
        <w:rPr>
          <w:i/>
          <w:sz w:val="28"/>
          <w:szCs w:val="28"/>
        </w:rPr>
        <w:t>естественный и лабораторный</w:t>
      </w:r>
      <w:r w:rsidRPr="00D514D5">
        <w:rPr>
          <w:sz w:val="28"/>
          <w:szCs w:val="28"/>
        </w:rPr>
        <w:t xml:space="preserve">. Друг от друга они отличаются тем, что позволяют изучать психологию и поведение людей в условиях, отдаленных или приближенных к действительности. </w:t>
      </w:r>
      <w:r w:rsidRPr="0041142B">
        <w:rPr>
          <w:i/>
          <w:sz w:val="28"/>
          <w:szCs w:val="28"/>
        </w:rPr>
        <w:t>Естественный</w:t>
      </w:r>
      <w:r w:rsidRPr="00D514D5">
        <w:rPr>
          <w:sz w:val="28"/>
          <w:szCs w:val="28"/>
        </w:rPr>
        <w:t xml:space="preserve"> эксперимент организуется и проводится в обычных жизненных условиях, где экспериментатор практически не вмешивается в ход происходящих событий, фиксируя их в том виде, как они разворачиваются сами по себе. </w:t>
      </w:r>
      <w:r w:rsidRPr="0041142B">
        <w:rPr>
          <w:i/>
          <w:sz w:val="28"/>
          <w:szCs w:val="28"/>
        </w:rPr>
        <w:t>Лабораторный</w:t>
      </w:r>
      <w:r w:rsidRPr="00D514D5">
        <w:rPr>
          <w:sz w:val="28"/>
          <w:szCs w:val="28"/>
        </w:rPr>
        <w:t xml:space="preserve"> эксперимент предполагает создание некоторой искусственной ситуации, в которой изучаемое свойство можно лучше всего изучить.</w:t>
      </w:r>
    </w:p>
    <w:p w:rsidR="00D514D5" w:rsidRPr="00D514D5" w:rsidRDefault="00D514D5" w:rsidP="006E0816">
      <w:pPr>
        <w:spacing w:line="360" w:lineRule="auto"/>
        <w:ind w:firstLine="709"/>
        <w:jc w:val="both"/>
        <w:rPr>
          <w:sz w:val="28"/>
          <w:szCs w:val="28"/>
        </w:rPr>
      </w:pPr>
      <w:r w:rsidRPr="00D514D5">
        <w:rPr>
          <w:i/>
          <w:sz w:val="28"/>
          <w:szCs w:val="28"/>
        </w:rPr>
        <w:t>Моделирование</w:t>
      </w:r>
      <w:r w:rsidRPr="00D514D5">
        <w:rPr>
          <w:sz w:val="28"/>
          <w:szCs w:val="28"/>
        </w:rPr>
        <w:t xml:space="preserve"> как метод применяется в том случае, когда исследование интересующего ученого явления путем простого наблюдения, опроса, теста или эксперимента затруднено или невозможно в силу сложности или труднодоступности. Тогда прибегают к созданию искусственной модели изучаемого феномена, повторяющей его основные параметры и предполагаемые свойства. На этой модели детально исследуют данное</w:t>
      </w:r>
      <w:r w:rsidRPr="00D514D5">
        <w:rPr>
          <w:b/>
          <w:sz w:val="28"/>
          <w:szCs w:val="28"/>
        </w:rPr>
        <w:t xml:space="preserve"> </w:t>
      </w:r>
      <w:r w:rsidRPr="00D514D5">
        <w:rPr>
          <w:sz w:val="28"/>
          <w:szCs w:val="28"/>
        </w:rPr>
        <w:t>явление и делают выводы о его природе.</w:t>
      </w:r>
    </w:p>
    <w:p w:rsidR="00D514D5" w:rsidRPr="00D514D5" w:rsidRDefault="00D514D5" w:rsidP="006E0816">
      <w:pPr>
        <w:spacing w:line="360" w:lineRule="auto"/>
        <w:ind w:firstLine="709"/>
        <w:jc w:val="both"/>
        <w:rPr>
          <w:sz w:val="28"/>
          <w:szCs w:val="28"/>
        </w:rPr>
      </w:pPr>
      <w:r w:rsidRPr="0041142B">
        <w:rPr>
          <w:i/>
          <w:sz w:val="28"/>
          <w:szCs w:val="28"/>
        </w:rPr>
        <w:t>Модели могут быть</w:t>
      </w:r>
      <w:r w:rsidRPr="0041142B">
        <w:rPr>
          <w:b/>
          <w:i/>
          <w:sz w:val="28"/>
          <w:szCs w:val="28"/>
        </w:rPr>
        <w:t xml:space="preserve"> </w:t>
      </w:r>
      <w:r w:rsidRPr="0041142B">
        <w:rPr>
          <w:i/>
          <w:sz w:val="28"/>
          <w:szCs w:val="28"/>
        </w:rPr>
        <w:t>техническими, логическими, математическими, кибернетическими.</w:t>
      </w:r>
      <w:r w:rsidRPr="00D514D5">
        <w:rPr>
          <w:sz w:val="28"/>
          <w:szCs w:val="28"/>
        </w:rPr>
        <w:t xml:space="preserve"> </w:t>
      </w:r>
      <w:r w:rsidRPr="0041142B">
        <w:rPr>
          <w:i/>
          <w:sz w:val="28"/>
          <w:szCs w:val="28"/>
        </w:rPr>
        <w:t>Математическая</w:t>
      </w:r>
      <w:r w:rsidRPr="00D514D5">
        <w:rPr>
          <w:sz w:val="28"/>
          <w:szCs w:val="28"/>
        </w:rPr>
        <w:t xml:space="preserve"> модель представляет собой выражение или формулу, включающую переменные и отношения между ними, воспроизводящие элементы и отношения в изучаемом явлении. Наиболее известными примерами математического моделирования в психологии являются формулы, выражающие собой законы Бугера </w:t>
      </w:r>
      <w:r w:rsidRPr="00D514D5">
        <w:rPr>
          <w:i/>
          <w:sz w:val="28"/>
          <w:szCs w:val="28"/>
        </w:rPr>
        <w:t>—</w:t>
      </w:r>
      <w:r w:rsidRPr="00D514D5">
        <w:rPr>
          <w:sz w:val="28"/>
          <w:szCs w:val="28"/>
        </w:rPr>
        <w:t>Вебера, Вебера</w:t>
      </w:r>
      <w:r w:rsidRPr="00D514D5">
        <w:rPr>
          <w:noProof/>
          <w:sz w:val="28"/>
          <w:szCs w:val="28"/>
        </w:rPr>
        <w:t xml:space="preserve"> —</w:t>
      </w:r>
      <w:r w:rsidRPr="00D514D5">
        <w:rPr>
          <w:sz w:val="28"/>
          <w:szCs w:val="28"/>
        </w:rPr>
        <w:t xml:space="preserve"> Фехнера и Стивенса. </w:t>
      </w:r>
      <w:r w:rsidRPr="0041142B">
        <w:rPr>
          <w:i/>
          <w:sz w:val="28"/>
          <w:szCs w:val="28"/>
        </w:rPr>
        <w:t>Логическое</w:t>
      </w:r>
      <w:r w:rsidRPr="00D514D5">
        <w:rPr>
          <w:sz w:val="28"/>
          <w:szCs w:val="28"/>
        </w:rPr>
        <w:t xml:space="preserve"> моделирование широко используется при изучении мышления человека и его сравнении с решением задач вычислительной машиной. С множеством разнообразных примеров технического моделирования мы встречаемся в научных исследованиях, посвященных изучению восприятия и памяти человека. Это</w:t>
      </w:r>
      <w:r w:rsidRPr="00D514D5">
        <w:rPr>
          <w:noProof/>
          <w:sz w:val="28"/>
          <w:szCs w:val="28"/>
        </w:rPr>
        <w:t>—</w:t>
      </w:r>
      <w:r w:rsidRPr="00D514D5">
        <w:rPr>
          <w:sz w:val="28"/>
          <w:szCs w:val="28"/>
        </w:rPr>
        <w:t xml:space="preserve">попытки построения </w:t>
      </w:r>
      <w:r w:rsidR="001B30C4" w:rsidRPr="00D514D5">
        <w:rPr>
          <w:sz w:val="28"/>
          <w:szCs w:val="28"/>
        </w:rPr>
        <w:t>персептронов</w:t>
      </w:r>
      <w:r w:rsidRPr="00D514D5">
        <w:rPr>
          <w:noProof/>
          <w:sz w:val="28"/>
          <w:szCs w:val="28"/>
        </w:rPr>
        <w:t>—</w:t>
      </w:r>
      <w:r w:rsidRPr="00D514D5">
        <w:rPr>
          <w:sz w:val="28"/>
          <w:szCs w:val="28"/>
        </w:rPr>
        <w:t xml:space="preserve"> машин, способных наподобие человека воспринимать и перерабатывать сенсорную информацию, запоминать и воспроизводить ее.</w:t>
      </w:r>
    </w:p>
    <w:p w:rsidR="0041142B" w:rsidRDefault="00D514D5" w:rsidP="006E0816">
      <w:pPr>
        <w:spacing w:line="360" w:lineRule="auto"/>
        <w:ind w:firstLine="709"/>
        <w:jc w:val="both"/>
        <w:rPr>
          <w:sz w:val="28"/>
          <w:szCs w:val="28"/>
        </w:rPr>
      </w:pPr>
      <w:r w:rsidRPr="00D514D5">
        <w:rPr>
          <w:sz w:val="28"/>
          <w:szCs w:val="28"/>
        </w:rPr>
        <w:t xml:space="preserve">Иллюстрацией </w:t>
      </w:r>
      <w:r w:rsidRPr="0041142B">
        <w:rPr>
          <w:i/>
          <w:sz w:val="28"/>
          <w:szCs w:val="28"/>
        </w:rPr>
        <w:t>кибернетического</w:t>
      </w:r>
      <w:r w:rsidRPr="00D514D5">
        <w:rPr>
          <w:sz w:val="28"/>
          <w:szCs w:val="28"/>
        </w:rPr>
        <w:t xml:space="preserve"> моделирования является использование в психологии идей математического программирования на ЭВМ </w:t>
      </w:r>
    </w:p>
    <w:p w:rsidR="00D514D5" w:rsidRPr="00D514D5" w:rsidRDefault="00D514D5" w:rsidP="006E0816">
      <w:pPr>
        <w:spacing w:line="360" w:lineRule="auto"/>
        <w:ind w:firstLine="709"/>
        <w:jc w:val="both"/>
        <w:rPr>
          <w:sz w:val="28"/>
          <w:szCs w:val="28"/>
        </w:rPr>
      </w:pPr>
      <w:r w:rsidRPr="00D514D5">
        <w:rPr>
          <w:sz w:val="28"/>
          <w:szCs w:val="28"/>
        </w:rPr>
        <w:t xml:space="preserve">Кроме перечисленных методов, предназначенных для сбора первичной информации, в психологии широко применяются различные способы и приемы обработки этих данных, их логического и математического анализа для получения вторичных результатов, т. е. фактов и выводов, вытекающих из интерпретации переработанной первичной информации. Для этой цели применяются, в частности, разнообразные методы </w:t>
      </w:r>
      <w:r w:rsidRPr="00D514D5">
        <w:rPr>
          <w:i/>
          <w:sz w:val="28"/>
          <w:szCs w:val="28"/>
        </w:rPr>
        <w:t>математической статистики,</w:t>
      </w:r>
      <w:r w:rsidRPr="00D514D5">
        <w:rPr>
          <w:sz w:val="28"/>
          <w:szCs w:val="28"/>
        </w:rPr>
        <w:t xml:space="preserve"> без которых зачастую невозможно получить достоверную информацию об изучаемых явлениях, а также методы </w:t>
      </w:r>
      <w:r w:rsidRPr="00D514D5">
        <w:rPr>
          <w:i/>
          <w:sz w:val="28"/>
          <w:szCs w:val="28"/>
        </w:rPr>
        <w:t>качественного анализа.</w:t>
      </w:r>
    </w:p>
    <w:p w:rsidR="00AA761B" w:rsidRDefault="00AA761B" w:rsidP="006E081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01D5E" w:rsidRDefault="00F01D5E" w:rsidP="006E081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01D5E">
        <w:rPr>
          <w:b/>
          <w:sz w:val="28"/>
          <w:szCs w:val="28"/>
        </w:rPr>
        <w:t>5. МЕСТО ПСИХОЛОГИИ В СИСТЕМЕ НАУК</w:t>
      </w:r>
    </w:p>
    <w:p w:rsidR="00F01D5E" w:rsidRDefault="00F01D5E" w:rsidP="006E081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7093E" w:rsidRDefault="00F01D5E" w:rsidP="006E0816">
      <w:pPr>
        <w:spacing w:line="360" w:lineRule="auto"/>
        <w:ind w:firstLine="709"/>
        <w:jc w:val="both"/>
        <w:rPr>
          <w:sz w:val="28"/>
          <w:szCs w:val="28"/>
        </w:rPr>
      </w:pPr>
      <w:r w:rsidRPr="0059172D">
        <w:rPr>
          <w:sz w:val="28"/>
          <w:szCs w:val="28"/>
        </w:rPr>
        <w:t>Психику и поведение человека невозможно понять без значения его природной и социальной сущности.</w:t>
      </w:r>
      <w:r w:rsidR="0059172D" w:rsidRPr="0059172D">
        <w:rPr>
          <w:sz w:val="28"/>
          <w:szCs w:val="28"/>
        </w:rPr>
        <w:t xml:space="preserve"> Поэтому изучение психологии предполагает знакомство с биологией человека, знания строения и функционирования его центральной нервной системы. Конкретно связь между психическими явлениями и деятельностью ЦНС рассматривается физиологией высшей нервной деятельности. Психология тесно связана</w:t>
      </w:r>
      <w:r w:rsidR="0059172D">
        <w:rPr>
          <w:sz w:val="28"/>
          <w:szCs w:val="28"/>
        </w:rPr>
        <w:t xml:space="preserve"> с историей общества и его культуры, поскольку в формировании высших психических функций человека </w:t>
      </w:r>
      <w:r w:rsidR="00D838F5">
        <w:rPr>
          <w:sz w:val="28"/>
          <w:szCs w:val="28"/>
        </w:rPr>
        <w:t>решающую</w:t>
      </w:r>
      <w:r w:rsidR="0059172D">
        <w:rPr>
          <w:sz w:val="28"/>
          <w:szCs w:val="28"/>
        </w:rPr>
        <w:t xml:space="preserve"> роль сыграли главные исторические достижения цивилизации-орудия </w:t>
      </w:r>
      <w:r w:rsidR="00D838F5">
        <w:rPr>
          <w:sz w:val="28"/>
          <w:szCs w:val="28"/>
        </w:rPr>
        <w:t>труда и знаковые системы. Человек - бисоциальное существо, только живя в обществе, формируется человеческая психика, поэтому специфика конкретного общества, в котором живет человек, взаимоопределяет особенности его психики, поведения, мировосприятия, социальных взаимодействий с другими людьми. В</w:t>
      </w:r>
      <w:r w:rsidR="0017093E">
        <w:rPr>
          <w:sz w:val="28"/>
          <w:szCs w:val="28"/>
        </w:rPr>
        <w:t xml:space="preserve"> связи с этим, на наш взгляд, углубленному пониманию психики человека способствует знание основ социологии. Об этом красноречиво свидетельствует бурное развитие социальной психологии, помогающей понять, каким образом человек приобретает психические свойства социально-ориентировочного поведения.</w:t>
      </w:r>
    </w:p>
    <w:p w:rsidR="00F01D5E" w:rsidRPr="0059172D" w:rsidRDefault="0017093E" w:rsidP="006E08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Сознание, мышление и многие другие психические явления не даны человеческому индивиду от </w:t>
      </w:r>
      <w:r w:rsidR="007F51F0">
        <w:rPr>
          <w:sz w:val="28"/>
          <w:szCs w:val="28"/>
        </w:rPr>
        <w:t>рождения, а</w:t>
      </w:r>
      <w:r>
        <w:rPr>
          <w:sz w:val="28"/>
          <w:szCs w:val="28"/>
        </w:rPr>
        <w:t xml:space="preserve"> формируются в онтогенезе ,в процессе его воспитания и образования. Отсюда понятна связь психологии человека с педагогикой. </w:t>
      </w:r>
      <w:r w:rsidR="007F51F0">
        <w:rPr>
          <w:sz w:val="28"/>
          <w:szCs w:val="28"/>
        </w:rPr>
        <w:t>Наконец, психология</w:t>
      </w:r>
      <w:r>
        <w:rPr>
          <w:sz w:val="28"/>
          <w:szCs w:val="28"/>
        </w:rPr>
        <w:t xml:space="preserve"> находится в родственных отношениях с </w:t>
      </w:r>
      <w:r w:rsidR="007F51F0">
        <w:rPr>
          <w:sz w:val="28"/>
          <w:szCs w:val="28"/>
        </w:rPr>
        <w:t>философией, поскольку зародилась как особая научная дисциплина в ее недрах. Во всяком случае, психологическое «измерение» личности трудно  было бы выделить и изучить, не ориентируясь на философское учение о человеке, специфике его бытия (индивидуального и общественного),о природе человеческого сознания и деятельности.</w:t>
      </w:r>
      <w:r>
        <w:rPr>
          <w:sz w:val="28"/>
          <w:szCs w:val="28"/>
        </w:rPr>
        <w:t xml:space="preserve">  </w:t>
      </w:r>
      <w:r w:rsidR="0059172D" w:rsidRPr="0059172D">
        <w:rPr>
          <w:sz w:val="28"/>
          <w:szCs w:val="28"/>
        </w:rPr>
        <w:t xml:space="preserve"> </w:t>
      </w:r>
    </w:p>
    <w:p w:rsidR="000468FB" w:rsidRDefault="000468FB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B30C4" w:rsidRDefault="00E430F5" w:rsidP="006E0816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0468FB" w:rsidRDefault="000468FB" w:rsidP="006E0816">
      <w:pPr>
        <w:spacing w:line="360" w:lineRule="auto"/>
        <w:ind w:firstLine="709"/>
        <w:jc w:val="both"/>
        <w:rPr>
          <w:sz w:val="28"/>
          <w:szCs w:val="28"/>
        </w:rPr>
      </w:pPr>
    </w:p>
    <w:p w:rsidR="009B1285" w:rsidRDefault="00223FFC" w:rsidP="006E0816">
      <w:pPr>
        <w:spacing w:line="360" w:lineRule="auto"/>
        <w:ind w:firstLine="709"/>
        <w:jc w:val="both"/>
        <w:rPr>
          <w:sz w:val="28"/>
          <w:szCs w:val="28"/>
        </w:rPr>
      </w:pPr>
      <w:r w:rsidRPr="009B1285">
        <w:rPr>
          <w:sz w:val="28"/>
          <w:szCs w:val="28"/>
        </w:rPr>
        <w:t>Изменение предмета психологии</w:t>
      </w:r>
      <w:r w:rsidR="009B1285">
        <w:rPr>
          <w:sz w:val="28"/>
          <w:szCs w:val="28"/>
        </w:rPr>
        <w:t>,</w:t>
      </w:r>
      <w:r w:rsidRPr="009B1285">
        <w:rPr>
          <w:sz w:val="28"/>
          <w:szCs w:val="28"/>
        </w:rPr>
        <w:t xml:space="preserve"> и ее связей с другими науками привело к бесплодным по существу вопросам о том, естественная она наука или гуманитарная, что должно являться ее методологией </w:t>
      </w:r>
      <w:r w:rsidR="009B1285" w:rsidRPr="009B1285">
        <w:rPr>
          <w:sz w:val="28"/>
          <w:szCs w:val="28"/>
        </w:rPr>
        <w:t>– б</w:t>
      </w:r>
      <w:r w:rsidRPr="009B1285">
        <w:rPr>
          <w:sz w:val="28"/>
          <w:szCs w:val="28"/>
        </w:rPr>
        <w:t>иология или философия.</w:t>
      </w:r>
    </w:p>
    <w:p w:rsidR="00223FFC" w:rsidRPr="009B1285" w:rsidRDefault="00223FFC" w:rsidP="006E0816">
      <w:pPr>
        <w:spacing w:line="360" w:lineRule="auto"/>
        <w:ind w:firstLine="709"/>
        <w:jc w:val="both"/>
        <w:rPr>
          <w:sz w:val="28"/>
          <w:szCs w:val="28"/>
        </w:rPr>
      </w:pPr>
      <w:r w:rsidRPr="009B1285">
        <w:rPr>
          <w:sz w:val="28"/>
          <w:szCs w:val="28"/>
        </w:rPr>
        <w:t>Анализ исторического пути развития психологии показывает, что ее уникальность и ценность как науки</w:t>
      </w:r>
      <w:r w:rsidR="009B1285">
        <w:rPr>
          <w:sz w:val="28"/>
          <w:szCs w:val="28"/>
        </w:rPr>
        <w:t>,</w:t>
      </w:r>
      <w:r w:rsidRPr="009B1285">
        <w:rPr>
          <w:sz w:val="28"/>
          <w:szCs w:val="28"/>
        </w:rPr>
        <w:t xml:space="preserve"> заключа</w:t>
      </w:r>
      <w:r w:rsidR="009B1285" w:rsidRPr="009B1285">
        <w:rPr>
          <w:sz w:val="28"/>
          <w:szCs w:val="28"/>
        </w:rPr>
        <w:t xml:space="preserve">ются именно в ее межпредметном характере, в том, что она строится и как естественная наука (объективная и экспериментальная), и в то же время как гуманитарная наука, так как в ее проблематику входят вопросы нравственного развития, становления мировоззрения, ценностных ориентаций человека. Можно сказать, что экспериментальную основу, подход к материалу и его обработке психология заимствует у естествознания, в то время как подход к интерпретации полученного материала, методологические принципы – у философии. </w:t>
      </w:r>
    </w:p>
    <w:p w:rsidR="001B30C4" w:rsidRDefault="001B30C4" w:rsidP="006E08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61425" w:rsidRDefault="00561425" w:rsidP="000468FB">
      <w:pPr>
        <w:spacing w:line="360" w:lineRule="auto"/>
        <w:jc w:val="both"/>
        <w:rPr>
          <w:b/>
          <w:sz w:val="28"/>
          <w:szCs w:val="28"/>
        </w:rPr>
      </w:pPr>
      <w:r w:rsidRPr="009B1285">
        <w:rPr>
          <w:b/>
          <w:sz w:val="28"/>
          <w:szCs w:val="28"/>
        </w:rPr>
        <w:t>Список использованной литературы</w:t>
      </w:r>
    </w:p>
    <w:p w:rsidR="000468FB" w:rsidRPr="009B1285" w:rsidRDefault="000468FB" w:rsidP="000468FB">
      <w:pPr>
        <w:spacing w:line="360" w:lineRule="auto"/>
        <w:jc w:val="both"/>
        <w:rPr>
          <w:b/>
          <w:sz w:val="28"/>
          <w:szCs w:val="28"/>
        </w:rPr>
      </w:pPr>
    </w:p>
    <w:p w:rsidR="00792F32" w:rsidRPr="00654217" w:rsidRDefault="00792F32" w:rsidP="000468FB">
      <w:pPr>
        <w:spacing w:line="360" w:lineRule="auto"/>
        <w:jc w:val="both"/>
        <w:rPr>
          <w:sz w:val="28"/>
          <w:szCs w:val="28"/>
        </w:rPr>
      </w:pPr>
      <w:r w:rsidRPr="00654217">
        <w:rPr>
          <w:sz w:val="28"/>
          <w:szCs w:val="28"/>
        </w:rPr>
        <w:t>1.В.С. Мухин 1985 г., детская психология</w:t>
      </w:r>
    </w:p>
    <w:p w:rsidR="00792F32" w:rsidRPr="00654217" w:rsidRDefault="00792F32" w:rsidP="000468FB">
      <w:pPr>
        <w:spacing w:line="360" w:lineRule="auto"/>
        <w:jc w:val="both"/>
        <w:rPr>
          <w:sz w:val="28"/>
          <w:szCs w:val="28"/>
        </w:rPr>
      </w:pPr>
      <w:r w:rsidRPr="00654217">
        <w:rPr>
          <w:sz w:val="28"/>
          <w:szCs w:val="28"/>
        </w:rPr>
        <w:t>2.В. Крутецкий</w:t>
      </w:r>
      <w:r w:rsidR="001B30C4" w:rsidRPr="001B30C4">
        <w:rPr>
          <w:sz w:val="28"/>
          <w:szCs w:val="28"/>
        </w:rPr>
        <w:t xml:space="preserve"> </w:t>
      </w:r>
      <w:r w:rsidRPr="00654217">
        <w:rPr>
          <w:sz w:val="28"/>
          <w:szCs w:val="28"/>
        </w:rPr>
        <w:t>-</w:t>
      </w:r>
      <w:r w:rsidR="001B30C4" w:rsidRPr="001B30C4">
        <w:rPr>
          <w:sz w:val="28"/>
          <w:szCs w:val="28"/>
        </w:rPr>
        <w:t xml:space="preserve"> </w:t>
      </w:r>
      <w:r w:rsidRPr="00654217">
        <w:rPr>
          <w:sz w:val="28"/>
          <w:szCs w:val="28"/>
        </w:rPr>
        <w:t>основы педагогики и психологии 1972 г.,</w:t>
      </w:r>
    </w:p>
    <w:p w:rsidR="00792F32" w:rsidRPr="00654217" w:rsidRDefault="00792F32" w:rsidP="000468FB">
      <w:pPr>
        <w:spacing w:line="360" w:lineRule="auto"/>
        <w:jc w:val="both"/>
        <w:rPr>
          <w:sz w:val="28"/>
          <w:szCs w:val="28"/>
        </w:rPr>
      </w:pPr>
      <w:r w:rsidRPr="00654217">
        <w:rPr>
          <w:sz w:val="28"/>
          <w:szCs w:val="28"/>
        </w:rPr>
        <w:t>3.Популярная психологи</w:t>
      </w:r>
      <w:r w:rsidR="001B30C4" w:rsidRPr="00654217">
        <w:rPr>
          <w:sz w:val="28"/>
          <w:szCs w:val="28"/>
        </w:rPr>
        <w:t>я -</w:t>
      </w:r>
      <w:r w:rsidRPr="00654217">
        <w:rPr>
          <w:sz w:val="28"/>
          <w:szCs w:val="28"/>
        </w:rPr>
        <w:t xml:space="preserve"> христоматия-1990 г.,  </w:t>
      </w:r>
    </w:p>
    <w:p w:rsidR="00654217" w:rsidRPr="00654217" w:rsidRDefault="00654217" w:rsidP="000468FB">
      <w:pPr>
        <w:spacing w:line="360" w:lineRule="auto"/>
        <w:jc w:val="both"/>
        <w:rPr>
          <w:sz w:val="28"/>
          <w:szCs w:val="28"/>
        </w:rPr>
      </w:pPr>
      <w:r w:rsidRPr="00654217">
        <w:rPr>
          <w:sz w:val="28"/>
          <w:szCs w:val="28"/>
        </w:rPr>
        <w:t>4.Немов Р. С.Психология.</w:t>
      </w:r>
      <w:r w:rsidRPr="00654217">
        <w:rPr>
          <w:noProof/>
          <w:sz w:val="28"/>
          <w:szCs w:val="28"/>
        </w:rPr>
        <w:t xml:space="preserve"> 1.</w:t>
      </w:r>
      <w:r w:rsidRPr="00654217">
        <w:rPr>
          <w:sz w:val="28"/>
          <w:szCs w:val="28"/>
        </w:rPr>
        <w:t xml:space="preserve"> Общие основы психологии.</w:t>
      </w:r>
      <w:r w:rsidRPr="00654217">
        <w:rPr>
          <w:noProof/>
          <w:sz w:val="28"/>
          <w:szCs w:val="28"/>
        </w:rPr>
        <w:t xml:space="preserve"> —</w:t>
      </w:r>
      <w:r w:rsidRPr="00654217">
        <w:rPr>
          <w:sz w:val="28"/>
          <w:szCs w:val="28"/>
        </w:rPr>
        <w:t xml:space="preserve"> 2-е изд.</w:t>
      </w:r>
      <w:r w:rsidRPr="00654217">
        <w:rPr>
          <w:noProof/>
          <w:sz w:val="28"/>
          <w:szCs w:val="28"/>
        </w:rPr>
        <w:t xml:space="preserve"> —</w:t>
      </w:r>
      <w:r w:rsidRPr="00654217">
        <w:rPr>
          <w:sz w:val="28"/>
          <w:szCs w:val="28"/>
        </w:rPr>
        <w:t xml:space="preserve"> М.:</w:t>
      </w:r>
    </w:p>
    <w:p w:rsidR="00654217" w:rsidRPr="00654217" w:rsidRDefault="00654217" w:rsidP="000468FB">
      <w:pPr>
        <w:spacing w:line="360" w:lineRule="auto"/>
        <w:jc w:val="both"/>
        <w:rPr>
          <w:noProof/>
          <w:sz w:val="28"/>
          <w:szCs w:val="28"/>
        </w:rPr>
      </w:pPr>
      <w:r w:rsidRPr="00654217">
        <w:rPr>
          <w:sz w:val="28"/>
          <w:szCs w:val="28"/>
        </w:rPr>
        <w:t>Просвещение: ВЛАДОС,</w:t>
      </w:r>
      <w:r w:rsidRPr="00654217">
        <w:rPr>
          <w:noProof/>
          <w:sz w:val="28"/>
          <w:szCs w:val="28"/>
        </w:rPr>
        <w:t xml:space="preserve"> 1995г.,</w:t>
      </w:r>
    </w:p>
    <w:p w:rsidR="00654217" w:rsidRDefault="00654217" w:rsidP="000468FB">
      <w:pPr>
        <w:widowControl w:val="0"/>
        <w:spacing w:line="360" w:lineRule="auto"/>
        <w:jc w:val="both"/>
        <w:rPr>
          <w:noProof/>
          <w:sz w:val="28"/>
          <w:szCs w:val="28"/>
        </w:rPr>
      </w:pPr>
      <w:r w:rsidRPr="00654217">
        <w:rPr>
          <w:snapToGrid w:val="0"/>
          <w:sz w:val="28"/>
          <w:szCs w:val="28"/>
        </w:rPr>
        <w:t xml:space="preserve">5.Громкова М.Т. Психология и педагогика профессиональной деятельности: Учеб. </w:t>
      </w:r>
      <w:r w:rsidR="001B30C4" w:rsidRPr="00654217">
        <w:rPr>
          <w:snapToGrid w:val="0"/>
          <w:sz w:val="28"/>
          <w:szCs w:val="28"/>
        </w:rPr>
        <w:t>П</w:t>
      </w:r>
      <w:r w:rsidRPr="00654217">
        <w:rPr>
          <w:snapToGrid w:val="0"/>
          <w:sz w:val="28"/>
          <w:szCs w:val="28"/>
        </w:rPr>
        <w:t xml:space="preserve">особие для вузов. 2003 </w:t>
      </w:r>
      <w:r w:rsidRPr="00654217">
        <w:rPr>
          <w:noProof/>
          <w:sz w:val="28"/>
          <w:szCs w:val="28"/>
        </w:rPr>
        <w:t>г.,</w:t>
      </w:r>
    </w:p>
    <w:p w:rsidR="007D234C" w:rsidRDefault="00374211" w:rsidP="000468F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65421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54217">
        <w:rPr>
          <w:sz w:val="28"/>
          <w:szCs w:val="28"/>
        </w:rPr>
        <w:t>В. Крутецкий</w:t>
      </w:r>
      <w:r>
        <w:rPr>
          <w:sz w:val="28"/>
          <w:szCs w:val="28"/>
        </w:rPr>
        <w:t xml:space="preserve"> уч</w:t>
      </w:r>
      <w:r w:rsidR="00D174D1">
        <w:rPr>
          <w:sz w:val="28"/>
          <w:szCs w:val="28"/>
        </w:rPr>
        <w:t>ебни</w:t>
      </w:r>
      <w:r>
        <w:rPr>
          <w:sz w:val="28"/>
          <w:szCs w:val="28"/>
        </w:rPr>
        <w:t>к психология 1990 г.,</w:t>
      </w:r>
    </w:p>
    <w:p w:rsidR="00D174D1" w:rsidRDefault="00D174D1" w:rsidP="000468FB">
      <w:pPr>
        <w:spacing w:line="360" w:lineRule="auto"/>
        <w:jc w:val="both"/>
      </w:pPr>
      <w:r>
        <w:rPr>
          <w:sz w:val="28"/>
          <w:szCs w:val="28"/>
        </w:rPr>
        <w:t>7. Л. Григорович учебник психология 2006 г.</w:t>
      </w:r>
      <w:bookmarkStart w:id="0" w:name="_GoBack"/>
      <w:bookmarkEnd w:id="0"/>
    </w:p>
    <w:sectPr w:rsidR="00D174D1" w:rsidSect="006E0816">
      <w:footerReference w:type="default" r:id="rId7"/>
      <w:pgSz w:w="11906" w:h="16838"/>
      <w:pgMar w:top="1134" w:right="851" w:bottom="1134" w:left="1701" w:header="709" w:footer="709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16C" w:rsidRDefault="006A116C" w:rsidP="00561425">
      <w:r>
        <w:separator/>
      </w:r>
    </w:p>
  </w:endnote>
  <w:endnote w:type="continuationSeparator" w:id="0">
    <w:p w:rsidR="006A116C" w:rsidRDefault="006A116C" w:rsidP="00561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92A" w:rsidRDefault="00993511">
    <w:pPr>
      <w:pStyle w:val="a7"/>
      <w:jc w:val="center"/>
    </w:pPr>
    <w:r>
      <w:rPr>
        <w:noProof/>
      </w:rPr>
      <w:t>- 1 -</w:t>
    </w:r>
  </w:p>
  <w:p w:rsidR="0077092A" w:rsidRDefault="0077092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16C" w:rsidRDefault="006A116C" w:rsidP="00561425">
      <w:r>
        <w:separator/>
      </w:r>
    </w:p>
  </w:footnote>
  <w:footnote w:type="continuationSeparator" w:id="0">
    <w:p w:rsidR="006A116C" w:rsidRDefault="006A116C" w:rsidP="005614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1425"/>
    <w:rsid w:val="000468FB"/>
    <w:rsid w:val="00105902"/>
    <w:rsid w:val="00133BEA"/>
    <w:rsid w:val="001671E0"/>
    <w:rsid w:val="0017093E"/>
    <w:rsid w:val="00190904"/>
    <w:rsid w:val="001B30C4"/>
    <w:rsid w:val="00223FFC"/>
    <w:rsid w:val="002778CD"/>
    <w:rsid w:val="003329B3"/>
    <w:rsid w:val="00374211"/>
    <w:rsid w:val="003B68ED"/>
    <w:rsid w:val="0041142B"/>
    <w:rsid w:val="00521E0A"/>
    <w:rsid w:val="00561425"/>
    <w:rsid w:val="00570B13"/>
    <w:rsid w:val="0059172D"/>
    <w:rsid w:val="00654217"/>
    <w:rsid w:val="00680B21"/>
    <w:rsid w:val="006A116C"/>
    <w:rsid w:val="006C6043"/>
    <w:rsid w:val="006E0816"/>
    <w:rsid w:val="0077092A"/>
    <w:rsid w:val="00792F32"/>
    <w:rsid w:val="007D234C"/>
    <w:rsid w:val="007F51F0"/>
    <w:rsid w:val="008C1110"/>
    <w:rsid w:val="00930EA6"/>
    <w:rsid w:val="00993511"/>
    <w:rsid w:val="009B1285"/>
    <w:rsid w:val="009F238C"/>
    <w:rsid w:val="00A26718"/>
    <w:rsid w:val="00A47EC5"/>
    <w:rsid w:val="00AA761B"/>
    <w:rsid w:val="00B45324"/>
    <w:rsid w:val="00B9642D"/>
    <w:rsid w:val="00BB7A77"/>
    <w:rsid w:val="00C61BC2"/>
    <w:rsid w:val="00D174D1"/>
    <w:rsid w:val="00D514D5"/>
    <w:rsid w:val="00D56C23"/>
    <w:rsid w:val="00D838F5"/>
    <w:rsid w:val="00E040EA"/>
    <w:rsid w:val="00E26969"/>
    <w:rsid w:val="00E430F5"/>
    <w:rsid w:val="00E469DA"/>
    <w:rsid w:val="00E50AAC"/>
    <w:rsid w:val="00F01D5E"/>
    <w:rsid w:val="00FB2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E44DC713-CCDB-4343-9F96-6480E637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425"/>
    <w:rPr>
      <w:rFonts w:ascii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uiPriority w:val="9"/>
    <w:qFormat/>
    <w:rsid w:val="00E040EA"/>
    <w:pPr>
      <w:keepNext/>
      <w:widowControl w:val="0"/>
      <w:ind w:firstLine="720"/>
      <w:jc w:val="center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uiPriority w:val="9"/>
    <w:qFormat/>
    <w:rsid w:val="00E040EA"/>
    <w:pPr>
      <w:keepNext/>
      <w:widowControl w:val="0"/>
      <w:ind w:firstLine="720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uiPriority w:val="9"/>
    <w:qFormat/>
    <w:rsid w:val="00E040EA"/>
    <w:pPr>
      <w:keepNext/>
      <w:widowControl w:val="0"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locked/>
    <w:rsid w:val="00E040EA"/>
    <w:rPr>
      <w:rFonts w:ascii="Times New Roman" w:hAnsi="Times New Roman" w:cs="Times New Roman"/>
      <w:b/>
      <w:snapToGrid w:val="0"/>
      <w:sz w:val="20"/>
      <w:szCs w:val="20"/>
      <w:lang w:val="x-none" w:eastAsia="ru-RU"/>
    </w:rPr>
  </w:style>
  <w:style w:type="character" w:customStyle="1" w:styleId="50">
    <w:name w:val="Заголовок 5 Знак"/>
    <w:link w:val="5"/>
    <w:uiPriority w:val="9"/>
    <w:locked/>
    <w:rsid w:val="00E040EA"/>
    <w:rPr>
      <w:rFonts w:ascii="Times New Roman" w:hAnsi="Times New Roman" w:cs="Times New Roman"/>
      <w:snapToGrid w:val="0"/>
      <w:sz w:val="20"/>
      <w:szCs w:val="20"/>
      <w:lang w:val="x-none" w:eastAsia="ru-RU"/>
    </w:rPr>
  </w:style>
  <w:style w:type="character" w:customStyle="1" w:styleId="60">
    <w:name w:val="Заголовок 6 Знак"/>
    <w:link w:val="6"/>
    <w:uiPriority w:val="9"/>
    <w:locked/>
    <w:rsid w:val="00E040EA"/>
    <w:rPr>
      <w:rFonts w:ascii="Times New Roman" w:hAnsi="Times New Roman" w:cs="Times New Roman"/>
      <w:snapToGrid w:val="0"/>
      <w:sz w:val="20"/>
      <w:szCs w:val="20"/>
      <w:lang w:val="x-none" w:eastAsia="ru-RU"/>
    </w:rPr>
  </w:style>
  <w:style w:type="paragraph" w:styleId="a3">
    <w:name w:val="Body Text"/>
    <w:basedOn w:val="a"/>
    <w:link w:val="a4"/>
    <w:uiPriority w:val="99"/>
    <w:rsid w:val="00561425"/>
    <w:pPr>
      <w:autoSpaceDE w:val="0"/>
      <w:autoSpaceDN w:val="0"/>
      <w:spacing w:line="264" w:lineRule="atLeast"/>
      <w:ind w:firstLine="567"/>
      <w:jc w:val="both"/>
    </w:pPr>
    <w:rPr>
      <w:color w:val="000000"/>
      <w:sz w:val="22"/>
      <w:szCs w:val="22"/>
    </w:rPr>
  </w:style>
  <w:style w:type="character" w:customStyle="1" w:styleId="a4">
    <w:name w:val="Основной текст Знак"/>
    <w:link w:val="a3"/>
    <w:uiPriority w:val="99"/>
    <w:locked/>
    <w:rsid w:val="00561425"/>
    <w:rPr>
      <w:rFonts w:ascii="Times New Roman" w:hAnsi="Times New Roman" w:cs="Times New Roman"/>
      <w:color w:val="000000"/>
      <w:lang w:val="x-none" w:eastAsia="ru-RU"/>
    </w:rPr>
  </w:style>
  <w:style w:type="paragraph" w:styleId="a5">
    <w:name w:val="header"/>
    <w:basedOn w:val="a"/>
    <w:link w:val="a6"/>
    <w:uiPriority w:val="99"/>
    <w:semiHidden/>
    <w:unhideWhenUsed/>
    <w:rsid w:val="005614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561425"/>
    <w:rPr>
      <w:rFonts w:ascii="Times New Roman" w:hAnsi="Times New Roman" w:cs="Times New Roman"/>
      <w:sz w:val="24"/>
      <w:szCs w:val="24"/>
      <w:lang w:val="x-none" w:eastAsia="ru-RU"/>
    </w:rPr>
  </w:style>
  <w:style w:type="paragraph" w:styleId="a7">
    <w:name w:val="footer"/>
    <w:basedOn w:val="a"/>
    <w:link w:val="a8"/>
    <w:uiPriority w:val="99"/>
    <w:unhideWhenUsed/>
    <w:rsid w:val="005614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561425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FR4">
    <w:name w:val="FR4"/>
    <w:rsid w:val="00E040EA"/>
    <w:pPr>
      <w:widowControl w:val="0"/>
      <w:jc w:val="center"/>
    </w:pPr>
    <w:rPr>
      <w:rFonts w:ascii="Courier New" w:hAnsi="Courier New" w:cs="Times New Roman"/>
      <w:b/>
      <w:sz w:val="16"/>
    </w:rPr>
  </w:style>
  <w:style w:type="paragraph" w:customStyle="1" w:styleId="FR3">
    <w:name w:val="FR3"/>
    <w:rsid w:val="00E040EA"/>
    <w:pPr>
      <w:widowControl w:val="0"/>
      <w:jc w:val="both"/>
    </w:pPr>
    <w:rPr>
      <w:rFonts w:ascii="Arial" w:hAnsi="Arial" w:cs="Times New Roman"/>
      <w:sz w:val="16"/>
    </w:rPr>
  </w:style>
  <w:style w:type="paragraph" w:styleId="a9">
    <w:name w:val="footnote text"/>
    <w:basedOn w:val="a"/>
    <w:link w:val="aa"/>
    <w:uiPriority w:val="99"/>
    <w:semiHidden/>
    <w:rsid w:val="00E040EA"/>
    <w:pPr>
      <w:widowControl w:val="0"/>
      <w:ind w:firstLine="320"/>
      <w:jc w:val="both"/>
    </w:pPr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locked/>
    <w:rsid w:val="00E040EA"/>
    <w:rPr>
      <w:rFonts w:ascii="Times New Roman" w:hAnsi="Times New Roman" w:cs="Times New Roman"/>
      <w:snapToGrid w:val="0"/>
      <w:sz w:val="20"/>
      <w:szCs w:val="20"/>
      <w:lang w:val="x-none" w:eastAsia="ru-RU"/>
    </w:rPr>
  </w:style>
  <w:style w:type="character" w:styleId="ab">
    <w:name w:val="footnote reference"/>
    <w:uiPriority w:val="99"/>
    <w:semiHidden/>
    <w:rsid w:val="00E040EA"/>
    <w:rPr>
      <w:rFonts w:cs="Times New Roman"/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E040E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E040EA"/>
    <w:rPr>
      <w:rFonts w:ascii="Tahoma" w:hAnsi="Tahoma" w:cs="Tahoma"/>
      <w:sz w:val="16"/>
      <w:szCs w:val="16"/>
      <w:lang w:val="x-none" w:eastAsia="ru-RU"/>
    </w:rPr>
  </w:style>
  <w:style w:type="paragraph" w:styleId="ae">
    <w:name w:val="Body Text Indent"/>
    <w:basedOn w:val="a"/>
    <w:link w:val="af"/>
    <w:uiPriority w:val="99"/>
    <w:unhideWhenUsed/>
    <w:rsid w:val="00D514D5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locked/>
    <w:rsid w:val="00D514D5"/>
    <w:rPr>
      <w:rFonts w:ascii="Times New Roman" w:hAnsi="Times New Roman" w:cs="Times New Roman"/>
      <w:sz w:val="24"/>
      <w:szCs w:val="24"/>
      <w:lang w:val="x-none"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D514D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D514D5"/>
    <w:rPr>
      <w:rFonts w:ascii="Times New Roman" w:hAnsi="Times New Roman" w:cs="Times New Roman"/>
      <w:sz w:val="16"/>
      <w:szCs w:val="16"/>
      <w:lang w:val="x-none" w:eastAsia="ru-RU"/>
    </w:rPr>
  </w:style>
  <w:style w:type="paragraph" w:styleId="af0">
    <w:name w:val="Document Map"/>
    <w:basedOn w:val="a"/>
    <w:link w:val="af1"/>
    <w:uiPriority w:val="99"/>
    <w:semiHidden/>
    <w:unhideWhenUsed/>
    <w:rsid w:val="001671E0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link w:val="af0"/>
    <w:uiPriority w:val="99"/>
    <w:semiHidden/>
    <w:locked/>
    <w:rsid w:val="001671E0"/>
    <w:rPr>
      <w:rFonts w:ascii="Tahoma" w:hAnsi="Tahoma" w:cs="Tahoma"/>
      <w:sz w:val="16"/>
      <w:szCs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6883</Words>
  <Characters>39237</Characters>
  <Application>Microsoft Office Word</Application>
  <DocSecurity>0</DocSecurity>
  <Lines>326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ANGELtm</dc:creator>
  <cp:keywords/>
  <dc:description/>
  <cp:lastModifiedBy>admin</cp:lastModifiedBy>
  <cp:revision>2</cp:revision>
  <dcterms:created xsi:type="dcterms:W3CDTF">2014-03-05T05:44:00Z</dcterms:created>
  <dcterms:modified xsi:type="dcterms:W3CDTF">2014-03-05T05:44:00Z</dcterms:modified>
</cp:coreProperties>
</file>