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EDF" w:rsidRPr="008B4FFA" w:rsidRDefault="00A70EDF" w:rsidP="00B77190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>МОСКОВСКИЙ ГОСУДАРСТВЕННЫЙ ОТКРЫТЫЙ ПЕДАГОГИЧЕСКИЙ УНИВЕРСИТЕТ</w:t>
      </w:r>
      <w:r w:rsidR="00B77190" w:rsidRPr="008B4FFA">
        <w:rPr>
          <w:noProof/>
          <w:color w:val="000000"/>
          <w:sz w:val="28"/>
          <w:szCs w:val="28"/>
        </w:rPr>
        <w:t xml:space="preserve"> им. М.</w:t>
      </w:r>
      <w:r w:rsidRPr="008B4FFA">
        <w:rPr>
          <w:noProof/>
          <w:color w:val="000000"/>
          <w:sz w:val="28"/>
          <w:szCs w:val="28"/>
        </w:rPr>
        <w:t>А. ШОЛОХОВА</w:t>
      </w:r>
    </w:p>
    <w:p w:rsidR="00A70EDF" w:rsidRPr="008B4FFA" w:rsidRDefault="00A70EDF" w:rsidP="00B77190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>Факультет психологии</w:t>
      </w:r>
    </w:p>
    <w:p w:rsidR="00A70EDF" w:rsidRPr="008B4FFA" w:rsidRDefault="00A70EDF" w:rsidP="00B77190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77190" w:rsidRPr="008B4FFA" w:rsidRDefault="00B77190" w:rsidP="00B77190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77190" w:rsidRPr="008B4FFA" w:rsidRDefault="00B77190" w:rsidP="00B77190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77190" w:rsidRPr="008B4FFA" w:rsidRDefault="00B77190" w:rsidP="00B77190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77190" w:rsidRPr="008B4FFA" w:rsidRDefault="00B77190" w:rsidP="00B77190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77190" w:rsidRPr="008B4FFA" w:rsidRDefault="00B77190" w:rsidP="00B77190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77190" w:rsidRPr="008B4FFA" w:rsidRDefault="00B77190" w:rsidP="00B77190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77190" w:rsidRPr="008B4FFA" w:rsidRDefault="00B77190" w:rsidP="00B77190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77190" w:rsidRPr="008B4FFA" w:rsidRDefault="00B77190" w:rsidP="00B77190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77190" w:rsidRPr="008B4FFA" w:rsidRDefault="00B77190" w:rsidP="00B77190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A70EDF" w:rsidRPr="008B4FFA" w:rsidRDefault="00A70EDF" w:rsidP="00B77190">
      <w:pPr>
        <w:spacing w:line="360" w:lineRule="auto"/>
        <w:jc w:val="center"/>
        <w:rPr>
          <w:noProof/>
          <w:color w:val="000000"/>
          <w:sz w:val="28"/>
          <w:szCs w:val="36"/>
        </w:rPr>
      </w:pPr>
      <w:r w:rsidRPr="008B4FFA">
        <w:rPr>
          <w:noProof/>
          <w:color w:val="000000"/>
          <w:sz w:val="28"/>
          <w:szCs w:val="36"/>
        </w:rPr>
        <w:t>Контрольная работа по курсу: «Психология труда»</w:t>
      </w:r>
    </w:p>
    <w:p w:rsidR="00B77190" w:rsidRPr="008B4FFA" w:rsidRDefault="00B77190" w:rsidP="00B77190">
      <w:pPr>
        <w:spacing w:line="360" w:lineRule="auto"/>
        <w:jc w:val="center"/>
        <w:rPr>
          <w:noProof/>
          <w:color w:val="000000"/>
          <w:sz w:val="28"/>
          <w:szCs w:val="36"/>
        </w:rPr>
      </w:pPr>
      <w:r w:rsidRPr="008B4FFA">
        <w:rPr>
          <w:noProof/>
          <w:color w:val="000000"/>
          <w:sz w:val="28"/>
          <w:szCs w:val="36"/>
        </w:rPr>
        <w:t>Тема:</w:t>
      </w:r>
    </w:p>
    <w:p w:rsidR="00A70EDF" w:rsidRPr="008B4FFA" w:rsidRDefault="00F23F2A" w:rsidP="00B77190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F23F2A">
        <w:rPr>
          <w:b/>
          <w:noProof/>
          <w:color w:val="000000"/>
          <w:sz w:val="28"/>
          <w:szCs w:val="36"/>
        </w:rPr>
        <w:t>Психологические аспекты профессиональной ориентации</w:t>
      </w:r>
    </w:p>
    <w:p w:rsidR="007E37C9" w:rsidRDefault="007E37C9" w:rsidP="00B77190">
      <w:pPr>
        <w:spacing w:line="360" w:lineRule="auto"/>
        <w:ind w:firstLine="5954"/>
        <w:rPr>
          <w:noProof/>
          <w:color w:val="000000"/>
          <w:sz w:val="28"/>
          <w:szCs w:val="28"/>
        </w:rPr>
      </w:pPr>
    </w:p>
    <w:p w:rsidR="00B77190" w:rsidRPr="008B4FFA" w:rsidRDefault="00A70EDF" w:rsidP="00B77190">
      <w:pPr>
        <w:spacing w:line="360" w:lineRule="auto"/>
        <w:ind w:firstLine="5954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>Выполнил</w:t>
      </w:r>
      <w:r w:rsidR="00B77190" w:rsidRPr="008B4FFA">
        <w:rPr>
          <w:noProof/>
          <w:color w:val="000000"/>
          <w:sz w:val="28"/>
          <w:szCs w:val="28"/>
        </w:rPr>
        <w:t>а</w:t>
      </w:r>
      <w:r w:rsidRPr="008B4FFA">
        <w:rPr>
          <w:noProof/>
          <w:color w:val="000000"/>
          <w:sz w:val="28"/>
          <w:szCs w:val="28"/>
        </w:rPr>
        <w:t xml:space="preserve"> студентка</w:t>
      </w:r>
    </w:p>
    <w:p w:rsidR="00A70EDF" w:rsidRPr="008B4FFA" w:rsidRDefault="00A70EDF" w:rsidP="00B77190">
      <w:pPr>
        <w:spacing w:line="360" w:lineRule="auto"/>
        <w:ind w:firstLine="5954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>Борунова М.</w:t>
      </w:r>
    </w:p>
    <w:p w:rsidR="00A70EDF" w:rsidRPr="008B4FFA" w:rsidRDefault="00A70EDF" w:rsidP="00B77190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B77190" w:rsidRPr="008B4FFA" w:rsidRDefault="00B77190" w:rsidP="00B77190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A70EDF" w:rsidRPr="008B4FFA" w:rsidRDefault="00A70EDF" w:rsidP="00B77190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A70EDF" w:rsidRPr="008B4FFA" w:rsidRDefault="00A70EDF" w:rsidP="00B77190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A70EDF" w:rsidRPr="008B4FFA" w:rsidRDefault="00A70EDF" w:rsidP="00B77190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A70EDF" w:rsidRPr="008B4FFA" w:rsidRDefault="00A70EDF" w:rsidP="00B77190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A70EDF" w:rsidRPr="008B4FFA" w:rsidRDefault="00A70EDF" w:rsidP="00B77190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A70EDF" w:rsidRPr="008B4FFA" w:rsidRDefault="00A70EDF" w:rsidP="00B77190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A70EDF" w:rsidRPr="008B4FFA" w:rsidRDefault="00A70EDF" w:rsidP="00B77190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EC2F80" w:rsidRPr="008B4FFA" w:rsidRDefault="00A70EDF" w:rsidP="00B77190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>Москва 2007</w:t>
      </w:r>
    </w:p>
    <w:p w:rsidR="00D60500" w:rsidRPr="008B4FFA" w:rsidRDefault="00B77190" w:rsidP="00B77190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8B4FFA">
        <w:rPr>
          <w:bCs/>
          <w:noProof/>
          <w:color w:val="000000"/>
          <w:sz w:val="28"/>
          <w:szCs w:val="28"/>
        </w:rPr>
        <w:br w:type="page"/>
      </w:r>
      <w:r w:rsidR="00D60500" w:rsidRPr="008B4FFA">
        <w:rPr>
          <w:b/>
          <w:bCs/>
          <w:noProof/>
          <w:color w:val="000000"/>
          <w:sz w:val="28"/>
          <w:szCs w:val="28"/>
        </w:rPr>
        <w:t>Содержание</w:t>
      </w:r>
    </w:p>
    <w:p w:rsidR="00B77190" w:rsidRPr="008B4FFA" w:rsidRDefault="00B77190" w:rsidP="00B77190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961DCC" w:rsidRPr="008B4FFA" w:rsidRDefault="00961DCC" w:rsidP="00B77190">
      <w:pPr>
        <w:spacing w:line="360" w:lineRule="auto"/>
        <w:jc w:val="both"/>
        <w:rPr>
          <w:bCs/>
          <w:noProof/>
          <w:color w:val="000000"/>
          <w:sz w:val="28"/>
          <w:szCs w:val="28"/>
        </w:rPr>
      </w:pPr>
      <w:r w:rsidRPr="008B4FFA">
        <w:rPr>
          <w:bCs/>
          <w:noProof/>
          <w:color w:val="000000"/>
          <w:sz w:val="28"/>
          <w:szCs w:val="28"/>
        </w:rPr>
        <w:t>1. Понятие профориентации в психологии</w:t>
      </w:r>
    </w:p>
    <w:p w:rsidR="005539E9" w:rsidRPr="008B4FFA" w:rsidRDefault="00961DCC" w:rsidP="00B7719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8B4FFA">
        <w:rPr>
          <w:bCs/>
          <w:noProof/>
          <w:color w:val="000000"/>
          <w:sz w:val="28"/>
          <w:szCs w:val="28"/>
        </w:rPr>
        <w:t>2.</w:t>
      </w:r>
      <w:r w:rsidR="005539E9" w:rsidRPr="008B4FFA">
        <w:rPr>
          <w:bCs/>
          <w:noProof/>
          <w:color w:val="000000"/>
          <w:sz w:val="28"/>
          <w:szCs w:val="28"/>
        </w:rPr>
        <w:t xml:space="preserve"> </w:t>
      </w:r>
      <w:r w:rsidR="005539E9" w:rsidRPr="008B4FFA">
        <w:rPr>
          <w:noProof/>
          <w:color w:val="000000"/>
          <w:sz w:val="28"/>
          <w:szCs w:val="28"/>
        </w:rPr>
        <w:t>Профориентация с точки зрения</w:t>
      </w:r>
      <w:r w:rsidR="00B77190" w:rsidRPr="008B4FFA">
        <w:rPr>
          <w:noProof/>
          <w:color w:val="000000"/>
          <w:sz w:val="28"/>
          <w:szCs w:val="28"/>
        </w:rPr>
        <w:t xml:space="preserve"> </w:t>
      </w:r>
      <w:r w:rsidR="005539E9" w:rsidRPr="008B4FFA">
        <w:rPr>
          <w:noProof/>
          <w:color w:val="000000"/>
          <w:sz w:val="28"/>
          <w:szCs w:val="28"/>
        </w:rPr>
        <w:t>возрастной периодизации</w:t>
      </w:r>
    </w:p>
    <w:p w:rsidR="005539E9" w:rsidRPr="008B4FFA" w:rsidRDefault="005539E9" w:rsidP="00B7719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>3. Исторический аспект формирования и развития профориентации</w:t>
      </w:r>
    </w:p>
    <w:p w:rsidR="005539E9" w:rsidRPr="008B4FFA" w:rsidRDefault="005539E9" w:rsidP="00B77190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>Список литературы</w:t>
      </w:r>
    </w:p>
    <w:p w:rsidR="00961DCC" w:rsidRPr="008B4FFA" w:rsidRDefault="00961DCC" w:rsidP="00B771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77190" w:rsidRPr="008B4FFA" w:rsidRDefault="00B77190" w:rsidP="00B77190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8B4FFA">
        <w:rPr>
          <w:bCs/>
          <w:noProof/>
          <w:color w:val="000000"/>
          <w:sz w:val="28"/>
          <w:szCs w:val="28"/>
        </w:rPr>
        <w:br w:type="page"/>
      </w:r>
      <w:r w:rsidR="00773F6E" w:rsidRPr="008B4FFA">
        <w:rPr>
          <w:b/>
          <w:bCs/>
          <w:noProof/>
          <w:color w:val="000000"/>
          <w:sz w:val="28"/>
          <w:szCs w:val="28"/>
        </w:rPr>
        <w:t>1.</w:t>
      </w:r>
      <w:r w:rsidRPr="008B4FFA">
        <w:rPr>
          <w:b/>
          <w:bCs/>
          <w:noProof/>
          <w:color w:val="000000"/>
          <w:sz w:val="28"/>
          <w:szCs w:val="28"/>
        </w:rPr>
        <w:t xml:space="preserve"> </w:t>
      </w:r>
      <w:r w:rsidR="002E6484" w:rsidRPr="008B4FFA">
        <w:rPr>
          <w:b/>
          <w:bCs/>
          <w:noProof/>
          <w:color w:val="000000"/>
          <w:sz w:val="28"/>
          <w:szCs w:val="28"/>
        </w:rPr>
        <w:t xml:space="preserve">Понятие </w:t>
      </w:r>
      <w:r w:rsidR="00D60500" w:rsidRPr="008B4FFA">
        <w:rPr>
          <w:b/>
          <w:bCs/>
          <w:noProof/>
          <w:color w:val="000000"/>
          <w:sz w:val="28"/>
          <w:szCs w:val="28"/>
        </w:rPr>
        <w:t>профориентации</w:t>
      </w:r>
      <w:r w:rsidR="002E6484" w:rsidRPr="008B4FFA">
        <w:rPr>
          <w:b/>
          <w:bCs/>
          <w:noProof/>
          <w:color w:val="000000"/>
          <w:sz w:val="28"/>
          <w:szCs w:val="28"/>
        </w:rPr>
        <w:t xml:space="preserve"> в психологии</w:t>
      </w:r>
    </w:p>
    <w:p w:rsidR="00B77190" w:rsidRPr="008B4FFA" w:rsidRDefault="00B77190" w:rsidP="00B77190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</w:rPr>
      </w:pPr>
    </w:p>
    <w:p w:rsidR="00B77190" w:rsidRPr="008B4FFA" w:rsidRDefault="002E6484" w:rsidP="00B771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B4FFA">
        <w:rPr>
          <w:bCs/>
          <w:noProof/>
          <w:color w:val="000000"/>
          <w:sz w:val="28"/>
          <w:szCs w:val="28"/>
        </w:rPr>
        <w:t>Профориентация в психологии – очень объемное понятие и предполагает широкий, выходящий за рамки психологии и педагогики комплекс мер по оказанию помощи при выборе профессии.</w:t>
      </w:r>
      <w:r w:rsidRPr="008B4FFA">
        <w:rPr>
          <w:noProof/>
          <w:color w:val="000000"/>
          <w:sz w:val="28"/>
          <w:szCs w:val="28"/>
        </w:rPr>
        <w:t xml:space="preserve"> </w:t>
      </w:r>
    </w:p>
    <w:p w:rsidR="002E6484" w:rsidRPr="008B4FFA" w:rsidRDefault="002E6484" w:rsidP="00B7719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B4FFA">
        <w:rPr>
          <w:noProof/>
          <w:color w:val="000000"/>
          <w:sz w:val="28"/>
          <w:szCs w:val="28"/>
        </w:rPr>
        <w:t>На основании исследований Парсонса было дано следующее определение профориентации «Профессиональная ориентация - это процесс оказания помощи индивиду в изучении профессии и собственных личных качеств, процесс, завершающийся разумным выбором профессии» [Укке Ю.В.,1990.,Вопр.псих.№5,с.17].</w:t>
      </w:r>
    </w:p>
    <w:p w:rsidR="002E6484" w:rsidRPr="008B4FFA" w:rsidRDefault="002E6484" w:rsidP="00B7719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B4FFA">
        <w:rPr>
          <w:noProof/>
          <w:color w:val="000000"/>
          <w:sz w:val="28"/>
          <w:szCs w:val="28"/>
        </w:rPr>
        <w:t>Климов же дал такое определение профориентации: Профориентация есть комплекс «социально-экономических, психолого-педагогических и медико-физиологических задач, цель которых — формирование у личности профессионального самоопределения, соответствующего индивидуальным особенностям каждой личности и запросам общества в кадрах. По своему содержанию она психолого-педагогическая по сфере действия социальная, а результаты сказываются на экономической жизни общества» [Климов Е.А.,1983,Псих. и пед.,№2,с.18].</w:t>
      </w:r>
    </w:p>
    <w:p w:rsidR="002E6484" w:rsidRPr="008B4FFA" w:rsidRDefault="002E6484" w:rsidP="00B7719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B4FFA">
        <w:rPr>
          <w:noProof/>
          <w:color w:val="000000"/>
          <w:sz w:val="28"/>
          <w:szCs w:val="28"/>
        </w:rPr>
        <w:t>Е.А. Климовым и его сотрудниками были разработаны принципы проведения профконсультации, как одного из инструментов профориентации. Они понимали профессиональную консультацию как определенную психолого-педагогическую задачу, которая включает в себя: обеспечение школьника и его родителей общую ориентировку в мире профессий и системе учебных заведений, предоставление информации о профессионально важных личных качествах (ценностные ориентации, склонности, способности, здоровье). Также необходимо было обеспечить учащегося и его родителей конкретными знаниями о потребностях страны, города, района в кадрах. Эта группа задач имеет скорее информационное содержание. Не менее важным было решение таких задач, как помощь школьнику в соотнесении трех вышеназванных группы знаний и выборе наиболее соответствующего личным качествам вида будущей деятельности, и помощь учащемуся в принятии сознательного и самостоятельного решения в выборе наиболее приемлемого профессионального учебного заведения. Дополнительной задачей подобной работы было выявление таких психологических особенностей ученика, которые можно рассматривать как относительные противопоказания к выбору тех или иных профессий [Климов Е.А.,1990.,с.45.]. Таким образом, данные принципы оказания помощи охватывали несколько направлений и учитывали и информационный и психологический аспекты выбора профессии. Такой подход позволил увеличить точность и самостоятельность в выборе профессии.</w:t>
      </w:r>
    </w:p>
    <w:p w:rsidR="00B77190" w:rsidRPr="008B4FFA" w:rsidRDefault="002E6484" w:rsidP="00B771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>Важно отметить, что основной акцент в профориентационной работе был сделан на профориентацию школьников. Ученые Н.Ф. Гейжан и А.Иовайша в своих работах подчеркивают необходимость предварительной подготовки к профессиональному выбору, которая заключалась в формировании профессиональных интересов в рамках учебного процесса</w:t>
      </w:r>
      <w:r w:rsidR="00F23F2A">
        <w:rPr>
          <w:noProof/>
          <w:color w:val="000000"/>
          <w:sz w:val="28"/>
          <w:szCs w:val="28"/>
        </w:rPr>
        <w:t xml:space="preserve"> </w:t>
      </w:r>
      <w:r w:rsidRPr="008B4FFA">
        <w:rPr>
          <w:noProof/>
          <w:color w:val="000000"/>
          <w:sz w:val="28"/>
          <w:szCs w:val="28"/>
        </w:rPr>
        <w:t>профессиональной практики [Йоваша Л.А.,1983,с.47]. И.Ф. Гейжан значимым фактором формирования профессиональной направленности считает воспитание гражданской нравственности. Близкие идеи в дальнейшем найдут свое развитие в работах Н.С. Пряжникова. В трудах Б.А. Федоришина и Н.Н. Захарова подробное внимание уделяется выявлению психологических свойств личности и сопоставление их с требованиями профессии [Федоришин Б.А.,1987,с.120].</w:t>
      </w:r>
    </w:p>
    <w:p w:rsidR="002E6484" w:rsidRPr="008B4FFA" w:rsidRDefault="002E6484" w:rsidP="00B771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>По мнению ученых Ленинградского у</w:t>
      </w:r>
      <w:r w:rsidR="00B77190" w:rsidRPr="008B4FFA">
        <w:rPr>
          <w:noProof/>
          <w:color w:val="000000"/>
          <w:sz w:val="28"/>
          <w:szCs w:val="28"/>
        </w:rPr>
        <w:t>ниверситета Н.А. Грищенко и Л.</w:t>
      </w:r>
      <w:r w:rsidRPr="008B4FFA">
        <w:rPr>
          <w:noProof/>
          <w:color w:val="000000"/>
          <w:sz w:val="28"/>
          <w:szCs w:val="28"/>
        </w:rPr>
        <w:t xml:space="preserve">А. Головей, программа индивидуальной консультации должна включать данные об основных уровнях психологической структуры человека как индивида, личности, субъекта деятельности. «Традиционная профориентация осуществляется в двух планах: первый — это изучение качеств и особенностей человека в соответствии с требованиями конкретной профессии. Этот путь от профессии наиболее распространенный, и большинство тестов ориентировано именно на это. Более сложным представляется второй путь, который ставит задачей системное изучение потенциала человека, его способностей, склонностей, мотивации поведения. Хотя первый подход является традиционно более разработанным и широко используется в практике, он представляется более узким. Решая задачи конкретного производства, он не обеспечивает задач всестороннего развития человека. Таким образом, мы придерживаемся второго направления, которое идет от человека к профессии». Таким образом, в рамках данного подхода </w:t>
      </w:r>
      <w:r w:rsidR="00D60500" w:rsidRPr="008B4FFA">
        <w:rPr>
          <w:noProof/>
          <w:color w:val="000000"/>
          <w:sz w:val="28"/>
          <w:szCs w:val="28"/>
        </w:rPr>
        <w:t>формируются</w:t>
      </w:r>
      <w:r w:rsidRPr="008B4FFA">
        <w:rPr>
          <w:noProof/>
          <w:color w:val="000000"/>
          <w:sz w:val="28"/>
          <w:szCs w:val="28"/>
        </w:rPr>
        <w:t xml:space="preserve"> новые задачи профориентации: комплексное изучение человека, как субъекта профессиональной деятельности, и его возможностей и использование профессиональной деятельности как возможности имеющегося потенциала [Ананьев Б.Г.,1960,с.45]. Происходит смещение акцентов с обеспечения общества необходимыми кадрами на ценность самореализации личности в профессиональной деятельности.</w:t>
      </w:r>
    </w:p>
    <w:p w:rsidR="002E6484" w:rsidRPr="008B4FFA" w:rsidRDefault="002E6484" w:rsidP="00B771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 xml:space="preserve">Сотрудниками Ярославского Центра профориентации под </w:t>
      </w:r>
      <w:r w:rsidR="00B77190" w:rsidRPr="008B4FFA">
        <w:rPr>
          <w:noProof/>
          <w:color w:val="000000"/>
          <w:sz w:val="28"/>
          <w:szCs w:val="28"/>
        </w:rPr>
        <w:t>руководством И.</w:t>
      </w:r>
      <w:r w:rsidRPr="008B4FFA">
        <w:rPr>
          <w:noProof/>
          <w:color w:val="000000"/>
          <w:sz w:val="28"/>
          <w:szCs w:val="28"/>
        </w:rPr>
        <w:t>В. Кузнецовой построена нормативная модель процесса принятия решения о выборе профессии. Эта модель положена в основе процедуры профконсультации, заключающейся в совместном решении консультантом и консультируемым задачи по выбору профессии. Был сформулирован новый принцип повышения эффективности профориентационной работы - совместность принятия решения о профессиональном выборе. Ответственность за совершаемый выбор смещается от консультанта к консультируемому.</w:t>
      </w:r>
    </w:p>
    <w:p w:rsidR="002E6484" w:rsidRPr="008B4FFA" w:rsidRDefault="002E6484" w:rsidP="00B7719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B4FFA">
        <w:rPr>
          <w:noProof/>
          <w:color w:val="000000"/>
          <w:sz w:val="28"/>
          <w:szCs w:val="28"/>
        </w:rPr>
        <w:t xml:space="preserve">Проблема профориентации рассматривается как проблема помощи в профессиональном самоопределении школьников. Главными становятся вопросы, связанные с изучением и развитием личности. Были разработаны принципы, провозглашающие значимость постепенного формирования профессионального выбора. Предполагалось, что в помощи может участвовать несколько сторон: школьник, родители, учителя, профконсультант, система УПК или другой ознакомительной практики. Разрабатываются системы комплексного изучения личности и профориентация способствовать решению задач личности, а не заполнению свободных рабочих мест. Профконсультант играет роль помощника, который знакомит с миром профессий, диагностирует интересы и способности, советует то или иное направление. </w:t>
      </w:r>
    </w:p>
    <w:p w:rsidR="00B77190" w:rsidRPr="008B4FFA" w:rsidRDefault="00B77190" w:rsidP="00B771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73F6E" w:rsidRPr="008B4FFA" w:rsidRDefault="00D60500" w:rsidP="00B77190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8B4FFA">
        <w:rPr>
          <w:b/>
          <w:noProof/>
          <w:color w:val="000000"/>
          <w:sz w:val="28"/>
          <w:szCs w:val="28"/>
        </w:rPr>
        <w:t xml:space="preserve">2. </w:t>
      </w:r>
      <w:r w:rsidR="00773F6E" w:rsidRPr="008B4FFA">
        <w:rPr>
          <w:b/>
          <w:noProof/>
          <w:color w:val="000000"/>
          <w:sz w:val="28"/>
          <w:szCs w:val="28"/>
        </w:rPr>
        <w:t>Профориентация с точки зрения</w:t>
      </w:r>
      <w:r w:rsidR="00B77190" w:rsidRPr="008B4FFA">
        <w:rPr>
          <w:b/>
          <w:noProof/>
          <w:color w:val="000000"/>
          <w:sz w:val="28"/>
          <w:szCs w:val="28"/>
        </w:rPr>
        <w:t xml:space="preserve"> </w:t>
      </w:r>
      <w:r w:rsidR="00773F6E" w:rsidRPr="008B4FFA">
        <w:rPr>
          <w:b/>
          <w:noProof/>
          <w:color w:val="000000"/>
          <w:sz w:val="28"/>
          <w:szCs w:val="28"/>
        </w:rPr>
        <w:t xml:space="preserve">возрастной </w:t>
      </w:r>
      <w:r w:rsidRPr="008B4FFA">
        <w:rPr>
          <w:b/>
          <w:noProof/>
          <w:color w:val="000000"/>
          <w:sz w:val="28"/>
          <w:szCs w:val="28"/>
        </w:rPr>
        <w:t>периодизации</w:t>
      </w:r>
    </w:p>
    <w:p w:rsidR="00B77190" w:rsidRPr="008B4FFA" w:rsidRDefault="00B77190" w:rsidP="00B771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73F6E" w:rsidRPr="008B4FFA" w:rsidRDefault="00773F6E" w:rsidP="00B7719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B4FFA">
        <w:rPr>
          <w:noProof/>
          <w:color w:val="000000"/>
          <w:sz w:val="28"/>
          <w:szCs w:val="28"/>
        </w:rPr>
        <w:t>Многие авторы в своих работах, указывали на особенность подросткового периода в ряду других этапов жизненного пути человека сопоставляют его с этапом выбора профессии.</w:t>
      </w:r>
    </w:p>
    <w:p w:rsidR="00773F6E" w:rsidRPr="008B4FFA" w:rsidRDefault="00773F6E" w:rsidP="00B771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>Д. Сьюпер, в частности, поддерживает идею о том, что люди различаются по складу личности и уникальным возможностям и поэтому выбирают себе профессии, в которых они смогут использовать свои знания и умения.</w:t>
      </w:r>
    </w:p>
    <w:p w:rsidR="00773F6E" w:rsidRPr="008B4FFA" w:rsidRDefault="00773F6E" w:rsidP="00B771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>Р.</w:t>
      </w:r>
      <w:r w:rsidR="00B77190" w:rsidRPr="008B4FFA">
        <w:rPr>
          <w:noProof/>
          <w:color w:val="000000"/>
          <w:sz w:val="28"/>
          <w:szCs w:val="28"/>
        </w:rPr>
        <w:t xml:space="preserve"> </w:t>
      </w:r>
      <w:r w:rsidRPr="008B4FFA">
        <w:rPr>
          <w:noProof/>
          <w:color w:val="000000"/>
          <w:sz w:val="28"/>
          <w:szCs w:val="28"/>
        </w:rPr>
        <w:t xml:space="preserve">Хейвигхерст предлагает альтернативное видение этапов профессионального пути. Его интересуют не столько потребности и способности индивидуума, сколько приобретение установок и трудовых навыков, которые позволяют людям стать полноценными работниками. Человек на данном этапе выбирает профессию и начинает себя к ней подготавливать. </w:t>
      </w:r>
    </w:p>
    <w:p w:rsidR="00773F6E" w:rsidRPr="008B4FFA" w:rsidRDefault="00773F6E" w:rsidP="00B771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 xml:space="preserve">В рамках классификации Е.А. Климова стадии профессионального развития были сопоставлены со стадиями формирования личности. В качестве периодизации возрастного развития, в параллели с которой выстраивается периодизация этапов профессионального развития, взята </w:t>
      </w:r>
      <w:r w:rsidR="00B77190" w:rsidRPr="008B4FFA">
        <w:rPr>
          <w:noProof/>
          <w:color w:val="000000"/>
          <w:sz w:val="28"/>
          <w:szCs w:val="28"/>
        </w:rPr>
        <w:t>периодизация В.В. Давыдова, Д.</w:t>
      </w:r>
      <w:r w:rsidRPr="008B4FFA">
        <w:rPr>
          <w:noProof/>
          <w:color w:val="000000"/>
          <w:sz w:val="28"/>
          <w:szCs w:val="28"/>
        </w:rPr>
        <w:t xml:space="preserve">Б. Эльконина. Этот подход помогает основательнее понять некоторые специфические особенности личности в процессе профессионального становления. </w:t>
      </w:r>
    </w:p>
    <w:p w:rsidR="005539E9" w:rsidRPr="008B4FFA" w:rsidRDefault="005539E9" w:rsidP="00B771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73F6E" w:rsidRPr="008B4FFA" w:rsidRDefault="00B77190" w:rsidP="00B77190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br w:type="page"/>
      </w:r>
      <w:r w:rsidR="00D60500" w:rsidRPr="008B4FFA">
        <w:rPr>
          <w:b/>
          <w:noProof/>
          <w:color w:val="000000"/>
          <w:sz w:val="28"/>
          <w:szCs w:val="28"/>
        </w:rPr>
        <w:t>3</w:t>
      </w:r>
      <w:r w:rsidR="00773F6E" w:rsidRPr="008B4FFA">
        <w:rPr>
          <w:b/>
          <w:noProof/>
          <w:color w:val="000000"/>
          <w:sz w:val="28"/>
          <w:szCs w:val="28"/>
        </w:rPr>
        <w:t>. Исторический аспект формирования и развития профориентации</w:t>
      </w:r>
    </w:p>
    <w:p w:rsidR="00B77190" w:rsidRPr="008B4FFA" w:rsidRDefault="00B77190" w:rsidP="00B771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73F6E" w:rsidRPr="008B4FFA" w:rsidRDefault="00773F6E" w:rsidP="00B7719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B4FFA">
        <w:rPr>
          <w:noProof/>
          <w:color w:val="000000"/>
          <w:sz w:val="28"/>
          <w:szCs w:val="28"/>
        </w:rPr>
        <w:t xml:space="preserve">Зачатки профориентации можно обнаружить уже в древних цивилизациях. В основном это выражалось в оценке профпригодности, диагностике знаний, умений, способностей. </w:t>
      </w:r>
    </w:p>
    <w:p w:rsidR="00773F6E" w:rsidRPr="008B4FFA" w:rsidRDefault="00773F6E" w:rsidP="00B7719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B4FFA">
        <w:rPr>
          <w:noProof/>
          <w:color w:val="000000"/>
          <w:sz w:val="28"/>
          <w:szCs w:val="28"/>
        </w:rPr>
        <w:t>Основная история профориентации, ее начало, относится к моменту коренных изменений в общественном укладе. К концу 19-го - началу 20-го века относятся первые примеры попыток изучить индивидных и личностных свойств. Возникновение профессиональной ориентации обычно связывают с появлением первого кабинета профориентации в 1903 году в Страсбурге (Франция). Впервые в 1908 году в г. Бостоне Ф. Парсонс организовал профконсультационное бюро для учащихся городских школ. Отличительной чертой этого бюро было то, что оно не направляло подростков на работу.</w:t>
      </w:r>
    </w:p>
    <w:p w:rsidR="00773F6E" w:rsidRPr="008B4FFA" w:rsidRDefault="00773F6E" w:rsidP="00B771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>Первое бюро профконсультации в России было создано по инициативе В.М. Бехтерева в 1927 году при Ленинградской бирже труда и научно-исследовательском институте по изучению мозга.</w:t>
      </w:r>
      <w:r w:rsidRPr="008B4FFA">
        <w:rPr>
          <w:noProof/>
          <w:color w:val="000000"/>
          <w:sz w:val="28"/>
        </w:rPr>
        <w:t xml:space="preserve"> </w:t>
      </w:r>
      <w:r w:rsidRPr="008B4FFA">
        <w:rPr>
          <w:noProof/>
          <w:color w:val="000000"/>
          <w:sz w:val="28"/>
          <w:szCs w:val="28"/>
        </w:rPr>
        <w:t xml:space="preserve">В дальнейшем эта идея В.М. Бехтерева получила свое развитие в трудах С.Г. Геллерштейна. </w:t>
      </w:r>
    </w:p>
    <w:p w:rsidR="00773F6E" w:rsidRPr="008B4FFA" w:rsidRDefault="00773F6E" w:rsidP="00B7719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B4FFA">
        <w:rPr>
          <w:noProof/>
          <w:color w:val="000000"/>
          <w:sz w:val="28"/>
          <w:szCs w:val="28"/>
        </w:rPr>
        <w:t>Отечественные педагоги и деятели народного образования этого периода, такие как П.П. Блонский, Н.К. Крупская, А.В. Луначарский, А.С. Макаренко, СТ. Шацкий и другие также рассматривали решение проблемы профориентации учащихся в неразрывной связи с интересами подростков.</w:t>
      </w:r>
    </w:p>
    <w:p w:rsidR="00773F6E" w:rsidRPr="008B4FFA" w:rsidRDefault="00773F6E" w:rsidP="00B7719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B4FFA">
        <w:rPr>
          <w:noProof/>
          <w:color w:val="000000"/>
          <w:sz w:val="28"/>
          <w:szCs w:val="28"/>
        </w:rPr>
        <w:t>В 1932 году вышла книга А.Б. Болтунова «Принципы и система профориентации в школе». Исследование, проведенное им, показало, что профориентационная работа в школьной практике проводилась лишь в выпускных классах. А.Б. Болтунов предложил проводить данную работу на всем протяжении обучения учащихся в школе. При этом он подчеркивал, что она должна осуществляться в учебном процессе.</w:t>
      </w:r>
    </w:p>
    <w:p w:rsidR="00773F6E" w:rsidRPr="008B4FFA" w:rsidRDefault="00773F6E" w:rsidP="00B7719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B4FFA">
        <w:rPr>
          <w:noProof/>
          <w:color w:val="000000"/>
          <w:sz w:val="28"/>
          <w:szCs w:val="28"/>
        </w:rPr>
        <w:t>Заслуживает внимания предложенная им система профориентационной работы с учащимися. Она включала следующие структурные компоненты:</w:t>
      </w:r>
    </w:p>
    <w:p w:rsidR="00773F6E" w:rsidRPr="008B4FFA" w:rsidRDefault="00773F6E" w:rsidP="00B77190">
      <w:pPr>
        <w:widowControl w:val="0"/>
        <w:numPr>
          <w:ilvl w:val="0"/>
          <w:numId w:val="2"/>
        </w:numPr>
        <w:tabs>
          <w:tab w:val="left" w:pos="1416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>профпросвещение (на уроках, беседах, лекциях, встречах с передовиками труда, в процессе экскурсий);</w:t>
      </w:r>
    </w:p>
    <w:p w:rsidR="00B77190" w:rsidRPr="008B4FFA" w:rsidRDefault="00773F6E" w:rsidP="00B77190">
      <w:pPr>
        <w:widowControl w:val="0"/>
        <w:numPr>
          <w:ilvl w:val="0"/>
          <w:numId w:val="2"/>
        </w:numPr>
        <w:tabs>
          <w:tab w:val="left" w:pos="1416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>профконсультация, основанная на длительном педагогическом</w:t>
      </w:r>
    </w:p>
    <w:p w:rsidR="00B77190" w:rsidRPr="008B4FFA" w:rsidRDefault="00773F6E" w:rsidP="00B77190">
      <w:pPr>
        <w:widowControl w:val="0"/>
        <w:numPr>
          <w:ilvl w:val="0"/>
          <w:numId w:val="2"/>
        </w:numPr>
        <w:tabs>
          <w:tab w:val="left" w:pos="1416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>наблюдении за учащимися в учебно-воспитательном процессе, а также по</w:t>
      </w:r>
    </w:p>
    <w:p w:rsidR="00773F6E" w:rsidRPr="008B4FFA" w:rsidRDefault="00773F6E" w:rsidP="00B77190">
      <w:pPr>
        <w:widowControl w:val="0"/>
        <w:numPr>
          <w:ilvl w:val="0"/>
          <w:numId w:val="2"/>
        </w:numPr>
        <w:tabs>
          <w:tab w:val="left" w:pos="1416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>следующем медицинском и психотехническом обследовании;</w:t>
      </w:r>
    </w:p>
    <w:p w:rsidR="00773F6E" w:rsidRPr="008B4FFA" w:rsidRDefault="00773F6E" w:rsidP="00B77190">
      <w:pPr>
        <w:widowControl w:val="0"/>
        <w:numPr>
          <w:ilvl w:val="0"/>
          <w:numId w:val="2"/>
        </w:numPr>
        <w:tabs>
          <w:tab w:val="left" w:pos="1416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>профотбор (профподбор) в учебное заведение или на работу на основе профконсультационного заключения;</w:t>
      </w:r>
    </w:p>
    <w:p w:rsidR="00B77190" w:rsidRPr="008B4FFA" w:rsidRDefault="00773F6E" w:rsidP="00B77190">
      <w:pPr>
        <w:widowControl w:val="0"/>
        <w:numPr>
          <w:ilvl w:val="0"/>
          <w:numId w:val="2"/>
        </w:numPr>
        <w:tabs>
          <w:tab w:val="left" w:pos="1416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 xml:space="preserve">профадаптация, заключающаяся в </w:t>
      </w:r>
      <w:r w:rsidR="00D60500" w:rsidRPr="008B4FFA">
        <w:rPr>
          <w:noProof/>
          <w:color w:val="000000"/>
          <w:sz w:val="28"/>
          <w:szCs w:val="28"/>
        </w:rPr>
        <w:t>проверке</w:t>
      </w:r>
      <w:r w:rsidRPr="008B4FFA">
        <w:rPr>
          <w:noProof/>
          <w:color w:val="000000"/>
          <w:sz w:val="28"/>
          <w:szCs w:val="28"/>
        </w:rPr>
        <w:t xml:space="preserve"> правильности</w:t>
      </w:r>
    </w:p>
    <w:p w:rsidR="00773F6E" w:rsidRPr="008B4FFA" w:rsidRDefault="00773F6E" w:rsidP="00B77190">
      <w:pPr>
        <w:widowControl w:val="0"/>
        <w:numPr>
          <w:ilvl w:val="0"/>
          <w:numId w:val="2"/>
        </w:numPr>
        <w:tabs>
          <w:tab w:val="left" w:pos="1416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>профконсультационных заключений, выданных учащимся [Пряжникова Е.Ю., 2005, с.43]</w:t>
      </w:r>
    </w:p>
    <w:p w:rsidR="00773F6E" w:rsidRPr="008B4FFA" w:rsidRDefault="00773F6E" w:rsidP="00B771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>Активно претворялась в практике профориентационной работы также высказанная А.Б. Болтуновым идея взаимодействия школы, семьи и профконсультационных учреждений.</w:t>
      </w:r>
    </w:p>
    <w:p w:rsidR="00773F6E" w:rsidRPr="008B4FFA" w:rsidRDefault="00773F6E" w:rsidP="00B771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 xml:space="preserve">В 50-х годах в США была разработана новая теоретическая концепция профориентации - теория профессионального развития. Автор ее - А. Маслоу [Укке Ю.В. 1972,с.11]. В концепции профессионального развития выдвигается идея так называемой самоактуализацией человека. </w:t>
      </w:r>
    </w:p>
    <w:p w:rsidR="00773F6E" w:rsidRPr="008B4FFA" w:rsidRDefault="00773F6E" w:rsidP="00B7719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B4FFA">
        <w:rPr>
          <w:noProof/>
          <w:color w:val="000000"/>
          <w:sz w:val="28"/>
          <w:szCs w:val="28"/>
        </w:rPr>
        <w:t xml:space="preserve">Значительный вклад в становление концепции профессионального развития внес Д. Сьюпер. Он исходил из того, что выбор профессии - результат процесса развития, по мере взросления ребенка усиливается связь его с реальной действительностью. Д. Сьюпер выделяет несколько качественно отличных этапов профессионального развития. По его мнению, на каждом этапе необходим свой подход к профессиональному развитию личности. Соотнесение этапов профессионального роста с содержанием подготовки на каждом из них показывает, что это </w:t>
      </w:r>
      <w:r w:rsidR="00D60500" w:rsidRPr="008B4FFA">
        <w:rPr>
          <w:noProof/>
          <w:color w:val="000000"/>
          <w:sz w:val="28"/>
          <w:szCs w:val="28"/>
        </w:rPr>
        <w:t>прогрессивный длительный</w:t>
      </w:r>
      <w:r w:rsidRPr="008B4FFA">
        <w:rPr>
          <w:noProof/>
          <w:color w:val="000000"/>
          <w:sz w:val="28"/>
          <w:szCs w:val="28"/>
        </w:rPr>
        <w:t xml:space="preserve"> процесс, имеющий определенную структуру. В 1952 году Д. Сьюпер сделал попытку разработать единую «Теорию профессионального развития». В ее основе лежат следующие положения:</w:t>
      </w:r>
    </w:p>
    <w:p w:rsidR="00773F6E" w:rsidRPr="008B4FFA" w:rsidRDefault="00773F6E" w:rsidP="00B77190">
      <w:pPr>
        <w:widowControl w:val="0"/>
        <w:numPr>
          <w:ilvl w:val="0"/>
          <w:numId w:val="3"/>
        </w:numPr>
        <w:tabs>
          <w:tab w:val="left" w:pos="1397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>люди отличаются друг от друга по их способностям и интересам;</w:t>
      </w:r>
    </w:p>
    <w:p w:rsidR="00773F6E" w:rsidRPr="008B4FFA" w:rsidRDefault="00773F6E" w:rsidP="00B77190">
      <w:pPr>
        <w:widowControl w:val="0"/>
        <w:numPr>
          <w:ilvl w:val="0"/>
          <w:numId w:val="3"/>
        </w:numPr>
        <w:tabs>
          <w:tab w:val="left" w:pos="1397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>они обучаются определенным профессиям в соответствии с этими качествами;</w:t>
      </w:r>
    </w:p>
    <w:p w:rsidR="00B77190" w:rsidRPr="008B4FFA" w:rsidRDefault="00773F6E" w:rsidP="00B77190">
      <w:pPr>
        <w:widowControl w:val="0"/>
        <w:numPr>
          <w:ilvl w:val="0"/>
          <w:numId w:val="3"/>
        </w:numPr>
        <w:tabs>
          <w:tab w:val="left" w:pos="1397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>каждая профессия предъявляет свои требования к личности.</w:t>
      </w:r>
    </w:p>
    <w:p w:rsidR="00B77190" w:rsidRPr="008B4FFA" w:rsidRDefault="00773F6E" w:rsidP="00B77190">
      <w:pPr>
        <w:widowControl w:val="0"/>
        <w:numPr>
          <w:ilvl w:val="0"/>
          <w:numId w:val="3"/>
        </w:numPr>
        <w:tabs>
          <w:tab w:val="left" w:pos="1397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>Личность должна отвечать специфическим требованиям профессии, про</w:t>
      </w:r>
    </w:p>
    <w:p w:rsidR="00773F6E" w:rsidRPr="008B4FFA" w:rsidRDefault="00773F6E" w:rsidP="00B77190">
      <w:pPr>
        <w:widowControl w:val="0"/>
        <w:numPr>
          <w:ilvl w:val="0"/>
          <w:numId w:val="3"/>
        </w:numPr>
        <w:tabs>
          <w:tab w:val="left" w:pos="1397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>являть упорство в овладении ею, а также уметь взаимодействовать с другими людьми в труде;</w:t>
      </w:r>
    </w:p>
    <w:p w:rsidR="00B77190" w:rsidRPr="008B4FFA" w:rsidRDefault="00773F6E" w:rsidP="00B77190">
      <w:pPr>
        <w:widowControl w:val="0"/>
        <w:numPr>
          <w:ilvl w:val="0"/>
          <w:numId w:val="3"/>
        </w:numPr>
        <w:tabs>
          <w:tab w:val="left" w:pos="1397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>предпочтение человеком данной профессии, его компетентность, общение на работе, профессиональный рост - все подвержено изменениям и ничто не остается стабильным, кроме желания утвердить свое</w:t>
      </w:r>
    </w:p>
    <w:p w:rsidR="00773F6E" w:rsidRPr="008B4FFA" w:rsidRDefault="00773F6E" w:rsidP="00B77190">
      <w:pPr>
        <w:widowControl w:val="0"/>
        <w:numPr>
          <w:ilvl w:val="0"/>
          <w:numId w:val="3"/>
        </w:numPr>
        <w:tabs>
          <w:tab w:val="left" w:pos="1397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>«Я». Все это позволяет сказать, что процесс вхождения в профессию - с</w:t>
      </w:r>
      <w:r w:rsidR="00D60500" w:rsidRPr="008B4FFA">
        <w:rPr>
          <w:noProof/>
          <w:color w:val="000000"/>
          <w:sz w:val="28"/>
          <w:szCs w:val="28"/>
        </w:rPr>
        <w:t>а</w:t>
      </w:r>
      <w:r w:rsidRPr="008B4FFA">
        <w:rPr>
          <w:noProof/>
          <w:color w:val="000000"/>
          <w:sz w:val="28"/>
          <w:szCs w:val="28"/>
        </w:rPr>
        <w:t>моутверждающий, изменчивый и длительный;</w:t>
      </w:r>
    </w:p>
    <w:p w:rsidR="00773F6E" w:rsidRPr="008B4FFA" w:rsidRDefault="00773F6E" w:rsidP="00B77190">
      <w:pPr>
        <w:widowControl w:val="0"/>
        <w:numPr>
          <w:ilvl w:val="0"/>
          <w:numId w:val="3"/>
        </w:numPr>
        <w:tabs>
          <w:tab w:val="left" w:pos="1397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>этот процесс может быть разделен на стадии жизни;</w:t>
      </w:r>
    </w:p>
    <w:p w:rsidR="00B77190" w:rsidRPr="008B4FFA" w:rsidRDefault="00773F6E" w:rsidP="00B77190">
      <w:pPr>
        <w:widowControl w:val="0"/>
        <w:numPr>
          <w:ilvl w:val="0"/>
          <w:numId w:val="3"/>
        </w:numPr>
        <w:tabs>
          <w:tab w:val="left" w:pos="1397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>тип карьеры определяется социально-экономическим статусом</w:t>
      </w:r>
    </w:p>
    <w:p w:rsidR="00B77190" w:rsidRPr="008B4FFA" w:rsidRDefault="00773F6E" w:rsidP="00B77190">
      <w:pPr>
        <w:widowControl w:val="0"/>
        <w:numPr>
          <w:ilvl w:val="0"/>
          <w:numId w:val="3"/>
        </w:numPr>
        <w:tabs>
          <w:tab w:val="left" w:pos="1397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>семьи индивида, его умственными способностями и личными чертами, а</w:t>
      </w:r>
    </w:p>
    <w:p w:rsidR="00B77190" w:rsidRPr="008B4FFA" w:rsidRDefault="00773F6E" w:rsidP="00B77190">
      <w:pPr>
        <w:widowControl w:val="0"/>
        <w:numPr>
          <w:ilvl w:val="0"/>
          <w:numId w:val="3"/>
        </w:numPr>
        <w:tabs>
          <w:tab w:val="left" w:pos="1397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>также наличием возможности для раскрытия своих способностей;</w:t>
      </w:r>
    </w:p>
    <w:p w:rsidR="00773F6E" w:rsidRPr="008B4FFA" w:rsidRDefault="00773F6E" w:rsidP="00B77190">
      <w:pPr>
        <w:tabs>
          <w:tab w:val="left" w:pos="1397"/>
        </w:tabs>
        <w:spacing w:line="360" w:lineRule="auto"/>
        <w:ind w:firstLine="709"/>
        <w:jc w:val="both"/>
        <w:rPr>
          <w:noProof/>
          <w:color w:val="000000"/>
          <w:sz w:val="28"/>
        </w:rPr>
      </w:pPr>
      <w:r w:rsidRPr="008B4FFA">
        <w:rPr>
          <w:noProof/>
          <w:color w:val="000000"/>
          <w:sz w:val="28"/>
          <w:szCs w:val="28"/>
        </w:rPr>
        <w:t>•</w:t>
      </w:r>
      <w:r w:rsidRPr="008B4FFA">
        <w:rPr>
          <w:noProof/>
          <w:color w:val="000000"/>
          <w:sz w:val="28"/>
          <w:szCs w:val="28"/>
        </w:rPr>
        <w:tab/>
        <w:t>развитием в рамках стадий жизни можно управлять, стимулируя профессиональные способности и интересы индивида, а также помогая</w:t>
      </w:r>
    </w:p>
    <w:p w:rsidR="00773F6E" w:rsidRPr="008B4FFA" w:rsidRDefault="00773F6E" w:rsidP="00B77190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8B4FFA">
        <w:rPr>
          <w:noProof/>
          <w:color w:val="000000"/>
          <w:sz w:val="28"/>
          <w:szCs w:val="28"/>
        </w:rPr>
        <w:t>ему соотнести себя и реальность в процессе утверждения своего «Я»;</w:t>
      </w:r>
    </w:p>
    <w:p w:rsidR="00B77190" w:rsidRPr="008B4FFA" w:rsidRDefault="00773F6E" w:rsidP="00B77190">
      <w:pPr>
        <w:widowControl w:val="0"/>
        <w:numPr>
          <w:ilvl w:val="0"/>
          <w:numId w:val="1"/>
        </w:numPr>
        <w:tabs>
          <w:tab w:val="left" w:pos="1387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>процесс профессионального развития, в сущности, есть развитие и утверждение своего «Я». Это компромисс между индивидуальными</w:t>
      </w:r>
    </w:p>
    <w:p w:rsidR="00773F6E" w:rsidRPr="008B4FFA" w:rsidRDefault="00773F6E" w:rsidP="00B77190">
      <w:pPr>
        <w:widowControl w:val="0"/>
        <w:numPr>
          <w:ilvl w:val="0"/>
          <w:numId w:val="1"/>
        </w:numPr>
        <w:tabs>
          <w:tab w:val="left" w:pos="1387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>и социальными факторами;</w:t>
      </w:r>
    </w:p>
    <w:p w:rsidR="00B77190" w:rsidRPr="008B4FFA" w:rsidRDefault="00773F6E" w:rsidP="00B77190">
      <w:pPr>
        <w:widowControl w:val="0"/>
        <w:numPr>
          <w:ilvl w:val="0"/>
          <w:numId w:val="1"/>
        </w:numPr>
        <w:tabs>
          <w:tab w:val="left" w:pos="1387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>процесс компромисса между индивидуальными и социальными</w:t>
      </w:r>
    </w:p>
    <w:p w:rsidR="00B77190" w:rsidRPr="008B4FFA" w:rsidRDefault="00773F6E" w:rsidP="00B77190">
      <w:pPr>
        <w:widowControl w:val="0"/>
        <w:numPr>
          <w:ilvl w:val="0"/>
          <w:numId w:val="1"/>
        </w:numPr>
        <w:tabs>
          <w:tab w:val="left" w:pos="1387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>факторами есть принятие ролей. Роль может разыгрываться на уровне фантастических представлений о будущей профессии в раннем детстве, в реальной трудовой деятельности, в процессе внеклассной работы, в процессе</w:t>
      </w:r>
    </w:p>
    <w:p w:rsidR="00773F6E" w:rsidRPr="008B4FFA" w:rsidRDefault="00773F6E" w:rsidP="00B77190">
      <w:pPr>
        <w:widowControl w:val="0"/>
        <w:numPr>
          <w:ilvl w:val="0"/>
          <w:numId w:val="1"/>
        </w:numPr>
        <w:tabs>
          <w:tab w:val="left" w:pos="1387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>трудовой практики на предприятии;</w:t>
      </w:r>
    </w:p>
    <w:p w:rsidR="005D6CE3" w:rsidRPr="008B4FFA" w:rsidRDefault="00773F6E" w:rsidP="00B77190">
      <w:pPr>
        <w:widowControl w:val="0"/>
        <w:numPr>
          <w:ilvl w:val="0"/>
          <w:numId w:val="1"/>
        </w:numPr>
        <w:tabs>
          <w:tab w:val="left" w:pos="1416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>удовлетворение работой и жизнью зависит от степени адекватности (соответствия) интересов, способностей, личных черт, системы ценностей в работе и жизни</w:t>
      </w:r>
      <w:r w:rsidR="005D6CE3" w:rsidRPr="008B4FFA">
        <w:rPr>
          <w:noProof/>
          <w:color w:val="000000"/>
          <w:sz w:val="28"/>
          <w:szCs w:val="28"/>
        </w:rPr>
        <w:t>.</w:t>
      </w:r>
    </w:p>
    <w:p w:rsidR="00773F6E" w:rsidRPr="008B4FFA" w:rsidRDefault="00773F6E" w:rsidP="00B77190">
      <w:pPr>
        <w:widowControl w:val="0"/>
        <w:numPr>
          <w:ilvl w:val="0"/>
          <w:numId w:val="1"/>
        </w:numPr>
        <w:tabs>
          <w:tab w:val="left" w:pos="1416"/>
        </w:tabs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>Работы Д. Сьюпера послужили теоретической основой современной концепции профессионального развития личности, а также практики профконсультации или профессионального руководства («Гайденс»).</w:t>
      </w:r>
    </w:p>
    <w:p w:rsidR="00773F6E" w:rsidRPr="008B4FFA" w:rsidRDefault="00773F6E" w:rsidP="00B771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 xml:space="preserve">В этот же период в 50-х - начале 80-х годов XX века в нашей стране разрабатывался личностный, деятельностный подход к профконсультации. Этому способствовало учение Л.С. </w:t>
      </w:r>
      <w:r w:rsidR="00D60500" w:rsidRPr="008B4FFA">
        <w:rPr>
          <w:noProof/>
          <w:color w:val="000000"/>
          <w:sz w:val="28"/>
          <w:szCs w:val="28"/>
        </w:rPr>
        <w:t>Выгодского</w:t>
      </w:r>
      <w:r w:rsidRPr="008B4FFA">
        <w:rPr>
          <w:noProof/>
          <w:color w:val="000000"/>
          <w:sz w:val="28"/>
          <w:szCs w:val="28"/>
        </w:rPr>
        <w:t xml:space="preserve"> о «зоне ближайшего развития» в процессе формирования личности, о ведущей роли самосознания в раннем юношеском возрасте.</w:t>
      </w:r>
    </w:p>
    <w:p w:rsidR="00B77190" w:rsidRPr="008B4FFA" w:rsidRDefault="00773F6E" w:rsidP="00B7719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>В рамках современных научных направлений ведущей становиться формирующая профориентационная деятельность, которая направлена на решение задач формирования у личности адекватной самооценки, самостоятельности, умения правильного выбора профессии, активности.</w:t>
      </w:r>
    </w:p>
    <w:p w:rsidR="00773F6E" w:rsidRPr="008B4FFA" w:rsidRDefault="00773F6E" w:rsidP="00B7719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 xml:space="preserve">С целью решения вопросов профессиональной ориентации подростков в нашей стране в 1986 году была создана государственная служба профориентации </w:t>
      </w:r>
    </w:p>
    <w:p w:rsidR="00773F6E" w:rsidRPr="008B4FFA" w:rsidRDefault="00773F6E" w:rsidP="00B7719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>Основная цель системы профориентации - оптимизация процесса поиска подходящего места работы в соответствии с личными интересами граждан и потребностями рынка труда..</w:t>
      </w:r>
    </w:p>
    <w:p w:rsidR="00773F6E" w:rsidRPr="008B4FFA" w:rsidRDefault="00773F6E" w:rsidP="00B7719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>Обучение и труд должны нести удовлетворение от преодоления трудностей и достижения цели, радость формирования себя как профессионала. Когда требования профессии и возможности человека совпадают, то профессиональный путь не столь тернист, а приоритетами в деятельности становятся мотивы творчества. И тогда в мире появляется личность, раздвигающая горизонты своей отрасли, определяющая пути развития конкретной сферы общественной практики на многие десятилетия вперед, и просто счастливый человек.</w:t>
      </w:r>
    </w:p>
    <w:p w:rsidR="00170281" w:rsidRPr="008B4FFA" w:rsidRDefault="00B77190" w:rsidP="00B7719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br w:type="page"/>
      </w:r>
      <w:r w:rsidR="00170281" w:rsidRPr="008B4FFA">
        <w:rPr>
          <w:b/>
          <w:noProof/>
          <w:color w:val="000000"/>
          <w:sz w:val="28"/>
          <w:szCs w:val="28"/>
        </w:rPr>
        <w:t>Список литературы</w:t>
      </w:r>
    </w:p>
    <w:p w:rsidR="00B77190" w:rsidRPr="008B4FFA" w:rsidRDefault="00B77190" w:rsidP="00B7719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44BCF" w:rsidRPr="008B4FFA" w:rsidRDefault="00644BCF" w:rsidP="00B77190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>Ананьев Б.Г. Психология чувственного познания. – М.,1960. – 193 с.</w:t>
      </w:r>
    </w:p>
    <w:p w:rsidR="00644BCF" w:rsidRPr="008B4FFA" w:rsidRDefault="00644BCF" w:rsidP="00B77190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>Йоваша Л.А. Проблемы профессиональной ориентации школьников. – М., 1983. – 63с.</w:t>
      </w:r>
    </w:p>
    <w:p w:rsidR="005D6CE3" w:rsidRPr="008B4FFA" w:rsidRDefault="005878A4" w:rsidP="00B77190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>3. Климов Е.А. Как выбрать профессию. – М., 1990. – 159с.</w:t>
      </w:r>
    </w:p>
    <w:p w:rsidR="005878A4" w:rsidRPr="008B4FFA" w:rsidRDefault="005878A4" w:rsidP="00B77190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>4.Укке Ю. В. Диагностика сознательности выбора профессии у японских школьников // Вопросы психологии. – 1990.- №5.</w:t>
      </w:r>
    </w:p>
    <w:p w:rsidR="00B77190" w:rsidRPr="008B4FFA" w:rsidRDefault="005878A4" w:rsidP="00B77190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noProof/>
          <w:color w:val="000000"/>
          <w:sz w:val="28"/>
          <w:szCs w:val="28"/>
        </w:rPr>
      </w:pPr>
      <w:r w:rsidRPr="008B4FFA">
        <w:rPr>
          <w:noProof/>
          <w:color w:val="000000"/>
          <w:sz w:val="28"/>
          <w:szCs w:val="28"/>
        </w:rPr>
        <w:t>5. Федорошин Б.А. Профконсультационная работа со старшеклассниками. – М.,1987. – 195с.</w:t>
      </w:r>
      <w:bookmarkStart w:id="0" w:name="_GoBack"/>
      <w:bookmarkEnd w:id="0"/>
    </w:p>
    <w:sectPr w:rsidR="00B77190" w:rsidRPr="008B4FFA" w:rsidSect="00B77190">
      <w:footerReference w:type="even" r:id="rId7"/>
      <w:footerReference w:type="default" r:id="rId8"/>
      <w:pgSz w:w="11906" w:h="16838" w:code="9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A2A" w:rsidRDefault="00D96A2A">
      <w:r>
        <w:separator/>
      </w:r>
    </w:p>
  </w:endnote>
  <w:endnote w:type="continuationSeparator" w:id="0">
    <w:p w:rsidR="00D96A2A" w:rsidRDefault="00D96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DCC" w:rsidRDefault="00961DCC" w:rsidP="009F668A">
    <w:pPr>
      <w:pStyle w:val="a3"/>
      <w:framePr w:wrap="around" w:vAnchor="text" w:hAnchor="margin" w:xAlign="right" w:y="1"/>
      <w:rPr>
        <w:rStyle w:val="a5"/>
      </w:rPr>
    </w:pPr>
  </w:p>
  <w:p w:rsidR="00961DCC" w:rsidRDefault="00961DCC" w:rsidP="00961DC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1DCC" w:rsidRDefault="00C61436" w:rsidP="009F668A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961DCC" w:rsidRDefault="00961DCC" w:rsidP="00961DC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A2A" w:rsidRDefault="00D96A2A">
      <w:r>
        <w:separator/>
      </w:r>
    </w:p>
  </w:footnote>
  <w:footnote w:type="continuationSeparator" w:id="0">
    <w:p w:rsidR="00D96A2A" w:rsidRDefault="00D96A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5280ED6"/>
    <w:lvl w:ilvl="0">
      <w:numFmt w:val="bullet"/>
      <w:lvlText w:val="*"/>
      <w:lvlJc w:val="left"/>
    </w:lvl>
  </w:abstractNum>
  <w:abstractNum w:abstractNumId="1">
    <w:nsid w:val="0ACD0995"/>
    <w:multiLevelType w:val="hybridMultilevel"/>
    <w:tmpl w:val="940CF838"/>
    <w:lvl w:ilvl="0" w:tplc="0419000F">
      <w:start w:val="1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9282482"/>
    <w:multiLevelType w:val="singleLevel"/>
    <w:tmpl w:val="9532387C"/>
    <w:lvl w:ilvl="0">
      <w:start w:val="1"/>
      <w:numFmt w:val="decimal"/>
      <w:lvlText w:val="%1)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547"/>
        <w:lvlJc w:val="left"/>
        <w:rPr>
          <w:rFonts w:ascii="Times New Roman" w:hAnsi="Times New Roman" w:hint="default"/>
        </w:rPr>
      </w:lvl>
    </w:lvlOverride>
  </w:num>
  <w:num w:numId="2">
    <w:abstractNumId w:val="2"/>
  </w:num>
  <w:num w:numId="3">
    <w:abstractNumId w:val="0"/>
    <w:lvlOverride w:ilvl="0">
      <w:lvl w:ilvl="0">
        <w:numFmt w:val="bullet"/>
        <w:lvlText w:val="•"/>
        <w:legacy w:legacy="1" w:legacySpace="0" w:legacyIndent="543"/>
        <w:lvlJc w:val="left"/>
        <w:rPr>
          <w:rFonts w:ascii="Times New Roman" w:hAnsi="Times New Roman" w:hint="default"/>
        </w:rPr>
      </w:lvl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6484"/>
    <w:rsid w:val="0003095B"/>
    <w:rsid w:val="00164DD0"/>
    <w:rsid w:val="00170281"/>
    <w:rsid w:val="001D697F"/>
    <w:rsid w:val="002E6484"/>
    <w:rsid w:val="0033082D"/>
    <w:rsid w:val="005539E9"/>
    <w:rsid w:val="005878A4"/>
    <w:rsid w:val="005D6CE3"/>
    <w:rsid w:val="005F67E9"/>
    <w:rsid w:val="00644BCF"/>
    <w:rsid w:val="00662C47"/>
    <w:rsid w:val="006C408B"/>
    <w:rsid w:val="00730900"/>
    <w:rsid w:val="00773F6E"/>
    <w:rsid w:val="0078166F"/>
    <w:rsid w:val="007E37C9"/>
    <w:rsid w:val="007F1446"/>
    <w:rsid w:val="008B4FFA"/>
    <w:rsid w:val="00961DCC"/>
    <w:rsid w:val="00971691"/>
    <w:rsid w:val="009908CA"/>
    <w:rsid w:val="009D573E"/>
    <w:rsid w:val="009F668A"/>
    <w:rsid w:val="00A70EDF"/>
    <w:rsid w:val="00B77190"/>
    <w:rsid w:val="00BD5EC7"/>
    <w:rsid w:val="00C61436"/>
    <w:rsid w:val="00C91D74"/>
    <w:rsid w:val="00CA76DC"/>
    <w:rsid w:val="00D60500"/>
    <w:rsid w:val="00D96A2A"/>
    <w:rsid w:val="00EA51F1"/>
    <w:rsid w:val="00EC2F80"/>
    <w:rsid w:val="00F041CF"/>
    <w:rsid w:val="00F23F2A"/>
    <w:rsid w:val="00F72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5946CEC-43D1-4AF1-9372-19851818E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4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61D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961DCC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5539E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B7719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B77190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2193</Words>
  <Characters>12505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Сам по себе</Company>
  <LinksUpToDate>false</LinksUpToDate>
  <CharactersWithSpaces>14669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</dc:creator>
  <cp:keywords/>
  <dc:description/>
  <cp:lastModifiedBy>admin</cp:lastModifiedBy>
  <cp:revision>2</cp:revision>
  <cp:lastPrinted>2007-02-20T17:07:00Z</cp:lastPrinted>
  <dcterms:created xsi:type="dcterms:W3CDTF">2014-03-05T04:28:00Z</dcterms:created>
  <dcterms:modified xsi:type="dcterms:W3CDTF">2014-03-05T04:28:00Z</dcterms:modified>
</cp:coreProperties>
</file>