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CC7B2D" w:rsidP="00CC7B2D">
      <w:pPr>
        <w:pStyle w:val="a6"/>
        <w:jc w:val="center"/>
        <w:rPr>
          <w:lang w:val="uk-UA"/>
        </w:rPr>
      </w:pPr>
    </w:p>
    <w:p w:rsidR="00CC7B2D" w:rsidRPr="00CC7B2D" w:rsidRDefault="00DD08A0" w:rsidP="00CC7B2D">
      <w:pPr>
        <w:pStyle w:val="a6"/>
        <w:jc w:val="center"/>
        <w:rPr>
          <w:lang w:val="uk-UA"/>
        </w:rPr>
      </w:pPr>
      <w:r w:rsidRPr="00CC7B2D">
        <w:rPr>
          <w:lang w:val="uk-UA"/>
        </w:rPr>
        <w:t>Реферат</w:t>
      </w:r>
    </w:p>
    <w:p w:rsidR="00DD08A0" w:rsidRPr="00CC7B2D" w:rsidRDefault="00DD08A0" w:rsidP="00CC7B2D">
      <w:pPr>
        <w:pStyle w:val="a6"/>
        <w:jc w:val="center"/>
        <w:rPr>
          <w:lang w:val="uk-UA"/>
        </w:rPr>
      </w:pPr>
      <w:r w:rsidRPr="00CC7B2D">
        <w:rPr>
          <w:lang w:val="uk-UA"/>
        </w:rPr>
        <w:t>на тему:</w:t>
      </w:r>
    </w:p>
    <w:p w:rsidR="00DD08A0" w:rsidRPr="00CC7B2D" w:rsidRDefault="00DD08A0" w:rsidP="00CC7B2D">
      <w:pPr>
        <w:pStyle w:val="a6"/>
        <w:jc w:val="center"/>
        <w:rPr>
          <w:lang w:val="uk-UA"/>
        </w:rPr>
      </w:pPr>
      <w:r w:rsidRPr="00CC7B2D">
        <w:rPr>
          <w:lang w:val="uk-UA"/>
        </w:rPr>
        <w:t>Взаємовідносини між чоловіком і жінкою</w:t>
      </w:r>
    </w:p>
    <w:p w:rsidR="00CC7B2D" w:rsidRPr="00CC7B2D" w:rsidRDefault="00CC7B2D" w:rsidP="005B40F4">
      <w:pPr>
        <w:pStyle w:val="a6"/>
        <w:rPr>
          <w:lang w:val="uk-UA"/>
        </w:rPr>
      </w:pPr>
    </w:p>
    <w:p w:rsidR="00CC02FC" w:rsidRPr="00CC7B2D" w:rsidRDefault="00DD08A0" w:rsidP="005B40F4">
      <w:pPr>
        <w:pStyle w:val="a6"/>
        <w:rPr>
          <w:lang w:val="uk-UA"/>
        </w:rPr>
      </w:pPr>
      <w:r w:rsidRPr="00CC7B2D">
        <w:rPr>
          <w:lang w:val="uk-UA"/>
        </w:rPr>
        <w:br w:type="page"/>
      </w:r>
      <w:r w:rsidR="00CC02FC" w:rsidRPr="00CC7B2D">
        <w:rPr>
          <w:lang w:val="uk-UA"/>
        </w:rPr>
        <w:t>Зміст</w:t>
      </w:r>
    </w:p>
    <w:p w:rsidR="00CC02FC" w:rsidRPr="00CC7B2D" w:rsidRDefault="00CC02FC" w:rsidP="005B40F4">
      <w:pPr>
        <w:pStyle w:val="a6"/>
        <w:rPr>
          <w:lang w:val="uk-UA"/>
        </w:rPr>
      </w:pPr>
    </w:p>
    <w:p w:rsidR="00CC7B2D" w:rsidRDefault="00372C2E" w:rsidP="00CC7B2D">
      <w:pPr>
        <w:pStyle w:val="a6"/>
        <w:ind w:firstLine="0"/>
        <w:jc w:val="left"/>
        <w:rPr>
          <w:lang w:val="uk-UA"/>
        </w:rPr>
      </w:pPr>
      <w:r w:rsidRPr="00CC7B2D">
        <w:rPr>
          <w:lang w:val="uk-UA"/>
        </w:rPr>
        <w:t>Вступ</w:t>
      </w:r>
    </w:p>
    <w:p w:rsidR="00CC02FC" w:rsidRPr="00CC7B2D" w:rsidRDefault="00CC02FC" w:rsidP="00CC7B2D">
      <w:pPr>
        <w:pStyle w:val="a6"/>
        <w:numPr>
          <w:ilvl w:val="0"/>
          <w:numId w:val="7"/>
        </w:numPr>
        <w:ind w:left="0" w:firstLine="0"/>
        <w:jc w:val="left"/>
        <w:rPr>
          <w:lang w:val="uk-UA"/>
        </w:rPr>
      </w:pPr>
      <w:r w:rsidRPr="00CC7B2D">
        <w:rPr>
          <w:lang w:val="uk-UA"/>
        </w:rPr>
        <w:t>«</w:t>
      </w:r>
      <w:r w:rsidR="00372C2E" w:rsidRPr="00CC7B2D">
        <w:rPr>
          <w:lang w:val="uk-UA"/>
        </w:rPr>
        <w:t>Війна статей»</w:t>
      </w:r>
    </w:p>
    <w:p w:rsidR="00CC02FC" w:rsidRPr="00CC7B2D" w:rsidRDefault="00CC02FC" w:rsidP="00CC7B2D">
      <w:pPr>
        <w:pStyle w:val="a6"/>
        <w:numPr>
          <w:ilvl w:val="0"/>
          <w:numId w:val="7"/>
        </w:numPr>
        <w:ind w:left="0" w:firstLine="0"/>
        <w:jc w:val="left"/>
        <w:rPr>
          <w:lang w:val="uk-UA"/>
        </w:rPr>
      </w:pPr>
      <w:r w:rsidRPr="00CC7B2D">
        <w:rPr>
          <w:lang w:val="uk-UA"/>
        </w:rPr>
        <w:t xml:space="preserve">Всі люди </w:t>
      </w:r>
      <w:r w:rsidR="00372C2E" w:rsidRPr="00CC7B2D">
        <w:rPr>
          <w:lang w:val="uk-UA"/>
        </w:rPr>
        <w:t>різні</w:t>
      </w:r>
    </w:p>
    <w:p w:rsidR="00CC02FC" w:rsidRPr="00CC7B2D" w:rsidRDefault="00CC02FC" w:rsidP="00CC7B2D">
      <w:pPr>
        <w:pStyle w:val="a6"/>
        <w:numPr>
          <w:ilvl w:val="0"/>
          <w:numId w:val="7"/>
        </w:numPr>
        <w:ind w:left="0" w:firstLine="0"/>
        <w:jc w:val="left"/>
        <w:rPr>
          <w:lang w:val="uk-UA"/>
        </w:rPr>
      </w:pPr>
      <w:r w:rsidRPr="00CC7B2D">
        <w:rPr>
          <w:lang w:val="uk-UA"/>
        </w:rPr>
        <w:t>Як будувати взаємини?</w:t>
      </w:r>
    </w:p>
    <w:p w:rsidR="00CC02FC" w:rsidRPr="00CC7B2D" w:rsidRDefault="00CC02FC" w:rsidP="00CC7B2D">
      <w:pPr>
        <w:pStyle w:val="a6"/>
        <w:numPr>
          <w:ilvl w:val="0"/>
          <w:numId w:val="7"/>
        </w:numPr>
        <w:ind w:left="0" w:firstLine="0"/>
        <w:jc w:val="left"/>
        <w:rPr>
          <w:lang w:val="uk-UA"/>
        </w:rPr>
      </w:pPr>
      <w:r w:rsidRPr="00CC7B2D">
        <w:rPr>
          <w:lang w:val="uk-UA"/>
        </w:rPr>
        <w:t>Основні відмінності між чол</w:t>
      </w:r>
      <w:r w:rsidR="00372C2E" w:rsidRPr="00CC7B2D">
        <w:rPr>
          <w:lang w:val="uk-UA"/>
        </w:rPr>
        <w:t>овіком і жінкою</w:t>
      </w:r>
    </w:p>
    <w:p w:rsidR="00CC02FC" w:rsidRPr="00CC7B2D" w:rsidRDefault="00CC02FC" w:rsidP="00CC7B2D">
      <w:pPr>
        <w:pStyle w:val="a6"/>
        <w:numPr>
          <w:ilvl w:val="0"/>
          <w:numId w:val="7"/>
        </w:numPr>
        <w:ind w:left="0" w:firstLine="0"/>
        <w:jc w:val="left"/>
        <w:rPr>
          <w:lang w:val="uk-UA"/>
        </w:rPr>
      </w:pPr>
      <w:r w:rsidRPr="00CC7B2D">
        <w:rPr>
          <w:lang w:val="uk-UA"/>
        </w:rPr>
        <w:t>Секс у відносинах чоловіка і жінки</w:t>
      </w:r>
    </w:p>
    <w:p w:rsidR="00CC02FC" w:rsidRPr="00CC7B2D" w:rsidRDefault="00CC7B2D" w:rsidP="00CC7B2D">
      <w:pPr>
        <w:pStyle w:val="a6"/>
        <w:ind w:firstLine="0"/>
        <w:jc w:val="left"/>
        <w:rPr>
          <w:lang w:val="uk-UA"/>
        </w:rPr>
      </w:pPr>
      <w:r>
        <w:rPr>
          <w:lang w:val="uk-UA"/>
        </w:rPr>
        <w:t xml:space="preserve">6. </w:t>
      </w:r>
      <w:r w:rsidR="00CC02FC" w:rsidRPr="00CC7B2D">
        <w:rPr>
          <w:lang w:val="uk-UA"/>
        </w:rPr>
        <w:t>Чоловік і жінка в релігійному асп</w:t>
      </w:r>
      <w:r w:rsidR="00372C2E" w:rsidRPr="00CC7B2D">
        <w:rPr>
          <w:lang w:val="uk-UA"/>
        </w:rPr>
        <w:t>екті</w:t>
      </w:r>
    </w:p>
    <w:p w:rsidR="00CC02FC" w:rsidRPr="00CC7B2D" w:rsidRDefault="00CC02FC" w:rsidP="00CC7B2D">
      <w:pPr>
        <w:pStyle w:val="a6"/>
        <w:ind w:firstLine="0"/>
        <w:jc w:val="left"/>
        <w:rPr>
          <w:lang w:val="uk-UA"/>
        </w:rPr>
      </w:pPr>
      <w:r w:rsidRPr="00CC7B2D">
        <w:rPr>
          <w:lang w:val="uk-UA"/>
        </w:rPr>
        <w:t>6.1 Християнство</w:t>
      </w:r>
    </w:p>
    <w:p w:rsidR="00CC02FC" w:rsidRPr="00CC7B2D" w:rsidRDefault="00CC7B2D" w:rsidP="00CC7B2D">
      <w:pPr>
        <w:pStyle w:val="a6"/>
        <w:ind w:firstLine="0"/>
        <w:jc w:val="left"/>
        <w:rPr>
          <w:lang w:val="uk-UA"/>
        </w:rPr>
      </w:pPr>
      <w:r>
        <w:rPr>
          <w:lang w:val="uk-UA"/>
        </w:rPr>
        <w:t xml:space="preserve">6.2 </w:t>
      </w:r>
      <w:r w:rsidR="00CC02FC" w:rsidRPr="00CC7B2D">
        <w:rPr>
          <w:lang w:val="uk-UA"/>
        </w:rPr>
        <w:t>Іудаїзм</w:t>
      </w:r>
    </w:p>
    <w:p w:rsidR="00CC02FC" w:rsidRPr="00CC7B2D" w:rsidRDefault="00CC7B2D" w:rsidP="00CC7B2D">
      <w:pPr>
        <w:pStyle w:val="a6"/>
        <w:ind w:firstLine="0"/>
        <w:jc w:val="left"/>
        <w:rPr>
          <w:lang w:val="uk-UA"/>
        </w:rPr>
      </w:pPr>
      <w:r>
        <w:rPr>
          <w:lang w:val="uk-UA"/>
        </w:rPr>
        <w:t xml:space="preserve">6.3 </w:t>
      </w:r>
      <w:r w:rsidR="00CC02FC" w:rsidRPr="00CC7B2D">
        <w:rPr>
          <w:lang w:val="uk-UA"/>
        </w:rPr>
        <w:t>Іслам</w:t>
      </w:r>
    </w:p>
    <w:p w:rsidR="00CC02FC" w:rsidRPr="00CC7B2D" w:rsidRDefault="00CC7B2D" w:rsidP="00CC7B2D">
      <w:pPr>
        <w:pStyle w:val="a6"/>
        <w:ind w:firstLine="0"/>
        <w:jc w:val="left"/>
        <w:rPr>
          <w:lang w:val="uk-UA"/>
        </w:rPr>
      </w:pPr>
      <w:r>
        <w:rPr>
          <w:lang w:val="uk-UA"/>
        </w:rPr>
        <w:t xml:space="preserve">6.4 </w:t>
      </w:r>
      <w:r w:rsidR="00CC02FC" w:rsidRPr="00CC7B2D">
        <w:rPr>
          <w:lang w:val="uk-UA"/>
        </w:rPr>
        <w:t>Буддизм</w:t>
      </w:r>
    </w:p>
    <w:p w:rsidR="00CC7B2D" w:rsidRDefault="00CC02FC" w:rsidP="00CC7B2D">
      <w:pPr>
        <w:pStyle w:val="a6"/>
        <w:ind w:firstLine="0"/>
        <w:jc w:val="left"/>
        <w:rPr>
          <w:lang w:val="uk-UA"/>
        </w:rPr>
      </w:pPr>
      <w:r w:rsidRPr="00CC7B2D">
        <w:rPr>
          <w:lang w:val="uk-UA"/>
        </w:rPr>
        <w:t>Висновок</w:t>
      </w:r>
    </w:p>
    <w:p w:rsidR="00CC02FC" w:rsidRPr="00CC7B2D" w:rsidRDefault="00CC02FC" w:rsidP="00CC7B2D">
      <w:pPr>
        <w:pStyle w:val="a6"/>
        <w:ind w:firstLine="0"/>
        <w:jc w:val="left"/>
        <w:rPr>
          <w:lang w:val="uk-UA"/>
        </w:rPr>
      </w:pPr>
      <w:r w:rsidRPr="00CC7B2D">
        <w:rPr>
          <w:lang w:val="uk-UA"/>
        </w:rPr>
        <w:t>Список літератури</w:t>
      </w:r>
    </w:p>
    <w:p w:rsidR="00CC7B2D" w:rsidRDefault="00CC7B2D" w:rsidP="00CC7B2D">
      <w:pPr>
        <w:pStyle w:val="a6"/>
        <w:ind w:firstLine="0"/>
        <w:jc w:val="left"/>
        <w:rPr>
          <w:lang w:val="uk-UA"/>
        </w:rPr>
      </w:pPr>
    </w:p>
    <w:p w:rsidR="00CC02FC" w:rsidRPr="00CC7B2D" w:rsidRDefault="00CC02FC" w:rsidP="005B40F4">
      <w:pPr>
        <w:pStyle w:val="a6"/>
        <w:rPr>
          <w:lang w:val="uk-UA"/>
        </w:rPr>
      </w:pPr>
      <w:r w:rsidRPr="00CC7B2D">
        <w:rPr>
          <w:lang w:val="uk-UA"/>
        </w:rPr>
        <w:br w:type="page"/>
      </w:r>
      <w:r w:rsidR="00372C2E" w:rsidRPr="00CC7B2D">
        <w:rPr>
          <w:lang w:val="uk-UA"/>
        </w:rPr>
        <w:t>Вступ</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Стародавня легенда свідчить, що колись людина була двостатевою істотою. Сильний і могутній він не потребував ні чого, окрім влади, і тому зробив замах на владу самих богів. Верховний бог, розсердившись на свавілля людини, розділив його на дві частини, і з тих пір кожна «напівлюдина» приречена блукати по світу у пошуках своєї половини.</w:t>
      </w:r>
    </w:p>
    <w:p w:rsidR="00CC02FC" w:rsidRPr="00CC7B2D" w:rsidRDefault="00CC02FC" w:rsidP="005B40F4">
      <w:pPr>
        <w:pStyle w:val="a6"/>
        <w:rPr>
          <w:lang w:val="uk-UA"/>
        </w:rPr>
      </w:pPr>
      <w:r w:rsidRPr="00CC7B2D">
        <w:rPr>
          <w:lang w:val="uk-UA"/>
        </w:rPr>
        <w:t>Легенда легендою, але ніхто не стане сперечатися, що люди, що знайшли саме «свою половину» здатні створити дійсно єдиний гармонійний союз.</w:t>
      </w:r>
    </w:p>
    <w:p w:rsidR="00CC02FC" w:rsidRPr="00CC7B2D" w:rsidRDefault="00CC02FC" w:rsidP="005B40F4">
      <w:pPr>
        <w:pStyle w:val="a6"/>
        <w:rPr>
          <w:lang w:val="uk-UA"/>
        </w:rPr>
      </w:pPr>
      <w:r w:rsidRPr="00CC7B2D">
        <w:rPr>
          <w:lang w:val="uk-UA"/>
        </w:rPr>
        <w:t>При написанні цієї роботи, я прочитала багато різних книг і журналів по темі взаємин чоловіка і жінки. Десь я знайшла для себе щось корисне, з чимось була не згодна, але вивела для себе одне – ми дійсно дуже разн</w:t>
      </w:r>
      <w:r w:rsidR="00C7055C">
        <w:rPr>
          <w:lang w:val="uk-UA"/>
        </w:rPr>
        <w:t>і</w:t>
      </w:r>
      <w:r w:rsidRPr="00CC7B2D">
        <w:rPr>
          <w:lang w:val="uk-UA"/>
        </w:rPr>
        <w:t xml:space="preserve"> і з цим вже нічого не можна зробити.</w:t>
      </w:r>
    </w:p>
    <w:p w:rsidR="00CC02FC" w:rsidRPr="00CC7B2D" w:rsidRDefault="00CC02FC" w:rsidP="005B40F4">
      <w:pPr>
        <w:pStyle w:val="a6"/>
        <w:rPr>
          <w:lang w:val="uk-UA"/>
        </w:rPr>
      </w:pPr>
      <w:r w:rsidRPr="00CC7B2D">
        <w:rPr>
          <w:lang w:val="uk-UA"/>
        </w:rPr>
        <w:t>Я вважаю, що ця відмінність йде ще із старовини. У хлопчиках завжди виховували силу, жорсткість, «бойовий дух» і інші риси справжнього воїна, захисника і здобувача. А дівчаток виховували ласкавими, ніжними, господарськими, такими, що піклуються про будинок і дітей.</w:t>
      </w:r>
    </w:p>
    <w:p w:rsidR="00CC02FC" w:rsidRPr="00CC7B2D" w:rsidRDefault="00CC02FC" w:rsidP="005B40F4">
      <w:pPr>
        <w:pStyle w:val="a6"/>
        <w:rPr>
          <w:lang w:val="uk-UA"/>
        </w:rPr>
      </w:pPr>
      <w:r w:rsidRPr="00CC7B2D">
        <w:rPr>
          <w:lang w:val="uk-UA"/>
        </w:rPr>
        <w:t xml:space="preserve">Але це було давно. Тепер же в століття комп'ютерних технологій і прогресу жінка не хоче просто сидіти удома і чекати свого «чоловіка – воїна». </w:t>
      </w:r>
      <w:r w:rsidR="00C7055C">
        <w:rPr>
          <w:lang w:val="uk-UA"/>
        </w:rPr>
        <w:t>Світ</w:t>
      </w:r>
      <w:r w:rsidRPr="00CC7B2D">
        <w:rPr>
          <w:lang w:val="uk-UA"/>
        </w:rPr>
        <w:t xml:space="preserve"> міняється, і вона хоче міняти його і змінюватися разом з ним, самоудосконалюватися і </w:t>
      </w:r>
      <w:r w:rsidR="00C7055C" w:rsidRPr="00CC7B2D">
        <w:rPr>
          <w:lang w:val="uk-UA"/>
        </w:rPr>
        <w:t>само реа</w:t>
      </w:r>
      <w:r w:rsidR="00C7055C">
        <w:rPr>
          <w:lang w:val="uk-UA"/>
        </w:rPr>
        <w:t>л</w:t>
      </w:r>
      <w:r w:rsidR="00C7055C" w:rsidRPr="00CC7B2D">
        <w:rPr>
          <w:lang w:val="uk-UA"/>
        </w:rPr>
        <w:t>ізо</w:t>
      </w:r>
      <w:r w:rsidR="00C7055C">
        <w:rPr>
          <w:lang w:val="uk-UA"/>
        </w:rPr>
        <w:t>в</w:t>
      </w:r>
      <w:r w:rsidR="00C7055C" w:rsidRPr="00CC7B2D">
        <w:rPr>
          <w:lang w:val="uk-UA"/>
        </w:rPr>
        <w:t>ува</w:t>
      </w:r>
      <w:r w:rsidR="00C7055C">
        <w:rPr>
          <w:lang w:val="uk-UA"/>
        </w:rPr>
        <w:t>т</w:t>
      </w:r>
      <w:r w:rsidR="00C7055C" w:rsidRPr="00CC7B2D">
        <w:rPr>
          <w:lang w:val="uk-UA"/>
        </w:rPr>
        <w:t>ися</w:t>
      </w:r>
      <w:r w:rsidRPr="00CC7B2D">
        <w:rPr>
          <w:lang w:val="uk-UA"/>
        </w:rPr>
        <w:t>. В даний час можна побачити жінку що так само добре розбирається в політиці, економіці і техніці як чоловік. Але не варто забувати про те, що все ж таки ми живемо в «чоловічому» світі і жіноче завзяття часто сприймається чоловіком як посягання на його територію. Я думаю, що звідси і виникають різні розбіжності, нерозуміння і сварки.</w:t>
      </w:r>
    </w:p>
    <w:p w:rsidR="00CC7B2D" w:rsidRDefault="00CC02FC" w:rsidP="005B40F4">
      <w:pPr>
        <w:pStyle w:val="a6"/>
        <w:rPr>
          <w:lang w:val="uk-UA"/>
        </w:rPr>
      </w:pPr>
      <w:r w:rsidRPr="00CC7B2D">
        <w:rPr>
          <w:lang w:val="uk-UA"/>
        </w:rPr>
        <w:t>Метою моєї роботи є показати наскільки чоловіки і жінки р</w:t>
      </w:r>
      <w:r w:rsidR="00C7055C">
        <w:rPr>
          <w:lang w:val="uk-UA"/>
        </w:rPr>
        <w:t>і</w:t>
      </w:r>
      <w:r w:rsidRPr="00CC7B2D">
        <w:rPr>
          <w:lang w:val="uk-UA"/>
        </w:rPr>
        <w:t>зн</w:t>
      </w:r>
      <w:r w:rsidR="00C7055C">
        <w:rPr>
          <w:lang w:val="uk-UA"/>
        </w:rPr>
        <w:t>і</w:t>
      </w:r>
      <w:r w:rsidRPr="00CC7B2D">
        <w:rPr>
          <w:lang w:val="uk-UA"/>
        </w:rPr>
        <w:t>, але в той же час, як вони вза</w:t>
      </w:r>
      <w:r w:rsidR="00C7055C">
        <w:rPr>
          <w:lang w:val="uk-UA"/>
        </w:rPr>
        <w:t>є</w:t>
      </w:r>
      <w:r w:rsidRPr="00CC7B2D">
        <w:rPr>
          <w:lang w:val="uk-UA"/>
        </w:rPr>
        <w:t>мо</w:t>
      </w:r>
      <w:r w:rsidR="00C7055C">
        <w:rPr>
          <w:lang w:val="uk-UA"/>
        </w:rPr>
        <w:t>залежні</w:t>
      </w:r>
      <w:r w:rsidRPr="00CC7B2D">
        <w:rPr>
          <w:lang w:val="uk-UA"/>
        </w:rPr>
        <w:t xml:space="preserve"> і як точно вони доповнюють один одного, створюючи той баланс і гармонію, які ми називаємо життям в цьому світі.</w:t>
      </w:r>
    </w:p>
    <w:p w:rsidR="00CC02FC" w:rsidRPr="00CC7B2D" w:rsidRDefault="00CC02FC" w:rsidP="005B40F4">
      <w:pPr>
        <w:pStyle w:val="a6"/>
        <w:rPr>
          <w:lang w:val="uk-UA"/>
        </w:rPr>
      </w:pPr>
      <w:r w:rsidRPr="00CC7B2D">
        <w:rPr>
          <w:lang w:val="uk-UA"/>
        </w:rPr>
        <w:br w:type="page"/>
      </w:r>
      <w:r w:rsidR="00CC7B2D">
        <w:rPr>
          <w:lang w:val="uk-UA"/>
        </w:rPr>
        <w:t xml:space="preserve">1. </w:t>
      </w:r>
      <w:r w:rsidRPr="00CC7B2D">
        <w:rPr>
          <w:lang w:val="uk-UA"/>
        </w:rPr>
        <w:t>«</w:t>
      </w:r>
      <w:r w:rsidR="00440C9A" w:rsidRPr="00CC7B2D">
        <w:rPr>
          <w:lang w:val="uk-UA"/>
        </w:rPr>
        <w:t>Війна статей</w:t>
      </w:r>
      <w:r w:rsidRPr="00CC7B2D">
        <w:rPr>
          <w:lang w:val="uk-UA"/>
        </w:rPr>
        <w:t>»</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У кожній парі час від часу виникають розбіжності. Тільки одні пари справляються з цим без особливих утруднень, а інші починають скандалити, принципово не бажаючи «поступатися своїми принципами». Причина тому – небажання вислухати і зрозуміти іншу точку зору або переконати партнера. Але якщо чоловік і жінка хочуть зберегти свої відносини, їм потрібно навчитися цьому.</w:t>
      </w:r>
    </w:p>
    <w:p w:rsidR="00CC02FC" w:rsidRPr="00CC7B2D" w:rsidRDefault="00CC02FC" w:rsidP="005B40F4">
      <w:pPr>
        <w:pStyle w:val="a6"/>
        <w:rPr>
          <w:lang w:val="uk-UA"/>
        </w:rPr>
      </w:pPr>
      <w:r w:rsidRPr="00CC7B2D">
        <w:rPr>
          <w:lang w:val="uk-UA"/>
        </w:rPr>
        <w:t>Прекрасні відносини вимагають не тільки зусиль, але і вільного часу. І те, і інше однакове важливо, і жінки інтуїтивно відчувають, що хороші взаємини не виникнуть самі по собі. Що стосується чоловіків, то вони так народжуються з переконанням «працювати треба лише на службі».</w:t>
      </w:r>
    </w:p>
    <w:p w:rsidR="00CC02FC" w:rsidRPr="00CC7B2D" w:rsidRDefault="00CC02FC" w:rsidP="005B40F4">
      <w:pPr>
        <w:pStyle w:val="a6"/>
        <w:rPr>
          <w:lang w:val="uk-UA"/>
        </w:rPr>
      </w:pPr>
      <w:r w:rsidRPr="00CC7B2D">
        <w:rPr>
          <w:lang w:val="uk-UA"/>
        </w:rPr>
        <w:t>Жінка не розуміє, що сидячи удома увечері перед телевізором, чоловік, таким чином, розслабляється після робочого дня. Вона приймає це як неробство і лінь на свій рахунок і помилково думає, що він зовсім не піклується про їх взаємини.</w:t>
      </w:r>
    </w:p>
    <w:p w:rsidR="00CC02FC" w:rsidRPr="00CC7B2D" w:rsidRDefault="00CC02FC" w:rsidP="005B40F4">
      <w:pPr>
        <w:pStyle w:val="a6"/>
        <w:rPr>
          <w:lang w:val="uk-UA"/>
        </w:rPr>
      </w:pPr>
      <w:r w:rsidRPr="00CC7B2D">
        <w:rPr>
          <w:lang w:val="uk-UA"/>
        </w:rPr>
        <w:t>Зараз у взаєминах чоловіка і жінки головна проблема не в грошах, хоча іноді  ми схильні так думати. Вона – в спілкуванні. Сьогодні взаємини складаються з турботи про емоційні потреби один одного. Розмови для жінки – це спосіб поліпшити настрій.</w:t>
      </w:r>
    </w:p>
    <w:p w:rsidR="00CC02FC" w:rsidRPr="00CC7B2D" w:rsidRDefault="00CC02FC" w:rsidP="005B40F4">
      <w:pPr>
        <w:pStyle w:val="a6"/>
        <w:rPr>
          <w:lang w:val="uk-UA"/>
        </w:rPr>
      </w:pPr>
      <w:r w:rsidRPr="00CC7B2D">
        <w:rPr>
          <w:lang w:val="uk-UA"/>
        </w:rPr>
        <w:t>Чоловіки, як правило, небагатослівні, і про свої відчуття розповсюджуватися не люблять. А жінки вимагають якихось ласкавих слів, щоб зайвий раз упевнитися в тому, що вони улюблені. І деколи це стає каменем спотикання.</w:t>
      </w:r>
    </w:p>
    <w:p w:rsidR="00CC02FC" w:rsidRPr="00CC7B2D" w:rsidRDefault="00CC02FC" w:rsidP="005B40F4">
      <w:pPr>
        <w:pStyle w:val="a6"/>
        <w:rPr>
          <w:lang w:val="uk-UA"/>
        </w:rPr>
      </w:pPr>
      <w:r w:rsidRPr="00CC7B2D">
        <w:rPr>
          <w:lang w:val="uk-UA"/>
        </w:rPr>
        <w:t>Річ у тому, що чоловіки і жінки влаштовані по принципово різних схемах. Чоловік, озвучивши одного разу свої відчуття, вважають, що немає ніякої потреби повторювати це знову і знову. Проте будь-якій жінці необхідне щоденне підтвердження любові. У представниць прекрасної статі все спілкування побудоване на вербальному рівні. Не дарма говорять, що жінка любить вухами.</w:t>
      </w:r>
    </w:p>
    <w:p w:rsidR="00CC02FC" w:rsidRPr="00CC7B2D" w:rsidRDefault="00CC02FC" w:rsidP="005B40F4">
      <w:pPr>
        <w:pStyle w:val="a6"/>
        <w:rPr>
          <w:lang w:val="uk-UA"/>
        </w:rPr>
      </w:pPr>
      <w:r w:rsidRPr="00CC7B2D">
        <w:rPr>
          <w:lang w:val="uk-UA"/>
        </w:rPr>
        <w:t>Не дивлячись на те, що влаштовані чоловіки і жінки по р</w:t>
      </w:r>
      <w:r w:rsidR="009660B8">
        <w:rPr>
          <w:lang w:val="uk-UA"/>
        </w:rPr>
        <w:t>і</w:t>
      </w:r>
      <w:r w:rsidRPr="00CC7B2D">
        <w:rPr>
          <w:lang w:val="uk-UA"/>
        </w:rPr>
        <w:t>зному, є і щось загальне. Це потреба в турботі, опіці, увазі і душевній теплоті. Всім нам хочеться, щоб нас не тільки любили, але і якось проявляли свою любов.</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r>
      <w:r w:rsidR="00CC7B2D">
        <w:rPr>
          <w:lang w:val="uk-UA"/>
        </w:rPr>
        <w:t xml:space="preserve">2. </w:t>
      </w:r>
      <w:r w:rsidRPr="00CC7B2D">
        <w:rPr>
          <w:lang w:val="uk-UA"/>
        </w:rPr>
        <w:t xml:space="preserve">Всі люди </w:t>
      </w:r>
      <w:r w:rsidR="00440C9A" w:rsidRPr="00CC7B2D">
        <w:rPr>
          <w:lang w:val="uk-UA"/>
        </w:rPr>
        <w:t>різні</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Для того, щоб створити хороші і любовні взаємини, необхідно розуміти цю істину.</w:t>
      </w:r>
    </w:p>
    <w:p w:rsidR="00CC02FC" w:rsidRPr="00CC7B2D" w:rsidRDefault="00CC02FC" w:rsidP="005B40F4">
      <w:pPr>
        <w:pStyle w:val="a6"/>
        <w:rPr>
          <w:lang w:val="uk-UA"/>
        </w:rPr>
      </w:pPr>
      <w:r w:rsidRPr="00CC7B2D">
        <w:rPr>
          <w:lang w:val="uk-UA"/>
        </w:rPr>
        <w:t>Проте в житті ми не завжди визнаємо, що інші люди відрізняються від нас. Ми виявляємо незадоволеність, чинимо опір і відкидаємо ці відмінності. Ми вимагаємо, щоб наші близькі відчували, думали і поводилися точно так, як ми самі робили б на їх місці. А коли їх поведінка інше, то вважаємо їх неправими або їх дії неправомірними. Намагаємося їх поправити, тоді, як насправді вони потребують розуміння, турботи, схвалення і довіри з наший сторони.</w:t>
      </w:r>
    </w:p>
    <w:p w:rsidR="00CC02FC" w:rsidRPr="00CC7B2D" w:rsidRDefault="00CC02FC" w:rsidP="005B40F4">
      <w:pPr>
        <w:pStyle w:val="a6"/>
        <w:rPr>
          <w:lang w:val="uk-UA"/>
        </w:rPr>
      </w:pPr>
      <w:r w:rsidRPr="00CC7B2D">
        <w:rPr>
          <w:lang w:val="uk-UA"/>
        </w:rPr>
        <w:t>Раз ми визнаємо, що всі люди р</w:t>
      </w:r>
      <w:r w:rsidR="004D5225">
        <w:rPr>
          <w:lang w:val="uk-UA"/>
        </w:rPr>
        <w:t>і</w:t>
      </w:r>
      <w:r w:rsidRPr="00CC7B2D">
        <w:rPr>
          <w:lang w:val="uk-UA"/>
        </w:rPr>
        <w:t>зн</w:t>
      </w:r>
      <w:r w:rsidR="004D5225">
        <w:rPr>
          <w:lang w:val="uk-UA"/>
        </w:rPr>
        <w:t>і</w:t>
      </w:r>
      <w:r w:rsidRPr="00CC7B2D">
        <w:rPr>
          <w:lang w:val="uk-UA"/>
        </w:rPr>
        <w:t>, то можна почати серйозно замислюватися над тим, на скільки великі ці відмінності. Визнання психологічних відмінностей між людьми дає нам відчути те що глибоке визнається кожним духовним ученням єднання, яке пронизує наші взаємини.</w:t>
      </w:r>
    </w:p>
    <w:p w:rsidR="00CC02FC" w:rsidRPr="00CC7B2D" w:rsidRDefault="00CC02FC" w:rsidP="005B40F4">
      <w:pPr>
        <w:pStyle w:val="a6"/>
        <w:rPr>
          <w:lang w:val="uk-UA"/>
        </w:rPr>
      </w:pPr>
      <w:r w:rsidRPr="00CC7B2D">
        <w:rPr>
          <w:lang w:val="uk-UA"/>
        </w:rPr>
        <w:t>Багато пар часто сваряться і намагаються змінити один одного. Чого не вистачає в цих взаєминах, так це глибокого розуміння, наскільки відмінні чоловік і жінка. Без цього розуміння практично неможливо повністю оцінити і поважати ті відмінності, які роблять кожну підлогу особливою і унікальною.</w:t>
      </w:r>
    </w:p>
    <w:p w:rsidR="00CC02FC" w:rsidRPr="00CC7B2D" w:rsidRDefault="00CC02FC" w:rsidP="005B40F4">
      <w:pPr>
        <w:pStyle w:val="a6"/>
        <w:rPr>
          <w:lang w:val="uk-UA"/>
        </w:rPr>
      </w:pPr>
      <w:r w:rsidRPr="00CC7B2D">
        <w:rPr>
          <w:lang w:val="uk-UA"/>
        </w:rPr>
        <w:t>Розглянемо чотири варіанти, коли припущення, що чоловік і жінка однакові, негативно впливає на наші взаємини.</w:t>
      </w:r>
    </w:p>
    <w:p w:rsidR="00CC02FC" w:rsidRPr="00CC7B2D" w:rsidRDefault="00CC02FC" w:rsidP="005B40F4">
      <w:pPr>
        <w:pStyle w:val="a6"/>
        <w:rPr>
          <w:lang w:val="uk-UA"/>
        </w:rPr>
      </w:pPr>
      <w:r w:rsidRPr="00CC7B2D">
        <w:rPr>
          <w:lang w:val="uk-UA"/>
        </w:rPr>
        <w:t>Нам важко дбайливо відноситися один до одного. Це відбувається в тих випадках, коли ми чекаємо певної реакції і неминуче турбуємося, якщо партнер реагує по – іншому. Через це ми можемо автоматично недооцінювати відчуття близької людини, хоча спочатку збиралися віднестися до них дбайливо.</w:t>
      </w:r>
    </w:p>
    <w:p w:rsidR="00CC02FC" w:rsidRPr="00CC7B2D" w:rsidRDefault="00CC02FC" w:rsidP="005B40F4">
      <w:pPr>
        <w:pStyle w:val="a6"/>
        <w:rPr>
          <w:lang w:val="uk-UA"/>
        </w:rPr>
      </w:pPr>
      <w:r w:rsidRPr="00CC7B2D">
        <w:rPr>
          <w:lang w:val="uk-UA"/>
        </w:rPr>
        <w:t>Важко допомагати. Наприклад, жінка може постійно дратувати свого чоловіка своєю надмірною турботою. Причому, вона зовсім не хоче викликати його роздратування, більш того не розуміє, чому він гарячиться. Жінка зовсім заплуталася, тому що потребує більшої турботи з боку чоловіка.</w:t>
      </w:r>
    </w:p>
    <w:p w:rsidR="00CC02FC" w:rsidRPr="00CC7B2D" w:rsidRDefault="00CC02FC" w:rsidP="005B40F4">
      <w:pPr>
        <w:pStyle w:val="a6"/>
        <w:rPr>
          <w:lang w:val="uk-UA"/>
        </w:rPr>
      </w:pPr>
      <w:r w:rsidRPr="00CC7B2D">
        <w:rPr>
          <w:lang w:val="uk-UA"/>
        </w:rPr>
        <w:t>Жінці важко оцінити, прийняти і повірити. Коли ми чекаємо, що інші почнуть думати, відчувати і поводитися так, як ми, виникають проблеми. Жінка часто неправильно сприймає любов чоловіка, оцінюючи його поведінку по своїх жіночих мірках. Це взаємне нерозуміння виникає унаслідок однієї фундаментальної різниці між чоловіком і жінкою. Під час стресу чоловік прагне зосередитися на важливішому і терміновішому. В стані стресу жінки схильні гостріше усвідомлювати, скільки проблем і обов'язків звалюється на їх голову. Жінці не властиво забувати про потреби близької нею людини, щоб трохи краще зосередитися на рішенні проблеми на роботі. От чому їй важко повірити, що він дійсно до неї добре відноситься.</w:t>
      </w:r>
    </w:p>
    <w:p w:rsidR="00CC02FC" w:rsidRPr="00CC7B2D" w:rsidRDefault="00CC02FC" w:rsidP="005B40F4">
      <w:pPr>
        <w:pStyle w:val="a6"/>
        <w:rPr>
          <w:lang w:val="uk-UA"/>
        </w:rPr>
      </w:pPr>
      <w:r w:rsidRPr="00CC7B2D">
        <w:rPr>
          <w:lang w:val="uk-UA"/>
        </w:rPr>
        <w:t>Чоловікові важко піклуватися, розуміти і поважати. Чоловікові важко поважати жінку, коли вона відчуває нестачу любові. Він знає, що любить її, так що, коли вона не відчуває його підтримки, чоловік приймає це на свій рахунок. Він втрачає до неї пошану і вважає її або невдячною, або безрозсудною.</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r>
      <w:r w:rsidR="00CC7B2D">
        <w:rPr>
          <w:lang w:val="uk-UA"/>
        </w:rPr>
        <w:t xml:space="preserve">3. </w:t>
      </w:r>
      <w:r w:rsidRPr="00CC7B2D">
        <w:rPr>
          <w:lang w:val="uk-UA"/>
        </w:rPr>
        <w:t>Як будувати взаємини?</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Існує чотири ключі до налагодження узгоджених і благополучних взаємин:</w:t>
      </w:r>
    </w:p>
    <w:p w:rsidR="00CC02FC" w:rsidRPr="00CC7B2D" w:rsidRDefault="00CC02FC" w:rsidP="005B40F4">
      <w:pPr>
        <w:pStyle w:val="a6"/>
        <w:rPr>
          <w:lang w:val="uk-UA"/>
        </w:rPr>
      </w:pPr>
      <w:r w:rsidRPr="00CC7B2D">
        <w:rPr>
          <w:lang w:val="uk-UA"/>
        </w:rPr>
        <w:t>Цілеспрямоване спілкування – спілкування з метою зрозуміти і бути понятим.</w:t>
      </w:r>
    </w:p>
    <w:p w:rsidR="00CC02FC" w:rsidRPr="00CC7B2D" w:rsidRDefault="00CC02FC" w:rsidP="005B40F4">
      <w:pPr>
        <w:pStyle w:val="a6"/>
        <w:rPr>
          <w:lang w:val="uk-UA"/>
        </w:rPr>
      </w:pPr>
      <w:r w:rsidRPr="00CC7B2D">
        <w:rPr>
          <w:lang w:val="uk-UA"/>
        </w:rPr>
        <w:t>Правильне розуміння – розуміння, висока оцінка і пошана наших відмінностей.</w:t>
      </w:r>
    </w:p>
    <w:p w:rsidR="00CC02FC" w:rsidRPr="00CC7B2D" w:rsidRDefault="00CC02FC" w:rsidP="005B40F4">
      <w:pPr>
        <w:pStyle w:val="a6"/>
        <w:rPr>
          <w:lang w:val="uk-UA"/>
        </w:rPr>
      </w:pPr>
      <w:r w:rsidRPr="00CC7B2D">
        <w:rPr>
          <w:lang w:val="uk-UA"/>
        </w:rPr>
        <w:t>Відмова від винесення думок – відмова від негативних думок про себе і інших.</w:t>
      </w:r>
    </w:p>
    <w:p w:rsidR="00CC02FC" w:rsidRPr="00CC7B2D" w:rsidRDefault="00CC02FC" w:rsidP="005B40F4">
      <w:pPr>
        <w:pStyle w:val="a6"/>
        <w:rPr>
          <w:lang w:val="uk-UA"/>
        </w:rPr>
      </w:pPr>
      <w:r w:rsidRPr="00CC7B2D">
        <w:rPr>
          <w:lang w:val="uk-UA"/>
        </w:rPr>
        <w:t>Ухвалення відповідальності – ухвалення на себе рівної відповідальності за те, що відбувається з взаєминами і уміння прощати.</w:t>
      </w:r>
    </w:p>
    <w:p w:rsidR="00CC02FC" w:rsidRPr="00CC7B2D" w:rsidRDefault="00CC02FC" w:rsidP="005B40F4">
      <w:pPr>
        <w:pStyle w:val="a6"/>
        <w:rPr>
          <w:lang w:val="uk-UA"/>
        </w:rPr>
      </w:pPr>
      <w:r w:rsidRPr="00CC7B2D">
        <w:rPr>
          <w:lang w:val="uk-UA"/>
        </w:rPr>
        <w:t>За допомогою цих ключів можна відкрити в собі потенціал для налагодження відносин любові і, таким чином, реалізовувати наші мрії і бажання.</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r>
      <w:r w:rsidR="00CC7B2D">
        <w:rPr>
          <w:lang w:val="uk-UA"/>
        </w:rPr>
        <w:t xml:space="preserve">4. </w:t>
      </w:r>
      <w:r w:rsidRPr="00CC7B2D">
        <w:rPr>
          <w:lang w:val="uk-UA"/>
        </w:rPr>
        <w:t>Основні відмінності між чоловіком і жінкою</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Різні люди притягають один одного, як магніти. Із зростанням нашого розуміння ми починаємо цінувати ці відмінності.</w:t>
      </w:r>
    </w:p>
    <w:p w:rsidR="00CC02FC" w:rsidRPr="00CC7B2D" w:rsidRDefault="00CC02FC" w:rsidP="005B40F4">
      <w:pPr>
        <w:pStyle w:val="a6"/>
        <w:rPr>
          <w:lang w:val="uk-UA"/>
        </w:rPr>
      </w:pPr>
      <w:r w:rsidRPr="00CC7B2D">
        <w:rPr>
          <w:lang w:val="uk-UA"/>
        </w:rPr>
        <w:t>Справжні відмінності між чоловіком і жінкою насправді доповнюють один одного, даючи їм можливість знайти рівновагу.</w:t>
      </w:r>
    </w:p>
    <w:p w:rsidR="00CC02FC" w:rsidRPr="00CC7B2D" w:rsidRDefault="00CC02FC" w:rsidP="005B40F4">
      <w:pPr>
        <w:pStyle w:val="a6"/>
        <w:rPr>
          <w:lang w:val="uk-UA"/>
        </w:rPr>
      </w:pPr>
      <w:r w:rsidRPr="00CC7B2D">
        <w:rPr>
          <w:lang w:val="uk-UA"/>
        </w:rPr>
        <w:t>Відмінності між чоловіком і жінкою найлегше почати перераховувати з фізичних. Найбільш явна різниця в їх системі відтворення. Але ретельне вивчення виявило і інші серйозні фізичні відмінності. Такі як, у чоловіків товща шкіра, густіша кров, вище співвідношення між м'язами і жиром, у жінок коротші голосові зв'язки і менш крупні кістки.</w:t>
      </w:r>
    </w:p>
    <w:p w:rsidR="00CC02FC" w:rsidRPr="00CC7B2D" w:rsidRDefault="00CC02FC" w:rsidP="005B40F4">
      <w:pPr>
        <w:pStyle w:val="a6"/>
        <w:rPr>
          <w:lang w:val="uk-UA"/>
        </w:rPr>
      </w:pPr>
      <w:r w:rsidRPr="00CC7B2D">
        <w:rPr>
          <w:lang w:val="uk-UA"/>
        </w:rPr>
        <w:t>Чоловік і жінка відрізняються не тільки біологічно і анатомічно, але і психологічно. Давно відмічено, що, в порівнянні з чоловіком, жінка володіє більшою інтуїцією, більше цікавляться любов'ю і любовними взаєминами, інакше реагують на стрес. У них також виникають інші проблеми і незадоволеність при взаєминах.</w:t>
      </w:r>
    </w:p>
    <w:p w:rsidR="00CC02FC" w:rsidRPr="00CC7B2D" w:rsidRDefault="00CC02FC" w:rsidP="005B40F4">
      <w:pPr>
        <w:pStyle w:val="a6"/>
        <w:rPr>
          <w:lang w:val="uk-UA"/>
        </w:rPr>
      </w:pPr>
      <w:r w:rsidRPr="00CC7B2D">
        <w:rPr>
          <w:lang w:val="uk-UA"/>
        </w:rPr>
        <w:t>Розглядаючи наші особливості, безглуздо припускати, що кожен і чоловік і кожна жінка підходять до опису когось стереотипного образу чоловіка і жінки.</w:t>
      </w:r>
    </w:p>
    <w:p w:rsidR="00CC02FC" w:rsidRPr="00CC7B2D" w:rsidRDefault="00CC02FC" w:rsidP="005B40F4">
      <w:pPr>
        <w:pStyle w:val="a6"/>
        <w:rPr>
          <w:lang w:val="uk-UA"/>
        </w:rPr>
      </w:pPr>
      <w:r w:rsidRPr="00CC7B2D">
        <w:rPr>
          <w:lang w:val="uk-UA"/>
        </w:rPr>
        <w:t>Неможливо дати чіткий стереотип, який підійшов би кожному чоловікові і кожній жінці. Проте відповідь на це питання слід шукати в тому, щоб поважати і цінувати свою природну суть, одночасно розвиваючи потенціал. Проблему не можна вирішити, відмовившись від власних основних властивостей на користь іншої підлоги.</w:t>
      </w:r>
    </w:p>
    <w:p w:rsidR="00CC02FC" w:rsidRPr="00CC7B2D" w:rsidRDefault="00CC02FC" w:rsidP="005B40F4">
      <w:pPr>
        <w:pStyle w:val="a6"/>
        <w:rPr>
          <w:lang w:val="uk-UA"/>
        </w:rPr>
      </w:pPr>
      <w:r w:rsidRPr="00CC7B2D">
        <w:rPr>
          <w:lang w:val="uk-UA"/>
        </w:rPr>
        <w:t>Одній з головних проблем, що виникають у жінки у взаєминах, є те, що вона забуває про власні потреби і повністю розчиняється в своєму партнерові. Чоловікові куди легко бути егоїстом і неуважним до інших, навіть не усвідомлюючи цього.</w:t>
      </w:r>
    </w:p>
    <w:p w:rsidR="00CC02FC" w:rsidRPr="00CC7B2D" w:rsidRDefault="00CC02FC" w:rsidP="005B40F4">
      <w:pPr>
        <w:pStyle w:val="a6"/>
        <w:rPr>
          <w:lang w:val="uk-UA"/>
        </w:rPr>
      </w:pPr>
      <w:r w:rsidRPr="00CC7B2D">
        <w:rPr>
          <w:lang w:val="uk-UA"/>
        </w:rPr>
        <w:t>Звичка чоловіка йти в себе також служить джерелом великого сум'яття для жінки. У стресових ситуаціях чоловік схильний ще більше концентруватися, і тоді він не обертає ні на кого уваги. Він занурений в завдання досягнення своєї мети і забуває про все остальном.</w:t>
      </w:r>
    </w:p>
    <w:p w:rsidR="00CC02FC" w:rsidRPr="00CC7B2D" w:rsidRDefault="00CC02FC" w:rsidP="005B40F4">
      <w:pPr>
        <w:pStyle w:val="a6"/>
        <w:rPr>
          <w:lang w:val="uk-UA"/>
        </w:rPr>
      </w:pPr>
      <w:r w:rsidRPr="00CC7B2D">
        <w:rPr>
          <w:lang w:val="uk-UA"/>
        </w:rPr>
        <w:t>Жінці важко з цим змиритися, тому що в стресових ситуаціях вона схильна до експансивності і ще більше усвідомлює потреби інших, особливо тих, хто їй дорогий.</w:t>
      </w:r>
    </w:p>
    <w:p w:rsidR="00CC02FC" w:rsidRPr="00CC7B2D" w:rsidRDefault="00CC02FC" w:rsidP="005B40F4">
      <w:pPr>
        <w:pStyle w:val="a6"/>
        <w:rPr>
          <w:lang w:val="uk-UA"/>
        </w:rPr>
      </w:pPr>
      <w:r w:rsidRPr="00CC7B2D">
        <w:rPr>
          <w:lang w:val="uk-UA"/>
        </w:rPr>
        <w:t>Кожні чоловік і жінка володіють чоловічою і жіночою формами енергії. Без цього поєднання наше існування неможливе. На внутрішньому дисбалансі цих якостей лежить провина за багато конфліктів, що переживаються нами у взаєминах.</w:t>
      </w:r>
    </w:p>
    <w:p w:rsidR="00CC02FC" w:rsidRPr="00CC7B2D" w:rsidRDefault="00CC02FC" w:rsidP="005B40F4">
      <w:pPr>
        <w:pStyle w:val="a6"/>
        <w:rPr>
          <w:lang w:val="uk-UA"/>
        </w:rPr>
      </w:pPr>
      <w:r w:rsidRPr="00CC7B2D">
        <w:rPr>
          <w:lang w:val="uk-UA"/>
        </w:rPr>
        <w:t>Навчившись по справжньому любити, цінує, приймати і розуміти ці відмінності, ми автоматично знаходимо внутрішню цілісність. Люблячи жінку, чоловік стає більш жіночним, зберігаючи при цьому свої чоловічі риси, і навпаки.</w:t>
      </w:r>
    </w:p>
    <w:p w:rsidR="00CC02FC" w:rsidRPr="00CC7B2D" w:rsidRDefault="00CC02FC" w:rsidP="005B40F4">
      <w:pPr>
        <w:pStyle w:val="a6"/>
        <w:rPr>
          <w:lang w:val="uk-UA"/>
        </w:rPr>
      </w:pPr>
      <w:r w:rsidRPr="00CC7B2D">
        <w:rPr>
          <w:lang w:val="uk-UA"/>
        </w:rPr>
        <w:t>Ще одна істотна відмінність між підлогами в тому, що жінка, перш за все, винить себе, а чоловік інших.</w:t>
      </w:r>
    </w:p>
    <w:p w:rsidR="00CC02FC" w:rsidRPr="00CC7B2D" w:rsidRDefault="00CC02FC" w:rsidP="005B40F4">
      <w:pPr>
        <w:pStyle w:val="a6"/>
        <w:rPr>
          <w:lang w:val="uk-UA"/>
        </w:rPr>
      </w:pPr>
      <w:r w:rsidRPr="00CC7B2D">
        <w:rPr>
          <w:lang w:val="uk-UA"/>
        </w:rPr>
        <w:t>У разі виникнення сварок і проблем жінка завжди випробовує дуже велику відповідальність. Вона спочатку приймає вантаж на себе, а вже потім дивиться, як можна поділити його з іншими. Чоловік же схильний винити інших, перш ніж поглянути, наскільки велика його власна відповідальність за проблему. Такі відмінності приводять до великої плутанини у взаєминах.</w:t>
      </w:r>
    </w:p>
    <w:p w:rsidR="00CC02FC" w:rsidRPr="00CC7B2D" w:rsidRDefault="00CC02FC" w:rsidP="005B40F4">
      <w:pPr>
        <w:pStyle w:val="a6"/>
        <w:rPr>
          <w:lang w:val="uk-UA"/>
        </w:rPr>
      </w:pPr>
      <w:r w:rsidRPr="00CC7B2D">
        <w:rPr>
          <w:lang w:val="uk-UA"/>
        </w:rPr>
        <w:t>Усвідомлюючи наші відмінності, ми зрозуміємо, чому наші відносини з протилежною підлогою можуть бути такими складними. Зрозумівши, ми станемо співчутливіше  відноситися до наший уразливості і прояснимо, що треба зробити, щоб відшукати рішення проблем у міру їх виникнення.</w:t>
      </w:r>
    </w:p>
    <w:p w:rsidR="00CC02FC" w:rsidRPr="00CC7B2D" w:rsidRDefault="00CC02FC" w:rsidP="005B40F4">
      <w:pPr>
        <w:pStyle w:val="a6"/>
        <w:rPr>
          <w:lang w:val="uk-UA"/>
        </w:rPr>
      </w:pPr>
      <w:r w:rsidRPr="00CC7B2D">
        <w:rPr>
          <w:lang w:val="uk-UA"/>
        </w:rPr>
        <w:t>Чоловік і жінка відрізняються за статевою ознакою, і статева дискримінація грає дуже велику роль, тому що вона безпосередньо обмежує і підриває наш потенціал, який значно перевершує наші явні сексуальні відмінності. Безумовно, підлога впливає на прояв нашого потенціалу, але жодною мірою не визначає, ким ми можемо стати. Наш справжній потенціал далеко перевершує наші відмінності за статевою ознакою. Кожен з нас може стати таким, яким він хоче себе бачити. І мати в собі будь-які якості успішної людини.</w:t>
      </w:r>
    </w:p>
    <w:p w:rsidR="00CC02FC" w:rsidRPr="00CC7B2D" w:rsidRDefault="00CC02FC" w:rsidP="005B40F4">
      <w:pPr>
        <w:pStyle w:val="a6"/>
        <w:rPr>
          <w:lang w:val="uk-UA"/>
        </w:rPr>
      </w:pPr>
      <w:r w:rsidRPr="00CC7B2D">
        <w:rPr>
          <w:lang w:val="uk-UA"/>
        </w:rPr>
        <w:t>Кожен з нас відрізняється своїм власним, неповторним поєднанням таких якостей. Безумовно, у будь-якої людини є свої обмеження, але вони не залежать від підлоги, такі уявлення штучно розділяють людей по уявних категоріях і заважають прояву їх справжньої натури.</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r>
      <w:r w:rsidR="00313F48">
        <w:rPr>
          <w:lang w:val="uk-UA"/>
        </w:rPr>
        <w:t>5</w:t>
      </w:r>
      <w:r w:rsidR="00CC7B2D">
        <w:rPr>
          <w:lang w:val="uk-UA"/>
        </w:rPr>
        <w:t xml:space="preserve">. </w:t>
      </w:r>
      <w:r w:rsidRPr="00CC7B2D">
        <w:rPr>
          <w:lang w:val="uk-UA"/>
        </w:rPr>
        <w:t>Сек</w:t>
      </w:r>
      <w:r w:rsidR="00CC7B2D">
        <w:rPr>
          <w:lang w:val="uk-UA"/>
        </w:rPr>
        <w:t>с у відносинах чоловіка і жінки</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Секс – це та область взаємин, де процес ухвалення рішень грає особливо важливу роль. Зазвичай чоловік знає, коли він розташований до сексу. Жінка ж може, в принципі, не заперечувати, але їй потрібний час, щоб вирішити, коли саме їй хочеться ним зайнятися. Чоловік цього не може зрозуміти, тому що якщо він не заперечує проти сексу, то хоче негайно приступити до справи.</w:t>
      </w:r>
    </w:p>
    <w:p w:rsidR="00CC02FC" w:rsidRPr="00CC7B2D" w:rsidRDefault="00CC02FC" w:rsidP="005B40F4">
      <w:pPr>
        <w:pStyle w:val="a6"/>
        <w:rPr>
          <w:lang w:val="uk-UA"/>
        </w:rPr>
      </w:pPr>
      <w:r w:rsidRPr="00CC7B2D">
        <w:rPr>
          <w:lang w:val="uk-UA"/>
        </w:rPr>
        <w:t>У інтимних відносинах, як і в багатьох інших випадках, чоловік повинен знати, що жіноче «я не знаю» зовсім не означає «ні». Як і у випадку з ухваленням рішень, чоловік і жінка складають і висловлюють свою думку по-різному. Розуміючи ці відмінності можна уникнути конфліктів.</w:t>
      </w:r>
    </w:p>
    <w:p w:rsidR="00CC02FC" w:rsidRPr="00CC7B2D" w:rsidRDefault="00CC02FC" w:rsidP="005B40F4">
      <w:pPr>
        <w:pStyle w:val="a6"/>
        <w:rPr>
          <w:lang w:val="uk-UA"/>
        </w:rPr>
      </w:pPr>
      <w:r w:rsidRPr="00CC7B2D">
        <w:rPr>
          <w:lang w:val="uk-UA"/>
        </w:rPr>
        <w:t>Жінці, на відміну від чоловіка, потрібний більше часу, щоб прийти до якоїсь думки, оскільки заздалегідь вони розглядають різні точки зору і збирають всю наявну інформацію.</w:t>
      </w:r>
    </w:p>
    <w:p w:rsidR="00CC02FC" w:rsidRPr="00CC7B2D" w:rsidRDefault="00CC02FC" w:rsidP="005B40F4">
      <w:pPr>
        <w:pStyle w:val="a6"/>
        <w:rPr>
          <w:lang w:val="uk-UA"/>
        </w:rPr>
      </w:pPr>
      <w:r w:rsidRPr="00CC7B2D">
        <w:rPr>
          <w:lang w:val="uk-UA"/>
        </w:rPr>
        <w:t>Наші сексуальні потреби міняються циклічно, але ці цикли порушуються різними стресами, якими рясніє життя. Здорові сексуальні відносини вимагають гнучкості і повного ухвалення наших відмінностей.</w:t>
      </w:r>
    </w:p>
    <w:p w:rsidR="00CC02FC" w:rsidRPr="00CC7B2D" w:rsidRDefault="00CC02FC" w:rsidP="005B40F4">
      <w:pPr>
        <w:pStyle w:val="a6"/>
        <w:rPr>
          <w:lang w:val="uk-UA"/>
        </w:rPr>
      </w:pPr>
      <w:r w:rsidRPr="00CC7B2D">
        <w:rPr>
          <w:lang w:val="uk-UA"/>
        </w:rPr>
        <w:t>Якщо чоловік зрадив своїй коханій, вона прагне відразу розірвати відноси</w:t>
      </w:r>
      <w:r w:rsidR="00440C9A" w:rsidRPr="00CC7B2D">
        <w:rPr>
          <w:lang w:val="uk-UA"/>
        </w:rPr>
        <w:t>ни. Для жінки продовження роману</w:t>
      </w:r>
      <w:r w:rsidRPr="00CC7B2D">
        <w:rPr>
          <w:lang w:val="uk-UA"/>
        </w:rPr>
        <w:t xml:space="preserve"> безглузде. Він починає її обтяжувати, тому що більш не несе за собою емоційного зв'язку, залишається тільки фізична близькість. Чоловікові ж властиво розділяти любов і секс. Є думка фахівців, що чоловік завдяки саме особливостям свого мозку може легко піти на зраду. Коли чоловік говорить «секс», він має на увазі чистий фізичний акт, що зовсім не означає відсутності любові до тієї жінки, з якою він разом.</w:t>
      </w:r>
    </w:p>
    <w:p w:rsidR="00CC02FC" w:rsidRPr="00CC7B2D" w:rsidRDefault="00CC02FC" w:rsidP="005B40F4">
      <w:pPr>
        <w:pStyle w:val="a6"/>
        <w:rPr>
          <w:lang w:val="uk-UA"/>
        </w:rPr>
      </w:pPr>
      <w:r w:rsidRPr="00CC7B2D">
        <w:rPr>
          <w:lang w:val="uk-UA"/>
        </w:rPr>
        <w:t>Для жіночого мозку образливий не фізичний акт з іншою жінкою, а порушення емоційного контакту, втрата довіри, яку вона випробовувала до чоловіка.</w:t>
      </w:r>
    </w:p>
    <w:p w:rsidR="00CC02FC" w:rsidRPr="00CC7B2D" w:rsidRDefault="00CC02FC" w:rsidP="005B40F4">
      <w:pPr>
        <w:pStyle w:val="a6"/>
        <w:rPr>
          <w:lang w:val="uk-UA"/>
        </w:rPr>
      </w:pPr>
      <w:r w:rsidRPr="00CC7B2D">
        <w:rPr>
          <w:lang w:val="uk-UA"/>
        </w:rPr>
        <w:t>Розмежування понять часто є причиною сварки.</w:t>
      </w:r>
    </w:p>
    <w:p w:rsidR="00CC02FC" w:rsidRPr="00CC7B2D" w:rsidRDefault="00CC02FC" w:rsidP="005B40F4">
      <w:pPr>
        <w:pStyle w:val="a6"/>
        <w:rPr>
          <w:lang w:val="uk-UA"/>
        </w:rPr>
      </w:pPr>
      <w:r w:rsidRPr="00CC7B2D">
        <w:rPr>
          <w:lang w:val="uk-UA"/>
        </w:rPr>
        <w:t>Прийти до єдиного знаменника чоловік і жінка зможуть, якщо спробують зрозуміти один одного.</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r>
      <w:r w:rsidR="00CC7B2D">
        <w:rPr>
          <w:lang w:val="uk-UA"/>
        </w:rPr>
        <w:t xml:space="preserve">6. </w:t>
      </w:r>
      <w:r w:rsidRPr="00CC7B2D">
        <w:rPr>
          <w:lang w:val="uk-UA"/>
        </w:rPr>
        <w:t>Чолові</w:t>
      </w:r>
      <w:r w:rsidR="00CC7B2D">
        <w:rPr>
          <w:lang w:val="uk-UA"/>
        </w:rPr>
        <w:t>к і жінка в релігійному аспекті</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Міфи про створення світу і людини, про перші людські кроки і початок історії додавали свідомість життя наших предків. Тільки завдяки міфам релігійна людина могла жити в світі, міг бачити мир – бачити в нім сенс.</w:t>
      </w:r>
    </w:p>
    <w:p w:rsidR="00CC02FC" w:rsidRPr="00CC7B2D" w:rsidRDefault="00CC02FC" w:rsidP="005B40F4">
      <w:pPr>
        <w:pStyle w:val="a6"/>
        <w:rPr>
          <w:lang w:val="uk-UA"/>
        </w:rPr>
      </w:pPr>
      <w:r w:rsidRPr="00CC7B2D">
        <w:rPr>
          <w:lang w:val="uk-UA"/>
        </w:rPr>
        <w:t>Міфи відповідали на основні питання людського буття, зокрема на питання про сенс браку і походження чоловіка і жінки. У стародавніх релігіях на противагу християнської традиції підлога підносилася до світу божественного. І брак між чоловіком і жінкою  був священним, тому що був подібністю браку божеств.</w:t>
      </w:r>
    </w:p>
    <w:p w:rsidR="00CC02FC" w:rsidRPr="00CC7B2D" w:rsidRDefault="00CC02FC" w:rsidP="005B40F4">
      <w:pPr>
        <w:pStyle w:val="a6"/>
        <w:rPr>
          <w:lang w:val="uk-UA"/>
        </w:rPr>
      </w:pPr>
      <w:r w:rsidRPr="00CC7B2D">
        <w:rPr>
          <w:lang w:val="uk-UA"/>
        </w:rPr>
        <w:t xml:space="preserve">У цих релігіях зустрічається неймовірна кількість богів-батьків і богинь-матерів, </w:t>
      </w:r>
      <w:r w:rsidR="00204501">
        <w:rPr>
          <w:lang w:val="uk-UA"/>
        </w:rPr>
        <w:t xml:space="preserve">що </w:t>
      </w:r>
      <w:r w:rsidRPr="00CC7B2D">
        <w:rPr>
          <w:lang w:val="uk-UA"/>
        </w:rPr>
        <w:t>вступаю</w:t>
      </w:r>
      <w:r w:rsidR="00204501">
        <w:rPr>
          <w:lang w:val="uk-UA"/>
        </w:rPr>
        <w:t>ть</w:t>
      </w:r>
      <w:r w:rsidRPr="00CC7B2D">
        <w:rPr>
          <w:lang w:val="uk-UA"/>
        </w:rPr>
        <w:t xml:space="preserve"> </w:t>
      </w:r>
      <w:r w:rsidR="00204501">
        <w:rPr>
          <w:lang w:val="uk-UA"/>
        </w:rPr>
        <w:t>у шлюб</w:t>
      </w:r>
      <w:r w:rsidRPr="00CC7B2D">
        <w:rPr>
          <w:lang w:val="uk-UA"/>
        </w:rPr>
        <w:t xml:space="preserve"> і між собою, і з людьми. У Греції шлюбні ритуали відтворювали таємне з'єднання </w:t>
      </w:r>
      <w:r w:rsidR="00440C9A" w:rsidRPr="00CC7B2D">
        <w:rPr>
          <w:lang w:val="uk-UA"/>
        </w:rPr>
        <w:t>Зевса</w:t>
      </w:r>
      <w:r w:rsidRPr="00CC7B2D">
        <w:rPr>
          <w:lang w:val="uk-UA"/>
        </w:rPr>
        <w:t xml:space="preserve"> і Гери. Цим міфам відповідали різні сексуальні ритуали і особливо, так звана, священна проституція.</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6.1</w:t>
      </w:r>
      <w:r w:rsidR="00CC7B2D">
        <w:rPr>
          <w:lang w:val="uk-UA"/>
        </w:rPr>
        <w:t xml:space="preserve"> Християнство</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Кожна сучасна людина знає, що в християнській релігії не існує рівноправ'я полови. Священиком може бути тільки чоловік, жінка не має права проповідувати, в храмі зобов'язана покривати голову, нарешті, згідно християнської традиції, саме чоловік є розділом сім'ї. Жінка і чоловік спочатку були створені рівноправними, але в результаті гріхопадіння Єви чоловік став володарювати над жінкою. Гріх Адама і Єви виявляється як свідоме і умисне зіставлення себе Бо</w:t>
      </w:r>
      <w:r w:rsidR="00440C9A" w:rsidRPr="00CC7B2D">
        <w:rPr>
          <w:lang w:val="uk-UA"/>
        </w:rPr>
        <w:t>г</w:t>
      </w:r>
      <w:r w:rsidRPr="00CC7B2D">
        <w:rPr>
          <w:lang w:val="uk-UA"/>
        </w:rPr>
        <w:t>ові. Гріхопадіння стало причиною розриву між людиною і Богом. Воно ж внесло розрив і всередину людської сім'ї, і у відносини між чоловіком і жінкою. Цей розрив знаходить свій вираз у встановленні підлеглого положення жінки.</w:t>
      </w:r>
    </w:p>
    <w:p w:rsidR="00CC7B2D" w:rsidRDefault="00CC7B2D" w:rsidP="005B40F4">
      <w:pPr>
        <w:pStyle w:val="a6"/>
        <w:rPr>
          <w:lang w:val="uk-UA"/>
        </w:rPr>
      </w:pPr>
    </w:p>
    <w:p w:rsidR="00CC02FC" w:rsidRPr="00CC7B2D" w:rsidRDefault="00CC7B2D" w:rsidP="005B40F4">
      <w:pPr>
        <w:pStyle w:val="a6"/>
        <w:rPr>
          <w:lang w:val="uk-UA"/>
        </w:rPr>
      </w:pPr>
      <w:r>
        <w:rPr>
          <w:lang w:val="uk-UA"/>
        </w:rPr>
        <w:br w:type="page"/>
        <w:t>6.2 Іудаїзм</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На зорі своєї історії на початку II тисячоліття до наший ери євреї були кочовим плем'ям скотарства, чий суспільний устрій був украй примітивний, відповідним було і положення жінки, власністю свого отця, що була, а потім – чоловіка. Суспільна роль жінки починалася і закінчувалася материнськими функціями.</w:t>
      </w:r>
    </w:p>
    <w:p w:rsidR="00CC02FC" w:rsidRPr="00CC7B2D" w:rsidRDefault="00CC02FC" w:rsidP="005B40F4">
      <w:pPr>
        <w:pStyle w:val="a6"/>
        <w:rPr>
          <w:lang w:val="uk-UA"/>
        </w:rPr>
      </w:pPr>
      <w:r w:rsidRPr="00CC7B2D">
        <w:rPr>
          <w:lang w:val="uk-UA"/>
        </w:rPr>
        <w:t>Аж до Нового часу соціальна активність єврейських жінок була строго обмежена, та зате їх роль в сім'ї була незвичайно високою і мала величезне значення для збереження єврейського народу в умовах постійної загрози асиміляції.</w:t>
      </w:r>
    </w:p>
    <w:p w:rsidR="00CC02FC" w:rsidRPr="00CC7B2D" w:rsidRDefault="00CC02FC" w:rsidP="005B40F4">
      <w:pPr>
        <w:pStyle w:val="a6"/>
        <w:rPr>
          <w:lang w:val="uk-UA"/>
        </w:rPr>
      </w:pPr>
      <w:r w:rsidRPr="00CC7B2D">
        <w:rPr>
          <w:lang w:val="uk-UA"/>
        </w:rPr>
        <w:t>Зведення законів, Тора, строго забороняє ображати дружину як наодинці, так і при сторонніх, зобов'язує чоловіка бути добрим з своєю дружиною і радитися з нею у всіх домашніх справах.</w:t>
      </w:r>
    </w:p>
    <w:p w:rsidR="00CC02FC" w:rsidRPr="00CC7B2D" w:rsidRDefault="00CC02FC" w:rsidP="005B40F4">
      <w:pPr>
        <w:pStyle w:val="a6"/>
        <w:rPr>
          <w:lang w:val="uk-UA"/>
        </w:rPr>
      </w:pPr>
      <w:r w:rsidRPr="00CC7B2D">
        <w:rPr>
          <w:lang w:val="uk-UA"/>
        </w:rPr>
        <w:t>Сьогодні в світі іудаїзм існує в різних формах, але його зміст залишається незмінним.</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6.3 Іслам</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У країнах Європи і Америки поширена думка, що в ісламі жінка позбавлена всяких прав. Проте подібна думка не відповідає дійсності. Так, в Корані сказано, що в духовному відношенні жінки рівні чоловікам.</w:t>
      </w:r>
    </w:p>
    <w:p w:rsidR="00CC02FC" w:rsidRPr="00CC7B2D" w:rsidRDefault="00CC02FC" w:rsidP="005B40F4">
      <w:pPr>
        <w:pStyle w:val="a6"/>
        <w:rPr>
          <w:lang w:val="uk-UA"/>
        </w:rPr>
      </w:pPr>
      <w:r w:rsidRPr="00CC7B2D">
        <w:rPr>
          <w:lang w:val="uk-UA"/>
        </w:rPr>
        <w:t>Все ж таки якесь нерівноправ'я існує. Чоловік – за традицією матеріально-відповідальна сторона в браку і через це володіє пріоритетом в правах.</w:t>
      </w:r>
    </w:p>
    <w:p w:rsidR="00CC7B2D" w:rsidRDefault="00CC7B2D" w:rsidP="005B40F4">
      <w:pPr>
        <w:pStyle w:val="a6"/>
        <w:rPr>
          <w:lang w:val="uk-UA"/>
        </w:rPr>
      </w:pPr>
    </w:p>
    <w:p w:rsidR="00CC02FC" w:rsidRPr="00CC7B2D" w:rsidRDefault="00CC7B2D" w:rsidP="005B40F4">
      <w:pPr>
        <w:pStyle w:val="a6"/>
        <w:rPr>
          <w:lang w:val="uk-UA"/>
        </w:rPr>
      </w:pPr>
      <w:r>
        <w:rPr>
          <w:lang w:val="uk-UA"/>
        </w:rPr>
        <w:t>6.4 Буддизм</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Для буддиста в браку цінна тільки духовна дружба, вона допомагає зберігати спокій і незворушність у вируючому пристрастями світі.</w:t>
      </w:r>
    </w:p>
    <w:p w:rsidR="00CC02FC" w:rsidRPr="00CC7B2D" w:rsidRDefault="00CC02FC" w:rsidP="005B40F4">
      <w:pPr>
        <w:pStyle w:val="a6"/>
        <w:rPr>
          <w:lang w:val="uk-UA"/>
        </w:rPr>
      </w:pPr>
      <w:r w:rsidRPr="00CC7B2D">
        <w:rPr>
          <w:lang w:val="uk-UA"/>
        </w:rPr>
        <w:t>Буддизм не розглядає брак як релігійна дія, тому ченці не проводять весільних служб і не присутні на церемоніях одруження.</w:t>
      </w:r>
    </w:p>
    <w:p w:rsidR="00CC02FC" w:rsidRPr="00CC7B2D" w:rsidRDefault="00CC02FC" w:rsidP="005B40F4">
      <w:pPr>
        <w:pStyle w:val="a6"/>
        <w:rPr>
          <w:lang w:val="uk-UA"/>
        </w:rPr>
      </w:pPr>
      <w:r w:rsidRPr="00CC7B2D">
        <w:rPr>
          <w:lang w:val="uk-UA"/>
        </w:rPr>
        <w:t>Якщо живе в браку не призначено позбавитися від всіх бажань і відчуттів, то чоловік і дружина повинні хоч би уникати негативних емоцій.</w:t>
      </w:r>
    </w:p>
    <w:p w:rsidR="00CC7B2D" w:rsidRDefault="00CC7B2D" w:rsidP="005B40F4">
      <w:pPr>
        <w:pStyle w:val="a6"/>
        <w:rPr>
          <w:lang w:val="uk-UA"/>
        </w:rPr>
      </w:pPr>
    </w:p>
    <w:p w:rsidR="00CC02FC" w:rsidRPr="00CC7B2D" w:rsidRDefault="00CC02FC" w:rsidP="005B40F4">
      <w:pPr>
        <w:pStyle w:val="a6"/>
        <w:rPr>
          <w:lang w:val="uk-UA"/>
        </w:rPr>
      </w:pPr>
      <w:r w:rsidRPr="00CC7B2D">
        <w:rPr>
          <w:lang w:val="uk-UA"/>
        </w:rPr>
        <w:br w:type="page"/>
        <w:t>Висновок</w:t>
      </w:r>
    </w:p>
    <w:p w:rsidR="00CC02FC" w:rsidRPr="00CC7B2D" w:rsidRDefault="00CC02FC" w:rsidP="005B40F4">
      <w:pPr>
        <w:pStyle w:val="a6"/>
        <w:rPr>
          <w:lang w:val="uk-UA"/>
        </w:rPr>
      </w:pPr>
    </w:p>
    <w:p w:rsidR="00CC02FC" w:rsidRPr="00CC7B2D" w:rsidRDefault="00CC02FC" w:rsidP="005B40F4">
      <w:pPr>
        <w:pStyle w:val="a6"/>
        <w:rPr>
          <w:lang w:val="uk-UA"/>
        </w:rPr>
      </w:pPr>
      <w:r w:rsidRPr="00CC7B2D">
        <w:rPr>
          <w:lang w:val="uk-UA"/>
        </w:rPr>
        <w:t xml:space="preserve">В кінці можу додати тільки одне – дана робота допомогла </w:t>
      </w:r>
      <w:r w:rsidR="00DD08A0" w:rsidRPr="00CC7B2D">
        <w:rPr>
          <w:lang w:val="uk-UA"/>
        </w:rPr>
        <w:t>мені налагодити відносини з моєю улюбленою жінкою</w:t>
      </w:r>
      <w:r w:rsidRPr="00CC7B2D">
        <w:rPr>
          <w:lang w:val="uk-UA"/>
        </w:rPr>
        <w:t>.</w:t>
      </w:r>
    </w:p>
    <w:p w:rsidR="00CC02FC" w:rsidRPr="00CC7B2D" w:rsidRDefault="00DD08A0" w:rsidP="005B40F4">
      <w:pPr>
        <w:pStyle w:val="a6"/>
        <w:rPr>
          <w:lang w:val="uk-UA"/>
        </w:rPr>
      </w:pPr>
      <w:r w:rsidRPr="00CC7B2D">
        <w:rPr>
          <w:lang w:val="uk-UA"/>
        </w:rPr>
        <w:t>Я, звичайно, не змінив</w:t>
      </w:r>
      <w:r w:rsidR="00CC02FC" w:rsidRPr="00CC7B2D">
        <w:rPr>
          <w:lang w:val="uk-UA"/>
        </w:rPr>
        <w:t xml:space="preserve"> своє життя кардинально, ал</w:t>
      </w:r>
      <w:r w:rsidRPr="00CC7B2D">
        <w:rPr>
          <w:lang w:val="uk-UA"/>
        </w:rPr>
        <w:t>е переглянув</w:t>
      </w:r>
      <w:r w:rsidR="00CC02FC" w:rsidRPr="00CC7B2D">
        <w:rPr>
          <w:lang w:val="uk-UA"/>
        </w:rPr>
        <w:t xml:space="preserve"> свої деякі життєві</w:t>
      </w:r>
      <w:r w:rsidRPr="00CC7B2D">
        <w:rPr>
          <w:lang w:val="uk-UA"/>
        </w:rPr>
        <w:t xml:space="preserve"> принципи і погляди. Я навчився розуміти так звану «жіночу</w:t>
      </w:r>
      <w:r w:rsidR="00CC02FC" w:rsidRPr="00CC7B2D">
        <w:rPr>
          <w:lang w:val="uk-UA"/>
        </w:rPr>
        <w:t xml:space="preserve"> мову». Вважаю, що життя стало легше, принаймні, ми вже не сваримося по різних дурницях і думаю, що стародавня легенда про розділених людей має місце бути.</w:t>
      </w:r>
    </w:p>
    <w:p w:rsidR="00CC02FC" w:rsidRPr="00CC7B2D" w:rsidRDefault="00CC02FC" w:rsidP="005B40F4">
      <w:pPr>
        <w:pStyle w:val="a6"/>
        <w:rPr>
          <w:lang w:val="uk-UA"/>
        </w:rPr>
      </w:pPr>
      <w:r w:rsidRPr="00CC7B2D">
        <w:rPr>
          <w:lang w:val="uk-UA"/>
        </w:rPr>
        <w:br w:type="page"/>
        <w:t>Список літератури</w:t>
      </w:r>
    </w:p>
    <w:p w:rsidR="00CC02FC" w:rsidRPr="00CC7B2D" w:rsidRDefault="00CC02FC" w:rsidP="005B40F4">
      <w:pPr>
        <w:pStyle w:val="a6"/>
        <w:rPr>
          <w:lang w:val="uk-UA"/>
        </w:rPr>
      </w:pPr>
    </w:p>
    <w:p w:rsidR="00CC02FC" w:rsidRPr="00CC7B2D" w:rsidRDefault="00CC02FC" w:rsidP="00CC7B2D">
      <w:pPr>
        <w:pStyle w:val="a6"/>
        <w:numPr>
          <w:ilvl w:val="0"/>
          <w:numId w:val="8"/>
        </w:numPr>
        <w:ind w:left="0" w:firstLine="0"/>
        <w:jc w:val="left"/>
        <w:rPr>
          <w:lang w:val="uk-UA"/>
        </w:rPr>
      </w:pPr>
      <w:r w:rsidRPr="00CC7B2D">
        <w:rPr>
          <w:lang w:val="uk-UA"/>
        </w:rPr>
        <w:t xml:space="preserve">Грій Джон. Марс і Венера в будні і свята: як жити в світі з протилежною підлогою. - Пер. з </w:t>
      </w:r>
      <w:r w:rsidR="00440C9A" w:rsidRPr="00CC7B2D">
        <w:rPr>
          <w:lang w:val="uk-UA"/>
        </w:rPr>
        <w:t>англ.</w:t>
      </w:r>
      <w:r w:rsidRPr="00CC7B2D">
        <w:rPr>
          <w:lang w:val="uk-UA"/>
        </w:rPr>
        <w:t xml:space="preserve"> Т. П. Матц. – М.: АТ «Видавництво «Новини», 1997. – 304 з.</w:t>
      </w:r>
    </w:p>
    <w:p w:rsidR="00CC02FC" w:rsidRPr="00CC7B2D" w:rsidRDefault="00CC02FC" w:rsidP="00CC7B2D">
      <w:pPr>
        <w:pStyle w:val="a6"/>
        <w:numPr>
          <w:ilvl w:val="0"/>
          <w:numId w:val="8"/>
        </w:numPr>
        <w:ind w:left="0" w:firstLine="0"/>
        <w:jc w:val="left"/>
        <w:rPr>
          <w:lang w:val="uk-UA"/>
        </w:rPr>
      </w:pPr>
      <w:r w:rsidRPr="00CC7B2D">
        <w:rPr>
          <w:lang w:val="uk-UA"/>
        </w:rPr>
        <w:t xml:space="preserve">Повна енциклопедія. Життя і здоров'я жінки. Том 1. – 2-е видавництво, </w:t>
      </w:r>
      <w:r w:rsidR="00440C9A" w:rsidRPr="00CC7B2D">
        <w:rPr>
          <w:lang w:val="uk-UA"/>
        </w:rPr>
        <w:t>ви</w:t>
      </w:r>
      <w:r w:rsidRPr="00CC7B2D">
        <w:rPr>
          <w:lang w:val="uk-UA"/>
        </w:rPr>
        <w:t>пр. і доп. – М.: «Книжковий будинок «АНС», 2002. – 768 с.: мул.</w:t>
      </w:r>
    </w:p>
    <w:p w:rsidR="002C6706" w:rsidRDefault="00CC02FC" w:rsidP="00CC7B2D">
      <w:pPr>
        <w:pStyle w:val="a6"/>
        <w:numPr>
          <w:ilvl w:val="0"/>
          <w:numId w:val="8"/>
        </w:numPr>
        <w:ind w:left="0" w:firstLine="0"/>
        <w:jc w:val="left"/>
        <w:rPr>
          <w:lang w:val="uk-UA"/>
        </w:rPr>
      </w:pPr>
      <w:r w:rsidRPr="00CC7B2D">
        <w:rPr>
          <w:lang w:val="uk-UA"/>
        </w:rPr>
        <w:t>Енциклопедія молодої жінки. – Пер. з чеського Н. І. Білою, Ю. Н. Козловою. – М.: Видавництво «Прогрес», 1989. – 496 з.</w:t>
      </w:r>
      <w:bookmarkStart w:id="0" w:name="_GoBack"/>
      <w:bookmarkEnd w:id="0"/>
    </w:p>
    <w:sectPr w:rsidR="002C6706" w:rsidSect="005B40F4">
      <w:footerReference w:type="even" r:id="rId7"/>
      <w:footerReference w:type="default" r:id="rId8"/>
      <w:pgSz w:w="11907" w:h="16839" w:code="9"/>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B70" w:rsidRDefault="00BB1B70">
      <w:r>
        <w:separator/>
      </w:r>
    </w:p>
  </w:endnote>
  <w:endnote w:type="continuationSeparator" w:id="0">
    <w:p w:rsidR="00BB1B70" w:rsidRDefault="00BB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2FC" w:rsidRDefault="00CC02FC" w:rsidP="00CC02FC">
    <w:pPr>
      <w:pStyle w:val="a3"/>
      <w:framePr w:wrap="around" w:vAnchor="text" w:hAnchor="margin" w:xAlign="center" w:y="1"/>
      <w:rPr>
        <w:rStyle w:val="a5"/>
      </w:rPr>
    </w:pPr>
  </w:p>
  <w:p w:rsidR="00CC02FC" w:rsidRDefault="00CC02F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2FC" w:rsidRDefault="00223D82" w:rsidP="00CC02FC">
    <w:pPr>
      <w:pStyle w:val="a3"/>
      <w:framePr w:wrap="around" w:vAnchor="text" w:hAnchor="margin" w:xAlign="center" w:y="1"/>
      <w:rPr>
        <w:rStyle w:val="a5"/>
      </w:rPr>
    </w:pPr>
    <w:r>
      <w:rPr>
        <w:rStyle w:val="a5"/>
        <w:noProof/>
      </w:rPr>
      <w:t>1</w:t>
    </w:r>
  </w:p>
  <w:p w:rsidR="00CC02FC" w:rsidRDefault="00CC02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B70" w:rsidRDefault="00BB1B70">
      <w:r>
        <w:separator/>
      </w:r>
    </w:p>
  </w:footnote>
  <w:footnote w:type="continuationSeparator" w:id="0">
    <w:p w:rsidR="00BB1B70" w:rsidRDefault="00BB1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45AD0"/>
    <w:multiLevelType w:val="multilevel"/>
    <w:tmpl w:val="38A8EEE6"/>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09681DD9"/>
    <w:multiLevelType w:val="hybridMultilevel"/>
    <w:tmpl w:val="9628F4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49766B0"/>
    <w:multiLevelType w:val="hybridMultilevel"/>
    <w:tmpl w:val="9DAA1766"/>
    <w:lvl w:ilvl="0" w:tplc="0419000F">
      <w:start w:val="1"/>
      <w:numFmt w:val="decimal"/>
      <w:lvlText w:val="%1."/>
      <w:lvlJc w:val="left"/>
      <w:pPr>
        <w:tabs>
          <w:tab w:val="num" w:pos="720"/>
        </w:tabs>
        <w:ind w:left="720" w:hanging="360"/>
      </w:pPr>
      <w:rPr>
        <w:rFonts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21169A"/>
    <w:multiLevelType w:val="multilevel"/>
    <w:tmpl w:val="7026E2D0"/>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57DD78F6"/>
    <w:multiLevelType w:val="hybridMultilevel"/>
    <w:tmpl w:val="E3887878"/>
    <w:lvl w:ilvl="0" w:tplc="FA60D20A">
      <w:start w:val="1"/>
      <w:numFmt w:val="decimal"/>
      <w:lvlText w:val="%1."/>
      <w:lvlJc w:val="left"/>
      <w:pPr>
        <w:tabs>
          <w:tab w:val="num" w:pos="720"/>
        </w:tabs>
        <w:ind w:left="720" w:hanging="360"/>
      </w:pPr>
      <w:rPr>
        <w:rFonts w:cs="Times New Roman" w:hint="default"/>
      </w:rPr>
    </w:lvl>
    <w:lvl w:ilvl="1" w:tplc="7BD2B310">
      <w:start w:val="1"/>
      <w:numFmt w:val="lowerLetter"/>
      <w:lvlText w:val="%2."/>
      <w:lvlJc w:val="left"/>
      <w:pPr>
        <w:tabs>
          <w:tab w:val="num" w:pos="900"/>
        </w:tabs>
        <w:ind w:left="900" w:hanging="360"/>
      </w:pPr>
      <w:rPr>
        <w:rFonts w:cs="Times New Roman" w:hint="default"/>
      </w:rPr>
    </w:lvl>
    <w:lvl w:ilvl="2" w:tplc="FF1EC352">
      <w:numFmt w:val="none"/>
      <w:lvlText w:val=""/>
      <w:lvlJc w:val="left"/>
      <w:pPr>
        <w:tabs>
          <w:tab w:val="num" w:pos="360"/>
        </w:tabs>
      </w:pPr>
      <w:rPr>
        <w:rFonts w:cs="Times New Roman"/>
      </w:rPr>
    </w:lvl>
    <w:lvl w:ilvl="3" w:tplc="B6EC17DC">
      <w:numFmt w:val="none"/>
      <w:lvlText w:val=""/>
      <w:lvlJc w:val="left"/>
      <w:pPr>
        <w:tabs>
          <w:tab w:val="num" w:pos="360"/>
        </w:tabs>
      </w:pPr>
      <w:rPr>
        <w:rFonts w:cs="Times New Roman"/>
      </w:rPr>
    </w:lvl>
    <w:lvl w:ilvl="4" w:tplc="A66E3DB4">
      <w:numFmt w:val="none"/>
      <w:lvlText w:val=""/>
      <w:lvlJc w:val="left"/>
      <w:pPr>
        <w:tabs>
          <w:tab w:val="num" w:pos="360"/>
        </w:tabs>
      </w:pPr>
      <w:rPr>
        <w:rFonts w:cs="Times New Roman"/>
      </w:rPr>
    </w:lvl>
    <w:lvl w:ilvl="5" w:tplc="71CAED6A">
      <w:numFmt w:val="none"/>
      <w:lvlText w:val=""/>
      <w:lvlJc w:val="left"/>
      <w:pPr>
        <w:tabs>
          <w:tab w:val="num" w:pos="360"/>
        </w:tabs>
      </w:pPr>
      <w:rPr>
        <w:rFonts w:cs="Times New Roman"/>
      </w:rPr>
    </w:lvl>
    <w:lvl w:ilvl="6" w:tplc="83A83454">
      <w:numFmt w:val="none"/>
      <w:lvlText w:val=""/>
      <w:lvlJc w:val="left"/>
      <w:pPr>
        <w:tabs>
          <w:tab w:val="num" w:pos="360"/>
        </w:tabs>
      </w:pPr>
      <w:rPr>
        <w:rFonts w:cs="Times New Roman"/>
      </w:rPr>
    </w:lvl>
    <w:lvl w:ilvl="7" w:tplc="08EEEA16">
      <w:numFmt w:val="none"/>
      <w:lvlText w:val=""/>
      <w:lvlJc w:val="left"/>
      <w:pPr>
        <w:tabs>
          <w:tab w:val="num" w:pos="360"/>
        </w:tabs>
      </w:pPr>
      <w:rPr>
        <w:rFonts w:cs="Times New Roman"/>
      </w:rPr>
    </w:lvl>
    <w:lvl w:ilvl="8" w:tplc="FD80A4BC">
      <w:numFmt w:val="none"/>
      <w:lvlText w:val=""/>
      <w:lvlJc w:val="left"/>
      <w:pPr>
        <w:tabs>
          <w:tab w:val="num" w:pos="360"/>
        </w:tabs>
      </w:pPr>
      <w:rPr>
        <w:rFonts w:cs="Times New Roman"/>
      </w:rPr>
    </w:lvl>
  </w:abstractNum>
  <w:abstractNum w:abstractNumId="5">
    <w:nsid w:val="6C9C5988"/>
    <w:multiLevelType w:val="hybridMultilevel"/>
    <w:tmpl w:val="BD700AA4"/>
    <w:lvl w:ilvl="0" w:tplc="04190013">
      <w:start w:val="1"/>
      <w:numFmt w:val="upperRoman"/>
      <w:lvlText w:val="%1."/>
      <w:lvlJc w:val="right"/>
      <w:pPr>
        <w:tabs>
          <w:tab w:val="num" w:pos="1260"/>
        </w:tabs>
        <w:ind w:left="1260" w:hanging="180"/>
      </w:pPr>
      <w:rPr>
        <w:rFonts w:cs="Times New Roman"/>
      </w:rPr>
    </w:lvl>
    <w:lvl w:ilvl="1" w:tplc="7CE8595A">
      <w:start w:val="1"/>
      <w:numFmt w:val="decimal"/>
      <w:lvlText w:val="%2."/>
      <w:lvlJc w:val="left"/>
      <w:pPr>
        <w:tabs>
          <w:tab w:val="num" w:pos="2475"/>
        </w:tabs>
        <w:ind w:left="2475" w:hanging="855"/>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727823D4"/>
    <w:multiLevelType w:val="hybridMultilevel"/>
    <w:tmpl w:val="5A9441D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7DF561AA"/>
    <w:multiLevelType w:val="multilevel"/>
    <w:tmpl w:val="FDF8B9D2"/>
    <w:lvl w:ilvl="0">
      <w:start w:val="6"/>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365"/>
        </w:tabs>
        <w:ind w:left="1365" w:hanging="72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670"/>
        </w:tabs>
        <w:ind w:left="5670" w:hanging="180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num w:numId="1">
    <w:abstractNumId w:val="4"/>
  </w:num>
  <w:num w:numId="2">
    <w:abstractNumId w:val="2"/>
  </w:num>
  <w:num w:numId="3">
    <w:abstractNumId w:val="5"/>
  </w:num>
  <w:num w:numId="4">
    <w:abstractNumId w:val="3"/>
  </w:num>
  <w:num w:numId="5">
    <w:abstractNumId w:val="7"/>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2FC"/>
    <w:rsid w:val="001216C7"/>
    <w:rsid w:val="00190658"/>
    <w:rsid w:val="00204501"/>
    <w:rsid w:val="00223D82"/>
    <w:rsid w:val="002C6706"/>
    <w:rsid w:val="00313F48"/>
    <w:rsid w:val="003512E9"/>
    <w:rsid w:val="00363EC7"/>
    <w:rsid w:val="00372C2E"/>
    <w:rsid w:val="003F5ACE"/>
    <w:rsid w:val="004232D6"/>
    <w:rsid w:val="00440C9A"/>
    <w:rsid w:val="004B0332"/>
    <w:rsid w:val="004D5225"/>
    <w:rsid w:val="005B40F4"/>
    <w:rsid w:val="006924C3"/>
    <w:rsid w:val="00942C30"/>
    <w:rsid w:val="009660B8"/>
    <w:rsid w:val="00A016E3"/>
    <w:rsid w:val="00A15716"/>
    <w:rsid w:val="00AF0A51"/>
    <w:rsid w:val="00BB1B70"/>
    <w:rsid w:val="00C44C32"/>
    <w:rsid w:val="00C514A5"/>
    <w:rsid w:val="00C7055C"/>
    <w:rsid w:val="00CC02FC"/>
    <w:rsid w:val="00CC7B2D"/>
    <w:rsid w:val="00DD08A0"/>
    <w:rsid w:val="00E23828"/>
    <w:rsid w:val="00E423D0"/>
    <w:rsid w:val="00E54AE9"/>
    <w:rsid w:val="00EA366F"/>
    <w:rsid w:val="00F2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39A8FE-AA87-41E9-97ED-D817FFC3F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C02FC"/>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C02FC"/>
    <w:rPr>
      <w:rFonts w:cs="Times New Roman"/>
    </w:rPr>
  </w:style>
  <w:style w:type="paragraph" w:customStyle="1" w:styleId="a6">
    <w:name w:val="АА"/>
    <w:basedOn w:val="a"/>
    <w:qFormat/>
    <w:rsid w:val="005B40F4"/>
    <w:pPr>
      <w:overflowPunct w:val="0"/>
      <w:autoSpaceDE w:val="0"/>
      <w:autoSpaceDN w:val="0"/>
      <w:adjustRightInd w:val="0"/>
      <w:spacing w:line="360" w:lineRule="auto"/>
      <w:ind w:firstLine="709"/>
      <w:contextualSpacing/>
      <w:jc w:val="both"/>
    </w:pPr>
    <w:rPr>
      <w:sz w:val="28"/>
      <w:szCs w:val="28"/>
    </w:rPr>
  </w:style>
  <w:style w:type="paragraph" w:customStyle="1" w:styleId="a7">
    <w:name w:val="Б"/>
    <w:basedOn w:val="a"/>
    <w:qFormat/>
    <w:rsid w:val="005B40F4"/>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17231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Пользователь</dc:creator>
  <cp:keywords/>
  <dc:description/>
  <cp:lastModifiedBy>admin</cp:lastModifiedBy>
  <cp:revision>2</cp:revision>
  <dcterms:created xsi:type="dcterms:W3CDTF">2014-02-21T15:58:00Z</dcterms:created>
  <dcterms:modified xsi:type="dcterms:W3CDTF">2014-02-21T15:58:00Z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