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0282" w:rsidRPr="00401750" w:rsidRDefault="003C0282" w:rsidP="00401750">
      <w:pPr>
        <w:widowControl w:val="0"/>
        <w:spacing w:line="360" w:lineRule="auto"/>
        <w:jc w:val="center"/>
        <w:rPr>
          <w:color w:val="000000"/>
          <w:sz w:val="28"/>
          <w:szCs w:val="28"/>
        </w:rPr>
      </w:pPr>
      <w:r w:rsidRPr="00401750">
        <w:rPr>
          <w:color w:val="000000"/>
          <w:sz w:val="28"/>
          <w:szCs w:val="28"/>
        </w:rPr>
        <w:t>ХРИСТИАНСКИЙ ГУМАНИТАРНО-ЭКОНОМИЧЕСКИЙ УНИВЕРСИТЕТ</w:t>
      </w:r>
    </w:p>
    <w:p w:rsidR="003C0282" w:rsidRPr="00401750" w:rsidRDefault="003C0282" w:rsidP="00401750">
      <w:pPr>
        <w:widowControl w:val="0"/>
        <w:spacing w:line="360" w:lineRule="auto"/>
        <w:jc w:val="center"/>
        <w:rPr>
          <w:color w:val="000000"/>
          <w:sz w:val="28"/>
          <w:szCs w:val="28"/>
        </w:rPr>
      </w:pPr>
    </w:p>
    <w:p w:rsidR="003C0282" w:rsidRPr="00401750" w:rsidRDefault="003C0282" w:rsidP="00401750">
      <w:pPr>
        <w:widowControl w:val="0"/>
        <w:spacing w:line="360" w:lineRule="auto"/>
        <w:jc w:val="center"/>
        <w:rPr>
          <w:color w:val="000000"/>
          <w:sz w:val="28"/>
          <w:szCs w:val="28"/>
        </w:rPr>
      </w:pPr>
    </w:p>
    <w:p w:rsidR="00401750" w:rsidRPr="00401750" w:rsidRDefault="00401750" w:rsidP="00401750">
      <w:pPr>
        <w:widowControl w:val="0"/>
        <w:spacing w:line="360" w:lineRule="auto"/>
        <w:jc w:val="center"/>
        <w:rPr>
          <w:color w:val="000000"/>
          <w:sz w:val="28"/>
          <w:szCs w:val="28"/>
        </w:rPr>
      </w:pPr>
    </w:p>
    <w:p w:rsidR="00401750" w:rsidRPr="00401750" w:rsidRDefault="00401750" w:rsidP="00401750">
      <w:pPr>
        <w:widowControl w:val="0"/>
        <w:spacing w:line="360" w:lineRule="auto"/>
        <w:jc w:val="center"/>
        <w:rPr>
          <w:color w:val="000000"/>
          <w:sz w:val="28"/>
          <w:szCs w:val="28"/>
        </w:rPr>
      </w:pPr>
    </w:p>
    <w:p w:rsidR="00401750" w:rsidRPr="00401750" w:rsidRDefault="00401750" w:rsidP="00401750">
      <w:pPr>
        <w:widowControl w:val="0"/>
        <w:spacing w:line="360" w:lineRule="auto"/>
        <w:jc w:val="center"/>
        <w:rPr>
          <w:color w:val="000000"/>
          <w:sz w:val="28"/>
          <w:szCs w:val="28"/>
        </w:rPr>
      </w:pPr>
    </w:p>
    <w:p w:rsidR="00401750" w:rsidRPr="00401750" w:rsidRDefault="00401750" w:rsidP="00401750">
      <w:pPr>
        <w:widowControl w:val="0"/>
        <w:spacing w:line="360" w:lineRule="auto"/>
        <w:jc w:val="center"/>
        <w:rPr>
          <w:color w:val="000000"/>
          <w:sz w:val="28"/>
          <w:szCs w:val="28"/>
        </w:rPr>
      </w:pPr>
    </w:p>
    <w:p w:rsidR="003C0282" w:rsidRPr="00401750" w:rsidRDefault="003C0282" w:rsidP="00401750">
      <w:pPr>
        <w:widowControl w:val="0"/>
        <w:spacing w:line="360" w:lineRule="auto"/>
        <w:jc w:val="center"/>
        <w:rPr>
          <w:color w:val="000000"/>
          <w:sz w:val="28"/>
          <w:szCs w:val="28"/>
        </w:rPr>
      </w:pPr>
    </w:p>
    <w:p w:rsidR="003C0282" w:rsidRPr="00401750" w:rsidRDefault="003C0282" w:rsidP="00401750">
      <w:pPr>
        <w:widowControl w:val="0"/>
        <w:spacing w:line="360" w:lineRule="auto"/>
        <w:jc w:val="center"/>
        <w:rPr>
          <w:color w:val="000000"/>
          <w:sz w:val="28"/>
          <w:szCs w:val="28"/>
        </w:rPr>
      </w:pPr>
    </w:p>
    <w:p w:rsidR="003C0282" w:rsidRPr="00401750" w:rsidRDefault="003C0282" w:rsidP="00401750">
      <w:pPr>
        <w:widowControl w:val="0"/>
        <w:spacing w:line="360" w:lineRule="auto"/>
        <w:jc w:val="center"/>
        <w:rPr>
          <w:color w:val="000000"/>
          <w:sz w:val="28"/>
          <w:szCs w:val="28"/>
        </w:rPr>
      </w:pPr>
      <w:r w:rsidRPr="00401750">
        <w:rPr>
          <w:color w:val="000000"/>
          <w:sz w:val="28"/>
          <w:szCs w:val="28"/>
        </w:rPr>
        <w:t>РЕФЕРАТ</w:t>
      </w:r>
    </w:p>
    <w:p w:rsidR="00401750" w:rsidRPr="00401750" w:rsidRDefault="00401750" w:rsidP="00401750">
      <w:pPr>
        <w:widowControl w:val="0"/>
        <w:spacing w:line="360" w:lineRule="auto"/>
        <w:jc w:val="center"/>
        <w:rPr>
          <w:color w:val="000000"/>
          <w:sz w:val="28"/>
          <w:szCs w:val="28"/>
        </w:rPr>
      </w:pPr>
    </w:p>
    <w:p w:rsidR="00401750" w:rsidRPr="00401750" w:rsidRDefault="003C0282" w:rsidP="00401750">
      <w:pPr>
        <w:widowControl w:val="0"/>
        <w:spacing w:line="360" w:lineRule="auto"/>
        <w:jc w:val="center"/>
        <w:rPr>
          <w:color w:val="000000"/>
          <w:sz w:val="28"/>
          <w:szCs w:val="28"/>
        </w:rPr>
      </w:pPr>
      <w:r w:rsidRPr="00401750">
        <w:rPr>
          <w:color w:val="000000"/>
          <w:sz w:val="28"/>
          <w:szCs w:val="28"/>
        </w:rPr>
        <w:t>Учебная дисциплина:</w:t>
      </w:r>
    </w:p>
    <w:p w:rsidR="003C0282" w:rsidRPr="00401750" w:rsidRDefault="0057327F" w:rsidP="00401750">
      <w:pPr>
        <w:widowControl w:val="0"/>
        <w:spacing w:line="360" w:lineRule="auto"/>
        <w:jc w:val="center"/>
        <w:rPr>
          <w:color w:val="000000"/>
          <w:sz w:val="28"/>
          <w:szCs w:val="28"/>
        </w:rPr>
      </w:pPr>
      <w:r w:rsidRPr="00401750">
        <w:rPr>
          <w:color w:val="000000"/>
          <w:sz w:val="28"/>
          <w:szCs w:val="28"/>
        </w:rPr>
        <w:t>ПСИХОЛОГИЯ СРЕССА И АГРЕССИИ</w:t>
      </w:r>
    </w:p>
    <w:p w:rsidR="003C0282" w:rsidRPr="00401750" w:rsidRDefault="003C0282" w:rsidP="00401750">
      <w:pPr>
        <w:widowControl w:val="0"/>
        <w:spacing w:line="360" w:lineRule="auto"/>
        <w:jc w:val="center"/>
        <w:rPr>
          <w:color w:val="000000"/>
          <w:sz w:val="28"/>
          <w:szCs w:val="28"/>
        </w:rPr>
      </w:pPr>
    </w:p>
    <w:p w:rsidR="00401750" w:rsidRPr="00401750" w:rsidRDefault="003C0282" w:rsidP="00401750">
      <w:pPr>
        <w:widowControl w:val="0"/>
        <w:spacing w:line="360" w:lineRule="auto"/>
        <w:jc w:val="center"/>
        <w:rPr>
          <w:color w:val="000000"/>
          <w:sz w:val="28"/>
          <w:szCs w:val="28"/>
        </w:rPr>
      </w:pPr>
      <w:r w:rsidRPr="00401750">
        <w:rPr>
          <w:color w:val="000000"/>
          <w:sz w:val="28"/>
          <w:szCs w:val="28"/>
        </w:rPr>
        <w:t>Тема:</w:t>
      </w:r>
    </w:p>
    <w:p w:rsidR="003C0282" w:rsidRPr="00401750" w:rsidRDefault="00401750" w:rsidP="00401750">
      <w:pPr>
        <w:widowControl w:val="0"/>
        <w:spacing w:line="360" w:lineRule="auto"/>
        <w:jc w:val="center"/>
        <w:rPr>
          <w:b/>
          <w:bCs/>
          <w:color w:val="000000"/>
          <w:sz w:val="28"/>
          <w:szCs w:val="28"/>
        </w:rPr>
      </w:pPr>
      <w:r w:rsidRPr="00401750">
        <w:rPr>
          <w:b/>
          <w:bCs/>
          <w:color w:val="000000"/>
          <w:sz w:val="28"/>
          <w:szCs w:val="28"/>
        </w:rPr>
        <w:t>«Агрессия: определение и основные теории»</w:t>
      </w:r>
    </w:p>
    <w:p w:rsidR="003C0282" w:rsidRPr="00401750" w:rsidRDefault="003C0282" w:rsidP="00401750">
      <w:pPr>
        <w:widowControl w:val="0"/>
        <w:spacing w:line="360" w:lineRule="auto"/>
        <w:jc w:val="center"/>
        <w:rPr>
          <w:color w:val="000000"/>
          <w:sz w:val="28"/>
          <w:szCs w:val="28"/>
        </w:rPr>
      </w:pPr>
    </w:p>
    <w:p w:rsidR="003C0282" w:rsidRPr="00401750" w:rsidRDefault="003C0282" w:rsidP="00401750">
      <w:pPr>
        <w:widowControl w:val="0"/>
        <w:spacing w:line="360" w:lineRule="auto"/>
        <w:jc w:val="center"/>
        <w:rPr>
          <w:color w:val="000000"/>
          <w:sz w:val="28"/>
          <w:szCs w:val="28"/>
        </w:rPr>
      </w:pPr>
    </w:p>
    <w:p w:rsidR="003C0282" w:rsidRPr="00401750" w:rsidRDefault="003C0282" w:rsidP="00401750">
      <w:pPr>
        <w:widowControl w:val="0"/>
        <w:spacing w:line="360" w:lineRule="auto"/>
        <w:jc w:val="center"/>
        <w:rPr>
          <w:color w:val="000000"/>
          <w:sz w:val="28"/>
          <w:szCs w:val="28"/>
        </w:rPr>
      </w:pPr>
    </w:p>
    <w:p w:rsidR="003C0282" w:rsidRPr="00401750" w:rsidRDefault="003C0282" w:rsidP="00401750">
      <w:pPr>
        <w:widowControl w:val="0"/>
        <w:spacing w:line="360" w:lineRule="auto"/>
        <w:jc w:val="center"/>
        <w:rPr>
          <w:color w:val="000000"/>
          <w:sz w:val="28"/>
          <w:szCs w:val="28"/>
        </w:rPr>
      </w:pPr>
    </w:p>
    <w:p w:rsidR="003C0282" w:rsidRPr="00401750" w:rsidRDefault="003C0282" w:rsidP="00401750">
      <w:pPr>
        <w:widowControl w:val="0"/>
        <w:spacing w:line="360" w:lineRule="auto"/>
        <w:jc w:val="center"/>
        <w:rPr>
          <w:color w:val="000000"/>
          <w:sz w:val="28"/>
          <w:szCs w:val="28"/>
        </w:rPr>
      </w:pPr>
    </w:p>
    <w:p w:rsidR="00401750" w:rsidRPr="00401750" w:rsidRDefault="00401750" w:rsidP="00401750">
      <w:pPr>
        <w:widowControl w:val="0"/>
        <w:spacing w:line="360" w:lineRule="auto"/>
        <w:jc w:val="center"/>
        <w:rPr>
          <w:color w:val="000000"/>
          <w:sz w:val="28"/>
          <w:szCs w:val="28"/>
        </w:rPr>
      </w:pPr>
    </w:p>
    <w:p w:rsidR="00401750" w:rsidRPr="00401750" w:rsidRDefault="00401750" w:rsidP="00401750">
      <w:pPr>
        <w:widowControl w:val="0"/>
        <w:spacing w:line="360" w:lineRule="auto"/>
        <w:jc w:val="center"/>
        <w:rPr>
          <w:color w:val="000000"/>
          <w:sz w:val="28"/>
          <w:szCs w:val="28"/>
        </w:rPr>
      </w:pPr>
    </w:p>
    <w:p w:rsidR="00401750" w:rsidRPr="00401750" w:rsidRDefault="00401750" w:rsidP="00401750">
      <w:pPr>
        <w:widowControl w:val="0"/>
        <w:spacing w:line="360" w:lineRule="auto"/>
        <w:jc w:val="center"/>
        <w:rPr>
          <w:color w:val="000000"/>
          <w:sz w:val="28"/>
          <w:szCs w:val="28"/>
        </w:rPr>
      </w:pPr>
    </w:p>
    <w:p w:rsidR="00401750" w:rsidRPr="00401750" w:rsidRDefault="00401750" w:rsidP="00401750">
      <w:pPr>
        <w:widowControl w:val="0"/>
        <w:spacing w:line="360" w:lineRule="auto"/>
        <w:jc w:val="center"/>
        <w:rPr>
          <w:color w:val="000000"/>
          <w:sz w:val="28"/>
          <w:szCs w:val="28"/>
        </w:rPr>
      </w:pPr>
    </w:p>
    <w:p w:rsidR="00401750" w:rsidRPr="00401750" w:rsidRDefault="00401750" w:rsidP="00401750">
      <w:pPr>
        <w:widowControl w:val="0"/>
        <w:spacing w:line="360" w:lineRule="auto"/>
        <w:jc w:val="center"/>
        <w:rPr>
          <w:color w:val="000000"/>
          <w:sz w:val="28"/>
          <w:szCs w:val="28"/>
        </w:rPr>
      </w:pPr>
    </w:p>
    <w:p w:rsidR="003C0282" w:rsidRPr="00401750" w:rsidRDefault="003C0282" w:rsidP="00401750">
      <w:pPr>
        <w:widowControl w:val="0"/>
        <w:spacing w:line="360" w:lineRule="auto"/>
        <w:jc w:val="center"/>
        <w:rPr>
          <w:color w:val="000000"/>
          <w:sz w:val="28"/>
          <w:szCs w:val="28"/>
        </w:rPr>
      </w:pPr>
    </w:p>
    <w:p w:rsidR="003C0282" w:rsidRPr="00401750" w:rsidRDefault="003C0282" w:rsidP="00401750">
      <w:pPr>
        <w:widowControl w:val="0"/>
        <w:spacing w:line="360" w:lineRule="auto"/>
        <w:jc w:val="center"/>
        <w:rPr>
          <w:color w:val="000000"/>
          <w:sz w:val="28"/>
          <w:szCs w:val="28"/>
        </w:rPr>
      </w:pPr>
    </w:p>
    <w:p w:rsidR="003C0282" w:rsidRPr="00401750" w:rsidRDefault="003C0282" w:rsidP="00401750">
      <w:pPr>
        <w:widowControl w:val="0"/>
        <w:spacing w:line="360" w:lineRule="auto"/>
        <w:jc w:val="center"/>
        <w:rPr>
          <w:color w:val="000000"/>
          <w:sz w:val="28"/>
          <w:szCs w:val="28"/>
        </w:rPr>
      </w:pPr>
    </w:p>
    <w:p w:rsidR="006B48A6" w:rsidRPr="00401750" w:rsidRDefault="003C0282" w:rsidP="00401750">
      <w:pPr>
        <w:widowControl w:val="0"/>
        <w:spacing w:line="360" w:lineRule="auto"/>
        <w:jc w:val="center"/>
        <w:rPr>
          <w:color w:val="000000"/>
          <w:sz w:val="28"/>
          <w:szCs w:val="28"/>
        </w:rPr>
      </w:pPr>
      <w:r w:rsidRPr="00401750">
        <w:rPr>
          <w:color w:val="000000"/>
          <w:sz w:val="28"/>
          <w:szCs w:val="28"/>
        </w:rPr>
        <w:t>г. Одесса</w:t>
      </w:r>
      <w:r w:rsidR="00401750" w:rsidRPr="00401750">
        <w:rPr>
          <w:color w:val="000000"/>
          <w:sz w:val="28"/>
          <w:szCs w:val="28"/>
        </w:rPr>
        <w:t xml:space="preserve">, </w:t>
      </w:r>
      <w:r w:rsidRPr="00401750">
        <w:rPr>
          <w:color w:val="000000"/>
          <w:sz w:val="28"/>
          <w:szCs w:val="28"/>
        </w:rPr>
        <w:t>2009г.</w:t>
      </w:r>
    </w:p>
    <w:p w:rsidR="0074555E" w:rsidRPr="00401750" w:rsidRDefault="006B48A6" w:rsidP="00401750">
      <w:pPr>
        <w:widowControl w:val="0"/>
        <w:spacing w:line="360" w:lineRule="auto"/>
        <w:ind w:firstLine="709"/>
        <w:jc w:val="both"/>
        <w:rPr>
          <w:b/>
          <w:bCs/>
          <w:color w:val="000000"/>
          <w:sz w:val="28"/>
          <w:szCs w:val="28"/>
        </w:rPr>
      </w:pPr>
      <w:r w:rsidRPr="00401750">
        <w:rPr>
          <w:color w:val="000000"/>
          <w:sz w:val="28"/>
          <w:szCs w:val="28"/>
        </w:rPr>
        <w:br w:type="page"/>
      </w:r>
      <w:r w:rsidR="00401750" w:rsidRPr="00401750">
        <w:rPr>
          <w:b/>
          <w:bCs/>
          <w:color w:val="000000"/>
          <w:sz w:val="28"/>
          <w:szCs w:val="28"/>
        </w:rPr>
        <w:t>Содержание</w:t>
      </w:r>
    </w:p>
    <w:p w:rsidR="00401750" w:rsidRDefault="00401750" w:rsidP="00401750">
      <w:pPr>
        <w:widowControl w:val="0"/>
        <w:spacing w:line="360" w:lineRule="auto"/>
        <w:ind w:firstLine="709"/>
        <w:jc w:val="both"/>
        <w:rPr>
          <w:b/>
          <w:bCs/>
          <w:color w:val="000000"/>
          <w:sz w:val="28"/>
          <w:szCs w:val="28"/>
        </w:rPr>
      </w:pPr>
    </w:p>
    <w:p w:rsidR="009774F6" w:rsidRPr="00401750" w:rsidRDefault="00401750" w:rsidP="00401750">
      <w:pPr>
        <w:widowControl w:val="0"/>
        <w:spacing w:line="360" w:lineRule="auto"/>
        <w:jc w:val="both"/>
        <w:rPr>
          <w:color w:val="000000"/>
          <w:sz w:val="28"/>
          <w:szCs w:val="28"/>
        </w:rPr>
      </w:pPr>
      <w:r w:rsidRPr="00401750">
        <w:rPr>
          <w:color w:val="000000"/>
          <w:sz w:val="28"/>
          <w:szCs w:val="28"/>
        </w:rPr>
        <w:t>Введение</w:t>
      </w:r>
    </w:p>
    <w:p w:rsidR="009774F6" w:rsidRPr="00401750" w:rsidRDefault="00401750" w:rsidP="00401750">
      <w:pPr>
        <w:widowControl w:val="0"/>
        <w:spacing w:line="360" w:lineRule="auto"/>
        <w:jc w:val="both"/>
        <w:rPr>
          <w:color w:val="000000"/>
          <w:sz w:val="28"/>
          <w:szCs w:val="28"/>
        </w:rPr>
      </w:pPr>
      <w:r w:rsidRPr="00401750">
        <w:rPr>
          <w:color w:val="000000"/>
          <w:sz w:val="28"/>
          <w:szCs w:val="28"/>
        </w:rPr>
        <w:t>Глава 1. Агрессия: рабочее определение</w:t>
      </w:r>
    </w:p>
    <w:p w:rsidR="001E1F50" w:rsidRPr="00401750" w:rsidRDefault="001E1F50" w:rsidP="00401750">
      <w:pPr>
        <w:widowControl w:val="0"/>
        <w:spacing w:line="360" w:lineRule="auto"/>
        <w:jc w:val="both"/>
        <w:rPr>
          <w:color w:val="000000"/>
          <w:sz w:val="28"/>
          <w:szCs w:val="28"/>
        </w:rPr>
      </w:pPr>
      <w:r w:rsidRPr="00401750">
        <w:rPr>
          <w:color w:val="000000"/>
          <w:sz w:val="28"/>
          <w:szCs w:val="28"/>
        </w:rPr>
        <w:t>1.1 Агрессия как поведение</w:t>
      </w:r>
    </w:p>
    <w:p w:rsidR="001E1F50" w:rsidRPr="00401750" w:rsidRDefault="001E1F50" w:rsidP="00401750">
      <w:pPr>
        <w:widowControl w:val="0"/>
        <w:spacing w:line="360" w:lineRule="auto"/>
        <w:jc w:val="both"/>
        <w:rPr>
          <w:color w:val="000000"/>
          <w:sz w:val="28"/>
          <w:szCs w:val="28"/>
        </w:rPr>
      </w:pPr>
      <w:r w:rsidRPr="00401750">
        <w:rPr>
          <w:color w:val="000000"/>
          <w:sz w:val="28"/>
          <w:szCs w:val="28"/>
        </w:rPr>
        <w:t>1.2. Агрессия и намерение</w:t>
      </w:r>
    </w:p>
    <w:p w:rsidR="00B105E9" w:rsidRPr="00401750" w:rsidRDefault="00B105E9" w:rsidP="00401750">
      <w:pPr>
        <w:widowControl w:val="0"/>
        <w:spacing w:line="360" w:lineRule="auto"/>
        <w:jc w:val="both"/>
        <w:rPr>
          <w:color w:val="000000"/>
          <w:sz w:val="28"/>
          <w:szCs w:val="28"/>
        </w:rPr>
      </w:pPr>
      <w:r w:rsidRPr="00401750">
        <w:rPr>
          <w:color w:val="000000"/>
          <w:sz w:val="28"/>
          <w:szCs w:val="28"/>
        </w:rPr>
        <w:t>1.3 Агрессия как причинение ущерба или нанесение оскорбления</w:t>
      </w:r>
    </w:p>
    <w:p w:rsidR="00B105E9" w:rsidRPr="00401750" w:rsidRDefault="00B105E9" w:rsidP="00401750">
      <w:pPr>
        <w:widowControl w:val="0"/>
        <w:spacing w:line="360" w:lineRule="auto"/>
        <w:jc w:val="both"/>
        <w:rPr>
          <w:color w:val="000000"/>
          <w:sz w:val="28"/>
          <w:szCs w:val="28"/>
        </w:rPr>
      </w:pPr>
      <w:r w:rsidRPr="00401750">
        <w:rPr>
          <w:color w:val="000000"/>
          <w:sz w:val="28"/>
          <w:szCs w:val="28"/>
        </w:rPr>
        <w:t>1.4 Агрессия затрагивает живые существа</w:t>
      </w:r>
    </w:p>
    <w:p w:rsidR="001C6A40" w:rsidRPr="00401750" w:rsidRDefault="001C6A40" w:rsidP="00401750">
      <w:pPr>
        <w:widowControl w:val="0"/>
        <w:spacing w:line="360" w:lineRule="auto"/>
        <w:jc w:val="both"/>
        <w:rPr>
          <w:color w:val="000000"/>
          <w:sz w:val="28"/>
          <w:szCs w:val="28"/>
        </w:rPr>
      </w:pPr>
      <w:r w:rsidRPr="00401750">
        <w:rPr>
          <w:color w:val="000000"/>
          <w:sz w:val="28"/>
          <w:szCs w:val="28"/>
        </w:rPr>
        <w:t>1.5 Агрессия затрагивает реципиента, стремящегося избежать нападения</w:t>
      </w:r>
    </w:p>
    <w:p w:rsidR="00CC6AE4" w:rsidRPr="00401750" w:rsidRDefault="00CC6AE4" w:rsidP="00401750">
      <w:pPr>
        <w:widowControl w:val="0"/>
        <w:spacing w:line="360" w:lineRule="auto"/>
        <w:jc w:val="both"/>
        <w:rPr>
          <w:color w:val="000000"/>
          <w:sz w:val="28"/>
          <w:szCs w:val="28"/>
        </w:rPr>
      </w:pPr>
      <w:r w:rsidRPr="00401750">
        <w:rPr>
          <w:color w:val="000000"/>
          <w:sz w:val="28"/>
          <w:szCs w:val="28"/>
        </w:rPr>
        <w:t>1.6 Враждебная агрессия в противоположность инструментальной агрессии</w:t>
      </w:r>
    </w:p>
    <w:p w:rsidR="00E2454D" w:rsidRPr="00401750" w:rsidRDefault="00401750" w:rsidP="00401750">
      <w:pPr>
        <w:widowControl w:val="0"/>
        <w:spacing w:line="360" w:lineRule="auto"/>
        <w:jc w:val="both"/>
        <w:rPr>
          <w:color w:val="000000"/>
          <w:sz w:val="28"/>
          <w:szCs w:val="28"/>
        </w:rPr>
      </w:pPr>
      <w:r w:rsidRPr="00401750">
        <w:rPr>
          <w:color w:val="000000"/>
          <w:sz w:val="28"/>
          <w:szCs w:val="28"/>
        </w:rPr>
        <w:t>Глава 2. Противоположные теоретические направления в описании агрессии: ин</w:t>
      </w:r>
      <w:r w:rsidR="00B427F5">
        <w:rPr>
          <w:color w:val="000000"/>
          <w:sz w:val="28"/>
          <w:szCs w:val="28"/>
        </w:rPr>
        <w:t>стинкт, побуждение или научение</w:t>
      </w:r>
    </w:p>
    <w:p w:rsidR="00210752" w:rsidRPr="00401750" w:rsidRDefault="00E2454D" w:rsidP="00401750">
      <w:pPr>
        <w:widowControl w:val="0"/>
        <w:spacing w:line="360" w:lineRule="auto"/>
        <w:jc w:val="both"/>
        <w:rPr>
          <w:color w:val="000000"/>
          <w:sz w:val="28"/>
          <w:szCs w:val="28"/>
        </w:rPr>
      </w:pPr>
      <w:r w:rsidRPr="00401750">
        <w:rPr>
          <w:color w:val="000000"/>
          <w:sz w:val="28"/>
          <w:szCs w:val="28"/>
        </w:rPr>
        <w:t>2.1 Агрессия как инстинктивное поведение: врождённое стремление к смерти</w:t>
      </w:r>
      <w:r w:rsidR="00401750" w:rsidRPr="00401750">
        <w:rPr>
          <w:color w:val="000000"/>
          <w:sz w:val="28"/>
          <w:szCs w:val="28"/>
        </w:rPr>
        <w:t xml:space="preserve"> </w:t>
      </w:r>
      <w:r w:rsidRPr="00401750">
        <w:rPr>
          <w:color w:val="000000"/>
          <w:sz w:val="28"/>
          <w:szCs w:val="28"/>
        </w:rPr>
        <w:t>и разрушению</w:t>
      </w:r>
    </w:p>
    <w:p w:rsidR="00E2454D" w:rsidRPr="00401750" w:rsidRDefault="00E2454D" w:rsidP="00401750">
      <w:pPr>
        <w:widowControl w:val="0"/>
        <w:spacing w:line="360" w:lineRule="auto"/>
        <w:jc w:val="both"/>
        <w:rPr>
          <w:color w:val="000000"/>
          <w:sz w:val="28"/>
          <w:szCs w:val="28"/>
        </w:rPr>
      </w:pPr>
      <w:r w:rsidRPr="00401750">
        <w:rPr>
          <w:color w:val="000000"/>
          <w:sz w:val="28"/>
          <w:szCs w:val="28"/>
        </w:rPr>
        <w:t>2.1.1</w:t>
      </w:r>
      <w:r w:rsidR="00401750">
        <w:rPr>
          <w:color w:val="000000"/>
          <w:sz w:val="28"/>
          <w:szCs w:val="28"/>
        </w:rPr>
        <w:t xml:space="preserve"> </w:t>
      </w:r>
      <w:r w:rsidRPr="00401750">
        <w:rPr>
          <w:color w:val="000000"/>
          <w:sz w:val="28"/>
          <w:szCs w:val="28"/>
        </w:rPr>
        <w:t>Агрессия как инстинктивное поведение: психоаналитический подход</w:t>
      </w:r>
    </w:p>
    <w:p w:rsidR="006B48A6" w:rsidRPr="00401750" w:rsidRDefault="006B48A6" w:rsidP="00401750">
      <w:pPr>
        <w:widowControl w:val="0"/>
        <w:spacing w:line="360" w:lineRule="auto"/>
        <w:jc w:val="both"/>
        <w:rPr>
          <w:color w:val="000000"/>
          <w:sz w:val="28"/>
          <w:szCs w:val="28"/>
        </w:rPr>
      </w:pPr>
      <w:r w:rsidRPr="00401750">
        <w:rPr>
          <w:color w:val="000000"/>
          <w:sz w:val="28"/>
          <w:szCs w:val="28"/>
        </w:rPr>
        <w:t>2.1.2</w:t>
      </w:r>
      <w:r w:rsidR="003B65D0" w:rsidRPr="00401750">
        <w:rPr>
          <w:color w:val="000000"/>
          <w:sz w:val="28"/>
          <w:szCs w:val="28"/>
        </w:rPr>
        <w:t xml:space="preserve"> </w:t>
      </w:r>
      <w:r w:rsidRPr="00401750">
        <w:rPr>
          <w:color w:val="000000"/>
          <w:sz w:val="28"/>
          <w:szCs w:val="28"/>
        </w:rPr>
        <w:t>Агрессия как инстинктивное поведение: взгляд на проблему с</w:t>
      </w:r>
      <w:r w:rsidR="00401750">
        <w:rPr>
          <w:color w:val="000000"/>
          <w:sz w:val="28"/>
          <w:szCs w:val="28"/>
        </w:rPr>
        <w:t xml:space="preserve"> </w:t>
      </w:r>
      <w:r w:rsidRPr="00401750">
        <w:rPr>
          <w:color w:val="000000"/>
          <w:sz w:val="28"/>
          <w:szCs w:val="28"/>
        </w:rPr>
        <w:t>позиций эволюционного подхода</w:t>
      </w:r>
    </w:p>
    <w:p w:rsidR="008E67C2" w:rsidRPr="00401750" w:rsidRDefault="008E67C2" w:rsidP="00401750">
      <w:pPr>
        <w:widowControl w:val="0"/>
        <w:spacing w:line="360" w:lineRule="auto"/>
        <w:jc w:val="both"/>
        <w:rPr>
          <w:color w:val="000000"/>
          <w:sz w:val="28"/>
          <w:szCs w:val="28"/>
        </w:rPr>
      </w:pPr>
      <w:r w:rsidRPr="00401750">
        <w:rPr>
          <w:color w:val="000000"/>
          <w:sz w:val="28"/>
          <w:szCs w:val="28"/>
        </w:rPr>
        <w:t>2.</w:t>
      </w:r>
      <w:r w:rsidR="00ED2B85" w:rsidRPr="00401750">
        <w:rPr>
          <w:color w:val="000000"/>
          <w:sz w:val="28"/>
          <w:szCs w:val="28"/>
        </w:rPr>
        <w:t>2</w:t>
      </w:r>
      <w:r w:rsidRPr="00401750">
        <w:rPr>
          <w:color w:val="000000"/>
          <w:sz w:val="28"/>
          <w:szCs w:val="28"/>
        </w:rPr>
        <w:t xml:space="preserve"> Агрессия как проявление побуждения: мотивация причинения ущерба или вреда другим</w:t>
      </w:r>
    </w:p>
    <w:p w:rsidR="008E67C2" w:rsidRPr="00401750" w:rsidRDefault="00ED2B85" w:rsidP="00401750">
      <w:pPr>
        <w:widowControl w:val="0"/>
        <w:spacing w:line="360" w:lineRule="auto"/>
        <w:jc w:val="both"/>
        <w:rPr>
          <w:color w:val="000000"/>
          <w:sz w:val="28"/>
          <w:szCs w:val="28"/>
        </w:rPr>
      </w:pPr>
      <w:r w:rsidRPr="00401750">
        <w:rPr>
          <w:color w:val="000000"/>
          <w:sz w:val="28"/>
          <w:szCs w:val="28"/>
        </w:rPr>
        <w:t>2.2.1</w:t>
      </w:r>
      <w:r w:rsidR="008E67C2" w:rsidRPr="00401750">
        <w:rPr>
          <w:color w:val="000000"/>
          <w:sz w:val="28"/>
          <w:szCs w:val="28"/>
        </w:rPr>
        <w:t xml:space="preserve"> Агрессивное побуждение: фрустрация и агрессия</w:t>
      </w:r>
    </w:p>
    <w:p w:rsidR="0057327F" w:rsidRPr="00401750" w:rsidRDefault="0057327F" w:rsidP="00401750">
      <w:pPr>
        <w:widowControl w:val="0"/>
        <w:spacing w:line="360" w:lineRule="auto"/>
        <w:jc w:val="both"/>
        <w:rPr>
          <w:color w:val="000000"/>
          <w:sz w:val="28"/>
          <w:szCs w:val="28"/>
        </w:rPr>
      </w:pPr>
      <w:r w:rsidRPr="00401750">
        <w:rPr>
          <w:color w:val="000000"/>
          <w:sz w:val="28"/>
          <w:szCs w:val="28"/>
        </w:rPr>
        <w:t>2.2.2 Агрессивные тенденции: теория посылов к агрессии Берковица</w:t>
      </w:r>
    </w:p>
    <w:p w:rsidR="00EA209E" w:rsidRPr="00401750" w:rsidRDefault="00EA209E" w:rsidP="00401750">
      <w:pPr>
        <w:widowControl w:val="0"/>
        <w:spacing w:line="360" w:lineRule="auto"/>
        <w:jc w:val="both"/>
        <w:rPr>
          <w:color w:val="000000"/>
          <w:sz w:val="28"/>
          <w:szCs w:val="28"/>
        </w:rPr>
      </w:pPr>
      <w:r w:rsidRPr="00401750">
        <w:rPr>
          <w:color w:val="000000"/>
          <w:sz w:val="28"/>
          <w:szCs w:val="28"/>
        </w:rPr>
        <w:t>2.2.3 Агрессивное возбуждение: теория переноса возбуждения Зильманна</w:t>
      </w:r>
    </w:p>
    <w:p w:rsidR="00120225" w:rsidRPr="00401750" w:rsidRDefault="00120225" w:rsidP="00401750">
      <w:pPr>
        <w:widowControl w:val="0"/>
        <w:spacing w:line="360" w:lineRule="auto"/>
        <w:jc w:val="both"/>
        <w:rPr>
          <w:color w:val="000000"/>
          <w:sz w:val="28"/>
          <w:szCs w:val="28"/>
        </w:rPr>
      </w:pPr>
      <w:r w:rsidRPr="00401750">
        <w:rPr>
          <w:color w:val="000000"/>
          <w:sz w:val="28"/>
          <w:szCs w:val="28"/>
        </w:rPr>
        <w:t>2.3 Когнитивные модели агрессивного поведения</w:t>
      </w:r>
    </w:p>
    <w:p w:rsidR="003803DF" w:rsidRPr="00401750" w:rsidRDefault="003803DF" w:rsidP="00401750">
      <w:pPr>
        <w:widowControl w:val="0"/>
        <w:spacing w:line="360" w:lineRule="auto"/>
        <w:jc w:val="both"/>
        <w:rPr>
          <w:color w:val="000000"/>
          <w:sz w:val="28"/>
          <w:szCs w:val="28"/>
        </w:rPr>
      </w:pPr>
      <w:r w:rsidRPr="00401750">
        <w:rPr>
          <w:color w:val="000000"/>
          <w:sz w:val="28"/>
          <w:szCs w:val="28"/>
        </w:rPr>
        <w:t>2.3.1 Модель образования новых когнитивных связей Берковица</w:t>
      </w:r>
    </w:p>
    <w:p w:rsidR="00FF48FD" w:rsidRPr="00401750" w:rsidRDefault="00FF48FD" w:rsidP="00401750">
      <w:pPr>
        <w:widowControl w:val="0"/>
        <w:spacing w:line="360" w:lineRule="auto"/>
        <w:jc w:val="both"/>
        <w:rPr>
          <w:color w:val="000000"/>
          <w:sz w:val="28"/>
          <w:szCs w:val="28"/>
        </w:rPr>
      </w:pPr>
      <w:r w:rsidRPr="00401750">
        <w:rPr>
          <w:color w:val="000000"/>
          <w:sz w:val="28"/>
          <w:szCs w:val="28"/>
        </w:rPr>
        <w:t>2.3.2 Взаимозависимость познания и возбуждения</w:t>
      </w:r>
    </w:p>
    <w:p w:rsidR="00FF48FD" w:rsidRPr="00401750" w:rsidRDefault="00FF48FD" w:rsidP="00401750">
      <w:pPr>
        <w:widowControl w:val="0"/>
        <w:spacing w:line="360" w:lineRule="auto"/>
        <w:jc w:val="both"/>
        <w:rPr>
          <w:color w:val="000000"/>
          <w:sz w:val="28"/>
          <w:szCs w:val="28"/>
        </w:rPr>
      </w:pPr>
      <w:r w:rsidRPr="00401750">
        <w:rPr>
          <w:color w:val="000000"/>
          <w:sz w:val="28"/>
          <w:szCs w:val="28"/>
        </w:rPr>
        <w:t>2.4 Агрессия как приобретённое социальное поведение: прямое и</w:t>
      </w:r>
      <w:r w:rsidR="00401750">
        <w:rPr>
          <w:color w:val="000000"/>
          <w:sz w:val="28"/>
          <w:szCs w:val="28"/>
        </w:rPr>
        <w:t xml:space="preserve"> </w:t>
      </w:r>
      <w:r w:rsidRPr="00401750">
        <w:rPr>
          <w:color w:val="000000"/>
          <w:sz w:val="28"/>
          <w:szCs w:val="28"/>
        </w:rPr>
        <w:t>викарное научение насилию</w:t>
      </w:r>
    </w:p>
    <w:p w:rsidR="00FF48FD" w:rsidRPr="00401750" w:rsidRDefault="00FF48FD" w:rsidP="00401750">
      <w:pPr>
        <w:widowControl w:val="0"/>
        <w:spacing w:line="360" w:lineRule="auto"/>
        <w:jc w:val="both"/>
        <w:rPr>
          <w:color w:val="000000"/>
          <w:sz w:val="28"/>
          <w:szCs w:val="28"/>
        </w:rPr>
      </w:pPr>
      <w:r w:rsidRPr="00401750">
        <w:rPr>
          <w:color w:val="000000"/>
          <w:sz w:val="28"/>
          <w:szCs w:val="28"/>
        </w:rPr>
        <w:t>2.4.1 Усвоение агрессивного поведения</w:t>
      </w:r>
    </w:p>
    <w:p w:rsidR="00211C97" w:rsidRPr="00401750" w:rsidRDefault="00211C97" w:rsidP="00401750">
      <w:pPr>
        <w:widowControl w:val="0"/>
        <w:spacing w:line="360" w:lineRule="auto"/>
        <w:jc w:val="both"/>
        <w:rPr>
          <w:color w:val="000000"/>
          <w:sz w:val="28"/>
          <w:szCs w:val="28"/>
        </w:rPr>
      </w:pPr>
      <w:r w:rsidRPr="00401750">
        <w:rPr>
          <w:color w:val="000000"/>
          <w:sz w:val="28"/>
          <w:szCs w:val="28"/>
        </w:rPr>
        <w:t>2.4.2 Регуляторы агрессивного поведения</w:t>
      </w:r>
    </w:p>
    <w:p w:rsidR="009774F6" w:rsidRPr="00401750" w:rsidRDefault="00401750" w:rsidP="00401750">
      <w:pPr>
        <w:widowControl w:val="0"/>
        <w:spacing w:line="360" w:lineRule="auto"/>
        <w:jc w:val="both"/>
        <w:rPr>
          <w:color w:val="000000"/>
          <w:sz w:val="28"/>
          <w:szCs w:val="28"/>
        </w:rPr>
      </w:pPr>
      <w:r w:rsidRPr="00401750">
        <w:rPr>
          <w:color w:val="000000"/>
          <w:sz w:val="28"/>
          <w:szCs w:val="28"/>
        </w:rPr>
        <w:t>Заключение</w:t>
      </w:r>
    </w:p>
    <w:p w:rsidR="00E2454D" w:rsidRPr="00401750" w:rsidRDefault="00401750" w:rsidP="00401750">
      <w:pPr>
        <w:widowControl w:val="0"/>
        <w:spacing w:line="360" w:lineRule="auto"/>
        <w:jc w:val="both"/>
        <w:rPr>
          <w:color w:val="000000"/>
          <w:sz w:val="28"/>
          <w:szCs w:val="28"/>
        </w:rPr>
      </w:pPr>
      <w:r w:rsidRPr="00401750">
        <w:rPr>
          <w:color w:val="000000"/>
          <w:sz w:val="28"/>
          <w:szCs w:val="28"/>
        </w:rPr>
        <w:t>Список использованной литературы</w:t>
      </w:r>
    </w:p>
    <w:p w:rsidR="00E2454D" w:rsidRPr="00401750" w:rsidRDefault="00E2454D" w:rsidP="00401750">
      <w:pPr>
        <w:widowControl w:val="0"/>
        <w:spacing w:line="360" w:lineRule="auto"/>
        <w:jc w:val="both"/>
        <w:rPr>
          <w:color w:val="000000"/>
          <w:sz w:val="28"/>
          <w:szCs w:val="28"/>
        </w:rPr>
      </w:pPr>
    </w:p>
    <w:p w:rsidR="007759F8" w:rsidRPr="00401750" w:rsidRDefault="00E2454D" w:rsidP="00401750">
      <w:pPr>
        <w:widowControl w:val="0"/>
        <w:spacing w:line="360" w:lineRule="auto"/>
        <w:ind w:firstLine="709"/>
        <w:jc w:val="both"/>
        <w:rPr>
          <w:b/>
          <w:bCs/>
          <w:color w:val="000000"/>
          <w:sz w:val="28"/>
          <w:szCs w:val="28"/>
        </w:rPr>
      </w:pPr>
      <w:r w:rsidRPr="00401750">
        <w:rPr>
          <w:color w:val="000000"/>
          <w:sz w:val="28"/>
          <w:szCs w:val="28"/>
        </w:rPr>
        <w:br w:type="page"/>
      </w:r>
      <w:r w:rsidR="00401750" w:rsidRPr="00401750">
        <w:rPr>
          <w:b/>
          <w:bCs/>
          <w:color w:val="000000"/>
          <w:sz w:val="28"/>
          <w:szCs w:val="28"/>
        </w:rPr>
        <w:t>Введение</w:t>
      </w:r>
    </w:p>
    <w:p w:rsidR="00401750" w:rsidRDefault="00401750" w:rsidP="00401750">
      <w:pPr>
        <w:widowControl w:val="0"/>
        <w:spacing w:line="360" w:lineRule="auto"/>
        <w:ind w:firstLine="709"/>
        <w:jc w:val="both"/>
        <w:rPr>
          <w:color w:val="000000"/>
          <w:sz w:val="28"/>
          <w:szCs w:val="28"/>
        </w:rPr>
      </w:pPr>
    </w:p>
    <w:p w:rsidR="007759F8" w:rsidRPr="00401750" w:rsidRDefault="007759F8" w:rsidP="00401750">
      <w:pPr>
        <w:widowControl w:val="0"/>
        <w:spacing w:line="360" w:lineRule="auto"/>
        <w:ind w:firstLine="709"/>
        <w:jc w:val="both"/>
        <w:rPr>
          <w:color w:val="000000"/>
          <w:sz w:val="28"/>
          <w:szCs w:val="28"/>
        </w:rPr>
      </w:pPr>
      <w:r w:rsidRPr="00401750">
        <w:rPr>
          <w:color w:val="000000"/>
          <w:sz w:val="28"/>
          <w:szCs w:val="28"/>
        </w:rPr>
        <w:t>Невозможно представить себе такую газету, журнал или программу радио- или теленовостей, где не было бы ни одного сообщения о каком-либо акте агрессии или насилия. Статистика красноречиво свидетельствует о том, с какой частотой люди ранят и убивают друг друга, причиняют боль и страдания своим ближним.</w:t>
      </w:r>
    </w:p>
    <w:p w:rsidR="00350337" w:rsidRPr="00401750" w:rsidRDefault="00350337" w:rsidP="00401750">
      <w:pPr>
        <w:widowControl w:val="0"/>
        <w:spacing w:line="360" w:lineRule="auto"/>
        <w:ind w:firstLine="709"/>
        <w:jc w:val="both"/>
        <w:rPr>
          <w:color w:val="000000"/>
          <w:sz w:val="28"/>
          <w:szCs w:val="28"/>
        </w:rPr>
      </w:pPr>
      <w:r w:rsidRPr="00401750">
        <w:rPr>
          <w:color w:val="000000"/>
          <w:sz w:val="28"/>
          <w:szCs w:val="28"/>
        </w:rPr>
        <w:t>Хотя чаще всего, взаимодействуя с другими людьми, мы не ведем себя жестоко или агрессивно, наше поведение все равно нередко оказывается источником физических и душевных страданий наших близких. Не исключено, что у кого-то возникнет мысль о том, что именно на современном этапе исторического развития человечества «темная сторона» человеческой натуры как-то необыкновенно усилилась и вышла из-под контроля. Однако сведения о проявлениях насилия в другие времена и в других местах говорят о том, что в жестокости и насилии, царящих в нашем с вами мире, нет ничего из ряда вон выходящего.</w:t>
      </w:r>
    </w:p>
    <w:p w:rsidR="00350337" w:rsidRPr="00401750" w:rsidRDefault="00350337" w:rsidP="00401750">
      <w:pPr>
        <w:widowControl w:val="0"/>
        <w:spacing w:line="360" w:lineRule="auto"/>
        <w:ind w:firstLine="709"/>
        <w:jc w:val="both"/>
        <w:rPr>
          <w:color w:val="000000"/>
          <w:sz w:val="28"/>
          <w:szCs w:val="28"/>
        </w:rPr>
      </w:pPr>
      <w:r w:rsidRPr="00401750">
        <w:rPr>
          <w:color w:val="000000"/>
          <w:sz w:val="28"/>
          <w:szCs w:val="28"/>
        </w:rPr>
        <w:t>Насилие и конфликт относятся к числу наиболее серьезных проблем, перед которыми сегодня оказалось человечество. Хотя очевидно, что признание этого факта самый первый и, в некотором отношении, самый простой шаг из тех, что нам предстоит сделать в дальнейшем. Мы должны также задаться вопросом: почему люди действуют агрессивно и какие меры необходимо принять для того, чтобы предотвратить или взять под контроль подобное деструктивное поведение?</w:t>
      </w:r>
    </w:p>
    <w:p w:rsidR="00350337" w:rsidRPr="00401750" w:rsidRDefault="00350337" w:rsidP="00401750">
      <w:pPr>
        <w:widowControl w:val="0"/>
        <w:spacing w:line="360" w:lineRule="auto"/>
        <w:ind w:firstLine="709"/>
        <w:jc w:val="both"/>
        <w:rPr>
          <w:color w:val="000000"/>
          <w:sz w:val="28"/>
          <w:szCs w:val="28"/>
        </w:rPr>
      </w:pPr>
      <w:r w:rsidRPr="00401750">
        <w:rPr>
          <w:color w:val="000000"/>
          <w:sz w:val="28"/>
          <w:szCs w:val="28"/>
        </w:rPr>
        <w:t>Эти вопросы занимали лучшие умы человечества на протяжении многих веков и рассматривались с различных позиций - с точки зрения философии, поэзии и религии. Однако только в нашем столетии данная проблема стала предметом систематического научного исследования, поэтому неудивительно, что не на все вопросы, возникающие в связи с проблемой агрессии, имеются ответы. В сущности, изучение этой темы часто порождало больше вопросов, чем ответов. Тем не менее, налицо явный прогресс, и сегодня мы знаем уже довольно много об истоках и природе человеческой агрессии, во всяком случае, гораздо больше, чем даже десятилетие назад.</w:t>
      </w:r>
    </w:p>
    <w:p w:rsidR="00350337" w:rsidRPr="00401750" w:rsidRDefault="00350337" w:rsidP="00401750">
      <w:pPr>
        <w:widowControl w:val="0"/>
        <w:spacing w:line="360" w:lineRule="auto"/>
        <w:ind w:firstLine="709"/>
        <w:jc w:val="both"/>
        <w:rPr>
          <w:color w:val="000000"/>
          <w:sz w:val="28"/>
          <w:szCs w:val="28"/>
        </w:rPr>
      </w:pPr>
      <w:r w:rsidRPr="00401750">
        <w:rPr>
          <w:color w:val="000000"/>
          <w:sz w:val="28"/>
          <w:szCs w:val="28"/>
        </w:rPr>
        <w:t>К сожалению, количество данных об агрессии так велико, что было бы неблагоразумно, если вообще возможно, рассмотреть весь имеющийся материал в настоящем издании, поэтому, обсуждая данную тему, мы обратимся к двум важным направлениям.</w:t>
      </w:r>
    </w:p>
    <w:p w:rsidR="00005975" w:rsidRPr="00401750" w:rsidRDefault="00005975" w:rsidP="00401750">
      <w:pPr>
        <w:widowControl w:val="0"/>
        <w:spacing w:line="360" w:lineRule="auto"/>
        <w:ind w:firstLine="709"/>
        <w:jc w:val="both"/>
        <w:rPr>
          <w:color w:val="000000"/>
          <w:sz w:val="28"/>
          <w:szCs w:val="28"/>
        </w:rPr>
      </w:pPr>
      <w:r w:rsidRPr="00401750">
        <w:rPr>
          <w:color w:val="000000"/>
          <w:sz w:val="28"/>
          <w:szCs w:val="28"/>
        </w:rPr>
        <w:t>Во-первых, мы сосредоточимся прежде всего на проблеме человеческой агрессии, ибо она предполагает наличие многих факторов, присущих исключительно людям и обусловливающих поведение (например, мстительность, расовые или этнические предрассудки). Сходное с агрессией поведение представителей других видов будет иметь для нас второстепенный интерес.</w:t>
      </w:r>
    </w:p>
    <w:p w:rsidR="00005975" w:rsidRPr="00401750" w:rsidRDefault="00005975" w:rsidP="00401750">
      <w:pPr>
        <w:widowControl w:val="0"/>
        <w:spacing w:line="360" w:lineRule="auto"/>
        <w:ind w:firstLine="709"/>
        <w:jc w:val="both"/>
        <w:rPr>
          <w:color w:val="000000"/>
          <w:sz w:val="28"/>
          <w:szCs w:val="28"/>
        </w:rPr>
      </w:pPr>
      <w:r w:rsidRPr="00401750">
        <w:rPr>
          <w:color w:val="000000"/>
          <w:sz w:val="28"/>
          <w:szCs w:val="28"/>
        </w:rPr>
        <w:t xml:space="preserve">Во-вторых, обсуждение агрессии будет производиться прежде всего с социальной позиции. Мы будем рассматривать агрессию как форму социального поведения, включающего прямое или опосредованное взаимодействие как минимум двух человеческих индивидов. Для этого есть две причины. Как покажут следующие главы, природу наиболее важных детерминантов агрессии нужно искать в словах, действиях, присутствии или даже появлении других людей (Latane &amp; Richardson, 1992). Глубокое понимание такого поведения требует также знания социальных ситуаций и факторов как способствующих, так и сдерживающих агрессию. Конечно, это не означает, что другие факторы не причастны к ее появлению. Наоборот, многие дополнительные параметры внесоциального плана (например, гормональная перестройка), видимо, оказывают существенное влияние на агрессию. Тем не менее человеческое агрессивное поведение, по определению, осуществляется в контексте социального взаимодействия. В связи с этим представляется уместным и полезным рассмотреть агрессию прежде всего в этом ракурсе, который, с точки зрения современных авторов, наиболее плодотворен и информативен по сравнению с другими подходами, поскольку облегчает понимание «обычной агрессии». Несмотря на </w:t>
      </w:r>
      <w:r w:rsidR="009774F6" w:rsidRPr="00401750">
        <w:rPr>
          <w:color w:val="000000"/>
          <w:sz w:val="28"/>
          <w:szCs w:val="28"/>
        </w:rPr>
        <w:t>то,</w:t>
      </w:r>
      <w:r w:rsidRPr="00401750">
        <w:rPr>
          <w:color w:val="000000"/>
          <w:sz w:val="28"/>
          <w:szCs w:val="28"/>
        </w:rPr>
        <w:t xml:space="preserve"> что исследователи клинической или психиатрической ориентации предоставили большой объем информации об агрессии у людей с серьезными психическими нарушениями, они все же мало сообщили о тех условиях, в которых внешне «нормальные» индивиды могут подвергать других опасным нападкам.</w:t>
      </w:r>
    </w:p>
    <w:p w:rsidR="00005975" w:rsidRPr="00401750" w:rsidRDefault="00CC6AE4" w:rsidP="00401750">
      <w:pPr>
        <w:widowControl w:val="0"/>
        <w:spacing w:line="360" w:lineRule="auto"/>
        <w:ind w:firstLine="709"/>
        <w:jc w:val="both"/>
        <w:rPr>
          <w:b/>
          <w:bCs/>
          <w:color w:val="000000"/>
          <w:sz w:val="28"/>
          <w:szCs w:val="28"/>
        </w:rPr>
      </w:pPr>
      <w:r w:rsidRPr="00401750">
        <w:rPr>
          <w:color w:val="000000"/>
          <w:sz w:val="28"/>
          <w:szCs w:val="28"/>
        </w:rPr>
        <w:br w:type="page"/>
      </w:r>
      <w:r w:rsidR="00401750" w:rsidRPr="00401750">
        <w:rPr>
          <w:b/>
          <w:bCs/>
          <w:color w:val="000000"/>
          <w:sz w:val="28"/>
          <w:szCs w:val="28"/>
        </w:rPr>
        <w:t>Глава 1.</w:t>
      </w:r>
      <w:r w:rsidR="009774F6" w:rsidRPr="00401750">
        <w:rPr>
          <w:b/>
          <w:bCs/>
          <w:color w:val="000000"/>
          <w:sz w:val="28"/>
          <w:szCs w:val="28"/>
        </w:rPr>
        <w:t xml:space="preserve"> </w:t>
      </w:r>
      <w:r w:rsidR="00401750" w:rsidRPr="00401750">
        <w:rPr>
          <w:b/>
          <w:bCs/>
          <w:color w:val="000000"/>
          <w:sz w:val="28"/>
          <w:szCs w:val="28"/>
        </w:rPr>
        <w:t>Агрессия: рабочее определение</w:t>
      </w:r>
    </w:p>
    <w:p w:rsidR="00401750" w:rsidRDefault="00401750" w:rsidP="00401750">
      <w:pPr>
        <w:widowControl w:val="0"/>
        <w:spacing w:line="360" w:lineRule="auto"/>
        <w:ind w:firstLine="709"/>
        <w:jc w:val="both"/>
        <w:rPr>
          <w:color w:val="000000"/>
          <w:sz w:val="28"/>
          <w:szCs w:val="28"/>
        </w:rPr>
      </w:pPr>
    </w:p>
    <w:p w:rsidR="00E06904" w:rsidRPr="00401750" w:rsidRDefault="00E06904" w:rsidP="00401750">
      <w:pPr>
        <w:widowControl w:val="0"/>
        <w:spacing w:line="360" w:lineRule="auto"/>
        <w:ind w:firstLine="709"/>
        <w:jc w:val="both"/>
        <w:rPr>
          <w:color w:val="000000"/>
          <w:sz w:val="28"/>
          <w:szCs w:val="28"/>
        </w:rPr>
      </w:pPr>
      <w:r w:rsidRPr="00401750">
        <w:rPr>
          <w:color w:val="000000"/>
          <w:sz w:val="28"/>
          <w:szCs w:val="28"/>
        </w:rPr>
        <w:t>Как ни заманчиво сразу же приступить к обсуждению этих и других весьма интересных тем, для нас все же важно остановиться прежде на двух вопросах. Во-первых, нам необходимо четко сформулировать рабочее определение агрессии. Только таким образом мы сможем избежать возможных ловушек при обсуждении феноменов, точное значение которых пока не выяснено. Во-вторых, мы рассмотрим некоторые теоретические направления, с позиции которых изучаются природа и происхождение агрессивных действий. Это потому важно, что многие идеи, содержащиеся в данных теориях, стали настолько общеупотребительными, что все - от ученых до широкой общественности - считают их «общеизвестными» и используют без всяких оговорок. Между тем многие из подобных соображений, благодаря последним эмпирическим исследованиям, вызывают серьезные сомнения, и мы полагаем, что их следует прояснить.</w:t>
      </w:r>
    </w:p>
    <w:p w:rsidR="00E06904" w:rsidRPr="00401750" w:rsidRDefault="00E06904" w:rsidP="00401750">
      <w:pPr>
        <w:widowControl w:val="0"/>
        <w:spacing w:line="360" w:lineRule="auto"/>
        <w:ind w:firstLine="709"/>
        <w:jc w:val="both"/>
        <w:rPr>
          <w:color w:val="000000"/>
          <w:sz w:val="28"/>
          <w:szCs w:val="28"/>
        </w:rPr>
      </w:pPr>
      <w:r w:rsidRPr="00401750">
        <w:rPr>
          <w:color w:val="000000"/>
          <w:sz w:val="28"/>
          <w:szCs w:val="28"/>
        </w:rPr>
        <w:t>Берковиц (Berkowitz, 1981) обратил внимание на то, что одна из главных проблем в определении агрессии в том, что в английском языке этот термин подразумевает большое разнообразие действий.</w:t>
      </w:r>
    </w:p>
    <w:p w:rsidR="00E06904" w:rsidRPr="00401750" w:rsidRDefault="00E06904" w:rsidP="00401750">
      <w:pPr>
        <w:widowControl w:val="0"/>
        <w:spacing w:line="360" w:lineRule="auto"/>
        <w:ind w:firstLine="709"/>
        <w:jc w:val="both"/>
        <w:rPr>
          <w:color w:val="000000"/>
          <w:sz w:val="28"/>
          <w:szCs w:val="28"/>
        </w:rPr>
      </w:pPr>
      <w:r w:rsidRPr="00401750">
        <w:rPr>
          <w:color w:val="000000"/>
          <w:sz w:val="28"/>
          <w:szCs w:val="28"/>
        </w:rPr>
        <w:t>Когда люди характеризуют кого-то как агрессивного, они могут сказать, что он обычно оскорбляет других, или что он часто недружелюбен, или же что он, будучи достаточно сильным, пытается делать все по-своему, или, может быть, что он твердо отстаивает свои убеждения, или, возможно, без страха бросается в омут неразрешенных проблем.</w:t>
      </w:r>
    </w:p>
    <w:p w:rsidR="00E06904" w:rsidRPr="00401750" w:rsidRDefault="00E06904" w:rsidP="00401750">
      <w:pPr>
        <w:widowControl w:val="0"/>
        <w:spacing w:line="360" w:lineRule="auto"/>
        <w:ind w:firstLine="709"/>
        <w:jc w:val="both"/>
        <w:rPr>
          <w:color w:val="000000"/>
          <w:sz w:val="28"/>
          <w:szCs w:val="28"/>
        </w:rPr>
      </w:pPr>
      <w:r w:rsidRPr="00401750">
        <w:rPr>
          <w:color w:val="000000"/>
          <w:sz w:val="28"/>
          <w:szCs w:val="28"/>
        </w:rPr>
        <w:t>Таким образом, при изучении агрессивного поведения человека мы сразу же сталкиваемся с серьезной и противоречивой задачей: как найти выразительное и пригодное определение основного понятия.</w:t>
      </w:r>
    </w:p>
    <w:p w:rsidR="00E06904" w:rsidRPr="00401750" w:rsidRDefault="00E06904" w:rsidP="00401750">
      <w:pPr>
        <w:widowControl w:val="0"/>
        <w:spacing w:line="360" w:lineRule="auto"/>
        <w:ind w:firstLine="709"/>
        <w:jc w:val="both"/>
        <w:rPr>
          <w:color w:val="000000"/>
          <w:sz w:val="28"/>
          <w:szCs w:val="28"/>
        </w:rPr>
      </w:pPr>
      <w:r w:rsidRPr="00401750">
        <w:rPr>
          <w:color w:val="000000"/>
          <w:sz w:val="28"/>
          <w:szCs w:val="28"/>
        </w:rPr>
        <w:t>Рассмотрим следующие случаи:</w:t>
      </w:r>
    </w:p>
    <w:p w:rsidR="00E06904" w:rsidRPr="00401750" w:rsidRDefault="00E06904" w:rsidP="00401750">
      <w:pPr>
        <w:widowControl w:val="0"/>
        <w:spacing w:line="360" w:lineRule="auto"/>
        <w:ind w:firstLine="709"/>
        <w:jc w:val="both"/>
        <w:rPr>
          <w:color w:val="000000"/>
          <w:sz w:val="28"/>
          <w:szCs w:val="28"/>
        </w:rPr>
      </w:pPr>
      <w:r w:rsidRPr="00401750">
        <w:rPr>
          <w:color w:val="000000"/>
          <w:sz w:val="28"/>
          <w:szCs w:val="28"/>
        </w:rPr>
        <w:t>1. Ревнивый муж, застав жену в постели с любовником, хватает пистолет и убивает обоих.</w:t>
      </w:r>
    </w:p>
    <w:p w:rsidR="00E06904" w:rsidRPr="00401750" w:rsidRDefault="00E06904" w:rsidP="00401750">
      <w:pPr>
        <w:widowControl w:val="0"/>
        <w:spacing w:line="360" w:lineRule="auto"/>
        <w:ind w:firstLine="709"/>
        <w:jc w:val="both"/>
        <w:rPr>
          <w:color w:val="000000"/>
          <w:sz w:val="28"/>
          <w:szCs w:val="28"/>
        </w:rPr>
      </w:pPr>
      <w:r w:rsidRPr="00401750">
        <w:rPr>
          <w:color w:val="000000"/>
          <w:sz w:val="28"/>
          <w:szCs w:val="28"/>
        </w:rPr>
        <w:t>2. На вечеринке одна молодая женщина выпускает в другую целую обойму язвительных реплик</w:t>
      </w:r>
      <w:r w:rsidR="001E1F50" w:rsidRPr="00401750">
        <w:rPr>
          <w:color w:val="000000"/>
          <w:sz w:val="28"/>
          <w:szCs w:val="28"/>
        </w:rPr>
        <w:t>,</w:t>
      </w:r>
      <w:r w:rsidRPr="00401750">
        <w:rPr>
          <w:color w:val="000000"/>
          <w:sz w:val="28"/>
          <w:szCs w:val="28"/>
        </w:rPr>
        <w:t xml:space="preserve"> и настолько выводит ее из себя, что </w:t>
      </w:r>
      <w:r w:rsidR="009774F6" w:rsidRPr="00401750">
        <w:rPr>
          <w:color w:val="000000"/>
          <w:sz w:val="28"/>
          <w:szCs w:val="28"/>
        </w:rPr>
        <w:t>та,</w:t>
      </w:r>
      <w:r w:rsidRPr="00401750">
        <w:rPr>
          <w:color w:val="000000"/>
          <w:sz w:val="28"/>
          <w:szCs w:val="28"/>
        </w:rPr>
        <w:t xml:space="preserve"> в конце </w:t>
      </w:r>
      <w:r w:rsidR="009774F6" w:rsidRPr="00401750">
        <w:rPr>
          <w:color w:val="000000"/>
          <w:sz w:val="28"/>
          <w:szCs w:val="28"/>
        </w:rPr>
        <w:t>концов,</w:t>
      </w:r>
      <w:r w:rsidRPr="00401750">
        <w:rPr>
          <w:color w:val="000000"/>
          <w:sz w:val="28"/>
          <w:szCs w:val="28"/>
        </w:rPr>
        <w:t xml:space="preserve"> выбегает из комнаты в слезах.</w:t>
      </w:r>
    </w:p>
    <w:p w:rsidR="00E06904" w:rsidRPr="00401750" w:rsidRDefault="00E06904" w:rsidP="00401750">
      <w:pPr>
        <w:widowControl w:val="0"/>
        <w:spacing w:line="360" w:lineRule="auto"/>
        <w:ind w:firstLine="709"/>
        <w:jc w:val="both"/>
        <w:rPr>
          <w:color w:val="000000"/>
          <w:sz w:val="28"/>
          <w:szCs w:val="28"/>
        </w:rPr>
      </w:pPr>
      <w:r w:rsidRPr="00401750">
        <w:rPr>
          <w:color w:val="000000"/>
          <w:sz w:val="28"/>
          <w:szCs w:val="28"/>
        </w:rPr>
        <w:t>3. Женщина-водитель, перебравшая в придорожном ресторане, вылетает на встречную полосу и врезается в первый же автомобиль, в результате чего водитель и пассажир погибают. Впоследствии она испытывает сильные угрызения совести по поводу этой трагедии.</w:t>
      </w:r>
    </w:p>
    <w:p w:rsidR="00E06904" w:rsidRPr="00401750" w:rsidRDefault="00E06904" w:rsidP="00401750">
      <w:pPr>
        <w:widowControl w:val="0"/>
        <w:spacing w:line="360" w:lineRule="auto"/>
        <w:ind w:firstLine="709"/>
        <w:jc w:val="both"/>
        <w:rPr>
          <w:color w:val="000000"/>
          <w:sz w:val="28"/>
          <w:szCs w:val="28"/>
        </w:rPr>
      </w:pPr>
      <w:r w:rsidRPr="00401750">
        <w:rPr>
          <w:color w:val="000000"/>
          <w:sz w:val="28"/>
          <w:szCs w:val="28"/>
        </w:rPr>
        <w:t>4. Во время боя солдат стреляет из орудия по приближающемуся противнику. Однако у него сбит прицел, и снаряды пролетают поверх голов, не причиняя людям никакого вреда.</w:t>
      </w:r>
    </w:p>
    <w:p w:rsidR="00E06904" w:rsidRPr="00401750" w:rsidRDefault="00E06904" w:rsidP="00401750">
      <w:pPr>
        <w:widowControl w:val="0"/>
        <w:spacing w:line="360" w:lineRule="auto"/>
        <w:ind w:firstLine="709"/>
        <w:jc w:val="both"/>
        <w:rPr>
          <w:color w:val="000000"/>
          <w:sz w:val="28"/>
          <w:szCs w:val="28"/>
        </w:rPr>
      </w:pPr>
      <w:r w:rsidRPr="00401750">
        <w:rPr>
          <w:color w:val="000000"/>
          <w:sz w:val="28"/>
          <w:szCs w:val="28"/>
        </w:rPr>
        <w:t>5. Несмотря на то</w:t>
      </w:r>
      <w:r w:rsidR="001E1F50" w:rsidRPr="00401750">
        <w:rPr>
          <w:color w:val="000000"/>
          <w:sz w:val="28"/>
          <w:szCs w:val="28"/>
        </w:rPr>
        <w:t>,</w:t>
      </w:r>
      <w:r w:rsidRPr="00401750">
        <w:rPr>
          <w:color w:val="000000"/>
          <w:sz w:val="28"/>
          <w:szCs w:val="28"/>
        </w:rPr>
        <w:t xml:space="preserve"> что пациент кричит от боли, стоматолог крепко захватывает больной зуб щипцами и быстро вырывает его.</w:t>
      </w:r>
    </w:p>
    <w:p w:rsidR="00E06904" w:rsidRPr="00401750" w:rsidRDefault="00E06904" w:rsidP="00401750">
      <w:pPr>
        <w:widowControl w:val="0"/>
        <w:spacing w:line="360" w:lineRule="auto"/>
        <w:ind w:firstLine="709"/>
        <w:jc w:val="both"/>
        <w:rPr>
          <w:color w:val="000000"/>
          <w:sz w:val="28"/>
          <w:szCs w:val="28"/>
        </w:rPr>
      </w:pPr>
      <w:r w:rsidRPr="00401750">
        <w:rPr>
          <w:color w:val="000000"/>
          <w:sz w:val="28"/>
          <w:szCs w:val="28"/>
        </w:rPr>
        <w:t>6. Эксперт говорит новому сотруднику, что надо действовать более профессионально, и указывает конкретные направления желательных изменений.</w:t>
      </w:r>
    </w:p>
    <w:p w:rsidR="00E06904" w:rsidRPr="00401750" w:rsidRDefault="00E06904" w:rsidP="00401750">
      <w:pPr>
        <w:widowControl w:val="0"/>
        <w:spacing w:line="360" w:lineRule="auto"/>
        <w:ind w:firstLine="709"/>
        <w:jc w:val="both"/>
        <w:rPr>
          <w:color w:val="000000"/>
          <w:sz w:val="28"/>
          <w:szCs w:val="28"/>
        </w:rPr>
      </w:pPr>
      <w:r w:rsidRPr="00401750">
        <w:rPr>
          <w:color w:val="000000"/>
          <w:sz w:val="28"/>
          <w:szCs w:val="28"/>
        </w:rPr>
        <w:t>В каком из вышеперечисленных случаев представлена агрессия? С точки зрения здравого смысла, под эту категорию точно подпадает первая и, возможно, вторая ситуация. Но как в отношении третьей? Является ли и она примером агрессивного поведения? Здесь общепринятое толкование не совсем подходит. Подвыпившая автомобилистка стала причиной смерти двух ни в чем не повинных людей. Но, принимая во внимание ее искренние угрызения совести, стоит ли характеризовать ее действия как изначально агрессивные? А что можно сказать по поводу четвертого случая, когда никто не пострадал, или пятого, где действия врача, вероятно, принесли пользу пациенту? И агрессивен ли эксперт, конструктивно оценивающий действия сотрудника?</w:t>
      </w:r>
    </w:p>
    <w:p w:rsidR="00E06904" w:rsidRPr="00401750" w:rsidRDefault="00E06904" w:rsidP="00401750">
      <w:pPr>
        <w:widowControl w:val="0"/>
        <w:spacing w:line="360" w:lineRule="auto"/>
        <w:ind w:firstLine="709"/>
        <w:jc w:val="both"/>
        <w:rPr>
          <w:color w:val="000000"/>
          <w:sz w:val="28"/>
          <w:szCs w:val="28"/>
        </w:rPr>
      </w:pPr>
      <w:r w:rsidRPr="00401750">
        <w:rPr>
          <w:color w:val="000000"/>
          <w:sz w:val="28"/>
          <w:szCs w:val="28"/>
        </w:rPr>
        <w:t>Конечно, ответы на эти вопросы зависят от выбора определения агрессии, согласно одному из которых, предложенному Бассом (Buss, 1961), агрессия - это любое поведение, содержащее угрозу или наносящее ущерб другим. Следуя этому определению, можно сказать, что все вышеперечисленные случаи, за исключением четвертого, можно квалифицировать как агрессию.</w:t>
      </w:r>
    </w:p>
    <w:p w:rsidR="00E06904" w:rsidRPr="00401750" w:rsidRDefault="00E06904" w:rsidP="00401750">
      <w:pPr>
        <w:widowControl w:val="0"/>
        <w:spacing w:line="360" w:lineRule="auto"/>
        <w:ind w:firstLine="709"/>
        <w:jc w:val="both"/>
        <w:rPr>
          <w:color w:val="000000"/>
          <w:sz w:val="28"/>
          <w:szCs w:val="28"/>
        </w:rPr>
      </w:pPr>
      <w:r w:rsidRPr="00401750">
        <w:rPr>
          <w:color w:val="000000"/>
          <w:sz w:val="28"/>
          <w:szCs w:val="28"/>
        </w:rPr>
        <w:t>Второе определение, предложенное несколькими известными исследователями (Berkowitz, 1974, 1981; Feshbach, 1970), содержит следующее положение: чтобы те или иные действия были квалифицированы как агрессия, они должны включать в себя намерение обиды или оскорбления, а не просто приводить к таким последствиям. В этом случае первую, вторую и четвертую ситуации в нашем списке можно оценить как агрессию, поскольку все они содержат попытки, удавшиеся или неудавшиеся, оскорбить или причинить вред другим. Третья же ситуация не может быть отнесена к агрессии, так как в ней описывается вред, причиненный непреднамеренно. Две последние ситуации определенно не могут быть расценены как агрессия, поскольку в обоих случаях человек пытается сделать скорее что-то полезное, чем угрожающее.</w:t>
      </w:r>
    </w:p>
    <w:p w:rsidR="00E06904" w:rsidRPr="00401750" w:rsidRDefault="00E06904" w:rsidP="00401750">
      <w:pPr>
        <w:widowControl w:val="0"/>
        <w:spacing w:line="360" w:lineRule="auto"/>
        <w:ind w:firstLine="709"/>
        <w:jc w:val="both"/>
        <w:rPr>
          <w:color w:val="000000"/>
          <w:sz w:val="28"/>
          <w:szCs w:val="28"/>
        </w:rPr>
      </w:pPr>
      <w:r w:rsidRPr="00401750">
        <w:rPr>
          <w:color w:val="000000"/>
          <w:sz w:val="28"/>
          <w:szCs w:val="28"/>
        </w:rPr>
        <w:t>И наконец, третья точка зрения, высказанная Зильманном (Zillmann, 1979), ограничивает употребление термина агрессия попыткой нанесения другим телесных или физических повреждений. Согласно этому определению, только первая и четвертая ситуации могут рассматриваться как агрессивные по своей сути. Вторую ситуацию, ввиду того, что она включает в себя скорее психологическую, нежели физическую боль, нельзя отнести к агрессии.</w:t>
      </w:r>
    </w:p>
    <w:p w:rsidR="00E06904" w:rsidRPr="00401750" w:rsidRDefault="00E06904" w:rsidP="00401750">
      <w:pPr>
        <w:widowControl w:val="0"/>
        <w:spacing w:line="360" w:lineRule="auto"/>
        <w:ind w:firstLine="709"/>
        <w:jc w:val="both"/>
        <w:rPr>
          <w:color w:val="000000"/>
          <w:sz w:val="28"/>
          <w:szCs w:val="28"/>
        </w:rPr>
      </w:pPr>
      <w:r w:rsidRPr="00401750">
        <w:rPr>
          <w:color w:val="000000"/>
          <w:sz w:val="28"/>
          <w:szCs w:val="28"/>
        </w:rPr>
        <w:t>Несмотря на значительные разногласия относительно определений агрессии, многие специалисты в области социальных наук склоняются к принятию определения, близкого ко второму из приведенных здесь. В это определение входит как категория намерения, так и актуальное причинение оскорбления или вреда другим. Таким образом, в настоящее время большинством принимается следующее определение:</w:t>
      </w:r>
    </w:p>
    <w:p w:rsidR="00E06904" w:rsidRPr="00401750" w:rsidRDefault="00E06904" w:rsidP="00401750">
      <w:pPr>
        <w:widowControl w:val="0"/>
        <w:spacing w:line="360" w:lineRule="auto"/>
        <w:ind w:firstLine="709"/>
        <w:jc w:val="both"/>
        <w:rPr>
          <w:color w:val="000000"/>
          <w:sz w:val="28"/>
          <w:szCs w:val="28"/>
          <w:u w:val="single"/>
        </w:rPr>
      </w:pPr>
      <w:r w:rsidRPr="00401750">
        <w:rPr>
          <w:color w:val="000000"/>
          <w:sz w:val="28"/>
          <w:szCs w:val="28"/>
          <w:u w:val="single"/>
        </w:rPr>
        <w:t>Агрессия - это любая форма поведения, нацеленного на оскорбление или причинение вреда другому живому существу, не желающему подобного обращения.</w:t>
      </w:r>
    </w:p>
    <w:p w:rsidR="00E06904" w:rsidRPr="00401750" w:rsidRDefault="00E06904" w:rsidP="00401750">
      <w:pPr>
        <w:widowControl w:val="0"/>
        <w:spacing w:line="360" w:lineRule="auto"/>
        <w:ind w:firstLine="709"/>
        <w:jc w:val="both"/>
        <w:rPr>
          <w:color w:val="000000"/>
          <w:sz w:val="28"/>
          <w:szCs w:val="28"/>
        </w:rPr>
      </w:pPr>
      <w:r w:rsidRPr="00401750">
        <w:rPr>
          <w:color w:val="000000"/>
          <w:sz w:val="28"/>
          <w:szCs w:val="28"/>
        </w:rPr>
        <w:t>На первый взгляд, это определение кажется простым и откровенным, а также тесно связанным с пониманием агрессии с позиции обыденного сознания. Однако при более внимательном изучении оказывается, что оно включает в себя некоторые особенности, требующие более глубокого анализа.</w:t>
      </w:r>
    </w:p>
    <w:p w:rsidR="001E1F50" w:rsidRPr="00401750" w:rsidRDefault="001E1F50" w:rsidP="00401750">
      <w:pPr>
        <w:widowControl w:val="0"/>
        <w:spacing w:line="360" w:lineRule="auto"/>
        <w:ind w:firstLine="709"/>
        <w:jc w:val="both"/>
        <w:rPr>
          <w:color w:val="000000"/>
          <w:sz w:val="28"/>
          <w:szCs w:val="28"/>
        </w:rPr>
      </w:pPr>
    </w:p>
    <w:p w:rsidR="00E06904" w:rsidRPr="00401750" w:rsidRDefault="001E1F50" w:rsidP="00401750">
      <w:pPr>
        <w:widowControl w:val="0"/>
        <w:spacing w:line="360" w:lineRule="auto"/>
        <w:ind w:firstLine="709"/>
        <w:jc w:val="both"/>
        <w:rPr>
          <w:b/>
          <w:bCs/>
          <w:color w:val="000000"/>
          <w:sz w:val="28"/>
          <w:szCs w:val="28"/>
        </w:rPr>
      </w:pPr>
      <w:r w:rsidRPr="00401750">
        <w:rPr>
          <w:b/>
          <w:bCs/>
          <w:color w:val="000000"/>
          <w:sz w:val="28"/>
          <w:szCs w:val="28"/>
        </w:rPr>
        <w:t xml:space="preserve">1.1 </w:t>
      </w:r>
      <w:r w:rsidR="00E06904" w:rsidRPr="00401750">
        <w:rPr>
          <w:b/>
          <w:bCs/>
          <w:color w:val="000000"/>
          <w:sz w:val="28"/>
          <w:szCs w:val="28"/>
        </w:rPr>
        <w:t>А</w:t>
      </w:r>
      <w:r w:rsidRPr="00401750">
        <w:rPr>
          <w:b/>
          <w:bCs/>
          <w:color w:val="000000"/>
          <w:sz w:val="28"/>
          <w:szCs w:val="28"/>
        </w:rPr>
        <w:t>грессия как поведение</w:t>
      </w:r>
    </w:p>
    <w:p w:rsidR="00401750" w:rsidRDefault="00401750" w:rsidP="00401750">
      <w:pPr>
        <w:widowControl w:val="0"/>
        <w:spacing w:line="360" w:lineRule="auto"/>
        <w:ind w:firstLine="709"/>
        <w:jc w:val="both"/>
        <w:rPr>
          <w:color w:val="000000"/>
          <w:sz w:val="28"/>
          <w:szCs w:val="28"/>
        </w:rPr>
      </w:pPr>
    </w:p>
    <w:p w:rsidR="00E06904" w:rsidRPr="00401750" w:rsidRDefault="00E06904" w:rsidP="00401750">
      <w:pPr>
        <w:widowControl w:val="0"/>
        <w:spacing w:line="360" w:lineRule="auto"/>
        <w:ind w:firstLine="709"/>
        <w:jc w:val="both"/>
        <w:rPr>
          <w:color w:val="000000"/>
          <w:sz w:val="28"/>
          <w:szCs w:val="28"/>
        </w:rPr>
      </w:pPr>
      <w:r w:rsidRPr="00401750">
        <w:rPr>
          <w:color w:val="000000"/>
          <w:sz w:val="28"/>
          <w:szCs w:val="28"/>
        </w:rPr>
        <w:t>Наше определение предполагает, что агрессию следует рассматривать как модель поведения, а не как эмоцию, мотив или установку. Это важное утверждение породило большую путаницу. Термин агрессия часто ассоциируется с негативными эмоциями - такими как злость; с мотивами - такими как стремление оскорбить или навредить; и даже с негативными установками - такими как расовые или этнические предрассудки. Несмотря на то</w:t>
      </w:r>
      <w:r w:rsidR="001E1F50" w:rsidRPr="00401750">
        <w:rPr>
          <w:color w:val="000000"/>
          <w:sz w:val="28"/>
          <w:szCs w:val="28"/>
        </w:rPr>
        <w:t xml:space="preserve">, </w:t>
      </w:r>
      <w:r w:rsidRPr="00401750">
        <w:rPr>
          <w:color w:val="000000"/>
          <w:sz w:val="28"/>
          <w:szCs w:val="28"/>
        </w:rPr>
        <w:t>что все эти факторы, несомненно, играют важную роль в поведении, результатом которого становится причинение ущерба, их наличие не является необходимым условием для подобных действий. Как мы скоро увидим, злость вовсе не является необходимым условием нападения на других; агрессия разворачивается как в состоянии полнейшего хладнокровия, так и чрезвычайно эмоционального возбуждения. Также совершенно не обязательно, чтобы агрессоры ненавидели или даже не симпатизировали тем, на кого направлены их действия. Многие причиняют страдания людям, к которым относятся скорее положительно, чем отрицательно. Случаи насилия в семье или агрессивное поведение у бушменов, которых за миролюбие и охотное сотрудничество обычно называли «безопасными людьми» (Thomas, 1959), могут быть этому примером.</w:t>
      </w:r>
    </w:p>
    <w:p w:rsidR="00E06904" w:rsidRPr="00401750" w:rsidRDefault="00E06904" w:rsidP="00401750">
      <w:pPr>
        <w:widowControl w:val="0"/>
        <w:spacing w:line="360" w:lineRule="auto"/>
        <w:ind w:firstLine="709"/>
        <w:jc w:val="both"/>
        <w:rPr>
          <w:color w:val="000000"/>
          <w:sz w:val="28"/>
          <w:szCs w:val="28"/>
        </w:rPr>
      </w:pPr>
      <w:r w:rsidRPr="00401750">
        <w:rPr>
          <w:color w:val="000000"/>
          <w:sz w:val="28"/>
          <w:szCs w:val="28"/>
        </w:rPr>
        <w:t xml:space="preserve">В свете того, что </w:t>
      </w:r>
      <w:r w:rsidRPr="00401750">
        <w:rPr>
          <w:color w:val="000000"/>
          <w:sz w:val="28"/>
          <w:szCs w:val="28"/>
          <w:u w:val="single"/>
        </w:rPr>
        <w:t>негативные эмоции, мотивы и установки не всегда сопровождают прямые нападки на других</w:t>
      </w:r>
      <w:r w:rsidRPr="00401750">
        <w:rPr>
          <w:color w:val="000000"/>
          <w:sz w:val="28"/>
          <w:szCs w:val="28"/>
        </w:rPr>
        <w:t xml:space="preserve">, мы ограничим </w:t>
      </w:r>
      <w:r w:rsidRPr="00401750">
        <w:rPr>
          <w:color w:val="000000"/>
          <w:sz w:val="28"/>
          <w:szCs w:val="28"/>
          <w:u w:val="single"/>
        </w:rPr>
        <w:t>использование термина агрессия сферой явно злонамеренного поведения</w:t>
      </w:r>
      <w:r w:rsidRPr="00401750">
        <w:rPr>
          <w:color w:val="000000"/>
          <w:sz w:val="28"/>
          <w:szCs w:val="28"/>
        </w:rPr>
        <w:t xml:space="preserve"> и рассмотрим другие факторы отдельно.</w:t>
      </w:r>
    </w:p>
    <w:p w:rsidR="00E06904" w:rsidRPr="00401750" w:rsidRDefault="00401750" w:rsidP="00401750">
      <w:pPr>
        <w:widowControl w:val="0"/>
        <w:spacing w:line="360" w:lineRule="auto"/>
        <w:ind w:firstLine="709"/>
        <w:jc w:val="both"/>
        <w:rPr>
          <w:b/>
          <w:bCs/>
          <w:color w:val="000000"/>
          <w:sz w:val="28"/>
          <w:szCs w:val="28"/>
        </w:rPr>
      </w:pPr>
      <w:r>
        <w:rPr>
          <w:color w:val="000000"/>
          <w:sz w:val="28"/>
          <w:szCs w:val="28"/>
        </w:rPr>
        <w:br w:type="page"/>
      </w:r>
      <w:r w:rsidR="001E1F50" w:rsidRPr="00401750">
        <w:rPr>
          <w:b/>
          <w:bCs/>
          <w:color w:val="000000"/>
          <w:sz w:val="28"/>
          <w:szCs w:val="28"/>
        </w:rPr>
        <w:t xml:space="preserve">1.2 </w:t>
      </w:r>
      <w:r w:rsidR="00E06904" w:rsidRPr="00401750">
        <w:rPr>
          <w:b/>
          <w:bCs/>
          <w:color w:val="000000"/>
          <w:sz w:val="28"/>
          <w:szCs w:val="28"/>
        </w:rPr>
        <w:t>А</w:t>
      </w:r>
      <w:r w:rsidR="001E1F50" w:rsidRPr="00401750">
        <w:rPr>
          <w:b/>
          <w:bCs/>
          <w:color w:val="000000"/>
          <w:sz w:val="28"/>
          <w:szCs w:val="28"/>
        </w:rPr>
        <w:t>грессия и намерение</w:t>
      </w:r>
    </w:p>
    <w:p w:rsidR="00401750" w:rsidRDefault="00401750" w:rsidP="00401750">
      <w:pPr>
        <w:widowControl w:val="0"/>
        <w:spacing w:line="360" w:lineRule="auto"/>
        <w:ind w:firstLine="709"/>
        <w:jc w:val="both"/>
        <w:rPr>
          <w:color w:val="000000"/>
          <w:sz w:val="28"/>
          <w:szCs w:val="28"/>
        </w:rPr>
      </w:pPr>
    </w:p>
    <w:p w:rsidR="00E06904" w:rsidRPr="00401750" w:rsidRDefault="00E06904" w:rsidP="00401750">
      <w:pPr>
        <w:widowControl w:val="0"/>
        <w:spacing w:line="360" w:lineRule="auto"/>
        <w:ind w:firstLine="709"/>
        <w:jc w:val="both"/>
        <w:rPr>
          <w:color w:val="000000"/>
          <w:sz w:val="28"/>
          <w:szCs w:val="28"/>
        </w:rPr>
      </w:pPr>
      <w:r w:rsidRPr="00401750">
        <w:rPr>
          <w:color w:val="000000"/>
          <w:sz w:val="28"/>
          <w:szCs w:val="28"/>
        </w:rPr>
        <w:t>В нашем определении термин агрессия предполагает действия, посредством которых агрессор намеренно причиняет ущерб своей жертве. К сожалению, введение критерия намеренного причинения ущерба порождает немало серьезных трудностей. Во-первых, вопрос в том, что мы подразумеваем, говоря, что один человек намерен навредить другому. Обычное объяснение таково, что агрессор по своей воле оскорбил жертву, и это вызывает много немаловажных вопросов, по поводу которых не прекращаются философские дискуссии, и в особенности среди специалистов по философии науки (Bergman, 1966).</w:t>
      </w:r>
    </w:p>
    <w:p w:rsidR="00E06904" w:rsidRPr="00401750" w:rsidRDefault="00E06904" w:rsidP="00401750">
      <w:pPr>
        <w:widowControl w:val="0"/>
        <w:spacing w:line="360" w:lineRule="auto"/>
        <w:ind w:firstLine="709"/>
        <w:jc w:val="both"/>
        <w:rPr>
          <w:color w:val="000000"/>
          <w:sz w:val="28"/>
          <w:szCs w:val="28"/>
        </w:rPr>
      </w:pPr>
      <w:r w:rsidRPr="00401750">
        <w:rPr>
          <w:color w:val="000000"/>
          <w:sz w:val="28"/>
          <w:szCs w:val="28"/>
        </w:rPr>
        <w:t>Во-вторых, как утверждают многие известные ученые, намерения - это личные, скрытые, недоступные прямому наблюдению замыслы (Buss, 1971; Bandura, 1983). О них можно судить по условиям, которые предшествовали или следовали за обсуждаемыми актами агрессии. Подобные заключения могут делать как участники агрессивного взаимодействия, так и сторонние наблюдатели, которые в любом случае влияют на объяснение данного намерения (Tedeschi, Smith &amp; Brown, 1974).</w:t>
      </w:r>
    </w:p>
    <w:p w:rsidR="00E06904" w:rsidRPr="00401750" w:rsidRDefault="00E06904" w:rsidP="00401750">
      <w:pPr>
        <w:widowControl w:val="0"/>
        <w:spacing w:line="360" w:lineRule="auto"/>
        <w:ind w:firstLine="709"/>
        <w:jc w:val="both"/>
        <w:rPr>
          <w:color w:val="000000"/>
          <w:sz w:val="28"/>
          <w:szCs w:val="28"/>
        </w:rPr>
      </w:pPr>
      <w:r w:rsidRPr="00401750">
        <w:rPr>
          <w:color w:val="000000"/>
          <w:sz w:val="28"/>
          <w:szCs w:val="28"/>
        </w:rPr>
        <w:t>Итак, включение категории намерения в определение агрессии привносит зыбкость и противоречивость в понимание того, является ли то или иное действие актом агрессии.</w:t>
      </w:r>
    </w:p>
    <w:p w:rsidR="00E06904" w:rsidRPr="00401750" w:rsidRDefault="00E06904" w:rsidP="00401750">
      <w:pPr>
        <w:widowControl w:val="0"/>
        <w:spacing w:line="360" w:lineRule="auto"/>
        <w:ind w:firstLine="709"/>
        <w:jc w:val="both"/>
        <w:rPr>
          <w:color w:val="000000"/>
          <w:sz w:val="28"/>
          <w:szCs w:val="28"/>
        </w:rPr>
      </w:pPr>
      <w:r w:rsidRPr="00401750">
        <w:rPr>
          <w:color w:val="000000"/>
          <w:sz w:val="28"/>
          <w:szCs w:val="28"/>
        </w:rPr>
        <w:t>Однако иногда намерение причинить вред устанавливается довольно просто - агрессоры часто сами признаются в желании навредить своим жертвам и нередко сожалеют о том, что их нападки были безрезультатны. И социальный контекст, в котором развертывается агрессивное поведение, часто отчетливо свидетельствует о наличии подобных намерений. Представим себе, например, следующую сцену. В баре некий человек осыпает другого бранью, и</w:t>
      </w:r>
      <w:r w:rsidR="001E1F50" w:rsidRPr="00401750">
        <w:rPr>
          <w:color w:val="000000"/>
          <w:sz w:val="28"/>
          <w:szCs w:val="28"/>
        </w:rPr>
        <w:t>,</w:t>
      </w:r>
      <w:r w:rsidRPr="00401750">
        <w:rPr>
          <w:color w:val="000000"/>
          <w:sz w:val="28"/>
          <w:szCs w:val="28"/>
        </w:rPr>
        <w:t xml:space="preserve"> в конечном счете</w:t>
      </w:r>
      <w:r w:rsidR="001E1F50" w:rsidRPr="00401750">
        <w:rPr>
          <w:color w:val="000000"/>
          <w:sz w:val="28"/>
          <w:szCs w:val="28"/>
        </w:rPr>
        <w:t>,</w:t>
      </w:r>
      <w:r w:rsidRPr="00401750">
        <w:rPr>
          <w:color w:val="000000"/>
          <w:sz w:val="28"/>
          <w:szCs w:val="28"/>
        </w:rPr>
        <w:t xml:space="preserve"> у последнего лопается терпение, и он бьет своего обидчика пустой пивной бутылкой по голове. В данном случае нет достаточных оснований сомневаться в том, что обидчик намеревался оскорбить или причинить вред пострадавшему и что его действия должны расцениваться как агрессивные.</w:t>
      </w:r>
    </w:p>
    <w:p w:rsidR="00E06904" w:rsidRPr="00401750" w:rsidRDefault="00E06904" w:rsidP="00401750">
      <w:pPr>
        <w:widowControl w:val="0"/>
        <w:spacing w:line="360" w:lineRule="auto"/>
        <w:ind w:firstLine="709"/>
        <w:jc w:val="both"/>
        <w:rPr>
          <w:color w:val="000000"/>
          <w:sz w:val="28"/>
          <w:szCs w:val="28"/>
        </w:rPr>
      </w:pPr>
      <w:r w:rsidRPr="00401750">
        <w:rPr>
          <w:color w:val="000000"/>
          <w:sz w:val="28"/>
          <w:szCs w:val="28"/>
        </w:rPr>
        <w:t>Однако встречаются ситуации, когда наличие или отсутствие агрессивного намерения установить гораздо труднее. Рассмотрим, например, такой инцидент. Женщина, приводя в порядок свой пистолет, случайно стреляет и убивает оказавшегося рядом человека. Если она глубоко сожалеет и утверждает, что это результат несчастного случая, то на первый взгляд может показаться, что здесь не было намерения причинить вред и что ее поведение, несмотря на исключительную неосторожность, не является примером межличностной агрессии. Если же при дальнейшем расследовании обнаружилось бы, что жертва получила чрезвычайно выгодное деловое предложение, в котором была весьма заинтересована стрелявшая женщина, а «несчастный случай» произошел сразу после бурного обсуждения планов с будущей жертвой, мы могли бы заподозрить, что в этом случае все же могло иметь место намерение причинить вред.</w:t>
      </w:r>
    </w:p>
    <w:p w:rsidR="00401750" w:rsidRPr="00401750" w:rsidRDefault="00E06904" w:rsidP="00401750">
      <w:pPr>
        <w:widowControl w:val="0"/>
        <w:spacing w:line="360" w:lineRule="auto"/>
        <w:ind w:firstLine="709"/>
        <w:jc w:val="both"/>
        <w:rPr>
          <w:color w:val="000000"/>
          <w:sz w:val="28"/>
          <w:szCs w:val="28"/>
        </w:rPr>
      </w:pPr>
      <w:r w:rsidRPr="00401750">
        <w:rPr>
          <w:color w:val="000000"/>
          <w:sz w:val="28"/>
          <w:szCs w:val="28"/>
        </w:rPr>
        <w:t>Тем не менее</w:t>
      </w:r>
      <w:r w:rsidR="001E1F50" w:rsidRPr="00401750">
        <w:rPr>
          <w:color w:val="000000"/>
          <w:sz w:val="28"/>
          <w:szCs w:val="28"/>
        </w:rPr>
        <w:t>,</w:t>
      </w:r>
      <w:r w:rsidRPr="00401750">
        <w:rPr>
          <w:color w:val="000000"/>
          <w:sz w:val="28"/>
          <w:szCs w:val="28"/>
        </w:rPr>
        <w:t xml:space="preserve"> несмотря на трудности, связанные с установлением наличия или отсутствия агрессивного намерения, есть несколько серьезных причин, которые позволяют оставить данный критерий в нашем определении агрессии.</w:t>
      </w:r>
    </w:p>
    <w:p w:rsidR="00E06904" w:rsidRPr="00401750" w:rsidRDefault="00E06904" w:rsidP="00401750">
      <w:pPr>
        <w:widowControl w:val="0"/>
        <w:spacing w:line="360" w:lineRule="auto"/>
        <w:ind w:firstLine="709"/>
        <w:jc w:val="both"/>
        <w:rPr>
          <w:color w:val="000000"/>
          <w:sz w:val="28"/>
          <w:szCs w:val="28"/>
        </w:rPr>
      </w:pPr>
      <w:r w:rsidRPr="00401750">
        <w:rPr>
          <w:color w:val="000000"/>
          <w:sz w:val="28"/>
          <w:szCs w:val="28"/>
        </w:rPr>
        <w:t>Во-первых, если бы в определении не упоминалось намеренное причинение вреда, необходимо было бы каждое случайное оскорбление или нанесение повреждения классифицировать как агрессию. Ввиду того, что люди время от времени оскорбляют чувства других, прищемляют кому-нибудь пальцы дверью и даже калечат друг друга в дорожно-транспортных происшествиях, представляется важным отличать подобные действия от агрессии.</w:t>
      </w:r>
    </w:p>
    <w:p w:rsidR="00A53843" w:rsidRPr="00401750" w:rsidRDefault="00A53843" w:rsidP="00401750">
      <w:pPr>
        <w:widowControl w:val="0"/>
        <w:spacing w:line="360" w:lineRule="auto"/>
        <w:ind w:firstLine="709"/>
        <w:jc w:val="both"/>
        <w:rPr>
          <w:color w:val="000000"/>
          <w:sz w:val="28"/>
          <w:szCs w:val="28"/>
        </w:rPr>
      </w:pPr>
      <w:r w:rsidRPr="00401750">
        <w:rPr>
          <w:color w:val="000000"/>
          <w:sz w:val="28"/>
          <w:szCs w:val="28"/>
        </w:rPr>
        <w:t>Во-вторых, если исключить обязательное наличие намерения из нашего определения агрессии, было бы необходимо характеризовать действия хирургов, стоматологов и даже родителей, применяющих дисциплинарные меры воздействия на детей, как агрессивные. Конечно, в некоторых случаях агрессоры могут скрывать свое стремление причинить боль или страдания другим: без сомнения, существуют стоматологи, испытывающие некоторое удовольствие от того, что пациенту больно, а иные родители шлепают своих детей, чтобы те ощутили дискомфорт. Однако нет особого смысла квалифицировать эти действия как агрессию: в конце концов, они осуществляются ради какой бы то ни было пользы.</w:t>
      </w:r>
    </w:p>
    <w:p w:rsidR="00E06904" w:rsidRPr="00401750" w:rsidRDefault="00A53843" w:rsidP="00401750">
      <w:pPr>
        <w:widowControl w:val="0"/>
        <w:spacing w:line="360" w:lineRule="auto"/>
        <w:ind w:firstLine="709"/>
        <w:jc w:val="both"/>
        <w:rPr>
          <w:color w:val="000000"/>
          <w:sz w:val="28"/>
          <w:szCs w:val="28"/>
        </w:rPr>
      </w:pPr>
      <w:r w:rsidRPr="00401750">
        <w:rPr>
          <w:color w:val="000000"/>
          <w:sz w:val="28"/>
          <w:szCs w:val="28"/>
        </w:rPr>
        <w:t>Наконец, если бы критерий намерения был исключен из нашего определения, то примеры, в которых попытки причинить вред предпринимаются, но оказываются безуспешными, нельзя было бы оценить как агрессию, даже несмотря на то что, будь у агрессора чуть более мощное оружие, более точный прицел или более высокое мастерство, жертва получила бы более серьезные увечья</w:t>
      </w:r>
    </w:p>
    <w:p w:rsidR="00A53843" w:rsidRPr="00401750" w:rsidRDefault="00A53843" w:rsidP="00401750">
      <w:pPr>
        <w:widowControl w:val="0"/>
        <w:spacing w:line="360" w:lineRule="auto"/>
        <w:ind w:firstLine="709"/>
        <w:jc w:val="both"/>
        <w:rPr>
          <w:color w:val="000000"/>
          <w:sz w:val="28"/>
          <w:szCs w:val="28"/>
        </w:rPr>
      </w:pPr>
      <w:r w:rsidRPr="00401750">
        <w:rPr>
          <w:color w:val="000000"/>
          <w:sz w:val="28"/>
          <w:szCs w:val="28"/>
        </w:rPr>
        <w:t>Подобные примеры случайного непричинения вреда необходимо рассматривать как агрессию, даже если жертве, вопреки ожиданиям, не был нанесен ущерб.</w:t>
      </w:r>
    </w:p>
    <w:p w:rsidR="00A53843" w:rsidRPr="00401750" w:rsidRDefault="00A53843" w:rsidP="00401750">
      <w:pPr>
        <w:widowControl w:val="0"/>
        <w:spacing w:line="360" w:lineRule="auto"/>
        <w:ind w:firstLine="709"/>
        <w:jc w:val="both"/>
        <w:rPr>
          <w:color w:val="000000"/>
          <w:sz w:val="28"/>
          <w:szCs w:val="28"/>
        </w:rPr>
      </w:pPr>
      <w:r w:rsidRPr="00401750">
        <w:rPr>
          <w:color w:val="000000"/>
          <w:sz w:val="28"/>
          <w:szCs w:val="28"/>
        </w:rPr>
        <w:t xml:space="preserve">Поэтому, учитывая все вышеприведенные соображения, </w:t>
      </w:r>
      <w:r w:rsidRPr="00401750">
        <w:rPr>
          <w:color w:val="000000"/>
          <w:sz w:val="28"/>
          <w:szCs w:val="28"/>
          <w:u w:val="single"/>
        </w:rPr>
        <w:t>весьма важно определять агрессию не только как поведение, причиняющее вред или ущерб другим, но и как любые действия, имеющие целью достижение подобных негативных последствий</w:t>
      </w:r>
      <w:r w:rsidRPr="00401750">
        <w:rPr>
          <w:color w:val="000000"/>
          <w:sz w:val="28"/>
          <w:szCs w:val="28"/>
        </w:rPr>
        <w:t>.</w:t>
      </w:r>
    </w:p>
    <w:p w:rsidR="00A53843" w:rsidRPr="00401750" w:rsidRDefault="00A53843" w:rsidP="00401750">
      <w:pPr>
        <w:widowControl w:val="0"/>
        <w:spacing w:line="360" w:lineRule="auto"/>
        <w:ind w:firstLine="709"/>
        <w:jc w:val="both"/>
        <w:rPr>
          <w:color w:val="000000"/>
          <w:sz w:val="28"/>
          <w:szCs w:val="28"/>
        </w:rPr>
      </w:pPr>
    </w:p>
    <w:p w:rsidR="00A53843" w:rsidRPr="00401750" w:rsidRDefault="00B105E9" w:rsidP="00401750">
      <w:pPr>
        <w:widowControl w:val="0"/>
        <w:spacing w:line="360" w:lineRule="auto"/>
        <w:ind w:firstLine="709"/>
        <w:jc w:val="both"/>
        <w:rPr>
          <w:b/>
          <w:bCs/>
          <w:color w:val="000000"/>
          <w:sz w:val="28"/>
          <w:szCs w:val="28"/>
        </w:rPr>
      </w:pPr>
      <w:r w:rsidRPr="00401750">
        <w:rPr>
          <w:b/>
          <w:bCs/>
          <w:color w:val="000000"/>
          <w:sz w:val="28"/>
          <w:szCs w:val="28"/>
        </w:rPr>
        <w:t xml:space="preserve">1.3 </w:t>
      </w:r>
      <w:r w:rsidR="00A53843" w:rsidRPr="00401750">
        <w:rPr>
          <w:b/>
          <w:bCs/>
          <w:color w:val="000000"/>
          <w:sz w:val="28"/>
          <w:szCs w:val="28"/>
        </w:rPr>
        <w:t>А</w:t>
      </w:r>
      <w:r w:rsidRPr="00401750">
        <w:rPr>
          <w:b/>
          <w:bCs/>
          <w:color w:val="000000"/>
          <w:sz w:val="28"/>
          <w:szCs w:val="28"/>
        </w:rPr>
        <w:t>грессия как причинение ущерба или нанесение оскорбления</w:t>
      </w:r>
    </w:p>
    <w:p w:rsidR="00401750" w:rsidRDefault="00401750" w:rsidP="00401750">
      <w:pPr>
        <w:widowControl w:val="0"/>
        <w:spacing w:line="360" w:lineRule="auto"/>
        <w:ind w:firstLine="709"/>
        <w:jc w:val="both"/>
        <w:rPr>
          <w:color w:val="000000"/>
          <w:sz w:val="28"/>
          <w:szCs w:val="28"/>
        </w:rPr>
      </w:pPr>
    </w:p>
    <w:p w:rsidR="00A53843" w:rsidRPr="00401750" w:rsidRDefault="00A53843" w:rsidP="00401750">
      <w:pPr>
        <w:widowControl w:val="0"/>
        <w:spacing w:line="360" w:lineRule="auto"/>
        <w:ind w:firstLine="709"/>
        <w:jc w:val="both"/>
        <w:rPr>
          <w:color w:val="000000"/>
          <w:sz w:val="28"/>
          <w:szCs w:val="28"/>
        </w:rPr>
      </w:pPr>
      <w:r w:rsidRPr="00401750">
        <w:rPr>
          <w:color w:val="000000"/>
          <w:sz w:val="28"/>
          <w:szCs w:val="28"/>
        </w:rPr>
        <w:t>Из представления о том, что агрессия предполагает или ущерб, или оскорбление жертвы, следует, что нанесение телесных повреждений реципиенту не является обязательным. Агрессия имеет место, если результатом действий являются какие-либо негативные последствия. Таким образом, помимо оскорблений действием, такие проявления, как выставление кого-либо в невыгодном свете, очернение или публичное осмеяние, лишение чего-то необходимого и даже отказ в любви и нежности могут при определенных обстоятельствах быть названы агрессивными.</w:t>
      </w:r>
    </w:p>
    <w:p w:rsidR="00401750" w:rsidRPr="00401750" w:rsidRDefault="00A53843" w:rsidP="00401750">
      <w:pPr>
        <w:widowControl w:val="0"/>
        <w:spacing w:line="360" w:lineRule="auto"/>
        <w:ind w:firstLine="709"/>
        <w:jc w:val="both"/>
        <w:rPr>
          <w:color w:val="000000"/>
          <w:sz w:val="28"/>
          <w:szCs w:val="28"/>
        </w:rPr>
      </w:pPr>
      <w:r w:rsidRPr="00401750">
        <w:rPr>
          <w:color w:val="000000"/>
          <w:sz w:val="28"/>
          <w:szCs w:val="28"/>
        </w:rPr>
        <w:t xml:space="preserve">Ввиду того, что проявления агрессии у людей бесконечны и многообразны, весьма полезным оказывается ограничить изучение подобного поведения концептуальными рамками, предложенными Бассом (Bass, 1976). По его мнению, </w:t>
      </w:r>
      <w:r w:rsidRPr="00401750">
        <w:rPr>
          <w:color w:val="000000"/>
          <w:sz w:val="28"/>
          <w:szCs w:val="28"/>
          <w:u w:val="single"/>
        </w:rPr>
        <w:t>агрессивные действия можно описать на основании трех шкал:</w:t>
      </w:r>
    </w:p>
    <w:p w:rsidR="00401750" w:rsidRPr="00401750" w:rsidRDefault="00A53843" w:rsidP="00401750">
      <w:pPr>
        <w:widowControl w:val="0"/>
        <w:numPr>
          <w:ilvl w:val="0"/>
          <w:numId w:val="2"/>
        </w:numPr>
        <w:spacing w:line="360" w:lineRule="auto"/>
        <w:ind w:left="0" w:firstLine="709"/>
        <w:jc w:val="both"/>
        <w:rPr>
          <w:color w:val="000000"/>
          <w:sz w:val="28"/>
          <w:szCs w:val="28"/>
        </w:rPr>
      </w:pPr>
      <w:r w:rsidRPr="00401750">
        <w:rPr>
          <w:color w:val="000000"/>
          <w:sz w:val="28"/>
          <w:szCs w:val="28"/>
        </w:rPr>
        <w:t>физическая - вербальная,</w:t>
      </w:r>
    </w:p>
    <w:p w:rsidR="00401750" w:rsidRPr="00401750" w:rsidRDefault="00A53843" w:rsidP="00401750">
      <w:pPr>
        <w:widowControl w:val="0"/>
        <w:numPr>
          <w:ilvl w:val="0"/>
          <w:numId w:val="2"/>
        </w:numPr>
        <w:spacing w:line="360" w:lineRule="auto"/>
        <w:ind w:left="0" w:firstLine="709"/>
        <w:jc w:val="both"/>
        <w:rPr>
          <w:color w:val="000000"/>
          <w:sz w:val="28"/>
          <w:szCs w:val="28"/>
        </w:rPr>
      </w:pPr>
      <w:r w:rsidRPr="00401750">
        <w:rPr>
          <w:color w:val="000000"/>
          <w:sz w:val="28"/>
          <w:szCs w:val="28"/>
        </w:rPr>
        <w:t>активная - пассивная и</w:t>
      </w:r>
    </w:p>
    <w:p w:rsidR="00401750" w:rsidRPr="00401750" w:rsidRDefault="00A53843" w:rsidP="00401750">
      <w:pPr>
        <w:widowControl w:val="0"/>
        <w:numPr>
          <w:ilvl w:val="0"/>
          <w:numId w:val="2"/>
        </w:numPr>
        <w:spacing w:line="360" w:lineRule="auto"/>
        <w:ind w:left="0" w:firstLine="709"/>
        <w:jc w:val="both"/>
        <w:rPr>
          <w:color w:val="000000"/>
          <w:sz w:val="28"/>
          <w:szCs w:val="28"/>
        </w:rPr>
      </w:pPr>
      <w:r w:rsidRPr="00401750">
        <w:rPr>
          <w:color w:val="000000"/>
          <w:sz w:val="28"/>
          <w:szCs w:val="28"/>
        </w:rPr>
        <w:t>прямая - непрямая.</w:t>
      </w:r>
    </w:p>
    <w:p w:rsidR="00401750" w:rsidRPr="00401750" w:rsidRDefault="00A53843" w:rsidP="00401750">
      <w:pPr>
        <w:widowControl w:val="0"/>
        <w:spacing w:line="360" w:lineRule="auto"/>
        <w:ind w:firstLine="709"/>
        <w:jc w:val="both"/>
        <w:rPr>
          <w:color w:val="000000"/>
          <w:sz w:val="28"/>
          <w:szCs w:val="28"/>
        </w:rPr>
      </w:pPr>
      <w:r w:rsidRPr="00401750">
        <w:rPr>
          <w:color w:val="000000"/>
          <w:sz w:val="28"/>
          <w:szCs w:val="28"/>
        </w:rPr>
        <w:t>Их комбинация дает восемь возможных категорий, под которые подпадает большинство агрессивных действий. Например, такие действия, как стрельба, нанесение ударов холодным оружием или избиение, при которых один человек осуществляет физическое насилие над другим, могут быть классифицированы как физические, активные и прямые. С другой стороны, распространение слухов или пренебрежительные высказывания за глаза можно охарактеризовать как вербальные, активные и непрямые.</w:t>
      </w:r>
    </w:p>
    <w:p w:rsidR="00324088" w:rsidRPr="00401750" w:rsidRDefault="00324088" w:rsidP="00401750">
      <w:pPr>
        <w:widowControl w:val="0"/>
        <w:spacing w:line="360" w:lineRule="auto"/>
        <w:ind w:firstLine="709"/>
        <w:jc w:val="both"/>
        <w:rPr>
          <w:color w:val="000000"/>
          <w:sz w:val="28"/>
          <w:szCs w:val="28"/>
        </w:rPr>
      </w:pPr>
    </w:p>
    <w:p w:rsidR="00A53843" w:rsidRPr="00401750" w:rsidRDefault="00B105E9" w:rsidP="00401750">
      <w:pPr>
        <w:widowControl w:val="0"/>
        <w:spacing w:line="360" w:lineRule="auto"/>
        <w:ind w:firstLine="709"/>
        <w:jc w:val="both"/>
        <w:rPr>
          <w:b/>
          <w:bCs/>
          <w:color w:val="000000"/>
          <w:sz w:val="28"/>
          <w:szCs w:val="28"/>
        </w:rPr>
      </w:pPr>
      <w:r w:rsidRPr="00401750">
        <w:rPr>
          <w:b/>
          <w:bCs/>
          <w:color w:val="000000"/>
          <w:sz w:val="28"/>
          <w:szCs w:val="28"/>
        </w:rPr>
        <w:t xml:space="preserve">1.4 </w:t>
      </w:r>
      <w:r w:rsidR="00A53843" w:rsidRPr="00401750">
        <w:rPr>
          <w:b/>
          <w:bCs/>
          <w:color w:val="000000"/>
          <w:sz w:val="28"/>
          <w:szCs w:val="28"/>
        </w:rPr>
        <w:t>А</w:t>
      </w:r>
      <w:r w:rsidRPr="00401750">
        <w:rPr>
          <w:b/>
          <w:bCs/>
          <w:color w:val="000000"/>
          <w:sz w:val="28"/>
          <w:szCs w:val="28"/>
        </w:rPr>
        <w:t>грессия затрагивает живые существа</w:t>
      </w:r>
    </w:p>
    <w:p w:rsidR="00401750" w:rsidRDefault="00401750" w:rsidP="00401750">
      <w:pPr>
        <w:widowControl w:val="0"/>
        <w:spacing w:line="360" w:lineRule="auto"/>
        <w:ind w:firstLine="709"/>
        <w:jc w:val="both"/>
        <w:rPr>
          <w:color w:val="000000"/>
          <w:sz w:val="28"/>
          <w:szCs w:val="28"/>
        </w:rPr>
      </w:pPr>
    </w:p>
    <w:p w:rsidR="00A53843" w:rsidRPr="00401750" w:rsidRDefault="00A53843" w:rsidP="00401750">
      <w:pPr>
        <w:widowControl w:val="0"/>
        <w:spacing w:line="360" w:lineRule="auto"/>
        <w:ind w:firstLine="709"/>
        <w:jc w:val="both"/>
        <w:rPr>
          <w:color w:val="000000"/>
          <w:sz w:val="28"/>
          <w:szCs w:val="28"/>
        </w:rPr>
      </w:pPr>
      <w:r w:rsidRPr="00401750">
        <w:rPr>
          <w:color w:val="000000"/>
          <w:sz w:val="28"/>
          <w:szCs w:val="28"/>
        </w:rPr>
        <w:t xml:space="preserve">Согласно нашему определению, </w:t>
      </w:r>
      <w:r w:rsidRPr="00401750">
        <w:rPr>
          <w:color w:val="000000"/>
          <w:sz w:val="28"/>
          <w:szCs w:val="28"/>
          <w:u w:val="single"/>
        </w:rPr>
        <w:t xml:space="preserve">только те действия, которые причиняют вред или ущерб живым существам </w:t>
      </w:r>
      <w:r w:rsidR="00324088" w:rsidRPr="00401750">
        <w:rPr>
          <w:rStyle w:val="a5"/>
          <w:color w:val="000000"/>
          <w:sz w:val="28"/>
          <w:szCs w:val="28"/>
          <w:u w:val="single"/>
        </w:rPr>
        <w:footnoteReference w:id="1"/>
      </w:r>
      <w:r w:rsidRPr="00401750">
        <w:rPr>
          <w:color w:val="000000"/>
          <w:sz w:val="28"/>
          <w:szCs w:val="28"/>
          <w:u w:val="single"/>
        </w:rPr>
        <w:t>, могут рассматриваться как агрессивные по своей природе</w:t>
      </w:r>
      <w:r w:rsidRPr="00401750">
        <w:rPr>
          <w:color w:val="000000"/>
          <w:sz w:val="28"/>
          <w:szCs w:val="28"/>
        </w:rPr>
        <w:t>.</w:t>
      </w:r>
    </w:p>
    <w:p w:rsidR="00A53843" w:rsidRPr="00401750" w:rsidRDefault="00A53843" w:rsidP="00401750">
      <w:pPr>
        <w:widowControl w:val="0"/>
        <w:spacing w:line="360" w:lineRule="auto"/>
        <w:ind w:firstLine="709"/>
        <w:jc w:val="both"/>
        <w:rPr>
          <w:color w:val="000000"/>
          <w:sz w:val="28"/>
          <w:szCs w:val="28"/>
        </w:rPr>
      </w:pPr>
      <w:r w:rsidRPr="00401750">
        <w:rPr>
          <w:color w:val="000000"/>
          <w:sz w:val="28"/>
          <w:szCs w:val="28"/>
        </w:rPr>
        <w:t>При всей очевидности того, что люди часто теряют контроль над собой, что-то разбивают или наносят удары по различным неодушевленным предметам, например, по мебели, посуде, стенам, подобное поведение не может рассматриваться как агрессивное до тех пор, пока не будет причинен вред живому существу. Если вы тяжелым молотком изуродовали автомобиль, такое поведение не будет считаться агрессивным, при условии, что вы заплатили пятьдесят центов за участие в этом аттракционе на ярмарке. С другой стороны, в соответствии с нашим определением, идентичное поведение можно было бы считать агрессивным, если бы этот автомобиль представлял собой раритет, принадлежащий вашему врагу. Хотя такие действия действительно могут иметь большое сходство с агрессивным поведением, все же лучше всего расценивать их как явно эмоциональные или экспрессивные по природе и поэтому не являющиеся примерами агрессии.</w:t>
      </w:r>
    </w:p>
    <w:p w:rsidR="00A53843" w:rsidRPr="00401750" w:rsidRDefault="00A53843" w:rsidP="00401750">
      <w:pPr>
        <w:widowControl w:val="0"/>
        <w:spacing w:line="360" w:lineRule="auto"/>
        <w:ind w:firstLine="709"/>
        <w:jc w:val="both"/>
        <w:rPr>
          <w:color w:val="000000"/>
          <w:sz w:val="28"/>
          <w:szCs w:val="28"/>
        </w:rPr>
      </w:pPr>
    </w:p>
    <w:p w:rsidR="00A53843" w:rsidRPr="00401750" w:rsidRDefault="001C6A40" w:rsidP="00401750">
      <w:pPr>
        <w:widowControl w:val="0"/>
        <w:spacing w:line="360" w:lineRule="auto"/>
        <w:ind w:firstLine="709"/>
        <w:jc w:val="both"/>
        <w:rPr>
          <w:b/>
          <w:bCs/>
          <w:color w:val="000000"/>
          <w:sz w:val="28"/>
          <w:szCs w:val="28"/>
        </w:rPr>
      </w:pPr>
      <w:r w:rsidRPr="00401750">
        <w:rPr>
          <w:b/>
          <w:bCs/>
          <w:color w:val="000000"/>
          <w:sz w:val="28"/>
          <w:szCs w:val="28"/>
        </w:rPr>
        <w:t xml:space="preserve">1.5 </w:t>
      </w:r>
      <w:r w:rsidR="00A53843" w:rsidRPr="00401750">
        <w:rPr>
          <w:b/>
          <w:bCs/>
          <w:color w:val="000000"/>
          <w:sz w:val="28"/>
          <w:szCs w:val="28"/>
        </w:rPr>
        <w:t>А</w:t>
      </w:r>
      <w:r w:rsidRPr="00401750">
        <w:rPr>
          <w:b/>
          <w:bCs/>
          <w:color w:val="000000"/>
          <w:sz w:val="28"/>
          <w:szCs w:val="28"/>
        </w:rPr>
        <w:t>грессия затрагивает реципиента, стремящегося избежать нападения</w:t>
      </w:r>
    </w:p>
    <w:p w:rsidR="00401750" w:rsidRDefault="00401750" w:rsidP="00401750">
      <w:pPr>
        <w:widowControl w:val="0"/>
        <w:spacing w:line="360" w:lineRule="auto"/>
        <w:ind w:firstLine="709"/>
        <w:jc w:val="both"/>
        <w:rPr>
          <w:color w:val="000000"/>
          <w:sz w:val="28"/>
          <w:szCs w:val="28"/>
        </w:rPr>
      </w:pPr>
    </w:p>
    <w:p w:rsidR="00A53843" w:rsidRPr="00401750" w:rsidRDefault="00A53843" w:rsidP="00401750">
      <w:pPr>
        <w:widowControl w:val="0"/>
        <w:spacing w:line="360" w:lineRule="auto"/>
        <w:ind w:firstLine="709"/>
        <w:jc w:val="both"/>
        <w:rPr>
          <w:color w:val="000000"/>
          <w:sz w:val="28"/>
          <w:szCs w:val="28"/>
        </w:rPr>
      </w:pPr>
      <w:r w:rsidRPr="00401750">
        <w:rPr>
          <w:color w:val="000000"/>
          <w:sz w:val="28"/>
          <w:szCs w:val="28"/>
        </w:rPr>
        <w:t>Наконец, из нашего определения видно, что мы можем говорить об агрессии только тогда, когда реципиент или жертва стремится избежать подобного обращения. В большинстве случаев объекты физического насилия, сопровождающегося телесными повреждениями или оскорбительными вербальными нападками, хотят избежать подобного неприятного опыта. Однако иногда жертвы оскорбления или болезненных действий не стремятся избежать неприятных для себя последствий. Возможно, наиболее отчетливо это проявляется при определенных формах любовной игры, носящей садомазохистский характер. Здесь партнеры явно наслаждаются получаемыми страданиями или, по крайней мере, не предпринимают усилий, чтобы избежать или уклониться от специфических действий. В соответствии с нашим определением, такое взаимодействие не содержит агрессии, поскольку здесь нет видимой мотивации со стороны «жертвы» избежать боли.</w:t>
      </w:r>
    </w:p>
    <w:p w:rsidR="00324088" w:rsidRPr="00401750" w:rsidRDefault="00324088" w:rsidP="00401750">
      <w:pPr>
        <w:widowControl w:val="0"/>
        <w:spacing w:line="360" w:lineRule="auto"/>
        <w:ind w:firstLine="709"/>
        <w:jc w:val="both"/>
        <w:rPr>
          <w:color w:val="000000"/>
          <w:sz w:val="28"/>
          <w:szCs w:val="28"/>
        </w:rPr>
      </w:pPr>
      <w:r w:rsidRPr="00401750">
        <w:rPr>
          <w:color w:val="000000"/>
          <w:sz w:val="28"/>
          <w:szCs w:val="28"/>
        </w:rPr>
        <w:t>То же самое относится и к самоубийству. Здесь агрессор выступает в роли собственной жертвы. Поэтому подобные действия не могут быть классифицированы как агрессия. Даже если целью суицида является не смерть, а отчаянный призыв к помощи, самоубийца все-таки стремится причинить вред себе. Таким образом, подобные действия не являются примерами агрессии.</w:t>
      </w:r>
    </w:p>
    <w:p w:rsidR="00324088" w:rsidRPr="00401750" w:rsidRDefault="00401750" w:rsidP="00401750">
      <w:pPr>
        <w:widowControl w:val="0"/>
        <w:spacing w:line="360" w:lineRule="auto"/>
        <w:ind w:firstLine="709"/>
        <w:jc w:val="both"/>
        <w:rPr>
          <w:b/>
          <w:bCs/>
          <w:color w:val="000000"/>
          <w:sz w:val="28"/>
          <w:szCs w:val="28"/>
        </w:rPr>
      </w:pPr>
      <w:r>
        <w:rPr>
          <w:color w:val="000000"/>
          <w:sz w:val="28"/>
          <w:szCs w:val="28"/>
        </w:rPr>
        <w:br w:type="page"/>
      </w:r>
      <w:r w:rsidR="00CC6AE4" w:rsidRPr="00401750">
        <w:rPr>
          <w:b/>
          <w:bCs/>
          <w:color w:val="000000"/>
          <w:sz w:val="28"/>
          <w:szCs w:val="28"/>
        </w:rPr>
        <w:t xml:space="preserve">1.6 </w:t>
      </w:r>
      <w:r w:rsidR="00324088" w:rsidRPr="00401750">
        <w:rPr>
          <w:b/>
          <w:bCs/>
          <w:color w:val="000000"/>
          <w:sz w:val="28"/>
          <w:szCs w:val="28"/>
        </w:rPr>
        <w:t>В</w:t>
      </w:r>
      <w:r w:rsidR="00CC6AE4" w:rsidRPr="00401750">
        <w:rPr>
          <w:b/>
          <w:bCs/>
          <w:color w:val="000000"/>
          <w:sz w:val="28"/>
          <w:szCs w:val="28"/>
        </w:rPr>
        <w:t>раждебная агрессия в противоположность инструментальной агрессии</w:t>
      </w:r>
    </w:p>
    <w:p w:rsidR="00401750" w:rsidRDefault="00401750" w:rsidP="00401750">
      <w:pPr>
        <w:widowControl w:val="0"/>
        <w:spacing w:line="360" w:lineRule="auto"/>
        <w:ind w:firstLine="709"/>
        <w:jc w:val="both"/>
        <w:rPr>
          <w:color w:val="000000"/>
          <w:sz w:val="28"/>
          <w:szCs w:val="28"/>
        </w:rPr>
      </w:pPr>
    </w:p>
    <w:p w:rsidR="00324088" w:rsidRPr="00401750" w:rsidRDefault="00324088" w:rsidP="00401750">
      <w:pPr>
        <w:widowControl w:val="0"/>
        <w:spacing w:line="360" w:lineRule="auto"/>
        <w:ind w:firstLine="709"/>
        <w:jc w:val="both"/>
        <w:rPr>
          <w:color w:val="000000"/>
          <w:sz w:val="28"/>
          <w:szCs w:val="28"/>
        </w:rPr>
      </w:pPr>
      <w:r w:rsidRPr="00401750">
        <w:rPr>
          <w:color w:val="000000"/>
          <w:sz w:val="28"/>
          <w:szCs w:val="28"/>
        </w:rPr>
        <w:t xml:space="preserve">Как мы отмечали, агрессия может быть представлена в виде дихотомии (физическая - вербальная, активная - пассивная, прямая - непрямая). Завершая обсуждение этой темы, рассмотрим </w:t>
      </w:r>
      <w:r w:rsidRPr="00401750">
        <w:rPr>
          <w:color w:val="000000"/>
          <w:sz w:val="28"/>
          <w:szCs w:val="28"/>
          <w:u w:val="single"/>
        </w:rPr>
        <w:t>последний вариант дихотомического деления агрессии - агрессию враждебную и инструментальную</w:t>
      </w:r>
      <w:r w:rsidRPr="00401750">
        <w:rPr>
          <w:color w:val="000000"/>
          <w:sz w:val="28"/>
          <w:szCs w:val="28"/>
        </w:rPr>
        <w:t xml:space="preserve"> (Buss, 1961, 1971; Fechbach, 1964, 1970; Hartup, 1974).</w:t>
      </w:r>
    </w:p>
    <w:p w:rsidR="00401750" w:rsidRPr="00401750" w:rsidRDefault="00324088" w:rsidP="00401750">
      <w:pPr>
        <w:widowControl w:val="0"/>
        <w:spacing w:line="360" w:lineRule="auto"/>
        <w:ind w:firstLine="709"/>
        <w:jc w:val="both"/>
        <w:rPr>
          <w:color w:val="000000"/>
          <w:sz w:val="28"/>
          <w:szCs w:val="28"/>
        </w:rPr>
      </w:pPr>
      <w:r w:rsidRPr="00401750">
        <w:rPr>
          <w:color w:val="000000"/>
          <w:sz w:val="28"/>
          <w:szCs w:val="28"/>
        </w:rPr>
        <w:t xml:space="preserve">Термин </w:t>
      </w:r>
      <w:r w:rsidRPr="00401750">
        <w:rPr>
          <w:b/>
          <w:bCs/>
          <w:color w:val="000000"/>
          <w:sz w:val="28"/>
          <w:szCs w:val="28"/>
        </w:rPr>
        <w:t>враждебная агрессия</w:t>
      </w:r>
      <w:r w:rsidRPr="00401750">
        <w:rPr>
          <w:color w:val="000000"/>
          <w:sz w:val="28"/>
          <w:szCs w:val="28"/>
        </w:rPr>
        <w:t xml:space="preserve"> приложим к тем случаям проявления агрессии, когда главной целью агрессора является причинение страданий жертве. Люди, проявляющие враждебную агрессию, просто стремятся причинить зло или ущерб тому, на кого они нападают.</w:t>
      </w:r>
    </w:p>
    <w:p w:rsidR="00324088" w:rsidRPr="00401750" w:rsidRDefault="00324088" w:rsidP="00401750">
      <w:pPr>
        <w:widowControl w:val="0"/>
        <w:spacing w:line="360" w:lineRule="auto"/>
        <w:ind w:firstLine="709"/>
        <w:jc w:val="both"/>
        <w:rPr>
          <w:color w:val="000000"/>
          <w:sz w:val="28"/>
          <w:szCs w:val="28"/>
        </w:rPr>
      </w:pPr>
      <w:r w:rsidRPr="00401750">
        <w:rPr>
          <w:color w:val="000000"/>
          <w:sz w:val="28"/>
          <w:szCs w:val="28"/>
        </w:rPr>
        <w:t xml:space="preserve">Понятие </w:t>
      </w:r>
      <w:r w:rsidRPr="00401750">
        <w:rPr>
          <w:b/>
          <w:bCs/>
          <w:color w:val="000000"/>
          <w:sz w:val="28"/>
          <w:szCs w:val="28"/>
        </w:rPr>
        <w:t>инструментальная агрессия</w:t>
      </w:r>
      <w:r w:rsidRPr="00401750">
        <w:rPr>
          <w:color w:val="000000"/>
          <w:sz w:val="28"/>
          <w:szCs w:val="28"/>
        </w:rPr>
        <w:t>, наоборот, характеризует случаи, когда агрессоры нападают на других людей, преследуя цели, не связанные с причинением вреда. Иными словами, для лиц, проявляющих инструментальную агрессию, нанесение ущерба другим не является самоцелью. Скорее они используют агрессивные действия в качестве инструмента для осуществления различных желаний.</w:t>
      </w:r>
    </w:p>
    <w:p w:rsidR="00401750" w:rsidRPr="00401750" w:rsidRDefault="00324088" w:rsidP="00401750">
      <w:pPr>
        <w:widowControl w:val="0"/>
        <w:spacing w:line="360" w:lineRule="auto"/>
        <w:ind w:firstLine="709"/>
        <w:jc w:val="both"/>
        <w:rPr>
          <w:color w:val="000000"/>
          <w:sz w:val="28"/>
          <w:szCs w:val="28"/>
        </w:rPr>
      </w:pPr>
      <w:r w:rsidRPr="00401750">
        <w:rPr>
          <w:color w:val="000000"/>
          <w:sz w:val="28"/>
          <w:szCs w:val="28"/>
          <w:u w:val="single"/>
        </w:rPr>
        <w:t>Цели, не предполагающие причинения ущерба, стоящие за многими агрессивными действиями, включают принуждение и самоутверждение</w:t>
      </w:r>
      <w:r w:rsidRPr="00401750">
        <w:rPr>
          <w:color w:val="000000"/>
          <w:sz w:val="28"/>
          <w:szCs w:val="28"/>
        </w:rPr>
        <w:t>.</w:t>
      </w:r>
    </w:p>
    <w:p w:rsidR="00401750" w:rsidRPr="00401750" w:rsidRDefault="00324088" w:rsidP="00401750">
      <w:pPr>
        <w:widowControl w:val="0"/>
        <w:spacing w:line="360" w:lineRule="auto"/>
        <w:ind w:firstLine="709"/>
        <w:jc w:val="both"/>
        <w:rPr>
          <w:color w:val="000000"/>
          <w:sz w:val="28"/>
          <w:szCs w:val="28"/>
        </w:rPr>
      </w:pPr>
      <w:r w:rsidRPr="00401750">
        <w:rPr>
          <w:b/>
          <w:bCs/>
          <w:i/>
          <w:iCs/>
          <w:color w:val="000000"/>
          <w:sz w:val="28"/>
          <w:szCs w:val="28"/>
        </w:rPr>
        <w:t>В случае принуждения</w:t>
      </w:r>
      <w:r w:rsidRPr="00401750">
        <w:rPr>
          <w:color w:val="000000"/>
          <w:sz w:val="28"/>
          <w:szCs w:val="28"/>
        </w:rPr>
        <w:t xml:space="preserve"> зло может быть причинено с целью оказать влияние на другого человека или «настоять на своем» (Tedeschi &amp; others, 1974). Например, по наблюдениям Паттерсона, дети используют разнообразные формы негативного поведения: стучат кулаками, капризничают и отказываются слушаться - и все это делается с целью удержать власть над членами семьи. Конечно, подобное поведение закрепляется, когда маленьким агрессорам периодически удается вынудить своих жертв пойти на уступки.</w:t>
      </w:r>
    </w:p>
    <w:p w:rsidR="00324088" w:rsidRPr="00401750" w:rsidRDefault="00324088" w:rsidP="00401750">
      <w:pPr>
        <w:widowControl w:val="0"/>
        <w:spacing w:line="360" w:lineRule="auto"/>
        <w:ind w:firstLine="709"/>
        <w:jc w:val="both"/>
        <w:rPr>
          <w:color w:val="000000"/>
          <w:sz w:val="28"/>
          <w:szCs w:val="28"/>
        </w:rPr>
      </w:pPr>
      <w:r w:rsidRPr="00401750">
        <w:rPr>
          <w:color w:val="000000"/>
          <w:sz w:val="28"/>
          <w:szCs w:val="28"/>
        </w:rPr>
        <w:t xml:space="preserve">Аналогично </w:t>
      </w:r>
      <w:r w:rsidRPr="00401750">
        <w:rPr>
          <w:b/>
          <w:bCs/>
          <w:i/>
          <w:iCs/>
          <w:color w:val="000000"/>
          <w:sz w:val="28"/>
          <w:szCs w:val="28"/>
        </w:rPr>
        <w:t>агрессия может служить цели самоутверждения или повышения самооценки</w:t>
      </w:r>
      <w:r w:rsidRPr="00401750">
        <w:rPr>
          <w:color w:val="000000"/>
          <w:sz w:val="28"/>
          <w:szCs w:val="28"/>
        </w:rPr>
        <w:t>, если такое поведение получает одобрение со стороны других. Например, человек может показаться «несгибаемым» и «сильным» в отношениях с другими, если нападает на тех, кто его провоцирует или раздражает.</w:t>
      </w:r>
    </w:p>
    <w:p w:rsidR="00324088" w:rsidRPr="00401750" w:rsidRDefault="00324088" w:rsidP="00401750">
      <w:pPr>
        <w:widowControl w:val="0"/>
        <w:spacing w:line="360" w:lineRule="auto"/>
        <w:ind w:firstLine="709"/>
        <w:jc w:val="both"/>
        <w:rPr>
          <w:color w:val="000000"/>
          <w:sz w:val="28"/>
          <w:szCs w:val="28"/>
        </w:rPr>
      </w:pPr>
      <w:r w:rsidRPr="00401750">
        <w:rPr>
          <w:color w:val="000000"/>
          <w:sz w:val="28"/>
          <w:szCs w:val="28"/>
        </w:rPr>
        <w:t>Яркий пример инструментальной агрессии представляет собой поведение подростковых банд, которые слоняются по улицам больших городов в поисках случая вытащить кошелек у ничего не подозревающего прохожего, завладеть бумажником или сорвать с жертвы дорогое украшение. Насилие может потребоваться и при совершении кражи - например, в тех случаях, когда жертва сопротивляется. Однако основная мотивация подобных действий - нажива, а не причинение боли и страданий намеченным жертвам (Stivens, 1971). Дополнительным подкреплением агрессивных действий в этих случаях может служить восхищение ими со стороны приятелей.</w:t>
      </w:r>
    </w:p>
    <w:p w:rsidR="00324088" w:rsidRPr="00401750" w:rsidRDefault="00324088" w:rsidP="00401750">
      <w:pPr>
        <w:widowControl w:val="0"/>
        <w:spacing w:line="360" w:lineRule="auto"/>
        <w:ind w:firstLine="709"/>
        <w:jc w:val="both"/>
        <w:rPr>
          <w:color w:val="000000"/>
          <w:sz w:val="28"/>
          <w:szCs w:val="28"/>
        </w:rPr>
      </w:pPr>
      <w:r w:rsidRPr="00401750">
        <w:rPr>
          <w:color w:val="000000"/>
          <w:sz w:val="28"/>
          <w:szCs w:val="28"/>
        </w:rPr>
        <w:t>Хотя многие психологи признают существование различных типов агрессии (например, Bandura, 1989; Buss, 1961; Fechbah, 1970; Hartup, 1974; Rule, 1974), везде это положение вызывает полемику. Так, по мнению Бандуры, несмотря на различия в целях, как инструментальная, так и враждебная агрессия направлены на решение конкретных задач, а поэтому оба типа можно считать инструментальной агрессией.</w:t>
      </w:r>
    </w:p>
    <w:p w:rsidR="00401750" w:rsidRPr="00401750" w:rsidRDefault="00324088" w:rsidP="00401750">
      <w:pPr>
        <w:widowControl w:val="0"/>
        <w:spacing w:line="360" w:lineRule="auto"/>
        <w:ind w:firstLine="709"/>
        <w:jc w:val="both"/>
        <w:rPr>
          <w:color w:val="000000"/>
          <w:sz w:val="28"/>
          <w:szCs w:val="28"/>
        </w:rPr>
      </w:pPr>
      <w:r w:rsidRPr="00401750">
        <w:rPr>
          <w:color w:val="000000"/>
          <w:sz w:val="28"/>
          <w:szCs w:val="28"/>
        </w:rPr>
        <w:t xml:space="preserve">В ответ на эту критику некоторые ученые предложили разные определения для этих двух типов агрессии. </w:t>
      </w:r>
      <w:r w:rsidRPr="00401750">
        <w:rPr>
          <w:color w:val="000000"/>
          <w:sz w:val="28"/>
          <w:szCs w:val="28"/>
          <w:u w:val="single"/>
        </w:rPr>
        <w:t>Зильманн (Zillmann, 1970) заменил «враждебную» и «инструментальную» на «обусловленную раздражителем» и «обусловленную побуждением»</w:t>
      </w:r>
      <w:r w:rsidRPr="00401750">
        <w:rPr>
          <w:color w:val="000000"/>
          <w:sz w:val="28"/>
          <w:szCs w:val="28"/>
        </w:rPr>
        <w:t>.</w:t>
      </w:r>
    </w:p>
    <w:p w:rsidR="00401750" w:rsidRPr="00401750" w:rsidRDefault="00324088" w:rsidP="00401750">
      <w:pPr>
        <w:widowControl w:val="0"/>
        <w:spacing w:line="360" w:lineRule="auto"/>
        <w:ind w:firstLine="709"/>
        <w:jc w:val="both"/>
        <w:rPr>
          <w:color w:val="000000"/>
          <w:sz w:val="28"/>
          <w:szCs w:val="28"/>
        </w:rPr>
      </w:pPr>
      <w:r w:rsidRPr="00401750">
        <w:rPr>
          <w:b/>
          <w:bCs/>
          <w:color w:val="000000"/>
          <w:sz w:val="28"/>
          <w:szCs w:val="28"/>
        </w:rPr>
        <w:t>Агрессия, обусловленная раздражителем</w:t>
      </w:r>
      <w:r w:rsidRPr="00401750">
        <w:rPr>
          <w:color w:val="000000"/>
          <w:sz w:val="28"/>
          <w:szCs w:val="28"/>
        </w:rPr>
        <w:t>, относится к действиям, ко</w:t>
      </w:r>
      <w:r w:rsidR="00FD6B74" w:rsidRPr="00401750">
        <w:rPr>
          <w:color w:val="000000"/>
          <w:sz w:val="28"/>
          <w:szCs w:val="28"/>
        </w:rPr>
        <w:t>торые предпринимаются прежде всего для устранения неприятной ситуации или ослабления ее вредного влияния (например, сильный голод, дурное обращение со стороны других).</w:t>
      </w:r>
    </w:p>
    <w:p w:rsidR="00FD6B74" w:rsidRPr="00401750" w:rsidRDefault="00FD6B74" w:rsidP="00401750">
      <w:pPr>
        <w:widowControl w:val="0"/>
        <w:spacing w:line="360" w:lineRule="auto"/>
        <w:ind w:firstLine="709"/>
        <w:jc w:val="both"/>
        <w:rPr>
          <w:color w:val="000000"/>
          <w:sz w:val="28"/>
          <w:szCs w:val="28"/>
        </w:rPr>
      </w:pPr>
      <w:r w:rsidRPr="00401750">
        <w:rPr>
          <w:b/>
          <w:bCs/>
          <w:color w:val="000000"/>
          <w:sz w:val="28"/>
          <w:szCs w:val="28"/>
        </w:rPr>
        <w:t>Агрессия, обусловленная побуждением</w:t>
      </w:r>
      <w:r w:rsidRPr="00401750">
        <w:rPr>
          <w:color w:val="000000"/>
          <w:sz w:val="28"/>
          <w:szCs w:val="28"/>
        </w:rPr>
        <w:t>, относится к действиям, которые предпринимаются прежде всего с целью достижения различных внешних выгод.</w:t>
      </w:r>
    </w:p>
    <w:p w:rsidR="00401750" w:rsidRPr="00401750" w:rsidRDefault="00FD6B74" w:rsidP="00401750">
      <w:pPr>
        <w:widowControl w:val="0"/>
        <w:spacing w:line="360" w:lineRule="auto"/>
        <w:ind w:firstLine="709"/>
        <w:jc w:val="both"/>
        <w:rPr>
          <w:color w:val="000000"/>
          <w:sz w:val="28"/>
          <w:szCs w:val="28"/>
        </w:rPr>
      </w:pPr>
      <w:r w:rsidRPr="00401750">
        <w:rPr>
          <w:color w:val="000000"/>
          <w:sz w:val="28"/>
          <w:szCs w:val="28"/>
          <w:u w:val="single"/>
        </w:rPr>
        <w:t>Додж и Койи (Dodge &amp; Coie, 1987) предложили использовать термины реактивная и проактивная</w:t>
      </w:r>
      <w:r w:rsidRPr="00401750">
        <w:rPr>
          <w:color w:val="000000"/>
          <w:sz w:val="28"/>
          <w:szCs w:val="28"/>
        </w:rPr>
        <w:t>.</w:t>
      </w:r>
    </w:p>
    <w:p w:rsidR="00401750" w:rsidRPr="00401750" w:rsidRDefault="00FD6B74" w:rsidP="00401750">
      <w:pPr>
        <w:widowControl w:val="0"/>
        <w:spacing w:line="360" w:lineRule="auto"/>
        <w:ind w:firstLine="709"/>
        <w:jc w:val="both"/>
        <w:rPr>
          <w:color w:val="000000"/>
          <w:sz w:val="28"/>
          <w:szCs w:val="28"/>
        </w:rPr>
      </w:pPr>
      <w:r w:rsidRPr="00401750">
        <w:rPr>
          <w:b/>
          <w:bCs/>
          <w:color w:val="000000"/>
          <w:sz w:val="28"/>
          <w:szCs w:val="28"/>
        </w:rPr>
        <w:t>Реактивная агрессия</w:t>
      </w:r>
      <w:r w:rsidRPr="00401750">
        <w:rPr>
          <w:color w:val="000000"/>
          <w:sz w:val="28"/>
          <w:szCs w:val="28"/>
        </w:rPr>
        <w:t xml:space="preserve"> предполагает возмездие в ответ на осознаваемую угрозу.</w:t>
      </w:r>
    </w:p>
    <w:p w:rsidR="00401750" w:rsidRPr="00401750" w:rsidRDefault="00FD6B74" w:rsidP="00401750">
      <w:pPr>
        <w:widowControl w:val="0"/>
        <w:spacing w:line="360" w:lineRule="auto"/>
        <w:ind w:firstLine="709"/>
        <w:jc w:val="both"/>
        <w:rPr>
          <w:color w:val="000000"/>
          <w:sz w:val="28"/>
          <w:szCs w:val="28"/>
        </w:rPr>
      </w:pPr>
      <w:r w:rsidRPr="00401750">
        <w:rPr>
          <w:b/>
          <w:bCs/>
          <w:color w:val="000000"/>
          <w:sz w:val="28"/>
          <w:szCs w:val="28"/>
        </w:rPr>
        <w:t>Проактивная агрессия</w:t>
      </w:r>
      <w:r w:rsidRPr="00401750">
        <w:rPr>
          <w:color w:val="000000"/>
          <w:sz w:val="28"/>
          <w:szCs w:val="28"/>
        </w:rPr>
        <w:t>, как и инструментальная, порождает поведение (например, принуждение, влияние, запугивание), направленное на получение определенного позитивного результата.</w:t>
      </w:r>
    </w:p>
    <w:p w:rsidR="00FD6B74" w:rsidRPr="00401750" w:rsidRDefault="00FD6B74" w:rsidP="00401750">
      <w:pPr>
        <w:widowControl w:val="0"/>
        <w:spacing w:line="360" w:lineRule="auto"/>
        <w:ind w:firstLine="709"/>
        <w:jc w:val="both"/>
        <w:rPr>
          <w:color w:val="000000"/>
          <w:sz w:val="28"/>
          <w:szCs w:val="28"/>
        </w:rPr>
      </w:pPr>
      <w:r w:rsidRPr="00401750">
        <w:rPr>
          <w:color w:val="000000"/>
          <w:sz w:val="28"/>
          <w:szCs w:val="28"/>
        </w:rPr>
        <w:t>Эти ученые провели серию исследований, в которых выявили различия между двумя типами агрессии. Авторы обнаружили, что проявляющие реактивную агрессию учащиеся начальных классов (мальчики) склонны преувеличивать агрессивность своих сверстников и поэтому отвечают на кажущуюся враждебность агрессивными действиями. Учащиеся, демонстрировавшие проактивную агрессию, не допускали подобных ошибок в интерпретации поведения своих сверстников.</w:t>
      </w:r>
    </w:p>
    <w:p w:rsidR="00FD6B74" w:rsidRPr="00401750" w:rsidRDefault="00FD6B74" w:rsidP="00401750">
      <w:pPr>
        <w:widowControl w:val="0"/>
        <w:spacing w:line="360" w:lineRule="auto"/>
        <w:ind w:firstLine="709"/>
        <w:jc w:val="both"/>
        <w:rPr>
          <w:color w:val="000000"/>
          <w:sz w:val="28"/>
          <w:szCs w:val="28"/>
        </w:rPr>
      </w:pPr>
      <w:r w:rsidRPr="00401750">
        <w:rPr>
          <w:color w:val="000000"/>
          <w:sz w:val="28"/>
          <w:szCs w:val="28"/>
        </w:rPr>
        <w:t>Исследования Доджа и Койи представили эмпирические доказательства существования двух различных типов агрессии. Независимо от выбора термина, обозначающего эти различные виды агрессии, очевидно: существуют два типа агрессии, мотивированные различными целями.</w:t>
      </w:r>
    </w:p>
    <w:p w:rsidR="00FD6B74" w:rsidRPr="00401750" w:rsidRDefault="00E2454D" w:rsidP="00401750">
      <w:pPr>
        <w:widowControl w:val="0"/>
        <w:spacing w:line="360" w:lineRule="auto"/>
        <w:ind w:firstLine="709"/>
        <w:jc w:val="both"/>
        <w:rPr>
          <w:b/>
          <w:bCs/>
          <w:color w:val="000000"/>
          <w:sz w:val="28"/>
          <w:szCs w:val="28"/>
        </w:rPr>
      </w:pPr>
      <w:r w:rsidRPr="00401750">
        <w:rPr>
          <w:color w:val="000000"/>
          <w:sz w:val="28"/>
          <w:szCs w:val="28"/>
        </w:rPr>
        <w:br w:type="page"/>
      </w:r>
      <w:r w:rsidR="00401750" w:rsidRPr="00401750">
        <w:rPr>
          <w:b/>
          <w:bCs/>
          <w:color w:val="000000"/>
          <w:sz w:val="28"/>
          <w:szCs w:val="28"/>
        </w:rPr>
        <w:t>Глава 2. Противоположные теоретические направления в описании агрессии: инстинкт, побуждение или научение?</w:t>
      </w:r>
    </w:p>
    <w:p w:rsidR="00401750" w:rsidRDefault="00401750" w:rsidP="00401750">
      <w:pPr>
        <w:widowControl w:val="0"/>
        <w:spacing w:line="360" w:lineRule="auto"/>
        <w:ind w:firstLine="709"/>
        <w:jc w:val="both"/>
        <w:rPr>
          <w:color w:val="000000"/>
          <w:sz w:val="28"/>
          <w:szCs w:val="28"/>
        </w:rPr>
      </w:pPr>
    </w:p>
    <w:p w:rsidR="00401750" w:rsidRPr="00401750" w:rsidRDefault="00FD6B74" w:rsidP="00401750">
      <w:pPr>
        <w:widowControl w:val="0"/>
        <w:spacing w:line="360" w:lineRule="auto"/>
        <w:ind w:firstLine="709"/>
        <w:jc w:val="both"/>
        <w:rPr>
          <w:color w:val="000000"/>
          <w:sz w:val="28"/>
          <w:szCs w:val="28"/>
        </w:rPr>
      </w:pPr>
      <w:r w:rsidRPr="00401750">
        <w:rPr>
          <w:color w:val="000000"/>
          <w:sz w:val="28"/>
          <w:szCs w:val="28"/>
        </w:rPr>
        <w:t>То, что люди часто совершают опасные агрессивные действия, вряд ли подлежит обсуждению. Тем не менее, вопрос о том, почему они предпринимают подобные действия, долго был предметом серьезной дискуссии. Высказывались резко отличающиеся друг от друга взгляды относительно причин возникновения агрессии, ее природы и факторов, влияющих на ее проявления. При всем разнообразии выдвигавшихся противоречивых теоретических обоснований, большинство из них подпадает под одну из четырех следующих категорий. Агрессия относится в первую очередь к:</w:t>
      </w:r>
    </w:p>
    <w:p w:rsidR="00401750" w:rsidRPr="00401750" w:rsidRDefault="00FD6B74" w:rsidP="00401750">
      <w:pPr>
        <w:widowControl w:val="0"/>
        <w:spacing w:line="360" w:lineRule="auto"/>
        <w:ind w:firstLine="709"/>
        <w:jc w:val="both"/>
        <w:rPr>
          <w:color w:val="000000"/>
          <w:sz w:val="28"/>
          <w:szCs w:val="28"/>
        </w:rPr>
      </w:pPr>
      <w:r w:rsidRPr="00401750">
        <w:rPr>
          <w:color w:val="000000"/>
          <w:sz w:val="28"/>
          <w:szCs w:val="28"/>
        </w:rPr>
        <w:t>1) врожденным побуждениям или задаткам;</w:t>
      </w:r>
    </w:p>
    <w:p w:rsidR="00401750" w:rsidRPr="00401750" w:rsidRDefault="00FD6B74" w:rsidP="00401750">
      <w:pPr>
        <w:widowControl w:val="0"/>
        <w:spacing w:line="360" w:lineRule="auto"/>
        <w:ind w:firstLine="709"/>
        <w:jc w:val="both"/>
        <w:rPr>
          <w:color w:val="000000"/>
          <w:sz w:val="28"/>
          <w:szCs w:val="28"/>
        </w:rPr>
      </w:pPr>
      <w:r w:rsidRPr="00401750">
        <w:rPr>
          <w:color w:val="000000"/>
          <w:sz w:val="28"/>
          <w:szCs w:val="28"/>
        </w:rPr>
        <w:t>2) потребностям, активизируемым внешними стимулами;</w:t>
      </w:r>
    </w:p>
    <w:p w:rsidR="00401750" w:rsidRPr="00401750" w:rsidRDefault="00FD6B74" w:rsidP="00401750">
      <w:pPr>
        <w:widowControl w:val="0"/>
        <w:spacing w:line="360" w:lineRule="auto"/>
        <w:ind w:firstLine="709"/>
        <w:jc w:val="both"/>
        <w:rPr>
          <w:color w:val="000000"/>
          <w:sz w:val="28"/>
          <w:szCs w:val="28"/>
        </w:rPr>
      </w:pPr>
      <w:r w:rsidRPr="00401750">
        <w:rPr>
          <w:color w:val="000000"/>
          <w:sz w:val="28"/>
          <w:szCs w:val="28"/>
        </w:rPr>
        <w:t>3) познавательным и эмоциональным процессам;</w:t>
      </w:r>
    </w:p>
    <w:p w:rsidR="00FD6B74" w:rsidRPr="00401750" w:rsidRDefault="00FD6B74" w:rsidP="00401750">
      <w:pPr>
        <w:widowControl w:val="0"/>
        <w:spacing w:line="360" w:lineRule="auto"/>
        <w:ind w:firstLine="709"/>
        <w:jc w:val="both"/>
        <w:rPr>
          <w:color w:val="000000"/>
          <w:sz w:val="28"/>
          <w:szCs w:val="28"/>
        </w:rPr>
      </w:pPr>
      <w:r w:rsidRPr="00401750">
        <w:rPr>
          <w:color w:val="000000"/>
          <w:sz w:val="28"/>
          <w:szCs w:val="28"/>
        </w:rPr>
        <w:t>4) актуальным социальным условиям в сочетании с предшествующим научением.</w:t>
      </w:r>
    </w:p>
    <w:p w:rsidR="00316BFC" w:rsidRPr="00401750" w:rsidRDefault="00316BFC" w:rsidP="00401750">
      <w:pPr>
        <w:widowControl w:val="0"/>
        <w:spacing w:line="360" w:lineRule="auto"/>
        <w:ind w:firstLine="709"/>
        <w:jc w:val="both"/>
        <w:rPr>
          <w:color w:val="000000"/>
          <w:sz w:val="28"/>
          <w:szCs w:val="28"/>
        </w:rPr>
      </w:pPr>
    </w:p>
    <w:p w:rsidR="00316BFC" w:rsidRPr="00401750" w:rsidRDefault="00E2454D" w:rsidP="00401750">
      <w:pPr>
        <w:widowControl w:val="0"/>
        <w:spacing w:line="360" w:lineRule="auto"/>
        <w:ind w:firstLine="709"/>
        <w:jc w:val="both"/>
        <w:rPr>
          <w:b/>
          <w:bCs/>
          <w:color w:val="000000"/>
          <w:sz w:val="28"/>
          <w:szCs w:val="28"/>
        </w:rPr>
      </w:pPr>
      <w:r w:rsidRPr="00401750">
        <w:rPr>
          <w:b/>
          <w:bCs/>
          <w:color w:val="000000"/>
          <w:sz w:val="28"/>
          <w:szCs w:val="28"/>
        </w:rPr>
        <w:t xml:space="preserve">2.1 </w:t>
      </w:r>
      <w:r w:rsidR="00316BFC" w:rsidRPr="00401750">
        <w:rPr>
          <w:b/>
          <w:bCs/>
          <w:color w:val="000000"/>
          <w:sz w:val="28"/>
          <w:szCs w:val="28"/>
        </w:rPr>
        <w:t>А</w:t>
      </w:r>
      <w:r w:rsidRPr="00401750">
        <w:rPr>
          <w:b/>
          <w:bCs/>
          <w:color w:val="000000"/>
          <w:sz w:val="28"/>
          <w:szCs w:val="28"/>
        </w:rPr>
        <w:t>грессия как инстинктивное поведение: врождённое стремление к смерти и разрушению</w:t>
      </w:r>
    </w:p>
    <w:p w:rsidR="00401750" w:rsidRDefault="00401750" w:rsidP="00401750">
      <w:pPr>
        <w:widowControl w:val="0"/>
        <w:spacing w:line="360" w:lineRule="auto"/>
        <w:ind w:firstLine="709"/>
        <w:jc w:val="both"/>
        <w:rPr>
          <w:color w:val="000000"/>
          <w:sz w:val="28"/>
          <w:szCs w:val="28"/>
        </w:rPr>
      </w:pPr>
    </w:p>
    <w:p w:rsidR="00316BFC" w:rsidRPr="00401750" w:rsidRDefault="00316BFC" w:rsidP="00401750">
      <w:pPr>
        <w:widowControl w:val="0"/>
        <w:spacing w:line="360" w:lineRule="auto"/>
        <w:ind w:firstLine="709"/>
        <w:jc w:val="both"/>
        <w:rPr>
          <w:color w:val="000000"/>
          <w:sz w:val="28"/>
          <w:szCs w:val="28"/>
        </w:rPr>
      </w:pPr>
      <w:r w:rsidRPr="00401750">
        <w:rPr>
          <w:color w:val="000000"/>
          <w:sz w:val="28"/>
          <w:szCs w:val="28"/>
        </w:rPr>
        <w:t>Самое раннее и, возможно, наиболее известное теоретическое положение, имеющее отношение к агрессии, - это то, согласно которому данное поведение по своей природе преимущественно инстинктивное. Согласно этому довольно распространенному подходу, агрессия возникает потому, что человеческие существа генетически или конституционально «запрограммированы» на подобные действия.</w:t>
      </w:r>
    </w:p>
    <w:p w:rsidR="00316BFC" w:rsidRPr="00401750" w:rsidRDefault="00316BFC" w:rsidP="00401750">
      <w:pPr>
        <w:widowControl w:val="0"/>
        <w:spacing w:line="360" w:lineRule="auto"/>
        <w:ind w:firstLine="709"/>
        <w:jc w:val="both"/>
        <w:rPr>
          <w:color w:val="000000"/>
          <w:sz w:val="28"/>
          <w:szCs w:val="28"/>
        </w:rPr>
      </w:pPr>
    </w:p>
    <w:p w:rsidR="00316BFC" w:rsidRPr="00401750" w:rsidRDefault="00401750" w:rsidP="00401750">
      <w:pPr>
        <w:widowControl w:val="0"/>
        <w:spacing w:line="360" w:lineRule="auto"/>
        <w:ind w:firstLine="709"/>
        <w:jc w:val="both"/>
        <w:rPr>
          <w:b/>
          <w:bCs/>
          <w:color w:val="000000"/>
          <w:sz w:val="28"/>
          <w:szCs w:val="28"/>
        </w:rPr>
      </w:pPr>
      <w:r>
        <w:rPr>
          <w:i/>
          <w:iCs/>
          <w:color w:val="000000"/>
          <w:sz w:val="28"/>
          <w:szCs w:val="28"/>
        </w:rPr>
        <w:br w:type="page"/>
      </w:r>
      <w:r w:rsidR="00E2454D" w:rsidRPr="00401750">
        <w:rPr>
          <w:b/>
          <w:bCs/>
          <w:color w:val="000000"/>
          <w:sz w:val="28"/>
          <w:szCs w:val="28"/>
        </w:rPr>
        <w:t xml:space="preserve">2.1.1 </w:t>
      </w:r>
      <w:r w:rsidR="00316BFC" w:rsidRPr="00401750">
        <w:rPr>
          <w:b/>
          <w:bCs/>
          <w:color w:val="000000"/>
          <w:sz w:val="28"/>
          <w:szCs w:val="28"/>
        </w:rPr>
        <w:t>Агрессия как инстинктивное поведение: психоаналитический подход</w:t>
      </w:r>
    </w:p>
    <w:p w:rsidR="00316BFC" w:rsidRPr="00401750" w:rsidRDefault="00316BFC" w:rsidP="00401750">
      <w:pPr>
        <w:widowControl w:val="0"/>
        <w:spacing w:line="360" w:lineRule="auto"/>
        <w:ind w:firstLine="709"/>
        <w:jc w:val="both"/>
        <w:rPr>
          <w:color w:val="000000"/>
          <w:sz w:val="28"/>
          <w:szCs w:val="28"/>
        </w:rPr>
      </w:pPr>
      <w:r w:rsidRPr="00401750">
        <w:rPr>
          <w:color w:val="000000"/>
          <w:sz w:val="28"/>
          <w:szCs w:val="28"/>
        </w:rPr>
        <w:t>В своих ранних работах Фрейд (Freud) утверждал, что все человеческое поведение проистекает, прямо или косвенно, из эроса, инстинкта жизни, чья энергия (известная как либидо) направлена на упрочение, сохранение и воспроизведение жизни. В этом общем контексте агрессия рассматривалась просто как реакция на блокирование или разрушение либидозных импульсов. Агрессия как таковая не трактовалась ни как неотъемлемая, ни как постоянная и неизбежная часть жизни.</w:t>
      </w:r>
    </w:p>
    <w:p w:rsidR="00401750" w:rsidRPr="00401750" w:rsidRDefault="00316BFC" w:rsidP="00401750">
      <w:pPr>
        <w:widowControl w:val="0"/>
        <w:spacing w:line="360" w:lineRule="auto"/>
        <w:ind w:firstLine="709"/>
        <w:jc w:val="both"/>
        <w:rPr>
          <w:color w:val="000000"/>
          <w:sz w:val="28"/>
          <w:szCs w:val="28"/>
        </w:rPr>
      </w:pPr>
      <w:r w:rsidRPr="00401750">
        <w:rPr>
          <w:color w:val="000000"/>
          <w:sz w:val="28"/>
          <w:szCs w:val="28"/>
        </w:rPr>
        <w:t>Пережив опыт насилия первой мировой войны, Фрейд (Freud, 1920) постепенно пришел к более мрачному убеждению в отношении сущности и источника агрессии. Он предположил существование второго основного инстинкта, танатоса - влечения к смерти, чья энергия направлена на разрушение и прекращение жизни. Он утверждал, что все человеческое поведение является результатом сложного взаимодействия этого инстинкта с эросом и что между ними существует постоянное напряжение. Ввиду того, что существует острый конфликт между сохранением жизни (то есть эросом) и ее разрушением (танатосом), другие механизмы (например, смещение) служат цели направлять энергию танатоса вовне, в направлении от «Я». Таким образом, танатос косвенно способствует тому, что агрессия выводится наружу и направляется на других.</w:t>
      </w:r>
    </w:p>
    <w:p w:rsidR="00316BFC" w:rsidRPr="00401750" w:rsidRDefault="00316BFC" w:rsidP="00401750">
      <w:pPr>
        <w:widowControl w:val="0"/>
        <w:spacing w:line="360" w:lineRule="auto"/>
        <w:ind w:firstLine="709"/>
        <w:jc w:val="both"/>
        <w:rPr>
          <w:color w:val="000000"/>
          <w:sz w:val="28"/>
          <w:szCs w:val="28"/>
        </w:rPr>
      </w:pPr>
      <w:r w:rsidRPr="00401750">
        <w:rPr>
          <w:color w:val="000000"/>
          <w:sz w:val="28"/>
          <w:szCs w:val="28"/>
        </w:rPr>
        <w:t>Положение об инстинкте стремления к смерти является одним из наиболее спорных в теории психоанализа. Оно было фактически отвергнуто многими учениками Фрейда, разделявшими его взгляды по другим вопросам (Fenichel, 1945; Fine, 1978; Hartmann, Kris &amp; Lowenstein, 1949). Тем не менее утверждение о том, что агрессия берёт начало из врожденных, инстинктивных сил, в целом находило поддержку даже у этих критиков.</w:t>
      </w:r>
    </w:p>
    <w:p w:rsidR="00316BFC" w:rsidRPr="00401750" w:rsidRDefault="00316BFC" w:rsidP="00401750">
      <w:pPr>
        <w:widowControl w:val="0"/>
        <w:spacing w:line="360" w:lineRule="auto"/>
        <w:ind w:firstLine="709"/>
        <w:jc w:val="both"/>
        <w:rPr>
          <w:color w:val="000000"/>
          <w:sz w:val="28"/>
          <w:szCs w:val="28"/>
        </w:rPr>
      </w:pPr>
      <w:r w:rsidRPr="00401750">
        <w:rPr>
          <w:color w:val="000000"/>
          <w:sz w:val="28"/>
          <w:szCs w:val="28"/>
        </w:rPr>
        <w:t>Взгляды Фрейда на истоки и природу агрессии крайне пессимистичны. Это поведение не только врожденное, берущее начало из «встроенного» в человеке инстинкта смерти, но также и неизбежное, поскольку, если энергия танатоса не будет обращена вовне, это вскоре приведет к разрушению самого индивидуума. Единственный проблеск надежды связан с тем, что внешнее проявление эмоций, сопровождающих агрессию, может вызывать разрядку разрушительной энергии и, таким образом, уменьшать вероятность появления более опасных действий. Этот аспект теории Фрейда (положение о катарсисе) часто интерпретировался следующим образом: совершение экспрессивных действий, не сопровождающихся разрушением, может быть эффективным средством предотвращения более опасных поступков. Однако при лучшем знакомстве с произведениями Фрейда обнаруживаются доводы против подобных утверждений. Хотя у Фрейда не было четкой позиции по отношению к силе и продолжительности действия катарсиса, он все же склонялся к тому, что это действие является минимальным и кратковременным по своей природе. Таким образом, Фрейд проявлял на этот счет меньший оптимизм, чем полагали теоретики более позднего периода.</w:t>
      </w:r>
    </w:p>
    <w:p w:rsidR="001530F3" w:rsidRPr="00401750" w:rsidRDefault="001530F3" w:rsidP="00401750">
      <w:pPr>
        <w:widowControl w:val="0"/>
        <w:spacing w:line="360" w:lineRule="auto"/>
        <w:ind w:firstLine="709"/>
        <w:jc w:val="both"/>
        <w:rPr>
          <w:color w:val="000000"/>
          <w:sz w:val="28"/>
          <w:szCs w:val="28"/>
        </w:rPr>
      </w:pPr>
    </w:p>
    <w:p w:rsidR="001530F3" w:rsidRPr="00401750" w:rsidRDefault="003B65D0" w:rsidP="00401750">
      <w:pPr>
        <w:widowControl w:val="0"/>
        <w:spacing w:line="360" w:lineRule="auto"/>
        <w:ind w:firstLine="709"/>
        <w:jc w:val="both"/>
        <w:rPr>
          <w:b/>
          <w:bCs/>
          <w:color w:val="000000"/>
          <w:sz w:val="28"/>
          <w:szCs w:val="28"/>
        </w:rPr>
      </w:pPr>
      <w:r w:rsidRPr="00401750">
        <w:rPr>
          <w:b/>
          <w:bCs/>
          <w:color w:val="000000"/>
          <w:sz w:val="28"/>
          <w:szCs w:val="28"/>
        </w:rPr>
        <w:t xml:space="preserve">2.1.2 </w:t>
      </w:r>
      <w:r w:rsidR="001530F3" w:rsidRPr="00401750">
        <w:rPr>
          <w:b/>
          <w:bCs/>
          <w:color w:val="000000"/>
          <w:sz w:val="28"/>
          <w:szCs w:val="28"/>
        </w:rPr>
        <w:t>Агрессия как инстинктивное поведение: взгляд на проблему с позиций эволюционного подхода</w:t>
      </w:r>
    </w:p>
    <w:p w:rsidR="001530F3" w:rsidRPr="00401750" w:rsidRDefault="001530F3" w:rsidP="00401750">
      <w:pPr>
        <w:widowControl w:val="0"/>
        <w:spacing w:line="360" w:lineRule="auto"/>
        <w:ind w:firstLine="709"/>
        <w:jc w:val="both"/>
        <w:rPr>
          <w:color w:val="000000"/>
          <w:sz w:val="28"/>
          <w:szCs w:val="28"/>
        </w:rPr>
      </w:pPr>
      <w:r w:rsidRPr="00401750">
        <w:rPr>
          <w:color w:val="000000"/>
          <w:sz w:val="28"/>
          <w:szCs w:val="28"/>
        </w:rPr>
        <w:t>В этом разделе мы рассмотрим три взгляда с позиций эволюционного подхода на человеческое агрессивное поведение. Данные в поддержку этих теорий были получены прежде всего в результате наблюдений за поведением животных. Три подхода, о которых пойдет речь, сходятся в признании того, что предрасположенность человека к агрессии является следствием влияния естественного отбора. Утверждается, что агрессия обеспечивала биологические преимущества нашим доисторическим предкам.</w:t>
      </w:r>
    </w:p>
    <w:p w:rsidR="003B65D0" w:rsidRPr="00401750" w:rsidRDefault="003B65D0" w:rsidP="00401750">
      <w:pPr>
        <w:widowControl w:val="0"/>
        <w:spacing w:line="360" w:lineRule="auto"/>
        <w:ind w:firstLine="709"/>
        <w:jc w:val="both"/>
        <w:rPr>
          <w:color w:val="000000"/>
          <w:sz w:val="28"/>
          <w:szCs w:val="28"/>
        </w:rPr>
      </w:pPr>
      <w:r w:rsidRPr="00401750">
        <w:rPr>
          <w:color w:val="000000"/>
          <w:sz w:val="28"/>
          <w:szCs w:val="28"/>
        </w:rPr>
        <w:t xml:space="preserve">1) </w:t>
      </w:r>
      <w:r w:rsidR="001530F3" w:rsidRPr="00401750">
        <w:rPr>
          <w:color w:val="000000"/>
          <w:sz w:val="28"/>
          <w:szCs w:val="28"/>
        </w:rPr>
        <w:t>Этологический подход.</w:t>
      </w:r>
    </w:p>
    <w:p w:rsidR="001530F3" w:rsidRPr="00401750" w:rsidRDefault="001530F3" w:rsidP="00401750">
      <w:pPr>
        <w:widowControl w:val="0"/>
        <w:spacing w:line="360" w:lineRule="auto"/>
        <w:ind w:firstLine="709"/>
        <w:jc w:val="both"/>
        <w:rPr>
          <w:color w:val="000000"/>
          <w:sz w:val="28"/>
          <w:szCs w:val="28"/>
        </w:rPr>
      </w:pPr>
      <w:r w:rsidRPr="00401750">
        <w:rPr>
          <w:color w:val="000000"/>
          <w:sz w:val="28"/>
          <w:szCs w:val="28"/>
        </w:rPr>
        <w:t>Лоренц (Lorenz, 1966, 1964), лауреат Нобелевской премии, выдающийся этолог, придерживался эволюционного подхода к агрессии, демонстрируя неожиданное сходство с позицией Фрейда.</w:t>
      </w:r>
    </w:p>
    <w:p w:rsidR="00401750" w:rsidRPr="00401750" w:rsidRDefault="001530F3" w:rsidP="00401750">
      <w:pPr>
        <w:widowControl w:val="0"/>
        <w:spacing w:line="360" w:lineRule="auto"/>
        <w:ind w:firstLine="709"/>
        <w:jc w:val="both"/>
        <w:rPr>
          <w:color w:val="000000"/>
          <w:sz w:val="28"/>
          <w:szCs w:val="28"/>
        </w:rPr>
      </w:pPr>
      <w:r w:rsidRPr="00401750">
        <w:rPr>
          <w:color w:val="000000"/>
          <w:sz w:val="28"/>
          <w:szCs w:val="28"/>
        </w:rPr>
        <w:t>Согласно Лоренцу, агрессия берет начало прежде всего из врожденного инстинкта борьбы за выживание, который присутствует у людей так же, как и у других живых существ. Он предполагал, что этот инстинкт развился в ходе длительной эволюции, в пользу чего свидетельствуют три его важные функции.</w:t>
      </w:r>
    </w:p>
    <w:p w:rsidR="00401750" w:rsidRPr="00401750" w:rsidRDefault="001530F3" w:rsidP="00401750">
      <w:pPr>
        <w:widowControl w:val="0"/>
        <w:spacing w:line="360" w:lineRule="auto"/>
        <w:ind w:firstLine="709"/>
        <w:jc w:val="both"/>
        <w:rPr>
          <w:color w:val="000000"/>
          <w:sz w:val="28"/>
          <w:szCs w:val="28"/>
        </w:rPr>
      </w:pPr>
      <w:r w:rsidRPr="00401750">
        <w:rPr>
          <w:color w:val="000000"/>
          <w:sz w:val="28"/>
          <w:szCs w:val="28"/>
        </w:rPr>
        <w:t>Во-первых, борьба рассеивает представителей видов на широком географическом пространстве, и тем самым обеспечивается максимальная утилизация имеющихся пищевых ресурсов.</w:t>
      </w:r>
    </w:p>
    <w:p w:rsidR="00401750" w:rsidRPr="00401750" w:rsidRDefault="001530F3" w:rsidP="00401750">
      <w:pPr>
        <w:widowControl w:val="0"/>
        <w:spacing w:line="360" w:lineRule="auto"/>
        <w:ind w:firstLine="709"/>
        <w:jc w:val="both"/>
        <w:rPr>
          <w:color w:val="000000"/>
          <w:sz w:val="28"/>
          <w:szCs w:val="28"/>
        </w:rPr>
      </w:pPr>
      <w:r w:rsidRPr="00401750">
        <w:rPr>
          <w:color w:val="000000"/>
          <w:sz w:val="28"/>
          <w:szCs w:val="28"/>
        </w:rPr>
        <w:t>Во-вторых, агрессия помогает улучшить генетический фонд вида за счет того, что оставить потомство сумеют только наиболее сильные и энергичные индивидуумы.</w:t>
      </w:r>
    </w:p>
    <w:p w:rsidR="001530F3" w:rsidRPr="00401750" w:rsidRDefault="001530F3" w:rsidP="00401750">
      <w:pPr>
        <w:widowControl w:val="0"/>
        <w:spacing w:line="360" w:lineRule="auto"/>
        <w:ind w:firstLine="709"/>
        <w:jc w:val="both"/>
        <w:rPr>
          <w:color w:val="000000"/>
          <w:sz w:val="28"/>
          <w:szCs w:val="28"/>
        </w:rPr>
      </w:pPr>
      <w:r w:rsidRPr="00401750">
        <w:rPr>
          <w:color w:val="000000"/>
          <w:sz w:val="28"/>
          <w:szCs w:val="28"/>
        </w:rPr>
        <w:t>Наконец, сильные животные лучше защищаются и обеспечивают выживание своего потомства.</w:t>
      </w:r>
    </w:p>
    <w:p w:rsidR="00401750" w:rsidRPr="00401750" w:rsidRDefault="001530F3" w:rsidP="00401750">
      <w:pPr>
        <w:widowControl w:val="0"/>
        <w:spacing w:line="360" w:lineRule="auto"/>
        <w:ind w:firstLine="709"/>
        <w:jc w:val="both"/>
        <w:rPr>
          <w:color w:val="000000"/>
          <w:sz w:val="28"/>
          <w:szCs w:val="28"/>
          <w:u w:val="single"/>
        </w:rPr>
      </w:pPr>
      <w:r w:rsidRPr="00401750">
        <w:rPr>
          <w:color w:val="000000"/>
          <w:sz w:val="28"/>
          <w:szCs w:val="28"/>
        </w:rPr>
        <w:t xml:space="preserve">В то время как у Фрейда не было однозначного мнения относительно накопления и разрядки инстинктивной агрессивной энергии, у Лоренца был совершенно определенный взгляд на эту проблему. Он считал, что </w:t>
      </w:r>
      <w:r w:rsidRPr="00401750">
        <w:rPr>
          <w:color w:val="000000"/>
          <w:sz w:val="28"/>
          <w:szCs w:val="28"/>
          <w:u w:val="single"/>
        </w:rPr>
        <w:t>агрессивная энергия (имеющая своим источником инстинкт борьбы) генерируется в организме спонтанно, непрерывно, в постоянном темпе, регулярно накапливаясь с течением времени.</w:t>
      </w:r>
    </w:p>
    <w:p w:rsidR="00401750" w:rsidRPr="00401750" w:rsidRDefault="001530F3" w:rsidP="00401750">
      <w:pPr>
        <w:widowControl w:val="0"/>
        <w:spacing w:line="360" w:lineRule="auto"/>
        <w:ind w:firstLine="709"/>
        <w:jc w:val="both"/>
        <w:rPr>
          <w:color w:val="000000"/>
          <w:sz w:val="28"/>
          <w:szCs w:val="28"/>
        </w:rPr>
      </w:pPr>
      <w:r w:rsidRPr="00401750">
        <w:rPr>
          <w:color w:val="000000"/>
          <w:sz w:val="28"/>
          <w:szCs w:val="28"/>
        </w:rPr>
        <w:t>Таким образом, развертывание явно агрессивных действий является совместной функцией</w:t>
      </w:r>
    </w:p>
    <w:p w:rsidR="00401750" w:rsidRPr="00401750" w:rsidRDefault="001530F3" w:rsidP="00401750">
      <w:pPr>
        <w:widowControl w:val="0"/>
        <w:spacing w:line="360" w:lineRule="auto"/>
        <w:ind w:firstLine="709"/>
        <w:jc w:val="both"/>
        <w:rPr>
          <w:color w:val="000000"/>
          <w:sz w:val="28"/>
          <w:szCs w:val="28"/>
        </w:rPr>
      </w:pPr>
      <w:r w:rsidRPr="00401750">
        <w:rPr>
          <w:color w:val="000000"/>
          <w:sz w:val="28"/>
          <w:szCs w:val="28"/>
        </w:rPr>
        <w:t>1) количества накопленной агрессивной энергии и</w:t>
      </w:r>
    </w:p>
    <w:p w:rsidR="00401750" w:rsidRPr="00401750" w:rsidRDefault="001530F3" w:rsidP="00401750">
      <w:pPr>
        <w:widowControl w:val="0"/>
        <w:spacing w:line="360" w:lineRule="auto"/>
        <w:ind w:firstLine="709"/>
        <w:jc w:val="both"/>
        <w:rPr>
          <w:color w:val="000000"/>
          <w:sz w:val="28"/>
          <w:szCs w:val="28"/>
        </w:rPr>
      </w:pPr>
      <w:r w:rsidRPr="00401750">
        <w:rPr>
          <w:color w:val="000000"/>
          <w:sz w:val="28"/>
          <w:szCs w:val="28"/>
        </w:rPr>
        <w:t>2) наличия и силы особых облегчающих разрядку агрессии стимулов в непосредственном окружении.</w:t>
      </w:r>
    </w:p>
    <w:p w:rsidR="00401750" w:rsidRPr="00401750" w:rsidRDefault="001530F3" w:rsidP="00401750">
      <w:pPr>
        <w:widowControl w:val="0"/>
        <w:spacing w:line="360" w:lineRule="auto"/>
        <w:ind w:firstLine="709"/>
        <w:jc w:val="both"/>
        <w:rPr>
          <w:color w:val="000000"/>
          <w:sz w:val="28"/>
          <w:szCs w:val="28"/>
        </w:rPr>
      </w:pPr>
      <w:r w:rsidRPr="00401750">
        <w:rPr>
          <w:color w:val="000000"/>
          <w:sz w:val="28"/>
          <w:szCs w:val="28"/>
        </w:rPr>
        <w:t xml:space="preserve">Другими словами, </w:t>
      </w:r>
      <w:r w:rsidRPr="00401750">
        <w:rPr>
          <w:color w:val="000000"/>
          <w:sz w:val="28"/>
          <w:szCs w:val="28"/>
          <w:u w:val="single"/>
        </w:rPr>
        <w:t>чем большее количество агрессивной энергии имеется в данный момент, тем меньшей силы стимул нужен для того, чтобы агрессия «выплеснулась» вовне.</w:t>
      </w:r>
      <w:r w:rsidRPr="00401750">
        <w:rPr>
          <w:color w:val="000000"/>
          <w:sz w:val="28"/>
          <w:szCs w:val="28"/>
        </w:rPr>
        <w:t xml:space="preserve"> Фактически, если с момента последнего агрессивного проявления прошло достаточное количество времени, подобное поведение может развернуться и спонтанно, при абсолютном отсутствии высвобождающего стимула. Как отмечал Лоренц (Evans, 1974), «у некоторых животных агрессивность соответствует всем правилам снижения порога и инстинктивного поведения. Можно наблюдать животного в ожидании опасности; человек тоже может вести себя подобным образом».</w:t>
      </w:r>
    </w:p>
    <w:p w:rsidR="001530F3" w:rsidRPr="00401750" w:rsidRDefault="001530F3" w:rsidP="00401750">
      <w:pPr>
        <w:widowControl w:val="0"/>
        <w:spacing w:line="360" w:lineRule="auto"/>
        <w:ind w:firstLine="709"/>
        <w:jc w:val="both"/>
        <w:rPr>
          <w:color w:val="000000"/>
          <w:sz w:val="28"/>
          <w:szCs w:val="28"/>
        </w:rPr>
      </w:pPr>
      <w:r w:rsidRPr="00401750">
        <w:rPr>
          <w:color w:val="000000"/>
          <w:sz w:val="28"/>
          <w:szCs w:val="28"/>
        </w:rPr>
        <w:t>Одно из наиболее любопытных следствий теории Лоренца состоит в том, что с ее помощью можно объяснить тот факт, что у людей, в отличие от большинства других живых существ, широко распространено насилие в отношении представителей своего собственного вида. Согласно Лоренцу, кроме врожденного инстинкта борьбы, все живые существа наделены возможностью подавлять свои стремления; последняя варьирует в зависимости от их способности наносить серьезные повреждения своим жертвам. Таким образом, опасные хищники, например, львы и тигры, которых природа щедро снабдила всем необходимым для успешного умерщвления других живых существ (проворством, огромными когтями и зубами), имеют очень сильное сдерживающее начало, препятствующее нападению на представителей собственного вида, в то время как менее опасные существа - люди - обладают гораздо более слабым сдерживающим началом. Когда на заре истории человечества мужчины и женщины, действуя агрессивно против своих соплеменников, пускали в ход свои зубы и кулаки, отсутствие вышеупомянутых ограничений не было столь страшным. В конце концов, вероятность того, что они могли нанести друг другу серьезные увечья, была относительно низкой. Однако технический прогресс сделал возможным появление оружия массового уничтожения, и в связи с этим потакание своим стремлениям представляет все большую опасность - под угрозой находится выживание человека как вида. Кратко можно сказать так: Лоренц истолковывал стремление мировых лидеров подвергать целые нации риску самоуничтожения в свете того факта, что человеческая способность к насилию превалирует над врожденными сдерживающими началами, подавляющими агрессивные действия.</w:t>
      </w:r>
    </w:p>
    <w:p w:rsidR="001530F3" w:rsidRPr="00401750" w:rsidRDefault="001530F3" w:rsidP="00401750">
      <w:pPr>
        <w:widowControl w:val="0"/>
        <w:spacing w:line="360" w:lineRule="auto"/>
        <w:ind w:firstLine="709"/>
        <w:jc w:val="both"/>
        <w:rPr>
          <w:color w:val="000000"/>
          <w:sz w:val="28"/>
          <w:szCs w:val="28"/>
        </w:rPr>
      </w:pPr>
      <w:r w:rsidRPr="00401750">
        <w:rPr>
          <w:color w:val="000000"/>
          <w:sz w:val="28"/>
          <w:szCs w:val="28"/>
        </w:rPr>
        <w:t>Несмотря на то</w:t>
      </w:r>
      <w:r w:rsidR="003B65D0" w:rsidRPr="00401750">
        <w:rPr>
          <w:color w:val="000000"/>
          <w:sz w:val="28"/>
          <w:szCs w:val="28"/>
        </w:rPr>
        <w:t>,</w:t>
      </w:r>
      <w:r w:rsidRPr="00401750">
        <w:rPr>
          <w:color w:val="000000"/>
          <w:sz w:val="28"/>
          <w:szCs w:val="28"/>
        </w:rPr>
        <w:t xml:space="preserve"> что Лоренц, как и Фрейд, считал агрессию неизбежной, в значительной степени являющейся следствием врожденных сил, он более оптимистично смотрел на возможность ослабления агрессии и контроля подобного поведения. Он полагал, что участие в различных действиях, не связанных с причинением ущерба, может предотвратить накопление агрессивной энергии до опасных уровней и таким образом снизить вероятность вспышек насилия. Можно с некоторым преувеличением сказать, что угроза всплеска насилия у человека может быть предотвращена посредством тысячи других действий (Zillmann, 1979). Лоренц утверждал также, что любовь и дружеские отношения могут оказаться несовместимыми с выражением открытой агрессии и могут блокировать ее проявление.</w:t>
      </w:r>
    </w:p>
    <w:p w:rsidR="00C96CA5" w:rsidRPr="00401750" w:rsidRDefault="003B65D0" w:rsidP="00401750">
      <w:pPr>
        <w:widowControl w:val="0"/>
        <w:spacing w:line="360" w:lineRule="auto"/>
        <w:ind w:firstLine="709"/>
        <w:jc w:val="both"/>
        <w:rPr>
          <w:color w:val="000000"/>
          <w:sz w:val="28"/>
          <w:szCs w:val="28"/>
        </w:rPr>
      </w:pPr>
      <w:r w:rsidRPr="00401750">
        <w:rPr>
          <w:color w:val="000000"/>
          <w:sz w:val="28"/>
          <w:szCs w:val="28"/>
        </w:rPr>
        <w:t>2) Охотничья гипотеза</w:t>
      </w:r>
    </w:p>
    <w:p w:rsidR="001530F3" w:rsidRPr="00401750" w:rsidRDefault="001530F3" w:rsidP="00401750">
      <w:pPr>
        <w:widowControl w:val="0"/>
        <w:spacing w:line="360" w:lineRule="auto"/>
        <w:ind w:firstLine="709"/>
        <w:jc w:val="both"/>
        <w:rPr>
          <w:color w:val="000000"/>
          <w:sz w:val="28"/>
          <w:szCs w:val="28"/>
        </w:rPr>
      </w:pPr>
      <w:r w:rsidRPr="00401750">
        <w:rPr>
          <w:color w:val="000000"/>
          <w:sz w:val="28"/>
          <w:szCs w:val="28"/>
        </w:rPr>
        <w:t>Ардри (Ardrey), сценарист из Голливуда, «археолог-любитель» (Munger, 1971), написал несколько книг, благодаря которым многие люди познакомились с популярной версией эволюционной теории. Ардри утверждает, что в результате естественного отбора появился новый вид - охотники: «Мы нападали, чтобы не голодать. Мы пренебрегали опасностями, иначе перестали бы существовать. Мы адаптировались к охоте анатомически и физиологически» (Ardrey, 1970). Эта охотничья «природа» и составляет основу человеческой агрессивности.</w:t>
      </w:r>
    </w:p>
    <w:p w:rsidR="00401750" w:rsidRPr="00401750" w:rsidRDefault="001530F3" w:rsidP="00401750">
      <w:pPr>
        <w:widowControl w:val="0"/>
        <w:spacing w:line="360" w:lineRule="auto"/>
        <w:ind w:firstLine="709"/>
        <w:jc w:val="both"/>
        <w:rPr>
          <w:color w:val="000000"/>
          <w:sz w:val="28"/>
          <w:szCs w:val="28"/>
        </w:rPr>
      </w:pPr>
      <w:r w:rsidRPr="00401750">
        <w:rPr>
          <w:color w:val="000000"/>
          <w:sz w:val="28"/>
          <w:szCs w:val="28"/>
        </w:rPr>
        <w:t>Еще два изобретения, имеющие своим началом человеческую потребность «убивать, чтобы жить» (Ardrey, 1976), делают возможным участие в социальном насилии и войнах.</w:t>
      </w:r>
    </w:p>
    <w:p w:rsidR="00401750" w:rsidRPr="00401750" w:rsidRDefault="001530F3" w:rsidP="00401750">
      <w:pPr>
        <w:widowControl w:val="0"/>
        <w:spacing w:line="360" w:lineRule="auto"/>
        <w:ind w:firstLine="709"/>
        <w:jc w:val="both"/>
        <w:rPr>
          <w:color w:val="000000"/>
          <w:sz w:val="28"/>
          <w:szCs w:val="28"/>
        </w:rPr>
      </w:pPr>
      <w:r w:rsidRPr="00401750">
        <w:rPr>
          <w:color w:val="000000"/>
          <w:sz w:val="28"/>
          <w:szCs w:val="28"/>
        </w:rPr>
        <w:t>Во-первых, чтобы успешно охотиться группами, люди придумали для общения язык, содержащий такие понятия, как «друг» и «враг», «мы» и «они», служащие для оправдания агрессивных действий против других.</w:t>
      </w:r>
    </w:p>
    <w:p w:rsidR="00401750" w:rsidRPr="00401750" w:rsidRDefault="001530F3" w:rsidP="00401750">
      <w:pPr>
        <w:widowControl w:val="0"/>
        <w:spacing w:line="360" w:lineRule="auto"/>
        <w:ind w:firstLine="709"/>
        <w:jc w:val="both"/>
        <w:rPr>
          <w:color w:val="000000"/>
          <w:sz w:val="28"/>
          <w:szCs w:val="28"/>
        </w:rPr>
      </w:pPr>
      <w:r w:rsidRPr="00401750">
        <w:rPr>
          <w:color w:val="000000"/>
          <w:sz w:val="28"/>
          <w:szCs w:val="28"/>
        </w:rPr>
        <w:t>Во-вторых, появление оружия, поражающего на расстоянии, такого как лук и стрелы (вместо дубинок и камней), привело к тому, что люди стали более удачливыми «вооруженными хищниками».</w:t>
      </w:r>
    </w:p>
    <w:p w:rsidR="001530F3" w:rsidRPr="00401750" w:rsidRDefault="001530F3" w:rsidP="00401750">
      <w:pPr>
        <w:widowControl w:val="0"/>
        <w:spacing w:line="360" w:lineRule="auto"/>
        <w:ind w:firstLine="709"/>
        <w:jc w:val="both"/>
        <w:rPr>
          <w:color w:val="000000"/>
          <w:sz w:val="28"/>
          <w:szCs w:val="28"/>
        </w:rPr>
      </w:pPr>
      <w:r w:rsidRPr="00401750">
        <w:rPr>
          <w:color w:val="000000"/>
          <w:sz w:val="28"/>
          <w:szCs w:val="28"/>
        </w:rPr>
        <w:t xml:space="preserve">В беседе с Ричардом Лики (Leakey), известным антропологом, Ардри уточнил значение изобретения такого оружия: «Когда у нас появилась эта вещь, предназначенная для наступления, убивать стало настолько легче, что благодаря насилию мы стали другими существами» (Munger, 1971). Итак, </w:t>
      </w:r>
      <w:r w:rsidRPr="00401750">
        <w:rPr>
          <w:color w:val="000000"/>
          <w:sz w:val="28"/>
          <w:szCs w:val="28"/>
          <w:u w:val="single"/>
        </w:rPr>
        <w:t>Ардри уверяет, что именно охотничий инстинкт как результат естественного отбора в сочетании с развитием мозга и появлением оружия, поражающего на расстоянии, сформировал человека как существо, которое активно нападает на представителей своего же вида</w:t>
      </w:r>
      <w:r w:rsidRPr="00401750">
        <w:rPr>
          <w:color w:val="000000"/>
          <w:sz w:val="28"/>
          <w:szCs w:val="28"/>
        </w:rPr>
        <w:t>.</w:t>
      </w:r>
    </w:p>
    <w:p w:rsidR="00C96CA5" w:rsidRPr="00401750" w:rsidRDefault="00EE5D00" w:rsidP="00401750">
      <w:pPr>
        <w:widowControl w:val="0"/>
        <w:spacing w:line="360" w:lineRule="auto"/>
        <w:ind w:firstLine="709"/>
        <w:jc w:val="both"/>
        <w:rPr>
          <w:color w:val="000000"/>
          <w:sz w:val="28"/>
          <w:szCs w:val="28"/>
        </w:rPr>
      </w:pPr>
      <w:r w:rsidRPr="00401750">
        <w:rPr>
          <w:color w:val="000000"/>
          <w:sz w:val="28"/>
          <w:szCs w:val="28"/>
        </w:rPr>
        <w:t xml:space="preserve">3) </w:t>
      </w:r>
      <w:r w:rsidR="00C96CA5" w:rsidRPr="00401750">
        <w:rPr>
          <w:color w:val="000000"/>
          <w:sz w:val="28"/>
          <w:szCs w:val="28"/>
        </w:rPr>
        <w:t>Социобиологический подход.</w:t>
      </w:r>
    </w:p>
    <w:p w:rsidR="00C96CA5" w:rsidRPr="00401750" w:rsidRDefault="00C96CA5" w:rsidP="00401750">
      <w:pPr>
        <w:widowControl w:val="0"/>
        <w:spacing w:line="360" w:lineRule="auto"/>
        <w:ind w:firstLine="709"/>
        <w:jc w:val="both"/>
        <w:rPr>
          <w:color w:val="000000"/>
          <w:sz w:val="28"/>
          <w:szCs w:val="28"/>
        </w:rPr>
      </w:pPr>
      <w:r w:rsidRPr="00401750">
        <w:rPr>
          <w:color w:val="000000"/>
          <w:sz w:val="28"/>
          <w:szCs w:val="28"/>
        </w:rPr>
        <w:t>В отличие от сторонников эволюционной теории, социобиологи предлагают более специфическое основание для объяснения процесса естественного отбора. Их основной аргумент сводится к следующему. Влияние генов столь длительно, потому что они обеспечивают адаптивное поведение, то есть гены «приспособлены» до такой степени, что вносят свой вклад в успешность репродукции, благодаря чему гарантируется их сохранение у будущих поколений (Barach, 1977). Таким образом, социобиологи доказывают, что индивидуумы скорее всего будут содействовать выживанию тех, у кого имеются схожие гены (то есть родственников), проявляя альтруизм и самопожертвование, и будут вести себя агрессивно по отношению к тем, кто от них отличается или не состоит в родстве, то есть у кого наименее вероятно наличие общих генов. Они будут пользоваться любой возможностью, чтобы навредить им и, возможно, ограничить возможности последних иметь потомство от членов собственного клана.</w:t>
      </w:r>
    </w:p>
    <w:p w:rsidR="00C96CA5" w:rsidRPr="00401750" w:rsidRDefault="00C96CA5" w:rsidP="00401750">
      <w:pPr>
        <w:widowControl w:val="0"/>
        <w:spacing w:line="360" w:lineRule="auto"/>
        <w:ind w:firstLine="709"/>
        <w:jc w:val="both"/>
        <w:rPr>
          <w:color w:val="000000"/>
          <w:sz w:val="28"/>
          <w:szCs w:val="28"/>
        </w:rPr>
      </w:pPr>
      <w:r w:rsidRPr="00401750">
        <w:rPr>
          <w:color w:val="000000"/>
          <w:sz w:val="28"/>
          <w:szCs w:val="28"/>
        </w:rPr>
        <w:t xml:space="preserve">Согласно социобиологическому подходу, агрессивные взаимодействия с конкурентами представляют собой один из путей повышения успешности репродукции в условиях окружающей среды с ограниченными ресурсами - недостатком пищи или брачных партнеров. Очевидно, успешная репродукция более вероятна, если у индивидуума имеется достаточное количество пищи и партнеров, с которыми можно производить потомство. Однако агрессия будет повышать генетическую пригодность данного индивидуума только в том случае, если выгода от нее превысит затраченные усилия. Потенциальная цена агрессии зависит от риска смерти или серьезных повреждений у тех индивидуумов, кто должен выживать для обеспечения выживания своего потомства. Чья-либо генетическая пригодность не будет повышаться, если агрессивная конкуренция приведет к гибели его рода. Таким образом, социобиологи убеждают нас в следующем: </w:t>
      </w:r>
      <w:r w:rsidRPr="00401750">
        <w:rPr>
          <w:color w:val="000000"/>
          <w:sz w:val="28"/>
          <w:szCs w:val="28"/>
          <w:u w:val="single"/>
        </w:rPr>
        <w:t>агрессивность - это средство, с помощью которого индивидуумы пытаются получить свою долю ресурсов, что, в свою очередь, обеспечивает успех (преимущественно на генетическом уровне) в естественном отборе</w:t>
      </w:r>
      <w:r w:rsidRPr="00401750">
        <w:rPr>
          <w:color w:val="000000"/>
          <w:sz w:val="28"/>
          <w:szCs w:val="28"/>
        </w:rPr>
        <w:t>.</w:t>
      </w:r>
    </w:p>
    <w:p w:rsidR="00C96CA5" w:rsidRPr="00401750" w:rsidRDefault="00EE5D00" w:rsidP="00401750">
      <w:pPr>
        <w:widowControl w:val="0"/>
        <w:spacing w:line="360" w:lineRule="auto"/>
        <w:ind w:firstLine="709"/>
        <w:jc w:val="both"/>
        <w:rPr>
          <w:color w:val="000000"/>
          <w:sz w:val="28"/>
          <w:szCs w:val="28"/>
        </w:rPr>
      </w:pPr>
      <w:r w:rsidRPr="00401750">
        <w:rPr>
          <w:color w:val="000000"/>
          <w:sz w:val="28"/>
          <w:szCs w:val="28"/>
        </w:rPr>
        <w:t xml:space="preserve">4) </w:t>
      </w:r>
      <w:r w:rsidR="00C96CA5" w:rsidRPr="00401750">
        <w:rPr>
          <w:color w:val="000000"/>
          <w:sz w:val="28"/>
          <w:szCs w:val="28"/>
        </w:rPr>
        <w:t>Критика эволюционных подходов.</w:t>
      </w:r>
    </w:p>
    <w:p w:rsidR="00C96CA5" w:rsidRPr="00401750" w:rsidRDefault="00C96CA5" w:rsidP="00401750">
      <w:pPr>
        <w:widowControl w:val="0"/>
        <w:spacing w:line="360" w:lineRule="auto"/>
        <w:ind w:firstLine="709"/>
        <w:jc w:val="both"/>
        <w:rPr>
          <w:color w:val="000000"/>
          <w:sz w:val="28"/>
          <w:szCs w:val="28"/>
        </w:rPr>
      </w:pPr>
      <w:r w:rsidRPr="00401750">
        <w:rPr>
          <w:color w:val="000000"/>
          <w:sz w:val="28"/>
          <w:szCs w:val="28"/>
        </w:rPr>
        <w:t>Хотя различные эволюционные теории во многом отличны друг от друга, их критика основывается на сходных аргументах. Критика поднимает вопрос доказательства, требуя необходимости рассмотрения других факторов, которые могут способствовать агрессии или миролюбию; кроме того, возникает проблема определения понятия «адаптивность». Во-первых, сторонники эволюционного подхода не представляют прямых доказательств в пользу тех концепций, на которых базируются их аргументы. Например, не обнаружено генов, напрямую связанных с агрессивным поведением. Аналогичным образом не нашли подтверждения представления Лоренца об агрессивной энергии (Zillmann, 1979). Другая сторона проблемы доказательств связана с тем, что доводы основываются на наблюдениях за поведением животных (Johnson, 1972; Tinbergen, 1978). Критике подвергается и опыт обобщения наблюдений за теми живыми существами, чей мозг устроен более примитивно и на которых менее чем на людей, влияет общественный и культурный контроль.</w:t>
      </w:r>
    </w:p>
    <w:p w:rsidR="00C96CA5" w:rsidRPr="00401750" w:rsidRDefault="00C96CA5" w:rsidP="00401750">
      <w:pPr>
        <w:widowControl w:val="0"/>
        <w:spacing w:line="360" w:lineRule="auto"/>
        <w:ind w:firstLine="709"/>
        <w:jc w:val="both"/>
        <w:rPr>
          <w:color w:val="000000"/>
          <w:sz w:val="28"/>
          <w:szCs w:val="28"/>
        </w:rPr>
      </w:pPr>
      <w:r w:rsidRPr="00401750">
        <w:rPr>
          <w:color w:val="000000"/>
          <w:sz w:val="28"/>
          <w:szCs w:val="28"/>
        </w:rPr>
        <w:t>Некоторые критики упрекали этологов и социобиологов в том, что в своих теоретических построениях они склонны забывать об изменчивости человеческого поведения (Baldwin &amp; Baldwin, 1981; Gold, 1978). Гоулд (Gold, 1978) утверждает, что наша биологическая наследственность составляет потенциальную основу для весьма широкого спектра поведенческих проявлений, который включает в себя агрессию и насилие, но не сводится исключительно к ним.</w:t>
      </w:r>
    </w:p>
    <w:p w:rsidR="00C96CA5" w:rsidRPr="00401750" w:rsidRDefault="00C96CA5" w:rsidP="00401750">
      <w:pPr>
        <w:widowControl w:val="0"/>
        <w:spacing w:line="360" w:lineRule="auto"/>
        <w:ind w:firstLine="709"/>
        <w:jc w:val="both"/>
        <w:rPr>
          <w:color w:val="000000"/>
          <w:sz w:val="28"/>
          <w:szCs w:val="28"/>
        </w:rPr>
      </w:pPr>
      <w:r w:rsidRPr="00401750">
        <w:rPr>
          <w:color w:val="000000"/>
          <w:sz w:val="28"/>
          <w:szCs w:val="28"/>
        </w:rPr>
        <w:t>Почему предполагается наличие генов агрессии, доминирования или злости, когда известно, что необычайная гибкость мозга позволяет нам быть агрессивными или миролюбивыми, доминирующими или подчиняющимися, злыми или великодушными? Насилие, сексизм и повсеместная распущенность имеют биологическую природу, поскольку представляют собой одну подсистему широкого ряда поведенческих моделей. Но уж миролюбие, равенство и доброта точно биологического происхождения. Таким образом, моя критика выдвигает концепцию биологической потенциальности в противовес концепции биологического детерминизма - мозг осуществляет регуляцию широкого диапазона человеческого поведения, и он не обладает исключительной предрасположенностью к какой-то одной из форм поведения...</w:t>
      </w:r>
    </w:p>
    <w:p w:rsidR="00C96CA5" w:rsidRPr="00401750" w:rsidRDefault="00C96CA5" w:rsidP="00401750">
      <w:pPr>
        <w:widowControl w:val="0"/>
        <w:spacing w:line="360" w:lineRule="auto"/>
        <w:ind w:firstLine="709"/>
        <w:jc w:val="both"/>
        <w:rPr>
          <w:color w:val="000000"/>
          <w:sz w:val="28"/>
          <w:szCs w:val="28"/>
        </w:rPr>
      </w:pPr>
      <w:r w:rsidRPr="00401750">
        <w:rPr>
          <w:color w:val="000000"/>
          <w:sz w:val="28"/>
          <w:szCs w:val="28"/>
        </w:rPr>
        <w:t>Наконец, вызывает сомнение сама логика рассуждений о проявлениях адаптивности какого-либо поведения. Например, социобиологи допускают: если поведение существует, то оно должно быть адаптивным. Болдуин и Болдуин (Baldwin &amp; Baldwin, 1981) приводят пример адаптивной функции появления прыщей, чтобы показать всю нелепость подобного парадоксального мышления: «Прыщи нужны для того, чтобы человек начал следить за своей внешностью, что, в свою очередь, повышает вероятность сексуального взаимодействия - отсюда вытекает передача по наследству генов, вызывающих прыщи».</w:t>
      </w:r>
    </w:p>
    <w:p w:rsidR="008D356B" w:rsidRPr="00401750" w:rsidRDefault="008D356B" w:rsidP="00401750">
      <w:pPr>
        <w:widowControl w:val="0"/>
        <w:spacing w:line="360" w:lineRule="auto"/>
        <w:ind w:firstLine="709"/>
        <w:jc w:val="both"/>
        <w:rPr>
          <w:color w:val="000000"/>
          <w:sz w:val="28"/>
          <w:szCs w:val="28"/>
        </w:rPr>
      </w:pPr>
    </w:p>
    <w:p w:rsidR="00C96CA5" w:rsidRPr="00401750" w:rsidRDefault="008E67C2" w:rsidP="00401750">
      <w:pPr>
        <w:widowControl w:val="0"/>
        <w:spacing w:line="360" w:lineRule="auto"/>
        <w:ind w:firstLine="709"/>
        <w:jc w:val="both"/>
        <w:rPr>
          <w:b/>
          <w:bCs/>
          <w:color w:val="000000"/>
          <w:sz w:val="28"/>
          <w:szCs w:val="28"/>
        </w:rPr>
      </w:pPr>
      <w:r w:rsidRPr="00401750">
        <w:rPr>
          <w:b/>
          <w:bCs/>
          <w:color w:val="000000"/>
          <w:sz w:val="28"/>
          <w:szCs w:val="28"/>
        </w:rPr>
        <w:t>2.2</w:t>
      </w:r>
      <w:r w:rsidR="00401750" w:rsidRPr="00401750">
        <w:rPr>
          <w:b/>
          <w:bCs/>
          <w:color w:val="000000"/>
          <w:sz w:val="28"/>
          <w:szCs w:val="28"/>
        </w:rPr>
        <w:t xml:space="preserve"> </w:t>
      </w:r>
      <w:r w:rsidR="00C96CA5" w:rsidRPr="00401750">
        <w:rPr>
          <w:b/>
          <w:bCs/>
          <w:color w:val="000000"/>
          <w:sz w:val="28"/>
          <w:szCs w:val="28"/>
        </w:rPr>
        <w:t>А</w:t>
      </w:r>
      <w:r w:rsidRPr="00401750">
        <w:rPr>
          <w:b/>
          <w:bCs/>
          <w:color w:val="000000"/>
          <w:sz w:val="28"/>
          <w:szCs w:val="28"/>
        </w:rPr>
        <w:t>грессия как проявление побуждения</w:t>
      </w:r>
      <w:r w:rsidR="00C96CA5" w:rsidRPr="00401750">
        <w:rPr>
          <w:b/>
          <w:bCs/>
          <w:color w:val="000000"/>
          <w:sz w:val="28"/>
          <w:szCs w:val="28"/>
        </w:rPr>
        <w:t xml:space="preserve">: </w:t>
      </w:r>
      <w:r w:rsidRPr="00401750">
        <w:rPr>
          <w:b/>
          <w:bCs/>
          <w:color w:val="000000"/>
          <w:sz w:val="28"/>
          <w:szCs w:val="28"/>
        </w:rPr>
        <w:t>мотивация</w:t>
      </w:r>
      <w:r w:rsidR="00C96CA5" w:rsidRPr="00401750">
        <w:rPr>
          <w:b/>
          <w:bCs/>
          <w:color w:val="000000"/>
          <w:sz w:val="28"/>
          <w:szCs w:val="28"/>
        </w:rPr>
        <w:t xml:space="preserve"> </w:t>
      </w:r>
      <w:r w:rsidRPr="00401750">
        <w:rPr>
          <w:b/>
          <w:bCs/>
          <w:color w:val="000000"/>
          <w:sz w:val="28"/>
          <w:szCs w:val="28"/>
        </w:rPr>
        <w:t>причинения ущерба или вреда другим</w:t>
      </w:r>
    </w:p>
    <w:p w:rsidR="00401750" w:rsidRDefault="00401750" w:rsidP="00401750">
      <w:pPr>
        <w:widowControl w:val="0"/>
        <w:spacing w:line="360" w:lineRule="auto"/>
        <w:ind w:firstLine="709"/>
        <w:jc w:val="both"/>
        <w:rPr>
          <w:color w:val="000000"/>
          <w:sz w:val="28"/>
          <w:szCs w:val="28"/>
        </w:rPr>
      </w:pPr>
    </w:p>
    <w:p w:rsidR="00C96CA5" w:rsidRPr="00401750" w:rsidRDefault="00C96CA5" w:rsidP="00401750">
      <w:pPr>
        <w:widowControl w:val="0"/>
        <w:spacing w:line="360" w:lineRule="auto"/>
        <w:ind w:firstLine="709"/>
        <w:jc w:val="both"/>
        <w:rPr>
          <w:color w:val="000000"/>
          <w:sz w:val="28"/>
          <w:szCs w:val="28"/>
        </w:rPr>
      </w:pPr>
      <w:r w:rsidRPr="00401750">
        <w:rPr>
          <w:color w:val="000000"/>
          <w:sz w:val="28"/>
          <w:szCs w:val="28"/>
        </w:rPr>
        <w:t xml:space="preserve">При существующей концептуальной невнятности и пессимистичности выводов относительно представлений об агрессии как об инстинкте неудивительно, что психологи никогда не принимали эту теорию всерьез. Фактически идея о спонтанно зарождающейся агрессивной энергии была в основных своих положениях отклонена подавляющим большинством исследователей в этой области. Более распространенным является предположение, согласно которому агрессия берет начало от побуждения, определяемого как «неинстинктивная мотивационная сила, являющаяся результатом лишения организма каких-либо существенных вещей или условий, и возрастающая по мере усиления такого рода депривации» (Zillmann, 1983а). В случае агрессии побуждения рассматриваются как производные от аверсивной </w:t>
      </w:r>
      <w:r w:rsidR="008D356B" w:rsidRPr="00401750">
        <w:rPr>
          <w:color w:val="000000"/>
          <w:sz w:val="28"/>
          <w:szCs w:val="28"/>
        </w:rPr>
        <w:t>(от англ. aversion - отвращение, антипатия)</w:t>
      </w:r>
      <w:r w:rsidRPr="00401750">
        <w:rPr>
          <w:color w:val="000000"/>
          <w:sz w:val="28"/>
          <w:szCs w:val="28"/>
        </w:rPr>
        <w:t xml:space="preserve"> стимуляции и их напряжение снижается благодаря агрессивным действиям.</w:t>
      </w:r>
    </w:p>
    <w:p w:rsidR="00401750" w:rsidRDefault="00401750" w:rsidP="00401750">
      <w:pPr>
        <w:widowControl w:val="0"/>
        <w:spacing w:line="360" w:lineRule="auto"/>
        <w:ind w:firstLine="709"/>
        <w:jc w:val="both"/>
        <w:rPr>
          <w:i/>
          <w:iCs/>
          <w:color w:val="000000"/>
          <w:sz w:val="28"/>
          <w:szCs w:val="28"/>
        </w:rPr>
      </w:pPr>
    </w:p>
    <w:p w:rsidR="008D356B" w:rsidRPr="00401750" w:rsidRDefault="00ED2B85" w:rsidP="00401750">
      <w:pPr>
        <w:widowControl w:val="0"/>
        <w:spacing w:line="360" w:lineRule="auto"/>
        <w:ind w:firstLine="709"/>
        <w:jc w:val="both"/>
        <w:rPr>
          <w:b/>
          <w:bCs/>
          <w:color w:val="000000"/>
          <w:sz w:val="28"/>
          <w:szCs w:val="28"/>
        </w:rPr>
      </w:pPr>
      <w:r w:rsidRPr="00401750">
        <w:rPr>
          <w:b/>
          <w:bCs/>
          <w:color w:val="000000"/>
          <w:sz w:val="28"/>
          <w:szCs w:val="28"/>
        </w:rPr>
        <w:t>2.2.</w:t>
      </w:r>
      <w:r w:rsidR="008E67C2" w:rsidRPr="00401750">
        <w:rPr>
          <w:b/>
          <w:bCs/>
          <w:color w:val="000000"/>
          <w:sz w:val="28"/>
          <w:szCs w:val="28"/>
        </w:rPr>
        <w:t>1</w:t>
      </w:r>
      <w:r w:rsidR="00401750" w:rsidRPr="00401750">
        <w:rPr>
          <w:b/>
          <w:bCs/>
          <w:color w:val="000000"/>
          <w:sz w:val="28"/>
          <w:szCs w:val="28"/>
        </w:rPr>
        <w:t xml:space="preserve"> </w:t>
      </w:r>
      <w:r w:rsidR="008D356B" w:rsidRPr="00401750">
        <w:rPr>
          <w:b/>
          <w:bCs/>
          <w:color w:val="000000"/>
          <w:sz w:val="28"/>
          <w:szCs w:val="28"/>
        </w:rPr>
        <w:t>Агрессивное побуждение: фрустрация и агрессия</w:t>
      </w:r>
    </w:p>
    <w:p w:rsidR="008D356B" w:rsidRPr="00401750" w:rsidRDefault="008D356B" w:rsidP="00401750">
      <w:pPr>
        <w:widowControl w:val="0"/>
        <w:spacing w:line="360" w:lineRule="auto"/>
        <w:ind w:firstLine="709"/>
        <w:jc w:val="both"/>
        <w:rPr>
          <w:color w:val="000000"/>
          <w:sz w:val="28"/>
          <w:szCs w:val="28"/>
        </w:rPr>
      </w:pPr>
      <w:r w:rsidRPr="00401750">
        <w:rPr>
          <w:color w:val="000000"/>
          <w:sz w:val="28"/>
          <w:szCs w:val="28"/>
        </w:rPr>
        <w:t>Если бы вы остановили на улице 50 человек, выбранных наугад, и попросили бы их назвать наиболее важные детерминанты человеческой агрессии, то большинство скорее всего назвало бы единственный термин: фрустрация. Поскольку своим широким распространением это представление обязано нескольким различным источникам, включая и личный опыт человека, оно может быть сведено по крайней мере к двум положениям, лежащим в основе теории агрессии, сформулированной Доллардом и другими (Dollard &amp; others, 1939). Вместе взятые, эти положения известны как теория фрустрации - агрессии. В слегка перефразированном виде они звучат так:</w:t>
      </w:r>
    </w:p>
    <w:p w:rsidR="008D356B" w:rsidRPr="00401750" w:rsidRDefault="008D356B" w:rsidP="00401750">
      <w:pPr>
        <w:widowControl w:val="0"/>
        <w:spacing w:line="360" w:lineRule="auto"/>
        <w:ind w:firstLine="709"/>
        <w:jc w:val="both"/>
        <w:rPr>
          <w:color w:val="000000"/>
          <w:sz w:val="28"/>
          <w:szCs w:val="28"/>
        </w:rPr>
      </w:pPr>
      <w:r w:rsidRPr="00401750">
        <w:rPr>
          <w:color w:val="000000"/>
          <w:sz w:val="28"/>
          <w:szCs w:val="28"/>
        </w:rPr>
        <w:t>1. Фрустрация всегда приводит к агрессии в какой-либо форме.</w:t>
      </w:r>
    </w:p>
    <w:p w:rsidR="008D356B" w:rsidRPr="00401750" w:rsidRDefault="008D356B" w:rsidP="00401750">
      <w:pPr>
        <w:widowControl w:val="0"/>
        <w:spacing w:line="360" w:lineRule="auto"/>
        <w:ind w:firstLine="709"/>
        <w:jc w:val="both"/>
        <w:rPr>
          <w:color w:val="000000"/>
          <w:sz w:val="28"/>
          <w:szCs w:val="28"/>
        </w:rPr>
      </w:pPr>
      <w:r w:rsidRPr="00401750">
        <w:rPr>
          <w:color w:val="000000"/>
          <w:sz w:val="28"/>
          <w:szCs w:val="28"/>
        </w:rPr>
        <w:t>2. Агрессия всегда является результатом фрустрации.</w:t>
      </w:r>
    </w:p>
    <w:p w:rsidR="008D356B" w:rsidRPr="00401750" w:rsidRDefault="008D356B" w:rsidP="00401750">
      <w:pPr>
        <w:widowControl w:val="0"/>
        <w:spacing w:line="360" w:lineRule="auto"/>
        <w:ind w:firstLine="709"/>
        <w:jc w:val="both"/>
        <w:rPr>
          <w:color w:val="000000"/>
          <w:sz w:val="28"/>
          <w:szCs w:val="28"/>
        </w:rPr>
      </w:pPr>
      <w:r w:rsidRPr="00401750">
        <w:rPr>
          <w:color w:val="000000"/>
          <w:sz w:val="28"/>
          <w:szCs w:val="28"/>
        </w:rPr>
        <w:t>При этом не предполагается, что фрустрация, определяемая как блокирование или создание помех для какого-либо целенаправленного поведения, вызывает агрессию напрямую; считается, что о</w:t>
      </w:r>
      <w:r w:rsidR="00ED2B85" w:rsidRPr="00401750">
        <w:rPr>
          <w:color w:val="000000"/>
          <w:sz w:val="28"/>
          <w:szCs w:val="28"/>
        </w:rPr>
        <w:t>на</w:t>
      </w:r>
      <w:r w:rsidRPr="00401750">
        <w:rPr>
          <w:color w:val="000000"/>
          <w:sz w:val="28"/>
          <w:szCs w:val="28"/>
        </w:rPr>
        <w:t xml:space="preserve"> провоцирует агрессию (побуждает к агрессии), что, в свою очередь, облегчает проявление или поддерживает агрессивное поведение.</w:t>
      </w:r>
    </w:p>
    <w:p w:rsidR="008D356B" w:rsidRPr="00401750" w:rsidRDefault="008D356B" w:rsidP="00401750">
      <w:pPr>
        <w:widowControl w:val="0"/>
        <w:spacing w:line="360" w:lineRule="auto"/>
        <w:ind w:firstLine="709"/>
        <w:jc w:val="both"/>
        <w:rPr>
          <w:color w:val="000000"/>
          <w:sz w:val="28"/>
          <w:szCs w:val="28"/>
        </w:rPr>
      </w:pPr>
      <w:r w:rsidRPr="00401750">
        <w:rPr>
          <w:color w:val="000000"/>
          <w:sz w:val="28"/>
          <w:szCs w:val="28"/>
        </w:rPr>
        <w:t>Бандура (Bandura, 1973) обращал внимание на то, что эти положения чрезвычайно привлекательны отчасти из-за их смелости, а отчасти из-за простоты. В конце концов, если их принять, то такая чрезвычайно сложная форма поведения, как человеческая агрессия, во многом будет объяснена при помощи одного затейливого росчерка пера. Поэтому нет ничего удивительного в том, что эти формулировки получили столь широкое признание и среди ученых, и среди самой широкой публики. Но увы, внимательное рассмотрение каждой из них показывает, что обе эти формулировки слишком расплывчаты.</w:t>
      </w:r>
    </w:p>
    <w:p w:rsidR="008D356B" w:rsidRPr="00401750" w:rsidRDefault="008D356B" w:rsidP="00401750">
      <w:pPr>
        <w:widowControl w:val="0"/>
        <w:spacing w:line="360" w:lineRule="auto"/>
        <w:ind w:firstLine="709"/>
        <w:jc w:val="both"/>
        <w:rPr>
          <w:color w:val="000000"/>
          <w:sz w:val="28"/>
          <w:szCs w:val="28"/>
        </w:rPr>
      </w:pPr>
      <w:r w:rsidRPr="00401750">
        <w:rPr>
          <w:color w:val="000000"/>
          <w:sz w:val="28"/>
          <w:szCs w:val="28"/>
        </w:rPr>
        <w:t>С одной стороны, ясно, что фрустрированные индивидуумы не всегда прибегают к вербальным или физическим нападкам на других. Они скорее демонстрируют весь спектр реакций на фрустрацию: от покорности и уныния до активных попыток преодолеть препятствия на своем пути. Представим себе следующий случай. Студент отправлял свои документы в несколько высших учебных заведений, но их нигде не принимали. Этот человек скорее всего будет обескуражен, нежели разозлится или впадет в ярость.</w:t>
      </w:r>
    </w:p>
    <w:p w:rsidR="008D356B" w:rsidRPr="00401750" w:rsidRDefault="008D356B" w:rsidP="00401750">
      <w:pPr>
        <w:widowControl w:val="0"/>
        <w:spacing w:line="360" w:lineRule="auto"/>
        <w:ind w:firstLine="709"/>
        <w:jc w:val="both"/>
        <w:rPr>
          <w:color w:val="000000"/>
          <w:sz w:val="28"/>
          <w:szCs w:val="28"/>
        </w:rPr>
      </w:pPr>
      <w:r w:rsidRPr="00401750">
        <w:rPr>
          <w:color w:val="000000"/>
          <w:sz w:val="28"/>
          <w:szCs w:val="28"/>
        </w:rPr>
        <w:t xml:space="preserve">Более очевидное подтверждение положения о том, что фрустрация не всегда ведет к агрессии, представили результаты многих эмпирических исследований (Berkowitz, 1969; Geen &amp; O'Neal, 1976). Все они показывают следующее: несмотря на то что фрустрация иногда способствует агрессии, это бывает не столь часто. Видимо, </w:t>
      </w:r>
      <w:r w:rsidRPr="00401750">
        <w:rPr>
          <w:color w:val="000000"/>
          <w:sz w:val="28"/>
          <w:szCs w:val="28"/>
          <w:u w:val="single"/>
        </w:rPr>
        <w:t>фрустрация вызывает агрессию прежде всего у людей, которые усвоили привычку реагировать на фрустрацию или другие аверсивные стимулы агрессивным поведением</w:t>
      </w:r>
      <w:r w:rsidRPr="00401750">
        <w:rPr>
          <w:color w:val="000000"/>
          <w:sz w:val="28"/>
          <w:szCs w:val="28"/>
        </w:rPr>
        <w:t>. С другой стороны, люди, для которых привычны иные</w:t>
      </w:r>
      <w:r w:rsidR="006638D0" w:rsidRPr="00401750">
        <w:rPr>
          <w:color w:val="000000"/>
          <w:sz w:val="28"/>
          <w:szCs w:val="28"/>
        </w:rPr>
        <w:t xml:space="preserve"> </w:t>
      </w:r>
      <w:r w:rsidRPr="00401750">
        <w:rPr>
          <w:color w:val="000000"/>
          <w:sz w:val="28"/>
          <w:szCs w:val="28"/>
        </w:rPr>
        <w:t>реакции, могут и не вести себя агрессивно, когда они фрустрированы (Bandura, 1983). Достаточно сказать, что после проведения множества работ по изучению влияния фрустрации на агрессию большинство психологов считают: связь между этими факторами гораздо менее жесткая, чем когда-то предполагали Доллард и его коллеги.</w:t>
      </w:r>
    </w:p>
    <w:p w:rsidR="008D356B" w:rsidRPr="00401750" w:rsidRDefault="008D356B" w:rsidP="00401750">
      <w:pPr>
        <w:widowControl w:val="0"/>
        <w:spacing w:line="360" w:lineRule="auto"/>
        <w:ind w:firstLine="709"/>
        <w:jc w:val="both"/>
        <w:rPr>
          <w:color w:val="000000"/>
          <w:sz w:val="28"/>
          <w:szCs w:val="28"/>
        </w:rPr>
      </w:pPr>
      <w:r w:rsidRPr="00401750">
        <w:rPr>
          <w:color w:val="000000"/>
          <w:sz w:val="28"/>
          <w:szCs w:val="28"/>
        </w:rPr>
        <w:t>Принимая во внимание эти рассуждения, Миллер (Miller, 1941), одним из первых сформулировавший теорию фрустрации - агрессии, незамедлительно внес поправки в первое из вышеприведенных положений: фрустрация порождает различные модели поведения, и агрессия является лишь одной из них. Таким образом, сильное и заманчивое по своей широте определение, согласно которому фрустрация всегда ведет к агрессии, было вскоре отклонено одним из его авторов. Однако, несмотря на этот факт, первоначальная выразительная формулировка по-прежнему имеет удивительно широкое хождение и часто встречается в средствах массовой информации, в популярных дискуссиях об агрессии или в частных беседах.</w:t>
      </w:r>
    </w:p>
    <w:p w:rsidR="008D356B" w:rsidRPr="00401750" w:rsidRDefault="008D356B" w:rsidP="00401750">
      <w:pPr>
        <w:widowControl w:val="0"/>
        <w:spacing w:line="360" w:lineRule="auto"/>
        <w:ind w:firstLine="709"/>
        <w:jc w:val="both"/>
        <w:rPr>
          <w:color w:val="000000"/>
          <w:sz w:val="28"/>
          <w:szCs w:val="28"/>
        </w:rPr>
      </w:pPr>
      <w:r w:rsidRPr="00401750">
        <w:rPr>
          <w:color w:val="000000"/>
          <w:sz w:val="28"/>
          <w:szCs w:val="28"/>
        </w:rPr>
        <w:t>Во-вторых, предположение, согласно которому агрессия всегда обусловлена фрустрацией, также уводит слишком далеко. При более детальном рассмотрении в следующих главах мы убедимся: нет практически никаких сомнений в том, что агрессия является следствием многих факторов, помимо фрустрации. Действительно, агрессия может появляться (как зачастую и происходит) при полном отсутствии фрустрирующих обстоятельств. Рассмотрим, например, действия наемного киллера, убивающего людей, которых он раньше никогда не видел. У его жертв просто не было возможности его фрустрировать. Имеет смысл объяснять агрессивные действия этого человека скорее вознаграждением, которое он получает за убийства (деньги, более высокий статус, удовлетворение садистских наклонностей), чем фрустрацией. Или представим себе действия пилота, который, несмотря на прекрасное расположение духа и отсутствие сколько-нибудь значительных фрустраций в течение дня, бомбит и обстреливает позиции врага, убивая не только неприятеля, но и мирных жителей. Очевидно, что в данном случае агрессивные действия в высшей степени обусловлены не столько фрустрацией, сколько распоряжениями командования, ожиданием различных наград за успешно проведенную операцию и, возможно, чувством долга или патриотизмом. Подытоживая, можно сказать: предположение о том, что все проявления жестокости являются результатом блокирования или создания препятствий целенаправленному поведению, не выдерживает критики.</w:t>
      </w:r>
    </w:p>
    <w:p w:rsidR="00401750" w:rsidRPr="00401750" w:rsidRDefault="008D356B" w:rsidP="00401750">
      <w:pPr>
        <w:widowControl w:val="0"/>
        <w:spacing w:line="360" w:lineRule="auto"/>
        <w:ind w:firstLine="709"/>
        <w:jc w:val="both"/>
        <w:rPr>
          <w:color w:val="000000"/>
          <w:sz w:val="28"/>
          <w:szCs w:val="28"/>
        </w:rPr>
      </w:pPr>
      <w:r w:rsidRPr="00401750">
        <w:rPr>
          <w:color w:val="000000"/>
          <w:sz w:val="28"/>
          <w:szCs w:val="28"/>
        </w:rPr>
        <w:t xml:space="preserve">Некоторые дополнительные аспекты теории фрустрации-агрессии. При том, что два рассмотренных предположения, касающиеся фрустрации-агрессии, являются центральными в теории Долларда и его коллег, они представляют только часть общего теоретического фундамента. Некоторые дополнительные аспекты этой влиятельной теории также заслуживают рассмотрения. Во-первых, как полагали Доллард и соавторы, </w:t>
      </w:r>
      <w:r w:rsidRPr="00401750">
        <w:rPr>
          <w:color w:val="000000"/>
          <w:sz w:val="28"/>
          <w:szCs w:val="28"/>
          <w:u w:val="single"/>
        </w:rPr>
        <w:t>в отношении побуждения к агрессии решающее значение имеют три фактора:</w:t>
      </w:r>
    </w:p>
    <w:p w:rsidR="00401750" w:rsidRPr="00401750" w:rsidRDefault="008D356B" w:rsidP="00401750">
      <w:pPr>
        <w:widowControl w:val="0"/>
        <w:spacing w:line="360" w:lineRule="auto"/>
        <w:ind w:firstLine="709"/>
        <w:jc w:val="both"/>
        <w:rPr>
          <w:color w:val="000000"/>
          <w:sz w:val="28"/>
          <w:szCs w:val="28"/>
        </w:rPr>
      </w:pPr>
      <w:r w:rsidRPr="00401750">
        <w:rPr>
          <w:color w:val="000000"/>
          <w:sz w:val="28"/>
          <w:szCs w:val="28"/>
        </w:rPr>
        <w:t>1) степень ожидаемого субъектом удовлетворения от будущего достижения цели;</w:t>
      </w:r>
    </w:p>
    <w:p w:rsidR="00401750" w:rsidRPr="00401750" w:rsidRDefault="008D356B" w:rsidP="00401750">
      <w:pPr>
        <w:widowControl w:val="0"/>
        <w:spacing w:line="360" w:lineRule="auto"/>
        <w:ind w:firstLine="709"/>
        <w:jc w:val="both"/>
        <w:rPr>
          <w:color w:val="000000"/>
          <w:sz w:val="28"/>
          <w:szCs w:val="28"/>
        </w:rPr>
      </w:pPr>
      <w:r w:rsidRPr="00401750">
        <w:rPr>
          <w:color w:val="000000"/>
          <w:sz w:val="28"/>
          <w:szCs w:val="28"/>
        </w:rPr>
        <w:t>2) сила препятствия на пути достижения цели;</w:t>
      </w:r>
    </w:p>
    <w:p w:rsidR="00401750" w:rsidRPr="00401750" w:rsidRDefault="008D356B" w:rsidP="00401750">
      <w:pPr>
        <w:widowControl w:val="0"/>
        <w:spacing w:line="360" w:lineRule="auto"/>
        <w:ind w:firstLine="709"/>
        <w:jc w:val="both"/>
        <w:rPr>
          <w:color w:val="000000"/>
          <w:sz w:val="28"/>
          <w:szCs w:val="28"/>
        </w:rPr>
      </w:pPr>
      <w:r w:rsidRPr="00401750">
        <w:rPr>
          <w:color w:val="000000"/>
          <w:sz w:val="28"/>
          <w:szCs w:val="28"/>
        </w:rPr>
        <w:t>3) количество последовательных фрустраций.</w:t>
      </w:r>
    </w:p>
    <w:p w:rsidR="008D356B" w:rsidRPr="00401750" w:rsidRDefault="008D356B" w:rsidP="00401750">
      <w:pPr>
        <w:widowControl w:val="0"/>
        <w:spacing w:line="360" w:lineRule="auto"/>
        <w:ind w:firstLine="709"/>
        <w:jc w:val="both"/>
        <w:rPr>
          <w:color w:val="000000"/>
          <w:sz w:val="28"/>
          <w:szCs w:val="28"/>
        </w:rPr>
      </w:pPr>
      <w:r w:rsidRPr="00401750">
        <w:rPr>
          <w:color w:val="000000"/>
          <w:sz w:val="28"/>
          <w:szCs w:val="28"/>
        </w:rPr>
        <w:t xml:space="preserve">То есть, чем в большей степени субъект предвкушает удовольствие, чем сильнее препятствие и чем большее количество ответных реакций блокируется, тем </w:t>
      </w:r>
      <w:r w:rsidR="006638D0" w:rsidRPr="00401750">
        <w:rPr>
          <w:color w:val="000000"/>
          <w:sz w:val="28"/>
          <w:szCs w:val="28"/>
        </w:rPr>
        <w:t>сильнее будет толчок к агрессив</w:t>
      </w:r>
      <w:r w:rsidRPr="00401750">
        <w:rPr>
          <w:color w:val="000000"/>
          <w:sz w:val="28"/>
          <w:szCs w:val="28"/>
        </w:rPr>
        <w:t>ному поведению. В дальнейшем Доллард и соавторы предположили, что влияние следующих одна за другой фрустраций может быть совокупным и это вызовет агрессивные реакции большей силы, чем каждая из них в отдельности. Из сказанного следует, что влияние фрустрирующих событий сохраняется в течение определенного времени, - это предположение является важным для некоторых аспектов теории.</w:t>
      </w:r>
    </w:p>
    <w:p w:rsidR="008D356B" w:rsidRPr="00401750" w:rsidRDefault="008D356B" w:rsidP="00401750">
      <w:pPr>
        <w:widowControl w:val="0"/>
        <w:spacing w:line="360" w:lineRule="auto"/>
        <w:ind w:firstLine="709"/>
        <w:jc w:val="both"/>
        <w:rPr>
          <w:color w:val="000000"/>
          <w:sz w:val="28"/>
          <w:szCs w:val="28"/>
        </w:rPr>
      </w:pPr>
      <w:r w:rsidRPr="00401750">
        <w:rPr>
          <w:color w:val="000000"/>
          <w:sz w:val="28"/>
          <w:szCs w:val="28"/>
        </w:rPr>
        <w:t>Когда стало ясно, что индивидуумы не всегда реагируют агрессией на фрустрацию, Доллард и соавторы обратились к факторам, замедляющим открытую демонстрацию агрессивного поведения. Они пришли к выводу, что подобное поведение не проявляется в тот же момент времени прежде всего из-за угрозы наказания. Цитируя их собственные слова, «степень замедления в любом акте агрессии варьирует в прямом соответствии с предполагаемой тяжестью наказания, могущего последовать за этим действием». Однако, несмотря на предположение о том, что угроза наказания оказывает сдерживающее влияние, она не рассматривалась как фактор, ослабляющий актуальное побуждение к агрессии. Если индивидуума предостеречь от нападения на того, кто его фрустрировал, предварительно запугав каким-либо наказанием, он все еще будет стремиться к агрессивным действиям. В результате могут иметь место агрессивные действия, направленные на совершенно другого человека, нападение на которого ассоциируется с меньшим наказанием. Этот феномен, извест</w:t>
      </w:r>
      <w:r w:rsidR="0057327F" w:rsidRPr="00401750">
        <w:rPr>
          <w:color w:val="000000"/>
          <w:sz w:val="28"/>
          <w:szCs w:val="28"/>
        </w:rPr>
        <w:t>ен</w:t>
      </w:r>
      <w:r w:rsidRPr="00401750">
        <w:rPr>
          <w:color w:val="000000"/>
          <w:sz w:val="28"/>
          <w:szCs w:val="28"/>
        </w:rPr>
        <w:t xml:space="preserve"> как смещение</w:t>
      </w:r>
      <w:r w:rsidR="0057327F" w:rsidRPr="00401750">
        <w:rPr>
          <w:color w:val="000000"/>
          <w:sz w:val="28"/>
          <w:szCs w:val="28"/>
        </w:rPr>
        <w:t>.</w:t>
      </w:r>
    </w:p>
    <w:p w:rsidR="008D356B" w:rsidRPr="00401750" w:rsidRDefault="008D356B" w:rsidP="00401750">
      <w:pPr>
        <w:widowControl w:val="0"/>
        <w:spacing w:line="360" w:lineRule="auto"/>
        <w:ind w:firstLine="709"/>
        <w:jc w:val="both"/>
        <w:rPr>
          <w:color w:val="000000"/>
          <w:sz w:val="28"/>
          <w:szCs w:val="28"/>
        </w:rPr>
      </w:pPr>
      <w:r w:rsidRPr="00401750">
        <w:rPr>
          <w:color w:val="000000"/>
          <w:sz w:val="28"/>
          <w:szCs w:val="28"/>
        </w:rPr>
        <w:t>Если, как было отмечено выше, угроза наказания только блокирует осуществление агрессивных действий и побуждение к такого рода поведению остается во многом неизменным, то какой фактор или факторы ослабляют агрессивную мотивацию? Согласно Долларду и его соавторам, ответ следует искать в процессе катарсиса. Исследователи предположили, что все акты агрессии - даже скрытые от наблюдения, не прямые и не связанные с причинением ущерба - играют роль некоей формы катарсиса, снижая уровень побуждения к последующей агрессии. Поэтому в контексте их теории положение о том, что фрустрированный индивидуум оскорбляет другого с целью ослабить или устранить свое агрессивное побуждение, совершенно не является необходимым. Даже такие действия, как агрессивные фантазии, умеренно выраженное раздражение или удар кулаком по столу могут оказывать подобное воздействие. Короче говоря, в отличие от Фрейда, Доллард и соавторы были настроены гораздо более оптимистично в отношении возможной пользы катарсиса.</w:t>
      </w:r>
    </w:p>
    <w:p w:rsidR="008D356B" w:rsidRPr="00401750" w:rsidRDefault="008D356B" w:rsidP="00401750">
      <w:pPr>
        <w:widowControl w:val="0"/>
        <w:spacing w:line="360" w:lineRule="auto"/>
        <w:ind w:firstLine="709"/>
        <w:jc w:val="both"/>
        <w:rPr>
          <w:color w:val="000000"/>
          <w:sz w:val="28"/>
          <w:szCs w:val="28"/>
        </w:rPr>
      </w:pPr>
      <w:r w:rsidRPr="00401750">
        <w:rPr>
          <w:color w:val="000000"/>
          <w:sz w:val="28"/>
          <w:szCs w:val="28"/>
        </w:rPr>
        <w:t>Как мы уже говорили, фрустрированный индивидуум, которого страх наказания удерживает от нападения на другое лицо, помешавшее ему достичь намеченной цели, может переадресовать свои атаки другим объектам. Хотя наиболее подходящим или желательным объектом для разрядки агрессии у фрустрированного индивидуума будет именно тот человек, который блокировал его целенаправленное поведение, объектами агрессии могут также служить и другие люди.</w:t>
      </w:r>
    </w:p>
    <w:p w:rsidR="00401750" w:rsidRPr="00401750" w:rsidRDefault="008D356B" w:rsidP="00401750">
      <w:pPr>
        <w:widowControl w:val="0"/>
        <w:spacing w:line="360" w:lineRule="auto"/>
        <w:ind w:firstLine="709"/>
        <w:jc w:val="both"/>
        <w:rPr>
          <w:color w:val="000000"/>
          <w:sz w:val="28"/>
          <w:szCs w:val="28"/>
        </w:rPr>
      </w:pPr>
      <w:r w:rsidRPr="00401750">
        <w:rPr>
          <w:color w:val="000000"/>
          <w:sz w:val="28"/>
          <w:szCs w:val="28"/>
        </w:rPr>
        <w:t>Миллер (Miller, 1948) предложил особую модель, объясняющую появление смещенной агрессии - то есть тех случаев, когда индивидуумы проявляют агрессию не по отношению к своим фрустраторам, а по отношению к совершенно другим людям. Автор предположил, что в подобных случаях выбор агрессором жертвы в значительной степени обусловлен тремя факторами:</w:t>
      </w:r>
    </w:p>
    <w:p w:rsidR="00401750" w:rsidRPr="00401750" w:rsidRDefault="008D356B" w:rsidP="00401750">
      <w:pPr>
        <w:widowControl w:val="0"/>
        <w:spacing w:line="360" w:lineRule="auto"/>
        <w:ind w:firstLine="709"/>
        <w:jc w:val="both"/>
        <w:rPr>
          <w:color w:val="000000"/>
          <w:sz w:val="28"/>
          <w:szCs w:val="28"/>
        </w:rPr>
      </w:pPr>
      <w:r w:rsidRPr="00401750">
        <w:rPr>
          <w:color w:val="000000"/>
          <w:sz w:val="28"/>
          <w:szCs w:val="28"/>
        </w:rPr>
        <w:t>1) силой побуждения к агрессии,</w:t>
      </w:r>
    </w:p>
    <w:p w:rsidR="00401750" w:rsidRPr="00401750" w:rsidRDefault="008D356B" w:rsidP="00401750">
      <w:pPr>
        <w:widowControl w:val="0"/>
        <w:spacing w:line="360" w:lineRule="auto"/>
        <w:ind w:firstLine="709"/>
        <w:jc w:val="both"/>
        <w:rPr>
          <w:color w:val="000000"/>
          <w:sz w:val="28"/>
          <w:szCs w:val="28"/>
        </w:rPr>
      </w:pPr>
      <w:r w:rsidRPr="00401750">
        <w:rPr>
          <w:color w:val="000000"/>
          <w:sz w:val="28"/>
          <w:szCs w:val="28"/>
        </w:rPr>
        <w:t>2) силой факторов, тормозящих данное поведение и</w:t>
      </w:r>
    </w:p>
    <w:p w:rsidR="00401750" w:rsidRPr="00401750" w:rsidRDefault="008D356B" w:rsidP="00401750">
      <w:pPr>
        <w:widowControl w:val="0"/>
        <w:spacing w:line="360" w:lineRule="auto"/>
        <w:ind w:firstLine="709"/>
        <w:jc w:val="both"/>
        <w:rPr>
          <w:color w:val="000000"/>
          <w:sz w:val="28"/>
          <w:szCs w:val="28"/>
        </w:rPr>
      </w:pPr>
      <w:r w:rsidRPr="00401750">
        <w:rPr>
          <w:color w:val="000000"/>
          <w:sz w:val="28"/>
          <w:szCs w:val="28"/>
        </w:rPr>
        <w:t>3) стимульным сходством каждой потенциальной жертвы с фрустрировавшим фактором.</w:t>
      </w:r>
    </w:p>
    <w:p w:rsidR="008D356B" w:rsidRPr="00401750" w:rsidRDefault="008D356B" w:rsidP="00401750">
      <w:pPr>
        <w:widowControl w:val="0"/>
        <w:spacing w:line="360" w:lineRule="auto"/>
        <w:ind w:firstLine="709"/>
        <w:jc w:val="both"/>
        <w:rPr>
          <w:color w:val="000000"/>
          <w:sz w:val="28"/>
          <w:szCs w:val="28"/>
        </w:rPr>
      </w:pPr>
      <w:r w:rsidRPr="00401750">
        <w:rPr>
          <w:color w:val="000000"/>
          <w:sz w:val="28"/>
          <w:szCs w:val="28"/>
        </w:rPr>
        <w:t>К тому же по причинам, которые мы обсудим позднее, Миллер полагал, что барьеры, сдерживающие агрессию, исчезают более быстро, чем побуждение к подобному поведению, по мере увеличения сходства с фрустрировавшим агентом. Таким образом, модель предсказывает, что смещенная агрессия наиболее вероятно будет разряжена на тех мишенях, в отношении которых сила торможения является незначительной, но у которых относительно высокое стимульное сходство с фрустратором. Природу этих предположений поможет объяснить конкретный пример.</w:t>
      </w:r>
    </w:p>
    <w:p w:rsidR="00401750" w:rsidRPr="00401750" w:rsidRDefault="008D356B" w:rsidP="00401750">
      <w:pPr>
        <w:widowControl w:val="0"/>
        <w:spacing w:line="360" w:lineRule="auto"/>
        <w:ind w:firstLine="709"/>
        <w:jc w:val="both"/>
        <w:rPr>
          <w:color w:val="000000"/>
          <w:sz w:val="28"/>
          <w:szCs w:val="28"/>
        </w:rPr>
      </w:pPr>
      <w:r w:rsidRPr="00401750">
        <w:rPr>
          <w:color w:val="000000"/>
          <w:sz w:val="28"/>
          <w:szCs w:val="28"/>
        </w:rPr>
        <w:t>Представьте себе студента, которого фрустрировала профессор, д-р Патрисия Пэйн (скажем, она не разрешила ему сдать дополнительный зачет для исправления низкой оценки по психологии). Поскольку стремление излить свой гнев на Патрисию Пэйн в данном случае, видимо, будет очень сильным, а прямые нападки маловероятны, может произойти смещение агрессии. Теперь предположим, что у этого студента имеются три потенциальных мишени для разрядки смещенной агрессии: д-р Тереза Тюдор, профессор истории; Пэтти, его младшая сестра, и сосед по комнате Норберт Нэш. По теории Миллера скорее всего нападкам подвергнется младшая сестра. Это может произойти потому, что она в каком-то отношении напоминает студенту его фрустратора (например, она одного с профессором пола, у них одинаковое имя), но при этом данная фигура ассоциируется с гораздо меньшей силой сдерживания открытых нападок.</w:t>
      </w:r>
    </w:p>
    <w:p w:rsidR="008D356B" w:rsidRPr="00401750" w:rsidRDefault="008D356B" w:rsidP="00401750">
      <w:pPr>
        <w:widowControl w:val="0"/>
        <w:spacing w:line="360" w:lineRule="auto"/>
        <w:ind w:firstLine="709"/>
        <w:jc w:val="both"/>
        <w:rPr>
          <w:color w:val="000000"/>
          <w:sz w:val="28"/>
          <w:szCs w:val="28"/>
        </w:rPr>
      </w:pPr>
      <w:r w:rsidRPr="00401750">
        <w:rPr>
          <w:color w:val="000000"/>
          <w:sz w:val="28"/>
          <w:szCs w:val="28"/>
        </w:rPr>
        <w:t>Многие интересные предположения, содержащиеся в теории Миллера, дали толчок к проведению эмпирических исследований (Berkowitz, 1969; Fenigstein &amp; Buss, 1974). Однако совершенно очевидно, что эти рассуждения достаточно спорны, и этим нельзя пренебрегать. Во-первых, как указывал Зильманн (Zillmann, 1979), модель целиком строится на допущении того, что подавление агрессии генерализуется в меньшей степени, чем побуждение к агрессивному поведению. Миллер пришел к этой гипотезе в результате экспериментального изучения конфликта, которое проводилось, в основном, на животных. Прежде всего он основывался на следующем факте. Если голодное животное, предварительно наученное ожидать пищу в определенном месте в конце дорожки, получает там же удар электрического тока, то по мере увеличения расстояния стремление избежать этого места ослабевает у животного более резко, чем стремление к нему приблизиться. Таким образом, вблизи того участка, где животное получало пищу и удары электрического тока, у него наблюдается более сильное стремление спастись бегством, чем стремление подойти ближе. По мере того как животное удаляется от этого участка, стремление убежать ослабевает у него быстрее, чем стремление приблизиться. В результате оно постепенно замедляет бег, и в каком-то месте дорожки стремление приблизиться одерживает верх над стремлением убежать. Очевидно, что основной логический вывод из приведенного наблюдения сводится к предположению: там, где исчезает сходство с фрустрирующим агентом, торможение агрессии ослабевает резче, чем побуждение к агрессии.</w:t>
      </w:r>
    </w:p>
    <w:p w:rsidR="008D356B" w:rsidRPr="00401750" w:rsidRDefault="008D356B" w:rsidP="00401750">
      <w:pPr>
        <w:widowControl w:val="0"/>
        <w:spacing w:line="360" w:lineRule="auto"/>
        <w:ind w:firstLine="709"/>
        <w:jc w:val="both"/>
        <w:rPr>
          <w:color w:val="000000"/>
          <w:sz w:val="28"/>
          <w:szCs w:val="28"/>
        </w:rPr>
      </w:pPr>
      <w:r w:rsidRPr="00401750">
        <w:rPr>
          <w:color w:val="000000"/>
          <w:sz w:val="28"/>
          <w:szCs w:val="28"/>
        </w:rPr>
        <w:t>Во-вторых, сомнение вызывает выражение стимульное сходство, содержащееся в миллеровской модели смещения. Лежащее на поверхности объяснение, согласующееся с использованием этого понятия в литературе, на которую ссылался Миллер при построении своей модели, подразумевает физическое или перцептивное сходство между потенциальными мишенями агрессии и фрустрировавшим фактором скорее на уровне смысловых, а не физических характеристик. Например, сходство может варьировать в зависимости от степени родства (Murray &amp; Berkun, .1955) и знакомства (Fenigstein &amp; Buss, 1974; Fitz, 1976). К сожалению, в модели Миллера нет указаний на то, какие из этих характеристик, наряду со многими другими возможными параметрами, наиболее соответствуют феномену смещения.</w:t>
      </w:r>
    </w:p>
    <w:p w:rsidR="00BC2070" w:rsidRPr="00401750" w:rsidRDefault="00BC2070" w:rsidP="00401750">
      <w:pPr>
        <w:widowControl w:val="0"/>
        <w:spacing w:line="360" w:lineRule="auto"/>
        <w:ind w:firstLine="709"/>
        <w:jc w:val="both"/>
        <w:rPr>
          <w:color w:val="000000"/>
          <w:sz w:val="28"/>
          <w:szCs w:val="28"/>
        </w:rPr>
      </w:pPr>
    </w:p>
    <w:p w:rsidR="00BC2070" w:rsidRPr="00401750" w:rsidRDefault="00401750" w:rsidP="00401750">
      <w:pPr>
        <w:widowControl w:val="0"/>
        <w:spacing w:line="360" w:lineRule="auto"/>
        <w:ind w:firstLine="709"/>
        <w:jc w:val="both"/>
        <w:rPr>
          <w:b/>
          <w:bCs/>
          <w:color w:val="000000"/>
          <w:sz w:val="28"/>
          <w:szCs w:val="28"/>
        </w:rPr>
      </w:pPr>
      <w:r>
        <w:rPr>
          <w:b/>
          <w:bCs/>
          <w:color w:val="000000"/>
          <w:sz w:val="28"/>
          <w:szCs w:val="28"/>
        </w:rPr>
        <w:br w:type="page"/>
      </w:r>
      <w:r w:rsidR="0057327F" w:rsidRPr="00401750">
        <w:rPr>
          <w:b/>
          <w:bCs/>
          <w:color w:val="000000"/>
          <w:sz w:val="28"/>
          <w:szCs w:val="28"/>
        </w:rPr>
        <w:t xml:space="preserve">2.2.2 </w:t>
      </w:r>
      <w:r w:rsidR="00BC2070" w:rsidRPr="00401750">
        <w:rPr>
          <w:b/>
          <w:bCs/>
          <w:color w:val="000000"/>
          <w:sz w:val="28"/>
          <w:szCs w:val="28"/>
        </w:rPr>
        <w:t>Агрессивные тенденции: теория посылов к агрессии Берковица</w:t>
      </w:r>
    </w:p>
    <w:p w:rsidR="006638D0" w:rsidRPr="00401750" w:rsidRDefault="006638D0" w:rsidP="00401750">
      <w:pPr>
        <w:widowControl w:val="0"/>
        <w:spacing w:line="360" w:lineRule="auto"/>
        <w:ind w:firstLine="709"/>
        <w:jc w:val="both"/>
        <w:rPr>
          <w:color w:val="000000"/>
          <w:sz w:val="28"/>
          <w:szCs w:val="28"/>
        </w:rPr>
      </w:pPr>
      <w:r w:rsidRPr="00401750">
        <w:rPr>
          <w:color w:val="000000"/>
          <w:sz w:val="28"/>
          <w:szCs w:val="28"/>
        </w:rPr>
        <w:t>С момента своего появления теория фрустрации - агрессии была объектом пристального внимания и выдержала не одну ревизию. И именно Берковиц (Berkowitz, 1965, 1969, 1983, 1988, 1989) внес наиболее значительные поправки и уточнения в эту теорию. В настоящем разделе мы рассмотрим более ранний труд Берковица (Berkowitz, 1965a, 1969), посвященный роли посылов к агрессии в цепочке фрустрация-агрессия. К самым последним изменениям, внесенным им в свою теорию, мы обратимся в разделе, посвященном когнитивным моделям агрессивного поведения.</w:t>
      </w:r>
    </w:p>
    <w:p w:rsidR="00401750" w:rsidRPr="00401750" w:rsidRDefault="006638D0" w:rsidP="00401750">
      <w:pPr>
        <w:widowControl w:val="0"/>
        <w:spacing w:line="360" w:lineRule="auto"/>
        <w:ind w:firstLine="709"/>
        <w:jc w:val="both"/>
        <w:rPr>
          <w:color w:val="000000"/>
          <w:sz w:val="28"/>
          <w:szCs w:val="28"/>
        </w:rPr>
      </w:pPr>
      <w:r w:rsidRPr="00401750">
        <w:rPr>
          <w:color w:val="000000"/>
          <w:sz w:val="28"/>
          <w:szCs w:val="28"/>
        </w:rPr>
        <w:t xml:space="preserve">Берковиц утверждает, что </w:t>
      </w:r>
      <w:r w:rsidRPr="00401750">
        <w:rPr>
          <w:color w:val="000000"/>
          <w:sz w:val="28"/>
          <w:szCs w:val="28"/>
          <w:u w:val="single"/>
        </w:rPr>
        <w:t>фрустрация - один из множества различных аверсивных стимулов, которые способны лишь спровоцировать агрессивные реакции, но не приводят к агрессивному поведению напрямую, а скорее создают готовность к агрессивным действиям</w:t>
      </w:r>
      <w:r w:rsidRPr="00401750">
        <w:rPr>
          <w:color w:val="000000"/>
          <w:sz w:val="28"/>
          <w:szCs w:val="28"/>
        </w:rPr>
        <w:t>. Подобное поведение возникает только тогда, когда присутствуют соответствующие посылы к агрессии - средовые стимулы, связанные с актуальными или предшествовавшими факторами, провоцирующими злость, или с агрессией в целом.</w:t>
      </w:r>
    </w:p>
    <w:p w:rsidR="006638D0" w:rsidRPr="00401750" w:rsidRDefault="006638D0" w:rsidP="00401750">
      <w:pPr>
        <w:widowControl w:val="0"/>
        <w:spacing w:line="360" w:lineRule="auto"/>
        <w:ind w:firstLine="709"/>
        <w:jc w:val="both"/>
        <w:rPr>
          <w:color w:val="000000"/>
          <w:sz w:val="28"/>
          <w:szCs w:val="28"/>
        </w:rPr>
      </w:pPr>
      <w:r w:rsidRPr="00401750">
        <w:rPr>
          <w:color w:val="000000"/>
          <w:sz w:val="28"/>
          <w:szCs w:val="28"/>
        </w:rPr>
        <w:t>Согласно Берковицу, стимулы приобретают свойство провоцировать агрессию (то есть потенциально могут вызвать агрессию) посредством процесса, сходного с классической выработкой условных рефлексов. Стимул может приобрести агрессивное значение, если связан с позитивно подкрепленной агрессией или ассоциируется с пережитыми ранее дискомфортом и болью. Стимулы, которые постоянно связаны с факторами, провоцирующими агрессию, или с самой агрессией, могут постепенно склонять к агрессивным действиям индивидуумов, ранее спровоцированных или фрустрированных. Поскольку этим требованиям удовлетворяет широкий диапазон стимулов, многие из них могут приобретать значение посылов к агрессии. При определенных условиях роль посылов к агрессии могут играть люди с определенными чертами характера и даже физические объекты (например, оружие). Более того, Берковиц (Berkowitz, 1983) полагает даже, что люди с физическими отклонениями в каком-то смысле обречены притягивать к себе страдания и становиться объектами проявлений враждебности, поскольку сам их дефект или болезнь, ассоциирущийся со страданием и болью, способен спровоцировать людей, предрасположенных к агрессии, на специфические действия.</w:t>
      </w:r>
    </w:p>
    <w:p w:rsidR="006638D0" w:rsidRPr="00401750" w:rsidRDefault="006638D0" w:rsidP="00401750">
      <w:pPr>
        <w:widowControl w:val="0"/>
        <w:spacing w:line="360" w:lineRule="auto"/>
        <w:ind w:firstLine="709"/>
        <w:jc w:val="both"/>
        <w:rPr>
          <w:color w:val="000000"/>
          <w:sz w:val="28"/>
          <w:szCs w:val="28"/>
        </w:rPr>
      </w:pPr>
      <w:r w:rsidRPr="00401750">
        <w:rPr>
          <w:color w:val="000000"/>
          <w:sz w:val="28"/>
          <w:szCs w:val="28"/>
        </w:rPr>
        <w:t>Другая серьезная поправка, внесенная Берковицем в теорию фрустрации - агрессии (Berkowitz, 1965, 1969, 1983), касалась условий, требуемых для ослабления агрессивного побуждения. Мы еще вернемся к представлению Долларда и его коллег о том, что побуждение к агрессии может быть ослаблено путем нападок на другие объекты - на людей, отличных от первоначального фрустратора, а также посредством фактически любого агрессивного действия, включая поведение, не связанное с причинением физического или морального ущерба другим людям. В противоположность этим рассуждениям Берковиц (Berkowitz, 1981) утверждал, что у сильно фрустрированных индивидуумов агрессивное побуждение может ослабевать только при условии причинения ущерба фрустратору. «Если имеет место катарсис, то он происходит не по той причине, что агрессор выплеснул какое-то количество предположительно не находившей выхода агрессивной энергии, а потому, что он достиг своей агрессивной цели и тем самым завершил определенную последовательность в виде ответа на подстрекательство к агрессии».</w:t>
      </w:r>
    </w:p>
    <w:p w:rsidR="006638D0" w:rsidRPr="00401750" w:rsidRDefault="006638D0" w:rsidP="00401750">
      <w:pPr>
        <w:widowControl w:val="0"/>
        <w:spacing w:line="360" w:lineRule="auto"/>
        <w:ind w:firstLine="709"/>
        <w:jc w:val="both"/>
        <w:rPr>
          <w:color w:val="000000"/>
          <w:sz w:val="28"/>
          <w:szCs w:val="28"/>
        </w:rPr>
      </w:pPr>
      <w:r w:rsidRPr="00401750">
        <w:rPr>
          <w:color w:val="000000"/>
          <w:sz w:val="28"/>
          <w:szCs w:val="28"/>
        </w:rPr>
        <w:t>Далее Берковиц утверждает: поскольку безуспешные попытки причинить вред тому, кто вызвал фрустрацию, сами по себе являются фрустрирующими, они фактически могут скорее усиливать, чем ослаблять стремление действовать агрессивно (Gustafson, 1989). Только успешные атаки, сопровождающиеся причинением ущерба объекту агрессии, способны ослаблять или полностью устранять агрессивное побуждение.</w:t>
      </w:r>
    </w:p>
    <w:p w:rsidR="00BC2070" w:rsidRPr="00401750" w:rsidRDefault="00BC2070" w:rsidP="00401750">
      <w:pPr>
        <w:widowControl w:val="0"/>
        <w:spacing w:line="360" w:lineRule="auto"/>
        <w:ind w:firstLine="709"/>
        <w:jc w:val="both"/>
        <w:rPr>
          <w:color w:val="000000"/>
          <w:sz w:val="28"/>
          <w:szCs w:val="28"/>
        </w:rPr>
      </w:pPr>
    </w:p>
    <w:p w:rsidR="00BC2070" w:rsidRPr="00401750" w:rsidRDefault="00401750" w:rsidP="00401750">
      <w:pPr>
        <w:widowControl w:val="0"/>
        <w:spacing w:line="360" w:lineRule="auto"/>
        <w:ind w:firstLine="709"/>
        <w:jc w:val="both"/>
        <w:rPr>
          <w:b/>
          <w:bCs/>
          <w:color w:val="000000"/>
          <w:sz w:val="28"/>
          <w:szCs w:val="28"/>
        </w:rPr>
      </w:pPr>
      <w:r>
        <w:rPr>
          <w:i/>
          <w:iCs/>
          <w:color w:val="000000"/>
          <w:sz w:val="28"/>
          <w:szCs w:val="28"/>
        </w:rPr>
        <w:br w:type="page"/>
      </w:r>
      <w:r w:rsidR="00EA209E" w:rsidRPr="00401750">
        <w:rPr>
          <w:b/>
          <w:bCs/>
          <w:color w:val="000000"/>
          <w:sz w:val="28"/>
          <w:szCs w:val="28"/>
        </w:rPr>
        <w:t xml:space="preserve">2.2.3 </w:t>
      </w:r>
      <w:r w:rsidR="00BC2070" w:rsidRPr="00401750">
        <w:rPr>
          <w:b/>
          <w:bCs/>
          <w:color w:val="000000"/>
          <w:sz w:val="28"/>
          <w:szCs w:val="28"/>
        </w:rPr>
        <w:t>Агрессивное возбуждение: теория переноса возбуждения Зильманна</w:t>
      </w:r>
    </w:p>
    <w:p w:rsidR="00BC2070" w:rsidRPr="00401750" w:rsidRDefault="00BC2070" w:rsidP="00401750">
      <w:pPr>
        <w:widowControl w:val="0"/>
        <w:spacing w:line="360" w:lineRule="auto"/>
        <w:ind w:firstLine="709"/>
        <w:jc w:val="both"/>
        <w:rPr>
          <w:color w:val="000000"/>
          <w:sz w:val="28"/>
          <w:szCs w:val="28"/>
        </w:rPr>
      </w:pPr>
      <w:r w:rsidRPr="00401750">
        <w:rPr>
          <w:color w:val="000000"/>
          <w:sz w:val="28"/>
          <w:szCs w:val="28"/>
        </w:rPr>
        <w:t>И первоначальная теория фрустрации-агрессии, и теория посылов к агрессии Берковица трактуют агрессию как инстинктивную потребность, которая может быть ослаблена посредством агрессивного поведения. Зильманн (Zillmann, 1983a) утверждал, что эти теории агрессии как потребности являются слишком слабыми и неопределенными для широкого применения. Потребность - это гипотетический конструкт, который не поддается измерению, но тем не менее должен учитываться. Поэтому, он полагал, будет более плодотворным считать, что агрессия обусловлена возбуждением, то есть конструктом, который можно наблюдать и измерять. В данном случае возбуждение имеет отношение к раздражению симпатической нервной системы, что находит выражение в соматических реакциях - таких как учащение пульса, повышение потоотделения и артериального давления, являющихся составной частью реакции «дерись или удирай», которая могла эволюционировать ввиду значимости для выживания (Zillmann, 1988).</w:t>
      </w:r>
    </w:p>
    <w:p w:rsidR="00BC2070" w:rsidRPr="00401750" w:rsidRDefault="00BC2070" w:rsidP="00401750">
      <w:pPr>
        <w:widowControl w:val="0"/>
        <w:spacing w:line="360" w:lineRule="auto"/>
        <w:ind w:firstLine="709"/>
        <w:jc w:val="both"/>
        <w:rPr>
          <w:color w:val="000000"/>
          <w:sz w:val="28"/>
          <w:szCs w:val="28"/>
        </w:rPr>
      </w:pPr>
      <w:r w:rsidRPr="00401750">
        <w:rPr>
          <w:color w:val="000000"/>
          <w:sz w:val="28"/>
          <w:szCs w:val="28"/>
        </w:rPr>
        <w:t>Одним из наиболее любопытных аспектов теории Зильманна является положение о том, что возбуждение от одного источника может накладываться (то есть переноситься) на возбуждение от другого источника, таким путем усиливая или уменьшая силу эмоциональной реакции. Поскольку возбуждение не угасает немедленно, даже если реакция индивидуума предполагает его ослабление, остатки медленно исчезающего раздражения могут «вливаться в последующие, потенциально независимые (от данного стимула) эмоциональные реакции и переживания (Zillmann, 1983b).</w:t>
      </w:r>
    </w:p>
    <w:p w:rsidR="00401750" w:rsidRPr="00401750" w:rsidRDefault="00BC2070" w:rsidP="00401750">
      <w:pPr>
        <w:widowControl w:val="0"/>
        <w:spacing w:line="360" w:lineRule="auto"/>
        <w:ind w:firstLine="709"/>
        <w:jc w:val="both"/>
        <w:rPr>
          <w:color w:val="000000"/>
          <w:sz w:val="28"/>
          <w:szCs w:val="28"/>
        </w:rPr>
      </w:pPr>
      <w:r w:rsidRPr="00401750">
        <w:rPr>
          <w:color w:val="000000"/>
          <w:sz w:val="28"/>
          <w:szCs w:val="28"/>
        </w:rPr>
        <w:t>То, что эти предположения действительно уместны для понимания человеческой агрессии, было продемонстрировано в нескольких исследованиях. Было обнаружено, что возбуждение от таких источников, как физическая активность (Zillmann, Katcher &amp; Milavsky, 1972), фильмы с изображением насилия (Zillmann, 1971), возбуждающая эротика (Donnerstein &amp; Hallam, 1978</w:t>
      </w:r>
      <w:r w:rsidR="00401750" w:rsidRPr="00401750">
        <w:rPr>
          <w:color w:val="000000"/>
          <w:sz w:val="28"/>
          <w:szCs w:val="28"/>
        </w:rPr>
        <w:t>)</w:t>
      </w:r>
      <w:r w:rsidRPr="00401750">
        <w:rPr>
          <w:color w:val="000000"/>
          <w:sz w:val="28"/>
          <w:szCs w:val="28"/>
        </w:rPr>
        <w:t>, а также шум (Donnerstein &amp; Wilson, 1976), - способствует возникновению и проявлению агрессивных реакций. Подобные процессы могут также способствовать уменьшению вероятности появления агрессивных реакций или снижению их силы. Например, агрессия может быть ослаблена в некоторых ситуациях путем приписывания возбуждения источнику, не связанному с переживаемой злостью или с имевшей место провокацией (Zillmann, Johnson &amp; Day, 1974).</w:t>
      </w:r>
    </w:p>
    <w:p w:rsidR="00BC2070" w:rsidRPr="00401750" w:rsidRDefault="00BC2070" w:rsidP="00401750">
      <w:pPr>
        <w:widowControl w:val="0"/>
        <w:spacing w:line="360" w:lineRule="auto"/>
        <w:ind w:firstLine="709"/>
        <w:jc w:val="both"/>
        <w:rPr>
          <w:color w:val="000000"/>
          <w:sz w:val="28"/>
          <w:szCs w:val="28"/>
        </w:rPr>
      </w:pPr>
    </w:p>
    <w:p w:rsidR="000C52FD" w:rsidRPr="00401750" w:rsidRDefault="00120225" w:rsidP="00401750">
      <w:pPr>
        <w:widowControl w:val="0"/>
        <w:spacing w:line="360" w:lineRule="auto"/>
        <w:ind w:firstLine="709"/>
        <w:jc w:val="both"/>
        <w:rPr>
          <w:b/>
          <w:bCs/>
          <w:color w:val="000000"/>
          <w:sz w:val="28"/>
          <w:szCs w:val="28"/>
        </w:rPr>
      </w:pPr>
      <w:r w:rsidRPr="00401750">
        <w:rPr>
          <w:b/>
          <w:bCs/>
          <w:color w:val="000000"/>
          <w:sz w:val="28"/>
          <w:szCs w:val="28"/>
        </w:rPr>
        <w:t xml:space="preserve">2.3 </w:t>
      </w:r>
      <w:r w:rsidR="000C52FD" w:rsidRPr="00401750">
        <w:rPr>
          <w:b/>
          <w:bCs/>
          <w:color w:val="000000"/>
          <w:sz w:val="28"/>
          <w:szCs w:val="28"/>
        </w:rPr>
        <w:t>К</w:t>
      </w:r>
      <w:r w:rsidRPr="00401750">
        <w:rPr>
          <w:b/>
          <w:bCs/>
          <w:color w:val="000000"/>
          <w:sz w:val="28"/>
          <w:szCs w:val="28"/>
        </w:rPr>
        <w:t>огнитивные модели агрессивного поведения</w:t>
      </w:r>
    </w:p>
    <w:p w:rsidR="00401750" w:rsidRDefault="00401750" w:rsidP="00401750">
      <w:pPr>
        <w:widowControl w:val="0"/>
        <w:spacing w:line="360" w:lineRule="auto"/>
        <w:ind w:firstLine="709"/>
        <w:jc w:val="both"/>
        <w:rPr>
          <w:color w:val="000000"/>
          <w:sz w:val="28"/>
          <w:szCs w:val="28"/>
        </w:rPr>
      </w:pPr>
    </w:p>
    <w:p w:rsidR="000C52FD" w:rsidRPr="00401750" w:rsidRDefault="000C52FD" w:rsidP="00401750">
      <w:pPr>
        <w:widowControl w:val="0"/>
        <w:spacing w:line="360" w:lineRule="auto"/>
        <w:ind w:firstLine="709"/>
        <w:jc w:val="both"/>
        <w:rPr>
          <w:color w:val="000000"/>
          <w:sz w:val="28"/>
          <w:szCs w:val="28"/>
        </w:rPr>
      </w:pPr>
      <w:r w:rsidRPr="00401750">
        <w:rPr>
          <w:color w:val="000000"/>
          <w:sz w:val="28"/>
          <w:szCs w:val="28"/>
        </w:rPr>
        <w:t>В рассмотренных выше теориях не учитываются важные аспекты человеческого опыта, которым в последние годы психологи уделяют все больше внимания. Речь идет об эмоциях и познавательной деятельности. Теории, к которым мы обратимся в данном разделе, покажут нам, насколько важно учитывать роль эмоциональных и когнитивных процессов при описании агрессивного поведения человека. Эти теории не содержат в себе каких-либо принципиально новых формулировок. Просто вышеизложенные теоретические модели будут уточнены и расширены в результате приложения их к эмоциональным и когнитивным процессам, выступающим в качестве основных детерминант агрессии.</w:t>
      </w:r>
    </w:p>
    <w:p w:rsidR="000C52FD" w:rsidRPr="00401750" w:rsidRDefault="000C52FD" w:rsidP="00401750">
      <w:pPr>
        <w:widowControl w:val="0"/>
        <w:spacing w:line="360" w:lineRule="auto"/>
        <w:ind w:firstLine="709"/>
        <w:jc w:val="both"/>
        <w:rPr>
          <w:color w:val="000000"/>
          <w:sz w:val="28"/>
          <w:szCs w:val="28"/>
          <w:u w:val="single"/>
        </w:rPr>
      </w:pPr>
    </w:p>
    <w:p w:rsidR="000C52FD" w:rsidRPr="00401750" w:rsidRDefault="003803DF" w:rsidP="00401750">
      <w:pPr>
        <w:widowControl w:val="0"/>
        <w:spacing w:line="360" w:lineRule="auto"/>
        <w:ind w:firstLine="709"/>
        <w:jc w:val="both"/>
        <w:rPr>
          <w:b/>
          <w:bCs/>
          <w:color w:val="000000"/>
          <w:sz w:val="28"/>
          <w:szCs w:val="28"/>
        </w:rPr>
      </w:pPr>
      <w:r w:rsidRPr="00401750">
        <w:rPr>
          <w:b/>
          <w:bCs/>
          <w:color w:val="000000"/>
          <w:sz w:val="28"/>
          <w:szCs w:val="28"/>
        </w:rPr>
        <w:t xml:space="preserve">2.3.1 </w:t>
      </w:r>
      <w:r w:rsidR="000C52FD" w:rsidRPr="00401750">
        <w:rPr>
          <w:b/>
          <w:bCs/>
          <w:color w:val="000000"/>
          <w:sz w:val="28"/>
          <w:szCs w:val="28"/>
        </w:rPr>
        <w:t>Модель образования новых когнитивных связей Берковица</w:t>
      </w:r>
    </w:p>
    <w:p w:rsidR="000C52FD" w:rsidRPr="00401750" w:rsidRDefault="000C52FD" w:rsidP="00401750">
      <w:pPr>
        <w:widowControl w:val="0"/>
        <w:spacing w:line="360" w:lineRule="auto"/>
        <w:ind w:firstLine="709"/>
        <w:jc w:val="both"/>
        <w:rPr>
          <w:color w:val="000000"/>
          <w:sz w:val="28"/>
          <w:szCs w:val="28"/>
        </w:rPr>
      </w:pPr>
      <w:r w:rsidRPr="00401750">
        <w:rPr>
          <w:color w:val="000000"/>
          <w:sz w:val="28"/>
          <w:szCs w:val="28"/>
        </w:rPr>
        <w:t>В своих поздних работах Берковиц (Berkowitz, 1983, 1988, 1989) подверг пересмотру свою оригинальную теорию, перенеся акцент с посылов к агрессии на эмоциональные и познавательные процессы и тем самым подчеркнув, что именно последние лежат в основе взаимосвязи фрустрации и агрессии. В соответствии с его моделью образования новых когнитивных связей, фрустрация или другие аверсивные стимулы (например, боль, неприятные запахи, жара) провоцируют агрессивные реакции путем формирования негативного аффекта. Берковиц (Berkowitz, 1989) утверждал, что «препятствия провоцируют агрессию лишь в той степени, в какой они создают негативный аффект». Блокировка достижения цели, таким образом, не будет побуждать к агрессии, если она не переживается как неприятное событие. В свою очередь, то, как сам индивидуум интерпретирует негативное воздействие, и определяет его реакцию на это воздействие. Если, например, девушка интерпретирует неприятное эмоциональное переживание как злость, то скорее всего у нее появятся агрессивные тенденции, Если же она интерпретирует негативное состояние как страх, у нее появится стремление спастись бегством.</w:t>
      </w:r>
    </w:p>
    <w:p w:rsidR="000C52FD" w:rsidRPr="00401750" w:rsidRDefault="000C52FD" w:rsidP="00401750">
      <w:pPr>
        <w:widowControl w:val="0"/>
        <w:spacing w:line="360" w:lineRule="auto"/>
        <w:ind w:firstLine="709"/>
        <w:jc w:val="both"/>
        <w:rPr>
          <w:color w:val="000000"/>
          <w:sz w:val="28"/>
          <w:szCs w:val="28"/>
        </w:rPr>
      </w:pPr>
      <w:r w:rsidRPr="00401750">
        <w:rPr>
          <w:color w:val="000000"/>
          <w:sz w:val="28"/>
          <w:szCs w:val="28"/>
        </w:rPr>
        <w:t>В редакции 1989 года теория Берковица гласит, что посылы к агрессии вовсе не являются обязательным условием для возникновения агрессивной реакции. Скорее они лишь «интенсифицируют агрессивную реакцию на наличие некоего барьера, препятствующего достижению цели». Он также представил доказательства того, что индивидуум, которого что-то спровоцировало на агрессию (то есть он объясняет свои негативные чувства как злость), может стать более восприимчивым и чаще реагировать на посылы к агрессии. Итак, хотя агрессия может появляться в отсутствие стимулирующих ее ситуационных факторов, фрустрированный человек будет все-таки чаще обращать внимание на эти стимулы, и они скорее всего усилят его агрессивную реакцию.</w:t>
      </w:r>
    </w:p>
    <w:p w:rsidR="00401750" w:rsidRDefault="00401750" w:rsidP="00401750">
      <w:pPr>
        <w:widowControl w:val="0"/>
        <w:spacing w:line="360" w:lineRule="auto"/>
        <w:ind w:firstLine="709"/>
        <w:jc w:val="both"/>
        <w:rPr>
          <w:i/>
          <w:iCs/>
          <w:color w:val="000000"/>
          <w:sz w:val="28"/>
          <w:szCs w:val="28"/>
        </w:rPr>
      </w:pPr>
    </w:p>
    <w:p w:rsidR="000C52FD" w:rsidRPr="00401750" w:rsidRDefault="00FF48FD" w:rsidP="00401750">
      <w:pPr>
        <w:widowControl w:val="0"/>
        <w:spacing w:line="360" w:lineRule="auto"/>
        <w:ind w:firstLine="709"/>
        <w:jc w:val="both"/>
        <w:rPr>
          <w:b/>
          <w:bCs/>
          <w:color w:val="000000"/>
          <w:sz w:val="28"/>
          <w:szCs w:val="28"/>
        </w:rPr>
      </w:pPr>
      <w:r w:rsidRPr="00401750">
        <w:rPr>
          <w:b/>
          <w:bCs/>
          <w:color w:val="000000"/>
          <w:sz w:val="28"/>
          <w:szCs w:val="28"/>
        </w:rPr>
        <w:t xml:space="preserve">2.3.2 </w:t>
      </w:r>
      <w:r w:rsidR="000C52FD" w:rsidRPr="00401750">
        <w:rPr>
          <w:b/>
          <w:bCs/>
          <w:color w:val="000000"/>
          <w:sz w:val="28"/>
          <w:szCs w:val="28"/>
        </w:rPr>
        <w:t>Взаимозависимость познания и возбуждения</w:t>
      </w:r>
    </w:p>
    <w:p w:rsidR="000C52FD" w:rsidRPr="00401750" w:rsidRDefault="000C52FD" w:rsidP="00401750">
      <w:pPr>
        <w:widowControl w:val="0"/>
        <w:spacing w:line="360" w:lineRule="auto"/>
        <w:ind w:firstLine="709"/>
        <w:jc w:val="both"/>
        <w:rPr>
          <w:color w:val="000000"/>
          <w:sz w:val="28"/>
          <w:szCs w:val="28"/>
        </w:rPr>
      </w:pPr>
      <w:r w:rsidRPr="00401750">
        <w:rPr>
          <w:color w:val="000000"/>
          <w:sz w:val="28"/>
          <w:szCs w:val="28"/>
        </w:rPr>
        <w:t xml:space="preserve">Несмотря на более предпочтительную трактовку возбуждения и когнитивных процессов как независимо влияющих на агрессивное поведение, Зильманн (Zillmann, 1988) доказывал, что </w:t>
      </w:r>
      <w:r w:rsidRPr="00401750">
        <w:rPr>
          <w:color w:val="000000"/>
          <w:sz w:val="28"/>
          <w:szCs w:val="28"/>
          <w:u w:val="single"/>
        </w:rPr>
        <w:t>«познание и возбуждение теснейшим образом взаимосвязаны; они влияют друг на друга на всем протяжении процесса переживания приносящего страдания опыта и поведения».</w:t>
      </w:r>
      <w:r w:rsidRPr="00401750">
        <w:rPr>
          <w:color w:val="000000"/>
          <w:sz w:val="28"/>
          <w:szCs w:val="28"/>
        </w:rPr>
        <w:t xml:space="preserve"> Таким образом, он вполне отчетливо указывал на специфичность роли познавательных процессов в усилении и ослаблении эмоциональных агрессивных реакций и роли возбуждения в когнитивном опосредовании поведения. Он подчеркивал, что независимо от момента своего появления (до или после возникновения нервного напряжения) осмысление события, вероятно, может влиять на степень возбуждения. Если же рассудок человека говорит ему, что опасность реальна, или индивид зацикливается на угрозе и обдумывании своей последующей мести, то у него сохранится высокий уровень возбуждения. С другой стороны, угасание возбуждения является наиболее вероятным следствием того, что, проанализировав ситуацию, человек обнаружил смягчающие обстоятельства или почувствовал уменьшение опасности.</w:t>
      </w:r>
    </w:p>
    <w:p w:rsidR="00401750" w:rsidRPr="00401750" w:rsidRDefault="000C52FD" w:rsidP="00401750">
      <w:pPr>
        <w:widowControl w:val="0"/>
        <w:spacing w:line="360" w:lineRule="auto"/>
        <w:ind w:firstLine="709"/>
        <w:jc w:val="both"/>
        <w:rPr>
          <w:color w:val="000000"/>
          <w:sz w:val="28"/>
          <w:szCs w:val="28"/>
        </w:rPr>
      </w:pPr>
      <w:r w:rsidRPr="00401750">
        <w:rPr>
          <w:color w:val="000000"/>
          <w:sz w:val="28"/>
          <w:szCs w:val="28"/>
        </w:rPr>
        <w:t>Подобным же образом возбуждение может влиять на процесс познания. Зильманн (Zillmann, 1988, 1990) доказывал, что при очень высоких уровнях возбуждения снижение способности к познавательной деятельности может приводить к импульсивному поведению. В случае агрессии импульсивное действие будет агрессивным по той причине, что дезинтеграция когнитивного процесса создаст помеху торможению агрессии. Так, когда возникают сбои в познавательном процессе, обеспечивающем возможность подавить агрессию, человек, вероятнее всего, будет реагировать импульсивно (то есть агрессивно). В тех условиях, которые Зильманн описывает как «скорее узкий диапазон» умеренного возбуждения, вышеупомянутые сложные когнитивные процессы будут разворачиваться в направлении ослабления агрессивных реакций.</w:t>
      </w:r>
    </w:p>
    <w:p w:rsidR="003C6C76" w:rsidRPr="00401750" w:rsidRDefault="003C6C76" w:rsidP="00401750">
      <w:pPr>
        <w:widowControl w:val="0"/>
        <w:spacing w:line="360" w:lineRule="auto"/>
        <w:ind w:firstLine="709"/>
        <w:jc w:val="both"/>
        <w:rPr>
          <w:color w:val="000000"/>
          <w:sz w:val="28"/>
          <w:szCs w:val="28"/>
        </w:rPr>
      </w:pPr>
    </w:p>
    <w:p w:rsidR="003C6C76" w:rsidRPr="00401750" w:rsidRDefault="00FF48FD" w:rsidP="00401750">
      <w:pPr>
        <w:widowControl w:val="0"/>
        <w:spacing w:line="360" w:lineRule="auto"/>
        <w:ind w:firstLine="709"/>
        <w:jc w:val="both"/>
        <w:rPr>
          <w:b/>
          <w:bCs/>
          <w:color w:val="000000"/>
          <w:sz w:val="28"/>
          <w:szCs w:val="28"/>
        </w:rPr>
      </w:pPr>
      <w:r w:rsidRPr="00401750">
        <w:rPr>
          <w:b/>
          <w:bCs/>
          <w:color w:val="000000"/>
          <w:sz w:val="28"/>
          <w:szCs w:val="28"/>
        </w:rPr>
        <w:t xml:space="preserve">2.4 </w:t>
      </w:r>
      <w:r w:rsidR="003C6C76" w:rsidRPr="00401750">
        <w:rPr>
          <w:b/>
          <w:bCs/>
          <w:color w:val="000000"/>
          <w:sz w:val="28"/>
          <w:szCs w:val="28"/>
        </w:rPr>
        <w:t>А</w:t>
      </w:r>
      <w:r w:rsidRPr="00401750">
        <w:rPr>
          <w:b/>
          <w:bCs/>
          <w:color w:val="000000"/>
          <w:sz w:val="28"/>
          <w:szCs w:val="28"/>
        </w:rPr>
        <w:t>грессия как приобретённое социальное поведение: прямое и викарное</w:t>
      </w:r>
      <w:r w:rsidR="003C6C76" w:rsidRPr="00401750">
        <w:rPr>
          <w:rStyle w:val="a5"/>
          <w:b/>
          <w:bCs/>
          <w:color w:val="000000"/>
          <w:sz w:val="28"/>
          <w:szCs w:val="28"/>
        </w:rPr>
        <w:footnoteReference w:id="2"/>
      </w:r>
      <w:r w:rsidR="003C6C76" w:rsidRPr="00401750">
        <w:rPr>
          <w:b/>
          <w:bCs/>
          <w:color w:val="000000"/>
          <w:sz w:val="28"/>
          <w:szCs w:val="28"/>
        </w:rPr>
        <w:t xml:space="preserve"> </w:t>
      </w:r>
      <w:r w:rsidRPr="00401750">
        <w:rPr>
          <w:b/>
          <w:bCs/>
          <w:color w:val="000000"/>
          <w:sz w:val="28"/>
          <w:szCs w:val="28"/>
        </w:rPr>
        <w:t>научение насилию</w:t>
      </w:r>
    </w:p>
    <w:p w:rsidR="00401750" w:rsidRDefault="00401750" w:rsidP="00401750">
      <w:pPr>
        <w:widowControl w:val="0"/>
        <w:spacing w:line="360" w:lineRule="auto"/>
        <w:ind w:firstLine="709"/>
        <w:jc w:val="both"/>
        <w:rPr>
          <w:color w:val="000000"/>
          <w:sz w:val="28"/>
          <w:szCs w:val="28"/>
        </w:rPr>
      </w:pPr>
    </w:p>
    <w:p w:rsidR="003C6C76" w:rsidRPr="00401750" w:rsidRDefault="003C6C76" w:rsidP="00401750">
      <w:pPr>
        <w:widowControl w:val="0"/>
        <w:spacing w:line="360" w:lineRule="auto"/>
        <w:ind w:firstLine="709"/>
        <w:jc w:val="both"/>
        <w:rPr>
          <w:color w:val="000000"/>
          <w:sz w:val="28"/>
          <w:szCs w:val="28"/>
        </w:rPr>
      </w:pPr>
      <w:r w:rsidRPr="00401750">
        <w:rPr>
          <w:color w:val="000000"/>
          <w:sz w:val="28"/>
          <w:szCs w:val="28"/>
        </w:rPr>
        <w:t xml:space="preserve">Другое общее теоретическое направление в изучении агрессии включает в себя многие процессы, о которых уже говорилось в свете рассмотренных выше теорий. Теория социального научения, предложенная Бандурой, уникальна: </w:t>
      </w:r>
      <w:r w:rsidRPr="00401750">
        <w:rPr>
          <w:color w:val="000000"/>
          <w:sz w:val="28"/>
          <w:szCs w:val="28"/>
          <w:u w:val="single"/>
        </w:rPr>
        <w:t>агрессия рассматривается здесь как некое специфическое социальное поведение, которое усваивается и поддерживается в основном точно так же, как и многие другие формы социального поведения</w:t>
      </w:r>
      <w:r w:rsidRPr="00401750">
        <w:rPr>
          <w:color w:val="000000"/>
          <w:sz w:val="28"/>
          <w:szCs w:val="28"/>
        </w:rPr>
        <w:t>. В интересах дальнейшего развития теории, которая достаточно широка для того, чтобы вобрать в себя большинство существующих работ по агрессивному поведению, Бандура (Bandura,1983) рассматривает роль биологических и мотивационных факторов, хотя делает явный акцент на важности влияния социального научения.</w:t>
      </w:r>
    </w:p>
    <w:p w:rsidR="00401750" w:rsidRPr="00401750" w:rsidRDefault="003C6C76" w:rsidP="00401750">
      <w:pPr>
        <w:widowControl w:val="0"/>
        <w:spacing w:line="360" w:lineRule="auto"/>
        <w:ind w:firstLine="709"/>
        <w:jc w:val="both"/>
        <w:rPr>
          <w:color w:val="000000"/>
          <w:sz w:val="28"/>
          <w:szCs w:val="28"/>
        </w:rPr>
      </w:pPr>
      <w:r w:rsidRPr="00401750">
        <w:rPr>
          <w:color w:val="000000"/>
          <w:sz w:val="28"/>
          <w:szCs w:val="28"/>
        </w:rPr>
        <w:t>Согласно Бандуре, исчерпывающий анализ агрессивного поведения требует учета трех моментов:</w:t>
      </w:r>
    </w:p>
    <w:p w:rsidR="00401750" w:rsidRPr="00401750" w:rsidRDefault="003C6C76" w:rsidP="00401750">
      <w:pPr>
        <w:widowControl w:val="0"/>
        <w:spacing w:line="360" w:lineRule="auto"/>
        <w:ind w:firstLine="709"/>
        <w:jc w:val="both"/>
        <w:rPr>
          <w:color w:val="000000"/>
          <w:sz w:val="28"/>
          <w:szCs w:val="28"/>
        </w:rPr>
      </w:pPr>
      <w:r w:rsidRPr="00401750">
        <w:rPr>
          <w:color w:val="000000"/>
          <w:sz w:val="28"/>
          <w:szCs w:val="28"/>
        </w:rPr>
        <w:t>1) способов усвоения подобных действий,</w:t>
      </w:r>
    </w:p>
    <w:p w:rsidR="00401750" w:rsidRPr="00401750" w:rsidRDefault="003C6C76" w:rsidP="00401750">
      <w:pPr>
        <w:widowControl w:val="0"/>
        <w:spacing w:line="360" w:lineRule="auto"/>
        <w:ind w:firstLine="709"/>
        <w:jc w:val="both"/>
        <w:rPr>
          <w:color w:val="000000"/>
          <w:sz w:val="28"/>
          <w:szCs w:val="28"/>
        </w:rPr>
      </w:pPr>
      <w:r w:rsidRPr="00401750">
        <w:rPr>
          <w:color w:val="000000"/>
          <w:sz w:val="28"/>
          <w:szCs w:val="28"/>
        </w:rPr>
        <w:t>2) факторов, провоцирующих их появление и</w:t>
      </w:r>
    </w:p>
    <w:p w:rsidR="003C6C76" w:rsidRPr="00401750" w:rsidRDefault="003C6C76" w:rsidP="00401750">
      <w:pPr>
        <w:widowControl w:val="0"/>
        <w:spacing w:line="360" w:lineRule="auto"/>
        <w:ind w:firstLine="709"/>
        <w:jc w:val="both"/>
        <w:rPr>
          <w:color w:val="000000"/>
          <w:sz w:val="28"/>
          <w:szCs w:val="28"/>
        </w:rPr>
      </w:pPr>
      <w:r w:rsidRPr="00401750">
        <w:rPr>
          <w:color w:val="000000"/>
          <w:sz w:val="28"/>
          <w:szCs w:val="28"/>
        </w:rPr>
        <w:t>3) условий, при которых они закрепляются.</w:t>
      </w:r>
    </w:p>
    <w:p w:rsidR="003C6C76" w:rsidRPr="00401750" w:rsidRDefault="003C6C76" w:rsidP="00401750">
      <w:pPr>
        <w:widowControl w:val="0"/>
        <w:spacing w:line="360" w:lineRule="auto"/>
        <w:ind w:firstLine="709"/>
        <w:jc w:val="both"/>
        <w:rPr>
          <w:color w:val="000000"/>
          <w:sz w:val="28"/>
          <w:szCs w:val="28"/>
        </w:rPr>
      </w:pPr>
      <w:r w:rsidRPr="00401750">
        <w:rPr>
          <w:color w:val="000000"/>
          <w:sz w:val="28"/>
          <w:szCs w:val="28"/>
        </w:rPr>
        <w:t>Короче говоря, глубокое понимание агрессии предполагает знание тех же самых факторов и условий, которые могут потребоваться для аналогичного анализа многих других моделей поведения. Остановимся ниже на проблеме усвоения и регуляции агрессивного поведения.</w:t>
      </w:r>
    </w:p>
    <w:p w:rsidR="003C6C76" w:rsidRPr="00401750" w:rsidRDefault="00FF48FD" w:rsidP="00401750">
      <w:pPr>
        <w:widowControl w:val="0"/>
        <w:spacing w:line="360" w:lineRule="auto"/>
        <w:ind w:firstLine="709"/>
        <w:jc w:val="both"/>
        <w:rPr>
          <w:i/>
          <w:iCs/>
          <w:color w:val="000000"/>
          <w:sz w:val="28"/>
          <w:szCs w:val="28"/>
        </w:rPr>
      </w:pPr>
      <w:r w:rsidRPr="00401750">
        <w:rPr>
          <w:i/>
          <w:iCs/>
          <w:color w:val="000000"/>
          <w:sz w:val="28"/>
          <w:szCs w:val="28"/>
        </w:rPr>
        <w:t xml:space="preserve">2.4.1 </w:t>
      </w:r>
      <w:r w:rsidR="003C6C76" w:rsidRPr="00401750">
        <w:rPr>
          <w:i/>
          <w:iCs/>
          <w:color w:val="000000"/>
          <w:sz w:val="28"/>
          <w:szCs w:val="28"/>
        </w:rPr>
        <w:t>Усвоение агрессивного поведения</w:t>
      </w:r>
    </w:p>
    <w:p w:rsidR="003C6C76" w:rsidRPr="00401750" w:rsidRDefault="003C6C76" w:rsidP="00401750">
      <w:pPr>
        <w:widowControl w:val="0"/>
        <w:spacing w:line="360" w:lineRule="auto"/>
        <w:ind w:firstLine="709"/>
        <w:jc w:val="both"/>
        <w:rPr>
          <w:color w:val="000000"/>
          <w:sz w:val="28"/>
          <w:szCs w:val="28"/>
        </w:rPr>
      </w:pPr>
      <w:r w:rsidRPr="00401750">
        <w:rPr>
          <w:color w:val="000000"/>
          <w:sz w:val="28"/>
          <w:szCs w:val="28"/>
        </w:rPr>
        <w:t>Теория социального научения рассматривает агрессию как социальное поведение, включающее в себя действия, «за которыми стоят сложные навыки, требующие всестороннего научения» (Bandura, 1983).</w:t>
      </w:r>
    </w:p>
    <w:p w:rsidR="003C6C76" w:rsidRPr="00401750" w:rsidRDefault="003C6C76" w:rsidP="00401750">
      <w:pPr>
        <w:widowControl w:val="0"/>
        <w:spacing w:line="360" w:lineRule="auto"/>
        <w:ind w:firstLine="709"/>
        <w:jc w:val="both"/>
        <w:rPr>
          <w:color w:val="000000"/>
          <w:sz w:val="28"/>
          <w:szCs w:val="28"/>
        </w:rPr>
      </w:pPr>
      <w:r w:rsidRPr="00401750">
        <w:rPr>
          <w:color w:val="000000"/>
          <w:sz w:val="28"/>
          <w:szCs w:val="28"/>
        </w:rPr>
        <w:t>Например, чтобы осуществить агрессивное действие, нужно знать, как обращаться с оружием, какие движения при физическом контакте будут болезненными для жертвы, а также нужно понимать, какие именно слова или действия причиняют страдания объектам агрессии. Поскольку эти знания не даются при рождении, люди должны научиться вести себя агрессивно.</w:t>
      </w:r>
    </w:p>
    <w:p w:rsidR="003C6C76" w:rsidRPr="00401750" w:rsidRDefault="00FF48FD" w:rsidP="00401750">
      <w:pPr>
        <w:widowControl w:val="0"/>
        <w:spacing w:line="360" w:lineRule="auto"/>
        <w:ind w:firstLine="709"/>
        <w:jc w:val="both"/>
        <w:rPr>
          <w:color w:val="000000"/>
          <w:sz w:val="28"/>
          <w:szCs w:val="28"/>
        </w:rPr>
      </w:pPr>
      <w:r w:rsidRPr="00401750">
        <w:rPr>
          <w:color w:val="000000"/>
          <w:sz w:val="28"/>
          <w:szCs w:val="28"/>
        </w:rPr>
        <w:t>1) Биологические факторы</w:t>
      </w:r>
    </w:p>
    <w:p w:rsidR="00401750" w:rsidRPr="00401750" w:rsidRDefault="003C6C76" w:rsidP="00401750">
      <w:pPr>
        <w:widowControl w:val="0"/>
        <w:spacing w:line="360" w:lineRule="auto"/>
        <w:ind w:firstLine="709"/>
        <w:jc w:val="both"/>
        <w:rPr>
          <w:color w:val="000000"/>
          <w:sz w:val="28"/>
          <w:szCs w:val="28"/>
        </w:rPr>
      </w:pPr>
      <w:r w:rsidRPr="00401750">
        <w:rPr>
          <w:color w:val="000000"/>
          <w:sz w:val="28"/>
          <w:szCs w:val="28"/>
        </w:rPr>
        <w:t>Хотя в теории социального научения особо подчеркивается роль научения путем наблюдения и непосредственного опыта в усвоении агрессии, вклад биологических факторов не отрицается. Как в случае любой двигательной активности, совершение агрессивного действия зависит от основных нейрофизиологических механизмов. Проще говоря, нервная система участвует в осуществлении любого действия, включая и агрессивное. Однако влияние этих основных структур и процессов ограничено.</w:t>
      </w:r>
    </w:p>
    <w:p w:rsidR="00A61483" w:rsidRPr="00401750" w:rsidRDefault="003C6C76" w:rsidP="00401750">
      <w:pPr>
        <w:widowControl w:val="0"/>
        <w:spacing w:line="360" w:lineRule="auto"/>
        <w:ind w:firstLine="709"/>
        <w:jc w:val="both"/>
        <w:rPr>
          <w:color w:val="000000"/>
          <w:sz w:val="28"/>
          <w:szCs w:val="28"/>
        </w:rPr>
      </w:pPr>
      <w:r w:rsidRPr="00401750">
        <w:rPr>
          <w:color w:val="000000"/>
          <w:sz w:val="28"/>
          <w:szCs w:val="28"/>
        </w:rPr>
        <w:t>С позиции социального научения:</w:t>
      </w:r>
      <w:r w:rsidR="00211C97" w:rsidRPr="00401750">
        <w:rPr>
          <w:color w:val="000000"/>
          <w:sz w:val="28"/>
          <w:szCs w:val="28"/>
        </w:rPr>
        <w:t xml:space="preserve"> </w:t>
      </w:r>
      <w:r w:rsidR="00A61483" w:rsidRPr="00401750">
        <w:rPr>
          <w:color w:val="000000"/>
          <w:sz w:val="28"/>
          <w:szCs w:val="28"/>
        </w:rPr>
        <w:t>Люди наделены нейропсихологическими механизмами, обеспечивающими возможность агрессивного поведения, но активация этих механизмов зависит от соответствующей стимуляции и контролируется сознанием. Поэтому различны формы агрессивного поведения, частота его проявлений; ситуации, в которых оно развертывается, а также конкретные объекты, выбранные для нападения, во многом определяются факторами социального научения (Bandura, 1983).</w:t>
      </w:r>
    </w:p>
    <w:p w:rsidR="00A61483" w:rsidRPr="00401750" w:rsidRDefault="00A61483" w:rsidP="00401750">
      <w:pPr>
        <w:widowControl w:val="0"/>
        <w:spacing w:line="360" w:lineRule="auto"/>
        <w:ind w:firstLine="709"/>
        <w:jc w:val="both"/>
        <w:rPr>
          <w:color w:val="000000"/>
          <w:sz w:val="28"/>
          <w:szCs w:val="28"/>
        </w:rPr>
      </w:pPr>
      <w:r w:rsidRPr="00401750">
        <w:rPr>
          <w:color w:val="000000"/>
          <w:sz w:val="28"/>
          <w:szCs w:val="28"/>
        </w:rPr>
        <w:t>В случае именно человеческого агрессивного поведения естественные ограничения, обусловленные биологическими факторами, теряют свою силу за счет способности человека производить и использовать оружие уничтожения. Подобным образом зависимость между последствиями агрессивных действий и выживанием различна у людей и животных. Например, в то время как физическая сила может быть важным условием в выборе брачного партнера у животных, для людей более важным оказываются такие социальные факторы, как физическая привлекательность и финансовое положение (Bandura, 1983).</w:t>
      </w:r>
    </w:p>
    <w:p w:rsidR="00A61483" w:rsidRPr="00401750" w:rsidRDefault="00211C97" w:rsidP="00401750">
      <w:pPr>
        <w:widowControl w:val="0"/>
        <w:spacing w:line="360" w:lineRule="auto"/>
        <w:ind w:firstLine="709"/>
        <w:jc w:val="both"/>
        <w:rPr>
          <w:color w:val="000000"/>
          <w:sz w:val="28"/>
          <w:szCs w:val="28"/>
        </w:rPr>
      </w:pPr>
      <w:r w:rsidRPr="00401750">
        <w:rPr>
          <w:color w:val="000000"/>
          <w:sz w:val="28"/>
          <w:szCs w:val="28"/>
        </w:rPr>
        <w:t>2) Непосредственный опыт</w:t>
      </w:r>
    </w:p>
    <w:p w:rsidR="00A61483" w:rsidRPr="00401750" w:rsidRDefault="00A61483" w:rsidP="00401750">
      <w:pPr>
        <w:widowControl w:val="0"/>
        <w:spacing w:line="360" w:lineRule="auto"/>
        <w:ind w:firstLine="709"/>
        <w:jc w:val="both"/>
        <w:rPr>
          <w:color w:val="000000"/>
          <w:sz w:val="28"/>
          <w:szCs w:val="28"/>
        </w:rPr>
      </w:pPr>
      <w:r w:rsidRPr="00401750">
        <w:rPr>
          <w:color w:val="000000"/>
          <w:sz w:val="28"/>
          <w:szCs w:val="28"/>
        </w:rPr>
        <w:t>Один из важных способов усвоения человеком широкого диапазона агрессивных реакций - прямое поощрение такого поведения. Получение подкрепления за агрессивные действия повышает вероятность того, что подобные действия будут повторяться и в дальнейшем.</w:t>
      </w:r>
    </w:p>
    <w:p w:rsidR="00A61483" w:rsidRPr="00401750" w:rsidRDefault="00A61483" w:rsidP="00401750">
      <w:pPr>
        <w:widowControl w:val="0"/>
        <w:spacing w:line="360" w:lineRule="auto"/>
        <w:ind w:firstLine="709"/>
        <w:jc w:val="both"/>
        <w:rPr>
          <w:color w:val="000000"/>
          <w:sz w:val="28"/>
          <w:szCs w:val="28"/>
        </w:rPr>
      </w:pPr>
      <w:r w:rsidRPr="00401750">
        <w:rPr>
          <w:color w:val="000000"/>
          <w:sz w:val="28"/>
          <w:szCs w:val="28"/>
        </w:rPr>
        <w:t>Доказательства этого эффекта были получены во многих экспериментах на животных. В этих исследованиях животные получали различные виды подкрепления (например, пищу, воду, прекращение стимуляции электрическим током) за агрессивные нападки друг на друга. Получавшие подкрепление животные быстро приобретали выраженную наклонность к агрессивному поведению. Например, Ульрих, Джонстон, Ричардсон и Вольф (Ulrich, Johnston, Richardson &amp; Wollf, 1963) обнаружили, что, прежде смирные, крысы быстро научались атаковать своих соседей по клетке, когда им давали воду только при условии агрессивного поведения.</w:t>
      </w:r>
    </w:p>
    <w:p w:rsidR="00A61483" w:rsidRPr="00401750" w:rsidRDefault="00A61483" w:rsidP="00401750">
      <w:pPr>
        <w:widowControl w:val="0"/>
        <w:spacing w:line="360" w:lineRule="auto"/>
        <w:ind w:firstLine="709"/>
        <w:jc w:val="both"/>
        <w:rPr>
          <w:color w:val="000000"/>
          <w:sz w:val="28"/>
          <w:szCs w:val="28"/>
        </w:rPr>
      </w:pPr>
      <w:r w:rsidRPr="00401750">
        <w:rPr>
          <w:color w:val="000000"/>
          <w:sz w:val="28"/>
          <w:szCs w:val="28"/>
        </w:rPr>
        <w:t>Положение о том, что люди также научаются агрессии, по крайней мере, некоторым ее формам, в настоящее время принимается очень многими (например, Bandura, 1973; Zillmann, 1979). Очевидно, однако, что во многих случаях человеческого научения, по сравнению с научением у разных видов животных, в этом процессе более значимо разнообразие видов подкрепления. Так, к числу положительных результатов, приводящих к заметному усилению тенденции агрессивного поведения как у взрослых, так и у детей, относятся следующие: получение различных материальных поощрений, таких как деньги, вожделенные вещи, игрушки и сладости (Borden, Bowen &amp; Taylor, 1971; Borden &amp; Taylor, 1976; Buss, 1971), социальное одобрение или более высокий статус (Geen &amp; Stonner, 1971; Gentry, 1970), а также более приемлемое отношение со стороны других людей (Patterson, Zittman &amp; Bricker, 1967).</w:t>
      </w:r>
    </w:p>
    <w:p w:rsidR="00F41F8A" w:rsidRPr="00401750" w:rsidRDefault="00211C97" w:rsidP="00401750">
      <w:pPr>
        <w:widowControl w:val="0"/>
        <w:spacing w:line="360" w:lineRule="auto"/>
        <w:ind w:firstLine="709"/>
        <w:jc w:val="both"/>
        <w:rPr>
          <w:color w:val="000000"/>
          <w:sz w:val="28"/>
          <w:szCs w:val="28"/>
        </w:rPr>
      </w:pPr>
      <w:r w:rsidRPr="00401750">
        <w:rPr>
          <w:color w:val="000000"/>
          <w:sz w:val="28"/>
          <w:szCs w:val="28"/>
        </w:rPr>
        <w:t xml:space="preserve">3) </w:t>
      </w:r>
      <w:r w:rsidR="00F41F8A" w:rsidRPr="00401750">
        <w:rPr>
          <w:color w:val="000000"/>
          <w:sz w:val="28"/>
          <w:szCs w:val="28"/>
        </w:rPr>
        <w:t>Научение посредством наблюдения.</w:t>
      </w:r>
    </w:p>
    <w:p w:rsidR="00F41F8A" w:rsidRPr="00401750" w:rsidRDefault="00F41F8A" w:rsidP="00401750">
      <w:pPr>
        <w:widowControl w:val="0"/>
        <w:spacing w:line="360" w:lineRule="auto"/>
        <w:ind w:firstLine="709"/>
        <w:jc w:val="both"/>
        <w:rPr>
          <w:color w:val="000000"/>
          <w:sz w:val="28"/>
          <w:szCs w:val="28"/>
        </w:rPr>
      </w:pPr>
      <w:r w:rsidRPr="00401750">
        <w:rPr>
          <w:color w:val="000000"/>
          <w:sz w:val="28"/>
          <w:szCs w:val="28"/>
        </w:rPr>
        <w:t>В то время как непосредственный опыт, видимо, играет важную роль в усвоении агрессивных реакций, по мнению Бандуры (Bandura, 1973, 1983), научение посредством наблюдения оказывает даже большее воздействие. Бандура обращает внимание на то, что небезопасно опираться на метод проб и ошибок. Такой способ усвоения агрессивного поведения не является адаптивным процессом, поскольку грозит опасными или даже фатальными последствиями. Более безопасно наблюдать за агрессивным поведением других; при этом формируется «представление о том, как выстраивается поведение, а в дальнейшем его символическое выражение может служить руководством к действию».</w:t>
      </w:r>
    </w:p>
    <w:p w:rsidR="00F41F8A" w:rsidRPr="00401750" w:rsidRDefault="00F41F8A" w:rsidP="00401750">
      <w:pPr>
        <w:widowControl w:val="0"/>
        <w:spacing w:line="360" w:lineRule="auto"/>
        <w:ind w:firstLine="709"/>
        <w:jc w:val="both"/>
        <w:rPr>
          <w:color w:val="000000"/>
          <w:sz w:val="28"/>
          <w:szCs w:val="28"/>
        </w:rPr>
      </w:pPr>
      <w:r w:rsidRPr="00401750">
        <w:rPr>
          <w:color w:val="000000"/>
          <w:sz w:val="28"/>
          <w:szCs w:val="28"/>
        </w:rPr>
        <w:t>Данное предположение подтверждается массой экспериментальных данных. В исследованиях подобного толка и дети и взрослые легко перенимают новые для них агрессивные реакции, к которым ранее не были предрасположены, просто в процессе наблюдения за поведением других людей (Bandura, 1973; Go-renson, 1970). Дальнейшие исследования показали: нет необходимости демонстрировать вживую на сцене социальные образцы подобного поведения – их символического изображения в кинофильмах, телепередачах и даже в литературе вполне достаточно для формирования эффекта научения у наблюдателей (Bandura, 1973). И возможно, еще большее значение имеют случаи, когда люди наблюдают за тем, как примеры агрессии встречают одобрение или, во всяком случае, остаются безнаказанными - это часто вдохновляет на подобное поведение. Иллюстрацией этому служат драматические и часто трагические примеры, когда вслед за сообщениями в средствах массовой информации о необычных формах насилия похожие события происходят очень далеко от тех мест, где они были первоначально зафиксированы. Видимо, в подобных случаях зрители (или читатели) овладевают новыми агрессивными приемами посредством викарного научения, а затем, воодушевленные сообщением об эпизоде насилия, применяют их на практике. Заканчивая на этом обсуждение данной темы, отметим: несомненно, экспозиция образцов социальной агрессии часто вооружает как детей, так и взрослых новыми формами агрессивного поведения, не входившими ранее в их поведенческий репертуар.</w:t>
      </w:r>
    </w:p>
    <w:p w:rsidR="00211C97" w:rsidRPr="00401750" w:rsidRDefault="00211C97" w:rsidP="00401750">
      <w:pPr>
        <w:widowControl w:val="0"/>
        <w:spacing w:line="360" w:lineRule="auto"/>
        <w:ind w:firstLine="709"/>
        <w:jc w:val="both"/>
        <w:rPr>
          <w:color w:val="000000"/>
          <w:sz w:val="28"/>
          <w:szCs w:val="28"/>
        </w:rPr>
      </w:pPr>
    </w:p>
    <w:p w:rsidR="00720AA4" w:rsidRPr="007D00DF" w:rsidRDefault="00211C97" w:rsidP="00401750">
      <w:pPr>
        <w:widowControl w:val="0"/>
        <w:spacing w:line="360" w:lineRule="auto"/>
        <w:ind w:firstLine="709"/>
        <w:jc w:val="both"/>
        <w:rPr>
          <w:b/>
          <w:bCs/>
          <w:color w:val="000000"/>
          <w:sz w:val="28"/>
          <w:szCs w:val="28"/>
        </w:rPr>
      </w:pPr>
      <w:r w:rsidRPr="007D00DF">
        <w:rPr>
          <w:b/>
          <w:bCs/>
          <w:color w:val="000000"/>
          <w:sz w:val="28"/>
          <w:szCs w:val="28"/>
        </w:rPr>
        <w:t xml:space="preserve">2.4.2 </w:t>
      </w:r>
      <w:r w:rsidR="00720AA4" w:rsidRPr="007D00DF">
        <w:rPr>
          <w:b/>
          <w:bCs/>
          <w:color w:val="000000"/>
          <w:sz w:val="28"/>
          <w:szCs w:val="28"/>
        </w:rPr>
        <w:t>Регуляторы агрессивного поведения</w:t>
      </w:r>
    </w:p>
    <w:p w:rsidR="00720AA4" w:rsidRPr="00401750" w:rsidRDefault="00720AA4" w:rsidP="00401750">
      <w:pPr>
        <w:widowControl w:val="0"/>
        <w:spacing w:line="360" w:lineRule="auto"/>
        <w:ind w:firstLine="709"/>
        <w:jc w:val="both"/>
        <w:rPr>
          <w:color w:val="000000"/>
          <w:sz w:val="28"/>
          <w:szCs w:val="28"/>
        </w:rPr>
      </w:pPr>
      <w:r w:rsidRPr="00401750">
        <w:rPr>
          <w:color w:val="000000"/>
          <w:sz w:val="28"/>
          <w:szCs w:val="28"/>
        </w:rPr>
        <w:t>Когда агрессивные реакции усвоены, на первый план выступают факторы, отвечающие за их регуляцию, - сохранение, усиление или контроль. Неудивительно, что многие из них схожи с факторами, способствующими первоначальному усвоению агрессии.</w:t>
      </w:r>
    </w:p>
    <w:p w:rsidR="00401750" w:rsidRPr="00401750" w:rsidRDefault="00720AA4" w:rsidP="00401750">
      <w:pPr>
        <w:widowControl w:val="0"/>
        <w:spacing w:line="360" w:lineRule="auto"/>
        <w:ind w:firstLine="709"/>
        <w:jc w:val="both"/>
        <w:rPr>
          <w:color w:val="000000"/>
          <w:sz w:val="28"/>
          <w:szCs w:val="28"/>
        </w:rPr>
      </w:pPr>
      <w:r w:rsidRPr="00401750">
        <w:rPr>
          <w:color w:val="000000"/>
          <w:sz w:val="28"/>
          <w:szCs w:val="28"/>
        </w:rPr>
        <w:t xml:space="preserve">Существует </w:t>
      </w:r>
      <w:r w:rsidRPr="00401750">
        <w:rPr>
          <w:color w:val="000000"/>
          <w:sz w:val="28"/>
          <w:szCs w:val="28"/>
          <w:u w:val="single"/>
        </w:rPr>
        <w:t>три вида поощрений и наказаний, регулирующих агрессивное поведение</w:t>
      </w:r>
      <w:r w:rsidR="00132D57" w:rsidRPr="00401750">
        <w:rPr>
          <w:color w:val="000000"/>
          <w:sz w:val="28"/>
          <w:szCs w:val="28"/>
        </w:rPr>
        <w:t>:</w:t>
      </w:r>
    </w:p>
    <w:p w:rsidR="00401750" w:rsidRPr="00401750" w:rsidRDefault="00720AA4" w:rsidP="00401750">
      <w:pPr>
        <w:widowControl w:val="0"/>
        <w:spacing w:line="360" w:lineRule="auto"/>
        <w:ind w:firstLine="709"/>
        <w:jc w:val="both"/>
        <w:rPr>
          <w:color w:val="000000"/>
          <w:sz w:val="28"/>
          <w:szCs w:val="28"/>
        </w:rPr>
      </w:pPr>
      <w:r w:rsidRPr="00401750">
        <w:rPr>
          <w:color w:val="000000"/>
          <w:sz w:val="28"/>
          <w:szCs w:val="28"/>
        </w:rPr>
        <w:t>Во-первых, это материальные поощрения и наказания, общественная похвала или порицание и/или ослабление или усиление негативного отношения со стороны других.</w:t>
      </w:r>
    </w:p>
    <w:p w:rsidR="00401750" w:rsidRPr="00401750" w:rsidRDefault="00720AA4" w:rsidP="00401750">
      <w:pPr>
        <w:widowControl w:val="0"/>
        <w:spacing w:line="360" w:lineRule="auto"/>
        <w:ind w:firstLine="709"/>
        <w:jc w:val="both"/>
        <w:rPr>
          <w:color w:val="000000"/>
          <w:sz w:val="28"/>
          <w:szCs w:val="28"/>
        </w:rPr>
      </w:pPr>
      <w:r w:rsidRPr="00401750">
        <w:rPr>
          <w:color w:val="000000"/>
          <w:sz w:val="28"/>
          <w:szCs w:val="28"/>
        </w:rPr>
        <w:t>Во-вторых, агрессия регулируется викарным опытом: например, путем предоставления возможности наблюдать, как вознаграждают или наказывают других.</w:t>
      </w:r>
    </w:p>
    <w:p w:rsidR="00720AA4" w:rsidRPr="00401750" w:rsidRDefault="00720AA4" w:rsidP="00401750">
      <w:pPr>
        <w:widowControl w:val="0"/>
        <w:spacing w:line="360" w:lineRule="auto"/>
        <w:ind w:firstLine="709"/>
        <w:jc w:val="both"/>
        <w:rPr>
          <w:color w:val="000000"/>
          <w:sz w:val="28"/>
          <w:szCs w:val="28"/>
        </w:rPr>
      </w:pPr>
      <w:r w:rsidRPr="00401750">
        <w:rPr>
          <w:color w:val="000000"/>
          <w:sz w:val="28"/>
          <w:szCs w:val="28"/>
        </w:rPr>
        <w:t>И наконец, человек может сам себе назначать поощрения и наказания.</w:t>
      </w:r>
    </w:p>
    <w:p w:rsidR="00015A6A" w:rsidRPr="00401750" w:rsidRDefault="00132D57" w:rsidP="00401750">
      <w:pPr>
        <w:widowControl w:val="0"/>
        <w:spacing w:line="360" w:lineRule="auto"/>
        <w:ind w:firstLine="709"/>
        <w:jc w:val="both"/>
        <w:rPr>
          <w:color w:val="000000"/>
          <w:sz w:val="28"/>
          <w:szCs w:val="28"/>
        </w:rPr>
      </w:pPr>
      <w:r w:rsidRPr="00401750">
        <w:rPr>
          <w:color w:val="000000"/>
          <w:sz w:val="28"/>
          <w:szCs w:val="28"/>
        </w:rPr>
        <w:t xml:space="preserve">1) </w:t>
      </w:r>
      <w:r w:rsidR="00015A6A" w:rsidRPr="00401750">
        <w:rPr>
          <w:color w:val="000000"/>
          <w:sz w:val="28"/>
          <w:szCs w:val="28"/>
        </w:rPr>
        <w:t>Внешние источники.</w:t>
      </w:r>
    </w:p>
    <w:p w:rsidR="00015A6A" w:rsidRPr="00401750" w:rsidRDefault="00015A6A" w:rsidP="00401750">
      <w:pPr>
        <w:widowControl w:val="0"/>
        <w:spacing w:line="360" w:lineRule="auto"/>
        <w:ind w:firstLine="709"/>
        <w:jc w:val="both"/>
        <w:rPr>
          <w:color w:val="000000"/>
          <w:sz w:val="28"/>
          <w:szCs w:val="28"/>
        </w:rPr>
      </w:pPr>
      <w:r w:rsidRPr="00401750">
        <w:rPr>
          <w:color w:val="000000"/>
          <w:sz w:val="28"/>
          <w:szCs w:val="28"/>
        </w:rPr>
        <w:t>Результативная агрессия, направленная на других, может обеспечить реальные вознаграждения. Например, дети, с успехом притесняющие своих товарищей по играм, могут постоянно требовать от них всего, чего хотят - игрушек и привилегий. Как отмечал Басс (Buss, 1971), агрессия часто щедро «вознаграждается» и у взрослых. Например, главари организованной преступности сколачивают гигантские состояния благодаря квалифицированному применению насилия. Агрессию можно также контролировать наказанием, актуальным или потенциальным (то есть угрозой). Однако данный подход содержит определенный риск, поскольку его результаты часто кратковременны и могут незаметно свести все к принудительному контролю (Bandura &amp; Walters, 1959; Hoffmann, 1960). Социальные поощрения и одобрения также способствуют агрессивному поведению. Во время войны солдаты получают медали, а также непосредственное право убивать противников. И хулиган-подросток в любой стране, в результате успешных нападок на других, обладает значительной долей статуса и престижа, помимо материальных выгод. В целом одобрение агрессивного поведения вызывает еще большую агрессию (Geen &amp; Stonner, 1971). Аналогично социальное неодобрение может отбить охоту вести себя агрессивно (Richardson, Bernstein &amp; Taylor, 1979).</w:t>
      </w:r>
    </w:p>
    <w:p w:rsidR="00015A6A" w:rsidRPr="00401750" w:rsidRDefault="00015A6A" w:rsidP="00401750">
      <w:pPr>
        <w:widowControl w:val="0"/>
        <w:spacing w:line="360" w:lineRule="auto"/>
        <w:ind w:firstLine="709"/>
        <w:jc w:val="both"/>
        <w:rPr>
          <w:color w:val="000000"/>
          <w:sz w:val="28"/>
          <w:szCs w:val="28"/>
        </w:rPr>
      </w:pPr>
      <w:r w:rsidRPr="00401750">
        <w:rPr>
          <w:color w:val="000000"/>
          <w:sz w:val="28"/>
          <w:szCs w:val="28"/>
        </w:rPr>
        <w:t>Агрессия, видимо, закрепляется также и в тех случаях, когда ведет к ослаблению боли или прекращению нежелательного обращения. Дети, которые получают положительное подкрепление, манипулируя своими родными с помощью агрессии или принуждения, более агрессивны в отношениях со сверстниками (Patterson, 1975).</w:t>
      </w:r>
    </w:p>
    <w:p w:rsidR="002B0715" w:rsidRPr="00401750" w:rsidRDefault="00132D57" w:rsidP="00401750">
      <w:pPr>
        <w:widowControl w:val="0"/>
        <w:spacing w:line="360" w:lineRule="auto"/>
        <w:ind w:firstLine="709"/>
        <w:jc w:val="both"/>
        <w:rPr>
          <w:color w:val="000000"/>
          <w:sz w:val="28"/>
          <w:szCs w:val="28"/>
        </w:rPr>
      </w:pPr>
      <w:r w:rsidRPr="00401750">
        <w:rPr>
          <w:color w:val="000000"/>
          <w:sz w:val="28"/>
          <w:szCs w:val="28"/>
        </w:rPr>
        <w:t>2) Викарный опыт</w:t>
      </w:r>
    </w:p>
    <w:p w:rsidR="002B0715" w:rsidRPr="00401750" w:rsidRDefault="002B0715" w:rsidP="00401750">
      <w:pPr>
        <w:widowControl w:val="0"/>
        <w:spacing w:line="360" w:lineRule="auto"/>
        <w:ind w:firstLine="709"/>
        <w:jc w:val="both"/>
        <w:rPr>
          <w:color w:val="000000"/>
          <w:sz w:val="28"/>
          <w:szCs w:val="28"/>
        </w:rPr>
      </w:pPr>
      <w:r w:rsidRPr="00401750">
        <w:rPr>
          <w:color w:val="000000"/>
          <w:sz w:val="28"/>
          <w:szCs w:val="28"/>
        </w:rPr>
        <w:t>«В целом, как правило, наблюдение поощрения агрессии у других усиливает, а наблюдение наказания ослабляет тенденцию вести себя подобным образом» (Bandura, 1983). Викарный опыт может помочь наблюдателю составить представление о возможных последствиях определенного поведения, а также настроить на ожидание аналогичных наград или наказаний. Данные процессы похожи на те, которые имеют место при усвоении агрессивных действий путем научения в процессе наблюдения. В случае викарного подкрепления агрессивное действие уже воспринимается как приемлемое в репертуаре поведения индивидуума. В данном случае социальные образцы подстрекают к уже усвоенному ответу или не дают возможности ему проявиться.</w:t>
      </w:r>
    </w:p>
    <w:p w:rsidR="002B0715" w:rsidRPr="00401750" w:rsidRDefault="00132D57" w:rsidP="00401750">
      <w:pPr>
        <w:widowControl w:val="0"/>
        <w:spacing w:line="360" w:lineRule="auto"/>
        <w:ind w:firstLine="709"/>
        <w:jc w:val="both"/>
        <w:rPr>
          <w:color w:val="000000"/>
          <w:sz w:val="28"/>
          <w:szCs w:val="28"/>
        </w:rPr>
      </w:pPr>
      <w:r w:rsidRPr="00401750">
        <w:rPr>
          <w:color w:val="000000"/>
          <w:sz w:val="28"/>
          <w:szCs w:val="28"/>
        </w:rPr>
        <w:t xml:space="preserve">3) </w:t>
      </w:r>
      <w:r w:rsidR="002B0715" w:rsidRPr="00401750">
        <w:rPr>
          <w:color w:val="000000"/>
          <w:sz w:val="28"/>
          <w:szCs w:val="28"/>
        </w:rPr>
        <w:t>Последствия самопоощрения и самонаказания.</w:t>
      </w:r>
    </w:p>
    <w:p w:rsidR="002B0715" w:rsidRPr="00401750" w:rsidRDefault="002B0715" w:rsidP="00401750">
      <w:pPr>
        <w:widowControl w:val="0"/>
        <w:spacing w:line="360" w:lineRule="auto"/>
        <w:ind w:firstLine="709"/>
        <w:jc w:val="both"/>
        <w:rPr>
          <w:color w:val="000000"/>
          <w:sz w:val="28"/>
          <w:szCs w:val="28"/>
        </w:rPr>
      </w:pPr>
      <w:r w:rsidRPr="00401750">
        <w:rPr>
          <w:color w:val="000000"/>
          <w:sz w:val="28"/>
          <w:szCs w:val="28"/>
        </w:rPr>
        <w:t>Модели открытой агрессии могут регулироваться поощрением и наказанием, которые человек устанавливает для себя сам. Агрессоры могут в той или иной степени поощрять себя в результате успешных атак на других, вознаграждать себя чем-нибудь и одобрять свои действия (Bandura, 1973). Многие крайне агрессивные люди гордятся своей способностью причинить вред или нанести увечье другим (Toch, 1969). Даже несклонные к насилию люди время от времени могут испытывать удовлетворение оттого, что, отплатив сполна за нанесенное оскорбление, они «не ударили в грязь лицом» и «не уронили своего достоинства» (Feshbach, 1970).</w:t>
      </w:r>
    </w:p>
    <w:p w:rsidR="002B0715" w:rsidRPr="00401750" w:rsidRDefault="002B0715" w:rsidP="00401750">
      <w:pPr>
        <w:widowControl w:val="0"/>
        <w:spacing w:line="360" w:lineRule="auto"/>
        <w:ind w:firstLine="709"/>
        <w:jc w:val="both"/>
        <w:rPr>
          <w:color w:val="000000"/>
          <w:sz w:val="28"/>
          <w:szCs w:val="28"/>
        </w:rPr>
      </w:pPr>
      <w:r w:rsidRPr="00401750">
        <w:rPr>
          <w:color w:val="000000"/>
          <w:sz w:val="28"/>
          <w:szCs w:val="28"/>
        </w:rPr>
        <w:t>Агрессоры также могут наказывать самих себя, осуждая собственное поведение. Люди, усвоившие такую общественную ценность, как неодобрение агрессивного поведения, видимо, чувствуют себя виноватыми, демонстрируя подобные действия. Так, дети, испытывающие чувство вины перед родителями или просящие у них прощения за свое непослушание, менее агрессивны по сравнению с не столь совестливыми детьми (Lefkowitz, Eron, Walder &amp; Huesmann, 1977).</w:t>
      </w:r>
    </w:p>
    <w:p w:rsidR="002B0715" w:rsidRPr="007D00DF" w:rsidRDefault="008A4112" w:rsidP="00401750">
      <w:pPr>
        <w:widowControl w:val="0"/>
        <w:spacing w:line="360" w:lineRule="auto"/>
        <w:ind w:firstLine="709"/>
        <w:jc w:val="both"/>
        <w:rPr>
          <w:b/>
          <w:bCs/>
          <w:color w:val="000000"/>
          <w:sz w:val="28"/>
          <w:szCs w:val="28"/>
        </w:rPr>
      </w:pPr>
      <w:r w:rsidRPr="00401750">
        <w:rPr>
          <w:color w:val="000000"/>
          <w:sz w:val="28"/>
          <w:szCs w:val="28"/>
        </w:rPr>
        <w:br w:type="page"/>
      </w:r>
      <w:r w:rsidR="007D00DF" w:rsidRPr="007D00DF">
        <w:rPr>
          <w:b/>
          <w:bCs/>
          <w:color w:val="000000"/>
          <w:sz w:val="28"/>
          <w:szCs w:val="28"/>
        </w:rPr>
        <w:t>Заключение</w:t>
      </w:r>
    </w:p>
    <w:p w:rsidR="007D00DF" w:rsidRDefault="007D00DF" w:rsidP="00401750">
      <w:pPr>
        <w:widowControl w:val="0"/>
        <w:spacing w:line="360" w:lineRule="auto"/>
        <w:ind w:firstLine="709"/>
        <w:jc w:val="both"/>
        <w:rPr>
          <w:color w:val="000000"/>
          <w:sz w:val="28"/>
          <w:szCs w:val="28"/>
        </w:rPr>
      </w:pPr>
    </w:p>
    <w:p w:rsidR="00401750" w:rsidRPr="00401750" w:rsidRDefault="002B0715" w:rsidP="00401750">
      <w:pPr>
        <w:widowControl w:val="0"/>
        <w:spacing w:line="360" w:lineRule="auto"/>
        <w:ind w:firstLine="709"/>
        <w:jc w:val="both"/>
        <w:rPr>
          <w:color w:val="000000"/>
          <w:sz w:val="28"/>
          <w:szCs w:val="28"/>
        </w:rPr>
      </w:pPr>
      <w:r w:rsidRPr="00401750">
        <w:rPr>
          <w:color w:val="000000"/>
          <w:sz w:val="28"/>
          <w:szCs w:val="28"/>
        </w:rPr>
        <w:t>Таким образом, агрессия, в какой бы форме она ни проявлялась, представляет собой поведение, направленное на причинение вреда или ущерба другому живому существу, имеющему все основания избегать подобного с собой обращения. Данное комплексное определение включает в себя следующие частные положения:</w:t>
      </w:r>
    </w:p>
    <w:p w:rsidR="00401750" w:rsidRPr="00401750" w:rsidRDefault="002B0715" w:rsidP="00401750">
      <w:pPr>
        <w:widowControl w:val="0"/>
        <w:spacing w:line="360" w:lineRule="auto"/>
        <w:ind w:firstLine="709"/>
        <w:jc w:val="both"/>
        <w:rPr>
          <w:color w:val="000000"/>
          <w:sz w:val="28"/>
          <w:szCs w:val="28"/>
        </w:rPr>
      </w:pPr>
      <w:r w:rsidRPr="00401750">
        <w:rPr>
          <w:color w:val="000000"/>
          <w:sz w:val="28"/>
          <w:szCs w:val="28"/>
        </w:rPr>
        <w:t>1) агрессия обязательно подразумевает преднамеренное, целенаправленное причинение вреда жертве;</w:t>
      </w:r>
    </w:p>
    <w:p w:rsidR="00401750" w:rsidRPr="00401750" w:rsidRDefault="002B0715" w:rsidP="00401750">
      <w:pPr>
        <w:widowControl w:val="0"/>
        <w:spacing w:line="360" w:lineRule="auto"/>
        <w:ind w:firstLine="709"/>
        <w:jc w:val="both"/>
        <w:rPr>
          <w:color w:val="000000"/>
          <w:sz w:val="28"/>
          <w:szCs w:val="28"/>
        </w:rPr>
      </w:pPr>
      <w:r w:rsidRPr="00401750">
        <w:rPr>
          <w:color w:val="000000"/>
          <w:sz w:val="28"/>
          <w:szCs w:val="28"/>
        </w:rPr>
        <w:t>2) в качестве агрессии может рассматриваться только такое поведение, которое подразумевает причинение вреда или ущерба живым организмам;</w:t>
      </w:r>
    </w:p>
    <w:p w:rsidR="002B0715" w:rsidRPr="00401750" w:rsidRDefault="002B0715" w:rsidP="00401750">
      <w:pPr>
        <w:widowControl w:val="0"/>
        <w:spacing w:line="360" w:lineRule="auto"/>
        <w:ind w:firstLine="709"/>
        <w:jc w:val="both"/>
        <w:rPr>
          <w:color w:val="000000"/>
          <w:sz w:val="28"/>
          <w:szCs w:val="28"/>
        </w:rPr>
      </w:pPr>
      <w:r w:rsidRPr="00401750">
        <w:rPr>
          <w:color w:val="000000"/>
          <w:sz w:val="28"/>
          <w:szCs w:val="28"/>
        </w:rPr>
        <w:t>3) жертвы должны обладать мотивацией избегания подобного с собой обращения.</w:t>
      </w:r>
    </w:p>
    <w:p w:rsidR="00401750" w:rsidRPr="00401750" w:rsidRDefault="002B0715" w:rsidP="00401750">
      <w:pPr>
        <w:widowControl w:val="0"/>
        <w:spacing w:line="360" w:lineRule="auto"/>
        <w:ind w:firstLine="709"/>
        <w:jc w:val="both"/>
        <w:rPr>
          <w:color w:val="000000"/>
          <w:sz w:val="28"/>
          <w:szCs w:val="28"/>
        </w:rPr>
      </w:pPr>
      <w:r w:rsidRPr="00401750">
        <w:rPr>
          <w:color w:val="000000"/>
          <w:sz w:val="28"/>
          <w:szCs w:val="28"/>
        </w:rPr>
        <w:t>Существует несколько разнонаправленных теоретических перспектив, каждая из которых дает свое видение сущности и истоков агрессии.</w:t>
      </w:r>
    </w:p>
    <w:p w:rsidR="002B0715" w:rsidRPr="00401750" w:rsidRDefault="002B0715" w:rsidP="00401750">
      <w:pPr>
        <w:widowControl w:val="0"/>
        <w:spacing w:line="360" w:lineRule="auto"/>
        <w:ind w:firstLine="709"/>
        <w:jc w:val="both"/>
        <w:rPr>
          <w:color w:val="000000"/>
          <w:sz w:val="28"/>
          <w:szCs w:val="28"/>
        </w:rPr>
      </w:pPr>
      <w:r w:rsidRPr="00401750">
        <w:rPr>
          <w:color w:val="000000"/>
          <w:sz w:val="28"/>
          <w:szCs w:val="28"/>
        </w:rPr>
        <w:t xml:space="preserve">Старейшая из них, </w:t>
      </w:r>
      <w:r w:rsidRPr="00401750">
        <w:rPr>
          <w:b/>
          <w:bCs/>
          <w:color w:val="000000"/>
          <w:sz w:val="28"/>
          <w:szCs w:val="28"/>
        </w:rPr>
        <w:t>теория инстинкта</w:t>
      </w:r>
      <w:r w:rsidRPr="00401750">
        <w:rPr>
          <w:color w:val="000000"/>
          <w:sz w:val="28"/>
          <w:szCs w:val="28"/>
        </w:rPr>
        <w:t>, рассматривает агрессивное поведение как врожденное. Фрейд, самый знаменитый из приверженцев этой довольно распространенной точки зрения, полагал, что агрессия берет свое начало во врожденном и направленном на собственного носителя инстинкте смерти; по сути дела, агрессия - это тот же самый инстинкт, только спроецированный вовне и нацеленный на внешние объекты. Теоретики-эволюционисты считали, что источником агрессивного поведения является другой врожденный механизм: инстинкт борьбы, присущий всем животным, включая и человека.</w:t>
      </w:r>
    </w:p>
    <w:p w:rsidR="00384995" w:rsidRPr="00401750" w:rsidRDefault="00384995" w:rsidP="00401750">
      <w:pPr>
        <w:widowControl w:val="0"/>
        <w:spacing w:line="360" w:lineRule="auto"/>
        <w:ind w:firstLine="709"/>
        <w:jc w:val="both"/>
        <w:rPr>
          <w:color w:val="000000"/>
          <w:sz w:val="28"/>
          <w:szCs w:val="28"/>
        </w:rPr>
      </w:pPr>
      <w:r w:rsidRPr="00401750">
        <w:rPr>
          <w:color w:val="000000"/>
          <w:sz w:val="28"/>
          <w:szCs w:val="28"/>
        </w:rPr>
        <w:t>В то время как различные теории агрессии как инстинкта сильно разнятся в деталях, все они сходны по смыслу. В частности, центральное для всех теорий положение о том, что агрессия является следствием по преимуществу инстинктивных, врожденных факторов, логически ведет к заключению, что агрессивные проявления почти невозможно устранить. Ни удовлетворение всех материальных потребностей, ни устранение социальной несправедливости, ни другие позитивные изменения в структуре человеческого общества не смогут предотвратить зарождения и проявления агрессивных импульсов. Самое большее, чего можно достичь, - это временно не допускать подобных проявлений или ослабить их интенсивность. Поэтому, согласно данным теориям, агрессия в той или иной форме всегда будет нас сопровождать. И в самом деле, агрессия является неотъемлемой частью нашей человеческой природы.</w:t>
      </w:r>
    </w:p>
    <w:p w:rsidR="002B0715" w:rsidRPr="00401750" w:rsidRDefault="002B0715" w:rsidP="00401750">
      <w:pPr>
        <w:widowControl w:val="0"/>
        <w:spacing w:line="360" w:lineRule="auto"/>
        <w:ind w:firstLine="709"/>
        <w:jc w:val="both"/>
        <w:rPr>
          <w:color w:val="000000"/>
          <w:sz w:val="28"/>
          <w:szCs w:val="28"/>
        </w:rPr>
      </w:pPr>
      <w:r w:rsidRPr="00401750">
        <w:rPr>
          <w:b/>
          <w:bCs/>
          <w:color w:val="000000"/>
          <w:sz w:val="28"/>
          <w:szCs w:val="28"/>
        </w:rPr>
        <w:t>Теории побуждения</w:t>
      </w:r>
      <w:r w:rsidRPr="00401750">
        <w:rPr>
          <w:color w:val="000000"/>
          <w:sz w:val="28"/>
          <w:szCs w:val="28"/>
        </w:rPr>
        <w:t xml:space="preserve"> предполагают, что источником агрессии является, в первую очередь, вызываемый внешними причинами позыв, или побуждение, причинить вред другим. Наибольшим влиянием среди теорий этого направления пользуется теория фрустрации-агрессии, предложенная несколько десятилетий назад Доллардом и его коллегами. Согласно этой теории, у индивида, пережившего фрустрацию, возникает побуждение к агрессии. В некоторых случаях агрессивный позыв встречает какие-то внешние препятствия или подавляется страхом наказания. Однако и в этом случае побуждение остается и может вести к агрессивным действиям, хотя при этом они будут нацелены не на истинного фрустратора, а на другие объекты, по отношению к которым агрессивные действия могут совершаться беспрепятственно и безнаказанно. Это общее положение о смещенной агрессии было расширено и пересмотрено Миллером (Miller, 1948), выдвинувшим систематизированную модель, объясняющую появление этого феномена.</w:t>
      </w:r>
    </w:p>
    <w:p w:rsidR="00384995" w:rsidRPr="00401750" w:rsidRDefault="00384995" w:rsidP="00401750">
      <w:pPr>
        <w:widowControl w:val="0"/>
        <w:spacing w:line="360" w:lineRule="auto"/>
        <w:ind w:firstLine="709"/>
        <w:jc w:val="both"/>
        <w:rPr>
          <w:color w:val="000000"/>
          <w:sz w:val="28"/>
          <w:szCs w:val="28"/>
        </w:rPr>
      </w:pPr>
      <w:r w:rsidRPr="00401750">
        <w:rPr>
          <w:color w:val="000000"/>
          <w:sz w:val="28"/>
          <w:szCs w:val="28"/>
        </w:rPr>
        <w:t>Теоретики, занимающиеся проблемой мотивации, достаточно оптимистично рассматривают возможности предотвращения агрессивного поведения или контроля над ним, так как приписывают агрессию скорее влиянию особых условий окружающей среды (то есть фрустрирующих, аверсивных или возбуждающих событий), нежели врожденной предрасположенности к совершению насильственных действий. Другими словами, они предполагают, что устранение всех внешних источников возбуждения или аверсивной стимуляции из окружающей среды не приведет к мгновенному исчезновению опасных случаев человеческой агрессии. К сожалению, аверсивные условия в той или иной форме встречаются настолько часто и повсеместно, что их тотальное устранение совершенно нереально. Поэтому и теории, посвященные агрессивным побуждениям, подразумевают действие неиссякаемого и, в общем, неизбежного источника агрессивных импульсов. И хотя подобные влияния предположительно имеют большей частью внешнее, а не внутреннее происхождение, они все еще слишком распространены, и потому у нас нет оснований для особого оптимизма.</w:t>
      </w:r>
    </w:p>
    <w:p w:rsidR="002B0715" w:rsidRPr="00401750" w:rsidRDefault="002B0715" w:rsidP="00401750">
      <w:pPr>
        <w:widowControl w:val="0"/>
        <w:spacing w:line="360" w:lineRule="auto"/>
        <w:ind w:firstLine="709"/>
        <w:jc w:val="both"/>
        <w:rPr>
          <w:color w:val="000000"/>
          <w:sz w:val="28"/>
          <w:szCs w:val="28"/>
        </w:rPr>
      </w:pPr>
      <w:r w:rsidRPr="00401750">
        <w:rPr>
          <w:b/>
          <w:bCs/>
          <w:color w:val="000000"/>
          <w:sz w:val="28"/>
          <w:szCs w:val="28"/>
        </w:rPr>
        <w:t>Когнитивные модели агрессии</w:t>
      </w:r>
      <w:r w:rsidRPr="00401750">
        <w:rPr>
          <w:color w:val="000000"/>
          <w:sz w:val="28"/>
          <w:szCs w:val="28"/>
        </w:rPr>
        <w:t xml:space="preserve"> помещают в центр рассмотрения эмоциональные и когнитивные процессы, лежащие в основе этого типа поведения. Согласно теориям данного направления, характер осмысления или интерпретации индивидом чьих-то действий, например, как угрожающих или провокационных, оказывает определяющее влияние на его чувства и поведение. В свою очередь, степень эмоционального возбуждения или негативной аффектации, переживаемой индивидом, влияет на когнитивные процессы, занятые в определении степени угрожающей ему опасности.</w:t>
      </w:r>
    </w:p>
    <w:p w:rsidR="00384995" w:rsidRPr="00401750" w:rsidRDefault="00384995" w:rsidP="00401750">
      <w:pPr>
        <w:widowControl w:val="0"/>
        <w:spacing w:line="360" w:lineRule="auto"/>
        <w:ind w:firstLine="709"/>
        <w:jc w:val="both"/>
        <w:rPr>
          <w:color w:val="000000"/>
          <w:sz w:val="28"/>
          <w:szCs w:val="28"/>
        </w:rPr>
      </w:pPr>
      <w:r w:rsidRPr="00401750">
        <w:rPr>
          <w:color w:val="000000"/>
          <w:sz w:val="28"/>
          <w:szCs w:val="28"/>
        </w:rPr>
        <w:t>В первом приближении данные когнитивные модели агрессивного поведения дают повод для оптимизма в вопросе возможности управления агрессией. Согласно им, поведение можно контролировать, «просто» научая людей реально представлять себе потенциальную опасность, которая может исходить от явно угрожающих ситуаций или людей. Однако мы не должны игнорировать важную роль эмоций в этих моделях поведения. И Берковиц (Berkowitz, 1983) и Зильманн (Zillmann, 1988) признают, что агрессия иногда бывает импульсивной, не подвластной контролю рассудка. Как полагает Зильманн, большинство людей научаются реагировать на воспринятую ими провокацию ответной агрессией. Так что «навык», который они приобретают, когда когнитивные процессы дезинтегрированы, является деструктивным. В соответствии с данными положениями, подходящим способом научиться контролировать или устранять импульсивную агрессию представляется выработка конструктивных или неагрессивных привычек в ответ на провокацию.</w:t>
      </w:r>
    </w:p>
    <w:p w:rsidR="00401750" w:rsidRPr="00401750" w:rsidRDefault="002B0715" w:rsidP="00401750">
      <w:pPr>
        <w:widowControl w:val="0"/>
        <w:spacing w:line="360" w:lineRule="auto"/>
        <w:ind w:firstLine="709"/>
        <w:jc w:val="both"/>
        <w:rPr>
          <w:color w:val="000000"/>
          <w:sz w:val="28"/>
          <w:szCs w:val="28"/>
        </w:rPr>
      </w:pPr>
      <w:r w:rsidRPr="00401750">
        <w:rPr>
          <w:color w:val="000000"/>
          <w:sz w:val="28"/>
          <w:szCs w:val="28"/>
        </w:rPr>
        <w:t xml:space="preserve">И последнее теоретическое направление, которого мы коснулись в данной </w:t>
      </w:r>
      <w:r w:rsidR="00132D57" w:rsidRPr="00401750">
        <w:rPr>
          <w:color w:val="000000"/>
          <w:sz w:val="28"/>
          <w:szCs w:val="28"/>
        </w:rPr>
        <w:t>работе</w:t>
      </w:r>
      <w:r w:rsidRPr="00401750">
        <w:rPr>
          <w:color w:val="000000"/>
          <w:sz w:val="28"/>
          <w:szCs w:val="28"/>
        </w:rPr>
        <w:t xml:space="preserve">, рассматривает агрессию прежде всего как явление социальное, а именно как форму поведения, усвоенного в процессе социального научения. В соответствии с </w:t>
      </w:r>
      <w:r w:rsidRPr="00401750">
        <w:rPr>
          <w:b/>
          <w:bCs/>
          <w:color w:val="000000"/>
          <w:sz w:val="28"/>
          <w:szCs w:val="28"/>
        </w:rPr>
        <w:t>теориями социального научения</w:t>
      </w:r>
      <w:r w:rsidRPr="00401750">
        <w:rPr>
          <w:color w:val="000000"/>
          <w:sz w:val="28"/>
          <w:szCs w:val="28"/>
        </w:rPr>
        <w:t>, глубокое понимание агрессии может быть достигнуто только при обращении пристального внимания:</w:t>
      </w:r>
    </w:p>
    <w:p w:rsidR="00401750" w:rsidRPr="00401750" w:rsidRDefault="002B0715" w:rsidP="00401750">
      <w:pPr>
        <w:widowControl w:val="0"/>
        <w:spacing w:line="360" w:lineRule="auto"/>
        <w:ind w:firstLine="709"/>
        <w:jc w:val="both"/>
        <w:rPr>
          <w:color w:val="000000"/>
          <w:sz w:val="28"/>
          <w:szCs w:val="28"/>
        </w:rPr>
      </w:pPr>
      <w:r w:rsidRPr="00401750">
        <w:rPr>
          <w:color w:val="000000"/>
          <w:sz w:val="28"/>
          <w:szCs w:val="28"/>
        </w:rPr>
        <w:t>1) на то, каким путем агрессивная модель поведения была усвоена;</w:t>
      </w:r>
    </w:p>
    <w:p w:rsidR="00401750" w:rsidRPr="00401750" w:rsidRDefault="002B0715" w:rsidP="00401750">
      <w:pPr>
        <w:widowControl w:val="0"/>
        <w:spacing w:line="360" w:lineRule="auto"/>
        <w:ind w:firstLine="709"/>
        <w:jc w:val="both"/>
        <w:rPr>
          <w:color w:val="000000"/>
          <w:sz w:val="28"/>
          <w:szCs w:val="28"/>
        </w:rPr>
      </w:pPr>
      <w:r w:rsidRPr="00401750">
        <w:rPr>
          <w:color w:val="000000"/>
          <w:sz w:val="28"/>
          <w:szCs w:val="28"/>
        </w:rPr>
        <w:t>2) на факторы, провоцирующие ее проявление;</w:t>
      </w:r>
    </w:p>
    <w:p w:rsidR="00401750" w:rsidRPr="00401750" w:rsidRDefault="002B0715" w:rsidP="00401750">
      <w:pPr>
        <w:widowControl w:val="0"/>
        <w:spacing w:line="360" w:lineRule="auto"/>
        <w:ind w:firstLine="709"/>
        <w:jc w:val="both"/>
        <w:rPr>
          <w:color w:val="000000"/>
          <w:sz w:val="28"/>
          <w:szCs w:val="28"/>
        </w:rPr>
      </w:pPr>
      <w:r w:rsidRPr="00401750">
        <w:rPr>
          <w:color w:val="000000"/>
          <w:sz w:val="28"/>
          <w:szCs w:val="28"/>
        </w:rPr>
        <w:t>3) на условия, способствующие закреплению данной модели поведения.</w:t>
      </w:r>
    </w:p>
    <w:p w:rsidR="002B0715" w:rsidRPr="00401750" w:rsidRDefault="002B0715" w:rsidP="00401750">
      <w:pPr>
        <w:widowControl w:val="0"/>
        <w:spacing w:line="360" w:lineRule="auto"/>
        <w:ind w:firstLine="709"/>
        <w:jc w:val="both"/>
        <w:rPr>
          <w:color w:val="000000"/>
          <w:sz w:val="28"/>
          <w:szCs w:val="28"/>
        </w:rPr>
      </w:pPr>
      <w:r w:rsidRPr="00401750">
        <w:rPr>
          <w:color w:val="000000"/>
          <w:sz w:val="28"/>
          <w:szCs w:val="28"/>
        </w:rPr>
        <w:t>Агрессивные реакции усваиваются и поддерживаются путем непосредственного участия в ситуациях проявления агрессии, а также в результате пассивного наблюдения проявлений агрессии. Согласно взгляду на агрессию как на инстинкт или побуждение, индивидуумов постоянно заставляют совершать насилие либо внутренние силы, либо непрерывно действующие внешние стимулы (например, фрустрация). Теории же социального научения утверждают, что агрессия появляется только в соответствующих социальных условиях, то есть, в отличие от других теоретических направлений, теории этого направления гораздо более оптимистично относятся к возможности предотвращения агрессии или взятия ее под контроль.</w:t>
      </w:r>
    </w:p>
    <w:p w:rsidR="008A4112" w:rsidRPr="00401750" w:rsidRDefault="008A4112" w:rsidP="00401750">
      <w:pPr>
        <w:widowControl w:val="0"/>
        <w:spacing w:line="360" w:lineRule="auto"/>
        <w:ind w:firstLine="709"/>
        <w:jc w:val="both"/>
        <w:rPr>
          <w:color w:val="000000"/>
          <w:sz w:val="28"/>
          <w:szCs w:val="28"/>
        </w:rPr>
      </w:pPr>
      <w:r w:rsidRPr="00401750">
        <w:rPr>
          <w:color w:val="000000"/>
          <w:sz w:val="28"/>
          <w:szCs w:val="28"/>
        </w:rPr>
        <w:t>Завершая обсуждение теории социального научения, мы хотели бы обратить внимание на то, что она оставляет гораздо больше шансов возможности предотвратить и контролировать человеческую агрессию по сравнению с большинством других теорий. Тому есть две важные причины. Во-первых, согласно этой теории в целом, агрессия представляет собой приобретенную в процессе научения модель социального поведения. В этом качестве она является открытой для прямой модификации и может быть ослаблена с помощью многих процедур. Например, весьма эффективным средством может стать устранение условий, поддерживающих агрессивное поведение. Злонамеренное поведение все еще остается в репертуаре индивидуумов, но в иных условиях будет гораздо меньше оснований для его открытого выражения в актуальном поведении.</w:t>
      </w:r>
    </w:p>
    <w:p w:rsidR="008A4112" w:rsidRPr="00401750" w:rsidRDefault="008A4112" w:rsidP="00401750">
      <w:pPr>
        <w:widowControl w:val="0"/>
        <w:spacing w:line="360" w:lineRule="auto"/>
        <w:ind w:firstLine="709"/>
        <w:jc w:val="both"/>
        <w:rPr>
          <w:color w:val="000000"/>
          <w:sz w:val="28"/>
          <w:szCs w:val="28"/>
        </w:rPr>
      </w:pPr>
      <w:r w:rsidRPr="00401750">
        <w:rPr>
          <w:color w:val="000000"/>
          <w:sz w:val="28"/>
          <w:szCs w:val="28"/>
        </w:rPr>
        <w:t>Во-вторых, в отличие от теорий мотивации и инстинкта, подход с позиций социального научения не представляет людей как постоянно испытывающих потребность или побуждение к совершению насилия под влиянием внутренних сил или вездесущих внешних (аверсивных) стимулов. Скорее социальное научение предполагает проявление агрессии людьми только в определенных социальных условиях, способствующих подобному поведению. Утверждается, что изменение условий ведет к предотвращению или ослаблению агрессии.</w:t>
      </w:r>
    </w:p>
    <w:p w:rsidR="008D356B" w:rsidRDefault="008F4A72" w:rsidP="00401750">
      <w:pPr>
        <w:widowControl w:val="0"/>
        <w:spacing w:line="360" w:lineRule="auto"/>
        <w:ind w:firstLine="709"/>
        <w:jc w:val="both"/>
        <w:rPr>
          <w:b/>
          <w:bCs/>
          <w:color w:val="000000"/>
          <w:sz w:val="28"/>
          <w:szCs w:val="28"/>
        </w:rPr>
      </w:pPr>
      <w:r w:rsidRPr="00401750">
        <w:rPr>
          <w:color w:val="000000"/>
          <w:sz w:val="28"/>
          <w:szCs w:val="28"/>
        </w:rPr>
        <w:br w:type="page"/>
      </w:r>
      <w:r w:rsidR="007D00DF" w:rsidRPr="007D00DF">
        <w:rPr>
          <w:b/>
          <w:bCs/>
          <w:color w:val="000000"/>
          <w:sz w:val="28"/>
          <w:szCs w:val="28"/>
        </w:rPr>
        <w:t>Литература</w:t>
      </w:r>
    </w:p>
    <w:p w:rsidR="007D00DF" w:rsidRPr="007D00DF" w:rsidRDefault="007D00DF" w:rsidP="00401750">
      <w:pPr>
        <w:widowControl w:val="0"/>
        <w:spacing w:line="360" w:lineRule="auto"/>
        <w:ind w:firstLine="709"/>
        <w:jc w:val="both"/>
        <w:rPr>
          <w:b/>
          <w:bCs/>
          <w:color w:val="000000"/>
          <w:sz w:val="28"/>
          <w:szCs w:val="28"/>
        </w:rPr>
      </w:pPr>
    </w:p>
    <w:p w:rsidR="008F4A72" w:rsidRPr="00401750" w:rsidRDefault="008F4A72" w:rsidP="007D00DF">
      <w:pPr>
        <w:numPr>
          <w:ilvl w:val="0"/>
          <w:numId w:val="3"/>
        </w:numPr>
        <w:tabs>
          <w:tab w:val="left" w:pos="360"/>
        </w:tabs>
        <w:spacing w:line="360" w:lineRule="auto"/>
        <w:ind w:left="0" w:firstLine="0"/>
        <w:jc w:val="both"/>
        <w:rPr>
          <w:color w:val="000000"/>
          <w:sz w:val="28"/>
          <w:szCs w:val="28"/>
        </w:rPr>
      </w:pPr>
      <w:r w:rsidRPr="00401750">
        <w:rPr>
          <w:color w:val="000000"/>
          <w:sz w:val="28"/>
          <w:szCs w:val="28"/>
        </w:rPr>
        <w:t>Бэрон Р., Ричардсон Д. Агрессия. - СПб: Питер, 2001. - 352 с: ил. - (Серия «Мастера психологии»).</w:t>
      </w:r>
    </w:p>
    <w:p w:rsidR="00A61483" w:rsidRPr="00401750" w:rsidRDefault="00A61483" w:rsidP="007D00DF">
      <w:pPr>
        <w:numPr>
          <w:ilvl w:val="0"/>
          <w:numId w:val="3"/>
        </w:numPr>
        <w:tabs>
          <w:tab w:val="left" w:pos="360"/>
        </w:tabs>
        <w:spacing w:line="360" w:lineRule="auto"/>
        <w:ind w:left="0" w:firstLine="0"/>
        <w:jc w:val="both"/>
        <w:rPr>
          <w:color w:val="000000"/>
          <w:sz w:val="28"/>
          <w:szCs w:val="28"/>
        </w:rPr>
      </w:pPr>
      <w:r w:rsidRPr="00401750">
        <w:rPr>
          <w:color w:val="000000"/>
          <w:sz w:val="28"/>
          <w:szCs w:val="28"/>
        </w:rPr>
        <w:t>Майерс Д. Изучаем социальную психологию. Часть IV. Социальные отношения. Глава 21. Агрессия (электронный вариант).</w:t>
      </w:r>
    </w:p>
    <w:p w:rsidR="00401750" w:rsidRPr="00401750" w:rsidRDefault="003C6C76" w:rsidP="007D00DF">
      <w:pPr>
        <w:numPr>
          <w:ilvl w:val="0"/>
          <w:numId w:val="3"/>
        </w:numPr>
        <w:tabs>
          <w:tab w:val="left" w:pos="360"/>
        </w:tabs>
        <w:spacing w:line="360" w:lineRule="auto"/>
        <w:ind w:left="0" w:firstLine="0"/>
        <w:jc w:val="both"/>
        <w:rPr>
          <w:color w:val="000000"/>
          <w:sz w:val="28"/>
          <w:szCs w:val="28"/>
        </w:rPr>
      </w:pPr>
      <w:r w:rsidRPr="00401750">
        <w:rPr>
          <w:rStyle w:val="ab"/>
          <w:i w:val="0"/>
          <w:iCs w:val="0"/>
          <w:color w:val="000000"/>
          <w:sz w:val="28"/>
          <w:szCs w:val="28"/>
        </w:rPr>
        <w:t>Волошина</w:t>
      </w:r>
      <w:r w:rsidR="00401750" w:rsidRPr="00401750">
        <w:rPr>
          <w:rStyle w:val="ab"/>
          <w:i w:val="0"/>
          <w:iCs w:val="0"/>
          <w:color w:val="000000"/>
          <w:sz w:val="28"/>
          <w:szCs w:val="28"/>
        </w:rPr>
        <w:t xml:space="preserve"> </w:t>
      </w:r>
      <w:r w:rsidRPr="00401750">
        <w:rPr>
          <w:rStyle w:val="ab"/>
          <w:i w:val="0"/>
          <w:iCs w:val="0"/>
          <w:color w:val="000000"/>
          <w:sz w:val="28"/>
          <w:szCs w:val="28"/>
        </w:rPr>
        <w:t>Л.А.</w:t>
      </w:r>
      <w:r w:rsidRPr="00401750">
        <w:rPr>
          <w:color w:val="000000"/>
          <w:sz w:val="28"/>
          <w:szCs w:val="28"/>
        </w:rPr>
        <w:t xml:space="preserve"> Генезис агрессивно-насильственных преступлений // Насилие, агрессия, жестокость. Криминально-психологическое исследование. — М., 1990. — С. 15–40.</w:t>
      </w:r>
    </w:p>
    <w:p w:rsidR="00401750" w:rsidRPr="00401750" w:rsidRDefault="003C6C76" w:rsidP="007D00DF">
      <w:pPr>
        <w:numPr>
          <w:ilvl w:val="0"/>
          <w:numId w:val="3"/>
        </w:numPr>
        <w:tabs>
          <w:tab w:val="left" w:pos="360"/>
        </w:tabs>
        <w:spacing w:line="360" w:lineRule="auto"/>
        <w:ind w:left="0" w:firstLine="0"/>
        <w:jc w:val="both"/>
        <w:rPr>
          <w:color w:val="000000"/>
          <w:sz w:val="28"/>
          <w:szCs w:val="28"/>
        </w:rPr>
      </w:pPr>
      <w:r w:rsidRPr="00401750">
        <w:rPr>
          <w:rStyle w:val="ab"/>
          <w:i w:val="0"/>
          <w:iCs w:val="0"/>
          <w:color w:val="000000"/>
          <w:sz w:val="28"/>
          <w:szCs w:val="28"/>
        </w:rPr>
        <w:t>Конышева</w:t>
      </w:r>
      <w:r w:rsidR="00401750" w:rsidRPr="00401750">
        <w:rPr>
          <w:rStyle w:val="ab"/>
          <w:i w:val="0"/>
          <w:iCs w:val="0"/>
          <w:color w:val="000000"/>
          <w:sz w:val="28"/>
          <w:szCs w:val="28"/>
        </w:rPr>
        <w:t xml:space="preserve"> </w:t>
      </w:r>
      <w:r w:rsidRPr="00401750">
        <w:rPr>
          <w:rStyle w:val="ab"/>
          <w:i w:val="0"/>
          <w:iCs w:val="0"/>
          <w:color w:val="000000"/>
          <w:sz w:val="28"/>
          <w:szCs w:val="28"/>
        </w:rPr>
        <w:t>Л.П.</w:t>
      </w:r>
      <w:r w:rsidRPr="00401750">
        <w:rPr>
          <w:color w:val="000000"/>
          <w:sz w:val="28"/>
          <w:szCs w:val="28"/>
        </w:rPr>
        <w:t xml:space="preserve"> Личность и ситуация как детерминанты агрессивно-насильственных преступлений // Насилие, агрессия, жестокость. Криминально-психологическое исследование. — М., 1990. — С. 112–141.</w:t>
      </w:r>
    </w:p>
    <w:p w:rsidR="00401750" w:rsidRPr="00401750" w:rsidRDefault="003C6C76" w:rsidP="007D00DF">
      <w:pPr>
        <w:numPr>
          <w:ilvl w:val="0"/>
          <w:numId w:val="3"/>
        </w:numPr>
        <w:tabs>
          <w:tab w:val="left" w:pos="360"/>
        </w:tabs>
        <w:spacing w:line="360" w:lineRule="auto"/>
        <w:ind w:left="0" w:firstLine="0"/>
        <w:jc w:val="both"/>
        <w:rPr>
          <w:color w:val="000000"/>
          <w:sz w:val="28"/>
          <w:szCs w:val="28"/>
        </w:rPr>
      </w:pPr>
      <w:r w:rsidRPr="00401750">
        <w:rPr>
          <w:rStyle w:val="ab"/>
          <w:i w:val="0"/>
          <w:iCs w:val="0"/>
          <w:color w:val="000000"/>
          <w:sz w:val="28"/>
          <w:szCs w:val="28"/>
        </w:rPr>
        <w:t>Ситковская</w:t>
      </w:r>
      <w:r w:rsidR="00401750" w:rsidRPr="00401750">
        <w:rPr>
          <w:rStyle w:val="ab"/>
          <w:i w:val="0"/>
          <w:iCs w:val="0"/>
          <w:color w:val="000000"/>
          <w:sz w:val="28"/>
          <w:szCs w:val="28"/>
        </w:rPr>
        <w:t xml:space="preserve"> </w:t>
      </w:r>
      <w:r w:rsidRPr="00401750">
        <w:rPr>
          <w:rStyle w:val="ab"/>
          <w:i w:val="0"/>
          <w:iCs w:val="0"/>
          <w:color w:val="000000"/>
          <w:sz w:val="28"/>
          <w:szCs w:val="28"/>
        </w:rPr>
        <w:t>О.Д.</w:t>
      </w:r>
      <w:r w:rsidRPr="00401750">
        <w:rPr>
          <w:color w:val="000000"/>
          <w:sz w:val="28"/>
          <w:szCs w:val="28"/>
        </w:rPr>
        <w:t xml:space="preserve"> Мотивация агрессивного поведения несовершеннолетних преступников // Насилие, агрессия, жестокость. Криминально-психологическое исследование. — М., 1990. — С. 88–98.</w:t>
      </w:r>
    </w:p>
    <w:p w:rsidR="00401750" w:rsidRPr="00401750" w:rsidRDefault="003C6C76" w:rsidP="007D00DF">
      <w:pPr>
        <w:numPr>
          <w:ilvl w:val="0"/>
          <w:numId w:val="3"/>
        </w:numPr>
        <w:tabs>
          <w:tab w:val="left" w:pos="360"/>
        </w:tabs>
        <w:spacing w:line="360" w:lineRule="auto"/>
        <w:ind w:left="0" w:firstLine="0"/>
        <w:jc w:val="both"/>
        <w:rPr>
          <w:color w:val="000000"/>
          <w:sz w:val="28"/>
          <w:szCs w:val="28"/>
        </w:rPr>
      </w:pPr>
      <w:r w:rsidRPr="00401750">
        <w:rPr>
          <w:rStyle w:val="ab"/>
          <w:i w:val="0"/>
          <w:iCs w:val="0"/>
          <w:color w:val="000000"/>
          <w:sz w:val="28"/>
          <w:szCs w:val="28"/>
        </w:rPr>
        <w:t>Курбатова</w:t>
      </w:r>
      <w:r w:rsidR="00401750" w:rsidRPr="00401750">
        <w:rPr>
          <w:rStyle w:val="ab"/>
          <w:i w:val="0"/>
          <w:iCs w:val="0"/>
          <w:color w:val="000000"/>
          <w:sz w:val="28"/>
          <w:szCs w:val="28"/>
        </w:rPr>
        <w:t xml:space="preserve"> </w:t>
      </w:r>
      <w:r w:rsidRPr="00401750">
        <w:rPr>
          <w:rStyle w:val="ab"/>
          <w:i w:val="0"/>
          <w:iCs w:val="0"/>
          <w:color w:val="000000"/>
          <w:sz w:val="28"/>
          <w:szCs w:val="28"/>
        </w:rPr>
        <w:t>Т.Н.</w:t>
      </w:r>
      <w:r w:rsidRPr="00401750">
        <w:rPr>
          <w:color w:val="000000"/>
          <w:sz w:val="28"/>
          <w:szCs w:val="28"/>
        </w:rPr>
        <w:t xml:space="preserve"> Структурный анализ агрессии // Б.</w:t>
      </w:r>
      <w:r w:rsidR="00401750" w:rsidRPr="00401750">
        <w:rPr>
          <w:color w:val="000000"/>
          <w:sz w:val="28"/>
          <w:szCs w:val="28"/>
        </w:rPr>
        <w:t xml:space="preserve"> </w:t>
      </w:r>
      <w:r w:rsidRPr="00401750">
        <w:rPr>
          <w:color w:val="000000"/>
          <w:sz w:val="28"/>
          <w:szCs w:val="28"/>
        </w:rPr>
        <w:t>Г.</w:t>
      </w:r>
      <w:r w:rsidR="00401750" w:rsidRPr="00401750">
        <w:rPr>
          <w:color w:val="000000"/>
          <w:sz w:val="28"/>
          <w:szCs w:val="28"/>
        </w:rPr>
        <w:t xml:space="preserve"> </w:t>
      </w:r>
      <w:r w:rsidRPr="00401750">
        <w:rPr>
          <w:color w:val="000000"/>
          <w:sz w:val="28"/>
          <w:szCs w:val="28"/>
        </w:rPr>
        <w:t>Ананьев и ленинградская школа в развитии современной психологии. — СПб, 1995. — С. 27–28.</w:t>
      </w:r>
    </w:p>
    <w:p w:rsidR="003C6C76" w:rsidRPr="00401750" w:rsidRDefault="003C6C76" w:rsidP="007D00DF">
      <w:pPr>
        <w:numPr>
          <w:ilvl w:val="0"/>
          <w:numId w:val="3"/>
        </w:numPr>
        <w:tabs>
          <w:tab w:val="left" w:pos="360"/>
        </w:tabs>
        <w:spacing w:line="360" w:lineRule="auto"/>
        <w:ind w:left="0" w:firstLine="0"/>
        <w:jc w:val="both"/>
        <w:rPr>
          <w:color w:val="000000"/>
          <w:sz w:val="28"/>
          <w:szCs w:val="28"/>
        </w:rPr>
      </w:pPr>
      <w:r w:rsidRPr="00401750">
        <w:rPr>
          <w:rStyle w:val="ab"/>
          <w:i w:val="0"/>
          <w:iCs w:val="0"/>
          <w:color w:val="000000"/>
          <w:sz w:val="28"/>
          <w:szCs w:val="28"/>
        </w:rPr>
        <w:t>Реан</w:t>
      </w:r>
      <w:r w:rsidR="00401750" w:rsidRPr="00401750">
        <w:rPr>
          <w:rStyle w:val="ab"/>
          <w:i w:val="0"/>
          <w:iCs w:val="0"/>
          <w:color w:val="000000"/>
          <w:sz w:val="28"/>
          <w:szCs w:val="28"/>
        </w:rPr>
        <w:t xml:space="preserve"> </w:t>
      </w:r>
      <w:r w:rsidRPr="00401750">
        <w:rPr>
          <w:rStyle w:val="ab"/>
          <w:i w:val="0"/>
          <w:iCs w:val="0"/>
          <w:color w:val="000000"/>
          <w:sz w:val="28"/>
          <w:szCs w:val="28"/>
        </w:rPr>
        <w:t>А.Л.</w:t>
      </w:r>
      <w:r w:rsidRPr="00401750">
        <w:rPr>
          <w:color w:val="000000"/>
          <w:sz w:val="28"/>
          <w:szCs w:val="28"/>
        </w:rPr>
        <w:t xml:space="preserve"> Агрессия и агрессивность личности // Психологический журнал. — 1996. — № 5. — С. 3–16.</w:t>
      </w:r>
      <w:bookmarkStart w:id="0" w:name="_GoBack"/>
      <w:bookmarkEnd w:id="0"/>
    </w:p>
    <w:sectPr w:rsidR="003C6C76" w:rsidRPr="00401750" w:rsidSect="00401750">
      <w:headerReference w:type="default" r:id="rId7"/>
      <w:footerReference w:type="default" r:id="rId8"/>
      <w:headerReference w:type="first" r:id="rId9"/>
      <w:footerReference w:type="first" r:id="rId10"/>
      <w:pgSz w:w="11906" w:h="16838" w:code="9"/>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61FC" w:rsidRDefault="00B161FC">
      <w:r>
        <w:separator/>
      </w:r>
    </w:p>
  </w:endnote>
  <w:endnote w:type="continuationSeparator" w:id="0">
    <w:p w:rsidR="00B161FC" w:rsidRDefault="00B16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70B" w:rsidRDefault="00855428" w:rsidP="00401750">
    <w:pPr>
      <w:pStyle w:val="a6"/>
      <w:framePr w:wrap="auto" w:vAnchor="text" w:hAnchor="margin" w:xAlign="right" w:y="1"/>
      <w:rPr>
        <w:rStyle w:val="a8"/>
      </w:rPr>
    </w:pPr>
    <w:r>
      <w:rPr>
        <w:rStyle w:val="a8"/>
        <w:noProof/>
      </w:rPr>
      <w:t>2</w:t>
    </w:r>
  </w:p>
  <w:p w:rsidR="004A370B" w:rsidRDefault="004A370B" w:rsidP="00401750">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750" w:rsidRDefault="0040175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61FC" w:rsidRDefault="00B161FC">
      <w:r>
        <w:separator/>
      </w:r>
    </w:p>
  </w:footnote>
  <w:footnote w:type="continuationSeparator" w:id="0">
    <w:p w:rsidR="00B161FC" w:rsidRDefault="00B161FC">
      <w:r>
        <w:continuationSeparator/>
      </w:r>
    </w:p>
  </w:footnote>
  <w:footnote w:id="1">
    <w:p w:rsidR="00B161FC" w:rsidRDefault="004A370B" w:rsidP="00324088">
      <w:pPr>
        <w:ind w:firstLine="540"/>
        <w:jc w:val="both"/>
      </w:pPr>
      <w:r>
        <w:rPr>
          <w:rStyle w:val="a5"/>
        </w:rPr>
        <w:footnoteRef/>
      </w:r>
      <w:r>
        <w:t xml:space="preserve"> </w:t>
      </w:r>
      <w:r w:rsidRPr="00324088">
        <w:rPr>
          <w:sz w:val="20"/>
          <w:szCs w:val="20"/>
        </w:rPr>
        <w:t xml:space="preserve">Существуют и более широкие определения, при которых под агрессией понимаются действия, причиняющие ущерб не только человеку или животному, но и вообще любому неживому объекту (см., например, Э. Фромм «Анатомия человеческой деструктивности»). </w:t>
      </w:r>
    </w:p>
  </w:footnote>
  <w:footnote w:id="2">
    <w:p w:rsidR="00B161FC" w:rsidRDefault="004A370B" w:rsidP="003C6C76">
      <w:pPr>
        <w:widowControl w:val="0"/>
        <w:spacing w:line="360" w:lineRule="auto"/>
        <w:ind w:firstLine="540"/>
        <w:jc w:val="both"/>
      </w:pPr>
      <w:r>
        <w:rPr>
          <w:rStyle w:val="a5"/>
        </w:rPr>
        <w:footnoteRef/>
      </w:r>
      <w:r>
        <w:t xml:space="preserve"> </w:t>
      </w:r>
      <w:r w:rsidRPr="003C6C76">
        <w:rPr>
          <w:sz w:val="20"/>
          <w:szCs w:val="20"/>
        </w:rPr>
        <w:t>Викарное научение - научение через наблю</w:t>
      </w:r>
      <w:r>
        <w:rPr>
          <w:sz w:val="20"/>
          <w:szCs w:val="20"/>
        </w:rPr>
        <w:t>дение научения других.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750" w:rsidRDefault="00401750">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750" w:rsidRDefault="00401750">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661C3"/>
    <w:multiLevelType w:val="multilevel"/>
    <w:tmpl w:val="408CB40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310C53A9"/>
    <w:multiLevelType w:val="multilevel"/>
    <w:tmpl w:val="408CB40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56861D33"/>
    <w:multiLevelType w:val="hybridMultilevel"/>
    <w:tmpl w:val="ED5C8182"/>
    <w:lvl w:ilvl="0" w:tplc="91AE23C2">
      <w:start w:val="1"/>
      <w:numFmt w:val="bullet"/>
      <w:lvlText w:val=""/>
      <w:lvlJc w:val="left"/>
      <w:pPr>
        <w:tabs>
          <w:tab w:val="num" w:pos="710"/>
        </w:tabs>
        <w:ind w:left="54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
    <w:nsid w:val="71CB4CF5"/>
    <w:multiLevelType w:val="multilevel"/>
    <w:tmpl w:val="408CB40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7D766789"/>
    <w:multiLevelType w:val="hybridMultilevel"/>
    <w:tmpl w:val="6D6C40CE"/>
    <w:lvl w:ilvl="0" w:tplc="123E58F6">
      <w:start w:val="1"/>
      <w:numFmt w:val="bullet"/>
      <w:lvlText w:val=""/>
      <w:lvlJc w:val="left"/>
      <w:pPr>
        <w:tabs>
          <w:tab w:val="num" w:pos="0"/>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0282"/>
    <w:rsid w:val="00005975"/>
    <w:rsid w:val="00015A6A"/>
    <w:rsid w:val="000C52FD"/>
    <w:rsid w:val="00120225"/>
    <w:rsid w:val="00132D57"/>
    <w:rsid w:val="001530F3"/>
    <w:rsid w:val="001C6A40"/>
    <w:rsid w:val="001E1F50"/>
    <w:rsid w:val="001F5552"/>
    <w:rsid w:val="00210752"/>
    <w:rsid w:val="00211C97"/>
    <w:rsid w:val="002B0715"/>
    <w:rsid w:val="002E4D87"/>
    <w:rsid w:val="00316BFC"/>
    <w:rsid w:val="00324088"/>
    <w:rsid w:val="00350337"/>
    <w:rsid w:val="003803DF"/>
    <w:rsid w:val="00384995"/>
    <w:rsid w:val="00397801"/>
    <w:rsid w:val="003B65D0"/>
    <w:rsid w:val="003C0282"/>
    <w:rsid w:val="003C6C76"/>
    <w:rsid w:val="003E7AFD"/>
    <w:rsid w:val="00401750"/>
    <w:rsid w:val="004621A9"/>
    <w:rsid w:val="004A370B"/>
    <w:rsid w:val="00530C92"/>
    <w:rsid w:val="0057327F"/>
    <w:rsid w:val="00586E24"/>
    <w:rsid w:val="005C739D"/>
    <w:rsid w:val="005F442F"/>
    <w:rsid w:val="006638D0"/>
    <w:rsid w:val="006B48A6"/>
    <w:rsid w:val="006E286F"/>
    <w:rsid w:val="00720AA4"/>
    <w:rsid w:val="0074555E"/>
    <w:rsid w:val="007759F8"/>
    <w:rsid w:val="007D00DF"/>
    <w:rsid w:val="00812C2B"/>
    <w:rsid w:val="00855428"/>
    <w:rsid w:val="008A4112"/>
    <w:rsid w:val="008D356B"/>
    <w:rsid w:val="008E67C2"/>
    <w:rsid w:val="008F4A72"/>
    <w:rsid w:val="009774F6"/>
    <w:rsid w:val="00A4131C"/>
    <w:rsid w:val="00A53843"/>
    <w:rsid w:val="00A61483"/>
    <w:rsid w:val="00A87554"/>
    <w:rsid w:val="00AA6CB1"/>
    <w:rsid w:val="00B105E9"/>
    <w:rsid w:val="00B161FC"/>
    <w:rsid w:val="00B427F5"/>
    <w:rsid w:val="00BC2070"/>
    <w:rsid w:val="00C96CA5"/>
    <w:rsid w:val="00CC6AE4"/>
    <w:rsid w:val="00E06904"/>
    <w:rsid w:val="00E2454D"/>
    <w:rsid w:val="00EA209E"/>
    <w:rsid w:val="00ED2B85"/>
    <w:rsid w:val="00EE5D00"/>
    <w:rsid w:val="00F41F8A"/>
    <w:rsid w:val="00FD6B74"/>
    <w:rsid w:val="00FF48FD"/>
    <w:rsid w:val="00FF4F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81D6863-AB69-4C39-8B7D-B3A4F84AE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028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324088"/>
    <w:rPr>
      <w:sz w:val="20"/>
      <w:szCs w:val="20"/>
    </w:rPr>
  </w:style>
  <w:style w:type="character" w:customStyle="1" w:styleId="a4">
    <w:name w:val="Текст сноски Знак"/>
    <w:link w:val="a3"/>
    <w:uiPriority w:val="99"/>
    <w:semiHidden/>
    <w:locked/>
    <w:rPr>
      <w:rFonts w:cs="Times New Roman"/>
      <w:sz w:val="20"/>
      <w:szCs w:val="20"/>
    </w:rPr>
  </w:style>
  <w:style w:type="character" w:styleId="a5">
    <w:name w:val="footnote reference"/>
    <w:uiPriority w:val="99"/>
    <w:semiHidden/>
    <w:rsid w:val="00324088"/>
    <w:rPr>
      <w:rFonts w:cs="Times New Roman"/>
      <w:vertAlign w:val="superscript"/>
    </w:rPr>
  </w:style>
  <w:style w:type="paragraph" w:styleId="a6">
    <w:name w:val="footer"/>
    <w:basedOn w:val="a"/>
    <w:link w:val="a7"/>
    <w:uiPriority w:val="99"/>
    <w:rsid w:val="00324088"/>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324088"/>
    <w:rPr>
      <w:rFonts w:cs="Times New Roman"/>
    </w:rPr>
  </w:style>
  <w:style w:type="paragraph" w:styleId="a9">
    <w:name w:val="header"/>
    <w:basedOn w:val="a"/>
    <w:link w:val="aa"/>
    <w:uiPriority w:val="99"/>
    <w:rsid w:val="00324088"/>
    <w:pPr>
      <w:tabs>
        <w:tab w:val="center" w:pos="4677"/>
        <w:tab w:val="right" w:pos="9355"/>
      </w:tabs>
    </w:pPr>
  </w:style>
  <w:style w:type="character" w:customStyle="1" w:styleId="aa">
    <w:name w:val="Верхний колонтитул Знак"/>
    <w:link w:val="a9"/>
    <w:uiPriority w:val="99"/>
    <w:semiHidden/>
    <w:locked/>
    <w:rPr>
      <w:rFonts w:cs="Times New Roman"/>
      <w:sz w:val="24"/>
      <w:szCs w:val="24"/>
    </w:rPr>
  </w:style>
  <w:style w:type="character" w:styleId="ab">
    <w:name w:val="Emphasis"/>
    <w:uiPriority w:val="99"/>
    <w:qFormat/>
    <w:rsid w:val="003C6C76"/>
    <w:rPr>
      <w:rFonts w:cs="Times New Roman"/>
      <w:i/>
      <w:iCs/>
    </w:rPr>
  </w:style>
  <w:style w:type="character" w:styleId="ac">
    <w:name w:val="Hyperlink"/>
    <w:uiPriority w:val="99"/>
    <w:rsid w:val="00A6148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12929</Words>
  <Characters>73696</Characters>
  <Application>Microsoft Office Word</Application>
  <DocSecurity>0</DocSecurity>
  <Lines>614</Lines>
  <Paragraphs>172</Paragraphs>
  <ScaleCrop>false</ScaleCrop>
  <HeadingPairs>
    <vt:vector size="2" baseType="variant">
      <vt:variant>
        <vt:lpstr>Название</vt:lpstr>
      </vt:variant>
      <vt:variant>
        <vt:i4>1</vt:i4>
      </vt:variant>
    </vt:vector>
  </HeadingPairs>
  <TitlesOfParts>
    <vt:vector size="1" baseType="lpstr">
      <vt:lpstr>ХРИСТИАНСКИЙ ГУМАНИТАРНО-ЭКОНОМИЧЕСКИЙ УНИВЕРСИТЕТ</vt:lpstr>
    </vt:vector>
  </TitlesOfParts>
  <Company>Kontora</Company>
  <LinksUpToDate>false</LinksUpToDate>
  <CharactersWithSpaces>86453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ХРИСТИАНСКИЙ ГУМАНИТАРНО-ЭКОНОМИЧЕСКИЙ УНИВЕРСИТЕТ</dc:title>
  <dc:subject/>
  <dc:creator>Admin</dc:creator>
  <cp:keywords/>
  <dc:description/>
  <cp:lastModifiedBy>admin</cp:lastModifiedBy>
  <cp:revision>2</cp:revision>
  <dcterms:created xsi:type="dcterms:W3CDTF">2014-02-20T14:16:00Z</dcterms:created>
  <dcterms:modified xsi:type="dcterms:W3CDTF">2014-02-20T14:16:00Z</dcterms:modified>
</cp:coreProperties>
</file>