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41" w:rsidRDefault="007E1041" w:rsidP="00CD0E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автора</w:t>
      </w:r>
    </w:p>
    <w:p w:rsidR="007E1041" w:rsidRDefault="007E1041" w:rsidP="007E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Эта книга основана на спецкурсе, прочитанном слушателям различных учебных заведений, сотрудникам частных коммерческих учреждений и госаппарата на базе Академии народного хозяйства при Правительстве Российской Федерации.</w:t>
      </w:r>
    </w:p>
    <w:p w:rsidR="007E1041" w:rsidRDefault="007E1041" w:rsidP="007E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будущем автор предполагает выпуск полного курса, однако большой объем материала и многие тонкости имиджа и этикета делового человека требуют дальнейших разработок и уточнений.</w:t>
      </w:r>
    </w:p>
    <w:p w:rsidR="007E1041" w:rsidRDefault="007E1041" w:rsidP="007E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книги – в популярной, доходчивой форме рассказать о некоторых элементах</w:t>
      </w:r>
      <w:r w:rsidR="009824C1">
        <w:rPr>
          <w:sz w:val="28"/>
          <w:szCs w:val="28"/>
        </w:rPr>
        <w:t xml:space="preserve"> делового этикета: об общении с коллегами, подчиненными и руководством</w:t>
      </w:r>
      <w:r w:rsidR="009824C1" w:rsidRPr="009824C1">
        <w:rPr>
          <w:sz w:val="28"/>
          <w:szCs w:val="28"/>
        </w:rPr>
        <w:t>;</w:t>
      </w:r>
      <w:r w:rsidR="009824C1">
        <w:rPr>
          <w:sz w:val="28"/>
          <w:szCs w:val="28"/>
        </w:rPr>
        <w:t xml:space="preserve"> о ведении деловых переговоров, приеме делегаций</w:t>
      </w:r>
      <w:r w:rsidR="009824C1" w:rsidRPr="009824C1">
        <w:rPr>
          <w:sz w:val="28"/>
          <w:szCs w:val="28"/>
        </w:rPr>
        <w:t xml:space="preserve">; </w:t>
      </w:r>
      <w:r w:rsidR="009824C1">
        <w:rPr>
          <w:sz w:val="28"/>
          <w:szCs w:val="28"/>
        </w:rPr>
        <w:t>о культуре телефонных разговоров</w:t>
      </w:r>
      <w:r w:rsidR="009824C1" w:rsidRPr="009824C1">
        <w:rPr>
          <w:sz w:val="28"/>
          <w:szCs w:val="28"/>
        </w:rPr>
        <w:t>;</w:t>
      </w:r>
      <w:r w:rsidR="009824C1">
        <w:rPr>
          <w:sz w:val="28"/>
          <w:szCs w:val="28"/>
        </w:rPr>
        <w:t xml:space="preserve"> о правилах международной переписки.</w:t>
      </w:r>
    </w:p>
    <w:p w:rsidR="009824C1" w:rsidRPr="009824C1" w:rsidRDefault="009824C1" w:rsidP="007E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книге уделяется имиджу деловых людей: правилам поведения</w:t>
      </w:r>
      <w:r w:rsidR="006C58F4">
        <w:rPr>
          <w:sz w:val="28"/>
          <w:szCs w:val="28"/>
        </w:rPr>
        <w:t xml:space="preserve"> за столом на протокольных мероприятиях, умению одеваться и достойно выглядеть в любых обстоятельствах – а также имиджу фирмы. Книга может быть полезна как специалистам, так и широкому кругу читателей. </w:t>
      </w:r>
    </w:p>
    <w:p w:rsidR="006C58F4" w:rsidRDefault="006C58F4" w:rsidP="006C58F4">
      <w:pPr>
        <w:jc w:val="center"/>
        <w:rPr>
          <w:b/>
          <w:sz w:val="32"/>
          <w:szCs w:val="32"/>
        </w:rPr>
      </w:pPr>
    </w:p>
    <w:p w:rsidR="008132D0" w:rsidRDefault="00CD0E0C" w:rsidP="006C58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CD0E0C" w:rsidRDefault="00CD0E0C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основных факторов, образующих и организующих совместную деятельность людей, особое место принадлежит морали. Моральные качества человека, стоящего во главе какого-либо коллектива (фирмы, организации, предприятия, объединения, общества), определяют взаимоотношения людей, находящихся у него в подчинении, и успех всего дела. От того, насколько человек способен уважать в себе личность и считаться с чувством собственного достоинства своих сослуживцев, быть справедливым, честным, принципиальным, во многом зависит отношение к нему партнеров, смежников, кредиторов и заказчиков, с которыми он имеет дело. Чтобы добиться подлинного и прочного успеха в цивилизованном бизнесе, прежде </w:t>
      </w:r>
      <w:r w:rsidR="00423AFE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нужно быть человеком высокой морали.</w:t>
      </w:r>
    </w:p>
    <w:p w:rsidR="00423AFE" w:rsidRDefault="00423AFE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же такое мораль и какую функцию она выполняет в обществе?</w:t>
      </w:r>
    </w:p>
    <w:p w:rsidR="00423AFE" w:rsidRDefault="00423AFE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Мораль – это один из способов регулирования человеческих отношений и поведения с помощью исторических сложившихся «неписанных» норм и правил, согласно которым поступки людей оцениваются как добрые или злые, справедливые или несправедливые, честные или бесчестные, достойные или недостойные, моральные или аморальные.</w:t>
      </w:r>
    </w:p>
    <w:p w:rsidR="00423AFE" w:rsidRDefault="00423AFE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нормы и правила складывались веками в процессе общежития и совместной деятельности многих поколений разных народов и являются одним из основных приобретений культуры. Они официально нигде не записаны, и долгое время изустно передавались от отцов детям, от старших младшим, от одного поколения другому.</w:t>
      </w:r>
    </w:p>
    <w:p w:rsidR="00423AFE" w:rsidRDefault="00423AFE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Это не закон («писаное правило»), нарушитель которого карается специальным государственным органом. Порицания</w:t>
      </w:r>
      <w:r w:rsidR="00FA51DC">
        <w:rPr>
          <w:sz w:val="28"/>
          <w:szCs w:val="28"/>
        </w:rPr>
        <w:t xml:space="preserve"> одного человека или группы людей (общественного мнения) либо суда собственной совести (если она, конечно, сеть) – вот чего следует опасаться преступившему нормы морали.</w:t>
      </w:r>
    </w:p>
    <w:p w:rsidR="00FA51DC" w:rsidRDefault="00FA51DC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Насильно заставить человека быть порядочным невозможно. Но жить в обществе и быть полностью от него свободным тоже нельзя. Уважая в себе личность, здравомыслящий человек должен понимать, что каждый, с кем он имеет дело, также рассчитывает на признание его  личности, его достоинства.</w:t>
      </w:r>
    </w:p>
    <w:p w:rsidR="00FA51DC" w:rsidRDefault="00FA51DC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Слово «мораль» в переводе с латинского означает нравственность, поэтому, как правило, не различаются в употреблении, за исключением сферы специального теоретического исследования.</w:t>
      </w:r>
    </w:p>
    <w:p w:rsidR="00683C79" w:rsidRDefault="00FA51DC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вот понятие «этика» (в переводе с греческого оно тоже означает нрав, нравственность) используется для обозначения </w:t>
      </w:r>
      <w:r w:rsidR="00683C79">
        <w:rPr>
          <w:sz w:val="28"/>
          <w:szCs w:val="28"/>
        </w:rPr>
        <w:t>теории морали, или науки о морали.</w:t>
      </w:r>
    </w:p>
    <w:p w:rsidR="00FA51DC" w:rsidRDefault="00683C79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теоретические исследования </w:t>
      </w:r>
      <w:r w:rsidR="00FA51DC">
        <w:rPr>
          <w:sz w:val="28"/>
          <w:szCs w:val="28"/>
        </w:rPr>
        <w:t xml:space="preserve"> </w:t>
      </w:r>
      <w:r>
        <w:rPr>
          <w:sz w:val="28"/>
          <w:szCs w:val="28"/>
        </w:rPr>
        <w:t>о морали появились еще в античности. Наиболее известными из них являются книги древнегреческого философа Аристотеля (</w:t>
      </w:r>
      <w:r>
        <w:rPr>
          <w:sz w:val="28"/>
          <w:szCs w:val="28"/>
          <w:lang w:val="en-US"/>
        </w:rPr>
        <w:t>IV</w:t>
      </w:r>
      <w:r w:rsidRPr="00683C79">
        <w:rPr>
          <w:sz w:val="28"/>
          <w:szCs w:val="28"/>
        </w:rPr>
        <w:t xml:space="preserve"> </w:t>
      </w:r>
      <w:r>
        <w:rPr>
          <w:sz w:val="28"/>
          <w:szCs w:val="28"/>
        </w:rPr>
        <w:t>в. До н. э.): «Никомахова этика», «Большая этика», «Эвдемова этика». В определенном смысле Аристотель явился основоположником этики как науки о морали, и с тех пор этика существует как самостоятельная общественная дисциплина – часть философии.</w:t>
      </w:r>
    </w:p>
    <w:p w:rsidR="00A10A41" w:rsidRDefault="00683C79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Различать понятия  «этика»  и  «мораль»  надо, чтобы не смешивать теорию с практикой. На протяжении веков философы, занимающиеся этикой, пытаются научить людей добру, люди же часто глухи к этим учениям и продолжают жить </w:t>
      </w:r>
      <w:r w:rsidR="00A10A41">
        <w:rPr>
          <w:sz w:val="28"/>
          <w:szCs w:val="28"/>
        </w:rPr>
        <w:t>не по совести, порой не ведая, что творят.</w:t>
      </w:r>
    </w:p>
    <w:p w:rsidR="00A10A41" w:rsidRDefault="00A10A41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нарушение норма морали рано или поздно приводит их к социальным и личным бедам, несчастьям, трагедии: мораль мстит за себя, ибо ее главное предназначение – сохранить человечество в его единстве, помочь людям уберечь свое сообщество, способствовать успеху их совместной деятельности.</w:t>
      </w:r>
    </w:p>
    <w:p w:rsidR="00A10A41" w:rsidRDefault="00A10A41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Именно поэтому талантливые предприниматели, руководители крупных и успешно функционирующих фирм и компаний большое значение придают моральному фактору в организации работы своих коллективов.</w:t>
      </w:r>
    </w:p>
    <w:p w:rsidR="00683C79" w:rsidRDefault="00A10A41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Там, где деловые отношения людей строятся на основе взаимного уважения, взаимопомощи и внимания к личности любого сотрудника, степень надежности и гарантия успеха выше, чем в организациях, опирающихся только на административное управление и контроль. Поэтому ведущие предприниматели Америки и Европы обращают самое серьезное внимание на роль морального фактора в деятельности руководимых ими объединений.</w:t>
      </w:r>
    </w:p>
    <w:p w:rsidR="00A10A41" w:rsidRDefault="00A10A41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важности морального фактора в управлении пишет Харви Маккей в своей книге «Как уцелеть среди акул»</w:t>
      </w:r>
      <w:r w:rsidR="001C2410">
        <w:rPr>
          <w:sz w:val="28"/>
          <w:szCs w:val="28"/>
        </w:rPr>
        <w:t xml:space="preserve"> («Уцелеть среди акул» - поле позднее название). Х. Маккей, председатель и главные администратор корпорации «Маккей Энвилоуп», удостоен награды «За выдающиеся достижения в области маркетинга», присуждаемой Международной организацией по сбыту и маркетингу. Он пользуется международной известностью и как общественный деятель.</w:t>
      </w:r>
    </w:p>
    <w:p w:rsidR="0040679A" w:rsidRDefault="001C2410" w:rsidP="00406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Книга «Уцелеть среди акул» долгое время оставалась бестселлером номер один на рынке экономической литературы в США. Написанная столь же живо и интересно, как популярные книги Д. Карнеги (в частности, «Как завоевывать друзей и оказывать влияние на людей»), она адресована широчайшему кругу деловых людей. В ней автор раскрывает мир американского бизнеса, делится секретами искусства ведения переговоров, заключения сделок, четкой и умелой организации работ</w:t>
      </w:r>
      <w:r w:rsidR="0040679A">
        <w:rPr>
          <w:sz w:val="28"/>
          <w:szCs w:val="28"/>
        </w:rPr>
        <w:t>ы фирм. Переведенная на русский язык в 1981 г. Книга «Уцелеть среди акул» до сих пор пользуется большой популярностью среди деловых людей России.</w:t>
      </w:r>
    </w:p>
    <w:p w:rsidR="0040679A" w:rsidRDefault="0040679A" w:rsidP="00406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Х. Маккей особое внимание уделяет в книге личности руководителя, нравственной стороне его деятельности. Он постоянно подчеркивает, что личный авторитет руководителя оценивают</w:t>
      </w:r>
      <w:r w:rsidR="00AE4A0B">
        <w:rPr>
          <w:sz w:val="28"/>
          <w:szCs w:val="28"/>
        </w:rPr>
        <w:t xml:space="preserve"> в первую очередь по моральным качествам. В системе управления соотношение «руководитель – подчиненный» образует служебно-административную иерархию, нормальное функционирование которой во многом зависит от соблюдения определенных «правил игры», цель которых – обеспечить максимальную эффективность и высокой качество общей работы.</w:t>
      </w:r>
    </w:p>
    <w:p w:rsidR="0043476C" w:rsidRDefault="0043476C" w:rsidP="00CD0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встрече с Х. Маккеем я задала ему несколько вопросов. Меня, в частности, интересовало, что он как теоретик управления, как практик, как организатор ставит на первое место: экономический, административный, правовой или моральный фактор.</w:t>
      </w:r>
    </w:p>
    <w:p w:rsidR="00683C79" w:rsidRDefault="0043476C" w:rsidP="00434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«Неважно, чем управлять:  заводом, фабрикой, лабораторией, академией и т.д., - ответил мой собеседник.     -  Самое главное, чем руководствуются американские бизнесмены, - это моральный фактор. Я бы рекомендовал молодым бизнесменам, управленцам России при переходе на рыночную экономику следовать шести заповедям». И он привел их.</w:t>
      </w:r>
    </w:p>
    <w:p w:rsidR="00BA4BA7" w:rsidRDefault="0043476C" w:rsidP="00BA4BA7">
      <w:pPr>
        <w:ind w:firstLine="567"/>
        <w:jc w:val="both"/>
        <w:rPr>
          <w:sz w:val="28"/>
          <w:szCs w:val="28"/>
        </w:rPr>
      </w:pPr>
      <w:r w:rsidRPr="0043476C">
        <w:rPr>
          <w:b/>
          <w:sz w:val="28"/>
          <w:szCs w:val="28"/>
        </w:rPr>
        <w:t>Первая</w:t>
      </w:r>
      <w:r w:rsidRPr="00BA4BA7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своей непосредственной деятельности надо рассчитывать исключительно на собственные силы, только тогда может быть обеспечен успех. Нельзя допускать, чтобы тебя кто-то постоянно опекал. Опека</w:t>
      </w:r>
      <w:r w:rsidR="00BA4BA7">
        <w:rPr>
          <w:sz w:val="28"/>
          <w:szCs w:val="28"/>
        </w:rPr>
        <w:t xml:space="preserve"> деморализирует, сковывает самостоятельность. Нужно делать то, что делают соседи, которые уже добились успеха, но стремится делать лучше, чем они. Так появляется конкуренция, а это главный закон бизнеса.</w:t>
      </w:r>
    </w:p>
    <w:p w:rsidR="00BA4BA7" w:rsidRDefault="00BA4BA7" w:rsidP="00BA4BA7">
      <w:pPr>
        <w:ind w:firstLine="567"/>
        <w:jc w:val="both"/>
        <w:rPr>
          <w:sz w:val="28"/>
          <w:szCs w:val="28"/>
        </w:rPr>
      </w:pPr>
      <w:r w:rsidRPr="00BA4BA7">
        <w:rPr>
          <w:b/>
          <w:sz w:val="28"/>
          <w:szCs w:val="28"/>
        </w:rPr>
        <w:t>Вторая</w:t>
      </w:r>
      <w:r>
        <w:rPr>
          <w:sz w:val="28"/>
          <w:szCs w:val="28"/>
        </w:rPr>
        <w:t>. Верить в себя даже в тех случаях, когда в тебе уже все разуверились. На первый взгляд это покажется очень простой заповедью. Но на самом деле у бизнесмена, предпринимателя могут возникнуть самые неблагоприятны обстоятельства, и тогда ему нужно особенно верить в свой успех. Нужно всеми силами стремиться победить.</w:t>
      </w:r>
    </w:p>
    <w:p w:rsidR="00BA4BA7" w:rsidRDefault="00BA4BA7" w:rsidP="00BA4BA7">
      <w:pPr>
        <w:ind w:firstLine="567"/>
        <w:jc w:val="both"/>
        <w:rPr>
          <w:sz w:val="28"/>
          <w:szCs w:val="28"/>
        </w:rPr>
      </w:pPr>
      <w:r w:rsidRPr="00BA4BA7">
        <w:rPr>
          <w:b/>
          <w:sz w:val="28"/>
          <w:szCs w:val="28"/>
        </w:rPr>
        <w:t>Третья</w:t>
      </w:r>
      <w:r>
        <w:rPr>
          <w:sz w:val="28"/>
          <w:szCs w:val="28"/>
        </w:rPr>
        <w:t>. Необходимо уметь устанавливать дружеские отношения с людьми и в быту, и на производстве, и в бизнесе. Искусство налаживать эти отношения  - главная сторона деловой этики.</w:t>
      </w:r>
    </w:p>
    <w:p w:rsidR="00BA4BA7" w:rsidRDefault="00BA4BA7" w:rsidP="00BA4BA7">
      <w:pPr>
        <w:ind w:firstLine="567"/>
        <w:jc w:val="both"/>
        <w:rPr>
          <w:sz w:val="28"/>
          <w:szCs w:val="28"/>
        </w:rPr>
      </w:pPr>
      <w:r w:rsidRPr="0036391E">
        <w:rPr>
          <w:b/>
          <w:sz w:val="28"/>
          <w:szCs w:val="28"/>
        </w:rPr>
        <w:t>Четвертая</w:t>
      </w:r>
      <w:r>
        <w:rPr>
          <w:sz w:val="28"/>
          <w:szCs w:val="28"/>
        </w:rPr>
        <w:t>. Никогда не забывать о человеческой стороне любых деловых отношений, каковы бы они ни были. Деньги не должны стоят на первом плане. Руководителям любого ранга необходимо знать и изучать психологию и характеры своих подчиненных, чтобы правильно использовать их на рабочих местах.</w:t>
      </w:r>
    </w:p>
    <w:p w:rsidR="00BA4BA7" w:rsidRDefault="00BA4BA7" w:rsidP="00BA4BA7">
      <w:pPr>
        <w:ind w:firstLine="567"/>
        <w:jc w:val="both"/>
        <w:rPr>
          <w:sz w:val="28"/>
          <w:szCs w:val="28"/>
        </w:rPr>
      </w:pPr>
      <w:r w:rsidRPr="0036391E">
        <w:rPr>
          <w:b/>
          <w:sz w:val="28"/>
          <w:szCs w:val="28"/>
        </w:rPr>
        <w:t>Пятая</w:t>
      </w:r>
      <w:r>
        <w:rPr>
          <w:sz w:val="28"/>
          <w:szCs w:val="28"/>
        </w:rPr>
        <w:t>. Доброе имя нельзя приобрести за деньги. Его надо заработать делом. Деловой человек</w:t>
      </w:r>
      <w:r w:rsidR="0036391E">
        <w:rPr>
          <w:sz w:val="28"/>
          <w:szCs w:val="28"/>
        </w:rPr>
        <w:t xml:space="preserve"> должен держать слово, данное своим партнерам, смежникам, сослуживцам, подчиненным. Так создается его авторитет. Моральная надежность («дал слово – держи») – еще один закон бизнеса.</w:t>
      </w:r>
    </w:p>
    <w:p w:rsidR="0036391E" w:rsidRDefault="0036391E" w:rsidP="00BA4BA7">
      <w:pPr>
        <w:ind w:firstLine="567"/>
        <w:jc w:val="both"/>
        <w:rPr>
          <w:sz w:val="28"/>
          <w:szCs w:val="28"/>
        </w:rPr>
      </w:pPr>
      <w:r w:rsidRPr="0036391E">
        <w:rPr>
          <w:b/>
          <w:sz w:val="28"/>
          <w:szCs w:val="28"/>
        </w:rPr>
        <w:t>Шестая</w:t>
      </w:r>
      <w:r>
        <w:rPr>
          <w:sz w:val="28"/>
          <w:szCs w:val="28"/>
        </w:rPr>
        <w:t>. Имидж руководителя – имидж делового человека.</w:t>
      </w:r>
    </w:p>
    <w:p w:rsidR="007D68F6" w:rsidRDefault="007D68F6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Последняя заповедь мне не показалась лишней, не удивила меня. Создание имиджа – дело серьезное.</w:t>
      </w:r>
    </w:p>
    <w:p w:rsidR="007D68F6" w:rsidRDefault="007D68F6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Этимологически понятие «имидж» восходит к французскому</w:t>
      </w:r>
      <w:r w:rsidRPr="007D68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image</w:t>
      </w:r>
      <w:r>
        <w:rPr>
          <w:sz w:val="28"/>
          <w:szCs w:val="28"/>
        </w:rPr>
        <w:t>,что означает образ, изображение, представление. В современном значении оно обозначает то впечатление, которое производит человек на окружающих, что и как он говорит и делает, каков стиль его мышления, поведения, обращения с людьми, его внешность, одежда, манеры.</w:t>
      </w:r>
    </w:p>
    <w:p w:rsidR="007D68F6" w:rsidRDefault="007D68F6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западном бизнесе способности и умению человека производить хорошее впечатление придают очень большое </w:t>
      </w:r>
      <w:r w:rsidR="00C34F6E">
        <w:rPr>
          <w:sz w:val="28"/>
          <w:szCs w:val="28"/>
        </w:rPr>
        <w:t>значение. Недаром там появилась новая категория людей, так называемых имиджмейкеров – специалистов по имиджу. С человеком, не умеющим четко выражать свои мысли, неопрятно одетым, никто не станет вести дела.</w:t>
      </w:r>
    </w:p>
    <w:p w:rsidR="00C34F6E" w:rsidRDefault="00C34F6E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Учитывая это, деловой человек должен быть не только готовым морально отвечать за свои действия (тем более за поступки), но и следить за внешним видом, особое внимание уделяя элементарной чистоплотности.</w:t>
      </w:r>
    </w:p>
    <w:p w:rsidR="00C34F6E" w:rsidRDefault="00C34F6E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условий создания собственного имиджа является знание правил этикета и умение вести себя в соответствии с ними. Как и мораль, этикет есть одна из форм регулирования человеческого поведения. Но в отличие от нравственных норм правила этикета носят сугубо формальный характер. Их просто надо знать и соблюдать. Язык </w:t>
      </w:r>
      <w:r w:rsidR="0006753D">
        <w:rPr>
          <w:sz w:val="28"/>
          <w:szCs w:val="28"/>
        </w:rPr>
        <w:t>этикета выражает, прежде всего, требования общечеловеческой вежливости, затем регламентирует иерархию возрастных, служебных, половых, родственных различий людей, когда заранее оговариваются уже готовые модели конкретного действия в определенной ситуации с учетом этих различий.</w:t>
      </w:r>
    </w:p>
    <w:p w:rsidR="0006753D" w:rsidRDefault="0006753D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«этикет», означающее во французском языке этикетку, товарный знак, т.е. первоначальную характеристику предмета, получило современный смысл во времена Людовика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. Тогда для приглашения на придворные балы стали рассылаться специальные карточки с указанием времени, места, формы одежды, обязательных правил поведения придворных на балу. Делалось это для того, чтобы как бы узаконить строгое соблюдение придворной иерархии и таким образом еще более возвеличить царствующую особу. </w:t>
      </w:r>
      <w:r w:rsidR="00736B10">
        <w:rPr>
          <w:sz w:val="28"/>
          <w:szCs w:val="28"/>
        </w:rPr>
        <w:t>Знание этикета было обязательным для людей дворянского сословия. Поскольку карточки, содержащие правила поведения, назывались этикетками, сами правила стали называть этикетом.</w:t>
      </w:r>
    </w:p>
    <w:p w:rsidR="00736B10" w:rsidRDefault="00B64980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наше время этикет демократизировался, но сохранил многие выработанные веками правила и то, что называется приличиями, вежливостью, воспитанностью, хорошим тоном или хорошими манерами. Для воспитанного человека соблюдение этих привил обязательно, привычно и не вызывает особых затруднений. Существует специальная литература, которая достаточно подробно знакомит с правилами этикета.</w:t>
      </w:r>
    </w:p>
    <w:p w:rsidR="00B64980" w:rsidRDefault="00B64980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этикета является его диалогичность, т.е. все общающиеся между собой люди знают его правила и говорят, что называется, «на одном языке». Для соблюдения этикета требуется</w:t>
      </w:r>
      <w:r w:rsidR="001240D5">
        <w:rPr>
          <w:sz w:val="28"/>
          <w:szCs w:val="28"/>
        </w:rPr>
        <w:t xml:space="preserve"> наличие определенных условий. К примеру, если в столовой, кроме алюминиевых ложек и кривых алюминиевых вилок, нет других столовых приборов, то от приема пищи в соответствии с правилами этикета придется отказаться. В цивилизованной среде предполагается общее знание правил этикета, и поэтому соблюдать их необходимо.</w:t>
      </w:r>
    </w:p>
    <w:p w:rsidR="001240D5" w:rsidRDefault="001240D5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культура человека складывается из многих компонентов. Немаловажное значение имеют внешний вид и одежда. Недаром в нарде говорят: «По одежке встречают…». Поэтому рекомендации по формированию имиджа делового человека мы и начнем с «одежки», с костюма.</w:t>
      </w:r>
    </w:p>
    <w:p w:rsidR="001240D5" w:rsidRDefault="001240D5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Сейчас, в период реформирования всего хозяйственного механизма и перехода на рыночные отношения, особую роль призвана сыграть женщина. Именно она может полностью проявить свои возможности не только как «хранительница домашнего очага и продолжательница рода», но и как созидательница здорового нравственного климата на производстве</w:t>
      </w:r>
      <w:r w:rsidR="00C8153E">
        <w:rPr>
          <w:sz w:val="28"/>
          <w:szCs w:val="28"/>
        </w:rPr>
        <w:t>, в политике и семье.</w:t>
      </w:r>
    </w:p>
    <w:p w:rsidR="00C8153E" w:rsidRDefault="00C8153E" w:rsidP="00BA4B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«Величайшая задача, встающая перед женщиной в настоящее время, заключается в том, чтобы одухотворить и оздоровить человечество» (Е. Рерих)</w:t>
      </w:r>
      <w:r w:rsidR="00416204">
        <w:rPr>
          <w:sz w:val="28"/>
          <w:szCs w:val="28"/>
        </w:rPr>
        <w:t>.</w:t>
      </w:r>
    </w:p>
    <w:p w:rsidR="00C8153E" w:rsidRDefault="00C8153E" w:rsidP="00BA4BA7">
      <w:pPr>
        <w:ind w:firstLine="567"/>
        <w:jc w:val="both"/>
        <w:rPr>
          <w:sz w:val="28"/>
          <w:szCs w:val="28"/>
        </w:rPr>
      </w:pPr>
    </w:p>
    <w:p w:rsidR="00C8153E" w:rsidRDefault="00C8153E" w:rsidP="00C8153E">
      <w:pPr>
        <w:ind w:firstLine="567"/>
        <w:jc w:val="center"/>
        <w:rPr>
          <w:b/>
          <w:sz w:val="32"/>
          <w:szCs w:val="32"/>
        </w:rPr>
      </w:pPr>
      <w:r w:rsidRPr="00C8153E">
        <w:rPr>
          <w:b/>
          <w:sz w:val="32"/>
          <w:szCs w:val="32"/>
        </w:rPr>
        <w:t>Костюм деловой женщины</w:t>
      </w:r>
    </w:p>
    <w:p w:rsidR="00C8153E" w:rsidRDefault="00C8153E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Итак, как должна одеваться деловая женщина?</w:t>
      </w:r>
    </w:p>
    <w:p w:rsidR="00C8153E" w:rsidRDefault="00C8153E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Правильно ли надеть на себя все одного цвета, допустим красные сапоги, красный берет, красны плащ, красный шарфик? Нет. В одежде должно быть два, максимум три предмета ведущего тона. Если вы надели черный костюм, к нему желательно надеть черные туфли и должна быть еще какая - нибудь деталь черного цвета, например сумка.</w:t>
      </w:r>
    </w:p>
    <w:p w:rsidR="00C8153E" w:rsidRDefault="00C8153E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Универсальной одеждой деловой женщины являются платье, костюм, брючный костюм или кофта с юбкой, причем последние должны быть обязательно стильными, а не просто рабочими</w:t>
      </w:r>
      <w:r w:rsidR="003B1E4D">
        <w:rPr>
          <w:sz w:val="28"/>
          <w:szCs w:val="28"/>
        </w:rPr>
        <w:t>, тогда в них можно пойти на прием, посвященный важному событию, на свадьбу, в ресторан, на юбилей, день рождения.</w:t>
      </w:r>
    </w:p>
    <w:p w:rsidR="003B1E4D" w:rsidRDefault="003B1E4D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Вечерним туалетом должно быть платье, платье-костюм, нарядный брючный костюм или какой-то специально продуманный ансамбль. Вечерний наряд женщины выполняется из тканей разных оттенков в зависимости от времени года: для осени, зимы – из более темных, для весны, лета – из более светлых. Не рекомендуется вечерний туалет из набивной, яркой, пестрой или в цветочек ткани. Ткань для вечернего туалета должна быть гладкой, либо с не очень броской выработкой.</w:t>
      </w:r>
    </w:p>
    <w:p w:rsidR="00D13A6A" w:rsidRDefault="00D13A6A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Очень важно уметь правильно определять стиль одежды для разных случаях, чтобы, во-первых, не чувствовать неуверенности, а во-вторых, не привлекать излишнего внимания окружающих к своей внешности. И уж конечно, стараться не быть смешной. При необходимости лучше посоветоваться со специалистами.</w:t>
      </w:r>
    </w:p>
    <w:p w:rsidR="00D13A6A" w:rsidRDefault="00D13A6A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украшает женщину? Прежде всего, прическа, затем туфли, сумка и бижутерия. Платье может быть очень скромным, но женщина с красивой прической, в красивых туфлях, с умело подобранной к своему туалету сумкой и бижутерией всегда будет выглядеть празднично. Даже в том случае, когда необходимо обновить свой туалет, а возникла проблема с деньгами, деловая женщина должна воздержаться от покупки дорогого платья (костюма), а отдать предпочтение туфлям и сумке.</w:t>
      </w:r>
    </w:p>
    <w:p w:rsidR="00D13A6A" w:rsidRDefault="00D13A6A" w:rsidP="00C81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Деловой женщине всегда нужно помнить, что не рекомендуется смешивать разные украшения (</w:t>
      </w:r>
      <w:r w:rsidR="005209F3">
        <w:rPr>
          <w:sz w:val="28"/>
          <w:szCs w:val="28"/>
        </w:rPr>
        <w:t>например, цепочку, бусы и брошь), допустим лишь гарнитур (кулон, серьги, кольцо).</w:t>
      </w:r>
    </w:p>
    <w:p w:rsidR="005209F3" w:rsidRDefault="005209F3" w:rsidP="00C8153E">
      <w:pPr>
        <w:ind w:firstLine="567"/>
        <w:jc w:val="both"/>
        <w:rPr>
          <w:b/>
          <w:sz w:val="28"/>
          <w:szCs w:val="28"/>
        </w:rPr>
      </w:pPr>
      <w:r w:rsidRPr="005209F3">
        <w:rPr>
          <w:b/>
          <w:sz w:val="28"/>
          <w:szCs w:val="28"/>
        </w:rPr>
        <w:t>Никогда НЕ:</w:t>
      </w:r>
    </w:p>
    <w:p w:rsidR="005209F3" w:rsidRPr="005209F3" w:rsidRDefault="005209F3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Надевать на одну руку (на разные пальцы или на один) золотые и серебряные кольца;</w:t>
      </w:r>
    </w:p>
    <w:p w:rsidR="005209F3" w:rsidRPr="005209F3" w:rsidRDefault="005209F3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Приходить на работу в брюках и кофточке: это домашняя одежда;</w:t>
      </w:r>
    </w:p>
    <w:p w:rsidR="005209F3" w:rsidRDefault="005209F3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Являться в офис в платье с глубоким декольте, без рукавов или в майке и без чулок. Такие варианты возможны только в нерабочее время;</w:t>
      </w:r>
    </w:p>
    <w:p w:rsidR="005209F3" w:rsidRPr="00FF6682" w:rsidRDefault="005209F3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Носить подследники с босоножками, так как подследники служат только для того, чтобы</w:t>
      </w:r>
      <w:r w:rsidR="00FF6682">
        <w:rPr>
          <w:sz w:val="28"/>
          <w:szCs w:val="28"/>
        </w:rPr>
        <w:t xml:space="preserve"> надевать их в туфли вместо чулок (но не в официальном учреждении);</w:t>
      </w:r>
    </w:p>
    <w:p w:rsidR="00FF6682" w:rsidRPr="00416204" w:rsidRDefault="00FF6682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Приходить на работу в легинсах или лосинах</w:t>
      </w:r>
      <w:r w:rsidR="00416204">
        <w:rPr>
          <w:sz w:val="28"/>
          <w:szCs w:val="28"/>
        </w:rPr>
        <w:t>. Это одежда для спорта, загородных прогулок, выходов в магазин и т.п.</w:t>
      </w:r>
      <w:r>
        <w:rPr>
          <w:sz w:val="28"/>
          <w:szCs w:val="28"/>
        </w:rPr>
        <w:t xml:space="preserve"> </w:t>
      </w:r>
    </w:p>
    <w:p w:rsidR="00416204" w:rsidRPr="00416204" w:rsidRDefault="00416204" w:rsidP="005209F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Держать носовой платок в рукаве платья или кофточки. Для этого существует сумочка или карман.</w:t>
      </w:r>
    </w:p>
    <w:p w:rsidR="00416204" w:rsidRDefault="00416204" w:rsidP="00416204">
      <w:pPr>
        <w:ind w:left="927"/>
        <w:jc w:val="both"/>
        <w:rPr>
          <w:sz w:val="28"/>
          <w:szCs w:val="28"/>
        </w:rPr>
      </w:pPr>
    </w:p>
    <w:p w:rsidR="00416204" w:rsidRDefault="00416204" w:rsidP="001F2F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Костюм делового мужчины</w:t>
      </w:r>
    </w:p>
    <w:p w:rsidR="00416204" w:rsidRDefault="001F2FE8" w:rsidP="00113E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ни странно, главный предмет в  туалете мужчины – галстук. Немаловажную роль играют и носки. Именно они подбираются в первую очередь к галстуку (исключая носки красного цвета), затем к цвету брюк и, наконец, к цвету обуви.</w:t>
      </w:r>
    </w:p>
    <w:p w:rsidR="00113EC2" w:rsidRDefault="00113EC2" w:rsidP="00113E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мнению специалистов, деловой мужчина должен иметь три костюма: рабочий, деловой и вечерний. И во всех случаях галстук является главным предметом мужского туалета. У англичан существует пословица: джентльмен может иметь один-единственный костюм, но должен иметь дюжину галстуков.</w:t>
      </w:r>
    </w:p>
    <w:p w:rsidR="00113EC2" w:rsidRDefault="00113EC2" w:rsidP="00113E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Следует помнить, что рисунок галстука не должен повторять рисунок костюма или рубашки, а с костюмом из пестрой ткани не сочетается пестрый галстук.</w:t>
      </w:r>
    </w:p>
    <w:p w:rsidR="007064E8" w:rsidRDefault="00113EC2" w:rsidP="007064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виды костюмов делового мужчины.</w:t>
      </w:r>
    </w:p>
    <w:p w:rsidR="007064E8" w:rsidRDefault="00113EC2" w:rsidP="007064E8">
      <w:pPr>
        <w:ind w:firstLine="567"/>
        <w:jc w:val="both"/>
        <w:rPr>
          <w:sz w:val="28"/>
          <w:szCs w:val="28"/>
        </w:rPr>
      </w:pPr>
      <w:r w:rsidRPr="007064E8">
        <w:rPr>
          <w:b/>
          <w:sz w:val="28"/>
          <w:szCs w:val="28"/>
        </w:rPr>
        <w:t>Рабочий костюм</w:t>
      </w:r>
      <w:r>
        <w:rPr>
          <w:sz w:val="28"/>
          <w:szCs w:val="28"/>
        </w:rPr>
        <w:t xml:space="preserve"> </w:t>
      </w:r>
      <w:r w:rsidR="007064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064E8">
        <w:rPr>
          <w:sz w:val="28"/>
          <w:szCs w:val="28"/>
        </w:rPr>
        <w:t>это, прежде всего обычный (повседневный) костюм: брюки и пиджак. Вполне допустимы джемпер, пуловер или свитер под горло, только не свитер с воротником, как для лыжной прогулки. Брюки и кожаный пиджак или хорошо сшитая куртка – приемлемый вариант. Во всех случаях обязательны рубашка и галстук. Галстук не требуется лишь к рубашке особого покроя или, например, к водолазке.</w:t>
      </w:r>
    </w:p>
    <w:p w:rsidR="007064E8" w:rsidRDefault="007064E8" w:rsidP="007064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Рабочий костюм деловой мужчина носит в обычные дни, когда он работает с бумагами, компьютером, калькулятором, за пишущей машинкой, составляет доклад или отчет, т.е. почти весь день проводит за рабочим столом. Если это руководитель и у него не запланированы совещания, встречи с партнерами, прием делегаций, он приходит на работу тоже в рабочем костюме.</w:t>
      </w:r>
    </w:p>
    <w:p w:rsidR="00570DB3" w:rsidRDefault="00570DB3" w:rsidP="00570DB3">
      <w:pPr>
        <w:ind w:firstLine="567"/>
        <w:jc w:val="both"/>
        <w:rPr>
          <w:sz w:val="28"/>
          <w:szCs w:val="28"/>
        </w:rPr>
      </w:pPr>
      <w:r w:rsidRPr="00570DB3">
        <w:rPr>
          <w:b/>
          <w:sz w:val="28"/>
          <w:szCs w:val="28"/>
        </w:rPr>
        <w:t>Деловой костюм мужчины</w:t>
      </w:r>
      <w:r>
        <w:rPr>
          <w:sz w:val="28"/>
          <w:szCs w:val="28"/>
        </w:rPr>
        <w:t xml:space="preserve"> – это любого цвета брюки и пиджак и соответственно подобранные к ним рубашка и галстук.</w:t>
      </w:r>
    </w:p>
    <w:p w:rsidR="00570DB3" w:rsidRDefault="00570DB3" w:rsidP="00570DB3">
      <w:pPr>
        <w:ind w:firstLine="567"/>
        <w:jc w:val="both"/>
        <w:rPr>
          <w:sz w:val="28"/>
          <w:szCs w:val="28"/>
        </w:rPr>
      </w:pPr>
      <w:r w:rsidRPr="00570DB3">
        <w:rPr>
          <w:b/>
          <w:sz w:val="28"/>
          <w:szCs w:val="28"/>
        </w:rPr>
        <w:t>Вечерний туалет делового</w:t>
      </w:r>
      <w:r>
        <w:rPr>
          <w:sz w:val="28"/>
          <w:szCs w:val="28"/>
        </w:rPr>
        <w:t xml:space="preserve"> мужчины должен состоять из брюк и пиджака непременно одного цвета и белой (только белой!) рубашки.</w:t>
      </w:r>
    </w:p>
    <w:p w:rsidR="00570DB3" w:rsidRDefault="00570DB3" w:rsidP="00570D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Имиджмейкеры предложили ряд рекомендаций для элегантного мужчины, которые в основе могут быть полезны и нашим мужчинам. Это своего рода законы в подборе костюма, рубашки, галстука, ботинок и носков.</w:t>
      </w:r>
    </w:p>
    <w:tbl>
      <w:tblPr>
        <w:tblpPr w:leftFromText="180" w:rightFromText="180" w:vertAnchor="text" w:horzAnchor="margin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10"/>
        <w:gridCol w:w="2331"/>
        <w:gridCol w:w="1864"/>
        <w:gridCol w:w="1730"/>
      </w:tblGrid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Тон костюма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Рубашка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Галстук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Обувь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Носки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5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Серый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Кости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 или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Розовая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Синяя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Светло-серая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Любого цвета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(даже зеленый,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желтый)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В тон галстуку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Темно-серый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Светло-розовая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Синяя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Светло-серая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Полосатый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Красно-черный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Светло-серый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Темно-голубые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Темно-бордовые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Темно-синий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Голубая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Светло-серая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васильковая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ind w:left="-104"/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В белую, голубую и красную полоску(могут быть две полоски в любом наборе)</w:t>
            </w:r>
          </w:p>
          <w:p w:rsidR="0005320F" w:rsidRPr="005C5216" w:rsidRDefault="0005320F" w:rsidP="005C5216">
            <w:pPr>
              <w:ind w:left="-104"/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Красный</w:t>
            </w:r>
          </w:p>
          <w:p w:rsidR="0005320F" w:rsidRPr="005C5216" w:rsidRDefault="0005320F" w:rsidP="005C5216">
            <w:pPr>
              <w:ind w:left="-104"/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Темно-бордовый</w:t>
            </w:r>
          </w:p>
          <w:p w:rsidR="0005320F" w:rsidRPr="005C5216" w:rsidRDefault="0005320F" w:rsidP="005C5216">
            <w:pPr>
              <w:ind w:left="-104"/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Светло-синий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Темного-голубые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Темно-бордовые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</w:tc>
      </w:tr>
      <w:tr w:rsidR="0005320F" w:rsidRPr="005C5216" w:rsidTr="005C5216">
        <w:trPr>
          <w:trHeight w:val="2580"/>
        </w:trPr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Песочный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Розовая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Синяя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Пастельных тонов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Темно-голубой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Темно-коричневый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Синяя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Пастельный тонов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 и темно-коричневый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Темно-коричневые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Бордовые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Коричневые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47110A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</w:t>
            </w:r>
            <w:r w:rsidR="0005320F" w:rsidRPr="005C5216">
              <w:rPr>
                <w:sz w:val="28"/>
                <w:szCs w:val="28"/>
              </w:rPr>
              <w:t>-коричневый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 или бежевая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Светло-розовая</w:t>
            </w:r>
          </w:p>
          <w:p w:rsidR="00D5526C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Красно-черный или в зеленую и в коричневую полоску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 xml:space="preserve">Коричневые 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Бордовые</w:t>
            </w:r>
          </w:p>
        </w:tc>
      </w:tr>
      <w:tr w:rsidR="0047110A" w:rsidRPr="005C5216" w:rsidTr="005C5216"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5</w:t>
            </w:r>
          </w:p>
        </w:tc>
      </w:tr>
      <w:tr w:rsidR="0047110A" w:rsidRPr="005C5216" w:rsidTr="005C5216"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7110A" w:rsidRPr="005C5216" w:rsidRDefault="0047110A" w:rsidP="005C5216">
            <w:pPr>
              <w:jc w:val="both"/>
              <w:rPr>
                <w:sz w:val="28"/>
                <w:szCs w:val="28"/>
              </w:rPr>
            </w:pP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Черный костюм-выходной вариант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Только белая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Серебристо-серый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Красно-черный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Светло-серый</w:t>
            </w:r>
          </w:p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</w:tc>
      </w:tr>
      <w:tr w:rsidR="0005320F" w:rsidRPr="005C5216" w:rsidTr="005C5216"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Черный костюм-ежедневный вариант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Любых пастельных тонов или синяя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В тон рубашке или синий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 цвета</w:t>
            </w:r>
          </w:p>
        </w:tc>
        <w:tc>
          <w:tcPr>
            <w:tcW w:w="0" w:type="auto"/>
            <w:shd w:val="clear" w:color="auto" w:fill="auto"/>
          </w:tcPr>
          <w:p w:rsidR="0005320F" w:rsidRPr="005C5216" w:rsidRDefault="0005320F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</w:tc>
      </w:tr>
    </w:tbl>
    <w:p w:rsidR="00113EC2" w:rsidRPr="00416204" w:rsidRDefault="00113EC2" w:rsidP="00416204">
      <w:pPr>
        <w:ind w:left="927"/>
        <w:jc w:val="both"/>
        <w:rPr>
          <w:sz w:val="28"/>
          <w:szCs w:val="28"/>
        </w:rPr>
      </w:pPr>
    </w:p>
    <w:p w:rsidR="005209F3" w:rsidRPr="005209F3" w:rsidRDefault="005209F3" w:rsidP="00C8153E">
      <w:pPr>
        <w:ind w:firstLine="567"/>
        <w:jc w:val="both"/>
        <w:rPr>
          <w:sz w:val="28"/>
          <w:szCs w:val="28"/>
        </w:rPr>
      </w:pPr>
    </w:p>
    <w:p w:rsidR="00C34F6E" w:rsidRPr="007D68F6" w:rsidRDefault="00C34F6E" w:rsidP="00C34F6E">
      <w:pPr>
        <w:jc w:val="both"/>
        <w:rPr>
          <w:sz w:val="28"/>
          <w:szCs w:val="28"/>
        </w:rPr>
      </w:pPr>
    </w:p>
    <w:p w:rsidR="00423AFE" w:rsidRDefault="0005320F" w:rsidP="00053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Многие мужчины любят носить брюки и пиджаки разного цвета. При этом брюки должны быть или черного цвета, или в тональности пиджака. Это, как правило. Возможны и иные варианты (например, темно-зеленый пиджак и коричневые брюки).</w:t>
      </w:r>
    </w:p>
    <w:p w:rsidR="0005320F" w:rsidRDefault="0005320F" w:rsidP="000532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несколько вариантов.</w:t>
      </w:r>
    </w:p>
    <w:p w:rsidR="002025DF" w:rsidRDefault="002025DF" w:rsidP="0005320F">
      <w:pPr>
        <w:ind w:firstLine="567"/>
        <w:jc w:val="both"/>
        <w:rPr>
          <w:sz w:val="28"/>
          <w:szCs w:val="28"/>
        </w:rPr>
      </w:pPr>
    </w:p>
    <w:p w:rsidR="002025DF" w:rsidRDefault="002025DF" w:rsidP="0005320F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944"/>
        <w:gridCol w:w="1833"/>
        <w:gridCol w:w="2218"/>
        <w:gridCol w:w="1693"/>
      </w:tblGrid>
      <w:tr w:rsidR="00D5526C" w:rsidRPr="005C5216" w:rsidTr="005C5216"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Тон костюма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Рубашка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Галстук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Обувь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Носки</w:t>
            </w:r>
          </w:p>
        </w:tc>
      </w:tr>
      <w:tr w:rsidR="00D5526C" w:rsidRPr="005C5216" w:rsidTr="005C5216"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5</w:t>
            </w:r>
          </w:p>
        </w:tc>
      </w:tr>
      <w:tr w:rsidR="00D5526C" w:rsidRPr="005C5216" w:rsidTr="005C5216"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Темно-голубой костюм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или пиджак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Темно-голубая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Серо-красный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Бордовый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Темно-голубой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Черного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Серые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Бордовые</w:t>
            </w:r>
          </w:p>
        </w:tc>
      </w:tr>
      <w:tr w:rsidR="00D5526C" w:rsidRPr="005C5216" w:rsidTr="005C5216"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Зеленый костюм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или пиджак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Светло-розовая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Бледно-желтая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Салатовая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Зеленый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Коричневый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Зеленый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Коричневого и черного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</w:t>
            </w:r>
          </w:p>
        </w:tc>
        <w:tc>
          <w:tcPr>
            <w:tcW w:w="0" w:type="auto"/>
            <w:shd w:val="clear" w:color="auto" w:fill="auto"/>
          </w:tcPr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Коричневые</w:t>
            </w:r>
          </w:p>
          <w:p w:rsidR="00D5526C" w:rsidRPr="005C5216" w:rsidRDefault="00D5526C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</w:tc>
      </w:tr>
    </w:tbl>
    <w:p w:rsidR="00D5526C" w:rsidRDefault="00D5526C" w:rsidP="0005320F">
      <w:pPr>
        <w:ind w:firstLine="567"/>
        <w:jc w:val="both"/>
        <w:rPr>
          <w:sz w:val="28"/>
          <w:szCs w:val="28"/>
        </w:rPr>
      </w:pPr>
    </w:p>
    <w:p w:rsidR="00753AAD" w:rsidRDefault="00753AAD" w:rsidP="0005320F">
      <w:pPr>
        <w:ind w:firstLine="567"/>
        <w:jc w:val="both"/>
        <w:rPr>
          <w:sz w:val="28"/>
          <w:szCs w:val="28"/>
        </w:rPr>
      </w:pPr>
    </w:p>
    <w:p w:rsidR="00753AAD" w:rsidRDefault="00753AAD" w:rsidP="0005320F">
      <w:pPr>
        <w:ind w:firstLine="567"/>
        <w:jc w:val="both"/>
        <w:rPr>
          <w:sz w:val="28"/>
          <w:szCs w:val="28"/>
        </w:rPr>
      </w:pPr>
    </w:p>
    <w:p w:rsidR="00753AAD" w:rsidRDefault="00753AAD" w:rsidP="0005320F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753AAD" w:rsidRPr="005C5216" w:rsidTr="005C5216"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center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5</w:t>
            </w:r>
          </w:p>
        </w:tc>
      </w:tr>
      <w:tr w:rsidR="00753AAD" w:rsidRPr="005C5216" w:rsidTr="005C5216"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Светло-коричневый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костюм или пиджак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Белая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Розовая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Табачного цвета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Светло-голубая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Бежевая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Кремовая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Цвета слоновой кости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Зеленый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Бордовый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Красно-черный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Темно-коричневый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Красно-коричневого, коричневого (если это костюм) цвета</w:t>
            </w:r>
          </w:p>
          <w:p w:rsidR="00753AAD" w:rsidRPr="005C5216" w:rsidRDefault="00753AAD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Если черн</w:t>
            </w:r>
            <w:r w:rsidR="00501B9A" w:rsidRPr="005C5216">
              <w:rPr>
                <w:sz w:val="28"/>
                <w:szCs w:val="28"/>
              </w:rPr>
              <w:t>ые брюки, то черная обувь</w:t>
            </w:r>
          </w:p>
        </w:tc>
        <w:tc>
          <w:tcPr>
            <w:tcW w:w="1914" w:type="dxa"/>
            <w:shd w:val="clear" w:color="auto" w:fill="auto"/>
          </w:tcPr>
          <w:p w:rsidR="00753AAD" w:rsidRPr="005C5216" w:rsidRDefault="00501B9A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Бордовые</w:t>
            </w:r>
          </w:p>
          <w:p w:rsidR="00501B9A" w:rsidRPr="005C5216" w:rsidRDefault="00501B9A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Черные</w:t>
            </w:r>
          </w:p>
          <w:p w:rsidR="00501B9A" w:rsidRPr="005C5216" w:rsidRDefault="00501B9A" w:rsidP="005C5216">
            <w:pPr>
              <w:jc w:val="both"/>
              <w:rPr>
                <w:sz w:val="28"/>
                <w:szCs w:val="28"/>
              </w:rPr>
            </w:pPr>
            <w:r w:rsidRPr="005C5216">
              <w:rPr>
                <w:sz w:val="28"/>
                <w:szCs w:val="28"/>
              </w:rPr>
              <w:t>Коричневые</w:t>
            </w:r>
          </w:p>
        </w:tc>
      </w:tr>
    </w:tbl>
    <w:p w:rsidR="00753AAD" w:rsidRDefault="00753AAD" w:rsidP="00501B9A">
      <w:pPr>
        <w:ind w:firstLine="567"/>
        <w:jc w:val="both"/>
        <w:rPr>
          <w:sz w:val="28"/>
          <w:szCs w:val="28"/>
        </w:rPr>
      </w:pPr>
    </w:p>
    <w:p w:rsidR="00501B9A" w:rsidRDefault="00501B9A" w:rsidP="00501B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этих правил, бизнесмен должен помнить следующее.</w:t>
      </w:r>
      <w:r w:rsidR="009F666B">
        <w:rPr>
          <w:sz w:val="28"/>
          <w:szCs w:val="28"/>
        </w:rPr>
        <w:t xml:space="preserve"> Несколько лет назад была мода на белые носки. Молодые люди надевали черные длинные пальто, белые шарфы и белые носки. Сейчас белые носки можно носить только со спортивным костюмом, на прогулке за городом, с обувью для тенниса, а также с кедами и кроссовками.</w:t>
      </w:r>
    </w:p>
    <w:p w:rsidR="009F666B" w:rsidRDefault="009F666B" w:rsidP="00501B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надеть цветной пиджак с оттенками красного (темно-фиолетовый, темно-бордовый и т.п.), но никак не красного цвета – это одежда служащих сферы быта, обслуживания, но не деловых людей.</w:t>
      </w:r>
    </w:p>
    <w:p w:rsidR="009F666B" w:rsidRDefault="009F666B" w:rsidP="00501B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украшений мужчина может носить только перстень или перстень в сочетании с обручальным кольцом (оно не является украшением). Перстень и обручальное кольцо должны быть на разных руках.</w:t>
      </w:r>
    </w:p>
    <w:p w:rsidR="009F666B" w:rsidRDefault="009F666B" w:rsidP="00501B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Сейчас многие молодые бизнесмены носят цепочки. И это стало нормой, при этом цепочку не должно быть видно. Если же ее носят поверх одежды (да еще с нательным крестом) – это проявление дурного тона.</w:t>
      </w:r>
    </w:p>
    <w:p w:rsidR="002025DF" w:rsidRDefault="003D3A00" w:rsidP="00501B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Поскольку имидж включает внешний вид человека, его поведение, манеру говорить, держаться, каждому человеку, особенно деловому (мужчине и женщине в равной мере), необходимо помнить некоторые правила.</w:t>
      </w:r>
    </w:p>
    <w:p w:rsidR="003D3A00" w:rsidRDefault="003D3A00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Вырабатывая стиль одежды, нужно обязательно учитывать свои данные: возраст, к</w:t>
      </w:r>
      <w:r w:rsidR="009567A2">
        <w:rPr>
          <w:sz w:val="28"/>
          <w:szCs w:val="28"/>
        </w:rPr>
        <w:t>омплекцию, положение в обществе.</w:t>
      </w:r>
    </w:p>
    <w:p w:rsidR="003D3A00" w:rsidRDefault="003D3A00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Следить за своим гардеробом. Это не пиж</w:t>
      </w:r>
      <w:r w:rsidR="009567A2">
        <w:rPr>
          <w:sz w:val="28"/>
          <w:szCs w:val="28"/>
        </w:rPr>
        <w:t>онство, а суровая необходимость.</w:t>
      </w:r>
    </w:p>
    <w:p w:rsidR="003D3A00" w:rsidRDefault="003D3A00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Строго соблюдать правила гигиены (менять рубашку, белье, носки не реже одного раза в три дня, руки соде</w:t>
      </w:r>
      <w:r w:rsidR="009567A2">
        <w:rPr>
          <w:sz w:val="28"/>
          <w:szCs w:val="28"/>
        </w:rPr>
        <w:t>ржать чистыми, ногти опрятными).</w:t>
      </w:r>
    </w:p>
    <w:p w:rsidR="003D3A00" w:rsidRDefault="003D3A00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 выходом на улицу не забыть</w:t>
      </w:r>
      <w:r w:rsidR="009567A2">
        <w:rPr>
          <w:sz w:val="28"/>
          <w:szCs w:val="28"/>
        </w:rPr>
        <w:t xml:space="preserve"> осмотреть себя в зеркале;</w:t>
      </w:r>
    </w:p>
    <w:p w:rsidR="009567A2" w:rsidRDefault="009567A2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Следить за осанкой, походкой, прической.</w:t>
      </w:r>
    </w:p>
    <w:p w:rsidR="009567A2" w:rsidRDefault="009567A2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Никогда не размахивать руками. Жестикуляция допускается лишь в ораторском искусстве.</w:t>
      </w:r>
    </w:p>
    <w:p w:rsidR="009567A2" w:rsidRDefault="009567A2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Мужчине нельзя держать руки в карманах брюк или пиджака, когда он здоровается или разговаривает с женщиной, со старшими по возрасту или положению или идет навстречу им.</w:t>
      </w:r>
    </w:p>
    <w:p w:rsidR="009567A2" w:rsidRDefault="009567A2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входе в лифт обязательно нужно здороваться. Надо сказать всем находящимся в нем «Добрый День» в зависимости от времени дня (к этому следует приучать и детей). Соблюдать эти правила, входя в купе, если там уже сидит пассажир, попутчик, здороваться, проходя на место в самолете к окошку.</w:t>
      </w:r>
    </w:p>
    <w:p w:rsidR="009567A2" w:rsidRDefault="009567A2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гостях обувь не снимают, но при этом необходимо иметь сменную обувь или привести свою уличную обувь в надлежащий порядок с разрешения хозяев. В России нередко принято предоставлять гостям домашнюю обувь вместо уличной</w:t>
      </w:r>
      <w:r w:rsidR="001D6C9B">
        <w:rPr>
          <w:sz w:val="28"/>
          <w:szCs w:val="28"/>
        </w:rPr>
        <w:t>, но это нежелательно!</w:t>
      </w:r>
    </w:p>
    <w:p w:rsidR="001D6C9B" w:rsidRDefault="001D6C9B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Мужчина, выезжающий в заграничную командировку, должен иметь минимум три костюма: а) для работы, б) для улицы до 18 часов, в) выходной – вечерний. Обувь может быть цветной, но для вечера требуются ботинки черного цвета и обязательно на кожаной подошве. Носки следует подбирать в тон костюму, а лучше – галстуку. Платок во внешнем кармашке пиджака должен гармонировать по цвету с галстуком или быть белым.</w:t>
      </w:r>
    </w:p>
    <w:p w:rsidR="001D6C9B" w:rsidRDefault="001D6C9B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Избегать в разговоре выражений типа «он сказал», «она сказала», особенно в присутствии того, о ком идет речь, на кого ссылаются.</w:t>
      </w:r>
    </w:p>
    <w:p w:rsidR="001D6C9B" w:rsidRDefault="001D6C9B" w:rsidP="003D3A0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Нельзя употреблять в грубой, уничтожительной форме имена знакомых или даже близких, родных людей («Колька», «Танька») в разговоре о них или при обращении к ним. Всегда следует помнить о такте.</w:t>
      </w:r>
    </w:p>
    <w:p w:rsidR="001D6C9B" w:rsidRDefault="001D6C9B" w:rsidP="001D6C9B">
      <w:pPr>
        <w:ind w:left="927"/>
        <w:jc w:val="both"/>
        <w:rPr>
          <w:sz w:val="28"/>
          <w:szCs w:val="28"/>
        </w:rPr>
      </w:pPr>
    </w:p>
    <w:p w:rsidR="009F666B" w:rsidRPr="00CD0E0C" w:rsidRDefault="009F666B" w:rsidP="00501B9A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9F666B" w:rsidRPr="00CD0E0C" w:rsidSect="008132D0">
      <w:pgSz w:w="11906" w:h="16838" w:code="9"/>
      <w:pgMar w:top="1134" w:right="851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216" w:rsidRDefault="005C5216">
      <w:r>
        <w:separator/>
      </w:r>
    </w:p>
  </w:endnote>
  <w:endnote w:type="continuationSeparator" w:id="0">
    <w:p w:rsidR="005C5216" w:rsidRDefault="005C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216" w:rsidRDefault="005C5216">
      <w:r>
        <w:separator/>
      </w:r>
    </w:p>
  </w:footnote>
  <w:footnote w:type="continuationSeparator" w:id="0">
    <w:p w:rsidR="005C5216" w:rsidRDefault="005C5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C29D2"/>
    <w:multiLevelType w:val="hybridMultilevel"/>
    <w:tmpl w:val="20A85318"/>
    <w:lvl w:ilvl="0" w:tplc="D26629D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CA6160"/>
    <w:multiLevelType w:val="hybridMultilevel"/>
    <w:tmpl w:val="E9B0B2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2D0"/>
    <w:rsid w:val="0005320F"/>
    <w:rsid w:val="0006753D"/>
    <w:rsid w:val="00113EC2"/>
    <w:rsid w:val="001240D5"/>
    <w:rsid w:val="001C2410"/>
    <w:rsid w:val="001D6C9B"/>
    <w:rsid w:val="001F2FE8"/>
    <w:rsid w:val="002025DF"/>
    <w:rsid w:val="0036391E"/>
    <w:rsid w:val="003B1E4D"/>
    <w:rsid w:val="003D3A00"/>
    <w:rsid w:val="0040679A"/>
    <w:rsid w:val="00416204"/>
    <w:rsid w:val="004217C0"/>
    <w:rsid w:val="00423AFE"/>
    <w:rsid w:val="0043476C"/>
    <w:rsid w:val="0047110A"/>
    <w:rsid w:val="00501B9A"/>
    <w:rsid w:val="005209F3"/>
    <w:rsid w:val="00570DB3"/>
    <w:rsid w:val="005C5216"/>
    <w:rsid w:val="005D14D8"/>
    <w:rsid w:val="00683C79"/>
    <w:rsid w:val="006C58F4"/>
    <w:rsid w:val="007064E8"/>
    <w:rsid w:val="00736B10"/>
    <w:rsid w:val="00753AAD"/>
    <w:rsid w:val="007D68F6"/>
    <w:rsid w:val="007E1041"/>
    <w:rsid w:val="008132D0"/>
    <w:rsid w:val="009567A2"/>
    <w:rsid w:val="009824C1"/>
    <w:rsid w:val="009C1CCE"/>
    <w:rsid w:val="009F666B"/>
    <w:rsid w:val="00A10A41"/>
    <w:rsid w:val="00AE4A0B"/>
    <w:rsid w:val="00B64980"/>
    <w:rsid w:val="00BA4BA7"/>
    <w:rsid w:val="00C34F6E"/>
    <w:rsid w:val="00C54E86"/>
    <w:rsid w:val="00C8153E"/>
    <w:rsid w:val="00CD0E0C"/>
    <w:rsid w:val="00D13A6A"/>
    <w:rsid w:val="00D326DF"/>
    <w:rsid w:val="00D522A9"/>
    <w:rsid w:val="00D5526C"/>
    <w:rsid w:val="00F91FC1"/>
    <w:rsid w:val="00FA51DC"/>
    <w:rsid w:val="00FE6F79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DAC1E-851F-4CD7-9C78-1385E83B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32D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132D0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9C1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501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3303</Words>
  <Characters>18831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VGU</Company>
  <LinksUpToDate>false</LinksUpToDate>
  <CharactersWithSpaces>22090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и Шторм</dc:creator>
  <cp:keywords/>
  <cp:lastModifiedBy>admin</cp:lastModifiedBy>
  <cp:revision>2</cp:revision>
  <dcterms:created xsi:type="dcterms:W3CDTF">2014-02-09T10:09:00Z</dcterms:created>
  <dcterms:modified xsi:type="dcterms:W3CDTF">2014-02-09T10:09:00Z</dcterms:modified>
</cp:coreProperties>
</file>