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A2E" w:rsidRPr="00A906BC" w:rsidRDefault="000C2A2E" w:rsidP="000C2A2E">
      <w:pPr>
        <w:spacing w:before="120"/>
        <w:jc w:val="center"/>
        <w:rPr>
          <w:b/>
          <w:sz w:val="32"/>
        </w:rPr>
      </w:pPr>
      <w:r w:rsidRPr="00A906BC">
        <w:rPr>
          <w:b/>
          <w:sz w:val="32"/>
        </w:rPr>
        <w:t>Использование поилок для свиней</w:t>
      </w:r>
    </w:p>
    <w:p w:rsidR="000C2A2E" w:rsidRPr="006C728A" w:rsidRDefault="000C2A2E" w:rsidP="000C2A2E">
      <w:pPr>
        <w:spacing w:before="120"/>
        <w:ind w:firstLine="567"/>
        <w:jc w:val="both"/>
      </w:pPr>
      <w:r w:rsidRPr="006C728A">
        <w:t>Чашечные поилки в свинокомплексах все чаще уступают место сосковым</w:t>
      </w:r>
      <w:r>
        <w:t xml:space="preserve">, </w:t>
      </w:r>
      <w:r w:rsidRPr="006C728A">
        <w:t>или ниппельным. Этот выбор объясняется</w:t>
      </w:r>
      <w:r>
        <w:t xml:space="preserve">, </w:t>
      </w:r>
      <w:r w:rsidRPr="006C728A">
        <w:t>прежде всего материалом</w:t>
      </w:r>
      <w:r>
        <w:t xml:space="preserve">, </w:t>
      </w:r>
      <w:r w:rsidRPr="006C728A">
        <w:t>из которого сделаны поилки. Сосковые модели изготавливают из нержавеющей стали</w:t>
      </w:r>
      <w:r>
        <w:t xml:space="preserve">, </w:t>
      </w:r>
      <w:r w:rsidRPr="006C728A">
        <w:t>либо сплава латуни и бронзы.</w:t>
      </w:r>
    </w:p>
    <w:p w:rsidR="000C2A2E" w:rsidRPr="006C728A" w:rsidRDefault="000C2A2E" w:rsidP="000C2A2E">
      <w:pPr>
        <w:spacing w:before="120"/>
        <w:ind w:firstLine="567"/>
        <w:jc w:val="both"/>
      </w:pPr>
      <w:r w:rsidRPr="006C728A">
        <w:t>Обычно система ниппельного поения представляет собой водоподготовочный узел с регулятором давления</w:t>
      </w:r>
      <w:r>
        <w:t xml:space="preserve">, </w:t>
      </w:r>
      <w:r w:rsidRPr="006C728A">
        <w:t>механический фильтр</w:t>
      </w:r>
      <w:r>
        <w:t xml:space="preserve">, </w:t>
      </w:r>
      <w:r w:rsidRPr="006C728A">
        <w:t>трубы для подвода воды</w:t>
      </w:r>
      <w:r>
        <w:t xml:space="preserve">, </w:t>
      </w:r>
      <w:r w:rsidRPr="006C728A">
        <w:t>и</w:t>
      </w:r>
      <w:r>
        <w:t xml:space="preserve">, </w:t>
      </w:r>
      <w:r w:rsidRPr="006C728A">
        <w:t>непосредственно</w:t>
      </w:r>
      <w:r>
        <w:t xml:space="preserve">, </w:t>
      </w:r>
      <w:r w:rsidRPr="006C728A">
        <w:t xml:space="preserve">сами поилки различных типов. </w:t>
      </w:r>
    </w:p>
    <w:p w:rsidR="000C2A2E" w:rsidRPr="006C728A" w:rsidRDefault="000C2A2E" w:rsidP="000C2A2E">
      <w:pPr>
        <w:spacing w:before="120"/>
        <w:ind w:firstLine="567"/>
        <w:jc w:val="both"/>
      </w:pPr>
      <w:r w:rsidRPr="006C728A">
        <w:t>Главное отличие чашечных поилок заключается именно в чашке</w:t>
      </w:r>
      <w:r>
        <w:t xml:space="preserve">, </w:t>
      </w:r>
      <w:r w:rsidRPr="006C728A">
        <w:t>изготавливаемой из нержавеющей стали. Основная ее функция заключается в удержании воды</w:t>
      </w:r>
      <w:r>
        <w:t xml:space="preserve">, </w:t>
      </w:r>
      <w:r w:rsidRPr="006C728A">
        <w:t>которая при процедуре поения часто выливается на пол. Основное преимущество чашечных поилок перед сосковыми состоит именно в экономии воды. А основной недостаток – необходимость в постоянном контроле над гигиеническим состоянием емкости: там постоянно скапливаются остатки пищи и грязь.</w:t>
      </w:r>
    </w:p>
    <w:p w:rsidR="000C2A2E" w:rsidRPr="006C728A" w:rsidRDefault="000C2A2E" w:rsidP="000C2A2E">
      <w:pPr>
        <w:spacing w:before="120"/>
        <w:ind w:firstLine="567"/>
        <w:jc w:val="both"/>
      </w:pPr>
      <w:r w:rsidRPr="006C728A">
        <w:t>Сосковые поилки для свиней различаются между собой размером ниппеля</w:t>
      </w:r>
      <w:r>
        <w:t xml:space="preserve">, </w:t>
      </w:r>
      <w:r w:rsidRPr="006C728A">
        <w:t>который зависит от группы свиней</w:t>
      </w:r>
      <w:r>
        <w:t xml:space="preserve">, </w:t>
      </w:r>
      <w:r w:rsidRPr="006C728A">
        <w:t>и диаметром подключения. Поросята на доращивании пользуются более мелким по диаметру и не таким тугим ниппелем</w:t>
      </w:r>
      <w:r>
        <w:t xml:space="preserve">, </w:t>
      </w:r>
      <w:r w:rsidRPr="006C728A">
        <w:t>чем поросята на откорме. Индивидуальные станки</w:t>
      </w:r>
      <w:r>
        <w:t xml:space="preserve">, </w:t>
      </w:r>
      <w:r w:rsidRPr="006C728A">
        <w:t>в которых содержатся холостые супоросные и подсосные свиноматки</w:t>
      </w:r>
      <w:r>
        <w:t xml:space="preserve">, </w:t>
      </w:r>
      <w:r w:rsidRPr="006C728A">
        <w:t>оснащаются сосковыми поилками без чашки. Иногда встречается</w:t>
      </w:r>
      <w:r>
        <w:t xml:space="preserve">, </w:t>
      </w:r>
      <w:r w:rsidRPr="006C728A">
        <w:t>что в кормушке установлены шесть ниппелей без чашки</w:t>
      </w:r>
      <w:r>
        <w:t xml:space="preserve">, </w:t>
      </w:r>
      <w:r w:rsidRPr="006C728A">
        <w:t>а станок оснащен поилкой с чашкой</w:t>
      </w:r>
      <w:r>
        <w:t xml:space="preserve">, </w:t>
      </w:r>
      <w:r w:rsidRPr="006C728A">
        <w:t>которая не дает воде проливаться.</w:t>
      </w:r>
    </w:p>
    <w:p w:rsidR="000C2A2E" w:rsidRPr="006C728A" w:rsidRDefault="000C2A2E" w:rsidP="000C2A2E">
      <w:pPr>
        <w:spacing w:before="120"/>
        <w:ind w:firstLine="567"/>
        <w:jc w:val="both"/>
      </w:pPr>
      <w:r w:rsidRPr="006C728A">
        <w:t>Очень важно как размещена поилка в свинарнике. Вертикальное или горизонтальное положение ниппеля способствует непродуктивному расходованию воды. Поэтому его стоит располагать под углом</w:t>
      </w:r>
      <w:r>
        <w:t xml:space="preserve">, </w:t>
      </w:r>
      <w:r w:rsidRPr="006C728A">
        <w:t>чтобы животное могло пить</w:t>
      </w:r>
      <w:r>
        <w:t xml:space="preserve">, </w:t>
      </w:r>
      <w:r w:rsidRPr="006C728A">
        <w:t>не испытывая дискомфорта. Также нужно следить за уровнем давления в системе: если оно высокое</w:t>
      </w:r>
      <w:r>
        <w:t xml:space="preserve">, </w:t>
      </w:r>
      <w:r w:rsidRPr="006C728A">
        <w:t>то при нажимании на ниппели будет протекать много воды.</w:t>
      </w:r>
    </w:p>
    <w:p w:rsidR="000C2A2E" w:rsidRPr="006C728A" w:rsidRDefault="000C2A2E" w:rsidP="000C2A2E">
      <w:pPr>
        <w:spacing w:before="120"/>
        <w:ind w:firstLine="567"/>
        <w:jc w:val="both"/>
      </w:pPr>
      <w:r w:rsidRPr="006C728A">
        <w:t>Чтобы установить новые поилки</w:t>
      </w:r>
      <w:r>
        <w:t xml:space="preserve">, </w:t>
      </w:r>
      <w:r w:rsidRPr="006C728A">
        <w:t>необязательно производить реконструкцию всей фермы. Но</w:t>
      </w:r>
      <w:r>
        <w:t xml:space="preserve">, </w:t>
      </w:r>
      <w:r w:rsidRPr="006C728A">
        <w:t>в то же время</w:t>
      </w:r>
      <w:r>
        <w:t xml:space="preserve">, </w:t>
      </w:r>
      <w:r w:rsidRPr="006C728A">
        <w:t>экономически выгоднее будет реконструировать свинокомплекс</w:t>
      </w:r>
      <w:r>
        <w:t xml:space="preserve">, </w:t>
      </w:r>
      <w:r w:rsidRPr="006C728A">
        <w:t>при этом сменив все системы жизнеобеспечения на современные.</w:t>
      </w:r>
    </w:p>
    <w:p w:rsidR="000C2A2E" w:rsidRPr="006C728A" w:rsidRDefault="000C2A2E" w:rsidP="000C2A2E">
      <w:pPr>
        <w:spacing w:before="120"/>
        <w:ind w:firstLine="567"/>
        <w:jc w:val="both"/>
      </w:pPr>
      <w:r w:rsidRPr="006C728A">
        <w:t>Сейчас</w:t>
      </w:r>
      <w:r>
        <w:t xml:space="preserve">, </w:t>
      </w:r>
      <w:r w:rsidRPr="006C728A">
        <w:t>заменяя оборудование в своих хозяйствах</w:t>
      </w:r>
      <w:r>
        <w:t xml:space="preserve">, </w:t>
      </w:r>
      <w:r w:rsidRPr="006C728A">
        <w:t>животноводы отдают преимущество кормушкам с уже встроенными поилками. Но в загоне</w:t>
      </w:r>
      <w:r>
        <w:t xml:space="preserve">, </w:t>
      </w:r>
      <w:r w:rsidRPr="006C728A">
        <w:t>чаще у канала навозоудаления</w:t>
      </w:r>
      <w:r>
        <w:t xml:space="preserve">, </w:t>
      </w:r>
      <w:r w:rsidRPr="006C728A">
        <w:t>устанавливается и пара отдельных ниппелей. Так свиньи приучаются испражняться в этом месте и не толпиться у кормушки</w:t>
      </w:r>
      <w:r>
        <w:t xml:space="preserve">, </w:t>
      </w:r>
      <w:r w:rsidRPr="006C728A">
        <w:t>если хочется только попить.</w:t>
      </w:r>
    </w:p>
    <w:p w:rsidR="000C2A2E" w:rsidRPr="006C728A" w:rsidRDefault="000C2A2E" w:rsidP="000C2A2E">
      <w:pPr>
        <w:spacing w:before="120"/>
        <w:ind w:firstLine="567"/>
        <w:jc w:val="both"/>
      </w:pPr>
      <w:r w:rsidRPr="006C728A">
        <w:t>Идеальным для животновода был бы вариант установки полнокомплектной системы поения с водоподготовочным узлом</w:t>
      </w:r>
      <w:r>
        <w:t xml:space="preserve">, </w:t>
      </w:r>
      <w:r w:rsidRPr="006C728A">
        <w:t>регулятором давления и фильтром для воды. Водоподготовочный узел удалял бы из воды примеси и регулировал давление. Отдельному зданию хватит одного комплекта узла.</w:t>
      </w:r>
    </w:p>
    <w:p w:rsidR="000C2A2E" w:rsidRPr="006C728A" w:rsidRDefault="000C2A2E" w:rsidP="000C2A2E">
      <w:pPr>
        <w:spacing w:before="120"/>
        <w:ind w:firstLine="567"/>
        <w:jc w:val="both"/>
      </w:pPr>
      <w:r w:rsidRPr="006C728A">
        <w:t>Стоит обратить внимание и на качество воды</w:t>
      </w:r>
      <w:r>
        <w:t xml:space="preserve">, </w:t>
      </w:r>
      <w:r w:rsidRPr="006C728A">
        <w:t>которой пользуется хозяйство. Если она недостаточно хорошая</w:t>
      </w:r>
      <w:r>
        <w:t xml:space="preserve">, </w:t>
      </w:r>
      <w:r w:rsidRPr="006C728A">
        <w:t>то нужно будет установить дополнительные фильтры. В обратном случае дополнительных установок не потребуется</w:t>
      </w:r>
      <w:r>
        <w:t xml:space="preserve">, </w:t>
      </w:r>
      <w:r w:rsidRPr="006C728A">
        <w:t xml:space="preserve">так как </w:t>
      </w:r>
      <w:r w:rsidRPr="000A45E3">
        <w:t>поилки для свиней</w:t>
      </w:r>
      <w:r w:rsidRPr="006C728A">
        <w:t xml:space="preserve"> оснащены встроенными фильтрами.</w:t>
      </w:r>
    </w:p>
    <w:p w:rsidR="000C2A2E" w:rsidRPr="006C728A" w:rsidRDefault="000C2A2E" w:rsidP="000C2A2E">
      <w:pPr>
        <w:spacing w:before="120"/>
        <w:ind w:firstLine="567"/>
        <w:jc w:val="both"/>
      </w:pPr>
      <w:r w:rsidRPr="006C728A">
        <w:t>У хозяйств широкий выбор видов поилок – они представлены как импортного</w:t>
      </w:r>
      <w:r>
        <w:t xml:space="preserve">, </w:t>
      </w:r>
      <w:r w:rsidRPr="006C728A">
        <w:t>так и отечественного производства. Однако</w:t>
      </w:r>
      <w:r>
        <w:t xml:space="preserve">, </w:t>
      </w:r>
      <w:r w:rsidRPr="006C728A">
        <w:t>существует мнение</w:t>
      </w:r>
      <w:r>
        <w:t xml:space="preserve">, </w:t>
      </w:r>
      <w:r w:rsidRPr="006C728A">
        <w:t>что качественнее изготавливают ниппель зарубежные производители: они более точно обрабатывают поверхность.</w:t>
      </w:r>
    </w:p>
    <w:p w:rsidR="000C2A2E" w:rsidRDefault="000C2A2E" w:rsidP="000C2A2E">
      <w:pPr>
        <w:spacing w:before="120"/>
        <w:ind w:firstLine="567"/>
        <w:jc w:val="both"/>
      </w:pPr>
      <w:r w:rsidRPr="006C728A">
        <w:t>На что бы ни пал ваш выбор</w:t>
      </w:r>
      <w:r>
        <w:t xml:space="preserve">, </w:t>
      </w:r>
      <w:r w:rsidRPr="006C728A">
        <w:t>устанавливать лучше поилки для свиней одного производителя. Хоть на них и не ставится лейбл</w:t>
      </w:r>
      <w:r>
        <w:t xml:space="preserve">, </w:t>
      </w:r>
      <w:r w:rsidRPr="006C728A">
        <w:t>чтобы избежать возможных проблем с обслуживанием оборудования</w:t>
      </w:r>
      <w:r>
        <w:t xml:space="preserve">, </w:t>
      </w:r>
      <w:r w:rsidRPr="006C728A">
        <w:t xml:space="preserve">покупать их надо у одной компании.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2A2E"/>
    <w:rsid w:val="000A45E3"/>
    <w:rsid w:val="000C2A2E"/>
    <w:rsid w:val="001A35F6"/>
    <w:rsid w:val="006C728A"/>
    <w:rsid w:val="00811DD4"/>
    <w:rsid w:val="00A57DFD"/>
    <w:rsid w:val="00A9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EA2A897-1202-4E5F-A49B-1E87010C6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A2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C2A2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2823</Characters>
  <Application>Microsoft Office Word</Application>
  <DocSecurity>0</DocSecurity>
  <Lines>23</Lines>
  <Paragraphs>6</Paragraphs>
  <ScaleCrop>false</ScaleCrop>
  <Company>Home</Company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Использование поилок для свиней</dc:title>
  <dc:subject/>
  <dc:creator>User</dc:creator>
  <cp:keywords/>
  <dc:description/>
  <cp:lastModifiedBy>Irina</cp:lastModifiedBy>
  <cp:revision>2</cp:revision>
  <dcterms:created xsi:type="dcterms:W3CDTF">2014-07-19T09:15:00Z</dcterms:created>
  <dcterms:modified xsi:type="dcterms:W3CDTF">2014-07-19T09:15:00Z</dcterms:modified>
</cp:coreProperties>
</file>