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EBA" w:rsidRDefault="00190EBA" w:rsidP="004B32ED">
      <w:pPr>
        <w:pStyle w:val="1"/>
        <w:jc w:val="both"/>
      </w:pPr>
    </w:p>
    <w:p w:rsidR="004B32ED" w:rsidRDefault="004B32ED" w:rsidP="004B32ED">
      <w:pPr>
        <w:pStyle w:val="1"/>
        <w:jc w:val="both"/>
      </w:pPr>
      <w:r>
        <w:t>ОГЛАВЛЕНИЕ</w:t>
      </w:r>
    </w:p>
    <w:p w:rsidR="004B32ED" w:rsidRDefault="004B32ED" w:rsidP="004B32ED">
      <w:pPr>
        <w:spacing w:line="360" w:lineRule="auto"/>
        <w:ind w:firstLine="709"/>
        <w:jc w:val="both"/>
        <w:rPr>
          <w:sz w:val="28"/>
          <w:szCs w:val="28"/>
          <w:u w:val="single"/>
        </w:rPr>
      </w:pPr>
    </w:p>
    <w:p w:rsidR="004B32ED" w:rsidRDefault="004B32ED" w:rsidP="004B32ED">
      <w:pPr>
        <w:numPr>
          <w:ilvl w:val="0"/>
          <w:numId w:val="1"/>
        </w:numPr>
        <w:spacing w:line="360" w:lineRule="auto"/>
        <w:jc w:val="both"/>
        <w:rPr>
          <w:sz w:val="28"/>
          <w:szCs w:val="28"/>
        </w:rPr>
      </w:pPr>
      <w:r>
        <w:rPr>
          <w:sz w:val="28"/>
          <w:szCs w:val="28"/>
        </w:rPr>
        <w:t xml:space="preserve">Введение </w:t>
      </w:r>
    </w:p>
    <w:p w:rsidR="004B32ED" w:rsidRDefault="004B32ED" w:rsidP="004B32ED">
      <w:pPr>
        <w:numPr>
          <w:ilvl w:val="0"/>
          <w:numId w:val="1"/>
        </w:numPr>
        <w:spacing w:line="360" w:lineRule="auto"/>
        <w:jc w:val="both"/>
        <w:rPr>
          <w:sz w:val="28"/>
          <w:szCs w:val="28"/>
        </w:rPr>
      </w:pPr>
      <w:r>
        <w:rPr>
          <w:sz w:val="28"/>
          <w:szCs w:val="28"/>
        </w:rPr>
        <w:t>Литературный обзор по теме диплома</w:t>
      </w:r>
    </w:p>
    <w:p w:rsidR="004B32ED" w:rsidRDefault="004B32ED" w:rsidP="004B32ED">
      <w:pPr>
        <w:numPr>
          <w:ilvl w:val="1"/>
          <w:numId w:val="1"/>
        </w:numPr>
        <w:spacing w:line="360" w:lineRule="auto"/>
        <w:jc w:val="both"/>
        <w:rPr>
          <w:sz w:val="28"/>
          <w:szCs w:val="28"/>
        </w:rPr>
      </w:pPr>
      <w:r>
        <w:rPr>
          <w:sz w:val="28"/>
          <w:szCs w:val="28"/>
        </w:rPr>
        <w:t xml:space="preserve">Сплавы системы </w:t>
      </w:r>
      <w:r>
        <w:rPr>
          <w:sz w:val="28"/>
          <w:szCs w:val="28"/>
          <w:lang w:val="en-US"/>
        </w:rPr>
        <w:t>Al</w:t>
      </w:r>
      <w:r>
        <w:rPr>
          <w:sz w:val="28"/>
          <w:szCs w:val="28"/>
        </w:rPr>
        <w:t xml:space="preserve"> – </w:t>
      </w:r>
      <w:r>
        <w:rPr>
          <w:sz w:val="28"/>
          <w:szCs w:val="28"/>
          <w:lang w:val="en-US"/>
        </w:rPr>
        <w:t>Si</w:t>
      </w:r>
      <w:r>
        <w:rPr>
          <w:sz w:val="28"/>
          <w:szCs w:val="28"/>
        </w:rPr>
        <w:t xml:space="preserve"> – </w:t>
      </w:r>
      <w:r>
        <w:rPr>
          <w:sz w:val="28"/>
          <w:szCs w:val="28"/>
          <w:lang w:val="en-US"/>
        </w:rPr>
        <w:t>Mg</w:t>
      </w:r>
      <w:r>
        <w:rPr>
          <w:sz w:val="28"/>
          <w:szCs w:val="28"/>
        </w:rPr>
        <w:t xml:space="preserve"> </w:t>
      </w:r>
    </w:p>
    <w:p w:rsidR="004B32ED" w:rsidRDefault="004B32ED" w:rsidP="004B32ED">
      <w:pPr>
        <w:numPr>
          <w:ilvl w:val="1"/>
          <w:numId w:val="1"/>
        </w:numPr>
        <w:spacing w:line="360" w:lineRule="auto"/>
        <w:jc w:val="both"/>
        <w:rPr>
          <w:sz w:val="28"/>
          <w:szCs w:val="28"/>
        </w:rPr>
      </w:pPr>
      <w:r>
        <w:rPr>
          <w:sz w:val="28"/>
          <w:szCs w:val="28"/>
        </w:rPr>
        <w:t xml:space="preserve">Сплавы системы </w:t>
      </w:r>
      <w:r>
        <w:rPr>
          <w:sz w:val="28"/>
          <w:szCs w:val="28"/>
          <w:lang w:val="en-US"/>
        </w:rPr>
        <w:t>Al</w:t>
      </w:r>
      <w:r>
        <w:rPr>
          <w:sz w:val="28"/>
          <w:szCs w:val="28"/>
        </w:rPr>
        <w:t xml:space="preserve"> – </w:t>
      </w:r>
      <w:r>
        <w:rPr>
          <w:sz w:val="28"/>
          <w:szCs w:val="28"/>
          <w:lang w:val="en-US"/>
        </w:rPr>
        <w:t>Mg</w:t>
      </w:r>
      <w:r>
        <w:rPr>
          <w:sz w:val="28"/>
          <w:szCs w:val="28"/>
        </w:rPr>
        <w:t xml:space="preserve"> – </w:t>
      </w:r>
      <w:r>
        <w:rPr>
          <w:sz w:val="28"/>
          <w:szCs w:val="28"/>
          <w:lang w:val="en-US"/>
        </w:rPr>
        <w:t>Si</w:t>
      </w:r>
      <w:r>
        <w:rPr>
          <w:sz w:val="28"/>
          <w:szCs w:val="28"/>
        </w:rPr>
        <w:t xml:space="preserve"> </w:t>
      </w:r>
    </w:p>
    <w:p w:rsidR="004B32ED" w:rsidRDefault="004B32ED" w:rsidP="004B32ED">
      <w:pPr>
        <w:numPr>
          <w:ilvl w:val="1"/>
          <w:numId w:val="1"/>
        </w:numPr>
        <w:spacing w:line="360" w:lineRule="auto"/>
        <w:jc w:val="both"/>
        <w:rPr>
          <w:sz w:val="28"/>
          <w:szCs w:val="28"/>
        </w:rPr>
      </w:pPr>
      <w:r>
        <w:rPr>
          <w:sz w:val="28"/>
          <w:szCs w:val="28"/>
        </w:rPr>
        <w:t xml:space="preserve">Жаропрочность поршневых литейных алюминиевых сплавов </w:t>
      </w: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2.3.1.Влияние легирующих элементов на жаропрочность поршневых сплавов </w:t>
      </w: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2.3.2.</w:t>
      </w:r>
      <w:r>
        <w:rPr>
          <w:i/>
          <w:iCs/>
          <w:color w:val="000000"/>
          <w:sz w:val="36"/>
          <w:szCs w:val="36"/>
        </w:rPr>
        <w:t xml:space="preserve"> </w:t>
      </w:r>
      <w:r>
        <w:rPr>
          <w:color w:val="000000"/>
          <w:sz w:val="28"/>
          <w:szCs w:val="28"/>
        </w:rPr>
        <w:t>Жаропрочность высококремниевых легированных сплавов</w:t>
      </w: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r>
        <w:rPr>
          <w:sz w:val="28"/>
          <w:szCs w:val="28"/>
        </w:rPr>
        <w:t xml:space="preserve">2.4. </w:t>
      </w:r>
      <w:r>
        <w:rPr>
          <w:color w:val="000000"/>
          <w:sz w:val="28"/>
          <w:szCs w:val="28"/>
        </w:rPr>
        <w:t xml:space="preserve">Кратковременные испытания литейных алюминиевых сплавов при  повышенных </w:t>
      </w: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температурах</w:t>
      </w: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2.4.1. Кратковременные испытания сплавов на растяжение по обычной методике </w:t>
      </w:r>
    </w:p>
    <w:p w:rsidR="004B32ED" w:rsidRDefault="004B32ED" w:rsidP="004B32ED">
      <w:pPr>
        <w:numPr>
          <w:ilvl w:val="1"/>
          <w:numId w:val="3"/>
        </w:numPr>
        <w:shd w:val="clear" w:color="auto" w:fill="FFFFFF"/>
        <w:autoSpaceDE w:val="0"/>
        <w:autoSpaceDN w:val="0"/>
        <w:adjustRightInd w:val="0"/>
        <w:spacing w:line="360" w:lineRule="auto"/>
        <w:jc w:val="both"/>
        <w:rPr>
          <w:color w:val="000000"/>
          <w:sz w:val="28"/>
          <w:szCs w:val="28"/>
        </w:rPr>
      </w:pPr>
      <w:r>
        <w:rPr>
          <w:color w:val="000000"/>
          <w:sz w:val="28"/>
          <w:szCs w:val="28"/>
        </w:rPr>
        <w:t xml:space="preserve">Диаграмма </w:t>
      </w:r>
      <w:r>
        <w:rPr>
          <w:color w:val="000000"/>
          <w:sz w:val="28"/>
          <w:szCs w:val="28"/>
          <w:lang w:val="en-US"/>
        </w:rPr>
        <w:t>Al</w:t>
      </w:r>
      <w:r>
        <w:rPr>
          <w:color w:val="000000"/>
          <w:sz w:val="28"/>
          <w:szCs w:val="28"/>
        </w:rPr>
        <w:t xml:space="preserve"> — </w:t>
      </w:r>
      <w:r>
        <w:rPr>
          <w:color w:val="000000"/>
          <w:sz w:val="28"/>
          <w:szCs w:val="28"/>
          <w:lang w:val="en-US"/>
        </w:rPr>
        <w:t>Mg</w:t>
      </w:r>
      <w:r>
        <w:rPr>
          <w:color w:val="000000"/>
          <w:sz w:val="28"/>
          <w:szCs w:val="28"/>
        </w:rPr>
        <w:t xml:space="preserve"> — </w:t>
      </w:r>
      <w:r>
        <w:rPr>
          <w:color w:val="000000"/>
          <w:sz w:val="28"/>
          <w:szCs w:val="28"/>
          <w:lang w:val="en-US"/>
        </w:rPr>
        <w:t>Si</w:t>
      </w:r>
      <w:r>
        <w:rPr>
          <w:color w:val="000000"/>
          <w:sz w:val="28"/>
          <w:szCs w:val="28"/>
        </w:rPr>
        <w:t xml:space="preserve"> </w:t>
      </w:r>
    </w:p>
    <w:p w:rsidR="004B32ED" w:rsidRDefault="004B32ED" w:rsidP="004B32ED">
      <w:pPr>
        <w:numPr>
          <w:ilvl w:val="1"/>
          <w:numId w:val="3"/>
        </w:numPr>
        <w:shd w:val="clear" w:color="auto" w:fill="FFFFFF"/>
        <w:autoSpaceDE w:val="0"/>
        <w:autoSpaceDN w:val="0"/>
        <w:adjustRightInd w:val="0"/>
        <w:spacing w:line="360" w:lineRule="auto"/>
        <w:jc w:val="both"/>
        <w:rPr>
          <w:sz w:val="28"/>
          <w:szCs w:val="28"/>
        </w:rPr>
      </w:pPr>
      <w:r>
        <w:rPr>
          <w:sz w:val="28"/>
          <w:szCs w:val="28"/>
        </w:rPr>
        <w:t>Быстрозакристаллизованные сплавы на основе алюминия и способы их получения</w:t>
      </w:r>
    </w:p>
    <w:p w:rsidR="004B32ED" w:rsidRDefault="004B32ED" w:rsidP="004B32ED">
      <w:pPr>
        <w:numPr>
          <w:ilvl w:val="0"/>
          <w:numId w:val="3"/>
        </w:numPr>
        <w:shd w:val="clear" w:color="auto" w:fill="FFFFFF"/>
        <w:autoSpaceDE w:val="0"/>
        <w:autoSpaceDN w:val="0"/>
        <w:adjustRightInd w:val="0"/>
        <w:spacing w:line="360" w:lineRule="auto"/>
        <w:jc w:val="both"/>
        <w:rPr>
          <w:sz w:val="28"/>
          <w:szCs w:val="28"/>
        </w:rPr>
      </w:pPr>
      <w:r>
        <w:rPr>
          <w:sz w:val="28"/>
          <w:szCs w:val="28"/>
        </w:rPr>
        <w:t>Экспериментальная часть</w:t>
      </w:r>
    </w:p>
    <w:p w:rsidR="004B32ED" w:rsidRDefault="004B32ED" w:rsidP="004B32ED">
      <w:pPr>
        <w:spacing w:line="360" w:lineRule="auto"/>
        <w:jc w:val="both"/>
        <w:rPr>
          <w:sz w:val="28"/>
          <w:szCs w:val="28"/>
        </w:rPr>
      </w:pPr>
      <w:r>
        <w:rPr>
          <w:sz w:val="28"/>
          <w:szCs w:val="28"/>
        </w:rPr>
        <w:t xml:space="preserve">        3.1  Обоснование выбора сплавов для исследования </w:t>
      </w:r>
    </w:p>
    <w:p w:rsidR="004B32ED" w:rsidRDefault="004B32ED" w:rsidP="004B32ED">
      <w:pPr>
        <w:numPr>
          <w:ilvl w:val="1"/>
          <w:numId w:val="4"/>
        </w:numPr>
        <w:spacing w:line="360" w:lineRule="auto"/>
        <w:jc w:val="both"/>
        <w:rPr>
          <w:sz w:val="28"/>
          <w:szCs w:val="28"/>
        </w:rPr>
      </w:pPr>
      <w:r>
        <w:rPr>
          <w:sz w:val="28"/>
          <w:szCs w:val="28"/>
        </w:rPr>
        <w:t xml:space="preserve">Исследование гранулированных сплавов </w:t>
      </w:r>
    </w:p>
    <w:p w:rsidR="004B32ED" w:rsidRDefault="004B32ED" w:rsidP="004B32ED">
      <w:pPr>
        <w:numPr>
          <w:ilvl w:val="1"/>
          <w:numId w:val="4"/>
        </w:numPr>
        <w:spacing w:line="360" w:lineRule="auto"/>
        <w:jc w:val="both"/>
        <w:rPr>
          <w:sz w:val="28"/>
          <w:szCs w:val="28"/>
        </w:rPr>
      </w:pPr>
      <w:r>
        <w:rPr>
          <w:sz w:val="28"/>
          <w:szCs w:val="28"/>
        </w:rPr>
        <w:t xml:space="preserve">Коэффициент линейного расширения исследуемых сплавов </w:t>
      </w:r>
    </w:p>
    <w:p w:rsidR="004B32ED" w:rsidRDefault="004B32ED" w:rsidP="004B32ED">
      <w:pPr>
        <w:spacing w:line="360" w:lineRule="auto"/>
        <w:ind w:left="510"/>
        <w:jc w:val="both"/>
        <w:rPr>
          <w:sz w:val="28"/>
          <w:szCs w:val="28"/>
        </w:rPr>
      </w:pPr>
      <w:r>
        <w:rPr>
          <w:sz w:val="28"/>
          <w:szCs w:val="28"/>
        </w:rPr>
        <w:t xml:space="preserve">3.4.  Выводы </w:t>
      </w:r>
    </w:p>
    <w:p w:rsidR="004B32ED" w:rsidRDefault="004B32ED" w:rsidP="004B32ED">
      <w:pPr>
        <w:numPr>
          <w:ilvl w:val="0"/>
          <w:numId w:val="4"/>
        </w:numPr>
        <w:spacing w:line="360" w:lineRule="auto"/>
        <w:jc w:val="both"/>
        <w:rPr>
          <w:sz w:val="28"/>
          <w:szCs w:val="28"/>
        </w:rPr>
      </w:pPr>
      <w:r>
        <w:rPr>
          <w:sz w:val="28"/>
          <w:szCs w:val="28"/>
        </w:rPr>
        <w:t>Экономика</w:t>
      </w:r>
    </w:p>
    <w:p w:rsidR="004B32ED" w:rsidRDefault="004B32ED" w:rsidP="004B32ED">
      <w:pPr>
        <w:spacing w:line="360" w:lineRule="auto"/>
        <w:ind w:left="540"/>
        <w:jc w:val="both"/>
        <w:rPr>
          <w:sz w:val="28"/>
          <w:szCs w:val="28"/>
        </w:rPr>
      </w:pPr>
      <w:r>
        <w:rPr>
          <w:sz w:val="28"/>
          <w:szCs w:val="28"/>
        </w:rPr>
        <w:t>4.1. Технико - экономическое обоснование НИР</w:t>
      </w:r>
    </w:p>
    <w:p w:rsidR="004B32ED" w:rsidRDefault="004B32ED" w:rsidP="004B32ED">
      <w:pPr>
        <w:numPr>
          <w:ilvl w:val="1"/>
          <w:numId w:val="4"/>
        </w:numPr>
        <w:spacing w:line="360" w:lineRule="auto"/>
        <w:jc w:val="both"/>
        <w:rPr>
          <w:sz w:val="28"/>
          <w:szCs w:val="28"/>
        </w:rPr>
      </w:pPr>
      <w:r>
        <w:rPr>
          <w:sz w:val="28"/>
          <w:szCs w:val="28"/>
        </w:rPr>
        <w:t xml:space="preserve">Организация и планирование НИР </w:t>
      </w:r>
    </w:p>
    <w:p w:rsidR="004B32ED" w:rsidRDefault="004B32ED" w:rsidP="004B32ED">
      <w:pPr>
        <w:spacing w:line="360" w:lineRule="auto"/>
        <w:ind w:left="510"/>
        <w:jc w:val="both"/>
        <w:rPr>
          <w:sz w:val="28"/>
          <w:szCs w:val="28"/>
        </w:rPr>
      </w:pPr>
    </w:p>
    <w:p w:rsidR="004B32ED" w:rsidRDefault="004B32ED" w:rsidP="004B32ED">
      <w:pPr>
        <w:numPr>
          <w:ilvl w:val="1"/>
          <w:numId w:val="4"/>
        </w:numPr>
        <w:spacing w:line="360" w:lineRule="auto"/>
        <w:jc w:val="both"/>
        <w:rPr>
          <w:sz w:val="28"/>
          <w:szCs w:val="28"/>
        </w:rPr>
      </w:pPr>
      <w:r>
        <w:rPr>
          <w:sz w:val="28"/>
          <w:szCs w:val="28"/>
        </w:rPr>
        <w:t xml:space="preserve">Индивидуальное производственное задание на выполнение НИР </w:t>
      </w:r>
    </w:p>
    <w:p w:rsidR="004B32ED" w:rsidRDefault="004B32ED" w:rsidP="004B32ED">
      <w:pPr>
        <w:numPr>
          <w:ilvl w:val="1"/>
          <w:numId w:val="4"/>
        </w:numPr>
        <w:spacing w:line="360" w:lineRule="auto"/>
        <w:jc w:val="both"/>
        <w:rPr>
          <w:sz w:val="28"/>
          <w:szCs w:val="28"/>
        </w:rPr>
      </w:pPr>
      <w:r>
        <w:rPr>
          <w:sz w:val="28"/>
          <w:szCs w:val="28"/>
        </w:rPr>
        <w:lastRenderedPageBreak/>
        <w:t xml:space="preserve">Составление сметы затрат на дипломную НИР </w:t>
      </w:r>
    </w:p>
    <w:p w:rsidR="004B32ED" w:rsidRDefault="004B32ED" w:rsidP="004B32ED">
      <w:pPr>
        <w:numPr>
          <w:ilvl w:val="0"/>
          <w:numId w:val="4"/>
        </w:numPr>
        <w:shd w:val="clear" w:color="auto" w:fill="FFFFFF"/>
        <w:spacing w:line="360" w:lineRule="auto"/>
        <w:jc w:val="both"/>
        <w:rPr>
          <w:color w:val="000000"/>
          <w:spacing w:val="-7"/>
          <w:sz w:val="28"/>
          <w:szCs w:val="28"/>
        </w:rPr>
      </w:pPr>
      <w:r>
        <w:rPr>
          <w:color w:val="000000"/>
          <w:spacing w:val="-7"/>
          <w:sz w:val="28"/>
          <w:szCs w:val="28"/>
        </w:rPr>
        <w:t>Промышленная экология и безопасность производства</w:t>
      </w:r>
    </w:p>
    <w:p w:rsidR="004B32ED" w:rsidRDefault="004B32ED" w:rsidP="004B32ED">
      <w:pPr>
        <w:shd w:val="clear" w:color="auto" w:fill="FFFFFF"/>
        <w:spacing w:line="360" w:lineRule="auto"/>
        <w:jc w:val="both"/>
        <w:rPr>
          <w:color w:val="000000"/>
          <w:spacing w:val="-7"/>
          <w:sz w:val="28"/>
          <w:szCs w:val="28"/>
        </w:rPr>
      </w:pPr>
      <w:r>
        <w:rPr>
          <w:color w:val="000000"/>
          <w:spacing w:val="-7"/>
          <w:sz w:val="28"/>
          <w:szCs w:val="28"/>
        </w:rPr>
        <w:t xml:space="preserve">         5.1. Общий анализ условий труда при проведении  исследований </w:t>
      </w:r>
    </w:p>
    <w:p w:rsidR="004B32ED" w:rsidRDefault="004B32ED" w:rsidP="004B32ED">
      <w:pPr>
        <w:shd w:val="clear" w:color="auto" w:fill="FFFFFF"/>
        <w:tabs>
          <w:tab w:val="left" w:pos="878"/>
        </w:tabs>
        <w:spacing w:before="5" w:line="360" w:lineRule="auto"/>
        <w:ind w:right="538"/>
        <w:jc w:val="both"/>
        <w:rPr>
          <w:color w:val="000000"/>
          <w:spacing w:val="-5"/>
          <w:sz w:val="28"/>
          <w:szCs w:val="28"/>
        </w:rPr>
      </w:pPr>
      <w:r>
        <w:rPr>
          <w:color w:val="000000"/>
          <w:spacing w:val="-7"/>
          <w:sz w:val="28"/>
          <w:szCs w:val="28"/>
        </w:rPr>
        <w:t xml:space="preserve">         5.2. </w:t>
      </w:r>
      <w:r>
        <w:rPr>
          <w:color w:val="000000"/>
          <w:spacing w:val="-5"/>
          <w:sz w:val="28"/>
          <w:szCs w:val="28"/>
        </w:rPr>
        <w:t xml:space="preserve">Разработка инженерных мероприятий по защите от ОПФ и ВПФ </w:t>
      </w:r>
    </w:p>
    <w:p w:rsidR="004B32ED" w:rsidRDefault="004B32ED" w:rsidP="004B32ED">
      <w:pPr>
        <w:shd w:val="clear" w:color="auto" w:fill="FFFFFF"/>
        <w:spacing w:line="360" w:lineRule="auto"/>
        <w:jc w:val="both"/>
        <w:rPr>
          <w:color w:val="000000"/>
          <w:spacing w:val="-4"/>
          <w:sz w:val="28"/>
          <w:szCs w:val="28"/>
        </w:rPr>
      </w:pPr>
      <w:r>
        <w:rPr>
          <w:color w:val="000000"/>
          <w:spacing w:val="-7"/>
          <w:sz w:val="28"/>
          <w:szCs w:val="28"/>
        </w:rPr>
        <w:t xml:space="preserve">         5.3. </w:t>
      </w:r>
      <w:r>
        <w:rPr>
          <w:color w:val="000000"/>
          <w:spacing w:val="-4"/>
          <w:sz w:val="28"/>
          <w:szCs w:val="28"/>
        </w:rPr>
        <w:t xml:space="preserve">Обеспечение пожарной безопасности при проведении исследований </w:t>
      </w:r>
    </w:p>
    <w:p w:rsidR="004B32ED" w:rsidRDefault="004B32ED" w:rsidP="004B32ED">
      <w:pPr>
        <w:shd w:val="clear" w:color="auto" w:fill="FFFFFF"/>
        <w:spacing w:line="360" w:lineRule="auto"/>
        <w:jc w:val="both"/>
        <w:rPr>
          <w:color w:val="000000"/>
          <w:spacing w:val="-7"/>
          <w:sz w:val="28"/>
          <w:szCs w:val="28"/>
        </w:rPr>
      </w:pPr>
      <w:r>
        <w:rPr>
          <w:color w:val="000000"/>
          <w:spacing w:val="-7"/>
          <w:sz w:val="28"/>
          <w:szCs w:val="28"/>
        </w:rPr>
        <w:t xml:space="preserve">        5.4. Защита окружающей среды </w:t>
      </w:r>
    </w:p>
    <w:p w:rsidR="004B32ED" w:rsidRDefault="004B32ED" w:rsidP="004B32ED">
      <w:pPr>
        <w:numPr>
          <w:ilvl w:val="0"/>
          <w:numId w:val="4"/>
        </w:numPr>
        <w:shd w:val="clear" w:color="auto" w:fill="FFFFFF"/>
        <w:spacing w:line="360" w:lineRule="auto"/>
        <w:jc w:val="both"/>
        <w:rPr>
          <w:color w:val="000000"/>
          <w:spacing w:val="-7"/>
          <w:sz w:val="28"/>
          <w:szCs w:val="28"/>
        </w:rPr>
      </w:pPr>
      <w:r>
        <w:rPr>
          <w:color w:val="000000"/>
          <w:spacing w:val="-7"/>
          <w:sz w:val="28"/>
          <w:szCs w:val="28"/>
        </w:rPr>
        <w:t xml:space="preserve">Заключение </w:t>
      </w:r>
    </w:p>
    <w:p w:rsidR="004B32ED" w:rsidRDefault="004B32ED" w:rsidP="004B32ED">
      <w:pPr>
        <w:numPr>
          <w:ilvl w:val="0"/>
          <w:numId w:val="4"/>
        </w:numPr>
        <w:shd w:val="clear" w:color="auto" w:fill="FFFFFF"/>
        <w:spacing w:line="360" w:lineRule="auto"/>
        <w:jc w:val="both"/>
        <w:rPr>
          <w:color w:val="000000"/>
          <w:spacing w:val="-7"/>
          <w:sz w:val="28"/>
          <w:szCs w:val="28"/>
        </w:rPr>
      </w:pPr>
      <w:r>
        <w:rPr>
          <w:color w:val="000000"/>
          <w:spacing w:val="-7"/>
          <w:sz w:val="28"/>
          <w:szCs w:val="28"/>
        </w:rPr>
        <w:t xml:space="preserve">Литература </w:t>
      </w:r>
    </w:p>
    <w:p w:rsidR="004B32ED" w:rsidRDefault="004B32ED" w:rsidP="004B32ED">
      <w:pPr>
        <w:shd w:val="clear" w:color="auto" w:fill="FFFFFF"/>
        <w:spacing w:line="360" w:lineRule="auto"/>
        <w:ind w:left="6" w:firstLine="720"/>
        <w:jc w:val="both"/>
        <w:rPr>
          <w:b/>
          <w:bCs/>
          <w:color w:val="000000"/>
          <w:spacing w:val="-7"/>
          <w:sz w:val="36"/>
          <w:szCs w:val="36"/>
        </w:rPr>
      </w:pPr>
    </w:p>
    <w:p w:rsidR="004B32ED" w:rsidRDefault="004B32ED" w:rsidP="004B32ED">
      <w:pPr>
        <w:tabs>
          <w:tab w:val="num" w:pos="720"/>
        </w:tabs>
        <w:spacing w:line="360" w:lineRule="auto"/>
        <w:ind w:left="360" w:firstLine="709"/>
        <w:jc w:val="both"/>
        <w:rPr>
          <w:b/>
          <w:bCs/>
          <w:sz w:val="36"/>
          <w:szCs w:val="36"/>
          <w:lang w:val="en-US"/>
        </w:rPr>
      </w:pPr>
      <w:r>
        <w:rPr>
          <w:position w:val="-10"/>
          <w:sz w:val="28"/>
          <w:szCs w:val="28"/>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o:bullet="t">
            <v:imagedata r:id="rId7" o:title=""/>
          </v:shape>
          <o:OLEObject Type="Embed" ProgID="Equation.3" ShapeID="_x0000_i1025" DrawAspect="Content" ObjectID="_1470826588" r:id="rId8"/>
        </w:object>
      </w:r>
      <w:r>
        <w:rPr>
          <w:sz w:val="28"/>
          <w:szCs w:val="28"/>
        </w:rPr>
        <w:tab/>
      </w:r>
      <w:r>
        <w:rPr>
          <w:b/>
          <w:bCs/>
          <w:sz w:val="36"/>
          <w:szCs w:val="36"/>
        </w:rPr>
        <w:t>1.</w:t>
      </w:r>
      <w:r>
        <w:rPr>
          <w:b/>
          <w:bCs/>
          <w:sz w:val="36"/>
          <w:szCs w:val="36"/>
          <w:lang w:val="en-US"/>
        </w:rPr>
        <w:t xml:space="preserve">  </w:t>
      </w:r>
      <w:r>
        <w:rPr>
          <w:b/>
          <w:bCs/>
          <w:sz w:val="36"/>
          <w:szCs w:val="36"/>
        </w:rPr>
        <w:t>ВВЕДЕНИЕ</w:t>
      </w:r>
    </w:p>
    <w:p w:rsidR="004B32ED" w:rsidRDefault="004B32ED" w:rsidP="004B32ED">
      <w:pPr>
        <w:tabs>
          <w:tab w:val="num" w:pos="720"/>
        </w:tabs>
        <w:spacing w:line="360" w:lineRule="auto"/>
        <w:ind w:left="360" w:firstLine="709"/>
        <w:jc w:val="both"/>
        <w:rPr>
          <w:b/>
          <w:bCs/>
          <w:sz w:val="28"/>
          <w:szCs w:val="28"/>
          <w:lang w:val="en-US"/>
        </w:rPr>
      </w:pPr>
      <w:r>
        <w:rPr>
          <w:position w:val="-10"/>
          <w:sz w:val="28"/>
          <w:szCs w:val="28"/>
        </w:rPr>
        <w:object w:dxaOrig="180" w:dyaOrig="340">
          <v:shape id="_x0000_i1026" type="#_x0000_t75" style="width:9pt;height:17.25pt" o:ole="" o:bullet="t">
            <v:imagedata r:id="rId7" o:title=""/>
          </v:shape>
          <o:OLEObject Type="Embed" ProgID="Equation.3" ShapeID="_x0000_i1026" DrawAspect="Content" ObjectID="_1470826589" r:id="rId9"/>
        </w:object>
      </w:r>
    </w:p>
    <w:p w:rsidR="004B32ED" w:rsidRDefault="004B32ED" w:rsidP="004B32ED">
      <w:pPr>
        <w:pStyle w:val="21"/>
        <w:jc w:val="both"/>
        <w:rPr>
          <w:sz w:val="28"/>
          <w:szCs w:val="28"/>
        </w:rPr>
      </w:pPr>
      <w:r>
        <w:rPr>
          <w:sz w:val="28"/>
          <w:szCs w:val="28"/>
        </w:rPr>
        <w:t>Приоритетные свойства материалов для поршней двигателей внутреннего сгорания и дизельных двигателей можно классифицировать следующим образом: низкий коэффициент линейного расширения, высокая прочность и жаропрочность, износостойкость и, соответственно, высокая технологичность и эффективность при производстве.</w:t>
      </w:r>
    </w:p>
    <w:p w:rsidR="004B32ED" w:rsidRDefault="004B32ED" w:rsidP="004B32ED">
      <w:pPr>
        <w:tabs>
          <w:tab w:val="num" w:pos="720"/>
        </w:tabs>
        <w:spacing w:line="360" w:lineRule="auto"/>
        <w:ind w:left="360" w:firstLine="709"/>
        <w:jc w:val="both"/>
        <w:rPr>
          <w:sz w:val="28"/>
          <w:szCs w:val="28"/>
        </w:rPr>
      </w:pPr>
      <w:r>
        <w:rPr>
          <w:sz w:val="28"/>
          <w:szCs w:val="28"/>
        </w:rPr>
        <w:t>Очевидно, что особые эксплуатационные условия для двигателя современной гоночной машины предопределяют иной список приоритетов для поршневых материалов.</w:t>
      </w:r>
      <w:r>
        <w:rPr>
          <w:position w:val="-10"/>
          <w:sz w:val="28"/>
          <w:szCs w:val="28"/>
        </w:rPr>
        <w:object w:dxaOrig="180" w:dyaOrig="340">
          <v:shape id="_x0000_i1027" type="#_x0000_t75" style="width:9pt;height:17.25pt" o:ole="" o:bullet="t">
            <v:imagedata r:id="rId7" o:title=""/>
          </v:shape>
          <o:OLEObject Type="Embed" ProgID="Equation.3" ShapeID="_x0000_i1027" DrawAspect="Content" ObjectID="_1470826590" r:id="rId10"/>
        </w:object>
      </w:r>
    </w:p>
    <w:p w:rsidR="004B32ED" w:rsidRDefault="004B32ED" w:rsidP="004B32ED">
      <w:pPr>
        <w:tabs>
          <w:tab w:val="num" w:pos="720"/>
        </w:tabs>
        <w:spacing w:line="360" w:lineRule="auto"/>
        <w:ind w:left="360" w:firstLine="709"/>
        <w:jc w:val="both"/>
        <w:rPr>
          <w:sz w:val="28"/>
          <w:szCs w:val="28"/>
        </w:rPr>
      </w:pPr>
      <w:r>
        <w:rPr>
          <w:sz w:val="28"/>
          <w:szCs w:val="28"/>
        </w:rPr>
        <w:t>Целью данной исследовательской работы является разработка поршневого материала, имеющего особый комплекс свойств: низкая плотность, высокая жаропрочность и термостабильность, высокая теплопроводность и т.д.</w:t>
      </w:r>
    </w:p>
    <w:p w:rsidR="004B32ED" w:rsidRDefault="004B32ED" w:rsidP="004B32ED">
      <w:pPr>
        <w:pStyle w:val="21"/>
        <w:jc w:val="both"/>
        <w:rPr>
          <w:sz w:val="28"/>
          <w:szCs w:val="28"/>
        </w:rPr>
      </w:pPr>
      <w:r>
        <w:rPr>
          <w:sz w:val="28"/>
          <w:szCs w:val="28"/>
        </w:rPr>
        <w:t>Основными материалами, используемыми в двигателях Формулы-1, являются алюминиевые магниевые, титановые и стальные сплавы, хотя в отдельных случаях могут применяться и другие, например, керамика и углеволокно.</w:t>
      </w:r>
    </w:p>
    <w:p w:rsidR="004B32ED" w:rsidRPr="004B32ED" w:rsidRDefault="004B32ED" w:rsidP="004B32ED">
      <w:pPr>
        <w:tabs>
          <w:tab w:val="num" w:pos="720"/>
        </w:tabs>
        <w:spacing w:line="360" w:lineRule="auto"/>
        <w:ind w:left="360" w:firstLine="709"/>
        <w:jc w:val="both"/>
        <w:rPr>
          <w:sz w:val="28"/>
          <w:szCs w:val="28"/>
        </w:rPr>
      </w:pPr>
      <w:r>
        <w:rPr>
          <w:sz w:val="28"/>
          <w:szCs w:val="28"/>
        </w:rPr>
        <w:t xml:space="preserve">Алюминий - наиболее распространенный материал благодаря его жесткости. Поэтому из него делают главные элементы двигателя, </w:t>
      </w:r>
      <w:r>
        <w:rPr>
          <w:sz w:val="28"/>
          <w:szCs w:val="28"/>
        </w:rPr>
        <w:lastRenderedPageBreak/>
        <w:t xml:space="preserve">например, головки цилиндров, блок цилиндров, поршни. Многие из этих компонентов производятся из специальных алюминиевых сплавов, например Metal Matrix Composite (MMC), который только начал появляться в Формуле-1. Дополнительным плюсом в использовании алюминия является его высокая теплопроводность. В результате этого тепло, создаваемое внутри двигателя, быстро отводится наружу и эффективно рассеивается. </w:t>
      </w:r>
    </w:p>
    <w:p w:rsidR="004B32ED" w:rsidRPr="004B32ED" w:rsidRDefault="004B32ED" w:rsidP="004B32ED">
      <w:pPr>
        <w:tabs>
          <w:tab w:val="num" w:pos="720"/>
        </w:tabs>
        <w:spacing w:line="360" w:lineRule="auto"/>
        <w:ind w:left="360" w:firstLine="709"/>
        <w:jc w:val="both"/>
        <w:rPr>
          <w:sz w:val="28"/>
          <w:szCs w:val="28"/>
        </w:rPr>
      </w:pPr>
    </w:p>
    <w:p w:rsidR="004B32ED" w:rsidRPr="004B32ED" w:rsidRDefault="004B32ED" w:rsidP="004B32ED">
      <w:pPr>
        <w:tabs>
          <w:tab w:val="num" w:pos="720"/>
        </w:tabs>
        <w:spacing w:line="360" w:lineRule="auto"/>
        <w:ind w:left="360" w:firstLine="709"/>
        <w:jc w:val="both"/>
        <w:rPr>
          <w:sz w:val="28"/>
          <w:szCs w:val="28"/>
        </w:rPr>
      </w:pPr>
    </w:p>
    <w:p w:rsidR="004B32ED" w:rsidRPr="004B32ED" w:rsidRDefault="004B32ED" w:rsidP="004B32ED">
      <w:pPr>
        <w:tabs>
          <w:tab w:val="num" w:pos="720"/>
        </w:tabs>
        <w:spacing w:line="360" w:lineRule="auto"/>
        <w:ind w:left="360" w:firstLine="709"/>
        <w:jc w:val="both"/>
        <w:rPr>
          <w:sz w:val="28"/>
          <w:szCs w:val="28"/>
        </w:rPr>
      </w:pPr>
    </w:p>
    <w:p w:rsidR="004B32ED" w:rsidRDefault="004B32ED" w:rsidP="004B32ED">
      <w:pPr>
        <w:tabs>
          <w:tab w:val="num" w:pos="720"/>
        </w:tabs>
        <w:spacing w:line="360" w:lineRule="auto"/>
        <w:ind w:left="360" w:firstLine="709"/>
        <w:jc w:val="both"/>
        <w:rPr>
          <w:sz w:val="28"/>
          <w:szCs w:val="28"/>
        </w:rPr>
      </w:pPr>
      <w:r>
        <w:rPr>
          <w:sz w:val="28"/>
          <w:szCs w:val="28"/>
        </w:rPr>
        <w:t>Магний легче алюминия, но его жесткость ниже, так что он используется в таких частях как оболочки кулачков. Шатуны сделаны из титана. Хотя эти материалы тяжелее алюминия, но гораздо жестче. Из стали (в состав которой входят различные количества никеля и хрома) делают коленчатый вал, поскольку на этот узел воздействует огромная энергия, а значит, требуется высокий уровень прочности. Углеволокно (карбоновое волокно), широко применяемое при изготовлении шасси, в производстве двигателя почти не участвует. Но его все же можно увидеть например в качестве оболочки пружин. Низкий вес и изоляционные свойства керамики представляют широкий интерес для применения, однако недостаточная прочность пока ограничивают ее использование в двигателях Формулы-1. Некоторые производители применяют ее как покрытие впускных клапанов, чтобы предотвратить теплопередачу от выхлопных газов к головкам цилиндра. В некоторых командах из керамики сделаны выхлопные трубы. Сама система выхлопа сделана из инконеля, специального сплава никеля, цинка и хрома, который применяется в авиационных двигателях. Это очень тонкий и легкий металл, но выдерживающий высокие температуры, порядка 800-900 градусов. Он с легкостью выдерживает режимы быстрого нагрева и охлаждения, свойственные работе системы выхлопа болида Формулы-1.</w:t>
      </w:r>
    </w:p>
    <w:p w:rsidR="004B32ED" w:rsidRPr="004B32ED" w:rsidRDefault="004B32ED" w:rsidP="004B32ED">
      <w:pPr>
        <w:tabs>
          <w:tab w:val="num" w:pos="720"/>
        </w:tabs>
        <w:spacing w:line="360" w:lineRule="auto"/>
        <w:ind w:left="360" w:firstLine="709"/>
        <w:jc w:val="both"/>
        <w:rPr>
          <w:sz w:val="28"/>
          <w:szCs w:val="28"/>
        </w:rPr>
      </w:pPr>
      <w:r>
        <w:rPr>
          <w:sz w:val="28"/>
          <w:szCs w:val="28"/>
        </w:rPr>
        <w:lastRenderedPageBreak/>
        <w:t xml:space="preserve">В форсированных моторах применение кованых поршней если уж не обязательно, то во всяком случае желательно. Но прежде чем говорить об их преимуществах, внесем ясность в терминологию. Точное название процесса не ковка, а изотермическая штамповка, поскольку заготовку поршня получают из прутка выдавливанием без плавления – единственным ходом пресса при постоянной температуре 495±5°С. </w:t>
      </w:r>
    </w:p>
    <w:p w:rsidR="004B32ED" w:rsidRPr="004B32ED" w:rsidRDefault="004B32ED" w:rsidP="004B32ED">
      <w:pPr>
        <w:tabs>
          <w:tab w:val="num" w:pos="720"/>
        </w:tabs>
        <w:spacing w:line="360" w:lineRule="auto"/>
        <w:ind w:left="360" w:firstLine="709"/>
        <w:jc w:val="both"/>
        <w:rPr>
          <w:sz w:val="28"/>
          <w:szCs w:val="28"/>
        </w:rPr>
      </w:pPr>
    </w:p>
    <w:p w:rsidR="004B32ED" w:rsidRPr="004B32ED" w:rsidRDefault="004B32ED" w:rsidP="004B32ED">
      <w:pPr>
        <w:tabs>
          <w:tab w:val="num" w:pos="720"/>
        </w:tabs>
        <w:spacing w:line="360" w:lineRule="auto"/>
        <w:ind w:left="360" w:firstLine="709"/>
        <w:jc w:val="both"/>
        <w:rPr>
          <w:sz w:val="28"/>
          <w:szCs w:val="28"/>
        </w:rPr>
      </w:pPr>
    </w:p>
    <w:p w:rsidR="004B32ED" w:rsidRPr="004B32ED" w:rsidRDefault="004B32ED" w:rsidP="004B32ED">
      <w:pPr>
        <w:tabs>
          <w:tab w:val="num" w:pos="720"/>
        </w:tabs>
        <w:spacing w:line="360" w:lineRule="auto"/>
        <w:ind w:left="360" w:firstLine="709"/>
        <w:jc w:val="both"/>
        <w:rPr>
          <w:sz w:val="28"/>
          <w:szCs w:val="28"/>
        </w:rPr>
      </w:pPr>
    </w:p>
    <w:p w:rsidR="004B32ED" w:rsidRPr="004B32ED" w:rsidRDefault="004B32ED" w:rsidP="004B32ED">
      <w:pPr>
        <w:tabs>
          <w:tab w:val="num" w:pos="720"/>
        </w:tabs>
        <w:spacing w:line="360" w:lineRule="auto"/>
        <w:ind w:left="360" w:firstLine="709"/>
        <w:jc w:val="both"/>
        <w:rPr>
          <w:sz w:val="28"/>
          <w:szCs w:val="28"/>
        </w:rPr>
      </w:pPr>
    </w:p>
    <w:p w:rsidR="004B32ED" w:rsidRDefault="005851CE" w:rsidP="004B32ED">
      <w:pPr>
        <w:autoSpaceDE w:val="0"/>
        <w:autoSpaceDN w:val="0"/>
        <w:adjustRightInd w:val="0"/>
        <w:jc w:val="both"/>
        <w:rPr>
          <w:sz w:val="28"/>
          <w:szCs w:val="28"/>
        </w:rPr>
      </w:pPr>
      <w:r>
        <w:rPr>
          <w:rFonts w:ascii="Symbol" w:hAnsi="Symbol" w:cs="Symbol"/>
          <w:sz w:val="28"/>
          <w:szCs w:val="28"/>
        </w:rPr>
        <w:pict>
          <v:shape id="_x0000_i1028" type="#_x0000_t75" style="width:147.75pt;height:120pt">
            <v:imagedata r:id="rId11" o:title=""/>
          </v:shape>
        </w:pict>
      </w:r>
      <w:r w:rsidR="004B32ED">
        <w:rPr>
          <w:sz w:val="28"/>
          <w:szCs w:val="28"/>
        </w:rPr>
        <w:t xml:space="preserve">                            </w:t>
      </w:r>
      <w:r>
        <w:rPr>
          <w:sz w:val="28"/>
          <w:szCs w:val="28"/>
          <w:lang w:val="en-US"/>
        </w:rPr>
        <w:pict>
          <v:shape id="_x0000_i1029" type="#_x0000_t75" style="width:168pt;height:120pt">
            <v:imagedata r:id="rId12" o:title=""/>
          </v:shape>
        </w:pict>
      </w:r>
    </w:p>
    <w:p w:rsidR="004B32ED" w:rsidRDefault="004B32ED" w:rsidP="004B32ED">
      <w:pPr>
        <w:tabs>
          <w:tab w:val="num" w:pos="720"/>
        </w:tabs>
        <w:spacing w:line="360" w:lineRule="auto"/>
        <w:ind w:left="360"/>
        <w:jc w:val="both"/>
        <w:rPr>
          <w:i/>
          <w:iCs/>
          <w:lang w:val="en-US"/>
        </w:rPr>
      </w:pPr>
    </w:p>
    <w:p w:rsidR="004B32ED" w:rsidRDefault="004B32ED" w:rsidP="004B32ED">
      <w:pPr>
        <w:tabs>
          <w:tab w:val="num" w:pos="720"/>
        </w:tabs>
        <w:spacing w:line="360" w:lineRule="auto"/>
        <w:ind w:left="360"/>
        <w:jc w:val="both"/>
        <w:rPr>
          <w:i/>
          <w:iCs/>
        </w:rPr>
      </w:pPr>
      <w:r>
        <w:rPr>
          <w:i/>
          <w:iCs/>
        </w:rPr>
        <w:t xml:space="preserve">Фотографии поршней гоночных болидов </w:t>
      </w:r>
      <w:r>
        <w:rPr>
          <w:i/>
          <w:iCs/>
          <w:lang w:val="en-US"/>
        </w:rPr>
        <w:t>Formula</w:t>
      </w:r>
      <w:r>
        <w:rPr>
          <w:i/>
          <w:iCs/>
        </w:rPr>
        <w:t xml:space="preserve">–1 фирмы </w:t>
      </w:r>
      <w:r>
        <w:rPr>
          <w:i/>
          <w:iCs/>
          <w:lang w:val="en-US"/>
        </w:rPr>
        <w:t>Mahle</w:t>
      </w:r>
    </w:p>
    <w:p w:rsidR="004B32ED" w:rsidRDefault="004B32ED" w:rsidP="004B32ED">
      <w:pPr>
        <w:tabs>
          <w:tab w:val="num" w:pos="720"/>
        </w:tabs>
        <w:spacing w:line="360" w:lineRule="auto"/>
        <w:ind w:left="360"/>
        <w:jc w:val="both"/>
        <w:rPr>
          <w:sz w:val="28"/>
          <w:szCs w:val="28"/>
        </w:rPr>
      </w:pPr>
    </w:p>
    <w:p w:rsidR="004B32ED" w:rsidRDefault="004B32ED" w:rsidP="004B32ED">
      <w:pPr>
        <w:tabs>
          <w:tab w:val="num" w:pos="720"/>
        </w:tabs>
        <w:spacing w:line="360" w:lineRule="auto"/>
        <w:ind w:left="360" w:firstLine="709"/>
        <w:jc w:val="both"/>
        <w:rPr>
          <w:sz w:val="28"/>
          <w:szCs w:val="28"/>
        </w:rPr>
      </w:pPr>
      <w:r>
        <w:rPr>
          <w:sz w:val="28"/>
          <w:szCs w:val="28"/>
        </w:rPr>
        <w:t>По сравнению с литыми штампованные поршни легче и одновременно прочнее, их форма оптимальна для форсированных двигателей, склонность к прогоранию меньше. В подтверждение обратимся к цифрам. Твердость кованых поршней 120–130 ед. по Бриннелю против 80–90 ед. у обычных. Термоциклическая стойкость выше в 5–6 раз. Если литые до появления первых трещин выдерживают в среднем 400 испытательных циклов «нагрев–охлаждение», то штампованные – 2500.</w:t>
      </w:r>
    </w:p>
    <w:p w:rsidR="004B32ED" w:rsidRDefault="004B32ED" w:rsidP="004B32ED">
      <w:pPr>
        <w:tabs>
          <w:tab w:val="num" w:pos="720"/>
        </w:tabs>
        <w:spacing w:line="360" w:lineRule="auto"/>
        <w:ind w:left="360" w:firstLine="709"/>
        <w:jc w:val="both"/>
        <w:rPr>
          <w:sz w:val="28"/>
          <w:szCs w:val="28"/>
        </w:rPr>
      </w:pPr>
      <w:r>
        <w:rPr>
          <w:sz w:val="28"/>
          <w:szCs w:val="28"/>
        </w:rPr>
        <w:t xml:space="preserve">В качестве предмета исследования в данной работе были выбраны сплавы на основе </w:t>
      </w:r>
      <w:r>
        <w:rPr>
          <w:sz w:val="28"/>
          <w:szCs w:val="28"/>
          <w:lang w:val="en-US"/>
        </w:rPr>
        <w:t>Al</w:t>
      </w:r>
      <w:r>
        <w:rPr>
          <w:sz w:val="28"/>
          <w:szCs w:val="28"/>
        </w:rPr>
        <w:t xml:space="preserve"> – </w:t>
      </w:r>
      <w:r>
        <w:rPr>
          <w:sz w:val="28"/>
          <w:szCs w:val="28"/>
          <w:lang w:val="en-US"/>
        </w:rPr>
        <w:t>Mg</w:t>
      </w:r>
      <w:r>
        <w:rPr>
          <w:sz w:val="28"/>
          <w:szCs w:val="28"/>
        </w:rPr>
        <w:t xml:space="preserve"> – </w:t>
      </w:r>
      <w:r>
        <w:rPr>
          <w:sz w:val="28"/>
          <w:szCs w:val="28"/>
          <w:lang w:val="en-US"/>
        </w:rPr>
        <w:t>Si</w:t>
      </w:r>
      <w:r>
        <w:rPr>
          <w:sz w:val="28"/>
          <w:szCs w:val="28"/>
        </w:rPr>
        <w:t>, полученные методом  высокоскоростной кристаллизации (распыление из перфорированного стакана) в виде гранул.</w:t>
      </w:r>
    </w:p>
    <w:p w:rsidR="004B32ED" w:rsidRDefault="004B32ED" w:rsidP="004B32ED">
      <w:pPr>
        <w:shd w:val="clear" w:color="auto" w:fill="FFFFFF"/>
        <w:autoSpaceDE w:val="0"/>
        <w:autoSpaceDN w:val="0"/>
        <w:adjustRightInd w:val="0"/>
        <w:spacing w:line="360" w:lineRule="auto"/>
        <w:jc w:val="both"/>
        <w:rPr>
          <w:color w:val="000000"/>
          <w:sz w:val="36"/>
          <w:szCs w:val="36"/>
        </w:rPr>
      </w:pPr>
      <w:r>
        <w:rPr>
          <w:b/>
          <w:bCs/>
          <w:color w:val="000000"/>
          <w:sz w:val="36"/>
          <w:szCs w:val="36"/>
        </w:rPr>
        <w:t xml:space="preserve">       2. ЛИТЕРАТУРНЫЙ ОБЗОР ПО ТЕМЕ ДИПЛОМА</w:t>
      </w:r>
    </w:p>
    <w:p w:rsidR="004B32ED" w:rsidRDefault="004B32ED" w:rsidP="004B32ED">
      <w:pPr>
        <w:shd w:val="clear" w:color="auto" w:fill="FFFFFF"/>
        <w:autoSpaceDE w:val="0"/>
        <w:autoSpaceDN w:val="0"/>
        <w:adjustRightInd w:val="0"/>
        <w:spacing w:line="360" w:lineRule="auto"/>
        <w:ind w:firstLine="709"/>
        <w:jc w:val="both"/>
        <w:rPr>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sz w:val="36"/>
          <w:szCs w:val="36"/>
        </w:rPr>
      </w:pPr>
      <w:r>
        <w:rPr>
          <w:b/>
          <w:bCs/>
          <w:color w:val="000000"/>
          <w:sz w:val="36"/>
          <w:szCs w:val="36"/>
        </w:rPr>
        <w:t xml:space="preserve">2.1 Сплавы системы </w:t>
      </w:r>
      <w:r>
        <w:rPr>
          <w:b/>
          <w:bCs/>
          <w:color w:val="000000"/>
          <w:sz w:val="36"/>
          <w:szCs w:val="36"/>
          <w:lang w:val="en-US"/>
        </w:rPr>
        <w:t>Al</w:t>
      </w:r>
      <w:r>
        <w:rPr>
          <w:b/>
          <w:bCs/>
          <w:color w:val="000000"/>
          <w:sz w:val="36"/>
          <w:szCs w:val="36"/>
        </w:rPr>
        <w:t xml:space="preserve"> — </w:t>
      </w:r>
      <w:r>
        <w:rPr>
          <w:b/>
          <w:bCs/>
          <w:color w:val="000000"/>
          <w:sz w:val="36"/>
          <w:szCs w:val="36"/>
          <w:lang w:val="en-US"/>
        </w:rPr>
        <w:t>Si</w:t>
      </w:r>
      <w:r>
        <w:rPr>
          <w:b/>
          <w:bCs/>
          <w:color w:val="000000"/>
          <w:sz w:val="36"/>
          <w:szCs w:val="36"/>
        </w:rPr>
        <w:t xml:space="preserve"> — </w:t>
      </w:r>
      <w:r>
        <w:rPr>
          <w:b/>
          <w:bCs/>
          <w:color w:val="000000"/>
          <w:sz w:val="36"/>
          <w:szCs w:val="36"/>
          <w:lang w:val="en-US"/>
        </w:rPr>
        <w:t>Mg</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Наиболее типичным сплавом силумин системы </w:t>
      </w:r>
      <w:r>
        <w:rPr>
          <w:color w:val="000000"/>
          <w:sz w:val="28"/>
          <w:szCs w:val="28"/>
          <w:lang w:val="en-US"/>
        </w:rPr>
        <w:t>Al</w:t>
      </w:r>
      <w:r>
        <w:rPr>
          <w:color w:val="000000"/>
          <w:sz w:val="28"/>
          <w:szCs w:val="28"/>
        </w:rPr>
        <w:t>—</w:t>
      </w:r>
      <w:r>
        <w:rPr>
          <w:color w:val="000000"/>
          <w:sz w:val="28"/>
          <w:szCs w:val="28"/>
          <w:lang w:val="en-US"/>
        </w:rPr>
        <w:t>Si</w:t>
      </w:r>
      <w:r>
        <w:rPr>
          <w:color w:val="000000"/>
          <w:sz w:val="28"/>
          <w:szCs w:val="28"/>
        </w:rPr>
        <w:t>—</w:t>
      </w:r>
      <w:r>
        <w:rPr>
          <w:color w:val="000000"/>
          <w:sz w:val="28"/>
          <w:szCs w:val="28"/>
          <w:lang w:val="en-US"/>
        </w:rPr>
        <w:t>Mg</w:t>
      </w:r>
      <w:r>
        <w:rPr>
          <w:color w:val="000000"/>
          <w:sz w:val="28"/>
          <w:szCs w:val="28"/>
        </w:rPr>
        <w:t>, на</w:t>
      </w:r>
      <w:r>
        <w:rPr>
          <w:color w:val="000000"/>
          <w:sz w:val="28"/>
          <w:szCs w:val="28"/>
        </w:rPr>
        <w:softHyphen/>
        <w:t xml:space="preserve">шедшим широкое применение, является сплав АЛ9 (6—8% </w:t>
      </w:r>
      <w:r>
        <w:rPr>
          <w:color w:val="000000"/>
          <w:sz w:val="28"/>
          <w:szCs w:val="28"/>
          <w:lang w:val="en-US"/>
        </w:rPr>
        <w:t>Si</w:t>
      </w:r>
      <w:r>
        <w:rPr>
          <w:color w:val="000000"/>
          <w:sz w:val="28"/>
          <w:szCs w:val="28"/>
        </w:rPr>
        <w:t xml:space="preserve">, 0,25— 0,4% </w:t>
      </w:r>
      <w:r>
        <w:rPr>
          <w:color w:val="000000"/>
          <w:sz w:val="28"/>
          <w:szCs w:val="28"/>
          <w:lang w:val="en-US"/>
        </w:rPr>
        <w:t>Mg</w:t>
      </w:r>
      <w:r>
        <w:rPr>
          <w:color w:val="000000"/>
          <w:sz w:val="28"/>
          <w:szCs w:val="28"/>
        </w:rPr>
        <w:t xml:space="preserve">, остальное </w:t>
      </w:r>
      <w:r>
        <w:rPr>
          <w:color w:val="000000"/>
          <w:sz w:val="28"/>
          <w:szCs w:val="28"/>
          <w:lang w:val="en-US"/>
        </w:rPr>
        <w:t>Al</w:t>
      </w:r>
      <w:r>
        <w:rPr>
          <w:color w:val="000000"/>
          <w:sz w:val="28"/>
          <w:szCs w:val="28"/>
        </w:rPr>
        <w:t>). Сплав АЛ9 применяется как в закаленном (Т4), так и в частично состаренном состоянии (Т5).</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Сплав АЛ9 разработан в середине тридцатых годов. В основном он предназначен для литья тонкостенных и сложных по конфигурации деталей, несущих средние по величине нагрузки (детали карбюраторов, корпуса помп и различной аппаратуры).</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К преимуществам сплава АЛ9 следует отнести:</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а)  хорошие литейные свойства (высокая жидкотекучесть, мини</w:t>
      </w:r>
      <w:r>
        <w:rPr>
          <w:color w:val="000000"/>
          <w:sz w:val="28"/>
          <w:szCs w:val="28"/>
        </w:rPr>
        <w:softHyphen/>
        <w:t>мальная линейная  усадка), близкие  к свойствам сплава АЛ2, что</w:t>
      </w:r>
      <w:r>
        <w:rPr>
          <w:color w:val="000000"/>
          <w:sz w:val="28"/>
          <w:szCs w:val="28"/>
          <w:vertAlign w:val="subscript"/>
        </w:rPr>
        <w:t xml:space="preserve"> </w:t>
      </w:r>
      <w:r>
        <w:rPr>
          <w:color w:val="000000"/>
          <w:sz w:val="28"/>
          <w:szCs w:val="28"/>
        </w:rPr>
        <w:t>позволяет получать тонкостенные отливки сложной конфигурации;</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б)  малую склонность к образованию горячих трещин;</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в)  сравнительно высокую прочность и удовлетворительную пла</w:t>
      </w:r>
      <w:r>
        <w:rPr>
          <w:color w:val="000000"/>
          <w:sz w:val="28"/>
          <w:szCs w:val="28"/>
        </w:rPr>
        <w:softHyphen/>
        <w:t>стичность;</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г)  по сравнению со сплавом АЛ4 менее сложную технологию литья деталей: не требуется применение автоклава для кристаллизации под давлением; модифицирование обычно производится тройным стандарт</w:t>
      </w:r>
      <w:r>
        <w:rPr>
          <w:color w:val="000000"/>
          <w:sz w:val="28"/>
          <w:szCs w:val="28"/>
        </w:rPr>
        <w:softHyphen/>
        <w:t>ным модификатором, что экономичнее.</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К недостаткам сплава АЛ9 относятся:</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а)  пониженная обрабатываемость резанием;</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б)  хотя с увеличением содержания магния прочность сплава повы</w:t>
      </w:r>
      <w:r>
        <w:rPr>
          <w:color w:val="000000"/>
          <w:sz w:val="28"/>
          <w:szCs w:val="28"/>
        </w:rPr>
        <w:softHyphen/>
        <w:t>шается и обрабатываемость резанием улучшается, но пластичность сплава при этом понижается;</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в)   пониженная коррозионная стойкость к азотной кислоте;</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lastRenderedPageBreak/>
        <w:t>г)  пониженная  жаропрочность,   которую  можно   повысить, уве</w:t>
      </w:r>
      <w:r>
        <w:rPr>
          <w:color w:val="000000"/>
          <w:sz w:val="28"/>
          <w:szCs w:val="28"/>
        </w:rPr>
        <w:softHyphen/>
        <w:t>личивая  содержание   кремния   и  магния,   а   также  дополнительно легируя сплав  медью.</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Основная упрочняющая фаза тройных сплавов — фаза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принадлежащая к дальтонидному типу с определенными химическим составом, свойствами и нормальной валентностью. Эта фаза имеет кубическую элементарную ячейку и не образует твердых растворов со своими компонентами, что характерно для ионных соединений в отличие от фаз бертоллидного типа (например, фазы </w:t>
      </w:r>
      <w:r>
        <w:rPr>
          <w:color w:val="000000"/>
          <w:sz w:val="28"/>
          <w:szCs w:val="28"/>
          <w:lang w:val="en-US"/>
        </w:rPr>
        <w:t>Al</w:t>
      </w:r>
      <w:r>
        <w:rPr>
          <w:color w:val="000000"/>
          <w:sz w:val="28"/>
          <w:szCs w:val="28"/>
          <w:vertAlign w:val="subscript"/>
        </w:rPr>
        <w:t>3</w:t>
      </w:r>
      <w:r>
        <w:rPr>
          <w:color w:val="000000"/>
          <w:sz w:val="28"/>
          <w:szCs w:val="28"/>
          <w:lang w:val="en-US"/>
        </w:rPr>
        <w:t>Mg</w:t>
      </w:r>
      <w:r>
        <w:rPr>
          <w:color w:val="000000"/>
          <w:sz w:val="28"/>
          <w:szCs w:val="28"/>
        </w:rPr>
        <w:t>.</w:t>
      </w:r>
      <w:r>
        <w:rPr>
          <w:color w:val="000000"/>
          <w:sz w:val="28"/>
          <w:szCs w:val="28"/>
          <w:vertAlign w:val="subscript"/>
        </w:rPr>
        <w:t>:</w:t>
      </w:r>
      <w:r>
        <w:rPr>
          <w:color w:val="000000"/>
          <w:sz w:val="28"/>
          <w:szCs w:val="28"/>
        </w:rPr>
        <w:t>).</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Методом рентгеноструктурного анализа и металлографическими исследованиями процесса старения сплавов алюминия с кремнием</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и магнием установлено, что процесс распада твердого раствора магния и кремния в алюминии осуществляется по следующей схеме:</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1.  Появляются  ЗГП  в  кристаллической  решетке твердого  рас</w:t>
      </w:r>
      <w:r>
        <w:rPr>
          <w:color w:val="000000"/>
          <w:sz w:val="28"/>
          <w:szCs w:val="28"/>
        </w:rPr>
        <w:softHyphen/>
        <w:t xml:space="preserve">твора, т. е. происходит перегруппировка в направлении сближения атомов  кремния  и  магния  для  образования   метастабильной  фазы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Эти процессы идут медленно при комнатной температуре и интенсивно при повышенной. Такая перегруппировка атомов сопро</w:t>
      </w:r>
      <w:r>
        <w:rPr>
          <w:color w:val="000000"/>
          <w:sz w:val="28"/>
          <w:szCs w:val="28"/>
        </w:rPr>
        <w:softHyphen/>
        <w:t>вождается сильным искажением кристаллической решетки, что яв</w:t>
      </w:r>
      <w:r>
        <w:rPr>
          <w:color w:val="000000"/>
          <w:sz w:val="28"/>
          <w:szCs w:val="28"/>
        </w:rPr>
        <w:softHyphen/>
        <w:t>ляется причиной упрочнения сплавов типа силумин при комнатной температуре и начального снижения жаропрочности при температу</w:t>
      </w:r>
      <w:r>
        <w:rPr>
          <w:color w:val="000000"/>
          <w:sz w:val="28"/>
          <w:szCs w:val="28"/>
        </w:rPr>
        <w:softHyphen/>
        <w:t>рах старения (160—170 С и выше).</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2.  Образуются одномерные и двумерные зародыши метастабиль</w:t>
      </w:r>
      <w:r>
        <w:rPr>
          <w:color w:val="000000"/>
          <w:sz w:val="28"/>
          <w:szCs w:val="28"/>
        </w:rPr>
        <w:softHyphen/>
        <w:t>ной фазы Р'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которая имеет гексагональную решетку. Счи</w:t>
      </w:r>
      <w:r>
        <w:rPr>
          <w:color w:val="000000"/>
          <w:sz w:val="28"/>
          <w:szCs w:val="28"/>
        </w:rPr>
        <w:softHyphen/>
        <w:t xml:space="preserve">тается, что формирование фазы </w:t>
      </w:r>
      <w:r>
        <w:rPr>
          <w:color w:val="000000"/>
          <w:sz w:val="28"/>
          <w:szCs w:val="28"/>
          <w:lang w:val="en-US"/>
        </w:rPr>
        <w:t>Mg</w:t>
      </w:r>
      <w:r>
        <w:rPr>
          <w:color w:val="000000"/>
          <w:sz w:val="28"/>
          <w:szCs w:val="28"/>
        </w:rPr>
        <w:t>.</w:t>
      </w:r>
      <w:r>
        <w:rPr>
          <w:color w:val="000000"/>
          <w:sz w:val="28"/>
          <w:szCs w:val="28"/>
          <w:vertAlign w:val="subscript"/>
        </w:rPr>
        <w:t>2</w:t>
      </w:r>
      <w:r>
        <w:rPr>
          <w:color w:val="000000"/>
          <w:sz w:val="28"/>
          <w:szCs w:val="28"/>
          <w:lang w:val="en-US"/>
        </w:rPr>
        <w:t>Si</w:t>
      </w:r>
      <w:r>
        <w:rPr>
          <w:color w:val="000000"/>
          <w:sz w:val="28"/>
          <w:szCs w:val="28"/>
        </w:rPr>
        <w:t xml:space="preserve"> — основная причина упрочне</w:t>
      </w:r>
      <w:r>
        <w:rPr>
          <w:color w:val="000000"/>
          <w:sz w:val="28"/>
          <w:szCs w:val="28"/>
        </w:rPr>
        <w:softHyphen/>
        <w:t xml:space="preserve">ния сплавов системы </w:t>
      </w:r>
      <w:r>
        <w:rPr>
          <w:color w:val="000000"/>
          <w:sz w:val="28"/>
          <w:szCs w:val="28"/>
          <w:lang w:val="en-US"/>
        </w:rPr>
        <w:t>Al</w:t>
      </w:r>
      <w:r>
        <w:rPr>
          <w:color w:val="000000"/>
          <w:sz w:val="28"/>
          <w:szCs w:val="28"/>
        </w:rPr>
        <w:t>—</w:t>
      </w:r>
      <w:r>
        <w:rPr>
          <w:color w:val="000000"/>
          <w:sz w:val="28"/>
          <w:szCs w:val="28"/>
          <w:lang w:val="en-US"/>
        </w:rPr>
        <w:t>Si</w:t>
      </w:r>
      <w:r>
        <w:rPr>
          <w:color w:val="000000"/>
          <w:sz w:val="28"/>
          <w:szCs w:val="28"/>
        </w:rPr>
        <w:t>—</w:t>
      </w:r>
      <w:r>
        <w:rPr>
          <w:color w:val="000000"/>
          <w:sz w:val="28"/>
          <w:szCs w:val="28"/>
          <w:lang w:val="en-US"/>
        </w:rPr>
        <w:t>Mg</w:t>
      </w:r>
      <w:r>
        <w:rPr>
          <w:color w:val="000000"/>
          <w:sz w:val="28"/>
          <w:szCs w:val="28"/>
        </w:rPr>
        <w:t xml:space="preserve">, но с появлением стабильной фазы </w:t>
      </w:r>
      <w:r>
        <w:rPr>
          <w:color w:val="000000"/>
          <w:sz w:val="28"/>
          <w:szCs w:val="28"/>
          <w:lang w:val="en-US"/>
        </w:rPr>
        <w:t>Mg</w:t>
      </w:r>
      <w:r>
        <w:rPr>
          <w:color w:val="000000"/>
          <w:sz w:val="28"/>
          <w:szCs w:val="28"/>
        </w:rPr>
        <w:t>,</w:t>
      </w:r>
      <w:r>
        <w:rPr>
          <w:color w:val="000000"/>
          <w:sz w:val="28"/>
          <w:szCs w:val="28"/>
          <w:lang w:val="en-US"/>
        </w:rPr>
        <w:t>Si</w:t>
      </w:r>
      <w:r>
        <w:rPr>
          <w:color w:val="000000"/>
          <w:sz w:val="28"/>
          <w:szCs w:val="28"/>
        </w:rPr>
        <w:t xml:space="preserve"> заметно снижается жаропрочность тройных сплавов. Это осо</w:t>
      </w:r>
      <w:r>
        <w:rPr>
          <w:color w:val="000000"/>
          <w:sz w:val="28"/>
          <w:szCs w:val="28"/>
        </w:rPr>
        <w:softHyphen/>
        <w:t>бенно проявляется при 170—180° С в течение 25-ч выдержки.</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3.  Образуется стабильная фаза </w:t>
      </w:r>
      <w:r>
        <w:rPr>
          <w:color w:val="000000"/>
          <w:sz w:val="28"/>
          <w:szCs w:val="28"/>
          <w:lang w:val="en-US"/>
        </w:rPr>
        <w:t>Mg</w:t>
      </w:r>
      <w:r>
        <w:rPr>
          <w:color w:val="000000"/>
          <w:sz w:val="28"/>
          <w:szCs w:val="28"/>
        </w:rPr>
        <w:t>.</w:t>
      </w:r>
      <w:r>
        <w:rPr>
          <w:color w:val="000000"/>
          <w:sz w:val="28"/>
          <w:szCs w:val="28"/>
          <w:vertAlign w:val="subscript"/>
        </w:rPr>
        <w:t>2</w:t>
      </w:r>
      <w:r>
        <w:rPr>
          <w:color w:val="000000"/>
          <w:sz w:val="28"/>
          <w:szCs w:val="28"/>
          <w:lang w:val="en-US"/>
        </w:rPr>
        <w:t>Si</w:t>
      </w:r>
      <w:r>
        <w:rPr>
          <w:color w:val="000000"/>
          <w:sz w:val="28"/>
          <w:szCs w:val="28"/>
        </w:rPr>
        <w:t xml:space="preserve"> в закаленных сплавах типа силумин при 185—220° С в течение нескольких часов, а при 300</w:t>
      </w:r>
      <w:r>
        <w:rPr>
          <w:color w:val="000000"/>
          <w:sz w:val="28"/>
          <w:szCs w:val="28"/>
          <w:vertAlign w:val="superscript"/>
        </w:rPr>
        <w:t>о</w:t>
      </w:r>
      <w:r>
        <w:rPr>
          <w:color w:val="000000"/>
          <w:sz w:val="28"/>
          <w:szCs w:val="28"/>
        </w:rPr>
        <w:t xml:space="preserve"> С — в течение 30 мин</w:t>
      </w:r>
      <w:r>
        <w:rPr>
          <w:i/>
          <w:iCs/>
          <w:color w:val="000000"/>
          <w:sz w:val="28"/>
          <w:szCs w:val="28"/>
        </w:rPr>
        <w:t xml:space="preserve"> </w:t>
      </w:r>
      <w:r>
        <w:rPr>
          <w:color w:val="000000"/>
          <w:sz w:val="28"/>
          <w:szCs w:val="28"/>
        </w:rPr>
        <w:t>старения с резким снижением прочности сплава.</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lastRenderedPageBreak/>
        <w:t>Применяя старение в интервале температур 180—225°С с малым временем выдержки, можно обеспечить сплаву АЛ9 высокую проч</w:t>
      </w:r>
      <w:r>
        <w:rPr>
          <w:color w:val="000000"/>
          <w:sz w:val="28"/>
          <w:szCs w:val="28"/>
        </w:rPr>
        <w:softHyphen/>
        <w:t>ность и пониженную пластичность.</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Жаропрочность этих сплавов можно значительно повысить двумя путями: упрочнить твердый раствор комплексным легированием и границы зерен устойчивыми фазами, кристаллизующимися в развет</w:t>
      </w:r>
      <w:r>
        <w:rPr>
          <w:color w:val="000000"/>
          <w:sz w:val="28"/>
          <w:szCs w:val="28"/>
        </w:rPr>
        <w:softHyphen/>
        <w:t>вленной форме; свободный (элементарный) кремний связать в устой</w:t>
      </w:r>
      <w:r>
        <w:rPr>
          <w:color w:val="000000"/>
          <w:sz w:val="28"/>
          <w:szCs w:val="28"/>
        </w:rPr>
        <w:softHyphen/>
        <w:t>чивые соединения (</w:t>
      </w:r>
      <w:r>
        <w:rPr>
          <w:color w:val="000000"/>
          <w:sz w:val="28"/>
          <w:szCs w:val="28"/>
          <w:lang w:val="en-US"/>
        </w:rPr>
        <w:t>Al</w:t>
      </w:r>
      <w:r>
        <w:rPr>
          <w:color w:val="000000"/>
          <w:sz w:val="28"/>
          <w:szCs w:val="28"/>
          <w:vertAlign w:val="subscript"/>
        </w:rPr>
        <w:t>8</w:t>
      </w:r>
      <w:r>
        <w:rPr>
          <w:color w:val="000000"/>
          <w:sz w:val="28"/>
          <w:szCs w:val="28"/>
          <w:lang w:val="en-US"/>
        </w:rPr>
        <w:t>Si</w:t>
      </w:r>
      <w:r>
        <w:rPr>
          <w:color w:val="000000"/>
          <w:sz w:val="28"/>
          <w:szCs w:val="28"/>
          <w:vertAlign w:val="subscript"/>
        </w:rPr>
        <w:t>8</w:t>
      </w:r>
      <w:r>
        <w:rPr>
          <w:color w:val="000000"/>
          <w:sz w:val="28"/>
          <w:szCs w:val="28"/>
          <w:lang w:val="en-US"/>
        </w:rPr>
        <w:t>Mg</w:t>
      </w:r>
      <w:r>
        <w:rPr>
          <w:color w:val="000000"/>
          <w:sz w:val="28"/>
          <w:szCs w:val="28"/>
          <w:vertAlign w:val="subscript"/>
        </w:rPr>
        <w:t>3</w:t>
      </w:r>
      <w:r>
        <w:rPr>
          <w:color w:val="000000"/>
          <w:sz w:val="28"/>
          <w:szCs w:val="28"/>
          <w:lang w:val="en-US"/>
        </w:rPr>
        <w:t>Fe</w:t>
      </w:r>
      <w:r>
        <w:rPr>
          <w:color w:val="000000"/>
          <w:sz w:val="28"/>
          <w:szCs w:val="28"/>
        </w:rPr>
        <w:t xml:space="preserve">, </w:t>
      </w:r>
      <w:r>
        <w:rPr>
          <w:color w:val="000000"/>
          <w:sz w:val="28"/>
          <w:szCs w:val="28"/>
          <w:lang w:val="en-US"/>
        </w:rPr>
        <w:t>Al</w:t>
      </w:r>
      <w:r>
        <w:rPr>
          <w:color w:val="000000"/>
          <w:sz w:val="28"/>
          <w:szCs w:val="28"/>
          <w:vertAlign w:val="subscript"/>
        </w:rPr>
        <w:t>4</w:t>
      </w:r>
      <w:r>
        <w:rPr>
          <w:color w:val="000000"/>
          <w:sz w:val="28"/>
          <w:szCs w:val="28"/>
          <w:lang w:val="en-US"/>
        </w:rPr>
        <w:t>Si</w:t>
      </w:r>
      <w:r>
        <w:rPr>
          <w:color w:val="000000"/>
          <w:sz w:val="28"/>
          <w:szCs w:val="28"/>
          <w:vertAlign w:val="subscript"/>
        </w:rPr>
        <w:t>2</w:t>
      </w:r>
      <w:r>
        <w:rPr>
          <w:color w:val="000000"/>
          <w:sz w:val="28"/>
          <w:szCs w:val="28"/>
          <w:lang w:val="en-US"/>
        </w:rPr>
        <w:t>Fe</w:t>
      </w:r>
      <w:r>
        <w:rPr>
          <w:color w:val="000000"/>
          <w:sz w:val="28"/>
          <w:szCs w:val="28"/>
        </w:rPr>
        <w:t xml:space="preserve">, </w:t>
      </w:r>
      <w:r>
        <w:rPr>
          <w:color w:val="000000"/>
          <w:sz w:val="28"/>
          <w:szCs w:val="28"/>
          <w:lang w:val="en-US"/>
        </w:rPr>
        <w:t>Al</w:t>
      </w:r>
      <w:r>
        <w:rPr>
          <w:color w:val="000000"/>
          <w:sz w:val="28"/>
          <w:szCs w:val="28"/>
          <w:vertAlign w:val="subscript"/>
        </w:rPr>
        <w:t>5</w:t>
      </w:r>
      <w:r>
        <w:rPr>
          <w:color w:val="000000"/>
          <w:sz w:val="28"/>
          <w:szCs w:val="28"/>
          <w:lang w:val="en-US"/>
        </w:rPr>
        <w:t>SiFe</w:t>
      </w:r>
      <w:r>
        <w:rPr>
          <w:color w:val="000000"/>
          <w:sz w:val="28"/>
          <w:szCs w:val="28"/>
        </w:rPr>
        <w:t xml:space="preserve"> и др.). При этом кремний не следует связывать в такие соединения, в которых второй компонент имеет повышенный коэффициент диффузии. Таким при</w:t>
      </w:r>
      <w:r>
        <w:rPr>
          <w:color w:val="000000"/>
          <w:sz w:val="28"/>
          <w:szCs w:val="28"/>
        </w:rPr>
        <w:softHyphen/>
        <w:t xml:space="preserve">мером может служить фаза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которая является упрочняющей фазой; она содержится в структуре большинства сплавов типа силу</w:t>
      </w:r>
      <w:r>
        <w:rPr>
          <w:color w:val="000000"/>
          <w:sz w:val="28"/>
          <w:szCs w:val="28"/>
        </w:rPr>
        <w:softHyphen/>
        <w:t>мин (АЛ4, АЛ9 и др.).</w:t>
      </w: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Фаза </w:t>
      </w:r>
      <w:r>
        <w:rPr>
          <w:color w:val="000000"/>
          <w:sz w:val="28"/>
          <w:szCs w:val="28"/>
          <w:lang w:val="en-US"/>
        </w:rPr>
        <w:t>Ai</w:t>
      </w:r>
      <w:r>
        <w:rPr>
          <w:color w:val="000000"/>
          <w:sz w:val="28"/>
          <w:szCs w:val="28"/>
          <w:vertAlign w:val="subscript"/>
        </w:rPr>
        <w:t>2</w:t>
      </w:r>
      <w:r>
        <w:rPr>
          <w:color w:val="000000"/>
          <w:sz w:val="28"/>
          <w:szCs w:val="28"/>
          <w:lang w:val="en-US"/>
        </w:rPr>
        <w:t>Si</w:t>
      </w:r>
      <w:r>
        <w:rPr>
          <w:color w:val="000000"/>
          <w:sz w:val="28"/>
          <w:szCs w:val="28"/>
        </w:rPr>
        <w:t xml:space="preserve"> формируется через ряд фазовых превращений, сильно искажающих кристаллическую решетку матрицы, что обусловливает значительное упрочнение сплавов при комнатной температуре. Это достигается применением соответствующей термической обработки (закалки и старения). В тройных сплавах си</w:t>
      </w:r>
      <w:r>
        <w:rPr>
          <w:color w:val="000000"/>
          <w:sz w:val="28"/>
          <w:szCs w:val="28"/>
        </w:rPr>
        <w:softHyphen/>
        <w:t>стемы А1—</w:t>
      </w:r>
      <w:r>
        <w:rPr>
          <w:color w:val="000000"/>
          <w:sz w:val="28"/>
          <w:szCs w:val="28"/>
          <w:lang w:val="en-US"/>
        </w:rPr>
        <w:t>Si</w:t>
      </w:r>
      <w:r>
        <w:rPr>
          <w:color w:val="000000"/>
          <w:sz w:val="28"/>
          <w:szCs w:val="28"/>
        </w:rPr>
        <w:t>—</w:t>
      </w:r>
      <w:r>
        <w:rPr>
          <w:color w:val="000000"/>
          <w:sz w:val="28"/>
          <w:szCs w:val="28"/>
          <w:lang w:val="en-US"/>
        </w:rPr>
        <w:t>Mg</w:t>
      </w:r>
      <w:r>
        <w:rPr>
          <w:color w:val="000000"/>
          <w:sz w:val="28"/>
          <w:szCs w:val="28"/>
        </w:rPr>
        <w:t xml:space="preserve"> были впервые обнаружены в алюминиевой матрице зоны, характеризующие стадии предвыделения. Авторы работ, поль</w:t>
      </w:r>
      <w:r>
        <w:rPr>
          <w:color w:val="000000"/>
          <w:sz w:val="28"/>
          <w:szCs w:val="28"/>
        </w:rPr>
        <w:softHyphen/>
        <w:t>зуясь в своих исследованиях методом рентгеноструктурного анализа, в сплавах, состаренных при комнатной температуре, не могли обна</w:t>
      </w:r>
      <w:r>
        <w:rPr>
          <w:color w:val="000000"/>
          <w:sz w:val="28"/>
          <w:szCs w:val="28"/>
        </w:rPr>
        <w:softHyphen/>
        <w:t>ружить структуру зон, хотя механические свойства тронных сплавов повышались. Лишь только при температуре 150</w:t>
      </w:r>
      <w:r>
        <w:rPr>
          <w:color w:val="000000"/>
          <w:sz w:val="28"/>
          <w:szCs w:val="28"/>
          <w:vertAlign w:val="superscript"/>
        </w:rPr>
        <w:t>о</w:t>
      </w:r>
      <w:r>
        <w:rPr>
          <w:color w:val="000000"/>
          <w:sz w:val="28"/>
          <w:szCs w:val="28"/>
        </w:rPr>
        <w:t>С зоны скопления магния и кремния в матрице располагаются локально. С помощью вакансий (образовавшихся в процессе закалки) растворенные атомы вначале собираются в цепочки без какого-либо порядка, затем атомы легирующих элементов постепенно располагаются в определенном</w:t>
      </w: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lastRenderedPageBreak/>
        <w:t>Таблица    2.1</w:t>
      </w:r>
    </w:p>
    <w:p w:rsidR="004B32ED" w:rsidRDefault="004B32ED" w:rsidP="004B32ED">
      <w:pPr>
        <w:pStyle w:val="21"/>
        <w:jc w:val="both"/>
      </w:pPr>
      <w:r>
        <w:t>Изменение механических свойств сплава АЛ9 в зависимости от содержания кремния .и температуры испытаний (гагаринские образцы, вырезанные из кокильных заготовок)</w:t>
      </w:r>
    </w:p>
    <w:tbl>
      <w:tblPr>
        <w:tblW w:w="0" w:type="auto"/>
        <w:jc w:val="center"/>
        <w:tblLayout w:type="fixed"/>
        <w:tblCellMar>
          <w:left w:w="40" w:type="dxa"/>
          <w:right w:w="40" w:type="dxa"/>
        </w:tblCellMar>
        <w:tblLook w:val="0000" w:firstRow="0" w:lastRow="0" w:firstColumn="0" w:lastColumn="0" w:noHBand="0" w:noVBand="0"/>
      </w:tblPr>
      <w:tblGrid>
        <w:gridCol w:w="540"/>
        <w:gridCol w:w="7"/>
        <w:gridCol w:w="566"/>
        <w:gridCol w:w="576"/>
        <w:gridCol w:w="566"/>
        <w:gridCol w:w="557"/>
        <w:gridCol w:w="576"/>
        <w:gridCol w:w="557"/>
        <w:gridCol w:w="566"/>
        <w:gridCol w:w="566"/>
        <w:gridCol w:w="566"/>
        <w:gridCol w:w="557"/>
        <w:gridCol w:w="568"/>
      </w:tblGrid>
      <w:tr w:rsidR="004B32ED" w:rsidTr="0097248F">
        <w:trPr>
          <w:cantSplit/>
          <w:trHeight w:val="283"/>
          <w:jc w:val="center"/>
        </w:trPr>
        <w:tc>
          <w:tcPr>
            <w:tcW w:w="1689" w:type="dxa"/>
            <w:gridSpan w:val="4"/>
            <w:vMerge w:val="restart"/>
            <w:tcBorders>
              <w:top w:val="single" w:sz="6" w:space="0" w:color="auto"/>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Химический состав, %  (остальное А1)</w:t>
            </w:r>
          </w:p>
        </w:tc>
        <w:tc>
          <w:tcPr>
            <w:tcW w:w="566" w:type="dxa"/>
            <w:vMerge w:val="restart"/>
            <w:tcBorders>
              <w:top w:val="single" w:sz="6" w:space="0" w:color="auto"/>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Тер</w:t>
            </w:r>
            <w:r>
              <w:rPr>
                <w:color w:val="000000"/>
              </w:rPr>
              <w:softHyphen/>
              <w:t>миче</w:t>
            </w:r>
            <w:r>
              <w:rPr>
                <w:color w:val="000000"/>
              </w:rPr>
              <w:softHyphen/>
              <w:t>ская обра</w:t>
            </w:r>
            <w:r>
              <w:rPr>
                <w:color w:val="000000"/>
              </w:rPr>
              <w:softHyphen/>
              <w:t>ботка</w:t>
            </w:r>
          </w:p>
        </w:tc>
        <w:tc>
          <w:tcPr>
            <w:tcW w:w="4513" w:type="dxa"/>
            <w:gridSpan w:val="8"/>
            <w:tcBorders>
              <w:top w:val="single" w:sz="6" w:space="0" w:color="auto"/>
              <w:left w:val="single" w:sz="4"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 xml:space="preserve">          Температура испытании,  °С</w:t>
            </w:r>
          </w:p>
        </w:tc>
      </w:tr>
      <w:tr w:rsidR="004B32ED" w:rsidTr="0097248F">
        <w:trPr>
          <w:cantSplit/>
          <w:trHeight w:val="245"/>
          <w:jc w:val="center"/>
        </w:trPr>
        <w:tc>
          <w:tcPr>
            <w:tcW w:w="1689" w:type="dxa"/>
            <w:gridSpan w:val="4"/>
            <w:vMerge/>
            <w:tcBorders>
              <w:top w:val="nil"/>
              <w:left w:val="single" w:sz="4" w:space="0" w:color="auto"/>
              <w:bottom w:val="nil"/>
              <w:right w:val="single" w:sz="6" w:space="0" w:color="auto"/>
            </w:tcBorders>
            <w:shd w:val="clear" w:color="auto" w:fill="FFFFFF"/>
          </w:tcPr>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c>
          <w:tcPr>
            <w:tcW w:w="566" w:type="dxa"/>
            <w:vMerge/>
            <w:tcBorders>
              <w:top w:val="nil"/>
              <w:left w:val="single" w:sz="6" w:space="0" w:color="auto"/>
              <w:bottom w:val="nil"/>
              <w:right w:val="single" w:sz="4" w:space="0" w:color="auto"/>
            </w:tcBorders>
            <w:shd w:val="clear" w:color="auto" w:fill="FFFFFF"/>
          </w:tcPr>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c>
          <w:tcPr>
            <w:tcW w:w="1133" w:type="dxa"/>
            <w:gridSpan w:val="2"/>
            <w:tcBorders>
              <w:top w:val="single" w:sz="6" w:space="0" w:color="auto"/>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 xml:space="preserve">     20 </w:t>
            </w:r>
          </w:p>
        </w:tc>
        <w:tc>
          <w:tcPr>
            <w:tcW w:w="1123" w:type="dxa"/>
            <w:gridSpan w:val="2"/>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150</w:t>
            </w:r>
          </w:p>
        </w:tc>
        <w:tc>
          <w:tcPr>
            <w:tcW w:w="1132" w:type="dxa"/>
            <w:gridSpan w:val="2"/>
            <w:tcBorders>
              <w:top w:val="single" w:sz="6" w:space="0" w:color="auto"/>
              <w:left w:val="single" w:sz="6" w:space="0" w:color="auto"/>
              <w:bottom w:val="single" w:sz="6" w:space="0" w:color="auto"/>
              <w:right w:val="nil"/>
            </w:tcBorders>
            <w:shd w:val="clear" w:color="auto" w:fill="FFFFFF"/>
          </w:tcPr>
          <w:p w:rsidR="004B32ED" w:rsidRDefault="004B32ED" w:rsidP="004B32ED">
            <w:pPr>
              <w:shd w:val="clear" w:color="auto" w:fill="FFFFFF"/>
              <w:autoSpaceDE w:val="0"/>
              <w:autoSpaceDN w:val="0"/>
              <w:adjustRightInd w:val="0"/>
              <w:jc w:val="both"/>
            </w:pPr>
            <w:r>
              <w:rPr>
                <w:color w:val="000000"/>
              </w:rPr>
              <w:t>200</w:t>
            </w:r>
          </w:p>
        </w:tc>
        <w:tc>
          <w:tcPr>
            <w:tcW w:w="1125" w:type="dxa"/>
            <w:gridSpan w:val="2"/>
            <w:tcBorders>
              <w:top w:val="single" w:sz="6" w:space="0" w:color="auto"/>
              <w:left w:val="nil"/>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250</w:t>
            </w:r>
          </w:p>
        </w:tc>
      </w:tr>
      <w:tr w:rsidR="004B32ED" w:rsidTr="0097248F">
        <w:trPr>
          <w:cantSplit/>
          <w:trHeight w:val="552"/>
          <w:jc w:val="center"/>
        </w:trPr>
        <w:tc>
          <w:tcPr>
            <w:tcW w:w="1689" w:type="dxa"/>
            <w:gridSpan w:val="4"/>
            <w:vMerge/>
            <w:tcBorders>
              <w:top w:val="nil"/>
              <w:left w:val="single" w:sz="4" w:space="0" w:color="auto"/>
              <w:bottom w:val="single" w:sz="6" w:space="0" w:color="auto"/>
              <w:right w:val="single" w:sz="6" w:space="0" w:color="auto"/>
            </w:tcBorders>
            <w:shd w:val="clear" w:color="auto" w:fill="FFFFFF"/>
          </w:tcPr>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c>
          <w:tcPr>
            <w:tcW w:w="566" w:type="dxa"/>
            <w:vMerge/>
            <w:tcBorders>
              <w:top w:val="nil"/>
              <w:left w:val="single" w:sz="6" w:space="0" w:color="auto"/>
              <w:bottom w:val="nil"/>
              <w:right w:val="single" w:sz="4" w:space="0" w:color="auto"/>
            </w:tcBorders>
            <w:shd w:val="clear" w:color="auto" w:fill="FFFFFF"/>
          </w:tcPr>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c>
          <w:tcPr>
            <w:tcW w:w="557" w:type="dxa"/>
            <w:vMerge w:val="restart"/>
            <w:tcBorders>
              <w:top w:val="single" w:sz="6" w:space="0" w:color="auto"/>
              <w:left w:val="single" w:sz="4" w:space="0" w:color="auto"/>
              <w:bottom w:val="nil"/>
              <w:right w:val="single" w:sz="4" w:space="0" w:color="auto"/>
            </w:tcBorders>
            <w:shd w:val="clear" w:color="auto" w:fill="FFFFFF"/>
          </w:tcPr>
          <w:p w:rsidR="004B32ED" w:rsidRDefault="004B32ED" w:rsidP="004B32ED">
            <w:pPr>
              <w:autoSpaceDE w:val="0"/>
              <w:autoSpaceDN w:val="0"/>
              <w:adjustRightInd w:val="0"/>
              <w:jc w:val="both"/>
              <w:rPr>
                <w:rFonts w:ascii="MS Shell Dlg" w:hAnsi="MS Shell Dlg" w:cs="MS Shell Dlg"/>
              </w:rPr>
            </w:pPr>
            <w:r>
              <w:rPr>
                <w:rFonts w:ascii="Symbol" w:hAnsi="Symbol" w:cs="Symbol"/>
              </w:rPr>
              <w:t></w:t>
            </w:r>
            <w:r>
              <w:rPr>
                <w:vertAlign w:val="subscript"/>
                <w:lang w:val="en-US"/>
              </w:rPr>
              <w:t>b</w:t>
            </w:r>
          </w:p>
          <w:p w:rsidR="004B32ED" w:rsidRDefault="004B32ED" w:rsidP="004B32ED">
            <w:pPr>
              <w:shd w:val="clear" w:color="auto" w:fill="FFFFFF"/>
              <w:autoSpaceDE w:val="0"/>
              <w:autoSpaceDN w:val="0"/>
              <w:adjustRightInd w:val="0"/>
              <w:jc w:val="both"/>
            </w:pPr>
            <w:r>
              <w:rPr>
                <w:i/>
                <w:iCs/>
                <w:color w:val="000000"/>
              </w:rPr>
              <w:t>кГ/мм</w:t>
            </w:r>
            <w:r>
              <w:rPr>
                <w:i/>
                <w:iCs/>
                <w:color w:val="000000"/>
                <w:vertAlign w:val="superscript"/>
              </w:rPr>
              <w:t>2</w:t>
            </w:r>
          </w:p>
        </w:tc>
        <w:tc>
          <w:tcPr>
            <w:tcW w:w="576" w:type="dxa"/>
            <w:vMerge w:val="restart"/>
            <w:tcBorders>
              <w:top w:val="single" w:sz="6" w:space="0" w:color="auto"/>
              <w:left w:val="single" w:sz="4" w:space="0" w:color="auto"/>
              <w:bottom w:val="nil"/>
              <w:right w:val="single" w:sz="4" w:space="0" w:color="auto"/>
            </w:tcBorders>
            <w:shd w:val="clear" w:color="auto" w:fill="FFFFFF"/>
            <w:vAlign w:val="center"/>
          </w:tcPr>
          <w:p w:rsidR="004B32ED" w:rsidRDefault="004B32ED" w:rsidP="004B32ED">
            <w:pPr>
              <w:shd w:val="clear" w:color="auto" w:fill="FFFFFF"/>
              <w:autoSpaceDE w:val="0"/>
              <w:autoSpaceDN w:val="0"/>
              <w:adjustRightInd w:val="0"/>
              <w:jc w:val="both"/>
            </w:pPr>
            <w:r>
              <w:rPr>
                <w:rFonts w:ascii="Symbol" w:hAnsi="Symbol" w:cs="Symbol"/>
              </w:rPr>
              <w:t></w:t>
            </w:r>
            <w:r>
              <w:rPr>
                <w:color w:val="000000"/>
              </w:rPr>
              <w:t>. %</w:t>
            </w:r>
          </w:p>
        </w:tc>
        <w:tc>
          <w:tcPr>
            <w:tcW w:w="557" w:type="dxa"/>
            <w:vMerge w:val="restart"/>
            <w:tcBorders>
              <w:top w:val="single" w:sz="6" w:space="0" w:color="auto"/>
              <w:left w:val="single" w:sz="4" w:space="0" w:color="auto"/>
              <w:bottom w:val="nil"/>
              <w:right w:val="single" w:sz="6" w:space="0" w:color="auto"/>
            </w:tcBorders>
            <w:shd w:val="clear" w:color="auto" w:fill="FFFFFF"/>
            <w:vAlign w:val="center"/>
          </w:tcPr>
          <w:p w:rsidR="004B32ED" w:rsidRDefault="004B32ED" w:rsidP="004B32ED">
            <w:pPr>
              <w:autoSpaceDE w:val="0"/>
              <w:autoSpaceDN w:val="0"/>
              <w:adjustRightInd w:val="0"/>
              <w:jc w:val="both"/>
            </w:pPr>
            <w:r>
              <w:rPr>
                <w:rFonts w:ascii="Symbol" w:hAnsi="Symbol" w:cs="Symbol"/>
              </w:rPr>
              <w:t></w:t>
            </w:r>
            <w:r>
              <w:rPr>
                <w:vertAlign w:val="subscript"/>
                <w:lang w:val="en-US"/>
              </w:rPr>
              <w:t>b</w:t>
            </w:r>
          </w:p>
          <w:p w:rsidR="004B32ED" w:rsidRDefault="004B32ED" w:rsidP="004B32ED">
            <w:pPr>
              <w:shd w:val="clear" w:color="auto" w:fill="FFFFFF"/>
              <w:autoSpaceDE w:val="0"/>
              <w:autoSpaceDN w:val="0"/>
              <w:adjustRightInd w:val="0"/>
              <w:jc w:val="both"/>
            </w:pPr>
            <w:r>
              <w:rPr>
                <w:i/>
                <w:iCs/>
                <w:color w:val="000000"/>
              </w:rPr>
              <w:t>кГ/м.и-</w:t>
            </w:r>
          </w:p>
        </w:tc>
        <w:tc>
          <w:tcPr>
            <w:tcW w:w="566" w:type="dxa"/>
            <w:vMerge w:val="restart"/>
            <w:tcBorders>
              <w:top w:val="single" w:sz="6" w:space="0" w:color="auto"/>
              <w:left w:val="single" w:sz="6" w:space="0" w:color="auto"/>
              <w:bottom w:val="nil"/>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pPr>
            <w:r>
              <w:rPr>
                <w:rFonts w:ascii="Symbol" w:hAnsi="Symbol" w:cs="Symbol"/>
              </w:rPr>
              <w:t></w:t>
            </w:r>
            <w:r>
              <w:rPr>
                <w:color w:val="000000"/>
              </w:rPr>
              <w:t>. %</w:t>
            </w:r>
          </w:p>
        </w:tc>
        <w:tc>
          <w:tcPr>
            <w:tcW w:w="566" w:type="dxa"/>
            <w:vMerge w:val="restart"/>
            <w:tcBorders>
              <w:top w:val="single" w:sz="6" w:space="0" w:color="auto"/>
              <w:left w:val="single" w:sz="6" w:space="0" w:color="auto"/>
              <w:bottom w:val="nil"/>
              <w:right w:val="single" w:sz="4" w:space="0" w:color="auto"/>
            </w:tcBorders>
            <w:shd w:val="clear" w:color="auto" w:fill="FFFFFF"/>
            <w:vAlign w:val="center"/>
          </w:tcPr>
          <w:p w:rsidR="004B32ED" w:rsidRDefault="004B32ED" w:rsidP="004B32ED">
            <w:pPr>
              <w:shd w:val="clear" w:color="auto" w:fill="FFFFFF"/>
              <w:autoSpaceDE w:val="0"/>
              <w:autoSpaceDN w:val="0"/>
              <w:adjustRightInd w:val="0"/>
              <w:jc w:val="both"/>
            </w:pPr>
            <w:r>
              <w:rPr>
                <w:rFonts w:ascii="Symbol" w:hAnsi="Symbol" w:cs="Symbol"/>
              </w:rPr>
              <w:t></w:t>
            </w:r>
            <w:r>
              <w:rPr>
                <w:vertAlign w:val="subscript"/>
                <w:lang w:val="en-US"/>
              </w:rPr>
              <w:t>b</w:t>
            </w:r>
          </w:p>
          <w:p w:rsidR="004B32ED" w:rsidRDefault="004B32ED" w:rsidP="004B32ED">
            <w:pPr>
              <w:shd w:val="clear" w:color="auto" w:fill="FFFFFF"/>
              <w:autoSpaceDE w:val="0"/>
              <w:autoSpaceDN w:val="0"/>
              <w:adjustRightInd w:val="0"/>
              <w:jc w:val="both"/>
            </w:pPr>
            <w:r>
              <w:rPr>
                <w:i/>
                <w:iCs/>
                <w:color w:val="000000"/>
              </w:rPr>
              <w:t>кг/мм-</w:t>
            </w:r>
          </w:p>
        </w:tc>
        <w:tc>
          <w:tcPr>
            <w:tcW w:w="566" w:type="dxa"/>
            <w:vMerge w:val="restart"/>
            <w:tcBorders>
              <w:top w:val="single" w:sz="6" w:space="0" w:color="auto"/>
              <w:left w:val="single" w:sz="4" w:space="0" w:color="auto"/>
              <w:bottom w:val="nil"/>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pPr>
            <w:r>
              <w:rPr>
                <w:rFonts w:ascii="Symbol" w:hAnsi="Symbol" w:cs="Symbol"/>
              </w:rPr>
              <w:t></w:t>
            </w:r>
            <w:r>
              <w:rPr>
                <w:color w:val="000000"/>
              </w:rPr>
              <w:t>. %</w:t>
            </w:r>
          </w:p>
        </w:tc>
        <w:tc>
          <w:tcPr>
            <w:tcW w:w="557" w:type="dxa"/>
            <w:vMerge w:val="restart"/>
            <w:tcBorders>
              <w:top w:val="single" w:sz="6" w:space="0" w:color="auto"/>
              <w:left w:val="single" w:sz="6" w:space="0" w:color="auto"/>
              <w:bottom w:val="nil"/>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pPr>
            <w:r>
              <w:rPr>
                <w:rFonts w:ascii="Symbol" w:hAnsi="Symbol" w:cs="Symbol"/>
              </w:rPr>
              <w:t></w:t>
            </w:r>
            <w:r>
              <w:rPr>
                <w:vertAlign w:val="subscript"/>
                <w:lang w:val="en-US"/>
              </w:rPr>
              <w:t>b</w:t>
            </w:r>
          </w:p>
          <w:p w:rsidR="004B32ED" w:rsidRDefault="004B32ED" w:rsidP="004B32ED">
            <w:pPr>
              <w:shd w:val="clear" w:color="auto" w:fill="FFFFFF"/>
              <w:autoSpaceDE w:val="0"/>
              <w:autoSpaceDN w:val="0"/>
              <w:adjustRightInd w:val="0"/>
              <w:jc w:val="both"/>
            </w:pPr>
            <w:r>
              <w:rPr>
                <w:i/>
                <w:iCs/>
                <w:color w:val="000000"/>
              </w:rPr>
              <w:t>кГ/ мм</w:t>
            </w:r>
            <w:r>
              <w:rPr>
                <w:i/>
                <w:iCs/>
                <w:color w:val="000000"/>
                <w:vertAlign w:val="superscript"/>
              </w:rPr>
              <w:t>2</w:t>
            </w:r>
          </w:p>
        </w:tc>
        <w:tc>
          <w:tcPr>
            <w:tcW w:w="568" w:type="dxa"/>
            <w:vMerge w:val="restart"/>
            <w:tcBorders>
              <w:top w:val="single" w:sz="6" w:space="0" w:color="auto"/>
              <w:left w:val="single" w:sz="6" w:space="0" w:color="auto"/>
              <w:bottom w:val="nil"/>
              <w:right w:val="single" w:sz="4" w:space="0" w:color="auto"/>
            </w:tcBorders>
            <w:shd w:val="clear" w:color="auto" w:fill="FFFFFF"/>
            <w:vAlign w:val="center"/>
          </w:tcPr>
          <w:p w:rsidR="004B32ED" w:rsidRDefault="004B32ED" w:rsidP="004B32ED">
            <w:pPr>
              <w:shd w:val="clear" w:color="auto" w:fill="FFFFFF"/>
              <w:autoSpaceDE w:val="0"/>
              <w:autoSpaceDN w:val="0"/>
              <w:adjustRightInd w:val="0"/>
              <w:jc w:val="both"/>
            </w:pPr>
            <w:r>
              <w:rPr>
                <w:rFonts w:ascii="Symbol" w:hAnsi="Symbol" w:cs="Symbol"/>
              </w:rPr>
              <w:t></w:t>
            </w:r>
            <w:r>
              <w:rPr>
                <w:color w:val="000000"/>
              </w:rPr>
              <w:t>. %</w:t>
            </w:r>
          </w:p>
        </w:tc>
      </w:tr>
      <w:tr w:rsidR="004B32ED" w:rsidTr="0097248F">
        <w:trPr>
          <w:cantSplit/>
          <w:trHeight w:val="461"/>
          <w:jc w:val="center"/>
        </w:trPr>
        <w:tc>
          <w:tcPr>
            <w:tcW w:w="547" w:type="dxa"/>
            <w:gridSpan w:val="2"/>
            <w:tcBorders>
              <w:top w:val="single" w:sz="6" w:space="0" w:color="auto"/>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lang w:val="en-US"/>
              </w:rPr>
              <w:t>Si</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lang w:val="en-US"/>
              </w:rPr>
              <w:t>Mg</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lang w:val="en-US"/>
              </w:rPr>
              <w:t>Fe</w:t>
            </w:r>
          </w:p>
        </w:tc>
        <w:tc>
          <w:tcPr>
            <w:tcW w:w="566" w:type="dxa"/>
            <w:vMerge/>
            <w:tcBorders>
              <w:top w:val="nil"/>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p>
          <w:p w:rsidR="004B32ED" w:rsidRDefault="004B32ED" w:rsidP="004B32ED">
            <w:pPr>
              <w:shd w:val="clear" w:color="auto" w:fill="FFFFFF"/>
              <w:autoSpaceDE w:val="0"/>
              <w:autoSpaceDN w:val="0"/>
              <w:adjustRightInd w:val="0"/>
              <w:jc w:val="both"/>
            </w:pPr>
          </w:p>
        </w:tc>
        <w:tc>
          <w:tcPr>
            <w:tcW w:w="557" w:type="dxa"/>
            <w:vMerge/>
            <w:tcBorders>
              <w:top w:val="nil"/>
              <w:left w:val="single" w:sz="4"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p>
          <w:p w:rsidR="004B32ED" w:rsidRDefault="004B32ED" w:rsidP="004B32ED">
            <w:pPr>
              <w:shd w:val="clear" w:color="auto" w:fill="FFFFFF"/>
              <w:autoSpaceDE w:val="0"/>
              <w:autoSpaceDN w:val="0"/>
              <w:adjustRightInd w:val="0"/>
              <w:jc w:val="both"/>
            </w:pPr>
          </w:p>
        </w:tc>
        <w:tc>
          <w:tcPr>
            <w:tcW w:w="576" w:type="dxa"/>
            <w:vMerge/>
            <w:tcBorders>
              <w:top w:val="nil"/>
              <w:left w:val="single" w:sz="4" w:space="0" w:color="auto"/>
              <w:bottom w:val="single" w:sz="6" w:space="0" w:color="auto"/>
              <w:right w:val="single" w:sz="4" w:space="0" w:color="auto"/>
            </w:tcBorders>
            <w:shd w:val="clear" w:color="auto" w:fill="FFFFFF"/>
            <w:vAlign w:val="center"/>
          </w:tcPr>
          <w:p w:rsidR="004B32ED" w:rsidRDefault="004B32ED" w:rsidP="004B32ED">
            <w:pPr>
              <w:shd w:val="clear" w:color="auto" w:fill="FFFFFF"/>
              <w:autoSpaceDE w:val="0"/>
              <w:autoSpaceDN w:val="0"/>
              <w:adjustRightInd w:val="0"/>
              <w:jc w:val="both"/>
            </w:pPr>
          </w:p>
          <w:p w:rsidR="004B32ED" w:rsidRDefault="004B32ED" w:rsidP="004B32ED">
            <w:pPr>
              <w:shd w:val="clear" w:color="auto" w:fill="FFFFFF"/>
              <w:autoSpaceDE w:val="0"/>
              <w:autoSpaceDN w:val="0"/>
              <w:adjustRightInd w:val="0"/>
              <w:jc w:val="both"/>
            </w:pPr>
          </w:p>
        </w:tc>
        <w:tc>
          <w:tcPr>
            <w:tcW w:w="557" w:type="dxa"/>
            <w:vMerge/>
            <w:tcBorders>
              <w:top w:val="nil"/>
              <w:left w:val="single" w:sz="4" w:space="0" w:color="auto"/>
              <w:bottom w:val="single" w:sz="6" w:space="0" w:color="auto"/>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pPr>
          </w:p>
          <w:p w:rsidR="004B32ED" w:rsidRDefault="004B32ED" w:rsidP="004B32ED">
            <w:pPr>
              <w:shd w:val="clear" w:color="auto" w:fill="FFFFFF"/>
              <w:autoSpaceDE w:val="0"/>
              <w:autoSpaceDN w:val="0"/>
              <w:adjustRightInd w:val="0"/>
              <w:jc w:val="both"/>
            </w:pPr>
          </w:p>
        </w:tc>
        <w:tc>
          <w:tcPr>
            <w:tcW w:w="566" w:type="dxa"/>
            <w:vMerge/>
            <w:tcBorders>
              <w:top w:val="nil"/>
              <w:left w:val="single" w:sz="6" w:space="0" w:color="auto"/>
              <w:bottom w:val="single" w:sz="6" w:space="0" w:color="auto"/>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pPr>
          </w:p>
          <w:p w:rsidR="004B32ED" w:rsidRDefault="004B32ED" w:rsidP="004B32ED">
            <w:pPr>
              <w:shd w:val="clear" w:color="auto" w:fill="FFFFFF"/>
              <w:autoSpaceDE w:val="0"/>
              <w:autoSpaceDN w:val="0"/>
              <w:adjustRightInd w:val="0"/>
              <w:jc w:val="both"/>
            </w:pPr>
          </w:p>
        </w:tc>
        <w:tc>
          <w:tcPr>
            <w:tcW w:w="566" w:type="dxa"/>
            <w:vMerge/>
            <w:tcBorders>
              <w:top w:val="nil"/>
              <w:left w:val="single" w:sz="6" w:space="0" w:color="auto"/>
              <w:bottom w:val="single" w:sz="6" w:space="0" w:color="auto"/>
              <w:right w:val="single" w:sz="4" w:space="0" w:color="auto"/>
            </w:tcBorders>
            <w:shd w:val="clear" w:color="auto" w:fill="FFFFFF"/>
            <w:vAlign w:val="center"/>
          </w:tcPr>
          <w:p w:rsidR="004B32ED" w:rsidRDefault="004B32ED" w:rsidP="004B32ED">
            <w:pPr>
              <w:shd w:val="clear" w:color="auto" w:fill="FFFFFF"/>
              <w:autoSpaceDE w:val="0"/>
              <w:autoSpaceDN w:val="0"/>
              <w:adjustRightInd w:val="0"/>
              <w:jc w:val="both"/>
            </w:pPr>
          </w:p>
          <w:p w:rsidR="004B32ED" w:rsidRDefault="004B32ED" w:rsidP="004B32ED">
            <w:pPr>
              <w:shd w:val="clear" w:color="auto" w:fill="FFFFFF"/>
              <w:autoSpaceDE w:val="0"/>
              <w:autoSpaceDN w:val="0"/>
              <w:adjustRightInd w:val="0"/>
              <w:jc w:val="both"/>
            </w:pPr>
          </w:p>
        </w:tc>
        <w:tc>
          <w:tcPr>
            <w:tcW w:w="566" w:type="dxa"/>
            <w:vMerge/>
            <w:tcBorders>
              <w:top w:val="nil"/>
              <w:left w:val="single" w:sz="4" w:space="0" w:color="auto"/>
              <w:bottom w:val="single" w:sz="6" w:space="0" w:color="auto"/>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pPr>
          </w:p>
          <w:p w:rsidR="004B32ED" w:rsidRDefault="004B32ED" w:rsidP="004B32ED">
            <w:pPr>
              <w:shd w:val="clear" w:color="auto" w:fill="FFFFFF"/>
              <w:autoSpaceDE w:val="0"/>
              <w:autoSpaceDN w:val="0"/>
              <w:adjustRightInd w:val="0"/>
              <w:jc w:val="both"/>
            </w:pPr>
          </w:p>
        </w:tc>
        <w:tc>
          <w:tcPr>
            <w:tcW w:w="557" w:type="dxa"/>
            <w:vMerge/>
            <w:tcBorders>
              <w:top w:val="nil"/>
              <w:left w:val="single" w:sz="6" w:space="0" w:color="auto"/>
              <w:bottom w:val="single" w:sz="6" w:space="0" w:color="auto"/>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pPr>
          </w:p>
          <w:p w:rsidR="004B32ED" w:rsidRDefault="004B32ED" w:rsidP="004B32ED">
            <w:pPr>
              <w:shd w:val="clear" w:color="auto" w:fill="FFFFFF"/>
              <w:autoSpaceDE w:val="0"/>
              <w:autoSpaceDN w:val="0"/>
              <w:adjustRightInd w:val="0"/>
              <w:jc w:val="both"/>
            </w:pPr>
          </w:p>
        </w:tc>
        <w:tc>
          <w:tcPr>
            <w:tcW w:w="568" w:type="dxa"/>
            <w:vMerge/>
            <w:tcBorders>
              <w:top w:val="nil"/>
              <w:left w:val="single" w:sz="6" w:space="0" w:color="auto"/>
              <w:bottom w:val="single" w:sz="6" w:space="0" w:color="auto"/>
              <w:right w:val="single" w:sz="4" w:space="0" w:color="auto"/>
            </w:tcBorders>
            <w:shd w:val="clear" w:color="auto" w:fill="FFFFFF"/>
            <w:vAlign w:val="center"/>
          </w:tcPr>
          <w:p w:rsidR="004B32ED" w:rsidRDefault="004B32ED" w:rsidP="004B32ED">
            <w:pPr>
              <w:shd w:val="clear" w:color="auto" w:fill="FFFFFF"/>
              <w:autoSpaceDE w:val="0"/>
              <w:autoSpaceDN w:val="0"/>
              <w:adjustRightInd w:val="0"/>
              <w:jc w:val="both"/>
            </w:pPr>
          </w:p>
          <w:p w:rsidR="004B32ED" w:rsidRDefault="004B32ED" w:rsidP="004B32ED">
            <w:pPr>
              <w:shd w:val="clear" w:color="auto" w:fill="FFFFFF"/>
              <w:autoSpaceDE w:val="0"/>
              <w:autoSpaceDN w:val="0"/>
              <w:adjustRightInd w:val="0"/>
              <w:jc w:val="both"/>
            </w:pPr>
          </w:p>
        </w:tc>
      </w:tr>
      <w:tr w:rsidR="004B32ED" w:rsidTr="0097248F">
        <w:trPr>
          <w:trHeight w:val="182"/>
          <w:jc w:val="center"/>
        </w:trPr>
        <w:tc>
          <w:tcPr>
            <w:tcW w:w="540" w:type="dxa"/>
            <w:tcBorders>
              <w:top w:val="single" w:sz="6"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573" w:type="dxa"/>
            <w:gridSpan w:val="2"/>
            <w:tcBorders>
              <w:top w:val="single" w:sz="6"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576" w:type="dxa"/>
            <w:tcBorders>
              <w:top w:val="single" w:sz="6" w:space="0" w:color="auto"/>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566" w:type="dxa"/>
            <w:tcBorders>
              <w:top w:val="single" w:sz="6" w:space="0" w:color="auto"/>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557" w:type="dxa"/>
            <w:tcBorders>
              <w:top w:val="single" w:sz="6"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1133" w:type="dxa"/>
            <w:gridSpan w:val="2"/>
            <w:tcBorders>
              <w:top w:val="single" w:sz="6" w:space="0" w:color="auto"/>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566"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566"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566"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557" w:type="dxa"/>
            <w:tcBorders>
              <w:top w:val="single" w:sz="6" w:space="0" w:color="auto"/>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568" w:type="dxa"/>
            <w:tcBorders>
              <w:top w:val="single" w:sz="6"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r>
      <w:tr w:rsidR="004B32ED" w:rsidTr="0097248F">
        <w:trPr>
          <w:trHeight w:val="163"/>
          <w:jc w:val="center"/>
        </w:trPr>
        <w:tc>
          <w:tcPr>
            <w:tcW w:w="547" w:type="dxa"/>
            <w:gridSpan w:val="2"/>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6,5</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0,30</w:t>
            </w:r>
          </w:p>
        </w:tc>
        <w:tc>
          <w:tcPr>
            <w:tcW w:w="576"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0,25</w:t>
            </w:r>
          </w:p>
        </w:tc>
        <w:tc>
          <w:tcPr>
            <w:tcW w:w="56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Т5</w:t>
            </w:r>
          </w:p>
        </w:tc>
        <w:tc>
          <w:tcPr>
            <w:tcW w:w="55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26,7</w:t>
            </w:r>
          </w:p>
        </w:tc>
        <w:tc>
          <w:tcPr>
            <w:tcW w:w="576"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2,3</w:t>
            </w:r>
          </w:p>
        </w:tc>
        <w:tc>
          <w:tcPr>
            <w:tcW w:w="557"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24,2</w:t>
            </w:r>
          </w:p>
        </w:tc>
        <w:tc>
          <w:tcPr>
            <w:tcW w:w="56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3,0</w:t>
            </w:r>
          </w:p>
        </w:tc>
        <w:tc>
          <w:tcPr>
            <w:tcW w:w="56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20,1</w:t>
            </w:r>
          </w:p>
        </w:tc>
        <w:tc>
          <w:tcPr>
            <w:tcW w:w="56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4,3</w:t>
            </w:r>
          </w:p>
        </w:tc>
        <w:tc>
          <w:tcPr>
            <w:tcW w:w="557"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15,8</w:t>
            </w:r>
          </w:p>
        </w:tc>
        <w:tc>
          <w:tcPr>
            <w:tcW w:w="568"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6,7</w:t>
            </w:r>
          </w:p>
        </w:tc>
      </w:tr>
      <w:tr w:rsidR="004B32ED" w:rsidTr="0097248F">
        <w:trPr>
          <w:trHeight w:val="173"/>
          <w:jc w:val="center"/>
        </w:trPr>
        <w:tc>
          <w:tcPr>
            <w:tcW w:w="547" w:type="dxa"/>
            <w:gridSpan w:val="2"/>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7,2</w:t>
            </w:r>
          </w:p>
        </w:tc>
        <w:tc>
          <w:tcPr>
            <w:tcW w:w="566"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0,30</w:t>
            </w:r>
          </w:p>
        </w:tc>
        <w:tc>
          <w:tcPr>
            <w:tcW w:w="57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0,25</w:t>
            </w:r>
          </w:p>
        </w:tc>
        <w:tc>
          <w:tcPr>
            <w:tcW w:w="56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Т5</w:t>
            </w:r>
          </w:p>
        </w:tc>
        <w:tc>
          <w:tcPr>
            <w:tcW w:w="557"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26,8</w:t>
            </w:r>
          </w:p>
        </w:tc>
        <w:tc>
          <w:tcPr>
            <w:tcW w:w="576"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2,0</w:t>
            </w:r>
          </w:p>
        </w:tc>
        <w:tc>
          <w:tcPr>
            <w:tcW w:w="557"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23,1</w:t>
            </w:r>
          </w:p>
        </w:tc>
        <w:tc>
          <w:tcPr>
            <w:tcW w:w="56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3,2</w:t>
            </w:r>
          </w:p>
        </w:tc>
        <w:tc>
          <w:tcPr>
            <w:tcW w:w="56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19,4</w:t>
            </w:r>
          </w:p>
        </w:tc>
        <w:tc>
          <w:tcPr>
            <w:tcW w:w="56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4,8</w:t>
            </w:r>
          </w:p>
        </w:tc>
        <w:tc>
          <w:tcPr>
            <w:tcW w:w="557"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14,3</w:t>
            </w:r>
          </w:p>
        </w:tc>
        <w:tc>
          <w:tcPr>
            <w:tcW w:w="568"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7,2</w:t>
            </w:r>
          </w:p>
        </w:tc>
      </w:tr>
      <w:tr w:rsidR="004B32ED" w:rsidTr="0097248F">
        <w:trPr>
          <w:trHeight w:val="173"/>
          <w:jc w:val="center"/>
        </w:trPr>
        <w:tc>
          <w:tcPr>
            <w:tcW w:w="547" w:type="dxa"/>
            <w:gridSpan w:val="2"/>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8,5</w:t>
            </w:r>
          </w:p>
        </w:tc>
        <w:tc>
          <w:tcPr>
            <w:tcW w:w="566"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0,30</w:t>
            </w:r>
          </w:p>
        </w:tc>
        <w:tc>
          <w:tcPr>
            <w:tcW w:w="57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0,25</w:t>
            </w:r>
          </w:p>
        </w:tc>
        <w:tc>
          <w:tcPr>
            <w:tcW w:w="56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Т5</w:t>
            </w:r>
          </w:p>
        </w:tc>
        <w:tc>
          <w:tcPr>
            <w:tcW w:w="557"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26,2</w:t>
            </w:r>
          </w:p>
        </w:tc>
        <w:tc>
          <w:tcPr>
            <w:tcW w:w="576"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2,1</w:t>
            </w:r>
          </w:p>
        </w:tc>
        <w:tc>
          <w:tcPr>
            <w:tcW w:w="557"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22,8</w:t>
            </w:r>
          </w:p>
        </w:tc>
        <w:tc>
          <w:tcPr>
            <w:tcW w:w="56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3,4</w:t>
            </w:r>
          </w:p>
        </w:tc>
        <w:tc>
          <w:tcPr>
            <w:tcW w:w="56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18,5</w:t>
            </w:r>
          </w:p>
        </w:tc>
        <w:tc>
          <w:tcPr>
            <w:tcW w:w="56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5,7</w:t>
            </w:r>
          </w:p>
        </w:tc>
        <w:tc>
          <w:tcPr>
            <w:tcW w:w="557"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13,7    8,5</w:t>
            </w:r>
          </w:p>
        </w:tc>
        <w:tc>
          <w:tcPr>
            <w:tcW w:w="568"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r>
      <w:tr w:rsidR="004B32ED" w:rsidTr="0097248F">
        <w:trPr>
          <w:trHeight w:val="336"/>
          <w:jc w:val="center"/>
        </w:trPr>
        <w:tc>
          <w:tcPr>
            <w:tcW w:w="547" w:type="dxa"/>
            <w:gridSpan w:val="2"/>
            <w:tcBorders>
              <w:top w:val="nil"/>
              <w:left w:val="single" w:sz="4"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9,1</w:t>
            </w:r>
          </w:p>
        </w:tc>
        <w:tc>
          <w:tcPr>
            <w:tcW w:w="566" w:type="dxa"/>
            <w:tcBorders>
              <w:top w:val="nil"/>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0,3</w:t>
            </w:r>
          </w:p>
        </w:tc>
        <w:tc>
          <w:tcPr>
            <w:tcW w:w="576" w:type="dxa"/>
            <w:tcBorders>
              <w:top w:val="nil"/>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0,25</w:t>
            </w:r>
          </w:p>
        </w:tc>
        <w:tc>
          <w:tcPr>
            <w:tcW w:w="566" w:type="dxa"/>
            <w:tcBorders>
              <w:top w:val="nil"/>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Т5</w:t>
            </w:r>
          </w:p>
        </w:tc>
        <w:tc>
          <w:tcPr>
            <w:tcW w:w="557" w:type="dxa"/>
            <w:tcBorders>
              <w:top w:val="nil"/>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26,3</w:t>
            </w:r>
          </w:p>
        </w:tc>
        <w:tc>
          <w:tcPr>
            <w:tcW w:w="576" w:type="dxa"/>
            <w:tcBorders>
              <w:top w:val="nil"/>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1,8</w:t>
            </w:r>
          </w:p>
        </w:tc>
        <w:tc>
          <w:tcPr>
            <w:tcW w:w="557"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22,1</w:t>
            </w:r>
          </w:p>
        </w:tc>
        <w:tc>
          <w:tcPr>
            <w:tcW w:w="566"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3,0</w:t>
            </w:r>
          </w:p>
        </w:tc>
        <w:tc>
          <w:tcPr>
            <w:tcW w:w="566"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18,1</w:t>
            </w:r>
          </w:p>
        </w:tc>
        <w:tc>
          <w:tcPr>
            <w:tcW w:w="566"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5,6</w:t>
            </w:r>
          </w:p>
        </w:tc>
        <w:tc>
          <w:tcPr>
            <w:tcW w:w="557" w:type="dxa"/>
            <w:tcBorders>
              <w:top w:val="nil"/>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13,2</w:t>
            </w:r>
          </w:p>
        </w:tc>
        <w:tc>
          <w:tcPr>
            <w:tcW w:w="568" w:type="dxa"/>
            <w:tcBorders>
              <w:top w:val="nil"/>
              <w:left w:val="single" w:sz="4"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9,0</w:t>
            </w:r>
          </w:p>
        </w:tc>
      </w:tr>
    </w:tbl>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порядке и параметр (4,04 А) образующейся цепочки становится таким же, как у элементарной ячейки матрицы.</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При повышенных температурах ряды атомов легирующих компо</w:t>
      </w:r>
      <w:r>
        <w:rPr>
          <w:color w:val="000000"/>
          <w:sz w:val="28"/>
          <w:szCs w:val="28"/>
        </w:rPr>
        <w:softHyphen/>
        <w:t xml:space="preserve">нентов создают строение областей, несколько отличное от строения матрицы. В этом случае фаза </w:t>
      </w:r>
      <w:r>
        <w:rPr>
          <w:color w:val="000000"/>
          <w:sz w:val="28"/>
          <w:szCs w:val="28"/>
          <w:lang w:val="en-US"/>
        </w:rPr>
        <w:t>B</w:t>
      </w:r>
      <w:r>
        <w:rPr>
          <w:color w:val="000000"/>
          <w:sz w:val="28"/>
          <w:szCs w:val="28"/>
        </w:rPr>
        <w:t xml:space="preserve">” постепенно превращается в фазу </w:t>
      </w:r>
      <w:r>
        <w:rPr>
          <w:color w:val="000000"/>
          <w:sz w:val="28"/>
          <w:szCs w:val="28"/>
          <w:lang w:val="en-US"/>
        </w:rPr>
        <w:t>B</w:t>
      </w:r>
      <w:r>
        <w:rPr>
          <w:color w:val="000000"/>
          <w:sz w:val="28"/>
          <w:szCs w:val="28"/>
        </w:rPr>
        <w:t>’. Атомная перестройка сопровождается большим искажением кристаллической решетки матрицы, что является причиной значительного повышения механи</w:t>
      </w:r>
      <w:r>
        <w:rPr>
          <w:color w:val="000000"/>
          <w:sz w:val="28"/>
          <w:szCs w:val="28"/>
        </w:rPr>
        <w:softHyphen/>
        <w:t>ческих свойств сплавов типа силумин. Однако такое напряженное состояние кристаллической решетки способствует понижению жаро</w:t>
      </w:r>
      <w:r>
        <w:rPr>
          <w:color w:val="000000"/>
          <w:sz w:val="28"/>
          <w:szCs w:val="28"/>
        </w:rPr>
        <w:softHyphen/>
        <w:t>прочности сплавов. Это особенно убедительно проявляется в измене</w:t>
      </w:r>
      <w:r>
        <w:rPr>
          <w:color w:val="000000"/>
          <w:sz w:val="28"/>
          <w:szCs w:val="28"/>
        </w:rPr>
        <w:softHyphen/>
        <w:t>нии структуры твердого раствора сплава типа АЛ9. И. Ф. Колобнев, Т. И. Решетник и В. К. Мостипан, исследуя тройные сплавы типа силумин электронномикроскопическим методом, показали, что при температуре старения 165</w:t>
      </w:r>
      <w:r>
        <w:rPr>
          <w:color w:val="000000"/>
          <w:sz w:val="28"/>
          <w:szCs w:val="28"/>
          <w:vertAlign w:val="superscript"/>
        </w:rPr>
        <w:t>о</w:t>
      </w:r>
      <w:r>
        <w:rPr>
          <w:color w:val="000000"/>
          <w:sz w:val="28"/>
          <w:szCs w:val="28"/>
        </w:rPr>
        <w:t xml:space="preserve"> С процесс распада твердого раствора сплава типа АЛ9 (А1 + 8,9% </w:t>
      </w:r>
      <w:r>
        <w:rPr>
          <w:color w:val="000000"/>
          <w:sz w:val="28"/>
          <w:szCs w:val="28"/>
          <w:lang w:val="en-US"/>
        </w:rPr>
        <w:t>Si</w:t>
      </w:r>
      <w:r>
        <w:rPr>
          <w:color w:val="000000"/>
          <w:sz w:val="28"/>
          <w:szCs w:val="28"/>
        </w:rPr>
        <w:t xml:space="preserve"> + 0,46% </w:t>
      </w:r>
      <w:r>
        <w:rPr>
          <w:color w:val="000000"/>
          <w:sz w:val="28"/>
          <w:szCs w:val="28"/>
          <w:lang w:val="en-US"/>
        </w:rPr>
        <w:t>Mg</w:t>
      </w:r>
      <w:r>
        <w:rPr>
          <w:color w:val="000000"/>
          <w:sz w:val="28"/>
          <w:szCs w:val="28"/>
        </w:rPr>
        <w:t>) протекает сравни</w:t>
      </w:r>
      <w:r>
        <w:rPr>
          <w:color w:val="000000"/>
          <w:sz w:val="28"/>
          <w:szCs w:val="28"/>
        </w:rPr>
        <w:softHyphen/>
        <w:t>тельно быстро.</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В процессе старения при температуре 135° С в течение 15 ч образовались скопления ультра</w:t>
      </w:r>
      <w:r>
        <w:rPr>
          <w:color w:val="000000"/>
          <w:sz w:val="28"/>
          <w:szCs w:val="28"/>
        </w:rPr>
        <w:softHyphen/>
        <w:t xml:space="preserve">дисперсных частиц элементарного кремния. </w:t>
      </w:r>
      <w:r>
        <w:rPr>
          <w:color w:val="000000"/>
          <w:sz w:val="28"/>
          <w:szCs w:val="28"/>
        </w:rPr>
        <w:lastRenderedPageBreak/>
        <w:t>Форма скоплений таких частиц кремния аналогична форме скоплений таких же частиц крем</w:t>
      </w:r>
      <w:r>
        <w:rPr>
          <w:color w:val="000000"/>
          <w:sz w:val="28"/>
          <w:szCs w:val="28"/>
        </w:rPr>
        <w:softHyphen/>
        <w:t>ния, полученных в работе Н. Н. Буйнова при старении двой</w:t>
      </w:r>
      <w:r>
        <w:rPr>
          <w:color w:val="000000"/>
          <w:sz w:val="28"/>
          <w:szCs w:val="28"/>
        </w:rPr>
        <w:softHyphen/>
        <w:t xml:space="preserve">ного сплава </w:t>
      </w:r>
      <w:r>
        <w:rPr>
          <w:color w:val="000000"/>
          <w:sz w:val="28"/>
          <w:szCs w:val="28"/>
          <w:lang w:val="en-US"/>
        </w:rPr>
        <w:t>Al</w:t>
      </w:r>
      <w:r>
        <w:rPr>
          <w:color w:val="000000"/>
          <w:sz w:val="28"/>
          <w:szCs w:val="28"/>
        </w:rPr>
        <w:t>—</w:t>
      </w:r>
      <w:r>
        <w:rPr>
          <w:color w:val="000000"/>
          <w:sz w:val="28"/>
          <w:szCs w:val="28"/>
          <w:lang w:val="en-US"/>
        </w:rPr>
        <w:t>Si</w:t>
      </w:r>
      <w:r>
        <w:rPr>
          <w:color w:val="000000"/>
          <w:sz w:val="28"/>
          <w:szCs w:val="28"/>
        </w:rPr>
        <w:t>. Кроме скоплений ультрадисперсных частиц крем</w:t>
      </w:r>
      <w:r>
        <w:rPr>
          <w:color w:val="000000"/>
          <w:sz w:val="28"/>
          <w:szCs w:val="28"/>
        </w:rPr>
        <w:softHyphen/>
        <w:t xml:space="preserve">ния, в структуре твердого раствора имеются атомные скопления в виде круглых (белых) точек, очевидно ЗГП2, или, как во многих работах принято обозначать «фазу» </w:t>
      </w:r>
      <w:r>
        <w:rPr>
          <w:color w:val="000000"/>
          <w:sz w:val="28"/>
          <w:szCs w:val="28"/>
          <w:lang w:val="en-US"/>
        </w:rPr>
        <w:t>B</w:t>
      </w:r>
      <w:r>
        <w:rPr>
          <w:color w:val="000000"/>
          <w:sz w:val="28"/>
          <w:szCs w:val="28"/>
        </w:rPr>
        <w:t xml:space="preserve">”. Такие продукты распада твердого раствора, образующиеся в виде цепочек, в сплавах системы </w:t>
      </w:r>
      <w:r>
        <w:rPr>
          <w:color w:val="000000"/>
          <w:sz w:val="28"/>
          <w:szCs w:val="28"/>
          <w:lang w:val="en-US"/>
        </w:rPr>
        <w:t>Al</w:t>
      </w:r>
      <w:r>
        <w:rPr>
          <w:color w:val="000000"/>
          <w:sz w:val="28"/>
          <w:szCs w:val="28"/>
        </w:rPr>
        <w:t>—</w:t>
      </w:r>
      <w:r>
        <w:rPr>
          <w:color w:val="000000"/>
          <w:sz w:val="28"/>
          <w:szCs w:val="28"/>
          <w:lang w:val="en-US"/>
        </w:rPr>
        <w:t>Si</w:t>
      </w:r>
      <w:r>
        <w:rPr>
          <w:color w:val="000000"/>
          <w:sz w:val="28"/>
          <w:szCs w:val="28"/>
        </w:rPr>
        <w:t>—</w:t>
      </w:r>
      <w:r>
        <w:rPr>
          <w:color w:val="000000"/>
          <w:sz w:val="28"/>
          <w:szCs w:val="28"/>
          <w:lang w:val="en-US"/>
        </w:rPr>
        <w:t>Mg</w:t>
      </w:r>
      <w:r>
        <w:rPr>
          <w:color w:val="000000"/>
          <w:sz w:val="28"/>
          <w:szCs w:val="28"/>
        </w:rPr>
        <w:t xml:space="preserve"> характерны для начальной стадии старения. Структура сплава АЛ9, состаренного при темпера</w:t>
      </w:r>
      <w:r>
        <w:rPr>
          <w:color w:val="000000"/>
          <w:sz w:val="28"/>
          <w:szCs w:val="28"/>
        </w:rPr>
        <w:softHyphen/>
        <w:t>туре 150° С в течение 15 ч</w:t>
      </w:r>
      <w:r>
        <w:rPr>
          <w:i/>
          <w:iCs/>
          <w:color w:val="000000"/>
          <w:sz w:val="28"/>
          <w:szCs w:val="28"/>
        </w:rPr>
        <w:t xml:space="preserve">, </w:t>
      </w:r>
      <w:r>
        <w:rPr>
          <w:color w:val="000000"/>
          <w:sz w:val="28"/>
          <w:szCs w:val="28"/>
        </w:rPr>
        <w:t>подтверждает это.</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При более высоких температурах старения количество и величина ультрадисперсных частиц элементарного кремния, а также и белых точечных выделений сильно возрастают</w:t>
      </w:r>
      <w:r>
        <w:rPr>
          <w:i/>
          <w:iCs/>
          <w:color w:val="000000"/>
          <w:sz w:val="28"/>
          <w:szCs w:val="28"/>
        </w:rPr>
        <w:t xml:space="preserve">. </w:t>
      </w:r>
      <w:r>
        <w:rPr>
          <w:color w:val="000000"/>
          <w:sz w:val="28"/>
          <w:szCs w:val="28"/>
        </w:rPr>
        <w:t>Структура твердого раствора сплава АЛ9 после старения 15 и 25 ч</w:t>
      </w:r>
      <w:r>
        <w:rPr>
          <w:i/>
          <w:iCs/>
          <w:color w:val="000000"/>
          <w:sz w:val="28"/>
          <w:szCs w:val="28"/>
        </w:rPr>
        <w:t xml:space="preserve"> </w:t>
      </w:r>
      <w:r>
        <w:rPr>
          <w:color w:val="000000"/>
          <w:sz w:val="28"/>
          <w:szCs w:val="28"/>
        </w:rPr>
        <w:t xml:space="preserve">при температуре 165° С характеризуется большим скоплением частиц, кремния и образованием частиц метастабильной фазы </w:t>
      </w:r>
      <w:r>
        <w:rPr>
          <w:color w:val="000000"/>
          <w:sz w:val="28"/>
          <w:szCs w:val="28"/>
          <w:lang w:val="en-US"/>
        </w:rPr>
        <w:t>B</w:t>
      </w:r>
      <w:r>
        <w:rPr>
          <w:color w:val="000000"/>
          <w:sz w:val="28"/>
          <w:szCs w:val="28"/>
        </w:rPr>
        <w:t xml:space="preserve">', а также и стабильной </w:t>
      </w:r>
      <w:r>
        <w:rPr>
          <w:color w:val="000000"/>
          <w:sz w:val="28"/>
          <w:szCs w:val="28"/>
          <w:lang w:val="en-US"/>
        </w:rPr>
        <w:t>Mg</w:t>
      </w:r>
      <w:r>
        <w:rPr>
          <w:color w:val="000000"/>
          <w:sz w:val="28"/>
          <w:szCs w:val="28"/>
          <w:vertAlign w:val="subscript"/>
        </w:rPr>
        <w:t>2</w:t>
      </w:r>
      <w:r>
        <w:rPr>
          <w:color w:val="000000"/>
          <w:sz w:val="28"/>
          <w:szCs w:val="28"/>
          <w:lang w:val="en-US"/>
        </w:rPr>
        <w:t>Si</w:t>
      </w:r>
      <w:r>
        <w:rPr>
          <w:i/>
          <w:iCs/>
          <w:color w:val="000000"/>
          <w:sz w:val="28"/>
          <w:szCs w:val="28"/>
        </w:rPr>
        <w:t>.</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С повышением температуры распад твердого раствора протекает очень интенсивно и образуются скопле</w:t>
      </w:r>
      <w:r>
        <w:rPr>
          <w:color w:val="000000"/>
          <w:sz w:val="28"/>
          <w:szCs w:val="28"/>
        </w:rPr>
        <w:softHyphen/>
        <w:t>ния частиц метастабильных фаз повышенной плотности за более короткое время. При этом размер частиц метастабильных фаз значи</w:t>
      </w:r>
      <w:r>
        <w:rPr>
          <w:color w:val="000000"/>
          <w:sz w:val="28"/>
          <w:szCs w:val="28"/>
        </w:rPr>
        <w:softHyphen/>
        <w:t>тельно увеличивается с удлинением продолжительности старения. Особенно интенсивно твердый раствор распадается при температуре 175</w:t>
      </w:r>
      <w:r>
        <w:rPr>
          <w:color w:val="000000"/>
          <w:sz w:val="28"/>
          <w:szCs w:val="28"/>
          <w:vertAlign w:val="superscript"/>
        </w:rPr>
        <w:t>о</w:t>
      </w:r>
      <w:r>
        <w:rPr>
          <w:color w:val="000000"/>
          <w:sz w:val="28"/>
          <w:szCs w:val="28"/>
        </w:rPr>
        <w:t>С с выдержкой 10 ч</w:t>
      </w:r>
      <w:r>
        <w:rPr>
          <w:i/>
          <w:iCs/>
          <w:color w:val="000000"/>
          <w:sz w:val="28"/>
          <w:szCs w:val="28"/>
        </w:rPr>
        <w:t xml:space="preserve">. </w:t>
      </w:r>
      <w:r>
        <w:rPr>
          <w:color w:val="000000"/>
          <w:sz w:val="28"/>
          <w:szCs w:val="28"/>
        </w:rPr>
        <w:t>Частицы силицида магния (в виде белых тонких полос) расположены ориентированно. Распад твердого раствора в процессе старения при температуре 200°С практически заканчивается в течение 10 ч</w:t>
      </w:r>
      <w:r>
        <w:rPr>
          <w:i/>
          <w:iCs/>
          <w:color w:val="000000"/>
          <w:sz w:val="28"/>
          <w:szCs w:val="28"/>
        </w:rPr>
        <w:t xml:space="preserve">. </w:t>
      </w:r>
      <w:r>
        <w:rPr>
          <w:color w:val="000000"/>
          <w:sz w:val="28"/>
          <w:szCs w:val="28"/>
        </w:rPr>
        <w:t>По</w:t>
      </w:r>
      <w:r>
        <w:rPr>
          <w:color w:val="000000"/>
          <w:sz w:val="28"/>
          <w:szCs w:val="28"/>
        </w:rPr>
        <w:softHyphen/>
        <w:t>этому и прочность сплава АЛ9 при температуре 200° С низка.</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Данные табл. 1 и 2 позволяют сделать два вывода: для длитель</w:t>
      </w:r>
      <w:r>
        <w:rPr>
          <w:color w:val="000000"/>
          <w:sz w:val="28"/>
          <w:szCs w:val="28"/>
        </w:rPr>
        <w:softHyphen/>
        <w:t>ной работы при высоких температурах сплав типа АЛ9 рекомендовать не следует; с увеличением содержания кремния в сплаве (модифициро</w:t>
      </w:r>
      <w:r>
        <w:rPr>
          <w:color w:val="000000"/>
          <w:sz w:val="28"/>
          <w:szCs w:val="28"/>
        </w:rPr>
        <w:softHyphen/>
        <w:t>ванное состояние) прочность этих сплавов с повышением темпера</w:t>
      </w:r>
      <w:r>
        <w:rPr>
          <w:color w:val="000000"/>
          <w:sz w:val="28"/>
          <w:szCs w:val="28"/>
        </w:rPr>
        <w:softHyphen/>
        <w:t xml:space="preserve">туры понижается. </w:t>
      </w:r>
      <w:r>
        <w:rPr>
          <w:color w:val="000000"/>
          <w:sz w:val="28"/>
          <w:szCs w:val="28"/>
        </w:rPr>
        <w:lastRenderedPageBreak/>
        <w:t>Дальнейшее повышение времени выдержки при температуре 300° С обусловливает рост частиц продуктов рас</w:t>
      </w:r>
      <w:r>
        <w:rPr>
          <w:color w:val="000000"/>
          <w:sz w:val="28"/>
          <w:szCs w:val="28"/>
        </w:rPr>
        <w:softHyphen/>
        <w:t>пада твердого раствора</w:t>
      </w:r>
      <w:r>
        <w:rPr>
          <w:i/>
          <w:iCs/>
          <w:color w:val="000000"/>
          <w:sz w:val="28"/>
          <w:szCs w:val="28"/>
        </w:rPr>
        <w:t>.</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Все указанные выше процессы протекали в неравновесных усло</w:t>
      </w:r>
      <w:r>
        <w:rPr>
          <w:color w:val="000000"/>
          <w:sz w:val="28"/>
          <w:szCs w:val="28"/>
        </w:rPr>
        <w:softHyphen/>
        <w:t>виях.</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Таблица    2.2</w:t>
      </w:r>
    </w:p>
    <w:p w:rsidR="004B32ED" w:rsidRDefault="004B32ED" w:rsidP="004B32ED">
      <w:pPr>
        <w:pStyle w:val="21"/>
        <w:jc w:val="both"/>
      </w:pPr>
      <w:r>
        <w:t>Изменение   длительной   прочности   сплава АЛ9 в зависимости от температурь:. и приложенного напряжения  (образцы диам.  10 мм,  отлитые в песчаные формы)</w:t>
      </w:r>
    </w:p>
    <w:tbl>
      <w:tblPr>
        <w:tblW w:w="0" w:type="auto"/>
        <w:jc w:val="center"/>
        <w:tblLayout w:type="fixed"/>
        <w:tblCellMar>
          <w:left w:w="40" w:type="dxa"/>
          <w:right w:w="40" w:type="dxa"/>
        </w:tblCellMar>
        <w:tblLook w:val="0000" w:firstRow="0" w:lastRow="0" w:firstColumn="0" w:lastColumn="0" w:noHBand="0" w:noVBand="0"/>
      </w:tblPr>
      <w:tblGrid>
        <w:gridCol w:w="1267"/>
        <w:gridCol w:w="1430"/>
        <w:gridCol w:w="1325"/>
        <w:gridCol w:w="1344"/>
        <w:gridCol w:w="6"/>
        <w:gridCol w:w="1606"/>
      </w:tblGrid>
      <w:tr w:rsidR="004B32ED" w:rsidTr="0097248F">
        <w:trPr>
          <w:cantSplit/>
          <w:trHeight w:val="552"/>
          <w:jc w:val="center"/>
        </w:trPr>
        <w:tc>
          <w:tcPr>
            <w:tcW w:w="1267" w:type="dxa"/>
            <w:tcBorders>
              <w:top w:val="single" w:sz="4" w:space="0" w:color="auto"/>
              <w:left w:val="single" w:sz="4" w:space="0" w:color="auto"/>
              <w:bottom w:val="nil"/>
              <w:right w:val="single" w:sz="4" w:space="0" w:color="auto"/>
            </w:tcBorders>
            <w:shd w:val="clear" w:color="auto" w:fill="FFFFFF"/>
          </w:tcPr>
          <w:p w:rsidR="004B32ED" w:rsidRDefault="004B32ED" w:rsidP="004B32ED">
            <w:pPr>
              <w:pStyle w:val="a3"/>
              <w:jc w:val="both"/>
            </w:pPr>
            <w:r>
              <w:t>Температура</w:t>
            </w:r>
          </w:p>
          <w:p w:rsidR="004B32ED" w:rsidRDefault="004B32ED" w:rsidP="004B32ED">
            <w:pPr>
              <w:shd w:val="clear" w:color="auto" w:fill="FFFFFF"/>
              <w:autoSpaceDE w:val="0"/>
              <w:autoSpaceDN w:val="0"/>
              <w:adjustRightInd w:val="0"/>
              <w:jc w:val="both"/>
            </w:pPr>
            <w:r>
              <w:rPr>
                <w:color w:val="000000"/>
              </w:rPr>
              <w:t xml:space="preserve">испытания ,  </w:t>
            </w:r>
            <w:r>
              <w:rPr>
                <w:color w:val="000000"/>
                <w:vertAlign w:val="superscript"/>
              </w:rPr>
              <w:t>о</w:t>
            </w:r>
            <w:r>
              <w:rPr>
                <w:color w:val="000000"/>
              </w:rPr>
              <w:t>С</w:t>
            </w:r>
          </w:p>
        </w:tc>
        <w:tc>
          <w:tcPr>
            <w:tcW w:w="5711" w:type="dxa"/>
            <w:gridSpan w:val="5"/>
            <w:tcBorders>
              <w:top w:val="single" w:sz="6"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 xml:space="preserve">Длительность испытания до разрушения, </w:t>
            </w:r>
            <w:r>
              <w:rPr>
                <w:i/>
                <w:iCs/>
                <w:color w:val="000000"/>
              </w:rPr>
              <w:t>ч</w:t>
            </w:r>
          </w:p>
        </w:tc>
      </w:tr>
      <w:tr w:rsidR="004B32ED" w:rsidTr="0097248F">
        <w:trPr>
          <w:cantSplit/>
          <w:trHeight w:val="552"/>
          <w:jc w:val="center"/>
        </w:trPr>
        <w:tc>
          <w:tcPr>
            <w:tcW w:w="1267" w:type="dxa"/>
            <w:tcBorders>
              <w:top w:val="nil"/>
              <w:left w:val="single" w:sz="4" w:space="0" w:color="auto"/>
              <w:bottom w:val="single" w:sz="4" w:space="0" w:color="auto"/>
              <w:right w:val="single" w:sz="4" w:space="0" w:color="auto"/>
            </w:tcBorders>
            <w:shd w:val="clear" w:color="auto" w:fill="FFFFFF"/>
          </w:tcPr>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c>
          <w:tcPr>
            <w:tcW w:w="5711" w:type="dxa"/>
            <w:gridSpan w:val="5"/>
            <w:tcBorders>
              <w:top w:val="nil"/>
              <w:left w:val="single" w:sz="4" w:space="0" w:color="auto"/>
              <w:bottom w:val="single" w:sz="6" w:space="0" w:color="auto"/>
              <w:right w:val="single" w:sz="4" w:space="0" w:color="auto"/>
            </w:tcBorders>
            <w:shd w:val="clear" w:color="auto" w:fill="FFFFFF"/>
          </w:tcPr>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r>
      <w:tr w:rsidR="004B32ED" w:rsidTr="0097248F">
        <w:trPr>
          <w:cantSplit/>
          <w:trHeight w:val="552"/>
          <w:jc w:val="center"/>
        </w:trPr>
        <w:tc>
          <w:tcPr>
            <w:tcW w:w="1267" w:type="dxa"/>
            <w:tcBorders>
              <w:top w:val="single" w:sz="4" w:space="0" w:color="auto"/>
              <w:left w:val="single" w:sz="4" w:space="0" w:color="auto"/>
              <w:bottom w:val="nil"/>
              <w:right w:val="single" w:sz="4" w:space="0" w:color="auto"/>
            </w:tcBorders>
            <w:shd w:val="clear" w:color="auto" w:fill="FFFFFF"/>
          </w:tcPr>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c>
          <w:tcPr>
            <w:tcW w:w="1430" w:type="dxa"/>
            <w:tcBorders>
              <w:top w:val="single" w:sz="4" w:space="0" w:color="auto"/>
              <w:left w:val="single" w:sz="4" w:space="0" w:color="auto"/>
              <w:bottom w:val="nil"/>
              <w:right w:val="single" w:sz="4" w:space="0" w:color="auto"/>
            </w:tcBorders>
            <w:shd w:val="clear" w:color="auto" w:fill="FFFFFF"/>
          </w:tcPr>
          <w:p w:rsidR="004B32ED" w:rsidRDefault="004B32ED" w:rsidP="004B32ED">
            <w:pPr>
              <w:autoSpaceDE w:val="0"/>
              <w:autoSpaceDN w:val="0"/>
              <w:adjustRightInd w:val="0"/>
              <w:jc w:val="both"/>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t>кг/мм</w:t>
            </w:r>
            <w:r>
              <w:rPr>
                <w:vertAlign w:val="superscript"/>
              </w:rPr>
              <w:t>2</w:t>
            </w:r>
          </w:p>
          <w:p w:rsidR="004B32ED" w:rsidRDefault="004B32ED" w:rsidP="004B32ED">
            <w:pPr>
              <w:shd w:val="clear" w:color="auto" w:fill="FFFFFF"/>
              <w:autoSpaceDE w:val="0"/>
              <w:autoSpaceDN w:val="0"/>
              <w:adjustRightInd w:val="0"/>
              <w:jc w:val="both"/>
            </w:pPr>
          </w:p>
        </w:tc>
        <w:tc>
          <w:tcPr>
            <w:tcW w:w="1325" w:type="dxa"/>
            <w:tcBorders>
              <w:top w:val="single" w:sz="6"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t>кг/мм</w:t>
            </w:r>
            <w:r>
              <w:rPr>
                <w:vertAlign w:val="superscript"/>
              </w:rPr>
              <w:t>2</w:t>
            </w:r>
          </w:p>
        </w:tc>
        <w:tc>
          <w:tcPr>
            <w:tcW w:w="1344" w:type="dxa"/>
            <w:tcBorders>
              <w:top w:val="single" w:sz="6" w:space="0" w:color="auto"/>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t>кг/мм</w:t>
            </w:r>
            <w:r>
              <w:rPr>
                <w:vertAlign w:val="superscript"/>
              </w:rPr>
              <w:t>2</w:t>
            </w:r>
          </w:p>
        </w:tc>
        <w:tc>
          <w:tcPr>
            <w:tcW w:w="1612" w:type="dxa"/>
            <w:gridSpan w:val="2"/>
            <w:tcBorders>
              <w:top w:val="single" w:sz="6" w:space="0" w:color="auto"/>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t>кг/мм</w:t>
            </w:r>
            <w:r>
              <w:rPr>
                <w:vertAlign w:val="superscript"/>
              </w:rPr>
              <w:t>2</w:t>
            </w:r>
          </w:p>
        </w:tc>
      </w:tr>
      <w:tr w:rsidR="004B32ED" w:rsidTr="0097248F">
        <w:trPr>
          <w:cantSplit/>
          <w:trHeight w:val="552"/>
          <w:jc w:val="center"/>
        </w:trPr>
        <w:tc>
          <w:tcPr>
            <w:tcW w:w="1267" w:type="dxa"/>
            <w:tcBorders>
              <w:top w:val="nil"/>
              <w:left w:val="single" w:sz="4" w:space="0" w:color="auto"/>
              <w:bottom w:val="single" w:sz="6" w:space="0" w:color="auto"/>
              <w:right w:val="single" w:sz="4" w:space="0" w:color="auto"/>
            </w:tcBorders>
            <w:shd w:val="clear" w:color="auto" w:fill="FFFFFF"/>
          </w:tcPr>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c>
          <w:tcPr>
            <w:tcW w:w="1430" w:type="dxa"/>
            <w:tcBorders>
              <w:top w:val="nil"/>
              <w:left w:val="single" w:sz="4" w:space="0" w:color="auto"/>
              <w:bottom w:val="single" w:sz="6" w:space="0" w:color="auto"/>
              <w:right w:val="single" w:sz="4" w:space="0" w:color="auto"/>
            </w:tcBorders>
            <w:shd w:val="clear" w:color="auto" w:fill="FFFFFF"/>
          </w:tcPr>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c>
          <w:tcPr>
            <w:tcW w:w="1325" w:type="dxa"/>
            <w:tcBorders>
              <w:top w:val="nil"/>
              <w:left w:val="single" w:sz="4" w:space="0" w:color="auto"/>
              <w:bottom w:val="single" w:sz="6" w:space="0" w:color="auto"/>
              <w:right w:val="single" w:sz="4" w:space="0" w:color="auto"/>
            </w:tcBorders>
            <w:shd w:val="clear" w:color="auto" w:fill="FFFFFF"/>
          </w:tcPr>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c>
          <w:tcPr>
            <w:tcW w:w="1344" w:type="dxa"/>
            <w:tcBorders>
              <w:top w:val="nil"/>
              <w:left w:val="single" w:sz="4" w:space="0" w:color="auto"/>
              <w:bottom w:val="single" w:sz="6" w:space="0" w:color="auto"/>
              <w:right w:val="single" w:sz="6" w:space="0" w:color="auto"/>
            </w:tcBorders>
            <w:shd w:val="clear" w:color="auto" w:fill="FFFFFF"/>
          </w:tcPr>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c>
          <w:tcPr>
            <w:tcW w:w="1612" w:type="dxa"/>
            <w:gridSpan w:val="2"/>
            <w:tcBorders>
              <w:top w:val="nil"/>
              <w:left w:val="single" w:sz="6" w:space="0" w:color="auto"/>
              <w:bottom w:val="single" w:sz="6" w:space="0" w:color="auto"/>
              <w:right w:val="single" w:sz="4" w:space="0" w:color="auto"/>
            </w:tcBorders>
            <w:shd w:val="clear" w:color="auto" w:fill="FFFFFF"/>
          </w:tcPr>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r>
      <w:tr w:rsidR="004B32ED" w:rsidTr="0097248F">
        <w:trPr>
          <w:trHeight w:val="442"/>
          <w:jc w:val="center"/>
        </w:trPr>
        <w:tc>
          <w:tcPr>
            <w:tcW w:w="1267" w:type="dxa"/>
            <w:tcBorders>
              <w:top w:val="single" w:sz="6" w:space="0" w:color="auto"/>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175</w:t>
            </w:r>
          </w:p>
        </w:tc>
        <w:tc>
          <w:tcPr>
            <w:tcW w:w="1430" w:type="dxa"/>
            <w:tcBorders>
              <w:top w:val="single" w:sz="6" w:space="0" w:color="auto"/>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pPr>
          </w:p>
          <w:p w:rsidR="004B32ED" w:rsidRDefault="004B32ED" w:rsidP="004B32ED">
            <w:pPr>
              <w:shd w:val="clear" w:color="auto" w:fill="FFFFFF"/>
              <w:autoSpaceDE w:val="0"/>
              <w:autoSpaceDN w:val="0"/>
              <w:adjustRightInd w:val="0"/>
              <w:jc w:val="both"/>
            </w:pPr>
            <w:r>
              <w:rPr>
                <w:color w:val="000000"/>
              </w:rPr>
              <w:t>60</w:t>
            </w:r>
          </w:p>
        </w:tc>
        <w:tc>
          <w:tcPr>
            <w:tcW w:w="1325" w:type="dxa"/>
            <w:tcBorders>
              <w:top w:val="single" w:sz="6" w:space="0" w:color="auto"/>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96</w:t>
            </w:r>
          </w:p>
        </w:tc>
        <w:tc>
          <w:tcPr>
            <w:tcW w:w="1344" w:type="dxa"/>
            <w:tcBorders>
              <w:top w:val="single" w:sz="6" w:space="0" w:color="auto"/>
              <w:left w:val="single" w:sz="4"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287</w:t>
            </w:r>
          </w:p>
        </w:tc>
        <w:tc>
          <w:tcPr>
            <w:tcW w:w="1612" w:type="dxa"/>
            <w:gridSpan w:val="2"/>
            <w:tcBorders>
              <w:top w:val="single" w:sz="6" w:space="0" w:color="auto"/>
              <w:left w:val="single" w:sz="6"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569</w:t>
            </w:r>
          </w:p>
        </w:tc>
      </w:tr>
      <w:tr w:rsidR="004B32ED" w:rsidTr="0097248F">
        <w:trPr>
          <w:trHeight w:val="173"/>
          <w:jc w:val="center"/>
        </w:trPr>
        <w:tc>
          <w:tcPr>
            <w:tcW w:w="126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200</w:t>
            </w:r>
          </w:p>
        </w:tc>
        <w:tc>
          <w:tcPr>
            <w:tcW w:w="1430"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40</w:t>
            </w:r>
          </w:p>
        </w:tc>
        <w:tc>
          <w:tcPr>
            <w:tcW w:w="1325"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84</w:t>
            </w:r>
          </w:p>
        </w:tc>
        <w:tc>
          <w:tcPr>
            <w:tcW w:w="1350" w:type="dxa"/>
            <w:gridSpan w:val="2"/>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193</w:t>
            </w:r>
          </w:p>
        </w:tc>
        <w:tc>
          <w:tcPr>
            <w:tcW w:w="160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ind w:left="350"/>
              <w:jc w:val="both"/>
            </w:pPr>
            <w:r>
              <w:rPr>
                <w:color w:val="000000"/>
              </w:rPr>
              <w:t>378</w:t>
            </w:r>
          </w:p>
        </w:tc>
      </w:tr>
      <w:tr w:rsidR="004B32ED" w:rsidTr="0097248F">
        <w:trPr>
          <w:trHeight w:val="173"/>
          <w:jc w:val="center"/>
        </w:trPr>
        <w:tc>
          <w:tcPr>
            <w:tcW w:w="126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250</w:t>
            </w:r>
          </w:p>
        </w:tc>
        <w:tc>
          <w:tcPr>
            <w:tcW w:w="1430" w:type="dxa"/>
            <w:tcBorders>
              <w:top w:val="nil"/>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23</w:t>
            </w:r>
          </w:p>
        </w:tc>
        <w:tc>
          <w:tcPr>
            <w:tcW w:w="1325" w:type="dxa"/>
            <w:tcBorders>
              <w:top w:val="nil"/>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47</w:t>
            </w:r>
          </w:p>
        </w:tc>
        <w:tc>
          <w:tcPr>
            <w:tcW w:w="1350" w:type="dxa"/>
            <w:gridSpan w:val="2"/>
            <w:tcBorders>
              <w:top w:val="nil"/>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128</w:t>
            </w:r>
          </w:p>
        </w:tc>
        <w:tc>
          <w:tcPr>
            <w:tcW w:w="1606" w:type="dxa"/>
            <w:tcBorders>
              <w:top w:val="nil"/>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ind w:left="350"/>
              <w:jc w:val="both"/>
            </w:pPr>
            <w:r>
              <w:rPr>
                <w:color w:val="000000"/>
              </w:rPr>
              <w:t>235</w:t>
            </w:r>
          </w:p>
        </w:tc>
      </w:tr>
      <w:tr w:rsidR="004B32ED" w:rsidTr="0097248F">
        <w:trPr>
          <w:cantSplit/>
          <w:trHeight w:val="211"/>
          <w:jc w:val="center"/>
        </w:trPr>
        <w:tc>
          <w:tcPr>
            <w:tcW w:w="126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300</w:t>
            </w:r>
          </w:p>
        </w:tc>
        <w:tc>
          <w:tcPr>
            <w:tcW w:w="2755" w:type="dxa"/>
            <w:gridSpan w:val="2"/>
            <w:tcBorders>
              <w:top w:val="single" w:sz="4"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 xml:space="preserve">  Разрушились при нагружении</w:t>
            </w:r>
          </w:p>
        </w:tc>
        <w:tc>
          <w:tcPr>
            <w:tcW w:w="1344" w:type="dxa"/>
            <w:tcBorders>
              <w:top w:val="single" w:sz="4"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56</w:t>
            </w:r>
          </w:p>
        </w:tc>
        <w:tc>
          <w:tcPr>
            <w:tcW w:w="1612" w:type="dxa"/>
            <w:gridSpan w:val="2"/>
            <w:tcBorders>
              <w:top w:val="single" w:sz="4"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100</w:t>
            </w:r>
          </w:p>
        </w:tc>
      </w:tr>
      <w:tr w:rsidR="004B32ED" w:rsidTr="0097248F">
        <w:trPr>
          <w:cantSplit/>
          <w:trHeight w:val="365"/>
          <w:jc w:val="center"/>
        </w:trPr>
        <w:tc>
          <w:tcPr>
            <w:tcW w:w="1267" w:type="dxa"/>
            <w:tcBorders>
              <w:top w:val="nil"/>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2755" w:type="dxa"/>
            <w:gridSpan w:val="2"/>
            <w:tcBorders>
              <w:top w:val="nil"/>
              <w:left w:val="single" w:sz="4"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p>
          <w:p w:rsidR="004B32ED" w:rsidRDefault="004B32ED" w:rsidP="004B32ED">
            <w:pPr>
              <w:shd w:val="clear" w:color="auto" w:fill="FFFFFF"/>
              <w:autoSpaceDE w:val="0"/>
              <w:autoSpaceDN w:val="0"/>
              <w:adjustRightInd w:val="0"/>
              <w:jc w:val="both"/>
            </w:pPr>
          </w:p>
        </w:tc>
        <w:tc>
          <w:tcPr>
            <w:tcW w:w="1344" w:type="dxa"/>
            <w:tcBorders>
              <w:top w:val="nil"/>
              <w:left w:val="single" w:sz="4"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1612" w:type="dxa"/>
            <w:gridSpan w:val="2"/>
            <w:tcBorders>
              <w:top w:val="nil"/>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r>
    </w:tbl>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framePr w:h="2865" w:hSpace="10080" w:vSpace="58" w:wrap="notBeside" w:vAnchor="text" w:hAnchor="margin" w:x="4244" w:y="1"/>
        <w:spacing w:line="360" w:lineRule="auto"/>
        <w:ind w:firstLine="709"/>
        <w:jc w:val="both"/>
        <w:rPr>
          <w:sz w:val="28"/>
          <w:szCs w:val="28"/>
        </w:rPr>
      </w:pPr>
    </w:p>
    <w:p w:rsidR="004B32ED" w:rsidRDefault="004B32ED" w:rsidP="004B32ED">
      <w:pPr>
        <w:framePr w:h="2870" w:hSpace="10080" w:vSpace="58" w:wrap="notBeside" w:vAnchor="text" w:hAnchor="margin" w:x="4311" w:y="1"/>
        <w:spacing w:line="360" w:lineRule="auto"/>
        <w:ind w:firstLine="709"/>
        <w:jc w:val="both"/>
        <w:rPr>
          <w:sz w:val="28"/>
          <w:szCs w:val="28"/>
          <w:lang w:val="en-US"/>
        </w:rPr>
      </w:pPr>
    </w:p>
    <w:p w:rsidR="004B32ED" w:rsidRDefault="004B32ED" w:rsidP="004B32ED">
      <w:pPr>
        <w:shd w:val="clear" w:color="auto" w:fill="FFFFFF"/>
        <w:autoSpaceDE w:val="0"/>
        <w:autoSpaceDN w:val="0"/>
        <w:adjustRightInd w:val="0"/>
        <w:spacing w:line="360" w:lineRule="auto"/>
        <w:jc w:val="both"/>
        <w:rPr>
          <w:color w:val="000000"/>
          <w:sz w:val="28"/>
          <w:szCs w:val="28"/>
        </w:rPr>
      </w:pPr>
    </w:p>
    <w:p w:rsidR="004B32ED" w:rsidRDefault="004B32ED" w:rsidP="004B32ED">
      <w:pPr>
        <w:shd w:val="clear" w:color="auto" w:fill="FFFFFF"/>
        <w:autoSpaceDE w:val="0"/>
        <w:autoSpaceDN w:val="0"/>
        <w:adjustRightInd w:val="0"/>
        <w:spacing w:line="360" w:lineRule="auto"/>
        <w:jc w:val="both"/>
        <w:rPr>
          <w:sz w:val="28"/>
          <w:szCs w:val="28"/>
        </w:rPr>
      </w:pPr>
      <w:r>
        <w:rPr>
          <w:color w:val="000000"/>
          <w:sz w:val="28"/>
          <w:szCs w:val="28"/>
        </w:rPr>
        <w:t>Таблица 2.3.</w:t>
      </w:r>
    </w:p>
    <w:p w:rsidR="004B32ED" w:rsidRDefault="004B32ED" w:rsidP="004B32ED">
      <w:pPr>
        <w:pStyle w:val="21"/>
        <w:jc w:val="both"/>
      </w:pPr>
      <w:r>
        <w:t>Влияние легирующих элементов на жаропрочность сплава типа АЛ9, термически обработанного по режиму Т5</w:t>
      </w:r>
    </w:p>
    <w:tbl>
      <w:tblPr>
        <w:tblW w:w="0" w:type="auto"/>
        <w:jc w:val="center"/>
        <w:tblLayout w:type="fixed"/>
        <w:tblCellMar>
          <w:left w:w="40" w:type="dxa"/>
          <w:right w:w="40" w:type="dxa"/>
        </w:tblCellMar>
        <w:tblLook w:val="0000" w:firstRow="0" w:lastRow="0" w:firstColumn="0" w:lastColumn="0" w:noHBand="0" w:noVBand="0"/>
      </w:tblPr>
      <w:tblGrid>
        <w:gridCol w:w="518"/>
        <w:gridCol w:w="557"/>
        <w:gridCol w:w="566"/>
        <w:gridCol w:w="566"/>
        <w:gridCol w:w="566"/>
        <w:gridCol w:w="943"/>
        <w:gridCol w:w="540"/>
        <w:gridCol w:w="994"/>
        <w:gridCol w:w="816"/>
        <w:gridCol w:w="710"/>
      </w:tblGrid>
      <w:tr w:rsidR="004B32ED" w:rsidTr="0097248F">
        <w:trPr>
          <w:trHeight w:val="518"/>
          <w:jc w:val="center"/>
        </w:trPr>
        <w:tc>
          <w:tcPr>
            <w:tcW w:w="2773" w:type="dxa"/>
            <w:gridSpan w:val="5"/>
            <w:tcBorders>
              <w:top w:val="single" w:sz="6" w:space="0" w:color="auto"/>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 xml:space="preserve">Химический состав,  </w:t>
            </w:r>
            <w:r>
              <w:rPr>
                <w:color w:val="000000"/>
                <w:vertAlign w:val="subscript"/>
              </w:rPr>
              <w:t xml:space="preserve"> </w:t>
            </w:r>
            <w:r>
              <w:rPr>
                <w:color w:val="000000"/>
              </w:rPr>
              <w:t>%(остальное А1)</w:t>
            </w:r>
          </w:p>
        </w:tc>
        <w:tc>
          <w:tcPr>
            <w:tcW w:w="1483" w:type="dxa"/>
            <w:gridSpan w:val="2"/>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color w:val="000000"/>
              </w:rPr>
            </w:pPr>
            <w:r>
              <w:rPr>
                <w:color w:val="000000"/>
              </w:rPr>
              <w:t>Меха-</w:t>
            </w:r>
          </w:p>
          <w:p w:rsidR="004B32ED" w:rsidRDefault="004B32ED" w:rsidP="004B32ED">
            <w:pPr>
              <w:shd w:val="clear" w:color="auto" w:fill="FFFFFF"/>
              <w:autoSpaceDE w:val="0"/>
              <w:autoSpaceDN w:val="0"/>
              <w:adjustRightInd w:val="0"/>
              <w:jc w:val="both"/>
            </w:pPr>
            <w:r>
              <w:rPr>
                <w:color w:val="000000"/>
              </w:rPr>
              <w:t>нические свойства при 20° С</w:t>
            </w:r>
          </w:p>
        </w:tc>
        <w:tc>
          <w:tcPr>
            <w:tcW w:w="2520" w:type="dxa"/>
            <w:gridSpan w:val="3"/>
            <w:tcBorders>
              <w:top w:val="single" w:sz="6" w:space="0" w:color="auto"/>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 xml:space="preserve">Механические свойства при З00 </w:t>
            </w:r>
            <w:r>
              <w:rPr>
                <w:color w:val="000000"/>
                <w:vertAlign w:val="superscript"/>
              </w:rPr>
              <w:t>о</w:t>
            </w:r>
            <w:r>
              <w:rPr>
                <w:color w:val="000000"/>
              </w:rPr>
              <w:t>С</w:t>
            </w:r>
          </w:p>
        </w:tc>
      </w:tr>
      <w:tr w:rsidR="004B32ED" w:rsidTr="0097248F">
        <w:trPr>
          <w:trHeight w:val="557"/>
          <w:jc w:val="center"/>
        </w:trPr>
        <w:tc>
          <w:tcPr>
            <w:tcW w:w="518" w:type="dxa"/>
            <w:tcBorders>
              <w:top w:val="single" w:sz="6" w:space="0" w:color="auto"/>
              <w:left w:val="single" w:sz="4" w:space="0" w:color="auto"/>
              <w:bottom w:val="single" w:sz="6" w:space="0" w:color="auto"/>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pPr>
            <w:r>
              <w:rPr>
                <w:color w:val="000000"/>
                <w:lang w:val="en-US"/>
              </w:rPr>
              <w:t>Si</w:t>
            </w:r>
          </w:p>
        </w:tc>
        <w:tc>
          <w:tcPr>
            <w:tcW w:w="557" w:type="dxa"/>
            <w:tcBorders>
              <w:top w:val="single" w:sz="6" w:space="0" w:color="auto"/>
              <w:left w:val="single" w:sz="6" w:space="0" w:color="auto"/>
              <w:bottom w:val="single" w:sz="6" w:space="0" w:color="auto"/>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pPr>
            <w:r>
              <w:rPr>
                <w:color w:val="000000"/>
                <w:lang w:val="en-US"/>
              </w:rPr>
              <w:t>Mg</w:t>
            </w:r>
          </w:p>
        </w:tc>
        <w:tc>
          <w:tcPr>
            <w:tcW w:w="566" w:type="dxa"/>
            <w:tcBorders>
              <w:top w:val="single" w:sz="6" w:space="0" w:color="auto"/>
              <w:left w:val="single" w:sz="6" w:space="0" w:color="auto"/>
              <w:bottom w:val="single" w:sz="6" w:space="0" w:color="auto"/>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pPr>
            <w:r>
              <w:rPr>
                <w:color w:val="000000"/>
                <w:lang w:val="en-US"/>
              </w:rPr>
              <w:t>Mn</w:t>
            </w:r>
          </w:p>
        </w:tc>
        <w:tc>
          <w:tcPr>
            <w:tcW w:w="566" w:type="dxa"/>
            <w:tcBorders>
              <w:top w:val="single" w:sz="6" w:space="0" w:color="auto"/>
              <w:left w:val="single" w:sz="6" w:space="0" w:color="auto"/>
              <w:bottom w:val="single" w:sz="6" w:space="0" w:color="auto"/>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pPr>
            <w:r>
              <w:rPr>
                <w:color w:val="000000"/>
              </w:rPr>
              <w:t>С</w:t>
            </w:r>
            <w:r>
              <w:rPr>
                <w:color w:val="000000"/>
                <w:lang w:val="en-US"/>
              </w:rPr>
              <w:t>u</w:t>
            </w:r>
          </w:p>
        </w:tc>
        <w:tc>
          <w:tcPr>
            <w:tcW w:w="566" w:type="dxa"/>
            <w:tcBorders>
              <w:top w:val="single" w:sz="6" w:space="0" w:color="auto"/>
              <w:left w:val="single" w:sz="6" w:space="0" w:color="auto"/>
              <w:bottom w:val="single" w:sz="6" w:space="0" w:color="auto"/>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pPr>
            <w:r>
              <w:rPr>
                <w:color w:val="000000"/>
                <w:lang w:val="en-US"/>
              </w:rPr>
              <w:t>Fe</w:t>
            </w:r>
          </w:p>
        </w:tc>
        <w:tc>
          <w:tcPr>
            <w:tcW w:w="943" w:type="dxa"/>
            <w:tcBorders>
              <w:top w:val="single" w:sz="6" w:space="0" w:color="auto"/>
              <w:left w:val="single" w:sz="6" w:space="0" w:color="auto"/>
              <w:bottom w:val="single" w:sz="6" w:space="0" w:color="auto"/>
              <w:right w:val="single" w:sz="6" w:space="0" w:color="auto"/>
            </w:tcBorders>
            <w:shd w:val="clear" w:color="auto" w:fill="FFFFFF"/>
            <w:vAlign w:val="center"/>
          </w:tcPr>
          <w:p w:rsidR="004B32ED" w:rsidRDefault="004B32ED" w:rsidP="004B32ED">
            <w:pPr>
              <w:autoSpaceDE w:val="0"/>
              <w:autoSpaceDN w:val="0"/>
              <w:adjustRightInd w:val="0"/>
              <w:jc w:val="both"/>
              <w:rPr>
                <w:vertAlign w:val="subscript"/>
              </w:rPr>
            </w:pPr>
            <w:r>
              <w:rPr>
                <w:rFonts w:ascii="Symbol" w:hAnsi="Symbol" w:cs="Symbol"/>
              </w:rPr>
              <w:t></w:t>
            </w:r>
            <w:r>
              <w:rPr>
                <w:vertAlign w:val="subscript"/>
                <w:lang w:val="en-US"/>
              </w:rPr>
              <w:t>b</w:t>
            </w:r>
          </w:p>
          <w:p w:rsidR="004B32ED" w:rsidRDefault="004B32ED" w:rsidP="004B32ED">
            <w:pPr>
              <w:shd w:val="clear" w:color="auto" w:fill="FFFFFF"/>
              <w:autoSpaceDE w:val="0"/>
              <w:autoSpaceDN w:val="0"/>
              <w:adjustRightInd w:val="0"/>
              <w:jc w:val="both"/>
            </w:pPr>
            <w:r>
              <w:rPr>
                <w:color w:val="000000"/>
              </w:rPr>
              <w:t>кГ/мм</w:t>
            </w:r>
            <w:r>
              <w:rPr>
                <w:color w:val="000000"/>
                <w:vertAlign w:val="superscript"/>
              </w:rPr>
              <w:t>2</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pPr>
            <w:r>
              <w:rPr>
                <w:rFonts w:ascii="Symbol" w:hAnsi="Symbol" w:cs="Symbol"/>
              </w:rPr>
              <w:t></w:t>
            </w:r>
            <w:r>
              <w:rPr>
                <w:color w:val="000000"/>
              </w:rPr>
              <w:t>%</w:t>
            </w:r>
          </w:p>
        </w:tc>
        <w:tc>
          <w:tcPr>
            <w:tcW w:w="994" w:type="dxa"/>
            <w:tcBorders>
              <w:top w:val="single" w:sz="6" w:space="0" w:color="auto"/>
              <w:left w:val="single" w:sz="6" w:space="0" w:color="auto"/>
              <w:bottom w:val="single" w:sz="6" w:space="0" w:color="auto"/>
              <w:right w:val="single" w:sz="4" w:space="0" w:color="auto"/>
            </w:tcBorders>
            <w:shd w:val="clear" w:color="auto" w:fill="FFFFFF"/>
            <w:vAlign w:val="center"/>
          </w:tcPr>
          <w:p w:rsidR="004B32ED" w:rsidRDefault="004B32ED" w:rsidP="004B32ED">
            <w:pPr>
              <w:shd w:val="clear" w:color="auto" w:fill="FFFFFF"/>
              <w:autoSpaceDE w:val="0"/>
              <w:autoSpaceDN w:val="0"/>
              <w:adjustRightInd w:val="0"/>
              <w:jc w:val="both"/>
            </w:pPr>
            <w:r>
              <w:rPr>
                <w:rFonts w:ascii="Symbol" w:hAnsi="Symbol" w:cs="Symbol"/>
              </w:rPr>
              <w:t></w:t>
            </w:r>
            <w:r>
              <w:rPr>
                <w:color w:val="000000"/>
                <w:vertAlign w:val="subscript"/>
              </w:rPr>
              <w:t>зоо</w:t>
            </w:r>
          </w:p>
          <w:p w:rsidR="004B32ED" w:rsidRDefault="004B32ED" w:rsidP="004B32ED">
            <w:pPr>
              <w:shd w:val="clear" w:color="auto" w:fill="FFFFFF"/>
              <w:autoSpaceDE w:val="0"/>
              <w:autoSpaceDN w:val="0"/>
              <w:adjustRightInd w:val="0"/>
              <w:jc w:val="both"/>
            </w:pPr>
            <w:r>
              <w:rPr>
                <w:color w:val="000000"/>
              </w:rPr>
              <w:t>кГ/мм</w:t>
            </w:r>
            <w:r>
              <w:rPr>
                <w:color w:val="000000"/>
                <w:vertAlign w:val="superscript"/>
              </w:rPr>
              <w:t>2</w:t>
            </w:r>
          </w:p>
        </w:tc>
        <w:tc>
          <w:tcPr>
            <w:tcW w:w="816" w:type="dxa"/>
            <w:tcBorders>
              <w:top w:val="single" w:sz="6" w:space="0" w:color="auto"/>
              <w:left w:val="single" w:sz="4" w:space="0" w:color="auto"/>
              <w:bottom w:val="single" w:sz="6" w:space="0" w:color="auto"/>
              <w:right w:val="single" w:sz="4" w:space="0" w:color="auto"/>
            </w:tcBorders>
            <w:shd w:val="clear" w:color="auto" w:fill="FFFFFF"/>
            <w:vAlign w:val="center"/>
          </w:tcPr>
          <w:p w:rsidR="004B32ED" w:rsidRDefault="004B32ED" w:rsidP="004B32ED">
            <w:pPr>
              <w:shd w:val="clear" w:color="auto" w:fill="FFFFFF"/>
              <w:autoSpaceDE w:val="0"/>
              <w:autoSpaceDN w:val="0"/>
              <w:adjustRightInd w:val="0"/>
              <w:jc w:val="both"/>
            </w:pPr>
            <w:r>
              <w:rPr>
                <w:color w:val="000000"/>
              </w:rPr>
              <w:t>Время, ч</w:t>
            </w:r>
          </w:p>
        </w:tc>
        <w:tc>
          <w:tcPr>
            <w:tcW w:w="710" w:type="dxa"/>
            <w:tcBorders>
              <w:top w:val="single" w:sz="6" w:space="0" w:color="auto"/>
              <w:left w:val="single" w:sz="4" w:space="0" w:color="auto"/>
              <w:bottom w:val="single" w:sz="6" w:space="0" w:color="auto"/>
              <w:right w:val="single" w:sz="4" w:space="0" w:color="auto"/>
            </w:tcBorders>
            <w:shd w:val="clear" w:color="auto" w:fill="FFFFFF"/>
            <w:vAlign w:val="center"/>
          </w:tcPr>
          <w:p w:rsidR="004B32ED" w:rsidRDefault="004B32ED" w:rsidP="004B32ED">
            <w:pPr>
              <w:shd w:val="clear" w:color="auto" w:fill="FFFFFF"/>
              <w:autoSpaceDE w:val="0"/>
              <w:autoSpaceDN w:val="0"/>
              <w:adjustRightInd w:val="0"/>
              <w:jc w:val="both"/>
            </w:pPr>
            <w:r>
              <w:rPr>
                <w:rFonts w:ascii="Symbol" w:hAnsi="Symbol" w:cs="Symbol"/>
              </w:rPr>
              <w:t></w:t>
            </w:r>
            <w:r>
              <w:rPr>
                <w:color w:val="000000"/>
              </w:rPr>
              <w:t>* %</w:t>
            </w:r>
          </w:p>
        </w:tc>
      </w:tr>
      <w:tr w:rsidR="004B32ED" w:rsidTr="0097248F">
        <w:trPr>
          <w:trHeight w:val="336"/>
          <w:jc w:val="center"/>
        </w:trPr>
        <w:tc>
          <w:tcPr>
            <w:tcW w:w="518" w:type="dxa"/>
            <w:tcBorders>
              <w:top w:val="single" w:sz="6" w:space="0" w:color="auto"/>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6</w:t>
            </w:r>
          </w:p>
        </w:tc>
        <w:tc>
          <w:tcPr>
            <w:tcW w:w="557"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0,3</w:t>
            </w:r>
          </w:p>
        </w:tc>
        <w:tc>
          <w:tcPr>
            <w:tcW w:w="566" w:type="dxa"/>
            <w:tcBorders>
              <w:top w:val="single" w:sz="6" w:space="0" w:color="auto"/>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566" w:type="dxa"/>
            <w:tcBorders>
              <w:top w:val="single" w:sz="6" w:space="0" w:color="auto"/>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566"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0,2</w:t>
            </w:r>
          </w:p>
        </w:tc>
        <w:tc>
          <w:tcPr>
            <w:tcW w:w="943"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22</w:t>
            </w:r>
          </w:p>
        </w:tc>
        <w:tc>
          <w:tcPr>
            <w:tcW w:w="540"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6,0</w:t>
            </w:r>
          </w:p>
        </w:tc>
        <w:tc>
          <w:tcPr>
            <w:tcW w:w="994"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w:t>
            </w:r>
          </w:p>
        </w:tc>
        <w:tc>
          <w:tcPr>
            <w:tcW w:w="816"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50</w:t>
            </w:r>
          </w:p>
        </w:tc>
        <w:tc>
          <w:tcPr>
            <w:tcW w:w="710" w:type="dxa"/>
            <w:tcBorders>
              <w:top w:val="single" w:sz="6" w:space="0" w:color="auto"/>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12,5</w:t>
            </w:r>
          </w:p>
        </w:tc>
      </w:tr>
      <w:tr w:rsidR="004B32ED" w:rsidTr="0097248F">
        <w:trPr>
          <w:trHeight w:val="182"/>
          <w:jc w:val="center"/>
        </w:trPr>
        <w:tc>
          <w:tcPr>
            <w:tcW w:w="518" w:type="dxa"/>
            <w:tcBorders>
              <w:top w:val="nil"/>
              <w:left w:val="single" w:sz="4"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7</w:t>
            </w:r>
          </w:p>
        </w:tc>
        <w:tc>
          <w:tcPr>
            <w:tcW w:w="557" w:type="dxa"/>
            <w:tcBorders>
              <w:top w:val="nil"/>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0,3</w:t>
            </w:r>
          </w:p>
        </w:tc>
        <w:tc>
          <w:tcPr>
            <w:tcW w:w="566" w:type="dxa"/>
            <w:tcBorders>
              <w:top w:val="nil"/>
              <w:left w:val="single" w:sz="6"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w:t>
            </w:r>
          </w:p>
        </w:tc>
        <w:tc>
          <w:tcPr>
            <w:tcW w:w="566" w:type="dxa"/>
            <w:tcBorders>
              <w:top w:val="nil"/>
              <w:left w:val="single" w:sz="4"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w:t>
            </w:r>
          </w:p>
        </w:tc>
        <w:tc>
          <w:tcPr>
            <w:tcW w:w="566" w:type="dxa"/>
            <w:tcBorders>
              <w:top w:val="nil"/>
              <w:left w:val="single" w:sz="6"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0,2</w:t>
            </w:r>
          </w:p>
        </w:tc>
        <w:tc>
          <w:tcPr>
            <w:tcW w:w="943" w:type="dxa"/>
            <w:tcBorders>
              <w:top w:val="nil"/>
              <w:left w:val="single" w:sz="4"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24</w:t>
            </w:r>
          </w:p>
        </w:tc>
        <w:tc>
          <w:tcPr>
            <w:tcW w:w="540" w:type="dxa"/>
            <w:tcBorders>
              <w:top w:val="nil"/>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6,0</w:t>
            </w:r>
          </w:p>
        </w:tc>
        <w:tc>
          <w:tcPr>
            <w:tcW w:w="994" w:type="dxa"/>
            <w:tcBorders>
              <w:top w:val="nil"/>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3</w:t>
            </w:r>
          </w:p>
        </w:tc>
        <w:tc>
          <w:tcPr>
            <w:tcW w:w="816" w:type="dxa"/>
            <w:tcBorders>
              <w:top w:val="nil"/>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60</w:t>
            </w:r>
          </w:p>
        </w:tc>
        <w:tc>
          <w:tcPr>
            <w:tcW w:w="710" w:type="dxa"/>
            <w:tcBorders>
              <w:top w:val="nil"/>
              <w:left w:val="single" w:sz="6"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12</w:t>
            </w:r>
          </w:p>
        </w:tc>
      </w:tr>
      <w:tr w:rsidR="004B32ED" w:rsidTr="0097248F">
        <w:trPr>
          <w:trHeight w:val="163"/>
          <w:jc w:val="center"/>
        </w:trPr>
        <w:tc>
          <w:tcPr>
            <w:tcW w:w="518"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8</w:t>
            </w:r>
          </w:p>
        </w:tc>
        <w:tc>
          <w:tcPr>
            <w:tcW w:w="557"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0,3</w:t>
            </w:r>
          </w:p>
        </w:tc>
        <w:tc>
          <w:tcPr>
            <w:tcW w:w="56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__</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0,2</w:t>
            </w:r>
          </w:p>
        </w:tc>
        <w:tc>
          <w:tcPr>
            <w:tcW w:w="943"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26</w:t>
            </w:r>
          </w:p>
        </w:tc>
        <w:tc>
          <w:tcPr>
            <w:tcW w:w="54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5,0</w:t>
            </w:r>
          </w:p>
        </w:tc>
        <w:tc>
          <w:tcPr>
            <w:tcW w:w="994"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w:t>
            </w:r>
          </w:p>
        </w:tc>
        <w:tc>
          <w:tcPr>
            <w:tcW w:w="816"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65</w:t>
            </w:r>
          </w:p>
        </w:tc>
        <w:tc>
          <w:tcPr>
            <w:tcW w:w="710"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И</w:t>
            </w:r>
          </w:p>
        </w:tc>
      </w:tr>
      <w:tr w:rsidR="004B32ED" w:rsidTr="0097248F">
        <w:trPr>
          <w:trHeight w:val="173"/>
          <w:jc w:val="center"/>
        </w:trPr>
        <w:tc>
          <w:tcPr>
            <w:tcW w:w="518"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9</w:t>
            </w:r>
          </w:p>
        </w:tc>
        <w:tc>
          <w:tcPr>
            <w:tcW w:w="557"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0,3</w:t>
            </w:r>
          </w:p>
        </w:tc>
        <w:tc>
          <w:tcPr>
            <w:tcW w:w="56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0,2</w:t>
            </w:r>
          </w:p>
        </w:tc>
        <w:tc>
          <w:tcPr>
            <w:tcW w:w="943"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28</w:t>
            </w:r>
          </w:p>
        </w:tc>
        <w:tc>
          <w:tcPr>
            <w:tcW w:w="54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5,0</w:t>
            </w:r>
          </w:p>
        </w:tc>
        <w:tc>
          <w:tcPr>
            <w:tcW w:w="994"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w:t>
            </w:r>
          </w:p>
        </w:tc>
        <w:tc>
          <w:tcPr>
            <w:tcW w:w="816"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75</w:t>
            </w:r>
          </w:p>
        </w:tc>
        <w:tc>
          <w:tcPr>
            <w:tcW w:w="710"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70,5</w:t>
            </w:r>
          </w:p>
        </w:tc>
      </w:tr>
      <w:tr w:rsidR="004B32ED" w:rsidTr="0097248F">
        <w:trPr>
          <w:trHeight w:val="182"/>
          <w:jc w:val="center"/>
        </w:trPr>
        <w:tc>
          <w:tcPr>
            <w:tcW w:w="518"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6</w:t>
            </w:r>
          </w:p>
        </w:tc>
        <w:tc>
          <w:tcPr>
            <w:tcW w:w="557"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56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0,2</w:t>
            </w:r>
          </w:p>
        </w:tc>
        <w:tc>
          <w:tcPr>
            <w:tcW w:w="943"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27</w:t>
            </w:r>
          </w:p>
        </w:tc>
        <w:tc>
          <w:tcPr>
            <w:tcW w:w="54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4,0</w:t>
            </w:r>
          </w:p>
        </w:tc>
        <w:tc>
          <w:tcPr>
            <w:tcW w:w="994"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w:t>
            </w:r>
          </w:p>
        </w:tc>
        <w:tc>
          <w:tcPr>
            <w:tcW w:w="816"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65</w:t>
            </w:r>
          </w:p>
        </w:tc>
        <w:tc>
          <w:tcPr>
            <w:tcW w:w="710"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11</w:t>
            </w:r>
          </w:p>
        </w:tc>
      </w:tr>
      <w:tr w:rsidR="004B32ED" w:rsidTr="0097248F">
        <w:trPr>
          <w:trHeight w:val="163"/>
          <w:jc w:val="center"/>
        </w:trPr>
        <w:tc>
          <w:tcPr>
            <w:tcW w:w="518" w:type="dxa"/>
            <w:tcBorders>
              <w:top w:val="nil"/>
              <w:left w:val="single" w:sz="4" w:space="0" w:color="auto"/>
              <w:bottom w:val="nil"/>
              <w:right w:val="nil"/>
            </w:tcBorders>
            <w:shd w:val="clear" w:color="auto" w:fill="FFFFFF"/>
          </w:tcPr>
          <w:p w:rsidR="004B32ED" w:rsidRDefault="004B32ED" w:rsidP="004B32ED">
            <w:pPr>
              <w:shd w:val="clear" w:color="auto" w:fill="FFFFFF"/>
              <w:autoSpaceDE w:val="0"/>
              <w:autoSpaceDN w:val="0"/>
              <w:adjustRightInd w:val="0"/>
              <w:jc w:val="both"/>
            </w:pPr>
            <w:r>
              <w:rPr>
                <w:color w:val="000000"/>
              </w:rPr>
              <w:t>7</w:t>
            </w:r>
          </w:p>
        </w:tc>
        <w:tc>
          <w:tcPr>
            <w:tcW w:w="557" w:type="dxa"/>
            <w:tcBorders>
              <w:top w:val="nil"/>
              <w:left w:val="nil"/>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56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0,2</w:t>
            </w:r>
          </w:p>
        </w:tc>
        <w:tc>
          <w:tcPr>
            <w:tcW w:w="943"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28</w:t>
            </w:r>
          </w:p>
        </w:tc>
        <w:tc>
          <w:tcPr>
            <w:tcW w:w="540" w:type="dxa"/>
            <w:tcBorders>
              <w:top w:val="nil"/>
              <w:left w:val="single" w:sz="6" w:space="0" w:color="auto"/>
              <w:bottom w:val="nil"/>
              <w:right w:val="nil"/>
            </w:tcBorders>
            <w:shd w:val="clear" w:color="auto" w:fill="FFFFFF"/>
          </w:tcPr>
          <w:p w:rsidR="004B32ED" w:rsidRDefault="004B32ED" w:rsidP="004B32ED">
            <w:pPr>
              <w:shd w:val="clear" w:color="auto" w:fill="FFFFFF"/>
              <w:autoSpaceDE w:val="0"/>
              <w:autoSpaceDN w:val="0"/>
              <w:adjustRightInd w:val="0"/>
              <w:jc w:val="both"/>
            </w:pPr>
            <w:r>
              <w:rPr>
                <w:color w:val="000000"/>
              </w:rPr>
              <w:t>4,0</w:t>
            </w:r>
          </w:p>
        </w:tc>
        <w:tc>
          <w:tcPr>
            <w:tcW w:w="994" w:type="dxa"/>
            <w:tcBorders>
              <w:top w:val="nil"/>
              <w:left w:val="nil"/>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w:t>
            </w:r>
          </w:p>
        </w:tc>
        <w:tc>
          <w:tcPr>
            <w:tcW w:w="81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70</w:t>
            </w:r>
          </w:p>
        </w:tc>
        <w:tc>
          <w:tcPr>
            <w:tcW w:w="710"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11</w:t>
            </w:r>
          </w:p>
        </w:tc>
      </w:tr>
      <w:tr w:rsidR="004B32ED" w:rsidTr="0097248F">
        <w:trPr>
          <w:trHeight w:val="173"/>
          <w:jc w:val="center"/>
        </w:trPr>
        <w:tc>
          <w:tcPr>
            <w:tcW w:w="518" w:type="dxa"/>
            <w:tcBorders>
              <w:top w:val="nil"/>
              <w:left w:val="single" w:sz="4" w:space="0" w:color="auto"/>
              <w:bottom w:val="nil"/>
              <w:right w:val="nil"/>
            </w:tcBorders>
            <w:shd w:val="clear" w:color="auto" w:fill="FFFFFF"/>
          </w:tcPr>
          <w:p w:rsidR="004B32ED" w:rsidRDefault="004B32ED" w:rsidP="004B32ED">
            <w:pPr>
              <w:shd w:val="clear" w:color="auto" w:fill="FFFFFF"/>
              <w:autoSpaceDE w:val="0"/>
              <w:autoSpaceDN w:val="0"/>
              <w:adjustRightInd w:val="0"/>
              <w:jc w:val="both"/>
            </w:pPr>
            <w:r>
              <w:rPr>
                <w:color w:val="000000"/>
              </w:rPr>
              <w:t>8</w:t>
            </w:r>
          </w:p>
        </w:tc>
        <w:tc>
          <w:tcPr>
            <w:tcW w:w="557" w:type="dxa"/>
            <w:tcBorders>
              <w:top w:val="nil"/>
              <w:left w:val="nil"/>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56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0,2</w:t>
            </w:r>
          </w:p>
        </w:tc>
        <w:tc>
          <w:tcPr>
            <w:tcW w:w="943"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29</w:t>
            </w:r>
          </w:p>
        </w:tc>
        <w:tc>
          <w:tcPr>
            <w:tcW w:w="54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3,5</w:t>
            </w:r>
          </w:p>
        </w:tc>
        <w:tc>
          <w:tcPr>
            <w:tcW w:w="99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w:t>
            </w:r>
          </w:p>
        </w:tc>
        <w:tc>
          <w:tcPr>
            <w:tcW w:w="81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85</w:t>
            </w:r>
          </w:p>
        </w:tc>
        <w:tc>
          <w:tcPr>
            <w:tcW w:w="710"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10</w:t>
            </w:r>
          </w:p>
        </w:tc>
      </w:tr>
      <w:tr w:rsidR="004B32ED" w:rsidTr="0097248F">
        <w:trPr>
          <w:trHeight w:val="173"/>
          <w:jc w:val="center"/>
        </w:trPr>
        <w:tc>
          <w:tcPr>
            <w:tcW w:w="518"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9</w:t>
            </w:r>
          </w:p>
        </w:tc>
        <w:tc>
          <w:tcPr>
            <w:tcW w:w="557"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56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0,2</w:t>
            </w:r>
          </w:p>
        </w:tc>
        <w:tc>
          <w:tcPr>
            <w:tcW w:w="943"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31</w:t>
            </w:r>
          </w:p>
        </w:tc>
        <w:tc>
          <w:tcPr>
            <w:tcW w:w="54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3,5</w:t>
            </w:r>
          </w:p>
        </w:tc>
        <w:tc>
          <w:tcPr>
            <w:tcW w:w="99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w:t>
            </w:r>
          </w:p>
        </w:tc>
        <w:tc>
          <w:tcPr>
            <w:tcW w:w="81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85</w:t>
            </w:r>
          </w:p>
        </w:tc>
        <w:tc>
          <w:tcPr>
            <w:tcW w:w="710"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9</w:t>
            </w:r>
          </w:p>
        </w:tc>
      </w:tr>
      <w:tr w:rsidR="004B32ED" w:rsidTr="0097248F">
        <w:trPr>
          <w:trHeight w:val="173"/>
          <w:jc w:val="center"/>
        </w:trPr>
        <w:tc>
          <w:tcPr>
            <w:tcW w:w="518"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7</w:t>
            </w:r>
          </w:p>
        </w:tc>
        <w:tc>
          <w:tcPr>
            <w:tcW w:w="557"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56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0,2</w:t>
            </w:r>
          </w:p>
        </w:tc>
        <w:tc>
          <w:tcPr>
            <w:tcW w:w="943"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28</w:t>
            </w:r>
          </w:p>
        </w:tc>
        <w:tc>
          <w:tcPr>
            <w:tcW w:w="54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3,5</w:t>
            </w:r>
          </w:p>
        </w:tc>
        <w:tc>
          <w:tcPr>
            <w:tcW w:w="99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w:t>
            </w:r>
          </w:p>
        </w:tc>
        <w:tc>
          <w:tcPr>
            <w:tcW w:w="81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80</w:t>
            </w:r>
          </w:p>
        </w:tc>
        <w:tc>
          <w:tcPr>
            <w:tcW w:w="710"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8</w:t>
            </w:r>
          </w:p>
        </w:tc>
      </w:tr>
      <w:tr w:rsidR="004B32ED" w:rsidTr="0097248F">
        <w:trPr>
          <w:trHeight w:val="173"/>
          <w:jc w:val="center"/>
        </w:trPr>
        <w:tc>
          <w:tcPr>
            <w:tcW w:w="518"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8</w:t>
            </w:r>
          </w:p>
        </w:tc>
        <w:tc>
          <w:tcPr>
            <w:tcW w:w="557"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56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0,2</w:t>
            </w:r>
          </w:p>
        </w:tc>
        <w:tc>
          <w:tcPr>
            <w:tcW w:w="943"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29</w:t>
            </w:r>
          </w:p>
        </w:tc>
        <w:tc>
          <w:tcPr>
            <w:tcW w:w="54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3,0</w:t>
            </w:r>
          </w:p>
        </w:tc>
        <w:tc>
          <w:tcPr>
            <w:tcW w:w="99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о</w:t>
            </w:r>
          </w:p>
        </w:tc>
        <w:tc>
          <w:tcPr>
            <w:tcW w:w="81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95</w:t>
            </w:r>
          </w:p>
        </w:tc>
        <w:tc>
          <w:tcPr>
            <w:tcW w:w="710"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8</w:t>
            </w:r>
          </w:p>
        </w:tc>
      </w:tr>
      <w:tr w:rsidR="004B32ED" w:rsidTr="0097248F">
        <w:trPr>
          <w:trHeight w:val="182"/>
          <w:jc w:val="center"/>
        </w:trPr>
        <w:tc>
          <w:tcPr>
            <w:tcW w:w="518"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9</w:t>
            </w:r>
          </w:p>
        </w:tc>
        <w:tc>
          <w:tcPr>
            <w:tcW w:w="557"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56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0,2</w:t>
            </w:r>
          </w:p>
        </w:tc>
        <w:tc>
          <w:tcPr>
            <w:tcW w:w="943"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29</w:t>
            </w:r>
          </w:p>
        </w:tc>
        <w:tc>
          <w:tcPr>
            <w:tcW w:w="54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3,0</w:t>
            </w:r>
          </w:p>
        </w:tc>
        <w:tc>
          <w:tcPr>
            <w:tcW w:w="99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w:t>
            </w:r>
          </w:p>
        </w:tc>
        <w:tc>
          <w:tcPr>
            <w:tcW w:w="81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110</w:t>
            </w:r>
          </w:p>
        </w:tc>
        <w:tc>
          <w:tcPr>
            <w:tcW w:w="710"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7</w:t>
            </w:r>
          </w:p>
        </w:tc>
      </w:tr>
      <w:tr w:rsidR="004B32ED" w:rsidTr="0097248F">
        <w:trPr>
          <w:trHeight w:val="163"/>
          <w:jc w:val="center"/>
        </w:trPr>
        <w:tc>
          <w:tcPr>
            <w:tcW w:w="518"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9</w:t>
            </w:r>
          </w:p>
        </w:tc>
        <w:tc>
          <w:tcPr>
            <w:tcW w:w="557"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56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__</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0,2</w:t>
            </w:r>
          </w:p>
        </w:tc>
        <w:tc>
          <w:tcPr>
            <w:tcW w:w="943"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32</w:t>
            </w:r>
          </w:p>
        </w:tc>
        <w:tc>
          <w:tcPr>
            <w:tcW w:w="540" w:type="dxa"/>
            <w:tcBorders>
              <w:top w:val="nil"/>
              <w:left w:val="single" w:sz="6" w:space="0" w:color="auto"/>
              <w:bottom w:val="nil"/>
              <w:right w:val="nil"/>
            </w:tcBorders>
            <w:shd w:val="clear" w:color="auto" w:fill="FFFFFF"/>
          </w:tcPr>
          <w:p w:rsidR="004B32ED" w:rsidRDefault="004B32ED" w:rsidP="004B32ED">
            <w:pPr>
              <w:shd w:val="clear" w:color="auto" w:fill="FFFFFF"/>
              <w:autoSpaceDE w:val="0"/>
              <w:autoSpaceDN w:val="0"/>
              <w:adjustRightInd w:val="0"/>
              <w:jc w:val="both"/>
            </w:pPr>
            <w:r>
              <w:rPr>
                <w:color w:val="000000"/>
              </w:rPr>
              <w:t>2,5</w:t>
            </w:r>
          </w:p>
        </w:tc>
        <w:tc>
          <w:tcPr>
            <w:tcW w:w="994" w:type="dxa"/>
            <w:tcBorders>
              <w:top w:val="nil"/>
              <w:left w:val="nil"/>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w:t>
            </w:r>
          </w:p>
        </w:tc>
        <w:tc>
          <w:tcPr>
            <w:tcW w:w="81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155</w:t>
            </w:r>
          </w:p>
        </w:tc>
        <w:tc>
          <w:tcPr>
            <w:tcW w:w="710"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6</w:t>
            </w:r>
          </w:p>
        </w:tc>
      </w:tr>
      <w:tr w:rsidR="004B32ED" w:rsidTr="0097248F">
        <w:trPr>
          <w:trHeight w:val="173"/>
          <w:jc w:val="center"/>
        </w:trPr>
        <w:tc>
          <w:tcPr>
            <w:tcW w:w="518"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9</w:t>
            </w:r>
          </w:p>
        </w:tc>
        <w:tc>
          <w:tcPr>
            <w:tcW w:w="557"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56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0,2</w:t>
            </w:r>
          </w:p>
        </w:tc>
        <w:tc>
          <w:tcPr>
            <w:tcW w:w="943" w:type="dxa"/>
            <w:tcBorders>
              <w:top w:val="nil"/>
              <w:left w:val="single" w:sz="4" w:space="0" w:color="auto"/>
              <w:bottom w:val="nil"/>
              <w:right w:val="nil"/>
            </w:tcBorders>
            <w:shd w:val="clear" w:color="auto" w:fill="FFFFFF"/>
          </w:tcPr>
          <w:p w:rsidR="004B32ED" w:rsidRDefault="004B32ED" w:rsidP="004B32ED">
            <w:pPr>
              <w:shd w:val="clear" w:color="auto" w:fill="FFFFFF"/>
              <w:autoSpaceDE w:val="0"/>
              <w:autoSpaceDN w:val="0"/>
              <w:adjustRightInd w:val="0"/>
              <w:jc w:val="both"/>
            </w:pPr>
            <w:r>
              <w:rPr>
                <w:color w:val="000000"/>
              </w:rPr>
              <w:t>33</w:t>
            </w:r>
          </w:p>
        </w:tc>
        <w:tc>
          <w:tcPr>
            <w:tcW w:w="540" w:type="dxa"/>
            <w:tcBorders>
              <w:top w:val="nil"/>
              <w:left w:val="nil"/>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2,0</w:t>
            </w:r>
          </w:p>
        </w:tc>
        <w:tc>
          <w:tcPr>
            <w:tcW w:w="99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4</w:t>
            </w:r>
          </w:p>
        </w:tc>
        <w:tc>
          <w:tcPr>
            <w:tcW w:w="81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140</w:t>
            </w:r>
          </w:p>
        </w:tc>
        <w:tc>
          <w:tcPr>
            <w:tcW w:w="710"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5</w:t>
            </w:r>
          </w:p>
        </w:tc>
      </w:tr>
      <w:tr w:rsidR="004B32ED" w:rsidTr="0097248F">
        <w:trPr>
          <w:trHeight w:val="173"/>
          <w:jc w:val="center"/>
        </w:trPr>
        <w:tc>
          <w:tcPr>
            <w:tcW w:w="518"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9</w:t>
            </w:r>
          </w:p>
        </w:tc>
        <w:tc>
          <w:tcPr>
            <w:tcW w:w="557"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56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0,2</w:t>
            </w:r>
          </w:p>
        </w:tc>
        <w:tc>
          <w:tcPr>
            <w:tcW w:w="943"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34</w:t>
            </w:r>
          </w:p>
        </w:tc>
        <w:tc>
          <w:tcPr>
            <w:tcW w:w="54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2,0</w:t>
            </w:r>
          </w:p>
        </w:tc>
        <w:tc>
          <w:tcPr>
            <w:tcW w:w="99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4</w:t>
            </w:r>
          </w:p>
        </w:tc>
        <w:tc>
          <w:tcPr>
            <w:tcW w:w="81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230</w:t>
            </w:r>
          </w:p>
        </w:tc>
        <w:tc>
          <w:tcPr>
            <w:tcW w:w="710"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5</w:t>
            </w:r>
          </w:p>
        </w:tc>
      </w:tr>
      <w:tr w:rsidR="004B32ED" w:rsidTr="0097248F">
        <w:trPr>
          <w:trHeight w:val="154"/>
          <w:jc w:val="center"/>
        </w:trPr>
        <w:tc>
          <w:tcPr>
            <w:tcW w:w="518"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9</w:t>
            </w:r>
          </w:p>
        </w:tc>
        <w:tc>
          <w:tcPr>
            <w:tcW w:w="557"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56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0,2</w:t>
            </w:r>
          </w:p>
        </w:tc>
        <w:tc>
          <w:tcPr>
            <w:tcW w:w="943"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34</w:t>
            </w:r>
          </w:p>
        </w:tc>
        <w:tc>
          <w:tcPr>
            <w:tcW w:w="54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1,5</w:t>
            </w:r>
          </w:p>
        </w:tc>
        <w:tc>
          <w:tcPr>
            <w:tcW w:w="99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4,5</w:t>
            </w:r>
          </w:p>
        </w:tc>
        <w:tc>
          <w:tcPr>
            <w:tcW w:w="81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190</w:t>
            </w:r>
          </w:p>
        </w:tc>
        <w:tc>
          <w:tcPr>
            <w:tcW w:w="710"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4</w:t>
            </w:r>
          </w:p>
        </w:tc>
      </w:tr>
      <w:tr w:rsidR="004B32ED" w:rsidTr="0097248F">
        <w:trPr>
          <w:trHeight w:val="211"/>
          <w:jc w:val="center"/>
        </w:trPr>
        <w:tc>
          <w:tcPr>
            <w:tcW w:w="518"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55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1,0</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943"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54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99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81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710"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r>
      <w:tr w:rsidR="004B32ED" w:rsidTr="0097248F">
        <w:trPr>
          <w:trHeight w:val="144"/>
          <w:jc w:val="center"/>
        </w:trPr>
        <w:tc>
          <w:tcPr>
            <w:tcW w:w="518"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55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566"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pPr>
          </w:p>
        </w:tc>
        <w:tc>
          <w:tcPr>
            <w:tcW w:w="566"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1,5</w:t>
            </w:r>
          </w:p>
        </w:tc>
        <w:tc>
          <w:tcPr>
            <w:tcW w:w="566"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943"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54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99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81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710"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r>
      <w:tr w:rsidR="004B32ED" w:rsidTr="0097248F">
        <w:trPr>
          <w:trHeight w:val="298"/>
          <w:jc w:val="center"/>
        </w:trPr>
        <w:tc>
          <w:tcPr>
            <w:tcW w:w="518" w:type="dxa"/>
            <w:tcBorders>
              <w:top w:val="nil"/>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557" w:type="dxa"/>
            <w:tcBorders>
              <w:top w:val="nil"/>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566" w:type="dxa"/>
            <w:tcBorders>
              <w:top w:val="nil"/>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566" w:type="dxa"/>
            <w:tcBorders>
              <w:top w:val="nil"/>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2,0</w:t>
            </w:r>
          </w:p>
        </w:tc>
        <w:tc>
          <w:tcPr>
            <w:tcW w:w="566" w:type="dxa"/>
            <w:tcBorders>
              <w:top w:val="nil"/>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943" w:type="dxa"/>
            <w:tcBorders>
              <w:top w:val="nil"/>
              <w:left w:val="single" w:sz="4"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540" w:type="dxa"/>
            <w:tcBorders>
              <w:top w:val="nil"/>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994" w:type="dxa"/>
            <w:tcBorders>
              <w:top w:val="nil"/>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816" w:type="dxa"/>
            <w:tcBorders>
              <w:top w:val="nil"/>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710" w:type="dxa"/>
            <w:tcBorders>
              <w:top w:val="nil"/>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r>
    </w:tbl>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Сплавы   испытывали   в   немодифицнрованном   состоянии,   поэтому   пластичность   их занижена.</w:t>
      </w: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При температуре 400° С растворимость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примерно в два раза выше растворимости кремния в твердом алюминии, тогда как в интер</w:t>
      </w:r>
      <w:r>
        <w:rPr>
          <w:color w:val="000000"/>
          <w:sz w:val="28"/>
          <w:szCs w:val="28"/>
        </w:rPr>
        <w:softHyphen/>
        <w:t>вале температур закалки растворимости их практически одинаковы</w:t>
      </w:r>
      <w:r>
        <w:rPr>
          <w:i/>
          <w:iCs/>
          <w:color w:val="000000"/>
          <w:sz w:val="28"/>
          <w:szCs w:val="28"/>
        </w:rPr>
        <w:t xml:space="preserve">. </w:t>
      </w:r>
      <w:r>
        <w:rPr>
          <w:color w:val="000000"/>
          <w:sz w:val="28"/>
          <w:szCs w:val="28"/>
        </w:rPr>
        <w:t xml:space="preserve">Однако </w:t>
      </w:r>
      <w:r>
        <w:rPr>
          <w:color w:val="000000"/>
          <w:sz w:val="28"/>
          <w:szCs w:val="28"/>
        </w:rPr>
        <w:lastRenderedPageBreak/>
        <w:t xml:space="preserve">эффект термической обработки сплавов без магния и с магнием весьма различен. Это объясняется тем, что частицы фазы кремния формируются быстрее, чем частицы фазы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имеющей более сложный состав. Очевидно, при этом увеличи</w:t>
      </w:r>
      <w:r>
        <w:rPr>
          <w:color w:val="000000"/>
          <w:sz w:val="28"/>
          <w:szCs w:val="28"/>
        </w:rPr>
        <w:softHyphen/>
        <w:t>вается межатомная связь по сравнению с межатомной связью двой</w:t>
      </w:r>
      <w:r>
        <w:rPr>
          <w:color w:val="000000"/>
          <w:sz w:val="28"/>
          <w:szCs w:val="28"/>
        </w:rPr>
        <w:softHyphen/>
        <w:t>ных твердых растворов магния в алюминии и кремния в алюминии.</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Один и тот же упрочнитель, например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неодинаково влияет на свойства сплавов. Так, содержание магния в сплаве АЛ9 на 30°о больше, чем в сплаве АЛ4, однако прочность последнего выше. Это можно объяснить более высоким содержанием кремния. Избыточное количество кремния не влияет на растворимость фазы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но бла</w:t>
      </w:r>
      <w:r>
        <w:rPr>
          <w:color w:val="000000"/>
          <w:sz w:val="28"/>
          <w:szCs w:val="28"/>
        </w:rPr>
        <w:softHyphen/>
        <w:t>гоприятно сказывается на форме ее выделения при старении. Оче</w:t>
      </w:r>
      <w:r>
        <w:rPr>
          <w:color w:val="000000"/>
          <w:sz w:val="28"/>
          <w:szCs w:val="28"/>
        </w:rPr>
        <w:softHyphen/>
        <w:t>видно, этим можно объяснить более высокую (на 25%) прочность сплава АЛ4 по сравнению со сплавом АЛ9.</w:t>
      </w: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По химическому составу сплав ВАЛ5 отличается от сплава АЛ9 небольшими добавками бериллия и титана, незначительно влияю</w:t>
      </w:r>
      <w:r>
        <w:rPr>
          <w:color w:val="000000"/>
          <w:sz w:val="28"/>
          <w:szCs w:val="28"/>
        </w:rPr>
        <w:softHyphen/>
        <w:t>щими на структуру твердого раствора</w:t>
      </w:r>
      <w:r>
        <w:rPr>
          <w:i/>
          <w:iCs/>
          <w:color w:val="000000"/>
          <w:sz w:val="28"/>
          <w:szCs w:val="28"/>
        </w:rPr>
        <w:t xml:space="preserve">. </w:t>
      </w:r>
      <w:r>
        <w:rPr>
          <w:color w:val="000000"/>
          <w:sz w:val="28"/>
          <w:szCs w:val="28"/>
        </w:rPr>
        <w:t>Поэтому его жаро</w:t>
      </w:r>
      <w:r>
        <w:rPr>
          <w:color w:val="000000"/>
          <w:sz w:val="28"/>
          <w:szCs w:val="28"/>
        </w:rPr>
        <w:softHyphen/>
        <w:t xml:space="preserve">прочность близка к жаропрочности сплава АЛ9. Сплав ВАЛ5 имеет -следующий фазовый состав: </w:t>
      </w:r>
      <w:r>
        <w:rPr>
          <w:color w:val="000000"/>
          <w:sz w:val="28"/>
          <w:szCs w:val="28"/>
          <w:lang w:val="en-US"/>
        </w:rPr>
        <w:t>a</w:t>
      </w:r>
      <w:r>
        <w:rPr>
          <w:color w:val="000000"/>
          <w:sz w:val="28"/>
          <w:szCs w:val="28"/>
        </w:rPr>
        <w:t xml:space="preserve">, </w:t>
      </w:r>
      <w:r>
        <w:rPr>
          <w:color w:val="000000"/>
          <w:sz w:val="28"/>
          <w:szCs w:val="28"/>
          <w:lang w:val="en-US"/>
        </w:rPr>
        <w:t>Si</w:t>
      </w:r>
      <w:r>
        <w:rPr>
          <w:color w:val="000000"/>
          <w:sz w:val="28"/>
          <w:szCs w:val="28"/>
        </w:rPr>
        <w:t xml:space="preserve">,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w:t>
      </w:r>
      <w:r>
        <w:rPr>
          <w:color w:val="000000"/>
          <w:sz w:val="28"/>
          <w:szCs w:val="28"/>
          <w:lang w:val="en-US"/>
        </w:rPr>
        <w:t>Al</w:t>
      </w:r>
      <w:r>
        <w:rPr>
          <w:color w:val="000000"/>
          <w:sz w:val="28"/>
          <w:szCs w:val="28"/>
          <w:vertAlign w:val="subscript"/>
        </w:rPr>
        <w:t>3</w:t>
      </w:r>
      <w:r>
        <w:rPr>
          <w:color w:val="000000"/>
          <w:sz w:val="28"/>
          <w:szCs w:val="28"/>
          <w:lang w:val="en-US"/>
        </w:rPr>
        <w:t>Ti</w:t>
      </w:r>
      <w:r>
        <w:rPr>
          <w:color w:val="000000"/>
          <w:sz w:val="28"/>
          <w:szCs w:val="28"/>
        </w:rPr>
        <w:t xml:space="preserve">, </w:t>
      </w:r>
      <w:r>
        <w:rPr>
          <w:color w:val="000000"/>
          <w:sz w:val="28"/>
          <w:szCs w:val="28"/>
          <w:lang w:val="en-US"/>
        </w:rPr>
        <w:t>Be</w:t>
      </w:r>
      <w:r>
        <w:rPr>
          <w:color w:val="000000"/>
          <w:sz w:val="28"/>
          <w:szCs w:val="28"/>
          <w:vertAlign w:val="subscript"/>
        </w:rPr>
        <w:t>3</w:t>
      </w:r>
      <w:r>
        <w:rPr>
          <w:color w:val="000000"/>
          <w:sz w:val="28"/>
          <w:szCs w:val="28"/>
          <w:lang w:val="en-US"/>
        </w:rPr>
        <w:t>SiFe</w:t>
      </w:r>
      <w:r>
        <w:rPr>
          <w:color w:val="000000"/>
          <w:sz w:val="28"/>
          <w:szCs w:val="28"/>
        </w:rPr>
        <w:t>.</w:t>
      </w: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p>
    <w:p w:rsidR="004B32ED" w:rsidRDefault="005851CE" w:rsidP="004B32ED">
      <w:pPr>
        <w:framePr w:h="9595" w:hSpace="38" w:vSpace="58" w:wrap="auto" w:vAnchor="text" w:hAnchor="margin" w:x="759" w:y="1"/>
        <w:spacing w:line="360" w:lineRule="auto"/>
        <w:ind w:firstLine="709"/>
        <w:jc w:val="both"/>
        <w:rPr>
          <w:sz w:val="28"/>
          <w:szCs w:val="28"/>
        </w:rPr>
      </w:pPr>
      <w:r>
        <w:rPr>
          <w:sz w:val="28"/>
          <w:szCs w:val="28"/>
        </w:rPr>
        <w:lastRenderedPageBreak/>
        <w:pict>
          <v:shape id="_x0000_i1030" type="#_x0000_t75" style="width:363.75pt;height:480pt">
            <v:imagedata r:id="rId13" o:title=""/>
          </v:shape>
        </w:pict>
      </w:r>
    </w:p>
    <w:p w:rsidR="004B32ED" w:rsidRDefault="004B32ED" w:rsidP="004B32ED">
      <w:pPr>
        <w:shd w:val="clear" w:color="auto" w:fill="FFFFFF"/>
        <w:autoSpaceDE w:val="0"/>
        <w:autoSpaceDN w:val="0"/>
        <w:adjustRightInd w:val="0"/>
        <w:spacing w:line="360" w:lineRule="auto"/>
        <w:jc w:val="both"/>
        <w:rPr>
          <w:sz w:val="28"/>
          <w:szCs w:val="28"/>
        </w:rPr>
      </w:pPr>
      <w:r>
        <w:rPr>
          <w:color w:val="000000"/>
          <w:sz w:val="28"/>
          <w:szCs w:val="28"/>
        </w:rPr>
        <w:t xml:space="preserve">               Диаграмма состояния системы Аl—</w:t>
      </w:r>
      <w:r>
        <w:rPr>
          <w:color w:val="000000"/>
          <w:sz w:val="28"/>
          <w:szCs w:val="28"/>
          <w:lang w:val="en-US"/>
        </w:rPr>
        <w:t>Mg</w:t>
      </w:r>
      <w:r>
        <w:rPr>
          <w:color w:val="000000"/>
          <w:sz w:val="28"/>
          <w:szCs w:val="28"/>
        </w:rPr>
        <w:t>:</w:t>
      </w:r>
    </w:p>
    <w:p w:rsidR="004B32ED" w:rsidRDefault="004B32ED" w:rsidP="004B32ED">
      <w:pPr>
        <w:shd w:val="clear" w:color="auto" w:fill="FFFFFF"/>
        <w:autoSpaceDE w:val="0"/>
        <w:autoSpaceDN w:val="0"/>
        <w:adjustRightInd w:val="0"/>
        <w:spacing w:line="360" w:lineRule="auto"/>
        <w:ind w:firstLine="709"/>
        <w:jc w:val="both"/>
        <w:rPr>
          <w:sz w:val="28"/>
          <w:szCs w:val="28"/>
        </w:rPr>
      </w:pPr>
      <w:r>
        <w:rPr>
          <w:i/>
          <w:iCs/>
          <w:color w:val="000000"/>
          <w:sz w:val="28"/>
          <w:szCs w:val="28"/>
        </w:rPr>
        <w:t xml:space="preserve">а — </w:t>
      </w:r>
      <w:r>
        <w:rPr>
          <w:color w:val="000000"/>
          <w:sz w:val="28"/>
          <w:szCs w:val="28"/>
        </w:rPr>
        <w:t xml:space="preserve">по Н. </w:t>
      </w:r>
      <w:r>
        <w:rPr>
          <w:i/>
          <w:iCs/>
          <w:color w:val="000000"/>
          <w:sz w:val="28"/>
          <w:szCs w:val="28"/>
        </w:rPr>
        <w:t xml:space="preserve">С. </w:t>
      </w:r>
      <w:r>
        <w:rPr>
          <w:color w:val="000000"/>
          <w:sz w:val="28"/>
          <w:szCs w:val="28"/>
        </w:rPr>
        <w:t>Курнакону п В. Н. Михеевой; б — по Мондольфо</w:t>
      </w: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Чем выше степень пересыщения твердого раствора сплавов си</w:t>
      </w:r>
      <w:r>
        <w:rPr>
          <w:color w:val="000000"/>
          <w:sz w:val="28"/>
          <w:szCs w:val="28"/>
        </w:rPr>
        <w:softHyphen/>
        <w:t xml:space="preserve">стемы </w:t>
      </w:r>
      <w:r>
        <w:rPr>
          <w:color w:val="000000"/>
          <w:sz w:val="28"/>
          <w:szCs w:val="28"/>
          <w:lang w:val="en-US"/>
        </w:rPr>
        <w:t>Al</w:t>
      </w:r>
      <w:r>
        <w:rPr>
          <w:color w:val="000000"/>
          <w:sz w:val="28"/>
          <w:szCs w:val="28"/>
        </w:rPr>
        <w:t>—</w:t>
      </w:r>
      <w:r>
        <w:rPr>
          <w:color w:val="000000"/>
          <w:sz w:val="28"/>
          <w:szCs w:val="28"/>
          <w:lang w:val="en-US"/>
        </w:rPr>
        <w:t>Mg</w:t>
      </w:r>
      <w:r>
        <w:rPr>
          <w:color w:val="000000"/>
          <w:sz w:val="28"/>
          <w:szCs w:val="28"/>
        </w:rPr>
        <w:t>, тем более они склонны к естественному старению, что приводит к резкому снижению пластичности сплавов и коррозии их под напряжением.</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Чтобы избежать последствий естественного старения, исследова</w:t>
      </w:r>
      <w:r>
        <w:rPr>
          <w:color w:val="000000"/>
          <w:sz w:val="28"/>
          <w:szCs w:val="28"/>
        </w:rPr>
        <w:softHyphen/>
        <w:t xml:space="preserve">тели разных стран при создании новых сплавов ограничивали содержание магния в них 10%. В целях повышения коррозионной стойкости под напряжением в новые сплавы вводили небольшие добавки переходных элементов. Это </w:t>
      </w:r>
      <w:r>
        <w:rPr>
          <w:color w:val="000000"/>
          <w:sz w:val="28"/>
          <w:szCs w:val="28"/>
        </w:rPr>
        <w:lastRenderedPageBreak/>
        <w:t>способствует образо</w:t>
      </w:r>
      <w:r>
        <w:rPr>
          <w:color w:val="000000"/>
          <w:sz w:val="28"/>
          <w:szCs w:val="28"/>
        </w:rPr>
        <w:softHyphen/>
        <w:t xml:space="preserve">ванию частиц соединений типа </w:t>
      </w:r>
      <w:r>
        <w:rPr>
          <w:color w:val="000000"/>
          <w:sz w:val="28"/>
          <w:szCs w:val="28"/>
          <w:lang w:val="en-US"/>
        </w:rPr>
        <w:t>Al</w:t>
      </w:r>
      <w:r>
        <w:rPr>
          <w:color w:val="000000"/>
          <w:sz w:val="28"/>
          <w:szCs w:val="28"/>
          <w:vertAlign w:val="subscript"/>
        </w:rPr>
        <w:t>3</w:t>
      </w:r>
      <w:r>
        <w:rPr>
          <w:color w:val="000000"/>
          <w:sz w:val="28"/>
          <w:szCs w:val="28"/>
          <w:lang w:val="en-US"/>
        </w:rPr>
        <w:t>Ti</w:t>
      </w:r>
      <w:r>
        <w:rPr>
          <w:color w:val="000000"/>
          <w:sz w:val="28"/>
          <w:szCs w:val="28"/>
        </w:rPr>
        <w:t xml:space="preserve">, </w:t>
      </w:r>
      <w:r>
        <w:rPr>
          <w:color w:val="000000"/>
          <w:sz w:val="28"/>
          <w:szCs w:val="28"/>
          <w:lang w:val="en-US"/>
        </w:rPr>
        <w:t>Al</w:t>
      </w:r>
      <w:r>
        <w:rPr>
          <w:color w:val="000000"/>
          <w:sz w:val="28"/>
          <w:szCs w:val="28"/>
          <w:vertAlign w:val="subscript"/>
        </w:rPr>
        <w:t>12</w:t>
      </w:r>
      <w:r>
        <w:rPr>
          <w:color w:val="000000"/>
          <w:sz w:val="28"/>
          <w:szCs w:val="28"/>
          <w:lang w:val="en-US"/>
        </w:rPr>
        <w:t>Mg</w:t>
      </w:r>
      <w:r>
        <w:rPr>
          <w:color w:val="000000"/>
          <w:sz w:val="28"/>
          <w:szCs w:val="28"/>
          <w:vertAlign w:val="subscript"/>
        </w:rPr>
        <w:t>2</w:t>
      </w:r>
      <w:r>
        <w:rPr>
          <w:color w:val="000000"/>
          <w:sz w:val="28"/>
          <w:szCs w:val="28"/>
          <w:lang w:val="en-US"/>
        </w:rPr>
        <w:t>Cr</w:t>
      </w:r>
      <w:r>
        <w:rPr>
          <w:color w:val="000000"/>
          <w:sz w:val="28"/>
          <w:szCs w:val="28"/>
          <w:vertAlign w:val="subscript"/>
        </w:rPr>
        <w:t>2</w:t>
      </w:r>
      <w:r>
        <w:rPr>
          <w:color w:val="000000"/>
          <w:sz w:val="28"/>
          <w:szCs w:val="28"/>
        </w:rPr>
        <w:t xml:space="preserve">, </w:t>
      </w:r>
      <w:r>
        <w:rPr>
          <w:color w:val="000000"/>
          <w:sz w:val="28"/>
          <w:szCs w:val="28"/>
          <w:lang w:val="en-US"/>
        </w:rPr>
        <w:t>Al</w:t>
      </w:r>
      <w:r>
        <w:rPr>
          <w:color w:val="000000"/>
          <w:sz w:val="28"/>
          <w:szCs w:val="28"/>
          <w:vertAlign w:val="subscript"/>
        </w:rPr>
        <w:t>10</w:t>
      </w:r>
      <w:r>
        <w:rPr>
          <w:color w:val="000000"/>
          <w:sz w:val="28"/>
          <w:szCs w:val="28"/>
          <w:lang w:val="en-US"/>
        </w:rPr>
        <w:t>Mg</w:t>
      </w:r>
      <w:r>
        <w:rPr>
          <w:color w:val="000000"/>
          <w:sz w:val="28"/>
          <w:szCs w:val="28"/>
          <w:vertAlign w:val="subscript"/>
        </w:rPr>
        <w:t>2</w:t>
      </w:r>
      <w:r>
        <w:rPr>
          <w:color w:val="000000"/>
          <w:sz w:val="28"/>
          <w:szCs w:val="28"/>
          <w:lang w:val="en-US"/>
        </w:rPr>
        <w:t>Mn</w:t>
      </w:r>
      <w:r>
        <w:rPr>
          <w:color w:val="000000"/>
          <w:sz w:val="28"/>
          <w:szCs w:val="28"/>
        </w:rPr>
        <w:t>, располагающихся по границам зерен прерывисто. Частицы соедине</w:t>
      </w:r>
      <w:r>
        <w:rPr>
          <w:color w:val="000000"/>
          <w:sz w:val="28"/>
          <w:szCs w:val="28"/>
        </w:rPr>
        <w:softHyphen/>
        <w:t>ний по отношению к зерну твердого раствора являются катодами, что препятствует развитию процессов коррозионного растрески</w:t>
      </w:r>
      <w:r>
        <w:rPr>
          <w:color w:val="000000"/>
          <w:sz w:val="28"/>
          <w:szCs w:val="28"/>
        </w:rPr>
        <w:softHyphen/>
        <w:t>вания под напряжением.</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Следует заметить, что присутствие небольшого количества меди, железа и кремния в сплавах типа магналий также тормозит развитие процессов межзеренного растрескивания. Но такие добавки (или примеси) понижают общую коррозионную стойкость этих сплавов.</w:t>
      </w: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sz w:val="36"/>
          <w:szCs w:val="36"/>
        </w:rPr>
      </w:pPr>
      <w:r>
        <w:rPr>
          <w:b/>
          <w:bCs/>
          <w:color w:val="000000"/>
          <w:sz w:val="36"/>
          <w:szCs w:val="36"/>
        </w:rPr>
        <w:t xml:space="preserve">2.2 Сплавы системы </w:t>
      </w:r>
      <w:r>
        <w:rPr>
          <w:b/>
          <w:bCs/>
          <w:color w:val="000000"/>
          <w:sz w:val="36"/>
          <w:szCs w:val="36"/>
          <w:lang w:val="en-US"/>
        </w:rPr>
        <w:t>Al</w:t>
      </w:r>
      <w:r>
        <w:rPr>
          <w:b/>
          <w:bCs/>
          <w:color w:val="000000"/>
          <w:sz w:val="36"/>
          <w:szCs w:val="36"/>
        </w:rPr>
        <w:t xml:space="preserve"> – </w:t>
      </w:r>
      <w:r>
        <w:rPr>
          <w:b/>
          <w:bCs/>
          <w:color w:val="000000"/>
          <w:sz w:val="36"/>
          <w:szCs w:val="36"/>
          <w:lang w:val="en-US"/>
        </w:rPr>
        <w:t>Mg</w:t>
      </w:r>
      <w:r>
        <w:rPr>
          <w:b/>
          <w:bCs/>
          <w:color w:val="000000"/>
          <w:sz w:val="36"/>
          <w:szCs w:val="36"/>
        </w:rPr>
        <w:t xml:space="preserve"> – </w:t>
      </w:r>
      <w:r>
        <w:rPr>
          <w:b/>
          <w:bCs/>
          <w:color w:val="000000"/>
          <w:sz w:val="36"/>
          <w:szCs w:val="36"/>
          <w:lang w:val="en-US"/>
        </w:rPr>
        <w:t>Si</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Введение кремния в сплавы типа магналий способствует уменьше</w:t>
      </w:r>
      <w:r>
        <w:rPr>
          <w:color w:val="000000"/>
          <w:sz w:val="28"/>
          <w:szCs w:val="28"/>
        </w:rPr>
        <w:softHyphen/>
        <w:t>нию чувствительности к образованию трещин, увеличению жидкоте-кучести и плотности литья, а также повышению жаропрочности. По</w:t>
      </w:r>
      <w:r>
        <w:rPr>
          <w:color w:val="000000"/>
          <w:sz w:val="28"/>
          <w:szCs w:val="28"/>
        </w:rPr>
        <w:softHyphen/>
        <w:t xml:space="preserve">следнее объясняется сравнительно слабым взаимодействием </w:t>
      </w:r>
      <w:r>
        <w:rPr>
          <w:i/>
          <w:iCs/>
          <w:color w:val="000000"/>
          <w:sz w:val="28"/>
          <w:szCs w:val="28"/>
        </w:rPr>
        <w:t>а-</w:t>
      </w:r>
      <w:r>
        <w:rPr>
          <w:color w:val="000000"/>
          <w:sz w:val="28"/>
          <w:szCs w:val="28"/>
        </w:rPr>
        <w:t xml:space="preserve">твердого раствора с фазой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присутствие которой в структуре понижает интенсивность диффузионных процессов.</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Фаза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часто кристаллизуется в этих сплавах в разветвлен</w:t>
      </w:r>
      <w:r>
        <w:rPr>
          <w:color w:val="000000"/>
          <w:sz w:val="28"/>
          <w:szCs w:val="28"/>
        </w:rPr>
        <w:softHyphen/>
        <w:t>ной (паукообразной) форме, способствующей снижению их механи</w:t>
      </w:r>
      <w:r>
        <w:rPr>
          <w:color w:val="000000"/>
          <w:sz w:val="28"/>
          <w:szCs w:val="28"/>
        </w:rPr>
        <w:softHyphen/>
        <w:t xml:space="preserve">ческих свойств при комнатной температуре. Вместе с тем фаза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снижает пластичность сплавов, поэтому содержание кремния в спла</w:t>
      </w:r>
      <w:r>
        <w:rPr>
          <w:color w:val="000000"/>
          <w:sz w:val="28"/>
          <w:szCs w:val="28"/>
        </w:rPr>
        <w:softHyphen/>
        <w:t>вах типа магналий не должно превышать 1,5 %.</w:t>
      </w:r>
    </w:p>
    <w:p w:rsidR="004B32ED" w:rsidRDefault="004B32ED" w:rsidP="004B32ED">
      <w:pPr>
        <w:shd w:val="clear" w:color="auto" w:fill="FFFFFF"/>
        <w:autoSpaceDE w:val="0"/>
        <w:autoSpaceDN w:val="0"/>
        <w:adjustRightInd w:val="0"/>
        <w:spacing w:line="360" w:lineRule="auto"/>
        <w:ind w:firstLine="709"/>
        <w:jc w:val="both"/>
        <w:rPr>
          <w:rFonts w:ascii="Arial" w:hAnsi="Arial" w:cs="Arial"/>
          <w:sz w:val="28"/>
          <w:szCs w:val="28"/>
        </w:rPr>
      </w:pPr>
    </w:p>
    <w:p w:rsidR="004B32ED" w:rsidRDefault="004B32ED" w:rsidP="004B32ED">
      <w:pPr>
        <w:shd w:val="clear" w:color="auto" w:fill="FFFFFF"/>
        <w:autoSpaceDE w:val="0"/>
        <w:autoSpaceDN w:val="0"/>
        <w:adjustRightInd w:val="0"/>
        <w:spacing w:line="360" w:lineRule="auto"/>
        <w:ind w:firstLine="709"/>
        <w:jc w:val="both"/>
        <w:rPr>
          <w:rFonts w:ascii="Arial" w:hAnsi="Arial" w:cs="Arial"/>
          <w:sz w:val="28"/>
          <w:szCs w:val="28"/>
        </w:rPr>
      </w:pPr>
    </w:p>
    <w:p w:rsidR="004B32ED" w:rsidRDefault="004B32ED" w:rsidP="004B32ED">
      <w:pPr>
        <w:shd w:val="clear" w:color="auto" w:fill="FFFFFF"/>
        <w:autoSpaceDE w:val="0"/>
        <w:autoSpaceDN w:val="0"/>
        <w:adjustRightInd w:val="0"/>
        <w:spacing w:line="360" w:lineRule="auto"/>
        <w:ind w:firstLine="709"/>
        <w:jc w:val="both"/>
        <w:rPr>
          <w:rFonts w:ascii="Arial" w:hAnsi="Arial" w:cs="Arial"/>
          <w:sz w:val="28"/>
          <w:szCs w:val="28"/>
        </w:rPr>
      </w:pPr>
    </w:p>
    <w:p w:rsidR="004B32ED" w:rsidRDefault="004B32ED" w:rsidP="004B32ED">
      <w:pPr>
        <w:shd w:val="clear" w:color="auto" w:fill="FFFFFF"/>
        <w:autoSpaceDE w:val="0"/>
        <w:autoSpaceDN w:val="0"/>
        <w:adjustRightInd w:val="0"/>
        <w:spacing w:line="360" w:lineRule="auto"/>
        <w:ind w:firstLine="709"/>
        <w:jc w:val="both"/>
        <w:rPr>
          <w:rFonts w:ascii="Arial" w:hAnsi="Arial" w:cs="Arial"/>
          <w:sz w:val="28"/>
          <w:szCs w:val="28"/>
        </w:rPr>
      </w:pPr>
    </w:p>
    <w:p w:rsidR="004B32ED" w:rsidRDefault="004B32ED" w:rsidP="004B32ED">
      <w:pPr>
        <w:shd w:val="clear" w:color="auto" w:fill="FFFFFF"/>
        <w:autoSpaceDE w:val="0"/>
        <w:autoSpaceDN w:val="0"/>
        <w:adjustRightInd w:val="0"/>
        <w:spacing w:line="360" w:lineRule="auto"/>
        <w:ind w:firstLine="709"/>
        <w:jc w:val="both"/>
        <w:rPr>
          <w:rFonts w:ascii="Arial" w:hAnsi="Arial" w:cs="Arial"/>
          <w:sz w:val="28"/>
          <w:szCs w:val="28"/>
        </w:rPr>
      </w:pPr>
    </w:p>
    <w:p w:rsidR="004B32ED" w:rsidRDefault="004B32ED" w:rsidP="004B32ED">
      <w:pPr>
        <w:shd w:val="clear" w:color="auto" w:fill="FFFFFF"/>
        <w:autoSpaceDE w:val="0"/>
        <w:autoSpaceDN w:val="0"/>
        <w:adjustRightInd w:val="0"/>
        <w:spacing w:line="360" w:lineRule="auto"/>
        <w:ind w:firstLine="709"/>
        <w:jc w:val="both"/>
        <w:rPr>
          <w:rFonts w:ascii="Arial" w:hAnsi="Arial" w:cs="Arial"/>
          <w:sz w:val="28"/>
          <w:szCs w:val="28"/>
        </w:rPr>
      </w:pPr>
      <w:r>
        <w:rPr>
          <w:color w:val="000000"/>
          <w:sz w:val="28"/>
          <w:szCs w:val="28"/>
        </w:rPr>
        <w:lastRenderedPageBreak/>
        <w:t>Таблица   2.4</w:t>
      </w:r>
    </w:p>
    <w:p w:rsidR="004B32ED" w:rsidRDefault="004B32ED" w:rsidP="004B32ED">
      <w:pPr>
        <w:pStyle w:val="23"/>
        <w:jc w:val="both"/>
        <w:rPr>
          <w:rFonts w:ascii="Arial" w:hAnsi="Arial" w:cs="Arial"/>
        </w:rPr>
      </w:pPr>
      <w:r>
        <w:t>Влияние кремния на жискотекучесть сплавов типа магналий с содержанием железа 0,09—0,2%   при температуре заливки 700" С  [164]</w:t>
      </w:r>
    </w:p>
    <w:tbl>
      <w:tblPr>
        <w:tblW w:w="0" w:type="auto"/>
        <w:jc w:val="center"/>
        <w:tblLayout w:type="fixed"/>
        <w:tblCellMar>
          <w:left w:w="40" w:type="dxa"/>
          <w:right w:w="40" w:type="dxa"/>
        </w:tblCellMar>
        <w:tblLook w:val="0000" w:firstRow="0" w:lastRow="0" w:firstColumn="0" w:lastColumn="0" w:noHBand="0" w:noVBand="0"/>
      </w:tblPr>
      <w:tblGrid>
        <w:gridCol w:w="1075"/>
        <w:gridCol w:w="1085"/>
        <w:gridCol w:w="1238"/>
        <w:gridCol w:w="1094"/>
        <w:gridCol w:w="1066"/>
        <w:gridCol w:w="1190"/>
      </w:tblGrid>
      <w:tr w:rsidR="004B32ED" w:rsidTr="0097248F">
        <w:trPr>
          <w:cantSplit/>
          <w:trHeight w:val="552"/>
          <w:jc w:val="center"/>
        </w:trPr>
        <w:tc>
          <w:tcPr>
            <w:tcW w:w="2160" w:type="dxa"/>
            <w:gridSpan w:val="2"/>
            <w:vMerge w:val="restart"/>
            <w:tcBorders>
              <w:top w:val="single" w:sz="6" w:space="0" w:color="auto"/>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rPr>
            </w:pPr>
            <w:r>
              <w:rPr>
                <w:color w:val="000000"/>
              </w:rPr>
              <w:t>Химический состав, % (остальное А1)</w:t>
            </w:r>
          </w:p>
        </w:tc>
        <w:tc>
          <w:tcPr>
            <w:tcW w:w="1238" w:type="dxa"/>
            <w:vMerge w:val="restart"/>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rPr>
            </w:pPr>
            <w:r>
              <w:rPr>
                <w:color w:val="000000"/>
              </w:rPr>
              <w:t xml:space="preserve">Средняя длина прутка при 700° С, </w:t>
            </w:r>
            <w:r>
              <w:rPr>
                <w:i/>
                <w:iCs/>
                <w:color w:val="000000"/>
              </w:rPr>
              <w:t>мм</w:t>
            </w:r>
          </w:p>
        </w:tc>
        <w:tc>
          <w:tcPr>
            <w:tcW w:w="2160" w:type="dxa"/>
            <w:gridSpan w:val="2"/>
            <w:vMerge w:val="restart"/>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rPr>
            </w:pPr>
            <w:r>
              <w:rPr>
                <w:color w:val="000000"/>
              </w:rPr>
              <w:t>Химический состав, % (остальное А1)</w:t>
            </w:r>
          </w:p>
        </w:tc>
        <w:tc>
          <w:tcPr>
            <w:tcW w:w="1190" w:type="dxa"/>
            <w:vMerge w:val="restart"/>
            <w:tcBorders>
              <w:top w:val="single" w:sz="6" w:space="0" w:color="auto"/>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rPr>
            </w:pPr>
            <w:r>
              <w:rPr>
                <w:color w:val="000000"/>
              </w:rPr>
              <w:t>Средняя дл и н а прутка при 700</w:t>
            </w:r>
            <w:r>
              <w:rPr>
                <w:color w:val="000000"/>
                <w:vertAlign w:val="superscript"/>
              </w:rPr>
              <w:t>о</w:t>
            </w:r>
            <w:r>
              <w:rPr>
                <w:color w:val="000000"/>
              </w:rPr>
              <w:t xml:space="preserve"> С, </w:t>
            </w:r>
            <w:r>
              <w:rPr>
                <w:i/>
                <w:iCs/>
                <w:color w:val="000000"/>
              </w:rPr>
              <w:t>мм</w:t>
            </w:r>
          </w:p>
        </w:tc>
      </w:tr>
      <w:tr w:rsidR="004B32ED" w:rsidTr="0097248F">
        <w:trPr>
          <w:cantSplit/>
          <w:trHeight w:val="552"/>
          <w:jc w:val="center"/>
        </w:trPr>
        <w:tc>
          <w:tcPr>
            <w:tcW w:w="2160" w:type="dxa"/>
            <w:gridSpan w:val="2"/>
            <w:vMerge/>
            <w:tcBorders>
              <w:top w:val="nil"/>
              <w:left w:val="single" w:sz="4" w:space="0" w:color="auto"/>
              <w:bottom w:val="nil"/>
              <w:right w:val="single" w:sz="6" w:space="0" w:color="auto"/>
            </w:tcBorders>
            <w:shd w:val="clear" w:color="auto" w:fill="FFFFFF"/>
          </w:tcPr>
          <w:p w:rsidR="004B32ED" w:rsidRDefault="004B32ED" w:rsidP="004B32ED">
            <w:pPr>
              <w:autoSpaceDE w:val="0"/>
              <w:autoSpaceDN w:val="0"/>
              <w:adjustRightInd w:val="0"/>
              <w:jc w:val="both"/>
              <w:rPr>
                <w:rFonts w:ascii="Arial" w:hAnsi="Arial" w:cs="Arial"/>
              </w:rPr>
            </w:pPr>
          </w:p>
          <w:p w:rsidR="004B32ED" w:rsidRDefault="004B32ED" w:rsidP="004B32ED">
            <w:pPr>
              <w:autoSpaceDE w:val="0"/>
              <w:autoSpaceDN w:val="0"/>
              <w:adjustRightInd w:val="0"/>
              <w:jc w:val="both"/>
              <w:rPr>
                <w:rFonts w:ascii="Arial" w:hAnsi="Arial" w:cs="Arial"/>
              </w:rPr>
            </w:pPr>
          </w:p>
        </w:tc>
        <w:tc>
          <w:tcPr>
            <w:tcW w:w="1238" w:type="dxa"/>
            <w:vMerge/>
            <w:tcBorders>
              <w:top w:val="nil"/>
              <w:left w:val="single" w:sz="6" w:space="0" w:color="auto"/>
              <w:bottom w:val="nil"/>
              <w:right w:val="single" w:sz="6" w:space="0" w:color="auto"/>
            </w:tcBorders>
            <w:shd w:val="clear" w:color="auto" w:fill="FFFFFF"/>
          </w:tcPr>
          <w:p w:rsidR="004B32ED" w:rsidRDefault="004B32ED" w:rsidP="004B32ED">
            <w:pPr>
              <w:autoSpaceDE w:val="0"/>
              <w:autoSpaceDN w:val="0"/>
              <w:adjustRightInd w:val="0"/>
              <w:jc w:val="both"/>
              <w:rPr>
                <w:rFonts w:ascii="Arial" w:hAnsi="Arial" w:cs="Arial"/>
              </w:rPr>
            </w:pPr>
          </w:p>
          <w:p w:rsidR="004B32ED" w:rsidRDefault="004B32ED" w:rsidP="004B32ED">
            <w:pPr>
              <w:autoSpaceDE w:val="0"/>
              <w:autoSpaceDN w:val="0"/>
              <w:adjustRightInd w:val="0"/>
              <w:jc w:val="both"/>
              <w:rPr>
                <w:rFonts w:ascii="Arial" w:hAnsi="Arial" w:cs="Arial"/>
              </w:rPr>
            </w:pPr>
          </w:p>
        </w:tc>
        <w:tc>
          <w:tcPr>
            <w:tcW w:w="2160" w:type="dxa"/>
            <w:gridSpan w:val="2"/>
            <w:vMerge/>
            <w:tcBorders>
              <w:top w:val="nil"/>
              <w:left w:val="single" w:sz="6" w:space="0" w:color="auto"/>
              <w:bottom w:val="nil"/>
              <w:right w:val="single" w:sz="6" w:space="0" w:color="auto"/>
            </w:tcBorders>
            <w:shd w:val="clear" w:color="auto" w:fill="FFFFFF"/>
          </w:tcPr>
          <w:p w:rsidR="004B32ED" w:rsidRDefault="004B32ED" w:rsidP="004B32ED">
            <w:pPr>
              <w:autoSpaceDE w:val="0"/>
              <w:autoSpaceDN w:val="0"/>
              <w:adjustRightInd w:val="0"/>
              <w:jc w:val="both"/>
              <w:rPr>
                <w:rFonts w:ascii="Arial" w:hAnsi="Arial" w:cs="Arial"/>
              </w:rPr>
            </w:pPr>
          </w:p>
          <w:p w:rsidR="004B32ED" w:rsidRDefault="004B32ED" w:rsidP="004B32ED">
            <w:pPr>
              <w:autoSpaceDE w:val="0"/>
              <w:autoSpaceDN w:val="0"/>
              <w:adjustRightInd w:val="0"/>
              <w:jc w:val="both"/>
              <w:rPr>
                <w:rFonts w:ascii="Arial" w:hAnsi="Arial" w:cs="Arial"/>
              </w:rPr>
            </w:pPr>
          </w:p>
        </w:tc>
        <w:tc>
          <w:tcPr>
            <w:tcW w:w="1190" w:type="dxa"/>
            <w:vMerge/>
            <w:tcBorders>
              <w:top w:val="nil"/>
              <w:left w:val="single" w:sz="6" w:space="0" w:color="auto"/>
              <w:bottom w:val="nil"/>
              <w:right w:val="single" w:sz="4" w:space="0" w:color="auto"/>
            </w:tcBorders>
            <w:shd w:val="clear" w:color="auto" w:fill="FFFFFF"/>
          </w:tcPr>
          <w:p w:rsidR="004B32ED" w:rsidRDefault="004B32ED" w:rsidP="004B32ED">
            <w:pPr>
              <w:autoSpaceDE w:val="0"/>
              <w:autoSpaceDN w:val="0"/>
              <w:adjustRightInd w:val="0"/>
              <w:jc w:val="both"/>
              <w:rPr>
                <w:rFonts w:ascii="Arial" w:hAnsi="Arial" w:cs="Arial"/>
              </w:rPr>
            </w:pPr>
          </w:p>
          <w:p w:rsidR="004B32ED" w:rsidRDefault="004B32ED" w:rsidP="004B32ED">
            <w:pPr>
              <w:autoSpaceDE w:val="0"/>
              <w:autoSpaceDN w:val="0"/>
              <w:adjustRightInd w:val="0"/>
              <w:jc w:val="both"/>
              <w:rPr>
                <w:rFonts w:ascii="Arial" w:hAnsi="Arial" w:cs="Arial"/>
              </w:rPr>
            </w:pPr>
          </w:p>
        </w:tc>
      </w:tr>
      <w:tr w:rsidR="004B32ED" w:rsidTr="0097248F">
        <w:trPr>
          <w:cantSplit/>
          <w:trHeight w:val="552"/>
          <w:jc w:val="center"/>
        </w:trPr>
        <w:tc>
          <w:tcPr>
            <w:tcW w:w="2160" w:type="dxa"/>
            <w:gridSpan w:val="2"/>
            <w:vMerge/>
            <w:tcBorders>
              <w:top w:val="nil"/>
              <w:left w:val="single" w:sz="4" w:space="0" w:color="auto"/>
              <w:bottom w:val="nil"/>
              <w:right w:val="single" w:sz="6" w:space="0" w:color="auto"/>
            </w:tcBorders>
            <w:shd w:val="clear" w:color="auto" w:fill="FFFFFF"/>
          </w:tcPr>
          <w:p w:rsidR="004B32ED" w:rsidRDefault="004B32ED" w:rsidP="004B32ED">
            <w:pPr>
              <w:autoSpaceDE w:val="0"/>
              <w:autoSpaceDN w:val="0"/>
              <w:adjustRightInd w:val="0"/>
              <w:jc w:val="both"/>
              <w:rPr>
                <w:rFonts w:ascii="Arial" w:hAnsi="Arial" w:cs="Arial"/>
              </w:rPr>
            </w:pPr>
          </w:p>
          <w:p w:rsidR="004B32ED" w:rsidRDefault="004B32ED" w:rsidP="004B32ED">
            <w:pPr>
              <w:autoSpaceDE w:val="0"/>
              <w:autoSpaceDN w:val="0"/>
              <w:adjustRightInd w:val="0"/>
              <w:jc w:val="both"/>
              <w:rPr>
                <w:rFonts w:ascii="Arial" w:hAnsi="Arial" w:cs="Arial"/>
              </w:rPr>
            </w:pPr>
          </w:p>
        </w:tc>
        <w:tc>
          <w:tcPr>
            <w:tcW w:w="1238" w:type="dxa"/>
            <w:vMerge/>
            <w:tcBorders>
              <w:top w:val="nil"/>
              <w:left w:val="single" w:sz="6" w:space="0" w:color="auto"/>
              <w:bottom w:val="nil"/>
              <w:right w:val="single" w:sz="6" w:space="0" w:color="auto"/>
            </w:tcBorders>
            <w:shd w:val="clear" w:color="auto" w:fill="FFFFFF"/>
          </w:tcPr>
          <w:p w:rsidR="004B32ED" w:rsidRDefault="004B32ED" w:rsidP="004B32ED">
            <w:pPr>
              <w:autoSpaceDE w:val="0"/>
              <w:autoSpaceDN w:val="0"/>
              <w:adjustRightInd w:val="0"/>
              <w:jc w:val="both"/>
              <w:rPr>
                <w:rFonts w:ascii="Arial" w:hAnsi="Arial" w:cs="Arial"/>
              </w:rPr>
            </w:pPr>
          </w:p>
          <w:p w:rsidR="004B32ED" w:rsidRDefault="004B32ED" w:rsidP="004B32ED">
            <w:pPr>
              <w:autoSpaceDE w:val="0"/>
              <w:autoSpaceDN w:val="0"/>
              <w:adjustRightInd w:val="0"/>
              <w:jc w:val="both"/>
              <w:rPr>
                <w:rFonts w:ascii="Arial" w:hAnsi="Arial" w:cs="Arial"/>
              </w:rPr>
            </w:pPr>
          </w:p>
        </w:tc>
        <w:tc>
          <w:tcPr>
            <w:tcW w:w="2160" w:type="dxa"/>
            <w:gridSpan w:val="2"/>
            <w:vMerge/>
            <w:tcBorders>
              <w:top w:val="nil"/>
              <w:left w:val="single" w:sz="6" w:space="0" w:color="auto"/>
              <w:bottom w:val="nil"/>
              <w:right w:val="single" w:sz="6" w:space="0" w:color="auto"/>
            </w:tcBorders>
            <w:shd w:val="clear" w:color="auto" w:fill="FFFFFF"/>
          </w:tcPr>
          <w:p w:rsidR="004B32ED" w:rsidRDefault="004B32ED" w:rsidP="004B32ED">
            <w:pPr>
              <w:autoSpaceDE w:val="0"/>
              <w:autoSpaceDN w:val="0"/>
              <w:adjustRightInd w:val="0"/>
              <w:jc w:val="both"/>
              <w:rPr>
                <w:rFonts w:ascii="Arial" w:hAnsi="Arial" w:cs="Arial"/>
              </w:rPr>
            </w:pPr>
          </w:p>
          <w:p w:rsidR="004B32ED" w:rsidRDefault="004B32ED" w:rsidP="004B32ED">
            <w:pPr>
              <w:autoSpaceDE w:val="0"/>
              <w:autoSpaceDN w:val="0"/>
              <w:adjustRightInd w:val="0"/>
              <w:jc w:val="both"/>
              <w:rPr>
                <w:rFonts w:ascii="Arial" w:hAnsi="Arial" w:cs="Arial"/>
              </w:rPr>
            </w:pPr>
          </w:p>
        </w:tc>
        <w:tc>
          <w:tcPr>
            <w:tcW w:w="1190" w:type="dxa"/>
            <w:vMerge/>
            <w:tcBorders>
              <w:top w:val="nil"/>
              <w:left w:val="single" w:sz="6" w:space="0" w:color="auto"/>
              <w:bottom w:val="nil"/>
              <w:right w:val="single" w:sz="4" w:space="0" w:color="auto"/>
            </w:tcBorders>
            <w:shd w:val="clear" w:color="auto" w:fill="FFFFFF"/>
          </w:tcPr>
          <w:p w:rsidR="004B32ED" w:rsidRDefault="004B32ED" w:rsidP="004B32ED">
            <w:pPr>
              <w:autoSpaceDE w:val="0"/>
              <w:autoSpaceDN w:val="0"/>
              <w:adjustRightInd w:val="0"/>
              <w:jc w:val="both"/>
              <w:rPr>
                <w:rFonts w:ascii="Arial" w:hAnsi="Arial" w:cs="Arial"/>
              </w:rPr>
            </w:pPr>
          </w:p>
          <w:p w:rsidR="004B32ED" w:rsidRDefault="004B32ED" w:rsidP="004B32ED">
            <w:pPr>
              <w:autoSpaceDE w:val="0"/>
              <w:autoSpaceDN w:val="0"/>
              <w:adjustRightInd w:val="0"/>
              <w:jc w:val="both"/>
              <w:rPr>
                <w:rFonts w:ascii="Arial" w:hAnsi="Arial" w:cs="Arial"/>
              </w:rPr>
            </w:pPr>
          </w:p>
        </w:tc>
      </w:tr>
      <w:tr w:rsidR="004B32ED" w:rsidTr="0097248F">
        <w:trPr>
          <w:cantSplit/>
          <w:trHeight w:val="552"/>
          <w:jc w:val="center"/>
        </w:trPr>
        <w:tc>
          <w:tcPr>
            <w:tcW w:w="2160" w:type="dxa"/>
            <w:gridSpan w:val="2"/>
            <w:vMerge/>
            <w:tcBorders>
              <w:top w:val="nil"/>
              <w:left w:val="single" w:sz="4" w:space="0" w:color="auto"/>
              <w:bottom w:val="single" w:sz="4" w:space="0" w:color="auto"/>
              <w:right w:val="single" w:sz="6" w:space="0" w:color="auto"/>
            </w:tcBorders>
            <w:shd w:val="clear" w:color="auto" w:fill="FFFFFF"/>
          </w:tcPr>
          <w:p w:rsidR="004B32ED" w:rsidRDefault="004B32ED" w:rsidP="004B32ED">
            <w:pPr>
              <w:autoSpaceDE w:val="0"/>
              <w:autoSpaceDN w:val="0"/>
              <w:adjustRightInd w:val="0"/>
              <w:jc w:val="both"/>
              <w:rPr>
                <w:rFonts w:ascii="Arial" w:hAnsi="Arial" w:cs="Arial"/>
              </w:rPr>
            </w:pPr>
          </w:p>
          <w:p w:rsidR="004B32ED" w:rsidRDefault="004B32ED" w:rsidP="004B32ED">
            <w:pPr>
              <w:autoSpaceDE w:val="0"/>
              <w:autoSpaceDN w:val="0"/>
              <w:adjustRightInd w:val="0"/>
              <w:jc w:val="both"/>
              <w:rPr>
                <w:rFonts w:ascii="Arial" w:hAnsi="Arial" w:cs="Arial"/>
              </w:rPr>
            </w:pPr>
          </w:p>
        </w:tc>
        <w:tc>
          <w:tcPr>
            <w:tcW w:w="1238" w:type="dxa"/>
            <w:vMerge/>
            <w:tcBorders>
              <w:top w:val="nil"/>
              <w:left w:val="single" w:sz="6" w:space="0" w:color="auto"/>
              <w:bottom w:val="single" w:sz="4" w:space="0" w:color="auto"/>
              <w:right w:val="single" w:sz="6" w:space="0" w:color="auto"/>
            </w:tcBorders>
            <w:shd w:val="clear" w:color="auto" w:fill="FFFFFF"/>
          </w:tcPr>
          <w:p w:rsidR="004B32ED" w:rsidRDefault="004B32ED" w:rsidP="004B32ED">
            <w:pPr>
              <w:autoSpaceDE w:val="0"/>
              <w:autoSpaceDN w:val="0"/>
              <w:adjustRightInd w:val="0"/>
              <w:jc w:val="both"/>
              <w:rPr>
                <w:rFonts w:ascii="Arial" w:hAnsi="Arial" w:cs="Arial"/>
              </w:rPr>
            </w:pPr>
          </w:p>
          <w:p w:rsidR="004B32ED" w:rsidRDefault="004B32ED" w:rsidP="004B32ED">
            <w:pPr>
              <w:autoSpaceDE w:val="0"/>
              <w:autoSpaceDN w:val="0"/>
              <w:adjustRightInd w:val="0"/>
              <w:jc w:val="both"/>
              <w:rPr>
                <w:rFonts w:ascii="Arial" w:hAnsi="Arial" w:cs="Arial"/>
              </w:rPr>
            </w:pPr>
          </w:p>
        </w:tc>
        <w:tc>
          <w:tcPr>
            <w:tcW w:w="2160" w:type="dxa"/>
            <w:gridSpan w:val="2"/>
            <w:vMerge/>
            <w:tcBorders>
              <w:top w:val="nil"/>
              <w:left w:val="single" w:sz="6" w:space="0" w:color="auto"/>
              <w:bottom w:val="single" w:sz="4" w:space="0" w:color="auto"/>
              <w:right w:val="single" w:sz="6" w:space="0" w:color="auto"/>
            </w:tcBorders>
            <w:shd w:val="clear" w:color="auto" w:fill="FFFFFF"/>
          </w:tcPr>
          <w:p w:rsidR="004B32ED" w:rsidRDefault="004B32ED" w:rsidP="004B32ED">
            <w:pPr>
              <w:autoSpaceDE w:val="0"/>
              <w:autoSpaceDN w:val="0"/>
              <w:adjustRightInd w:val="0"/>
              <w:jc w:val="both"/>
              <w:rPr>
                <w:rFonts w:ascii="Arial" w:hAnsi="Arial" w:cs="Arial"/>
              </w:rPr>
            </w:pPr>
          </w:p>
          <w:p w:rsidR="004B32ED" w:rsidRDefault="004B32ED" w:rsidP="004B32ED">
            <w:pPr>
              <w:autoSpaceDE w:val="0"/>
              <w:autoSpaceDN w:val="0"/>
              <w:adjustRightInd w:val="0"/>
              <w:jc w:val="both"/>
              <w:rPr>
                <w:rFonts w:ascii="Arial" w:hAnsi="Arial" w:cs="Arial"/>
              </w:rPr>
            </w:pPr>
          </w:p>
        </w:tc>
        <w:tc>
          <w:tcPr>
            <w:tcW w:w="1190" w:type="dxa"/>
            <w:vMerge/>
            <w:tcBorders>
              <w:top w:val="nil"/>
              <w:left w:val="single" w:sz="6" w:space="0" w:color="auto"/>
              <w:bottom w:val="nil"/>
              <w:right w:val="single" w:sz="4" w:space="0" w:color="auto"/>
            </w:tcBorders>
            <w:shd w:val="clear" w:color="auto" w:fill="FFFFFF"/>
          </w:tcPr>
          <w:p w:rsidR="004B32ED" w:rsidRDefault="004B32ED" w:rsidP="004B32ED">
            <w:pPr>
              <w:autoSpaceDE w:val="0"/>
              <w:autoSpaceDN w:val="0"/>
              <w:adjustRightInd w:val="0"/>
              <w:jc w:val="both"/>
              <w:rPr>
                <w:rFonts w:ascii="Arial" w:hAnsi="Arial" w:cs="Arial"/>
              </w:rPr>
            </w:pPr>
          </w:p>
          <w:p w:rsidR="004B32ED" w:rsidRDefault="004B32ED" w:rsidP="004B32ED">
            <w:pPr>
              <w:autoSpaceDE w:val="0"/>
              <w:autoSpaceDN w:val="0"/>
              <w:adjustRightInd w:val="0"/>
              <w:jc w:val="both"/>
              <w:rPr>
                <w:rFonts w:ascii="Arial" w:hAnsi="Arial" w:cs="Arial"/>
              </w:rPr>
            </w:pPr>
          </w:p>
        </w:tc>
      </w:tr>
      <w:tr w:rsidR="004B32ED" w:rsidTr="0097248F">
        <w:trPr>
          <w:cantSplit/>
          <w:trHeight w:val="432"/>
          <w:jc w:val="center"/>
        </w:trPr>
        <w:tc>
          <w:tcPr>
            <w:tcW w:w="1075" w:type="dxa"/>
            <w:tcBorders>
              <w:top w:val="single" w:sz="4" w:space="0" w:color="auto"/>
              <w:left w:val="single" w:sz="4" w:space="0" w:color="auto"/>
              <w:bottom w:val="single" w:sz="6" w:space="0" w:color="auto"/>
              <w:right w:val="single" w:sz="6" w:space="0" w:color="auto"/>
            </w:tcBorders>
            <w:shd w:val="clear" w:color="auto" w:fill="FFFFFF"/>
          </w:tcPr>
          <w:p w:rsidR="004B32ED" w:rsidRDefault="004B32ED" w:rsidP="004B32ED">
            <w:pPr>
              <w:pStyle w:val="a3"/>
              <w:jc w:val="both"/>
            </w:pPr>
            <w:r>
              <w:t>М g</w:t>
            </w:r>
          </w:p>
        </w:tc>
        <w:tc>
          <w:tcPr>
            <w:tcW w:w="1085" w:type="dxa"/>
            <w:tcBorders>
              <w:top w:val="single" w:sz="4"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Si</w:t>
            </w:r>
          </w:p>
        </w:tc>
        <w:tc>
          <w:tcPr>
            <w:tcW w:w="1238" w:type="dxa"/>
            <w:vMerge/>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p>
          <w:p w:rsidR="004B32ED" w:rsidRDefault="004B32ED" w:rsidP="004B32ED">
            <w:pPr>
              <w:shd w:val="clear" w:color="auto" w:fill="FFFFFF"/>
              <w:autoSpaceDE w:val="0"/>
              <w:autoSpaceDN w:val="0"/>
              <w:adjustRightInd w:val="0"/>
              <w:jc w:val="both"/>
              <w:rPr>
                <w:rFonts w:ascii="Arial" w:hAnsi="Arial" w:cs="Arial"/>
                <w:lang w:val="en-US"/>
              </w:rPr>
            </w:pPr>
          </w:p>
        </w:tc>
        <w:tc>
          <w:tcPr>
            <w:tcW w:w="1094"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Mg</w:t>
            </w:r>
          </w:p>
        </w:tc>
        <w:tc>
          <w:tcPr>
            <w:tcW w:w="1066"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Si</w:t>
            </w:r>
          </w:p>
        </w:tc>
        <w:tc>
          <w:tcPr>
            <w:tcW w:w="1190" w:type="dxa"/>
            <w:vMerge/>
            <w:tcBorders>
              <w:top w:val="nil"/>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p>
          <w:p w:rsidR="004B32ED" w:rsidRDefault="004B32ED" w:rsidP="004B32ED">
            <w:pPr>
              <w:shd w:val="clear" w:color="auto" w:fill="FFFFFF"/>
              <w:autoSpaceDE w:val="0"/>
              <w:autoSpaceDN w:val="0"/>
              <w:adjustRightInd w:val="0"/>
              <w:jc w:val="both"/>
              <w:rPr>
                <w:rFonts w:ascii="Arial" w:hAnsi="Arial" w:cs="Arial"/>
                <w:lang w:val="en-US"/>
              </w:rPr>
            </w:pPr>
          </w:p>
        </w:tc>
      </w:tr>
      <w:tr w:rsidR="004B32ED" w:rsidTr="0097248F">
        <w:trPr>
          <w:trHeight w:val="346"/>
          <w:jc w:val="center"/>
        </w:trPr>
        <w:tc>
          <w:tcPr>
            <w:tcW w:w="1075" w:type="dxa"/>
            <w:tcBorders>
              <w:top w:val="single" w:sz="6" w:space="0" w:color="auto"/>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4,8</w:t>
            </w:r>
          </w:p>
        </w:tc>
        <w:tc>
          <w:tcPr>
            <w:tcW w:w="1085"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0,15</w:t>
            </w:r>
          </w:p>
        </w:tc>
        <w:tc>
          <w:tcPr>
            <w:tcW w:w="1238"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168</w:t>
            </w:r>
          </w:p>
        </w:tc>
        <w:tc>
          <w:tcPr>
            <w:tcW w:w="1094"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11,0</w:t>
            </w:r>
          </w:p>
        </w:tc>
        <w:tc>
          <w:tcPr>
            <w:tcW w:w="1066"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0,15</w:t>
            </w:r>
          </w:p>
        </w:tc>
        <w:tc>
          <w:tcPr>
            <w:tcW w:w="1190" w:type="dxa"/>
            <w:tcBorders>
              <w:top w:val="single" w:sz="6" w:space="0" w:color="auto"/>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260</w:t>
            </w:r>
          </w:p>
        </w:tc>
      </w:tr>
      <w:tr w:rsidR="004B32ED" w:rsidTr="0097248F">
        <w:trPr>
          <w:trHeight w:val="173"/>
          <w:jc w:val="center"/>
        </w:trPr>
        <w:tc>
          <w:tcPr>
            <w:tcW w:w="1075"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4,8</w:t>
            </w:r>
          </w:p>
        </w:tc>
        <w:tc>
          <w:tcPr>
            <w:tcW w:w="108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1,15</w:t>
            </w:r>
          </w:p>
        </w:tc>
        <w:tc>
          <w:tcPr>
            <w:tcW w:w="1238"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183</w:t>
            </w:r>
          </w:p>
        </w:tc>
        <w:tc>
          <w:tcPr>
            <w:tcW w:w="109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10,6</w:t>
            </w:r>
          </w:p>
        </w:tc>
        <w:tc>
          <w:tcPr>
            <w:tcW w:w="106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0,67</w:t>
            </w:r>
          </w:p>
        </w:tc>
        <w:tc>
          <w:tcPr>
            <w:tcW w:w="1190"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306</w:t>
            </w:r>
          </w:p>
        </w:tc>
      </w:tr>
      <w:tr w:rsidR="004B32ED" w:rsidTr="0097248F">
        <w:trPr>
          <w:trHeight w:val="173"/>
          <w:jc w:val="center"/>
        </w:trPr>
        <w:tc>
          <w:tcPr>
            <w:tcW w:w="1075"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4,8</w:t>
            </w:r>
          </w:p>
        </w:tc>
        <w:tc>
          <w:tcPr>
            <w:tcW w:w="108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1,62</w:t>
            </w:r>
          </w:p>
        </w:tc>
        <w:tc>
          <w:tcPr>
            <w:tcW w:w="1238"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216</w:t>
            </w:r>
          </w:p>
        </w:tc>
        <w:tc>
          <w:tcPr>
            <w:tcW w:w="109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11,2</w:t>
            </w:r>
          </w:p>
        </w:tc>
        <w:tc>
          <w:tcPr>
            <w:tcW w:w="1066" w:type="dxa"/>
            <w:tcBorders>
              <w:top w:val="nil"/>
              <w:left w:val="single" w:sz="6" w:space="0" w:color="auto"/>
              <w:bottom w:val="nil"/>
              <w:right w:val="nil"/>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1,21</w:t>
            </w:r>
          </w:p>
        </w:tc>
        <w:tc>
          <w:tcPr>
            <w:tcW w:w="1190" w:type="dxa"/>
            <w:tcBorders>
              <w:top w:val="nil"/>
              <w:left w:val="nil"/>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375</w:t>
            </w:r>
          </w:p>
        </w:tc>
      </w:tr>
      <w:tr w:rsidR="004B32ED" w:rsidTr="0097248F">
        <w:trPr>
          <w:trHeight w:val="173"/>
          <w:jc w:val="center"/>
        </w:trPr>
        <w:tc>
          <w:tcPr>
            <w:tcW w:w="1075"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5,4</w:t>
            </w:r>
          </w:p>
        </w:tc>
        <w:tc>
          <w:tcPr>
            <w:tcW w:w="108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1,60</w:t>
            </w:r>
          </w:p>
        </w:tc>
        <w:tc>
          <w:tcPr>
            <w:tcW w:w="1238"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250</w:t>
            </w:r>
          </w:p>
        </w:tc>
        <w:tc>
          <w:tcPr>
            <w:tcW w:w="109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11,8</w:t>
            </w:r>
          </w:p>
        </w:tc>
        <w:tc>
          <w:tcPr>
            <w:tcW w:w="106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1,68</w:t>
            </w:r>
          </w:p>
        </w:tc>
        <w:tc>
          <w:tcPr>
            <w:tcW w:w="1190"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307</w:t>
            </w:r>
          </w:p>
        </w:tc>
      </w:tr>
      <w:tr w:rsidR="004B32ED" w:rsidTr="0097248F">
        <w:trPr>
          <w:trHeight w:val="173"/>
          <w:jc w:val="center"/>
        </w:trPr>
        <w:tc>
          <w:tcPr>
            <w:tcW w:w="1075"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5,4</w:t>
            </w:r>
          </w:p>
        </w:tc>
        <w:tc>
          <w:tcPr>
            <w:tcW w:w="108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2,18</w:t>
            </w:r>
          </w:p>
        </w:tc>
        <w:tc>
          <w:tcPr>
            <w:tcW w:w="1238"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140</w:t>
            </w:r>
          </w:p>
        </w:tc>
        <w:tc>
          <w:tcPr>
            <w:tcW w:w="109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13,0</w:t>
            </w:r>
          </w:p>
        </w:tc>
        <w:tc>
          <w:tcPr>
            <w:tcW w:w="106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0,15</w:t>
            </w:r>
          </w:p>
        </w:tc>
        <w:tc>
          <w:tcPr>
            <w:tcW w:w="1190"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321</w:t>
            </w:r>
          </w:p>
        </w:tc>
      </w:tr>
      <w:tr w:rsidR="004B32ED" w:rsidTr="0097248F">
        <w:trPr>
          <w:trHeight w:val="163"/>
          <w:jc w:val="center"/>
        </w:trPr>
        <w:tc>
          <w:tcPr>
            <w:tcW w:w="1075"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9,0</w:t>
            </w:r>
          </w:p>
        </w:tc>
        <w:tc>
          <w:tcPr>
            <w:tcW w:w="108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0,15</w:t>
            </w:r>
          </w:p>
        </w:tc>
        <w:tc>
          <w:tcPr>
            <w:tcW w:w="1238"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195</w:t>
            </w:r>
          </w:p>
        </w:tc>
        <w:tc>
          <w:tcPr>
            <w:tcW w:w="109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13,4</w:t>
            </w:r>
          </w:p>
        </w:tc>
        <w:tc>
          <w:tcPr>
            <w:tcW w:w="106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0,71</w:t>
            </w:r>
          </w:p>
        </w:tc>
        <w:tc>
          <w:tcPr>
            <w:tcW w:w="1190"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369</w:t>
            </w:r>
          </w:p>
        </w:tc>
      </w:tr>
      <w:tr w:rsidR="004B32ED" w:rsidTr="0097248F">
        <w:trPr>
          <w:trHeight w:val="182"/>
          <w:jc w:val="center"/>
        </w:trPr>
        <w:tc>
          <w:tcPr>
            <w:tcW w:w="1075"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8,8</w:t>
            </w:r>
          </w:p>
        </w:tc>
        <w:tc>
          <w:tcPr>
            <w:tcW w:w="108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0,73</w:t>
            </w:r>
          </w:p>
        </w:tc>
        <w:tc>
          <w:tcPr>
            <w:tcW w:w="1238"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288</w:t>
            </w:r>
          </w:p>
        </w:tc>
        <w:tc>
          <w:tcPr>
            <w:tcW w:w="109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13,0</w:t>
            </w:r>
          </w:p>
        </w:tc>
        <w:tc>
          <w:tcPr>
            <w:tcW w:w="106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1,25</w:t>
            </w:r>
          </w:p>
        </w:tc>
        <w:tc>
          <w:tcPr>
            <w:tcW w:w="1190"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393</w:t>
            </w:r>
          </w:p>
        </w:tc>
      </w:tr>
      <w:tr w:rsidR="004B32ED" w:rsidTr="0097248F">
        <w:trPr>
          <w:trHeight w:val="173"/>
          <w:jc w:val="center"/>
        </w:trPr>
        <w:tc>
          <w:tcPr>
            <w:tcW w:w="1075"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8,7</w:t>
            </w:r>
          </w:p>
        </w:tc>
        <w:tc>
          <w:tcPr>
            <w:tcW w:w="108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1,21</w:t>
            </w:r>
          </w:p>
        </w:tc>
        <w:tc>
          <w:tcPr>
            <w:tcW w:w="1238"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329</w:t>
            </w:r>
          </w:p>
        </w:tc>
        <w:tc>
          <w:tcPr>
            <w:tcW w:w="109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13,3</w:t>
            </w:r>
          </w:p>
        </w:tc>
        <w:tc>
          <w:tcPr>
            <w:tcW w:w="1066"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1,70</w:t>
            </w:r>
          </w:p>
        </w:tc>
        <w:tc>
          <w:tcPr>
            <w:tcW w:w="1190"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315</w:t>
            </w:r>
          </w:p>
        </w:tc>
      </w:tr>
      <w:tr w:rsidR="004B32ED" w:rsidTr="0097248F">
        <w:trPr>
          <w:trHeight w:val="317"/>
          <w:jc w:val="center"/>
        </w:trPr>
        <w:tc>
          <w:tcPr>
            <w:tcW w:w="1075" w:type="dxa"/>
            <w:tcBorders>
              <w:top w:val="nil"/>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9,0</w:t>
            </w:r>
          </w:p>
        </w:tc>
        <w:tc>
          <w:tcPr>
            <w:tcW w:w="1085"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1,73</w:t>
            </w:r>
          </w:p>
        </w:tc>
        <w:tc>
          <w:tcPr>
            <w:tcW w:w="1238"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r>
              <w:rPr>
                <w:color w:val="000000"/>
                <w:lang w:val="en-US"/>
              </w:rPr>
              <w:t>276</w:t>
            </w:r>
          </w:p>
        </w:tc>
        <w:tc>
          <w:tcPr>
            <w:tcW w:w="1094"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p>
        </w:tc>
        <w:tc>
          <w:tcPr>
            <w:tcW w:w="1066"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p>
        </w:tc>
        <w:tc>
          <w:tcPr>
            <w:tcW w:w="1190" w:type="dxa"/>
            <w:tcBorders>
              <w:top w:val="nil"/>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rFonts w:ascii="Arial" w:hAnsi="Arial" w:cs="Arial"/>
                <w:lang w:val="en-US"/>
              </w:rPr>
            </w:pPr>
          </w:p>
        </w:tc>
      </w:tr>
    </w:tbl>
    <w:p w:rsidR="004B32ED" w:rsidRDefault="004B32ED" w:rsidP="004B32ED">
      <w:pPr>
        <w:shd w:val="clear" w:color="auto" w:fill="FFFFFF"/>
        <w:autoSpaceDE w:val="0"/>
        <w:autoSpaceDN w:val="0"/>
        <w:adjustRightInd w:val="0"/>
        <w:spacing w:line="360" w:lineRule="auto"/>
        <w:ind w:firstLine="709"/>
        <w:jc w:val="both"/>
        <w:rPr>
          <w:color w:val="000000"/>
          <w:sz w:val="28"/>
          <w:szCs w:val="28"/>
          <w:lang w:val="en-US"/>
        </w:rPr>
      </w:pPr>
    </w:p>
    <w:p w:rsidR="004B32ED" w:rsidRDefault="004B32ED" w:rsidP="004B32ED">
      <w:pPr>
        <w:shd w:val="clear" w:color="auto" w:fill="FFFFFF"/>
        <w:autoSpaceDE w:val="0"/>
        <w:autoSpaceDN w:val="0"/>
        <w:adjustRightInd w:val="0"/>
        <w:spacing w:line="360" w:lineRule="auto"/>
        <w:ind w:firstLine="709"/>
        <w:jc w:val="both"/>
        <w:rPr>
          <w:rFonts w:ascii="Arial" w:hAnsi="Arial" w:cs="Arial"/>
          <w:sz w:val="28"/>
          <w:szCs w:val="28"/>
        </w:rPr>
      </w:pPr>
      <w:r>
        <w:rPr>
          <w:color w:val="000000"/>
          <w:sz w:val="28"/>
          <w:szCs w:val="28"/>
        </w:rPr>
        <w:t>Введение марганца в сплавы типа магналий повышает их жаро</w:t>
      </w:r>
      <w:r>
        <w:rPr>
          <w:color w:val="000000"/>
          <w:sz w:val="28"/>
          <w:szCs w:val="28"/>
        </w:rPr>
        <w:softHyphen/>
        <w:t>прочность и улучшает коррозионную стойкость.</w:t>
      </w:r>
    </w:p>
    <w:p w:rsidR="004B32ED" w:rsidRDefault="004B32ED" w:rsidP="004B32ED">
      <w:pPr>
        <w:shd w:val="clear" w:color="auto" w:fill="FFFFFF"/>
        <w:autoSpaceDE w:val="0"/>
        <w:autoSpaceDN w:val="0"/>
        <w:adjustRightInd w:val="0"/>
        <w:spacing w:line="360" w:lineRule="auto"/>
        <w:ind w:firstLine="709"/>
        <w:jc w:val="both"/>
        <w:rPr>
          <w:rFonts w:ascii="Arial" w:hAnsi="Arial" w:cs="Arial"/>
          <w:sz w:val="28"/>
          <w:szCs w:val="28"/>
        </w:rPr>
      </w:pPr>
      <w:r>
        <w:rPr>
          <w:color w:val="000000"/>
          <w:sz w:val="28"/>
          <w:szCs w:val="28"/>
        </w:rPr>
        <w:t>В табл. 4 приведены данные по жидкотекучести сплавов типа магналий в зависимости от содержания кремния. Максимальная вели</w:t>
      </w:r>
      <w:r>
        <w:rPr>
          <w:color w:val="000000"/>
          <w:sz w:val="28"/>
          <w:szCs w:val="28"/>
        </w:rPr>
        <w:softHyphen/>
        <w:t xml:space="preserve">чина жидкотекучести у всех сплавов с содержанием 9, 11 и 13% </w:t>
      </w:r>
      <w:r>
        <w:rPr>
          <w:color w:val="000000"/>
          <w:sz w:val="28"/>
          <w:szCs w:val="28"/>
          <w:lang w:val="en-US"/>
        </w:rPr>
        <w:t>Mg</w:t>
      </w:r>
      <w:r>
        <w:rPr>
          <w:color w:val="000000"/>
          <w:sz w:val="28"/>
          <w:szCs w:val="28"/>
        </w:rPr>
        <w:t xml:space="preserve"> наблюдается при 1,2% </w:t>
      </w:r>
      <w:r>
        <w:rPr>
          <w:color w:val="000000"/>
          <w:sz w:val="28"/>
          <w:szCs w:val="28"/>
          <w:lang w:val="en-US"/>
        </w:rPr>
        <w:t>Si</w:t>
      </w:r>
      <w:r>
        <w:rPr>
          <w:color w:val="000000"/>
          <w:sz w:val="28"/>
          <w:szCs w:val="28"/>
        </w:rPr>
        <w:t xml:space="preserve">. Для сплавов с 5% </w:t>
      </w:r>
      <w:r>
        <w:rPr>
          <w:color w:val="000000"/>
          <w:sz w:val="28"/>
          <w:szCs w:val="28"/>
          <w:lang w:val="en-US"/>
        </w:rPr>
        <w:t>Mg</w:t>
      </w:r>
      <w:r>
        <w:rPr>
          <w:color w:val="000000"/>
          <w:sz w:val="28"/>
          <w:szCs w:val="28"/>
        </w:rPr>
        <w:t xml:space="preserve"> максимум жидкотеку</w:t>
      </w:r>
      <w:r>
        <w:rPr>
          <w:color w:val="000000"/>
          <w:sz w:val="28"/>
          <w:szCs w:val="28"/>
        </w:rPr>
        <w:softHyphen/>
        <w:t xml:space="preserve">чести смещается к 1,6% </w:t>
      </w:r>
      <w:r>
        <w:rPr>
          <w:color w:val="000000"/>
          <w:sz w:val="28"/>
          <w:szCs w:val="28"/>
          <w:lang w:val="en-US"/>
        </w:rPr>
        <w:t>Si</w:t>
      </w:r>
      <w:r>
        <w:rPr>
          <w:color w:val="000000"/>
          <w:sz w:val="28"/>
          <w:szCs w:val="28"/>
        </w:rPr>
        <w:t xml:space="preserve">. Повышение жидкотекучести в сплавах при содержании в них 1,2% </w:t>
      </w:r>
      <w:r>
        <w:rPr>
          <w:color w:val="000000"/>
          <w:sz w:val="28"/>
          <w:szCs w:val="28"/>
          <w:lang w:val="en-US"/>
        </w:rPr>
        <w:t>Si</w:t>
      </w:r>
      <w:r>
        <w:rPr>
          <w:color w:val="000000"/>
          <w:sz w:val="28"/>
          <w:szCs w:val="28"/>
        </w:rPr>
        <w:t xml:space="preserve"> можно объяснить увеличением коли</w:t>
      </w:r>
      <w:r>
        <w:rPr>
          <w:color w:val="000000"/>
          <w:sz w:val="28"/>
          <w:szCs w:val="28"/>
        </w:rPr>
        <w:softHyphen/>
        <w:t xml:space="preserve">чества тройной эвтектики: </w:t>
      </w:r>
      <w:r>
        <w:rPr>
          <w:i/>
          <w:iCs/>
          <w:color w:val="000000"/>
          <w:sz w:val="28"/>
          <w:szCs w:val="28"/>
        </w:rPr>
        <w:t>а</w:t>
      </w:r>
      <w:r>
        <w:rPr>
          <w:color w:val="000000"/>
          <w:sz w:val="28"/>
          <w:szCs w:val="28"/>
        </w:rPr>
        <w:t xml:space="preserve"> +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 Р (</w:t>
      </w:r>
      <w:r>
        <w:rPr>
          <w:color w:val="000000"/>
          <w:sz w:val="28"/>
          <w:szCs w:val="28"/>
          <w:lang w:val="en-US"/>
        </w:rPr>
        <w:t>Al</w:t>
      </w:r>
      <w:r>
        <w:rPr>
          <w:color w:val="000000"/>
          <w:sz w:val="28"/>
          <w:szCs w:val="28"/>
          <w:vertAlign w:val="subscript"/>
        </w:rPr>
        <w:t>3</w:t>
      </w:r>
      <w:r>
        <w:rPr>
          <w:color w:val="000000"/>
          <w:sz w:val="28"/>
          <w:szCs w:val="28"/>
          <w:lang w:val="en-US"/>
        </w:rPr>
        <w:t>Mg</w:t>
      </w:r>
      <w:r>
        <w:rPr>
          <w:color w:val="000000"/>
          <w:sz w:val="28"/>
          <w:szCs w:val="28"/>
          <w:vertAlign w:val="subscript"/>
        </w:rPr>
        <w:t>2</w:t>
      </w:r>
      <w:r>
        <w:rPr>
          <w:color w:val="000000"/>
          <w:sz w:val="28"/>
          <w:szCs w:val="28"/>
        </w:rPr>
        <w:t xml:space="preserve">), </w:t>
      </w:r>
      <w:r>
        <w:rPr>
          <w:color w:val="000000"/>
          <w:sz w:val="28"/>
          <w:szCs w:val="28"/>
          <w:lang w:val="en-US"/>
        </w:rPr>
        <w:t>a</w:t>
      </w:r>
      <w:r>
        <w:rPr>
          <w:color w:val="000000"/>
          <w:sz w:val="28"/>
          <w:szCs w:val="28"/>
        </w:rPr>
        <w:t xml:space="preserve"> последующее снижение жидкотекучести связано с увеличением количества первич</w:t>
      </w:r>
      <w:r>
        <w:rPr>
          <w:color w:val="000000"/>
          <w:sz w:val="28"/>
          <w:szCs w:val="28"/>
        </w:rPr>
        <w:softHyphen/>
        <w:t xml:space="preserve">ных кристаллов фазы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в расплаве.</w:t>
      </w:r>
    </w:p>
    <w:p w:rsidR="004B32ED" w:rsidRDefault="004B32ED" w:rsidP="004B32ED">
      <w:pPr>
        <w:shd w:val="clear" w:color="auto" w:fill="FFFFFF"/>
        <w:autoSpaceDE w:val="0"/>
        <w:autoSpaceDN w:val="0"/>
        <w:adjustRightInd w:val="0"/>
        <w:spacing w:line="360" w:lineRule="auto"/>
        <w:ind w:firstLine="709"/>
        <w:jc w:val="both"/>
        <w:rPr>
          <w:rFonts w:ascii="Arial" w:hAnsi="Arial" w:cs="Arial"/>
          <w:sz w:val="28"/>
          <w:szCs w:val="28"/>
        </w:rPr>
      </w:pPr>
      <w:r>
        <w:rPr>
          <w:color w:val="000000"/>
          <w:sz w:val="28"/>
          <w:szCs w:val="28"/>
        </w:rPr>
        <w:t xml:space="preserve">В табл. 5 приведены механические свойства сплавов системы </w:t>
      </w:r>
      <w:r>
        <w:rPr>
          <w:color w:val="000000"/>
          <w:sz w:val="28"/>
          <w:szCs w:val="28"/>
          <w:lang w:val="en-US"/>
        </w:rPr>
        <w:t>Al</w:t>
      </w:r>
      <w:r>
        <w:rPr>
          <w:color w:val="000000"/>
          <w:sz w:val="28"/>
          <w:szCs w:val="28"/>
        </w:rPr>
        <w:t>—</w:t>
      </w:r>
      <w:r>
        <w:rPr>
          <w:color w:val="000000"/>
          <w:sz w:val="28"/>
          <w:szCs w:val="28"/>
          <w:lang w:val="en-US"/>
        </w:rPr>
        <w:t>Mg</w:t>
      </w:r>
      <w:r>
        <w:rPr>
          <w:color w:val="000000"/>
          <w:sz w:val="28"/>
          <w:szCs w:val="28"/>
        </w:rPr>
        <w:t>—</w:t>
      </w:r>
      <w:r>
        <w:rPr>
          <w:color w:val="000000"/>
          <w:sz w:val="28"/>
          <w:szCs w:val="28"/>
          <w:lang w:val="en-US"/>
        </w:rPr>
        <w:t>Si</w:t>
      </w:r>
      <w:r>
        <w:rPr>
          <w:color w:val="000000"/>
          <w:sz w:val="28"/>
          <w:szCs w:val="28"/>
        </w:rPr>
        <w:t xml:space="preserve"> в зависимости от содержания в них магния и кремния при разных температурах, из которых видно, что сплав типа АЛ22 имеет преимущество перед другими сплавами.</w:t>
      </w:r>
    </w:p>
    <w:p w:rsidR="004B32ED" w:rsidRDefault="004B32ED" w:rsidP="004B32ED">
      <w:pPr>
        <w:shd w:val="clear" w:color="auto" w:fill="FFFFFF"/>
        <w:autoSpaceDE w:val="0"/>
        <w:autoSpaceDN w:val="0"/>
        <w:adjustRightInd w:val="0"/>
        <w:spacing w:line="360" w:lineRule="auto"/>
        <w:ind w:firstLine="709"/>
        <w:jc w:val="both"/>
        <w:rPr>
          <w:rFonts w:ascii="Arial" w:hAnsi="Arial" w:cs="Arial"/>
          <w:sz w:val="28"/>
          <w:szCs w:val="28"/>
        </w:rPr>
      </w:pPr>
      <w:r>
        <w:rPr>
          <w:color w:val="000000"/>
          <w:sz w:val="28"/>
          <w:szCs w:val="28"/>
        </w:rPr>
        <w:lastRenderedPageBreak/>
        <w:t>В сороковых годах немецкие исследователи, особенно Мейер и Росслер, уделяли большое внимание изучению жаропрочности спла</w:t>
      </w:r>
      <w:r>
        <w:rPr>
          <w:color w:val="000000"/>
          <w:sz w:val="28"/>
          <w:szCs w:val="28"/>
        </w:rPr>
        <w:softHyphen/>
        <w:t>вов типа магналий с кремнием и пытались применить их для изготов</w:t>
      </w:r>
      <w:r>
        <w:rPr>
          <w:color w:val="000000"/>
          <w:sz w:val="28"/>
          <w:szCs w:val="28"/>
        </w:rPr>
        <w:softHyphen/>
        <w:t xml:space="preserve">ления поршней авиационных двигателей. При этом была поставлена цель уменьшить плотность до 2,5—2,6 </w:t>
      </w:r>
      <w:r>
        <w:rPr>
          <w:i/>
          <w:iCs/>
          <w:color w:val="000000"/>
          <w:sz w:val="28"/>
          <w:szCs w:val="28"/>
        </w:rPr>
        <w:t>г/см</w:t>
      </w:r>
      <w:r>
        <w:rPr>
          <w:i/>
          <w:iCs/>
          <w:color w:val="000000"/>
          <w:sz w:val="28"/>
          <w:szCs w:val="28"/>
          <w:vertAlign w:val="superscript"/>
        </w:rPr>
        <w:t>3</w:t>
      </w:r>
      <w:r>
        <w:rPr>
          <w:i/>
          <w:iCs/>
          <w:color w:val="000000"/>
          <w:sz w:val="28"/>
          <w:szCs w:val="28"/>
        </w:rPr>
        <w:t xml:space="preserve">, </w:t>
      </w:r>
      <w:r>
        <w:rPr>
          <w:color w:val="000000"/>
          <w:sz w:val="28"/>
          <w:szCs w:val="28"/>
        </w:rPr>
        <w:t xml:space="preserve">повысить твердость и теплопроводность сплавов. Однако испытания показали, что этого достичь невозможно при использовании сплава типа магналий. Был предложен сплав алюминия с содержанием 5—7% </w:t>
      </w:r>
      <w:r>
        <w:rPr>
          <w:color w:val="000000"/>
          <w:sz w:val="28"/>
          <w:szCs w:val="28"/>
          <w:lang w:val="en-US"/>
        </w:rPr>
        <w:t>Mg</w:t>
      </w:r>
      <w:r>
        <w:rPr>
          <w:color w:val="000000"/>
          <w:sz w:val="28"/>
          <w:szCs w:val="28"/>
        </w:rPr>
        <w:t xml:space="preserve"> и 1,—1,5% </w:t>
      </w:r>
      <w:r>
        <w:rPr>
          <w:color w:val="000000"/>
          <w:sz w:val="28"/>
          <w:szCs w:val="28"/>
          <w:lang w:val="en-US"/>
        </w:rPr>
        <w:t>Si</w:t>
      </w:r>
      <w:r>
        <w:rPr>
          <w:color w:val="000000"/>
          <w:sz w:val="28"/>
          <w:szCs w:val="28"/>
        </w:rPr>
        <w:t>, обладающий повышенной жаропрочностью. Этому сплаву была при</w:t>
      </w:r>
      <w:r>
        <w:rPr>
          <w:color w:val="000000"/>
          <w:sz w:val="28"/>
          <w:szCs w:val="28"/>
        </w:rPr>
        <w:softHyphen/>
        <w:t xml:space="preserve">своена марка </w:t>
      </w:r>
      <w:r>
        <w:rPr>
          <w:color w:val="000000"/>
          <w:sz w:val="28"/>
          <w:szCs w:val="28"/>
          <w:lang w:val="en-US"/>
        </w:rPr>
        <w:t>Hg</w:t>
      </w:r>
      <w:r>
        <w:rPr>
          <w:color w:val="000000"/>
          <w:sz w:val="28"/>
          <w:szCs w:val="28"/>
        </w:rPr>
        <w:t>51.</w:t>
      </w:r>
    </w:p>
    <w:p w:rsidR="004B32ED" w:rsidRDefault="004B32ED" w:rsidP="004B32ED">
      <w:pPr>
        <w:shd w:val="clear" w:color="auto" w:fill="FFFFFF"/>
        <w:autoSpaceDE w:val="0"/>
        <w:autoSpaceDN w:val="0"/>
        <w:adjustRightInd w:val="0"/>
        <w:spacing w:line="360" w:lineRule="auto"/>
        <w:ind w:firstLine="709"/>
        <w:jc w:val="both"/>
        <w:rPr>
          <w:rFonts w:ascii="Arial" w:hAnsi="Arial" w:cs="Arial"/>
          <w:sz w:val="28"/>
          <w:szCs w:val="28"/>
        </w:rPr>
      </w:pPr>
      <w:r>
        <w:rPr>
          <w:color w:val="000000"/>
          <w:sz w:val="28"/>
          <w:szCs w:val="28"/>
        </w:rPr>
        <w:t>В Советском Союзе такой сплав известен под маркой АЛ13. Недо</w:t>
      </w:r>
      <w:r>
        <w:rPr>
          <w:color w:val="000000"/>
          <w:sz w:val="28"/>
          <w:szCs w:val="28"/>
        </w:rPr>
        <w:softHyphen/>
        <w:t>статок его — сравнительно низкая прочность при комнатной темпе</w:t>
      </w:r>
      <w:r>
        <w:rPr>
          <w:color w:val="000000"/>
          <w:sz w:val="28"/>
          <w:szCs w:val="28"/>
        </w:rPr>
        <w:softHyphen/>
        <w:t>ратуре.</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В настоящее время нашли промышленное применение три сплава типа магналий с кремнием: АЛ13, АМгТЛ (АЛ29) . Соединение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образует двойную эвтектику с </w:t>
      </w:r>
      <w:r>
        <w:rPr>
          <w:i/>
          <w:iCs/>
          <w:color w:val="000000"/>
          <w:sz w:val="28"/>
          <w:szCs w:val="28"/>
        </w:rPr>
        <w:t>а</w:t>
      </w:r>
      <w:r>
        <w:rPr>
          <w:color w:val="000000"/>
          <w:sz w:val="28"/>
          <w:szCs w:val="28"/>
        </w:rPr>
        <w:t xml:space="preserve">-твердым раствором (8,25% </w:t>
      </w:r>
      <w:r>
        <w:rPr>
          <w:color w:val="000000"/>
          <w:sz w:val="28"/>
          <w:szCs w:val="28"/>
          <w:lang w:val="en-US"/>
        </w:rPr>
        <w:t>Mg</w:t>
      </w:r>
      <w:r>
        <w:rPr>
          <w:color w:val="000000"/>
          <w:sz w:val="28"/>
          <w:szCs w:val="28"/>
        </w:rPr>
        <w:t xml:space="preserve">; 4,75% </w:t>
      </w:r>
      <w:r>
        <w:rPr>
          <w:color w:val="000000"/>
          <w:sz w:val="28"/>
          <w:szCs w:val="28"/>
          <w:lang w:val="en-US"/>
        </w:rPr>
        <w:t>Si</w:t>
      </w:r>
      <w:r>
        <w:rPr>
          <w:color w:val="000000"/>
          <w:sz w:val="28"/>
          <w:szCs w:val="28"/>
        </w:rPr>
        <w:t xml:space="preserve">; остальное </w:t>
      </w:r>
      <w:r>
        <w:rPr>
          <w:color w:val="000000"/>
          <w:sz w:val="28"/>
          <w:szCs w:val="28"/>
          <w:lang w:val="en-US"/>
        </w:rPr>
        <w:t>Al</w:t>
      </w:r>
      <w:r>
        <w:rPr>
          <w:color w:val="000000"/>
          <w:sz w:val="28"/>
          <w:szCs w:val="28"/>
        </w:rPr>
        <w:t>) с темпера</w:t>
      </w:r>
      <w:r>
        <w:rPr>
          <w:color w:val="000000"/>
          <w:sz w:val="28"/>
          <w:szCs w:val="28"/>
        </w:rPr>
        <w:softHyphen/>
        <w:t>турой плавления 595° С. При малом содержании магния в сплаве эвтектика располагается по границам зерен твердого раствора (строе</w:t>
      </w:r>
      <w:r>
        <w:rPr>
          <w:color w:val="000000"/>
          <w:sz w:val="28"/>
          <w:szCs w:val="28"/>
        </w:rPr>
        <w:softHyphen/>
        <w:t xml:space="preserve">ние ее грубеет с увеличением содержания магния в сплаве), такой характер расположения частиц фазы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повышает жаропрочность сплавов.</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Растворимость фазы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в твердом алюминии во много раз меньше растворимости магния. Следовательно, все промыш</w:t>
      </w:r>
      <w:r>
        <w:rPr>
          <w:color w:val="000000"/>
          <w:sz w:val="28"/>
          <w:szCs w:val="28"/>
        </w:rPr>
        <w:softHyphen/>
        <w:t>ленные тройные сплавы (АЛ 13, АЛ29, АЛ22) в закаленном состоя</w:t>
      </w:r>
      <w:r>
        <w:rPr>
          <w:color w:val="000000"/>
          <w:sz w:val="28"/>
          <w:szCs w:val="28"/>
        </w:rPr>
        <w:softHyphen/>
        <w:t>нии имеют гетерогенную структуру. Поэтому у них не может быть высоких механических свойств, присущих закаленным двойным сплавам АЛ8, АЛ8М, АЛ27-1.</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Один из путей повышения прочности сплава — увеличение ско</w:t>
      </w:r>
      <w:r>
        <w:rPr>
          <w:color w:val="000000"/>
          <w:sz w:val="28"/>
          <w:szCs w:val="28"/>
        </w:rPr>
        <w:softHyphen/>
        <w:t xml:space="preserve">рости кристаллизации, которое может способствовать получению плотной мелкозернистой структуры и более дисперсных частиц фаз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w:t>
      </w:r>
      <w:r>
        <w:rPr>
          <w:color w:val="000000"/>
          <w:sz w:val="28"/>
          <w:szCs w:val="28"/>
          <w:lang w:val="en-US"/>
        </w:rPr>
        <w:t>Al</w:t>
      </w:r>
      <w:r>
        <w:rPr>
          <w:color w:val="000000"/>
          <w:sz w:val="28"/>
          <w:szCs w:val="28"/>
          <w:vertAlign w:val="subscript"/>
        </w:rPr>
        <w:t>3</w:t>
      </w:r>
      <w:r>
        <w:rPr>
          <w:color w:val="000000"/>
          <w:sz w:val="28"/>
          <w:szCs w:val="28"/>
          <w:lang w:val="en-US"/>
        </w:rPr>
        <w:t>Fe</w:t>
      </w:r>
      <w:r>
        <w:rPr>
          <w:color w:val="000000"/>
          <w:sz w:val="28"/>
          <w:szCs w:val="28"/>
        </w:rPr>
        <w:t xml:space="preserve">, </w:t>
      </w:r>
      <w:r>
        <w:rPr>
          <w:color w:val="000000"/>
          <w:sz w:val="28"/>
          <w:szCs w:val="28"/>
          <w:lang w:val="en-US"/>
        </w:rPr>
        <w:t>Al</w:t>
      </w:r>
      <w:r>
        <w:rPr>
          <w:color w:val="000000"/>
          <w:sz w:val="28"/>
          <w:szCs w:val="28"/>
          <w:vertAlign w:val="subscript"/>
        </w:rPr>
        <w:t>3</w:t>
      </w:r>
      <w:r>
        <w:rPr>
          <w:color w:val="000000"/>
          <w:sz w:val="28"/>
          <w:szCs w:val="28"/>
          <w:lang w:val="en-US"/>
        </w:rPr>
        <w:t>Ti</w:t>
      </w:r>
      <w:r>
        <w:rPr>
          <w:color w:val="000000"/>
          <w:sz w:val="28"/>
          <w:szCs w:val="28"/>
        </w:rPr>
        <w:t>. Поэтому при литье деталей из этого сплава в песчаные формы особенно желательно применять холодильники или отливать детали в металлические формы.</w:t>
      </w: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lastRenderedPageBreak/>
        <w:t>Исследование механических свойств литых термически не обра</w:t>
      </w:r>
      <w:r>
        <w:rPr>
          <w:color w:val="000000"/>
          <w:sz w:val="28"/>
          <w:szCs w:val="28"/>
        </w:rPr>
        <w:softHyphen/>
        <w:t xml:space="preserve">ботанных сплавов (табл. 6) показывает, что предел прочности почти не зависит от содержания магния, а относительное удлинение по мере повышения содержания магния, особенно начиная с 9%, значительно снижается. </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Т а б л и ц а   2.5</w:t>
      </w:r>
    </w:p>
    <w:p w:rsidR="004B32ED" w:rsidRDefault="004B32ED" w:rsidP="004B32ED">
      <w:pPr>
        <w:shd w:val="clear" w:color="auto" w:fill="FFFFFF"/>
        <w:autoSpaceDE w:val="0"/>
        <w:autoSpaceDN w:val="0"/>
        <w:adjustRightInd w:val="0"/>
        <w:spacing w:line="360" w:lineRule="auto"/>
        <w:ind w:firstLine="709"/>
        <w:jc w:val="both"/>
      </w:pPr>
      <w:r>
        <w:rPr>
          <w:i/>
          <w:iCs/>
          <w:color w:val="000000"/>
        </w:rPr>
        <w:t xml:space="preserve">Механические свойства сплавов при повышенных температурах (образцы, отлитые в </w:t>
      </w:r>
      <w:r>
        <w:rPr>
          <w:color w:val="000000"/>
        </w:rPr>
        <w:t xml:space="preserve"> </w:t>
      </w:r>
      <w:r>
        <w:rPr>
          <w:i/>
          <w:iCs/>
          <w:color w:val="000000"/>
        </w:rPr>
        <w:t>песчаные формы)</w:t>
      </w:r>
    </w:p>
    <w:tbl>
      <w:tblPr>
        <w:tblW w:w="0" w:type="auto"/>
        <w:jc w:val="center"/>
        <w:tblLayout w:type="fixed"/>
        <w:tblCellMar>
          <w:left w:w="40" w:type="dxa"/>
          <w:right w:w="40" w:type="dxa"/>
        </w:tblCellMar>
        <w:tblLook w:val="0000" w:firstRow="0" w:lastRow="0" w:firstColumn="0" w:lastColumn="0" w:noHBand="0" w:noVBand="0"/>
      </w:tblPr>
      <w:tblGrid>
        <w:gridCol w:w="947"/>
        <w:gridCol w:w="673"/>
        <w:gridCol w:w="450"/>
        <w:gridCol w:w="557"/>
        <w:gridCol w:w="557"/>
        <w:gridCol w:w="557"/>
        <w:gridCol w:w="566"/>
        <w:gridCol w:w="950"/>
        <w:gridCol w:w="470"/>
        <w:gridCol w:w="480"/>
        <w:gridCol w:w="470"/>
        <w:gridCol w:w="451"/>
      </w:tblGrid>
      <w:tr w:rsidR="004B32ED" w:rsidTr="0097248F">
        <w:trPr>
          <w:cantSplit/>
          <w:trHeight w:val="1125"/>
          <w:jc w:val="center"/>
        </w:trPr>
        <w:tc>
          <w:tcPr>
            <w:tcW w:w="1620" w:type="dxa"/>
            <w:gridSpan w:val="2"/>
            <w:vMerge w:val="restart"/>
            <w:tcBorders>
              <w:top w:val="single" w:sz="6" w:space="0" w:color="auto"/>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Химический состав,% (остальное А</w:t>
            </w:r>
            <w:r>
              <w:rPr>
                <w:color w:val="000000"/>
                <w:lang w:val="en-US"/>
              </w:rPr>
              <w:t>l</w:t>
            </w:r>
            <w:r>
              <w:rPr>
                <w:color w:val="000000"/>
              </w:rPr>
              <w:t>)</w:t>
            </w:r>
          </w:p>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c>
          <w:tcPr>
            <w:tcW w:w="5508" w:type="dxa"/>
            <w:gridSpan w:val="10"/>
            <w:tcBorders>
              <w:top w:val="single" w:sz="6" w:space="0" w:color="auto"/>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Температура испытания,  °С</w:t>
            </w:r>
          </w:p>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r>
      <w:tr w:rsidR="004B32ED" w:rsidTr="0097248F">
        <w:trPr>
          <w:cantSplit/>
          <w:trHeight w:val="250"/>
          <w:jc w:val="center"/>
        </w:trPr>
        <w:tc>
          <w:tcPr>
            <w:tcW w:w="1620" w:type="dxa"/>
            <w:gridSpan w:val="2"/>
            <w:vMerge/>
            <w:tcBorders>
              <w:left w:val="single" w:sz="4" w:space="0" w:color="auto"/>
              <w:bottom w:val="single" w:sz="6" w:space="0" w:color="auto"/>
              <w:right w:val="single" w:sz="6" w:space="0" w:color="auto"/>
            </w:tcBorders>
            <w:shd w:val="clear" w:color="auto" w:fill="FFFFFF"/>
          </w:tcPr>
          <w:p w:rsidR="004B32ED" w:rsidRDefault="004B32ED" w:rsidP="004B32ED">
            <w:pPr>
              <w:autoSpaceDE w:val="0"/>
              <w:autoSpaceDN w:val="0"/>
              <w:adjustRightInd w:val="0"/>
              <w:jc w:val="both"/>
            </w:pPr>
          </w:p>
        </w:tc>
        <w:tc>
          <w:tcPr>
            <w:tcW w:w="1007" w:type="dxa"/>
            <w:gridSpan w:val="2"/>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20</w:t>
            </w:r>
          </w:p>
        </w:tc>
        <w:tc>
          <w:tcPr>
            <w:tcW w:w="1680" w:type="dxa"/>
            <w:gridSpan w:val="3"/>
            <w:tcBorders>
              <w:top w:val="single" w:sz="6" w:space="0" w:color="auto"/>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250</w:t>
            </w:r>
          </w:p>
        </w:tc>
        <w:tc>
          <w:tcPr>
            <w:tcW w:w="950" w:type="dxa"/>
            <w:tcBorders>
              <w:top w:val="single" w:sz="6" w:space="0" w:color="auto"/>
              <w:left w:val="single" w:sz="4" w:space="0" w:color="auto"/>
              <w:bottom w:val="single" w:sz="6" w:space="0" w:color="auto"/>
              <w:right w:val="nil"/>
            </w:tcBorders>
            <w:shd w:val="clear" w:color="auto" w:fill="FFFFFF"/>
          </w:tcPr>
          <w:p w:rsidR="004B32ED" w:rsidRDefault="004B32ED" w:rsidP="004B32ED">
            <w:pPr>
              <w:shd w:val="clear" w:color="auto" w:fill="FFFFFF"/>
              <w:autoSpaceDE w:val="0"/>
              <w:autoSpaceDN w:val="0"/>
              <w:adjustRightInd w:val="0"/>
              <w:jc w:val="both"/>
            </w:pPr>
            <w:r>
              <w:rPr>
                <w:color w:val="000000"/>
              </w:rPr>
              <w:t>З00</w:t>
            </w:r>
          </w:p>
        </w:tc>
        <w:tc>
          <w:tcPr>
            <w:tcW w:w="470" w:type="dxa"/>
            <w:tcBorders>
              <w:top w:val="single" w:sz="6" w:space="0" w:color="auto"/>
              <w:left w:val="nil"/>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1401" w:type="dxa"/>
            <w:gridSpan w:val="3"/>
            <w:tcBorders>
              <w:top w:val="single" w:sz="6" w:space="0" w:color="auto"/>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350</w:t>
            </w:r>
          </w:p>
        </w:tc>
      </w:tr>
      <w:tr w:rsidR="004B32ED" w:rsidTr="0097248F">
        <w:trPr>
          <w:trHeight w:val="816"/>
          <w:jc w:val="center"/>
        </w:trPr>
        <w:tc>
          <w:tcPr>
            <w:tcW w:w="947" w:type="dxa"/>
            <w:tcBorders>
              <w:top w:val="single" w:sz="6" w:space="0" w:color="auto"/>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lang w:val="en-US"/>
              </w:rPr>
              <w:t>Mg</w:t>
            </w:r>
          </w:p>
        </w:tc>
        <w:tc>
          <w:tcPr>
            <w:tcW w:w="673" w:type="dxa"/>
            <w:tcBorders>
              <w:top w:val="single" w:sz="6" w:space="0" w:color="auto"/>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lang w:val="en-US"/>
              </w:rPr>
              <w:t>Si</w:t>
            </w:r>
          </w:p>
        </w:tc>
        <w:tc>
          <w:tcPr>
            <w:tcW w:w="450" w:type="dxa"/>
            <w:tcBorders>
              <w:top w:val="single" w:sz="6" w:space="0" w:color="auto"/>
              <w:left w:val="single" w:sz="4" w:space="0" w:color="auto"/>
              <w:bottom w:val="single" w:sz="6" w:space="0" w:color="auto"/>
              <w:right w:val="single" w:sz="6" w:space="0" w:color="auto"/>
            </w:tcBorders>
            <w:shd w:val="clear" w:color="auto" w:fill="FFFFFF"/>
          </w:tcPr>
          <w:p w:rsidR="004B32ED" w:rsidRDefault="004B32ED" w:rsidP="004B32ED">
            <w:pPr>
              <w:autoSpaceDE w:val="0"/>
              <w:autoSpaceDN w:val="0"/>
              <w:adjustRightInd w:val="0"/>
              <w:jc w:val="both"/>
              <w:rPr>
                <w:rFonts w:ascii="MS Shell Dlg" w:hAnsi="MS Shell Dlg" w:cs="MS Shell Dlg"/>
              </w:rPr>
            </w:pPr>
            <w:r>
              <w:rPr>
                <w:rFonts w:ascii="Symbol" w:hAnsi="Symbol" w:cs="Symbol"/>
              </w:rPr>
              <w:t></w:t>
            </w:r>
            <w:r>
              <w:rPr>
                <w:vertAlign w:val="subscript"/>
                <w:lang w:val="en-US"/>
              </w:rPr>
              <w:t>b</w:t>
            </w:r>
          </w:p>
          <w:p w:rsidR="004B32ED" w:rsidRDefault="004B32ED" w:rsidP="004B32ED">
            <w:pPr>
              <w:shd w:val="clear" w:color="auto" w:fill="FFFFFF"/>
              <w:autoSpaceDE w:val="0"/>
              <w:autoSpaceDN w:val="0"/>
              <w:adjustRightInd w:val="0"/>
              <w:jc w:val="both"/>
            </w:pPr>
            <w:r>
              <w:rPr>
                <w:i/>
                <w:iCs/>
                <w:color w:val="000000"/>
              </w:rPr>
              <w:t>кГ/мм</w:t>
            </w:r>
            <w:r>
              <w:rPr>
                <w:i/>
                <w:iCs/>
                <w:color w:val="000000"/>
                <w:vertAlign w:val="superscript"/>
              </w:rPr>
              <w:t>2</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rFonts w:ascii="Symbol" w:hAnsi="Symbol" w:cs="Symbol"/>
              </w:rPr>
              <w:t></w:t>
            </w:r>
            <w:r>
              <w:rPr>
                <w:color w:val="000000"/>
              </w:rPr>
              <w:t>. %</w:t>
            </w:r>
          </w:p>
        </w:tc>
        <w:tc>
          <w:tcPr>
            <w:tcW w:w="557" w:type="dxa"/>
            <w:tcBorders>
              <w:top w:val="single" w:sz="6" w:space="0" w:color="auto"/>
              <w:left w:val="single" w:sz="6" w:space="0" w:color="auto"/>
              <w:bottom w:val="single" w:sz="6" w:space="0" w:color="auto"/>
              <w:right w:val="single" w:sz="4" w:space="0" w:color="auto"/>
            </w:tcBorders>
            <w:shd w:val="clear" w:color="auto" w:fill="FFFFFF"/>
          </w:tcPr>
          <w:p w:rsidR="004B32ED" w:rsidRDefault="004B32ED" w:rsidP="004B32ED">
            <w:pPr>
              <w:autoSpaceDE w:val="0"/>
              <w:autoSpaceDN w:val="0"/>
              <w:adjustRightInd w:val="0"/>
              <w:jc w:val="both"/>
              <w:rPr>
                <w:rFonts w:ascii="MS Shell Dlg" w:hAnsi="MS Shell Dlg" w:cs="MS Shell Dlg"/>
              </w:rPr>
            </w:pPr>
            <w:r>
              <w:rPr>
                <w:rFonts w:ascii="Symbol" w:hAnsi="Symbol" w:cs="Symbol"/>
              </w:rPr>
              <w:t></w:t>
            </w:r>
            <w:r>
              <w:rPr>
                <w:vertAlign w:val="subscript"/>
                <w:lang w:val="en-US"/>
              </w:rPr>
              <w:t>b</w:t>
            </w:r>
          </w:p>
          <w:p w:rsidR="004B32ED" w:rsidRDefault="004B32ED" w:rsidP="004B32ED">
            <w:pPr>
              <w:shd w:val="clear" w:color="auto" w:fill="FFFFFF"/>
              <w:autoSpaceDE w:val="0"/>
              <w:autoSpaceDN w:val="0"/>
              <w:adjustRightInd w:val="0"/>
              <w:jc w:val="both"/>
            </w:pPr>
            <w:r>
              <w:rPr>
                <w:i/>
                <w:iCs/>
                <w:color w:val="000000"/>
              </w:rPr>
              <w:t>кГ/мм</w:t>
            </w:r>
            <w:r>
              <w:rPr>
                <w:i/>
                <w:iCs/>
                <w:color w:val="000000"/>
                <w:vertAlign w:val="superscript"/>
              </w:rPr>
              <w:t>2</w:t>
            </w:r>
          </w:p>
        </w:tc>
        <w:tc>
          <w:tcPr>
            <w:tcW w:w="557" w:type="dxa"/>
            <w:tcBorders>
              <w:top w:val="single" w:sz="6" w:space="0" w:color="auto"/>
              <w:left w:val="single" w:sz="4"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rFonts w:ascii="Symbol" w:hAnsi="Symbol" w:cs="Symbol"/>
              </w:rPr>
              <w:t></w:t>
            </w:r>
            <w:r>
              <w:rPr>
                <w:color w:val="000000"/>
              </w:rPr>
              <w:t>. %</w:t>
            </w:r>
          </w:p>
        </w:tc>
        <w:tc>
          <w:tcPr>
            <w:tcW w:w="566" w:type="dxa"/>
            <w:tcBorders>
              <w:top w:val="single" w:sz="6" w:space="0" w:color="auto"/>
              <w:left w:val="single" w:sz="4" w:space="0" w:color="auto"/>
              <w:bottom w:val="single" w:sz="6" w:space="0" w:color="auto"/>
              <w:right w:val="single" w:sz="4" w:space="0" w:color="auto"/>
            </w:tcBorders>
            <w:shd w:val="clear" w:color="auto" w:fill="FFFFFF"/>
          </w:tcPr>
          <w:p w:rsidR="004B32ED" w:rsidRDefault="004B32ED" w:rsidP="004B32ED">
            <w:pPr>
              <w:autoSpaceDE w:val="0"/>
              <w:autoSpaceDN w:val="0"/>
              <w:adjustRightInd w:val="0"/>
              <w:jc w:val="both"/>
              <w:rPr>
                <w:rFonts w:ascii="MS Shell Dlg" w:hAnsi="MS Shell Dlg" w:cs="MS Shell Dlg"/>
              </w:rPr>
            </w:pPr>
            <w:r>
              <w:rPr>
                <w:rFonts w:ascii="Symbol" w:hAnsi="Symbol" w:cs="Symbol"/>
              </w:rPr>
              <w:t></w:t>
            </w:r>
            <w:r>
              <w:rPr>
                <w:vertAlign w:val="subscript"/>
                <w:lang w:val="en-US"/>
              </w:rPr>
              <w:t>b</w:t>
            </w:r>
          </w:p>
          <w:p w:rsidR="004B32ED" w:rsidRDefault="004B32ED" w:rsidP="004B32ED">
            <w:pPr>
              <w:shd w:val="clear" w:color="auto" w:fill="FFFFFF"/>
              <w:autoSpaceDE w:val="0"/>
              <w:autoSpaceDN w:val="0"/>
              <w:adjustRightInd w:val="0"/>
              <w:jc w:val="both"/>
            </w:pPr>
            <w:r>
              <w:rPr>
                <w:i/>
                <w:iCs/>
                <w:color w:val="000000"/>
              </w:rPr>
              <w:t>кГ/мм</w:t>
            </w:r>
            <w:r>
              <w:rPr>
                <w:i/>
                <w:iCs/>
                <w:color w:val="000000"/>
                <w:vertAlign w:val="superscript"/>
              </w:rPr>
              <w:t>2</w:t>
            </w:r>
          </w:p>
        </w:tc>
        <w:tc>
          <w:tcPr>
            <w:tcW w:w="950" w:type="dxa"/>
            <w:tcBorders>
              <w:top w:val="single" w:sz="6" w:space="0" w:color="auto"/>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rFonts w:ascii="Symbol" w:hAnsi="Symbol" w:cs="Symbol"/>
              </w:rPr>
              <w:t></w:t>
            </w:r>
            <w:r>
              <w:rPr>
                <w:color w:val="000000"/>
              </w:rPr>
              <w:t>. %</w:t>
            </w:r>
          </w:p>
        </w:tc>
        <w:tc>
          <w:tcPr>
            <w:tcW w:w="470" w:type="dxa"/>
            <w:tcBorders>
              <w:top w:val="single" w:sz="6" w:space="0" w:color="auto"/>
              <w:left w:val="single" w:sz="6" w:space="0" w:color="auto"/>
              <w:bottom w:val="single" w:sz="6" w:space="0" w:color="auto"/>
              <w:right w:val="single" w:sz="4" w:space="0" w:color="auto"/>
            </w:tcBorders>
            <w:shd w:val="clear" w:color="auto" w:fill="FFFFFF"/>
          </w:tcPr>
          <w:p w:rsidR="004B32ED" w:rsidRDefault="004B32ED" w:rsidP="004B32ED">
            <w:pPr>
              <w:autoSpaceDE w:val="0"/>
              <w:autoSpaceDN w:val="0"/>
              <w:adjustRightInd w:val="0"/>
              <w:jc w:val="both"/>
              <w:rPr>
                <w:rFonts w:ascii="MS Shell Dlg" w:hAnsi="MS Shell Dlg" w:cs="MS Shell Dlg"/>
              </w:rPr>
            </w:pPr>
            <w:r>
              <w:rPr>
                <w:rFonts w:ascii="Symbol" w:hAnsi="Symbol" w:cs="Symbol"/>
              </w:rPr>
              <w:t></w:t>
            </w:r>
            <w:r>
              <w:rPr>
                <w:vertAlign w:val="subscript"/>
                <w:lang w:val="en-US"/>
              </w:rPr>
              <w:t>b</w:t>
            </w:r>
          </w:p>
          <w:p w:rsidR="004B32ED" w:rsidRDefault="004B32ED" w:rsidP="004B32ED">
            <w:pPr>
              <w:shd w:val="clear" w:color="auto" w:fill="FFFFFF"/>
              <w:autoSpaceDE w:val="0"/>
              <w:autoSpaceDN w:val="0"/>
              <w:adjustRightInd w:val="0"/>
              <w:jc w:val="both"/>
            </w:pPr>
            <w:r>
              <w:rPr>
                <w:i/>
                <w:iCs/>
                <w:color w:val="000000"/>
              </w:rPr>
              <w:t>кГ/мм</w:t>
            </w:r>
            <w:r>
              <w:rPr>
                <w:i/>
                <w:iCs/>
                <w:color w:val="000000"/>
                <w:vertAlign w:val="superscript"/>
              </w:rPr>
              <w:t>2</w:t>
            </w:r>
          </w:p>
        </w:tc>
        <w:tc>
          <w:tcPr>
            <w:tcW w:w="480" w:type="dxa"/>
            <w:tcBorders>
              <w:top w:val="single" w:sz="6" w:space="0" w:color="auto"/>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rFonts w:ascii="Symbol" w:hAnsi="Symbol" w:cs="Symbol"/>
              </w:rPr>
              <w:t></w:t>
            </w:r>
            <w:r>
              <w:rPr>
                <w:color w:val="000000"/>
              </w:rPr>
              <w:t>. %</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autoSpaceDE w:val="0"/>
              <w:autoSpaceDN w:val="0"/>
              <w:adjustRightInd w:val="0"/>
              <w:jc w:val="both"/>
              <w:rPr>
                <w:rFonts w:ascii="MS Shell Dlg" w:hAnsi="MS Shell Dlg" w:cs="MS Shell Dlg"/>
              </w:rPr>
            </w:pPr>
            <w:r>
              <w:rPr>
                <w:rFonts w:ascii="Symbol" w:hAnsi="Symbol" w:cs="Symbol"/>
              </w:rPr>
              <w:t></w:t>
            </w:r>
            <w:r>
              <w:rPr>
                <w:vertAlign w:val="subscript"/>
                <w:lang w:val="en-US"/>
              </w:rPr>
              <w:t>b</w:t>
            </w:r>
          </w:p>
          <w:p w:rsidR="004B32ED" w:rsidRDefault="004B32ED" w:rsidP="004B32ED">
            <w:pPr>
              <w:shd w:val="clear" w:color="auto" w:fill="FFFFFF"/>
              <w:autoSpaceDE w:val="0"/>
              <w:autoSpaceDN w:val="0"/>
              <w:adjustRightInd w:val="0"/>
              <w:jc w:val="both"/>
            </w:pPr>
            <w:r>
              <w:rPr>
                <w:i/>
                <w:iCs/>
                <w:color w:val="000000"/>
              </w:rPr>
              <w:t>кГ/мм</w:t>
            </w:r>
            <w:r>
              <w:rPr>
                <w:i/>
                <w:iCs/>
                <w:color w:val="000000"/>
                <w:vertAlign w:val="superscript"/>
              </w:rPr>
              <w:t>2</w:t>
            </w:r>
          </w:p>
        </w:tc>
        <w:tc>
          <w:tcPr>
            <w:tcW w:w="451" w:type="dxa"/>
            <w:tcBorders>
              <w:top w:val="single" w:sz="6" w:space="0" w:color="auto"/>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rFonts w:ascii="Symbol" w:hAnsi="Symbol" w:cs="Symbol"/>
              </w:rPr>
              <w:t></w:t>
            </w:r>
            <w:r>
              <w:rPr>
                <w:color w:val="000000"/>
              </w:rPr>
              <w:t>. %</w:t>
            </w:r>
          </w:p>
        </w:tc>
      </w:tr>
      <w:tr w:rsidR="004B32ED" w:rsidTr="0097248F">
        <w:trPr>
          <w:trHeight w:val="182"/>
          <w:jc w:val="center"/>
        </w:trPr>
        <w:tc>
          <w:tcPr>
            <w:tcW w:w="947" w:type="dxa"/>
            <w:tcBorders>
              <w:top w:val="single" w:sz="6"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673" w:type="dxa"/>
            <w:tcBorders>
              <w:top w:val="single" w:sz="6"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450" w:type="dxa"/>
            <w:tcBorders>
              <w:top w:val="single" w:sz="6" w:space="0" w:color="auto"/>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557"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557" w:type="dxa"/>
            <w:tcBorders>
              <w:top w:val="single" w:sz="6" w:space="0" w:color="auto"/>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557" w:type="dxa"/>
            <w:tcBorders>
              <w:top w:val="single" w:sz="6"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566" w:type="dxa"/>
            <w:tcBorders>
              <w:top w:val="single" w:sz="6"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950" w:type="dxa"/>
            <w:tcBorders>
              <w:top w:val="single" w:sz="6"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470" w:type="dxa"/>
            <w:tcBorders>
              <w:top w:val="single" w:sz="6"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p>
        </w:tc>
        <w:tc>
          <w:tcPr>
            <w:tcW w:w="480" w:type="dxa"/>
            <w:tcBorders>
              <w:top w:val="single" w:sz="6" w:space="0" w:color="auto"/>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p>
        </w:tc>
        <w:tc>
          <w:tcPr>
            <w:tcW w:w="470" w:type="dxa"/>
            <w:tcBorders>
              <w:top w:val="single" w:sz="6" w:space="0" w:color="auto"/>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p>
        </w:tc>
        <w:tc>
          <w:tcPr>
            <w:tcW w:w="451" w:type="dxa"/>
            <w:tcBorders>
              <w:top w:val="single" w:sz="6"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p>
        </w:tc>
      </w:tr>
      <w:tr w:rsidR="004B32ED" w:rsidTr="0097248F">
        <w:trPr>
          <w:trHeight w:val="163"/>
          <w:jc w:val="center"/>
        </w:trPr>
        <w:tc>
          <w:tcPr>
            <w:tcW w:w="947"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5</w:t>
            </w:r>
          </w:p>
        </w:tc>
        <w:tc>
          <w:tcPr>
            <w:tcW w:w="673"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0 2</w:t>
            </w:r>
          </w:p>
        </w:tc>
        <w:tc>
          <w:tcPr>
            <w:tcW w:w="450" w:type="dxa"/>
            <w:tcBorders>
              <w:top w:val="nil"/>
              <w:left w:val="single" w:sz="4"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15</w:t>
            </w:r>
          </w:p>
        </w:tc>
        <w:tc>
          <w:tcPr>
            <w:tcW w:w="557" w:type="dxa"/>
            <w:tcBorders>
              <w:top w:val="nil"/>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6</w:t>
            </w:r>
          </w:p>
        </w:tc>
        <w:tc>
          <w:tcPr>
            <w:tcW w:w="557" w:type="dxa"/>
            <w:tcBorders>
              <w:top w:val="nil"/>
              <w:left w:val="single" w:sz="6"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12</w:t>
            </w:r>
          </w:p>
        </w:tc>
        <w:tc>
          <w:tcPr>
            <w:tcW w:w="557"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8</w:t>
            </w:r>
          </w:p>
        </w:tc>
        <w:tc>
          <w:tcPr>
            <w:tcW w:w="566"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23</w:t>
            </w:r>
          </w:p>
        </w:tc>
        <w:tc>
          <w:tcPr>
            <w:tcW w:w="950"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 xml:space="preserve">10   </w:t>
            </w:r>
            <w:r>
              <w:rPr>
                <w:i/>
                <w:iCs/>
                <w:color w:val="000000"/>
                <w:lang w:val="en-US"/>
              </w:rPr>
              <w:t xml:space="preserve">    </w:t>
            </w:r>
            <w:r>
              <w:rPr>
                <w:color w:val="000000"/>
                <w:lang w:val="en-US"/>
              </w:rPr>
              <w:t>11</w:t>
            </w:r>
          </w:p>
        </w:tc>
        <w:tc>
          <w:tcPr>
            <w:tcW w:w="470"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18</w:t>
            </w:r>
          </w:p>
        </w:tc>
        <w:tc>
          <w:tcPr>
            <w:tcW w:w="480" w:type="dxa"/>
            <w:tcBorders>
              <w:top w:val="nil"/>
              <w:left w:val="single" w:sz="4"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p>
        </w:tc>
        <w:tc>
          <w:tcPr>
            <w:tcW w:w="470" w:type="dxa"/>
            <w:tcBorders>
              <w:top w:val="nil"/>
              <w:left w:val="single" w:sz="6"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17</w:t>
            </w:r>
          </w:p>
        </w:tc>
        <w:tc>
          <w:tcPr>
            <w:tcW w:w="451"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23</w:t>
            </w:r>
          </w:p>
        </w:tc>
      </w:tr>
      <w:tr w:rsidR="004B32ED" w:rsidTr="0097248F">
        <w:trPr>
          <w:trHeight w:val="163"/>
          <w:jc w:val="center"/>
        </w:trPr>
        <w:tc>
          <w:tcPr>
            <w:tcW w:w="947" w:type="dxa"/>
            <w:tcBorders>
              <w:top w:val="nil"/>
              <w:left w:val="single" w:sz="4"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5</w:t>
            </w:r>
          </w:p>
        </w:tc>
        <w:tc>
          <w:tcPr>
            <w:tcW w:w="673" w:type="dxa"/>
            <w:tcBorders>
              <w:top w:val="nil"/>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1,2</w:t>
            </w:r>
          </w:p>
        </w:tc>
        <w:tc>
          <w:tcPr>
            <w:tcW w:w="450" w:type="dxa"/>
            <w:tcBorders>
              <w:top w:val="nil"/>
              <w:left w:val="single" w:sz="6"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13</w:t>
            </w:r>
          </w:p>
        </w:tc>
        <w:tc>
          <w:tcPr>
            <w:tcW w:w="557"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4</w:t>
            </w:r>
          </w:p>
        </w:tc>
        <w:tc>
          <w:tcPr>
            <w:tcW w:w="557"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11</w:t>
            </w:r>
          </w:p>
        </w:tc>
        <w:tc>
          <w:tcPr>
            <w:tcW w:w="557"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10</w:t>
            </w:r>
          </w:p>
        </w:tc>
        <w:tc>
          <w:tcPr>
            <w:tcW w:w="566"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18</w:t>
            </w:r>
          </w:p>
        </w:tc>
        <w:tc>
          <w:tcPr>
            <w:tcW w:w="950"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8       10</w:t>
            </w:r>
          </w:p>
        </w:tc>
        <w:tc>
          <w:tcPr>
            <w:tcW w:w="470"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16</w:t>
            </w:r>
          </w:p>
        </w:tc>
        <w:tc>
          <w:tcPr>
            <w:tcW w:w="480" w:type="dxa"/>
            <w:tcBorders>
              <w:top w:val="nil"/>
              <w:left w:val="single" w:sz="4"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p>
        </w:tc>
        <w:tc>
          <w:tcPr>
            <w:tcW w:w="470" w:type="dxa"/>
            <w:tcBorders>
              <w:top w:val="nil"/>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16</w:t>
            </w:r>
          </w:p>
        </w:tc>
        <w:tc>
          <w:tcPr>
            <w:tcW w:w="451" w:type="dxa"/>
            <w:tcBorders>
              <w:top w:val="nil"/>
              <w:left w:val="single" w:sz="6"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22</w:t>
            </w:r>
          </w:p>
        </w:tc>
      </w:tr>
      <w:tr w:rsidR="004B32ED" w:rsidTr="0097248F">
        <w:trPr>
          <w:trHeight w:val="182"/>
          <w:jc w:val="center"/>
        </w:trPr>
        <w:tc>
          <w:tcPr>
            <w:tcW w:w="947" w:type="dxa"/>
            <w:tcBorders>
              <w:top w:val="nil"/>
              <w:left w:val="single" w:sz="4"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9</w:t>
            </w:r>
          </w:p>
        </w:tc>
        <w:tc>
          <w:tcPr>
            <w:tcW w:w="673" w:type="dxa"/>
            <w:tcBorders>
              <w:top w:val="nil"/>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0,2</w:t>
            </w:r>
          </w:p>
        </w:tc>
        <w:tc>
          <w:tcPr>
            <w:tcW w:w="450" w:type="dxa"/>
            <w:tcBorders>
              <w:top w:val="nil"/>
              <w:left w:val="single" w:sz="6"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16</w:t>
            </w:r>
          </w:p>
        </w:tc>
        <w:tc>
          <w:tcPr>
            <w:tcW w:w="557"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3</w:t>
            </w:r>
          </w:p>
        </w:tc>
        <w:tc>
          <w:tcPr>
            <w:tcW w:w="557"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12</w:t>
            </w:r>
          </w:p>
        </w:tc>
        <w:tc>
          <w:tcPr>
            <w:tcW w:w="557"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12</w:t>
            </w:r>
          </w:p>
        </w:tc>
        <w:tc>
          <w:tcPr>
            <w:tcW w:w="566"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2'?</w:t>
            </w:r>
          </w:p>
        </w:tc>
        <w:tc>
          <w:tcPr>
            <w:tcW w:w="950"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9       13</w:t>
            </w:r>
          </w:p>
        </w:tc>
        <w:tc>
          <w:tcPr>
            <w:tcW w:w="470"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16</w:t>
            </w:r>
          </w:p>
        </w:tc>
        <w:tc>
          <w:tcPr>
            <w:tcW w:w="480" w:type="dxa"/>
            <w:tcBorders>
              <w:top w:val="nil"/>
              <w:left w:val="single" w:sz="4"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6</w:t>
            </w:r>
          </w:p>
        </w:tc>
        <w:tc>
          <w:tcPr>
            <w:tcW w:w="470" w:type="dxa"/>
            <w:tcBorders>
              <w:top w:val="nil"/>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19</w:t>
            </w:r>
          </w:p>
        </w:tc>
        <w:tc>
          <w:tcPr>
            <w:tcW w:w="451" w:type="dxa"/>
            <w:tcBorders>
              <w:top w:val="nil"/>
              <w:left w:val="single" w:sz="6"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25</w:t>
            </w:r>
          </w:p>
        </w:tc>
      </w:tr>
      <w:tr w:rsidR="004B32ED" w:rsidTr="0097248F">
        <w:trPr>
          <w:trHeight w:val="163"/>
          <w:jc w:val="center"/>
        </w:trPr>
        <w:tc>
          <w:tcPr>
            <w:tcW w:w="947" w:type="dxa"/>
            <w:tcBorders>
              <w:top w:val="nil"/>
              <w:left w:val="single" w:sz="4"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9</w:t>
            </w:r>
          </w:p>
        </w:tc>
        <w:tc>
          <w:tcPr>
            <w:tcW w:w="673" w:type="dxa"/>
            <w:tcBorders>
              <w:top w:val="nil"/>
              <w:left w:val="single" w:sz="6" w:space="0" w:color="auto"/>
              <w:bottom w:val="nil"/>
              <w:right w:val="nil"/>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1,2</w:t>
            </w:r>
          </w:p>
        </w:tc>
        <w:tc>
          <w:tcPr>
            <w:tcW w:w="450" w:type="dxa"/>
            <w:tcBorders>
              <w:top w:val="nil"/>
              <w:left w:val="nil"/>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16</w:t>
            </w:r>
          </w:p>
        </w:tc>
        <w:tc>
          <w:tcPr>
            <w:tcW w:w="557"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2</w:t>
            </w:r>
          </w:p>
        </w:tc>
        <w:tc>
          <w:tcPr>
            <w:tcW w:w="557"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13</w:t>
            </w:r>
          </w:p>
        </w:tc>
        <w:tc>
          <w:tcPr>
            <w:tcW w:w="557" w:type="dxa"/>
            <w:tcBorders>
              <w:top w:val="nil"/>
              <w:left w:val="single" w:sz="4"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10</w:t>
            </w:r>
          </w:p>
        </w:tc>
        <w:tc>
          <w:tcPr>
            <w:tcW w:w="566" w:type="dxa"/>
            <w:tcBorders>
              <w:top w:val="nil"/>
              <w:left w:val="single" w:sz="6"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14</w:t>
            </w:r>
          </w:p>
        </w:tc>
        <w:tc>
          <w:tcPr>
            <w:tcW w:w="950"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10       12</w:t>
            </w:r>
          </w:p>
        </w:tc>
        <w:tc>
          <w:tcPr>
            <w:tcW w:w="470" w:type="dxa"/>
            <w:tcBorders>
              <w:top w:val="nil"/>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15</w:t>
            </w:r>
          </w:p>
        </w:tc>
        <w:tc>
          <w:tcPr>
            <w:tcW w:w="480" w:type="dxa"/>
            <w:tcBorders>
              <w:top w:val="nil"/>
              <w:left w:val="single" w:sz="4" w:space="0" w:color="auto"/>
              <w:bottom w:val="nil"/>
              <w:right w:val="nil"/>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rPr>
              <w:t>б</w:t>
            </w:r>
          </w:p>
        </w:tc>
        <w:tc>
          <w:tcPr>
            <w:tcW w:w="470" w:type="dxa"/>
            <w:tcBorders>
              <w:top w:val="nil"/>
              <w:left w:val="nil"/>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18</w:t>
            </w:r>
          </w:p>
        </w:tc>
        <w:tc>
          <w:tcPr>
            <w:tcW w:w="451" w:type="dxa"/>
            <w:tcBorders>
              <w:top w:val="nil"/>
              <w:left w:val="single" w:sz="6"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lang w:val="en-US"/>
              </w:rPr>
            </w:pPr>
            <w:r>
              <w:rPr>
                <w:color w:val="000000"/>
                <w:lang w:val="en-US"/>
              </w:rPr>
              <w:t>23</w:t>
            </w:r>
          </w:p>
        </w:tc>
      </w:tr>
      <w:tr w:rsidR="004B32ED" w:rsidTr="0097248F">
        <w:trPr>
          <w:trHeight w:val="173"/>
          <w:jc w:val="center"/>
        </w:trPr>
        <w:tc>
          <w:tcPr>
            <w:tcW w:w="947"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10</w:t>
            </w:r>
          </w:p>
        </w:tc>
        <w:tc>
          <w:tcPr>
            <w:tcW w:w="67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0,2</w:t>
            </w:r>
          </w:p>
        </w:tc>
        <w:tc>
          <w:tcPr>
            <w:tcW w:w="450"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20</w:t>
            </w:r>
          </w:p>
        </w:tc>
        <w:tc>
          <w:tcPr>
            <w:tcW w:w="55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0,8</w:t>
            </w:r>
          </w:p>
        </w:tc>
        <w:tc>
          <w:tcPr>
            <w:tcW w:w="55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12</w:t>
            </w:r>
          </w:p>
        </w:tc>
        <w:tc>
          <w:tcPr>
            <w:tcW w:w="557"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11</w:t>
            </w:r>
          </w:p>
        </w:tc>
        <w:tc>
          <w:tcPr>
            <w:tcW w:w="56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25</w:t>
            </w:r>
          </w:p>
        </w:tc>
        <w:tc>
          <w:tcPr>
            <w:tcW w:w="950"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color w:val="000000"/>
              </w:rPr>
            </w:pPr>
            <w:r>
              <w:rPr>
                <w:color w:val="000000"/>
                <w:lang w:val="en-US"/>
              </w:rPr>
              <w:t xml:space="preserve">7   </w:t>
            </w:r>
          </w:p>
          <w:p w:rsidR="004B32ED" w:rsidRDefault="004B32ED" w:rsidP="004B32ED">
            <w:pPr>
              <w:shd w:val="clear" w:color="auto" w:fill="FFFFFF"/>
              <w:autoSpaceDE w:val="0"/>
              <w:autoSpaceDN w:val="0"/>
              <w:adjustRightInd w:val="0"/>
              <w:jc w:val="both"/>
              <w:rPr>
                <w:lang w:val="en-US"/>
              </w:rPr>
            </w:pPr>
            <w:r>
              <w:rPr>
                <w:color w:val="000000"/>
                <w:lang w:val="en-US"/>
              </w:rPr>
              <w:t>21</w:t>
            </w:r>
          </w:p>
        </w:tc>
        <w:tc>
          <w:tcPr>
            <w:tcW w:w="470"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18</w:t>
            </w:r>
          </w:p>
        </w:tc>
        <w:tc>
          <w:tcPr>
            <w:tcW w:w="480" w:type="dxa"/>
            <w:tcBorders>
              <w:top w:val="nil"/>
              <w:left w:val="single" w:sz="4" w:space="0" w:color="auto"/>
              <w:bottom w:val="nil"/>
              <w:right w:val="nil"/>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4</w:t>
            </w:r>
          </w:p>
        </w:tc>
        <w:tc>
          <w:tcPr>
            <w:tcW w:w="470" w:type="dxa"/>
            <w:tcBorders>
              <w:top w:val="nil"/>
              <w:left w:val="nil"/>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46</w:t>
            </w:r>
          </w:p>
        </w:tc>
        <w:tc>
          <w:tcPr>
            <w:tcW w:w="451"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36</w:t>
            </w:r>
          </w:p>
        </w:tc>
      </w:tr>
      <w:tr w:rsidR="004B32ED" w:rsidTr="0097248F">
        <w:trPr>
          <w:trHeight w:val="173"/>
          <w:jc w:val="center"/>
        </w:trPr>
        <w:tc>
          <w:tcPr>
            <w:tcW w:w="947"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11</w:t>
            </w:r>
          </w:p>
        </w:tc>
        <w:tc>
          <w:tcPr>
            <w:tcW w:w="67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0,2</w:t>
            </w:r>
          </w:p>
        </w:tc>
        <w:tc>
          <w:tcPr>
            <w:tcW w:w="450"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18</w:t>
            </w:r>
          </w:p>
        </w:tc>
        <w:tc>
          <w:tcPr>
            <w:tcW w:w="55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w:t>
            </w:r>
          </w:p>
        </w:tc>
        <w:tc>
          <w:tcPr>
            <w:tcW w:w="55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12</w:t>
            </w:r>
          </w:p>
        </w:tc>
        <w:tc>
          <w:tcPr>
            <w:tcW w:w="557"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5</w:t>
            </w:r>
          </w:p>
        </w:tc>
        <w:tc>
          <w:tcPr>
            <w:tcW w:w="56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25</w:t>
            </w:r>
          </w:p>
        </w:tc>
        <w:tc>
          <w:tcPr>
            <w:tcW w:w="950" w:type="dxa"/>
            <w:tcBorders>
              <w:top w:val="nil"/>
              <w:left w:val="single" w:sz="4" w:space="0" w:color="auto"/>
              <w:bottom w:val="nil"/>
              <w:right w:val="single" w:sz="4" w:space="0" w:color="auto"/>
            </w:tcBorders>
            <w:shd w:val="clear" w:color="auto" w:fill="FFFFFF"/>
          </w:tcPr>
          <w:p w:rsidR="004B32ED" w:rsidRDefault="004B32ED" w:rsidP="004B32ED">
            <w:pPr>
              <w:numPr>
                <w:ilvl w:val="0"/>
                <w:numId w:val="5"/>
              </w:numPr>
              <w:shd w:val="clear" w:color="auto" w:fill="FFFFFF"/>
              <w:autoSpaceDE w:val="0"/>
              <w:autoSpaceDN w:val="0"/>
              <w:adjustRightInd w:val="0"/>
              <w:jc w:val="both"/>
              <w:rPr>
                <w:color w:val="000000"/>
              </w:rPr>
            </w:pPr>
            <w:r>
              <w:rPr>
                <w:color w:val="000000"/>
                <w:lang w:val="en-US"/>
              </w:rPr>
              <w:t xml:space="preserve">  </w:t>
            </w:r>
          </w:p>
          <w:p w:rsidR="004B32ED" w:rsidRDefault="004B32ED" w:rsidP="004B32ED">
            <w:pPr>
              <w:numPr>
                <w:ilvl w:val="0"/>
                <w:numId w:val="5"/>
              </w:numPr>
              <w:shd w:val="clear" w:color="auto" w:fill="FFFFFF"/>
              <w:autoSpaceDE w:val="0"/>
              <w:autoSpaceDN w:val="0"/>
              <w:adjustRightInd w:val="0"/>
              <w:jc w:val="both"/>
              <w:rPr>
                <w:lang w:val="en-US"/>
              </w:rPr>
            </w:pPr>
          </w:p>
        </w:tc>
        <w:tc>
          <w:tcPr>
            <w:tcW w:w="470"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__</w:t>
            </w:r>
          </w:p>
        </w:tc>
        <w:tc>
          <w:tcPr>
            <w:tcW w:w="480" w:type="dxa"/>
            <w:tcBorders>
              <w:top w:val="nil"/>
              <w:left w:val="single" w:sz="4" w:space="0" w:color="auto"/>
              <w:bottom w:val="nil"/>
              <w:right w:val="nil"/>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5</w:t>
            </w:r>
          </w:p>
        </w:tc>
        <w:tc>
          <w:tcPr>
            <w:tcW w:w="470" w:type="dxa"/>
            <w:tcBorders>
              <w:top w:val="nil"/>
              <w:left w:val="nil"/>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44</w:t>
            </w:r>
          </w:p>
        </w:tc>
        <w:tc>
          <w:tcPr>
            <w:tcW w:w="451"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55</w:t>
            </w:r>
          </w:p>
        </w:tc>
      </w:tr>
      <w:tr w:rsidR="004B32ED" w:rsidTr="0097248F">
        <w:trPr>
          <w:trHeight w:val="163"/>
          <w:jc w:val="center"/>
        </w:trPr>
        <w:tc>
          <w:tcPr>
            <w:tcW w:w="947"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11</w:t>
            </w:r>
          </w:p>
        </w:tc>
        <w:tc>
          <w:tcPr>
            <w:tcW w:w="67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1,2</w:t>
            </w:r>
          </w:p>
        </w:tc>
        <w:tc>
          <w:tcPr>
            <w:tcW w:w="450"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16</w:t>
            </w:r>
          </w:p>
        </w:tc>
        <w:tc>
          <w:tcPr>
            <w:tcW w:w="55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2</w:t>
            </w:r>
          </w:p>
        </w:tc>
        <w:tc>
          <w:tcPr>
            <w:tcW w:w="55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14</w:t>
            </w:r>
          </w:p>
        </w:tc>
        <w:tc>
          <w:tcPr>
            <w:tcW w:w="557"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3</w:t>
            </w:r>
          </w:p>
        </w:tc>
        <w:tc>
          <w:tcPr>
            <w:tcW w:w="56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11</w:t>
            </w:r>
          </w:p>
        </w:tc>
        <w:tc>
          <w:tcPr>
            <w:tcW w:w="950"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color w:val="000000"/>
              </w:rPr>
            </w:pPr>
            <w:r>
              <w:rPr>
                <w:color w:val="000000"/>
                <w:lang w:val="en-US"/>
              </w:rPr>
              <w:t>10</w:t>
            </w:r>
          </w:p>
          <w:p w:rsidR="004B32ED" w:rsidRDefault="004B32ED" w:rsidP="004B32ED">
            <w:pPr>
              <w:shd w:val="clear" w:color="auto" w:fill="FFFFFF"/>
              <w:autoSpaceDE w:val="0"/>
              <w:autoSpaceDN w:val="0"/>
              <w:adjustRightInd w:val="0"/>
              <w:jc w:val="both"/>
              <w:rPr>
                <w:lang w:val="en-US"/>
              </w:rPr>
            </w:pPr>
            <w:r>
              <w:rPr>
                <w:color w:val="000000"/>
                <w:lang w:val="en-US"/>
              </w:rPr>
              <w:t xml:space="preserve"> 8</w:t>
            </w:r>
          </w:p>
        </w:tc>
        <w:tc>
          <w:tcPr>
            <w:tcW w:w="470"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14</w:t>
            </w:r>
          </w:p>
        </w:tc>
        <w:tc>
          <w:tcPr>
            <w:tcW w:w="480"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6</w:t>
            </w:r>
          </w:p>
        </w:tc>
        <w:tc>
          <w:tcPr>
            <w:tcW w:w="47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15</w:t>
            </w:r>
          </w:p>
        </w:tc>
        <w:tc>
          <w:tcPr>
            <w:tcW w:w="451"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26</w:t>
            </w:r>
          </w:p>
        </w:tc>
      </w:tr>
      <w:tr w:rsidR="004B32ED" w:rsidTr="0097248F">
        <w:trPr>
          <w:trHeight w:val="173"/>
          <w:jc w:val="center"/>
        </w:trPr>
        <w:tc>
          <w:tcPr>
            <w:tcW w:w="947"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12</w:t>
            </w:r>
          </w:p>
        </w:tc>
        <w:tc>
          <w:tcPr>
            <w:tcW w:w="67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0,2</w:t>
            </w:r>
          </w:p>
        </w:tc>
        <w:tc>
          <w:tcPr>
            <w:tcW w:w="450"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19</w:t>
            </w:r>
          </w:p>
        </w:tc>
        <w:tc>
          <w:tcPr>
            <w:tcW w:w="55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0,7</w:t>
            </w:r>
          </w:p>
        </w:tc>
        <w:tc>
          <w:tcPr>
            <w:tcW w:w="55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12</w:t>
            </w:r>
          </w:p>
        </w:tc>
        <w:tc>
          <w:tcPr>
            <w:tcW w:w="557"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12</w:t>
            </w:r>
          </w:p>
        </w:tc>
        <w:tc>
          <w:tcPr>
            <w:tcW w:w="56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26</w:t>
            </w:r>
          </w:p>
        </w:tc>
        <w:tc>
          <w:tcPr>
            <w:tcW w:w="950"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color w:val="000000"/>
              </w:rPr>
            </w:pPr>
            <w:r>
              <w:rPr>
                <w:color w:val="000000"/>
                <w:lang w:val="en-US"/>
              </w:rPr>
              <w:t xml:space="preserve">6   </w:t>
            </w:r>
          </w:p>
          <w:p w:rsidR="004B32ED" w:rsidRDefault="004B32ED" w:rsidP="004B32ED">
            <w:pPr>
              <w:shd w:val="clear" w:color="auto" w:fill="FFFFFF"/>
              <w:autoSpaceDE w:val="0"/>
              <w:autoSpaceDN w:val="0"/>
              <w:adjustRightInd w:val="0"/>
              <w:jc w:val="both"/>
              <w:rPr>
                <w:lang w:val="en-US"/>
              </w:rPr>
            </w:pPr>
            <w:r>
              <w:rPr>
                <w:color w:val="000000"/>
                <w:lang w:val="en-US"/>
              </w:rPr>
              <w:t>23</w:t>
            </w:r>
          </w:p>
        </w:tc>
        <w:tc>
          <w:tcPr>
            <w:tcW w:w="470"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20</w:t>
            </w:r>
          </w:p>
        </w:tc>
        <w:tc>
          <w:tcPr>
            <w:tcW w:w="480"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3</w:t>
            </w:r>
          </w:p>
        </w:tc>
        <w:tc>
          <w:tcPr>
            <w:tcW w:w="47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48</w:t>
            </w:r>
          </w:p>
        </w:tc>
        <w:tc>
          <w:tcPr>
            <w:tcW w:w="451"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38</w:t>
            </w:r>
          </w:p>
        </w:tc>
      </w:tr>
      <w:tr w:rsidR="004B32ED" w:rsidTr="0097248F">
        <w:trPr>
          <w:trHeight w:val="173"/>
          <w:jc w:val="center"/>
        </w:trPr>
        <w:tc>
          <w:tcPr>
            <w:tcW w:w="947"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13</w:t>
            </w:r>
          </w:p>
        </w:tc>
        <w:tc>
          <w:tcPr>
            <w:tcW w:w="67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0,2</w:t>
            </w:r>
          </w:p>
        </w:tc>
        <w:tc>
          <w:tcPr>
            <w:tcW w:w="45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15</w:t>
            </w:r>
          </w:p>
        </w:tc>
        <w:tc>
          <w:tcPr>
            <w:tcW w:w="557"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0,5</w:t>
            </w:r>
          </w:p>
        </w:tc>
        <w:tc>
          <w:tcPr>
            <w:tcW w:w="55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12</w:t>
            </w:r>
          </w:p>
        </w:tc>
        <w:tc>
          <w:tcPr>
            <w:tcW w:w="557"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2</w:t>
            </w:r>
          </w:p>
        </w:tc>
        <w:tc>
          <w:tcPr>
            <w:tcW w:w="56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27</w:t>
            </w:r>
          </w:p>
        </w:tc>
        <w:tc>
          <w:tcPr>
            <w:tcW w:w="950"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 xml:space="preserve">7  </w:t>
            </w:r>
          </w:p>
        </w:tc>
        <w:tc>
          <w:tcPr>
            <w:tcW w:w="470"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t xml:space="preserve"> -</w:t>
            </w:r>
          </w:p>
        </w:tc>
        <w:tc>
          <w:tcPr>
            <w:tcW w:w="480"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5</w:t>
            </w:r>
          </w:p>
        </w:tc>
        <w:tc>
          <w:tcPr>
            <w:tcW w:w="47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50</w:t>
            </w:r>
          </w:p>
        </w:tc>
        <w:tc>
          <w:tcPr>
            <w:tcW w:w="451"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78</w:t>
            </w:r>
          </w:p>
        </w:tc>
      </w:tr>
      <w:tr w:rsidR="004B32ED" w:rsidTr="0097248F">
        <w:trPr>
          <w:trHeight w:val="374"/>
          <w:jc w:val="center"/>
        </w:trPr>
        <w:tc>
          <w:tcPr>
            <w:tcW w:w="947" w:type="dxa"/>
            <w:tcBorders>
              <w:top w:val="nil"/>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13</w:t>
            </w:r>
          </w:p>
        </w:tc>
        <w:tc>
          <w:tcPr>
            <w:tcW w:w="673"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1,3</w:t>
            </w:r>
          </w:p>
        </w:tc>
        <w:tc>
          <w:tcPr>
            <w:tcW w:w="45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16</w:t>
            </w:r>
          </w:p>
        </w:tc>
        <w:tc>
          <w:tcPr>
            <w:tcW w:w="557" w:type="dxa"/>
            <w:tcBorders>
              <w:top w:val="nil"/>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1,5</w:t>
            </w:r>
          </w:p>
        </w:tc>
        <w:tc>
          <w:tcPr>
            <w:tcW w:w="557" w:type="dxa"/>
            <w:tcBorders>
              <w:top w:val="nil"/>
              <w:left w:val="single" w:sz="4"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14</w:t>
            </w:r>
          </w:p>
        </w:tc>
        <w:tc>
          <w:tcPr>
            <w:tcW w:w="557" w:type="dxa"/>
            <w:tcBorders>
              <w:top w:val="nil"/>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4</w:t>
            </w:r>
          </w:p>
        </w:tc>
        <w:tc>
          <w:tcPr>
            <w:tcW w:w="566"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8</w:t>
            </w:r>
          </w:p>
        </w:tc>
        <w:tc>
          <w:tcPr>
            <w:tcW w:w="950" w:type="dxa"/>
            <w:tcBorders>
              <w:top w:val="nil"/>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lang w:val="en-US"/>
              </w:rPr>
              <w:t xml:space="preserve">12      </w:t>
            </w:r>
          </w:p>
          <w:p w:rsidR="004B32ED" w:rsidRDefault="004B32ED" w:rsidP="004B32ED">
            <w:pPr>
              <w:shd w:val="clear" w:color="auto" w:fill="FFFFFF"/>
              <w:autoSpaceDE w:val="0"/>
              <w:autoSpaceDN w:val="0"/>
              <w:adjustRightInd w:val="0"/>
              <w:jc w:val="both"/>
            </w:pPr>
          </w:p>
        </w:tc>
        <w:tc>
          <w:tcPr>
            <w:tcW w:w="470" w:type="dxa"/>
            <w:tcBorders>
              <w:top w:val="nil"/>
              <w:left w:val="single" w:sz="4"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15</w:t>
            </w:r>
          </w:p>
        </w:tc>
        <w:tc>
          <w:tcPr>
            <w:tcW w:w="480" w:type="dxa"/>
            <w:tcBorders>
              <w:top w:val="nil"/>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7</w:t>
            </w:r>
          </w:p>
        </w:tc>
        <w:tc>
          <w:tcPr>
            <w:tcW w:w="47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21</w:t>
            </w:r>
          </w:p>
        </w:tc>
        <w:tc>
          <w:tcPr>
            <w:tcW w:w="451" w:type="dxa"/>
            <w:tcBorders>
              <w:top w:val="nil"/>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lang w:val="en-US"/>
              </w:rPr>
              <w:t>28</w:t>
            </w:r>
          </w:p>
        </w:tc>
      </w:tr>
    </w:tbl>
    <w:p w:rsidR="004B32ED" w:rsidRDefault="004B32ED" w:rsidP="004B32ED">
      <w:pPr>
        <w:shd w:val="clear" w:color="auto" w:fill="FFFFFF"/>
        <w:autoSpaceDE w:val="0"/>
        <w:autoSpaceDN w:val="0"/>
        <w:adjustRightInd w:val="0"/>
        <w:spacing w:line="360" w:lineRule="auto"/>
        <w:ind w:firstLine="709"/>
        <w:jc w:val="both"/>
        <w:rPr>
          <w:color w:val="000000"/>
          <w:sz w:val="28"/>
          <w:szCs w:val="28"/>
          <w:lang w:val="en-US"/>
        </w:rPr>
      </w:pPr>
    </w:p>
    <w:p w:rsidR="004B32ED" w:rsidRDefault="004B32ED" w:rsidP="004B32ED">
      <w:pPr>
        <w:shd w:val="clear" w:color="auto" w:fill="FFFFFF"/>
        <w:autoSpaceDE w:val="0"/>
        <w:autoSpaceDN w:val="0"/>
        <w:adjustRightInd w:val="0"/>
        <w:spacing w:line="360" w:lineRule="auto"/>
        <w:ind w:firstLine="709"/>
        <w:jc w:val="both"/>
        <w:rPr>
          <w:color w:val="000000"/>
          <w:sz w:val="28"/>
          <w:szCs w:val="28"/>
          <w:lang w:val="en-US"/>
        </w:rPr>
      </w:pP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lastRenderedPageBreak/>
        <w:t>Таблица   2.6</w:t>
      </w:r>
    </w:p>
    <w:p w:rsidR="004B32ED" w:rsidRDefault="004B32ED" w:rsidP="004B32ED">
      <w:pPr>
        <w:shd w:val="clear" w:color="auto" w:fill="FFFFFF"/>
        <w:autoSpaceDE w:val="0"/>
        <w:autoSpaceDN w:val="0"/>
        <w:adjustRightInd w:val="0"/>
        <w:spacing w:line="360" w:lineRule="auto"/>
        <w:ind w:firstLine="709"/>
        <w:jc w:val="both"/>
        <w:rPr>
          <w:sz w:val="28"/>
          <w:szCs w:val="28"/>
        </w:rPr>
      </w:pPr>
      <w:r>
        <w:rPr>
          <w:i/>
          <w:iCs/>
          <w:color w:val="000000"/>
        </w:rPr>
        <w:t xml:space="preserve">Механические свойства сплавов </w:t>
      </w:r>
      <w:r>
        <w:rPr>
          <w:i/>
          <w:iCs/>
          <w:color w:val="000000"/>
          <w:lang w:val="en-US"/>
        </w:rPr>
        <w:t>Al</w:t>
      </w:r>
      <w:r>
        <w:rPr>
          <w:color w:val="000000"/>
        </w:rPr>
        <w:t>—</w:t>
      </w:r>
      <w:r>
        <w:rPr>
          <w:i/>
          <w:iCs/>
          <w:color w:val="000000"/>
          <w:lang w:val="en-US"/>
        </w:rPr>
        <w:t>Mg</w:t>
      </w:r>
      <w:r>
        <w:rPr>
          <w:color w:val="000000"/>
        </w:rPr>
        <w:t>—</w:t>
      </w:r>
      <w:r>
        <w:rPr>
          <w:color w:val="000000"/>
          <w:lang w:val="en-US"/>
        </w:rPr>
        <w:t>Si</w:t>
      </w:r>
      <w:r>
        <w:rPr>
          <w:color w:val="000000"/>
        </w:rPr>
        <w:t xml:space="preserve"> в </w:t>
      </w:r>
      <w:r>
        <w:rPr>
          <w:i/>
          <w:iCs/>
          <w:color w:val="000000"/>
        </w:rPr>
        <w:t>литом и закаленном состояниях (отдельно   отлитые  в  песчаные  формы  образцы)</w:t>
      </w:r>
    </w:p>
    <w:tbl>
      <w:tblPr>
        <w:tblW w:w="0" w:type="auto"/>
        <w:jc w:val="center"/>
        <w:tblLayout w:type="fixed"/>
        <w:tblCellMar>
          <w:left w:w="40" w:type="dxa"/>
          <w:right w:w="40" w:type="dxa"/>
        </w:tblCellMar>
        <w:tblLook w:val="0000" w:firstRow="0" w:lastRow="0" w:firstColumn="0" w:lastColumn="0" w:noHBand="0" w:noVBand="0"/>
      </w:tblPr>
      <w:tblGrid>
        <w:gridCol w:w="1354"/>
        <w:gridCol w:w="1114"/>
        <w:gridCol w:w="1075"/>
        <w:gridCol w:w="1075"/>
        <w:gridCol w:w="1085"/>
        <w:gridCol w:w="1075"/>
      </w:tblGrid>
      <w:tr w:rsidR="004B32ED" w:rsidTr="0097248F">
        <w:trPr>
          <w:cantSplit/>
          <w:trHeight w:val="552"/>
          <w:jc w:val="center"/>
        </w:trPr>
        <w:tc>
          <w:tcPr>
            <w:tcW w:w="2468" w:type="dxa"/>
            <w:gridSpan w:val="2"/>
            <w:vMerge w:val="restart"/>
            <w:tcBorders>
              <w:top w:val="single" w:sz="6" w:space="0" w:color="auto"/>
              <w:left w:val="single" w:sz="4" w:space="0" w:color="auto"/>
              <w:bottom w:val="nil"/>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pPr>
            <w:r>
              <w:rPr>
                <w:color w:val="000000"/>
              </w:rPr>
              <w:t xml:space="preserve">Химический состав, % (0.09—0,2) </w:t>
            </w:r>
            <w:r>
              <w:rPr>
                <w:color w:val="000000"/>
                <w:lang w:val="en-US"/>
              </w:rPr>
              <w:t>Fe</w:t>
            </w:r>
            <w:r>
              <w:rPr>
                <w:color w:val="000000"/>
              </w:rPr>
              <w:t>, остальное А1)</w:t>
            </w:r>
          </w:p>
        </w:tc>
        <w:tc>
          <w:tcPr>
            <w:tcW w:w="2150" w:type="dxa"/>
            <w:gridSpan w:val="2"/>
            <w:vMerge w:val="restart"/>
            <w:tcBorders>
              <w:top w:val="single" w:sz="6" w:space="0" w:color="auto"/>
              <w:left w:val="single" w:sz="6" w:space="0" w:color="auto"/>
              <w:bottom w:val="nil"/>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pPr>
            <w:r>
              <w:rPr>
                <w:color w:val="000000"/>
              </w:rPr>
              <w:t>В литом состоянии</w:t>
            </w:r>
          </w:p>
        </w:tc>
        <w:tc>
          <w:tcPr>
            <w:tcW w:w="2160" w:type="dxa"/>
            <w:gridSpan w:val="2"/>
            <w:vMerge w:val="restart"/>
            <w:tcBorders>
              <w:top w:val="single" w:sz="6" w:space="0" w:color="auto"/>
              <w:left w:val="single" w:sz="6" w:space="0" w:color="auto"/>
              <w:bottom w:val="nil"/>
              <w:right w:val="single" w:sz="4" w:space="0" w:color="auto"/>
            </w:tcBorders>
            <w:shd w:val="clear" w:color="auto" w:fill="FFFFFF"/>
            <w:vAlign w:val="center"/>
          </w:tcPr>
          <w:p w:rsidR="004B32ED" w:rsidRDefault="004B32ED" w:rsidP="004B32ED">
            <w:pPr>
              <w:shd w:val="clear" w:color="auto" w:fill="FFFFFF"/>
              <w:autoSpaceDE w:val="0"/>
              <w:autoSpaceDN w:val="0"/>
              <w:adjustRightInd w:val="0"/>
              <w:jc w:val="both"/>
            </w:pPr>
            <w:r>
              <w:rPr>
                <w:color w:val="000000"/>
              </w:rPr>
              <w:t>После закалки</w:t>
            </w:r>
          </w:p>
        </w:tc>
      </w:tr>
      <w:tr w:rsidR="004B32ED" w:rsidTr="0097248F">
        <w:trPr>
          <w:cantSplit/>
          <w:trHeight w:val="552"/>
          <w:jc w:val="center"/>
        </w:trPr>
        <w:tc>
          <w:tcPr>
            <w:tcW w:w="2468" w:type="dxa"/>
            <w:gridSpan w:val="2"/>
            <w:vMerge/>
            <w:tcBorders>
              <w:top w:val="nil"/>
              <w:left w:val="single" w:sz="4" w:space="0" w:color="auto"/>
              <w:bottom w:val="nil"/>
              <w:right w:val="single" w:sz="6" w:space="0" w:color="auto"/>
            </w:tcBorders>
            <w:shd w:val="clear" w:color="auto" w:fill="FFFFFF"/>
            <w:vAlign w:val="center"/>
          </w:tcPr>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c>
          <w:tcPr>
            <w:tcW w:w="2150" w:type="dxa"/>
            <w:gridSpan w:val="2"/>
            <w:vMerge/>
            <w:tcBorders>
              <w:top w:val="nil"/>
              <w:left w:val="single" w:sz="6" w:space="0" w:color="auto"/>
              <w:bottom w:val="nil"/>
              <w:right w:val="single" w:sz="6" w:space="0" w:color="auto"/>
            </w:tcBorders>
            <w:shd w:val="clear" w:color="auto" w:fill="FFFFFF"/>
            <w:vAlign w:val="center"/>
          </w:tcPr>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c>
          <w:tcPr>
            <w:tcW w:w="2160" w:type="dxa"/>
            <w:gridSpan w:val="2"/>
            <w:vMerge/>
            <w:tcBorders>
              <w:top w:val="nil"/>
              <w:left w:val="single" w:sz="6" w:space="0" w:color="auto"/>
              <w:bottom w:val="nil"/>
              <w:right w:val="single" w:sz="4" w:space="0" w:color="auto"/>
            </w:tcBorders>
            <w:shd w:val="clear" w:color="auto" w:fill="FFFFFF"/>
            <w:vAlign w:val="center"/>
          </w:tcPr>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r>
      <w:tr w:rsidR="004B32ED" w:rsidTr="0097248F">
        <w:trPr>
          <w:cantSplit/>
          <w:trHeight w:val="552"/>
          <w:jc w:val="center"/>
        </w:trPr>
        <w:tc>
          <w:tcPr>
            <w:tcW w:w="2468" w:type="dxa"/>
            <w:gridSpan w:val="2"/>
            <w:vMerge/>
            <w:tcBorders>
              <w:top w:val="nil"/>
              <w:left w:val="single" w:sz="4" w:space="0" w:color="auto"/>
              <w:bottom w:val="single" w:sz="6" w:space="0" w:color="auto"/>
              <w:right w:val="single" w:sz="6" w:space="0" w:color="auto"/>
            </w:tcBorders>
            <w:shd w:val="clear" w:color="auto" w:fill="FFFFFF"/>
            <w:vAlign w:val="center"/>
          </w:tcPr>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c>
          <w:tcPr>
            <w:tcW w:w="2150" w:type="dxa"/>
            <w:gridSpan w:val="2"/>
            <w:vMerge/>
            <w:tcBorders>
              <w:top w:val="nil"/>
              <w:left w:val="single" w:sz="6" w:space="0" w:color="auto"/>
              <w:bottom w:val="single" w:sz="6" w:space="0" w:color="auto"/>
              <w:right w:val="single" w:sz="6" w:space="0" w:color="auto"/>
            </w:tcBorders>
            <w:shd w:val="clear" w:color="auto" w:fill="FFFFFF"/>
            <w:vAlign w:val="center"/>
          </w:tcPr>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c>
          <w:tcPr>
            <w:tcW w:w="2160" w:type="dxa"/>
            <w:gridSpan w:val="2"/>
            <w:vMerge/>
            <w:tcBorders>
              <w:top w:val="nil"/>
              <w:left w:val="single" w:sz="6" w:space="0" w:color="auto"/>
              <w:bottom w:val="single" w:sz="6" w:space="0" w:color="auto"/>
              <w:right w:val="single" w:sz="4" w:space="0" w:color="auto"/>
            </w:tcBorders>
            <w:shd w:val="clear" w:color="auto" w:fill="FFFFFF"/>
            <w:vAlign w:val="center"/>
          </w:tcPr>
          <w:p w:rsidR="004B32ED" w:rsidRDefault="004B32ED" w:rsidP="004B32ED">
            <w:pPr>
              <w:autoSpaceDE w:val="0"/>
              <w:autoSpaceDN w:val="0"/>
              <w:adjustRightInd w:val="0"/>
              <w:jc w:val="both"/>
            </w:pPr>
          </w:p>
          <w:p w:rsidR="004B32ED" w:rsidRDefault="004B32ED" w:rsidP="004B32ED">
            <w:pPr>
              <w:autoSpaceDE w:val="0"/>
              <w:autoSpaceDN w:val="0"/>
              <w:adjustRightInd w:val="0"/>
              <w:jc w:val="both"/>
            </w:pPr>
          </w:p>
        </w:tc>
      </w:tr>
      <w:tr w:rsidR="004B32ED" w:rsidTr="0097248F">
        <w:trPr>
          <w:trHeight w:val="298"/>
          <w:jc w:val="center"/>
        </w:trPr>
        <w:tc>
          <w:tcPr>
            <w:tcW w:w="1354" w:type="dxa"/>
            <w:tcBorders>
              <w:top w:val="single" w:sz="6" w:space="0" w:color="auto"/>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lang w:val="en-US"/>
              </w:rPr>
              <w:t>Mg</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lang w:val="en-US"/>
              </w:rPr>
              <w:t>Si</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autoSpaceDE w:val="0"/>
              <w:autoSpaceDN w:val="0"/>
              <w:adjustRightInd w:val="0"/>
              <w:jc w:val="both"/>
              <w:rPr>
                <w:rFonts w:ascii="MS Shell Dlg" w:hAnsi="MS Shell Dlg" w:cs="MS Shell Dlg"/>
              </w:rPr>
            </w:pPr>
            <w:r>
              <w:rPr>
                <w:rFonts w:ascii="Symbol" w:hAnsi="Symbol" w:cs="Symbol"/>
              </w:rPr>
              <w:t></w:t>
            </w:r>
            <w:r>
              <w:rPr>
                <w:vertAlign w:val="subscript"/>
                <w:lang w:val="en-US"/>
              </w:rPr>
              <w:t>b</w:t>
            </w:r>
          </w:p>
          <w:p w:rsidR="004B32ED" w:rsidRDefault="004B32ED" w:rsidP="004B32ED">
            <w:pPr>
              <w:shd w:val="clear" w:color="auto" w:fill="FFFFFF"/>
              <w:autoSpaceDE w:val="0"/>
              <w:autoSpaceDN w:val="0"/>
              <w:adjustRightInd w:val="0"/>
              <w:jc w:val="both"/>
            </w:pPr>
            <w:r>
              <w:rPr>
                <w:i/>
                <w:iCs/>
                <w:color w:val="000000"/>
              </w:rPr>
              <w:t>кГ/мм</w:t>
            </w:r>
            <w:r>
              <w:rPr>
                <w:i/>
                <w:iCs/>
                <w:color w:val="000000"/>
                <w:vertAlign w:val="superscript"/>
              </w:rPr>
              <w:t>2</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rFonts w:ascii="Symbol" w:hAnsi="Symbol" w:cs="Symbol"/>
              </w:rPr>
              <w:t></w:t>
            </w:r>
            <w:r>
              <w:rPr>
                <w:color w:val="000000"/>
              </w:rPr>
              <w:t>. %</w:t>
            </w:r>
          </w:p>
        </w:tc>
        <w:tc>
          <w:tcPr>
            <w:tcW w:w="1085" w:type="dxa"/>
            <w:tcBorders>
              <w:top w:val="single" w:sz="6" w:space="0" w:color="auto"/>
              <w:left w:val="single" w:sz="6" w:space="0" w:color="auto"/>
              <w:bottom w:val="single" w:sz="6" w:space="0" w:color="auto"/>
              <w:right w:val="single" w:sz="4" w:space="0" w:color="auto"/>
            </w:tcBorders>
            <w:shd w:val="clear" w:color="auto" w:fill="FFFFFF"/>
          </w:tcPr>
          <w:p w:rsidR="004B32ED" w:rsidRDefault="004B32ED" w:rsidP="004B32ED">
            <w:pPr>
              <w:autoSpaceDE w:val="0"/>
              <w:autoSpaceDN w:val="0"/>
              <w:adjustRightInd w:val="0"/>
              <w:jc w:val="both"/>
              <w:rPr>
                <w:rFonts w:ascii="MS Shell Dlg" w:hAnsi="MS Shell Dlg" w:cs="MS Shell Dlg"/>
              </w:rPr>
            </w:pPr>
            <w:r>
              <w:rPr>
                <w:rFonts w:ascii="Symbol" w:hAnsi="Symbol" w:cs="Symbol"/>
              </w:rPr>
              <w:t></w:t>
            </w:r>
            <w:r>
              <w:rPr>
                <w:vertAlign w:val="subscript"/>
                <w:lang w:val="en-US"/>
              </w:rPr>
              <w:t>b</w:t>
            </w:r>
          </w:p>
          <w:p w:rsidR="004B32ED" w:rsidRDefault="004B32ED" w:rsidP="004B32ED">
            <w:pPr>
              <w:shd w:val="clear" w:color="auto" w:fill="FFFFFF"/>
              <w:autoSpaceDE w:val="0"/>
              <w:autoSpaceDN w:val="0"/>
              <w:adjustRightInd w:val="0"/>
              <w:jc w:val="both"/>
            </w:pPr>
            <w:r>
              <w:rPr>
                <w:i/>
                <w:iCs/>
                <w:color w:val="000000"/>
              </w:rPr>
              <w:t>кГ/мм</w:t>
            </w:r>
            <w:r>
              <w:rPr>
                <w:i/>
                <w:iCs/>
                <w:color w:val="000000"/>
                <w:vertAlign w:val="superscript"/>
              </w:rPr>
              <w:t>2</w:t>
            </w:r>
          </w:p>
        </w:tc>
        <w:tc>
          <w:tcPr>
            <w:tcW w:w="1075" w:type="dxa"/>
            <w:tcBorders>
              <w:top w:val="single" w:sz="6" w:space="0" w:color="auto"/>
              <w:left w:val="single" w:sz="4"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rFonts w:ascii="Symbol" w:hAnsi="Symbol" w:cs="Symbol"/>
              </w:rPr>
              <w:t></w:t>
            </w:r>
            <w:r>
              <w:rPr>
                <w:color w:val="000000"/>
              </w:rPr>
              <w:t>. %</w:t>
            </w:r>
          </w:p>
        </w:tc>
      </w:tr>
      <w:tr w:rsidR="004B32ED" w:rsidTr="0097248F">
        <w:trPr>
          <w:trHeight w:val="432"/>
          <w:jc w:val="center"/>
        </w:trPr>
        <w:tc>
          <w:tcPr>
            <w:tcW w:w="1354" w:type="dxa"/>
            <w:tcBorders>
              <w:top w:val="single" w:sz="6" w:space="0" w:color="auto"/>
              <w:left w:val="single" w:sz="4"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4,80</w:t>
            </w:r>
          </w:p>
        </w:tc>
        <w:tc>
          <w:tcPr>
            <w:tcW w:w="1114" w:type="dxa"/>
            <w:tcBorders>
              <w:top w:val="single" w:sz="6" w:space="0" w:color="auto"/>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0,15</w:t>
            </w:r>
          </w:p>
        </w:tc>
        <w:tc>
          <w:tcPr>
            <w:tcW w:w="1075" w:type="dxa"/>
            <w:tcBorders>
              <w:top w:val="single" w:sz="6" w:space="0" w:color="auto"/>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18,0</w:t>
            </w:r>
          </w:p>
        </w:tc>
        <w:tc>
          <w:tcPr>
            <w:tcW w:w="1075" w:type="dxa"/>
            <w:tcBorders>
              <w:top w:val="single" w:sz="6" w:space="0" w:color="auto"/>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4,0</w:t>
            </w:r>
          </w:p>
        </w:tc>
        <w:tc>
          <w:tcPr>
            <w:tcW w:w="1085" w:type="dxa"/>
            <w:tcBorders>
              <w:top w:val="single" w:sz="6" w:space="0" w:color="auto"/>
              <w:left w:val="single" w:sz="6"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20</w:t>
            </w:r>
          </w:p>
        </w:tc>
        <w:tc>
          <w:tcPr>
            <w:tcW w:w="1075" w:type="dxa"/>
            <w:tcBorders>
              <w:top w:val="single" w:sz="6" w:space="0" w:color="auto"/>
              <w:left w:val="single" w:sz="4"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pPr>
            <w:r>
              <w:rPr>
                <w:color w:val="000000"/>
              </w:rPr>
              <w:t>4</w:t>
            </w:r>
          </w:p>
        </w:tc>
      </w:tr>
      <w:tr w:rsidR="004B32ED" w:rsidTr="0097248F">
        <w:trPr>
          <w:trHeight w:val="173"/>
          <w:jc w:val="center"/>
        </w:trPr>
        <w:tc>
          <w:tcPr>
            <w:tcW w:w="1354"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5,40</w:t>
            </w:r>
          </w:p>
        </w:tc>
        <w:tc>
          <w:tcPr>
            <w:tcW w:w="111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0,70</w:t>
            </w: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19,0</w:t>
            </w: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3,8</w:t>
            </w:r>
          </w:p>
        </w:tc>
        <w:tc>
          <w:tcPr>
            <w:tcW w:w="108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21</w:t>
            </w:r>
          </w:p>
        </w:tc>
        <w:tc>
          <w:tcPr>
            <w:tcW w:w="1075"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4,5</w:t>
            </w:r>
          </w:p>
        </w:tc>
      </w:tr>
      <w:tr w:rsidR="004B32ED" w:rsidTr="0097248F">
        <w:trPr>
          <w:trHeight w:val="173"/>
          <w:jc w:val="center"/>
        </w:trPr>
        <w:tc>
          <w:tcPr>
            <w:tcW w:w="1354"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8,70</w:t>
            </w:r>
          </w:p>
        </w:tc>
        <w:tc>
          <w:tcPr>
            <w:tcW w:w="111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1,20</w:t>
            </w: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19,0</w:t>
            </w: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1,0</w:t>
            </w:r>
          </w:p>
        </w:tc>
        <w:tc>
          <w:tcPr>
            <w:tcW w:w="108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22</w:t>
            </w:r>
          </w:p>
        </w:tc>
        <w:tc>
          <w:tcPr>
            <w:tcW w:w="1075"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4,5</w:t>
            </w:r>
          </w:p>
        </w:tc>
      </w:tr>
      <w:tr w:rsidR="004B32ED" w:rsidTr="0097248F">
        <w:trPr>
          <w:trHeight w:val="173"/>
          <w:jc w:val="center"/>
        </w:trPr>
        <w:tc>
          <w:tcPr>
            <w:tcW w:w="1354"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10,60</w:t>
            </w:r>
          </w:p>
        </w:tc>
        <w:tc>
          <w:tcPr>
            <w:tcW w:w="111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0,60</w:t>
            </w: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19,0</w:t>
            </w: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1,0</w:t>
            </w:r>
          </w:p>
        </w:tc>
        <w:tc>
          <w:tcPr>
            <w:tcW w:w="108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28</w:t>
            </w:r>
          </w:p>
        </w:tc>
        <w:tc>
          <w:tcPr>
            <w:tcW w:w="1075"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5</w:t>
            </w:r>
          </w:p>
        </w:tc>
      </w:tr>
      <w:tr w:rsidR="004B32ED" w:rsidTr="0097248F">
        <w:trPr>
          <w:trHeight w:val="173"/>
          <w:jc w:val="center"/>
        </w:trPr>
        <w:tc>
          <w:tcPr>
            <w:tcW w:w="1354"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11,00</w:t>
            </w:r>
          </w:p>
        </w:tc>
        <w:tc>
          <w:tcPr>
            <w:tcW w:w="111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0,15</w:t>
            </w: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17,0</w:t>
            </w: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108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34</w:t>
            </w:r>
          </w:p>
        </w:tc>
        <w:tc>
          <w:tcPr>
            <w:tcW w:w="1075"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12</w:t>
            </w:r>
          </w:p>
        </w:tc>
      </w:tr>
      <w:tr w:rsidR="004B32ED" w:rsidTr="0097248F">
        <w:trPr>
          <w:trHeight w:val="173"/>
          <w:jc w:val="center"/>
        </w:trPr>
        <w:tc>
          <w:tcPr>
            <w:tcW w:w="1354"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11,00</w:t>
            </w:r>
          </w:p>
        </w:tc>
        <w:tc>
          <w:tcPr>
            <w:tcW w:w="111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0,75</w:t>
            </w: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17,0</w:t>
            </w: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0,0</w:t>
            </w:r>
          </w:p>
        </w:tc>
        <w:tc>
          <w:tcPr>
            <w:tcW w:w="108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30</w:t>
            </w:r>
          </w:p>
        </w:tc>
        <w:tc>
          <w:tcPr>
            <w:tcW w:w="1075"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6</w:t>
            </w:r>
          </w:p>
        </w:tc>
      </w:tr>
      <w:tr w:rsidR="004B32ED" w:rsidTr="0097248F">
        <w:trPr>
          <w:trHeight w:val="173"/>
          <w:jc w:val="center"/>
        </w:trPr>
        <w:tc>
          <w:tcPr>
            <w:tcW w:w="1354"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11,00</w:t>
            </w:r>
          </w:p>
        </w:tc>
        <w:tc>
          <w:tcPr>
            <w:tcW w:w="111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1,25</w:t>
            </w: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20</w:t>
            </w: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1,0</w:t>
            </w:r>
          </w:p>
        </w:tc>
        <w:tc>
          <w:tcPr>
            <w:tcW w:w="108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22</w:t>
            </w:r>
          </w:p>
        </w:tc>
        <w:tc>
          <w:tcPr>
            <w:tcW w:w="1075"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w:t>
            </w:r>
          </w:p>
        </w:tc>
      </w:tr>
      <w:tr w:rsidR="004B32ED" w:rsidTr="0097248F">
        <w:trPr>
          <w:trHeight w:val="173"/>
          <w:jc w:val="center"/>
        </w:trPr>
        <w:tc>
          <w:tcPr>
            <w:tcW w:w="1354"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11,80</w:t>
            </w:r>
          </w:p>
        </w:tc>
        <w:tc>
          <w:tcPr>
            <w:tcW w:w="111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1,25</w:t>
            </w:r>
          </w:p>
        </w:tc>
        <w:tc>
          <w:tcPr>
            <w:tcW w:w="1075"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20</w:t>
            </w:r>
          </w:p>
        </w:tc>
        <w:tc>
          <w:tcPr>
            <w:tcW w:w="1075"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0,5</w:t>
            </w:r>
          </w:p>
        </w:tc>
        <w:tc>
          <w:tcPr>
            <w:tcW w:w="108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23</w:t>
            </w:r>
          </w:p>
        </w:tc>
        <w:tc>
          <w:tcPr>
            <w:tcW w:w="1075"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3</w:t>
            </w:r>
          </w:p>
        </w:tc>
      </w:tr>
      <w:tr w:rsidR="004B32ED" w:rsidTr="0097248F">
        <w:trPr>
          <w:trHeight w:val="173"/>
          <w:jc w:val="center"/>
        </w:trPr>
        <w:tc>
          <w:tcPr>
            <w:tcW w:w="1354"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13,40</w:t>
            </w:r>
          </w:p>
        </w:tc>
        <w:tc>
          <w:tcPr>
            <w:tcW w:w="111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0,70</w:t>
            </w:r>
          </w:p>
        </w:tc>
        <w:tc>
          <w:tcPr>
            <w:tcW w:w="1075"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18</w:t>
            </w:r>
          </w:p>
        </w:tc>
        <w:tc>
          <w:tcPr>
            <w:tcW w:w="1075"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0,0</w:t>
            </w:r>
          </w:p>
        </w:tc>
        <w:tc>
          <w:tcPr>
            <w:tcW w:w="108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25</w:t>
            </w:r>
          </w:p>
        </w:tc>
        <w:tc>
          <w:tcPr>
            <w:tcW w:w="1075"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5</w:t>
            </w:r>
          </w:p>
        </w:tc>
      </w:tr>
      <w:tr w:rsidR="004B32ED" w:rsidTr="0097248F">
        <w:trPr>
          <w:trHeight w:val="173"/>
          <w:jc w:val="center"/>
        </w:trPr>
        <w:tc>
          <w:tcPr>
            <w:tcW w:w="1354"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13,00</w:t>
            </w:r>
          </w:p>
        </w:tc>
        <w:tc>
          <w:tcPr>
            <w:tcW w:w="111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1,25</w:t>
            </w: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16</w:t>
            </w: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0,0</w:t>
            </w:r>
          </w:p>
        </w:tc>
        <w:tc>
          <w:tcPr>
            <w:tcW w:w="108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23</w:t>
            </w:r>
          </w:p>
        </w:tc>
        <w:tc>
          <w:tcPr>
            <w:tcW w:w="1075"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lang w:val="en-US"/>
              </w:rPr>
            </w:pPr>
            <w:r>
              <w:rPr>
                <w:color w:val="000000"/>
              </w:rPr>
              <w:t xml:space="preserve">3 </w:t>
            </w:r>
          </w:p>
        </w:tc>
      </w:tr>
      <w:tr w:rsidR="004B32ED" w:rsidTr="0097248F">
        <w:trPr>
          <w:cantSplit/>
          <w:trHeight w:val="211"/>
          <w:jc w:val="center"/>
        </w:trPr>
        <w:tc>
          <w:tcPr>
            <w:tcW w:w="1354"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13,30</w:t>
            </w:r>
          </w:p>
        </w:tc>
        <w:tc>
          <w:tcPr>
            <w:tcW w:w="1114" w:type="dxa"/>
            <w:vMerge w:val="restart"/>
            <w:tcBorders>
              <w:top w:val="nil"/>
              <w:left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1,70</w:t>
            </w: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17</w:t>
            </w:r>
          </w:p>
        </w:tc>
        <w:tc>
          <w:tcPr>
            <w:tcW w:w="1075"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0,0</w:t>
            </w:r>
          </w:p>
        </w:tc>
        <w:tc>
          <w:tcPr>
            <w:tcW w:w="1085"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22</w:t>
            </w:r>
          </w:p>
        </w:tc>
        <w:tc>
          <w:tcPr>
            <w:tcW w:w="1075"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pPr>
            <w:r>
              <w:rPr>
                <w:color w:val="000000"/>
              </w:rPr>
              <w:t>15</w:t>
            </w:r>
          </w:p>
        </w:tc>
      </w:tr>
      <w:tr w:rsidR="004B32ED" w:rsidTr="0097248F">
        <w:trPr>
          <w:cantSplit/>
          <w:trHeight w:val="182"/>
          <w:jc w:val="center"/>
        </w:trPr>
        <w:tc>
          <w:tcPr>
            <w:tcW w:w="1354" w:type="dxa"/>
            <w:tcBorders>
              <w:top w:val="nil"/>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1114" w:type="dxa"/>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1075"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1075" w:type="dxa"/>
            <w:tcBorders>
              <w:top w:val="nil"/>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c>
          <w:tcPr>
            <w:tcW w:w="1085" w:type="dxa"/>
            <w:tcBorders>
              <w:top w:val="nil"/>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pPr>
          </w:p>
        </w:tc>
        <w:tc>
          <w:tcPr>
            <w:tcW w:w="1075" w:type="dxa"/>
            <w:tcBorders>
              <w:top w:val="nil"/>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pPr>
          </w:p>
        </w:tc>
      </w:tr>
    </w:tbl>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Сплавы с содержанием более 9% </w:t>
      </w:r>
      <w:r>
        <w:rPr>
          <w:color w:val="000000"/>
          <w:sz w:val="28"/>
          <w:szCs w:val="28"/>
          <w:lang w:val="en-US"/>
        </w:rPr>
        <w:t>Mg</w:t>
      </w:r>
      <w:r>
        <w:rPr>
          <w:color w:val="000000"/>
          <w:sz w:val="28"/>
          <w:szCs w:val="28"/>
        </w:rPr>
        <w:t xml:space="preserve"> и 0,3% </w:t>
      </w:r>
      <w:r>
        <w:rPr>
          <w:color w:val="000000"/>
          <w:sz w:val="28"/>
          <w:szCs w:val="28"/>
          <w:lang w:val="en-US"/>
        </w:rPr>
        <w:t>Si</w:t>
      </w:r>
      <w:r>
        <w:rPr>
          <w:color w:val="000000"/>
          <w:sz w:val="28"/>
          <w:szCs w:val="28"/>
        </w:rPr>
        <w:t xml:space="preserve"> не рекомендуется при</w:t>
      </w:r>
      <w:r>
        <w:rPr>
          <w:color w:val="000000"/>
          <w:sz w:val="28"/>
          <w:szCs w:val="28"/>
        </w:rPr>
        <w:softHyphen/>
        <w:t>менять без термической обработки.</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В табл. 7 приведены сравнительные типичные механические и технологические свойства четырех сплавов. Коррозионная стойкость сплава АЛ22 в сравнении с коррозионной стойкостью других сплавов</w:t>
      </w:r>
      <w:r>
        <w:rPr>
          <w:smallCaps/>
          <w:color w:val="000000"/>
          <w:sz w:val="28"/>
          <w:szCs w:val="28"/>
        </w:rPr>
        <w:t xml:space="preserve"> </w:t>
      </w:r>
      <w:r>
        <w:rPr>
          <w:color w:val="000000"/>
          <w:sz w:val="28"/>
          <w:szCs w:val="28"/>
        </w:rPr>
        <w:t>следующая. При испытании сплавов в течение 30 дней в пресной воде потеря в массе сплава АЛ22 составила 2,5, а сплава АЛ4 8,8 г/ж</w:t>
      </w:r>
      <w:r>
        <w:rPr>
          <w:color w:val="000000"/>
          <w:sz w:val="28"/>
          <w:szCs w:val="28"/>
          <w:vertAlign w:val="superscript"/>
        </w:rPr>
        <w:t>2</w:t>
      </w:r>
      <w:r>
        <w:rPr>
          <w:color w:val="000000"/>
          <w:sz w:val="28"/>
          <w:szCs w:val="28"/>
        </w:rPr>
        <w:t>.</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При испытании в течение 45 дней методом распыления 3%-ного. раствора </w:t>
      </w:r>
      <w:r>
        <w:rPr>
          <w:color w:val="000000"/>
          <w:sz w:val="28"/>
          <w:szCs w:val="28"/>
          <w:lang w:val="en-US"/>
        </w:rPr>
        <w:t>NaCl</w:t>
      </w:r>
      <w:r>
        <w:rPr>
          <w:color w:val="000000"/>
          <w:sz w:val="28"/>
          <w:szCs w:val="28"/>
        </w:rPr>
        <w:t xml:space="preserve"> потеря в массе сплава АЛ22 составила 4,9, сплава АЛЗ 16,9, а сплава АЛ1 24,7 г/л;</w:t>
      </w:r>
      <w:r>
        <w:rPr>
          <w:color w:val="000000"/>
          <w:sz w:val="28"/>
          <w:szCs w:val="28"/>
          <w:vertAlign w:val="superscript"/>
        </w:rPr>
        <w:t>2</w:t>
      </w:r>
      <w:r>
        <w:rPr>
          <w:color w:val="000000"/>
          <w:sz w:val="28"/>
          <w:szCs w:val="28"/>
        </w:rPr>
        <w:t xml:space="preserve">. При испытании в течение 20 дней в особо жестких условиях (раствор 3% </w:t>
      </w:r>
      <w:r>
        <w:rPr>
          <w:color w:val="000000"/>
          <w:sz w:val="28"/>
          <w:szCs w:val="28"/>
          <w:lang w:val="en-US"/>
        </w:rPr>
        <w:t>NaCl</w:t>
      </w:r>
      <w:r>
        <w:rPr>
          <w:color w:val="000000"/>
          <w:sz w:val="28"/>
          <w:szCs w:val="28"/>
        </w:rPr>
        <w:t xml:space="preserve"> + 0,2% Н</w:t>
      </w:r>
      <w:r>
        <w:rPr>
          <w:color w:val="000000"/>
          <w:sz w:val="28"/>
          <w:szCs w:val="28"/>
          <w:vertAlign w:val="subscript"/>
        </w:rPr>
        <w:t>2</w:t>
      </w:r>
      <w:r>
        <w:rPr>
          <w:color w:val="000000"/>
          <w:sz w:val="28"/>
          <w:szCs w:val="28"/>
        </w:rPr>
        <w:t>О</w:t>
      </w:r>
      <w:r>
        <w:rPr>
          <w:color w:val="000000"/>
          <w:sz w:val="28"/>
          <w:szCs w:val="28"/>
          <w:vertAlign w:val="subscript"/>
        </w:rPr>
        <w:t>2</w:t>
      </w:r>
      <w:r>
        <w:rPr>
          <w:color w:val="000000"/>
          <w:sz w:val="28"/>
          <w:szCs w:val="28"/>
        </w:rPr>
        <w:t>) потеря, в массе неанодированного сплава АЛ22 составила 1,5, а анодированного 0,1 г/л</w:t>
      </w:r>
      <w:r>
        <w:rPr>
          <w:color w:val="000000"/>
          <w:sz w:val="28"/>
          <w:szCs w:val="28"/>
          <w:vertAlign w:val="superscript"/>
        </w:rPr>
        <w:t>2</w:t>
      </w:r>
      <w:r>
        <w:rPr>
          <w:color w:val="000000"/>
          <w:sz w:val="28"/>
          <w:szCs w:val="28"/>
        </w:rPr>
        <w:t>.</w:t>
      </w: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Из приведенных в табл. 6 и 7 данных видно, что для получения высокой прочности сплава АЛ22 содержание магния при шихтовке должно </w:t>
      </w:r>
      <w:r>
        <w:rPr>
          <w:color w:val="000000"/>
          <w:sz w:val="28"/>
          <w:szCs w:val="28"/>
        </w:rPr>
        <w:lastRenderedPageBreak/>
        <w:t>быть на верхнем пределе (до 11%), а кремния — на нижнем пределе (не больше 0,8%). Результаты сравнения жаропрочности сплавов АЛ8, АЛ13 и АЛ22 приведены в табл. 8. По жаропрочности сплавы распола</w:t>
      </w:r>
      <w:r>
        <w:rPr>
          <w:color w:val="000000"/>
          <w:sz w:val="28"/>
          <w:szCs w:val="28"/>
        </w:rPr>
        <w:softHyphen/>
        <w:t>гаются в следующий восходящий ряд: АЛ8 —&gt; АЛ 13 —&gt; АЛ22. Сплав АЛ8 по жаропрочности очень сильно уступает сплавам АЛ13 и АЛ22 в связи с тем, что процессы распада твердого раствора протекают в нем наиболее сильно.</w:t>
      </w:r>
    </w:p>
    <w:p w:rsidR="004B32ED" w:rsidRDefault="004B32ED" w:rsidP="004B32ED">
      <w:pPr>
        <w:shd w:val="clear" w:color="auto" w:fill="FFFFFF"/>
        <w:autoSpaceDE w:val="0"/>
        <w:autoSpaceDN w:val="0"/>
        <w:adjustRightInd w:val="0"/>
        <w:spacing w:line="360" w:lineRule="auto"/>
        <w:jc w:val="both"/>
        <w:rPr>
          <w:sz w:val="28"/>
          <w:szCs w:val="28"/>
        </w:rPr>
      </w:pPr>
      <w:r>
        <w:rPr>
          <w:sz w:val="28"/>
          <w:szCs w:val="28"/>
          <w:lang w:val="en-US"/>
        </w:rPr>
        <w:t xml:space="preserve">                 </w:t>
      </w:r>
      <w:r>
        <w:rPr>
          <w:color w:val="000000"/>
          <w:sz w:val="28"/>
          <w:szCs w:val="28"/>
        </w:rPr>
        <w:t>Таблица  2.7</w:t>
      </w:r>
    </w:p>
    <w:p w:rsidR="004B32ED" w:rsidRDefault="004B32ED" w:rsidP="004B32ED">
      <w:pPr>
        <w:pStyle w:val="1"/>
        <w:jc w:val="both"/>
      </w:pPr>
      <w:r>
        <w:t>Типичные свойства литейных  алюминиевых  сплавов,   отлитых  под  давлением</w:t>
      </w:r>
    </w:p>
    <w:tbl>
      <w:tblPr>
        <w:tblW w:w="0" w:type="auto"/>
        <w:jc w:val="center"/>
        <w:tblLayout w:type="fixed"/>
        <w:tblCellMar>
          <w:left w:w="40" w:type="dxa"/>
          <w:right w:w="40" w:type="dxa"/>
        </w:tblCellMar>
        <w:tblLook w:val="0000" w:firstRow="0" w:lastRow="0" w:firstColumn="0" w:lastColumn="0" w:noHBand="0" w:noVBand="0"/>
      </w:tblPr>
      <w:tblGrid>
        <w:gridCol w:w="2362"/>
        <w:gridCol w:w="1075"/>
        <w:gridCol w:w="1363"/>
        <w:gridCol w:w="902"/>
        <w:gridCol w:w="1056"/>
      </w:tblGrid>
      <w:tr w:rsidR="004B32ED" w:rsidTr="0097248F">
        <w:trPr>
          <w:cantSplit/>
          <w:trHeight w:val="269"/>
          <w:jc w:val="center"/>
        </w:trPr>
        <w:tc>
          <w:tcPr>
            <w:tcW w:w="2362" w:type="dxa"/>
            <w:vMerge w:val="restart"/>
            <w:tcBorders>
              <w:top w:val="single" w:sz="6" w:space="0" w:color="auto"/>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Показатели</w:t>
            </w:r>
          </w:p>
        </w:tc>
        <w:tc>
          <w:tcPr>
            <w:tcW w:w="1075" w:type="dxa"/>
            <w:vMerge w:val="restart"/>
            <w:tcBorders>
              <w:top w:val="single" w:sz="6" w:space="0" w:color="auto"/>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 xml:space="preserve">Ал13 (4, 5-5,5% </w:t>
            </w:r>
            <w:r>
              <w:rPr>
                <w:color w:val="000000"/>
                <w:sz w:val="20"/>
                <w:szCs w:val="20"/>
                <w:lang w:val="en-US"/>
              </w:rPr>
              <w:t>Mg</w:t>
            </w:r>
            <w:r>
              <w:rPr>
                <w:color w:val="000000"/>
                <w:sz w:val="20"/>
                <w:szCs w:val="20"/>
              </w:rPr>
              <w:t xml:space="preserve">; 0,8—1,3% </w:t>
            </w:r>
            <w:r>
              <w:rPr>
                <w:color w:val="000000"/>
                <w:sz w:val="20"/>
                <w:szCs w:val="20"/>
                <w:lang w:val="en-US"/>
              </w:rPr>
              <w:t>Si</w:t>
            </w:r>
            <w:r>
              <w:rPr>
                <w:color w:val="000000"/>
                <w:sz w:val="20"/>
                <w:szCs w:val="20"/>
              </w:rPr>
              <w:t xml:space="preserve">; 0,1—0,4% </w:t>
            </w:r>
            <w:r>
              <w:rPr>
                <w:color w:val="000000"/>
                <w:sz w:val="20"/>
                <w:szCs w:val="20"/>
                <w:lang w:val="en-US"/>
              </w:rPr>
              <w:t>Mri</w:t>
            </w:r>
            <w:r>
              <w:rPr>
                <w:color w:val="000000"/>
                <w:sz w:val="20"/>
                <w:szCs w:val="20"/>
              </w:rPr>
              <w:t>, остальное А</w:t>
            </w:r>
            <w:r>
              <w:rPr>
                <w:color w:val="000000"/>
                <w:sz w:val="20"/>
                <w:szCs w:val="20"/>
                <w:lang w:val="en-US"/>
              </w:rPr>
              <w:t>l</w:t>
            </w:r>
            <w:r>
              <w:rPr>
                <w:color w:val="000000"/>
                <w:sz w:val="20"/>
                <w:szCs w:val="20"/>
              </w:rPr>
              <w:t>)</w:t>
            </w:r>
          </w:p>
        </w:tc>
        <w:tc>
          <w:tcPr>
            <w:tcW w:w="3321" w:type="dxa"/>
            <w:gridSpan w:val="3"/>
            <w:tcBorders>
              <w:top w:val="single" w:sz="6" w:space="0" w:color="auto"/>
              <w:left w:val="single" w:sz="4"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Сплавы</w:t>
            </w:r>
          </w:p>
        </w:tc>
      </w:tr>
      <w:tr w:rsidR="004B32ED" w:rsidTr="0097248F">
        <w:trPr>
          <w:cantSplit/>
          <w:trHeight w:val="552"/>
          <w:jc w:val="center"/>
        </w:trPr>
        <w:tc>
          <w:tcPr>
            <w:tcW w:w="2362" w:type="dxa"/>
            <w:vMerge/>
            <w:tcBorders>
              <w:top w:val="nil"/>
              <w:left w:val="single" w:sz="4" w:space="0" w:color="auto"/>
              <w:bottom w:val="nil"/>
              <w:right w:val="single" w:sz="6"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vMerge/>
            <w:tcBorders>
              <w:top w:val="nil"/>
              <w:left w:val="single" w:sz="6" w:space="0" w:color="auto"/>
              <w:bottom w:val="nil"/>
              <w:right w:val="single" w:sz="4"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363" w:type="dxa"/>
            <w:vMerge w:val="restart"/>
            <w:tcBorders>
              <w:top w:val="single" w:sz="6" w:space="0" w:color="auto"/>
              <w:left w:val="single" w:sz="4" w:space="0" w:color="auto"/>
              <w:bottom w:val="nil"/>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rPr>
                <w:sz w:val="20"/>
                <w:szCs w:val="20"/>
              </w:rPr>
            </w:pPr>
            <w:r>
              <w:rPr>
                <w:color w:val="000000"/>
                <w:sz w:val="20"/>
                <w:szCs w:val="20"/>
              </w:rPr>
              <w:t xml:space="preserve">АЛ22 * (8-13,0% </w:t>
            </w:r>
            <w:r>
              <w:rPr>
                <w:color w:val="000000"/>
                <w:sz w:val="20"/>
                <w:szCs w:val="20"/>
                <w:lang w:val="en-US"/>
              </w:rPr>
              <w:t>Mg</w:t>
            </w:r>
            <w:r>
              <w:rPr>
                <w:color w:val="000000"/>
                <w:sz w:val="20"/>
                <w:szCs w:val="20"/>
              </w:rPr>
              <w:t xml:space="preserve">; 0,8—1,25% </w:t>
            </w:r>
            <w:r>
              <w:rPr>
                <w:color w:val="000000"/>
                <w:sz w:val="20"/>
                <w:szCs w:val="20"/>
                <w:lang w:val="en-US"/>
              </w:rPr>
              <w:t>Si</w:t>
            </w:r>
            <w:r>
              <w:rPr>
                <w:color w:val="000000"/>
                <w:sz w:val="20"/>
                <w:szCs w:val="20"/>
              </w:rPr>
              <w:t xml:space="preserve">; 0,03—0,05%  </w:t>
            </w:r>
            <w:r>
              <w:rPr>
                <w:color w:val="000000"/>
                <w:sz w:val="20"/>
                <w:szCs w:val="20"/>
                <w:lang w:val="en-US"/>
              </w:rPr>
              <w:t>Be</w:t>
            </w:r>
            <w:r>
              <w:rPr>
                <w:color w:val="000000"/>
                <w:sz w:val="20"/>
                <w:szCs w:val="20"/>
              </w:rPr>
              <w:t xml:space="preserve">; 0,03—0,07% </w:t>
            </w:r>
            <w:r>
              <w:rPr>
                <w:color w:val="000000"/>
                <w:sz w:val="20"/>
                <w:szCs w:val="20"/>
                <w:lang w:val="en-US"/>
              </w:rPr>
              <w:t>Ti</w:t>
            </w:r>
            <w:r>
              <w:rPr>
                <w:color w:val="000000"/>
                <w:sz w:val="20"/>
                <w:szCs w:val="20"/>
              </w:rPr>
              <w:t xml:space="preserve">; остальное </w:t>
            </w:r>
            <w:r>
              <w:rPr>
                <w:color w:val="000000"/>
                <w:sz w:val="20"/>
                <w:szCs w:val="20"/>
                <w:lang w:val="en-US"/>
              </w:rPr>
              <w:t>Al</w:t>
            </w:r>
            <w:r>
              <w:rPr>
                <w:color w:val="000000"/>
                <w:sz w:val="20"/>
                <w:szCs w:val="20"/>
              </w:rPr>
              <w:t>)</w:t>
            </w:r>
          </w:p>
        </w:tc>
        <w:tc>
          <w:tcPr>
            <w:tcW w:w="902" w:type="dxa"/>
            <w:vMerge w:val="restart"/>
            <w:tcBorders>
              <w:top w:val="single" w:sz="6" w:space="0" w:color="auto"/>
              <w:left w:val="single" w:sz="6" w:space="0" w:color="auto"/>
              <w:bottom w:val="nil"/>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rPr>
                <w:sz w:val="20"/>
                <w:szCs w:val="20"/>
              </w:rPr>
            </w:pPr>
            <w:r>
              <w:rPr>
                <w:color w:val="000000"/>
                <w:sz w:val="20"/>
                <w:szCs w:val="20"/>
              </w:rPr>
              <w:t xml:space="preserve">АЛ8 (9,5— </w:t>
            </w:r>
            <w:r>
              <w:rPr>
                <w:color w:val="000000"/>
                <w:sz w:val="20"/>
                <w:szCs w:val="20"/>
                <w:lang w:val="en-US"/>
              </w:rPr>
              <w:t>ll</w:t>
            </w:r>
            <w:r>
              <w:rPr>
                <w:color w:val="000000"/>
                <w:sz w:val="20"/>
                <w:szCs w:val="20"/>
              </w:rPr>
              <w:t>,5%</w:t>
            </w:r>
            <w:r>
              <w:rPr>
                <w:color w:val="000000"/>
                <w:sz w:val="20"/>
                <w:szCs w:val="20"/>
                <w:lang w:val="en-US"/>
              </w:rPr>
              <w:t>Mg</w:t>
            </w:r>
            <w:r>
              <w:rPr>
                <w:color w:val="000000"/>
                <w:sz w:val="20"/>
                <w:szCs w:val="20"/>
              </w:rPr>
              <w:t>)</w:t>
            </w:r>
          </w:p>
        </w:tc>
        <w:tc>
          <w:tcPr>
            <w:tcW w:w="1056" w:type="dxa"/>
            <w:vMerge w:val="restart"/>
            <w:tcBorders>
              <w:top w:val="single" w:sz="6" w:space="0" w:color="auto"/>
              <w:left w:val="single" w:sz="6" w:space="0" w:color="auto"/>
              <w:bottom w:val="nil"/>
              <w:right w:val="single" w:sz="4" w:space="0" w:color="auto"/>
            </w:tcBorders>
            <w:shd w:val="clear" w:color="auto" w:fill="FFFFFF"/>
            <w:vAlign w:val="center"/>
          </w:tcPr>
          <w:p w:rsidR="004B32ED" w:rsidRDefault="004B32ED" w:rsidP="004B32ED">
            <w:pPr>
              <w:shd w:val="clear" w:color="auto" w:fill="FFFFFF"/>
              <w:autoSpaceDE w:val="0"/>
              <w:autoSpaceDN w:val="0"/>
              <w:adjustRightInd w:val="0"/>
              <w:jc w:val="both"/>
              <w:rPr>
                <w:sz w:val="20"/>
                <w:szCs w:val="20"/>
              </w:rPr>
            </w:pPr>
            <w:r>
              <w:rPr>
                <w:color w:val="000000"/>
                <w:sz w:val="20"/>
                <w:szCs w:val="20"/>
              </w:rPr>
              <w:t xml:space="preserve">АЛЗ 4,5-5,5% </w:t>
            </w:r>
            <w:r>
              <w:rPr>
                <w:color w:val="000000"/>
                <w:sz w:val="20"/>
                <w:szCs w:val="20"/>
                <w:lang w:val="en-US"/>
              </w:rPr>
              <w:t>Si</w:t>
            </w:r>
            <w:r>
              <w:rPr>
                <w:color w:val="000000"/>
                <w:sz w:val="20"/>
                <w:szCs w:val="20"/>
              </w:rPr>
              <w:t xml:space="preserve">; 1,5—3,0% </w:t>
            </w:r>
            <w:r>
              <w:rPr>
                <w:color w:val="000000"/>
                <w:sz w:val="20"/>
                <w:szCs w:val="20"/>
                <w:lang w:val="en-US"/>
              </w:rPr>
              <w:t>Cu</w:t>
            </w:r>
            <w:r>
              <w:rPr>
                <w:color w:val="000000"/>
                <w:sz w:val="20"/>
                <w:szCs w:val="20"/>
              </w:rPr>
              <w:t>; 0,6-0,9%</w:t>
            </w:r>
            <w:r>
              <w:rPr>
                <w:color w:val="000000"/>
                <w:sz w:val="20"/>
                <w:szCs w:val="20"/>
                <w:lang w:val="en-US"/>
              </w:rPr>
              <w:t>Mn</w:t>
            </w:r>
            <w:r>
              <w:rPr>
                <w:color w:val="000000"/>
                <w:sz w:val="20"/>
                <w:szCs w:val="20"/>
              </w:rPr>
              <w:t xml:space="preserve">; 0,35-0,6% </w:t>
            </w:r>
            <w:r>
              <w:rPr>
                <w:color w:val="000000"/>
                <w:sz w:val="20"/>
                <w:szCs w:val="20"/>
                <w:lang w:val="en-US"/>
              </w:rPr>
              <w:t>Mg</w:t>
            </w:r>
            <w:r>
              <w:rPr>
                <w:color w:val="000000"/>
                <w:sz w:val="20"/>
                <w:szCs w:val="20"/>
              </w:rPr>
              <w:t>)</w:t>
            </w:r>
          </w:p>
        </w:tc>
      </w:tr>
      <w:tr w:rsidR="004B32ED" w:rsidTr="0097248F">
        <w:trPr>
          <w:cantSplit/>
          <w:trHeight w:val="552"/>
          <w:jc w:val="center"/>
        </w:trPr>
        <w:tc>
          <w:tcPr>
            <w:tcW w:w="2362" w:type="dxa"/>
            <w:vMerge/>
            <w:tcBorders>
              <w:top w:val="nil"/>
              <w:left w:val="single" w:sz="4" w:space="0" w:color="auto"/>
              <w:bottom w:val="nil"/>
              <w:right w:val="single" w:sz="6"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vMerge/>
            <w:tcBorders>
              <w:top w:val="nil"/>
              <w:left w:val="single" w:sz="6" w:space="0" w:color="auto"/>
              <w:bottom w:val="nil"/>
              <w:right w:val="single" w:sz="4"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363" w:type="dxa"/>
            <w:vMerge/>
            <w:tcBorders>
              <w:top w:val="nil"/>
              <w:left w:val="single" w:sz="4" w:space="0" w:color="auto"/>
              <w:bottom w:val="nil"/>
              <w:right w:val="single" w:sz="6" w:space="0" w:color="auto"/>
            </w:tcBorders>
            <w:shd w:val="clear" w:color="auto" w:fill="FFFFFF"/>
            <w:vAlign w:val="center"/>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902" w:type="dxa"/>
            <w:vMerge/>
            <w:tcBorders>
              <w:top w:val="nil"/>
              <w:left w:val="single" w:sz="6" w:space="0" w:color="auto"/>
              <w:bottom w:val="nil"/>
              <w:right w:val="single" w:sz="6" w:space="0" w:color="auto"/>
            </w:tcBorders>
            <w:shd w:val="clear" w:color="auto" w:fill="FFFFFF"/>
            <w:vAlign w:val="center"/>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56" w:type="dxa"/>
            <w:vMerge/>
            <w:tcBorders>
              <w:top w:val="nil"/>
              <w:left w:val="single" w:sz="6" w:space="0" w:color="auto"/>
              <w:bottom w:val="nil"/>
              <w:right w:val="single" w:sz="4" w:space="0" w:color="auto"/>
            </w:tcBorders>
            <w:shd w:val="clear" w:color="auto" w:fill="FFFFFF"/>
            <w:vAlign w:val="center"/>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r>
      <w:tr w:rsidR="004B32ED" w:rsidTr="0097248F">
        <w:trPr>
          <w:cantSplit/>
          <w:trHeight w:val="552"/>
          <w:jc w:val="center"/>
        </w:trPr>
        <w:tc>
          <w:tcPr>
            <w:tcW w:w="2362" w:type="dxa"/>
            <w:vMerge/>
            <w:tcBorders>
              <w:top w:val="nil"/>
              <w:left w:val="single" w:sz="4" w:space="0" w:color="auto"/>
              <w:bottom w:val="nil"/>
              <w:right w:val="single" w:sz="6"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vMerge/>
            <w:tcBorders>
              <w:top w:val="nil"/>
              <w:left w:val="single" w:sz="6" w:space="0" w:color="auto"/>
              <w:bottom w:val="nil"/>
              <w:right w:val="single" w:sz="4"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363" w:type="dxa"/>
            <w:vMerge/>
            <w:tcBorders>
              <w:top w:val="nil"/>
              <w:left w:val="single" w:sz="4" w:space="0" w:color="auto"/>
              <w:bottom w:val="nil"/>
              <w:right w:val="single" w:sz="6" w:space="0" w:color="auto"/>
            </w:tcBorders>
            <w:shd w:val="clear" w:color="auto" w:fill="FFFFFF"/>
            <w:vAlign w:val="center"/>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902" w:type="dxa"/>
            <w:vMerge/>
            <w:tcBorders>
              <w:top w:val="nil"/>
              <w:left w:val="single" w:sz="6" w:space="0" w:color="auto"/>
              <w:bottom w:val="nil"/>
              <w:right w:val="single" w:sz="6" w:space="0" w:color="auto"/>
            </w:tcBorders>
            <w:shd w:val="clear" w:color="auto" w:fill="FFFFFF"/>
            <w:vAlign w:val="center"/>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56" w:type="dxa"/>
            <w:vMerge/>
            <w:tcBorders>
              <w:top w:val="nil"/>
              <w:left w:val="single" w:sz="6" w:space="0" w:color="auto"/>
              <w:bottom w:val="nil"/>
              <w:right w:val="single" w:sz="4" w:space="0" w:color="auto"/>
            </w:tcBorders>
            <w:shd w:val="clear" w:color="auto" w:fill="FFFFFF"/>
            <w:vAlign w:val="center"/>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r>
      <w:tr w:rsidR="004B32ED" w:rsidTr="0097248F">
        <w:trPr>
          <w:cantSplit/>
          <w:trHeight w:val="552"/>
          <w:jc w:val="center"/>
        </w:trPr>
        <w:tc>
          <w:tcPr>
            <w:tcW w:w="2362" w:type="dxa"/>
            <w:vMerge/>
            <w:tcBorders>
              <w:top w:val="nil"/>
              <w:left w:val="single" w:sz="4" w:space="0" w:color="auto"/>
              <w:bottom w:val="nil"/>
              <w:right w:val="single" w:sz="6"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vMerge/>
            <w:tcBorders>
              <w:top w:val="nil"/>
              <w:left w:val="single" w:sz="6" w:space="0" w:color="auto"/>
              <w:bottom w:val="nil"/>
              <w:right w:val="single" w:sz="4"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363" w:type="dxa"/>
            <w:vMerge/>
            <w:tcBorders>
              <w:top w:val="nil"/>
              <w:left w:val="single" w:sz="4" w:space="0" w:color="auto"/>
              <w:bottom w:val="nil"/>
              <w:right w:val="single" w:sz="6" w:space="0" w:color="auto"/>
            </w:tcBorders>
            <w:shd w:val="clear" w:color="auto" w:fill="FFFFFF"/>
            <w:vAlign w:val="center"/>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902" w:type="dxa"/>
            <w:vMerge/>
            <w:tcBorders>
              <w:top w:val="nil"/>
              <w:left w:val="single" w:sz="6" w:space="0" w:color="auto"/>
              <w:bottom w:val="nil"/>
              <w:right w:val="single" w:sz="6" w:space="0" w:color="auto"/>
            </w:tcBorders>
            <w:shd w:val="clear" w:color="auto" w:fill="FFFFFF"/>
            <w:vAlign w:val="center"/>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56" w:type="dxa"/>
            <w:vMerge/>
            <w:tcBorders>
              <w:top w:val="nil"/>
              <w:left w:val="single" w:sz="6" w:space="0" w:color="auto"/>
              <w:bottom w:val="nil"/>
              <w:right w:val="single" w:sz="4" w:space="0" w:color="auto"/>
            </w:tcBorders>
            <w:shd w:val="clear" w:color="auto" w:fill="FFFFFF"/>
            <w:vAlign w:val="center"/>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r>
      <w:tr w:rsidR="004B32ED" w:rsidTr="0097248F">
        <w:trPr>
          <w:cantSplit/>
          <w:trHeight w:val="230"/>
          <w:jc w:val="center"/>
        </w:trPr>
        <w:tc>
          <w:tcPr>
            <w:tcW w:w="2362" w:type="dxa"/>
            <w:vMerge/>
            <w:tcBorders>
              <w:top w:val="nil"/>
              <w:left w:val="single" w:sz="4" w:space="0" w:color="auto"/>
              <w:bottom w:val="single" w:sz="6" w:space="0" w:color="auto"/>
              <w:right w:val="single" w:sz="6"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vMerge/>
            <w:tcBorders>
              <w:top w:val="nil"/>
              <w:left w:val="single" w:sz="6" w:space="0" w:color="auto"/>
              <w:bottom w:val="single" w:sz="6" w:space="0" w:color="auto"/>
              <w:right w:val="single" w:sz="4"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363" w:type="dxa"/>
            <w:vMerge/>
            <w:tcBorders>
              <w:top w:val="nil"/>
              <w:left w:val="single" w:sz="4" w:space="0" w:color="auto"/>
              <w:bottom w:val="single" w:sz="6" w:space="0" w:color="auto"/>
              <w:right w:val="single" w:sz="6" w:space="0" w:color="auto"/>
            </w:tcBorders>
            <w:shd w:val="clear" w:color="auto" w:fill="FFFFFF"/>
            <w:vAlign w:val="center"/>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902" w:type="dxa"/>
            <w:vMerge/>
            <w:tcBorders>
              <w:top w:val="nil"/>
              <w:left w:val="single" w:sz="6" w:space="0" w:color="auto"/>
              <w:bottom w:val="single" w:sz="6" w:space="0" w:color="auto"/>
              <w:right w:val="single" w:sz="6" w:space="0" w:color="auto"/>
            </w:tcBorders>
            <w:shd w:val="clear" w:color="auto" w:fill="FFFFFF"/>
            <w:vAlign w:val="center"/>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56" w:type="dxa"/>
            <w:vMerge/>
            <w:tcBorders>
              <w:top w:val="nil"/>
              <w:left w:val="single" w:sz="6" w:space="0" w:color="auto"/>
              <w:bottom w:val="single" w:sz="6" w:space="0" w:color="auto"/>
              <w:right w:val="single" w:sz="4" w:space="0" w:color="auto"/>
            </w:tcBorders>
            <w:shd w:val="clear" w:color="auto" w:fill="FFFFFF"/>
            <w:vAlign w:val="center"/>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r>
      <w:tr w:rsidR="004B32ED" w:rsidTr="0097248F">
        <w:trPr>
          <w:cantSplit/>
          <w:trHeight w:val="346"/>
          <w:jc w:val="center"/>
        </w:trPr>
        <w:tc>
          <w:tcPr>
            <w:tcW w:w="2362" w:type="dxa"/>
            <w:vMerge w:val="restart"/>
            <w:tcBorders>
              <w:top w:val="single" w:sz="6" w:space="0" w:color="auto"/>
              <w:left w:val="single" w:sz="4"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sz w:val="20"/>
                <w:szCs w:val="20"/>
              </w:rPr>
            </w:pPr>
            <w:r>
              <w:rPr>
                <w:color w:val="000000"/>
                <w:sz w:val="20"/>
                <w:szCs w:val="20"/>
              </w:rPr>
              <w:t xml:space="preserve">Плотность, </w:t>
            </w:r>
            <w:r>
              <w:rPr>
                <w:i/>
                <w:iCs/>
                <w:color w:val="000000"/>
                <w:sz w:val="20"/>
                <w:szCs w:val="20"/>
              </w:rPr>
              <w:t>г/см</w:t>
            </w:r>
            <w:r>
              <w:rPr>
                <w:i/>
                <w:iCs/>
                <w:color w:val="000000"/>
                <w:sz w:val="20"/>
                <w:szCs w:val="20"/>
                <w:vertAlign w:val="superscript"/>
              </w:rPr>
              <w:t>3</w:t>
            </w:r>
            <w:r>
              <w:rPr>
                <w:i/>
                <w:iCs/>
                <w:color w:val="000000"/>
                <w:sz w:val="20"/>
                <w:szCs w:val="20"/>
              </w:rPr>
              <w:t xml:space="preserve"> </w:t>
            </w:r>
            <w:r>
              <w:rPr>
                <w:color w:val="000000"/>
                <w:sz w:val="20"/>
                <w:szCs w:val="20"/>
              </w:rPr>
              <w:t xml:space="preserve">..... Жидкотекучесть при 700° С, </w:t>
            </w:r>
            <w:r>
              <w:rPr>
                <w:i/>
                <w:iCs/>
                <w:color w:val="000000"/>
                <w:sz w:val="20"/>
                <w:szCs w:val="20"/>
              </w:rPr>
              <w:t xml:space="preserve">мм </w:t>
            </w:r>
            <w:r>
              <w:rPr>
                <w:color w:val="000000"/>
                <w:sz w:val="20"/>
                <w:szCs w:val="20"/>
              </w:rPr>
              <w:t>...........</w:t>
            </w:r>
          </w:p>
          <w:p w:rsidR="004B32ED" w:rsidRDefault="004B32ED" w:rsidP="004B32ED">
            <w:pPr>
              <w:shd w:val="clear" w:color="auto" w:fill="FFFFFF"/>
              <w:autoSpaceDE w:val="0"/>
              <w:autoSpaceDN w:val="0"/>
              <w:adjustRightInd w:val="0"/>
              <w:jc w:val="both"/>
              <w:rPr>
                <w:sz w:val="20"/>
                <w:szCs w:val="20"/>
              </w:rPr>
            </w:pPr>
            <w:r>
              <w:rPr>
                <w:color w:val="000000"/>
                <w:sz w:val="20"/>
                <w:szCs w:val="20"/>
              </w:rPr>
              <w:t>Линейная усадка, % • • • Склонность к образованию горячих трещин в процессе кристаллизации и последую</w:t>
            </w:r>
            <w:r>
              <w:rPr>
                <w:color w:val="000000"/>
                <w:sz w:val="20"/>
                <w:szCs w:val="20"/>
              </w:rPr>
              <w:softHyphen/>
              <w:t>щего охлаждения (ширина кольца, при которой обра</w:t>
            </w:r>
            <w:r>
              <w:rPr>
                <w:color w:val="000000"/>
                <w:sz w:val="20"/>
                <w:szCs w:val="20"/>
              </w:rPr>
              <w:softHyphen/>
              <w:t xml:space="preserve">зуются трещины), </w:t>
            </w:r>
            <w:r>
              <w:rPr>
                <w:i/>
                <w:iCs/>
                <w:color w:val="000000"/>
                <w:sz w:val="20"/>
                <w:szCs w:val="20"/>
              </w:rPr>
              <w:t xml:space="preserve">мм • • • </w:t>
            </w:r>
            <w:r>
              <w:rPr>
                <w:color w:val="000000"/>
                <w:sz w:val="20"/>
                <w:szCs w:val="20"/>
              </w:rPr>
              <w:t>Давление, при котором по</w:t>
            </w:r>
            <w:r>
              <w:rPr>
                <w:color w:val="000000"/>
                <w:sz w:val="20"/>
                <w:szCs w:val="20"/>
              </w:rPr>
              <w:softHyphen/>
              <w:t>является течь или разруше</w:t>
            </w:r>
            <w:r>
              <w:rPr>
                <w:color w:val="000000"/>
                <w:sz w:val="20"/>
                <w:szCs w:val="20"/>
              </w:rPr>
              <w:softHyphen/>
              <w:t xml:space="preserve">ние, </w:t>
            </w:r>
            <w:r>
              <w:rPr>
                <w:i/>
                <w:iCs/>
                <w:color w:val="000000"/>
                <w:sz w:val="20"/>
                <w:szCs w:val="20"/>
                <w:lang w:val="en-US"/>
              </w:rPr>
              <w:t>am</w:t>
            </w:r>
            <w:r>
              <w:rPr>
                <w:i/>
                <w:iCs/>
                <w:color w:val="000000"/>
                <w:sz w:val="20"/>
                <w:szCs w:val="20"/>
              </w:rPr>
              <w:t xml:space="preserve"> </w:t>
            </w:r>
            <w:r>
              <w:rPr>
                <w:color w:val="000000"/>
                <w:sz w:val="20"/>
                <w:szCs w:val="20"/>
              </w:rPr>
              <w:t>......... Условия ведения плавки •</w:t>
            </w:r>
          </w:p>
        </w:tc>
        <w:tc>
          <w:tcPr>
            <w:tcW w:w="1075"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2,68</w:t>
            </w:r>
          </w:p>
        </w:tc>
        <w:tc>
          <w:tcPr>
            <w:tcW w:w="1363"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2,50</w:t>
            </w:r>
          </w:p>
        </w:tc>
        <w:tc>
          <w:tcPr>
            <w:tcW w:w="902"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2,60</w:t>
            </w:r>
          </w:p>
        </w:tc>
        <w:tc>
          <w:tcPr>
            <w:tcW w:w="1056" w:type="dxa"/>
            <w:tcBorders>
              <w:top w:val="single" w:sz="6" w:space="0" w:color="auto"/>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2,75</w:t>
            </w:r>
          </w:p>
        </w:tc>
      </w:tr>
      <w:tr w:rsidR="004B32ED" w:rsidTr="0097248F">
        <w:trPr>
          <w:cantSplit/>
          <w:trHeight w:val="182"/>
          <w:jc w:val="center"/>
        </w:trPr>
        <w:tc>
          <w:tcPr>
            <w:tcW w:w="2362" w:type="dxa"/>
            <w:vMerge/>
            <w:tcBorders>
              <w:top w:val="nil"/>
              <w:left w:val="single" w:sz="4" w:space="0" w:color="auto"/>
              <w:bottom w:val="nil"/>
              <w:right w:val="single" w:sz="6" w:space="0" w:color="auto"/>
            </w:tcBorders>
            <w:shd w:val="clear" w:color="auto" w:fill="FFFFFF"/>
            <w:vAlign w:val="bottom"/>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r>
      <w:tr w:rsidR="004B32ED" w:rsidTr="0097248F">
        <w:trPr>
          <w:cantSplit/>
          <w:trHeight w:val="96"/>
          <w:jc w:val="center"/>
        </w:trPr>
        <w:tc>
          <w:tcPr>
            <w:tcW w:w="2362" w:type="dxa"/>
            <w:vMerge/>
            <w:tcBorders>
              <w:top w:val="nil"/>
              <w:left w:val="single" w:sz="4" w:space="0" w:color="auto"/>
              <w:bottom w:val="nil"/>
              <w:right w:val="single" w:sz="6" w:space="0" w:color="auto"/>
            </w:tcBorders>
            <w:shd w:val="clear" w:color="auto" w:fill="FFFFFF"/>
            <w:vAlign w:val="bottom"/>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322</w:t>
            </w: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470    490</w:t>
            </w: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418</w:t>
            </w: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470</w:t>
            </w:r>
          </w:p>
        </w:tc>
      </w:tr>
      <w:tr w:rsidR="004B32ED" w:rsidTr="0097248F">
        <w:trPr>
          <w:cantSplit/>
          <w:trHeight w:val="250"/>
          <w:jc w:val="center"/>
        </w:trPr>
        <w:tc>
          <w:tcPr>
            <w:tcW w:w="2362" w:type="dxa"/>
            <w:vMerge/>
            <w:tcBorders>
              <w:top w:val="nil"/>
              <w:left w:val="single" w:sz="4" w:space="0" w:color="auto"/>
              <w:bottom w:val="nil"/>
              <w:right w:val="single" w:sz="6" w:space="0" w:color="auto"/>
            </w:tcBorders>
            <w:shd w:val="clear" w:color="auto" w:fill="FFFFFF"/>
            <w:vAlign w:val="bottom"/>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sz w:val="20"/>
                <w:szCs w:val="20"/>
              </w:rPr>
            </w:pPr>
            <w:r>
              <w:rPr>
                <w:color w:val="000000"/>
                <w:sz w:val="20"/>
                <w:szCs w:val="20"/>
              </w:rPr>
              <w:t>1,3</w:t>
            </w:r>
          </w:p>
        </w:tc>
        <w:tc>
          <w:tcPr>
            <w:tcW w:w="1363" w:type="dxa"/>
            <w:tcBorders>
              <w:top w:val="nil"/>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sz w:val="20"/>
                <w:szCs w:val="20"/>
              </w:rPr>
            </w:pPr>
            <w:r>
              <w:rPr>
                <w:color w:val="000000"/>
                <w:sz w:val="20"/>
                <w:szCs w:val="20"/>
              </w:rPr>
              <w:t>370-390</w:t>
            </w:r>
          </w:p>
          <w:p w:rsidR="004B32ED" w:rsidRDefault="004B32ED" w:rsidP="004B32ED">
            <w:pPr>
              <w:shd w:val="clear" w:color="auto" w:fill="FFFFFF"/>
              <w:autoSpaceDE w:val="0"/>
              <w:autoSpaceDN w:val="0"/>
              <w:adjustRightInd w:val="0"/>
              <w:jc w:val="both"/>
              <w:rPr>
                <w:sz w:val="20"/>
                <w:szCs w:val="20"/>
              </w:rPr>
            </w:pPr>
            <w:r>
              <w:rPr>
                <w:color w:val="000000"/>
                <w:sz w:val="20"/>
                <w:szCs w:val="20"/>
              </w:rPr>
              <w:t>1,2</w:t>
            </w:r>
          </w:p>
        </w:tc>
        <w:tc>
          <w:tcPr>
            <w:tcW w:w="902" w:type="dxa"/>
            <w:tcBorders>
              <w:top w:val="nil"/>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sz w:val="20"/>
                <w:szCs w:val="20"/>
              </w:rPr>
            </w:pPr>
            <w:r>
              <w:rPr>
                <w:color w:val="000000"/>
                <w:sz w:val="20"/>
                <w:szCs w:val="20"/>
              </w:rPr>
              <w:t>318</w:t>
            </w:r>
          </w:p>
          <w:p w:rsidR="004B32ED" w:rsidRDefault="004B32ED" w:rsidP="004B32ED">
            <w:pPr>
              <w:shd w:val="clear" w:color="auto" w:fill="FFFFFF"/>
              <w:autoSpaceDE w:val="0"/>
              <w:autoSpaceDN w:val="0"/>
              <w:adjustRightInd w:val="0"/>
              <w:jc w:val="both"/>
              <w:rPr>
                <w:sz w:val="20"/>
                <w:szCs w:val="20"/>
              </w:rPr>
            </w:pPr>
            <w:r>
              <w:rPr>
                <w:color w:val="000000"/>
                <w:sz w:val="20"/>
                <w:szCs w:val="20"/>
              </w:rPr>
              <w:t xml:space="preserve">1,4     </w:t>
            </w:r>
          </w:p>
        </w:tc>
        <w:tc>
          <w:tcPr>
            <w:tcW w:w="1056" w:type="dxa"/>
            <w:tcBorders>
              <w:top w:val="nil"/>
              <w:left w:val="single" w:sz="6"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sz w:val="20"/>
                <w:szCs w:val="20"/>
              </w:rPr>
            </w:pPr>
            <w:r>
              <w:rPr>
                <w:i/>
                <w:iCs/>
                <w:color w:val="000000"/>
                <w:sz w:val="20"/>
                <w:szCs w:val="20"/>
              </w:rPr>
              <w:t>370</w:t>
            </w:r>
          </w:p>
          <w:p w:rsidR="004B32ED" w:rsidRDefault="004B32ED" w:rsidP="004B32ED">
            <w:pPr>
              <w:shd w:val="clear" w:color="auto" w:fill="FFFFFF"/>
              <w:autoSpaceDE w:val="0"/>
              <w:autoSpaceDN w:val="0"/>
              <w:adjustRightInd w:val="0"/>
              <w:jc w:val="both"/>
              <w:rPr>
                <w:sz w:val="20"/>
                <w:szCs w:val="20"/>
              </w:rPr>
            </w:pPr>
            <w:r>
              <w:rPr>
                <w:color w:val="000000"/>
                <w:sz w:val="20"/>
                <w:szCs w:val="20"/>
              </w:rPr>
              <w:t>1,2</w:t>
            </w:r>
          </w:p>
        </w:tc>
      </w:tr>
      <w:tr w:rsidR="004B32ED" w:rsidTr="0097248F">
        <w:trPr>
          <w:cantSplit/>
          <w:trHeight w:val="182"/>
          <w:jc w:val="center"/>
        </w:trPr>
        <w:tc>
          <w:tcPr>
            <w:tcW w:w="2362" w:type="dxa"/>
            <w:vMerge/>
            <w:tcBorders>
              <w:top w:val="nil"/>
              <w:left w:val="single" w:sz="4" w:space="0" w:color="auto"/>
              <w:bottom w:val="nil"/>
              <w:right w:val="single" w:sz="6" w:space="0" w:color="auto"/>
            </w:tcBorders>
            <w:shd w:val="clear" w:color="auto" w:fill="FFFFFF"/>
            <w:vAlign w:val="bottom"/>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r>
      <w:tr w:rsidR="004B32ED" w:rsidTr="0097248F">
        <w:trPr>
          <w:cantSplit/>
          <w:trHeight w:val="182"/>
          <w:jc w:val="center"/>
        </w:trPr>
        <w:tc>
          <w:tcPr>
            <w:tcW w:w="2362" w:type="dxa"/>
            <w:vMerge/>
            <w:tcBorders>
              <w:top w:val="nil"/>
              <w:left w:val="single" w:sz="4" w:space="0" w:color="auto"/>
              <w:bottom w:val="nil"/>
              <w:right w:val="single" w:sz="6" w:space="0" w:color="auto"/>
            </w:tcBorders>
            <w:shd w:val="clear" w:color="auto" w:fill="FFFFFF"/>
            <w:vAlign w:val="bottom"/>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r>
      <w:tr w:rsidR="004B32ED" w:rsidTr="0097248F">
        <w:trPr>
          <w:cantSplit/>
          <w:trHeight w:val="154"/>
          <w:jc w:val="center"/>
        </w:trPr>
        <w:tc>
          <w:tcPr>
            <w:tcW w:w="2362" w:type="dxa"/>
            <w:vMerge/>
            <w:tcBorders>
              <w:top w:val="nil"/>
              <w:left w:val="single" w:sz="4" w:space="0" w:color="auto"/>
              <w:bottom w:val="nil"/>
              <w:right w:val="single" w:sz="6" w:space="0" w:color="auto"/>
            </w:tcBorders>
            <w:shd w:val="clear" w:color="auto" w:fill="FFFFFF"/>
            <w:vAlign w:val="bottom"/>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r>
      <w:tr w:rsidR="004B32ED" w:rsidTr="0097248F">
        <w:trPr>
          <w:cantSplit/>
          <w:trHeight w:val="173"/>
          <w:jc w:val="center"/>
        </w:trPr>
        <w:tc>
          <w:tcPr>
            <w:tcW w:w="2362" w:type="dxa"/>
            <w:vMerge/>
            <w:tcBorders>
              <w:top w:val="nil"/>
              <w:left w:val="single" w:sz="4" w:space="0" w:color="auto"/>
              <w:bottom w:val="nil"/>
              <w:right w:val="single" w:sz="6" w:space="0" w:color="auto"/>
            </w:tcBorders>
            <w:shd w:val="clear" w:color="auto" w:fill="FFFFFF"/>
            <w:vAlign w:val="bottom"/>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r>
      <w:tr w:rsidR="004B32ED" w:rsidTr="0097248F">
        <w:trPr>
          <w:cantSplit/>
          <w:trHeight w:val="173"/>
          <w:jc w:val="center"/>
        </w:trPr>
        <w:tc>
          <w:tcPr>
            <w:tcW w:w="2362" w:type="dxa"/>
            <w:vMerge/>
            <w:tcBorders>
              <w:top w:val="nil"/>
              <w:left w:val="single" w:sz="4" w:space="0" w:color="auto"/>
              <w:bottom w:val="nil"/>
              <w:right w:val="single" w:sz="6" w:space="0" w:color="auto"/>
            </w:tcBorders>
            <w:shd w:val="clear" w:color="auto" w:fill="FFFFFF"/>
            <w:vAlign w:val="bottom"/>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r>
      <w:tr w:rsidR="004B32ED" w:rsidTr="0097248F">
        <w:trPr>
          <w:cantSplit/>
          <w:trHeight w:val="173"/>
          <w:jc w:val="center"/>
        </w:trPr>
        <w:tc>
          <w:tcPr>
            <w:tcW w:w="2362" w:type="dxa"/>
            <w:vMerge/>
            <w:tcBorders>
              <w:top w:val="nil"/>
              <w:left w:val="single" w:sz="4" w:space="0" w:color="auto"/>
              <w:bottom w:val="nil"/>
              <w:right w:val="single" w:sz="6" w:space="0" w:color="auto"/>
            </w:tcBorders>
            <w:shd w:val="clear" w:color="auto" w:fill="FFFFFF"/>
            <w:vAlign w:val="bottom"/>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15</w:t>
            </w: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12</w:t>
            </w: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22,5</w:t>
            </w: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12</w:t>
            </w:r>
          </w:p>
        </w:tc>
      </w:tr>
      <w:tr w:rsidR="004B32ED" w:rsidTr="0097248F">
        <w:trPr>
          <w:cantSplit/>
          <w:trHeight w:val="182"/>
          <w:jc w:val="center"/>
        </w:trPr>
        <w:tc>
          <w:tcPr>
            <w:tcW w:w="2362" w:type="dxa"/>
            <w:vMerge/>
            <w:tcBorders>
              <w:top w:val="nil"/>
              <w:left w:val="single" w:sz="4" w:space="0" w:color="auto"/>
              <w:bottom w:val="nil"/>
              <w:right w:val="single" w:sz="6" w:space="0" w:color="auto"/>
            </w:tcBorders>
            <w:shd w:val="clear" w:color="auto" w:fill="FFFFFF"/>
            <w:vAlign w:val="bottom"/>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r>
      <w:tr w:rsidR="004B32ED" w:rsidTr="0097248F">
        <w:trPr>
          <w:cantSplit/>
          <w:trHeight w:val="154"/>
          <w:jc w:val="center"/>
        </w:trPr>
        <w:tc>
          <w:tcPr>
            <w:tcW w:w="2362" w:type="dxa"/>
            <w:vMerge/>
            <w:tcBorders>
              <w:top w:val="nil"/>
              <w:left w:val="single" w:sz="4" w:space="0" w:color="auto"/>
              <w:bottom w:val="nil"/>
              <w:right w:val="single" w:sz="6" w:space="0" w:color="auto"/>
            </w:tcBorders>
            <w:shd w:val="clear" w:color="auto" w:fill="FFFFFF"/>
            <w:vAlign w:val="bottom"/>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r>
      <w:tr w:rsidR="004B32ED" w:rsidTr="0097248F">
        <w:trPr>
          <w:cantSplit/>
          <w:trHeight w:val="96"/>
          <w:jc w:val="center"/>
        </w:trPr>
        <w:tc>
          <w:tcPr>
            <w:tcW w:w="2362" w:type="dxa"/>
            <w:vMerge/>
            <w:tcBorders>
              <w:top w:val="nil"/>
              <w:left w:val="single" w:sz="4" w:space="0" w:color="auto"/>
              <w:bottom w:val="nil"/>
              <w:right w:val="single" w:sz="6" w:space="0" w:color="auto"/>
            </w:tcBorders>
            <w:shd w:val="clear" w:color="auto" w:fill="FFFFFF"/>
            <w:vAlign w:val="bottom"/>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sz w:val="20"/>
                <w:szCs w:val="20"/>
              </w:rPr>
            </w:pPr>
            <w:r>
              <w:rPr>
                <w:color w:val="000000"/>
                <w:sz w:val="20"/>
                <w:szCs w:val="20"/>
              </w:rPr>
              <w:t>118</w:t>
            </w: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sz w:val="20"/>
                <w:szCs w:val="20"/>
              </w:rPr>
              <w:t>130</w:t>
            </w:r>
          </w:p>
        </w:tc>
        <w:tc>
          <w:tcPr>
            <w:tcW w:w="902" w:type="dxa"/>
            <w:tcBorders>
              <w:top w:val="nil"/>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sz w:val="20"/>
                <w:szCs w:val="20"/>
              </w:rPr>
            </w:pPr>
          </w:p>
        </w:tc>
        <w:tc>
          <w:tcPr>
            <w:tcW w:w="1056" w:type="dxa"/>
            <w:tcBorders>
              <w:top w:val="nil"/>
              <w:left w:val="single" w:sz="6"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sz w:val="20"/>
                <w:szCs w:val="20"/>
              </w:rPr>
            </w:pPr>
          </w:p>
        </w:tc>
      </w:tr>
      <w:tr w:rsidR="004B32ED" w:rsidTr="0097248F">
        <w:trPr>
          <w:cantSplit/>
          <w:trHeight w:val="250"/>
          <w:jc w:val="center"/>
        </w:trPr>
        <w:tc>
          <w:tcPr>
            <w:tcW w:w="2362" w:type="dxa"/>
            <w:vMerge/>
            <w:tcBorders>
              <w:top w:val="nil"/>
              <w:left w:val="single" w:sz="4" w:space="0" w:color="auto"/>
              <w:bottom w:val="nil"/>
              <w:right w:val="single" w:sz="6" w:space="0" w:color="auto"/>
            </w:tcBorders>
            <w:shd w:val="clear" w:color="auto" w:fill="FFFFFF"/>
            <w:vAlign w:val="bottom"/>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sz w:val="20"/>
                <w:szCs w:val="20"/>
              </w:rPr>
            </w:pPr>
            <w:r>
              <w:rPr>
                <w:color w:val="000000"/>
                <w:sz w:val="20"/>
                <w:szCs w:val="20"/>
              </w:rPr>
              <w:t>118</w:t>
            </w:r>
          </w:p>
          <w:p w:rsidR="004B32ED" w:rsidRDefault="004B32ED" w:rsidP="004B32ED">
            <w:pPr>
              <w:shd w:val="clear" w:color="auto" w:fill="FFFFFF"/>
              <w:autoSpaceDE w:val="0"/>
              <w:autoSpaceDN w:val="0"/>
              <w:adjustRightInd w:val="0"/>
              <w:jc w:val="both"/>
              <w:rPr>
                <w:sz w:val="20"/>
                <w:szCs w:val="20"/>
              </w:rPr>
            </w:pPr>
            <w:r>
              <w:rPr>
                <w:color w:val="000000"/>
                <w:sz w:val="20"/>
                <w:szCs w:val="20"/>
              </w:rPr>
              <w:t>Под</w:t>
            </w:r>
          </w:p>
        </w:tc>
        <w:tc>
          <w:tcPr>
            <w:tcW w:w="1363" w:type="dxa"/>
            <w:tcBorders>
              <w:top w:val="nil"/>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sz w:val="20"/>
                <w:szCs w:val="20"/>
              </w:rPr>
            </w:pPr>
            <w:r>
              <w:rPr>
                <w:color w:val="000000"/>
                <w:sz w:val="20"/>
                <w:szCs w:val="20"/>
              </w:rPr>
              <w:t>Без флюса</w:t>
            </w:r>
          </w:p>
        </w:tc>
        <w:tc>
          <w:tcPr>
            <w:tcW w:w="902" w:type="dxa"/>
            <w:tcBorders>
              <w:top w:val="nil"/>
              <w:left w:val="single" w:sz="6" w:space="0" w:color="auto"/>
              <w:bottom w:val="nil"/>
              <w:right w:val="single" w:sz="6" w:space="0" w:color="auto"/>
            </w:tcBorders>
            <w:shd w:val="clear" w:color="auto" w:fill="FFFFFF"/>
            <w:vAlign w:val="bottom"/>
          </w:tcPr>
          <w:p w:rsidR="004B32ED" w:rsidRDefault="004B32ED" w:rsidP="004B32ED">
            <w:pPr>
              <w:shd w:val="clear" w:color="auto" w:fill="FFFFFF"/>
              <w:autoSpaceDE w:val="0"/>
              <w:autoSpaceDN w:val="0"/>
              <w:adjustRightInd w:val="0"/>
              <w:jc w:val="both"/>
              <w:rPr>
                <w:sz w:val="20"/>
                <w:szCs w:val="20"/>
              </w:rPr>
            </w:pPr>
            <w:r>
              <w:rPr>
                <w:color w:val="000000"/>
                <w:sz w:val="20"/>
                <w:szCs w:val="20"/>
              </w:rPr>
              <w:t>55</w:t>
            </w:r>
          </w:p>
          <w:p w:rsidR="004B32ED" w:rsidRDefault="004B32ED" w:rsidP="004B32ED">
            <w:pPr>
              <w:shd w:val="clear" w:color="auto" w:fill="FFFFFF"/>
              <w:autoSpaceDE w:val="0"/>
              <w:autoSpaceDN w:val="0"/>
              <w:adjustRightInd w:val="0"/>
              <w:jc w:val="both"/>
              <w:rPr>
                <w:sz w:val="20"/>
                <w:szCs w:val="20"/>
              </w:rPr>
            </w:pPr>
            <w:r>
              <w:rPr>
                <w:color w:val="000000"/>
                <w:sz w:val="20"/>
                <w:szCs w:val="20"/>
              </w:rPr>
              <w:t>Под</w:t>
            </w:r>
          </w:p>
        </w:tc>
        <w:tc>
          <w:tcPr>
            <w:tcW w:w="1056" w:type="dxa"/>
            <w:tcBorders>
              <w:top w:val="nil"/>
              <w:left w:val="single" w:sz="6" w:space="0" w:color="auto"/>
              <w:bottom w:val="nil"/>
              <w:right w:val="single" w:sz="4" w:space="0" w:color="auto"/>
            </w:tcBorders>
            <w:shd w:val="clear" w:color="auto" w:fill="FFFFFF"/>
            <w:vAlign w:val="bottom"/>
          </w:tcPr>
          <w:p w:rsidR="004B32ED" w:rsidRDefault="004B32ED" w:rsidP="004B32ED">
            <w:pPr>
              <w:shd w:val="clear" w:color="auto" w:fill="FFFFFF"/>
              <w:autoSpaceDE w:val="0"/>
              <w:autoSpaceDN w:val="0"/>
              <w:adjustRightInd w:val="0"/>
              <w:jc w:val="both"/>
              <w:rPr>
                <w:sz w:val="20"/>
                <w:szCs w:val="20"/>
              </w:rPr>
            </w:pPr>
            <w:r>
              <w:rPr>
                <w:color w:val="000000"/>
                <w:sz w:val="20"/>
                <w:szCs w:val="20"/>
              </w:rPr>
              <w:t>100</w:t>
            </w:r>
          </w:p>
          <w:p w:rsidR="004B32ED" w:rsidRDefault="004B32ED" w:rsidP="004B32ED">
            <w:pPr>
              <w:shd w:val="clear" w:color="auto" w:fill="FFFFFF"/>
              <w:autoSpaceDE w:val="0"/>
              <w:autoSpaceDN w:val="0"/>
              <w:adjustRightInd w:val="0"/>
              <w:jc w:val="both"/>
              <w:rPr>
                <w:sz w:val="20"/>
                <w:szCs w:val="20"/>
              </w:rPr>
            </w:pPr>
            <w:r>
              <w:rPr>
                <w:color w:val="000000"/>
                <w:sz w:val="20"/>
                <w:szCs w:val="20"/>
              </w:rPr>
              <w:t>Без флюса</w:t>
            </w:r>
          </w:p>
        </w:tc>
      </w:tr>
      <w:tr w:rsidR="004B32ED" w:rsidTr="0097248F">
        <w:trPr>
          <w:trHeight w:val="173"/>
          <w:jc w:val="center"/>
        </w:trPr>
        <w:tc>
          <w:tcPr>
            <w:tcW w:w="2362" w:type="dxa"/>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флюсом</w:t>
            </w: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флюсом</w:t>
            </w: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r>
      <w:tr w:rsidR="004B32ED" w:rsidTr="0097248F">
        <w:trPr>
          <w:cantSplit/>
          <w:trHeight w:val="173"/>
          <w:jc w:val="center"/>
        </w:trPr>
        <w:tc>
          <w:tcPr>
            <w:tcW w:w="2362" w:type="dxa"/>
            <w:vMerge w:val="restart"/>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 xml:space="preserve">Предел прочности, </w:t>
            </w:r>
            <w:r>
              <w:rPr>
                <w:i/>
                <w:iCs/>
                <w:color w:val="000000"/>
                <w:sz w:val="20"/>
                <w:szCs w:val="20"/>
              </w:rPr>
              <w:t>кГ/мм-</w:t>
            </w:r>
            <w:r>
              <w:rPr>
                <w:color w:val="000000"/>
                <w:sz w:val="20"/>
                <w:szCs w:val="20"/>
              </w:rPr>
              <w:t xml:space="preserve">Предел текучести, </w:t>
            </w:r>
            <w:r>
              <w:rPr>
                <w:i/>
                <w:iCs/>
                <w:color w:val="000000"/>
                <w:sz w:val="20"/>
                <w:szCs w:val="20"/>
              </w:rPr>
              <w:t>кГ/мм-</w:t>
            </w:r>
            <w:r>
              <w:rPr>
                <w:color w:val="000000"/>
                <w:sz w:val="20"/>
                <w:szCs w:val="20"/>
              </w:rPr>
              <w:t xml:space="preserve">Относительное удлинение, % Твердость </w:t>
            </w:r>
            <w:r>
              <w:rPr>
                <w:i/>
                <w:iCs/>
                <w:color w:val="000000"/>
                <w:sz w:val="20"/>
                <w:szCs w:val="20"/>
              </w:rPr>
              <w:t>НВ, кГ/мм</w:t>
            </w:r>
            <w:r>
              <w:rPr>
                <w:i/>
                <w:iCs/>
                <w:color w:val="000000"/>
                <w:sz w:val="20"/>
                <w:szCs w:val="20"/>
                <w:vertAlign w:val="superscript"/>
              </w:rPr>
              <w:t>2</w:t>
            </w:r>
            <w:r>
              <w:rPr>
                <w:i/>
                <w:iCs/>
                <w:color w:val="000000"/>
                <w:sz w:val="20"/>
                <w:szCs w:val="20"/>
              </w:rPr>
              <w:t xml:space="preserve">    •   • </w:t>
            </w:r>
            <w:r>
              <w:rPr>
                <w:color w:val="000000"/>
                <w:sz w:val="20"/>
                <w:szCs w:val="20"/>
              </w:rPr>
              <w:t xml:space="preserve">Модуль   упругости, </w:t>
            </w:r>
            <w:r>
              <w:rPr>
                <w:i/>
                <w:iCs/>
                <w:color w:val="000000"/>
                <w:sz w:val="20"/>
                <w:szCs w:val="20"/>
              </w:rPr>
              <w:t>кГ/мм</w:t>
            </w:r>
            <w:r>
              <w:rPr>
                <w:i/>
                <w:iCs/>
                <w:color w:val="000000"/>
                <w:sz w:val="20"/>
                <w:szCs w:val="20"/>
                <w:vertAlign w:val="superscript"/>
              </w:rPr>
              <w:t>2</w:t>
            </w:r>
            <w:r>
              <w:rPr>
                <w:i/>
                <w:iCs/>
                <w:color w:val="000000"/>
                <w:sz w:val="20"/>
                <w:szCs w:val="20"/>
              </w:rPr>
              <w:t xml:space="preserve"> </w:t>
            </w:r>
            <w:r>
              <w:rPr>
                <w:color w:val="000000"/>
                <w:sz w:val="20"/>
                <w:szCs w:val="20"/>
              </w:rPr>
              <w:t xml:space="preserve">Сопротивление срезу, </w:t>
            </w:r>
            <w:r>
              <w:rPr>
                <w:i/>
                <w:iCs/>
                <w:color w:val="000000"/>
                <w:sz w:val="20"/>
                <w:szCs w:val="20"/>
              </w:rPr>
              <w:t>кГ/мм-</w:t>
            </w:r>
            <w:r>
              <w:rPr>
                <w:color w:val="000000"/>
                <w:sz w:val="20"/>
                <w:szCs w:val="20"/>
              </w:rPr>
              <w:t xml:space="preserve">Предел прочности,  </w:t>
            </w:r>
            <w:r>
              <w:rPr>
                <w:i/>
                <w:iCs/>
                <w:color w:val="000000"/>
                <w:sz w:val="20"/>
                <w:szCs w:val="20"/>
              </w:rPr>
              <w:t xml:space="preserve">кГ/мм", </w:t>
            </w:r>
            <w:r>
              <w:rPr>
                <w:color w:val="000000"/>
                <w:sz w:val="20"/>
                <w:szCs w:val="20"/>
              </w:rPr>
              <w:t>при кратковременных испы</w:t>
            </w:r>
            <w:r>
              <w:rPr>
                <w:color w:val="000000"/>
                <w:sz w:val="20"/>
                <w:szCs w:val="20"/>
              </w:rPr>
              <w:softHyphen/>
              <w:t>таниях на растяжение после 100-ч стабилизации при тем</w:t>
            </w:r>
            <w:r>
              <w:rPr>
                <w:color w:val="000000"/>
                <w:sz w:val="20"/>
                <w:szCs w:val="20"/>
              </w:rPr>
              <w:softHyphen/>
              <w:t>пературах, °С:</w:t>
            </w:r>
          </w:p>
        </w:tc>
        <w:tc>
          <w:tcPr>
            <w:tcW w:w="1075" w:type="dxa"/>
            <w:tcBorders>
              <w:top w:val="nil"/>
              <w:left w:val="single" w:sz="6" w:space="0" w:color="auto"/>
              <w:bottom w:val="nil"/>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15—17</w:t>
            </w:r>
          </w:p>
        </w:tc>
        <w:tc>
          <w:tcPr>
            <w:tcW w:w="1363" w:type="dxa"/>
            <w:tcBorders>
              <w:top w:val="nil"/>
              <w:left w:val="nil"/>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23—30</w:t>
            </w: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29—35</w:t>
            </w: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25—27</w:t>
            </w:r>
          </w:p>
        </w:tc>
      </w:tr>
      <w:tr w:rsidR="004B32ED" w:rsidTr="0097248F">
        <w:trPr>
          <w:cantSplit/>
          <w:trHeight w:val="173"/>
          <w:jc w:val="center"/>
        </w:trPr>
        <w:tc>
          <w:tcPr>
            <w:tcW w:w="2362" w:type="dxa"/>
            <w:vMerge/>
            <w:tcBorders>
              <w:top w:val="nil"/>
              <w:left w:val="single" w:sz="4" w:space="0" w:color="auto"/>
              <w:bottom w:val="nil"/>
              <w:right w:val="single" w:sz="6"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9—11</w:t>
            </w: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14—17</w:t>
            </w: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15—19</w:t>
            </w: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13—15</w:t>
            </w:r>
          </w:p>
        </w:tc>
      </w:tr>
      <w:tr w:rsidR="004B32ED" w:rsidTr="0097248F">
        <w:trPr>
          <w:cantSplit/>
          <w:trHeight w:val="163"/>
          <w:jc w:val="center"/>
        </w:trPr>
        <w:tc>
          <w:tcPr>
            <w:tcW w:w="2362" w:type="dxa"/>
            <w:vMerge/>
            <w:tcBorders>
              <w:top w:val="nil"/>
              <w:left w:val="single" w:sz="4" w:space="0" w:color="auto"/>
              <w:bottom w:val="nil"/>
              <w:right w:val="single" w:sz="6"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1,3</w:t>
            </w: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2—6</w:t>
            </w: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9—12</w:t>
            </w: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0,5—1,0</w:t>
            </w:r>
          </w:p>
        </w:tc>
      </w:tr>
      <w:tr w:rsidR="004B32ED" w:rsidTr="0097248F">
        <w:trPr>
          <w:cantSplit/>
          <w:trHeight w:val="182"/>
          <w:jc w:val="center"/>
        </w:trPr>
        <w:tc>
          <w:tcPr>
            <w:tcW w:w="2362" w:type="dxa"/>
            <w:vMerge/>
            <w:tcBorders>
              <w:top w:val="nil"/>
              <w:left w:val="single" w:sz="4" w:space="0" w:color="auto"/>
              <w:bottom w:val="nil"/>
              <w:right w:val="single" w:sz="6"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55—60</w:t>
            </w: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75—90</w:t>
            </w: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75—95</w:t>
            </w: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75-90</w:t>
            </w:r>
          </w:p>
        </w:tc>
      </w:tr>
      <w:tr w:rsidR="004B32ED" w:rsidTr="0097248F">
        <w:trPr>
          <w:cantSplit/>
          <w:trHeight w:val="163"/>
          <w:jc w:val="center"/>
        </w:trPr>
        <w:tc>
          <w:tcPr>
            <w:tcW w:w="2362" w:type="dxa"/>
            <w:vMerge/>
            <w:tcBorders>
              <w:top w:val="nil"/>
              <w:left w:val="single" w:sz="4" w:space="0" w:color="auto"/>
              <w:bottom w:val="nil"/>
              <w:right w:val="single" w:sz="6"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6700</w:t>
            </w: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7000</w:t>
            </w: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7000</w:t>
            </w: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7000</w:t>
            </w:r>
          </w:p>
        </w:tc>
      </w:tr>
      <w:tr w:rsidR="004B32ED" w:rsidTr="0097248F">
        <w:trPr>
          <w:cantSplit/>
          <w:trHeight w:val="182"/>
          <w:jc w:val="center"/>
        </w:trPr>
        <w:tc>
          <w:tcPr>
            <w:tcW w:w="2362" w:type="dxa"/>
            <w:vMerge/>
            <w:tcBorders>
              <w:top w:val="nil"/>
              <w:left w:val="single" w:sz="4" w:space="0" w:color="auto"/>
              <w:bottom w:val="nil"/>
              <w:right w:val="single" w:sz="6"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14—16</w:t>
            </w: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20—22</w:t>
            </w: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23—25</w:t>
            </w: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r>
      <w:tr w:rsidR="004B32ED" w:rsidTr="0097248F">
        <w:trPr>
          <w:cantSplit/>
          <w:trHeight w:val="192"/>
          <w:jc w:val="center"/>
        </w:trPr>
        <w:tc>
          <w:tcPr>
            <w:tcW w:w="2362" w:type="dxa"/>
            <w:vMerge/>
            <w:tcBorders>
              <w:top w:val="nil"/>
              <w:left w:val="single" w:sz="4" w:space="0" w:color="auto"/>
              <w:bottom w:val="nil"/>
              <w:right w:val="single" w:sz="6"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r>
      <w:tr w:rsidR="004B32ED" w:rsidTr="0097248F">
        <w:trPr>
          <w:cantSplit/>
          <w:trHeight w:val="173"/>
          <w:jc w:val="center"/>
        </w:trPr>
        <w:tc>
          <w:tcPr>
            <w:tcW w:w="2362" w:type="dxa"/>
            <w:vMerge/>
            <w:tcBorders>
              <w:top w:val="nil"/>
              <w:left w:val="single" w:sz="4" w:space="0" w:color="auto"/>
              <w:bottom w:val="nil"/>
              <w:right w:val="single" w:sz="6"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r>
      <w:tr w:rsidR="004B32ED" w:rsidTr="0097248F">
        <w:trPr>
          <w:cantSplit/>
          <w:trHeight w:val="154"/>
          <w:jc w:val="center"/>
        </w:trPr>
        <w:tc>
          <w:tcPr>
            <w:tcW w:w="2362" w:type="dxa"/>
            <w:vMerge/>
            <w:tcBorders>
              <w:top w:val="nil"/>
              <w:left w:val="single" w:sz="4" w:space="0" w:color="auto"/>
              <w:bottom w:val="nil"/>
              <w:right w:val="single" w:sz="6"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nil"/>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r>
      <w:tr w:rsidR="004B32ED" w:rsidTr="0097248F">
        <w:trPr>
          <w:cantSplit/>
          <w:trHeight w:val="163"/>
          <w:jc w:val="center"/>
        </w:trPr>
        <w:tc>
          <w:tcPr>
            <w:tcW w:w="2362" w:type="dxa"/>
            <w:vMerge/>
            <w:tcBorders>
              <w:top w:val="nil"/>
              <w:left w:val="single" w:sz="4" w:space="0" w:color="auto"/>
              <w:bottom w:val="nil"/>
              <w:right w:val="single" w:sz="6"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nil"/>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r>
      <w:tr w:rsidR="004B32ED" w:rsidTr="0097248F">
        <w:trPr>
          <w:cantSplit/>
          <w:trHeight w:val="173"/>
          <w:jc w:val="center"/>
        </w:trPr>
        <w:tc>
          <w:tcPr>
            <w:tcW w:w="2362" w:type="dxa"/>
            <w:vMerge/>
            <w:tcBorders>
              <w:top w:val="nil"/>
              <w:left w:val="single" w:sz="4" w:space="0" w:color="auto"/>
              <w:bottom w:val="nil"/>
              <w:right w:val="single" w:sz="6"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1075" w:type="dxa"/>
            <w:tcBorders>
              <w:top w:val="nil"/>
              <w:left w:val="nil"/>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363"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902"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1056"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r>
      <w:tr w:rsidR="004B32ED" w:rsidTr="0097248F">
        <w:trPr>
          <w:trHeight w:val="96"/>
          <w:jc w:val="center"/>
        </w:trPr>
        <w:tc>
          <w:tcPr>
            <w:tcW w:w="2362" w:type="dxa"/>
            <w:tcBorders>
              <w:top w:val="nil"/>
              <w:left w:val="single" w:sz="4"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lastRenderedPageBreak/>
              <w:t>250</w:t>
            </w:r>
          </w:p>
        </w:tc>
        <w:tc>
          <w:tcPr>
            <w:tcW w:w="1075" w:type="dxa"/>
            <w:tcBorders>
              <w:top w:val="nil"/>
              <w:left w:val="single" w:sz="4"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10 - 11</w:t>
            </w:r>
          </w:p>
        </w:tc>
        <w:tc>
          <w:tcPr>
            <w:tcW w:w="1363" w:type="dxa"/>
            <w:tcBorders>
              <w:top w:val="nil"/>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15  - 16</w:t>
            </w:r>
          </w:p>
        </w:tc>
        <w:tc>
          <w:tcPr>
            <w:tcW w:w="902" w:type="dxa"/>
            <w:tcBorders>
              <w:top w:val="nil"/>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11- 13</w:t>
            </w:r>
          </w:p>
        </w:tc>
        <w:tc>
          <w:tcPr>
            <w:tcW w:w="1056" w:type="dxa"/>
            <w:tcBorders>
              <w:top w:val="nil"/>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15 -17</w:t>
            </w:r>
          </w:p>
        </w:tc>
      </w:tr>
      <w:tr w:rsidR="004B32ED" w:rsidTr="0097248F">
        <w:trPr>
          <w:trHeight w:val="230"/>
          <w:jc w:val="center"/>
        </w:trPr>
        <w:tc>
          <w:tcPr>
            <w:tcW w:w="2362" w:type="dxa"/>
            <w:tcBorders>
              <w:top w:val="single" w:sz="6"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300   ..........</w:t>
            </w:r>
          </w:p>
        </w:tc>
        <w:tc>
          <w:tcPr>
            <w:tcW w:w="1075" w:type="dxa"/>
            <w:tcBorders>
              <w:top w:val="single" w:sz="4" w:space="0" w:color="auto"/>
              <w:left w:val="single" w:sz="4"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7—8</w:t>
            </w:r>
          </w:p>
        </w:tc>
        <w:tc>
          <w:tcPr>
            <w:tcW w:w="1363"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12—13</w:t>
            </w:r>
          </w:p>
        </w:tc>
        <w:tc>
          <w:tcPr>
            <w:tcW w:w="902"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8—9</w:t>
            </w:r>
          </w:p>
        </w:tc>
        <w:tc>
          <w:tcPr>
            <w:tcW w:w="1056" w:type="dxa"/>
            <w:tcBorders>
              <w:top w:val="single" w:sz="4" w:space="0" w:color="auto"/>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11 — 12</w:t>
            </w:r>
          </w:p>
        </w:tc>
      </w:tr>
      <w:tr w:rsidR="004B32ED" w:rsidTr="0097248F">
        <w:trPr>
          <w:trHeight w:val="134"/>
          <w:jc w:val="center"/>
        </w:trPr>
        <w:tc>
          <w:tcPr>
            <w:tcW w:w="2362" w:type="dxa"/>
            <w:tcBorders>
              <w:top w:val="nil"/>
              <w:left w:val="single" w:sz="4"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З50   ..........</w:t>
            </w:r>
          </w:p>
        </w:tc>
        <w:tc>
          <w:tcPr>
            <w:tcW w:w="1075" w:type="dxa"/>
            <w:tcBorders>
              <w:top w:val="single" w:sz="4" w:space="0" w:color="auto"/>
              <w:left w:val="single" w:sz="4" w:space="0" w:color="auto"/>
              <w:bottom w:val="single" w:sz="4" w:space="0" w:color="auto"/>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5 -6</w:t>
            </w:r>
          </w:p>
        </w:tc>
        <w:tc>
          <w:tcPr>
            <w:tcW w:w="1363" w:type="dxa"/>
            <w:tcBorders>
              <w:top w:val="single" w:sz="4" w:space="0" w:color="auto"/>
              <w:left w:val="nil"/>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8— 10</w:t>
            </w:r>
          </w:p>
        </w:tc>
        <w:tc>
          <w:tcPr>
            <w:tcW w:w="902"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5— 6</w:t>
            </w:r>
          </w:p>
        </w:tc>
        <w:tc>
          <w:tcPr>
            <w:tcW w:w="1056" w:type="dxa"/>
            <w:tcBorders>
              <w:top w:val="single" w:sz="4" w:space="0" w:color="auto"/>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7—8</w:t>
            </w:r>
          </w:p>
        </w:tc>
      </w:tr>
    </w:tbl>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Для сложного литья под давлением содержание магния может быть понижено до 8%.</w:t>
      </w: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Таблица  2.8</w:t>
      </w:r>
    </w:p>
    <w:p w:rsidR="004B32ED" w:rsidRDefault="004B32ED" w:rsidP="004B32ED">
      <w:pPr>
        <w:shd w:val="clear" w:color="auto" w:fill="FFFFFF"/>
        <w:autoSpaceDE w:val="0"/>
        <w:autoSpaceDN w:val="0"/>
        <w:adjustRightInd w:val="0"/>
        <w:spacing w:line="360" w:lineRule="auto"/>
        <w:ind w:firstLine="709"/>
        <w:jc w:val="both"/>
      </w:pPr>
      <w:r>
        <w:rPr>
          <w:i/>
          <w:iCs/>
          <w:color w:val="000000"/>
        </w:rPr>
        <w:t>Длительная   прочность   сплавов   АЛЗ, АЛ 13 и АЛ22   при температуре   300</w:t>
      </w:r>
      <w:r>
        <w:rPr>
          <w:i/>
          <w:iCs/>
          <w:color w:val="000000"/>
          <w:vertAlign w:val="superscript"/>
        </w:rPr>
        <w:t>о</w:t>
      </w:r>
      <w:r>
        <w:rPr>
          <w:i/>
          <w:iCs/>
          <w:color w:val="000000"/>
        </w:rPr>
        <w:t xml:space="preserve"> С</w:t>
      </w:r>
    </w:p>
    <w:p w:rsidR="004B32ED" w:rsidRDefault="004B32ED" w:rsidP="004B32ED">
      <w:pPr>
        <w:shd w:val="clear" w:color="auto" w:fill="FFFFFF"/>
        <w:autoSpaceDE w:val="0"/>
        <w:autoSpaceDN w:val="0"/>
        <w:adjustRightInd w:val="0"/>
        <w:spacing w:line="360" w:lineRule="auto"/>
        <w:ind w:firstLine="709"/>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826"/>
        <w:gridCol w:w="3341"/>
        <w:gridCol w:w="1210"/>
        <w:gridCol w:w="1296"/>
      </w:tblGrid>
      <w:tr w:rsidR="004B32ED" w:rsidTr="0097248F">
        <w:trPr>
          <w:cantSplit/>
          <w:trHeight w:val="403"/>
          <w:jc w:val="center"/>
        </w:trPr>
        <w:tc>
          <w:tcPr>
            <w:tcW w:w="826" w:type="dxa"/>
            <w:vMerge w:val="restart"/>
            <w:tcBorders>
              <w:top w:val="single" w:sz="6" w:space="0" w:color="auto"/>
              <w:left w:val="single" w:sz="4" w:space="0" w:color="auto"/>
              <w:bottom w:val="nil"/>
              <w:right w:val="single" w:sz="4" w:space="0" w:color="auto"/>
            </w:tcBorders>
            <w:shd w:val="clear" w:color="auto" w:fill="FFFFFF"/>
          </w:tcPr>
          <w:p w:rsidR="004B32ED" w:rsidRDefault="004B32ED" w:rsidP="004B32ED">
            <w:pPr>
              <w:autoSpaceDE w:val="0"/>
              <w:autoSpaceDN w:val="0"/>
              <w:adjustRightInd w:val="0"/>
              <w:jc w:val="both"/>
              <w:rPr>
                <w:rFonts w:ascii="MS Shell Dlg" w:hAnsi="MS Shell Dlg" w:cs="MS Shell Dlg"/>
              </w:rPr>
            </w:pPr>
            <w:r>
              <w:rPr>
                <w:rFonts w:ascii="Symbol" w:hAnsi="Symbol" w:cs="Symbol"/>
              </w:rPr>
              <w:t></w:t>
            </w:r>
          </w:p>
          <w:p w:rsidR="004B32ED" w:rsidRDefault="004B32ED" w:rsidP="004B32ED">
            <w:pPr>
              <w:shd w:val="clear" w:color="auto" w:fill="FFFFFF"/>
              <w:autoSpaceDE w:val="0"/>
              <w:autoSpaceDN w:val="0"/>
              <w:adjustRightInd w:val="0"/>
              <w:jc w:val="both"/>
              <w:rPr>
                <w:sz w:val="20"/>
                <w:szCs w:val="20"/>
              </w:rPr>
            </w:pPr>
            <w:r>
              <w:rPr>
                <w:i/>
                <w:iCs/>
                <w:color w:val="000000"/>
              </w:rPr>
              <w:t>кГ/мм</w:t>
            </w:r>
            <w:r>
              <w:rPr>
                <w:i/>
                <w:iCs/>
                <w:color w:val="000000"/>
                <w:vertAlign w:val="superscript"/>
              </w:rPr>
              <w:t>2</w:t>
            </w:r>
          </w:p>
        </w:tc>
        <w:tc>
          <w:tcPr>
            <w:tcW w:w="5847" w:type="dxa"/>
            <w:gridSpan w:val="3"/>
            <w:tcBorders>
              <w:top w:val="single" w:sz="6" w:space="0" w:color="auto"/>
              <w:left w:val="single" w:sz="4"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Длительность испытании,   ч</w:t>
            </w:r>
          </w:p>
        </w:tc>
      </w:tr>
      <w:tr w:rsidR="004B32ED" w:rsidTr="0097248F">
        <w:trPr>
          <w:cantSplit/>
          <w:trHeight w:val="422"/>
          <w:jc w:val="center"/>
        </w:trPr>
        <w:tc>
          <w:tcPr>
            <w:tcW w:w="826" w:type="dxa"/>
            <w:vMerge/>
            <w:tcBorders>
              <w:top w:val="nil"/>
              <w:left w:val="single" w:sz="4" w:space="0" w:color="auto"/>
              <w:bottom w:val="single" w:sz="6" w:space="0" w:color="auto"/>
              <w:right w:val="single" w:sz="4"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3341" w:type="dxa"/>
            <w:tcBorders>
              <w:top w:val="single" w:sz="6" w:space="0" w:color="auto"/>
              <w:left w:val="single" w:sz="4" w:space="0" w:color="auto"/>
              <w:bottom w:val="single" w:sz="6" w:space="0" w:color="auto"/>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rPr>
                <w:sz w:val="20"/>
                <w:szCs w:val="20"/>
              </w:rPr>
            </w:pPr>
            <w:r>
              <w:rPr>
                <w:color w:val="000000"/>
                <w:sz w:val="20"/>
                <w:szCs w:val="20"/>
              </w:rPr>
              <w:t>АЛЗ</w:t>
            </w:r>
          </w:p>
        </w:tc>
        <w:tc>
          <w:tcPr>
            <w:tcW w:w="1210" w:type="dxa"/>
            <w:tcBorders>
              <w:top w:val="single" w:sz="6" w:space="0" w:color="auto"/>
              <w:left w:val="single" w:sz="6" w:space="0" w:color="auto"/>
              <w:bottom w:val="single" w:sz="6" w:space="0" w:color="auto"/>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rPr>
                <w:sz w:val="20"/>
                <w:szCs w:val="20"/>
              </w:rPr>
            </w:pPr>
            <w:r>
              <w:rPr>
                <w:color w:val="000000"/>
                <w:sz w:val="20"/>
                <w:szCs w:val="20"/>
              </w:rPr>
              <w:t>А Л 13</w:t>
            </w:r>
          </w:p>
        </w:tc>
        <w:tc>
          <w:tcPr>
            <w:tcW w:w="1296" w:type="dxa"/>
            <w:tcBorders>
              <w:top w:val="single" w:sz="6" w:space="0" w:color="auto"/>
              <w:left w:val="single" w:sz="6" w:space="0" w:color="auto"/>
              <w:bottom w:val="single" w:sz="6" w:space="0" w:color="auto"/>
              <w:right w:val="single" w:sz="4" w:space="0" w:color="auto"/>
            </w:tcBorders>
            <w:shd w:val="clear" w:color="auto" w:fill="FFFFFF"/>
            <w:vAlign w:val="center"/>
          </w:tcPr>
          <w:p w:rsidR="004B32ED" w:rsidRDefault="004B32ED" w:rsidP="004B32ED">
            <w:pPr>
              <w:shd w:val="clear" w:color="auto" w:fill="FFFFFF"/>
              <w:autoSpaceDE w:val="0"/>
              <w:autoSpaceDN w:val="0"/>
              <w:adjustRightInd w:val="0"/>
              <w:jc w:val="both"/>
              <w:rPr>
                <w:sz w:val="20"/>
                <w:szCs w:val="20"/>
              </w:rPr>
            </w:pPr>
            <w:r>
              <w:rPr>
                <w:smallCaps/>
                <w:color w:val="000000"/>
                <w:sz w:val="20"/>
                <w:szCs w:val="20"/>
              </w:rPr>
              <w:t>ал22</w:t>
            </w:r>
          </w:p>
        </w:tc>
      </w:tr>
      <w:tr w:rsidR="004B32ED" w:rsidTr="0097248F">
        <w:trPr>
          <w:cantSplit/>
          <w:trHeight w:val="2085"/>
          <w:jc w:val="center"/>
        </w:trPr>
        <w:tc>
          <w:tcPr>
            <w:tcW w:w="826" w:type="dxa"/>
            <w:tcBorders>
              <w:top w:val="single" w:sz="6" w:space="0" w:color="auto"/>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color w:val="000000"/>
                <w:sz w:val="20"/>
                <w:szCs w:val="20"/>
              </w:rPr>
            </w:pPr>
          </w:p>
          <w:p w:rsidR="004B32ED" w:rsidRDefault="004B32ED" w:rsidP="004B32ED">
            <w:pPr>
              <w:shd w:val="clear" w:color="auto" w:fill="FFFFFF"/>
              <w:autoSpaceDE w:val="0"/>
              <w:autoSpaceDN w:val="0"/>
              <w:adjustRightInd w:val="0"/>
              <w:jc w:val="both"/>
              <w:rPr>
                <w:color w:val="000000"/>
                <w:sz w:val="20"/>
                <w:szCs w:val="20"/>
              </w:rPr>
            </w:pPr>
          </w:p>
          <w:p w:rsidR="004B32ED" w:rsidRDefault="004B32ED" w:rsidP="004B32ED">
            <w:pPr>
              <w:shd w:val="clear" w:color="auto" w:fill="FFFFFF"/>
              <w:autoSpaceDE w:val="0"/>
              <w:autoSpaceDN w:val="0"/>
              <w:adjustRightInd w:val="0"/>
              <w:jc w:val="both"/>
              <w:rPr>
                <w:color w:val="000000"/>
                <w:sz w:val="20"/>
                <w:szCs w:val="20"/>
              </w:rPr>
            </w:pPr>
          </w:p>
          <w:p w:rsidR="004B32ED" w:rsidRDefault="004B32ED" w:rsidP="004B32ED">
            <w:pPr>
              <w:shd w:val="clear" w:color="auto" w:fill="FFFFFF"/>
              <w:autoSpaceDE w:val="0"/>
              <w:autoSpaceDN w:val="0"/>
              <w:adjustRightInd w:val="0"/>
              <w:jc w:val="both"/>
              <w:rPr>
                <w:color w:val="000000"/>
                <w:sz w:val="20"/>
                <w:szCs w:val="20"/>
              </w:rPr>
            </w:pPr>
            <w:r>
              <w:rPr>
                <w:color w:val="000000"/>
                <w:sz w:val="20"/>
                <w:szCs w:val="20"/>
              </w:rPr>
              <w:t xml:space="preserve">5 </w:t>
            </w:r>
          </w:p>
          <w:p w:rsidR="004B32ED" w:rsidRDefault="004B32ED" w:rsidP="004B32ED">
            <w:pPr>
              <w:shd w:val="clear" w:color="auto" w:fill="FFFFFF"/>
              <w:autoSpaceDE w:val="0"/>
              <w:autoSpaceDN w:val="0"/>
              <w:adjustRightInd w:val="0"/>
              <w:jc w:val="both"/>
              <w:rPr>
                <w:color w:val="000000"/>
                <w:sz w:val="20"/>
                <w:szCs w:val="20"/>
              </w:rPr>
            </w:pPr>
            <w:r>
              <w:rPr>
                <w:color w:val="000000"/>
                <w:sz w:val="20"/>
                <w:szCs w:val="20"/>
              </w:rPr>
              <w:t>4</w:t>
            </w:r>
          </w:p>
          <w:p w:rsidR="004B32ED" w:rsidRDefault="004B32ED" w:rsidP="004B32ED">
            <w:pPr>
              <w:shd w:val="clear" w:color="auto" w:fill="FFFFFF"/>
              <w:autoSpaceDE w:val="0"/>
              <w:autoSpaceDN w:val="0"/>
              <w:adjustRightInd w:val="0"/>
              <w:jc w:val="both"/>
              <w:rPr>
                <w:color w:val="000000"/>
                <w:sz w:val="20"/>
                <w:szCs w:val="20"/>
              </w:rPr>
            </w:pPr>
            <w:r>
              <w:rPr>
                <w:color w:val="000000"/>
                <w:sz w:val="20"/>
                <w:szCs w:val="20"/>
              </w:rPr>
              <w:t>3</w:t>
            </w:r>
          </w:p>
          <w:p w:rsidR="004B32ED" w:rsidRDefault="004B32ED" w:rsidP="004B32ED">
            <w:pPr>
              <w:shd w:val="clear" w:color="auto" w:fill="FFFFFF"/>
              <w:autoSpaceDE w:val="0"/>
              <w:autoSpaceDN w:val="0"/>
              <w:adjustRightInd w:val="0"/>
              <w:jc w:val="both"/>
              <w:rPr>
                <w:sz w:val="20"/>
                <w:szCs w:val="20"/>
              </w:rPr>
            </w:pPr>
            <w:r>
              <w:rPr>
                <w:color w:val="000000"/>
                <w:sz w:val="20"/>
                <w:szCs w:val="20"/>
              </w:rPr>
              <w:t>9</w:t>
            </w:r>
          </w:p>
          <w:p w:rsidR="004B32ED" w:rsidRDefault="004B32ED" w:rsidP="004B32ED">
            <w:pPr>
              <w:shd w:val="clear" w:color="auto" w:fill="FFFFFF"/>
              <w:autoSpaceDE w:val="0"/>
              <w:autoSpaceDN w:val="0"/>
              <w:adjustRightInd w:val="0"/>
              <w:jc w:val="both"/>
              <w:rPr>
                <w:sz w:val="20"/>
                <w:szCs w:val="20"/>
              </w:rPr>
            </w:pPr>
          </w:p>
          <w:p w:rsidR="004B32ED" w:rsidRDefault="004B32ED" w:rsidP="004B32ED">
            <w:pPr>
              <w:shd w:val="clear" w:color="auto" w:fill="FFFFFF"/>
              <w:autoSpaceDE w:val="0"/>
              <w:autoSpaceDN w:val="0"/>
              <w:adjustRightInd w:val="0"/>
              <w:jc w:val="both"/>
              <w:rPr>
                <w:sz w:val="20"/>
                <w:szCs w:val="20"/>
              </w:rPr>
            </w:pPr>
          </w:p>
          <w:p w:rsidR="004B32ED" w:rsidRDefault="004B32ED" w:rsidP="004B32ED">
            <w:pPr>
              <w:shd w:val="clear" w:color="auto" w:fill="FFFFFF"/>
              <w:autoSpaceDE w:val="0"/>
              <w:autoSpaceDN w:val="0"/>
              <w:adjustRightInd w:val="0"/>
              <w:jc w:val="both"/>
              <w:rPr>
                <w:sz w:val="20"/>
                <w:szCs w:val="20"/>
              </w:rPr>
            </w:pPr>
          </w:p>
          <w:p w:rsidR="004B32ED" w:rsidRDefault="004B32ED" w:rsidP="004B32ED">
            <w:pPr>
              <w:shd w:val="clear" w:color="auto" w:fill="FFFFFF"/>
              <w:autoSpaceDE w:val="0"/>
              <w:autoSpaceDN w:val="0"/>
              <w:adjustRightInd w:val="0"/>
              <w:jc w:val="both"/>
              <w:rPr>
                <w:sz w:val="20"/>
                <w:szCs w:val="20"/>
              </w:rPr>
            </w:pPr>
          </w:p>
          <w:p w:rsidR="004B32ED" w:rsidRDefault="004B32ED" w:rsidP="004B32ED">
            <w:pPr>
              <w:shd w:val="clear" w:color="auto" w:fill="FFFFFF"/>
              <w:autoSpaceDE w:val="0"/>
              <w:autoSpaceDN w:val="0"/>
              <w:adjustRightInd w:val="0"/>
              <w:jc w:val="both"/>
              <w:rPr>
                <w:sz w:val="20"/>
                <w:szCs w:val="20"/>
              </w:rPr>
            </w:pPr>
          </w:p>
          <w:p w:rsidR="004B32ED" w:rsidRDefault="004B32ED" w:rsidP="004B32ED">
            <w:pPr>
              <w:shd w:val="clear" w:color="auto" w:fill="FFFFFF"/>
              <w:autoSpaceDE w:val="0"/>
              <w:autoSpaceDN w:val="0"/>
              <w:adjustRightInd w:val="0"/>
              <w:jc w:val="both"/>
              <w:rPr>
                <w:sz w:val="20"/>
                <w:szCs w:val="20"/>
              </w:rPr>
            </w:pPr>
          </w:p>
        </w:tc>
        <w:tc>
          <w:tcPr>
            <w:tcW w:w="3341" w:type="dxa"/>
            <w:tcBorders>
              <w:top w:val="single" w:sz="6" w:space="0" w:color="auto"/>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p w:rsidR="004B32ED" w:rsidRDefault="004B32ED" w:rsidP="004B32ED">
            <w:pPr>
              <w:shd w:val="clear" w:color="auto" w:fill="FFFFFF"/>
              <w:autoSpaceDE w:val="0"/>
              <w:autoSpaceDN w:val="0"/>
              <w:adjustRightInd w:val="0"/>
              <w:jc w:val="both"/>
              <w:rPr>
                <w:color w:val="000000"/>
                <w:sz w:val="20"/>
                <w:szCs w:val="20"/>
              </w:rPr>
            </w:pPr>
          </w:p>
          <w:p w:rsidR="004B32ED" w:rsidRDefault="004B32ED" w:rsidP="004B32ED">
            <w:pPr>
              <w:shd w:val="clear" w:color="auto" w:fill="FFFFFF"/>
              <w:autoSpaceDE w:val="0"/>
              <w:autoSpaceDN w:val="0"/>
              <w:adjustRightInd w:val="0"/>
              <w:jc w:val="both"/>
              <w:rPr>
                <w:color w:val="000000"/>
                <w:sz w:val="20"/>
                <w:szCs w:val="20"/>
              </w:rPr>
            </w:pPr>
          </w:p>
          <w:p w:rsidR="004B32ED" w:rsidRDefault="004B32ED" w:rsidP="004B32ED">
            <w:pPr>
              <w:shd w:val="clear" w:color="auto" w:fill="FFFFFF"/>
              <w:autoSpaceDE w:val="0"/>
              <w:autoSpaceDN w:val="0"/>
              <w:adjustRightInd w:val="0"/>
              <w:jc w:val="both"/>
              <w:rPr>
                <w:color w:val="000000"/>
                <w:sz w:val="20"/>
                <w:szCs w:val="20"/>
              </w:rPr>
            </w:pPr>
            <w:r>
              <w:rPr>
                <w:color w:val="000000"/>
                <w:sz w:val="20"/>
                <w:szCs w:val="20"/>
              </w:rPr>
              <w:t xml:space="preserve">   Разрушается при нагружении</w:t>
            </w:r>
          </w:p>
          <w:p w:rsidR="004B32ED" w:rsidRDefault="004B32ED" w:rsidP="004B32ED">
            <w:pPr>
              <w:shd w:val="clear" w:color="auto" w:fill="FFFFFF"/>
              <w:autoSpaceDE w:val="0"/>
              <w:autoSpaceDN w:val="0"/>
              <w:adjustRightInd w:val="0"/>
              <w:jc w:val="both"/>
              <w:rPr>
                <w:color w:val="000000"/>
                <w:sz w:val="20"/>
                <w:szCs w:val="20"/>
              </w:rPr>
            </w:pPr>
            <w:r>
              <w:rPr>
                <w:color w:val="000000"/>
                <w:sz w:val="20"/>
                <w:szCs w:val="20"/>
              </w:rPr>
              <w:t xml:space="preserve"> 0,5—1</w:t>
            </w:r>
          </w:p>
          <w:p w:rsidR="004B32ED" w:rsidRDefault="004B32ED" w:rsidP="004B32ED">
            <w:pPr>
              <w:shd w:val="clear" w:color="auto" w:fill="FFFFFF"/>
              <w:autoSpaceDE w:val="0"/>
              <w:autoSpaceDN w:val="0"/>
              <w:adjustRightInd w:val="0"/>
              <w:jc w:val="both"/>
              <w:rPr>
                <w:i/>
                <w:iCs/>
                <w:color w:val="000000"/>
                <w:sz w:val="20"/>
                <w:szCs w:val="20"/>
              </w:rPr>
            </w:pPr>
            <w:r>
              <w:rPr>
                <w:color w:val="000000"/>
                <w:sz w:val="20"/>
                <w:szCs w:val="20"/>
              </w:rPr>
              <w:t xml:space="preserve">10—20 </w:t>
            </w:r>
          </w:p>
          <w:p w:rsidR="004B32ED" w:rsidRDefault="004B32ED" w:rsidP="004B32ED">
            <w:pPr>
              <w:shd w:val="clear" w:color="auto" w:fill="FFFFFF"/>
              <w:autoSpaceDE w:val="0"/>
              <w:autoSpaceDN w:val="0"/>
              <w:adjustRightInd w:val="0"/>
              <w:jc w:val="both"/>
              <w:rPr>
                <w:color w:val="000000"/>
                <w:sz w:val="20"/>
                <w:szCs w:val="20"/>
              </w:rPr>
            </w:pPr>
            <w:r>
              <w:rPr>
                <w:i/>
                <w:iCs/>
                <w:color w:val="000000"/>
                <w:sz w:val="20"/>
                <w:szCs w:val="20"/>
              </w:rPr>
              <w:t xml:space="preserve"> </w:t>
            </w:r>
            <w:r>
              <w:rPr>
                <w:color w:val="000000"/>
                <w:sz w:val="20"/>
                <w:szCs w:val="20"/>
              </w:rPr>
              <w:t>60—80</w:t>
            </w:r>
          </w:p>
          <w:p w:rsidR="004B32ED" w:rsidRDefault="004B32ED" w:rsidP="004B32ED">
            <w:pPr>
              <w:shd w:val="clear" w:color="auto" w:fill="FFFFFF"/>
              <w:autoSpaceDE w:val="0"/>
              <w:autoSpaceDN w:val="0"/>
              <w:adjustRightInd w:val="0"/>
              <w:jc w:val="both"/>
              <w:rPr>
                <w:sz w:val="20"/>
                <w:szCs w:val="20"/>
              </w:rPr>
            </w:pPr>
          </w:p>
          <w:p w:rsidR="004B32ED" w:rsidRDefault="004B32ED" w:rsidP="004B32ED">
            <w:pPr>
              <w:shd w:val="clear" w:color="auto" w:fill="FFFFFF"/>
              <w:autoSpaceDE w:val="0"/>
              <w:autoSpaceDN w:val="0"/>
              <w:adjustRightInd w:val="0"/>
              <w:jc w:val="both"/>
              <w:rPr>
                <w:sz w:val="20"/>
                <w:szCs w:val="20"/>
              </w:rPr>
            </w:pPr>
          </w:p>
          <w:p w:rsidR="004B32ED" w:rsidRDefault="004B32ED" w:rsidP="004B32ED">
            <w:pPr>
              <w:shd w:val="clear" w:color="auto" w:fill="FFFFFF"/>
              <w:autoSpaceDE w:val="0"/>
              <w:autoSpaceDN w:val="0"/>
              <w:adjustRightInd w:val="0"/>
              <w:jc w:val="both"/>
              <w:rPr>
                <w:sz w:val="20"/>
                <w:szCs w:val="20"/>
              </w:rPr>
            </w:pPr>
          </w:p>
        </w:tc>
        <w:tc>
          <w:tcPr>
            <w:tcW w:w="1210" w:type="dxa"/>
            <w:tcBorders>
              <w:top w:val="single" w:sz="6" w:space="0" w:color="auto"/>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p w:rsidR="004B32ED" w:rsidRDefault="004B32ED" w:rsidP="004B32ED">
            <w:pPr>
              <w:shd w:val="clear" w:color="auto" w:fill="FFFFFF"/>
              <w:autoSpaceDE w:val="0"/>
              <w:autoSpaceDN w:val="0"/>
              <w:adjustRightInd w:val="0"/>
              <w:jc w:val="both"/>
              <w:rPr>
                <w:sz w:val="20"/>
                <w:szCs w:val="20"/>
              </w:rPr>
            </w:pPr>
          </w:p>
          <w:p w:rsidR="004B32ED" w:rsidRDefault="004B32ED" w:rsidP="004B32ED">
            <w:pPr>
              <w:shd w:val="clear" w:color="auto" w:fill="FFFFFF"/>
              <w:autoSpaceDE w:val="0"/>
              <w:autoSpaceDN w:val="0"/>
              <w:adjustRightInd w:val="0"/>
              <w:jc w:val="both"/>
              <w:rPr>
                <w:sz w:val="20"/>
                <w:szCs w:val="20"/>
              </w:rPr>
            </w:pPr>
          </w:p>
          <w:p w:rsidR="004B32ED" w:rsidRDefault="004B32ED" w:rsidP="004B32ED">
            <w:pPr>
              <w:shd w:val="clear" w:color="auto" w:fill="FFFFFF"/>
              <w:autoSpaceDE w:val="0"/>
              <w:autoSpaceDN w:val="0"/>
              <w:adjustRightInd w:val="0"/>
              <w:jc w:val="both"/>
              <w:rPr>
                <w:color w:val="000000"/>
                <w:sz w:val="20"/>
                <w:szCs w:val="20"/>
              </w:rPr>
            </w:pPr>
            <w:r>
              <w:rPr>
                <w:color w:val="000000"/>
                <w:sz w:val="20"/>
                <w:szCs w:val="20"/>
              </w:rPr>
              <w:t>0,5—3</w:t>
            </w:r>
          </w:p>
          <w:p w:rsidR="004B32ED" w:rsidRDefault="004B32ED" w:rsidP="004B32ED">
            <w:pPr>
              <w:shd w:val="clear" w:color="auto" w:fill="FFFFFF"/>
              <w:autoSpaceDE w:val="0"/>
              <w:autoSpaceDN w:val="0"/>
              <w:adjustRightInd w:val="0"/>
              <w:jc w:val="both"/>
              <w:rPr>
                <w:color w:val="000000"/>
                <w:sz w:val="20"/>
                <w:szCs w:val="20"/>
              </w:rPr>
            </w:pPr>
            <w:r>
              <w:rPr>
                <w:color w:val="000000"/>
                <w:sz w:val="20"/>
                <w:szCs w:val="20"/>
              </w:rPr>
              <w:t xml:space="preserve">15—30 </w:t>
            </w:r>
          </w:p>
          <w:p w:rsidR="004B32ED" w:rsidRDefault="004B32ED" w:rsidP="004B32ED">
            <w:pPr>
              <w:shd w:val="clear" w:color="auto" w:fill="FFFFFF"/>
              <w:autoSpaceDE w:val="0"/>
              <w:autoSpaceDN w:val="0"/>
              <w:adjustRightInd w:val="0"/>
              <w:jc w:val="both"/>
              <w:rPr>
                <w:sz w:val="20"/>
                <w:szCs w:val="20"/>
              </w:rPr>
            </w:pPr>
            <w:r>
              <w:rPr>
                <w:color w:val="000000"/>
                <w:sz w:val="20"/>
                <w:szCs w:val="20"/>
              </w:rPr>
              <w:t>85—120 250—300</w:t>
            </w:r>
          </w:p>
          <w:p w:rsidR="004B32ED" w:rsidRDefault="004B32ED" w:rsidP="004B32ED">
            <w:pPr>
              <w:shd w:val="clear" w:color="auto" w:fill="FFFFFF"/>
              <w:autoSpaceDE w:val="0"/>
              <w:autoSpaceDN w:val="0"/>
              <w:adjustRightInd w:val="0"/>
              <w:jc w:val="both"/>
              <w:rPr>
                <w:sz w:val="20"/>
                <w:szCs w:val="20"/>
              </w:rPr>
            </w:pPr>
          </w:p>
          <w:p w:rsidR="004B32ED" w:rsidRDefault="004B32ED" w:rsidP="004B32ED">
            <w:pPr>
              <w:shd w:val="clear" w:color="auto" w:fill="FFFFFF"/>
              <w:autoSpaceDE w:val="0"/>
              <w:autoSpaceDN w:val="0"/>
              <w:adjustRightInd w:val="0"/>
              <w:jc w:val="both"/>
              <w:rPr>
                <w:sz w:val="20"/>
                <w:szCs w:val="20"/>
              </w:rPr>
            </w:pPr>
          </w:p>
          <w:p w:rsidR="004B32ED" w:rsidRDefault="004B32ED" w:rsidP="004B32ED">
            <w:pPr>
              <w:shd w:val="clear" w:color="auto" w:fill="FFFFFF"/>
              <w:autoSpaceDE w:val="0"/>
              <w:autoSpaceDN w:val="0"/>
              <w:adjustRightInd w:val="0"/>
              <w:jc w:val="both"/>
              <w:rPr>
                <w:sz w:val="20"/>
                <w:szCs w:val="20"/>
              </w:rPr>
            </w:pPr>
          </w:p>
        </w:tc>
        <w:tc>
          <w:tcPr>
            <w:tcW w:w="1296" w:type="dxa"/>
            <w:tcBorders>
              <w:top w:val="single" w:sz="6" w:space="0" w:color="auto"/>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p w:rsidR="004B32ED" w:rsidRDefault="004B32ED" w:rsidP="004B32ED">
            <w:pPr>
              <w:shd w:val="clear" w:color="auto" w:fill="FFFFFF"/>
              <w:autoSpaceDE w:val="0"/>
              <w:autoSpaceDN w:val="0"/>
              <w:adjustRightInd w:val="0"/>
              <w:jc w:val="both"/>
              <w:rPr>
                <w:sz w:val="20"/>
                <w:szCs w:val="20"/>
              </w:rPr>
            </w:pPr>
          </w:p>
          <w:p w:rsidR="004B32ED" w:rsidRDefault="004B32ED" w:rsidP="004B32ED">
            <w:pPr>
              <w:shd w:val="clear" w:color="auto" w:fill="FFFFFF"/>
              <w:autoSpaceDE w:val="0"/>
              <w:autoSpaceDN w:val="0"/>
              <w:adjustRightInd w:val="0"/>
              <w:jc w:val="both"/>
              <w:rPr>
                <w:sz w:val="20"/>
                <w:szCs w:val="20"/>
              </w:rPr>
            </w:pPr>
          </w:p>
          <w:p w:rsidR="004B32ED" w:rsidRDefault="004B32ED" w:rsidP="004B32ED">
            <w:pPr>
              <w:shd w:val="clear" w:color="auto" w:fill="FFFFFF"/>
              <w:autoSpaceDE w:val="0"/>
              <w:autoSpaceDN w:val="0"/>
              <w:adjustRightInd w:val="0"/>
              <w:jc w:val="both"/>
              <w:rPr>
                <w:color w:val="000000"/>
                <w:sz w:val="20"/>
                <w:szCs w:val="20"/>
              </w:rPr>
            </w:pPr>
            <w:r>
              <w:rPr>
                <w:color w:val="000000"/>
                <w:sz w:val="20"/>
                <w:szCs w:val="20"/>
              </w:rPr>
              <w:t>0,5-2</w:t>
            </w:r>
          </w:p>
          <w:p w:rsidR="004B32ED" w:rsidRDefault="004B32ED" w:rsidP="004B32ED">
            <w:pPr>
              <w:shd w:val="clear" w:color="auto" w:fill="FFFFFF"/>
              <w:autoSpaceDE w:val="0"/>
              <w:autoSpaceDN w:val="0"/>
              <w:adjustRightInd w:val="0"/>
              <w:jc w:val="both"/>
              <w:rPr>
                <w:color w:val="000000"/>
                <w:sz w:val="20"/>
                <w:szCs w:val="20"/>
              </w:rPr>
            </w:pPr>
            <w:r>
              <w:rPr>
                <w:color w:val="000000"/>
                <w:sz w:val="20"/>
                <w:szCs w:val="20"/>
              </w:rPr>
              <w:t>10—20</w:t>
            </w:r>
          </w:p>
          <w:p w:rsidR="004B32ED" w:rsidRDefault="004B32ED" w:rsidP="004B32ED">
            <w:pPr>
              <w:shd w:val="clear" w:color="auto" w:fill="FFFFFF"/>
              <w:autoSpaceDE w:val="0"/>
              <w:autoSpaceDN w:val="0"/>
              <w:adjustRightInd w:val="0"/>
              <w:jc w:val="both"/>
              <w:rPr>
                <w:sz w:val="20"/>
                <w:szCs w:val="20"/>
              </w:rPr>
            </w:pPr>
            <w:r>
              <w:rPr>
                <w:color w:val="000000"/>
                <w:sz w:val="20"/>
                <w:szCs w:val="20"/>
              </w:rPr>
              <w:t xml:space="preserve"> 95—150 300—350</w:t>
            </w:r>
          </w:p>
          <w:p w:rsidR="004B32ED" w:rsidRDefault="004B32ED" w:rsidP="004B32ED">
            <w:pPr>
              <w:shd w:val="clear" w:color="auto" w:fill="FFFFFF"/>
              <w:autoSpaceDE w:val="0"/>
              <w:autoSpaceDN w:val="0"/>
              <w:adjustRightInd w:val="0"/>
              <w:jc w:val="both"/>
              <w:rPr>
                <w:sz w:val="20"/>
                <w:szCs w:val="20"/>
              </w:rPr>
            </w:pPr>
          </w:p>
        </w:tc>
      </w:tr>
    </w:tbl>
    <w:p w:rsidR="004B32ED" w:rsidRDefault="004B32ED" w:rsidP="004B32ED">
      <w:pPr>
        <w:shd w:val="clear" w:color="auto" w:fill="FFFFFF"/>
        <w:autoSpaceDE w:val="0"/>
        <w:autoSpaceDN w:val="0"/>
        <w:adjustRightInd w:val="0"/>
        <w:spacing w:line="360" w:lineRule="auto"/>
        <w:ind w:firstLine="709"/>
        <w:jc w:val="both"/>
        <w:rPr>
          <w:color w:val="000000"/>
          <w:sz w:val="28"/>
          <w:szCs w:val="28"/>
          <w:lang w:val="en-US"/>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В структуре сплава ВАЛ1 еще явное преобладание продук</w:t>
      </w:r>
      <w:r>
        <w:rPr>
          <w:color w:val="000000"/>
          <w:sz w:val="28"/>
          <w:szCs w:val="28"/>
        </w:rPr>
        <w:softHyphen/>
        <w:t xml:space="preserve">тов зонной стадии распада твердого раствора. При дальнейшем повышении температуры на 25 </w:t>
      </w:r>
      <w:r>
        <w:rPr>
          <w:i/>
          <w:iCs/>
          <w:color w:val="000000"/>
          <w:sz w:val="28"/>
          <w:szCs w:val="28"/>
        </w:rPr>
        <w:t xml:space="preserve">град </w:t>
      </w:r>
      <w:r>
        <w:rPr>
          <w:color w:val="000000"/>
          <w:sz w:val="28"/>
          <w:szCs w:val="28"/>
        </w:rPr>
        <w:t>значительно изменяется структура сплава АЛ 19. Увеличиваются участки зерен твердого раствора без продуктов его распада, тогда как на других участках зерен твердого раствора наблюдается группировка продук</w:t>
      </w:r>
      <w:r>
        <w:rPr>
          <w:color w:val="000000"/>
          <w:sz w:val="28"/>
          <w:szCs w:val="28"/>
        </w:rPr>
        <w:softHyphen/>
        <w:t xml:space="preserve">тов распада вокруг частиц стабильной фазы </w:t>
      </w:r>
      <w:r>
        <w:rPr>
          <w:i/>
          <w:iCs/>
          <w:color w:val="000000"/>
          <w:sz w:val="28"/>
          <w:szCs w:val="28"/>
        </w:rPr>
        <w:t xml:space="preserve">Т </w:t>
      </w:r>
      <w:r>
        <w:rPr>
          <w:color w:val="000000"/>
          <w:sz w:val="28"/>
          <w:szCs w:val="28"/>
        </w:rPr>
        <w:t>(А1</w:t>
      </w:r>
      <w:r>
        <w:rPr>
          <w:color w:val="000000"/>
          <w:sz w:val="28"/>
          <w:szCs w:val="28"/>
          <w:vertAlign w:val="subscript"/>
        </w:rPr>
        <w:t>12</w:t>
      </w:r>
      <w:r>
        <w:rPr>
          <w:color w:val="000000"/>
          <w:sz w:val="28"/>
          <w:szCs w:val="28"/>
        </w:rPr>
        <w:t xml:space="preserve">Мп.,Си). Фаза </w:t>
      </w:r>
      <w:r>
        <w:rPr>
          <w:i/>
          <w:iCs/>
          <w:color w:val="000000"/>
          <w:sz w:val="28"/>
          <w:szCs w:val="28"/>
        </w:rPr>
        <w:t xml:space="preserve">Т </w:t>
      </w:r>
      <w:r>
        <w:rPr>
          <w:color w:val="000000"/>
          <w:sz w:val="28"/>
          <w:szCs w:val="28"/>
        </w:rPr>
        <w:t>также коагулирует.</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Изменение в структуре сплава А19 после </w:t>
      </w:r>
      <w:r>
        <w:rPr>
          <w:i/>
          <w:iCs/>
          <w:color w:val="000000"/>
          <w:sz w:val="28"/>
          <w:szCs w:val="28"/>
        </w:rPr>
        <w:t xml:space="preserve">З-ч </w:t>
      </w:r>
      <w:r>
        <w:rPr>
          <w:color w:val="000000"/>
          <w:sz w:val="28"/>
          <w:szCs w:val="28"/>
        </w:rPr>
        <w:t>выдержки при тем</w:t>
      </w:r>
      <w:r>
        <w:rPr>
          <w:color w:val="000000"/>
          <w:sz w:val="28"/>
          <w:szCs w:val="28"/>
        </w:rPr>
        <w:softHyphen/>
        <w:t>пературе 300° С приводит к дальнейшему развитию процессов рас</w:t>
      </w:r>
      <w:r>
        <w:rPr>
          <w:color w:val="000000"/>
          <w:sz w:val="28"/>
          <w:szCs w:val="28"/>
        </w:rPr>
        <w:softHyphen/>
        <w:t xml:space="preserve">творения мелких выделений фазы 0' и коагуляции частиц фазы </w:t>
      </w:r>
      <w:r>
        <w:rPr>
          <w:i/>
          <w:iCs/>
          <w:color w:val="000000"/>
          <w:sz w:val="28"/>
          <w:szCs w:val="28"/>
        </w:rPr>
        <w:t xml:space="preserve">Т, </w:t>
      </w:r>
      <w:r>
        <w:rPr>
          <w:color w:val="000000"/>
          <w:sz w:val="28"/>
          <w:szCs w:val="28"/>
        </w:rPr>
        <w:t>но в зернах твердого раствора еще частично хорошо видны скопления продуктов его распада. Увеличение длительности выдержки при 300</w:t>
      </w:r>
      <w:r>
        <w:rPr>
          <w:color w:val="000000"/>
          <w:sz w:val="28"/>
          <w:szCs w:val="28"/>
          <w:vertAlign w:val="superscript"/>
        </w:rPr>
        <w:t>о</w:t>
      </w:r>
      <w:r>
        <w:rPr>
          <w:color w:val="000000"/>
          <w:sz w:val="28"/>
          <w:szCs w:val="28"/>
        </w:rPr>
        <w:t>С до 10</w:t>
      </w:r>
      <w:r>
        <w:rPr>
          <w:i/>
          <w:iCs/>
          <w:color w:val="000000"/>
          <w:sz w:val="28"/>
          <w:szCs w:val="28"/>
        </w:rPr>
        <w:t xml:space="preserve">ч </w:t>
      </w:r>
      <w:r>
        <w:rPr>
          <w:color w:val="000000"/>
          <w:sz w:val="28"/>
          <w:szCs w:val="28"/>
        </w:rPr>
        <w:t xml:space="preserve">приводит к интенсивному процессу коагуляции частиц фазы </w:t>
      </w:r>
      <w:r>
        <w:rPr>
          <w:i/>
          <w:iCs/>
          <w:color w:val="000000"/>
          <w:sz w:val="28"/>
          <w:szCs w:val="28"/>
        </w:rPr>
        <w:t xml:space="preserve">Т </w:t>
      </w:r>
      <w:r>
        <w:rPr>
          <w:color w:val="000000"/>
          <w:sz w:val="28"/>
          <w:szCs w:val="28"/>
        </w:rPr>
        <w:t xml:space="preserve">и образования частиц стабильной фазы </w:t>
      </w:r>
      <w:r>
        <w:rPr>
          <w:color w:val="000000"/>
          <w:sz w:val="28"/>
          <w:szCs w:val="28"/>
          <w:lang w:val="en-US"/>
        </w:rPr>
        <w:t>CuAl</w:t>
      </w:r>
      <w:r>
        <w:rPr>
          <w:color w:val="000000"/>
          <w:sz w:val="28"/>
          <w:szCs w:val="28"/>
          <w:vertAlign w:val="subscript"/>
        </w:rPr>
        <w:t>2</w:t>
      </w:r>
      <w:r>
        <w:rPr>
          <w:color w:val="000000"/>
          <w:sz w:val="28"/>
          <w:szCs w:val="28"/>
        </w:rPr>
        <w:t>. В структуре твердого раствора сплава ВАЛ1, несмотря на дли</w:t>
      </w:r>
      <w:r>
        <w:rPr>
          <w:color w:val="000000"/>
          <w:sz w:val="28"/>
          <w:szCs w:val="28"/>
        </w:rPr>
        <w:softHyphen/>
        <w:t xml:space="preserve">тельное (10 </w:t>
      </w:r>
      <w:r>
        <w:rPr>
          <w:i/>
          <w:iCs/>
          <w:color w:val="000000"/>
          <w:sz w:val="28"/>
          <w:szCs w:val="28"/>
        </w:rPr>
        <w:t xml:space="preserve">ч) </w:t>
      </w:r>
      <w:r>
        <w:rPr>
          <w:color w:val="000000"/>
          <w:sz w:val="28"/>
          <w:szCs w:val="28"/>
        </w:rPr>
        <w:t xml:space="preserve">старение при температуре 275° С, </w:t>
      </w:r>
      <w:r>
        <w:rPr>
          <w:color w:val="000000"/>
          <w:sz w:val="28"/>
          <w:szCs w:val="28"/>
        </w:rPr>
        <w:lastRenderedPageBreak/>
        <w:t>наблюдаются до</w:t>
      </w:r>
      <w:r>
        <w:rPr>
          <w:color w:val="000000"/>
          <w:sz w:val="28"/>
          <w:szCs w:val="28"/>
        </w:rPr>
        <w:softHyphen/>
        <w:t xml:space="preserve">вольно мелкие, равномерно расположенные в виде цепочек. При этом частицы фазы </w:t>
      </w:r>
      <w:r>
        <w:rPr>
          <w:i/>
          <w:iCs/>
          <w:color w:val="000000"/>
          <w:sz w:val="28"/>
          <w:szCs w:val="28"/>
        </w:rPr>
        <w:t xml:space="preserve">Т </w:t>
      </w:r>
      <w:r>
        <w:rPr>
          <w:color w:val="000000"/>
          <w:sz w:val="28"/>
          <w:szCs w:val="28"/>
        </w:rPr>
        <w:t>несколько коагулируют.</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Структура сплава ВАЛ1 после 10-ч выдержки при температуре 300° С резко отличается от структуры сплава АЛ19. В твердом растворе с высокой плотностью распределены точечные и мелкие пластинчатые продукты распада. Заторможенность распада твердого рас</w:t>
      </w:r>
      <w:r>
        <w:rPr>
          <w:color w:val="000000"/>
          <w:sz w:val="28"/>
          <w:szCs w:val="28"/>
        </w:rPr>
        <w:softHyphen/>
        <w:t xml:space="preserve">твора и присутствие тугоплавких фаз </w:t>
      </w:r>
      <w:r>
        <w:rPr>
          <w:color w:val="000000"/>
          <w:sz w:val="28"/>
          <w:szCs w:val="28"/>
          <w:lang w:val="en-US"/>
        </w:rPr>
        <w:t>Al</w:t>
      </w:r>
      <w:r>
        <w:rPr>
          <w:color w:val="000000"/>
          <w:sz w:val="28"/>
          <w:szCs w:val="28"/>
          <w:vertAlign w:val="subscript"/>
        </w:rPr>
        <w:t>6</w:t>
      </w:r>
      <w:r>
        <w:rPr>
          <w:color w:val="000000"/>
          <w:sz w:val="28"/>
          <w:szCs w:val="28"/>
          <w:lang w:val="en-US"/>
        </w:rPr>
        <w:t>Cu</w:t>
      </w:r>
      <w:r>
        <w:rPr>
          <w:color w:val="000000"/>
          <w:sz w:val="28"/>
          <w:szCs w:val="28"/>
          <w:vertAlign w:val="subscript"/>
        </w:rPr>
        <w:t>3</w:t>
      </w:r>
      <w:r>
        <w:rPr>
          <w:color w:val="000000"/>
          <w:sz w:val="28"/>
          <w:szCs w:val="28"/>
          <w:lang w:val="en-US"/>
        </w:rPr>
        <w:t>Ni</w:t>
      </w:r>
      <w:r>
        <w:rPr>
          <w:color w:val="000000"/>
          <w:sz w:val="28"/>
          <w:szCs w:val="28"/>
        </w:rPr>
        <w:t xml:space="preserve"> и А1</w:t>
      </w:r>
      <w:r>
        <w:rPr>
          <w:color w:val="000000"/>
          <w:sz w:val="28"/>
          <w:szCs w:val="28"/>
          <w:vertAlign w:val="subscript"/>
        </w:rPr>
        <w:t>12</w:t>
      </w:r>
      <w:r>
        <w:rPr>
          <w:color w:val="000000"/>
          <w:sz w:val="28"/>
          <w:szCs w:val="28"/>
        </w:rPr>
        <w:t>Мп.</w:t>
      </w:r>
      <w:r>
        <w:rPr>
          <w:color w:val="000000"/>
          <w:sz w:val="28"/>
          <w:szCs w:val="28"/>
          <w:vertAlign w:val="subscript"/>
        </w:rPr>
        <w:t>2</w:t>
      </w:r>
      <w:r>
        <w:rPr>
          <w:color w:val="000000"/>
          <w:sz w:val="28"/>
          <w:szCs w:val="28"/>
        </w:rPr>
        <w:t>Си обеспе</w:t>
      </w:r>
      <w:r>
        <w:rPr>
          <w:color w:val="000000"/>
          <w:sz w:val="28"/>
          <w:szCs w:val="28"/>
        </w:rPr>
        <w:softHyphen/>
        <w:t>чивают сплаву ВАЛ1 высокую жаропрочность. С изменением тонкой структуры соответственно изменяются и механические свойства, поэтому жаропрочность сплава ВАЛ1 на 30% выше, чем у АЛ 19.</w:t>
      </w:r>
    </w:p>
    <w:p w:rsidR="004B32ED" w:rsidRDefault="004B32ED" w:rsidP="004B32ED">
      <w:pPr>
        <w:shd w:val="clear" w:color="auto" w:fill="FFFFFF"/>
        <w:autoSpaceDE w:val="0"/>
        <w:autoSpaceDN w:val="0"/>
        <w:adjustRightInd w:val="0"/>
        <w:spacing w:line="360" w:lineRule="auto"/>
        <w:ind w:firstLine="709"/>
        <w:jc w:val="both"/>
        <w:rPr>
          <w:b/>
          <w:bCs/>
          <w:color w:val="000000"/>
          <w:sz w:val="28"/>
          <w:szCs w:val="28"/>
          <w:lang w:val="en-US"/>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r>
        <w:rPr>
          <w:b/>
          <w:bCs/>
          <w:color w:val="000000"/>
          <w:sz w:val="36"/>
          <w:szCs w:val="36"/>
          <w:lang w:val="en-US"/>
        </w:rPr>
        <w:lastRenderedPageBreak/>
        <w:t>2</w:t>
      </w:r>
      <w:r>
        <w:rPr>
          <w:b/>
          <w:bCs/>
          <w:color w:val="000000"/>
          <w:sz w:val="36"/>
          <w:szCs w:val="36"/>
        </w:rPr>
        <w:t>.3 Жаропрочность поршневых литейных</w:t>
      </w: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r>
        <w:rPr>
          <w:b/>
          <w:bCs/>
          <w:color w:val="000000"/>
          <w:sz w:val="36"/>
          <w:szCs w:val="36"/>
        </w:rPr>
        <w:t xml:space="preserve"> алюминиевых сплавов.</w:t>
      </w: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На поршни в различных двигателях действуют знакопеременные нагрузки при постоянном их контакте с агрессивными жидкими и газовыми средами. При этом нагрузки бывают очень большие (10 000—18 000 </w:t>
      </w:r>
      <w:r>
        <w:rPr>
          <w:i/>
          <w:iCs/>
          <w:color w:val="000000"/>
          <w:sz w:val="28"/>
          <w:szCs w:val="28"/>
        </w:rPr>
        <w:t xml:space="preserve">т) </w:t>
      </w:r>
      <w:r>
        <w:rPr>
          <w:color w:val="000000"/>
          <w:sz w:val="28"/>
          <w:szCs w:val="28"/>
        </w:rPr>
        <w:t>и температура пламени повышается до 800° С. Поэтому к сплавам для поршней предъявляются следующие требо</w:t>
      </w:r>
      <w:r>
        <w:rPr>
          <w:color w:val="000000"/>
          <w:sz w:val="28"/>
          <w:szCs w:val="28"/>
        </w:rPr>
        <w:softHyphen/>
        <w:t>вания:</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1.   Пониженная   плотность,   снижающая   нагрузку  на   шатун.</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2.   Пониженный   коэффициент   термического   расширения,    так как   цилиндры   двигателей   стальные,    коэффициент   термического расширения которых в два раза меньше, чем у алюминия. При низком коэффициенте у алюминиевого поршня необходимо делать минималь</w:t>
      </w:r>
      <w:r>
        <w:rPr>
          <w:color w:val="000000"/>
          <w:sz w:val="28"/>
          <w:szCs w:val="28"/>
        </w:rPr>
        <w:softHyphen/>
        <w:t>ный зазор между поршнем и цилиндром, что будет способствовать повышению мощности двигателя, меньшему расходу смазывающего вещества   и   горючего,   а   также   увеличению   срока   эксплуатации цилиндров, поршневых колец и поршней. Таким образом, коэффи</w:t>
      </w:r>
      <w:r>
        <w:rPr>
          <w:color w:val="000000"/>
          <w:sz w:val="28"/>
          <w:szCs w:val="28"/>
        </w:rPr>
        <w:softHyphen/>
        <w:t>циент термического расширения — одна из важнейших характери</w:t>
      </w:r>
      <w:r>
        <w:rPr>
          <w:color w:val="000000"/>
          <w:sz w:val="28"/>
          <w:szCs w:val="28"/>
        </w:rPr>
        <w:softHyphen/>
        <w:t>стик поршня.</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3.   Повышенная теплопроводность, обеспечивающая быстрый отвод тепла от камеры сгорания двигателя.</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4.   Повышенная твердость. Это определяет износостойкость порш</w:t>
      </w:r>
      <w:r>
        <w:rPr>
          <w:color w:val="000000"/>
          <w:sz w:val="28"/>
          <w:szCs w:val="28"/>
        </w:rPr>
        <w:softHyphen/>
        <w:t>ней.</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5.   Высокая плотность (проникновение газа в поры и микротре</w:t>
      </w:r>
      <w:r>
        <w:rPr>
          <w:color w:val="000000"/>
          <w:sz w:val="28"/>
          <w:szCs w:val="28"/>
        </w:rPr>
        <w:softHyphen/>
        <w:t>щины приводит к быстрому разрушению поршней).</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6.  Стабильность   структуры   поршня.   Структурные   изменения могут привести к объемному изменению поршня (к явлениям «роста») к заклиниванию его и быстрому выходу из строя.</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7.   Коррозионная стойкость в среде горячих агрессивных газов. Воздействуя на днище поршня, газы могут привести его к быстрому разрушению.</w:t>
      </w: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lastRenderedPageBreak/>
        <w:t>До   последнего  времени   поршни  отечественных   автомобильных и тракторных двигателей в большинстве своем отливали из вторич</w:t>
      </w:r>
      <w:r>
        <w:rPr>
          <w:color w:val="000000"/>
          <w:sz w:val="28"/>
          <w:szCs w:val="28"/>
        </w:rPr>
        <w:softHyphen/>
        <w:t>ного алюминиевого сплава АЛ10В. Несмотря на лучшую, чем у других сплавов типа силумин, обрабатываемость резанием, сплав АЛ10В имеет   ряд   недостатков:   повышенный   коэффициент   термического ; расширения, склонность к объемным изменениям в процессе эксплуатации и пониженную коррозионную стойкость. Это приводит к образованию на поршнях «задиров» и трещин.</w:t>
      </w: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В других странах для литья поршней широко применяют сплавы</w:t>
      </w:r>
    </w:p>
    <w:p w:rsidR="004B32ED" w:rsidRDefault="004B32ED" w:rsidP="004B32ED">
      <w:pPr>
        <w:shd w:val="clear" w:color="auto" w:fill="FFFFFF"/>
        <w:autoSpaceDE w:val="0"/>
        <w:autoSpaceDN w:val="0"/>
        <w:adjustRightInd w:val="0"/>
        <w:spacing w:line="360" w:lineRule="auto"/>
        <w:jc w:val="both"/>
        <w:rPr>
          <w:sz w:val="28"/>
          <w:szCs w:val="28"/>
        </w:rPr>
      </w:pPr>
      <w:r>
        <w:rPr>
          <w:color w:val="000000"/>
          <w:sz w:val="28"/>
          <w:szCs w:val="28"/>
        </w:rPr>
        <w:t xml:space="preserve">типа Лоу-Экс или АЛ25 с 10—14% </w:t>
      </w:r>
      <w:r>
        <w:rPr>
          <w:color w:val="000000"/>
          <w:sz w:val="28"/>
          <w:szCs w:val="28"/>
          <w:lang w:val="en-US"/>
        </w:rPr>
        <w:t>Si</w:t>
      </w:r>
      <w:r>
        <w:rPr>
          <w:color w:val="000000"/>
          <w:sz w:val="28"/>
          <w:szCs w:val="28"/>
        </w:rPr>
        <w:t xml:space="preserve">, </w:t>
      </w:r>
      <w:r>
        <w:rPr>
          <w:color w:val="000000"/>
          <w:sz w:val="28"/>
          <w:szCs w:val="28"/>
          <w:lang w:val="en-US"/>
        </w:rPr>
        <w:t>a</w:t>
      </w:r>
      <w:r>
        <w:rPr>
          <w:color w:val="000000"/>
          <w:sz w:val="28"/>
          <w:szCs w:val="28"/>
        </w:rPr>
        <w:t xml:space="preserve"> также сплавы с высоким содержанием кремния (до 26%), имеющие большие преимущества перед сплавом АЛ 10В (высокая жидкотекучесть, пониженная линейная усадка, малая склонность к образова</w:t>
      </w:r>
      <w:r>
        <w:rPr>
          <w:color w:val="000000"/>
          <w:sz w:val="28"/>
          <w:szCs w:val="28"/>
        </w:rPr>
        <w:softHyphen/>
        <w:t>нию горячих трещин), что позволяет получать из них ажурные от</w:t>
      </w:r>
      <w:r>
        <w:rPr>
          <w:color w:val="000000"/>
          <w:sz w:val="28"/>
          <w:szCs w:val="28"/>
        </w:rPr>
        <w:softHyphen/>
        <w:t>ливки с большой разностенностыо. Кроме того, высококремниевые сплавы более коррозионностойки, что позволяет увеличивать ре</w:t>
      </w:r>
      <w:r>
        <w:rPr>
          <w:color w:val="000000"/>
          <w:sz w:val="28"/>
          <w:szCs w:val="28"/>
        </w:rPr>
        <w:softHyphen/>
        <w:t>сурс использования поршней и двигателя, работающих на различных видах топлива.</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Чем выше содержание кремния в этих сплавах, тем ниже коэффи</w:t>
      </w:r>
      <w:r>
        <w:rPr>
          <w:color w:val="000000"/>
          <w:sz w:val="28"/>
          <w:szCs w:val="28"/>
        </w:rPr>
        <w:softHyphen/>
        <w:t>циент термического расширения. С увеличением содержания кремния понижается пластичность сплавов и ухудшается их обрабатывае</w:t>
      </w:r>
      <w:r>
        <w:rPr>
          <w:color w:val="000000"/>
          <w:sz w:val="28"/>
          <w:szCs w:val="28"/>
        </w:rPr>
        <w:softHyphen/>
        <w:t>мость резанием. Для устранения этих недостатков необходимо раз</w:t>
      </w:r>
      <w:r>
        <w:rPr>
          <w:color w:val="000000"/>
          <w:sz w:val="28"/>
          <w:szCs w:val="28"/>
        </w:rPr>
        <w:softHyphen/>
        <w:t>работать более совершенные методы модифицирования сплавов.</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Высококремниевые алюминиевые сплавы наиболее перспективны для изготовления поршней, поэтому в настоящей главе уделяется большое внимание подробному исследованию влияния легирующих элементов и примесей на жаропрочность этих сплавов.</w:t>
      </w: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color w:val="000000"/>
          <w:sz w:val="36"/>
          <w:szCs w:val="36"/>
        </w:rPr>
      </w:pPr>
      <w:r>
        <w:rPr>
          <w:b/>
          <w:bCs/>
          <w:color w:val="000000"/>
          <w:sz w:val="36"/>
          <w:szCs w:val="36"/>
        </w:rPr>
        <w:lastRenderedPageBreak/>
        <w:t xml:space="preserve">2.3.1. </w:t>
      </w:r>
      <w:r>
        <w:rPr>
          <w:color w:val="000000"/>
          <w:sz w:val="36"/>
          <w:szCs w:val="36"/>
        </w:rPr>
        <w:t xml:space="preserve">Влияние легирующих элементов на </w:t>
      </w: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r>
        <w:rPr>
          <w:color w:val="000000"/>
          <w:sz w:val="36"/>
          <w:szCs w:val="36"/>
        </w:rPr>
        <w:t>жаропрочность поршневых сплавов</w:t>
      </w: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Поршневые сплавы отличаются довольно сложным химическим составом, потому что для повышения жаро</w:t>
      </w:r>
      <w:r>
        <w:rPr>
          <w:color w:val="000000"/>
          <w:sz w:val="28"/>
          <w:szCs w:val="28"/>
        </w:rPr>
        <w:softHyphen/>
        <w:t>прочности их обычно легируют медью, марганцем, никелем, хромом, кобальтом и другими элементами.</w:t>
      </w: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В литературе мало данных о влиянии основных легирующих элементов и примесей на жаропрочность сплавов типа силумин. Во всех случаях сплавы приготовляли по единой методике как из чистых металлов и лигатур, так и с добавкой 35—100% вторичных сплавов, чтобы выяснить сте</w:t>
      </w:r>
      <w:r>
        <w:rPr>
          <w:color w:val="000000"/>
          <w:sz w:val="28"/>
          <w:szCs w:val="28"/>
        </w:rPr>
        <w:softHyphen/>
        <w:t>пень их влияния на жаропрочность исследуемых сплавов. Для выявления степени вредности цинка, олова и свинца в наиболее важные сплавы специально вводили металлические цинк и олово, а свинец — в виде хлористого свинца. С целью измель</w:t>
      </w:r>
      <w:r>
        <w:rPr>
          <w:color w:val="000000"/>
          <w:sz w:val="28"/>
          <w:szCs w:val="28"/>
        </w:rPr>
        <w:softHyphen/>
        <w:t>чения первичных кристаллов кремния высококремниевые сплавы типа АЛ26 модифицировали фосфором в виде фосфористой меди [8—10% С</w:t>
      </w:r>
      <w:r>
        <w:rPr>
          <w:color w:val="000000"/>
          <w:sz w:val="28"/>
          <w:szCs w:val="28"/>
          <w:lang w:val="en-US"/>
        </w:rPr>
        <w:t>u</w:t>
      </w:r>
      <w:r>
        <w:rPr>
          <w:color w:val="000000"/>
          <w:sz w:val="28"/>
          <w:szCs w:val="28"/>
          <w:vertAlign w:val="subscript"/>
        </w:rPr>
        <w:t>3</w:t>
      </w:r>
      <w:r>
        <w:rPr>
          <w:color w:val="000000"/>
          <w:sz w:val="28"/>
          <w:szCs w:val="28"/>
        </w:rPr>
        <w:t xml:space="preserve">Р], 1,5% которой вводили в алюминиево-кремниевую лигатуру. </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Были определены механические свойства при растяжении, горячая твердость при температурах 200, 250, 300 и 350</w:t>
      </w:r>
      <w:r>
        <w:rPr>
          <w:color w:val="000000"/>
          <w:sz w:val="28"/>
          <w:szCs w:val="28"/>
          <w:vertAlign w:val="superscript"/>
        </w:rPr>
        <w:t>о</w:t>
      </w:r>
      <w:r>
        <w:rPr>
          <w:color w:val="000000"/>
          <w:sz w:val="28"/>
          <w:szCs w:val="28"/>
        </w:rPr>
        <w:t xml:space="preserve"> С и длитель</w:t>
      </w:r>
      <w:r>
        <w:rPr>
          <w:color w:val="000000"/>
          <w:sz w:val="28"/>
          <w:szCs w:val="28"/>
        </w:rPr>
        <w:softHyphen/>
        <w:t>ная прочность при 300° С.</w:t>
      </w:r>
    </w:p>
    <w:p w:rsidR="004B32ED" w:rsidRDefault="004B32ED" w:rsidP="004B32ED">
      <w:pPr>
        <w:shd w:val="clear" w:color="auto" w:fill="FFFFFF"/>
        <w:autoSpaceDE w:val="0"/>
        <w:autoSpaceDN w:val="0"/>
        <w:adjustRightInd w:val="0"/>
        <w:spacing w:line="360" w:lineRule="auto"/>
        <w:ind w:firstLine="709"/>
        <w:jc w:val="both"/>
        <w:rPr>
          <w:i/>
          <w:iCs/>
          <w:color w:val="000000"/>
          <w:sz w:val="28"/>
          <w:szCs w:val="28"/>
          <w:lang w:val="en-US"/>
        </w:rPr>
      </w:pPr>
      <w:r>
        <w:rPr>
          <w:color w:val="000000"/>
          <w:sz w:val="28"/>
          <w:szCs w:val="28"/>
        </w:rPr>
        <w:t>Механические свойства сплавов при комнатной температуре опре</w:t>
      </w:r>
      <w:r>
        <w:rPr>
          <w:color w:val="000000"/>
          <w:sz w:val="28"/>
          <w:szCs w:val="28"/>
        </w:rPr>
        <w:softHyphen/>
        <w:t xml:space="preserve">деляли на образцах диам. 12 </w:t>
      </w:r>
      <w:r>
        <w:rPr>
          <w:i/>
          <w:iCs/>
          <w:color w:val="000000"/>
          <w:sz w:val="28"/>
          <w:szCs w:val="28"/>
        </w:rPr>
        <w:t xml:space="preserve">мм, </w:t>
      </w:r>
      <w:r>
        <w:rPr>
          <w:color w:val="000000"/>
          <w:sz w:val="28"/>
          <w:szCs w:val="28"/>
        </w:rPr>
        <w:t>выточенных из кокильных загото</w:t>
      </w:r>
      <w:r>
        <w:rPr>
          <w:color w:val="000000"/>
          <w:sz w:val="28"/>
          <w:szCs w:val="28"/>
        </w:rPr>
        <w:softHyphen/>
        <w:t xml:space="preserve">вок диам. 20 </w:t>
      </w:r>
      <w:r>
        <w:rPr>
          <w:i/>
          <w:iCs/>
          <w:color w:val="000000"/>
          <w:sz w:val="28"/>
          <w:szCs w:val="28"/>
        </w:rPr>
        <w:t xml:space="preserve">мм, </w:t>
      </w:r>
      <w:r>
        <w:rPr>
          <w:color w:val="000000"/>
          <w:sz w:val="28"/>
          <w:szCs w:val="28"/>
        </w:rPr>
        <w:t>и на отдельно отлитых в</w:t>
      </w:r>
      <w:r>
        <w:rPr>
          <w:i/>
          <w:iCs/>
          <w:color w:val="000000"/>
          <w:sz w:val="28"/>
          <w:szCs w:val="28"/>
        </w:rPr>
        <w:t xml:space="preserve"> </w:t>
      </w:r>
      <w:r>
        <w:rPr>
          <w:color w:val="000000"/>
          <w:sz w:val="28"/>
          <w:szCs w:val="28"/>
        </w:rPr>
        <w:t xml:space="preserve">землю образцах диам. 10 </w:t>
      </w:r>
      <w:r>
        <w:rPr>
          <w:i/>
          <w:iCs/>
          <w:color w:val="000000"/>
          <w:sz w:val="28"/>
          <w:szCs w:val="28"/>
        </w:rPr>
        <w:t xml:space="preserve">мм с </w:t>
      </w:r>
      <w:r>
        <w:rPr>
          <w:color w:val="000000"/>
          <w:sz w:val="28"/>
          <w:szCs w:val="28"/>
        </w:rPr>
        <w:t>литейной коркой. Длительную прочность сплавов определяли по продолжительности испытания образцов до разрушения при опре</w:t>
      </w:r>
      <w:r>
        <w:rPr>
          <w:color w:val="000000"/>
          <w:sz w:val="28"/>
          <w:szCs w:val="28"/>
        </w:rPr>
        <w:softHyphen/>
        <w:t>деленном напряжении на таких образцах. Горячую твердость спла</w:t>
      </w:r>
      <w:r>
        <w:rPr>
          <w:color w:val="000000"/>
          <w:sz w:val="28"/>
          <w:szCs w:val="28"/>
        </w:rPr>
        <w:softHyphen/>
        <w:t xml:space="preserve">вов определяли с использованием шарика диам. </w:t>
      </w:r>
      <w:r>
        <w:rPr>
          <w:i/>
          <w:iCs/>
          <w:color w:val="000000"/>
          <w:sz w:val="28"/>
          <w:szCs w:val="28"/>
        </w:rPr>
        <w:t xml:space="preserve">10 мм </w:t>
      </w:r>
      <w:r>
        <w:rPr>
          <w:color w:val="000000"/>
          <w:sz w:val="28"/>
          <w:szCs w:val="28"/>
        </w:rPr>
        <w:t xml:space="preserve">при нагрузке 100 </w:t>
      </w:r>
      <w:r>
        <w:rPr>
          <w:i/>
          <w:iCs/>
          <w:color w:val="000000"/>
          <w:sz w:val="28"/>
          <w:szCs w:val="28"/>
        </w:rPr>
        <w:t xml:space="preserve">кГ </w:t>
      </w:r>
      <w:r>
        <w:rPr>
          <w:color w:val="000000"/>
          <w:sz w:val="28"/>
          <w:szCs w:val="28"/>
        </w:rPr>
        <w:t xml:space="preserve">и продолжительности нагружения 30 </w:t>
      </w:r>
      <w:r>
        <w:rPr>
          <w:i/>
          <w:iCs/>
          <w:color w:val="000000"/>
          <w:sz w:val="28"/>
          <w:szCs w:val="28"/>
        </w:rPr>
        <w:t xml:space="preserve">мин. </w:t>
      </w:r>
      <w:r>
        <w:rPr>
          <w:color w:val="000000"/>
          <w:sz w:val="28"/>
          <w:szCs w:val="28"/>
        </w:rPr>
        <w:t xml:space="preserve">Образцы высотой 12 </w:t>
      </w:r>
      <w:r>
        <w:rPr>
          <w:i/>
          <w:iCs/>
          <w:color w:val="000000"/>
          <w:sz w:val="28"/>
          <w:szCs w:val="28"/>
        </w:rPr>
        <w:t xml:space="preserve">мм </w:t>
      </w:r>
      <w:r>
        <w:rPr>
          <w:color w:val="000000"/>
          <w:sz w:val="28"/>
          <w:szCs w:val="28"/>
        </w:rPr>
        <w:t xml:space="preserve">вырезали из кокильной заготовки диам. 20 </w:t>
      </w:r>
      <w:r>
        <w:rPr>
          <w:i/>
          <w:iCs/>
          <w:color w:val="000000"/>
          <w:sz w:val="28"/>
          <w:szCs w:val="28"/>
        </w:rPr>
        <w:t>мм.</w:t>
      </w:r>
    </w:p>
    <w:p w:rsidR="004B32ED" w:rsidRDefault="004B32ED" w:rsidP="004B32ED">
      <w:pPr>
        <w:shd w:val="clear" w:color="auto" w:fill="FFFFFF"/>
        <w:autoSpaceDE w:val="0"/>
        <w:autoSpaceDN w:val="0"/>
        <w:adjustRightInd w:val="0"/>
        <w:spacing w:line="360" w:lineRule="auto"/>
        <w:ind w:firstLine="709"/>
        <w:jc w:val="both"/>
        <w:rPr>
          <w:i/>
          <w:iCs/>
          <w:color w:val="000000"/>
          <w:sz w:val="28"/>
          <w:szCs w:val="28"/>
          <w:lang w:val="en-US"/>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lastRenderedPageBreak/>
        <w:t>и подвергали 100-ч стабилизации при температурах испытания. Кроме того, определяли так называемую остаточную твердость при комнатной температуре после определения горячей твердости.</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Литые образцы всех сплавов испытывали после старения. Режим старения для сплавов типа АЛ25 и АЛ26: нагрев при 200° С в тече</w:t>
      </w:r>
      <w:r>
        <w:rPr>
          <w:color w:val="000000"/>
          <w:sz w:val="28"/>
          <w:szCs w:val="28"/>
        </w:rPr>
        <w:softHyphen/>
        <w:t>ние 12 ч с последующим охлаждением на воздухе; для высококрем</w:t>
      </w:r>
      <w:r>
        <w:rPr>
          <w:color w:val="000000"/>
          <w:sz w:val="28"/>
          <w:szCs w:val="28"/>
        </w:rPr>
        <w:softHyphen/>
        <w:t xml:space="preserve">ниевых сплавов: нагрев при 230' С в течение 12 </w:t>
      </w:r>
      <w:r>
        <w:rPr>
          <w:i/>
          <w:iCs/>
          <w:color w:val="000000"/>
          <w:sz w:val="28"/>
          <w:szCs w:val="28"/>
        </w:rPr>
        <w:t xml:space="preserve">ч </w:t>
      </w:r>
      <w:r>
        <w:rPr>
          <w:color w:val="000000"/>
          <w:sz w:val="28"/>
          <w:szCs w:val="28"/>
        </w:rPr>
        <w:t>с последующим охлаждением на воздухе. Режимы старения были выбраны на осно</w:t>
      </w:r>
      <w:r>
        <w:rPr>
          <w:color w:val="000000"/>
          <w:sz w:val="28"/>
          <w:szCs w:val="28"/>
        </w:rPr>
        <w:softHyphen/>
        <w:t>вании данных, полученных В. М. Бусаровым при исследовании влияния различных режимов старения на твердость сплавов АЛ25 и АЛ26, а температура старения подобрана такая, которая обеспе</w:t>
      </w:r>
      <w:r>
        <w:rPr>
          <w:color w:val="000000"/>
          <w:sz w:val="28"/>
          <w:szCs w:val="28"/>
        </w:rPr>
        <w:softHyphen/>
        <w:t>чивала получение необходимой твердости сплава ц снижала литейные напряжения.</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В табл.  9  приведен  химический состав  исследуемых сплавов.</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Примеси олова и свинца в указанных пределах заметно не влияют на механические свойства при комнатной температуре и длительную прочность при 300</w:t>
      </w:r>
      <w:r>
        <w:rPr>
          <w:color w:val="000000"/>
          <w:sz w:val="28"/>
          <w:szCs w:val="28"/>
          <w:vertAlign w:val="superscript"/>
        </w:rPr>
        <w:t>:</w:t>
      </w:r>
      <w:r>
        <w:rPr>
          <w:color w:val="000000"/>
          <w:sz w:val="28"/>
          <w:szCs w:val="28"/>
        </w:rPr>
        <w:t xml:space="preserve"> сплавов типа ЖЛС (сплав 2) и АЛ10В. Следова</w:t>
      </w:r>
      <w:r>
        <w:rPr>
          <w:color w:val="000000"/>
          <w:sz w:val="28"/>
          <w:szCs w:val="28"/>
        </w:rPr>
        <w:softHyphen/>
        <w:t xml:space="preserve">тельно, можно считать допустимыми примеси до 0,02% </w:t>
      </w:r>
      <w:r>
        <w:rPr>
          <w:color w:val="000000"/>
          <w:sz w:val="28"/>
          <w:szCs w:val="28"/>
          <w:lang w:val="en-US"/>
        </w:rPr>
        <w:t>Sn</w:t>
      </w:r>
      <w:r>
        <w:rPr>
          <w:color w:val="000000"/>
          <w:sz w:val="28"/>
          <w:szCs w:val="28"/>
        </w:rPr>
        <w:t xml:space="preserve"> и до 0,10% РЬ.</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Изменение содержания кремния в пределах 10—14% существенно не влияет на свойства сплава.</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Изменение содержания меди в пределах 0,5—4,5% мало отра</w:t>
      </w:r>
      <w:r>
        <w:rPr>
          <w:color w:val="000000"/>
          <w:sz w:val="28"/>
          <w:szCs w:val="28"/>
        </w:rPr>
        <w:softHyphen/>
        <w:t>жается на прочности сплава при комнатной температуре, но повыше</w:t>
      </w:r>
      <w:r>
        <w:rPr>
          <w:color w:val="000000"/>
          <w:sz w:val="28"/>
          <w:szCs w:val="28"/>
        </w:rPr>
        <w:softHyphen/>
        <w:t>ние содержания меди способствует повышению длительной прочно</w:t>
      </w:r>
      <w:r>
        <w:rPr>
          <w:color w:val="000000"/>
          <w:sz w:val="28"/>
          <w:szCs w:val="28"/>
        </w:rPr>
        <w:softHyphen/>
        <w:t>сти при 300 С. Это объясняется тем, что медь при высоком содержа</w:t>
      </w:r>
      <w:r>
        <w:rPr>
          <w:color w:val="000000"/>
          <w:sz w:val="28"/>
          <w:szCs w:val="28"/>
        </w:rPr>
        <w:softHyphen/>
        <w:t>нии участвует в повышении межатомной связи твердого раствора, содержащего марганец, магний и другие аналогичные элементы. Кроме того, при распаде твердого раствора сложного по составу сплава образуются дисперсные частицы, которые участвуют в создания микрогетерогенности внутри зерен твердого раствора, что затрудняет их деформацию. Избыточная медь участвует в образовании никельсодержащей фазы , которая кри</w:t>
      </w:r>
      <w:r>
        <w:rPr>
          <w:color w:val="000000"/>
          <w:sz w:val="28"/>
          <w:szCs w:val="28"/>
        </w:rPr>
        <w:softHyphen/>
        <w:t xml:space="preserve">сталлизуется в разветвленной форме, ее частицы, располагаясь по границе зерен твердого раствора, блокируют их </w:t>
      </w:r>
      <w:r>
        <w:rPr>
          <w:color w:val="000000"/>
          <w:sz w:val="28"/>
          <w:szCs w:val="28"/>
        </w:rPr>
        <w:lastRenderedPageBreak/>
        <w:t>и тем самым обеспе</w:t>
      </w:r>
      <w:r>
        <w:rPr>
          <w:color w:val="000000"/>
          <w:sz w:val="28"/>
          <w:szCs w:val="28"/>
        </w:rPr>
        <w:softHyphen/>
        <w:t xml:space="preserve">чивают значительное повышение жаропрочности сплава. Содержание меди в сплаве следует ограничить 3,0%, так как при ее избытке в структуре сплава появится фаза </w:t>
      </w:r>
      <w:r>
        <w:rPr>
          <w:color w:val="000000"/>
          <w:sz w:val="28"/>
          <w:szCs w:val="28"/>
          <w:lang w:val="en-US"/>
        </w:rPr>
        <w:t>CuAl</w:t>
      </w:r>
      <w:r>
        <w:rPr>
          <w:color w:val="000000"/>
          <w:sz w:val="28"/>
          <w:szCs w:val="28"/>
        </w:rPr>
        <w:t>, способствующая охрупчиванию сплава, понижению коррозионной стойкости и повышению склонности к объемным изменениям («росту» поршней).</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Введение магния повышает прочность сплава при комнатной температуре, но мало сказывается на жаропрочности. Оптимальные свойства сплав имеет при содержании магния 0,75—1,3%.</w:t>
      </w: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Таблица   2.9</w:t>
      </w:r>
    </w:p>
    <w:p w:rsidR="004B32ED" w:rsidRDefault="004B32ED" w:rsidP="004B32ED">
      <w:pPr>
        <w:pStyle w:val="2"/>
      </w:pPr>
      <w:r>
        <w:t>Химический состав поршневых сплавов</w:t>
      </w:r>
    </w:p>
    <w:tbl>
      <w:tblPr>
        <w:tblW w:w="0" w:type="auto"/>
        <w:jc w:val="center"/>
        <w:tblLayout w:type="fixed"/>
        <w:tblCellMar>
          <w:left w:w="40" w:type="dxa"/>
          <w:right w:w="40" w:type="dxa"/>
        </w:tblCellMar>
        <w:tblLook w:val="0000" w:firstRow="0" w:lastRow="0" w:firstColumn="0" w:lastColumn="0" w:noHBand="0" w:noVBand="0"/>
      </w:tblPr>
      <w:tblGrid>
        <w:gridCol w:w="317"/>
        <w:gridCol w:w="729"/>
        <w:gridCol w:w="68"/>
        <w:gridCol w:w="546"/>
        <w:gridCol w:w="59"/>
        <w:gridCol w:w="536"/>
        <w:gridCol w:w="69"/>
        <w:gridCol w:w="488"/>
        <w:gridCol w:w="78"/>
        <w:gridCol w:w="479"/>
        <w:gridCol w:w="68"/>
        <w:gridCol w:w="479"/>
        <w:gridCol w:w="68"/>
        <w:gridCol w:w="508"/>
        <w:gridCol w:w="58"/>
        <w:gridCol w:w="499"/>
        <w:gridCol w:w="67"/>
        <w:gridCol w:w="499"/>
        <w:gridCol w:w="58"/>
        <w:gridCol w:w="489"/>
        <w:gridCol w:w="68"/>
        <w:gridCol w:w="547"/>
        <w:gridCol w:w="33"/>
      </w:tblGrid>
      <w:tr w:rsidR="004B32ED" w:rsidTr="0097248F">
        <w:trPr>
          <w:cantSplit/>
          <w:trHeight w:val="394"/>
          <w:jc w:val="center"/>
        </w:trPr>
        <w:tc>
          <w:tcPr>
            <w:tcW w:w="1046" w:type="dxa"/>
            <w:gridSpan w:val="2"/>
            <w:vMerge w:val="restart"/>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Сплав</w:t>
            </w:r>
          </w:p>
        </w:tc>
        <w:tc>
          <w:tcPr>
            <w:tcW w:w="5764" w:type="dxa"/>
            <w:gridSpan w:val="21"/>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Содержание элементов,  % (остальное А1)</w:t>
            </w:r>
          </w:p>
        </w:tc>
      </w:tr>
      <w:tr w:rsidR="004B32ED" w:rsidTr="0097248F">
        <w:trPr>
          <w:cantSplit/>
          <w:trHeight w:val="422"/>
          <w:jc w:val="center"/>
        </w:trPr>
        <w:tc>
          <w:tcPr>
            <w:tcW w:w="1046" w:type="dxa"/>
            <w:gridSpan w:val="2"/>
            <w:tcBorders>
              <w:top w:val="nil"/>
              <w:left w:val="single" w:sz="6" w:space="0" w:color="auto"/>
              <w:bottom w:val="single" w:sz="6" w:space="0" w:color="auto"/>
              <w:right w:val="single" w:sz="6" w:space="0" w:color="auto"/>
            </w:tcBorders>
            <w:shd w:val="clear" w:color="auto" w:fill="FFFFFF"/>
          </w:tcPr>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614" w:type="dxa"/>
            <w:gridSpan w:val="2"/>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lang w:val="en-US"/>
              </w:rPr>
              <w:t>Si</w:t>
            </w:r>
          </w:p>
        </w:tc>
        <w:tc>
          <w:tcPr>
            <w:tcW w:w="595" w:type="dxa"/>
            <w:gridSpan w:val="2"/>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lang w:val="en-US"/>
              </w:rPr>
            </w:pPr>
            <w:r>
              <w:rPr>
                <w:color w:val="000000"/>
                <w:sz w:val="20"/>
                <w:szCs w:val="20"/>
              </w:rPr>
              <w:t>С</w:t>
            </w:r>
            <w:r>
              <w:rPr>
                <w:color w:val="000000"/>
                <w:sz w:val="20"/>
                <w:szCs w:val="20"/>
                <w:lang w:val="en-US"/>
              </w:rPr>
              <w:t>u</w:t>
            </w:r>
          </w:p>
        </w:tc>
        <w:tc>
          <w:tcPr>
            <w:tcW w:w="557" w:type="dxa"/>
            <w:gridSpan w:val="2"/>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lang w:val="en-US"/>
              </w:rPr>
              <w:t>Mg</w:t>
            </w:r>
          </w:p>
        </w:tc>
        <w:tc>
          <w:tcPr>
            <w:tcW w:w="557" w:type="dxa"/>
            <w:gridSpan w:val="2"/>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lang w:val="en-US"/>
              </w:rPr>
              <w:t>Ni</w:t>
            </w:r>
          </w:p>
        </w:tc>
        <w:tc>
          <w:tcPr>
            <w:tcW w:w="547" w:type="dxa"/>
            <w:gridSpan w:val="2"/>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lang w:val="en-US"/>
              </w:rPr>
            </w:pPr>
            <w:r>
              <w:rPr>
                <w:color w:val="000000"/>
                <w:sz w:val="20"/>
                <w:szCs w:val="20"/>
              </w:rPr>
              <w:t>Мn</w:t>
            </w:r>
          </w:p>
        </w:tc>
        <w:tc>
          <w:tcPr>
            <w:tcW w:w="576" w:type="dxa"/>
            <w:gridSpan w:val="2"/>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lang w:val="en-US"/>
              </w:rPr>
              <w:t>Ti</w:t>
            </w:r>
          </w:p>
        </w:tc>
        <w:tc>
          <w:tcPr>
            <w:tcW w:w="557" w:type="dxa"/>
            <w:gridSpan w:val="2"/>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lang w:val="en-US"/>
              </w:rPr>
              <w:t>Fe</w:t>
            </w:r>
          </w:p>
        </w:tc>
        <w:tc>
          <w:tcPr>
            <w:tcW w:w="566" w:type="dxa"/>
            <w:gridSpan w:val="2"/>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lang w:val="en-US"/>
              </w:rPr>
              <w:t>Zn</w:t>
            </w:r>
          </w:p>
        </w:tc>
        <w:tc>
          <w:tcPr>
            <w:tcW w:w="547" w:type="dxa"/>
            <w:gridSpan w:val="2"/>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lang w:val="en-US"/>
              </w:rPr>
              <w:t>Sn</w:t>
            </w:r>
          </w:p>
        </w:tc>
        <w:tc>
          <w:tcPr>
            <w:tcW w:w="648" w:type="dxa"/>
            <w:gridSpan w:val="3"/>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lang w:val="en-US"/>
              </w:rPr>
              <w:t>Pb</w:t>
            </w:r>
          </w:p>
        </w:tc>
      </w:tr>
      <w:tr w:rsidR="004B32ED" w:rsidTr="0097248F">
        <w:trPr>
          <w:gridAfter w:val="1"/>
          <w:wAfter w:w="33" w:type="dxa"/>
          <w:trHeight w:val="403"/>
          <w:jc w:val="center"/>
        </w:trPr>
        <w:tc>
          <w:tcPr>
            <w:tcW w:w="317" w:type="dxa"/>
            <w:tcBorders>
              <w:top w:val="single" w:sz="6" w:space="0" w:color="auto"/>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460" w:type="dxa"/>
            <w:gridSpan w:val="21"/>
            <w:tcBorders>
              <w:top w:val="single" w:sz="6" w:space="0" w:color="auto"/>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Сплавы   типа   ЖЛС</w:t>
            </w:r>
          </w:p>
        </w:tc>
      </w:tr>
      <w:tr w:rsidR="004B32ED" w:rsidTr="0097248F">
        <w:trPr>
          <w:gridAfter w:val="1"/>
          <w:wAfter w:w="33" w:type="dxa"/>
          <w:trHeight w:val="211"/>
          <w:jc w:val="center"/>
        </w:trPr>
        <w:tc>
          <w:tcPr>
            <w:tcW w:w="317" w:type="dxa"/>
            <w:tcBorders>
              <w:top w:val="single" w:sz="4"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w:t>
            </w:r>
          </w:p>
        </w:tc>
        <w:tc>
          <w:tcPr>
            <w:tcW w:w="797" w:type="dxa"/>
            <w:gridSpan w:val="2"/>
            <w:tcBorders>
              <w:top w:val="single" w:sz="4" w:space="0" w:color="auto"/>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05" w:type="dxa"/>
            <w:gridSpan w:val="2"/>
            <w:tcBorders>
              <w:top w:val="single" w:sz="4"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11,0</w:t>
            </w:r>
          </w:p>
        </w:tc>
        <w:tc>
          <w:tcPr>
            <w:tcW w:w="605" w:type="dxa"/>
            <w:gridSpan w:val="2"/>
            <w:tcBorders>
              <w:top w:val="single" w:sz="4"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0,75</w:t>
            </w:r>
          </w:p>
        </w:tc>
        <w:tc>
          <w:tcPr>
            <w:tcW w:w="566" w:type="dxa"/>
            <w:gridSpan w:val="2"/>
            <w:tcBorders>
              <w:top w:val="single" w:sz="4" w:space="0" w:color="auto"/>
              <w:left w:val="single" w:sz="6" w:space="0" w:color="auto"/>
              <w:bottom w:val="nil"/>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0,80</w:t>
            </w:r>
          </w:p>
        </w:tc>
        <w:tc>
          <w:tcPr>
            <w:tcW w:w="547" w:type="dxa"/>
            <w:gridSpan w:val="2"/>
            <w:tcBorders>
              <w:top w:val="single" w:sz="4" w:space="0" w:color="auto"/>
              <w:left w:val="nil"/>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0,81</w:t>
            </w:r>
          </w:p>
        </w:tc>
        <w:tc>
          <w:tcPr>
            <w:tcW w:w="547" w:type="dxa"/>
            <w:gridSpan w:val="2"/>
            <w:tcBorders>
              <w:top w:val="single" w:sz="4" w:space="0" w:color="auto"/>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__</w:t>
            </w:r>
          </w:p>
        </w:tc>
        <w:tc>
          <w:tcPr>
            <w:tcW w:w="566" w:type="dxa"/>
            <w:gridSpan w:val="2"/>
            <w:tcBorders>
              <w:top w:val="single" w:sz="4"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__</w:t>
            </w:r>
          </w:p>
        </w:tc>
        <w:tc>
          <w:tcPr>
            <w:tcW w:w="566" w:type="dxa"/>
            <w:gridSpan w:val="2"/>
            <w:tcBorders>
              <w:top w:val="single" w:sz="4" w:space="0" w:color="auto"/>
              <w:left w:val="single" w:sz="6" w:space="0" w:color="auto"/>
              <w:bottom w:val="nil"/>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0,71</w:t>
            </w:r>
          </w:p>
        </w:tc>
        <w:tc>
          <w:tcPr>
            <w:tcW w:w="557" w:type="dxa"/>
            <w:gridSpan w:val="2"/>
            <w:tcBorders>
              <w:top w:val="single" w:sz="4" w:space="0" w:color="auto"/>
              <w:left w:val="nil"/>
              <w:bottom w:val="nil"/>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0,20</w:t>
            </w:r>
          </w:p>
        </w:tc>
        <w:tc>
          <w:tcPr>
            <w:tcW w:w="557" w:type="dxa"/>
            <w:gridSpan w:val="2"/>
            <w:tcBorders>
              <w:top w:val="single" w:sz="4" w:space="0" w:color="auto"/>
              <w:left w:val="nil"/>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__</w:t>
            </w:r>
          </w:p>
        </w:tc>
        <w:tc>
          <w:tcPr>
            <w:tcW w:w="547" w:type="dxa"/>
            <w:tcBorders>
              <w:top w:val="single" w:sz="4" w:space="0" w:color="auto"/>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__</w:t>
            </w:r>
          </w:p>
        </w:tc>
      </w:tr>
      <w:tr w:rsidR="004B32ED" w:rsidTr="0097248F">
        <w:trPr>
          <w:gridAfter w:val="1"/>
          <w:wAfter w:w="33" w:type="dxa"/>
          <w:trHeight w:val="173"/>
          <w:jc w:val="center"/>
        </w:trPr>
        <w:tc>
          <w:tcPr>
            <w:tcW w:w="31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9</w:t>
            </w:r>
          </w:p>
        </w:tc>
        <w:tc>
          <w:tcPr>
            <w:tcW w:w="79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lang w:val="en-US"/>
              </w:rPr>
              <w:t>KS</w:t>
            </w:r>
            <w:r>
              <w:rPr>
                <w:color w:val="000000"/>
                <w:sz w:val="20"/>
                <w:szCs w:val="20"/>
              </w:rPr>
              <w:t xml:space="preserve"> 1275</w:t>
            </w: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11,0</w:t>
            </w: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0,80</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0,90</w:t>
            </w:r>
          </w:p>
        </w:tc>
        <w:tc>
          <w:tcPr>
            <w:tcW w:w="547" w:type="dxa"/>
            <w:gridSpan w:val="2"/>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0,82</w:t>
            </w:r>
          </w:p>
        </w:tc>
        <w:tc>
          <w:tcPr>
            <w:tcW w:w="54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c>
          <w:tcPr>
            <w:tcW w:w="566" w:type="dxa"/>
            <w:gridSpan w:val="2"/>
            <w:tcBorders>
              <w:top w:val="nil"/>
              <w:left w:val="single" w:sz="6" w:space="0" w:color="auto"/>
              <w:bottom w:val="nil"/>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0,71</w:t>
            </w:r>
          </w:p>
        </w:tc>
        <w:tc>
          <w:tcPr>
            <w:tcW w:w="557" w:type="dxa"/>
            <w:gridSpan w:val="2"/>
            <w:tcBorders>
              <w:top w:val="nil"/>
              <w:left w:val="nil"/>
              <w:bottom w:val="nil"/>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0,15</w:t>
            </w:r>
          </w:p>
        </w:tc>
        <w:tc>
          <w:tcPr>
            <w:tcW w:w="557" w:type="dxa"/>
            <w:gridSpan w:val="2"/>
            <w:tcBorders>
              <w:top w:val="nil"/>
              <w:left w:val="nil"/>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0,20</w:t>
            </w:r>
          </w:p>
        </w:tc>
        <w:tc>
          <w:tcPr>
            <w:tcW w:w="547"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0,066</w:t>
            </w:r>
          </w:p>
        </w:tc>
      </w:tr>
      <w:tr w:rsidR="004B32ED" w:rsidTr="0097248F">
        <w:trPr>
          <w:gridAfter w:val="1"/>
          <w:wAfter w:w="33" w:type="dxa"/>
          <w:trHeight w:val="173"/>
          <w:jc w:val="center"/>
        </w:trPr>
        <w:tc>
          <w:tcPr>
            <w:tcW w:w="31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3</w:t>
            </w:r>
          </w:p>
        </w:tc>
        <w:tc>
          <w:tcPr>
            <w:tcW w:w="79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12,8</w:t>
            </w: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1,32</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1,30</w:t>
            </w:r>
          </w:p>
        </w:tc>
        <w:tc>
          <w:tcPr>
            <w:tcW w:w="547" w:type="dxa"/>
            <w:gridSpan w:val="2"/>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1,36</w:t>
            </w:r>
          </w:p>
        </w:tc>
        <w:tc>
          <w:tcPr>
            <w:tcW w:w="54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0,20</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0,72</w:t>
            </w:r>
          </w:p>
        </w:tc>
        <w:tc>
          <w:tcPr>
            <w:tcW w:w="55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0,15</w:t>
            </w:r>
          </w:p>
        </w:tc>
        <w:tc>
          <w:tcPr>
            <w:tcW w:w="55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c>
          <w:tcPr>
            <w:tcW w:w="547"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r>
      <w:tr w:rsidR="004B32ED" w:rsidTr="0097248F">
        <w:trPr>
          <w:gridAfter w:val="1"/>
          <w:wAfter w:w="33" w:type="dxa"/>
          <w:trHeight w:val="182"/>
          <w:jc w:val="center"/>
        </w:trPr>
        <w:tc>
          <w:tcPr>
            <w:tcW w:w="31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lang w:val="en-US"/>
              </w:rPr>
            </w:pPr>
            <w:r>
              <w:rPr>
                <w:color w:val="000000"/>
                <w:sz w:val="20"/>
                <w:szCs w:val="20"/>
              </w:rPr>
              <w:t>4</w:t>
            </w:r>
          </w:p>
        </w:tc>
        <w:tc>
          <w:tcPr>
            <w:tcW w:w="79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lang w:val="en-US"/>
              </w:rPr>
              <w:t>iCGX</w:t>
            </w: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11,8</w:t>
            </w: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1,08</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1,07</w:t>
            </w:r>
          </w:p>
        </w:tc>
        <w:tc>
          <w:tcPr>
            <w:tcW w:w="547" w:type="dxa"/>
            <w:gridSpan w:val="2"/>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1,42</w:t>
            </w:r>
          </w:p>
        </w:tc>
        <w:tc>
          <w:tcPr>
            <w:tcW w:w="54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0,39</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0,56</w:t>
            </w:r>
          </w:p>
        </w:tc>
        <w:tc>
          <w:tcPr>
            <w:tcW w:w="55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c>
          <w:tcPr>
            <w:tcW w:w="55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c>
          <w:tcPr>
            <w:tcW w:w="547"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r>
      <w:tr w:rsidR="004B32ED" w:rsidTr="0097248F">
        <w:trPr>
          <w:gridAfter w:val="1"/>
          <w:wAfter w:w="33" w:type="dxa"/>
          <w:trHeight w:val="163"/>
          <w:jc w:val="center"/>
        </w:trPr>
        <w:tc>
          <w:tcPr>
            <w:tcW w:w="31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5</w:t>
            </w:r>
          </w:p>
        </w:tc>
        <w:tc>
          <w:tcPr>
            <w:tcW w:w="79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42436</w:t>
            </w: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12,4</w:t>
            </w: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1,30</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0,97</w:t>
            </w:r>
          </w:p>
        </w:tc>
        <w:tc>
          <w:tcPr>
            <w:tcW w:w="547" w:type="dxa"/>
            <w:gridSpan w:val="2"/>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1,48</w:t>
            </w:r>
          </w:p>
        </w:tc>
        <w:tc>
          <w:tcPr>
            <w:tcW w:w="54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0,28</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0,15</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0,50</w:t>
            </w:r>
          </w:p>
        </w:tc>
        <w:tc>
          <w:tcPr>
            <w:tcW w:w="55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c>
          <w:tcPr>
            <w:tcW w:w="55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c>
          <w:tcPr>
            <w:tcW w:w="547"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r>
      <w:tr w:rsidR="004B32ED" w:rsidTr="0097248F">
        <w:trPr>
          <w:gridAfter w:val="1"/>
          <w:wAfter w:w="33" w:type="dxa"/>
          <w:trHeight w:val="259"/>
          <w:jc w:val="center"/>
        </w:trPr>
        <w:tc>
          <w:tcPr>
            <w:tcW w:w="317" w:type="dxa"/>
            <w:tcBorders>
              <w:top w:val="nil"/>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6</w:t>
            </w:r>
          </w:p>
        </w:tc>
        <w:tc>
          <w:tcPr>
            <w:tcW w:w="797" w:type="dxa"/>
            <w:gridSpan w:val="2"/>
            <w:tcBorders>
              <w:top w:val="nil"/>
              <w:left w:val="single" w:sz="4" w:space="0" w:color="auto"/>
              <w:bottom w:val="single" w:sz="4" w:space="0" w:color="auto"/>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5АЕ 328</w:t>
            </w:r>
          </w:p>
        </w:tc>
        <w:tc>
          <w:tcPr>
            <w:tcW w:w="605" w:type="dxa"/>
            <w:gridSpan w:val="2"/>
            <w:tcBorders>
              <w:top w:val="nil"/>
              <w:left w:val="nil"/>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12,0</w:t>
            </w:r>
          </w:p>
        </w:tc>
        <w:tc>
          <w:tcPr>
            <w:tcW w:w="605" w:type="dxa"/>
            <w:gridSpan w:val="2"/>
            <w:tcBorders>
              <w:top w:val="nil"/>
              <w:left w:val="single" w:sz="6" w:space="0" w:color="auto"/>
              <w:bottom w:val="single" w:sz="4" w:space="0" w:color="auto"/>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1,50</w:t>
            </w:r>
          </w:p>
        </w:tc>
        <w:tc>
          <w:tcPr>
            <w:tcW w:w="566" w:type="dxa"/>
            <w:gridSpan w:val="2"/>
            <w:tcBorders>
              <w:top w:val="nil"/>
              <w:left w:val="nil"/>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0,80</w:t>
            </w:r>
          </w:p>
        </w:tc>
        <w:tc>
          <w:tcPr>
            <w:tcW w:w="547" w:type="dxa"/>
            <w:gridSpan w:val="2"/>
            <w:tcBorders>
              <w:top w:val="nil"/>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c>
          <w:tcPr>
            <w:tcW w:w="547" w:type="dxa"/>
            <w:gridSpan w:val="2"/>
            <w:tcBorders>
              <w:top w:val="nil"/>
              <w:left w:val="single" w:sz="4"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0,56</w:t>
            </w:r>
          </w:p>
        </w:tc>
        <w:tc>
          <w:tcPr>
            <w:tcW w:w="566" w:type="dxa"/>
            <w:gridSpan w:val="2"/>
            <w:tcBorders>
              <w:top w:val="nil"/>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c>
          <w:tcPr>
            <w:tcW w:w="566" w:type="dxa"/>
            <w:gridSpan w:val="2"/>
            <w:tcBorders>
              <w:top w:val="nil"/>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0,56</w:t>
            </w:r>
          </w:p>
        </w:tc>
        <w:tc>
          <w:tcPr>
            <w:tcW w:w="557" w:type="dxa"/>
            <w:gridSpan w:val="2"/>
            <w:tcBorders>
              <w:top w:val="nil"/>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c>
          <w:tcPr>
            <w:tcW w:w="557" w:type="dxa"/>
            <w:gridSpan w:val="2"/>
            <w:tcBorders>
              <w:top w:val="nil"/>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c>
          <w:tcPr>
            <w:tcW w:w="547" w:type="dxa"/>
            <w:tcBorders>
              <w:top w:val="nil"/>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r>
      <w:tr w:rsidR="004B32ED" w:rsidTr="0097248F">
        <w:trPr>
          <w:gridAfter w:val="1"/>
          <w:wAfter w:w="33" w:type="dxa"/>
          <w:trHeight w:val="298"/>
          <w:jc w:val="center"/>
        </w:trPr>
        <w:tc>
          <w:tcPr>
            <w:tcW w:w="317" w:type="dxa"/>
            <w:tcBorders>
              <w:top w:val="single" w:sz="4" w:space="0" w:color="auto"/>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460" w:type="dxa"/>
            <w:gridSpan w:val="21"/>
            <w:tcBorders>
              <w:top w:val="single" w:sz="4" w:space="0" w:color="auto"/>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Сплав   АЛ 10В</w:t>
            </w:r>
          </w:p>
        </w:tc>
      </w:tr>
      <w:tr w:rsidR="004B32ED" w:rsidTr="0097248F">
        <w:trPr>
          <w:gridAfter w:val="1"/>
          <w:wAfter w:w="33" w:type="dxa"/>
          <w:trHeight w:val="221"/>
          <w:jc w:val="center"/>
        </w:trPr>
        <w:tc>
          <w:tcPr>
            <w:tcW w:w="317" w:type="dxa"/>
            <w:tcBorders>
              <w:top w:val="single" w:sz="4"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7</w:t>
            </w:r>
          </w:p>
        </w:tc>
        <w:tc>
          <w:tcPr>
            <w:tcW w:w="797" w:type="dxa"/>
            <w:gridSpan w:val="2"/>
            <w:tcBorders>
              <w:top w:val="single" w:sz="4" w:space="0" w:color="auto"/>
              <w:left w:val="single" w:sz="4" w:space="0" w:color="auto"/>
              <w:bottom w:val="nil"/>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05" w:type="dxa"/>
            <w:gridSpan w:val="2"/>
            <w:tcBorders>
              <w:top w:val="single" w:sz="4" w:space="0" w:color="auto"/>
              <w:left w:val="nil"/>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4,45</w:t>
            </w:r>
          </w:p>
        </w:tc>
        <w:tc>
          <w:tcPr>
            <w:tcW w:w="605" w:type="dxa"/>
            <w:gridSpan w:val="2"/>
            <w:tcBorders>
              <w:top w:val="single" w:sz="4"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7,05</w:t>
            </w:r>
          </w:p>
        </w:tc>
        <w:tc>
          <w:tcPr>
            <w:tcW w:w="566" w:type="dxa"/>
            <w:gridSpan w:val="2"/>
            <w:tcBorders>
              <w:top w:val="single" w:sz="4"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0,36</w:t>
            </w:r>
          </w:p>
        </w:tc>
        <w:tc>
          <w:tcPr>
            <w:tcW w:w="547" w:type="dxa"/>
            <w:gridSpan w:val="2"/>
            <w:tcBorders>
              <w:top w:val="single" w:sz="4"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__</w:t>
            </w:r>
          </w:p>
        </w:tc>
        <w:tc>
          <w:tcPr>
            <w:tcW w:w="547" w:type="dxa"/>
            <w:gridSpan w:val="2"/>
            <w:tcBorders>
              <w:top w:val="single" w:sz="4"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0,48</w:t>
            </w:r>
          </w:p>
        </w:tc>
        <w:tc>
          <w:tcPr>
            <w:tcW w:w="566" w:type="dxa"/>
            <w:gridSpan w:val="2"/>
            <w:tcBorders>
              <w:top w:val="single" w:sz="4"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__</w:t>
            </w:r>
          </w:p>
        </w:tc>
        <w:tc>
          <w:tcPr>
            <w:tcW w:w="566" w:type="dxa"/>
            <w:gridSpan w:val="2"/>
            <w:tcBorders>
              <w:top w:val="single" w:sz="4"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0,78</w:t>
            </w:r>
          </w:p>
        </w:tc>
        <w:tc>
          <w:tcPr>
            <w:tcW w:w="557" w:type="dxa"/>
            <w:gridSpan w:val="2"/>
            <w:tcBorders>
              <w:top w:val="single" w:sz="4"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 xml:space="preserve"> _</w:t>
            </w:r>
          </w:p>
        </w:tc>
        <w:tc>
          <w:tcPr>
            <w:tcW w:w="557" w:type="dxa"/>
            <w:gridSpan w:val="2"/>
            <w:tcBorders>
              <w:top w:val="single" w:sz="4"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c>
          <w:tcPr>
            <w:tcW w:w="547" w:type="dxa"/>
            <w:tcBorders>
              <w:top w:val="single" w:sz="4" w:space="0" w:color="auto"/>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r>
      <w:tr w:rsidR="004B32ED" w:rsidTr="0097248F">
        <w:trPr>
          <w:gridAfter w:val="1"/>
          <w:wAfter w:w="33" w:type="dxa"/>
          <w:trHeight w:val="250"/>
          <w:jc w:val="center"/>
        </w:trPr>
        <w:tc>
          <w:tcPr>
            <w:tcW w:w="317" w:type="dxa"/>
            <w:tcBorders>
              <w:top w:val="nil"/>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8</w:t>
            </w:r>
          </w:p>
        </w:tc>
        <w:tc>
          <w:tcPr>
            <w:tcW w:w="797" w:type="dxa"/>
            <w:gridSpan w:val="2"/>
            <w:tcBorders>
              <w:top w:val="nil"/>
              <w:left w:val="single" w:sz="4" w:space="0" w:color="auto"/>
              <w:bottom w:val="single" w:sz="4" w:space="0" w:color="auto"/>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05" w:type="dxa"/>
            <w:gridSpan w:val="2"/>
            <w:tcBorders>
              <w:top w:val="nil"/>
              <w:left w:val="nil"/>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4,80</w:t>
            </w:r>
          </w:p>
        </w:tc>
        <w:tc>
          <w:tcPr>
            <w:tcW w:w="605" w:type="dxa"/>
            <w:gridSpan w:val="2"/>
            <w:tcBorders>
              <w:top w:val="nil"/>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6,95</w:t>
            </w:r>
          </w:p>
        </w:tc>
        <w:tc>
          <w:tcPr>
            <w:tcW w:w="566" w:type="dxa"/>
            <w:gridSpan w:val="2"/>
            <w:tcBorders>
              <w:top w:val="nil"/>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0,31</w:t>
            </w:r>
          </w:p>
        </w:tc>
        <w:tc>
          <w:tcPr>
            <w:tcW w:w="547" w:type="dxa"/>
            <w:gridSpan w:val="2"/>
            <w:tcBorders>
              <w:top w:val="nil"/>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c>
          <w:tcPr>
            <w:tcW w:w="547" w:type="dxa"/>
            <w:gridSpan w:val="2"/>
            <w:tcBorders>
              <w:top w:val="nil"/>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0,33</w:t>
            </w:r>
          </w:p>
        </w:tc>
        <w:tc>
          <w:tcPr>
            <w:tcW w:w="566" w:type="dxa"/>
            <w:gridSpan w:val="2"/>
            <w:tcBorders>
              <w:top w:val="nil"/>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i/>
                <w:iCs/>
                <w:color w:val="000000"/>
                <w:sz w:val="20"/>
                <w:szCs w:val="20"/>
              </w:rPr>
              <w:t>—</w:t>
            </w:r>
          </w:p>
        </w:tc>
        <w:tc>
          <w:tcPr>
            <w:tcW w:w="566" w:type="dxa"/>
            <w:gridSpan w:val="2"/>
            <w:tcBorders>
              <w:top w:val="nil"/>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0,80</w:t>
            </w:r>
          </w:p>
        </w:tc>
        <w:tc>
          <w:tcPr>
            <w:tcW w:w="557" w:type="dxa"/>
            <w:gridSpan w:val="2"/>
            <w:tcBorders>
              <w:top w:val="nil"/>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c>
          <w:tcPr>
            <w:tcW w:w="557" w:type="dxa"/>
            <w:gridSpan w:val="2"/>
            <w:tcBorders>
              <w:top w:val="nil"/>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0,026</w:t>
            </w:r>
          </w:p>
        </w:tc>
        <w:tc>
          <w:tcPr>
            <w:tcW w:w="547" w:type="dxa"/>
            <w:tcBorders>
              <w:top w:val="nil"/>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0,1</w:t>
            </w:r>
          </w:p>
        </w:tc>
      </w:tr>
      <w:tr w:rsidR="004B32ED" w:rsidTr="0097248F">
        <w:trPr>
          <w:gridAfter w:val="1"/>
          <w:wAfter w:w="33" w:type="dxa"/>
          <w:trHeight w:val="317"/>
          <w:jc w:val="center"/>
        </w:trPr>
        <w:tc>
          <w:tcPr>
            <w:tcW w:w="317" w:type="dxa"/>
            <w:tcBorders>
              <w:top w:val="single" w:sz="4" w:space="0" w:color="auto"/>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460" w:type="dxa"/>
            <w:gridSpan w:val="21"/>
            <w:tcBorders>
              <w:top w:val="single" w:sz="4" w:space="0" w:color="auto"/>
              <w:left w:val="single" w:sz="4"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Сплав   типа   АЛ25 (ЖЛС1)</w:t>
            </w:r>
          </w:p>
        </w:tc>
      </w:tr>
      <w:tr w:rsidR="004B32ED" w:rsidTr="0097248F">
        <w:trPr>
          <w:gridAfter w:val="1"/>
          <w:wAfter w:w="33" w:type="dxa"/>
          <w:trHeight w:val="202"/>
          <w:jc w:val="center"/>
        </w:trPr>
        <w:tc>
          <w:tcPr>
            <w:tcW w:w="317" w:type="dxa"/>
            <w:tcBorders>
              <w:top w:val="single" w:sz="4"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lang w:val="en-US"/>
              </w:rPr>
            </w:pPr>
            <w:r>
              <w:rPr>
                <w:i/>
                <w:iCs/>
                <w:color w:val="000000"/>
                <w:sz w:val="20"/>
                <w:szCs w:val="20"/>
              </w:rPr>
              <w:t>9</w:t>
            </w:r>
          </w:p>
        </w:tc>
        <w:tc>
          <w:tcPr>
            <w:tcW w:w="797" w:type="dxa"/>
            <w:gridSpan w:val="2"/>
            <w:tcBorders>
              <w:top w:val="single" w:sz="4" w:space="0" w:color="auto"/>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05" w:type="dxa"/>
            <w:gridSpan w:val="2"/>
            <w:tcBorders>
              <w:top w:val="single" w:sz="4" w:space="0" w:color="auto"/>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11,0</w:t>
            </w:r>
          </w:p>
        </w:tc>
        <w:tc>
          <w:tcPr>
            <w:tcW w:w="605" w:type="dxa"/>
            <w:gridSpan w:val="2"/>
            <w:tcBorders>
              <w:top w:val="single" w:sz="4"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1,50</w:t>
            </w:r>
          </w:p>
        </w:tc>
        <w:tc>
          <w:tcPr>
            <w:tcW w:w="566" w:type="dxa"/>
            <w:gridSpan w:val="2"/>
            <w:tcBorders>
              <w:top w:val="single" w:sz="4" w:space="0" w:color="auto"/>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0,80</w:t>
            </w:r>
          </w:p>
        </w:tc>
        <w:tc>
          <w:tcPr>
            <w:tcW w:w="547" w:type="dxa"/>
            <w:gridSpan w:val="2"/>
            <w:tcBorders>
              <w:top w:val="single" w:sz="4"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0,80</w:t>
            </w:r>
          </w:p>
        </w:tc>
        <w:tc>
          <w:tcPr>
            <w:tcW w:w="547" w:type="dxa"/>
            <w:gridSpan w:val="2"/>
            <w:tcBorders>
              <w:top w:val="single" w:sz="4"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0,30</w:t>
            </w:r>
          </w:p>
        </w:tc>
        <w:tc>
          <w:tcPr>
            <w:tcW w:w="566" w:type="dxa"/>
            <w:gridSpan w:val="2"/>
            <w:tcBorders>
              <w:top w:val="single" w:sz="4"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0,05</w:t>
            </w:r>
          </w:p>
        </w:tc>
        <w:tc>
          <w:tcPr>
            <w:tcW w:w="566" w:type="dxa"/>
            <w:gridSpan w:val="2"/>
            <w:tcBorders>
              <w:top w:val="single" w:sz="4" w:space="0" w:color="auto"/>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0,70</w:t>
            </w:r>
          </w:p>
        </w:tc>
        <w:tc>
          <w:tcPr>
            <w:tcW w:w="557" w:type="dxa"/>
            <w:gridSpan w:val="2"/>
            <w:tcBorders>
              <w:top w:val="single" w:sz="4" w:space="0" w:color="auto"/>
              <w:left w:val="single" w:sz="6" w:space="0" w:color="auto"/>
              <w:bottom w:val="nil"/>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0,15</w:t>
            </w:r>
          </w:p>
        </w:tc>
        <w:tc>
          <w:tcPr>
            <w:tcW w:w="557" w:type="dxa"/>
            <w:gridSpan w:val="2"/>
            <w:tcBorders>
              <w:top w:val="single" w:sz="4" w:space="0" w:color="auto"/>
              <w:left w:val="nil"/>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0,02</w:t>
            </w:r>
          </w:p>
        </w:tc>
        <w:tc>
          <w:tcPr>
            <w:tcW w:w="547" w:type="dxa"/>
            <w:tcBorders>
              <w:top w:val="single" w:sz="4" w:space="0" w:color="auto"/>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__</w:t>
            </w:r>
          </w:p>
        </w:tc>
      </w:tr>
      <w:tr w:rsidR="004B32ED" w:rsidTr="0097248F">
        <w:trPr>
          <w:gridAfter w:val="1"/>
          <w:wAfter w:w="33" w:type="dxa"/>
          <w:trHeight w:val="173"/>
          <w:jc w:val="center"/>
        </w:trPr>
        <w:tc>
          <w:tcPr>
            <w:tcW w:w="31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10</w:t>
            </w:r>
          </w:p>
        </w:tc>
        <w:tc>
          <w:tcPr>
            <w:tcW w:w="79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05" w:type="dxa"/>
            <w:gridSpan w:val="2"/>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13,0</w:t>
            </w:r>
          </w:p>
        </w:tc>
        <w:tc>
          <w:tcPr>
            <w:tcW w:w="605" w:type="dxa"/>
            <w:gridSpan w:val="2"/>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3,0</w:t>
            </w:r>
          </w:p>
        </w:tc>
        <w:tc>
          <w:tcPr>
            <w:tcW w:w="566"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lang w:val="en-US"/>
              </w:rPr>
              <w:t>1</w:t>
            </w:r>
            <w:r>
              <w:rPr>
                <w:color w:val="000000"/>
                <w:sz w:val="20"/>
                <w:szCs w:val="20"/>
              </w:rPr>
              <w:t>,30</w:t>
            </w:r>
          </w:p>
        </w:tc>
        <w:tc>
          <w:tcPr>
            <w:tcW w:w="54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1,30</w:t>
            </w:r>
          </w:p>
        </w:tc>
        <w:tc>
          <w:tcPr>
            <w:tcW w:w="54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0,70</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0,20</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0,70</w:t>
            </w:r>
          </w:p>
        </w:tc>
        <w:tc>
          <w:tcPr>
            <w:tcW w:w="55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0,15</w:t>
            </w:r>
          </w:p>
        </w:tc>
        <w:tc>
          <w:tcPr>
            <w:tcW w:w="557" w:type="dxa"/>
            <w:gridSpan w:val="2"/>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0,02</w:t>
            </w:r>
          </w:p>
        </w:tc>
        <w:tc>
          <w:tcPr>
            <w:tcW w:w="54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r>
      <w:tr w:rsidR="004B32ED" w:rsidTr="0097248F">
        <w:trPr>
          <w:gridAfter w:val="1"/>
          <w:wAfter w:w="33" w:type="dxa"/>
          <w:trHeight w:val="173"/>
          <w:jc w:val="center"/>
        </w:trPr>
        <w:tc>
          <w:tcPr>
            <w:tcW w:w="31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lang w:val="en-US"/>
              </w:rPr>
              <w:t>11</w:t>
            </w:r>
          </w:p>
        </w:tc>
        <w:tc>
          <w:tcPr>
            <w:tcW w:w="79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05" w:type="dxa"/>
            <w:gridSpan w:val="2"/>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11,8</w:t>
            </w:r>
          </w:p>
        </w:tc>
        <w:tc>
          <w:tcPr>
            <w:tcW w:w="605"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1,01</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lang w:val="en-US"/>
              </w:rPr>
              <w:t>1</w:t>
            </w:r>
            <w:r>
              <w:rPr>
                <w:color w:val="000000"/>
                <w:sz w:val="20"/>
                <w:szCs w:val="20"/>
              </w:rPr>
              <w:t>,00</w:t>
            </w:r>
          </w:p>
        </w:tc>
        <w:tc>
          <w:tcPr>
            <w:tcW w:w="54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0,88</w:t>
            </w:r>
          </w:p>
        </w:tc>
        <w:tc>
          <w:tcPr>
            <w:tcW w:w="54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0,6</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0,19</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0,56</w:t>
            </w:r>
          </w:p>
        </w:tc>
        <w:tc>
          <w:tcPr>
            <w:tcW w:w="55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0,23</w:t>
            </w:r>
          </w:p>
        </w:tc>
        <w:tc>
          <w:tcPr>
            <w:tcW w:w="557" w:type="dxa"/>
            <w:gridSpan w:val="2"/>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0,03</w:t>
            </w:r>
          </w:p>
        </w:tc>
        <w:tc>
          <w:tcPr>
            <w:tcW w:w="54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0,05</w:t>
            </w:r>
          </w:p>
        </w:tc>
      </w:tr>
      <w:tr w:rsidR="004B32ED" w:rsidTr="0097248F">
        <w:trPr>
          <w:gridAfter w:val="1"/>
          <w:wAfter w:w="33" w:type="dxa"/>
          <w:trHeight w:val="173"/>
          <w:jc w:val="center"/>
        </w:trPr>
        <w:tc>
          <w:tcPr>
            <w:tcW w:w="31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12</w:t>
            </w:r>
          </w:p>
        </w:tc>
        <w:tc>
          <w:tcPr>
            <w:tcW w:w="79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05" w:type="dxa"/>
            <w:gridSpan w:val="2"/>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11,8</w:t>
            </w:r>
          </w:p>
        </w:tc>
        <w:tc>
          <w:tcPr>
            <w:tcW w:w="605"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2,10</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lang w:val="en-US"/>
              </w:rPr>
              <w:t>1</w:t>
            </w:r>
            <w:r>
              <w:rPr>
                <w:color w:val="000000"/>
                <w:sz w:val="20"/>
                <w:szCs w:val="20"/>
              </w:rPr>
              <w:t>,00</w:t>
            </w:r>
          </w:p>
        </w:tc>
        <w:tc>
          <w:tcPr>
            <w:tcW w:w="54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0,88</w:t>
            </w:r>
          </w:p>
        </w:tc>
        <w:tc>
          <w:tcPr>
            <w:tcW w:w="54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0,6</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0,19</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0,56</w:t>
            </w:r>
          </w:p>
        </w:tc>
        <w:tc>
          <w:tcPr>
            <w:tcW w:w="557" w:type="dxa"/>
            <w:gridSpan w:val="2"/>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0,23</w:t>
            </w:r>
          </w:p>
        </w:tc>
        <w:tc>
          <w:tcPr>
            <w:tcW w:w="557" w:type="dxa"/>
            <w:gridSpan w:val="2"/>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0,03</w:t>
            </w:r>
          </w:p>
        </w:tc>
        <w:tc>
          <w:tcPr>
            <w:tcW w:w="54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0,05</w:t>
            </w:r>
          </w:p>
        </w:tc>
      </w:tr>
      <w:tr w:rsidR="004B32ED" w:rsidTr="0097248F">
        <w:trPr>
          <w:gridAfter w:val="1"/>
          <w:wAfter w:w="33" w:type="dxa"/>
          <w:trHeight w:val="173"/>
          <w:jc w:val="center"/>
        </w:trPr>
        <w:tc>
          <w:tcPr>
            <w:tcW w:w="31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13</w:t>
            </w:r>
          </w:p>
        </w:tc>
        <w:tc>
          <w:tcPr>
            <w:tcW w:w="79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11,8</w:t>
            </w: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2.6</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lang w:val="en-US"/>
              </w:rPr>
              <w:t>1</w:t>
            </w:r>
            <w:r>
              <w:rPr>
                <w:color w:val="000000"/>
                <w:sz w:val="20"/>
                <w:szCs w:val="20"/>
              </w:rPr>
              <w:t>,00</w:t>
            </w:r>
          </w:p>
        </w:tc>
        <w:tc>
          <w:tcPr>
            <w:tcW w:w="54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0,88</w:t>
            </w:r>
          </w:p>
        </w:tc>
        <w:tc>
          <w:tcPr>
            <w:tcW w:w="54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0,6</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0,19</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0,56</w:t>
            </w:r>
          </w:p>
        </w:tc>
        <w:tc>
          <w:tcPr>
            <w:tcW w:w="557" w:type="dxa"/>
            <w:gridSpan w:val="2"/>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0,23</w:t>
            </w:r>
          </w:p>
        </w:tc>
        <w:tc>
          <w:tcPr>
            <w:tcW w:w="557" w:type="dxa"/>
            <w:gridSpan w:val="2"/>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0,03</w:t>
            </w:r>
          </w:p>
        </w:tc>
        <w:tc>
          <w:tcPr>
            <w:tcW w:w="54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0,05</w:t>
            </w:r>
          </w:p>
        </w:tc>
      </w:tr>
      <w:tr w:rsidR="004B32ED" w:rsidTr="0097248F">
        <w:trPr>
          <w:gridAfter w:val="1"/>
          <w:wAfter w:w="33" w:type="dxa"/>
          <w:trHeight w:val="173"/>
          <w:jc w:val="center"/>
        </w:trPr>
        <w:tc>
          <w:tcPr>
            <w:tcW w:w="31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14</w:t>
            </w:r>
          </w:p>
        </w:tc>
        <w:tc>
          <w:tcPr>
            <w:tcW w:w="79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11,8</w:t>
            </w: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3,05</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lang w:val="en-US"/>
              </w:rPr>
              <w:t>1</w:t>
            </w:r>
            <w:r>
              <w:rPr>
                <w:color w:val="000000"/>
                <w:sz w:val="20"/>
                <w:szCs w:val="20"/>
              </w:rPr>
              <w:t>,00</w:t>
            </w:r>
          </w:p>
        </w:tc>
        <w:tc>
          <w:tcPr>
            <w:tcW w:w="54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0,88</w:t>
            </w:r>
          </w:p>
        </w:tc>
        <w:tc>
          <w:tcPr>
            <w:tcW w:w="54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0,6</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0,19</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0,56</w:t>
            </w:r>
          </w:p>
        </w:tc>
        <w:tc>
          <w:tcPr>
            <w:tcW w:w="557" w:type="dxa"/>
            <w:gridSpan w:val="2"/>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0,23</w:t>
            </w:r>
          </w:p>
        </w:tc>
        <w:tc>
          <w:tcPr>
            <w:tcW w:w="557" w:type="dxa"/>
            <w:gridSpan w:val="2"/>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0,03</w:t>
            </w:r>
          </w:p>
        </w:tc>
        <w:tc>
          <w:tcPr>
            <w:tcW w:w="54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0,05</w:t>
            </w:r>
          </w:p>
        </w:tc>
      </w:tr>
      <w:tr w:rsidR="004B32ED" w:rsidTr="0097248F">
        <w:trPr>
          <w:gridAfter w:val="1"/>
          <w:wAfter w:w="33" w:type="dxa"/>
          <w:trHeight w:val="173"/>
          <w:jc w:val="center"/>
        </w:trPr>
        <w:tc>
          <w:tcPr>
            <w:tcW w:w="31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15</w:t>
            </w:r>
          </w:p>
        </w:tc>
        <w:tc>
          <w:tcPr>
            <w:tcW w:w="79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11,8</w:t>
            </w: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3,55</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1,00</w:t>
            </w:r>
          </w:p>
        </w:tc>
        <w:tc>
          <w:tcPr>
            <w:tcW w:w="547" w:type="dxa"/>
            <w:gridSpan w:val="2"/>
            <w:tcBorders>
              <w:top w:val="nil"/>
              <w:left w:val="single" w:sz="6" w:space="0" w:color="auto"/>
              <w:bottom w:val="nil"/>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0,88</w:t>
            </w:r>
          </w:p>
        </w:tc>
        <w:tc>
          <w:tcPr>
            <w:tcW w:w="547" w:type="dxa"/>
            <w:gridSpan w:val="2"/>
            <w:tcBorders>
              <w:top w:val="nil"/>
              <w:left w:val="nil"/>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0,6</w:t>
            </w:r>
          </w:p>
        </w:tc>
        <w:tc>
          <w:tcPr>
            <w:tcW w:w="566" w:type="dxa"/>
            <w:gridSpan w:val="2"/>
            <w:tcBorders>
              <w:top w:val="nil"/>
              <w:left w:val="single" w:sz="6" w:space="0" w:color="auto"/>
              <w:bottom w:val="nil"/>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0,19</w:t>
            </w:r>
          </w:p>
        </w:tc>
        <w:tc>
          <w:tcPr>
            <w:tcW w:w="566" w:type="dxa"/>
            <w:gridSpan w:val="2"/>
            <w:tcBorders>
              <w:top w:val="nil"/>
              <w:left w:val="nil"/>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0,56</w:t>
            </w:r>
          </w:p>
        </w:tc>
        <w:tc>
          <w:tcPr>
            <w:tcW w:w="557" w:type="dxa"/>
            <w:gridSpan w:val="2"/>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0,23</w:t>
            </w:r>
          </w:p>
        </w:tc>
        <w:tc>
          <w:tcPr>
            <w:tcW w:w="557" w:type="dxa"/>
            <w:gridSpan w:val="2"/>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0,03</w:t>
            </w:r>
          </w:p>
        </w:tc>
        <w:tc>
          <w:tcPr>
            <w:tcW w:w="54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0,05</w:t>
            </w:r>
          </w:p>
        </w:tc>
      </w:tr>
      <w:tr w:rsidR="004B32ED" w:rsidTr="0097248F">
        <w:trPr>
          <w:gridAfter w:val="1"/>
          <w:wAfter w:w="33" w:type="dxa"/>
          <w:trHeight w:val="173"/>
          <w:jc w:val="center"/>
        </w:trPr>
        <w:tc>
          <w:tcPr>
            <w:tcW w:w="31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16</w:t>
            </w:r>
          </w:p>
        </w:tc>
        <w:tc>
          <w:tcPr>
            <w:tcW w:w="79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11,6</w:t>
            </w: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2,52</w:t>
            </w:r>
          </w:p>
        </w:tc>
        <w:tc>
          <w:tcPr>
            <w:tcW w:w="566" w:type="dxa"/>
            <w:gridSpan w:val="2"/>
            <w:tcBorders>
              <w:top w:val="nil"/>
              <w:left w:val="single" w:sz="6" w:space="0" w:color="auto"/>
              <w:bottom w:val="nil"/>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1,01</w:t>
            </w:r>
          </w:p>
        </w:tc>
        <w:tc>
          <w:tcPr>
            <w:tcW w:w="547" w:type="dxa"/>
            <w:gridSpan w:val="2"/>
            <w:tcBorders>
              <w:top w:val="nil"/>
              <w:left w:val="nil"/>
              <w:bottom w:val="nil"/>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0,82</w:t>
            </w:r>
          </w:p>
        </w:tc>
        <w:tc>
          <w:tcPr>
            <w:tcW w:w="547" w:type="dxa"/>
            <w:gridSpan w:val="2"/>
            <w:tcBorders>
              <w:top w:val="nil"/>
              <w:left w:val="nil"/>
              <w:bottom w:val="nil"/>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0,35</w:t>
            </w:r>
          </w:p>
        </w:tc>
        <w:tc>
          <w:tcPr>
            <w:tcW w:w="566" w:type="dxa"/>
            <w:gridSpan w:val="2"/>
            <w:tcBorders>
              <w:top w:val="nil"/>
              <w:left w:val="nil"/>
              <w:bottom w:val="nil"/>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0,19</w:t>
            </w:r>
          </w:p>
        </w:tc>
        <w:tc>
          <w:tcPr>
            <w:tcW w:w="566" w:type="dxa"/>
            <w:gridSpan w:val="2"/>
            <w:tcBorders>
              <w:top w:val="nil"/>
              <w:left w:val="nil"/>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0,55</w:t>
            </w:r>
          </w:p>
        </w:tc>
        <w:tc>
          <w:tcPr>
            <w:tcW w:w="557" w:type="dxa"/>
            <w:gridSpan w:val="2"/>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0,23</w:t>
            </w:r>
          </w:p>
        </w:tc>
        <w:tc>
          <w:tcPr>
            <w:tcW w:w="557" w:type="dxa"/>
            <w:gridSpan w:val="2"/>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0,021</w:t>
            </w:r>
          </w:p>
        </w:tc>
        <w:tc>
          <w:tcPr>
            <w:tcW w:w="54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0,048</w:t>
            </w:r>
          </w:p>
        </w:tc>
      </w:tr>
      <w:tr w:rsidR="004B32ED" w:rsidTr="0097248F">
        <w:trPr>
          <w:gridAfter w:val="1"/>
          <w:wAfter w:w="33" w:type="dxa"/>
          <w:trHeight w:val="173"/>
          <w:jc w:val="center"/>
        </w:trPr>
        <w:tc>
          <w:tcPr>
            <w:tcW w:w="31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17</w:t>
            </w:r>
          </w:p>
        </w:tc>
        <w:tc>
          <w:tcPr>
            <w:tcW w:w="79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11,6</w:t>
            </w:r>
          </w:p>
        </w:tc>
        <w:tc>
          <w:tcPr>
            <w:tcW w:w="605" w:type="dxa"/>
            <w:gridSpan w:val="2"/>
            <w:tcBorders>
              <w:top w:val="nil"/>
              <w:left w:val="single" w:sz="6" w:space="0" w:color="auto"/>
              <w:bottom w:val="nil"/>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2,52</w:t>
            </w:r>
          </w:p>
        </w:tc>
        <w:tc>
          <w:tcPr>
            <w:tcW w:w="566" w:type="dxa"/>
            <w:gridSpan w:val="2"/>
            <w:tcBorders>
              <w:top w:val="nil"/>
              <w:left w:val="nil"/>
              <w:bottom w:val="nil"/>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1,01</w:t>
            </w:r>
          </w:p>
        </w:tc>
        <w:tc>
          <w:tcPr>
            <w:tcW w:w="547" w:type="dxa"/>
            <w:gridSpan w:val="2"/>
            <w:tcBorders>
              <w:top w:val="nil"/>
              <w:left w:val="nil"/>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0,82</w:t>
            </w:r>
          </w:p>
        </w:tc>
        <w:tc>
          <w:tcPr>
            <w:tcW w:w="547" w:type="dxa"/>
            <w:gridSpan w:val="2"/>
            <w:tcBorders>
              <w:top w:val="nil"/>
              <w:left w:val="single" w:sz="6" w:space="0" w:color="auto"/>
              <w:bottom w:val="nil"/>
              <w:right w:val="nil"/>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0,6</w:t>
            </w:r>
          </w:p>
        </w:tc>
        <w:tc>
          <w:tcPr>
            <w:tcW w:w="566" w:type="dxa"/>
            <w:gridSpan w:val="2"/>
            <w:tcBorders>
              <w:top w:val="nil"/>
              <w:left w:val="nil"/>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0,19</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0,55</w:t>
            </w:r>
          </w:p>
        </w:tc>
        <w:tc>
          <w:tcPr>
            <w:tcW w:w="557" w:type="dxa"/>
            <w:gridSpan w:val="2"/>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0,23</w:t>
            </w:r>
          </w:p>
        </w:tc>
        <w:tc>
          <w:tcPr>
            <w:tcW w:w="557" w:type="dxa"/>
            <w:gridSpan w:val="2"/>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0,021</w:t>
            </w:r>
          </w:p>
        </w:tc>
        <w:tc>
          <w:tcPr>
            <w:tcW w:w="54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0,048</w:t>
            </w:r>
          </w:p>
        </w:tc>
      </w:tr>
      <w:tr w:rsidR="004B32ED" w:rsidTr="0097248F">
        <w:trPr>
          <w:gridAfter w:val="1"/>
          <w:wAfter w:w="33" w:type="dxa"/>
          <w:trHeight w:val="163"/>
          <w:jc w:val="center"/>
        </w:trPr>
        <w:tc>
          <w:tcPr>
            <w:tcW w:w="31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18</w:t>
            </w:r>
          </w:p>
        </w:tc>
        <w:tc>
          <w:tcPr>
            <w:tcW w:w="79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11,6</w:t>
            </w: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2,52</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1,01</w:t>
            </w:r>
          </w:p>
        </w:tc>
        <w:tc>
          <w:tcPr>
            <w:tcW w:w="54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0,82</w:t>
            </w:r>
          </w:p>
        </w:tc>
        <w:tc>
          <w:tcPr>
            <w:tcW w:w="54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0,85</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0,19</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0,55</w:t>
            </w:r>
          </w:p>
        </w:tc>
        <w:tc>
          <w:tcPr>
            <w:tcW w:w="557" w:type="dxa"/>
            <w:gridSpan w:val="2"/>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0,23</w:t>
            </w:r>
          </w:p>
        </w:tc>
        <w:tc>
          <w:tcPr>
            <w:tcW w:w="557" w:type="dxa"/>
            <w:gridSpan w:val="2"/>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0,021</w:t>
            </w:r>
          </w:p>
        </w:tc>
        <w:tc>
          <w:tcPr>
            <w:tcW w:w="54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0,048</w:t>
            </w:r>
          </w:p>
        </w:tc>
      </w:tr>
      <w:tr w:rsidR="004B32ED" w:rsidTr="0097248F">
        <w:trPr>
          <w:gridAfter w:val="1"/>
          <w:wAfter w:w="33" w:type="dxa"/>
          <w:trHeight w:val="173"/>
          <w:jc w:val="center"/>
        </w:trPr>
        <w:tc>
          <w:tcPr>
            <w:tcW w:w="31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19</w:t>
            </w:r>
          </w:p>
        </w:tc>
        <w:tc>
          <w:tcPr>
            <w:tcW w:w="79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12,0</w:t>
            </w: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2,42</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1,07</w:t>
            </w:r>
          </w:p>
        </w:tc>
        <w:tc>
          <w:tcPr>
            <w:tcW w:w="54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0,89</w:t>
            </w:r>
          </w:p>
        </w:tc>
        <w:tc>
          <w:tcPr>
            <w:tcW w:w="54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0,55</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0,18</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0,80</w:t>
            </w:r>
          </w:p>
        </w:tc>
        <w:tc>
          <w:tcPr>
            <w:tcW w:w="557" w:type="dxa"/>
            <w:gridSpan w:val="2"/>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0,23</w:t>
            </w:r>
          </w:p>
        </w:tc>
        <w:tc>
          <w:tcPr>
            <w:tcW w:w="557" w:type="dxa"/>
            <w:gridSpan w:val="2"/>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0,04</w:t>
            </w:r>
          </w:p>
        </w:tc>
        <w:tc>
          <w:tcPr>
            <w:tcW w:w="54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0,026</w:t>
            </w:r>
          </w:p>
        </w:tc>
      </w:tr>
      <w:tr w:rsidR="004B32ED" w:rsidTr="0097248F">
        <w:trPr>
          <w:gridAfter w:val="1"/>
          <w:wAfter w:w="33" w:type="dxa"/>
          <w:trHeight w:val="173"/>
          <w:jc w:val="center"/>
        </w:trPr>
        <w:tc>
          <w:tcPr>
            <w:tcW w:w="31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20</w:t>
            </w:r>
          </w:p>
        </w:tc>
        <w:tc>
          <w:tcPr>
            <w:tcW w:w="79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12,0</w:t>
            </w: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2,42</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1,07</w:t>
            </w:r>
          </w:p>
        </w:tc>
        <w:tc>
          <w:tcPr>
            <w:tcW w:w="54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0,89</w:t>
            </w:r>
          </w:p>
        </w:tc>
        <w:tc>
          <w:tcPr>
            <w:tcW w:w="54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0,55</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0,18</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1,2</w:t>
            </w:r>
          </w:p>
        </w:tc>
        <w:tc>
          <w:tcPr>
            <w:tcW w:w="557" w:type="dxa"/>
            <w:gridSpan w:val="2"/>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0,23</w:t>
            </w:r>
          </w:p>
        </w:tc>
        <w:tc>
          <w:tcPr>
            <w:tcW w:w="55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0,04</w:t>
            </w:r>
          </w:p>
        </w:tc>
        <w:tc>
          <w:tcPr>
            <w:tcW w:w="547"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0,026</w:t>
            </w:r>
          </w:p>
        </w:tc>
      </w:tr>
      <w:tr w:rsidR="004B32ED" w:rsidTr="0097248F">
        <w:trPr>
          <w:gridAfter w:val="1"/>
          <w:wAfter w:w="33" w:type="dxa"/>
          <w:trHeight w:val="173"/>
          <w:jc w:val="center"/>
        </w:trPr>
        <w:tc>
          <w:tcPr>
            <w:tcW w:w="317" w:type="dxa"/>
            <w:tcBorders>
              <w:top w:val="nil"/>
              <w:left w:val="single" w:sz="4"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21</w:t>
            </w:r>
          </w:p>
        </w:tc>
        <w:tc>
          <w:tcPr>
            <w:tcW w:w="79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11,82</w:t>
            </w:r>
          </w:p>
        </w:tc>
        <w:tc>
          <w:tcPr>
            <w:tcW w:w="605"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2,47</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1,00</w:t>
            </w:r>
          </w:p>
        </w:tc>
        <w:tc>
          <w:tcPr>
            <w:tcW w:w="54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0,88</w:t>
            </w:r>
          </w:p>
        </w:tc>
        <w:tc>
          <w:tcPr>
            <w:tcW w:w="547"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0,54</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0,18</w:t>
            </w:r>
          </w:p>
        </w:tc>
        <w:tc>
          <w:tcPr>
            <w:tcW w:w="566" w:type="dxa"/>
            <w:gridSpan w:val="2"/>
            <w:tcBorders>
              <w:top w:val="nil"/>
              <w:left w:val="single" w:sz="6"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0,56</w:t>
            </w:r>
          </w:p>
        </w:tc>
        <w:tc>
          <w:tcPr>
            <w:tcW w:w="557" w:type="dxa"/>
            <w:gridSpan w:val="2"/>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w:t>
            </w:r>
          </w:p>
        </w:tc>
        <w:tc>
          <w:tcPr>
            <w:tcW w:w="557" w:type="dxa"/>
            <w:gridSpan w:val="2"/>
            <w:tcBorders>
              <w:top w:val="nil"/>
              <w:left w:val="single" w:sz="4" w:space="0" w:color="auto"/>
              <w:bottom w:val="nil"/>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0,03</w:t>
            </w:r>
          </w:p>
        </w:tc>
        <w:tc>
          <w:tcPr>
            <w:tcW w:w="547" w:type="dxa"/>
            <w:tcBorders>
              <w:top w:val="nil"/>
              <w:left w:val="single" w:sz="6" w:space="0" w:color="auto"/>
              <w:bottom w:val="nil"/>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0,05</w:t>
            </w:r>
          </w:p>
        </w:tc>
      </w:tr>
      <w:tr w:rsidR="004B32ED" w:rsidTr="0097248F">
        <w:trPr>
          <w:gridAfter w:val="1"/>
          <w:wAfter w:w="33" w:type="dxa"/>
          <w:trHeight w:val="403"/>
          <w:jc w:val="center"/>
        </w:trPr>
        <w:tc>
          <w:tcPr>
            <w:tcW w:w="317" w:type="dxa"/>
            <w:tcBorders>
              <w:top w:val="nil"/>
              <w:left w:val="single" w:sz="4"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22</w:t>
            </w:r>
          </w:p>
        </w:tc>
        <w:tc>
          <w:tcPr>
            <w:tcW w:w="797" w:type="dxa"/>
            <w:gridSpan w:val="2"/>
            <w:tcBorders>
              <w:top w:val="nil"/>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p>
        </w:tc>
        <w:tc>
          <w:tcPr>
            <w:tcW w:w="605" w:type="dxa"/>
            <w:gridSpan w:val="2"/>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11,82</w:t>
            </w:r>
          </w:p>
        </w:tc>
        <w:tc>
          <w:tcPr>
            <w:tcW w:w="605" w:type="dxa"/>
            <w:gridSpan w:val="2"/>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2,47</w:t>
            </w:r>
          </w:p>
        </w:tc>
        <w:tc>
          <w:tcPr>
            <w:tcW w:w="566" w:type="dxa"/>
            <w:gridSpan w:val="2"/>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1,00</w:t>
            </w:r>
          </w:p>
        </w:tc>
        <w:tc>
          <w:tcPr>
            <w:tcW w:w="547" w:type="dxa"/>
            <w:gridSpan w:val="2"/>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0,88</w:t>
            </w:r>
          </w:p>
        </w:tc>
        <w:tc>
          <w:tcPr>
            <w:tcW w:w="547" w:type="dxa"/>
            <w:gridSpan w:val="2"/>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0,54</w:t>
            </w:r>
          </w:p>
        </w:tc>
        <w:tc>
          <w:tcPr>
            <w:tcW w:w="566" w:type="dxa"/>
            <w:gridSpan w:val="2"/>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0,18</w:t>
            </w:r>
          </w:p>
        </w:tc>
        <w:tc>
          <w:tcPr>
            <w:tcW w:w="566" w:type="dxa"/>
            <w:gridSpan w:val="2"/>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0,56</w:t>
            </w:r>
          </w:p>
        </w:tc>
        <w:tc>
          <w:tcPr>
            <w:tcW w:w="557" w:type="dxa"/>
            <w:gridSpan w:val="2"/>
            <w:tcBorders>
              <w:top w:val="nil"/>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lang w:val="en-US"/>
              </w:rPr>
            </w:pPr>
            <w:r>
              <w:rPr>
                <w:color w:val="000000"/>
                <w:sz w:val="20"/>
                <w:szCs w:val="20"/>
              </w:rPr>
              <w:t>0,8</w:t>
            </w:r>
          </w:p>
        </w:tc>
        <w:tc>
          <w:tcPr>
            <w:tcW w:w="557" w:type="dxa"/>
            <w:gridSpan w:val="2"/>
            <w:tcBorders>
              <w:top w:val="nil"/>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0,03</w:t>
            </w:r>
          </w:p>
        </w:tc>
        <w:tc>
          <w:tcPr>
            <w:tcW w:w="547" w:type="dxa"/>
            <w:tcBorders>
              <w:top w:val="nil"/>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0,05</w:t>
            </w:r>
          </w:p>
        </w:tc>
      </w:tr>
    </w:tbl>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Введение 0,5—2,0% никеля мало изменяет механические свойства сплава при комнатной температуре, но заметно повышает его жаро</w:t>
      </w:r>
      <w:r>
        <w:rPr>
          <w:color w:val="000000"/>
          <w:sz w:val="28"/>
          <w:szCs w:val="28"/>
        </w:rPr>
        <w:softHyphen/>
        <w:t>прочность. Это объясняется тем, что никельсодержащая фаза спо</w:t>
      </w:r>
      <w:r>
        <w:rPr>
          <w:color w:val="000000"/>
          <w:sz w:val="28"/>
          <w:szCs w:val="28"/>
        </w:rPr>
        <w:softHyphen/>
        <w:t xml:space="preserve">собствует </w:t>
      </w:r>
      <w:r>
        <w:rPr>
          <w:color w:val="000000"/>
          <w:sz w:val="28"/>
          <w:szCs w:val="28"/>
        </w:rPr>
        <w:lastRenderedPageBreak/>
        <w:t>упрочнению границ зерен твердого раствора. В сплаве необходимо иметь 0,8—1,3% никеля.</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Примесь олова (до 0,08%) заметно не отразилась на изменении механических свойств. Однако содержание его следует ограничить 0,02%, так как в массивных сечениях отливок возможно скопление легкоплавкой эвтектики (</w:t>
      </w:r>
      <w:r>
        <w:rPr>
          <w:color w:val="000000"/>
          <w:sz w:val="28"/>
          <w:szCs w:val="28"/>
          <w:lang w:val="en-US"/>
        </w:rPr>
        <w:t>Al</w:t>
      </w:r>
      <w:r>
        <w:rPr>
          <w:color w:val="000000"/>
          <w:sz w:val="28"/>
          <w:szCs w:val="28"/>
        </w:rPr>
        <w:t xml:space="preserve"> + </w:t>
      </w:r>
      <w:r>
        <w:rPr>
          <w:color w:val="000000"/>
          <w:sz w:val="28"/>
          <w:szCs w:val="28"/>
          <w:lang w:val="en-US"/>
        </w:rPr>
        <w:t>Sn</w:t>
      </w:r>
      <w:r>
        <w:rPr>
          <w:color w:val="000000"/>
          <w:sz w:val="28"/>
          <w:szCs w:val="28"/>
        </w:rPr>
        <w:t>), резко снижающей жаропрочность сплава.</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Введение свинца (до 0,15%) не сказалось на свойствах сплава, но содержание его следует ограничить 0,1% вследствие повышенной склонности к ликвации, которая способствует снижению жаропроч</w:t>
      </w:r>
      <w:r>
        <w:rPr>
          <w:color w:val="000000"/>
          <w:sz w:val="28"/>
          <w:szCs w:val="28"/>
        </w:rPr>
        <w:softHyphen/>
        <w:t>ности сплава.</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Таким образом, содержание легирующих элементов и примесей в сплаве АЛ25 (ЖЛС1) установлено следующее: 11,0—13,0% </w:t>
      </w:r>
      <w:r>
        <w:rPr>
          <w:color w:val="000000"/>
          <w:sz w:val="28"/>
          <w:szCs w:val="28"/>
          <w:lang w:val="en-US"/>
        </w:rPr>
        <w:t>Si</w:t>
      </w:r>
      <w:r>
        <w:rPr>
          <w:color w:val="000000"/>
          <w:sz w:val="28"/>
          <w:szCs w:val="28"/>
        </w:rPr>
        <w:t xml:space="preserve">, 1,5—3,0% Си, 0,8—1,3% </w:t>
      </w:r>
      <w:r>
        <w:rPr>
          <w:color w:val="000000"/>
          <w:sz w:val="28"/>
          <w:szCs w:val="28"/>
          <w:lang w:val="en-US"/>
        </w:rPr>
        <w:t>Mg</w:t>
      </w:r>
      <w:r>
        <w:rPr>
          <w:color w:val="000000"/>
          <w:sz w:val="28"/>
          <w:szCs w:val="28"/>
        </w:rPr>
        <w:t xml:space="preserve">, 0,8—1,3% </w:t>
      </w:r>
      <w:r>
        <w:rPr>
          <w:color w:val="000000"/>
          <w:sz w:val="28"/>
          <w:szCs w:val="28"/>
          <w:lang w:val="en-US"/>
        </w:rPr>
        <w:t>Ni</w:t>
      </w:r>
      <w:r>
        <w:rPr>
          <w:color w:val="000000"/>
          <w:sz w:val="28"/>
          <w:szCs w:val="28"/>
        </w:rPr>
        <w:t xml:space="preserve">, 0,3—0,6% </w:t>
      </w:r>
      <w:r>
        <w:rPr>
          <w:color w:val="000000"/>
          <w:sz w:val="28"/>
          <w:szCs w:val="28"/>
          <w:lang w:val="en-US"/>
        </w:rPr>
        <w:t>Mn</w:t>
      </w:r>
      <w:r>
        <w:rPr>
          <w:color w:val="000000"/>
          <w:sz w:val="28"/>
          <w:szCs w:val="28"/>
        </w:rPr>
        <w:t xml:space="preserve">, 0,05— 0,2% </w:t>
      </w:r>
      <w:r>
        <w:rPr>
          <w:color w:val="000000"/>
          <w:sz w:val="28"/>
          <w:szCs w:val="28"/>
          <w:lang w:val="en-US"/>
        </w:rPr>
        <w:t>Ti</w:t>
      </w:r>
      <w:r>
        <w:rPr>
          <w:color w:val="000000"/>
          <w:sz w:val="28"/>
          <w:szCs w:val="28"/>
        </w:rPr>
        <w:t xml:space="preserve">, до 0,8% </w:t>
      </w:r>
      <w:r>
        <w:rPr>
          <w:color w:val="000000"/>
          <w:sz w:val="28"/>
          <w:szCs w:val="28"/>
          <w:lang w:val="en-US"/>
        </w:rPr>
        <w:t>Fe</w:t>
      </w:r>
      <w:r>
        <w:rPr>
          <w:color w:val="000000"/>
          <w:sz w:val="28"/>
          <w:szCs w:val="28"/>
        </w:rPr>
        <w:t xml:space="preserve">, до 0,5% </w:t>
      </w:r>
      <w:r>
        <w:rPr>
          <w:color w:val="000000"/>
          <w:sz w:val="28"/>
          <w:szCs w:val="28"/>
          <w:lang w:val="en-US"/>
        </w:rPr>
        <w:t>Zn</w:t>
      </w:r>
      <w:r>
        <w:rPr>
          <w:color w:val="000000"/>
          <w:sz w:val="28"/>
          <w:szCs w:val="28"/>
        </w:rPr>
        <w:t xml:space="preserve">, до 0,02% </w:t>
      </w:r>
      <w:r>
        <w:rPr>
          <w:color w:val="000000"/>
          <w:sz w:val="28"/>
          <w:szCs w:val="28"/>
          <w:lang w:val="en-US"/>
        </w:rPr>
        <w:t>Sn</w:t>
      </w:r>
      <w:r>
        <w:rPr>
          <w:color w:val="000000"/>
          <w:sz w:val="28"/>
          <w:szCs w:val="28"/>
        </w:rPr>
        <w:t xml:space="preserve">, до 0,1% </w:t>
      </w:r>
      <w:r>
        <w:rPr>
          <w:color w:val="000000"/>
          <w:sz w:val="28"/>
          <w:szCs w:val="28"/>
          <w:lang w:val="en-US"/>
        </w:rPr>
        <w:t>Pb</w:t>
      </w:r>
      <w:r>
        <w:rPr>
          <w:color w:val="000000"/>
          <w:sz w:val="28"/>
          <w:szCs w:val="28"/>
        </w:rPr>
        <w:t>, осталь</w:t>
      </w:r>
      <w:r>
        <w:rPr>
          <w:color w:val="000000"/>
          <w:sz w:val="28"/>
          <w:szCs w:val="28"/>
        </w:rPr>
        <w:softHyphen/>
        <w:t>ное — алюминий.</w:t>
      </w: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color w:val="000000"/>
          <w:sz w:val="36"/>
          <w:szCs w:val="36"/>
        </w:rPr>
      </w:pPr>
      <w:r>
        <w:rPr>
          <w:b/>
          <w:bCs/>
          <w:color w:val="000000"/>
          <w:sz w:val="36"/>
          <w:szCs w:val="36"/>
        </w:rPr>
        <w:lastRenderedPageBreak/>
        <w:t>2.3.2</w:t>
      </w:r>
      <w:r>
        <w:rPr>
          <w:i/>
          <w:iCs/>
          <w:color w:val="000000"/>
          <w:sz w:val="36"/>
          <w:szCs w:val="36"/>
        </w:rPr>
        <w:t xml:space="preserve">. </w:t>
      </w:r>
      <w:r>
        <w:rPr>
          <w:color w:val="000000"/>
          <w:sz w:val="36"/>
          <w:szCs w:val="36"/>
        </w:rPr>
        <w:t>Жаропрочность высококремниевых</w:t>
      </w: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r>
        <w:rPr>
          <w:color w:val="000000"/>
          <w:sz w:val="36"/>
          <w:szCs w:val="36"/>
        </w:rPr>
        <w:t xml:space="preserve"> легированных сплавов</w:t>
      </w:r>
    </w:p>
    <w:p w:rsidR="004B32ED" w:rsidRDefault="004B32ED" w:rsidP="004B32ED">
      <w:pPr>
        <w:shd w:val="clear" w:color="auto" w:fill="FFFFFF"/>
        <w:autoSpaceDE w:val="0"/>
        <w:autoSpaceDN w:val="0"/>
        <w:adjustRightInd w:val="0"/>
        <w:spacing w:line="360" w:lineRule="auto"/>
        <w:ind w:firstLine="709"/>
        <w:jc w:val="both"/>
        <w:rPr>
          <w:b/>
          <w:bCs/>
          <w:sz w:val="36"/>
          <w:szCs w:val="36"/>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Для исследования были изготовлены высококремнневые сплавы типа </w:t>
      </w:r>
      <w:r>
        <w:rPr>
          <w:color w:val="000000"/>
          <w:sz w:val="28"/>
          <w:szCs w:val="28"/>
          <w:lang w:val="en-US"/>
        </w:rPr>
        <w:t>KS</w:t>
      </w:r>
      <w:r>
        <w:rPr>
          <w:color w:val="000000"/>
          <w:sz w:val="28"/>
          <w:szCs w:val="28"/>
        </w:rPr>
        <w:t xml:space="preserve">280 с кобальтом (условная марка АК21), типа </w:t>
      </w:r>
      <w:r>
        <w:rPr>
          <w:color w:val="000000"/>
          <w:sz w:val="28"/>
          <w:szCs w:val="28"/>
          <w:lang w:val="en-US"/>
        </w:rPr>
        <w:t>KS</w:t>
      </w:r>
      <w:r>
        <w:rPr>
          <w:color w:val="000000"/>
          <w:sz w:val="28"/>
          <w:szCs w:val="28"/>
        </w:rPr>
        <w:t>280 с хромом (условная марка АЛ26) и другие сплавы.</w:t>
      </w:r>
    </w:p>
    <w:p w:rsidR="004B32ED" w:rsidRDefault="004B32ED" w:rsidP="004B32ED">
      <w:pPr>
        <w:shd w:val="clear" w:color="auto" w:fill="FFFFFF"/>
        <w:autoSpaceDE w:val="0"/>
        <w:autoSpaceDN w:val="0"/>
        <w:adjustRightInd w:val="0"/>
        <w:spacing w:line="360" w:lineRule="auto"/>
        <w:jc w:val="both"/>
        <w:rPr>
          <w:sz w:val="28"/>
          <w:szCs w:val="28"/>
        </w:rPr>
      </w:pPr>
      <w:r>
        <w:rPr>
          <w:color w:val="000000"/>
          <w:sz w:val="28"/>
          <w:szCs w:val="28"/>
        </w:rPr>
        <w:t xml:space="preserve">Испытания проводились на отдельно отлитых (в песчаные формы) образцах диам. 10 </w:t>
      </w:r>
      <w:r>
        <w:rPr>
          <w:i/>
          <w:iCs/>
          <w:color w:val="000000"/>
          <w:sz w:val="28"/>
          <w:szCs w:val="28"/>
        </w:rPr>
        <w:t xml:space="preserve">мм </w:t>
      </w:r>
      <w:r>
        <w:rPr>
          <w:color w:val="000000"/>
          <w:sz w:val="28"/>
          <w:szCs w:val="28"/>
        </w:rPr>
        <w:t>с литейной коркой. Сплавы АК21 и АЛ26 имеют практически одинаковые механические свойства при комнатной температуре и длительную прочность при 300</w:t>
      </w:r>
      <w:r>
        <w:rPr>
          <w:color w:val="000000"/>
          <w:sz w:val="28"/>
          <w:szCs w:val="28"/>
          <w:vertAlign w:val="superscript"/>
        </w:rPr>
        <w:t>о</w:t>
      </w:r>
      <w:r>
        <w:rPr>
          <w:color w:val="000000"/>
          <w:sz w:val="28"/>
          <w:szCs w:val="28"/>
        </w:rPr>
        <w:t xml:space="preserve"> С.</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Исследования показали, что комплексное легирование медью, никелем и марганцем (или кобальтом) значительно повышает жаро</w:t>
      </w:r>
      <w:r>
        <w:rPr>
          <w:color w:val="000000"/>
          <w:sz w:val="28"/>
          <w:szCs w:val="28"/>
        </w:rPr>
        <w:softHyphen/>
        <w:t>прочность сплавов типа силумин (АЛ25 и АЛ26). По жаропрочности сплав АЛ25 превосходит сплав АЛ10В, жаропрочность сплава АЛ26 еще выше. Повышенная жаропрочность сплава АЛ26 обеспечивается увеличением степени легирования твердого раствора элементами с низким коэффициентом диффузии, а также упрочнением границ зерен твердого раствора частицами вторых фаз которые до 300</w:t>
      </w:r>
      <w:r>
        <w:rPr>
          <w:color w:val="000000"/>
          <w:sz w:val="28"/>
          <w:szCs w:val="28"/>
          <w:vertAlign w:val="superscript"/>
        </w:rPr>
        <w:t>о</w:t>
      </w:r>
      <w:r>
        <w:rPr>
          <w:color w:val="000000"/>
          <w:sz w:val="28"/>
          <w:szCs w:val="28"/>
        </w:rPr>
        <w:t xml:space="preserve"> С мало взаимодействуют с </w:t>
      </w:r>
      <w:r>
        <w:rPr>
          <w:i/>
          <w:iCs/>
          <w:color w:val="000000"/>
          <w:sz w:val="28"/>
          <w:szCs w:val="28"/>
        </w:rPr>
        <w:t>а</w:t>
      </w:r>
      <w:r>
        <w:rPr>
          <w:color w:val="000000"/>
          <w:sz w:val="28"/>
          <w:szCs w:val="28"/>
        </w:rPr>
        <w:t>-твердым раствором. Кроме того, мелких частиц кремния, склонных к коагу</w:t>
      </w:r>
      <w:r>
        <w:rPr>
          <w:color w:val="000000"/>
          <w:sz w:val="28"/>
          <w:szCs w:val="28"/>
        </w:rPr>
        <w:softHyphen/>
        <w:t xml:space="preserve">ляции, в сплаве АЛ26 меньше. Сплавы АЛ25 и АЛ26 отличаются меньшим (в два раза) содержанием меди по сравнению со сплавом АЛ10В, поэтому они имеют небольшие величины коэффициента </w:t>
      </w:r>
      <w:r>
        <w:rPr>
          <w:color w:val="000000"/>
          <w:spacing w:val="-2"/>
          <w:sz w:val="28"/>
          <w:szCs w:val="28"/>
        </w:rPr>
        <w:t>термического расширения, объемного изме</w:t>
      </w:r>
      <w:r>
        <w:rPr>
          <w:color w:val="000000"/>
          <w:spacing w:val="-2"/>
          <w:sz w:val="28"/>
          <w:szCs w:val="28"/>
        </w:rPr>
        <w:softHyphen/>
      </w:r>
      <w:r>
        <w:rPr>
          <w:color w:val="000000"/>
          <w:spacing w:val="4"/>
          <w:sz w:val="28"/>
          <w:szCs w:val="28"/>
        </w:rPr>
        <w:t xml:space="preserve">нения во время работы поршней и более </w:t>
      </w:r>
      <w:r>
        <w:rPr>
          <w:color w:val="000000"/>
          <w:spacing w:val="-3"/>
          <w:sz w:val="28"/>
          <w:szCs w:val="28"/>
        </w:rPr>
        <w:t xml:space="preserve">высокие жаропрочность и литейные свойства. </w:t>
      </w:r>
      <w:r>
        <w:rPr>
          <w:color w:val="000000"/>
          <w:spacing w:val="-1"/>
          <w:sz w:val="28"/>
          <w:szCs w:val="28"/>
        </w:rPr>
        <w:t xml:space="preserve">Следовательно, можно давать меньший зазор </w:t>
      </w:r>
      <w:r>
        <w:rPr>
          <w:color w:val="000000"/>
          <w:sz w:val="28"/>
          <w:szCs w:val="28"/>
        </w:rPr>
        <w:t>между поршнем из новых сплавов и цилин</w:t>
      </w:r>
      <w:r>
        <w:rPr>
          <w:color w:val="000000"/>
          <w:sz w:val="28"/>
          <w:szCs w:val="28"/>
        </w:rPr>
        <w:softHyphen/>
      </w:r>
      <w:r>
        <w:rPr>
          <w:color w:val="000000"/>
          <w:spacing w:val="1"/>
          <w:sz w:val="28"/>
          <w:szCs w:val="28"/>
        </w:rPr>
        <w:t xml:space="preserve">дром. Этот фактор играет важную роль в </w:t>
      </w:r>
      <w:r>
        <w:rPr>
          <w:color w:val="000000"/>
          <w:spacing w:val="5"/>
          <w:sz w:val="28"/>
          <w:szCs w:val="28"/>
        </w:rPr>
        <w:t>снижении расхода масла и горючего.</w:t>
      </w:r>
    </w:p>
    <w:p w:rsidR="004B32ED" w:rsidRDefault="004B32ED" w:rsidP="004B32ED">
      <w:pPr>
        <w:shd w:val="clear" w:color="auto" w:fill="FFFFFF"/>
        <w:spacing w:line="360" w:lineRule="auto"/>
        <w:ind w:left="34" w:right="2323" w:firstLine="709"/>
        <w:jc w:val="both"/>
        <w:rPr>
          <w:sz w:val="28"/>
          <w:szCs w:val="28"/>
        </w:rPr>
      </w:pPr>
      <w:r>
        <w:rPr>
          <w:color w:val="000000"/>
          <w:spacing w:val="-1"/>
          <w:sz w:val="28"/>
          <w:szCs w:val="28"/>
        </w:rPr>
        <w:t>Были установлены верхние пределы при</w:t>
      </w:r>
      <w:r>
        <w:rPr>
          <w:color w:val="000000"/>
          <w:spacing w:val="-1"/>
          <w:sz w:val="28"/>
          <w:szCs w:val="28"/>
        </w:rPr>
        <w:softHyphen/>
        <w:t>месей олова и свинца, что позволяет при</w:t>
      </w:r>
      <w:r>
        <w:rPr>
          <w:color w:val="000000"/>
          <w:spacing w:val="-1"/>
          <w:sz w:val="28"/>
          <w:szCs w:val="28"/>
        </w:rPr>
        <w:softHyphen/>
      </w:r>
      <w:r>
        <w:rPr>
          <w:color w:val="000000"/>
          <w:spacing w:val="4"/>
          <w:sz w:val="28"/>
          <w:szCs w:val="28"/>
        </w:rPr>
        <w:t xml:space="preserve">готовлять сплавы АЛ25 и </w:t>
      </w:r>
      <w:r>
        <w:rPr>
          <w:color w:val="000000"/>
          <w:spacing w:val="4"/>
          <w:sz w:val="28"/>
          <w:szCs w:val="28"/>
        </w:rPr>
        <w:lastRenderedPageBreak/>
        <w:t>АЛ26 с приме</w:t>
      </w:r>
      <w:r>
        <w:rPr>
          <w:color w:val="000000"/>
          <w:spacing w:val="4"/>
          <w:sz w:val="28"/>
          <w:szCs w:val="28"/>
        </w:rPr>
        <w:softHyphen/>
      </w:r>
      <w:r>
        <w:rPr>
          <w:color w:val="000000"/>
          <w:spacing w:val="-3"/>
          <w:sz w:val="28"/>
          <w:szCs w:val="28"/>
        </w:rPr>
        <w:t>нением большего количества вторичных ме</w:t>
      </w:r>
      <w:r>
        <w:rPr>
          <w:color w:val="000000"/>
          <w:spacing w:val="-3"/>
          <w:sz w:val="28"/>
          <w:szCs w:val="28"/>
        </w:rPr>
        <w:softHyphen/>
      </w:r>
      <w:r>
        <w:rPr>
          <w:color w:val="000000"/>
          <w:spacing w:val="1"/>
          <w:sz w:val="28"/>
          <w:szCs w:val="28"/>
        </w:rPr>
        <w:t>таллов.</w:t>
      </w:r>
    </w:p>
    <w:p w:rsidR="004B32ED" w:rsidRDefault="004B32ED" w:rsidP="004B32ED">
      <w:pPr>
        <w:shd w:val="clear" w:color="auto" w:fill="FFFFFF"/>
        <w:spacing w:line="360" w:lineRule="auto"/>
        <w:ind w:left="19" w:firstLine="709"/>
        <w:jc w:val="both"/>
        <w:rPr>
          <w:sz w:val="28"/>
          <w:szCs w:val="28"/>
        </w:rPr>
      </w:pPr>
      <w:r>
        <w:rPr>
          <w:color w:val="000000"/>
          <w:spacing w:val="1"/>
          <w:sz w:val="28"/>
          <w:szCs w:val="28"/>
        </w:rPr>
        <w:t>К недостаткам сплава АЛ26 следует от</w:t>
      </w:r>
      <w:r>
        <w:rPr>
          <w:color w:val="000000"/>
          <w:spacing w:val="1"/>
          <w:sz w:val="28"/>
          <w:szCs w:val="28"/>
        </w:rPr>
        <w:softHyphen/>
      </w:r>
      <w:r>
        <w:rPr>
          <w:color w:val="000000"/>
          <w:sz w:val="28"/>
          <w:szCs w:val="28"/>
        </w:rPr>
        <w:t>нести грубокристаллическую структуру (со</w:t>
      </w:r>
      <w:r>
        <w:rPr>
          <w:color w:val="000000"/>
          <w:sz w:val="28"/>
          <w:szCs w:val="28"/>
        </w:rPr>
        <w:softHyphen/>
        <w:t>держание большого количества крупных первичных кристаллов кремния), что снижает относительное удлине</w:t>
      </w:r>
      <w:r>
        <w:rPr>
          <w:color w:val="000000"/>
          <w:sz w:val="28"/>
          <w:szCs w:val="28"/>
        </w:rPr>
        <w:softHyphen/>
      </w:r>
      <w:r>
        <w:rPr>
          <w:color w:val="000000"/>
          <w:spacing w:val="-4"/>
          <w:sz w:val="28"/>
          <w:szCs w:val="28"/>
        </w:rPr>
        <w:t>ние до 0,2% . Повысить эту величину можно модифицированием. Суще</w:t>
      </w:r>
      <w:r>
        <w:rPr>
          <w:color w:val="000000"/>
          <w:spacing w:val="-4"/>
          <w:sz w:val="28"/>
          <w:szCs w:val="28"/>
        </w:rPr>
        <w:softHyphen/>
      </w:r>
      <w:r>
        <w:rPr>
          <w:color w:val="000000"/>
          <w:spacing w:val="-1"/>
          <w:sz w:val="28"/>
          <w:szCs w:val="28"/>
        </w:rPr>
        <w:t xml:space="preserve">ствующие в настоящее время способы модифицирования заэвтектических (особенно, содержащих более 20% </w:t>
      </w:r>
      <w:r>
        <w:rPr>
          <w:color w:val="000000"/>
          <w:spacing w:val="-1"/>
          <w:sz w:val="28"/>
          <w:szCs w:val="28"/>
          <w:lang w:val="en-US"/>
        </w:rPr>
        <w:t>Si</w:t>
      </w:r>
      <w:r>
        <w:rPr>
          <w:color w:val="000000"/>
          <w:spacing w:val="-1"/>
          <w:sz w:val="28"/>
          <w:szCs w:val="28"/>
        </w:rPr>
        <w:t xml:space="preserve">) силуминов весьма </w:t>
      </w:r>
      <w:r>
        <w:rPr>
          <w:color w:val="000000"/>
          <w:spacing w:val="-3"/>
          <w:sz w:val="28"/>
          <w:szCs w:val="28"/>
        </w:rPr>
        <w:t xml:space="preserve">разнообразны. Модифицирование осуществляют фосфористой медью, </w:t>
      </w:r>
      <w:r>
        <w:rPr>
          <w:color w:val="000000"/>
          <w:spacing w:val="1"/>
          <w:sz w:val="28"/>
          <w:szCs w:val="28"/>
        </w:rPr>
        <w:t xml:space="preserve">красным фосфором, различными неорганическими соединениями </w:t>
      </w:r>
      <w:r>
        <w:rPr>
          <w:color w:val="000000"/>
          <w:spacing w:val="-1"/>
          <w:sz w:val="28"/>
          <w:szCs w:val="28"/>
        </w:rPr>
        <w:t>фосфора, термитными смесями и т. д. За рубежом для модифицирова</w:t>
      </w:r>
      <w:r>
        <w:rPr>
          <w:color w:val="000000"/>
          <w:spacing w:val="-1"/>
          <w:sz w:val="28"/>
          <w:szCs w:val="28"/>
        </w:rPr>
        <w:softHyphen/>
        <w:t xml:space="preserve">ния заэвтектических силуминов применяют сложные препараты, </w:t>
      </w:r>
      <w:r>
        <w:rPr>
          <w:color w:val="000000"/>
          <w:spacing w:val="3"/>
          <w:sz w:val="28"/>
          <w:szCs w:val="28"/>
        </w:rPr>
        <w:t>содержащие фтортитанат и фторцирконат калия и другие вещества.</w:t>
      </w:r>
    </w:p>
    <w:p w:rsidR="004B32ED" w:rsidRDefault="004B32ED" w:rsidP="004B32ED">
      <w:pPr>
        <w:shd w:val="clear" w:color="auto" w:fill="FFFFFF"/>
        <w:spacing w:line="360" w:lineRule="auto"/>
        <w:ind w:right="5" w:firstLine="709"/>
        <w:jc w:val="both"/>
        <w:rPr>
          <w:sz w:val="28"/>
          <w:szCs w:val="28"/>
        </w:rPr>
      </w:pPr>
      <w:r>
        <w:rPr>
          <w:color w:val="000000"/>
          <w:spacing w:val="1"/>
          <w:sz w:val="28"/>
          <w:szCs w:val="28"/>
        </w:rPr>
        <w:t>Однако имеющиеся в настоящее время модификаторы не позво</w:t>
      </w:r>
      <w:r>
        <w:rPr>
          <w:color w:val="000000"/>
          <w:spacing w:val="1"/>
          <w:sz w:val="28"/>
          <w:szCs w:val="28"/>
        </w:rPr>
        <w:softHyphen/>
      </w:r>
      <w:r>
        <w:rPr>
          <w:color w:val="000000"/>
          <w:sz w:val="28"/>
          <w:szCs w:val="28"/>
        </w:rPr>
        <w:t>ляют получить нужные структуру и механические свойства заэвтек</w:t>
      </w:r>
      <w:r>
        <w:rPr>
          <w:color w:val="000000"/>
          <w:sz w:val="28"/>
          <w:szCs w:val="28"/>
        </w:rPr>
        <w:softHyphen/>
      </w:r>
      <w:r>
        <w:rPr>
          <w:color w:val="000000"/>
          <w:spacing w:val="1"/>
          <w:sz w:val="28"/>
          <w:szCs w:val="28"/>
        </w:rPr>
        <w:t>тических силуминов. Общий недостаток всех известных модифика</w:t>
      </w:r>
      <w:r>
        <w:rPr>
          <w:color w:val="000000"/>
          <w:spacing w:val="1"/>
          <w:sz w:val="28"/>
          <w:szCs w:val="28"/>
        </w:rPr>
        <w:softHyphen/>
      </w:r>
      <w:r>
        <w:rPr>
          <w:color w:val="000000"/>
          <w:spacing w:val="3"/>
          <w:sz w:val="28"/>
          <w:szCs w:val="28"/>
        </w:rPr>
        <w:t>торов — это то, что при измельчении кристаллов первичного крем</w:t>
      </w:r>
      <w:r>
        <w:rPr>
          <w:color w:val="000000"/>
          <w:spacing w:val="3"/>
          <w:sz w:val="28"/>
          <w:szCs w:val="28"/>
        </w:rPr>
        <w:softHyphen/>
      </w:r>
      <w:r>
        <w:rPr>
          <w:color w:val="000000"/>
          <w:spacing w:val="4"/>
          <w:sz w:val="28"/>
          <w:szCs w:val="28"/>
        </w:rPr>
        <w:t xml:space="preserve">ния огрубляется структура эвтектики </w:t>
      </w:r>
      <w:r>
        <w:rPr>
          <w:i/>
          <w:iCs/>
          <w:color w:val="000000"/>
          <w:spacing w:val="4"/>
          <w:sz w:val="28"/>
          <w:szCs w:val="28"/>
          <w:lang w:val="en-US"/>
        </w:rPr>
        <w:t>a</w:t>
      </w:r>
      <w:r>
        <w:rPr>
          <w:color w:val="000000"/>
          <w:spacing w:val="4"/>
          <w:sz w:val="28"/>
          <w:szCs w:val="28"/>
        </w:rPr>
        <w:t xml:space="preserve"> – </w:t>
      </w:r>
      <w:r>
        <w:rPr>
          <w:color w:val="000000"/>
          <w:spacing w:val="4"/>
          <w:sz w:val="28"/>
          <w:szCs w:val="28"/>
          <w:lang w:val="en-US"/>
        </w:rPr>
        <w:t>Al</w:t>
      </w:r>
      <w:r>
        <w:rPr>
          <w:color w:val="000000"/>
          <w:spacing w:val="4"/>
          <w:sz w:val="28"/>
          <w:szCs w:val="28"/>
          <w:vertAlign w:val="subscript"/>
        </w:rPr>
        <w:t>3</w:t>
      </w:r>
      <w:r>
        <w:rPr>
          <w:color w:val="000000"/>
          <w:spacing w:val="4"/>
          <w:sz w:val="28"/>
          <w:szCs w:val="28"/>
          <w:lang w:val="en-US"/>
        </w:rPr>
        <w:t>Si</w:t>
      </w:r>
      <w:r>
        <w:rPr>
          <w:color w:val="000000"/>
          <w:spacing w:val="4"/>
          <w:sz w:val="28"/>
          <w:szCs w:val="28"/>
        </w:rPr>
        <w:t xml:space="preserve">, вследствие чего </w:t>
      </w:r>
      <w:r>
        <w:rPr>
          <w:color w:val="000000"/>
          <w:spacing w:val="-1"/>
          <w:sz w:val="28"/>
          <w:szCs w:val="28"/>
        </w:rPr>
        <w:t xml:space="preserve">относительное удлинение даже хорошо модифицированных сплавов, </w:t>
      </w:r>
      <w:r>
        <w:rPr>
          <w:color w:val="000000"/>
          <w:spacing w:val="2"/>
          <w:sz w:val="28"/>
          <w:szCs w:val="28"/>
        </w:rPr>
        <w:t xml:space="preserve">содержащих более 22% кремния, очень низкое (не превышает 0,5%). </w:t>
      </w:r>
      <w:r>
        <w:rPr>
          <w:color w:val="000000"/>
          <w:spacing w:val="-3"/>
          <w:sz w:val="28"/>
          <w:szCs w:val="28"/>
        </w:rPr>
        <w:t>С</w:t>
      </w:r>
      <w:r>
        <w:rPr>
          <w:i/>
          <w:iCs/>
          <w:color w:val="000000"/>
          <w:spacing w:val="-3"/>
          <w:sz w:val="28"/>
          <w:szCs w:val="28"/>
        </w:rPr>
        <w:t xml:space="preserve"> </w:t>
      </w:r>
      <w:r>
        <w:rPr>
          <w:color w:val="000000"/>
          <w:spacing w:val="-3"/>
          <w:sz w:val="28"/>
          <w:szCs w:val="28"/>
        </w:rPr>
        <w:t>целью устранения этого недостатка И. Ф. Колобневым и В. А. Ро-</w:t>
      </w:r>
      <w:r>
        <w:rPr>
          <w:color w:val="000000"/>
          <w:spacing w:val="-1"/>
          <w:sz w:val="28"/>
          <w:szCs w:val="28"/>
        </w:rPr>
        <w:t>тенбергом для заэвтектических силуминов предложены комбиниро</w:t>
      </w:r>
      <w:r>
        <w:rPr>
          <w:color w:val="000000"/>
          <w:spacing w:val="-1"/>
          <w:sz w:val="28"/>
          <w:szCs w:val="28"/>
        </w:rPr>
        <w:softHyphen/>
      </w:r>
      <w:r>
        <w:rPr>
          <w:color w:val="000000"/>
          <w:spacing w:val="-2"/>
          <w:sz w:val="28"/>
          <w:szCs w:val="28"/>
        </w:rPr>
        <w:t>ванные модификаторы, содержащие фосфор и углерод (в виде фос</w:t>
      </w:r>
      <w:r>
        <w:rPr>
          <w:color w:val="000000"/>
          <w:spacing w:val="3"/>
          <w:sz w:val="28"/>
          <w:szCs w:val="28"/>
        </w:rPr>
        <w:t>форорганнческих соединений)</w:t>
      </w:r>
      <w:r>
        <w:rPr>
          <w:i/>
          <w:iCs/>
          <w:color w:val="000000"/>
          <w:spacing w:val="3"/>
          <w:sz w:val="28"/>
          <w:szCs w:val="28"/>
        </w:rPr>
        <w:t>.</w:t>
      </w:r>
    </w:p>
    <w:p w:rsidR="004B32ED" w:rsidRDefault="004B32ED" w:rsidP="004B32ED">
      <w:pPr>
        <w:shd w:val="clear" w:color="auto" w:fill="FFFFFF"/>
        <w:spacing w:line="360" w:lineRule="auto"/>
        <w:ind w:left="5" w:right="10" w:firstLine="709"/>
        <w:jc w:val="both"/>
        <w:rPr>
          <w:rFonts w:ascii="Arial" w:hAnsi="Arial" w:cs="Arial"/>
          <w:sz w:val="28"/>
          <w:szCs w:val="28"/>
        </w:rPr>
      </w:pPr>
      <w:r>
        <w:rPr>
          <w:color w:val="000000"/>
          <w:spacing w:val="-2"/>
          <w:sz w:val="28"/>
          <w:szCs w:val="28"/>
        </w:rPr>
        <w:t xml:space="preserve">Эксперименты по модифицированию заэвтектических силуминов </w:t>
      </w:r>
      <w:r>
        <w:rPr>
          <w:color w:val="000000"/>
          <w:spacing w:val="-4"/>
          <w:sz w:val="28"/>
          <w:szCs w:val="28"/>
        </w:rPr>
        <w:t>трифениловым эфиром ортофосфорной кислоты (трифенилфосфатом) (С</w:t>
      </w:r>
      <w:r>
        <w:rPr>
          <w:color w:val="000000"/>
          <w:spacing w:val="-4"/>
          <w:sz w:val="28"/>
          <w:szCs w:val="28"/>
          <w:vertAlign w:val="subscript"/>
        </w:rPr>
        <w:t>10</w:t>
      </w:r>
      <w:r>
        <w:rPr>
          <w:color w:val="000000"/>
          <w:spacing w:val="-4"/>
          <w:sz w:val="28"/>
          <w:szCs w:val="28"/>
        </w:rPr>
        <w:t>Н</w:t>
      </w:r>
      <w:r>
        <w:rPr>
          <w:color w:val="000000"/>
          <w:spacing w:val="-4"/>
          <w:sz w:val="28"/>
          <w:szCs w:val="28"/>
          <w:vertAlign w:val="subscript"/>
        </w:rPr>
        <w:t>3</w:t>
      </w:r>
      <w:r>
        <w:rPr>
          <w:color w:val="000000"/>
          <w:spacing w:val="-4"/>
          <w:sz w:val="28"/>
          <w:szCs w:val="28"/>
        </w:rPr>
        <w:t>О</w:t>
      </w:r>
      <w:r>
        <w:rPr>
          <w:color w:val="000000"/>
          <w:spacing w:val="-4"/>
          <w:sz w:val="28"/>
          <w:szCs w:val="28"/>
          <w:vertAlign w:val="subscript"/>
        </w:rPr>
        <w:t>3</w:t>
      </w:r>
      <w:r>
        <w:rPr>
          <w:color w:val="000000"/>
          <w:spacing w:val="-4"/>
          <w:sz w:val="28"/>
          <w:szCs w:val="28"/>
        </w:rPr>
        <w:t>) РО, хлорофосом С</w:t>
      </w:r>
      <w:r>
        <w:rPr>
          <w:color w:val="000000"/>
          <w:spacing w:val="-4"/>
          <w:sz w:val="28"/>
          <w:szCs w:val="28"/>
          <w:vertAlign w:val="subscript"/>
        </w:rPr>
        <w:t>4</w:t>
      </w:r>
      <w:r>
        <w:rPr>
          <w:color w:val="000000"/>
          <w:spacing w:val="-4"/>
          <w:sz w:val="28"/>
          <w:szCs w:val="28"/>
        </w:rPr>
        <w:t>Н</w:t>
      </w:r>
      <w:r>
        <w:rPr>
          <w:color w:val="000000"/>
          <w:spacing w:val="-4"/>
          <w:sz w:val="28"/>
          <w:szCs w:val="28"/>
          <w:vertAlign w:val="subscript"/>
        </w:rPr>
        <w:t>8</w:t>
      </w:r>
      <w:r>
        <w:rPr>
          <w:color w:val="000000"/>
          <w:spacing w:val="-4"/>
          <w:sz w:val="28"/>
          <w:szCs w:val="28"/>
        </w:rPr>
        <w:t>О</w:t>
      </w:r>
      <w:r>
        <w:rPr>
          <w:color w:val="000000"/>
          <w:spacing w:val="-4"/>
          <w:sz w:val="28"/>
          <w:szCs w:val="28"/>
          <w:vertAlign w:val="subscript"/>
        </w:rPr>
        <w:t>4</w:t>
      </w:r>
      <w:r>
        <w:rPr>
          <w:color w:val="000000"/>
          <w:spacing w:val="-4"/>
          <w:sz w:val="28"/>
          <w:szCs w:val="28"/>
        </w:rPr>
        <w:t>РС1</w:t>
      </w:r>
      <w:r>
        <w:rPr>
          <w:color w:val="000000"/>
          <w:spacing w:val="-4"/>
          <w:sz w:val="28"/>
          <w:szCs w:val="28"/>
          <w:vertAlign w:val="subscript"/>
        </w:rPr>
        <w:t>9</w:t>
      </w:r>
      <w:r>
        <w:rPr>
          <w:color w:val="000000"/>
          <w:spacing w:val="-4"/>
          <w:sz w:val="28"/>
          <w:szCs w:val="28"/>
        </w:rPr>
        <w:t xml:space="preserve"> и другими фосфорорганиче</w:t>
      </w:r>
      <w:r>
        <w:rPr>
          <w:color w:val="000000"/>
          <w:spacing w:val="8"/>
          <w:sz w:val="28"/>
          <w:szCs w:val="28"/>
        </w:rPr>
        <w:t xml:space="preserve">скими соединениями показали, что введение фосфора и углерода </w:t>
      </w:r>
      <w:r>
        <w:rPr>
          <w:color w:val="000000"/>
          <w:spacing w:val="-1"/>
          <w:sz w:val="28"/>
          <w:szCs w:val="28"/>
        </w:rPr>
        <w:t xml:space="preserve">(в виде фосфорорганического соединения) в расплав позволяет резко </w:t>
      </w:r>
      <w:r>
        <w:rPr>
          <w:color w:val="000000"/>
          <w:spacing w:val="-2"/>
          <w:sz w:val="28"/>
          <w:szCs w:val="28"/>
        </w:rPr>
        <w:t>измельчить кристаллы первичного кремния и одновременно модифи</w:t>
      </w:r>
      <w:r>
        <w:rPr>
          <w:color w:val="000000"/>
          <w:spacing w:val="-2"/>
          <w:sz w:val="28"/>
          <w:szCs w:val="28"/>
        </w:rPr>
        <w:softHyphen/>
      </w:r>
      <w:r>
        <w:rPr>
          <w:color w:val="000000"/>
          <w:spacing w:val="2"/>
          <w:sz w:val="28"/>
          <w:szCs w:val="28"/>
        </w:rPr>
        <w:t xml:space="preserve">цировать эвтектику, тогда как </w:t>
      </w:r>
      <w:r>
        <w:rPr>
          <w:color w:val="000000"/>
          <w:spacing w:val="2"/>
          <w:sz w:val="28"/>
          <w:szCs w:val="28"/>
        </w:rPr>
        <w:lastRenderedPageBreak/>
        <w:t xml:space="preserve">существующие в настоящее </w:t>
      </w:r>
      <w:r>
        <w:rPr>
          <w:color w:val="000000"/>
          <w:spacing w:val="-2"/>
          <w:sz w:val="28"/>
          <w:szCs w:val="28"/>
        </w:rPr>
        <w:t xml:space="preserve">время модификаторы измельчают первичный кремний, но при этом </w:t>
      </w:r>
      <w:r>
        <w:rPr>
          <w:color w:val="000000"/>
          <w:spacing w:val="4"/>
          <w:sz w:val="28"/>
          <w:szCs w:val="28"/>
        </w:rPr>
        <w:t>способствуют огрублению эвтектики.</w:t>
      </w:r>
    </w:p>
    <w:p w:rsidR="004B32ED" w:rsidRDefault="004B32ED" w:rsidP="004B32ED">
      <w:pPr>
        <w:shd w:val="clear" w:color="auto" w:fill="FFFFFF"/>
        <w:autoSpaceDE w:val="0"/>
        <w:autoSpaceDN w:val="0"/>
        <w:adjustRightInd w:val="0"/>
        <w:spacing w:line="360" w:lineRule="auto"/>
        <w:ind w:firstLine="709"/>
        <w:jc w:val="both"/>
        <w:rPr>
          <w:rFonts w:ascii="Arial" w:hAnsi="Arial" w:cs="Arial"/>
          <w:sz w:val="28"/>
          <w:szCs w:val="28"/>
        </w:rPr>
      </w:pPr>
      <w:r>
        <w:rPr>
          <w:color w:val="000000"/>
          <w:sz w:val="28"/>
          <w:szCs w:val="28"/>
        </w:rPr>
        <w:t xml:space="preserve">Исследованный сплав имел следующий химический состав: 21,75% </w:t>
      </w:r>
      <w:r>
        <w:rPr>
          <w:color w:val="000000"/>
          <w:sz w:val="28"/>
          <w:szCs w:val="28"/>
          <w:lang w:val="en-US"/>
        </w:rPr>
        <w:t>Si</w:t>
      </w:r>
      <w:r>
        <w:rPr>
          <w:color w:val="000000"/>
          <w:sz w:val="28"/>
          <w:szCs w:val="28"/>
        </w:rPr>
        <w:t xml:space="preserve">; 2,93% Си; 2,04% </w:t>
      </w:r>
      <w:r>
        <w:rPr>
          <w:color w:val="000000"/>
          <w:sz w:val="28"/>
          <w:szCs w:val="28"/>
          <w:lang w:val="en-US"/>
        </w:rPr>
        <w:t>Ni</w:t>
      </w:r>
      <w:r>
        <w:rPr>
          <w:color w:val="000000"/>
          <w:sz w:val="28"/>
          <w:szCs w:val="28"/>
        </w:rPr>
        <w:t xml:space="preserve">; 0,52% Мп; 0,38% Сг; 0,24% </w:t>
      </w:r>
      <w:r>
        <w:rPr>
          <w:color w:val="000000"/>
          <w:sz w:val="28"/>
          <w:szCs w:val="28"/>
          <w:lang w:val="en-US"/>
        </w:rPr>
        <w:t>Ti</w:t>
      </w:r>
      <w:r>
        <w:rPr>
          <w:color w:val="000000"/>
          <w:sz w:val="28"/>
          <w:szCs w:val="28"/>
        </w:rPr>
        <w:t xml:space="preserve">; 0,68% </w:t>
      </w:r>
      <w:r>
        <w:rPr>
          <w:color w:val="000000"/>
          <w:sz w:val="28"/>
          <w:szCs w:val="28"/>
          <w:lang w:val="en-US"/>
        </w:rPr>
        <w:t>Mg</w:t>
      </w:r>
      <w:r>
        <w:rPr>
          <w:color w:val="000000"/>
          <w:sz w:val="28"/>
          <w:szCs w:val="28"/>
        </w:rPr>
        <w:t xml:space="preserve">-0,1% </w:t>
      </w:r>
      <w:r>
        <w:rPr>
          <w:color w:val="000000"/>
          <w:sz w:val="28"/>
          <w:szCs w:val="28"/>
          <w:lang w:val="en-US"/>
        </w:rPr>
        <w:t>Zr</w:t>
      </w:r>
      <w:r>
        <w:rPr>
          <w:color w:val="000000"/>
          <w:sz w:val="28"/>
          <w:szCs w:val="28"/>
        </w:rPr>
        <w:t xml:space="preserve">; 0,56% </w:t>
      </w:r>
      <w:r>
        <w:rPr>
          <w:color w:val="000000"/>
          <w:sz w:val="28"/>
          <w:szCs w:val="28"/>
          <w:lang w:val="en-US"/>
        </w:rPr>
        <w:t>Fe</w:t>
      </w:r>
      <w:r>
        <w:rPr>
          <w:color w:val="000000"/>
          <w:sz w:val="28"/>
          <w:szCs w:val="28"/>
        </w:rPr>
        <w:t>.</w:t>
      </w:r>
    </w:p>
    <w:p w:rsidR="004B32ED" w:rsidRDefault="004B32ED" w:rsidP="004B32ED">
      <w:pPr>
        <w:shd w:val="clear" w:color="auto" w:fill="FFFFFF"/>
        <w:autoSpaceDE w:val="0"/>
        <w:autoSpaceDN w:val="0"/>
        <w:adjustRightInd w:val="0"/>
        <w:spacing w:line="360" w:lineRule="auto"/>
        <w:ind w:firstLine="709"/>
        <w:jc w:val="both"/>
        <w:rPr>
          <w:rFonts w:ascii="Arial" w:hAnsi="Arial" w:cs="Arial"/>
          <w:sz w:val="28"/>
          <w:szCs w:val="28"/>
        </w:rPr>
      </w:pPr>
      <w:r>
        <w:rPr>
          <w:color w:val="000000"/>
          <w:sz w:val="28"/>
          <w:szCs w:val="28"/>
        </w:rPr>
        <w:t>Предел прочности при растяжении и относительное удлинение заэвтектических силуминов, модифицированных фосфорорганическими соединениями (в частности, хлорофосом и трифинилфосфатом), выше этих же характеристик сплавов, модифицированных другими способами, в среднем соответственно на 10—15% и на 40—50%. Интересно отметить, что относительное удлинение модифицирован</w:t>
      </w:r>
      <w:r>
        <w:rPr>
          <w:color w:val="000000"/>
          <w:sz w:val="28"/>
          <w:szCs w:val="28"/>
        </w:rPr>
        <w:softHyphen/>
        <w:t>ных фосфорорганическими соединениями сплавов достигало на целом ряде образцов 2,0—2,5%.</w:t>
      </w:r>
    </w:p>
    <w:p w:rsidR="004B32ED" w:rsidRDefault="004B32ED" w:rsidP="004B32ED">
      <w:pPr>
        <w:shd w:val="clear" w:color="auto" w:fill="FFFFFF"/>
        <w:autoSpaceDE w:val="0"/>
        <w:autoSpaceDN w:val="0"/>
        <w:adjustRightInd w:val="0"/>
        <w:spacing w:line="360" w:lineRule="auto"/>
        <w:ind w:firstLine="709"/>
        <w:jc w:val="both"/>
        <w:rPr>
          <w:rFonts w:ascii="Arial" w:hAnsi="Arial" w:cs="Arial"/>
          <w:sz w:val="28"/>
          <w:szCs w:val="28"/>
        </w:rPr>
      </w:pPr>
      <w:r>
        <w:rPr>
          <w:color w:val="000000"/>
          <w:sz w:val="28"/>
          <w:szCs w:val="28"/>
        </w:rPr>
        <w:t>Механизм модифицирования заэвтектических силуминов фосфор-органическими соединениями можно представить следующим обра</w:t>
      </w:r>
      <w:r>
        <w:rPr>
          <w:color w:val="000000"/>
          <w:sz w:val="28"/>
          <w:szCs w:val="28"/>
        </w:rPr>
        <w:softHyphen/>
        <w:t>зом. Как было показано прямыми экспериментами по фильтрации расплавов, при введении в заэвтектические силумины фосфора обра</w:t>
      </w:r>
      <w:r>
        <w:rPr>
          <w:color w:val="000000"/>
          <w:sz w:val="28"/>
          <w:szCs w:val="28"/>
        </w:rPr>
        <w:softHyphen/>
        <w:t xml:space="preserve">зуется фосфид алюминия, параметры кристаллической решетки которого (структурный тип сфалерита </w:t>
      </w:r>
      <w:r>
        <w:rPr>
          <w:color w:val="000000"/>
          <w:sz w:val="28"/>
          <w:szCs w:val="28"/>
          <w:lang w:val="en-US"/>
        </w:rPr>
        <w:t>ZnS</w:t>
      </w:r>
      <w:r>
        <w:rPr>
          <w:color w:val="000000"/>
          <w:sz w:val="28"/>
          <w:szCs w:val="28"/>
        </w:rPr>
        <w:t>) очень близки к параметрам кристаллической решетки кремния (тот же структурный тип). Вследствие этого, согласно принципу структурного и размерного соответствия, мельчайшие частицы фосфида алюминия служат за</w:t>
      </w:r>
      <w:r>
        <w:rPr>
          <w:color w:val="000000"/>
          <w:sz w:val="28"/>
          <w:szCs w:val="28"/>
        </w:rPr>
        <w:softHyphen/>
        <w:t>родышами для кристаллов кремния. Вместе с тем при введении угле</w:t>
      </w:r>
      <w:r>
        <w:rPr>
          <w:color w:val="000000"/>
          <w:sz w:val="28"/>
          <w:szCs w:val="28"/>
        </w:rPr>
        <w:softHyphen/>
        <w:t>рода в расплаве, по-видимому, образуются частицы карбида кремния и карбидов других металлов (</w:t>
      </w:r>
      <w:r>
        <w:rPr>
          <w:color w:val="000000"/>
          <w:sz w:val="28"/>
          <w:szCs w:val="28"/>
          <w:lang w:val="en-US"/>
        </w:rPr>
        <w:t>TiC</w:t>
      </w:r>
      <w:r>
        <w:rPr>
          <w:color w:val="000000"/>
          <w:sz w:val="28"/>
          <w:szCs w:val="28"/>
        </w:rPr>
        <w:t xml:space="preserve">, </w:t>
      </w:r>
      <w:r>
        <w:rPr>
          <w:color w:val="000000"/>
          <w:sz w:val="28"/>
          <w:szCs w:val="28"/>
          <w:lang w:val="en-US"/>
        </w:rPr>
        <w:t>ZrC</w:t>
      </w:r>
      <w:r>
        <w:rPr>
          <w:color w:val="000000"/>
          <w:sz w:val="28"/>
          <w:szCs w:val="28"/>
        </w:rPr>
        <w:t xml:space="preserve"> и др.), которые являются готовой кристаллической подкладкой для кристаллизующегося из расплава первичного кремния. Таким образом, измельчение кристал</w:t>
      </w:r>
      <w:r>
        <w:rPr>
          <w:color w:val="000000"/>
          <w:sz w:val="28"/>
          <w:szCs w:val="28"/>
        </w:rPr>
        <w:softHyphen/>
        <w:t>лов первичного кремния связано с увеличением числа центров кри</w:t>
      </w:r>
      <w:r>
        <w:rPr>
          <w:color w:val="000000"/>
          <w:sz w:val="28"/>
          <w:szCs w:val="28"/>
        </w:rPr>
        <w:softHyphen/>
        <w:t>сталлизации.</w:t>
      </w:r>
    </w:p>
    <w:p w:rsidR="004B32ED" w:rsidRDefault="004B32ED" w:rsidP="004B32ED">
      <w:pPr>
        <w:shd w:val="clear" w:color="auto" w:fill="FFFFFF"/>
        <w:autoSpaceDE w:val="0"/>
        <w:autoSpaceDN w:val="0"/>
        <w:adjustRightInd w:val="0"/>
        <w:spacing w:line="360" w:lineRule="auto"/>
        <w:ind w:firstLine="709"/>
        <w:jc w:val="both"/>
        <w:rPr>
          <w:rFonts w:ascii="Arial" w:hAnsi="Arial" w:cs="Arial"/>
          <w:sz w:val="28"/>
          <w:szCs w:val="28"/>
        </w:rPr>
      </w:pPr>
      <w:r>
        <w:rPr>
          <w:color w:val="000000"/>
          <w:sz w:val="28"/>
          <w:szCs w:val="28"/>
        </w:rPr>
        <w:t>Проведенные эксперименты показали более высокую эффектив</w:t>
      </w:r>
      <w:r>
        <w:rPr>
          <w:color w:val="000000"/>
          <w:sz w:val="28"/>
          <w:szCs w:val="28"/>
        </w:rPr>
        <w:softHyphen/>
        <w:t>ность комбинированных фосфорорганических модификаторов по сравнению с другими известными в настоящее время модификато</w:t>
      </w:r>
      <w:r>
        <w:rPr>
          <w:color w:val="000000"/>
          <w:sz w:val="28"/>
          <w:szCs w:val="28"/>
        </w:rPr>
        <w:softHyphen/>
        <w:t>рами, в том числе зарубежными препаратами «</w:t>
      </w:r>
      <w:r>
        <w:rPr>
          <w:color w:val="000000"/>
          <w:sz w:val="28"/>
          <w:szCs w:val="28"/>
          <w:lang w:val="en-US"/>
        </w:rPr>
        <w:t>Alphosit</w:t>
      </w:r>
      <w:r>
        <w:rPr>
          <w:color w:val="000000"/>
          <w:sz w:val="28"/>
          <w:szCs w:val="28"/>
        </w:rPr>
        <w:t>», «</w:t>
      </w:r>
      <w:r>
        <w:rPr>
          <w:color w:val="000000"/>
          <w:sz w:val="28"/>
          <w:szCs w:val="28"/>
          <w:lang w:val="en-US"/>
        </w:rPr>
        <w:t>Phoral</w:t>
      </w:r>
      <w:r>
        <w:rPr>
          <w:color w:val="000000"/>
          <w:sz w:val="28"/>
          <w:szCs w:val="28"/>
        </w:rPr>
        <w:t xml:space="preserve">» и др. Помимо наиболее </w:t>
      </w:r>
      <w:r>
        <w:rPr>
          <w:color w:val="000000"/>
          <w:sz w:val="28"/>
          <w:szCs w:val="28"/>
        </w:rPr>
        <w:lastRenderedPageBreak/>
        <w:t>важного достоинства фосфорорганических модификаторов — одновременное измельчение и кристаллов пер</w:t>
      </w:r>
      <w:r>
        <w:rPr>
          <w:color w:val="000000"/>
          <w:sz w:val="28"/>
          <w:szCs w:val="28"/>
        </w:rPr>
        <w:softHyphen/>
        <w:t>вичного кремния и эвтектики, эти модификаторы имеют еще следу</w:t>
      </w:r>
      <w:r>
        <w:rPr>
          <w:color w:val="000000"/>
          <w:sz w:val="28"/>
          <w:szCs w:val="28"/>
        </w:rPr>
        <w:softHyphen/>
        <w:t>ющие достоинства. Операция модифицирования не связана с изменением состава сплава и не требует высокого перегрева расплава.</w:t>
      </w:r>
    </w:p>
    <w:p w:rsidR="004B32ED" w:rsidRDefault="004B32ED" w:rsidP="004B32ED">
      <w:pPr>
        <w:shd w:val="clear" w:color="auto" w:fill="FFFFFF"/>
        <w:autoSpaceDE w:val="0"/>
        <w:autoSpaceDN w:val="0"/>
        <w:adjustRightInd w:val="0"/>
        <w:spacing w:line="360" w:lineRule="auto"/>
        <w:jc w:val="both"/>
        <w:rPr>
          <w:color w:val="000000"/>
          <w:sz w:val="28"/>
          <w:szCs w:val="28"/>
        </w:rPr>
      </w:pPr>
      <w:r>
        <w:rPr>
          <w:rFonts w:ascii="Arial" w:cs="Arial"/>
          <w:color w:val="000000"/>
          <w:sz w:val="28"/>
          <w:szCs w:val="28"/>
        </w:rPr>
        <w:t xml:space="preserve">              </w:t>
      </w:r>
      <w:r>
        <w:rPr>
          <w:color w:val="000000"/>
          <w:sz w:val="28"/>
          <w:szCs w:val="28"/>
        </w:rPr>
        <w:t>Введение  в   расплав  правильно  подобранных  фосфорорганических соединений не сопровождается пироэффектами и выбросами металла, часто происходит при модифицировании заэвтектических силуминов термитными смесями.</w:t>
      </w:r>
    </w:p>
    <w:p w:rsidR="004B32ED" w:rsidRDefault="004B32ED" w:rsidP="004B32ED">
      <w:pPr>
        <w:shd w:val="clear" w:color="auto" w:fill="FFFFFF"/>
        <w:spacing w:line="360" w:lineRule="auto"/>
        <w:ind w:firstLine="709"/>
        <w:jc w:val="both"/>
        <w:rPr>
          <w:color w:val="000000"/>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r>
        <w:rPr>
          <w:b/>
          <w:bCs/>
          <w:color w:val="000000"/>
          <w:sz w:val="36"/>
          <w:szCs w:val="36"/>
        </w:rPr>
        <w:lastRenderedPageBreak/>
        <w:t>2.4. Кратковременные испытания литейных</w:t>
      </w: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r>
        <w:rPr>
          <w:b/>
          <w:bCs/>
          <w:color w:val="000000"/>
          <w:sz w:val="36"/>
          <w:szCs w:val="36"/>
        </w:rPr>
        <w:t xml:space="preserve"> алюминиевых сплавов при</w:t>
      </w: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r>
        <w:rPr>
          <w:b/>
          <w:bCs/>
          <w:color w:val="000000"/>
          <w:sz w:val="36"/>
          <w:szCs w:val="36"/>
        </w:rPr>
        <w:t xml:space="preserve"> повышенных температурах</w:t>
      </w:r>
    </w:p>
    <w:p w:rsidR="004B32ED" w:rsidRDefault="004B32ED" w:rsidP="004B32ED">
      <w:pPr>
        <w:shd w:val="clear" w:color="auto" w:fill="FFFFFF"/>
        <w:autoSpaceDE w:val="0"/>
        <w:autoSpaceDN w:val="0"/>
        <w:adjustRightInd w:val="0"/>
        <w:spacing w:line="360" w:lineRule="auto"/>
        <w:ind w:firstLine="709"/>
        <w:jc w:val="both"/>
        <w:rPr>
          <w:b/>
          <w:bCs/>
          <w:sz w:val="36"/>
          <w:szCs w:val="36"/>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Литые детали из алюминиевых сплавов широко применяются в конструкциях разового назначения, претерпевающих воздействие высоких температур и напряжений. Для таких условий работы требуются не столько жаропрочные сплавы, сколько сплавы с высо</w:t>
      </w:r>
      <w:r>
        <w:rPr>
          <w:color w:val="000000"/>
          <w:sz w:val="28"/>
          <w:szCs w:val="28"/>
        </w:rPr>
        <w:softHyphen/>
        <w:t>кой исходной прочностью, так как литые детали можно кратковре</w:t>
      </w:r>
      <w:r>
        <w:rPr>
          <w:color w:val="000000"/>
          <w:sz w:val="28"/>
          <w:szCs w:val="28"/>
        </w:rPr>
        <w:softHyphen/>
        <w:t>менно нагревать до высоких температур без существенных измене</w:t>
      </w:r>
      <w:r>
        <w:rPr>
          <w:color w:val="000000"/>
          <w:sz w:val="28"/>
          <w:szCs w:val="28"/>
        </w:rPr>
        <w:softHyphen/>
        <w:t>ний их свойств.</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В литературе имеется много данных, характеризующих жаро</w:t>
      </w:r>
      <w:r>
        <w:rPr>
          <w:color w:val="000000"/>
          <w:sz w:val="28"/>
          <w:szCs w:val="28"/>
        </w:rPr>
        <w:softHyphen/>
        <w:t>прочность литейных алюминиевых сплавов, однако о сплавах, пред</w:t>
      </w:r>
      <w:r>
        <w:rPr>
          <w:color w:val="000000"/>
          <w:sz w:val="28"/>
          <w:szCs w:val="28"/>
        </w:rPr>
        <w:softHyphen/>
        <w:t>назначенных для деталей разовых назначений, сведений не имеется. Поэтому в этой главе приводятся результаты кратковре</w:t>
      </w:r>
      <w:r>
        <w:rPr>
          <w:color w:val="000000"/>
          <w:sz w:val="28"/>
          <w:szCs w:val="28"/>
        </w:rPr>
        <w:softHyphen/>
        <w:t xml:space="preserve">менных испытаний на разрыв (от 10 </w:t>
      </w:r>
      <w:r>
        <w:rPr>
          <w:i/>
          <w:iCs/>
          <w:color w:val="000000"/>
          <w:sz w:val="28"/>
          <w:szCs w:val="28"/>
        </w:rPr>
        <w:t xml:space="preserve">сек </w:t>
      </w:r>
      <w:r>
        <w:rPr>
          <w:color w:val="000000"/>
          <w:sz w:val="28"/>
          <w:szCs w:val="28"/>
        </w:rPr>
        <w:t xml:space="preserve">до 60 </w:t>
      </w:r>
      <w:r>
        <w:rPr>
          <w:i/>
          <w:iCs/>
          <w:color w:val="000000"/>
          <w:sz w:val="28"/>
          <w:szCs w:val="28"/>
        </w:rPr>
        <w:t xml:space="preserve">мин) </w:t>
      </w:r>
      <w:r>
        <w:rPr>
          <w:color w:val="000000"/>
          <w:sz w:val="28"/>
          <w:szCs w:val="28"/>
        </w:rPr>
        <w:t>при температурах 100, 200, 300, 400</w:t>
      </w:r>
      <w:r>
        <w:rPr>
          <w:color w:val="000000"/>
          <w:sz w:val="28"/>
          <w:szCs w:val="28"/>
          <w:vertAlign w:val="superscript"/>
        </w:rPr>
        <w:t>о</w:t>
      </w:r>
      <w:r>
        <w:rPr>
          <w:color w:val="000000"/>
          <w:sz w:val="28"/>
          <w:szCs w:val="28"/>
        </w:rPr>
        <w:t xml:space="preserve"> С. Эти данные имеют исключительно важное значение для конструкторов и технологов, создающих изделия разового назначения.</w:t>
      </w: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p>
    <w:p w:rsidR="004B32ED" w:rsidRDefault="004B32ED" w:rsidP="004B32ED">
      <w:pPr>
        <w:shd w:val="clear" w:color="auto" w:fill="FFFFFF"/>
        <w:autoSpaceDE w:val="0"/>
        <w:autoSpaceDN w:val="0"/>
        <w:adjustRightInd w:val="0"/>
        <w:spacing w:line="360" w:lineRule="auto"/>
        <w:ind w:firstLine="709"/>
        <w:jc w:val="both"/>
        <w:rPr>
          <w:color w:val="000000"/>
          <w:sz w:val="36"/>
          <w:szCs w:val="36"/>
        </w:rPr>
      </w:pPr>
      <w:r>
        <w:rPr>
          <w:b/>
          <w:bCs/>
          <w:color w:val="000000"/>
          <w:sz w:val="36"/>
          <w:szCs w:val="36"/>
        </w:rPr>
        <w:t>2.4.1.</w:t>
      </w:r>
      <w:r>
        <w:rPr>
          <w:color w:val="000000"/>
          <w:sz w:val="36"/>
          <w:szCs w:val="36"/>
        </w:rPr>
        <w:t xml:space="preserve"> Кратковременные испытания сплавов на </w:t>
      </w:r>
    </w:p>
    <w:p w:rsidR="004B32ED" w:rsidRDefault="004B32ED" w:rsidP="004B32ED">
      <w:pPr>
        <w:shd w:val="clear" w:color="auto" w:fill="FFFFFF"/>
        <w:autoSpaceDE w:val="0"/>
        <w:autoSpaceDN w:val="0"/>
        <w:adjustRightInd w:val="0"/>
        <w:spacing w:line="360" w:lineRule="auto"/>
        <w:ind w:firstLine="709"/>
        <w:jc w:val="both"/>
        <w:rPr>
          <w:color w:val="000000"/>
          <w:sz w:val="36"/>
          <w:szCs w:val="36"/>
        </w:rPr>
      </w:pPr>
      <w:r>
        <w:rPr>
          <w:color w:val="000000"/>
          <w:sz w:val="36"/>
          <w:szCs w:val="36"/>
        </w:rPr>
        <w:t>растяжение по обычной методике</w:t>
      </w:r>
    </w:p>
    <w:p w:rsidR="004B32ED" w:rsidRDefault="004B32ED" w:rsidP="004B32ED">
      <w:pPr>
        <w:shd w:val="clear" w:color="auto" w:fill="FFFFFF"/>
        <w:autoSpaceDE w:val="0"/>
        <w:autoSpaceDN w:val="0"/>
        <w:adjustRightInd w:val="0"/>
        <w:spacing w:line="360" w:lineRule="auto"/>
        <w:ind w:firstLine="709"/>
        <w:jc w:val="both"/>
        <w:rPr>
          <w:b/>
          <w:bCs/>
          <w:sz w:val="36"/>
          <w:szCs w:val="36"/>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Данные исследования механических свойств сплавов АЛ4, АЛ5, АЛ7, АЛ9, АЛ20 и АЛ24 в зависимости от условий испытания заим</w:t>
      </w:r>
      <w:r>
        <w:rPr>
          <w:color w:val="000000"/>
          <w:sz w:val="28"/>
          <w:szCs w:val="28"/>
        </w:rPr>
        <w:softHyphen/>
        <w:t>ствованы из работы О. Б. Лотаревой и Л. И. Локтионовой. Испыта</w:t>
      </w:r>
      <w:r>
        <w:rPr>
          <w:color w:val="000000"/>
          <w:sz w:val="28"/>
          <w:szCs w:val="28"/>
        </w:rPr>
        <w:softHyphen/>
        <w:t xml:space="preserve">ния при повышенных температурах разделялись на кратковременные и длительные и проводились на образцах диам. 10 </w:t>
      </w:r>
      <w:r>
        <w:rPr>
          <w:i/>
          <w:iCs/>
          <w:color w:val="000000"/>
          <w:sz w:val="28"/>
          <w:szCs w:val="28"/>
        </w:rPr>
        <w:t xml:space="preserve">мм с </w:t>
      </w:r>
      <w:r>
        <w:rPr>
          <w:color w:val="000000"/>
          <w:sz w:val="28"/>
          <w:szCs w:val="28"/>
        </w:rPr>
        <w:t>литейной коркой. Перед испытанием сплавы подвергали термической обра</w:t>
      </w:r>
      <w:r>
        <w:rPr>
          <w:color w:val="000000"/>
          <w:sz w:val="28"/>
          <w:szCs w:val="28"/>
        </w:rPr>
        <w:softHyphen/>
        <w:t xml:space="preserve">ботке по обычно применяемым в промышленности режимам. Сплав АЛ24 испытывали в литом состоянии. </w:t>
      </w:r>
      <w:r>
        <w:rPr>
          <w:color w:val="000000"/>
          <w:sz w:val="28"/>
          <w:szCs w:val="28"/>
        </w:rPr>
        <w:lastRenderedPageBreak/>
        <w:t>Кратковременные испытания проводили при температурах 100, 150, 175, 200 и 250' С по обще</w:t>
      </w:r>
      <w:r>
        <w:rPr>
          <w:color w:val="000000"/>
          <w:sz w:val="28"/>
          <w:szCs w:val="28"/>
        </w:rPr>
        <w:softHyphen/>
        <w:t xml:space="preserve">принятой методике, заключающейся в прогреве образца без нагрузки в течение 30 </w:t>
      </w:r>
      <w:r>
        <w:rPr>
          <w:i/>
          <w:iCs/>
          <w:color w:val="000000"/>
          <w:sz w:val="28"/>
          <w:szCs w:val="28"/>
        </w:rPr>
        <w:t xml:space="preserve">мин </w:t>
      </w:r>
      <w:r>
        <w:rPr>
          <w:color w:val="000000"/>
          <w:sz w:val="28"/>
          <w:szCs w:val="28"/>
        </w:rPr>
        <w:t>и в постепенном его нагружении до разрушения.</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Полученные результаты  показали, что при тем</w:t>
      </w:r>
      <w:r>
        <w:rPr>
          <w:color w:val="000000"/>
          <w:sz w:val="28"/>
          <w:szCs w:val="28"/>
        </w:rPr>
        <w:softHyphen/>
        <w:t>пературе 100° С предел прочности сплавов АЛ5 и АЛ7 (Т5) практи</w:t>
      </w:r>
      <w:r>
        <w:rPr>
          <w:color w:val="000000"/>
          <w:sz w:val="28"/>
          <w:szCs w:val="28"/>
        </w:rPr>
        <w:softHyphen/>
        <w:t>чески не изменился, а у сплава АЛ7 (Т4) прочность снизилась. Некоторое повышение предела прочности при этой температуре можно отметить у сплава АЛ24, очевидно, за счет склонности этого сплава к старению. Снижение предела прочности остальных сплавов началось с температуры 100</w:t>
      </w:r>
      <w:r>
        <w:rPr>
          <w:color w:val="000000"/>
          <w:sz w:val="28"/>
          <w:szCs w:val="28"/>
          <w:vertAlign w:val="superscript"/>
        </w:rPr>
        <w:t>:</w:t>
      </w:r>
      <w:r>
        <w:rPr>
          <w:color w:val="000000"/>
          <w:sz w:val="28"/>
          <w:szCs w:val="28"/>
        </w:rPr>
        <w:t xml:space="preserve"> С. Относительное удлинение всех сплавов до 200</w:t>
      </w:r>
      <w:r>
        <w:rPr>
          <w:color w:val="000000"/>
          <w:sz w:val="28"/>
          <w:szCs w:val="28"/>
          <w:vertAlign w:val="superscript"/>
        </w:rPr>
        <w:t>е</w:t>
      </w:r>
      <w:r>
        <w:rPr>
          <w:color w:val="000000"/>
          <w:sz w:val="28"/>
          <w:szCs w:val="28"/>
        </w:rPr>
        <w:t xml:space="preserve"> С повышается незначительно, но при более высоких температурах оно резко увеличивается. Результаты испытания сплава АЛ7 (Т5) показывают, что предел прочности можно повысить за счет старения.</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Ряд деталей, изготовляемых литьем под давлением, из сплавов АЛ22, АЛ20 и АЛ5 работает при повышенных температурах. На квазибинарном разрезе </w:t>
      </w:r>
      <w:r>
        <w:rPr>
          <w:color w:val="000000"/>
          <w:sz w:val="28"/>
          <w:szCs w:val="28"/>
          <w:lang w:val="en-US"/>
        </w:rPr>
        <w:t>Al</w:t>
      </w:r>
      <w:r>
        <w:rPr>
          <w:color w:val="000000"/>
          <w:sz w:val="28"/>
          <w:szCs w:val="28"/>
        </w:rPr>
        <w:t>—</w:t>
      </w:r>
      <w:r>
        <w:rPr>
          <w:color w:val="000000"/>
          <w:sz w:val="28"/>
          <w:szCs w:val="28"/>
          <w:lang w:val="en-US"/>
        </w:rPr>
        <w:t>Mg</w:t>
      </w:r>
      <w:r>
        <w:rPr>
          <w:color w:val="000000"/>
          <w:sz w:val="28"/>
          <w:szCs w:val="28"/>
          <w:vertAlign w:val="subscript"/>
        </w:rPr>
        <w:t>3</w:t>
      </w:r>
      <w:r>
        <w:rPr>
          <w:color w:val="000000"/>
          <w:sz w:val="28"/>
          <w:szCs w:val="28"/>
          <w:lang w:val="en-US"/>
        </w:rPr>
        <w:t>Sb</w:t>
      </w:r>
      <w:r>
        <w:rPr>
          <w:color w:val="000000"/>
          <w:sz w:val="28"/>
          <w:szCs w:val="28"/>
          <w:vertAlign w:val="subscript"/>
        </w:rPr>
        <w:t>2</w:t>
      </w:r>
      <w:r>
        <w:rPr>
          <w:color w:val="000000"/>
          <w:sz w:val="28"/>
          <w:szCs w:val="28"/>
        </w:rPr>
        <w:t xml:space="preserve"> имеется эвтектика, содержащая примерно 0,5% </w:t>
      </w:r>
      <w:r>
        <w:rPr>
          <w:color w:val="000000"/>
          <w:sz w:val="28"/>
          <w:szCs w:val="28"/>
          <w:lang w:val="en-US"/>
        </w:rPr>
        <w:t>Mg</w:t>
      </w:r>
      <w:r>
        <w:rPr>
          <w:color w:val="000000"/>
          <w:sz w:val="28"/>
          <w:szCs w:val="28"/>
          <w:vertAlign w:val="subscript"/>
        </w:rPr>
        <w:t>3</w:t>
      </w:r>
      <w:r>
        <w:rPr>
          <w:color w:val="000000"/>
          <w:sz w:val="28"/>
          <w:szCs w:val="28"/>
          <w:lang w:val="en-US"/>
        </w:rPr>
        <w:t>Sb</w:t>
      </w:r>
      <w:r>
        <w:rPr>
          <w:color w:val="000000"/>
          <w:sz w:val="28"/>
          <w:szCs w:val="28"/>
          <w:vertAlign w:val="subscript"/>
        </w:rPr>
        <w:t>2</w:t>
      </w:r>
      <w:r>
        <w:rPr>
          <w:color w:val="000000"/>
          <w:sz w:val="28"/>
          <w:szCs w:val="28"/>
        </w:rPr>
        <w:t xml:space="preserve"> (0,38% </w:t>
      </w:r>
      <w:r>
        <w:rPr>
          <w:color w:val="000000"/>
          <w:sz w:val="28"/>
          <w:szCs w:val="28"/>
          <w:lang w:val="en-US"/>
        </w:rPr>
        <w:t>Sb</w:t>
      </w:r>
      <w:r>
        <w:rPr>
          <w:color w:val="000000"/>
          <w:sz w:val="28"/>
          <w:szCs w:val="28"/>
        </w:rPr>
        <w:t xml:space="preserve"> и 0,12% </w:t>
      </w:r>
      <w:r>
        <w:rPr>
          <w:color w:val="000000"/>
          <w:sz w:val="28"/>
          <w:szCs w:val="28"/>
          <w:lang w:val="en-US"/>
        </w:rPr>
        <w:t>Mg</w:t>
      </w:r>
      <w:r>
        <w:rPr>
          <w:color w:val="000000"/>
          <w:sz w:val="28"/>
          <w:szCs w:val="28"/>
        </w:rPr>
        <w:t xml:space="preserve">), с температурой плавления 658°С [3]. Максимальная растворимость в твердом состоянии составляет порядка 14% </w:t>
      </w:r>
      <w:r>
        <w:rPr>
          <w:color w:val="000000"/>
          <w:sz w:val="28"/>
          <w:szCs w:val="28"/>
          <w:lang w:val="en-US"/>
        </w:rPr>
        <w:t>Mg</w:t>
      </w:r>
      <w:r>
        <w:rPr>
          <w:color w:val="000000"/>
          <w:sz w:val="28"/>
          <w:szCs w:val="28"/>
        </w:rPr>
        <w:t>, растворимость сурьмы в алюминии пренебрежимо мала (менее 0,0 *%</w:t>
      </w:r>
      <w:r>
        <w:rPr>
          <w:color w:val="000000"/>
          <w:sz w:val="28"/>
          <w:szCs w:val="28"/>
          <w:lang w:val="en-US"/>
        </w:rPr>
        <w:t>Sb</w:t>
      </w:r>
      <w:r>
        <w:rPr>
          <w:color w:val="000000"/>
          <w:sz w:val="28"/>
          <w:szCs w:val="28"/>
        </w:rPr>
        <w:t>). Высокотемпературная форма, по-видимому, кубическая.</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Параметр решетки твердого раствора сплавов, богатых алюминием, зависит главным образом от содержания магния. Добавка сурьмы уменьшает поверхностное натяжение на границе раздела жидкость — газ сплавов системы </w:t>
      </w:r>
      <w:r>
        <w:rPr>
          <w:color w:val="000000"/>
          <w:sz w:val="28"/>
          <w:szCs w:val="28"/>
          <w:lang w:val="en-US"/>
        </w:rPr>
        <w:t>Al</w:t>
      </w:r>
      <w:r>
        <w:rPr>
          <w:color w:val="000000"/>
          <w:sz w:val="28"/>
          <w:szCs w:val="28"/>
        </w:rPr>
        <w:t>—</w:t>
      </w:r>
      <w:r>
        <w:rPr>
          <w:color w:val="000000"/>
          <w:sz w:val="28"/>
          <w:szCs w:val="28"/>
          <w:lang w:val="en-US"/>
        </w:rPr>
        <w:t>Mg</w:t>
      </w:r>
      <w:r>
        <w:rPr>
          <w:color w:val="000000"/>
          <w:sz w:val="28"/>
          <w:szCs w:val="28"/>
        </w:rPr>
        <w:t>; сурьма способствует улучшению коррозион</w:t>
      </w:r>
      <w:r>
        <w:rPr>
          <w:color w:val="000000"/>
          <w:sz w:val="28"/>
          <w:szCs w:val="28"/>
        </w:rPr>
        <w:softHyphen/>
        <w:t xml:space="preserve">ной стойкости в морской воде. Подробности приведены в ч. </w:t>
      </w:r>
      <w:r>
        <w:rPr>
          <w:color w:val="000000"/>
          <w:sz w:val="28"/>
          <w:szCs w:val="28"/>
          <w:lang w:val="en-US"/>
        </w:rPr>
        <w:t>II</w:t>
      </w:r>
      <w:r>
        <w:rPr>
          <w:color w:val="000000"/>
          <w:sz w:val="28"/>
          <w:szCs w:val="28"/>
        </w:rPr>
        <w:t>.</w:t>
      </w: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b/>
          <w:bCs/>
          <w:color w:val="000000"/>
          <w:sz w:val="36"/>
          <w:szCs w:val="36"/>
        </w:rPr>
      </w:pPr>
      <w:r>
        <w:rPr>
          <w:b/>
          <w:bCs/>
          <w:color w:val="000000"/>
          <w:sz w:val="36"/>
          <w:szCs w:val="36"/>
        </w:rPr>
        <w:lastRenderedPageBreak/>
        <w:t xml:space="preserve">2.5. Диаграмма </w:t>
      </w:r>
      <w:r>
        <w:rPr>
          <w:b/>
          <w:bCs/>
          <w:color w:val="000000"/>
          <w:sz w:val="36"/>
          <w:szCs w:val="36"/>
          <w:lang w:val="en-US"/>
        </w:rPr>
        <w:t>Al</w:t>
      </w:r>
      <w:r>
        <w:rPr>
          <w:b/>
          <w:bCs/>
          <w:color w:val="000000"/>
          <w:sz w:val="36"/>
          <w:szCs w:val="36"/>
        </w:rPr>
        <w:t xml:space="preserve"> — </w:t>
      </w:r>
      <w:r>
        <w:rPr>
          <w:b/>
          <w:bCs/>
          <w:color w:val="000000"/>
          <w:sz w:val="36"/>
          <w:szCs w:val="36"/>
          <w:lang w:val="en-US"/>
        </w:rPr>
        <w:t>Mg</w:t>
      </w:r>
      <w:r>
        <w:rPr>
          <w:b/>
          <w:bCs/>
          <w:color w:val="000000"/>
          <w:sz w:val="36"/>
          <w:szCs w:val="36"/>
        </w:rPr>
        <w:t xml:space="preserve"> — </w:t>
      </w:r>
      <w:r>
        <w:rPr>
          <w:b/>
          <w:bCs/>
          <w:color w:val="000000"/>
          <w:sz w:val="36"/>
          <w:szCs w:val="36"/>
          <w:lang w:val="en-US"/>
        </w:rPr>
        <w:t>Si</w:t>
      </w:r>
    </w:p>
    <w:p w:rsidR="004B32ED" w:rsidRDefault="004B32ED" w:rsidP="004B32ED">
      <w:pPr>
        <w:shd w:val="clear" w:color="auto" w:fill="FFFFFF"/>
        <w:autoSpaceDE w:val="0"/>
        <w:autoSpaceDN w:val="0"/>
        <w:adjustRightInd w:val="0"/>
        <w:spacing w:line="360" w:lineRule="auto"/>
        <w:ind w:firstLine="709"/>
        <w:jc w:val="both"/>
        <w:rPr>
          <w:sz w:val="36"/>
          <w:szCs w:val="36"/>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Эта простая по строению диаграмма состояния тщательно изучена. Хо</w:t>
      </w:r>
      <w:r>
        <w:rPr>
          <w:color w:val="000000"/>
          <w:sz w:val="28"/>
          <w:szCs w:val="28"/>
        </w:rPr>
        <w:softHyphen/>
        <w:t>роший обзор по системе А1—</w:t>
      </w:r>
      <w:r>
        <w:rPr>
          <w:color w:val="000000"/>
          <w:sz w:val="28"/>
          <w:szCs w:val="28"/>
          <w:lang w:val="en-US"/>
        </w:rPr>
        <w:t>Mg</w:t>
      </w:r>
      <w:r>
        <w:rPr>
          <w:color w:val="000000"/>
          <w:sz w:val="28"/>
          <w:szCs w:val="28"/>
        </w:rPr>
        <w:t>—</w:t>
      </w:r>
      <w:r>
        <w:rPr>
          <w:color w:val="000000"/>
          <w:sz w:val="28"/>
          <w:szCs w:val="28"/>
          <w:lang w:val="en-US"/>
        </w:rPr>
        <w:t>Si</w:t>
      </w:r>
      <w:r>
        <w:rPr>
          <w:color w:val="000000"/>
          <w:sz w:val="28"/>
          <w:szCs w:val="28"/>
        </w:rPr>
        <w:t xml:space="preserve"> выполнен авторами работ. В рав</w:t>
      </w:r>
      <w:r>
        <w:rPr>
          <w:color w:val="000000"/>
          <w:sz w:val="28"/>
          <w:szCs w:val="28"/>
        </w:rPr>
        <w:softHyphen/>
        <w:t xml:space="preserve">новесии с алюминиевым твердым раствором находится соединение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Оно лежит на квазибинарном разрезе А</w:t>
      </w:r>
      <w:r>
        <w:rPr>
          <w:color w:val="000000"/>
          <w:sz w:val="28"/>
          <w:szCs w:val="28"/>
          <w:lang w:val="en-US"/>
        </w:rPr>
        <w:t>l</w:t>
      </w:r>
      <w:r>
        <w:rPr>
          <w:color w:val="000000"/>
          <w:sz w:val="28"/>
          <w:szCs w:val="28"/>
        </w:rPr>
        <w:t>—</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отвечающем отношению концентраций </w:t>
      </w:r>
      <w:r>
        <w:rPr>
          <w:color w:val="000000"/>
          <w:sz w:val="28"/>
          <w:szCs w:val="28"/>
          <w:lang w:val="en-US"/>
        </w:rPr>
        <w:t>Mg</w:t>
      </w:r>
      <w:r>
        <w:rPr>
          <w:color w:val="000000"/>
          <w:sz w:val="28"/>
          <w:szCs w:val="28"/>
        </w:rPr>
        <w:t xml:space="preserve">: </w:t>
      </w:r>
      <w:r>
        <w:rPr>
          <w:color w:val="000000"/>
          <w:sz w:val="28"/>
          <w:szCs w:val="28"/>
          <w:lang w:val="en-US"/>
        </w:rPr>
        <w:t>Si</w:t>
      </w:r>
      <w:r>
        <w:rPr>
          <w:color w:val="000000"/>
          <w:sz w:val="28"/>
          <w:szCs w:val="28"/>
        </w:rPr>
        <w:t>=</w:t>
      </w:r>
      <w:r>
        <w:rPr>
          <w:color w:val="000000"/>
          <w:sz w:val="28"/>
          <w:szCs w:val="28"/>
          <w:lang w:val="en-US"/>
        </w:rPr>
        <w:t>l</w:t>
      </w:r>
      <w:r>
        <w:rPr>
          <w:color w:val="000000"/>
          <w:sz w:val="28"/>
          <w:szCs w:val="28"/>
        </w:rPr>
        <w:t>,73. В табл. 10 приведены двойные и тройные нонвариантные реакции в области, богатой алюминием.</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Таблица 2.10</w:t>
      </w:r>
    </w:p>
    <w:p w:rsidR="004B32ED" w:rsidRDefault="004B32ED" w:rsidP="004B32ED">
      <w:pPr>
        <w:shd w:val="clear" w:color="auto" w:fill="FFFFFF"/>
        <w:autoSpaceDE w:val="0"/>
        <w:autoSpaceDN w:val="0"/>
        <w:adjustRightInd w:val="0"/>
        <w:spacing w:line="360" w:lineRule="auto"/>
        <w:ind w:firstLine="709"/>
        <w:jc w:val="both"/>
        <w:rPr>
          <w:sz w:val="20"/>
          <w:szCs w:val="20"/>
        </w:rPr>
      </w:pPr>
      <w:r>
        <w:rPr>
          <w:color w:val="000000"/>
          <w:sz w:val="20"/>
          <w:szCs w:val="20"/>
        </w:rPr>
        <w:t xml:space="preserve">НОНВАРИАНТНЫЕ   РЕАКЦИИ   В   АЛЮМИНИЕВОМ   УГЛУ  ДИАГРАММЫ   </w:t>
      </w:r>
      <w:r>
        <w:rPr>
          <w:color w:val="000000"/>
          <w:sz w:val="20"/>
          <w:szCs w:val="20"/>
          <w:lang w:val="en-US"/>
        </w:rPr>
        <w:t>Al</w:t>
      </w:r>
      <w:r>
        <w:rPr>
          <w:color w:val="000000"/>
          <w:sz w:val="20"/>
          <w:szCs w:val="20"/>
        </w:rPr>
        <w:t>-</w:t>
      </w:r>
      <w:r>
        <w:rPr>
          <w:color w:val="000000"/>
          <w:sz w:val="20"/>
          <w:szCs w:val="20"/>
          <w:lang w:val="en-US"/>
        </w:rPr>
        <w:t>Mg</w:t>
      </w:r>
      <w:r>
        <w:rPr>
          <w:color w:val="000000"/>
          <w:sz w:val="20"/>
          <w:szCs w:val="20"/>
        </w:rPr>
        <w:t>-</w:t>
      </w:r>
      <w:r>
        <w:rPr>
          <w:color w:val="000000"/>
          <w:sz w:val="20"/>
          <w:szCs w:val="20"/>
          <w:lang w:val="en-US"/>
        </w:rPr>
        <w:t>Si</w:t>
      </w:r>
    </w:p>
    <w:tbl>
      <w:tblPr>
        <w:tblW w:w="0" w:type="auto"/>
        <w:jc w:val="center"/>
        <w:tblLayout w:type="fixed"/>
        <w:tblCellMar>
          <w:left w:w="40" w:type="dxa"/>
          <w:right w:w="40" w:type="dxa"/>
        </w:tblCellMar>
        <w:tblLook w:val="0000" w:firstRow="0" w:lastRow="0" w:firstColumn="0" w:lastColumn="0" w:noHBand="0" w:noVBand="0"/>
      </w:tblPr>
      <w:tblGrid>
        <w:gridCol w:w="1081"/>
        <w:gridCol w:w="3012"/>
        <w:gridCol w:w="566"/>
        <w:gridCol w:w="557"/>
        <w:gridCol w:w="557"/>
        <w:gridCol w:w="557"/>
        <w:gridCol w:w="509"/>
      </w:tblGrid>
      <w:tr w:rsidR="004B32ED" w:rsidTr="0097248F">
        <w:trPr>
          <w:cantSplit/>
          <w:trHeight w:val="259"/>
          <w:jc w:val="center"/>
        </w:trPr>
        <w:tc>
          <w:tcPr>
            <w:tcW w:w="1081" w:type="dxa"/>
            <w:vMerge w:val="restart"/>
            <w:tcBorders>
              <w:top w:val="single" w:sz="6" w:space="0" w:color="auto"/>
              <w:left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Точки реакций на диаграмме</w:t>
            </w:r>
          </w:p>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3012" w:type="dxa"/>
            <w:vMerge w:val="restart"/>
            <w:tcBorders>
              <w:top w:val="single" w:sz="6" w:space="0" w:color="auto"/>
              <w:left w:val="single" w:sz="6" w:space="0" w:color="auto"/>
              <w:right w:val="single" w:sz="6" w:space="0" w:color="auto"/>
            </w:tcBorders>
            <w:shd w:val="clear" w:color="auto" w:fill="FFFFFF"/>
            <w:vAlign w:val="center"/>
          </w:tcPr>
          <w:p w:rsidR="004B32ED" w:rsidRDefault="004B32ED" w:rsidP="004B32ED">
            <w:pPr>
              <w:shd w:val="clear" w:color="auto" w:fill="FFFFFF"/>
              <w:autoSpaceDE w:val="0"/>
              <w:autoSpaceDN w:val="0"/>
              <w:adjustRightInd w:val="0"/>
              <w:jc w:val="both"/>
              <w:rPr>
                <w:sz w:val="20"/>
                <w:szCs w:val="20"/>
              </w:rPr>
            </w:pPr>
            <w:r>
              <w:rPr>
                <w:color w:val="000000"/>
                <w:sz w:val="20"/>
                <w:szCs w:val="20"/>
              </w:rPr>
              <w:t>Реакция</w:t>
            </w:r>
          </w:p>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p w:rsidR="004B32ED" w:rsidRDefault="004B32ED" w:rsidP="004B32ED">
            <w:pPr>
              <w:autoSpaceDE w:val="0"/>
              <w:autoSpaceDN w:val="0"/>
              <w:adjustRightInd w:val="0"/>
              <w:jc w:val="both"/>
              <w:rPr>
                <w:sz w:val="20"/>
                <w:szCs w:val="20"/>
              </w:rPr>
            </w:pPr>
          </w:p>
        </w:tc>
        <w:tc>
          <w:tcPr>
            <w:tcW w:w="2237" w:type="dxa"/>
            <w:gridSpan w:val="4"/>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Содержание элементов, %</w:t>
            </w:r>
          </w:p>
        </w:tc>
        <w:tc>
          <w:tcPr>
            <w:tcW w:w="509" w:type="dxa"/>
            <w:tcBorders>
              <w:top w:val="single" w:sz="6" w:space="0" w:color="auto"/>
              <w:left w:val="single" w:sz="6" w:space="0" w:color="auto"/>
              <w:bottom w:val="nil"/>
              <w:right w:val="single" w:sz="4" w:space="0" w:color="auto"/>
            </w:tcBorders>
            <w:shd w:val="clear" w:color="auto" w:fill="FFFFFF"/>
            <w:vAlign w:val="center"/>
          </w:tcPr>
          <w:p w:rsidR="004B32ED" w:rsidRDefault="004B32ED" w:rsidP="004B32ED">
            <w:pPr>
              <w:shd w:val="clear" w:color="auto" w:fill="FFFFFF"/>
              <w:autoSpaceDE w:val="0"/>
              <w:autoSpaceDN w:val="0"/>
              <w:adjustRightInd w:val="0"/>
              <w:jc w:val="both"/>
              <w:rPr>
                <w:sz w:val="20"/>
                <w:szCs w:val="20"/>
                <w:lang w:val="en-US"/>
              </w:rPr>
            </w:pPr>
            <w:r>
              <w:rPr>
                <w:color w:val="000000"/>
                <w:sz w:val="20"/>
                <w:szCs w:val="20"/>
                <w:lang w:val="en-US"/>
              </w:rPr>
              <w:t xml:space="preserve">t, </w:t>
            </w:r>
            <w:r>
              <w:rPr>
                <w:color w:val="000000"/>
                <w:sz w:val="20"/>
                <w:szCs w:val="20"/>
                <w:vertAlign w:val="superscript"/>
              </w:rPr>
              <w:t>о</w:t>
            </w:r>
            <w:r>
              <w:rPr>
                <w:color w:val="000000"/>
                <w:sz w:val="20"/>
                <w:szCs w:val="20"/>
                <w:lang w:val="en-US"/>
              </w:rPr>
              <w:t>C</w:t>
            </w:r>
          </w:p>
        </w:tc>
      </w:tr>
      <w:tr w:rsidR="004B32ED" w:rsidTr="0097248F">
        <w:trPr>
          <w:cantSplit/>
          <w:trHeight w:val="259"/>
          <w:jc w:val="center"/>
        </w:trPr>
        <w:tc>
          <w:tcPr>
            <w:tcW w:w="1081" w:type="dxa"/>
            <w:vMerge/>
            <w:tcBorders>
              <w:left w:val="single" w:sz="4" w:space="0" w:color="auto"/>
              <w:right w:val="single" w:sz="6" w:space="0" w:color="auto"/>
            </w:tcBorders>
            <w:shd w:val="clear" w:color="auto" w:fill="FFFFFF"/>
            <w:vAlign w:val="center"/>
          </w:tcPr>
          <w:p w:rsidR="004B32ED" w:rsidRDefault="004B32ED" w:rsidP="004B32ED">
            <w:pPr>
              <w:autoSpaceDE w:val="0"/>
              <w:autoSpaceDN w:val="0"/>
              <w:adjustRightInd w:val="0"/>
              <w:jc w:val="both"/>
              <w:rPr>
                <w:sz w:val="20"/>
                <w:szCs w:val="20"/>
              </w:rPr>
            </w:pPr>
          </w:p>
        </w:tc>
        <w:tc>
          <w:tcPr>
            <w:tcW w:w="3012" w:type="dxa"/>
            <w:vMerge/>
            <w:tcBorders>
              <w:left w:val="single" w:sz="6" w:space="0" w:color="auto"/>
              <w:right w:val="single" w:sz="6" w:space="0" w:color="auto"/>
            </w:tcBorders>
            <w:shd w:val="clear" w:color="auto" w:fill="FFFFFF"/>
            <w:vAlign w:val="center"/>
          </w:tcPr>
          <w:p w:rsidR="004B32ED" w:rsidRDefault="004B32ED" w:rsidP="004B32ED">
            <w:pPr>
              <w:autoSpaceDE w:val="0"/>
              <w:autoSpaceDN w:val="0"/>
              <w:adjustRightInd w:val="0"/>
              <w:jc w:val="both"/>
              <w:rPr>
                <w:sz w:val="20"/>
                <w:szCs w:val="20"/>
              </w:rPr>
            </w:pPr>
          </w:p>
        </w:tc>
        <w:tc>
          <w:tcPr>
            <w:tcW w:w="1123" w:type="dxa"/>
            <w:gridSpan w:val="2"/>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жидкость</w:t>
            </w:r>
          </w:p>
        </w:tc>
        <w:tc>
          <w:tcPr>
            <w:tcW w:w="1114" w:type="dxa"/>
            <w:gridSpan w:val="2"/>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А1</w:t>
            </w:r>
          </w:p>
        </w:tc>
        <w:tc>
          <w:tcPr>
            <w:tcW w:w="509" w:type="dxa"/>
            <w:tcBorders>
              <w:top w:val="nil"/>
              <w:left w:val="single" w:sz="6" w:space="0" w:color="auto"/>
              <w:bottom w:val="nil"/>
              <w:right w:val="single" w:sz="4" w:space="0" w:color="auto"/>
            </w:tcBorders>
            <w:shd w:val="clear" w:color="auto" w:fill="FFFFFF"/>
            <w:vAlign w:val="center"/>
          </w:tcPr>
          <w:p w:rsidR="004B32ED" w:rsidRDefault="004B32ED" w:rsidP="004B32ED">
            <w:pPr>
              <w:shd w:val="clear" w:color="auto" w:fill="FFFFFF"/>
              <w:autoSpaceDE w:val="0"/>
              <w:autoSpaceDN w:val="0"/>
              <w:adjustRightInd w:val="0"/>
              <w:jc w:val="both"/>
              <w:rPr>
                <w:sz w:val="20"/>
                <w:szCs w:val="20"/>
              </w:rPr>
            </w:pPr>
          </w:p>
          <w:p w:rsidR="004B32ED" w:rsidRDefault="004B32ED" w:rsidP="004B32ED">
            <w:pPr>
              <w:shd w:val="clear" w:color="auto" w:fill="FFFFFF"/>
              <w:autoSpaceDE w:val="0"/>
              <w:autoSpaceDN w:val="0"/>
              <w:adjustRightInd w:val="0"/>
              <w:jc w:val="both"/>
              <w:rPr>
                <w:sz w:val="20"/>
                <w:szCs w:val="20"/>
              </w:rPr>
            </w:pPr>
          </w:p>
        </w:tc>
      </w:tr>
      <w:tr w:rsidR="004B32ED" w:rsidTr="0097248F">
        <w:trPr>
          <w:cantSplit/>
          <w:trHeight w:val="360"/>
          <w:jc w:val="center"/>
        </w:trPr>
        <w:tc>
          <w:tcPr>
            <w:tcW w:w="1081" w:type="dxa"/>
            <w:vMerge/>
            <w:tcBorders>
              <w:left w:val="single" w:sz="4" w:space="0" w:color="auto"/>
              <w:bottom w:val="single" w:sz="6" w:space="0" w:color="auto"/>
              <w:right w:val="single" w:sz="6" w:space="0" w:color="auto"/>
            </w:tcBorders>
            <w:shd w:val="clear" w:color="auto" w:fill="FFFFFF"/>
            <w:vAlign w:val="center"/>
          </w:tcPr>
          <w:p w:rsidR="004B32ED" w:rsidRDefault="004B32ED" w:rsidP="004B32ED">
            <w:pPr>
              <w:autoSpaceDE w:val="0"/>
              <w:autoSpaceDN w:val="0"/>
              <w:adjustRightInd w:val="0"/>
              <w:jc w:val="both"/>
              <w:rPr>
                <w:sz w:val="20"/>
                <w:szCs w:val="20"/>
              </w:rPr>
            </w:pPr>
          </w:p>
        </w:tc>
        <w:tc>
          <w:tcPr>
            <w:tcW w:w="3012" w:type="dxa"/>
            <w:vMerge/>
            <w:tcBorders>
              <w:left w:val="single" w:sz="6" w:space="0" w:color="auto"/>
              <w:bottom w:val="single" w:sz="6" w:space="0" w:color="auto"/>
              <w:right w:val="single" w:sz="6" w:space="0" w:color="auto"/>
            </w:tcBorders>
            <w:shd w:val="clear" w:color="auto" w:fill="FFFFFF"/>
            <w:vAlign w:val="center"/>
          </w:tcPr>
          <w:p w:rsidR="004B32ED" w:rsidRDefault="004B32ED" w:rsidP="004B32ED">
            <w:pPr>
              <w:autoSpaceDE w:val="0"/>
              <w:autoSpaceDN w:val="0"/>
              <w:adjustRightInd w:val="0"/>
              <w:jc w:val="both"/>
              <w:rPr>
                <w:sz w:val="20"/>
                <w:szCs w:val="20"/>
              </w:rPr>
            </w:pPr>
          </w:p>
        </w:tc>
        <w:tc>
          <w:tcPr>
            <w:tcW w:w="566" w:type="dxa"/>
            <w:tcBorders>
              <w:top w:val="single" w:sz="6" w:space="0" w:color="auto"/>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lang w:val="en-US"/>
              </w:rPr>
            </w:pPr>
            <w:r>
              <w:rPr>
                <w:color w:val="000000"/>
                <w:sz w:val="20"/>
                <w:szCs w:val="20"/>
              </w:rPr>
              <w:t>Мg</w:t>
            </w:r>
          </w:p>
        </w:tc>
        <w:tc>
          <w:tcPr>
            <w:tcW w:w="557" w:type="dxa"/>
            <w:tcBorders>
              <w:top w:val="single" w:sz="6" w:space="0" w:color="auto"/>
              <w:left w:val="single" w:sz="4"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lang w:val="en-US"/>
              </w:rPr>
              <w:t>Si</w:t>
            </w:r>
          </w:p>
        </w:tc>
        <w:tc>
          <w:tcPr>
            <w:tcW w:w="557" w:type="dxa"/>
            <w:tcBorders>
              <w:top w:val="single" w:sz="6" w:space="0" w:color="auto"/>
              <w:left w:val="single" w:sz="4" w:space="0" w:color="auto"/>
              <w:bottom w:val="single" w:sz="6"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lang w:val="en-US"/>
              </w:rPr>
            </w:pPr>
            <w:r>
              <w:rPr>
                <w:color w:val="000000"/>
                <w:sz w:val="20"/>
                <w:szCs w:val="20"/>
              </w:rPr>
              <w:t>М</w:t>
            </w:r>
            <w:r>
              <w:rPr>
                <w:color w:val="000000"/>
                <w:sz w:val="20"/>
                <w:szCs w:val="20"/>
                <w:lang w:val="en-US"/>
              </w:rPr>
              <w:t>g</w:t>
            </w:r>
          </w:p>
        </w:tc>
        <w:tc>
          <w:tcPr>
            <w:tcW w:w="557" w:type="dxa"/>
            <w:tcBorders>
              <w:top w:val="single" w:sz="6" w:space="0" w:color="auto"/>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lang w:val="en-US"/>
              </w:rPr>
            </w:pPr>
            <w:r>
              <w:rPr>
                <w:color w:val="000000"/>
                <w:sz w:val="20"/>
                <w:szCs w:val="20"/>
                <w:lang w:val="en-US"/>
              </w:rPr>
              <w:t>Si</w:t>
            </w:r>
          </w:p>
        </w:tc>
        <w:tc>
          <w:tcPr>
            <w:tcW w:w="509" w:type="dxa"/>
            <w:tcBorders>
              <w:top w:val="nil"/>
              <w:left w:val="single" w:sz="6" w:space="0" w:color="auto"/>
              <w:bottom w:val="single" w:sz="6" w:space="0" w:color="auto"/>
              <w:right w:val="single" w:sz="4" w:space="0" w:color="auto"/>
            </w:tcBorders>
            <w:shd w:val="clear" w:color="auto" w:fill="FFFFFF"/>
            <w:vAlign w:val="center"/>
          </w:tcPr>
          <w:p w:rsidR="004B32ED" w:rsidRDefault="004B32ED" w:rsidP="004B32ED">
            <w:pPr>
              <w:shd w:val="clear" w:color="auto" w:fill="FFFFFF"/>
              <w:autoSpaceDE w:val="0"/>
              <w:autoSpaceDN w:val="0"/>
              <w:adjustRightInd w:val="0"/>
              <w:jc w:val="both"/>
              <w:rPr>
                <w:sz w:val="20"/>
                <w:szCs w:val="20"/>
                <w:lang w:val="en-US"/>
              </w:rPr>
            </w:pPr>
          </w:p>
          <w:p w:rsidR="004B32ED" w:rsidRDefault="004B32ED" w:rsidP="004B32ED">
            <w:pPr>
              <w:shd w:val="clear" w:color="auto" w:fill="FFFFFF"/>
              <w:autoSpaceDE w:val="0"/>
              <w:autoSpaceDN w:val="0"/>
              <w:adjustRightInd w:val="0"/>
              <w:jc w:val="both"/>
              <w:rPr>
                <w:sz w:val="20"/>
                <w:szCs w:val="20"/>
                <w:lang w:val="en-US"/>
              </w:rPr>
            </w:pPr>
          </w:p>
        </w:tc>
      </w:tr>
      <w:tr w:rsidR="004B32ED" w:rsidTr="0097248F">
        <w:trPr>
          <w:trHeight w:val="355"/>
          <w:jc w:val="center"/>
        </w:trPr>
        <w:tc>
          <w:tcPr>
            <w:tcW w:w="1081" w:type="dxa"/>
            <w:tcBorders>
              <w:top w:val="single" w:sz="6" w:space="0" w:color="auto"/>
              <w:left w:val="single" w:sz="4"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lang w:val="en-US"/>
              </w:rPr>
            </w:pPr>
            <w:r>
              <w:rPr>
                <w:color w:val="000000"/>
                <w:sz w:val="20"/>
                <w:szCs w:val="20"/>
                <w:lang w:val="en-US"/>
              </w:rPr>
              <w:t>A</w:t>
            </w:r>
          </w:p>
        </w:tc>
        <w:tc>
          <w:tcPr>
            <w:tcW w:w="3012" w:type="dxa"/>
            <w:tcBorders>
              <w:top w:val="single" w:sz="6"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lang w:val="en-US"/>
              </w:rPr>
            </w:pPr>
            <w:r>
              <w:rPr>
                <w:color w:val="000000"/>
                <w:sz w:val="20"/>
                <w:szCs w:val="20"/>
              </w:rPr>
              <w:t>Ж</w:t>
            </w:r>
            <w:r>
              <w:rPr>
                <w:color w:val="000000"/>
                <w:sz w:val="20"/>
                <w:szCs w:val="20"/>
                <w:lang w:val="en-US"/>
              </w:rPr>
              <w:t xml:space="preserve"> </w:t>
            </w:r>
            <w:r>
              <w:rPr>
                <w:color w:val="000000"/>
                <w:sz w:val="20"/>
                <w:szCs w:val="20"/>
                <w:lang w:val="en-US"/>
              </w:rPr>
              <w:sym w:font="Wingdings" w:char="F0E0"/>
            </w:r>
            <w:r>
              <w:rPr>
                <w:color w:val="000000"/>
                <w:sz w:val="20"/>
                <w:szCs w:val="20"/>
                <w:lang w:val="en-US"/>
              </w:rPr>
              <w:t xml:space="preserve"> AI+Si</w:t>
            </w:r>
          </w:p>
        </w:tc>
        <w:tc>
          <w:tcPr>
            <w:tcW w:w="566" w:type="dxa"/>
            <w:tcBorders>
              <w:top w:val="single" w:sz="6"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lang w:val="en-US"/>
              </w:rPr>
            </w:pPr>
            <w:r>
              <w:rPr>
                <w:sz w:val="20"/>
                <w:szCs w:val="20"/>
                <w:lang w:val="en-US"/>
              </w:rPr>
              <w:t xml:space="preserve"> </w:t>
            </w:r>
            <w:r>
              <w:rPr>
                <w:color w:val="000000"/>
                <w:sz w:val="20"/>
                <w:szCs w:val="20"/>
              </w:rPr>
              <w:t>—</w:t>
            </w:r>
            <w:r>
              <w:rPr>
                <w:sz w:val="20"/>
                <w:szCs w:val="20"/>
                <w:lang w:val="en-US"/>
              </w:rPr>
              <w:t xml:space="preserve"> </w:t>
            </w:r>
          </w:p>
        </w:tc>
        <w:tc>
          <w:tcPr>
            <w:tcW w:w="557" w:type="dxa"/>
            <w:tcBorders>
              <w:top w:val="single" w:sz="6"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12,5</w:t>
            </w:r>
          </w:p>
        </w:tc>
        <w:tc>
          <w:tcPr>
            <w:tcW w:w="557" w:type="dxa"/>
            <w:tcBorders>
              <w:top w:val="single" w:sz="6"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lang w:val="en-US"/>
              </w:rPr>
            </w:pPr>
            <w:r>
              <w:rPr>
                <w:color w:val="000000"/>
                <w:sz w:val="20"/>
                <w:szCs w:val="20"/>
              </w:rPr>
              <w:t>—</w:t>
            </w:r>
          </w:p>
        </w:tc>
        <w:tc>
          <w:tcPr>
            <w:tcW w:w="557" w:type="dxa"/>
            <w:tcBorders>
              <w:top w:val="single" w:sz="6"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1,65</w:t>
            </w:r>
          </w:p>
        </w:tc>
        <w:tc>
          <w:tcPr>
            <w:tcW w:w="509" w:type="dxa"/>
            <w:tcBorders>
              <w:top w:val="single" w:sz="6" w:space="0" w:color="auto"/>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577</w:t>
            </w:r>
          </w:p>
        </w:tc>
      </w:tr>
      <w:tr w:rsidR="004B32ED" w:rsidTr="0097248F">
        <w:trPr>
          <w:trHeight w:val="163"/>
          <w:jc w:val="center"/>
        </w:trPr>
        <w:tc>
          <w:tcPr>
            <w:tcW w:w="1081" w:type="dxa"/>
            <w:tcBorders>
              <w:top w:val="single" w:sz="4" w:space="0" w:color="auto"/>
              <w:left w:val="single" w:sz="4"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lang w:val="en-US"/>
              </w:rPr>
              <w:t>B</w:t>
            </w:r>
          </w:p>
        </w:tc>
        <w:tc>
          <w:tcPr>
            <w:tcW w:w="3012"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 xml:space="preserve">Ж </w:t>
            </w:r>
            <w:r>
              <w:rPr>
                <w:color w:val="000000"/>
                <w:sz w:val="20"/>
                <w:szCs w:val="20"/>
                <w:lang w:val="en-US"/>
              </w:rPr>
              <w:sym w:font="Wingdings" w:char="F0E0"/>
            </w:r>
            <w:r>
              <w:rPr>
                <w:color w:val="000000"/>
                <w:sz w:val="20"/>
                <w:szCs w:val="20"/>
              </w:rPr>
              <w:t xml:space="preserve"> А1 + Мg</w:t>
            </w:r>
            <w:r>
              <w:rPr>
                <w:color w:val="000000"/>
                <w:sz w:val="20"/>
                <w:szCs w:val="20"/>
                <w:vertAlign w:val="subscript"/>
              </w:rPr>
              <w:t>5</w:t>
            </w:r>
            <w:r>
              <w:rPr>
                <w:color w:val="000000"/>
                <w:sz w:val="20"/>
                <w:szCs w:val="20"/>
              </w:rPr>
              <w:t>Аl</w:t>
            </w:r>
            <w:r>
              <w:rPr>
                <w:color w:val="000000"/>
                <w:sz w:val="20"/>
                <w:szCs w:val="20"/>
                <w:vertAlign w:val="subscript"/>
              </w:rPr>
              <w:t>8</w:t>
            </w:r>
          </w:p>
        </w:tc>
        <w:tc>
          <w:tcPr>
            <w:tcW w:w="56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34,0</w:t>
            </w:r>
          </w:p>
        </w:tc>
        <w:tc>
          <w:tcPr>
            <w:tcW w:w="557"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c>
          <w:tcPr>
            <w:tcW w:w="557"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17,4</w:t>
            </w:r>
          </w:p>
        </w:tc>
        <w:tc>
          <w:tcPr>
            <w:tcW w:w="557"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w:t>
            </w:r>
          </w:p>
        </w:tc>
        <w:tc>
          <w:tcPr>
            <w:tcW w:w="509" w:type="dxa"/>
            <w:tcBorders>
              <w:top w:val="single" w:sz="4" w:space="0" w:color="auto"/>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450</w:t>
            </w:r>
          </w:p>
        </w:tc>
      </w:tr>
      <w:tr w:rsidR="004B32ED" w:rsidTr="0097248F">
        <w:trPr>
          <w:trHeight w:val="173"/>
          <w:jc w:val="center"/>
        </w:trPr>
        <w:tc>
          <w:tcPr>
            <w:tcW w:w="1081" w:type="dxa"/>
            <w:tcBorders>
              <w:top w:val="single" w:sz="4" w:space="0" w:color="auto"/>
              <w:left w:val="single" w:sz="4"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lang w:val="en-US"/>
              </w:rPr>
            </w:pPr>
            <w:r>
              <w:rPr>
                <w:color w:val="000000"/>
                <w:sz w:val="20"/>
                <w:szCs w:val="20"/>
                <w:lang w:val="en-US"/>
              </w:rPr>
              <w:t>C</w:t>
            </w:r>
          </w:p>
        </w:tc>
        <w:tc>
          <w:tcPr>
            <w:tcW w:w="3012"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lang w:val="en-US"/>
              </w:rPr>
            </w:pPr>
            <w:r>
              <w:rPr>
                <w:color w:val="000000"/>
                <w:sz w:val="20"/>
                <w:szCs w:val="20"/>
              </w:rPr>
              <w:t>Ж</w:t>
            </w:r>
            <w:r>
              <w:rPr>
                <w:color w:val="000000"/>
                <w:sz w:val="20"/>
                <w:szCs w:val="20"/>
                <w:lang w:val="en-US"/>
              </w:rPr>
              <w:t xml:space="preserve"> </w:t>
            </w:r>
            <w:r>
              <w:rPr>
                <w:color w:val="000000"/>
                <w:sz w:val="20"/>
                <w:szCs w:val="20"/>
                <w:lang w:val="en-US"/>
              </w:rPr>
              <w:sym w:font="Wingdings" w:char="F0E0"/>
            </w:r>
            <w:r>
              <w:rPr>
                <w:color w:val="000000"/>
                <w:sz w:val="20"/>
                <w:szCs w:val="20"/>
                <w:lang w:val="en-US"/>
              </w:rPr>
              <w:t xml:space="preserve"> AI +Mg</w:t>
            </w:r>
            <w:r>
              <w:rPr>
                <w:color w:val="000000"/>
                <w:sz w:val="20"/>
                <w:szCs w:val="20"/>
                <w:vertAlign w:val="subscript"/>
                <w:lang w:val="en-US"/>
              </w:rPr>
              <w:t>2</w:t>
            </w:r>
            <w:r>
              <w:rPr>
                <w:color w:val="000000"/>
                <w:sz w:val="20"/>
                <w:szCs w:val="20"/>
                <w:lang w:val="en-US"/>
              </w:rPr>
              <w:t>Si</w:t>
            </w:r>
          </w:p>
        </w:tc>
        <w:tc>
          <w:tcPr>
            <w:tcW w:w="56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8,15</w:t>
            </w:r>
          </w:p>
        </w:tc>
        <w:tc>
          <w:tcPr>
            <w:tcW w:w="557"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7,75</w:t>
            </w:r>
          </w:p>
        </w:tc>
        <w:tc>
          <w:tcPr>
            <w:tcW w:w="557"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1,17</w:t>
            </w:r>
          </w:p>
        </w:tc>
        <w:tc>
          <w:tcPr>
            <w:tcW w:w="557"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0,68</w:t>
            </w:r>
          </w:p>
        </w:tc>
        <w:tc>
          <w:tcPr>
            <w:tcW w:w="509" w:type="dxa"/>
            <w:tcBorders>
              <w:top w:val="single" w:sz="4" w:space="0" w:color="auto"/>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595</w:t>
            </w:r>
          </w:p>
        </w:tc>
      </w:tr>
      <w:tr w:rsidR="004B32ED" w:rsidTr="0097248F">
        <w:trPr>
          <w:trHeight w:val="173"/>
          <w:jc w:val="center"/>
        </w:trPr>
        <w:tc>
          <w:tcPr>
            <w:tcW w:w="1081" w:type="dxa"/>
            <w:tcBorders>
              <w:top w:val="single" w:sz="4" w:space="0" w:color="auto"/>
              <w:left w:val="single" w:sz="4"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i/>
                <w:iCs/>
                <w:color w:val="000000"/>
                <w:sz w:val="20"/>
                <w:szCs w:val="20"/>
                <w:lang w:val="en-US"/>
              </w:rPr>
              <w:t>D</w:t>
            </w:r>
          </w:p>
        </w:tc>
        <w:tc>
          <w:tcPr>
            <w:tcW w:w="3012"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lang w:val="en-US"/>
              </w:rPr>
            </w:pPr>
            <w:r>
              <w:rPr>
                <w:color w:val="000000"/>
                <w:sz w:val="20"/>
                <w:szCs w:val="20"/>
              </w:rPr>
              <w:t>Ж</w:t>
            </w:r>
            <w:r>
              <w:rPr>
                <w:color w:val="000000"/>
                <w:sz w:val="20"/>
                <w:szCs w:val="20"/>
                <w:lang w:val="en-US"/>
              </w:rPr>
              <w:t xml:space="preserve"> </w:t>
            </w:r>
            <w:r>
              <w:rPr>
                <w:color w:val="000000"/>
                <w:sz w:val="20"/>
                <w:szCs w:val="20"/>
                <w:lang w:val="en-US"/>
              </w:rPr>
              <w:sym w:font="Wingdings" w:char="F0E0"/>
            </w:r>
            <w:r>
              <w:rPr>
                <w:color w:val="000000"/>
                <w:sz w:val="20"/>
                <w:szCs w:val="20"/>
                <w:lang w:val="en-US"/>
              </w:rPr>
              <w:t xml:space="preserve"> Al + Mg</w:t>
            </w:r>
            <w:r>
              <w:rPr>
                <w:color w:val="000000"/>
                <w:sz w:val="20"/>
                <w:szCs w:val="20"/>
                <w:vertAlign w:val="subscript"/>
                <w:lang w:val="en-US"/>
              </w:rPr>
              <w:t>2</w:t>
            </w:r>
            <w:r>
              <w:rPr>
                <w:color w:val="000000"/>
                <w:sz w:val="20"/>
                <w:szCs w:val="20"/>
                <w:lang w:val="en-US"/>
              </w:rPr>
              <w:t>Si + Si</w:t>
            </w:r>
          </w:p>
        </w:tc>
        <w:tc>
          <w:tcPr>
            <w:tcW w:w="56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4,96</w:t>
            </w:r>
          </w:p>
        </w:tc>
        <w:tc>
          <w:tcPr>
            <w:tcW w:w="557"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12,95</w:t>
            </w:r>
          </w:p>
        </w:tc>
        <w:tc>
          <w:tcPr>
            <w:tcW w:w="557"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0,85</w:t>
            </w:r>
          </w:p>
        </w:tc>
        <w:tc>
          <w:tcPr>
            <w:tcW w:w="557"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1,10</w:t>
            </w:r>
          </w:p>
        </w:tc>
        <w:tc>
          <w:tcPr>
            <w:tcW w:w="509" w:type="dxa"/>
            <w:tcBorders>
              <w:top w:val="single" w:sz="4" w:space="0" w:color="auto"/>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555</w:t>
            </w:r>
          </w:p>
        </w:tc>
      </w:tr>
      <w:tr w:rsidR="004B32ED" w:rsidTr="0097248F">
        <w:trPr>
          <w:trHeight w:val="202"/>
          <w:jc w:val="center"/>
        </w:trPr>
        <w:tc>
          <w:tcPr>
            <w:tcW w:w="1081" w:type="dxa"/>
            <w:tcBorders>
              <w:top w:val="single" w:sz="4" w:space="0" w:color="auto"/>
              <w:left w:val="single" w:sz="4"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i/>
                <w:iCs/>
                <w:color w:val="000000"/>
                <w:sz w:val="20"/>
                <w:szCs w:val="20"/>
              </w:rPr>
              <w:t>Е</w:t>
            </w:r>
          </w:p>
        </w:tc>
        <w:tc>
          <w:tcPr>
            <w:tcW w:w="3012"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 xml:space="preserve">Ж </w:t>
            </w:r>
            <w:r>
              <w:rPr>
                <w:color w:val="000000"/>
                <w:sz w:val="20"/>
                <w:szCs w:val="20"/>
              </w:rPr>
              <w:sym w:font="Wingdings" w:char="F0E0"/>
            </w:r>
            <w:r>
              <w:rPr>
                <w:color w:val="000000"/>
                <w:sz w:val="20"/>
                <w:szCs w:val="20"/>
              </w:rPr>
              <w:t xml:space="preserve"> А1 + Мg</w:t>
            </w:r>
            <w:r>
              <w:rPr>
                <w:color w:val="000000"/>
                <w:sz w:val="20"/>
                <w:szCs w:val="20"/>
                <w:vertAlign w:val="subscript"/>
              </w:rPr>
              <w:t>2</w:t>
            </w:r>
            <w:r>
              <w:rPr>
                <w:color w:val="000000"/>
                <w:sz w:val="20"/>
                <w:szCs w:val="20"/>
                <w:lang w:val="en-US"/>
              </w:rPr>
              <w:t>Si</w:t>
            </w:r>
            <w:r>
              <w:rPr>
                <w:color w:val="000000"/>
                <w:sz w:val="20"/>
                <w:szCs w:val="20"/>
              </w:rPr>
              <w:t>+ Мg</w:t>
            </w:r>
            <w:r>
              <w:rPr>
                <w:color w:val="000000"/>
                <w:sz w:val="20"/>
                <w:szCs w:val="20"/>
                <w:vertAlign w:val="subscript"/>
              </w:rPr>
              <w:t>5</w:t>
            </w:r>
            <w:r>
              <w:rPr>
                <w:color w:val="000000"/>
                <w:sz w:val="20"/>
                <w:szCs w:val="20"/>
              </w:rPr>
              <w:t>Аl</w:t>
            </w:r>
            <w:r>
              <w:rPr>
                <w:color w:val="000000"/>
                <w:sz w:val="20"/>
                <w:szCs w:val="20"/>
                <w:vertAlign w:val="subscript"/>
              </w:rPr>
              <w:t>8</w:t>
            </w:r>
          </w:p>
        </w:tc>
        <w:tc>
          <w:tcPr>
            <w:tcW w:w="56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32,2</w:t>
            </w:r>
          </w:p>
        </w:tc>
        <w:tc>
          <w:tcPr>
            <w:tcW w:w="557"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0,37</w:t>
            </w:r>
          </w:p>
        </w:tc>
        <w:tc>
          <w:tcPr>
            <w:tcW w:w="557"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15,3</w:t>
            </w:r>
          </w:p>
        </w:tc>
        <w:tc>
          <w:tcPr>
            <w:tcW w:w="557"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0,05</w:t>
            </w:r>
          </w:p>
        </w:tc>
        <w:tc>
          <w:tcPr>
            <w:tcW w:w="509" w:type="dxa"/>
            <w:tcBorders>
              <w:top w:val="single" w:sz="4" w:space="0" w:color="auto"/>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autoSpaceDE w:val="0"/>
              <w:autoSpaceDN w:val="0"/>
              <w:adjustRightInd w:val="0"/>
              <w:jc w:val="both"/>
              <w:rPr>
                <w:sz w:val="20"/>
                <w:szCs w:val="20"/>
              </w:rPr>
            </w:pPr>
            <w:r>
              <w:rPr>
                <w:color w:val="000000"/>
                <w:sz w:val="20"/>
                <w:szCs w:val="20"/>
              </w:rPr>
              <w:t>449</w:t>
            </w:r>
          </w:p>
        </w:tc>
      </w:tr>
    </w:tbl>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Химический состав фаз </w:t>
      </w:r>
      <w:r>
        <w:rPr>
          <w:color w:val="000000"/>
          <w:sz w:val="28"/>
          <w:szCs w:val="28"/>
          <w:lang w:val="en-US"/>
        </w:rPr>
        <w:t>Si</w:t>
      </w:r>
      <w:r>
        <w:rPr>
          <w:color w:val="000000"/>
          <w:sz w:val="28"/>
          <w:szCs w:val="28"/>
        </w:rPr>
        <w:t>, Мg</w:t>
      </w:r>
      <w:r>
        <w:rPr>
          <w:color w:val="000000"/>
          <w:sz w:val="28"/>
          <w:szCs w:val="28"/>
          <w:vertAlign w:val="subscript"/>
        </w:rPr>
        <w:t>5</w:t>
      </w:r>
      <w:r>
        <w:rPr>
          <w:color w:val="000000"/>
          <w:sz w:val="28"/>
          <w:szCs w:val="28"/>
        </w:rPr>
        <w:t>Аl</w:t>
      </w:r>
      <w:r>
        <w:rPr>
          <w:color w:val="000000"/>
          <w:sz w:val="28"/>
          <w:szCs w:val="28"/>
          <w:vertAlign w:val="subscript"/>
        </w:rPr>
        <w:t>8</w:t>
      </w:r>
      <w:r>
        <w:rPr>
          <w:color w:val="000000"/>
          <w:sz w:val="28"/>
          <w:szCs w:val="28"/>
        </w:rPr>
        <w:t xml:space="preserve"> и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участвующих в реакциях по-видимому, незначительно отличается от стехиометрического. Атомы магния и кремния в алюминиевом твер</w:t>
      </w:r>
      <w:r>
        <w:rPr>
          <w:color w:val="000000"/>
          <w:sz w:val="28"/>
          <w:szCs w:val="28"/>
        </w:rPr>
        <w:softHyphen/>
        <w:t xml:space="preserve">дом растворе стремятся к образованию «молекул»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Раствори</w:t>
      </w:r>
      <w:r>
        <w:rPr>
          <w:color w:val="000000"/>
          <w:sz w:val="28"/>
          <w:szCs w:val="28"/>
        </w:rPr>
        <w:softHyphen/>
        <w:t xml:space="preserve">мость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в твердом алюминии в твердом состоянии несколько уменьшается, если содержание кремния превышает отношение концентраций </w:t>
      </w:r>
      <w:r>
        <w:rPr>
          <w:color w:val="000000"/>
          <w:sz w:val="28"/>
          <w:szCs w:val="28"/>
          <w:lang w:val="en-US"/>
        </w:rPr>
        <w:t>Mg</w:t>
      </w:r>
      <w:r>
        <w:rPr>
          <w:color w:val="000000"/>
          <w:sz w:val="28"/>
          <w:szCs w:val="28"/>
        </w:rPr>
        <w:t xml:space="preserve"> : </w:t>
      </w:r>
      <w:r>
        <w:rPr>
          <w:color w:val="000000"/>
          <w:sz w:val="28"/>
          <w:szCs w:val="28"/>
          <w:lang w:val="en-US"/>
        </w:rPr>
        <w:t>Si</w:t>
      </w:r>
      <w:r>
        <w:rPr>
          <w:color w:val="000000"/>
          <w:sz w:val="28"/>
          <w:szCs w:val="28"/>
        </w:rPr>
        <w:t>=</w:t>
      </w:r>
      <w:r>
        <w:rPr>
          <w:color w:val="000000"/>
          <w:sz w:val="28"/>
          <w:szCs w:val="28"/>
          <w:lang w:val="en-US"/>
        </w:rPr>
        <w:t>l</w:t>
      </w:r>
      <w:r>
        <w:rPr>
          <w:color w:val="000000"/>
          <w:sz w:val="28"/>
          <w:szCs w:val="28"/>
        </w:rPr>
        <w:t>,73</w:t>
      </w:r>
    </w:p>
    <w:p w:rsidR="004B32ED" w:rsidRDefault="004B32ED" w:rsidP="004B32ED">
      <w:pPr>
        <w:shd w:val="clear" w:color="auto" w:fill="FFFFFF"/>
        <w:spacing w:line="360" w:lineRule="auto"/>
        <w:ind w:firstLine="709"/>
        <w:jc w:val="both"/>
        <w:rPr>
          <w:sz w:val="28"/>
          <w:szCs w:val="28"/>
          <w:lang w:val="en-US"/>
        </w:rPr>
      </w:pPr>
    </w:p>
    <w:p w:rsidR="004B32ED" w:rsidRDefault="005851CE" w:rsidP="004B32ED">
      <w:pPr>
        <w:framePr w:h="4407" w:hSpace="38" w:vSpace="58" w:wrap="notBeside" w:vAnchor="text" w:hAnchor="margin" w:x="476" w:y="1"/>
        <w:spacing w:line="360" w:lineRule="auto"/>
        <w:ind w:firstLine="709"/>
        <w:jc w:val="both"/>
        <w:rPr>
          <w:sz w:val="28"/>
          <w:szCs w:val="28"/>
        </w:rPr>
      </w:pPr>
      <w:r>
        <w:rPr>
          <w:sz w:val="28"/>
          <w:szCs w:val="28"/>
        </w:rPr>
        <w:lastRenderedPageBreak/>
        <w:pict>
          <v:shape id="_x0000_i1031" type="#_x0000_t75" style="width:285.75pt;height:220.5pt">
            <v:imagedata r:id="rId14" o:title=""/>
          </v:shape>
        </w:pict>
      </w:r>
    </w:p>
    <w:p w:rsidR="004B32ED" w:rsidRDefault="005851CE" w:rsidP="004B32ED">
      <w:pPr>
        <w:framePr w:h="3691" w:hSpace="38" w:vSpace="58" w:wrap="notBeside" w:vAnchor="text" w:hAnchor="margin" w:x="452" w:y="4527"/>
        <w:spacing w:line="360" w:lineRule="auto"/>
        <w:ind w:firstLine="709"/>
        <w:jc w:val="both"/>
        <w:rPr>
          <w:sz w:val="28"/>
          <w:szCs w:val="28"/>
        </w:rPr>
      </w:pPr>
      <w:r>
        <w:rPr>
          <w:sz w:val="28"/>
          <w:szCs w:val="28"/>
        </w:rPr>
        <w:pict>
          <v:shape id="_x0000_i1032" type="#_x0000_t75" style="width:288.75pt;height:184.5pt">
            <v:imagedata r:id="rId15" o:title=""/>
          </v:shape>
        </w:pict>
      </w:r>
    </w:p>
    <w:p w:rsidR="004B32ED" w:rsidRDefault="004B32ED" w:rsidP="004B32ED">
      <w:pPr>
        <w:shd w:val="clear" w:color="auto" w:fill="FFFFFF"/>
        <w:spacing w:before="43" w:line="360" w:lineRule="auto"/>
        <w:ind w:left="34" w:firstLine="709"/>
        <w:jc w:val="both"/>
      </w:pPr>
      <w:r>
        <w:rPr>
          <w:color w:val="000000"/>
          <w:spacing w:val="3"/>
        </w:rPr>
        <w:t>Алюминиевый угол диаграммы А</w:t>
      </w:r>
      <w:r>
        <w:rPr>
          <w:color w:val="000000"/>
          <w:spacing w:val="3"/>
          <w:lang w:val="en-US"/>
        </w:rPr>
        <w:t>l</w:t>
      </w:r>
      <w:r>
        <w:rPr>
          <w:color w:val="000000"/>
          <w:spacing w:val="3"/>
        </w:rPr>
        <w:t>—</w:t>
      </w:r>
      <w:r>
        <w:rPr>
          <w:color w:val="000000"/>
          <w:spacing w:val="3"/>
          <w:lang w:val="en-US"/>
        </w:rPr>
        <w:t>Mg</w:t>
      </w:r>
      <w:r>
        <w:rPr>
          <w:color w:val="000000"/>
          <w:spacing w:val="3"/>
        </w:rPr>
        <w:t>—</w:t>
      </w:r>
      <w:r>
        <w:rPr>
          <w:color w:val="000000"/>
          <w:spacing w:val="3"/>
          <w:lang w:val="en-US"/>
        </w:rPr>
        <w:t>Si</w:t>
      </w:r>
      <w:r>
        <w:rPr>
          <w:color w:val="000000"/>
          <w:spacing w:val="3"/>
        </w:rPr>
        <w:t>:</w:t>
      </w:r>
    </w:p>
    <w:p w:rsidR="004B32ED" w:rsidRDefault="004B32ED" w:rsidP="004B32ED">
      <w:pPr>
        <w:shd w:val="clear" w:color="auto" w:fill="FFFFFF"/>
        <w:spacing w:before="38" w:line="360" w:lineRule="auto"/>
        <w:ind w:left="10" w:firstLine="709"/>
        <w:jc w:val="both"/>
        <w:rPr>
          <w:color w:val="000000"/>
          <w:spacing w:val="4"/>
        </w:rPr>
      </w:pPr>
      <w:r>
        <w:rPr>
          <w:color w:val="000000"/>
          <w:spacing w:val="7"/>
        </w:rPr>
        <w:t xml:space="preserve">а — проекция поверхности ликвидус; б — распределение фазовых областей в твердом </w:t>
      </w:r>
      <w:r>
        <w:rPr>
          <w:color w:val="000000"/>
          <w:spacing w:val="13"/>
        </w:rPr>
        <w:t xml:space="preserve">состоянии. Концентрации, отвечающие точкам </w:t>
      </w:r>
      <w:r>
        <w:rPr>
          <w:i/>
          <w:iCs/>
          <w:color w:val="000000"/>
          <w:spacing w:val="13"/>
        </w:rPr>
        <w:t xml:space="preserve">А, В, С, </w:t>
      </w:r>
      <w:r>
        <w:rPr>
          <w:i/>
          <w:iCs/>
          <w:color w:val="000000"/>
          <w:spacing w:val="13"/>
          <w:lang w:val="en-US"/>
        </w:rPr>
        <w:t>D</w:t>
      </w:r>
      <w:r>
        <w:rPr>
          <w:i/>
          <w:iCs/>
          <w:color w:val="000000"/>
          <w:spacing w:val="13"/>
        </w:rPr>
        <w:t xml:space="preserve"> </w:t>
      </w:r>
      <w:r>
        <w:rPr>
          <w:color w:val="000000"/>
          <w:spacing w:val="13"/>
        </w:rPr>
        <w:t xml:space="preserve">и </w:t>
      </w:r>
      <w:r>
        <w:rPr>
          <w:i/>
          <w:iCs/>
          <w:color w:val="000000"/>
          <w:spacing w:val="13"/>
        </w:rPr>
        <w:t xml:space="preserve">Е, </w:t>
      </w:r>
      <w:r>
        <w:rPr>
          <w:color w:val="000000"/>
          <w:spacing w:val="13"/>
        </w:rPr>
        <w:t>приведены в табл. 11</w:t>
      </w:r>
      <w:r>
        <w:rPr>
          <w:i/>
          <w:iCs/>
          <w:color w:val="000000"/>
          <w:spacing w:val="4"/>
        </w:rPr>
        <w:t xml:space="preserve"> </w:t>
      </w:r>
      <w:r>
        <w:rPr>
          <w:color w:val="000000"/>
          <w:spacing w:val="4"/>
        </w:rPr>
        <w:t>— линия квази-бинарного разреза</w:t>
      </w:r>
    </w:p>
    <w:p w:rsidR="004B32ED" w:rsidRDefault="004B32ED" w:rsidP="004B32ED">
      <w:pPr>
        <w:shd w:val="clear" w:color="auto" w:fill="FFFFFF"/>
        <w:spacing w:before="38" w:line="360" w:lineRule="auto"/>
        <w:ind w:left="10" w:firstLine="709"/>
        <w:jc w:val="both"/>
      </w:pPr>
    </w:p>
    <w:p w:rsidR="004B32ED" w:rsidRDefault="004B32ED" w:rsidP="004B32ED">
      <w:pPr>
        <w:shd w:val="clear" w:color="auto" w:fill="FFFFFF"/>
        <w:spacing w:before="24" w:line="360" w:lineRule="auto"/>
        <w:ind w:left="19" w:firstLine="709"/>
        <w:jc w:val="both"/>
        <w:rPr>
          <w:sz w:val="28"/>
          <w:szCs w:val="28"/>
        </w:rPr>
      </w:pPr>
      <w:r>
        <w:rPr>
          <w:color w:val="000000"/>
          <w:sz w:val="28"/>
          <w:szCs w:val="28"/>
        </w:rPr>
        <w:t xml:space="preserve">Соединение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(63,2% </w:t>
      </w:r>
      <w:r>
        <w:rPr>
          <w:color w:val="000000"/>
          <w:sz w:val="28"/>
          <w:szCs w:val="28"/>
          <w:lang w:val="en-US"/>
        </w:rPr>
        <w:t>Mg</w:t>
      </w:r>
      <w:r>
        <w:rPr>
          <w:color w:val="000000"/>
          <w:sz w:val="28"/>
          <w:szCs w:val="28"/>
        </w:rPr>
        <w:t xml:space="preserve">  и   36,8% </w:t>
      </w:r>
      <w:r>
        <w:rPr>
          <w:color w:val="000000"/>
          <w:sz w:val="28"/>
          <w:szCs w:val="28"/>
          <w:lang w:val="en-US"/>
        </w:rPr>
        <w:t>Si</w:t>
      </w:r>
      <w:r>
        <w:rPr>
          <w:color w:val="000000"/>
          <w:sz w:val="28"/>
          <w:szCs w:val="28"/>
        </w:rPr>
        <w:t>)   обладает  кубической  решет</w:t>
      </w:r>
      <w:r>
        <w:rPr>
          <w:color w:val="000000"/>
          <w:sz w:val="28"/>
          <w:szCs w:val="28"/>
        </w:rPr>
        <w:softHyphen/>
      </w:r>
      <w:r>
        <w:rPr>
          <w:color w:val="000000"/>
          <w:spacing w:val="1"/>
          <w:sz w:val="28"/>
          <w:szCs w:val="28"/>
        </w:rPr>
        <w:t xml:space="preserve">кой   (12   атомов  в  элементарной  ячейке)   с  </w:t>
      </w:r>
      <w:r>
        <w:rPr>
          <w:color w:val="000000"/>
          <w:spacing w:val="7"/>
          <w:sz w:val="28"/>
          <w:szCs w:val="28"/>
        </w:rPr>
        <w:t>параметром а = 6,35н-6,40 А</w:t>
      </w:r>
      <w:r>
        <w:rPr>
          <w:color w:val="000000"/>
          <w:spacing w:val="23"/>
          <w:sz w:val="28"/>
          <w:szCs w:val="28"/>
        </w:rPr>
        <w:t>.</w:t>
      </w:r>
      <w:r>
        <w:rPr>
          <w:color w:val="000000"/>
          <w:spacing w:val="7"/>
          <w:sz w:val="28"/>
          <w:szCs w:val="28"/>
        </w:rPr>
        <w:t xml:space="preserve"> Оно изоморфно фазам </w:t>
      </w:r>
      <w:r>
        <w:rPr>
          <w:color w:val="000000"/>
          <w:spacing w:val="7"/>
          <w:sz w:val="28"/>
          <w:szCs w:val="28"/>
          <w:lang w:val="en-US"/>
        </w:rPr>
        <w:t>Mg</w:t>
      </w:r>
      <w:r>
        <w:rPr>
          <w:color w:val="000000"/>
          <w:spacing w:val="7"/>
          <w:sz w:val="28"/>
          <w:szCs w:val="28"/>
          <w:vertAlign w:val="subscript"/>
          <w:lang w:val="en-US"/>
        </w:rPr>
        <w:t>s</w:t>
      </w:r>
      <w:r>
        <w:rPr>
          <w:color w:val="000000"/>
          <w:spacing w:val="7"/>
          <w:sz w:val="28"/>
          <w:szCs w:val="28"/>
          <w:lang w:val="en-US"/>
        </w:rPr>
        <w:t>Ge</w:t>
      </w:r>
      <w:r>
        <w:rPr>
          <w:color w:val="000000"/>
          <w:spacing w:val="7"/>
          <w:sz w:val="28"/>
          <w:szCs w:val="28"/>
        </w:rPr>
        <w:t xml:space="preserve">, </w:t>
      </w:r>
      <w:r>
        <w:rPr>
          <w:color w:val="000000"/>
          <w:spacing w:val="7"/>
          <w:sz w:val="28"/>
          <w:szCs w:val="28"/>
          <w:lang w:val="en-US"/>
        </w:rPr>
        <w:t>Mg</w:t>
      </w:r>
      <w:r>
        <w:rPr>
          <w:color w:val="000000"/>
          <w:spacing w:val="7"/>
          <w:sz w:val="28"/>
          <w:szCs w:val="28"/>
          <w:vertAlign w:val="subscript"/>
        </w:rPr>
        <w:t>2</w:t>
      </w:r>
      <w:r>
        <w:rPr>
          <w:color w:val="000000"/>
          <w:spacing w:val="7"/>
          <w:sz w:val="28"/>
          <w:szCs w:val="28"/>
          <w:lang w:val="en-US"/>
        </w:rPr>
        <w:t>Pb</w:t>
      </w:r>
      <w:r>
        <w:rPr>
          <w:color w:val="000000"/>
          <w:spacing w:val="7"/>
          <w:sz w:val="28"/>
          <w:szCs w:val="28"/>
        </w:rPr>
        <w:t xml:space="preserve">, </w:t>
      </w:r>
      <w:r>
        <w:rPr>
          <w:color w:val="000000"/>
          <w:spacing w:val="7"/>
          <w:sz w:val="28"/>
          <w:szCs w:val="28"/>
          <w:lang w:val="en-US"/>
        </w:rPr>
        <w:t>MgsSri</w:t>
      </w:r>
      <w:r>
        <w:rPr>
          <w:color w:val="000000"/>
          <w:spacing w:val="7"/>
          <w:sz w:val="28"/>
          <w:szCs w:val="28"/>
        </w:rPr>
        <w:t xml:space="preserve">, но имеет очень узкую область существования. Его температура </w:t>
      </w:r>
      <w:r>
        <w:rPr>
          <w:color w:val="000000"/>
          <w:spacing w:val="6"/>
          <w:sz w:val="28"/>
          <w:szCs w:val="28"/>
        </w:rPr>
        <w:t>плавления составляет 1087°С, плотность - 1,88 г/см</w:t>
      </w:r>
      <w:r>
        <w:rPr>
          <w:color w:val="000000"/>
          <w:spacing w:val="6"/>
          <w:sz w:val="28"/>
          <w:szCs w:val="28"/>
          <w:vertAlign w:val="superscript"/>
        </w:rPr>
        <w:t>3</w:t>
      </w:r>
      <w:r>
        <w:rPr>
          <w:color w:val="000000"/>
          <w:spacing w:val="6"/>
          <w:sz w:val="28"/>
          <w:szCs w:val="28"/>
        </w:rPr>
        <w:t xml:space="preserve">. </w:t>
      </w:r>
    </w:p>
    <w:p w:rsidR="004B32ED" w:rsidRDefault="004B32ED" w:rsidP="004B32ED">
      <w:pPr>
        <w:shd w:val="clear" w:color="auto" w:fill="FFFFFF"/>
        <w:spacing w:line="360" w:lineRule="auto"/>
        <w:ind w:firstLine="709"/>
        <w:jc w:val="both"/>
        <w:rPr>
          <w:sz w:val="28"/>
          <w:szCs w:val="28"/>
        </w:rPr>
      </w:pPr>
    </w:p>
    <w:p w:rsidR="004B32ED" w:rsidRDefault="004B32ED" w:rsidP="004B32ED">
      <w:pPr>
        <w:shd w:val="clear" w:color="auto" w:fill="FFFFFF"/>
        <w:spacing w:line="360" w:lineRule="auto"/>
        <w:ind w:left="24" w:firstLine="709"/>
        <w:jc w:val="both"/>
        <w:rPr>
          <w:color w:val="000000"/>
          <w:spacing w:val="2"/>
          <w:sz w:val="28"/>
          <w:szCs w:val="28"/>
        </w:rPr>
      </w:pPr>
    </w:p>
    <w:p w:rsidR="004B32ED" w:rsidRDefault="004B32ED" w:rsidP="004B32ED">
      <w:pPr>
        <w:shd w:val="clear" w:color="auto" w:fill="FFFFFF"/>
        <w:spacing w:line="360" w:lineRule="auto"/>
        <w:ind w:left="24" w:firstLine="709"/>
        <w:jc w:val="both"/>
        <w:rPr>
          <w:color w:val="000000"/>
          <w:spacing w:val="2"/>
          <w:sz w:val="28"/>
          <w:szCs w:val="28"/>
        </w:rPr>
      </w:pPr>
    </w:p>
    <w:p w:rsidR="004B32ED" w:rsidRDefault="004B32ED" w:rsidP="004B32ED">
      <w:pPr>
        <w:shd w:val="clear" w:color="auto" w:fill="FFFFFF"/>
        <w:spacing w:line="360" w:lineRule="auto"/>
        <w:ind w:left="24" w:firstLine="709"/>
        <w:jc w:val="both"/>
        <w:rPr>
          <w:color w:val="000000"/>
          <w:spacing w:val="2"/>
          <w:sz w:val="28"/>
          <w:szCs w:val="28"/>
        </w:rPr>
      </w:pPr>
    </w:p>
    <w:p w:rsidR="004B32ED" w:rsidRDefault="004B32ED" w:rsidP="004B32ED">
      <w:pPr>
        <w:shd w:val="clear" w:color="auto" w:fill="FFFFFF"/>
        <w:spacing w:line="360" w:lineRule="auto"/>
        <w:ind w:left="24" w:firstLine="709"/>
        <w:jc w:val="both"/>
        <w:rPr>
          <w:sz w:val="28"/>
          <w:szCs w:val="28"/>
        </w:rPr>
      </w:pPr>
      <w:r>
        <w:rPr>
          <w:color w:val="000000"/>
          <w:spacing w:val="2"/>
          <w:sz w:val="28"/>
          <w:szCs w:val="28"/>
        </w:rPr>
        <w:t>Таблица 2.11</w:t>
      </w:r>
    </w:p>
    <w:p w:rsidR="004B32ED" w:rsidRDefault="004B32ED" w:rsidP="004B32ED">
      <w:pPr>
        <w:shd w:val="clear" w:color="auto" w:fill="FFFFFF"/>
        <w:spacing w:before="38" w:line="360" w:lineRule="auto"/>
        <w:ind w:left="38" w:right="806" w:firstLine="709"/>
        <w:jc w:val="both"/>
        <w:rPr>
          <w:sz w:val="28"/>
          <w:szCs w:val="28"/>
        </w:rPr>
      </w:pPr>
      <w:r>
        <w:rPr>
          <w:color w:val="000000"/>
          <w:sz w:val="20"/>
          <w:szCs w:val="20"/>
        </w:rPr>
        <w:t xml:space="preserve">ИЗМЕНЕНИЕ КОНЦЕНТРАЦИИ АЛЮМИНИЕВОГО ТВЕРДОГО РАСТВОРА, </w:t>
      </w:r>
      <w:r>
        <w:rPr>
          <w:color w:val="000000"/>
          <w:spacing w:val="-2"/>
          <w:sz w:val="20"/>
          <w:szCs w:val="20"/>
        </w:rPr>
        <w:t>В ЗАВИСИМОСТИ ОТ ТЕМПЕРАТУРЫ</w:t>
      </w:r>
      <w:r>
        <w:rPr>
          <w:color w:val="000000"/>
          <w:spacing w:val="-2"/>
          <w:sz w:val="28"/>
          <w:szCs w:val="28"/>
        </w:rPr>
        <w:t xml:space="preserve">  </w:t>
      </w:r>
    </w:p>
    <w:p w:rsidR="004B32ED" w:rsidRDefault="004B32ED" w:rsidP="004B32ED">
      <w:pPr>
        <w:spacing w:after="53" w:line="360" w:lineRule="auto"/>
        <w:ind w:firstLine="709"/>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653"/>
        <w:gridCol w:w="653"/>
        <w:gridCol w:w="835"/>
        <w:gridCol w:w="816"/>
        <w:gridCol w:w="816"/>
        <w:gridCol w:w="816"/>
        <w:gridCol w:w="816"/>
        <w:gridCol w:w="547"/>
        <w:gridCol w:w="538"/>
      </w:tblGrid>
      <w:tr w:rsidR="004B32ED" w:rsidTr="0097248F">
        <w:trPr>
          <w:cantSplit/>
          <w:trHeight w:hRule="exact" w:val="278"/>
          <w:jc w:val="center"/>
        </w:trPr>
        <w:tc>
          <w:tcPr>
            <w:tcW w:w="653" w:type="dxa"/>
            <w:vMerge w:val="restart"/>
            <w:tcBorders>
              <w:top w:val="single" w:sz="6" w:space="0" w:color="auto"/>
              <w:left w:val="single" w:sz="4" w:space="0" w:color="auto"/>
              <w:bottom w:val="nil"/>
              <w:right w:val="single" w:sz="6" w:space="0" w:color="auto"/>
            </w:tcBorders>
            <w:shd w:val="clear" w:color="auto" w:fill="FFFFFF"/>
            <w:vAlign w:val="center"/>
          </w:tcPr>
          <w:p w:rsidR="004B32ED" w:rsidRDefault="004B32ED" w:rsidP="004B32ED">
            <w:pPr>
              <w:shd w:val="clear" w:color="auto" w:fill="FFFFFF"/>
              <w:ind w:right="110"/>
              <w:jc w:val="both"/>
            </w:pPr>
            <w:r>
              <w:t>t. °c</w:t>
            </w:r>
          </w:p>
        </w:tc>
        <w:tc>
          <w:tcPr>
            <w:tcW w:w="653" w:type="dxa"/>
            <w:vMerge w:val="restart"/>
            <w:tcBorders>
              <w:top w:val="single" w:sz="6" w:space="0" w:color="auto"/>
              <w:left w:val="single" w:sz="6" w:space="0" w:color="auto"/>
              <w:bottom w:val="nil"/>
              <w:right w:val="single" w:sz="6" w:space="0" w:color="auto"/>
            </w:tcBorders>
            <w:shd w:val="clear" w:color="auto" w:fill="FFFFFF"/>
            <w:vAlign w:val="center"/>
          </w:tcPr>
          <w:p w:rsidR="004B32ED" w:rsidRDefault="004B32ED" w:rsidP="004B32ED">
            <w:pPr>
              <w:shd w:val="clear" w:color="auto" w:fill="FFFFFF"/>
              <w:jc w:val="both"/>
            </w:pPr>
            <w:r>
              <w:t>A, Mg</w:t>
            </w:r>
          </w:p>
        </w:tc>
        <w:tc>
          <w:tcPr>
            <w:tcW w:w="1651"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4B32ED" w:rsidRDefault="004B32ED" w:rsidP="004B32ED">
            <w:pPr>
              <w:shd w:val="clear" w:color="auto" w:fill="FFFFFF"/>
              <w:ind w:left="629"/>
              <w:jc w:val="both"/>
            </w:pPr>
            <w:r>
              <w:rPr>
                <w:lang w:val="en-US"/>
              </w:rPr>
              <w:t>B</w:t>
            </w:r>
          </w:p>
        </w:tc>
        <w:tc>
          <w:tcPr>
            <w:tcW w:w="1632"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4B32ED" w:rsidRDefault="004B32ED" w:rsidP="004B32ED">
            <w:pPr>
              <w:shd w:val="clear" w:color="auto" w:fill="FFFFFF"/>
              <w:ind w:left="624"/>
              <w:jc w:val="both"/>
              <w:rPr>
                <w:lang w:val="en-US"/>
              </w:rPr>
            </w:pPr>
            <w:r>
              <w:rPr>
                <w:lang w:val="en-US"/>
              </w:rPr>
              <w:t>C</w:t>
            </w:r>
          </w:p>
        </w:tc>
        <w:tc>
          <w:tcPr>
            <w:tcW w:w="1363"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4B32ED" w:rsidRDefault="004B32ED" w:rsidP="004B32ED">
            <w:pPr>
              <w:shd w:val="clear" w:color="auto" w:fill="FFFFFF"/>
              <w:ind w:left="466"/>
              <w:jc w:val="both"/>
            </w:pPr>
            <w:r>
              <w:t>D</w:t>
            </w:r>
          </w:p>
        </w:tc>
        <w:tc>
          <w:tcPr>
            <w:tcW w:w="538" w:type="dxa"/>
            <w:vMerge w:val="restart"/>
            <w:tcBorders>
              <w:top w:val="single" w:sz="6" w:space="0" w:color="auto"/>
              <w:left w:val="single" w:sz="6" w:space="0" w:color="auto"/>
              <w:bottom w:val="nil"/>
              <w:right w:val="single" w:sz="4" w:space="0" w:color="auto"/>
            </w:tcBorders>
            <w:shd w:val="clear" w:color="auto" w:fill="FFFFFF"/>
            <w:vAlign w:val="center"/>
          </w:tcPr>
          <w:p w:rsidR="004B32ED" w:rsidRDefault="004B32ED" w:rsidP="004B32ED">
            <w:pPr>
              <w:shd w:val="clear" w:color="auto" w:fill="FFFFFF"/>
              <w:jc w:val="both"/>
              <w:rPr>
                <w:lang w:val="en-US"/>
              </w:rPr>
            </w:pPr>
            <w:r>
              <w:rPr>
                <w:lang w:val="en-US"/>
              </w:rPr>
              <w:t>E, Si</w:t>
            </w:r>
          </w:p>
        </w:tc>
      </w:tr>
      <w:tr w:rsidR="004B32ED" w:rsidTr="0097248F">
        <w:trPr>
          <w:cantSplit/>
          <w:trHeight w:hRule="exact" w:val="307"/>
          <w:jc w:val="center"/>
        </w:trPr>
        <w:tc>
          <w:tcPr>
            <w:tcW w:w="653" w:type="dxa"/>
            <w:vMerge/>
            <w:tcBorders>
              <w:top w:val="nil"/>
              <w:left w:val="single" w:sz="4" w:space="0" w:color="auto"/>
              <w:bottom w:val="single" w:sz="6" w:space="0" w:color="auto"/>
              <w:right w:val="single" w:sz="6" w:space="0" w:color="auto"/>
            </w:tcBorders>
            <w:shd w:val="clear" w:color="auto" w:fill="FFFFFF"/>
            <w:vAlign w:val="center"/>
          </w:tcPr>
          <w:p w:rsidR="004B32ED" w:rsidRDefault="004B32ED" w:rsidP="004B32ED">
            <w:pPr>
              <w:jc w:val="both"/>
              <w:rPr>
                <w:lang w:val="en-US"/>
              </w:rPr>
            </w:pPr>
          </w:p>
          <w:p w:rsidR="004B32ED" w:rsidRDefault="004B32ED" w:rsidP="004B32ED">
            <w:pPr>
              <w:jc w:val="both"/>
              <w:rPr>
                <w:lang w:val="en-US"/>
              </w:rPr>
            </w:pPr>
          </w:p>
        </w:tc>
        <w:tc>
          <w:tcPr>
            <w:tcW w:w="653" w:type="dxa"/>
            <w:vMerge/>
            <w:tcBorders>
              <w:top w:val="nil"/>
              <w:left w:val="single" w:sz="6" w:space="0" w:color="auto"/>
              <w:bottom w:val="single" w:sz="6" w:space="0" w:color="auto"/>
              <w:right w:val="single" w:sz="6" w:space="0" w:color="auto"/>
            </w:tcBorders>
            <w:shd w:val="clear" w:color="auto" w:fill="FFFFFF"/>
            <w:vAlign w:val="center"/>
          </w:tcPr>
          <w:p w:rsidR="004B32ED" w:rsidRDefault="004B32ED" w:rsidP="004B32ED">
            <w:pPr>
              <w:jc w:val="both"/>
              <w:rPr>
                <w:lang w:val="en-US"/>
              </w:rPr>
            </w:pPr>
          </w:p>
          <w:p w:rsidR="004B32ED" w:rsidRDefault="004B32ED" w:rsidP="004B32ED">
            <w:pPr>
              <w:jc w:val="both"/>
              <w:rPr>
                <w:lang w:val="en-US"/>
              </w:rPr>
            </w:pPr>
          </w:p>
        </w:tc>
        <w:tc>
          <w:tcPr>
            <w:tcW w:w="835" w:type="dxa"/>
            <w:tcBorders>
              <w:top w:val="single" w:sz="6" w:space="0" w:color="auto"/>
              <w:left w:val="single" w:sz="6" w:space="0" w:color="auto"/>
              <w:bottom w:val="single" w:sz="6" w:space="0" w:color="auto"/>
              <w:right w:val="nil"/>
            </w:tcBorders>
            <w:shd w:val="clear" w:color="auto" w:fill="FFFFFF"/>
          </w:tcPr>
          <w:p w:rsidR="004B32ED" w:rsidRDefault="004B32ED" w:rsidP="004B32ED">
            <w:pPr>
              <w:shd w:val="clear" w:color="auto" w:fill="FFFFFF"/>
              <w:jc w:val="both"/>
              <w:rPr>
                <w:lang w:val="en-US"/>
              </w:rPr>
            </w:pPr>
            <w:r>
              <w:rPr>
                <w:lang w:val="en-US"/>
              </w:rPr>
              <w:t xml:space="preserve"> Mg</w:t>
            </w:r>
          </w:p>
        </w:tc>
        <w:tc>
          <w:tcPr>
            <w:tcW w:w="816" w:type="dxa"/>
            <w:tcBorders>
              <w:top w:val="single" w:sz="6" w:space="0" w:color="auto"/>
              <w:left w:val="nil"/>
              <w:bottom w:val="single" w:sz="6" w:space="0" w:color="auto"/>
              <w:right w:val="single" w:sz="6" w:space="0" w:color="auto"/>
            </w:tcBorders>
            <w:shd w:val="clear" w:color="auto" w:fill="FFFFFF"/>
          </w:tcPr>
          <w:p w:rsidR="004B32ED" w:rsidRDefault="004B32ED" w:rsidP="004B32ED">
            <w:pPr>
              <w:shd w:val="clear" w:color="auto" w:fill="FFFFFF"/>
              <w:jc w:val="both"/>
            </w:pPr>
            <w:r>
              <w:t>Si</w:t>
            </w:r>
          </w:p>
        </w:tc>
        <w:tc>
          <w:tcPr>
            <w:tcW w:w="816" w:type="dxa"/>
            <w:tcBorders>
              <w:top w:val="single" w:sz="6" w:space="0" w:color="auto"/>
              <w:left w:val="single" w:sz="6" w:space="0" w:color="auto"/>
              <w:bottom w:val="single" w:sz="6" w:space="0" w:color="auto"/>
              <w:right w:val="nil"/>
            </w:tcBorders>
            <w:shd w:val="clear" w:color="auto" w:fill="FFFFFF"/>
          </w:tcPr>
          <w:p w:rsidR="004B32ED" w:rsidRDefault="004B32ED" w:rsidP="004B32ED">
            <w:pPr>
              <w:shd w:val="clear" w:color="auto" w:fill="FFFFFF"/>
              <w:ind w:left="158"/>
              <w:jc w:val="both"/>
              <w:rPr>
                <w:lang w:val="en-US"/>
              </w:rPr>
            </w:pPr>
            <w:r>
              <w:rPr>
                <w:lang w:val="en-US"/>
              </w:rPr>
              <w:t>Mg</w:t>
            </w:r>
          </w:p>
        </w:tc>
        <w:tc>
          <w:tcPr>
            <w:tcW w:w="816" w:type="dxa"/>
            <w:tcBorders>
              <w:top w:val="single" w:sz="6" w:space="0" w:color="auto"/>
              <w:left w:val="nil"/>
              <w:bottom w:val="single" w:sz="6" w:space="0" w:color="auto"/>
              <w:right w:val="single" w:sz="6" w:space="0" w:color="auto"/>
            </w:tcBorders>
            <w:shd w:val="clear" w:color="auto" w:fill="FFFFFF"/>
          </w:tcPr>
          <w:p w:rsidR="004B32ED" w:rsidRDefault="004B32ED" w:rsidP="004B32ED">
            <w:pPr>
              <w:shd w:val="clear" w:color="auto" w:fill="FFFFFF"/>
              <w:jc w:val="both"/>
            </w:pPr>
            <w:r>
              <w:t>Si</w:t>
            </w:r>
          </w:p>
        </w:tc>
        <w:tc>
          <w:tcPr>
            <w:tcW w:w="816" w:type="dxa"/>
            <w:tcBorders>
              <w:top w:val="single" w:sz="6" w:space="0" w:color="auto"/>
              <w:left w:val="single" w:sz="6" w:space="0" w:color="auto"/>
              <w:bottom w:val="single" w:sz="6" w:space="0" w:color="auto"/>
              <w:right w:val="nil"/>
            </w:tcBorders>
            <w:shd w:val="clear" w:color="auto" w:fill="FFFFFF"/>
          </w:tcPr>
          <w:p w:rsidR="004B32ED" w:rsidRDefault="004B32ED" w:rsidP="004B32ED">
            <w:pPr>
              <w:shd w:val="clear" w:color="auto" w:fill="FFFFFF"/>
              <w:ind w:left="158"/>
              <w:jc w:val="both"/>
            </w:pPr>
            <w:r>
              <w:t>Mg</w:t>
            </w:r>
          </w:p>
        </w:tc>
        <w:tc>
          <w:tcPr>
            <w:tcW w:w="547" w:type="dxa"/>
            <w:tcBorders>
              <w:top w:val="single" w:sz="6" w:space="0" w:color="auto"/>
              <w:left w:val="nil"/>
              <w:bottom w:val="single" w:sz="6" w:space="0" w:color="auto"/>
              <w:right w:val="single" w:sz="6" w:space="0" w:color="auto"/>
            </w:tcBorders>
            <w:shd w:val="clear" w:color="auto" w:fill="FFFFFF"/>
          </w:tcPr>
          <w:p w:rsidR="004B32ED" w:rsidRDefault="004B32ED" w:rsidP="004B32ED">
            <w:pPr>
              <w:shd w:val="clear" w:color="auto" w:fill="FFFFFF"/>
              <w:ind w:left="91"/>
              <w:jc w:val="both"/>
            </w:pPr>
            <w:r>
              <w:t>Si</w:t>
            </w:r>
          </w:p>
        </w:tc>
        <w:tc>
          <w:tcPr>
            <w:tcW w:w="538" w:type="dxa"/>
            <w:vMerge/>
            <w:tcBorders>
              <w:top w:val="nil"/>
              <w:left w:val="single" w:sz="6" w:space="0" w:color="auto"/>
              <w:bottom w:val="single" w:sz="6" w:space="0" w:color="auto"/>
              <w:right w:val="single" w:sz="4" w:space="0" w:color="auto"/>
            </w:tcBorders>
            <w:shd w:val="clear" w:color="auto" w:fill="FFFFFF"/>
            <w:vAlign w:val="center"/>
          </w:tcPr>
          <w:p w:rsidR="004B32ED" w:rsidRDefault="004B32ED" w:rsidP="004B32ED">
            <w:pPr>
              <w:shd w:val="clear" w:color="auto" w:fill="FFFFFF"/>
              <w:ind w:left="91"/>
              <w:jc w:val="both"/>
            </w:pPr>
          </w:p>
          <w:p w:rsidR="004B32ED" w:rsidRDefault="004B32ED" w:rsidP="004B32ED">
            <w:pPr>
              <w:shd w:val="clear" w:color="auto" w:fill="FFFFFF"/>
              <w:ind w:left="91"/>
              <w:jc w:val="both"/>
            </w:pPr>
          </w:p>
        </w:tc>
      </w:tr>
      <w:tr w:rsidR="004B32ED" w:rsidTr="0097248F">
        <w:trPr>
          <w:trHeight w:hRule="exact" w:val="617"/>
          <w:jc w:val="center"/>
        </w:trPr>
        <w:tc>
          <w:tcPr>
            <w:tcW w:w="653" w:type="dxa"/>
            <w:tcBorders>
              <w:top w:val="single" w:sz="6" w:space="0" w:color="auto"/>
              <w:left w:val="single" w:sz="4" w:space="0" w:color="auto"/>
              <w:bottom w:val="single" w:sz="4" w:space="0" w:color="auto"/>
              <w:right w:val="single" w:sz="6" w:space="0" w:color="auto"/>
            </w:tcBorders>
            <w:shd w:val="clear" w:color="auto" w:fill="FFFFFF"/>
          </w:tcPr>
          <w:p w:rsidR="004B32ED" w:rsidRDefault="004B32ED" w:rsidP="004B32ED">
            <w:pPr>
              <w:shd w:val="clear" w:color="auto" w:fill="FFFFFF"/>
              <w:ind w:right="86"/>
              <w:jc w:val="both"/>
            </w:pPr>
            <w:r>
              <w:t>595</w:t>
            </w:r>
          </w:p>
        </w:tc>
        <w:tc>
          <w:tcPr>
            <w:tcW w:w="653" w:type="dxa"/>
            <w:tcBorders>
              <w:top w:val="single" w:sz="6"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jc w:val="both"/>
            </w:pPr>
            <w:r>
              <w:rPr>
                <w:lang w:val="en-US"/>
              </w:rPr>
              <w:t>-----</w:t>
            </w:r>
            <w:r>
              <w:tab/>
            </w:r>
            <w:r>
              <w:tab/>
            </w:r>
          </w:p>
        </w:tc>
        <w:tc>
          <w:tcPr>
            <w:tcW w:w="835" w:type="dxa"/>
            <w:tcBorders>
              <w:top w:val="single" w:sz="6"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jc w:val="both"/>
              <w:rPr>
                <w:lang w:val="en-US"/>
              </w:rPr>
            </w:pPr>
            <w:r>
              <w:rPr>
                <w:lang w:val="en-US"/>
              </w:rPr>
              <w:t>-----</w:t>
            </w:r>
          </w:p>
          <w:p w:rsidR="004B32ED" w:rsidRDefault="004B32ED" w:rsidP="004B32ED">
            <w:pPr>
              <w:shd w:val="clear" w:color="auto" w:fill="FFFFFF"/>
              <w:jc w:val="both"/>
              <w:rPr>
                <w:lang w:val="en-US"/>
              </w:rPr>
            </w:pPr>
          </w:p>
        </w:tc>
        <w:tc>
          <w:tcPr>
            <w:tcW w:w="816" w:type="dxa"/>
            <w:tcBorders>
              <w:top w:val="single" w:sz="6"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jc w:val="both"/>
            </w:pPr>
            <w:r>
              <w:t>-----</w:t>
            </w:r>
          </w:p>
          <w:p w:rsidR="004B32ED" w:rsidRDefault="004B32ED" w:rsidP="004B32ED">
            <w:pPr>
              <w:shd w:val="clear" w:color="auto" w:fill="FFFFFF"/>
              <w:jc w:val="both"/>
              <w:rPr>
                <w:lang w:val="en-US"/>
              </w:rPr>
            </w:pPr>
          </w:p>
        </w:tc>
        <w:tc>
          <w:tcPr>
            <w:tcW w:w="816" w:type="dxa"/>
            <w:tcBorders>
              <w:top w:val="single" w:sz="6"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ind w:left="139"/>
              <w:jc w:val="both"/>
            </w:pPr>
            <w:r>
              <w:t>1,17</w:t>
            </w:r>
          </w:p>
        </w:tc>
        <w:tc>
          <w:tcPr>
            <w:tcW w:w="816" w:type="dxa"/>
            <w:tcBorders>
              <w:top w:val="single" w:sz="6"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jc w:val="both"/>
            </w:pPr>
            <w:r>
              <w:t>0,68</w:t>
            </w:r>
          </w:p>
        </w:tc>
        <w:tc>
          <w:tcPr>
            <w:tcW w:w="816" w:type="dxa"/>
            <w:tcBorders>
              <w:top w:val="single" w:sz="6"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ind w:left="206"/>
              <w:jc w:val="both"/>
              <w:rPr>
                <w:lang w:val="en-US"/>
              </w:rPr>
            </w:pPr>
          </w:p>
          <w:p w:rsidR="004B32ED" w:rsidRDefault="004B32ED" w:rsidP="004B32ED">
            <w:pPr>
              <w:shd w:val="clear" w:color="auto" w:fill="FFFFFF"/>
              <w:ind w:left="206"/>
              <w:jc w:val="both"/>
              <w:rPr>
                <w:lang w:val="en-US"/>
              </w:rPr>
            </w:pPr>
            <w:r>
              <w:rPr>
                <w:lang w:val="en-US"/>
              </w:rPr>
              <w:t>----</w:t>
            </w:r>
          </w:p>
        </w:tc>
        <w:tc>
          <w:tcPr>
            <w:tcW w:w="547" w:type="dxa"/>
            <w:tcBorders>
              <w:top w:val="single" w:sz="6"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tabs>
                <w:tab w:val="left" w:leader="underscore" w:pos="355"/>
              </w:tabs>
              <w:ind w:left="82"/>
              <w:jc w:val="both"/>
            </w:pPr>
            <w:r>
              <w:tab/>
            </w:r>
          </w:p>
        </w:tc>
        <w:tc>
          <w:tcPr>
            <w:tcW w:w="538" w:type="dxa"/>
            <w:tcBorders>
              <w:top w:val="single" w:sz="6" w:space="0" w:color="auto"/>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tabs>
                <w:tab w:val="left" w:leader="underscore" w:pos="346"/>
              </w:tabs>
              <w:jc w:val="both"/>
            </w:pPr>
            <w:r>
              <w:tab/>
            </w:r>
          </w:p>
        </w:tc>
      </w:tr>
      <w:tr w:rsidR="004B32ED" w:rsidTr="0097248F">
        <w:trPr>
          <w:trHeight w:hRule="exact" w:val="623"/>
          <w:jc w:val="center"/>
        </w:trPr>
        <w:tc>
          <w:tcPr>
            <w:tcW w:w="653" w:type="dxa"/>
            <w:tcBorders>
              <w:top w:val="single" w:sz="4" w:space="0" w:color="auto"/>
              <w:left w:val="single" w:sz="4" w:space="0" w:color="auto"/>
              <w:bottom w:val="single" w:sz="4" w:space="0" w:color="auto"/>
              <w:right w:val="single" w:sz="6" w:space="0" w:color="auto"/>
            </w:tcBorders>
            <w:shd w:val="clear" w:color="auto" w:fill="FFFFFF"/>
          </w:tcPr>
          <w:p w:rsidR="004B32ED" w:rsidRDefault="004B32ED" w:rsidP="004B32ED">
            <w:pPr>
              <w:shd w:val="clear" w:color="auto" w:fill="FFFFFF"/>
              <w:ind w:right="96"/>
              <w:jc w:val="both"/>
            </w:pPr>
            <w:r>
              <w:t>577</w:t>
            </w:r>
          </w:p>
        </w:tc>
        <w:tc>
          <w:tcPr>
            <w:tcW w:w="653"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tabs>
                <w:tab w:val="left" w:leader="underscore" w:pos="451"/>
              </w:tabs>
              <w:jc w:val="both"/>
            </w:pPr>
            <w:r>
              <w:tab/>
            </w:r>
          </w:p>
        </w:tc>
        <w:tc>
          <w:tcPr>
            <w:tcW w:w="835"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tabs>
                <w:tab w:val="left" w:leader="underscore" w:pos="504"/>
              </w:tabs>
              <w:ind w:left="221"/>
              <w:jc w:val="both"/>
              <w:rPr>
                <w:lang w:val="en-US"/>
              </w:rPr>
            </w:pPr>
            <w:r>
              <w:rPr>
                <w:lang w:val="en-US"/>
              </w:rPr>
              <w:t>-----</w:t>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tabs>
                <w:tab w:val="left" w:leader="underscore" w:pos="485"/>
              </w:tabs>
              <w:jc w:val="both"/>
            </w:pPr>
            <w:r>
              <w:tab/>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ind w:left="149"/>
              <w:jc w:val="both"/>
            </w:pPr>
            <w:r>
              <w:t>1,10</w:t>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jc w:val="both"/>
            </w:pPr>
            <w:r>
              <w:t>0,63</w:t>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tabs>
                <w:tab w:val="left" w:leader="hyphen" w:pos="485"/>
              </w:tabs>
              <w:ind w:left="139"/>
              <w:jc w:val="both"/>
              <w:rPr>
                <w:lang w:val="en-US"/>
              </w:rPr>
            </w:pPr>
            <w:r>
              <w:rPr>
                <w:lang w:val="en-US"/>
              </w:rPr>
              <w:t>-----</w:t>
            </w:r>
          </w:p>
        </w:tc>
        <w:tc>
          <w:tcPr>
            <w:tcW w:w="547"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ind w:left="72"/>
              <w:jc w:val="both"/>
            </w:pPr>
            <w:r>
              <w:t>—</w:t>
            </w:r>
          </w:p>
        </w:tc>
        <w:tc>
          <w:tcPr>
            <w:tcW w:w="538" w:type="dxa"/>
            <w:tcBorders>
              <w:top w:val="single" w:sz="4" w:space="0" w:color="auto"/>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jc w:val="both"/>
            </w:pPr>
            <w:r>
              <w:t>1,65</w:t>
            </w:r>
          </w:p>
        </w:tc>
      </w:tr>
      <w:tr w:rsidR="004B32ED" w:rsidTr="0097248F">
        <w:trPr>
          <w:trHeight w:hRule="exact" w:val="592"/>
          <w:jc w:val="center"/>
        </w:trPr>
        <w:tc>
          <w:tcPr>
            <w:tcW w:w="653" w:type="dxa"/>
            <w:tcBorders>
              <w:top w:val="single" w:sz="4" w:space="0" w:color="auto"/>
              <w:left w:val="single" w:sz="4" w:space="0" w:color="auto"/>
              <w:bottom w:val="single" w:sz="4" w:space="0" w:color="auto"/>
              <w:right w:val="single" w:sz="6" w:space="0" w:color="auto"/>
            </w:tcBorders>
            <w:shd w:val="clear" w:color="auto" w:fill="FFFFFF"/>
          </w:tcPr>
          <w:p w:rsidR="004B32ED" w:rsidRDefault="004B32ED" w:rsidP="004B32ED">
            <w:pPr>
              <w:shd w:val="clear" w:color="auto" w:fill="FFFFFF"/>
              <w:ind w:right="91"/>
              <w:jc w:val="both"/>
            </w:pPr>
            <w:r>
              <w:t>552</w:t>
            </w:r>
          </w:p>
        </w:tc>
        <w:tc>
          <w:tcPr>
            <w:tcW w:w="653"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tabs>
                <w:tab w:val="left" w:leader="underscore" w:pos="451"/>
              </w:tabs>
              <w:jc w:val="both"/>
            </w:pPr>
            <w:r>
              <w:tab/>
            </w:r>
          </w:p>
        </w:tc>
        <w:tc>
          <w:tcPr>
            <w:tcW w:w="835"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tabs>
                <w:tab w:val="left" w:leader="underscore" w:pos="509"/>
              </w:tabs>
              <w:ind w:left="221"/>
              <w:jc w:val="both"/>
              <w:rPr>
                <w:lang w:val="en-US"/>
              </w:rPr>
            </w:pPr>
            <w:r>
              <w:rPr>
                <w:lang w:val="en-US"/>
              </w:rPr>
              <w:t>-----</w:t>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tabs>
                <w:tab w:val="left" w:leader="underscore" w:pos="485"/>
              </w:tabs>
              <w:jc w:val="both"/>
            </w:pPr>
            <w:r>
              <w:tab/>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ind w:left="149"/>
              <w:jc w:val="both"/>
            </w:pPr>
            <w:r>
              <w:t>1,00</w:t>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jc w:val="both"/>
            </w:pPr>
            <w:r>
              <w:t>0,57</w:t>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ind w:left="120"/>
              <w:jc w:val="both"/>
            </w:pPr>
            <w:r>
              <w:t>0",83</w:t>
            </w:r>
          </w:p>
        </w:tc>
        <w:tc>
          <w:tcPr>
            <w:tcW w:w="547"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ind w:left="5"/>
              <w:jc w:val="both"/>
            </w:pPr>
            <w:r>
              <w:t>1,06</w:t>
            </w:r>
          </w:p>
        </w:tc>
        <w:tc>
          <w:tcPr>
            <w:tcW w:w="538" w:type="dxa"/>
            <w:tcBorders>
              <w:top w:val="single" w:sz="4" w:space="0" w:color="auto"/>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jc w:val="both"/>
            </w:pPr>
            <w:r>
              <w:t>1,30</w:t>
            </w:r>
          </w:p>
        </w:tc>
      </w:tr>
      <w:tr w:rsidR="004B32ED" w:rsidTr="0097248F">
        <w:trPr>
          <w:trHeight w:hRule="exact" w:val="591"/>
          <w:jc w:val="center"/>
        </w:trPr>
        <w:tc>
          <w:tcPr>
            <w:tcW w:w="653" w:type="dxa"/>
            <w:tcBorders>
              <w:top w:val="single" w:sz="4" w:space="0" w:color="auto"/>
              <w:left w:val="single" w:sz="4" w:space="0" w:color="auto"/>
              <w:bottom w:val="single" w:sz="4" w:space="0" w:color="auto"/>
              <w:right w:val="single" w:sz="6" w:space="0" w:color="auto"/>
            </w:tcBorders>
            <w:shd w:val="clear" w:color="auto" w:fill="FFFFFF"/>
          </w:tcPr>
          <w:p w:rsidR="004B32ED" w:rsidRDefault="004B32ED" w:rsidP="004B32ED">
            <w:pPr>
              <w:shd w:val="clear" w:color="auto" w:fill="FFFFFF"/>
              <w:ind w:right="96"/>
              <w:jc w:val="both"/>
            </w:pPr>
            <w:r>
              <w:t>527</w:t>
            </w:r>
          </w:p>
        </w:tc>
        <w:tc>
          <w:tcPr>
            <w:tcW w:w="653"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tabs>
                <w:tab w:val="left" w:leader="underscore" w:pos="446"/>
              </w:tabs>
              <w:jc w:val="both"/>
            </w:pPr>
            <w:r>
              <w:tab/>
            </w:r>
          </w:p>
        </w:tc>
        <w:tc>
          <w:tcPr>
            <w:tcW w:w="835"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tabs>
                <w:tab w:val="left" w:leader="underscore" w:pos="504"/>
              </w:tabs>
              <w:ind w:left="226"/>
              <w:jc w:val="both"/>
            </w:pPr>
            <w:r>
              <w:tab/>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tabs>
                <w:tab w:val="left" w:leader="underscore" w:pos="475"/>
              </w:tabs>
              <w:jc w:val="both"/>
            </w:pPr>
            <w:r>
              <w:tab/>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ind w:left="130"/>
              <w:jc w:val="both"/>
            </w:pPr>
            <w:r>
              <w:t>0,83</w:t>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jc w:val="both"/>
            </w:pPr>
            <w:r>
              <w:t>0,47</w:t>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ind w:left="120"/>
              <w:jc w:val="both"/>
            </w:pPr>
            <w:r>
              <w:t>0,6</w:t>
            </w:r>
          </w:p>
        </w:tc>
        <w:tc>
          <w:tcPr>
            <w:tcW w:w="547"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jc w:val="both"/>
            </w:pPr>
            <w:r>
              <w:t>0,8</w:t>
            </w:r>
          </w:p>
        </w:tc>
        <w:tc>
          <w:tcPr>
            <w:tcW w:w="538" w:type="dxa"/>
            <w:tcBorders>
              <w:top w:val="single" w:sz="4" w:space="0" w:color="auto"/>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jc w:val="both"/>
            </w:pPr>
            <w:r>
              <w:t>—</w:t>
            </w:r>
          </w:p>
        </w:tc>
      </w:tr>
      <w:tr w:rsidR="004B32ED" w:rsidTr="0097248F">
        <w:trPr>
          <w:trHeight w:hRule="exact" w:val="603"/>
          <w:jc w:val="center"/>
        </w:trPr>
        <w:tc>
          <w:tcPr>
            <w:tcW w:w="653" w:type="dxa"/>
            <w:tcBorders>
              <w:top w:val="single" w:sz="4" w:space="0" w:color="auto"/>
              <w:left w:val="single" w:sz="4" w:space="0" w:color="auto"/>
              <w:bottom w:val="single" w:sz="4" w:space="0" w:color="auto"/>
              <w:right w:val="single" w:sz="6" w:space="0" w:color="auto"/>
            </w:tcBorders>
            <w:shd w:val="clear" w:color="auto" w:fill="FFFFFF"/>
          </w:tcPr>
          <w:p w:rsidR="004B32ED" w:rsidRDefault="004B32ED" w:rsidP="004B32ED">
            <w:pPr>
              <w:shd w:val="clear" w:color="auto" w:fill="FFFFFF"/>
              <w:ind w:right="91"/>
              <w:jc w:val="both"/>
            </w:pPr>
            <w:r>
              <w:t>502</w:t>
            </w:r>
          </w:p>
        </w:tc>
        <w:tc>
          <w:tcPr>
            <w:tcW w:w="653"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tabs>
                <w:tab w:val="left" w:leader="underscore" w:pos="451"/>
              </w:tabs>
              <w:jc w:val="both"/>
            </w:pPr>
            <w:r>
              <w:tab/>
            </w:r>
          </w:p>
        </w:tc>
        <w:tc>
          <w:tcPr>
            <w:tcW w:w="835"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tabs>
                <w:tab w:val="left" w:leader="underscore" w:pos="509"/>
              </w:tabs>
              <w:ind w:left="226"/>
              <w:jc w:val="both"/>
            </w:pPr>
            <w:r>
              <w:tab/>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tabs>
                <w:tab w:val="left" w:leader="underscore" w:pos="442"/>
              </w:tabs>
              <w:jc w:val="both"/>
              <w:rPr>
                <w:lang w:val="en-US"/>
              </w:rPr>
            </w:pPr>
            <w:r>
              <w:tab/>
              <w:t xml:space="preserve"> </w:t>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ind w:left="134"/>
              <w:jc w:val="both"/>
            </w:pPr>
            <w:r>
              <w:t>0,70</w:t>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jc w:val="both"/>
            </w:pPr>
            <w:r>
              <w:t>0,40</w:t>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ind w:left="130"/>
              <w:jc w:val="both"/>
            </w:pPr>
            <w:r>
              <w:t>0,5</w:t>
            </w:r>
          </w:p>
        </w:tc>
        <w:tc>
          <w:tcPr>
            <w:tcW w:w="547"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jc w:val="both"/>
            </w:pPr>
            <w:r>
              <w:t>0,65</w:t>
            </w:r>
          </w:p>
        </w:tc>
        <w:tc>
          <w:tcPr>
            <w:tcW w:w="538" w:type="dxa"/>
            <w:tcBorders>
              <w:top w:val="single" w:sz="4" w:space="0" w:color="auto"/>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jc w:val="both"/>
            </w:pPr>
            <w:r>
              <w:t>0,80</w:t>
            </w:r>
          </w:p>
        </w:tc>
      </w:tr>
      <w:tr w:rsidR="004B32ED" w:rsidTr="0097248F">
        <w:trPr>
          <w:trHeight w:hRule="exact" w:val="600"/>
          <w:jc w:val="center"/>
        </w:trPr>
        <w:tc>
          <w:tcPr>
            <w:tcW w:w="653" w:type="dxa"/>
            <w:tcBorders>
              <w:top w:val="single" w:sz="4" w:space="0" w:color="auto"/>
              <w:left w:val="single" w:sz="4" w:space="0" w:color="auto"/>
              <w:bottom w:val="single" w:sz="4" w:space="0" w:color="auto"/>
              <w:right w:val="single" w:sz="6" w:space="0" w:color="auto"/>
            </w:tcBorders>
            <w:shd w:val="clear" w:color="auto" w:fill="FFFFFF"/>
          </w:tcPr>
          <w:p w:rsidR="004B32ED" w:rsidRDefault="004B32ED" w:rsidP="004B32ED">
            <w:pPr>
              <w:shd w:val="clear" w:color="auto" w:fill="FFFFFF"/>
              <w:ind w:right="96"/>
              <w:jc w:val="both"/>
            </w:pPr>
            <w:r>
              <w:t>452</w:t>
            </w:r>
          </w:p>
        </w:tc>
        <w:tc>
          <w:tcPr>
            <w:tcW w:w="653"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jc w:val="both"/>
            </w:pPr>
            <w:r>
              <w:t>17,4</w:t>
            </w:r>
          </w:p>
        </w:tc>
        <w:tc>
          <w:tcPr>
            <w:tcW w:w="835"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ind w:left="120"/>
              <w:jc w:val="both"/>
            </w:pPr>
            <w:r>
              <w:t>15,3</w:t>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jc w:val="both"/>
            </w:pPr>
            <w:r>
              <w:t>0,1</w:t>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ind w:left="134"/>
              <w:jc w:val="both"/>
            </w:pPr>
            <w:r>
              <w:t>0,48</w:t>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jc w:val="both"/>
            </w:pPr>
            <w:r>
              <w:t>0,27</w:t>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ind w:left="120"/>
              <w:jc w:val="both"/>
            </w:pPr>
            <w:r>
              <w:t>0,3</w:t>
            </w:r>
          </w:p>
        </w:tc>
        <w:tc>
          <w:tcPr>
            <w:tcW w:w="547"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jc w:val="both"/>
            </w:pPr>
            <w:r>
              <w:t>0,45</w:t>
            </w:r>
          </w:p>
        </w:tc>
        <w:tc>
          <w:tcPr>
            <w:tcW w:w="538" w:type="dxa"/>
            <w:tcBorders>
              <w:top w:val="single" w:sz="4" w:space="0" w:color="auto"/>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jc w:val="both"/>
            </w:pPr>
            <w:r>
              <w:t>0,48</w:t>
            </w:r>
          </w:p>
        </w:tc>
      </w:tr>
      <w:tr w:rsidR="004B32ED" w:rsidTr="0097248F">
        <w:trPr>
          <w:trHeight w:hRule="exact" w:val="779"/>
          <w:jc w:val="center"/>
        </w:trPr>
        <w:tc>
          <w:tcPr>
            <w:tcW w:w="653" w:type="dxa"/>
            <w:tcBorders>
              <w:top w:val="single" w:sz="4" w:space="0" w:color="auto"/>
              <w:left w:val="single" w:sz="4" w:space="0" w:color="auto"/>
              <w:bottom w:val="single" w:sz="4" w:space="0" w:color="auto"/>
              <w:right w:val="single" w:sz="6" w:space="0" w:color="auto"/>
            </w:tcBorders>
            <w:shd w:val="clear" w:color="auto" w:fill="FFFFFF"/>
          </w:tcPr>
          <w:p w:rsidR="004B32ED" w:rsidRDefault="004B32ED" w:rsidP="004B32ED">
            <w:pPr>
              <w:shd w:val="clear" w:color="auto" w:fill="FFFFFF"/>
              <w:ind w:right="96"/>
              <w:jc w:val="both"/>
            </w:pPr>
            <w:r>
              <w:t>402</w:t>
            </w:r>
          </w:p>
        </w:tc>
        <w:tc>
          <w:tcPr>
            <w:tcW w:w="653"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jc w:val="both"/>
            </w:pPr>
            <w:r>
              <w:t>13,5</w:t>
            </w:r>
          </w:p>
        </w:tc>
        <w:tc>
          <w:tcPr>
            <w:tcW w:w="835"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ind w:left="125"/>
              <w:jc w:val="both"/>
            </w:pPr>
            <w:r>
              <w:t>11</w:t>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jc w:val="both"/>
              <w:rPr>
                <w:lang w:val="en-US"/>
              </w:rPr>
            </w:pPr>
            <w:r>
              <w:t>0,0x</w:t>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ind w:left="139"/>
              <w:jc w:val="both"/>
            </w:pPr>
            <w:r>
              <w:t>0,33</w:t>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jc w:val="both"/>
            </w:pPr>
            <w:r>
              <w:t>0,19</w:t>
            </w:r>
          </w:p>
        </w:tc>
        <w:tc>
          <w:tcPr>
            <w:tcW w:w="816"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ind w:left="125"/>
              <w:jc w:val="both"/>
            </w:pPr>
            <w:r>
              <w:t>0 22</w:t>
            </w:r>
          </w:p>
        </w:tc>
        <w:tc>
          <w:tcPr>
            <w:tcW w:w="547" w:type="dxa"/>
            <w:tcBorders>
              <w:top w:val="single" w:sz="4"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jc w:val="both"/>
            </w:pPr>
            <w:r>
              <w:t>0,3</w:t>
            </w:r>
          </w:p>
        </w:tc>
        <w:tc>
          <w:tcPr>
            <w:tcW w:w="538" w:type="dxa"/>
            <w:tcBorders>
              <w:top w:val="single" w:sz="4" w:space="0" w:color="auto"/>
              <w:left w:val="single" w:sz="6" w:space="0" w:color="auto"/>
              <w:bottom w:val="single" w:sz="4" w:space="0" w:color="auto"/>
              <w:right w:val="single" w:sz="4" w:space="0" w:color="auto"/>
            </w:tcBorders>
            <w:shd w:val="clear" w:color="auto" w:fill="FFFFFF"/>
          </w:tcPr>
          <w:p w:rsidR="004B32ED" w:rsidRDefault="004B32ED" w:rsidP="004B32ED">
            <w:pPr>
              <w:shd w:val="clear" w:color="auto" w:fill="FFFFFF"/>
              <w:jc w:val="both"/>
            </w:pPr>
            <w:r>
              <w:t>0,29</w:t>
            </w:r>
          </w:p>
        </w:tc>
      </w:tr>
      <w:tr w:rsidR="004B32ED" w:rsidTr="0097248F">
        <w:trPr>
          <w:trHeight w:hRule="exact" w:val="609"/>
          <w:jc w:val="center"/>
        </w:trPr>
        <w:tc>
          <w:tcPr>
            <w:tcW w:w="653" w:type="dxa"/>
            <w:tcBorders>
              <w:top w:val="single" w:sz="4" w:space="0" w:color="auto"/>
              <w:left w:val="single" w:sz="4" w:space="0" w:color="auto"/>
              <w:bottom w:val="single" w:sz="6" w:space="0" w:color="auto"/>
              <w:right w:val="single" w:sz="6" w:space="0" w:color="auto"/>
            </w:tcBorders>
            <w:shd w:val="clear" w:color="auto" w:fill="FFFFFF"/>
          </w:tcPr>
          <w:p w:rsidR="004B32ED" w:rsidRDefault="004B32ED" w:rsidP="004B32ED">
            <w:pPr>
              <w:shd w:val="clear" w:color="auto" w:fill="FFFFFF"/>
              <w:ind w:right="96"/>
              <w:jc w:val="both"/>
            </w:pPr>
            <w:r>
              <w:t>302</w:t>
            </w:r>
          </w:p>
        </w:tc>
        <w:tc>
          <w:tcPr>
            <w:tcW w:w="653" w:type="dxa"/>
            <w:tcBorders>
              <w:top w:val="single" w:sz="4"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63"/>
              <w:jc w:val="both"/>
            </w:pPr>
            <w:r>
              <w:t>6,7</w:t>
            </w:r>
          </w:p>
        </w:tc>
        <w:tc>
          <w:tcPr>
            <w:tcW w:w="835" w:type="dxa"/>
            <w:tcBorders>
              <w:top w:val="single" w:sz="4"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7"/>
              <w:jc w:val="both"/>
            </w:pPr>
            <w:r>
              <w:t>5</w:t>
            </w:r>
          </w:p>
        </w:tc>
        <w:tc>
          <w:tcPr>
            <w:tcW w:w="816" w:type="dxa"/>
            <w:tcBorders>
              <w:top w:val="single" w:sz="4"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lang w:val="en-US"/>
              </w:rPr>
            </w:pPr>
            <w:r>
              <w:t>0,0x</w:t>
            </w:r>
          </w:p>
        </w:tc>
        <w:tc>
          <w:tcPr>
            <w:tcW w:w="816" w:type="dxa"/>
            <w:tcBorders>
              <w:top w:val="single" w:sz="4"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4"/>
              <w:jc w:val="both"/>
            </w:pPr>
            <w:r>
              <w:t>0,19</w:t>
            </w:r>
          </w:p>
        </w:tc>
        <w:tc>
          <w:tcPr>
            <w:tcW w:w="816" w:type="dxa"/>
            <w:tcBorders>
              <w:top w:val="single" w:sz="4"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r>
              <w:t>0,11</w:t>
            </w:r>
          </w:p>
        </w:tc>
        <w:tc>
          <w:tcPr>
            <w:tcW w:w="816" w:type="dxa"/>
            <w:tcBorders>
              <w:top w:val="single" w:sz="4"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25"/>
              <w:jc w:val="both"/>
            </w:pPr>
            <w:r>
              <w:t>0,1</w:t>
            </w:r>
          </w:p>
        </w:tc>
        <w:tc>
          <w:tcPr>
            <w:tcW w:w="547" w:type="dxa"/>
            <w:tcBorders>
              <w:top w:val="single" w:sz="4"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r>
              <w:t>0,15</w:t>
            </w:r>
          </w:p>
        </w:tc>
        <w:tc>
          <w:tcPr>
            <w:tcW w:w="538" w:type="dxa"/>
            <w:tcBorders>
              <w:top w:val="single" w:sz="4" w:space="0" w:color="auto"/>
              <w:left w:val="single" w:sz="6" w:space="0" w:color="auto"/>
              <w:bottom w:val="single" w:sz="6" w:space="0" w:color="auto"/>
              <w:right w:val="single" w:sz="4" w:space="0" w:color="auto"/>
            </w:tcBorders>
            <w:shd w:val="clear" w:color="auto" w:fill="FFFFFF"/>
          </w:tcPr>
          <w:p w:rsidR="004B32ED" w:rsidRDefault="004B32ED" w:rsidP="004B32ED">
            <w:pPr>
              <w:shd w:val="clear" w:color="auto" w:fill="FFFFFF"/>
              <w:jc w:val="both"/>
            </w:pPr>
            <w:r>
              <w:t>0,06</w:t>
            </w:r>
          </w:p>
        </w:tc>
      </w:tr>
    </w:tbl>
    <w:p w:rsidR="004B32ED" w:rsidRDefault="004B32ED" w:rsidP="004B32ED">
      <w:pPr>
        <w:spacing w:line="360" w:lineRule="auto"/>
        <w:ind w:firstLine="709"/>
        <w:jc w:val="both"/>
        <w:rPr>
          <w:sz w:val="28"/>
          <w:szCs w:val="28"/>
        </w:rPr>
        <w:sectPr w:rsidR="004B32ED">
          <w:headerReference w:type="default" r:id="rId16"/>
          <w:pgSz w:w="11909" w:h="16834"/>
          <w:pgMar w:top="1134" w:right="851" w:bottom="1134" w:left="1701" w:header="720" w:footer="720" w:gutter="0"/>
          <w:pgNumType w:start="4"/>
          <w:cols w:space="60"/>
          <w:noEndnote/>
        </w:sectPr>
      </w:pPr>
    </w:p>
    <w:p w:rsidR="004B32ED" w:rsidRDefault="004B32ED" w:rsidP="004B32ED">
      <w:pPr>
        <w:shd w:val="clear" w:color="auto" w:fill="FFFFFF"/>
        <w:spacing w:before="230" w:line="360" w:lineRule="auto"/>
        <w:ind w:firstLine="709"/>
        <w:jc w:val="both"/>
        <w:rPr>
          <w:sz w:val="28"/>
          <w:szCs w:val="28"/>
        </w:rPr>
      </w:pPr>
      <w:r>
        <w:rPr>
          <w:color w:val="000000"/>
          <w:spacing w:val="-5"/>
          <w:sz w:val="28"/>
          <w:szCs w:val="28"/>
        </w:rPr>
        <w:lastRenderedPageBreak/>
        <w:t xml:space="preserve">В неравновесных условиях (после кристаллизации с большой скоростью </w:t>
      </w:r>
      <w:r>
        <w:rPr>
          <w:color w:val="000000"/>
          <w:spacing w:val="-3"/>
          <w:sz w:val="28"/>
          <w:szCs w:val="28"/>
        </w:rPr>
        <w:t>охлаждения) появляется тенденция к локальной ликвации. При этом кри</w:t>
      </w:r>
      <w:r>
        <w:rPr>
          <w:color w:val="000000"/>
          <w:spacing w:val="-3"/>
          <w:sz w:val="28"/>
          <w:szCs w:val="28"/>
        </w:rPr>
        <w:softHyphen/>
        <w:t xml:space="preserve">сталлы кремния могут появляться в сплавах, где кремний должен входить </w:t>
      </w:r>
      <w:r>
        <w:rPr>
          <w:color w:val="000000"/>
          <w:spacing w:val="-4"/>
          <w:sz w:val="28"/>
          <w:szCs w:val="28"/>
        </w:rPr>
        <w:t xml:space="preserve">в соединение </w:t>
      </w:r>
      <w:r>
        <w:rPr>
          <w:color w:val="000000"/>
          <w:spacing w:val="-4"/>
          <w:sz w:val="28"/>
          <w:szCs w:val="28"/>
          <w:lang w:val="en-US"/>
        </w:rPr>
        <w:t>Mg</w:t>
      </w:r>
      <w:r>
        <w:rPr>
          <w:color w:val="000000"/>
          <w:spacing w:val="-4"/>
          <w:sz w:val="28"/>
          <w:szCs w:val="28"/>
          <w:vertAlign w:val="subscript"/>
        </w:rPr>
        <w:t>2</w:t>
      </w:r>
      <w:r>
        <w:rPr>
          <w:color w:val="000000"/>
          <w:spacing w:val="-4"/>
          <w:sz w:val="28"/>
          <w:szCs w:val="28"/>
          <w:lang w:val="en-US"/>
        </w:rPr>
        <w:t>Si</w:t>
      </w:r>
      <w:r>
        <w:rPr>
          <w:color w:val="000000"/>
          <w:spacing w:val="-4"/>
          <w:sz w:val="28"/>
          <w:szCs w:val="28"/>
        </w:rPr>
        <w:t>. Благода</w:t>
      </w:r>
      <w:r>
        <w:rPr>
          <w:color w:val="000000"/>
          <w:spacing w:val="-4"/>
          <w:sz w:val="28"/>
          <w:szCs w:val="28"/>
        </w:rPr>
        <w:softHyphen/>
      </w:r>
      <w:r>
        <w:rPr>
          <w:color w:val="000000"/>
          <w:spacing w:val="-3"/>
          <w:sz w:val="28"/>
          <w:szCs w:val="28"/>
        </w:rPr>
        <w:t xml:space="preserve">ря ликвации соединение </w:t>
      </w:r>
      <w:r>
        <w:rPr>
          <w:color w:val="000000"/>
          <w:spacing w:val="-3"/>
          <w:sz w:val="28"/>
          <w:szCs w:val="28"/>
          <w:lang w:val="en-US"/>
        </w:rPr>
        <w:t>Mg</w:t>
      </w:r>
      <w:r>
        <w:rPr>
          <w:color w:val="000000"/>
          <w:spacing w:val="-3"/>
          <w:sz w:val="28"/>
          <w:szCs w:val="28"/>
          <w:vertAlign w:val="subscript"/>
        </w:rPr>
        <w:t>2</w:t>
      </w:r>
      <w:r>
        <w:rPr>
          <w:color w:val="000000"/>
          <w:spacing w:val="-3"/>
          <w:sz w:val="28"/>
          <w:szCs w:val="28"/>
          <w:lang w:val="en-US"/>
        </w:rPr>
        <w:t>Si</w:t>
      </w:r>
      <w:r>
        <w:rPr>
          <w:color w:val="000000"/>
          <w:spacing w:val="-3"/>
          <w:sz w:val="28"/>
          <w:szCs w:val="28"/>
        </w:rPr>
        <w:t xml:space="preserve"> или </w:t>
      </w:r>
      <w:r>
        <w:rPr>
          <w:color w:val="000000"/>
          <w:spacing w:val="-4"/>
          <w:sz w:val="28"/>
          <w:szCs w:val="28"/>
          <w:lang w:val="en-US"/>
        </w:rPr>
        <w:t>Mg</w:t>
      </w:r>
      <w:r>
        <w:rPr>
          <w:color w:val="000000"/>
          <w:spacing w:val="-4"/>
          <w:sz w:val="28"/>
          <w:szCs w:val="28"/>
          <w:vertAlign w:val="subscript"/>
        </w:rPr>
        <w:t>5</w:t>
      </w:r>
      <w:r>
        <w:rPr>
          <w:color w:val="000000"/>
          <w:spacing w:val="-4"/>
          <w:sz w:val="28"/>
          <w:szCs w:val="28"/>
          <w:lang w:val="en-US"/>
        </w:rPr>
        <w:t>Al</w:t>
      </w:r>
      <w:r>
        <w:rPr>
          <w:color w:val="000000"/>
          <w:spacing w:val="-4"/>
          <w:sz w:val="28"/>
          <w:szCs w:val="28"/>
          <w:vertAlign w:val="subscript"/>
        </w:rPr>
        <w:t>8</w:t>
      </w:r>
      <w:r>
        <w:rPr>
          <w:color w:val="000000"/>
          <w:spacing w:val="-4"/>
          <w:sz w:val="28"/>
          <w:szCs w:val="28"/>
        </w:rPr>
        <w:t xml:space="preserve"> может присутствовать в спла</w:t>
      </w:r>
      <w:r>
        <w:rPr>
          <w:color w:val="000000"/>
          <w:spacing w:val="-4"/>
          <w:sz w:val="28"/>
          <w:szCs w:val="28"/>
        </w:rPr>
        <w:softHyphen/>
      </w:r>
      <w:r>
        <w:rPr>
          <w:color w:val="000000"/>
          <w:sz w:val="28"/>
          <w:szCs w:val="28"/>
        </w:rPr>
        <w:t>вах, которые в равновесном состоя</w:t>
      </w:r>
      <w:r>
        <w:rPr>
          <w:color w:val="000000"/>
          <w:sz w:val="28"/>
          <w:szCs w:val="28"/>
        </w:rPr>
        <w:softHyphen/>
      </w:r>
      <w:r>
        <w:rPr>
          <w:color w:val="000000"/>
          <w:spacing w:val="-2"/>
          <w:sz w:val="28"/>
          <w:szCs w:val="28"/>
        </w:rPr>
        <w:t xml:space="preserve">нии являются однофазными. Однако </w:t>
      </w:r>
      <w:r>
        <w:rPr>
          <w:color w:val="000000"/>
          <w:spacing w:val="1"/>
          <w:sz w:val="28"/>
          <w:szCs w:val="28"/>
        </w:rPr>
        <w:t>при получении материалов в пол</w:t>
      </w:r>
      <w:r>
        <w:rPr>
          <w:color w:val="000000"/>
          <w:spacing w:val="1"/>
          <w:sz w:val="28"/>
          <w:szCs w:val="28"/>
        </w:rPr>
        <w:softHyphen/>
      </w:r>
      <w:r>
        <w:rPr>
          <w:color w:val="000000"/>
          <w:spacing w:val="-5"/>
          <w:sz w:val="28"/>
          <w:szCs w:val="28"/>
        </w:rPr>
        <w:t>ностью неравновесных условиях зна</w:t>
      </w:r>
      <w:r>
        <w:rPr>
          <w:color w:val="000000"/>
          <w:spacing w:val="-5"/>
          <w:sz w:val="28"/>
          <w:szCs w:val="28"/>
        </w:rPr>
        <w:softHyphen/>
      </w:r>
      <w:r>
        <w:rPr>
          <w:color w:val="000000"/>
          <w:spacing w:val="-4"/>
          <w:sz w:val="28"/>
          <w:szCs w:val="28"/>
        </w:rPr>
        <w:t>чительное различие в структуре от</w:t>
      </w:r>
      <w:r>
        <w:rPr>
          <w:color w:val="000000"/>
          <w:spacing w:val="-4"/>
          <w:sz w:val="28"/>
          <w:szCs w:val="28"/>
        </w:rPr>
        <w:softHyphen/>
      </w:r>
      <w:r>
        <w:rPr>
          <w:color w:val="000000"/>
          <w:sz w:val="28"/>
          <w:szCs w:val="28"/>
        </w:rPr>
        <w:t>сутствует.</w:t>
      </w:r>
    </w:p>
    <w:p w:rsidR="004B32ED" w:rsidRDefault="004B32ED" w:rsidP="004B32ED">
      <w:pPr>
        <w:shd w:val="clear" w:color="auto" w:fill="FFFFFF"/>
        <w:spacing w:line="360" w:lineRule="auto"/>
        <w:ind w:right="10" w:firstLine="709"/>
        <w:jc w:val="both"/>
        <w:rPr>
          <w:sz w:val="28"/>
          <w:szCs w:val="28"/>
        </w:rPr>
      </w:pPr>
      <w:r>
        <w:rPr>
          <w:color w:val="000000"/>
          <w:spacing w:val="-2"/>
          <w:sz w:val="28"/>
          <w:szCs w:val="28"/>
        </w:rPr>
        <w:t>Поверхностное натяжение трой</w:t>
      </w:r>
      <w:r>
        <w:rPr>
          <w:color w:val="000000"/>
          <w:spacing w:val="-2"/>
          <w:sz w:val="28"/>
          <w:szCs w:val="28"/>
        </w:rPr>
        <w:softHyphen/>
      </w:r>
      <w:r>
        <w:rPr>
          <w:color w:val="000000"/>
          <w:spacing w:val="-3"/>
          <w:sz w:val="28"/>
          <w:szCs w:val="28"/>
        </w:rPr>
        <w:t>ных сплавов уменьшается при введе</w:t>
      </w:r>
      <w:r>
        <w:rPr>
          <w:color w:val="000000"/>
          <w:spacing w:val="-3"/>
          <w:sz w:val="28"/>
          <w:szCs w:val="28"/>
        </w:rPr>
        <w:softHyphen/>
      </w:r>
      <w:r>
        <w:rPr>
          <w:color w:val="000000"/>
          <w:spacing w:val="-4"/>
          <w:sz w:val="28"/>
          <w:szCs w:val="28"/>
        </w:rPr>
        <w:t xml:space="preserve">нии магния и кремния. Магний </w:t>
      </w:r>
      <w:r>
        <w:rPr>
          <w:color w:val="000000"/>
          <w:spacing w:val="-6"/>
          <w:sz w:val="28"/>
          <w:szCs w:val="28"/>
        </w:rPr>
        <w:t>увеличивает, а кремний уменьшает па</w:t>
      </w:r>
      <w:r>
        <w:rPr>
          <w:color w:val="000000"/>
          <w:spacing w:val="-6"/>
          <w:sz w:val="28"/>
          <w:szCs w:val="28"/>
        </w:rPr>
        <w:softHyphen/>
      </w:r>
      <w:r>
        <w:rPr>
          <w:color w:val="000000"/>
          <w:sz w:val="28"/>
          <w:szCs w:val="28"/>
        </w:rPr>
        <w:t xml:space="preserve">раметр решетки алюминия. Значение параметра решетки твердого раствора </w:t>
      </w:r>
      <w:r>
        <w:rPr>
          <w:color w:val="000000"/>
          <w:spacing w:val="-5"/>
          <w:sz w:val="28"/>
          <w:szCs w:val="28"/>
        </w:rPr>
        <w:t>магния и кремния в алюминии меньше расчетного значения, полученного сум</w:t>
      </w:r>
      <w:r>
        <w:rPr>
          <w:color w:val="000000"/>
          <w:spacing w:val="-5"/>
          <w:sz w:val="28"/>
          <w:szCs w:val="28"/>
        </w:rPr>
        <w:softHyphen/>
      </w:r>
      <w:r>
        <w:rPr>
          <w:color w:val="000000"/>
          <w:spacing w:val="-1"/>
          <w:sz w:val="28"/>
          <w:szCs w:val="28"/>
        </w:rPr>
        <w:t xml:space="preserve">мированием эффектов от раздельного введения магния и кремния. По </w:t>
      </w:r>
      <w:r>
        <w:rPr>
          <w:color w:val="000000"/>
          <w:spacing w:val="1"/>
          <w:sz w:val="28"/>
          <w:szCs w:val="28"/>
        </w:rPr>
        <w:t>данным работы, параметр решетки уменьшается в</w:t>
      </w:r>
      <w:r>
        <w:rPr>
          <w:i/>
          <w:iCs/>
          <w:color w:val="000000"/>
          <w:spacing w:val="1"/>
          <w:sz w:val="28"/>
          <w:szCs w:val="28"/>
        </w:rPr>
        <w:t xml:space="preserve"> </w:t>
      </w:r>
      <w:r>
        <w:rPr>
          <w:color w:val="000000"/>
          <w:spacing w:val="1"/>
          <w:sz w:val="28"/>
          <w:szCs w:val="28"/>
        </w:rPr>
        <w:t xml:space="preserve">процессе старения. </w:t>
      </w:r>
      <w:r>
        <w:rPr>
          <w:color w:val="000000"/>
          <w:spacing w:val="-2"/>
          <w:sz w:val="28"/>
          <w:szCs w:val="28"/>
        </w:rPr>
        <w:t xml:space="preserve">Однако это противоречит общепризнанным сведениям. Изучено изменение </w:t>
      </w:r>
      <w:r>
        <w:rPr>
          <w:color w:val="000000"/>
          <w:spacing w:val="1"/>
          <w:sz w:val="28"/>
          <w:szCs w:val="28"/>
        </w:rPr>
        <w:t xml:space="preserve">параметра решетки при деформации. Термический коэффициент </w:t>
      </w:r>
      <w:r>
        <w:rPr>
          <w:color w:val="000000"/>
          <w:spacing w:val="-1"/>
          <w:sz w:val="28"/>
          <w:szCs w:val="28"/>
        </w:rPr>
        <w:t xml:space="preserve">линейного расширения сплавов, близких по составу к разрезу </w:t>
      </w:r>
      <w:r>
        <w:rPr>
          <w:color w:val="000000"/>
          <w:spacing w:val="-1"/>
          <w:sz w:val="28"/>
          <w:szCs w:val="28"/>
          <w:lang w:val="en-US"/>
        </w:rPr>
        <w:t>Al</w:t>
      </w:r>
      <w:r>
        <w:rPr>
          <w:color w:val="000000"/>
          <w:spacing w:val="-1"/>
          <w:sz w:val="28"/>
          <w:szCs w:val="28"/>
        </w:rPr>
        <w:t>—</w:t>
      </w:r>
      <w:r>
        <w:rPr>
          <w:color w:val="000000"/>
          <w:spacing w:val="-1"/>
          <w:sz w:val="28"/>
          <w:szCs w:val="28"/>
          <w:lang w:val="en-US"/>
        </w:rPr>
        <w:t>Mg</w:t>
      </w:r>
      <w:r>
        <w:rPr>
          <w:color w:val="000000"/>
          <w:spacing w:val="-1"/>
          <w:sz w:val="28"/>
          <w:szCs w:val="28"/>
          <w:vertAlign w:val="subscript"/>
        </w:rPr>
        <w:t>2</w:t>
      </w:r>
      <w:r>
        <w:rPr>
          <w:color w:val="000000"/>
          <w:spacing w:val="-1"/>
          <w:sz w:val="28"/>
          <w:szCs w:val="28"/>
          <w:lang w:val="en-US"/>
        </w:rPr>
        <w:t>Si</w:t>
      </w:r>
      <w:r>
        <w:rPr>
          <w:color w:val="000000"/>
          <w:spacing w:val="-1"/>
          <w:sz w:val="28"/>
          <w:szCs w:val="28"/>
        </w:rPr>
        <w:t xml:space="preserve">, </w:t>
      </w:r>
      <w:r>
        <w:rPr>
          <w:color w:val="000000"/>
          <w:spacing w:val="-3"/>
          <w:sz w:val="28"/>
          <w:szCs w:val="28"/>
        </w:rPr>
        <w:t xml:space="preserve">практически не отличается от алюминия. При большем содержании магния коэффициент несколько возрастает, при увеличении концентрации кремния </w:t>
      </w:r>
      <w:r>
        <w:rPr>
          <w:color w:val="000000"/>
          <w:spacing w:val="-1"/>
          <w:sz w:val="28"/>
          <w:szCs w:val="28"/>
        </w:rPr>
        <w:t xml:space="preserve">снижается, но эти колебания незначительны. </w:t>
      </w:r>
      <w:r>
        <w:rPr>
          <w:color w:val="000000"/>
          <w:spacing w:val="-3"/>
          <w:sz w:val="28"/>
          <w:szCs w:val="28"/>
        </w:rPr>
        <w:t xml:space="preserve"> При отношении концентраций </w:t>
      </w:r>
      <w:r>
        <w:rPr>
          <w:color w:val="000000"/>
          <w:spacing w:val="-3"/>
          <w:sz w:val="28"/>
          <w:szCs w:val="28"/>
          <w:lang w:val="en-US"/>
        </w:rPr>
        <w:t>Mg</w:t>
      </w:r>
      <w:r>
        <w:rPr>
          <w:color w:val="000000"/>
          <w:spacing w:val="-3"/>
          <w:sz w:val="28"/>
          <w:szCs w:val="28"/>
        </w:rPr>
        <w:t xml:space="preserve">: </w:t>
      </w:r>
      <w:r>
        <w:rPr>
          <w:color w:val="000000"/>
          <w:spacing w:val="-3"/>
          <w:sz w:val="28"/>
          <w:szCs w:val="28"/>
          <w:lang w:val="en-US"/>
        </w:rPr>
        <w:t>Si</w:t>
      </w:r>
      <w:r>
        <w:rPr>
          <w:color w:val="000000"/>
          <w:spacing w:val="-3"/>
          <w:sz w:val="28"/>
          <w:szCs w:val="28"/>
        </w:rPr>
        <w:t xml:space="preserve"> = 1,73 обнаруживается аномалия </w:t>
      </w:r>
      <w:r>
        <w:rPr>
          <w:color w:val="000000"/>
          <w:spacing w:val="5"/>
          <w:sz w:val="28"/>
          <w:szCs w:val="28"/>
        </w:rPr>
        <w:t xml:space="preserve">электросопротивления. Электросопротивление сплавов, содержащих </w:t>
      </w:r>
      <w:r>
        <w:rPr>
          <w:color w:val="000000"/>
          <w:spacing w:val="7"/>
          <w:sz w:val="28"/>
          <w:szCs w:val="28"/>
          <w:lang w:val="en-US"/>
        </w:rPr>
        <w:t>l</w:t>
      </w:r>
      <w:r>
        <w:rPr>
          <w:color w:val="000000"/>
          <w:spacing w:val="7"/>
          <w:sz w:val="28"/>
          <w:szCs w:val="28"/>
        </w:rPr>
        <w:t>%</w:t>
      </w:r>
      <w:r>
        <w:rPr>
          <w:color w:val="000000"/>
          <w:spacing w:val="7"/>
          <w:sz w:val="28"/>
          <w:szCs w:val="28"/>
          <w:lang w:val="en-US"/>
        </w:rPr>
        <w:t>Mg</w:t>
      </w:r>
      <w:r>
        <w:rPr>
          <w:color w:val="000000"/>
          <w:spacing w:val="7"/>
          <w:sz w:val="28"/>
          <w:szCs w:val="28"/>
        </w:rPr>
        <w:t>+</w:t>
      </w:r>
      <w:r>
        <w:rPr>
          <w:color w:val="000000"/>
          <w:spacing w:val="7"/>
          <w:sz w:val="28"/>
          <w:szCs w:val="28"/>
          <w:lang w:val="en-US"/>
        </w:rPr>
        <w:t>Si</w:t>
      </w:r>
      <w:r>
        <w:rPr>
          <w:color w:val="000000"/>
          <w:spacing w:val="7"/>
          <w:sz w:val="28"/>
          <w:szCs w:val="28"/>
        </w:rPr>
        <w:t xml:space="preserve">, при 447°С составляет порядка 8,6—8,8 </w:t>
      </w:r>
      <w:r>
        <w:rPr>
          <w:color w:val="000000"/>
          <w:spacing w:val="7"/>
          <w:sz w:val="28"/>
          <w:szCs w:val="28"/>
          <w:lang w:val="en-US"/>
        </w:rPr>
        <w:t>x</w:t>
      </w:r>
      <w:r>
        <w:rPr>
          <w:color w:val="000000"/>
          <w:spacing w:val="7"/>
          <w:sz w:val="28"/>
          <w:szCs w:val="28"/>
        </w:rPr>
        <w:t xml:space="preserve"> 10</w:t>
      </w:r>
      <w:r>
        <w:rPr>
          <w:color w:val="000000"/>
          <w:spacing w:val="7"/>
          <w:sz w:val="28"/>
          <w:szCs w:val="28"/>
          <w:vertAlign w:val="superscript"/>
        </w:rPr>
        <w:t>-8</w:t>
      </w:r>
      <w:r>
        <w:rPr>
          <w:color w:val="000000"/>
          <w:spacing w:val="7"/>
          <w:sz w:val="28"/>
          <w:szCs w:val="28"/>
        </w:rPr>
        <w:t xml:space="preserve"> Ом-м, а в сплавах </w:t>
      </w:r>
      <w:r>
        <w:rPr>
          <w:color w:val="000000"/>
          <w:spacing w:val="10"/>
          <w:sz w:val="28"/>
          <w:szCs w:val="28"/>
        </w:rPr>
        <w:t xml:space="preserve">с отношением </w:t>
      </w:r>
      <w:r>
        <w:rPr>
          <w:color w:val="000000"/>
          <w:spacing w:val="10"/>
          <w:sz w:val="28"/>
          <w:szCs w:val="28"/>
          <w:lang w:val="en-US"/>
        </w:rPr>
        <w:t>Mg</w:t>
      </w:r>
      <w:r>
        <w:rPr>
          <w:color w:val="000000"/>
          <w:spacing w:val="10"/>
          <w:sz w:val="28"/>
          <w:szCs w:val="28"/>
        </w:rPr>
        <w:t>:</w:t>
      </w:r>
      <w:r>
        <w:rPr>
          <w:color w:val="000000"/>
          <w:spacing w:val="10"/>
          <w:sz w:val="28"/>
          <w:szCs w:val="28"/>
          <w:lang w:val="en-US"/>
        </w:rPr>
        <w:t>Si</w:t>
      </w:r>
      <w:r>
        <w:rPr>
          <w:color w:val="000000"/>
          <w:spacing w:val="10"/>
          <w:sz w:val="28"/>
          <w:szCs w:val="28"/>
        </w:rPr>
        <w:t>=</w:t>
      </w:r>
      <w:r>
        <w:rPr>
          <w:color w:val="000000"/>
          <w:spacing w:val="10"/>
          <w:sz w:val="28"/>
          <w:szCs w:val="28"/>
          <w:lang w:val="en-US"/>
        </w:rPr>
        <w:t>l</w:t>
      </w:r>
      <w:r>
        <w:rPr>
          <w:color w:val="000000"/>
          <w:spacing w:val="10"/>
          <w:sz w:val="28"/>
          <w:szCs w:val="28"/>
        </w:rPr>
        <w:t xml:space="preserve">,73 оно падает ниже 8,5 </w:t>
      </w:r>
      <w:r>
        <w:rPr>
          <w:color w:val="000000"/>
          <w:spacing w:val="10"/>
          <w:sz w:val="28"/>
          <w:szCs w:val="28"/>
          <w:lang w:val="en-US"/>
        </w:rPr>
        <w:t>x</w:t>
      </w:r>
      <w:r>
        <w:rPr>
          <w:color w:val="000000"/>
          <w:spacing w:val="10"/>
          <w:sz w:val="28"/>
          <w:szCs w:val="28"/>
        </w:rPr>
        <w:t xml:space="preserve"> 10</w:t>
      </w:r>
      <w:r>
        <w:rPr>
          <w:color w:val="000000"/>
          <w:spacing w:val="10"/>
          <w:sz w:val="28"/>
          <w:szCs w:val="28"/>
          <w:vertAlign w:val="superscript"/>
        </w:rPr>
        <w:t>-10</w:t>
      </w:r>
      <w:r>
        <w:rPr>
          <w:color w:val="000000"/>
          <w:spacing w:val="10"/>
          <w:sz w:val="28"/>
          <w:szCs w:val="28"/>
        </w:rPr>
        <w:t xml:space="preserve">Ом-м. При </w:t>
      </w:r>
      <w:r>
        <w:rPr>
          <w:color w:val="000000"/>
          <w:spacing w:val="8"/>
          <w:sz w:val="28"/>
          <w:szCs w:val="28"/>
        </w:rPr>
        <w:t xml:space="preserve">комнатной температуре электросопротивление сравнительно невелико: </w:t>
      </w:r>
      <w:r>
        <w:rPr>
          <w:color w:val="000000"/>
          <w:spacing w:val="3"/>
          <w:sz w:val="28"/>
          <w:szCs w:val="28"/>
        </w:rPr>
        <w:t>3—3,2-10</w:t>
      </w:r>
      <w:r>
        <w:rPr>
          <w:color w:val="000000"/>
          <w:spacing w:val="3"/>
          <w:sz w:val="28"/>
          <w:szCs w:val="28"/>
          <w:vertAlign w:val="superscript"/>
        </w:rPr>
        <w:t>-8</w:t>
      </w:r>
      <w:r>
        <w:rPr>
          <w:color w:val="000000"/>
          <w:spacing w:val="3"/>
          <w:sz w:val="28"/>
          <w:szCs w:val="28"/>
        </w:rPr>
        <w:t xml:space="preserve"> Ом-м у сплавов с 1—1,5% </w:t>
      </w:r>
      <w:r>
        <w:rPr>
          <w:color w:val="000000"/>
          <w:spacing w:val="3"/>
          <w:sz w:val="28"/>
          <w:szCs w:val="28"/>
          <w:lang w:val="en-US"/>
        </w:rPr>
        <w:t>Mg</w:t>
      </w:r>
      <w:r>
        <w:rPr>
          <w:color w:val="000000"/>
          <w:spacing w:val="3"/>
          <w:sz w:val="28"/>
          <w:szCs w:val="28"/>
          <w:vertAlign w:val="subscript"/>
        </w:rPr>
        <w:t>2</w:t>
      </w:r>
      <w:r>
        <w:rPr>
          <w:color w:val="000000"/>
          <w:spacing w:val="3"/>
          <w:sz w:val="28"/>
          <w:szCs w:val="28"/>
          <w:lang w:val="en-US"/>
        </w:rPr>
        <w:t>Si</w:t>
      </w:r>
      <w:r>
        <w:rPr>
          <w:color w:val="000000"/>
          <w:spacing w:val="3"/>
          <w:sz w:val="28"/>
          <w:szCs w:val="28"/>
        </w:rPr>
        <w:t xml:space="preserve"> в</w:t>
      </w:r>
      <w:r>
        <w:rPr>
          <w:i/>
          <w:iCs/>
          <w:color w:val="000000"/>
          <w:spacing w:val="3"/>
          <w:sz w:val="28"/>
          <w:szCs w:val="28"/>
        </w:rPr>
        <w:t xml:space="preserve"> </w:t>
      </w:r>
      <w:r>
        <w:rPr>
          <w:color w:val="000000"/>
          <w:spacing w:val="3"/>
          <w:sz w:val="28"/>
          <w:szCs w:val="28"/>
        </w:rPr>
        <w:t xml:space="preserve">полностью состаренном </w:t>
      </w:r>
      <w:r>
        <w:rPr>
          <w:color w:val="000000"/>
          <w:spacing w:val="1"/>
          <w:sz w:val="28"/>
          <w:szCs w:val="28"/>
        </w:rPr>
        <w:t>состоянии и 2,8—2,9</w:t>
      </w:r>
      <w:r>
        <w:rPr>
          <w:color w:val="000000"/>
          <w:spacing w:val="1"/>
          <w:sz w:val="28"/>
          <w:szCs w:val="28"/>
          <w:lang w:val="en-US"/>
        </w:rPr>
        <w:t>x</w:t>
      </w:r>
      <w:r>
        <w:rPr>
          <w:color w:val="000000"/>
          <w:spacing w:val="1"/>
          <w:sz w:val="28"/>
          <w:szCs w:val="28"/>
        </w:rPr>
        <w:t>10</w:t>
      </w:r>
      <w:r>
        <w:rPr>
          <w:color w:val="000000"/>
          <w:spacing w:val="1"/>
          <w:sz w:val="28"/>
          <w:szCs w:val="28"/>
          <w:vertAlign w:val="superscript"/>
        </w:rPr>
        <w:t>-8</w:t>
      </w:r>
      <w:r>
        <w:rPr>
          <w:color w:val="000000"/>
          <w:spacing w:val="1"/>
          <w:sz w:val="28"/>
          <w:szCs w:val="28"/>
        </w:rPr>
        <w:t xml:space="preserve"> Ом-м — после отжига. Избыток кремния увели</w:t>
      </w:r>
      <w:r>
        <w:rPr>
          <w:color w:val="000000"/>
          <w:spacing w:val="1"/>
          <w:sz w:val="28"/>
          <w:szCs w:val="28"/>
        </w:rPr>
        <w:softHyphen/>
      </w:r>
      <w:r>
        <w:rPr>
          <w:color w:val="000000"/>
          <w:spacing w:val="2"/>
          <w:sz w:val="28"/>
          <w:szCs w:val="28"/>
        </w:rPr>
        <w:t xml:space="preserve">чивает, а избыток магния уменьшает электросопротивление; </w:t>
      </w:r>
    </w:p>
    <w:p w:rsidR="004B32ED" w:rsidRDefault="004B32ED" w:rsidP="004B32ED">
      <w:pPr>
        <w:shd w:val="clear" w:color="auto" w:fill="FFFFFF"/>
        <w:spacing w:line="360" w:lineRule="auto"/>
        <w:ind w:firstLine="709"/>
        <w:jc w:val="both"/>
        <w:rPr>
          <w:sz w:val="28"/>
          <w:szCs w:val="28"/>
          <w:lang w:val="en-US"/>
        </w:rPr>
      </w:pPr>
    </w:p>
    <w:p w:rsidR="004B32ED" w:rsidRDefault="004B32ED" w:rsidP="004B32ED">
      <w:pPr>
        <w:shd w:val="clear" w:color="auto" w:fill="FFFFFF"/>
        <w:spacing w:line="360" w:lineRule="auto"/>
        <w:ind w:firstLine="709"/>
        <w:jc w:val="both"/>
        <w:rPr>
          <w:sz w:val="28"/>
          <w:szCs w:val="28"/>
          <w:lang w:val="en-US"/>
        </w:rPr>
      </w:pPr>
    </w:p>
    <w:p w:rsidR="004B32ED" w:rsidRDefault="004B32ED" w:rsidP="004B32ED">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lastRenderedPageBreak/>
        <w:t>Температурный коэффициент электросопротивления составляет 3,6—3,8- 10</w:t>
      </w:r>
      <w:r>
        <w:rPr>
          <w:color w:val="000000"/>
          <w:sz w:val="28"/>
          <w:szCs w:val="28"/>
          <w:vertAlign w:val="superscript"/>
        </w:rPr>
        <w:t>-12</w:t>
      </w:r>
      <w:r>
        <w:rPr>
          <w:color w:val="000000"/>
          <w:sz w:val="28"/>
          <w:szCs w:val="28"/>
        </w:rPr>
        <w:t xml:space="preserve"> Ом-м/°С . Сплавы переходят в сверхпроводящее состояние при </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-271,9°С (1,3 К), но после старения до максималь</w:t>
      </w:r>
      <w:r>
        <w:rPr>
          <w:color w:val="000000"/>
          <w:sz w:val="28"/>
          <w:szCs w:val="28"/>
        </w:rPr>
        <w:softHyphen/>
        <w:t>ной прочности температура перехода снижается до  -272,5°С (0,7 К) .</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Увеличение количества фазы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незначительно влияет на модуль упругости алюминия; при избытке кремния он повышается, а при избытке магния— несколько снижается. Скорость распространения ультразвука в алюминии слегка возрастает при увеличении концентраций силицида магния ; этот эффект более ощутим в присутствии избытка кремния. Электродный потенциал (относительно каломельного электрода) фазы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меняется в зависимости от поляризации в интервале 0,7—1,5 В, а потенциал алюминиевого твердого раствора мало меняется при растворе</w:t>
      </w:r>
      <w:r>
        <w:rPr>
          <w:color w:val="000000"/>
          <w:sz w:val="28"/>
          <w:szCs w:val="28"/>
        </w:rPr>
        <w:softHyphen/>
        <w:t xml:space="preserve">нии или выделении фазы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Поэтому при правильном соотношении концентраций магния и кремния сплавы системы </w:t>
      </w:r>
      <w:r>
        <w:rPr>
          <w:color w:val="000000"/>
          <w:sz w:val="28"/>
          <w:szCs w:val="28"/>
          <w:lang w:val="en-US"/>
        </w:rPr>
        <w:t>Al</w:t>
      </w:r>
      <w:r>
        <w:rPr>
          <w:color w:val="000000"/>
          <w:sz w:val="28"/>
          <w:szCs w:val="28"/>
        </w:rPr>
        <w:t>—</w:t>
      </w:r>
      <w:r>
        <w:rPr>
          <w:color w:val="000000"/>
          <w:sz w:val="28"/>
          <w:szCs w:val="28"/>
          <w:lang w:val="en-US"/>
        </w:rPr>
        <w:t>Mg</w:t>
      </w:r>
      <w:r>
        <w:rPr>
          <w:color w:val="000000"/>
          <w:sz w:val="28"/>
          <w:szCs w:val="28"/>
        </w:rPr>
        <w:t>—</w:t>
      </w:r>
      <w:r>
        <w:rPr>
          <w:color w:val="000000"/>
          <w:sz w:val="28"/>
          <w:szCs w:val="28"/>
          <w:lang w:val="en-US"/>
        </w:rPr>
        <w:t>Si</w:t>
      </w:r>
      <w:r>
        <w:rPr>
          <w:color w:val="000000"/>
          <w:sz w:val="28"/>
          <w:szCs w:val="28"/>
        </w:rPr>
        <w:t xml:space="preserve"> обладают очень хорошей коррозионной стойкостью: в термически обрабо</w:t>
      </w:r>
      <w:r>
        <w:rPr>
          <w:color w:val="000000"/>
          <w:sz w:val="28"/>
          <w:szCs w:val="28"/>
        </w:rPr>
        <w:softHyphen/>
        <w:t>танном состоянии сплавы не чувствительны к межкристаллитной коррозии; к коррозии под напряжением. Межкристаллитная коррозия может воз</w:t>
      </w:r>
      <w:r>
        <w:rPr>
          <w:color w:val="000000"/>
          <w:sz w:val="28"/>
          <w:szCs w:val="28"/>
        </w:rPr>
        <w:softHyphen/>
        <w:t xml:space="preserve">никнуть, если на границах зерен образуется сплошная прослойка выделений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 Избыток магния мало влияет на коррозионную стойкость. При избытке кремния формируется обедненная приграничная зона с электроот</w:t>
      </w:r>
      <w:r>
        <w:rPr>
          <w:color w:val="000000"/>
          <w:sz w:val="28"/>
          <w:szCs w:val="28"/>
        </w:rPr>
        <w:softHyphen/>
        <w:t>рицательным потенциалом по отношению к остальному материалу. Это может вызвать определенную склонность к межкристаллитной коррозии. Сплавы с</w:t>
      </w:r>
      <w:r>
        <w:rPr>
          <w:i/>
          <w:iCs/>
          <w:color w:val="000000"/>
          <w:sz w:val="28"/>
          <w:szCs w:val="28"/>
        </w:rPr>
        <w:t xml:space="preserve"> </w:t>
      </w:r>
      <w:r>
        <w:rPr>
          <w:color w:val="000000"/>
          <w:sz w:val="28"/>
          <w:szCs w:val="28"/>
        </w:rPr>
        <w:t xml:space="preserve">большим избытком магния имеют несколько более низкую коррозионную стойкость, чем соответствующие композиции системы </w:t>
      </w:r>
      <w:r>
        <w:rPr>
          <w:color w:val="000000"/>
          <w:sz w:val="28"/>
          <w:szCs w:val="28"/>
          <w:lang w:val="en-US"/>
        </w:rPr>
        <w:t>Al</w:t>
      </w:r>
      <w:r>
        <w:rPr>
          <w:color w:val="000000"/>
          <w:sz w:val="28"/>
          <w:szCs w:val="28"/>
        </w:rPr>
        <w:t>—</w:t>
      </w:r>
      <w:r>
        <w:rPr>
          <w:color w:val="000000"/>
          <w:sz w:val="28"/>
          <w:szCs w:val="28"/>
          <w:lang w:val="en-US"/>
        </w:rPr>
        <w:t>Mg</w:t>
      </w:r>
      <w:r>
        <w:rPr>
          <w:color w:val="000000"/>
          <w:sz w:val="28"/>
          <w:szCs w:val="28"/>
        </w:rPr>
        <w:t xml:space="preserve"> . Основным фактором, определяющим коррозионное поведение сплавов, богатых кремнием, является пара : алюминиевый твердый раствор — кремний, а малые добавки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обычно оказывают очень слабое влияние.</w:t>
      </w:r>
    </w:p>
    <w:p w:rsidR="004B32ED" w:rsidRDefault="004B32ED" w:rsidP="004B32E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Скорость диффузии магния и кремния из сплавов, содержащих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(с избытком или без избытка кремния), в алюминий уменьшается при сов</w:t>
      </w:r>
      <w:r>
        <w:rPr>
          <w:color w:val="000000"/>
          <w:sz w:val="28"/>
          <w:szCs w:val="28"/>
        </w:rPr>
        <w:softHyphen/>
        <w:t>местном присутствии этих двух элементов, оставаясь пропорцио</w:t>
      </w:r>
      <w:r>
        <w:rPr>
          <w:color w:val="000000"/>
          <w:sz w:val="28"/>
          <w:szCs w:val="28"/>
        </w:rPr>
        <w:softHyphen/>
        <w:t xml:space="preserve">нальной </w:t>
      </w:r>
      <w:r>
        <w:rPr>
          <w:color w:val="000000"/>
          <w:sz w:val="28"/>
          <w:szCs w:val="28"/>
        </w:rPr>
        <w:lastRenderedPageBreak/>
        <w:t xml:space="preserve">градиенту концентрации. В случае направленной кристаллизации квазибинарной эвтектики фаза </w:t>
      </w:r>
      <w:r>
        <w:rPr>
          <w:color w:val="000000"/>
          <w:sz w:val="28"/>
          <w:szCs w:val="28"/>
          <w:lang w:val="en-US"/>
        </w:rPr>
        <w:t>Mg</w:t>
      </w:r>
      <w:r>
        <w:rPr>
          <w:color w:val="000000"/>
          <w:sz w:val="28"/>
          <w:szCs w:val="28"/>
          <w:vertAlign w:val="subscript"/>
        </w:rPr>
        <w:t>2</w:t>
      </w:r>
      <w:r>
        <w:rPr>
          <w:color w:val="000000"/>
          <w:sz w:val="28"/>
          <w:szCs w:val="28"/>
          <w:lang w:val="en-US"/>
        </w:rPr>
        <w:t>Si</w:t>
      </w:r>
      <w:r>
        <w:rPr>
          <w:color w:val="000000"/>
          <w:sz w:val="28"/>
          <w:szCs w:val="28"/>
        </w:rPr>
        <w:t xml:space="preserve"> имеет такие же ориентационные соотношения с матрицей , как и при выделении из твердого раствора. Процесс выделения при старении начинается с образования сферических зон. На очень ранней стадии старения они удлиняются в на</w:t>
      </w:r>
      <w:r>
        <w:rPr>
          <w:color w:val="000000"/>
          <w:sz w:val="28"/>
          <w:szCs w:val="28"/>
        </w:rPr>
        <w:softHyphen/>
        <w:t xml:space="preserve">правлении  матрицы и приобретают иглообразную форму. Диаметр частиц </w:t>
      </w:r>
      <w:r>
        <w:rPr>
          <w:rFonts w:ascii="Arial" w:hAnsi="Arial" w:cs="Arial"/>
          <w:i/>
          <w:iCs/>
          <w:color w:val="000000"/>
          <w:sz w:val="28"/>
          <w:szCs w:val="28"/>
        </w:rPr>
        <w:t xml:space="preserve">                                    </w:t>
      </w:r>
      <w:r>
        <w:rPr>
          <w:color w:val="000000"/>
          <w:sz w:val="28"/>
          <w:szCs w:val="28"/>
        </w:rPr>
        <w:t>на этой стадии составляет 15—60 А, длина 160—2000 А, а плотность рас</w:t>
      </w:r>
      <w:r>
        <w:rPr>
          <w:color w:val="000000"/>
          <w:sz w:val="28"/>
          <w:szCs w:val="28"/>
        </w:rPr>
        <w:softHyphen/>
        <w:t>пределения 2-10</w:t>
      </w:r>
      <w:r>
        <w:rPr>
          <w:color w:val="000000"/>
          <w:sz w:val="28"/>
          <w:szCs w:val="28"/>
          <w:vertAlign w:val="superscript"/>
        </w:rPr>
        <w:t>12</w:t>
      </w:r>
      <w:r>
        <w:rPr>
          <w:color w:val="000000"/>
          <w:sz w:val="28"/>
          <w:szCs w:val="28"/>
        </w:rPr>
        <w:t xml:space="preserve"> мм-</w:t>
      </w:r>
      <w:r>
        <w:rPr>
          <w:color w:val="000000"/>
          <w:sz w:val="28"/>
          <w:szCs w:val="28"/>
          <w:vertAlign w:val="superscript"/>
        </w:rPr>
        <w:t>3</w:t>
      </w:r>
      <w:r>
        <w:rPr>
          <w:color w:val="000000"/>
          <w:sz w:val="28"/>
          <w:szCs w:val="28"/>
        </w:rPr>
        <w:t xml:space="preserve">  или 3-10</w:t>
      </w:r>
      <w:r>
        <w:rPr>
          <w:color w:val="000000"/>
          <w:sz w:val="28"/>
          <w:szCs w:val="28"/>
          <w:vertAlign w:val="superscript"/>
        </w:rPr>
        <w:t>15</w:t>
      </w:r>
      <w:r>
        <w:rPr>
          <w:color w:val="000000"/>
          <w:sz w:val="28"/>
          <w:szCs w:val="28"/>
        </w:rPr>
        <w:t xml:space="preserve"> мм-</w:t>
      </w:r>
      <w:r>
        <w:rPr>
          <w:color w:val="000000"/>
          <w:sz w:val="28"/>
          <w:szCs w:val="28"/>
          <w:vertAlign w:val="superscript"/>
        </w:rPr>
        <w:t>3</w:t>
      </w:r>
      <w:r>
        <w:rPr>
          <w:color w:val="000000"/>
          <w:sz w:val="28"/>
          <w:szCs w:val="28"/>
        </w:rPr>
        <w:t>. Образование частиц приводит к возникновению в матрице сжимающих напряжений, ве</w:t>
      </w:r>
      <w:r>
        <w:rPr>
          <w:color w:val="000000"/>
          <w:sz w:val="28"/>
          <w:szCs w:val="28"/>
        </w:rPr>
        <w:softHyphen/>
        <w:t>личина которых может достигать предела текучести.</w:t>
      </w:r>
    </w:p>
    <w:p w:rsidR="004B32ED" w:rsidRDefault="004B32ED" w:rsidP="004B32ED">
      <w:pPr>
        <w:shd w:val="clear" w:color="auto" w:fill="FFFFFF"/>
        <w:spacing w:line="360" w:lineRule="auto"/>
        <w:ind w:firstLine="709"/>
        <w:jc w:val="both"/>
        <w:rPr>
          <w:color w:val="000000"/>
          <w:sz w:val="28"/>
          <w:szCs w:val="28"/>
        </w:rPr>
      </w:pPr>
      <w:r>
        <w:rPr>
          <w:color w:val="000000"/>
          <w:sz w:val="28"/>
          <w:szCs w:val="28"/>
        </w:rPr>
        <w:t xml:space="preserve">Игольчатые выделения растут, приобретая сначала стержневидную, а затем пластинчатую форму фазы </w:t>
      </w:r>
      <w:r>
        <w:rPr>
          <w:color w:val="000000"/>
          <w:sz w:val="28"/>
          <w:szCs w:val="28"/>
          <w:lang w:val="en-US"/>
        </w:rPr>
        <w:t>MgsSi</w:t>
      </w:r>
      <w:r>
        <w:rPr>
          <w:color w:val="000000"/>
          <w:sz w:val="28"/>
          <w:szCs w:val="28"/>
        </w:rPr>
        <w:t xml:space="preserve"> (рис. приведён ниже). Максимум твердости отвечает моменту старения, предшествующему образованию пластинчатых частиц. Наибольший размер выделений перед началом разупрочнения составляет 0,03 мкм, что в 10 раз меньше, чем в других сплавах, упрочняемых при старении. Промежуточная фаза обладает частичной когерентностью с матрицей.</w:t>
      </w:r>
    </w:p>
    <w:p w:rsidR="004B32ED" w:rsidRDefault="004B32ED" w:rsidP="004B32ED">
      <w:pPr>
        <w:shd w:val="clear" w:color="auto" w:fill="FFFFFF"/>
        <w:spacing w:line="360" w:lineRule="auto"/>
        <w:ind w:firstLine="709"/>
        <w:jc w:val="both"/>
        <w:rPr>
          <w:color w:val="000000"/>
          <w:sz w:val="28"/>
          <w:szCs w:val="28"/>
        </w:rPr>
      </w:pPr>
    </w:p>
    <w:p w:rsidR="004B32ED" w:rsidRDefault="004B32ED" w:rsidP="004B32ED">
      <w:pPr>
        <w:shd w:val="clear" w:color="auto" w:fill="FFFFFF"/>
        <w:spacing w:line="360" w:lineRule="auto"/>
        <w:ind w:firstLine="709"/>
        <w:jc w:val="both"/>
        <w:rPr>
          <w:color w:val="000000"/>
          <w:sz w:val="28"/>
          <w:szCs w:val="28"/>
        </w:rPr>
      </w:pPr>
    </w:p>
    <w:p w:rsidR="004B32ED" w:rsidRDefault="004B32ED" w:rsidP="004B32ED">
      <w:pPr>
        <w:shd w:val="clear" w:color="auto" w:fill="FFFFFF"/>
        <w:spacing w:line="360" w:lineRule="auto"/>
        <w:ind w:firstLine="709"/>
        <w:jc w:val="both"/>
        <w:rPr>
          <w:color w:val="000000"/>
          <w:sz w:val="28"/>
          <w:szCs w:val="28"/>
        </w:rPr>
      </w:pPr>
    </w:p>
    <w:p w:rsidR="004B32ED" w:rsidRDefault="004B32ED" w:rsidP="004B32ED">
      <w:pPr>
        <w:shd w:val="clear" w:color="auto" w:fill="FFFFFF"/>
        <w:spacing w:line="360" w:lineRule="auto"/>
        <w:ind w:firstLine="709"/>
        <w:jc w:val="both"/>
        <w:rPr>
          <w:sz w:val="28"/>
          <w:szCs w:val="28"/>
        </w:rPr>
      </w:pPr>
    </w:p>
    <w:p w:rsidR="004B32ED" w:rsidRDefault="004B32ED" w:rsidP="004B32ED">
      <w:pPr>
        <w:shd w:val="clear" w:color="auto" w:fill="FFFFFF"/>
        <w:spacing w:line="360" w:lineRule="auto"/>
        <w:ind w:firstLine="709"/>
        <w:jc w:val="both"/>
        <w:rPr>
          <w:sz w:val="28"/>
          <w:szCs w:val="28"/>
        </w:rPr>
      </w:pPr>
    </w:p>
    <w:p w:rsidR="004B32ED" w:rsidRDefault="004B32ED" w:rsidP="004B32ED">
      <w:pPr>
        <w:shd w:val="clear" w:color="auto" w:fill="FFFFFF"/>
        <w:spacing w:line="360" w:lineRule="auto"/>
        <w:ind w:firstLine="709"/>
        <w:jc w:val="both"/>
        <w:rPr>
          <w:sz w:val="28"/>
          <w:szCs w:val="28"/>
        </w:rPr>
      </w:pPr>
    </w:p>
    <w:p w:rsidR="004B32ED" w:rsidRDefault="004B32ED" w:rsidP="004B32ED">
      <w:pPr>
        <w:shd w:val="clear" w:color="auto" w:fill="FFFFFF"/>
        <w:spacing w:line="360" w:lineRule="auto"/>
        <w:ind w:firstLine="709"/>
        <w:jc w:val="both"/>
        <w:rPr>
          <w:sz w:val="28"/>
          <w:szCs w:val="28"/>
        </w:rPr>
      </w:pPr>
    </w:p>
    <w:p w:rsidR="004B32ED" w:rsidRDefault="004B32ED" w:rsidP="004B32ED">
      <w:pPr>
        <w:shd w:val="clear" w:color="auto" w:fill="FFFFFF"/>
        <w:spacing w:line="360" w:lineRule="auto"/>
        <w:ind w:firstLine="709"/>
        <w:jc w:val="both"/>
        <w:rPr>
          <w:sz w:val="28"/>
          <w:szCs w:val="28"/>
        </w:rPr>
      </w:pPr>
    </w:p>
    <w:p w:rsidR="004B32ED" w:rsidRDefault="005851CE" w:rsidP="004B32ED">
      <w:pPr>
        <w:framePr w:h="3504" w:hSpace="38" w:vSpace="58" w:wrap="notBeside" w:vAnchor="text" w:hAnchor="margin" w:x="150" w:y="1"/>
        <w:spacing w:line="360" w:lineRule="auto"/>
        <w:ind w:firstLine="709"/>
        <w:jc w:val="both"/>
        <w:rPr>
          <w:sz w:val="28"/>
          <w:szCs w:val="28"/>
        </w:rPr>
      </w:pPr>
      <w:r>
        <w:rPr>
          <w:sz w:val="28"/>
          <w:szCs w:val="28"/>
        </w:rPr>
        <w:lastRenderedPageBreak/>
        <w:pict>
          <v:shape id="_x0000_i1033" type="#_x0000_t75" style="width:332.25pt;height:175.5pt">
            <v:imagedata r:id="rId17" o:title=""/>
          </v:shape>
        </w:pict>
      </w:r>
    </w:p>
    <w:p w:rsidR="004B32ED" w:rsidRDefault="004B32ED" w:rsidP="004B32ED">
      <w:pPr>
        <w:framePr w:h="3504" w:hSpace="38" w:vSpace="58" w:wrap="notBeside" w:vAnchor="text" w:hAnchor="margin" w:x="150" w:y="1"/>
        <w:spacing w:line="360" w:lineRule="auto"/>
        <w:ind w:firstLine="709"/>
        <w:jc w:val="both"/>
        <w:rPr>
          <w:sz w:val="28"/>
          <w:szCs w:val="28"/>
        </w:rPr>
      </w:pPr>
    </w:p>
    <w:p w:rsidR="004B32ED" w:rsidRDefault="005851CE" w:rsidP="004B32ED">
      <w:pPr>
        <w:framePr w:w="5340" w:h="3437" w:hSpace="38" w:vSpace="58" w:wrap="notBeside" w:vAnchor="text" w:hAnchor="page" w:x="3329" w:y="4507"/>
        <w:spacing w:line="360" w:lineRule="auto"/>
        <w:ind w:left="1080" w:firstLine="709"/>
        <w:jc w:val="both"/>
        <w:rPr>
          <w:sz w:val="28"/>
          <w:szCs w:val="28"/>
        </w:rPr>
      </w:pPr>
      <w:r>
        <w:rPr>
          <w:sz w:val="28"/>
          <w:szCs w:val="28"/>
        </w:rPr>
        <w:pict>
          <v:shape id="_x0000_i1034" type="#_x0000_t75" style="width:179.25pt;height:171.75pt">
            <v:imagedata r:id="rId18" o:title=""/>
          </v:shape>
        </w:pict>
      </w:r>
    </w:p>
    <w:p w:rsidR="004B32ED" w:rsidRDefault="004B32ED" w:rsidP="004B32ED">
      <w:pPr>
        <w:shd w:val="clear" w:color="auto" w:fill="FFFFFF"/>
        <w:spacing w:line="360" w:lineRule="auto"/>
        <w:ind w:firstLine="709"/>
        <w:jc w:val="both"/>
        <w:rPr>
          <w:sz w:val="28"/>
          <w:szCs w:val="28"/>
          <w:lang w:val="en-US"/>
        </w:rPr>
      </w:pPr>
    </w:p>
    <w:p w:rsidR="004B32ED" w:rsidRDefault="004B32ED" w:rsidP="004B32ED">
      <w:pPr>
        <w:shd w:val="clear" w:color="auto" w:fill="FFFFFF"/>
        <w:autoSpaceDE w:val="0"/>
        <w:autoSpaceDN w:val="0"/>
        <w:adjustRightInd w:val="0"/>
        <w:spacing w:line="360" w:lineRule="auto"/>
        <w:ind w:firstLine="709"/>
        <w:jc w:val="both"/>
      </w:pPr>
      <w:r>
        <w:rPr>
          <w:color w:val="000000"/>
        </w:rPr>
        <w:t>Рис.   110.  Микроструктура   сплава  А</w:t>
      </w:r>
      <w:r>
        <w:rPr>
          <w:color w:val="000000"/>
          <w:lang w:val="en-US"/>
        </w:rPr>
        <w:t>l</w:t>
      </w:r>
      <w:r>
        <w:rPr>
          <w:color w:val="000000"/>
        </w:rPr>
        <w:t xml:space="preserve"> — 0,9% </w:t>
      </w:r>
      <w:r>
        <w:rPr>
          <w:color w:val="000000"/>
          <w:lang w:val="en-US"/>
        </w:rPr>
        <w:t>Mg</w:t>
      </w:r>
      <w:r>
        <w:rPr>
          <w:color w:val="000000"/>
        </w:rPr>
        <w:t xml:space="preserve"> –  0.6% </w:t>
      </w:r>
      <w:r>
        <w:rPr>
          <w:color w:val="000000"/>
          <w:lang w:val="en-US"/>
        </w:rPr>
        <w:t>Si</w:t>
      </w:r>
      <w:r>
        <w:rPr>
          <w:color w:val="000000"/>
        </w:rPr>
        <w:t>:</w:t>
      </w:r>
    </w:p>
    <w:p w:rsidR="004B32ED" w:rsidRDefault="004B32ED" w:rsidP="004B32ED">
      <w:pPr>
        <w:shd w:val="clear" w:color="auto" w:fill="FFFFFF"/>
        <w:spacing w:line="360" w:lineRule="auto"/>
        <w:ind w:firstLine="709"/>
        <w:jc w:val="both"/>
      </w:pPr>
      <w:r>
        <w:rPr>
          <w:i/>
          <w:iCs/>
          <w:color w:val="000000"/>
        </w:rPr>
        <w:t>а</w:t>
      </w:r>
      <w:r>
        <w:rPr>
          <w:color w:val="000000"/>
        </w:rPr>
        <w:t xml:space="preserve"> — медленное охлаждение при закалке  и</w:t>
      </w:r>
      <w:r>
        <w:rPr>
          <w:i/>
          <w:iCs/>
          <w:color w:val="000000"/>
        </w:rPr>
        <w:t xml:space="preserve">    </w:t>
      </w:r>
      <w:r>
        <w:rPr>
          <w:color w:val="000000"/>
        </w:rPr>
        <w:t>старение    при    177°С,     5 ч;     грубые частицы (5-фазы, образовавшиеся в про</w:t>
      </w:r>
      <w:r>
        <w:rPr>
          <w:color w:val="000000"/>
        </w:rPr>
        <w:softHyphen/>
        <w:t xml:space="preserve">цессе охлаждения,    мелкие    выделения В-фазы,   возникшие   при     старении,     и зона,   свободная   от   выделений   вокруг частиц   В’-фазы,    х8000;   </w:t>
      </w:r>
      <w:r>
        <w:rPr>
          <w:i/>
          <w:iCs/>
          <w:color w:val="000000"/>
        </w:rPr>
        <w:t xml:space="preserve">б </w:t>
      </w:r>
      <w:r>
        <w:rPr>
          <w:color w:val="000000"/>
        </w:rPr>
        <w:t>— закалка     в воде и старение при 177°С, 5 ч; присут</w:t>
      </w:r>
      <w:r>
        <w:rPr>
          <w:color w:val="000000"/>
        </w:rPr>
        <w:softHyphen/>
        <w:t xml:space="preserve">ствует  только  В’-фаза,   х40000   (данные </w:t>
      </w:r>
      <w:r>
        <w:rPr>
          <w:color w:val="000000"/>
          <w:lang w:val="en-US"/>
        </w:rPr>
        <w:t>Research</w:t>
      </w:r>
      <w:r>
        <w:rPr>
          <w:color w:val="000000"/>
        </w:rPr>
        <w:t xml:space="preserve">   </w:t>
      </w:r>
      <w:r>
        <w:rPr>
          <w:color w:val="000000"/>
          <w:lang w:val="en-US"/>
        </w:rPr>
        <w:t>Laboratory</w:t>
      </w:r>
      <w:r>
        <w:rPr>
          <w:color w:val="000000"/>
        </w:rPr>
        <w:t xml:space="preserve">,    </w:t>
      </w:r>
      <w:r>
        <w:rPr>
          <w:color w:val="000000"/>
          <w:lang w:val="en-US"/>
        </w:rPr>
        <w:t>Granges</w:t>
      </w:r>
      <w:r>
        <w:rPr>
          <w:color w:val="000000"/>
        </w:rPr>
        <w:t xml:space="preserve">,    </w:t>
      </w:r>
      <w:r>
        <w:rPr>
          <w:color w:val="000000"/>
          <w:lang w:val="en-US"/>
        </w:rPr>
        <w:t>Essem</w:t>
      </w:r>
      <w:r>
        <w:rPr>
          <w:color w:val="000000"/>
        </w:rPr>
        <w:t xml:space="preserve">. Швеция):   </w:t>
      </w:r>
      <w:r>
        <w:rPr>
          <w:i/>
          <w:iCs/>
          <w:color w:val="000000"/>
        </w:rPr>
        <w:t xml:space="preserve">в </w:t>
      </w:r>
      <w:r>
        <w:rPr>
          <w:color w:val="000000"/>
        </w:rPr>
        <w:t>— закалка   в  воде  и  старе</w:t>
      </w:r>
      <w:r>
        <w:rPr>
          <w:color w:val="000000"/>
        </w:rPr>
        <w:softHyphen/>
        <w:t>ние при 302°С.  1 ч, крупные квадратные пластинки     В-фазы,     х25000     (данные-</w:t>
      </w:r>
      <w:r>
        <w:rPr>
          <w:color w:val="000000"/>
          <w:lang w:val="en-US"/>
        </w:rPr>
        <w:t>Bnnbury</w:t>
      </w:r>
      <w:r>
        <w:rPr>
          <w:color w:val="000000"/>
        </w:rPr>
        <w:t xml:space="preserve">   </w:t>
      </w:r>
      <w:r>
        <w:rPr>
          <w:color w:val="000000"/>
          <w:lang w:val="en-US"/>
        </w:rPr>
        <w:t>Research</w:t>
      </w:r>
      <w:r>
        <w:rPr>
          <w:color w:val="000000"/>
        </w:rPr>
        <w:t xml:space="preserve">    </w:t>
      </w:r>
      <w:r>
        <w:rPr>
          <w:color w:val="000000"/>
          <w:lang w:val="en-US"/>
        </w:rPr>
        <w:t>Center</w:t>
      </w:r>
      <w:r>
        <w:rPr>
          <w:color w:val="000000"/>
        </w:rPr>
        <w:t xml:space="preserve">,    </w:t>
      </w:r>
      <w:r>
        <w:rPr>
          <w:color w:val="000000"/>
          <w:lang w:val="en-US"/>
        </w:rPr>
        <w:t>Alcan</w:t>
      </w:r>
      <w:r>
        <w:rPr>
          <w:color w:val="000000"/>
        </w:rPr>
        <w:t xml:space="preserve">     </w:t>
      </w:r>
      <w:r>
        <w:rPr>
          <w:color w:val="000000"/>
          <w:lang w:val="en-US"/>
        </w:rPr>
        <w:t>Int</w:t>
      </w:r>
      <w:r>
        <w:rPr>
          <w:color w:val="000000"/>
        </w:rPr>
        <w:t xml:space="preserve">. </w:t>
      </w:r>
      <w:r>
        <w:rPr>
          <w:color w:val="000000"/>
          <w:lang w:val="en-US"/>
        </w:rPr>
        <w:t>Ltd</w:t>
      </w:r>
      <w:r>
        <w:rPr>
          <w:color w:val="000000"/>
        </w:rPr>
        <w:t>.)</w:t>
      </w: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spacing w:line="360" w:lineRule="auto"/>
        <w:ind w:left="235" w:right="446" w:firstLine="709"/>
        <w:jc w:val="both"/>
        <w:rPr>
          <w:color w:val="000000"/>
          <w:spacing w:val="10"/>
          <w:sz w:val="28"/>
          <w:szCs w:val="28"/>
          <w:lang w:val="en-US"/>
        </w:rPr>
      </w:pPr>
    </w:p>
    <w:p w:rsidR="004B32ED" w:rsidRDefault="004B32ED" w:rsidP="004B32ED">
      <w:pPr>
        <w:shd w:val="clear" w:color="auto" w:fill="FFFFFF"/>
        <w:spacing w:line="360" w:lineRule="auto"/>
        <w:ind w:left="235" w:right="446" w:firstLine="709"/>
        <w:jc w:val="both"/>
        <w:rPr>
          <w:color w:val="000000"/>
          <w:spacing w:val="10"/>
          <w:sz w:val="28"/>
          <w:szCs w:val="28"/>
          <w:lang w:val="en-US"/>
        </w:rPr>
      </w:pPr>
    </w:p>
    <w:p w:rsidR="004B32ED" w:rsidRDefault="004B32ED" w:rsidP="004B32ED">
      <w:pPr>
        <w:shd w:val="clear" w:color="auto" w:fill="FFFFFF"/>
        <w:spacing w:after="115" w:line="360" w:lineRule="auto"/>
        <w:ind w:left="240" w:right="461" w:firstLine="709"/>
        <w:jc w:val="both"/>
        <w:rPr>
          <w:sz w:val="28"/>
          <w:szCs w:val="28"/>
          <w:lang w:val="en-US"/>
        </w:rPr>
      </w:pPr>
    </w:p>
    <w:p w:rsidR="004B32ED" w:rsidRDefault="004B32ED" w:rsidP="004B32ED">
      <w:pPr>
        <w:shd w:val="clear" w:color="auto" w:fill="FFFFFF"/>
        <w:spacing w:after="115" w:line="360" w:lineRule="auto"/>
        <w:ind w:left="-180" w:right="461" w:firstLine="709"/>
        <w:jc w:val="both"/>
        <w:rPr>
          <w:sz w:val="28"/>
          <w:szCs w:val="28"/>
        </w:rPr>
      </w:pPr>
      <w:r>
        <w:rPr>
          <w:sz w:val="28"/>
          <w:szCs w:val="28"/>
        </w:rPr>
        <w:t xml:space="preserve"> Избыток кремния, увеличивая пересыщение матрицы, приводит к повышению плотности распределения зон. При этом эффект упрочнения при старении возрастает. Скорость старения в условиях приложения высокого давления уменьшается .</w:t>
      </w:r>
    </w:p>
    <w:p w:rsidR="004B32ED" w:rsidRDefault="004B32ED" w:rsidP="004B32ED">
      <w:pPr>
        <w:shd w:val="clear" w:color="auto" w:fill="FFFFFF"/>
        <w:spacing w:after="115" w:line="360" w:lineRule="auto"/>
        <w:ind w:left="-180" w:right="461" w:firstLine="709"/>
        <w:jc w:val="both"/>
        <w:rPr>
          <w:sz w:val="28"/>
          <w:szCs w:val="28"/>
        </w:rPr>
      </w:pPr>
      <w:r>
        <w:rPr>
          <w:sz w:val="28"/>
          <w:szCs w:val="28"/>
        </w:rPr>
        <w:t xml:space="preserve">Влияние факторов, определяющих процесс старения носит обычный характер. Наибольшие скорость старения и максимум упрочнения отвечают содержанию </w:t>
      </w:r>
      <w:r>
        <w:rPr>
          <w:sz w:val="28"/>
          <w:szCs w:val="28"/>
          <w:lang w:val="en-US"/>
        </w:rPr>
        <w:t>Mg</w:t>
      </w:r>
      <w:r>
        <w:rPr>
          <w:sz w:val="28"/>
          <w:szCs w:val="28"/>
          <w:vertAlign w:val="subscript"/>
        </w:rPr>
        <w:t>2</w:t>
      </w:r>
      <w:r>
        <w:rPr>
          <w:sz w:val="28"/>
          <w:szCs w:val="28"/>
          <w:lang w:val="en-US"/>
        </w:rPr>
        <w:t>Si</w:t>
      </w:r>
      <w:r>
        <w:rPr>
          <w:sz w:val="28"/>
          <w:szCs w:val="28"/>
        </w:rPr>
        <w:t xml:space="preserve">, несколько превышающему предельную растворимость в твердом состоянии. Холодная деформация ускоряет старение и уменьшает эффект упрочнения, но при достаточно большой степени деформации упрочнение превышает снижение эффекта дисперсионного отвердения. Холодная деформация после старения может привести к уменьшению прочности. На механические свойства состаренного материала существенно влияет также текстура. Закалка с очень высокой скоростью охлаждения способствует образованию весьма дисперсных выделений, поэтому для получения максимальных прочностных свойств требуется возможно большая скорость закалки. Закалка на воздухе уменьшает упрочнение при старении. Особенно это относится к сплавам с содержанием </w:t>
      </w:r>
      <w:r>
        <w:rPr>
          <w:sz w:val="28"/>
          <w:szCs w:val="28"/>
          <w:lang w:val="en-US"/>
        </w:rPr>
        <w:t>Mg</w:t>
      </w:r>
      <w:r>
        <w:rPr>
          <w:sz w:val="28"/>
          <w:szCs w:val="28"/>
          <w:vertAlign w:val="subscript"/>
        </w:rPr>
        <w:t>2</w:t>
      </w:r>
      <w:r>
        <w:rPr>
          <w:sz w:val="28"/>
          <w:szCs w:val="28"/>
          <w:lang w:val="en-US"/>
        </w:rPr>
        <w:t>Si</w:t>
      </w:r>
      <w:r>
        <w:rPr>
          <w:sz w:val="28"/>
          <w:szCs w:val="28"/>
        </w:rPr>
        <w:t>, отвечающим предельной растворимости. Сплавы с меньшей концентрацией можно закаливать на воздухе, особенно в случае применения последующего искусственного старения для повышения прочностных свойств. Закалка в среде с температурой старения может улучшить или ухудшить механические свойства в зависимости от температуры старения. Большое влияние на свойства оказывает перерыв между закалкой и искусственным старением. Если низкотемпературное старение происходит до образования зон определенного размера, то при последующем искусственном старении зоны растворяются не полностью, а максимум на изотермах прочностных свойств уменьшается и носит размытый характер. Эффект тем</w:t>
      </w:r>
    </w:p>
    <w:p w:rsidR="004B32ED" w:rsidRDefault="004B32ED" w:rsidP="004B32ED">
      <w:pPr>
        <w:shd w:val="clear" w:color="auto" w:fill="FFFFFF"/>
        <w:spacing w:after="115" w:line="360" w:lineRule="auto"/>
        <w:ind w:left="-180" w:right="461" w:firstLine="709"/>
        <w:jc w:val="both"/>
        <w:rPr>
          <w:sz w:val="28"/>
          <w:szCs w:val="28"/>
        </w:rPr>
      </w:pPr>
      <w:r>
        <w:rPr>
          <w:sz w:val="28"/>
          <w:szCs w:val="28"/>
        </w:rPr>
        <w:lastRenderedPageBreak/>
        <w:t xml:space="preserve"> значительнее, чем ниже температура старения и выше содержание Mg</w:t>
      </w:r>
      <w:r>
        <w:rPr>
          <w:sz w:val="28"/>
          <w:szCs w:val="28"/>
          <w:vertAlign w:val="subscript"/>
        </w:rPr>
        <w:t>2</w:t>
      </w:r>
      <w:r>
        <w:rPr>
          <w:sz w:val="28"/>
          <w:szCs w:val="28"/>
        </w:rPr>
        <w:t>Si. Это явление возникает уже через 1 ч старения при комнатной температуре. Нагрев до 227—277°С приводит лишь к частичному возврату в сплавах, состаренных при 127—177°С. Но путем использования специальной обработки возможно многократное получение эффекта возврата. Кратковременное предварительное старение (в течение нескольких минут при температуре выше комнатной) сразу после закалки подавляет старение при комнатной температуре. Небольшое повышение прочностных свойств, обусловленное интенсификацией процесса образования зародышей, возможно в результате кратковременной низкотемпературной (—33°С) обработки; при проведении всех этих обработок требуется очень точное соблюдение режима. Добавки меди, хрома, марганца и золота также влияют на эффект перерыва между закалкой и старением. Термомеханическая обработка с низко-, а затем высокотемпературным старением и пластической деформацией между этими ступенями старения улучшает свойства, но если содержание Mg</w:t>
      </w:r>
      <w:r>
        <w:rPr>
          <w:sz w:val="28"/>
          <w:szCs w:val="28"/>
          <w:vertAlign w:val="subscript"/>
        </w:rPr>
        <w:t>2</w:t>
      </w:r>
      <w:r>
        <w:rPr>
          <w:sz w:val="28"/>
          <w:szCs w:val="28"/>
        </w:rPr>
        <w:t>Si превышает 1% (ат.), кратковременное предварительное старение приводит к ухудшению механических свойств . Циклическое нагружение вызывает растворение и повторное образование зон ГП в течение каждого цикла</w:t>
      </w:r>
    </w:p>
    <w:p w:rsidR="004B32ED" w:rsidRDefault="004B32ED" w:rsidP="004B32ED">
      <w:pPr>
        <w:shd w:val="clear" w:color="auto" w:fill="FFFFFF"/>
        <w:spacing w:after="115" w:line="360" w:lineRule="auto"/>
        <w:ind w:left="240" w:right="461" w:firstLine="709"/>
        <w:jc w:val="both"/>
        <w:rPr>
          <w:sz w:val="28"/>
          <w:szCs w:val="28"/>
        </w:rPr>
        <w:sectPr w:rsidR="004B32ED">
          <w:pgSz w:w="11909" w:h="16834"/>
          <w:pgMar w:top="1134" w:right="851" w:bottom="1134" w:left="1701" w:header="720" w:footer="720" w:gutter="0"/>
          <w:cols w:space="60"/>
          <w:noEndnote/>
        </w:sectPr>
      </w:pPr>
    </w:p>
    <w:p w:rsidR="004B32ED" w:rsidRDefault="004B32ED" w:rsidP="004B32ED">
      <w:pPr>
        <w:shd w:val="clear" w:color="auto" w:fill="FFFFFF"/>
        <w:spacing w:before="566" w:line="360" w:lineRule="auto"/>
        <w:ind w:firstLine="709"/>
        <w:jc w:val="both"/>
        <w:rPr>
          <w:b/>
          <w:bCs/>
          <w:sz w:val="36"/>
          <w:szCs w:val="36"/>
        </w:rPr>
      </w:pPr>
      <w:r>
        <w:rPr>
          <w:b/>
          <w:bCs/>
          <w:sz w:val="36"/>
          <w:szCs w:val="36"/>
        </w:rPr>
        <w:lastRenderedPageBreak/>
        <w:t>2.6. Быстрозакристаллизованные сплавы на основе алюминия и способы их получения</w:t>
      </w:r>
    </w:p>
    <w:p w:rsidR="004B32ED" w:rsidRDefault="004B32ED" w:rsidP="004B32ED">
      <w:pPr>
        <w:shd w:val="clear" w:color="auto" w:fill="FFFFFF"/>
        <w:spacing w:before="566" w:line="360" w:lineRule="auto"/>
        <w:ind w:firstLine="709"/>
        <w:jc w:val="both"/>
        <w:rPr>
          <w:sz w:val="28"/>
          <w:szCs w:val="28"/>
        </w:rPr>
      </w:pPr>
      <w:r>
        <w:rPr>
          <w:sz w:val="28"/>
          <w:szCs w:val="28"/>
        </w:rPr>
        <w:t>Способы обеспечения быстрой кристаллизации расплава, разработанные в нашей стране и за рубежом открыли возможность получения совершенно нового класса сплавов, свойства которых значительно превосходят свойства сплавов, изготовляемых по традиционной технологии, через слиток. В зависимости от способа отвода тепла из металлического расплава методы быстрой кристаллизации можно разделить на две группы:</w:t>
      </w:r>
    </w:p>
    <w:p w:rsidR="004B32ED" w:rsidRDefault="004B32ED" w:rsidP="004B32ED">
      <w:pPr>
        <w:shd w:val="clear" w:color="auto" w:fill="FFFFFF"/>
        <w:spacing w:before="566" w:line="360" w:lineRule="auto"/>
        <w:ind w:firstLine="709"/>
        <w:jc w:val="both"/>
        <w:rPr>
          <w:sz w:val="28"/>
          <w:szCs w:val="28"/>
        </w:rPr>
      </w:pPr>
      <w:r>
        <w:rPr>
          <w:sz w:val="28"/>
          <w:szCs w:val="28"/>
        </w:rPr>
        <w:t>1)</w:t>
      </w:r>
      <w:r>
        <w:rPr>
          <w:sz w:val="28"/>
          <w:szCs w:val="28"/>
        </w:rPr>
        <w:tab/>
        <w:t>с конвективной теплопередачей;</w:t>
      </w:r>
    </w:p>
    <w:p w:rsidR="004B32ED" w:rsidRDefault="004B32ED" w:rsidP="004B32ED">
      <w:pPr>
        <w:numPr>
          <w:ilvl w:val="0"/>
          <w:numId w:val="7"/>
        </w:numPr>
        <w:shd w:val="clear" w:color="auto" w:fill="FFFFFF"/>
        <w:spacing w:before="566" w:line="360" w:lineRule="auto"/>
        <w:jc w:val="both"/>
        <w:rPr>
          <w:sz w:val="28"/>
          <w:szCs w:val="28"/>
        </w:rPr>
      </w:pPr>
      <w:r>
        <w:rPr>
          <w:sz w:val="28"/>
          <w:szCs w:val="28"/>
        </w:rPr>
        <w:t>с контактным охлаждением.</w:t>
      </w:r>
    </w:p>
    <w:p w:rsidR="004B32ED" w:rsidRDefault="004B32ED" w:rsidP="004B32ED">
      <w:pPr>
        <w:shd w:val="clear" w:color="auto" w:fill="FFFFFF"/>
        <w:spacing w:before="566" w:line="360" w:lineRule="auto"/>
        <w:ind w:left="709"/>
        <w:jc w:val="both"/>
        <w:rPr>
          <w:sz w:val="28"/>
          <w:szCs w:val="28"/>
        </w:rPr>
      </w:pPr>
    </w:p>
    <w:p w:rsidR="004B32ED" w:rsidRDefault="004B32ED" w:rsidP="004B32ED">
      <w:pPr>
        <w:numPr>
          <w:ilvl w:val="0"/>
          <w:numId w:val="6"/>
        </w:numPr>
        <w:shd w:val="clear" w:color="auto" w:fill="FFFFFF"/>
        <w:spacing w:before="566" w:line="360" w:lineRule="auto"/>
        <w:jc w:val="both"/>
        <w:rPr>
          <w:sz w:val="28"/>
          <w:szCs w:val="28"/>
        </w:rPr>
      </w:pPr>
      <w:r>
        <w:rPr>
          <w:sz w:val="28"/>
          <w:szCs w:val="28"/>
        </w:rPr>
        <w:t>Кристаллизация с конвективной теплопередачей:</w:t>
      </w:r>
    </w:p>
    <w:p w:rsidR="004B32ED" w:rsidRDefault="004B32ED" w:rsidP="004B32ED">
      <w:pPr>
        <w:shd w:val="clear" w:color="auto" w:fill="FFFFFF"/>
        <w:spacing w:before="566" w:line="360" w:lineRule="auto"/>
        <w:jc w:val="both"/>
        <w:rPr>
          <w:sz w:val="28"/>
          <w:szCs w:val="28"/>
        </w:rPr>
      </w:pPr>
      <w:r>
        <w:rPr>
          <w:sz w:val="28"/>
          <w:szCs w:val="28"/>
        </w:rPr>
        <w:t xml:space="preserve">   Основным процессом получения сплавов с конвективной передачей тепла при кристаллизации частицы, является метод распыления. Этот способ заключается в том, что струя расправленного металла подается в форсунку и дробится струей газа или воды высокого давления. Образующиеся при этом мельчайшие капельки затвердевают налету. Скорость охлаждения частиц зависит от размера капель, сечения и скорости струи металла, теплопроводности и давления распыляющего газа или жидкости. Ее величина может меняться от 1*10</w:t>
      </w:r>
      <w:r>
        <w:rPr>
          <w:sz w:val="28"/>
          <w:szCs w:val="28"/>
          <w:vertAlign w:val="superscript"/>
        </w:rPr>
        <w:t>2</w:t>
      </w:r>
      <w:r>
        <w:rPr>
          <w:sz w:val="28"/>
          <w:szCs w:val="28"/>
        </w:rPr>
        <w:t xml:space="preserve"> до 1*10</w:t>
      </w:r>
      <w:r>
        <w:rPr>
          <w:sz w:val="28"/>
          <w:szCs w:val="28"/>
          <w:vertAlign w:val="superscript"/>
        </w:rPr>
        <w:t>7</w:t>
      </w:r>
      <w:r>
        <w:rPr>
          <w:sz w:val="28"/>
          <w:szCs w:val="28"/>
        </w:rPr>
        <w:t xml:space="preserve"> град/с. Размер частиц от 50 до 500 мкм. Одной из разновидностей процесса распыления является ультразвуковое газовое распыление, заключающееся в дополнительном воздействии на струю </w:t>
      </w:r>
      <w:r>
        <w:rPr>
          <w:sz w:val="28"/>
          <w:szCs w:val="28"/>
        </w:rPr>
        <w:lastRenderedPageBreak/>
        <w:t>металла ультразвуковых колебаний. При этом удалось получить порошок с размером основной фракции 50 мкм. Скорость охлаждения при этом составляла 10</w:t>
      </w:r>
      <w:r>
        <w:rPr>
          <w:sz w:val="28"/>
          <w:szCs w:val="28"/>
          <w:vertAlign w:val="superscript"/>
        </w:rPr>
        <w:t>5</w:t>
      </w:r>
      <w:r>
        <w:rPr>
          <w:sz w:val="28"/>
          <w:szCs w:val="28"/>
        </w:rPr>
        <w:t xml:space="preserve"> град/с.</w:t>
      </w:r>
    </w:p>
    <w:p w:rsidR="004B32ED" w:rsidRDefault="004B32ED" w:rsidP="004B32ED">
      <w:pPr>
        <w:shd w:val="clear" w:color="auto" w:fill="FFFFFF"/>
        <w:spacing w:before="566" w:line="360" w:lineRule="auto"/>
        <w:ind w:firstLine="709"/>
        <w:jc w:val="both"/>
        <w:rPr>
          <w:sz w:val="28"/>
          <w:szCs w:val="28"/>
        </w:rPr>
      </w:pPr>
      <w:r>
        <w:rPr>
          <w:sz w:val="28"/>
          <w:szCs w:val="28"/>
        </w:rPr>
        <w:t>Кроме способа газового распыления, достоинством которого является высокая производительность процесса, достаточно широко опробуются и другие способы получения частиц.</w:t>
      </w:r>
    </w:p>
    <w:p w:rsidR="004B32ED" w:rsidRDefault="004B32ED" w:rsidP="004B32ED">
      <w:pPr>
        <w:shd w:val="clear" w:color="auto" w:fill="FFFFFF"/>
        <w:spacing w:before="566" w:line="360" w:lineRule="auto"/>
        <w:ind w:firstLine="709"/>
        <w:jc w:val="both"/>
        <w:rPr>
          <w:sz w:val="28"/>
          <w:szCs w:val="28"/>
        </w:rPr>
      </w:pPr>
      <w:r>
        <w:rPr>
          <w:sz w:val="28"/>
          <w:szCs w:val="28"/>
        </w:rPr>
        <w:t>-      Способ распыления с вращающимся диском</w:t>
      </w:r>
    </w:p>
    <w:p w:rsidR="004B32ED" w:rsidRDefault="004B32ED" w:rsidP="004B32ED">
      <w:pPr>
        <w:shd w:val="clear" w:color="auto" w:fill="FFFFFF"/>
        <w:spacing w:before="566" w:line="360" w:lineRule="auto"/>
        <w:ind w:firstLine="709"/>
        <w:jc w:val="both"/>
        <w:rPr>
          <w:sz w:val="28"/>
          <w:szCs w:val="28"/>
        </w:rPr>
      </w:pPr>
      <w:r>
        <w:rPr>
          <w:sz w:val="28"/>
          <w:szCs w:val="28"/>
        </w:rPr>
        <w:t>Расплав механически измельчается посредством быстро вращающегося диска, имеющего на поверхности острые кромки и охлаждается с помощью газа . Скорость охлаждения для частиц 70-80 мкм – 10</w:t>
      </w:r>
      <w:r>
        <w:rPr>
          <w:sz w:val="28"/>
          <w:szCs w:val="28"/>
          <w:vertAlign w:val="superscript"/>
        </w:rPr>
        <w:t>5</w:t>
      </w:r>
      <w:r>
        <w:rPr>
          <w:sz w:val="28"/>
          <w:szCs w:val="28"/>
        </w:rPr>
        <w:t xml:space="preserve"> град/с и 10</w:t>
      </w:r>
      <w:r>
        <w:rPr>
          <w:sz w:val="28"/>
          <w:szCs w:val="28"/>
          <w:vertAlign w:val="superscript"/>
        </w:rPr>
        <w:t>7</w:t>
      </w:r>
      <w:r>
        <w:rPr>
          <w:sz w:val="28"/>
          <w:szCs w:val="28"/>
        </w:rPr>
        <w:t xml:space="preserve"> град/с для частиц диаметром 10 мкм.</w:t>
      </w:r>
    </w:p>
    <w:p w:rsidR="004B32ED" w:rsidRDefault="004B32ED" w:rsidP="004B32ED">
      <w:pPr>
        <w:shd w:val="clear" w:color="auto" w:fill="FFFFFF"/>
        <w:spacing w:before="566" w:line="360" w:lineRule="auto"/>
        <w:ind w:firstLine="709"/>
        <w:jc w:val="both"/>
        <w:rPr>
          <w:sz w:val="28"/>
          <w:szCs w:val="28"/>
        </w:rPr>
      </w:pPr>
      <w:r>
        <w:rPr>
          <w:sz w:val="28"/>
          <w:szCs w:val="28"/>
        </w:rPr>
        <w:t>-</w:t>
      </w:r>
      <w:r>
        <w:rPr>
          <w:sz w:val="28"/>
          <w:szCs w:val="28"/>
        </w:rPr>
        <w:tab/>
        <w:t>Способ распыления с вращающимся электродом</w:t>
      </w:r>
    </w:p>
    <w:p w:rsidR="004B32ED" w:rsidRDefault="004B32ED" w:rsidP="004B32ED">
      <w:pPr>
        <w:shd w:val="clear" w:color="auto" w:fill="FFFFFF"/>
        <w:spacing w:before="566" w:line="360" w:lineRule="auto"/>
        <w:ind w:firstLine="709"/>
        <w:jc w:val="both"/>
        <w:rPr>
          <w:sz w:val="28"/>
          <w:szCs w:val="28"/>
        </w:rPr>
      </w:pPr>
      <w:r>
        <w:rPr>
          <w:sz w:val="28"/>
          <w:szCs w:val="28"/>
        </w:rPr>
        <w:t>Вращающаяся заготовка - электрод расплавляется электрической дугой и капли жидкого металла кристаллизуются в полете. Размер частиц 200 мкм (100-600 мкм), скорость охлаждения – 10</w:t>
      </w:r>
      <w:r>
        <w:rPr>
          <w:sz w:val="28"/>
          <w:szCs w:val="28"/>
          <w:vertAlign w:val="superscript"/>
        </w:rPr>
        <w:t>3</w:t>
      </w:r>
      <w:r>
        <w:rPr>
          <w:sz w:val="28"/>
          <w:szCs w:val="28"/>
        </w:rPr>
        <w:t xml:space="preserve"> град/с  и 10</w:t>
      </w:r>
      <w:r>
        <w:rPr>
          <w:sz w:val="28"/>
          <w:szCs w:val="28"/>
          <w:vertAlign w:val="superscript"/>
        </w:rPr>
        <w:t>1</w:t>
      </w:r>
      <w:r>
        <w:rPr>
          <w:sz w:val="28"/>
          <w:szCs w:val="28"/>
        </w:rPr>
        <w:t xml:space="preserve"> град/с . Расплавление заготовки может осуществляться также электронным лучом, лазером, плазмой.</w:t>
      </w:r>
    </w:p>
    <w:p w:rsidR="004B32ED" w:rsidRDefault="004B32ED" w:rsidP="004B32ED">
      <w:pPr>
        <w:shd w:val="clear" w:color="auto" w:fill="FFFFFF"/>
        <w:spacing w:before="566" w:line="360" w:lineRule="auto"/>
        <w:ind w:firstLine="709"/>
        <w:jc w:val="both"/>
        <w:rPr>
          <w:sz w:val="28"/>
          <w:szCs w:val="28"/>
        </w:rPr>
      </w:pPr>
    </w:p>
    <w:p w:rsidR="004B32ED" w:rsidRDefault="004B32ED" w:rsidP="004B32ED">
      <w:pPr>
        <w:shd w:val="clear" w:color="auto" w:fill="FFFFFF"/>
        <w:spacing w:before="566" w:line="360" w:lineRule="auto"/>
        <w:ind w:firstLine="709"/>
        <w:jc w:val="both"/>
        <w:rPr>
          <w:sz w:val="28"/>
          <w:szCs w:val="28"/>
          <w:lang w:val="en-US"/>
        </w:rPr>
      </w:pPr>
    </w:p>
    <w:p w:rsidR="004B32ED" w:rsidRDefault="004B32ED" w:rsidP="004B32ED">
      <w:pPr>
        <w:shd w:val="clear" w:color="auto" w:fill="FFFFFF"/>
        <w:spacing w:before="566" w:line="360" w:lineRule="auto"/>
        <w:ind w:firstLine="709"/>
        <w:jc w:val="both"/>
        <w:rPr>
          <w:sz w:val="28"/>
          <w:szCs w:val="28"/>
          <w:lang w:val="en-US"/>
        </w:rPr>
      </w:pPr>
    </w:p>
    <w:p w:rsidR="004B32ED" w:rsidRDefault="004B32ED" w:rsidP="004B32ED">
      <w:pPr>
        <w:shd w:val="clear" w:color="auto" w:fill="FFFFFF"/>
        <w:spacing w:before="566" w:line="360" w:lineRule="auto"/>
        <w:ind w:firstLine="709"/>
        <w:jc w:val="both"/>
        <w:rPr>
          <w:sz w:val="28"/>
          <w:szCs w:val="28"/>
          <w:lang w:val="en-US"/>
        </w:rPr>
      </w:pPr>
    </w:p>
    <w:p w:rsidR="004B32ED" w:rsidRDefault="004B32ED" w:rsidP="004B32ED">
      <w:pPr>
        <w:shd w:val="clear" w:color="auto" w:fill="FFFFFF"/>
        <w:spacing w:before="566" w:line="360" w:lineRule="auto"/>
        <w:ind w:left="180" w:firstLine="720"/>
        <w:jc w:val="both"/>
        <w:rPr>
          <w:sz w:val="28"/>
          <w:szCs w:val="28"/>
        </w:rPr>
      </w:pPr>
      <w:r>
        <w:rPr>
          <w:sz w:val="28"/>
          <w:szCs w:val="28"/>
        </w:rPr>
        <w:lastRenderedPageBreak/>
        <w:t>-         Распыление из перфорированного стакана</w:t>
      </w:r>
    </w:p>
    <w:p w:rsidR="004B32ED" w:rsidRDefault="004B32ED" w:rsidP="004B32ED">
      <w:pPr>
        <w:shd w:val="clear" w:color="auto" w:fill="FFFFFF"/>
        <w:spacing w:before="566" w:line="360" w:lineRule="auto"/>
        <w:ind w:firstLine="709"/>
        <w:jc w:val="both"/>
        <w:rPr>
          <w:sz w:val="28"/>
          <w:szCs w:val="28"/>
        </w:rPr>
      </w:pPr>
      <w:r>
        <w:rPr>
          <w:sz w:val="28"/>
          <w:szCs w:val="28"/>
        </w:rPr>
        <w:t>Жидкий металл, попадая во вращающийся со скоростью 1000 ... 10000 1/мин стакан с отверстиями на образующей поверхности цилиндра, выбрасывается из отверстий в виде иглообразных частиц, длина которых зависит от скорости вращения стакана. Скорость охлаждения при этом составляет 10</w:t>
      </w:r>
      <w:r>
        <w:rPr>
          <w:sz w:val="28"/>
          <w:szCs w:val="28"/>
          <w:vertAlign w:val="superscript"/>
        </w:rPr>
        <w:t>2</w:t>
      </w:r>
      <w:r>
        <w:rPr>
          <w:sz w:val="28"/>
          <w:szCs w:val="28"/>
        </w:rPr>
        <w:t xml:space="preserve"> - 10</w:t>
      </w:r>
      <w:r>
        <w:rPr>
          <w:sz w:val="28"/>
          <w:szCs w:val="28"/>
          <w:vertAlign w:val="superscript"/>
        </w:rPr>
        <w:t>3</w:t>
      </w:r>
      <w:r>
        <w:rPr>
          <w:sz w:val="28"/>
          <w:szCs w:val="28"/>
        </w:rPr>
        <w:t xml:space="preserve"> град/с. Достоинством этого метода по сравнению с предыдущим является взрывобезопасностъ частиц.</w:t>
      </w:r>
    </w:p>
    <w:p w:rsidR="004B32ED" w:rsidRDefault="004B32ED" w:rsidP="004B32ED">
      <w:pPr>
        <w:shd w:val="clear" w:color="auto" w:fill="FFFFFF"/>
        <w:spacing w:before="566" w:line="360" w:lineRule="auto"/>
        <w:ind w:firstLine="709"/>
        <w:jc w:val="both"/>
        <w:rPr>
          <w:sz w:val="28"/>
          <w:szCs w:val="28"/>
        </w:rPr>
      </w:pPr>
      <w:r>
        <w:rPr>
          <w:sz w:val="28"/>
          <w:szCs w:val="28"/>
        </w:rPr>
        <w:t>2. Процессы с контактным охлаждением</w:t>
      </w:r>
    </w:p>
    <w:p w:rsidR="004B32ED" w:rsidRDefault="004B32ED" w:rsidP="004B32ED">
      <w:pPr>
        <w:shd w:val="clear" w:color="auto" w:fill="FFFFFF"/>
        <w:spacing w:before="566" w:line="360" w:lineRule="auto"/>
        <w:ind w:firstLine="709"/>
        <w:jc w:val="both"/>
        <w:rPr>
          <w:sz w:val="28"/>
          <w:szCs w:val="28"/>
        </w:rPr>
      </w:pPr>
      <w:r>
        <w:rPr>
          <w:sz w:val="28"/>
          <w:szCs w:val="28"/>
        </w:rPr>
        <w:t>В этих процессах теплопередача осуществляется посредством контакта с материалом, имеющим высокую теплопроводность. Как правило, это медные барабаны или шайбы с водяным охлаждением.</w:t>
      </w:r>
    </w:p>
    <w:p w:rsidR="004B32ED" w:rsidRDefault="004B32ED" w:rsidP="004B32ED">
      <w:pPr>
        <w:shd w:val="clear" w:color="auto" w:fill="FFFFFF"/>
        <w:spacing w:before="566" w:line="360" w:lineRule="auto"/>
        <w:ind w:firstLine="709"/>
        <w:jc w:val="both"/>
        <w:rPr>
          <w:sz w:val="28"/>
          <w:szCs w:val="28"/>
        </w:rPr>
      </w:pPr>
      <w:r>
        <w:rPr>
          <w:sz w:val="28"/>
          <w:szCs w:val="28"/>
        </w:rPr>
        <w:t>К способам быстрой кристаллизации с контактным охлаждение можно отнести следующие:</w:t>
      </w:r>
    </w:p>
    <w:p w:rsidR="004B32ED" w:rsidRDefault="004B32ED" w:rsidP="004B32ED">
      <w:pPr>
        <w:numPr>
          <w:ilvl w:val="1"/>
          <w:numId w:val="7"/>
        </w:numPr>
        <w:shd w:val="clear" w:color="auto" w:fill="FFFFFF"/>
        <w:tabs>
          <w:tab w:val="left" w:pos="672"/>
        </w:tabs>
        <w:spacing w:before="521" w:line="360" w:lineRule="auto"/>
        <w:jc w:val="both"/>
        <w:rPr>
          <w:sz w:val="28"/>
          <w:szCs w:val="28"/>
        </w:rPr>
      </w:pPr>
      <w:r>
        <w:rPr>
          <w:sz w:val="28"/>
          <w:szCs w:val="28"/>
        </w:rPr>
        <w:t>Способ расплющивания капель о барабан</w:t>
      </w:r>
    </w:p>
    <w:p w:rsidR="004B32ED" w:rsidRDefault="004B32ED" w:rsidP="004B32ED">
      <w:pPr>
        <w:shd w:val="clear" w:color="auto" w:fill="FFFFFF"/>
        <w:spacing w:before="2" w:line="360" w:lineRule="auto"/>
        <w:ind w:firstLine="709"/>
        <w:jc w:val="both"/>
        <w:rPr>
          <w:sz w:val="28"/>
          <w:szCs w:val="28"/>
        </w:rPr>
      </w:pPr>
    </w:p>
    <w:p w:rsidR="004B32ED" w:rsidRDefault="004B32ED" w:rsidP="004B32ED">
      <w:pPr>
        <w:shd w:val="clear" w:color="auto" w:fill="FFFFFF"/>
        <w:spacing w:before="2" w:line="360" w:lineRule="auto"/>
        <w:ind w:firstLine="709"/>
        <w:jc w:val="both"/>
        <w:rPr>
          <w:sz w:val="28"/>
          <w:szCs w:val="28"/>
        </w:rPr>
      </w:pPr>
      <w:r>
        <w:rPr>
          <w:sz w:val="28"/>
          <w:szCs w:val="28"/>
        </w:rPr>
        <w:t>Капли расплавленного металла направляются струей газа на периферию вращающегося барабана - подложки. Каждая капля кристал</w:t>
      </w:r>
      <w:r>
        <w:rPr>
          <w:sz w:val="28"/>
          <w:szCs w:val="28"/>
        </w:rPr>
        <w:softHyphen/>
        <w:t>лизуется отдельно и удаляется с барабана прежде, чем другая кап</w:t>
      </w:r>
      <w:r>
        <w:rPr>
          <w:sz w:val="28"/>
          <w:szCs w:val="28"/>
        </w:rPr>
        <w:softHyphen/>
        <w:t>ля попадает на ее место. Чешуйки обычно получаются диаметром  1-3 мм и толщиной 100 мкм и меньше. Скорость охлаждения 10</w:t>
      </w:r>
      <w:r>
        <w:rPr>
          <w:sz w:val="28"/>
          <w:szCs w:val="28"/>
          <w:vertAlign w:val="superscript"/>
        </w:rPr>
        <w:t>3</w:t>
      </w:r>
      <w:r>
        <w:rPr>
          <w:sz w:val="28"/>
          <w:szCs w:val="28"/>
        </w:rPr>
        <w:t xml:space="preserve"> -I0</w:t>
      </w:r>
      <w:r>
        <w:rPr>
          <w:sz w:val="28"/>
          <w:szCs w:val="28"/>
          <w:vertAlign w:val="superscript"/>
        </w:rPr>
        <w:t>5</w:t>
      </w:r>
      <w:r>
        <w:rPr>
          <w:sz w:val="28"/>
          <w:szCs w:val="28"/>
        </w:rPr>
        <w:t xml:space="preserve"> град/с .</w:t>
      </w:r>
    </w:p>
    <w:p w:rsidR="004B32ED" w:rsidRDefault="004B32ED" w:rsidP="004B32ED">
      <w:pPr>
        <w:shd w:val="clear" w:color="auto" w:fill="FFFFFF"/>
        <w:tabs>
          <w:tab w:val="left" w:pos="672"/>
        </w:tabs>
        <w:spacing w:line="360" w:lineRule="auto"/>
        <w:ind w:firstLine="709"/>
        <w:jc w:val="both"/>
        <w:rPr>
          <w:sz w:val="28"/>
          <w:szCs w:val="28"/>
        </w:rPr>
      </w:pPr>
    </w:p>
    <w:p w:rsidR="004B32ED" w:rsidRDefault="004B32ED" w:rsidP="004B32ED">
      <w:pPr>
        <w:shd w:val="clear" w:color="auto" w:fill="FFFFFF"/>
        <w:tabs>
          <w:tab w:val="left" w:pos="672"/>
        </w:tabs>
        <w:spacing w:line="360" w:lineRule="auto"/>
        <w:ind w:firstLine="709"/>
        <w:jc w:val="both"/>
        <w:rPr>
          <w:sz w:val="28"/>
          <w:szCs w:val="28"/>
        </w:rPr>
      </w:pPr>
    </w:p>
    <w:p w:rsidR="004B32ED" w:rsidRDefault="004B32ED" w:rsidP="004B32ED">
      <w:pPr>
        <w:shd w:val="clear" w:color="auto" w:fill="FFFFFF"/>
        <w:tabs>
          <w:tab w:val="left" w:pos="672"/>
        </w:tabs>
        <w:spacing w:line="360" w:lineRule="auto"/>
        <w:ind w:firstLine="709"/>
        <w:jc w:val="both"/>
        <w:rPr>
          <w:sz w:val="28"/>
          <w:szCs w:val="28"/>
        </w:rPr>
      </w:pPr>
    </w:p>
    <w:p w:rsidR="004B32ED" w:rsidRDefault="004B32ED" w:rsidP="004B32ED">
      <w:pPr>
        <w:numPr>
          <w:ilvl w:val="1"/>
          <w:numId w:val="7"/>
        </w:numPr>
        <w:shd w:val="clear" w:color="auto" w:fill="FFFFFF"/>
        <w:tabs>
          <w:tab w:val="left" w:pos="672"/>
        </w:tabs>
        <w:spacing w:line="360" w:lineRule="auto"/>
        <w:jc w:val="both"/>
        <w:rPr>
          <w:sz w:val="28"/>
          <w:szCs w:val="28"/>
        </w:rPr>
      </w:pPr>
      <w:r>
        <w:rPr>
          <w:sz w:val="28"/>
          <w:szCs w:val="28"/>
        </w:rPr>
        <w:t>Двуроликовое дробление</w:t>
      </w:r>
    </w:p>
    <w:p w:rsidR="004B32ED" w:rsidRDefault="004B32ED" w:rsidP="004B32ED">
      <w:pPr>
        <w:shd w:val="clear" w:color="auto" w:fill="FFFFFF"/>
        <w:tabs>
          <w:tab w:val="left" w:pos="672"/>
        </w:tabs>
        <w:spacing w:line="360" w:lineRule="auto"/>
        <w:ind w:left="1429"/>
        <w:jc w:val="both"/>
        <w:rPr>
          <w:sz w:val="28"/>
          <w:szCs w:val="28"/>
        </w:rPr>
      </w:pPr>
    </w:p>
    <w:p w:rsidR="004B32ED" w:rsidRDefault="004B32ED" w:rsidP="004B32ED">
      <w:pPr>
        <w:shd w:val="clear" w:color="auto" w:fill="FFFFFF"/>
        <w:spacing w:line="360" w:lineRule="auto"/>
        <w:ind w:firstLine="709"/>
        <w:jc w:val="both"/>
        <w:rPr>
          <w:sz w:val="28"/>
          <w:szCs w:val="28"/>
        </w:rPr>
      </w:pPr>
      <w:r>
        <w:rPr>
          <w:sz w:val="28"/>
          <w:szCs w:val="28"/>
        </w:rPr>
        <w:t>Это способ получения металлического порошка распылением струи жидкого металла, направленного между двумя роликами, вращающимися с большой скоростью. Теплопередача к роликам строго контролирует</w:t>
      </w:r>
      <w:r>
        <w:rPr>
          <w:sz w:val="28"/>
          <w:szCs w:val="28"/>
        </w:rPr>
        <w:softHyphen/>
        <w:t>ся. Регулируя процесс, можно получить чешуйки удлиненной формы толщиной до 200 мкм при скорости охлаждения 10</w:t>
      </w:r>
      <w:r>
        <w:rPr>
          <w:sz w:val="28"/>
          <w:szCs w:val="28"/>
          <w:vertAlign w:val="superscript"/>
        </w:rPr>
        <w:t xml:space="preserve">5 </w:t>
      </w:r>
      <w:r>
        <w:rPr>
          <w:sz w:val="28"/>
          <w:szCs w:val="28"/>
        </w:rPr>
        <w:t>- 10</w:t>
      </w:r>
      <w:r>
        <w:rPr>
          <w:sz w:val="28"/>
          <w:szCs w:val="28"/>
          <w:vertAlign w:val="superscript"/>
        </w:rPr>
        <w:t>6</w:t>
      </w:r>
      <w:r>
        <w:rPr>
          <w:sz w:val="28"/>
          <w:szCs w:val="28"/>
        </w:rPr>
        <w:t xml:space="preserve">   град/с. Изме</w:t>
      </w:r>
      <w:r>
        <w:rPr>
          <w:sz w:val="28"/>
          <w:szCs w:val="28"/>
        </w:rPr>
        <w:softHyphen/>
        <w:t>нением зазора между роликами и скорости вращения роликов, можно получить частицы неправильной и сферической формы, в виде чешуек или игл  при толщине 60-100 мкм.</w:t>
      </w:r>
    </w:p>
    <w:p w:rsidR="004B32ED" w:rsidRDefault="004B32ED" w:rsidP="004B32ED">
      <w:pPr>
        <w:shd w:val="clear" w:color="auto" w:fill="FFFFFF"/>
        <w:spacing w:line="360" w:lineRule="auto"/>
        <w:ind w:firstLine="709"/>
        <w:jc w:val="both"/>
        <w:rPr>
          <w:sz w:val="28"/>
          <w:szCs w:val="28"/>
        </w:rPr>
      </w:pPr>
    </w:p>
    <w:p w:rsidR="004B32ED" w:rsidRDefault="004B32ED" w:rsidP="004B32ED">
      <w:pPr>
        <w:numPr>
          <w:ilvl w:val="1"/>
          <w:numId w:val="7"/>
        </w:numPr>
        <w:shd w:val="clear" w:color="auto" w:fill="FFFFFF"/>
        <w:tabs>
          <w:tab w:val="left" w:pos="672"/>
        </w:tabs>
        <w:spacing w:line="360" w:lineRule="auto"/>
        <w:jc w:val="both"/>
        <w:rPr>
          <w:sz w:val="28"/>
          <w:szCs w:val="28"/>
        </w:rPr>
      </w:pPr>
      <w:r>
        <w:rPr>
          <w:sz w:val="28"/>
          <w:szCs w:val="28"/>
        </w:rPr>
        <w:t>Способ распыления ударной волной Дувеца</w:t>
      </w:r>
    </w:p>
    <w:p w:rsidR="004B32ED" w:rsidRDefault="004B32ED" w:rsidP="004B32ED">
      <w:pPr>
        <w:shd w:val="clear" w:color="auto" w:fill="FFFFFF"/>
        <w:tabs>
          <w:tab w:val="left" w:pos="672"/>
        </w:tabs>
        <w:spacing w:line="360" w:lineRule="auto"/>
        <w:ind w:left="1429"/>
        <w:jc w:val="both"/>
        <w:rPr>
          <w:sz w:val="28"/>
          <w:szCs w:val="28"/>
        </w:rPr>
      </w:pPr>
    </w:p>
    <w:p w:rsidR="004B32ED" w:rsidRDefault="004B32ED" w:rsidP="004B32ED">
      <w:pPr>
        <w:shd w:val="clear" w:color="auto" w:fill="FFFFFF"/>
        <w:spacing w:line="360" w:lineRule="auto"/>
        <w:ind w:firstLine="709"/>
        <w:jc w:val="both"/>
        <w:rPr>
          <w:sz w:val="28"/>
          <w:szCs w:val="28"/>
        </w:rPr>
      </w:pPr>
      <w:r>
        <w:rPr>
          <w:sz w:val="28"/>
          <w:szCs w:val="28"/>
        </w:rPr>
        <w:t>Небольшое количество расплава, менее 500 мг, расплавляется индукционным методом в тигле. Под действием ударной волны, созда</w:t>
      </w:r>
      <w:r>
        <w:rPr>
          <w:sz w:val="28"/>
          <w:szCs w:val="28"/>
        </w:rPr>
        <w:softHyphen/>
        <w:t>ваемой давлением газа в 2-3 МПа или взрывом малого заряда, жидкий металл выстреливается, и капли при этом вылетают со скоростью не</w:t>
      </w:r>
      <w:r>
        <w:rPr>
          <w:sz w:val="28"/>
          <w:szCs w:val="28"/>
        </w:rPr>
        <w:softHyphen/>
        <w:t>скольких сотен метров в секунду. При ударе об охлаждаемую подлож</w:t>
      </w:r>
      <w:r>
        <w:rPr>
          <w:sz w:val="28"/>
          <w:szCs w:val="28"/>
        </w:rPr>
        <w:softHyphen/>
        <w:t>ку, частицы сплава превращаются в очень тонкие фольги неодинако</w:t>
      </w:r>
      <w:r>
        <w:rPr>
          <w:sz w:val="28"/>
          <w:szCs w:val="28"/>
        </w:rPr>
        <w:softHyphen/>
        <w:t>вой толщины в пределах 0,1-10 мкм. Этим способом можно достичь высоких скоростей порядка 10</w:t>
      </w:r>
      <w:r>
        <w:rPr>
          <w:sz w:val="28"/>
          <w:szCs w:val="28"/>
          <w:vertAlign w:val="superscript"/>
        </w:rPr>
        <w:t>9</w:t>
      </w:r>
      <w:r>
        <w:rPr>
          <w:sz w:val="28"/>
          <w:szCs w:val="28"/>
        </w:rPr>
        <w:t xml:space="preserve">  град/с, но из-за малой производи</w:t>
      </w:r>
      <w:r>
        <w:rPr>
          <w:sz w:val="28"/>
          <w:szCs w:val="28"/>
        </w:rPr>
        <w:softHyphen/>
        <w:t>тельности этот метод применим лишь для лабораторных исследований.</w:t>
      </w:r>
    </w:p>
    <w:p w:rsidR="004B32ED" w:rsidRDefault="004B32ED" w:rsidP="004B32ED">
      <w:pPr>
        <w:shd w:val="clear" w:color="auto" w:fill="FFFFFF"/>
        <w:spacing w:line="360" w:lineRule="auto"/>
        <w:ind w:firstLine="709"/>
        <w:jc w:val="both"/>
        <w:rPr>
          <w:sz w:val="28"/>
          <w:szCs w:val="28"/>
        </w:rPr>
      </w:pPr>
    </w:p>
    <w:p w:rsidR="004B32ED" w:rsidRDefault="004B32ED" w:rsidP="004B32ED">
      <w:pPr>
        <w:shd w:val="clear" w:color="auto" w:fill="FFFFFF"/>
        <w:spacing w:line="360" w:lineRule="auto"/>
        <w:ind w:firstLine="709"/>
        <w:jc w:val="both"/>
        <w:rPr>
          <w:sz w:val="28"/>
          <w:szCs w:val="28"/>
        </w:rPr>
      </w:pPr>
    </w:p>
    <w:p w:rsidR="004B32ED" w:rsidRDefault="004B32ED" w:rsidP="004B32ED">
      <w:pPr>
        <w:shd w:val="clear" w:color="auto" w:fill="FFFFFF"/>
        <w:spacing w:line="360" w:lineRule="auto"/>
        <w:ind w:firstLine="709"/>
        <w:jc w:val="both"/>
        <w:rPr>
          <w:sz w:val="28"/>
          <w:szCs w:val="28"/>
        </w:rPr>
      </w:pPr>
    </w:p>
    <w:p w:rsidR="004B32ED" w:rsidRDefault="004B32ED" w:rsidP="004B32ED">
      <w:pPr>
        <w:shd w:val="clear" w:color="auto" w:fill="FFFFFF"/>
        <w:spacing w:line="360" w:lineRule="auto"/>
        <w:ind w:firstLine="709"/>
        <w:jc w:val="both"/>
        <w:rPr>
          <w:sz w:val="28"/>
          <w:szCs w:val="28"/>
        </w:rPr>
      </w:pPr>
    </w:p>
    <w:p w:rsidR="004B32ED" w:rsidRDefault="004B32ED" w:rsidP="004B32ED">
      <w:pPr>
        <w:shd w:val="clear" w:color="auto" w:fill="FFFFFF"/>
        <w:spacing w:line="360" w:lineRule="auto"/>
        <w:ind w:firstLine="709"/>
        <w:jc w:val="both"/>
        <w:rPr>
          <w:sz w:val="28"/>
          <w:szCs w:val="28"/>
        </w:rPr>
      </w:pPr>
    </w:p>
    <w:p w:rsidR="004B32ED" w:rsidRDefault="004B32ED" w:rsidP="004B32ED">
      <w:pPr>
        <w:shd w:val="clear" w:color="auto" w:fill="FFFFFF"/>
        <w:spacing w:line="360" w:lineRule="auto"/>
        <w:ind w:firstLine="709"/>
        <w:jc w:val="both"/>
        <w:rPr>
          <w:sz w:val="28"/>
          <w:szCs w:val="28"/>
        </w:rPr>
      </w:pPr>
    </w:p>
    <w:p w:rsidR="004B32ED" w:rsidRDefault="004B32ED" w:rsidP="004B32ED">
      <w:pPr>
        <w:shd w:val="clear" w:color="auto" w:fill="FFFFFF"/>
        <w:spacing w:line="360" w:lineRule="auto"/>
        <w:ind w:firstLine="709"/>
        <w:jc w:val="both"/>
        <w:rPr>
          <w:sz w:val="28"/>
          <w:szCs w:val="28"/>
        </w:rPr>
      </w:pPr>
    </w:p>
    <w:p w:rsidR="004B32ED" w:rsidRDefault="004B32ED" w:rsidP="004B32ED">
      <w:pPr>
        <w:shd w:val="clear" w:color="auto" w:fill="FFFFFF"/>
        <w:spacing w:line="360" w:lineRule="auto"/>
        <w:ind w:firstLine="709"/>
        <w:jc w:val="both"/>
        <w:rPr>
          <w:sz w:val="28"/>
          <w:szCs w:val="28"/>
        </w:rPr>
      </w:pPr>
    </w:p>
    <w:p w:rsidR="004B32ED" w:rsidRDefault="004B32ED" w:rsidP="004B32ED">
      <w:pPr>
        <w:shd w:val="clear" w:color="auto" w:fill="FFFFFF"/>
        <w:tabs>
          <w:tab w:val="left" w:pos="672"/>
        </w:tabs>
        <w:spacing w:line="360" w:lineRule="auto"/>
        <w:ind w:firstLine="709"/>
        <w:jc w:val="both"/>
        <w:rPr>
          <w:sz w:val="28"/>
          <w:szCs w:val="28"/>
        </w:rPr>
      </w:pPr>
      <w:r>
        <w:rPr>
          <w:sz w:val="28"/>
          <w:szCs w:val="28"/>
        </w:rPr>
        <w:t>-</w:t>
      </w:r>
      <w:r>
        <w:rPr>
          <w:sz w:val="28"/>
          <w:szCs w:val="28"/>
        </w:rPr>
        <w:tab/>
        <w:t>Способы "поршня и наковальни", "молота и наковальни",</w:t>
      </w:r>
    </w:p>
    <w:p w:rsidR="004B32ED" w:rsidRDefault="004B32ED" w:rsidP="004B32ED">
      <w:pPr>
        <w:shd w:val="clear" w:color="auto" w:fill="FFFFFF"/>
        <w:spacing w:line="360" w:lineRule="auto"/>
        <w:ind w:firstLine="709"/>
        <w:jc w:val="both"/>
        <w:rPr>
          <w:sz w:val="28"/>
          <w:szCs w:val="28"/>
        </w:rPr>
      </w:pPr>
      <w:r>
        <w:rPr>
          <w:sz w:val="28"/>
          <w:szCs w:val="28"/>
        </w:rPr>
        <w:lastRenderedPageBreak/>
        <w:t>"двух поршней"</w:t>
      </w:r>
    </w:p>
    <w:p w:rsidR="004B32ED" w:rsidRDefault="004B32ED" w:rsidP="004B32ED">
      <w:pPr>
        <w:shd w:val="clear" w:color="auto" w:fill="FFFFFF"/>
        <w:spacing w:line="360" w:lineRule="auto"/>
        <w:ind w:firstLine="709"/>
        <w:jc w:val="both"/>
        <w:rPr>
          <w:sz w:val="28"/>
          <w:szCs w:val="28"/>
        </w:rPr>
      </w:pPr>
    </w:p>
    <w:p w:rsidR="004B32ED" w:rsidRDefault="004B32ED" w:rsidP="004B32ED">
      <w:pPr>
        <w:shd w:val="clear" w:color="auto" w:fill="FFFFFF"/>
        <w:spacing w:line="360" w:lineRule="auto"/>
        <w:ind w:firstLine="709"/>
        <w:jc w:val="both"/>
        <w:rPr>
          <w:sz w:val="28"/>
          <w:szCs w:val="28"/>
        </w:rPr>
      </w:pPr>
      <w:r>
        <w:rPr>
          <w:sz w:val="28"/>
          <w:szCs w:val="28"/>
        </w:rPr>
        <w:t xml:space="preserve"> Общий принцип этой технологии состоит в том, что капли жидкого металла обжимаются двумя поверхностями с высокой теплопроводностью. В методах поршня и наковальни и двухпоршневом способе соответственно расплавленная капля металла (меньше 1 г) падает между неподвижной "наковальней" и движущимся "поршнем" или между двумя движущимися поршнями. Общим для всех механизмом является пересечение падающей каплей луча фотоэлемента, что вызывает срабатывание привода поршня (поршней), который может быть пневматическим, электрическим или механическим.</w:t>
      </w:r>
    </w:p>
    <w:p w:rsidR="004B32ED" w:rsidRDefault="004B32ED" w:rsidP="004B32ED">
      <w:pPr>
        <w:shd w:val="clear" w:color="auto" w:fill="FFFFFF"/>
        <w:spacing w:before="566" w:line="360" w:lineRule="auto"/>
        <w:ind w:firstLine="709"/>
        <w:jc w:val="both"/>
        <w:rPr>
          <w:sz w:val="28"/>
          <w:szCs w:val="28"/>
        </w:rPr>
      </w:pPr>
      <w:r>
        <w:rPr>
          <w:sz w:val="28"/>
          <w:szCs w:val="28"/>
        </w:rPr>
        <w:t>В способе молота и наковальни порция металла помещается на горизонтальную металлическую "наковальню" и расплавляется электрической дугой, плазмой или потоком электронов. На расплавленную каплю падает "молот". Преимущество технологии двух поршней состоит в том, что кристаллизация осуществляется равномерно с двух сторон капли. Фольги получаются круглыми по форме, диаметром 25 мм и толщиной 5-30 мкм (60-120 мкм ). Скорость кристаллизации 10</w:t>
      </w:r>
      <w:r>
        <w:rPr>
          <w:sz w:val="28"/>
          <w:szCs w:val="28"/>
          <w:vertAlign w:val="superscript"/>
        </w:rPr>
        <w:t>4</w:t>
      </w:r>
      <w:r>
        <w:rPr>
          <w:sz w:val="28"/>
          <w:szCs w:val="28"/>
        </w:rPr>
        <w:t xml:space="preserve"> - 10</w:t>
      </w:r>
      <w:r>
        <w:rPr>
          <w:sz w:val="28"/>
          <w:szCs w:val="28"/>
          <w:vertAlign w:val="superscript"/>
        </w:rPr>
        <w:t>6</w:t>
      </w:r>
      <w:r>
        <w:rPr>
          <w:sz w:val="28"/>
          <w:szCs w:val="28"/>
        </w:rPr>
        <w:t xml:space="preserve"> град/с в зависимости от толщины. Метод применяется для изготовления единичных фольг в качестве лабораторных образцов.</w:t>
      </w:r>
    </w:p>
    <w:p w:rsidR="004B32ED" w:rsidRDefault="004B32ED" w:rsidP="004B32ED">
      <w:pPr>
        <w:shd w:val="clear" w:color="auto" w:fill="FFFFFF"/>
        <w:spacing w:before="566" w:line="360" w:lineRule="auto"/>
        <w:ind w:firstLine="709"/>
        <w:jc w:val="both"/>
        <w:rPr>
          <w:sz w:val="28"/>
          <w:szCs w:val="28"/>
        </w:rPr>
      </w:pPr>
      <w:r>
        <w:rPr>
          <w:sz w:val="28"/>
          <w:szCs w:val="28"/>
        </w:rPr>
        <w:t>-        "Намораживание" пластинок электронным лучом</w:t>
      </w:r>
    </w:p>
    <w:p w:rsidR="004B32ED" w:rsidRDefault="004B32ED" w:rsidP="004B32ED">
      <w:pPr>
        <w:shd w:val="clear" w:color="auto" w:fill="FFFFFF"/>
        <w:spacing w:before="566" w:line="360" w:lineRule="auto"/>
        <w:ind w:firstLine="709"/>
        <w:jc w:val="both"/>
        <w:rPr>
          <w:sz w:val="28"/>
          <w:szCs w:val="28"/>
        </w:rPr>
      </w:pPr>
      <w:r>
        <w:rPr>
          <w:sz w:val="28"/>
          <w:szCs w:val="28"/>
        </w:rPr>
        <w:t xml:space="preserve">Пучок электронов фокусируется на нижнем конце вертикально расположенного прутка, расплавляя его. Капли металла, падая, ударяются о медный диск, вращающийся вокруг вертикальной оси под прутком. Центробежная сила и угловая скорость вытягивает каплю в тонкую продолговатую пластинку, которая после затвердевания отскакивает от диска. Размер пластинки и скорость подачи металла контролируются силой тока. </w:t>
      </w:r>
      <w:r>
        <w:rPr>
          <w:sz w:val="28"/>
          <w:szCs w:val="28"/>
        </w:rPr>
        <w:lastRenderedPageBreak/>
        <w:t>Толщина пластинок и, следовательно, скорость охлаждения зависят от скорости вращения медного диска. Процесс необходимо проводить в вакууме.</w:t>
      </w:r>
    </w:p>
    <w:p w:rsidR="004B32ED" w:rsidRDefault="004B32ED" w:rsidP="004B32ED">
      <w:pPr>
        <w:numPr>
          <w:ilvl w:val="1"/>
          <w:numId w:val="7"/>
        </w:numPr>
        <w:shd w:val="clear" w:color="auto" w:fill="FFFFFF"/>
        <w:spacing w:before="566" w:line="360" w:lineRule="auto"/>
        <w:jc w:val="both"/>
        <w:rPr>
          <w:sz w:val="28"/>
          <w:szCs w:val="28"/>
        </w:rPr>
      </w:pPr>
      <w:r>
        <w:rPr>
          <w:sz w:val="28"/>
          <w:szCs w:val="28"/>
        </w:rPr>
        <w:t>"Намораживание" на холодную подложку</w:t>
      </w:r>
    </w:p>
    <w:p w:rsidR="004B32ED" w:rsidRDefault="004B32ED" w:rsidP="004B32ED">
      <w:pPr>
        <w:shd w:val="clear" w:color="auto" w:fill="FFFFFF"/>
        <w:spacing w:before="7" w:line="360" w:lineRule="auto"/>
        <w:ind w:firstLine="709"/>
        <w:jc w:val="both"/>
        <w:rPr>
          <w:sz w:val="28"/>
          <w:szCs w:val="28"/>
        </w:rPr>
      </w:pPr>
    </w:p>
    <w:p w:rsidR="004B32ED" w:rsidRDefault="004B32ED" w:rsidP="004B32ED">
      <w:pPr>
        <w:shd w:val="clear" w:color="auto" w:fill="FFFFFF"/>
        <w:spacing w:before="7" w:line="360" w:lineRule="auto"/>
        <w:ind w:firstLine="709"/>
        <w:jc w:val="both"/>
        <w:rPr>
          <w:sz w:val="28"/>
          <w:szCs w:val="28"/>
        </w:rPr>
      </w:pPr>
      <w:r>
        <w:rPr>
          <w:sz w:val="28"/>
          <w:szCs w:val="28"/>
        </w:rPr>
        <w:t>Жидкий металл выдавливается через отверстие в дне тигля. Намораживание происходит при ударе жидкой струи о вращающуюся холодную подложку (или о периферию вращающегося ролика). При условии жесткого контроля стабильности струи жидкого металла, по</w:t>
      </w:r>
      <w:r>
        <w:rPr>
          <w:sz w:val="28"/>
          <w:szCs w:val="28"/>
        </w:rPr>
        <w:softHyphen/>
        <w:t>лучаются ленточки шириной до 3 мм и толщиной 10 мкм. Можно изго</w:t>
      </w:r>
      <w:r>
        <w:rPr>
          <w:sz w:val="28"/>
          <w:szCs w:val="28"/>
        </w:rPr>
        <w:softHyphen/>
        <w:t>тавливать чешуйки и порошок. Скорости охлаждения при "намораживании" находятся в пределах 10</w:t>
      </w:r>
      <w:r>
        <w:rPr>
          <w:sz w:val="28"/>
          <w:szCs w:val="28"/>
          <w:vertAlign w:val="superscript"/>
        </w:rPr>
        <w:t xml:space="preserve">5 </w:t>
      </w:r>
      <w:r>
        <w:rPr>
          <w:sz w:val="28"/>
          <w:szCs w:val="28"/>
        </w:rPr>
        <w:t>– 10</w:t>
      </w:r>
      <w:r>
        <w:rPr>
          <w:sz w:val="28"/>
          <w:szCs w:val="28"/>
          <w:vertAlign w:val="superscript"/>
        </w:rPr>
        <w:t>7</w:t>
      </w:r>
      <w:r>
        <w:rPr>
          <w:sz w:val="28"/>
          <w:szCs w:val="28"/>
        </w:rPr>
        <w:t xml:space="preserve">   град/с. Этот способ широко применяется в лабораторных исследованиях и доведен до промышлен</w:t>
      </w:r>
      <w:r>
        <w:rPr>
          <w:sz w:val="28"/>
          <w:szCs w:val="28"/>
        </w:rPr>
        <w:softHyphen/>
        <w:t>ного состояния.</w:t>
      </w:r>
    </w:p>
    <w:p w:rsidR="004B32ED" w:rsidRDefault="004B32ED" w:rsidP="004B32ED">
      <w:pPr>
        <w:shd w:val="clear" w:color="auto" w:fill="FFFFFF"/>
        <w:spacing w:line="360" w:lineRule="auto"/>
        <w:ind w:firstLine="709"/>
        <w:jc w:val="both"/>
        <w:rPr>
          <w:sz w:val="28"/>
          <w:szCs w:val="28"/>
        </w:rPr>
      </w:pPr>
      <w:r>
        <w:rPr>
          <w:sz w:val="28"/>
          <w:szCs w:val="28"/>
        </w:rPr>
        <w:t>Для получения более широкой ленты (&gt; 3 мм) разработаны другие способы, такие как литье плоской струей и наволакивание расплава .</w:t>
      </w:r>
    </w:p>
    <w:p w:rsidR="004B32ED" w:rsidRDefault="004B32ED" w:rsidP="004B32ED">
      <w:pPr>
        <w:shd w:val="clear" w:color="auto" w:fill="FFFFFF"/>
        <w:spacing w:line="360" w:lineRule="auto"/>
        <w:ind w:firstLine="709"/>
        <w:jc w:val="both"/>
        <w:rPr>
          <w:sz w:val="28"/>
          <w:szCs w:val="28"/>
        </w:rPr>
      </w:pPr>
    </w:p>
    <w:p w:rsidR="004B32ED" w:rsidRDefault="004B32ED" w:rsidP="004B32ED">
      <w:pPr>
        <w:pStyle w:val="3"/>
      </w:pPr>
      <w:r>
        <w:t>Экстракция расплава</w:t>
      </w:r>
    </w:p>
    <w:p w:rsidR="004B32ED" w:rsidRDefault="004B32ED" w:rsidP="004B32ED">
      <w:pPr>
        <w:shd w:val="clear" w:color="auto" w:fill="FFFFFF"/>
        <w:spacing w:line="360" w:lineRule="auto"/>
        <w:ind w:firstLine="709"/>
        <w:jc w:val="both"/>
        <w:rPr>
          <w:sz w:val="28"/>
          <w:szCs w:val="28"/>
        </w:rPr>
      </w:pPr>
    </w:p>
    <w:p w:rsidR="004B32ED" w:rsidRDefault="004B32ED" w:rsidP="004B32ED">
      <w:pPr>
        <w:pStyle w:val="31"/>
        <w:ind w:left="0"/>
      </w:pPr>
      <w:r>
        <w:t>Этот способ имеет два варианта: экстракция расплава из тиг</w:t>
      </w:r>
      <w:r>
        <w:softHyphen/>
        <w:t>ля и экстракция расплава из висящей капли, отличающиеся принци</w:t>
      </w:r>
      <w:r>
        <w:softHyphen/>
        <w:t>пом подачи жидкого металла на охлажденную подложку. Металл сцеп</w:t>
      </w:r>
      <w:r>
        <w:softHyphen/>
        <w:t>ляется на короткое время с кромкой диска, затем затвердевает, от</w:t>
      </w:r>
      <w:r>
        <w:softHyphen/>
        <w:t>деляется от нее и падает в виде волокна. Изменив кромку диска, можно получать отдельные волокна, которые можно обрабатывать как порошок. Скорости охлаждения такие же, как в способе наморажива</w:t>
      </w:r>
      <w:r>
        <w:softHyphen/>
        <w:t>ния на холодную подложку.</w:t>
      </w:r>
    </w:p>
    <w:p w:rsidR="004B32ED" w:rsidRDefault="004B32ED" w:rsidP="004B32ED">
      <w:pPr>
        <w:shd w:val="clear" w:color="auto" w:fill="FFFFFF"/>
        <w:spacing w:line="360" w:lineRule="auto"/>
        <w:ind w:firstLine="709"/>
        <w:jc w:val="both"/>
        <w:rPr>
          <w:sz w:val="28"/>
          <w:szCs w:val="28"/>
        </w:rPr>
      </w:pPr>
      <w:r>
        <w:rPr>
          <w:sz w:val="28"/>
          <w:szCs w:val="28"/>
        </w:rPr>
        <w:t>В процессе экстракции расплава из висящей капли отсутствует проблема тигля, а при экстракции расплава из тигля для исключена реакции между тиглем и расплавом можно применять гарнисажную плавку. Оба способа можно рекомендовать для химически активных металлов.</w:t>
      </w:r>
    </w:p>
    <w:p w:rsidR="004B32ED" w:rsidRDefault="004B32ED" w:rsidP="004B32ED">
      <w:pPr>
        <w:shd w:val="clear" w:color="auto" w:fill="FFFFFF"/>
        <w:spacing w:line="360" w:lineRule="auto"/>
        <w:ind w:firstLine="709"/>
        <w:jc w:val="both"/>
        <w:rPr>
          <w:sz w:val="28"/>
          <w:szCs w:val="28"/>
        </w:rPr>
      </w:pPr>
      <w:r>
        <w:rPr>
          <w:sz w:val="28"/>
          <w:szCs w:val="28"/>
        </w:rPr>
        <w:lastRenderedPageBreak/>
        <w:t>Толщина волокон равна, как правило, 10-20 мкм и зависит от сплава и скорости охлаждения.</w:t>
      </w:r>
    </w:p>
    <w:p w:rsidR="004B32ED" w:rsidRDefault="004B32ED" w:rsidP="004B32ED">
      <w:pPr>
        <w:shd w:val="clear" w:color="auto" w:fill="FFFFFF"/>
        <w:spacing w:line="360" w:lineRule="auto"/>
        <w:ind w:firstLine="709"/>
        <w:jc w:val="both"/>
        <w:rPr>
          <w:sz w:val="28"/>
          <w:szCs w:val="28"/>
        </w:rPr>
      </w:pPr>
      <w:r>
        <w:rPr>
          <w:sz w:val="28"/>
          <w:szCs w:val="28"/>
        </w:rPr>
        <w:t>В процессе экстракции расплава при помощи водоохлаадаемого вращащегося диска с зубчатой кромкой достигается скорость охлаж</w:t>
      </w:r>
      <w:r>
        <w:rPr>
          <w:sz w:val="28"/>
          <w:szCs w:val="28"/>
        </w:rPr>
        <w:softHyphen/>
        <w:t>дения 10</w:t>
      </w:r>
      <w:r>
        <w:rPr>
          <w:sz w:val="28"/>
          <w:szCs w:val="28"/>
          <w:vertAlign w:val="superscript"/>
        </w:rPr>
        <w:t xml:space="preserve">4 </w:t>
      </w:r>
      <w:r>
        <w:rPr>
          <w:sz w:val="28"/>
          <w:szCs w:val="28"/>
        </w:rPr>
        <w:t>- 10</w:t>
      </w:r>
      <w:r>
        <w:rPr>
          <w:sz w:val="28"/>
          <w:szCs w:val="28"/>
          <w:vertAlign w:val="superscript"/>
        </w:rPr>
        <w:t>6</w:t>
      </w:r>
      <w:r>
        <w:rPr>
          <w:sz w:val="28"/>
          <w:szCs w:val="28"/>
        </w:rPr>
        <w:t xml:space="preserve"> град/с.</w:t>
      </w:r>
    </w:p>
    <w:p w:rsidR="004B32ED" w:rsidRDefault="004B32ED" w:rsidP="004B32ED">
      <w:pPr>
        <w:shd w:val="clear" w:color="auto" w:fill="FFFFFF"/>
        <w:spacing w:line="360" w:lineRule="auto"/>
        <w:ind w:firstLine="709"/>
        <w:jc w:val="both"/>
        <w:rPr>
          <w:sz w:val="28"/>
          <w:szCs w:val="28"/>
        </w:rPr>
      </w:pPr>
      <w:r>
        <w:rPr>
          <w:sz w:val="28"/>
          <w:szCs w:val="28"/>
        </w:rPr>
        <w:t>Подобный способ сравнительно дешев, надежен и может быть усовершенствован для большинства сплавов.</w:t>
      </w:r>
    </w:p>
    <w:p w:rsidR="004B32ED" w:rsidRDefault="004B32ED" w:rsidP="004B32ED">
      <w:pPr>
        <w:shd w:val="clear" w:color="auto" w:fill="FFFFFF"/>
        <w:spacing w:before="7" w:line="360" w:lineRule="auto"/>
        <w:ind w:firstLine="709"/>
        <w:jc w:val="both"/>
        <w:rPr>
          <w:sz w:val="28"/>
          <w:szCs w:val="28"/>
        </w:rPr>
      </w:pPr>
      <w:r>
        <w:rPr>
          <w:sz w:val="28"/>
          <w:szCs w:val="28"/>
        </w:rPr>
        <w:t>Сплавы, полученные способом экстракции из расплава, превра</w:t>
      </w:r>
      <w:r>
        <w:rPr>
          <w:sz w:val="28"/>
          <w:szCs w:val="28"/>
        </w:rPr>
        <w:softHyphen/>
        <w:t>щают в компакт, используя различные способы деформации. Первона</w:t>
      </w:r>
      <w:r>
        <w:rPr>
          <w:sz w:val="28"/>
          <w:szCs w:val="28"/>
        </w:rPr>
        <w:softHyphen/>
        <w:t>чальный компакт может быть изготовлен непосредственно из спрес</w:t>
      </w:r>
      <w:r>
        <w:rPr>
          <w:sz w:val="28"/>
          <w:szCs w:val="28"/>
        </w:rPr>
        <w:softHyphen/>
        <w:t>сованных «вхолодную» частиц, либо частицы измельчаются до нужного гранулометрического размера.</w:t>
      </w:r>
    </w:p>
    <w:p w:rsidR="004B32ED" w:rsidRDefault="004B32ED" w:rsidP="004B32ED">
      <w:pPr>
        <w:shd w:val="clear" w:color="auto" w:fill="FFFFFF"/>
        <w:spacing w:before="2" w:line="360" w:lineRule="auto"/>
        <w:ind w:firstLine="709"/>
        <w:jc w:val="both"/>
        <w:rPr>
          <w:sz w:val="28"/>
          <w:szCs w:val="28"/>
        </w:rPr>
      </w:pPr>
      <w:r>
        <w:rPr>
          <w:sz w:val="28"/>
          <w:szCs w:val="28"/>
        </w:rPr>
        <w:t>В целом, анализируя материалы по получению быстрозаристалли-зованных частиц, можно сделать вывод, что при использовании мето</w:t>
      </w:r>
      <w:r>
        <w:rPr>
          <w:sz w:val="28"/>
          <w:szCs w:val="28"/>
        </w:rPr>
        <w:softHyphen/>
        <w:t>дов распыления достигается скорость охлаждения при кристаллизации порядка 10</w:t>
      </w:r>
      <w:r>
        <w:rPr>
          <w:sz w:val="28"/>
          <w:szCs w:val="28"/>
          <w:vertAlign w:val="superscript"/>
        </w:rPr>
        <w:t>4</w:t>
      </w:r>
      <w:r>
        <w:rPr>
          <w:sz w:val="28"/>
          <w:szCs w:val="28"/>
        </w:rPr>
        <w:t>...10</w:t>
      </w:r>
      <w:r>
        <w:rPr>
          <w:sz w:val="28"/>
          <w:szCs w:val="28"/>
          <w:vertAlign w:val="superscript"/>
        </w:rPr>
        <w:t>6</w:t>
      </w:r>
      <w:r>
        <w:rPr>
          <w:sz w:val="28"/>
          <w:szCs w:val="28"/>
        </w:rPr>
        <w:t xml:space="preserve">   град/с. Для получения более высокой скорости необходимо уменьшить размер порошка до 20...30 мкм, что делает его очень взрывоопасным. Для достижения более высоких скоростей охлаждения необходимо осуществлять охлаждение на подложке. Для чешуек или пластинок толщиной 0,1-1,0 мкм достигнуты скорости кристаллизации 10</w:t>
      </w:r>
      <w:r>
        <w:rPr>
          <w:sz w:val="28"/>
          <w:szCs w:val="28"/>
          <w:vertAlign w:val="superscript"/>
        </w:rPr>
        <w:t>8</w:t>
      </w:r>
      <w:r>
        <w:rPr>
          <w:sz w:val="28"/>
          <w:szCs w:val="28"/>
        </w:rPr>
        <w:t xml:space="preserve"> –10</w:t>
      </w:r>
      <w:r>
        <w:rPr>
          <w:sz w:val="28"/>
          <w:szCs w:val="28"/>
          <w:vertAlign w:val="superscript"/>
        </w:rPr>
        <w:t>9</w:t>
      </w:r>
      <w:r>
        <w:rPr>
          <w:sz w:val="28"/>
          <w:szCs w:val="28"/>
        </w:rPr>
        <w:t xml:space="preserve">   град/с. В печати сообщалось о скорости кристаллизации 10</w:t>
      </w:r>
      <w:r>
        <w:rPr>
          <w:sz w:val="28"/>
          <w:szCs w:val="28"/>
          <w:vertAlign w:val="superscript"/>
        </w:rPr>
        <w:t>10</w:t>
      </w:r>
      <w:r>
        <w:rPr>
          <w:sz w:val="28"/>
          <w:szCs w:val="28"/>
        </w:rPr>
        <w:t xml:space="preserve">  град/с, которую следует считать максимальной для данного способа охлаждения чешуек и пластинок.</w:t>
      </w:r>
    </w:p>
    <w:p w:rsidR="004B32ED" w:rsidRDefault="004B32ED" w:rsidP="004B32ED">
      <w:pPr>
        <w:shd w:val="clear" w:color="auto" w:fill="FFFFFF"/>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P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pacing w:line="360" w:lineRule="auto"/>
        <w:ind w:firstLine="709"/>
        <w:jc w:val="both"/>
        <w:rPr>
          <w:b/>
          <w:bCs/>
          <w:sz w:val="36"/>
          <w:szCs w:val="36"/>
        </w:rPr>
      </w:pPr>
      <w:r>
        <w:rPr>
          <w:b/>
          <w:bCs/>
          <w:sz w:val="36"/>
          <w:szCs w:val="36"/>
        </w:rPr>
        <w:t>3.ЭКСПЕРИМЕНТАЛЬНАЯ ЧАСТЬ</w:t>
      </w:r>
    </w:p>
    <w:p w:rsidR="004B32ED" w:rsidRDefault="004B32ED" w:rsidP="004B32ED">
      <w:pPr>
        <w:spacing w:line="360" w:lineRule="auto"/>
        <w:ind w:firstLine="709"/>
        <w:jc w:val="both"/>
        <w:rPr>
          <w:b/>
          <w:bCs/>
          <w:sz w:val="36"/>
          <w:szCs w:val="36"/>
        </w:rPr>
      </w:pPr>
    </w:p>
    <w:p w:rsidR="004B32ED" w:rsidRDefault="004B32ED" w:rsidP="004B32ED">
      <w:pPr>
        <w:spacing w:line="360" w:lineRule="auto"/>
        <w:ind w:firstLine="709"/>
        <w:jc w:val="both"/>
        <w:rPr>
          <w:b/>
          <w:bCs/>
          <w:sz w:val="36"/>
          <w:szCs w:val="36"/>
        </w:rPr>
      </w:pPr>
      <w:r>
        <w:rPr>
          <w:b/>
          <w:bCs/>
          <w:sz w:val="36"/>
          <w:szCs w:val="36"/>
        </w:rPr>
        <w:t xml:space="preserve">3.1 Обоснование выбора сплавов для </w:t>
      </w:r>
    </w:p>
    <w:p w:rsidR="004B32ED" w:rsidRDefault="004B32ED" w:rsidP="004B32ED">
      <w:pPr>
        <w:spacing w:line="360" w:lineRule="auto"/>
        <w:ind w:firstLine="709"/>
        <w:jc w:val="both"/>
        <w:rPr>
          <w:b/>
          <w:bCs/>
          <w:sz w:val="36"/>
          <w:szCs w:val="36"/>
        </w:rPr>
      </w:pPr>
      <w:r>
        <w:rPr>
          <w:b/>
          <w:bCs/>
          <w:sz w:val="36"/>
          <w:szCs w:val="36"/>
        </w:rPr>
        <w:lastRenderedPageBreak/>
        <w:t>исследования</w:t>
      </w:r>
    </w:p>
    <w:p w:rsidR="004B32ED" w:rsidRDefault="004B32ED" w:rsidP="004B32ED">
      <w:pPr>
        <w:spacing w:line="360" w:lineRule="auto"/>
        <w:ind w:firstLine="709"/>
        <w:jc w:val="both"/>
        <w:rPr>
          <w:sz w:val="28"/>
          <w:szCs w:val="28"/>
        </w:rPr>
      </w:pPr>
      <w:r>
        <w:rPr>
          <w:sz w:val="28"/>
          <w:szCs w:val="28"/>
        </w:rPr>
        <w:t xml:space="preserve">Сплавы системы </w:t>
      </w:r>
      <w:r>
        <w:rPr>
          <w:sz w:val="28"/>
          <w:szCs w:val="28"/>
          <w:lang w:val="en-US"/>
        </w:rPr>
        <w:t>Al</w:t>
      </w:r>
      <w:r>
        <w:rPr>
          <w:sz w:val="28"/>
          <w:szCs w:val="28"/>
        </w:rPr>
        <w:t xml:space="preserve"> – </w:t>
      </w:r>
      <w:r>
        <w:rPr>
          <w:sz w:val="28"/>
          <w:szCs w:val="28"/>
          <w:lang w:val="en-US"/>
        </w:rPr>
        <w:t>Si</w:t>
      </w:r>
      <w:r>
        <w:rPr>
          <w:sz w:val="28"/>
          <w:szCs w:val="28"/>
        </w:rPr>
        <w:t xml:space="preserve"> широко используются для производства поршней. Как правило, они классифицируются как:</w:t>
      </w:r>
    </w:p>
    <w:p w:rsidR="004B32ED" w:rsidRDefault="004B32ED" w:rsidP="004B32ED">
      <w:pPr>
        <w:numPr>
          <w:ilvl w:val="0"/>
          <w:numId w:val="8"/>
        </w:numPr>
        <w:spacing w:line="360" w:lineRule="auto"/>
        <w:jc w:val="both"/>
        <w:rPr>
          <w:sz w:val="28"/>
          <w:szCs w:val="28"/>
        </w:rPr>
      </w:pPr>
      <w:r>
        <w:rPr>
          <w:sz w:val="28"/>
          <w:szCs w:val="28"/>
        </w:rPr>
        <w:t xml:space="preserve">доэвтектические (содержание </w:t>
      </w:r>
      <w:r>
        <w:rPr>
          <w:sz w:val="28"/>
          <w:szCs w:val="28"/>
          <w:lang w:val="en-US"/>
        </w:rPr>
        <w:t>Si</w:t>
      </w:r>
      <w:r>
        <w:rPr>
          <w:sz w:val="28"/>
          <w:szCs w:val="28"/>
        </w:rPr>
        <w:t xml:space="preserve"> 6…9 %)</w:t>
      </w:r>
    </w:p>
    <w:p w:rsidR="004B32ED" w:rsidRDefault="004B32ED" w:rsidP="004B32ED">
      <w:pPr>
        <w:numPr>
          <w:ilvl w:val="0"/>
          <w:numId w:val="8"/>
        </w:numPr>
        <w:spacing w:line="360" w:lineRule="auto"/>
        <w:jc w:val="both"/>
        <w:rPr>
          <w:sz w:val="28"/>
          <w:szCs w:val="28"/>
        </w:rPr>
      </w:pPr>
      <w:r>
        <w:rPr>
          <w:sz w:val="28"/>
          <w:szCs w:val="28"/>
        </w:rPr>
        <w:t>эвтектические (10…12 %)</w:t>
      </w:r>
    </w:p>
    <w:p w:rsidR="004B32ED" w:rsidRDefault="004B32ED" w:rsidP="004B32ED">
      <w:pPr>
        <w:numPr>
          <w:ilvl w:val="0"/>
          <w:numId w:val="8"/>
        </w:numPr>
        <w:spacing w:line="360" w:lineRule="auto"/>
        <w:jc w:val="both"/>
        <w:rPr>
          <w:sz w:val="28"/>
          <w:szCs w:val="28"/>
        </w:rPr>
      </w:pPr>
      <w:r>
        <w:rPr>
          <w:sz w:val="28"/>
          <w:szCs w:val="28"/>
        </w:rPr>
        <w:t>заэвтектические сплавы (17…21 %)</w:t>
      </w:r>
    </w:p>
    <w:p w:rsidR="004B32ED" w:rsidRDefault="004B32ED" w:rsidP="004B32ED">
      <w:pPr>
        <w:spacing w:line="360" w:lineRule="auto"/>
        <w:ind w:left="180"/>
        <w:jc w:val="both"/>
        <w:rPr>
          <w:sz w:val="28"/>
          <w:szCs w:val="28"/>
        </w:rPr>
      </w:pPr>
      <w:r>
        <w:rPr>
          <w:sz w:val="28"/>
          <w:szCs w:val="28"/>
        </w:rPr>
        <w:t xml:space="preserve">Например: </w:t>
      </w:r>
      <w:r>
        <w:rPr>
          <w:sz w:val="28"/>
          <w:szCs w:val="28"/>
          <w:lang w:val="en-US"/>
        </w:rPr>
        <w:t>Mahle</w:t>
      </w:r>
      <w:r>
        <w:rPr>
          <w:sz w:val="28"/>
          <w:szCs w:val="28"/>
        </w:rPr>
        <w:t xml:space="preserve">124, АК 12 </w:t>
      </w:r>
      <w:r>
        <w:rPr>
          <w:sz w:val="28"/>
          <w:szCs w:val="28"/>
          <w:lang w:val="en-US"/>
        </w:rPr>
        <w:t>D</w:t>
      </w:r>
      <w:r>
        <w:rPr>
          <w:sz w:val="28"/>
          <w:szCs w:val="28"/>
        </w:rPr>
        <w:t xml:space="preserve">, </w:t>
      </w:r>
      <w:r>
        <w:rPr>
          <w:sz w:val="28"/>
          <w:szCs w:val="28"/>
          <w:lang w:val="en-US"/>
        </w:rPr>
        <w:t>Mahle</w:t>
      </w:r>
      <w:r>
        <w:rPr>
          <w:sz w:val="28"/>
          <w:szCs w:val="28"/>
        </w:rPr>
        <w:t xml:space="preserve"> 138,1379 и т.д.</w:t>
      </w:r>
    </w:p>
    <w:p w:rsidR="004B32ED" w:rsidRDefault="004B32ED" w:rsidP="004B32ED">
      <w:pPr>
        <w:spacing w:line="360" w:lineRule="auto"/>
        <w:ind w:left="180" w:firstLine="540"/>
        <w:jc w:val="both"/>
        <w:rPr>
          <w:sz w:val="28"/>
          <w:szCs w:val="28"/>
        </w:rPr>
      </w:pPr>
      <w:r>
        <w:rPr>
          <w:sz w:val="28"/>
          <w:szCs w:val="28"/>
        </w:rPr>
        <w:t xml:space="preserve">Также используются поршни из сплавов системы </w:t>
      </w:r>
      <w:r>
        <w:rPr>
          <w:sz w:val="28"/>
          <w:szCs w:val="28"/>
          <w:lang w:val="en-US"/>
        </w:rPr>
        <w:t>Al</w:t>
      </w:r>
      <w:r>
        <w:rPr>
          <w:sz w:val="28"/>
          <w:szCs w:val="28"/>
        </w:rPr>
        <w:t xml:space="preserve"> – </w:t>
      </w:r>
      <w:r>
        <w:rPr>
          <w:sz w:val="28"/>
          <w:szCs w:val="28"/>
          <w:lang w:val="en-US"/>
        </w:rPr>
        <w:t>Cu</w:t>
      </w:r>
      <w:r>
        <w:rPr>
          <w:sz w:val="28"/>
          <w:szCs w:val="28"/>
        </w:rPr>
        <w:t xml:space="preserve"> – </w:t>
      </w:r>
      <w:r>
        <w:rPr>
          <w:sz w:val="28"/>
          <w:szCs w:val="28"/>
          <w:lang w:val="en-US"/>
        </w:rPr>
        <w:t>Mg</w:t>
      </w:r>
      <w:r>
        <w:rPr>
          <w:sz w:val="28"/>
          <w:szCs w:val="28"/>
        </w:rPr>
        <w:t xml:space="preserve"> – </w:t>
      </w:r>
      <w:r>
        <w:rPr>
          <w:sz w:val="28"/>
          <w:szCs w:val="28"/>
          <w:lang w:val="en-US"/>
        </w:rPr>
        <w:t>Fe</w:t>
      </w:r>
      <w:r>
        <w:rPr>
          <w:sz w:val="28"/>
          <w:szCs w:val="28"/>
        </w:rPr>
        <w:t xml:space="preserve"> – </w:t>
      </w:r>
      <w:r>
        <w:rPr>
          <w:sz w:val="28"/>
          <w:szCs w:val="28"/>
          <w:lang w:val="en-US"/>
        </w:rPr>
        <w:t>Ni</w:t>
      </w:r>
      <w:r>
        <w:rPr>
          <w:sz w:val="28"/>
          <w:szCs w:val="28"/>
        </w:rPr>
        <w:t xml:space="preserve"> (</w:t>
      </w:r>
      <w:r>
        <w:rPr>
          <w:sz w:val="28"/>
          <w:szCs w:val="28"/>
          <w:lang w:val="en-US"/>
        </w:rPr>
        <w:t>RR</w:t>
      </w:r>
      <w:r>
        <w:rPr>
          <w:sz w:val="28"/>
          <w:szCs w:val="28"/>
        </w:rPr>
        <w:t xml:space="preserve"> 58, АК 4-1 и т.д.). Эти сплавы обеспечивают повышенную жаропрочность при высоких температурах 200…250 </w:t>
      </w:r>
      <w:r>
        <w:rPr>
          <w:sz w:val="28"/>
          <w:szCs w:val="28"/>
          <w:vertAlign w:val="superscript"/>
          <w:lang w:val="en-US"/>
        </w:rPr>
        <w:t>o</w:t>
      </w:r>
      <w:r>
        <w:rPr>
          <w:sz w:val="28"/>
          <w:szCs w:val="28"/>
        </w:rPr>
        <w:t xml:space="preserve"> </w:t>
      </w:r>
      <w:r>
        <w:rPr>
          <w:sz w:val="28"/>
          <w:szCs w:val="28"/>
          <w:lang w:val="en-US"/>
        </w:rPr>
        <w:t>C</w:t>
      </w:r>
      <w:r>
        <w:rPr>
          <w:sz w:val="28"/>
          <w:szCs w:val="28"/>
        </w:rPr>
        <w:t xml:space="preserve">, но по сравнению со сплавами системы </w:t>
      </w:r>
      <w:r>
        <w:rPr>
          <w:sz w:val="28"/>
          <w:szCs w:val="28"/>
          <w:lang w:val="en-US"/>
        </w:rPr>
        <w:t>Al</w:t>
      </w:r>
      <w:r>
        <w:rPr>
          <w:sz w:val="28"/>
          <w:szCs w:val="28"/>
        </w:rPr>
        <w:t xml:space="preserve"> – </w:t>
      </w:r>
      <w:r>
        <w:rPr>
          <w:sz w:val="28"/>
          <w:szCs w:val="28"/>
          <w:lang w:val="en-US"/>
        </w:rPr>
        <w:t>Si</w:t>
      </w:r>
      <w:r>
        <w:rPr>
          <w:sz w:val="28"/>
          <w:szCs w:val="28"/>
        </w:rPr>
        <w:t xml:space="preserve"> имеют более высокий коэффициент линейного расширения и более низкую износостойкость. </w:t>
      </w:r>
    </w:p>
    <w:p w:rsidR="004B32ED" w:rsidRDefault="004B32ED" w:rsidP="004B32ED">
      <w:pPr>
        <w:spacing w:line="360" w:lineRule="auto"/>
        <w:ind w:left="180" w:firstLine="540"/>
        <w:jc w:val="both"/>
        <w:rPr>
          <w:sz w:val="28"/>
          <w:szCs w:val="28"/>
        </w:rPr>
      </w:pPr>
      <w:r>
        <w:rPr>
          <w:sz w:val="28"/>
          <w:szCs w:val="28"/>
        </w:rPr>
        <w:t>Для производства поршней используются различные технологические методы: литьё, штамповка, твёрдо – жидкая штамповка и т.д.</w:t>
      </w:r>
    </w:p>
    <w:p w:rsidR="004B32ED" w:rsidRDefault="004B32ED" w:rsidP="004B32ED">
      <w:pPr>
        <w:spacing w:line="360" w:lineRule="auto"/>
        <w:ind w:left="180" w:firstLine="540"/>
        <w:jc w:val="both"/>
        <w:rPr>
          <w:sz w:val="28"/>
          <w:szCs w:val="28"/>
        </w:rPr>
      </w:pPr>
      <w:r>
        <w:rPr>
          <w:sz w:val="28"/>
          <w:szCs w:val="28"/>
        </w:rPr>
        <w:t>Существует ярко выраженная тенденция улучшения свойств, характеристик поршневых материалов путём использования гранулируемых сплавов (</w:t>
      </w:r>
      <w:r>
        <w:rPr>
          <w:sz w:val="28"/>
          <w:szCs w:val="28"/>
          <w:lang w:val="en-US"/>
        </w:rPr>
        <w:t>RSR</w:t>
      </w:r>
      <w:r>
        <w:rPr>
          <w:sz w:val="28"/>
          <w:szCs w:val="28"/>
        </w:rPr>
        <w:t>/</w:t>
      </w:r>
      <w:r>
        <w:rPr>
          <w:sz w:val="28"/>
          <w:szCs w:val="28"/>
          <w:lang w:val="en-US"/>
        </w:rPr>
        <w:t>PM</w:t>
      </w:r>
      <w:r>
        <w:rPr>
          <w:sz w:val="28"/>
          <w:szCs w:val="28"/>
        </w:rPr>
        <w:t>) и композиционных материалов с металлической матрицей (</w:t>
      </w:r>
      <w:r>
        <w:rPr>
          <w:sz w:val="28"/>
          <w:szCs w:val="28"/>
          <w:lang w:val="en-US"/>
        </w:rPr>
        <w:t>MMC</w:t>
      </w:r>
      <w:r>
        <w:rPr>
          <w:sz w:val="28"/>
          <w:szCs w:val="28"/>
        </w:rPr>
        <w:t>).</w:t>
      </w:r>
    </w:p>
    <w:p w:rsidR="004B32ED" w:rsidRDefault="004B32ED" w:rsidP="004B32ED">
      <w:pPr>
        <w:spacing w:line="360" w:lineRule="auto"/>
        <w:ind w:left="180" w:firstLine="540"/>
        <w:jc w:val="both"/>
        <w:rPr>
          <w:sz w:val="28"/>
          <w:szCs w:val="28"/>
        </w:rPr>
      </w:pPr>
      <w:r>
        <w:rPr>
          <w:sz w:val="28"/>
          <w:szCs w:val="28"/>
        </w:rPr>
        <w:t xml:space="preserve">Например, гранулируемый сплав </w:t>
      </w:r>
      <w:r>
        <w:rPr>
          <w:sz w:val="28"/>
          <w:szCs w:val="28"/>
          <w:lang w:val="en-US"/>
        </w:rPr>
        <w:t>RSR</w:t>
      </w:r>
      <w:r>
        <w:rPr>
          <w:sz w:val="28"/>
          <w:szCs w:val="28"/>
        </w:rPr>
        <w:t>/</w:t>
      </w:r>
      <w:r>
        <w:rPr>
          <w:sz w:val="28"/>
          <w:szCs w:val="28"/>
          <w:lang w:val="en-US"/>
        </w:rPr>
        <w:t>PM</w:t>
      </w:r>
      <w:r>
        <w:rPr>
          <w:sz w:val="28"/>
          <w:szCs w:val="28"/>
        </w:rPr>
        <w:t xml:space="preserve"> 1379 (17…19 % </w:t>
      </w:r>
      <w:r>
        <w:rPr>
          <w:sz w:val="28"/>
          <w:szCs w:val="28"/>
          <w:lang w:val="en-US"/>
        </w:rPr>
        <w:t>Si</w:t>
      </w:r>
      <w:r>
        <w:rPr>
          <w:sz w:val="28"/>
          <w:szCs w:val="28"/>
        </w:rPr>
        <w:t>) выпускается в российской промышленности.</w:t>
      </w:r>
    </w:p>
    <w:p w:rsidR="004B32ED" w:rsidRDefault="004B32ED" w:rsidP="004B32ED">
      <w:pPr>
        <w:spacing w:line="360" w:lineRule="auto"/>
        <w:ind w:left="180" w:firstLine="540"/>
        <w:jc w:val="both"/>
        <w:rPr>
          <w:sz w:val="28"/>
          <w:szCs w:val="28"/>
        </w:rPr>
      </w:pPr>
      <w:r>
        <w:rPr>
          <w:sz w:val="28"/>
          <w:szCs w:val="28"/>
        </w:rPr>
        <w:t xml:space="preserve">Этот сплав имеет коэффициент линейного расширения ~ 17…18 </w:t>
      </w:r>
      <w:r>
        <w:rPr>
          <w:sz w:val="28"/>
          <w:szCs w:val="28"/>
          <w:lang w:val="en-US"/>
        </w:rPr>
        <w:t>ppm</w:t>
      </w:r>
      <w:r>
        <w:rPr>
          <w:sz w:val="28"/>
          <w:szCs w:val="28"/>
        </w:rPr>
        <w:t>/</w:t>
      </w:r>
      <w:r>
        <w:rPr>
          <w:sz w:val="28"/>
          <w:szCs w:val="28"/>
          <w:vertAlign w:val="superscript"/>
          <w:lang w:val="en-US"/>
        </w:rPr>
        <w:t>o</w:t>
      </w:r>
      <w:r>
        <w:rPr>
          <w:sz w:val="28"/>
          <w:szCs w:val="28"/>
          <w:lang w:val="en-US"/>
        </w:rPr>
        <w:t>C</w:t>
      </w:r>
      <w:r>
        <w:rPr>
          <w:sz w:val="28"/>
          <w:szCs w:val="28"/>
        </w:rPr>
        <w:t xml:space="preserve"> , плотность 2,70 г/см</w:t>
      </w:r>
      <w:r>
        <w:rPr>
          <w:sz w:val="28"/>
          <w:szCs w:val="28"/>
          <w:vertAlign w:val="superscript"/>
        </w:rPr>
        <w:t>3</w:t>
      </w:r>
      <w:r>
        <w:rPr>
          <w:sz w:val="28"/>
          <w:szCs w:val="28"/>
        </w:rPr>
        <w:t xml:space="preserve">, теплопроводность около 120…130 </w:t>
      </w:r>
      <w:r>
        <w:rPr>
          <w:sz w:val="28"/>
          <w:szCs w:val="28"/>
          <w:lang w:val="en-US"/>
        </w:rPr>
        <w:t>W</w:t>
      </w:r>
      <w:r>
        <w:rPr>
          <w:sz w:val="28"/>
          <w:szCs w:val="28"/>
        </w:rPr>
        <w:t>/</w:t>
      </w:r>
      <w:r>
        <w:rPr>
          <w:sz w:val="28"/>
          <w:szCs w:val="28"/>
          <w:lang w:val="en-US"/>
        </w:rPr>
        <w:t>m</w:t>
      </w:r>
      <w:r>
        <w:rPr>
          <w:sz w:val="28"/>
          <w:szCs w:val="28"/>
          <w:vertAlign w:val="superscript"/>
          <w:lang w:val="en-US"/>
        </w:rPr>
        <w:t>o</w:t>
      </w:r>
      <w:r>
        <w:rPr>
          <w:sz w:val="28"/>
          <w:szCs w:val="28"/>
          <w:lang w:val="en-US"/>
        </w:rPr>
        <w:t>C</w:t>
      </w:r>
      <w:r>
        <w:rPr>
          <w:sz w:val="28"/>
          <w:szCs w:val="28"/>
        </w:rPr>
        <w:t>, очень высокую износостойкость и высокую размерную стабильность.</w:t>
      </w:r>
    </w:p>
    <w:p w:rsidR="004B32ED" w:rsidRDefault="004B32ED" w:rsidP="004B32ED">
      <w:pPr>
        <w:spacing w:line="360" w:lineRule="auto"/>
        <w:ind w:left="180" w:firstLine="540"/>
        <w:jc w:val="both"/>
        <w:rPr>
          <w:sz w:val="28"/>
          <w:szCs w:val="28"/>
        </w:rPr>
      </w:pPr>
      <w:r>
        <w:rPr>
          <w:sz w:val="28"/>
          <w:szCs w:val="28"/>
        </w:rPr>
        <w:t xml:space="preserve">Уменьшение плотности алюминиевого сплава может способствовать его легированию элементами, имеющими меньшую по сравнению с алюминием плотность, например, </w:t>
      </w:r>
      <w:r>
        <w:rPr>
          <w:sz w:val="28"/>
          <w:szCs w:val="28"/>
          <w:lang w:val="en-US"/>
        </w:rPr>
        <w:t>Mg</w:t>
      </w:r>
      <w:r>
        <w:rPr>
          <w:sz w:val="28"/>
          <w:szCs w:val="28"/>
        </w:rPr>
        <w:t>.</w:t>
      </w:r>
    </w:p>
    <w:p w:rsidR="004B32ED" w:rsidRDefault="004B32ED" w:rsidP="004B32ED">
      <w:pPr>
        <w:spacing w:line="360" w:lineRule="auto"/>
        <w:ind w:left="180" w:firstLine="540"/>
        <w:jc w:val="both"/>
        <w:rPr>
          <w:sz w:val="28"/>
          <w:szCs w:val="28"/>
        </w:rPr>
      </w:pPr>
      <w:r>
        <w:rPr>
          <w:sz w:val="28"/>
          <w:szCs w:val="28"/>
        </w:rPr>
        <w:t xml:space="preserve">Магний хорошо растворим в твёрдом растворе и понижает теплопроводность и жаропрочность. Для сохранения положительного влияния </w:t>
      </w:r>
      <w:r>
        <w:rPr>
          <w:sz w:val="28"/>
          <w:szCs w:val="28"/>
          <w:lang w:val="en-US"/>
        </w:rPr>
        <w:t>Mg</w:t>
      </w:r>
      <w:r>
        <w:rPr>
          <w:sz w:val="28"/>
          <w:szCs w:val="28"/>
        </w:rPr>
        <w:t xml:space="preserve"> на плотность и удаления негативного влияния на  </w:t>
      </w:r>
      <w:r>
        <w:rPr>
          <w:sz w:val="28"/>
          <w:szCs w:val="28"/>
        </w:rPr>
        <w:lastRenderedPageBreak/>
        <w:t xml:space="preserve">теплопроводность, он должен находиться во всех фазах в виде соединений, например, </w:t>
      </w:r>
      <w:r>
        <w:rPr>
          <w:sz w:val="28"/>
          <w:szCs w:val="28"/>
          <w:lang w:val="en-US"/>
        </w:rPr>
        <w:t>Mg</w:t>
      </w:r>
      <w:r>
        <w:rPr>
          <w:sz w:val="28"/>
          <w:szCs w:val="28"/>
          <w:vertAlign w:val="subscript"/>
        </w:rPr>
        <w:t>2</w:t>
      </w:r>
      <w:r>
        <w:rPr>
          <w:sz w:val="28"/>
          <w:szCs w:val="28"/>
          <w:lang w:val="en-US"/>
        </w:rPr>
        <w:t>Si</w:t>
      </w:r>
      <w:r>
        <w:rPr>
          <w:sz w:val="28"/>
          <w:szCs w:val="28"/>
        </w:rPr>
        <w:t xml:space="preserve">. Растворимость </w:t>
      </w:r>
      <w:r>
        <w:rPr>
          <w:sz w:val="28"/>
          <w:szCs w:val="28"/>
          <w:lang w:val="en-US"/>
        </w:rPr>
        <w:t>Mg</w:t>
      </w:r>
      <w:r>
        <w:rPr>
          <w:sz w:val="28"/>
          <w:szCs w:val="28"/>
          <w:vertAlign w:val="subscript"/>
        </w:rPr>
        <w:t>2</w:t>
      </w:r>
      <w:r>
        <w:rPr>
          <w:sz w:val="28"/>
          <w:szCs w:val="28"/>
          <w:lang w:val="en-US"/>
        </w:rPr>
        <w:t>Si</w:t>
      </w:r>
      <w:r>
        <w:rPr>
          <w:sz w:val="28"/>
          <w:szCs w:val="28"/>
        </w:rPr>
        <w:t xml:space="preserve"> в алюминии намного ниже, чем у </w:t>
      </w:r>
      <w:r>
        <w:rPr>
          <w:sz w:val="28"/>
          <w:szCs w:val="28"/>
          <w:lang w:val="en-US"/>
        </w:rPr>
        <w:t>Mg</w:t>
      </w:r>
      <w:r>
        <w:rPr>
          <w:sz w:val="28"/>
          <w:szCs w:val="28"/>
        </w:rPr>
        <w:t>.</w:t>
      </w:r>
    </w:p>
    <w:p w:rsidR="004B32ED" w:rsidRDefault="004B32ED" w:rsidP="004B32ED">
      <w:pPr>
        <w:spacing w:line="360" w:lineRule="auto"/>
        <w:ind w:left="180" w:firstLine="540"/>
        <w:jc w:val="both"/>
        <w:rPr>
          <w:sz w:val="28"/>
          <w:szCs w:val="28"/>
        </w:rPr>
      </w:pPr>
      <w:r>
        <w:rPr>
          <w:sz w:val="28"/>
          <w:szCs w:val="28"/>
        </w:rPr>
        <w:t xml:space="preserve">Разработка сплава с высоким содержанием </w:t>
      </w:r>
      <w:r>
        <w:rPr>
          <w:sz w:val="28"/>
          <w:szCs w:val="28"/>
          <w:lang w:val="en-US"/>
        </w:rPr>
        <w:t>Mg</w:t>
      </w:r>
      <w:r>
        <w:rPr>
          <w:sz w:val="28"/>
          <w:szCs w:val="28"/>
          <w:vertAlign w:val="subscript"/>
        </w:rPr>
        <w:t>2</w:t>
      </w:r>
      <w:r>
        <w:rPr>
          <w:sz w:val="28"/>
          <w:szCs w:val="28"/>
          <w:lang w:val="en-US"/>
        </w:rPr>
        <w:t>Si</w:t>
      </w:r>
      <w:r>
        <w:rPr>
          <w:sz w:val="28"/>
          <w:szCs w:val="28"/>
        </w:rPr>
        <w:t xml:space="preserve"> фазы является главной идеей дальнейшего исследования.</w:t>
      </w:r>
    </w:p>
    <w:p w:rsidR="004B32ED" w:rsidRDefault="004B32ED" w:rsidP="004B32ED">
      <w:pPr>
        <w:spacing w:line="360" w:lineRule="auto"/>
        <w:ind w:left="180" w:firstLine="540"/>
        <w:jc w:val="both"/>
        <w:rPr>
          <w:sz w:val="28"/>
          <w:szCs w:val="28"/>
        </w:rPr>
      </w:pPr>
      <w:r>
        <w:rPr>
          <w:sz w:val="28"/>
          <w:szCs w:val="28"/>
        </w:rPr>
        <w:t xml:space="preserve">Соединение сплавов системы </w:t>
      </w:r>
      <w:r>
        <w:rPr>
          <w:sz w:val="28"/>
          <w:szCs w:val="28"/>
          <w:lang w:val="en-US"/>
        </w:rPr>
        <w:t>Al</w:t>
      </w:r>
      <w:r>
        <w:rPr>
          <w:sz w:val="28"/>
          <w:szCs w:val="28"/>
        </w:rPr>
        <w:t xml:space="preserve"> – </w:t>
      </w:r>
      <w:r>
        <w:rPr>
          <w:sz w:val="28"/>
          <w:szCs w:val="28"/>
          <w:lang w:val="en-US"/>
        </w:rPr>
        <w:t>Mg</w:t>
      </w:r>
      <w:r>
        <w:rPr>
          <w:sz w:val="28"/>
          <w:szCs w:val="28"/>
        </w:rPr>
        <w:t xml:space="preserve"> с </w:t>
      </w:r>
      <w:r>
        <w:rPr>
          <w:sz w:val="28"/>
          <w:szCs w:val="28"/>
          <w:lang w:val="en-US"/>
        </w:rPr>
        <w:t>Si</w:t>
      </w:r>
      <w:r>
        <w:rPr>
          <w:sz w:val="28"/>
          <w:szCs w:val="28"/>
        </w:rPr>
        <w:t xml:space="preserve"> способствует повышению жаропрочности серии алюминиевых сплавов, что достигается в результате плохого взаимодействия </w:t>
      </w:r>
      <w:r>
        <w:rPr>
          <w:rFonts w:ascii="Symbol" w:hAnsi="Symbol" w:cs="Symbol"/>
          <w:sz w:val="28"/>
          <w:szCs w:val="28"/>
        </w:rPr>
        <w:t></w:t>
      </w:r>
      <w:r>
        <w:rPr>
          <w:sz w:val="28"/>
          <w:szCs w:val="28"/>
        </w:rPr>
        <w:t xml:space="preserve"> - твердого раствора с </w:t>
      </w:r>
      <w:r>
        <w:rPr>
          <w:sz w:val="28"/>
          <w:szCs w:val="28"/>
          <w:lang w:val="en-US"/>
        </w:rPr>
        <w:t>Mg</w:t>
      </w:r>
      <w:r>
        <w:rPr>
          <w:sz w:val="28"/>
          <w:szCs w:val="28"/>
          <w:vertAlign w:val="subscript"/>
        </w:rPr>
        <w:t>2</w:t>
      </w:r>
      <w:r>
        <w:rPr>
          <w:sz w:val="28"/>
          <w:szCs w:val="28"/>
          <w:lang w:val="en-US"/>
        </w:rPr>
        <w:t>Si</w:t>
      </w:r>
      <w:r>
        <w:rPr>
          <w:sz w:val="28"/>
          <w:szCs w:val="28"/>
        </w:rPr>
        <w:t xml:space="preserve"> фазой. Это понижает интенсивность процесса диффузии. В то же время, </w:t>
      </w:r>
      <w:r>
        <w:rPr>
          <w:sz w:val="28"/>
          <w:szCs w:val="28"/>
          <w:lang w:val="en-US"/>
        </w:rPr>
        <w:t>Mg</w:t>
      </w:r>
      <w:r>
        <w:rPr>
          <w:sz w:val="28"/>
          <w:szCs w:val="28"/>
          <w:vertAlign w:val="subscript"/>
        </w:rPr>
        <w:t>2</w:t>
      </w:r>
      <w:r>
        <w:rPr>
          <w:sz w:val="28"/>
          <w:szCs w:val="28"/>
          <w:lang w:val="en-US"/>
        </w:rPr>
        <w:t>Si</w:t>
      </w:r>
      <w:r>
        <w:rPr>
          <w:sz w:val="28"/>
          <w:szCs w:val="28"/>
        </w:rPr>
        <w:t xml:space="preserve"> фаза уменьшает вязкость сплавов и, согласно литературным данным, содержание </w:t>
      </w:r>
      <w:r>
        <w:rPr>
          <w:sz w:val="28"/>
          <w:szCs w:val="28"/>
          <w:lang w:val="en-US"/>
        </w:rPr>
        <w:t>Si</w:t>
      </w:r>
      <w:r>
        <w:rPr>
          <w:sz w:val="28"/>
          <w:szCs w:val="28"/>
        </w:rPr>
        <w:t xml:space="preserve"> в </w:t>
      </w:r>
      <w:r>
        <w:rPr>
          <w:sz w:val="28"/>
          <w:szCs w:val="28"/>
          <w:lang w:val="en-US"/>
        </w:rPr>
        <w:t>Mg</w:t>
      </w:r>
      <w:r>
        <w:rPr>
          <w:sz w:val="28"/>
          <w:szCs w:val="28"/>
          <w:vertAlign w:val="subscript"/>
        </w:rPr>
        <w:t>2</w:t>
      </w:r>
      <w:r>
        <w:rPr>
          <w:sz w:val="28"/>
          <w:szCs w:val="28"/>
          <w:lang w:val="en-US"/>
        </w:rPr>
        <w:t>Si</w:t>
      </w:r>
      <w:r>
        <w:rPr>
          <w:sz w:val="28"/>
          <w:szCs w:val="28"/>
        </w:rPr>
        <w:t xml:space="preserve"> сплавах не должно превышать 1,5…2 %.</w:t>
      </w:r>
    </w:p>
    <w:p w:rsidR="004B32ED" w:rsidRDefault="004B32ED" w:rsidP="004B32ED">
      <w:pPr>
        <w:spacing w:line="360" w:lineRule="auto"/>
        <w:ind w:left="180" w:firstLine="540"/>
        <w:jc w:val="both"/>
        <w:rPr>
          <w:sz w:val="28"/>
          <w:szCs w:val="28"/>
        </w:rPr>
      </w:pPr>
      <w:r>
        <w:rPr>
          <w:sz w:val="28"/>
          <w:szCs w:val="28"/>
        </w:rPr>
        <w:t xml:space="preserve">В 40-х годах немецкие учёные Майер и Росслер изучали </w:t>
      </w:r>
      <w:r>
        <w:rPr>
          <w:sz w:val="28"/>
          <w:szCs w:val="28"/>
          <w:lang w:val="en-US"/>
        </w:rPr>
        <w:t>Al</w:t>
      </w:r>
      <w:r>
        <w:rPr>
          <w:sz w:val="28"/>
          <w:szCs w:val="28"/>
        </w:rPr>
        <w:t xml:space="preserve"> – </w:t>
      </w:r>
      <w:r>
        <w:rPr>
          <w:sz w:val="28"/>
          <w:szCs w:val="28"/>
          <w:lang w:val="en-US"/>
        </w:rPr>
        <w:t>Mg</w:t>
      </w:r>
      <w:r>
        <w:rPr>
          <w:sz w:val="28"/>
          <w:szCs w:val="28"/>
        </w:rPr>
        <w:t xml:space="preserve"> – </w:t>
      </w:r>
      <w:r>
        <w:rPr>
          <w:sz w:val="28"/>
          <w:szCs w:val="28"/>
          <w:lang w:val="en-US"/>
        </w:rPr>
        <w:t>Si</w:t>
      </w:r>
      <w:r>
        <w:rPr>
          <w:sz w:val="28"/>
          <w:szCs w:val="28"/>
        </w:rPr>
        <w:t xml:space="preserve"> сплавы и пытались применить их для производства поршней для авиадвигателя. Задача заключалась в понижении плотности до 2,5 – 2,6 г/см</w:t>
      </w:r>
      <w:r>
        <w:rPr>
          <w:sz w:val="28"/>
          <w:szCs w:val="28"/>
          <w:vertAlign w:val="superscript"/>
        </w:rPr>
        <w:t xml:space="preserve">3 </w:t>
      </w:r>
      <w:r>
        <w:rPr>
          <w:sz w:val="28"/>
          <w:szCs w:val="28"/>
        </w:rPr>
        <w:t xml:space="preserve">и повышении жесткости и теплопроводности. Тем не менее, согласно результатам исследований, они не достигли такого уровня. Был разработан сплав: 5-7% </w:t>
      </w:r>
      <w:r>
        <w:rPr>
          <w:sz w:val="28"/>
          <w:szCs w:val="28"/>
          <w:lang w:val="en-US"/>
        </w:rPr>
        <w:t>Mg</w:t>
      </w:r>
      <w:r>
        <w:rPr>
          <w:sz w:val="28"/>
          <w:szCs w:val="28"/>
        </w:rPr>
        <w:t xml:space="preserve"> и 1,0 – 1,5 % </w:t>
      </w:r>
      <w:r>
        <w:rPr>
          <w:sz w:val="28"/>
          <w:szCs w:val="28"/>
          <w:lang w:val="en-US"/>
        </w:rPr>
        <w:t>Si</w:t>
      </w:r>
      <w:r>
        <w:rPr>
          <w:sz w:val="28"/>
          <w:szCs w:val="28"/>
        </w:rPr>
        <w:t xml:space="preserve">. Этот сплав получил название </w:t>
      </w:r>
      <w:r>
        <w:rPr>
          <w:sz w:val="28"/>
          <w:szCs w:val="28"/>
          <w:lang w:val="en-US"/>
        </w:rPr>
        <w:t>Mg</w:t>
      </w:r>
      <w:r>
        <w:rPr>
          <w:sz w:val="28"/>
          <w:szCs w:val="28"/>
        </w:rPr>
        <w:t xml:space="preserve"> 51. Позднее был разработан сплав </w:t>
      </w:r>
      <w:r>
        <w:rPr>
          <w:sz w:val="28"/>
          <w:szCs w:val="28"/>
          <w:lang w:val="en-US"/>
        </w:rPr>
        <w:t>Magsimal</w:t>
      </w:r>
      <w:r>
        <w:rPr>
          <w:sz w:val="28"/>
          <w:szCs w:val="28"/>
        </w:rPr>
        <w:t xml:space="preserve"> 59 (~ 5% </w:t>
      </w:r>
      <w:r>
        <w:rPr>
          <w:sz w:val="28"/>
          <w:szCs w:val="28"/>
          <w:lang w:val="en-US"/>
        </w:rPr>
        <w:t>Mg</w:t>
      </w:r>
      <w:r>
        <w:rPr>
          <w:sz w:val="28"/>
          <w:szCs w:val="28"/>
        </w:rPr>
        <w:t xml:space="preserve">, 2% </w:t>
      </w:r>
      <w:r>
        <w:rPr>
          <w:sz w:val="28"/>
          <w:szCs w:val="28"/>
          <w:lang w:val="en-US"/>
        </w:rPr>
        <w:t>Si</w:t>
      </w:r>
      <w:r>
        <w:rPr>
          <w:sz w:val="28"/>
          <w:szCs w:val="28"/>
        </w:rPr>
        <w:t xml:space="preserve">) для производства автомобильных деталей путём литья и реокастинга. Промышленные сплавы типа </w:t>
      </w:r>
      <w:r>
        <w:rPr>
          <w:sz w:val="28"/>
          <w:szCs w:val="28"/>
          <w:lang w:val="en-US"/>
        </w:rPr>
        <w:t>AD</w:t>
      </w:r>
      <w:r>
        <w:rPr>
          <w:sz w:val="28"/>
          <w:szCs w:val="28"/>
        </w:rPr>
        <w:t xml:space="preserve"> 31 (по зарубежным стандартам серия 6000) содержат </w:t>
      </w:r>
      <w:r>
        <w:rPr>
          <w:sz w:val="28"/>
          <w:szCs w:val="28"/>
          <w:lang w:val="en-US"/>
        </w:rPr>
        <w:t>Mg</w:t>
      </w:r>
      <w:r>
        <w:rPr>
          <w:sz w:val="28"/>
          <w:szCs w:val="28"/>
        </w:rPr>
        <w:t xml:space="preserve"> и </w:t>
      </w:r>
      <w:r>
        <w:rPr>
          <w:sz w:val="28"/>
          <w:szCs w:val="28"/>
          <w:lang w:val="en-US"/>
        </w:rPr>
        <w:t>Si</w:t>
      </w:r>
      <w:r>
        <w:rPr>
          <w:sz w:val="28"/>
          <w:szCs w:val="28"/>
        </w:rPr>
        <w:t xml:space="preserve"> не более 1,5 %. В этом случае всё количество фазы </w:t>
      </w:r>
      <w:r>
        <w:rPr>
          <w:sz w:val="28"/>
          <w:szCs w:val="28"/>
          <w:lang w:val="en-US"/>
        </w:rPr>
        <w:t>Mg</w:t>
      </w:r>
      <w:r>
        <w:rPr>
          <w:sz w:val="28"/>
          <w:szCs w:val="28"/>
          <w:vertAlign w:val="subscript"/>
        </w:rPr>
        <w:t>2</w:t>
      </w:r>
      <w:r>
        <w:rPr>
          <w:sz w:val="28"/>
          <w:szCs w:val="28"/>
          <w:lang w:val="en-US"/>
        </w:rPr>
        <w:t>Si</w:t>
      </w:r>
      <w:r>
        <w:rPr>
          <w:sz w:val="28"/>
          <w:szCs w:val="28"/>
        </w:rPr>
        <w:t xml:space="preserve"> во время охлаждения оказывается в растворённом виде (пропитка раствором) и, после искусственного старения, выпавшие в осадок фазы укрепляли сплав. Соотношение </w:t>
      </w:r>
      <w:r>
        <w:rPr>
          <w:sz w:val="28"/>
          <w:szCs w:val="28"/>
          <w:lang w:val="en-US"/>
        </w:rPr>
        <w:t>Mg</w:t>
      </w:r>
      <w:r>
        <w:rPr>
          <w:sz w:val="28"/>
          <w:szCs w:val="28"/>
        </w:rPr>
        <w:t xml:space="preserve"> к </w:t>
      </w:r>
      <w:r>
        <w:rPr>
          <w:sz w:val="28"/>
          <w:szCs w:val="28"/>
          <w:lang w:val="en-US"/>
        </w:rPr>
        <w:t>Si</w:t>
      </w:r>
      <w:r>
        <w:rPr>
          <w:sz w:val="28"/>
          <w:szCs w:val="28"/>
        </w:rPr>
        <w:t xml:space="preserve"> в </w:t>
      </w:r>
      <w:r>
        <w:rPr>
          <w:sz w:val="28"/>
          <w:szCs w:val="28"/>
          <w:lang w:val="en-US"/>
        </w:rPr>
        <w:t>Mg</w:t>
      </w:r>
      <w:r>
        <w:rPr>
          <w:sz w:val="28"/>
          <w:szCs w:val="28"/>
          <w:vertAlign w:val="subscript"/>
        </w:rPr>
        <w:t>2</w:t>
      </w:r>
      <w:r>
        <w:rPr>
          <w:sz w:val="28"/>
          <w:szCs w:val="28"/>
          <w:lang w:val="en-US"/>
        </w:rPr>
        <w:t>Si</w:t>
      </w:r>
      <w:r>
        <w:rPr>
          <w:sz w:val="28"/>
          <w:szCs w:val="28"/>
        </w:rPr>
        <w:t xml:space="preserve"> составляет  1,73. Растворимость </w:t>
      </w:r>
      <w:r>
        <w:rPr>
          <w:sz w:val="28"/>
          <w:szCs w:val="28"/>
          <w:lang w:val="en-US"/>
        </w:rPr>
        <w:t>Mg</w:t>
      </w:r>
      <w:r>
        <w:rPr>
          <w:sz w:val="28"/>
          <w:szCs w:val="28"/>
          <w:vertAlign w:val="subscript"/>
        </w:rPr>
        <w:t>2</w:t>
      </w:r>
      <w:r>
        <w:rPr>
          <w:sz w:val="28"/>
          <w:szCs w:val="28"/>
          <w:lang w:val="en-US"/>
        </w:rPr>
        <w:t>Si</w:t>
      </w:r>
      <w:r>
        <w:rPr>
          <w:sz w:val="28"/>
          <w:szCs w:val="28"/>
        </w:rPr>
        <w:t xml:space="preserve"> при 520</w:t>
      </w:r>
      <w:r>
        <w:rPr>
          <w:sz w:val="28"/>
          <w:szCs w:val="28"/>
          <w:vertAlign w:val="superscript"/>
        </w:rPr>
        <w:t>о</w:t>
      </w:r>
      <w:r>
        <w:rPr>
          <w:sz w:val="28"/>
          <w:szCs w:val="28"/>
        </w:rPr>
        <w:t xml:space="preserve"> С около 2%.</w:t>
      </w:r>
    </w:p>
    <w:p w:rsidR="004B32ED" w:rsidRDefault="004B32ED" w:rsidP="004B32ED">
      <w:pPr>
        <w:spacing w:line="360" w:lineRule="auto"/>
        <w:ind w:left="180" w:firstLine="540"/>
        <w:jc w:val="both"/>
        <w:rPr>
          <w:sz w:val="28"/>
          <w:szCs w:val="28"/>
        </w:rPr>
      </w:pPr>
    </w:p>
    <w:p w:rsidR="004B32ED" w:rsidRDefault="004B32ED" w:rsidP="004B32ED">
      <w:pPr>
        <w:pStyle w:val="21"/>
        <w:ind w:left="708" w:firstLine="0"/>
        <w:jc w:val="both"/>
        <w:rPr>
          <w:sz w:val="28"/>
          <w:szCs w:val="28"/>
        </w:rPr>
      </w:pPr>
    </w:p>
    <w:p w:rsidR="004B32ED" w:rsidRDefault="004B32ED" w:rsidP="004B32ED">
      <w:pPr>
        <w:pStyle w:val="21"/>
        <w:numPr>
          <w:ilvl w:val="1"/>
          <w:numId w:val="9"/>
        </w:numPr>
        <w:jc w:val="both"/>
      </w:pPr>
      <w:r>
        <w:t>Исследование гранулированных сплавов</w:t>
      </w:r>
    </w:p>
    <w:p w:rsidR="004B32ED" w:rsidRDefault="004B32ED" w:rsidP="004B32ED">
      <w:pPr>
        <w:pStyle w:val="21"/>
        <w:ind w:left="708" w:firstLine="0"/>
        <w:jc w:val="both"/>
        <w:rPr>
          <w:b/>
          <w:bCs/>
          <w:sz w:val="28"/>
          <w:szCs w:val="28"/>
        </w:rPr>
      </w:pPr>
    </w:p>
    <w:p w:rsidR="004B32ED" w:rsidRDefault="004B32ED" w:rsidP="004B32ED">
      <w:pPr>
        <w:pStyle w:val="21"/>
        <w:ind w:left="708" w:firstLine="0"/>
        <w:jc w:val="both"/>
        <w:rPr>
          <w:b/>
          <w:bCs/>
          <w:sz w:val="28"/>
          <w:szCs w:val="28"/>
        </w:rPr>
      </w:pPr>
      <w:r>
        <w:rPr>
          <w:b/>
          <w:bCs/>
          <w:sz w:val="28"/>
          <w:szCs w:val="28"/>
        </w:rPr>
        <w:t xml:space="preserve">Одним из главных эффектов высокоскоростной кристаллизации является уменьшенный размер всех структурных компонентов </w:t>
      </w:r>
      <w:r>
        <w:rPr>
          <w:b/>
          <w:bCs/>
          <w:sz w:val="28"/>
          <w:szCs w:val="28"/>
        </w:rPr>
        <w:lastRenderedPageBreak/>
        <w:t xml:space="preserve">сплава, включая нерастворимые в матрице интерметаллиды (первичные кристаллы, эвтектики). Следовательно, существует возможность трансформировать избыточные кристаллы </w:t>
      </w:r>
      <w:r>
        <w:rPr>
          <w:b/>
          <w:bCs/>
          <w:sz w:val="28"/>
          <w:szCs w:val="28"/>
          <w:lang w:val="en-US"/>
        </w:rPr>
        <w:t>Mg</w:t>
      </w:r>
      <w:r>
        <w:rPr>
          <w:b/>
          <w:bCs/>
          <w:sz w:val="28"/>
          <w:szCs w:val="28"/>
          <w:vertAlign w:val="subscript"/>
        </w:rPr>
        <w:t>2</w:t>
      </w:r>
      <w:r>
        <w:rPr>
          <w:b/>
          <w:bCs/>
          <w:sz w:val="28"/>
          <w:szCs w:val="28"/>
          <w:lang w:val="en-US"/>
        </w:rPr>
        <w:t>Si</w:t>
      </w:r>
      <w:r>
        <w:rPr>
          <w:sz w:val="28"/>
          <w:szCs w:val="28"/>
        </w:rPr>
        <w:t xml:space="preserve"> </w:t>
      </w:r>
      <w:r>
        <w:rPr>
          <w:b/>
          <w:bCs/>
          <w:sz w:val="28"/>
          <w:szCs w:val="28"/>
        </w:rPr>
        <w:t xml:space="preserve">в дисперсные фазы. Это должно упрочнить сплав. </w:t>
      </w:r>
    </w:p>
    <w:p w:rsidR="004B32ED" w:rsidRDefault="004B32ED" w:rsidP="004B32ED">
      <w:pPr>
        <w:pStyle w:val="21"/>
        <w:ind w:left="708" w:firstLine="0"/>
        <w:jc w:val="both"/>
        <w:rPr>
          <w:b/>
          <w:bCs/>
          <w:sz w:val="28"/>
          <w:szCs w:val="28"/>
        </w:rPr>
      </w:pPr>
      <w:r>
        <w:rPr>
          <w:b/>
          <w:bCs/>
          <w:sz w:val="28"/>
          <w:szCs w:val="28"/>
        </w:rPr>
        <w:t xml:space="preserve">Выбор сплавов для исследования был сделан согласно квази – бинарному сечению равновесной диаграммы </w:t>
      </w:r>
      <w:r>
        <w:rPr>
          <w:b/>
          <w:bCs/>
          <w:sz w:val="28"/>
          <w:szCs w:val="28"/>
          <w:lang w:val="en-US"/>
        </w:rPr>
        <w:t>Al</w:t>
      </w:r>
      <w:r>
        <w:rPr>
          <w:b/>
          <w:bCs/>
          <w:sz w:val="28"/>
          <w:szCs w:val="28"/>
        </w:rPr>
        <w:t xml:space="preserve"> – </w:t>
      </w:r>
      <w:r>
        <w:rPr>
          <w:b/>
          <w:bCs/>
          <w:sz w:val="28"/>
          <w:szCs w:val="28"/>
          <w:lang w:val="en-US"/>
        </w:rPr>
        <w:t>Mg</w:t>
      </w:r>
      <w:r>
        <w:rPr>
          <w:b/>
          <w:bCs/>
          <w:sz w:val="28"/>
          <w:szCs w:val="28"/>
        </w:rPr>
        <w:t xml:space="preserve"> – </w:t>
      </w:r>
      <w:r>
        <w:rPr>
          <w:b/>
          <w:bCs/>
          <w:sz w:val="28"/>
          <w:szCs w:val="28"/>
          <w:lang w:val="en-US"/>
        </w:rPr>
        <w:t>Si</w:t>
      </w:r>
      <w:r>
        <w:rPr>
          <w:b/>
          <w:bCs/>
          <w:sz w:val="28"/>
          <w:szCs w:val="28"/>
        </w:rPr>
        <w:t xml:space="preserve"> (рис.1). Для исследования были выбраны сплавы с фазовыми составами </w:t>
      </w:r>
      <w:r>
        <w:rPr>
          <w:b/>
          <w:bCs/>
          <w:sz w:val="28"/>
          <w:szCs w:val="28"/>
          <w:lang w:val="en-US"/>
        </w:rPr>
        <w:t>Al</w:t>
      </w:r>
      <w:r>
        <w:rPr>
          <w:b/>
          <w:bCs/>
          <w:sz w:val="28"/>
          <w:szCs w:val="28"/>
        </w:rPr>
        <w:t xml:space="preserve"> - </w:t>
      </w:r>
      <w:r>
        <w:rPr>
          <w:b/>
          <w:bCs/>
          <w:sz w:val="28"/>
          <w:szCs w:val="28"/>
          <w:lang w:val="en-US"/>
        </w:rPr>
        <w:t>Mg</w:t>
      </w:r>
      <w:r>
        <w:rPr>
          <w:b/>
          <w:bCs/>
          <w:sz w:val="28"/>
          <w:szCs w:val="28"/>
          <w:vertAlign w:val="subscript"/>
        </w:rPr>
        <w:t>2</w:t>
      </w:r>
      <w:r>
        <w:rPr>
          <w:b/>
          <w:bCs/>
          <w:sz w:val="28"/>
          <w:szCs w:val="28"/>
          <w:lang w:val="en-US"/>
        </w:rPr>
        <w:t>Si</w:t>
      </w:r>
      <w:r>
        <w:rPr>
          <w:b/>
          <w:bCs/>
          <w:sz w:val="28"/>
          <w:szCs w:val="28"/>
        </w:rPr>
        <w:t xml:space="preserve"> и </w:t>
      </w:r>
      <w:r>
        <w:rPr>
          <w:b/>
          <w:bCs/>
          <w:sz w:val="28"/>
          <w:szCs w:val="28"/>
          <w:lang w:val="en-US"/>
        </w:rPr>
        <w:t>Al</w:t>
      </w:r>
      <w:r>
        <w:rPr>
          <w:b/>
          <w:bCs/>
          <w:sz w:val="28"/>
          <w:szCs w:val="28"/>
        </w:rPr>
        <w:t xml:space="preserve"> - </w:t>
      </w:r>
      <w:r>
        <w:rPr>
          <w:b/>
          <w:bCs/>
          <w:sz w:val="28"/>
          <w:szCs w:val="28"/>
          <w:lang w:val="en-US"/>
        </w:rPr>
        <w:t>Mg</w:t>
      </w:r>
      <w:r>
        <w:rPr>
          <w:b/>
          <w:bCs/>
          <w:sz w:val="28"/>
          <w:szCs w:val="28"/>
          <w:vertAlign w:val="subscript"/>
        </w:rPr>
        <w:t>2</w:t>
      </w:r>
      <w:r>
        <w:rPr>
          <w:b/>
          <w:bCs/>
          <w:sz w:val="28"/>
          <w:szCs w:val="28"/>
          <w:lang w:val="en-US"/>
        </w:rPr>
        <w:t>Si</w:t>
      </w:r>
      <w:r>
        <w:rPr>
          <w:b/>
          <w:bCs/>
          <w:sz w:val="28"/>
          <w:szCs w:val="28"/>
        </w:rPr>
        <w:t xml:space="preserve"> - </w:t>
      </w:r>
      <w:r>
        <w:rPr>
          <w:b/>
          <w:bCs/>
          <w:sz w:val="28"/>
          <w:szCs w:val="28"/>
          <w:lang w:val="en-US"/>
        </w:rPr>
        <w:t>Si</w:t>
      </w:r>
      <w:r>
        <w:rPr>
          <w:b/>
          <w:bCs/>
          <w:sz w:val="28"/>
          <w:szCs w:val="28"/>
        </w:rPr>
        <w:t xml:space="preserve"> (таблица 1).</w:t>
      </w:r>
    </w:p>
    <w:p w:rsidR="004B32ED" w:rsidRDefault="004B32ED" w:rsidP="004B32ED">
      <w:pPr>
        <w:pStyle w:val="21"/>
        <w:ind w:firstLine="0"/>
        <w:jc w:val="both"/>
        <w:rPr>
          <w:b/>
          <w:bCs/>
          <w:sz w:val="28"/>
          <w:szCs w:val="28"/>
        </w:rPr>
      </w:pPr>
    </w:p>
    <w:p w:rsidR="004B32ED" w:rsidRDefault="004B32ED" w:rsidP="004B32ED">
      <w:pPr>
        <w:pStyle w:val="21"/>
        <w:ind w:firstLine="0"/>
        <w:jc w:val="both"/>
        <w:rPr>
          <w:b/>
          <w:bCs/>
          <w:sz w:val="24"/>
          <w:szCs w:val="24"/>
        </w:rPr>
      </w:pPr>
      <w:r>
        <w:rPr>
          <w:b/>
          <w:bCs/>
          <w:sz w:val="24"/>
          <w:szCs w:val="24"/>
        </w:rPr>
        <w:t>Таблица 3.1. Химические составы выбранных гранулируемых сплавов.</w:t>
      </w:r>
    </w:p>
    <w:p w:rsidR="004B32ED" w:rsidRDefault="004B32ED" w:rsidP="004B32ED">
      <w:pPr>
        <w:pStyle w:val="21"/>
        <w:ind w:left="708" w:firstLine="0"/>
        <w:jc w:val="both"/>
        <w:rPr>
          <w:b/>
          <w:bCs/>
          <w:sz w:val="28"/>
          <w:szCs w:val="28"/>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7"/>
        <w:gridCol w:w="576"/>
        <w:gridCol w:w="577"/>
        <w:gridCol w:w="577"/>
        <w:gridCol w:w="577"/>
        <w:gridCol w:w="555"/>
        <w:gridCol w:w="576"/>
        <w:gridCol w:w="554"/>
        <w:gridCol w:w="510"/>
        <w:gridCol w:w="554"/>
        <w:gridCol w:w="577"/>
        <w:gridCol w:w="666"/>
        <w:gridCol w:w="726"/>
        <w:gridCol w:w="577"/>
        <w:gridCol w:w="577"/>
        <w:gridCol w:w="635"/>
      </w:tblGrid>
      <w:tr w:rsidR="004B32ED" w:rsidTr="0097248F">
        <w:trPr>
          <w:cantSplit/>
          <w:jc w:val="center"/>
        </w:trPr>
        <w:tc>
          <w:tcPr>
            <w:tcW w:w="757" w:type="dxa"/>
          </w:tcPr>
          <w:p w:rsidR="004B32ED" w:rsidRDefault="004B32ED" w:rsidP="004B32ED">
            <w:pPr>
              <w:jc w:val="both"/>
              <w:rPr>
                <w:sz w:val="20"/>
                <w:szCs w:val="20"/>
              </w:rPr>
            </w:pPr>
            <w:r>
              <w:rPr>
                <w:sz w:val="20"/>
                <w:szCs w:val="20"/>
              </w:rPr>
              <w:t>Сплав №</w:t>
            </w:r>
          </w:p>
        </w:tc>
        <w:tc>
          <w:tcPr>
            <w:tcW w:w="1153" w:type="dxa"/>
            <w:gridSpan w:val="2"/>
          </w:tcPr>
          <w:p w:rsidR="004B32ED" w:rsidRDefault="004B32ED" w:rsidP="004B32ED">
            <w:pPr>
              <w:jc w:val="both"/>
              <w:rPr>
                <w:sz w:val="20"/>
                <w:szCs w:val="20"/>
              </w:rPr>
            </w:pPr>
            <w:r>
              <w:rPr>
                <w:sz w:val="20"/>
                <w:szCs w:val="20"/>
                <w:lang w:val="en-US"/>
              </w:rPr>
              <w:t>Mg</w:t>
            </w:r>
          </w:p>
        </w:tc>
        <w:tc>
          <w:tcPr>
            <w:tcW w:w="1154" w:type="dxa"/>
            <w:gridSpan w:val="2"/>
          </w:tcPr>
          <w:p w:rsidR="004B32ED" w:rsidRDefault="004B32ED" w:rsidP="004B32ED">
            <w:pPr>
              <w:jc w:val="both"/>
              <w:rPr>
                <w:sz w:val="20"/>
                <w:szCs w:val="20"/>
              </w:rPr>
            </w:pPr>
            <w:r>
              <w:rPr>
                <w:sz w:val="20"/>
                <w:szCs w:val="20"/>
                <w:lang w:val="en-US"/>
              </w:rPr>
              <w:t>Si</w:t>
            </w:r>
          </w:p>
        </w:tc>
        <w:tc>
          <w:tcPr>
            <w:tcW w:w="1131" w:type="dxa"/>
            <w:gridSpan w:val="2"/>
          </w:tcPr>
          <w:p w:rsidR="004B32ED" w:rsidRDefault="004B32ED" w:rsidP="004B32ED">
            <w:pPr>
              <w:jc w:val="both"/>
              <w:rPr>
                <w:sz w:val="20"/>
                <w:szCs w:val="20"/>
                <w:lang w:val="en-US"/>
              </w:rPr>
            </w:pPr>
            <w:r>
              <w:rPr>
                <w:sz w:val="20"/>
                <w:szCs w:val="20"/>
                <w:lang w:val="en-US"/>
              </w:rPr>
              <w:t>Fe</w:t>
            </w:r>
          </w:p>
        </w:tc>
        <w:tc>
          <w:tcPr>
            <w:tcW w:w="1064" w:type="dxa"/>
            <w:gridSpan w:val="2"/>
          </w:tcPr>
          <w:p w:rsidR="004B32ED" w:rsidRDefault="004B32ED" w:rsidP="004B32ED">
            <w:pPr>
              <w:jc w:val="both"/>
              <w:rPr>
                <w:sz w:val="20"/>
                <w:szCs w:val="20"/>
                <w:lang w:val="en-US"/>
              </w:rPr>
            </w:pPr>
            <w:r>
              <w:rPr>
                <w:sz w:val="20"/>
                <w:szCs w:val="20"/>
                <w:lang w:val="en-US"/>
              </w:rPr>
              <w:t>Ni</w:t>
            </w:r>
          </w:p>
        </w:tc>
        <w:tc>
          <w:tcPr>
            <w:tcW w:w="1131" w:type="dxa"/>
            <w:gridSpan w:val="2"/>
          </w:tcPr>
          <w:p w:rsidR="004B32ED" w:rsidRDefault="004B32ED" w:rsidP="004B32ED">
            <w:pPr>
              <w:jc w:val="both"/>
              <w:rPr>
                <w:sz w:val="20"/>
                <w:szCs w:val="20"/>
                <w:lang w:val="en-US"/>
              </w:rPr>
            </w:pPr>
            <w:r>
              <w:rPr>
                <w:sz w:val="20"/>
                <w:szCs w:val="20"/>
                <w:lang w:val="en-US"/>
              </w:rPr>
              <w:t>Zr</w:t>
            </w:r>
          </w:p>
        </w:tc>
        <w:tc>
          <w:tcPr>
            <w:tcW w:w="666" w:type="dxa"/>
          </w:tcPr>
          <w:p w:rsidR="004B32ED" w:rsidRDefault="004B32ED" w:rsidP="004B32ED">
            <w:pPr>
              <w:jc w:val="both"/>
              <w:rPr>
                <w:sz w:val="20"/>
                <w:szCs w:val="20"/>
                <w:lang w:val="en-US"/>
              </w:rPr>
            </w:pPr>
            <w:r>
              <w:rPr>
                <w:sz w:val="20"/>
                <w:szCs w:val="20"/>
                <w:lang w:val="en-US"/>
              </w:rPr>
              <w:t>Al</w:t>
            </w:r>
          </w:p>
        </w:tc>
        <w:tc>
          <w:tcPr>
            <w:tcW w:w="726" w:type="dxa"/>
          </w:tcPr>
          <w:p w:rsidR="004B32ED" w:rsidRDefault="004B32ED" w:rsidP="004B32ED">
            <w:pPr>
              <w:jc w:val="both"/>
              <w:rPr>
                <w:sz w:val="20"/>
                <w:szCs w:val="20"/>
                <w:lang w:val="en-US"/>
              </w:rPr>
            </w:pPr>
            <w:r>
              <w:rPr>
                <w:sz w:val="20"/>
                <w:szCs w:val="20"/>
                <w:lang w:val="en-US"/>
              </w:rPr>
              <w:t>Mg</w:t>
            </w:r>
            <w:r>
              <w:rPr>
                <w:sz w:val="20"/>
                <w:szCs w:val="20"/>
                <w:vertAlign w:val="subscript"/>
                <w:lang w:val="en-US"/>
              </w:rPr>
              <w:t>2</w:t>
            </w:r>
            <w:r>
              <w:rPr>
                <w:sz w:val="20"/>
                <w:szCs w:val="20"/>
                <w:lang w:val="en-US"/>
              </w:rPr>
              <w:t>Si</w:t>
            </w:r>
          </w:p>
        </w:tc>
        <w:tc>
          <w:tcPr>
            <w:tcW w:w="577" w:type="dxa"/>
          </w:tcPr>
          <w:p w:rsidR="004B32ED" w:rsidRDefault="004B32ED" w:rsidP="004B32ED">
            <w:pPr>
              <w:jc w:val="both"/>
              <w:rPr>
                <w:sz w:val="20"/>
                <w:szCs w:val="20"/>
                <w:lang w:val="en-US"/>
              </w:rPr>
            </w:pPr>
            <w:r>
              <w:rPr>
                <w:sz w:val="20"/>
                <w:szCs w:val="20"/>
                <w:lang w:val="en-US"/>
              </w:rPr>
              <w:t>Mg</w:t>
            </w:r>
          </w:p>
        </w:tc>
        <w:tc>
          <w:tcPr>
            <w:tcW w:w="577" w:type="dxa"/>
          </w:tcPr>
          <w:p w:rsidR="004B32ED" w:rsidRDefault="004B32ED" w:rsidP="004B32ED">
            <w:pPr>
              <w:jc w:val="both"/>
              <w:rPr>
                <w:sz w:val="20"/>
                <w:szCs w:val="20"/>
                <w:lang w:val="en-US"/>
              </w:rPr>
            </w:pPr>
            <w:r>
              <w:rPr>
                <w:sz w:val="20"/>
                <w:szCs w:val="20"/>
                <w:lang w:val="en-US"/>
              </w:rPr>
              <w:t>Si</w:t>
            </w:r>
          </w:p>
        </w:tc>
        <w:tc>
          <w:tcPr>
            <w:tcW w:w="635" w:type="dxa"/>
          </w:tcPr>
          <w:p w:rsidR="004B32ED" w:rsidRDefault="004B32ED" w:rsidP="004B32ED">
            <w:pPr>
              <w:autoSpaceDE w:val="0"/>
              <w:autoSpaceDN w:val="0"/>
              <w:adjustRightInd w:val="0"/>
              <w:jc w:val="both"/>
              <w:rPr>
                <w:sz w:val="20"/>
                <w:szCs w:val="20"/>
                <w:lang w:val="en-US"/>
              </w:rPr>
            </w:pPr>
            <w:r>
              <w:rPr>
                <w:rFonts w:ascii="Symbol" w:hAnsi="Symbol" w:cs="Symbol"/>
                <w:sz w:val="20"/>
                <w:szCs w:val="20"/>
              </w:rPr>
              <w:t></w:t>
            </w:r>
            <w:r>
              <w:rPr>
                <w:sz w:val="20"/>
                <w:szCs w:val="20"/>
                <w:lang w:val="en-US"/>
              </w:rPr>
              <w:t>TM</w:t>
            </w:r>
          </w:p>
        </w:tc>
      </w:tr>
      <w:tr w:rsidR="004B32ED" w:rsidTr="0097248F">
        <w:trPr>
          <w:jc w:val="center"/>
        </w:trPr>
        <w:tc>
          <w:tcPr>
            <w:tcW w:w="757" w:type="dxa"/>
          </w:tcPr>
          <w:p w:rsidR="004B32ED" w:rsidRDefault="004B32ED" w:rsidP="004B32ED">
            <w:pPr>
              <w:jc w:val="both"/>
              <w:rPr>
                <w:sz w:val="20"/>
                <w:szCs w:val="20"/>
                <w:lang w:val="en-US"/>
              </w:rPr>
            </w:pPr>
            <w:r>
              <w:rPr>
                <w:sz w:val="20"/>
                <w:szCs w:val="20"/>
                <w:lang w:val="en-US"/>
              </w:rPr>
              <w:t>1R</w:t>
            </w:r>
          </w:p>
        </w:tc>
        <w:tc>
          <w:tcPr>
            <w:tcW w:w="576" w:type="dxa"/>
          </w:tcPr>
          <w:p w:rsidR="004B32ED" w:rsidRDefault="004B32ED" w:rsidP="004B32ED">
            <w:pPr>
              <w:jc w:val="both"/>
              <w:rPr>
                <w:sz w:val="20"/>
                <w:szCs w:val="20"/>
                <w:lang w:val="en-US"/>
              </w:rPr>
            </w:pPr>
            <w:r>
              <w:rPr>
                <w:sz w:val="20"/>
                <w:szCs w:val="20"/>
                <w:lang w:val="en-US"/>
              </w:rPr>
              <w:t>10-12</w:t>
            </w:r>
          </w:p>
        </w:tc>
        <w:tc>
          <w:tcPr>
            <w:tcW w:w="577" w:type="dxa"/>
          </w:tcPr>
          <w:p w:rsidR="004B32ED" w:rsidRDefault="004B32ED" w:rsidP="004B32ED">
            <w:pPr>
              <w:jc w:val="both"/>
              <w:rPr>
                <w:sz w:val="20"/>
                <w:szCs w:val="20"/>
              </w:rPr>
            </w:pPr>
            <w:r>
              <w:rPr>
                <w:sz w:val="20"/>
                <w:szCs w:val="20"/>
              </w:rPr>
              <w:t>11,1</w:t>
            </w:r>
          </w:p>
        </w:tc>
        <w:tc>
          <w:tcPr>
            <w:tcW w:w="577" w:type="dxa"/>
          </w:tcPr>
          <w:p w:rsidR="004B32ED" w:rsidRDefault="004B32ED" w:rsidP="004B32ED">
            <w:pPr>
              <w:jc w:val="both"/>
              <w:rPr>
                <w:sz w:val="20"/>
                <w:szCs w:val="20"/>
              </w:rPr>
            </w:pPr>
            <w:r>
              <w:rPr>
                <w:sz w:val="20"/>
                <w:szCs w:val="20"/>
              </w:rPr>
              <w:t>19-21</w:t>
            </w:r>
          </w:p>
        </w:tc>
        <w:tc>
          <w:tcPr>
            <w:tcW w:w="577" w:type="dxa"/>
          </w:tcPr>
          <w:p w:rsidR="004B32ED" w:rsidRDefault="004B32ED" w:rsidP="004B32ED">
            <w:pPr>
              <w:jc w:val="both"/>
              <w:rPr>
                <w:sz w:val="20"/>
                <w:szCs w:val="20"/>
              </w:rPr>
            </w:pPr>
            <w:r>
              <w:rPr>
                <w:sz w:val="20"/>
                <w:szCs w:val="20"/>
              </w:rPr>
              <w:t>21,5</w:t>
            </w:r>
          </w:p>
        </w:tc>
        <w:tc>
          <w:tcPr>
            <w:tcW w:w="555" w:type="dxa"/>
          </w:tcPr>
          <w:p w:rsidR="004B32ED" w:rsidRDefault="004B32ED" w:rsidP="004B32ED">
            <w:pPr>
              <w:jc w:val="both"/>
              <w:rPr>
                <w:sz w:val="20"/>
                <w:szCs w:val="20"/>
              </w:rPr>
            </w:pPr>
            <w:r>
              <w:rPr>
                <w:sz w:val="20"/>
                <w:szCs w:val="20"/>
              </w:rPr>
              <w:t>1,3-1,7</w:t>
            </w:r>
          </w:p>
        </w:tc>
        <w:tc>
          <w:tcPr>
            <w:tcW w:w="576" w:type="dxa"/>
          </w:tcPr>
          <w:p w:rsidR="004B32ED" w:rsidRDefault="004B32ED" w:rsidP="004B32ED">
            <w:pPr>
              <w:jc w:val="both"/>
              <w:rPr>
                <w:sz w:val="20"/>
                <w:szCs w:val="20"/>
              </w:rPr>
            </w:pPr>
            <w:r>
              <w:rPr>
                <w:sz w:val="20"/>
                <w:szCs w:val="20"/>
              </w:rPr>
              <w:t>2,0</w:t>
            </w:r>
          </w:p>
        </w:tc>
        <w:tc>
          <w:tcPr>
            <w:tcW w:w="554" w:type="dxa"/>
          </w:tcPr>
          <w:p w:rsidR="004B32ED" w:rsidRDefault="004B32ED" w:rsidP="004B32ED">
            <w:pPr>
              <w:jc w:val="both"/>
              <w:rPr>
                <w:sz w:val="20"/>
                <w:szCs w:val="20"/>
              </w:rPr>
            </w:pPr>
            <w:r>
              <w:rPr>
                <w:sz w:val="20"/>
                <w:szCs w:val="20"/>
              </w:rPr>
              <w:t>1,8-2,2</w:t>
            </w:r>
          </w:p>
        </w:tc>
        <w:tc>
          <w:tcPr>
            <w:tcW w:w="510" w:type="dxa"/>
          </w:tcPr>
          <w:p w:rsidR="004B32ED" w:rsidRDefault="004B32ED" w:rsidP="004B32ED">
            <w:pPr>
              <w:jc w:val="both"/>
              <w:rPr>
                <w:sz w:val="20"/>
                <w:szCs w:val="20"/>
              </w:rPr>
            </w:pPr>
            <w:r>
              <w:rPr>
                <w:sz w:val="20"/>
                <w:szCs w:val="20"/>
              </w:rPr>
              <w:t>1,5</w:t>
            </w:r>
          </w:p>
        </w:tc>
        <w:tc>
          <w:tcPr>
            <w:tcW w:w="554" w:type="dxa"/>
          </w:tcPr>
          <w:p w:rsidR="004B32ED" w:rsidRDefault="004B32ED" w:rsidP="004B32ED">
            <w:pPr>
              <w:jc w:val="both"/>
              <w:rPr>
                <w:sz w:val="20"/>
                <w:szCs w:val="20"/>
              </w:rPr>
            </w:pPr>
            <w:r>
              <w:rPr>
                <w:sz w:val="20"/>
                <w:szCs w:val="20"/>
              </w:rPr>
              <w:t>0,8-2,2</w:t>
            </w:r>
          </w:p>
        </w:tc>
        <w:tc>
          <w:tcPr>
            <w:tcW w:w="577" w:type="dxa"/>
          </w:tcPr>
          <w:p w:rsidR="004B32ED" w:rsidRDefault="004B32ED" w:rsidP="004B32ED">
            <w:pPr>
              <w:jc w:val="both"/>
              <w:rPr>
                <w:sz w:val="20"/>
                <w:szCs w:val="20"/>
              </w:rPr>
            </w:pPr>
            <w:r>
              <w:rPr>
                <w:sz w:val="20"/>
                <w:szCs w:val="20"/>
              </w:rPr>
              <w:t>0,49</w:t>
            </w:r>
          </w:p>
        </w:tc>
        <w:tc>
          <w:tcPr>
            <w:tcW w:w="666" w:type="dxa"/>
          </w:tcPr>
          <w:p w:rsidR="004B32ED" w:rsidRDefault="004B32ED" w:rsidP="004B32ED">
            <w:pPr>
              <w:jc w:val="both"/>
              <w:rPr>
                <w:sz w:val="20"/>
                <w:szCs w:val="20"/>
              </w:rPr>
            </w:pPr>
            <w:r>
              <w:rPr>
                <w:sz w:val="20"/>
                <w:szCs w:val="20"/>
              </w:rPr>
              <w:t>63,4</w:t>
            </w:r>
          </w:p>
        </w:tc>
        <w:tc>
          <w:tcPr>
            <w:tcW w:w="726" w:type="dxa"/>
          </w:tcPr>
          <w:p w:rsidR="004B32ED" w:rsidRDefault="004B32ED" w:rsidP="004B32ED">
            <w:pPr>
              <w:jc w:val="both"/>
              <w:rPr>
                <w:sz w:val="20"/>
                <w:szCs w:val="20"/>
              </w:rPr>
            </w:pPr>
            <w:r>
              <w:rPr>
                <w:sz w:val="20"/>
                <w:szCs w:val="20"/>
              </w:rPr>
              <w:t>17,5</w:t>
            </w:r>
          </w:p>
        </w:tc>
        <w:tc>
          <w:tcPr>
            <w:tcW w:w="577" w:type="dxa"/>
          </w:tcPr>
          <w:p w:rsidR="004B32ED" w:rsidRDefault="004B32ED" w:rsidP="004B32ED">
            <w:pPr>
              <w:jc w:val="both"/>
              <w:rPr>
                <w:sz w:val="20"/>
                <w:szCs w:val="20"/>
              </w:rPr>
            </w:pPr>
            <w:r>
              <w:rPr>
                <w:sz w:val="20"/>
                <w:szCs w:val="20"/>
              </w:rPr>
              <w:t>-</w:t>
            </w:r>
          </w:p>
        </w:tc>
        <w:tc>
          <w:tcPr>
            <w:tcW w:w="577" w:type="dxa"/>
          </w:tcPr>
          <w:p w:rsidR="004B32ED" w:rsidRDefault="004B32ED" w:rsidP="004B32ED">
            <w:pPr>
              <w:jc w:val="both"/>
              <w:rPr>
                <w:sz w:val="20"/>
                <w:szCs w:val="20"/>
              </w:rPr>
            </w:pPr>
            <w:r>
              <w:rPr>
                <w:sz w:val="20"/>
                <w:szCs w:val="20"/>
              </w:rPr>
              <w:t>15</w:t>
            </w:r>
          </w:p>
        </w:tc>
        <w:tc>
          <w:tcPr>
            <w:tcW w:w="635" w:type="dxa"/>
          </w:tcPr>
          <w:p w:rsidR="004B32ED" w:rsidRDefault="004B32ED" w:rsidP="004B32ED">
            <w:pPr>
              <w:jc w:val="both"/>
              <w:rPr>
                <w:sz w:val="20"/>
                <w:szCs w:val="20"/>
              </w:rPr>
            </w:pPr>
            <w:r>
              <w:rPr>
                <w:sz w:val="20"/>
                <w:szCs w:val="20"/>
              </w:rPr>
              <w:t>4</w:t>
            </w:r>
          </w:p>
        </w:tc>
      </w:tr>
      <w:tr w:rsidR="004B32ED" w:rsidTr="0097248F">
        <w:trPr>
          <w:jc w:val="center"/>
        </w:trPr>
        <w:tc>
          <w:tcPr>
            <w:tcW w:w="757" w:type="dxa"/>
          </w:tcPr>
          <w:p w:rsidR="004B32ED" w:rsidRDefault="004B32ED" w:rsidP="004B32ED">
            <w:pPr>
              <w:jc w:val="both"/>
              <w:rPr>
                <w:b/>
                <w:bCs/>
                <w:sz w:val="20"/>
                <w:szCs w:val="20"/>
                <w:lang w:val="en-US"/>
              </w:rPr>
            </w:pPr>
            <w:r>
              <w:rPr>
                <w:b/>
                <w:bCs/>
                <w:sz w:val="20"/>
                <w:szCs w:val="20"/>
                <w:lang w:val="en-US"/>
              </w:rPr>
              <w:t>2R</w:t>
            </w:r>
          </w:p>
        </w:tc>
        <w:tc>
          <w:tcPr>
            <w:tcW w:w="576" w:type="dxa"/>
          </w:tcPr>
          <w:p w:rsidR="004B32ED" w:rsidRDefault="004B32ED" w:rsidP="004B32ED">
            <w:pPr>
              <w:jc w:val="both"/>
              <w:rPr>
                <w:b/>
                <w:bCs/>
                <w:sz w:val="20"/>
                <w:szCs w:val="20"/>
              </w:rPr>
            </w:pPr>
            <w:r>
              <w:rPr>
                <w:b/>
                <w:bCs/>
                <w:sz w:val="20"/>
                <w:szCs w:val="20"/>
                <w:lang w:val="en-US"/>
              </w:rPr>
              <w:t>8-8</w:t>
            </w:r>
            <w:r>
              <w:rPr>
                <w:b/>
                <w:bCs/>
                <w:sz w:val="20"/>
                <w:szCs w:val="20"/>
              </w:rPr>
              <w:t>,5</w:t>
            </w:r>
          </w:p>
        </w:tc>
        <w:tc>
          <w:tcPr>
            <w:tcW w:w="577" w:type="dxa"/>
          </w:tcPr>
          <w:p w:rsidR="004B32ED" w:rsidRDefault="004B32ED" w:rsidP="004B32ED">
            <w:pPr>
              <w:jc w:val="both"/>
              <w:rPr>
                <w:b/>
                <w:bCs/>
                <w:sz w:val="20"/>
                <w:szCs w:val="20"/>
              </w:rPr>
            </w:pPr>
            <w:r>
              <w:rPr>
                <w:b/>
                <w:bCs/>
                <w:sz w:val="20"/>
                <w:szCs w:val="20"/>
              </w:rPr>
              <w:t>9,1</w:t>
            </w:r>
          </w:p>
        </w:tc>
        <w:tc>
          <w:tcPr>
            <w:tcW w:w="577" w:type="dxa"/>
          </w:tcPr>
          <w:p w:rsidR="004B32ED" w:rsidRDefault="004B32ED" w:rsidP="004B32ED">
            <w:pPr>
              <w:jc w:val="both"/>
              <w:rPr>
                <w:b/>
                <w:bCs/>
                <w:sz w:val="20"/>
                <w:szCs w:val="20"/>
              </w:rPr>
            </w:pPr>
            <w:r>
              <w:rPr>
                <w:b/>
                <w:bCs/>
                <w:sz w:val="20"/>
                <w:szCs w:val="20"/>
              </w:rPr>
              <w:t>4,8-5,2</w:t>
            </w:r>
          </w:p>
        </w:tc>
        <w:tc>
          <w:tcPr>
            <w:tcW w:w="577" w:type="dxa"/>
          </w:tcPr>
          <w:p w:rsidR="004B32ED" w:rsidRDefault="004B32ED" w:rsidP="004B32ED">
            <w:pPr>
              <w:jc w:val="both"/>
              <w:rPr>
                <w:b/>
                <w:bCs/>
                <w:sz w:val="20"/>
                <w:szCs w:val="20"/>
              </w:rPr>
            </w:pPr>
            <w:r>
              <w:rPr>
                <w:b/>
                <w:bCs/>
                <w:sz w:val="20"/>
                <w:szCs w:val="20"/>
              </w:rPr>
              <w:t>4,65</w:t>
            </w:r>
          </w:p>
        </w:tc>
        <w:tc>
          <w:tcPr>
            <w:tcW w:w="555" w:type="dxa"/>
          </w:tcPr>
          <w:p w:rsidR="004B32ED" w:rsidRDefault="004B32ED" w:rsidP="004B32ED">
            <w:pPr>
              <w:jc w:val="both"/>
              <w:rPr>
                <w:b/>
                <w:bCs/>
                <w:sz w:val="20"/>
                <w:szCs w:val="20"/>
              </w:rPr>
            </w:pPr>
            <w:r>
              <w:rPr>
                <w:b/>
                <w:bCs/>
                <w:sz w:val="20"/>
                <w:szCs w:val="20"/>
              </w:rPr>
              <w:t>1,3-1,7</w:t>
            </w:r>
          </w:p>
        </w:tc>
        <w:tc>
          <w:tcPr>
            <w:tcW w:w="576" w:type="dxa"/>
          </w:tcPr>
          <w:p w:rsidR="004B32ED" w:rsidRDefault="004B32ED" w:rsidP="004B32ED">
            <w:pPr>
              <w:jc w:val="both"/>
              <w:rPr>
                <w:b/>
                <w:bCs/>
                <w:sz w:val="20"/>
                <w:szCs w:val="20"/>
              </w:rPr>
            </w:pPr>
            <w:r>
              <w:rPr>
                <w:b/>
                <w:bCs/>
                <w:sz w:val="20"/>
                <w:szCs w:val="20"/>
              </w:rPr>
              <w:t>1,9</w:t>
            </w:r>
          </w:p>
        </w:tc>
        <w:tc>
          <w:tcPr>
            <w:tcW w:w="554" w:type="dxa"/>
          </w:tcPr>
          <w:p w:rsidR="004B32ED" w:rsidRDefault="004B32ED" w:rsidP="004B32ED">
            <w:pPr>
              <w:jc w:val="both"/>
              <w:rPr>
                <w:b/>
                <w:bCs/>
                <w:sz w:val="20"/>
                <w:szCs w:val="20"/>
              </w:rPr>
            </w:pPr>
            <w:r>
              <w:rPr>
                <w:b/>
                <w:bCs/>
                <w:sz w:val="20"/>
                <w:szCs w:val="20"/>
              </w:rPr>
              <w:t>1,8-2,2</w:t>
            </w:r>
          </w:p>
        </w:tc>
        <w:tc>
          <w:tcPr>
            <w:tcW w:w="510" w:type="dxa"/>
          </w:tcPr>
          <w:p w:rsidR="004B32ED" w:rsidRDefault="004B32ED" w:rsidP="004B32ED">
            <w:pPr>
              <w:jc w:val="both"/>
              <w:rPr>
                <w:b/>
                <w:bCs/>
                <w:sz w:val="20"/>
                <w:szCs w:val="20"/>
              </w:rPr>
            </w:pPr>
            <w:r>
              <w:rPr>
                <w:b/>
                <w:bCs/>
                <w:sz w:val="20"/>
                <w:szCs w:val="20"/>
              </w:rPr>
              <w:t>2,1</w:t>
            </w:r>
          </w:p>
        </w:tc>
        <w:tc>
          <w:tcPr>
            <w:tcW w:w="554" w:type="dxa"/>
          </w:tcPr>
          <w:p w:rsidR="004B32ED" w:rsidRDefault="004B32ED" w:rsidP="004B32ED">
            <w:pPr>
              <w:jc w:val="both"/>
              <w:rPr>
                <w:b/>
                <w:bCs/>
                <w:sz w:val="20"/>
                <w:szCs w:val="20"/>
              </w:rPr>
            </w:pPr>
            <w:r>
              <w:rPr>
                <w:b/>
                <w:bCs/>
                <w:sz w:val="20"/>
                <w:szCs w:val="20"/>
              </w:rPr>
              <w:t>0,7-0,9</w:t>
            </w:r>
          </w:p>
        </w:tc>
        <w:tc>
          <w:tcPr>
            <w:tcW w:w="577" w:type="dxa"/>
          </w:tcPr>
          <w:p w:rsidR="004B32ED" w:rsidRDefault="004B32ED" w:rsidP="004B32ED">
            <w:pPr>
              <w:jc w:val="both"/>
              <w:rPr>
                <w:b/>
                <w:bCs/>
                <w:sz w:val="20"/>
                <w:szCs w:val="20"/>
              </w:rPr>
            </w:pPr>
            <w:r>
              <w:rPr>
                <w:b/>
                <w:bCs/>
                <w:sz w:val="20"/>
                <w:szCs w:val="20"/>
              </w:rPr>
              <w:t>0,8</w:t>
            </w:r>
          </w:p>
        </w:tc>
        <w:tc>
          <w:tcPr>
            <w:tcW w:w="666" w:type="dxa"/>
          </w:tcPr>
          <w:p w:rsidR="004B32ED" w:rsidRDefault="004B32ED" w:rsidP="004B32ED">
            <w:pPr>
              <w:jc w:val="both"/>
              <w:rPr>
                <w:b/>
                <w:bCs/>
                <w:sz w:val="20"/>
                <w:szCs w:val="20"/>
              </w:rPr>
            </w:pPr>
            <w:r>
              <w:rPr>
                <w:b/>
                <w:bCs/>
                <w:sz w:val="20"/>
                <w:szCs w:val="20"/>
              </w:rPr>
              <w:t>81,45</w:t>
            </w:r>
          </w:p>
        </w:tc>
        <w:tc>
          <w:tcPr>
            <w:tcW w:w="726" w:type="dxa"/>
          </w:tcPr>
          <w:p w:rsidR="004B32ED" w:rsidRDefault="004B32ED" w:rsidP="004B32ED">
            <w:pPr>
              <w:jc w:val="both"/>
              <w:rPr>
                <w:b/>
                <w:bCs/>
                <w:sz w:val="20"/>
                <w:szCs w:val="20"/>
              </w:rPr>
            </w:pPr>
            <w:r>
              <w:rPr>
                <w:b/>
                <w:bCs/>
                <w:sz w:val="20"/>
                <w:szCs w:val="20"/>
              </w:rPr>
              <w:t>12,7</w:t>
            </w:r>
          </w:p>
        </w:tc>
        <w:tc>
          <w:tcPr>
            <w:tcW w:w="577" w:type="dxa"/>
          </w:tcPr>
          <w:p w:rsidR="004B32ED" w:rsidRDefault="004B32ED" w:rsidP="004B32ED">
            <w:pPr>
              <w:jc w:val="both"/>
              <w:rPr>
                <w:b/>
                <w:bCs/>
                <w:sz w:val="20"/>
                <w:szCs w:val="20"/>
              </w:rPr>
            </w:pPr>
            <w:r>
              <w:rPr>
                <w:b/>
                <w:bCs/>
                <w:sz w:val="20"/>
                <w:szCs w:val="20"/>
              </w:rPr>
              <w:t>1,05</w:t>
            </w:r>
          </w:p>
        </w:tc>
        <w:tc>
          <w:tcPr>
            <w:tcW w:w="577" w:type="dxa"/>
          </w:tcPr>
          <w:p w:rsidR="004B32ED" w:rsidRDefault="004B32ED" w:rsidP="004B32ED">
            <w:pPr>
              <w:jc w:val="both"/>
              <w:rPr>
                <w:b/>
                <w:bCs/>
                <w:sz w:val="20"/>
                <w:szCs w:val="20"/>
              </w:rPr>
            </w:pPr>
            <w:r>
              <w:rPr>
                <w:b/>
                <w:bCs/>
                <w:sz w:val="20"/>
                <w:szCs w:val="20"/>
              </w:rPr>
              <w:t>-</w:t>
            </w:r>
          </w:p>
        </w:tc>
        <w:tc>
          <w:tcPr>
            <w:tcW w:w="635" w:type="dxa"/>
          </w:tcPr>
          <w:p w:rsidR="004B32ED" w:rsidRDefault="004B32ED" w:rsidP="004B32ED">
            <w:pPr>
              <w:jc w:val="both"/>
              <w:rPr>
                <w:b/>
                <w:bCs/>
                <w:sz w:val="20"/>
                <w:szCs w:val="20"/>
              </w:rPr>
            </w:pPr>
            <w:r>
              <w:rPr>
                <w:b/>
                <w:bCs/>
                <w:sz w:val="20"/>
                <w:szCs w:val="20"/>
              </w:rPr>
              <w:t>4,8</w:t>
            </w:r>
          </w:p>
        </w:tc>
      </w:tr>
      <w:tr w:rsidR="004B32ED" w:rsidTr="0097248F">
        <w:trPr>
          <w:jc w:val="center"/>
        </w:trPr>
        <w:tc>
          <w:tcPr>
            <w:tcW w:w="757" w:type="dxa"/>
          </w:tcPr>
          <w:p w:rsidR="004B32ED" w:rsidRDefault="004B32ED" w:rsidP="004B32ED">
            <w:pPr>
              <w:jc w:val="both"/>
              <w:rPr>
                <w:sz w:val="20"/>
                <w:szCs w:val="20"/>
                <w:lang w:val="en-US"/>
              </w:rPr>
            </w:pPr>
            <w:r>
              <w:rPr>
                <w:sz w:val="20"/>
                <w:szCs w:val="20"/>
                <w:lang w:val="en-US"/>
              </w:rPr>
              <w:t>3R</w:t>
            </w:r>
          </w:p>
        </w:tc>
        <w:tc>
          <w:tcPr>
            <w:tcW w:w="576" w:type="dxa"/>
          </w:tcPr>
          <w:p w:rsidR="004B32ED" w:rsidRDefault="004B32ED" w:rsidP="004B32ED">
            <w:pPr>
              <w:jc w:val="both"/>
              <w:rPr>
                <w:sz w:val="20"/>
                <w:szCs w:val="20"/>
              </w:rPr>
            </w:pPr>
            <w:r>
              <w:rPr>
                <w:sz w:val="20"/>
                <w:szCs w:val="20"/>
              </w:rPr>
              <w:t>10-10,5</w:t>
            </w:r>
          </w:p>
        </w:tc>
        <w:tc>
          <w:tcPr>
            <w:tcW w:w="577" w:type="dxa"/>
          </w:tcPr>
          <w:p w:rsidR="004B32ED" w:rsidRDefault="004B32ED" w:rsidP="004B32ED">
            <w:pPr>
              <w:jc w:val="both"/>
              <w:rPr>
                <w:sz w:val="20"/>
                <w:szCs w:val="20"/>
              </w:rPr>
            </w:pPr>
            <w:r>
              <w:rPr>
                <w:sz w:val="20"/>
                <w:szCs w:val="20"/>
              </w:rPr>
              <w:t>12,0</w:t>
            </w:r>
          </w:p>
        </w:tc>
        <w:tc>
          <w:tcPr>
            <w:tcW w:w="577" w:type="dxa"/>
          </w:tcPr>
          <w:p w:rsidR="004B32ED" w:rsidRDefault="004B32ED" w:rsidP="004B32ED">
            <w:pPr>
              <w:jc w:val="both"/>
              <w:rPr>
                <w:sz w:val="20"/>
                <w:szCs w:val="20"/>
              </w:rPr>
            </w:pPr>
            <w:r>
              <w:rPr>
                <w:sz w:val="20"/>
                <w:szCs w:val="20"/>
              </w:rPr>
              <w:t>6-6,4</w:t>
            </w:r>
          </w:p>
        </w:tc>
        <w:tc>
          <w:tcPr>
            <w:tcW w:w="577" w:type="dxa"/>
          </w:tcPr>
          <w:p w:rsidR="004B32ED" w:rsidRDefault="004B32ED" w:rsidP="004B32ED">
            <w:pPr>
              <w:jc w:val="both"/>
              <w:rPr>
                <w:sz w:val="20"/>
                <w:szCs w:val="20"/>
              </w:rPr>
            </w:pPr>
            <w:r>
              <w:rPr>
                <w:sz w:val="20"/>
                <w:szCs w:val="20"/>
              </w:rPr>
              <w:t>6,65</w:t>
            </w:r>
          </w:p>
        </w:tc>
        <w:tc>
          <w:tcPr>
            <w:tcW w:w="555" w:type="dxa"/>
          </w:tcPr>
          <w:p w:rsidR="004B32ED" w:rsidRDefault="004B32ED" w:rsidP="004B32ED">
            <w:pPr>
              <w:jc w:val="both"/>
              <w:rPr>
                <w:sz w:val="20"/>
                <w:szCs w:val="20"/>
              </w:rPr>
            </w:pPr>
            <w:r>
              <w:rPr>
                <w:sz w:val="20"/>
                <w:szCs w:val="20"/>
              </w:rPr>
              <w:t>1,3-1,7</w:t>
            </w:r>
          </w:p>
        </w:tc>
        <w:tc>
          <w:tcPr>
            <w:tcW w:w="576" w:type="dxa"/>
          </w:tcPr>
          <w:p w:rsidR="004B32ED" w:rsidRDefault="004B32ED" w:rsidP="004B32ED">
            <w:pPr>
              <w:jc w:val="both"/>
              <w:rPr>
                <w:sz w:val="20"/>
                <w:szCs w:val="20"/>
              </w:rPr>
            </w:pPr>
            <w:r>
              <w:rPr>
                <w:sz w:val="20"/>
                <w:szCs w:val="20"/>
              </w:rPr>
              <w:t>2,0</w:t>
            </w:r>
          </w:p>
        </w:tc>
        <w:tc>
          <w:tcPr>
            <w:tcW w:w="554" w:type="dxa"/>
          </w:tcPr>
          <w:p w:rsidR="004B32ED" w:rsidRDefault="004B32ED" w:rsidP="004B32ED">
            <w:pPr>
              <w:jc w:val="both"/>
              <w:rPr>
                <w:sz w:val="20"/>
                <w:szCs w:val="20"/>
              </w:rPr>
            </w:pPr>
            <w:r>
              <w:rPr>
                <w:sz w:val="20"/>
                <w:szCs w:val="20"/>
              </w:rPr>
              <w:t>1,8-2,2</w:t>
            </w:r>
          </w:p>
        </w:tc>
        <w:tc>
          <w:tcPr>
            <w:tcW w:w="510" w:type="dxa"/>
          </w:tcPr>
          <w:p w:rsidR="004B32ED" w:rsidRDefault="004B32ED" w:rsidP="004B32ED">
            <w:pPr>
              <w:jc w:val="both"/>
              <w:rPr>
                <w:sz w:val="20"/>
                <w:szCs w:val="20"/>
              </w:rPr>
            </w:pPr>
            <w:r>
              <w:rPr>
                <w:sz w:val="20"/>
                <w:szCs w:val="20"/>
              </w:rPr>
              <w:t>2,1</w:t>
            </w:r>
          </w:p>
        </w:tc>
        <w:tc>
          <w:tcPr>
            <w:tcW w:w="554" w:type="dxa"/>
          </w:tcPr>
          <w:p w:rsidR="004B32ED" w:rsidRDefault="004B32ED" w:rsidP="004B32ED">
            <w:pPr>
              <w:jc w:val="both"/>
              <w:rPr>
                <w:sz w:val="20"/>
                <w:szCs w:val="20"/>
              </w:rPr>
            </w:pPr>
            <w:r>
              <w:rPr>
                <w:sz w:val="20"/>
                <w:szCs w:val="20"/>
              </w:rPr>
              <w:t>0,7-0,9</w:t>
            </w:r>
          </w:p>
        </w:tc>
        <w:tc>
          <w:tcPr>
            <w:tcW w:w="577" w:type="dxa"/>
          </w:tcPr>
          <w:p w:rsidR="004B32ED" w:rsidRDefault="004B32ED" w:rsidP="004B32ED">
            <w:pPr>
              <w:jc w:val="both"/>
              <w:rPr>
                <w:sz w:val="20"/>
                <w:szCs w:val="20"/>
              </w:rPr>
            </w:pPr>
            <w:r>
              <w:rPr>
                <w:sz w:val="20"/>
                <w:szCs w:val="20"/>
              </w:rPr>
              <w:t>0,7</w:t>
            </w:r>
          </w:p>
        </w:tc>
        <w:tc>
          <w:tcPr>
            <w:tcW w:w="666" w:type="dxa"/>
          </w:tcPr>
          <w:p w:rsidR="004B32ED" w:rsidRDefault="004B32ED" w:rsidP="004B32ED">
            <w:pPr>
              <w:jc w:val="both"/>
              <w:rPr>
                <w:sz w:val="20"/>
                <w:szCs w:val="20"/>
              </w:rPr>
            </w:pPr>
            <w:r>
              <w:rPr>
                <w:sz w:val="20"/>
                <w:szCs w:val="20"/>
              </w:rPr>
              <w:t>76,65</w:t>
            </w:r>
          </w:p>
        </w:tc>
        <w:tc>
          <w:tcPr>
            <w:tcW w:w="726" w:type="dxa"/>
          </w:tcPr>
          <w:p w:rsidR="004B32ED" w:rsidRDefault="004B32ED" w:rsidP="004B32ED">
            <w:pPr>
              <w:jc w:val="both"/>
              <w:rPr>
                <w:sz w:val="20"/>
                <w:szCs w:val="20"/>
              </w:rPr>
            </w:pPr>
            <w:r>
              <w:rPr>
                <w:sz w:val="20"/>
                <w:szCs w:val="20"/>
              </w:rPr>
              <w:t>18,15</w:t>
            </w:r>
          </w:p>
        </w:tc>
        <w:tc>
          <w:tcPr>
            <w:tcW w:w="577" w:type="dxa"/>
          </w:tcPr>
          <w:p w:rsidR="004B32ED" w:rsidRDefault="004B32ED" w:rsidP="004B32ED">
            <w:pPr>
              <w:jc w:val="both"/>
              <w:rPr>
                <w:sz w:val="20"/>
                <w:szCs w:val="20"/>
              </w:rPr>
            </w:pPr>
            <w:r>
              <w:rPr>
                <w:sz w:val="20"/>
                <w:szCs w:val="20"/>
              </w:rPr>
              <w:t>0,5</w:t>
            </w:r>
          </w:p>
        </w:tc>
        <w:tc>
          <w:tcPr>
            <w:tcW w:w="577" w:type="dxa"/>
          </w:tcPr>
          <w:p w:rsidR="004B32ED" w:rsidRDefault="004B32ED" w:rsidP="004B32ED">
            <w:pPr>
              <w:jc w:val="both"/>
              <w:rPr>
                <w:sz w:val="20"/>
                <w:szCs w:val="20"/>
              </w:rPr>
            </w:pPr>
            <w:r>
              <w:rPr>
                <w:sz w:val="20"/>
                <w:szCs w:val="20"/>
              </w:rPr>
              <w:t>-</w:t>
            </w:r>
          </w:p>
        </w:tc>
        <w:tc>
          <w:tcPr>
            <w:tcW w:w="635" w:type="dxa"/>
          </w:tcPr>
          <w:p w:rsidR="004B32ED" w:rsidRDefault="004B32ED" w:rsidP="004B32ED">
            <w:pPr>
              <w:jc w:val="both"/>
              <w:rPr>
                <w:sz w:val="20"/>
                <w:szCs w:val="20"/>
              </w:rPr>
            </w:pPr>
            <w:r>
              <w:rPr>
                <w:sz w:val="20"/>
                <w:szCs w:val="20"/>
              </w:rPr>
              <w:t>4,8</w:t>
            </w:r>
          </w:p>
        </w:tc>
      </w:tr>
      <w:tr w:rsidR="004B32ED" w:rsidTr="0097248F">
        <w:trPr>
          <w:jc w:val="center"/>
        </w:trPr>
        <w:tc>
          <w:tcPr>
            <w:tcW w:w="757" w:type="dxa"/>
          </w:tcPr>
          <w:p w:rsidR="004B32ED" w:rsidRDefault="004B32ED" w:rsidP="004B32ED">
            <w:pPr>
              <w:jc w:val="both"/>
              <w:rPr>
                <w:sz w:val="20"/>
                <w:szCs w:val="20"/>
                <w:lang w:val="en-US"/>
              </w:rPr>
            </w:pPr>
            <w:r>
              <w:rPr>
                <w:sz w:val="20"/>
                <w:szCs w:val="20"/>
                <w:lang w:val="en-US"/>
              </w:rPr>
              <w:t>4R</w:t>
            </w:r>
          </w:p>
        </w:tc>
        <w:tc>
          <w:tcPr>
            <w:tcW w:w="576" w:type="dxa"/>
          </w:tcPr>
          <w:p w:rsidR="004B32ED" w:rsidRDefault="004B32ED" w:rsidP="004B32ED">
            <w:pPr>
              <w:jc w:val="both"/>
              <w:rPr>
                <w:sz w:val="20"/>
                <w:szCs w:val="20"/>
                <w:lang w:val="en-US"/>
              </w:rPr>
            </w:pPr>
            <w:r>
              <w:rPr>
                <w:sz w:val="20"/>
                <w:szCs w:val="20"/>
                <w:lang w:val="en-US"/>
              </w:rPr>
              <w:t>15-15,5</w:t>
            </w:r>
          </w:p>
        </w:tc>
        <w:tc>
          <w:tcPr>
            <w:tcW w:w="577" w:type="dxa"/>
          </w:tcPr>
          <w:p w:rsidR="004B32ED" w:rsidRDefault="004B32ED" w:rsidP="004B32ED">
            <w:pPr>
              <w:jc w:val="both"/>
              <w:rPr>
                <w:sz w:val="20"/>
                <w:szCs w:val="20"/>
                <w:lang w:val="en-US"/>
              </w:rPr>
            </w:pPr>
            <w:r>
              <w:rPr>
                <w:sz w:val="20"/>
                <w:szCs w:val="20"/>
                <w:lang w:val="en-US"/>
              </w:rPr>
              <w:t>17,3</w:t>
            </w:r>
          </w:p>
        </w:tc>
        <w:tc>
          <w:tcPr>
            <w:tcW w:w="577" w:type="dxa"/>
          </w:tcPr>
          <w:p w:rsidR="004B32ED" w:rsidRDefault="004B32ED" w:rsidP="004B32ED">
            <w:pPr>
              <w:jc w:val="both"/>
              <w:rPr>
                <w:sz w:val="20"/>
                <w:szCs w:val="20"/>
              </w:rPr>
            </w:pPr>
            <w:r>
              <w:rPr>
                <w:sz w:val="20"/>
                <w:szCs w:val="20"/>
              </w:rPr>
              <w:t>8,8-9,2</w:t>
            </w:r>
          </w:p>
        </w:tc>
        <w:tc>
          <w:tcPr>
            <w:tcW w:w="577" w:type="dxa"/>
          </w:tcPr>
          <w:p w:rsidR="004B32ED" w:rsidRDefault="004B32ED" w:rsidP="004B32ED">
            <w:pPr>
              <w:jc w:val="both"/>
              <w:rPr>
                <w:sz w:val="20"/>
                <w:szCs w:val="20"/>
              </w:rPr>
            </w:pPr>
            <w:r>
              <w:rPr>
                <w:sz w:val="20"/>
                <w:szCs w:val="20"/>
              </w:rPr>
              <w:t>9,3</w:t>
            </w:r>
          </w:p>
        </w:tc>
        <w:tc>
          <w:tcPr>
            <w:tcW w:w="555" w:type="dxa"/>
          </w:tcPr>
          <w:p w:rsidR="004B32ED" w:rsidRDefault="004B32ED" w:rsidP="004B32ED">
            <w:pPr>
              <w:jc w:val="both"/>
              <w:rPr>
                <w:sz w:val="20"/>
                <w:szCs w:val="20"/>
              </w:rPr>
            </w:pPr>
            <w:r>
              <w:rPr>
                <w:sz w:val="20"/>
                <w:szCs w:val="20"/>
              </w:rPr>
              <w:t>1,3-1,7</w:t>
            </w:r>
          </w:p>
        </w:tc>
        <w:tc>
          <w:tcPr>
            <w:tcW w:w="576" w:type="dxa"/>
          </w:tcPr>
          <w:p w:rsidR="004B32ED" w:rsidRDefault="004B32ED" w:rsidP="004B32ED">
            <w:pPr>
              <w:jc w:val="both"/>
              <w:rPr>
                <w:sz w:val="20"/>
                <w:szCs w:val="20"/>
              </w:rPr>
            </w:pPr>
            <w:r>
              <w:rPr>
                <w:sz w:val="20"/>
                <w:szCs w:val="20"/>
              </w:rPr>
              <w:t>1,9</w:t>
            </w:r>
          </w:p>
        </w:tc>
        <w:tc>
          <w:tcPr>
            <w:tcW w:w="554" w:type="dxa"/>
          </w:tcPr>
          <w:p w:rsidR="004B32ED" w:rsidRDefault="004B32ED" w:rsidP="004B32ED">
            <w:pPr>
              <w:jc w:val="both"/>
              <w:rPr>
                <w:sz w:val="20"/>
                <w:szCs w:val="20"/>
              </w:rPr>
            </w:pPr>
            <w:r>
              <w:rPr>
                <w:sz w:val="20"/>
                <w:szCs w:val="20"/>
              </w:rPr>
              <w:t>1,8-2,2</w:t>
            </w:r>
          </w:p>
        </w:tc>
        <w:tc>
          <w:tcPr>
            <w:tcW w:w="510" w:type="dxa"/>
          </w:tcPr>
          <w:p w:rsidR="004B32ED" w:rsidRDefault="004B32ED" w:rsidP="004B32ED">
            <w:pPr>
              <w:jc w:val="both"/>
              <w:rPr>
                <w:sz w:val="20"/>
                <w:szCs w:val="20"/>
              </w:rPr>
            </w:pPr>
            <w:r>
              <w:rPr>
                <w:sz w:val="20"/>
                <w:szCs w:val="20"/>
              </w:rPr>
              <w:t>1,8</w:t>
            </w:r>
          </w:p>
        </w:tc>
        <w:tc>
          <w:tcPr>
            <w:tcW w:w="554" w:type="dxa"/>
          </w:tcPr>
          <w:p w:rsidR="004B32ED" w:rsidRDefault="004B32ED" w:rsidP="004B32ED">
            <w:pPr>
              <w:jc w:val="both"/>
              <w:rPr>
                <w:sz w:val="20"/>
                <w:szCs w:val="20"/>
              </w:rPr>
            </w:pPr>
            <w:r>
              <w:rPr>
                <w:sz w:val="20"/>
                <w:szCs w:val="20"/>
              </w:rPr>
              <w:t>0,7-0,9</w:t>
            </w:r>
          </w:p>
        </w:tc>
        <w:tc>
          <w:tcPr>
            <w:tcW w:w="577" w:type="dxa"/>
          </w:tcPr>
          <w:p w:rsidR="004B32ED" w:rsidRDefault="004B32ED" w:rsidP="004B32ED">
            <w:pPr>
              <w:jc w:val="both"/>
              <w:rPr>
                <w:sz w:val="20"/>
                <w:szCs w:val="20"/>
              </w:rPr>
            </w:pPr>
            <w:r>
              <w:rPr>
                <w:sz w:val="20"/>
                <w:szCs w:val="20"/>
              </w:rPr>
              <w:t>0,62</w:t>
            </w:r>
          </w:p>
        </w:tc>
        <w:tc>
          <w:tcPr>
            <w:tcW w:w="666" w:type="dxa"/>
          </w:tcPr>
          <w:p w:rsidR="004B32ED" w:rsidRDefault="004B32ED" w:rsidP="004B32ED">
            <w:pPr>
              <w:jc w:val="both"/>
              <w:rPr>
                <w:sz w:val="20"/>
                <w:szCs w:val="20"/>
              </w:rPr>
            </w:pPr>
            <w:r>
              <w:rPr>
                <w:sz w:val="20"/>
                <w:szCs w:val="20"/>
              </w:rPr>
              <w:t>69,1</w:t>
            </w:r>
          </w:p>
        </w:tc>
        <w:tc>
          <w:tcPr>
            <w:tcW w:w="726" w:type="dxa"/>
          </w:tcPr>
          <w:p w:rsidR="004B32ED" w:rsidRDefault="004B32ED" w:rsidP="004B32ED">
            <w:pPr>
              <w:jc w:val="both"/>
              <w:rPr>
                <w:sz w:val="20"/>
                <w:szCs w:val="20"/>
              </w:rPr>
            </w:pPr>
            <w:r>
              <w:rPr>
                <w:sz w:val="20"/>
                <w:szCs w:val="20"/>
              </w:rPr>
              <w:t>26,1</w:t>
            </w:r>
          </w:p>
        </w:tc>
        <w:tc>
          <w:tcPr>
            <w:tcW w:w="577" w:type="dxa"/>
          </w:tcPr>
          <w:p w:rsidR="004B32ED" w:rsidRDefault="004B32ED" w:rsidP="004B32ED">
            <w:pPr>
              <w:jc w:val="both"/>
              <w:rPr>
                <w:sz w:val="20"/>
                <w:szCs w:val="20"/>
              </w:rPr>
            </w:pPr>
            <w:r>
              <w:rPr>
                <w:sz w:val="20"/>
                <w:szCs w:val="20"/>
              </w:rPr>
              <w:t>1,2</w:t>
            </w:r>
          </w:p>
        </w:tc>
        <w:tc>
          <w:tcPr>
            <w:tcW w:w="577" w:type="dxa"/>
          </w:tcPr>
          <w:p w:rsidR="004B32ED" w:rsidRDefault="004B32ED" w:rsidP="004B32ED">
            <w:pPr>
              <w:jc w:val="both"/>
              <w:rPr>
                <w:sz w:val="20"/>
                <w:szCs w:val="20"/>
              </w:rPr>
            </w:pPr>
            <w:r>
              <w:rPr>
                <w:sz w:val="20"/>
                <w:szCs w:val="20"/>
              </w:rPr>
              <w:t>-</w:t>
            </w:r>
          </w:p>
        </w:tc>
        <w:tc>
          <w:tcPr>
            <w:tcW w:w="635" w:type="dxa"/>
          </w:tcPr>
          <w:p w:rsidR="004B32ED" w:rsidRDefault="004B32ED" w:rsidP="004B32ED">
            <w:pPr>
              <w:jc w:val="both"/>
              <w:rPr>
                <w:sz w:val="20"/>
                <w:szCs w:val="20"/>
              </w:rPr>
            </w:pPr>
            <w:r>
              <w:rPr>
                <w:sz w:val="20"/>
                <w:szCs w:val="20"/>
              </w:rPr>
              <w:t>4,3</w:t>
            </w:r>
          </w:p>
        </w:tc>
      </w:tr>
      <w:tr w:rsidR="004B32ED" w:rsidTr="0097248F">
        <w:trPr>
          <w:jc w:val="center"/>
        </w:trPr>
        <w:tc>
          <w:tcPr>
            <w:tcW w:w="757" w:type="dxa"/>
          </w:tcPr>
          <w:p w:rsidR="004B32ED" w:rsidRDefault="004B32ED" w:rsidP="004B32ED">
            <w:pPr>
              <w:jc w:val="both"/>
              <w:rPr>
                <w:sz w:val="20"/>
                <w:szCs w:val="20"/>
                <w:lang w:val="en-US"/>
              </w:rPr>
            </w:pPr>
            <w:r>
              <w:rPr>
                <w:sz w:val="20"/>
                <w:szCs w:val="20"/>
                <w:lang w:val="en-US"/>
              </w:rPr>
              <w:t>5R</w:t>
            </w:r>
          </w:p>
        </w:tc>
        <w:tc>
          <w:tcPr>
            <w:tcW w:w="576" w:type="dxa"/>
          </w:tcPr>
          <w:p w:rsidR="004B32ED" w:rsidRDefault="004B32ED" w:rsidP="004B32ED">
            <w:pPr>
              <w:jc w:val="both"/>
              <w:rPr>
                <w:sz w:val="20"/>
                <w:szCs w:val="20"/>
                <w:lang w:val="en-US"/>
              </w:rPr>
            </w:pPr>
            <w:r>
              <w:rPr>
                <w:sz w:val="20"/>
                <w:szCs w:val="20"/>
                <w:lang w:val="en-US"/>
              </w:rPr>
              <w:t>8-8,5</w:t>
            </w:r>
          </w:p>
        </w:tc>
        <w:tc>
          <w:tcPr>
            <w:tcW w:w="577" w:type="dxa"/>
          </w:tcPr>
          <w:p w:rsidR="004B32ED" w:rsidRDefault="004B32ED" w:rsidP="004B32ED">
            <w:pPr>
              <w:jc w:val="both"/>
              <w:rPr>
                <w:sz w:val="20"/>
                <w:szCs w:val="20"/>
                <w:lang w:val="en-US"/>
              </w:rPr>
            </w:pPr>
            <w:r>
              <w:rPr>
                <w:sz w:val="20"/>
                <w:szCs w:val="20"/>
                <w:lang w:val="en-US"/>
              </w:rPr>
              <w:t>8,25</w:t>
            </w:r>
          </w:p>
        </w:tc>
        <w:tc>
          <w:tcPr>
            <w:tcW w:w="577" w:type="dxa"/>
          </w:tcPr>
          <w:p w:rsidR="004B32ED" w:rsidRDefault="004B32ED" w:rsidP="004B32ED">
            <w:pPr>
              <w:jc w:val="both"/>
              <w:rPr>
                <w:sz w:val="20"/>
                <w:szCs w:val="20"/>
              </w:rPr>
            </w:pPr>
            <w:r>
              <w:rPr>
                <w:sz w:val="20"/>
                <w:szCs w:val="20"/>
              </w:rPr>
              <w:t>12-12,5</w:t>
            </w:r>
          </w:p>
        </w:tc>
        <w:tc>
          <w:tcPr>
            <w:tcW w:w="577" w:type="dxa"/>
          </w:tcPr>
          <w:p w:rsidR="004B32ED" w:rsidRDefault="004B32ED" w:rsidP="004B32ED">
            <w:pPr>
              <w:jc w:val="both"/>
              <w:rPr>
                <w:sz w:val="20"/>
                <w:szCs w:val="20"/>
              </w:rPr>
            </w:pPr>
            <w:r>
              <w:rPr>
                <w:sz w:val="20"/>
                <w:szCs w:val="20"/>
              </w:rPr>
              <w:t>11,1</w:t>
            </w:r>
          </w:p>
        </w:tc>
        <w:tc>
          <w:tcPr>
            <w:tcW w:w="555" w:type="dxa"/>
          </w:tcPr>
          <w:p w:rsidR="004B32ED" w:rsidRDefault="004B32ED" w:rsidP="004B32ED">
            <w:pPr>
              <w:jc w:val="both"/>
              <w:rPr>
                <w:sz w:val="20"/>
                <w:szCs w:val="20"/>
              </w:rPr>
            </w:pPr>
            <w:r>
              <w:rPr>
                <w:sz w:val="20"/>
                <w:szCs w:val="20"/>
              </w:rPr>
              <w:t>1,3-1,7</w:t>
            </w:r>
          </w:p>
        </w:tc>
        <w:tc>
          <w:tcPr>
            <w:tcW w:w="576" w:type="dxa"/>
          </w:tcPr>
          <w:p w:rsidR="004B32ED" w:rsidRDefault="004B32ED" w:rsidP="004B32ED">
            <w:pPr>
              <w:jc w:val="both"/>
              <w:rPr>
                <w:sz w:val="20"/>
                <w:szCs w:val="20"/>
              </w:rPr>
            </w:pPr>
            <w:r>
              <w:rPr>
                <w:sz w:val="20"/>
                <w:szCs w:val="20"/>
              </w:rPr>
              <w:t>1,9</w:t>
            </w:r>
          </w:p>
        </w:tc>
        <w:tc>
          <w:tcPr>
            <w:tcW w:w="554" w:type="dxa"/>
          </w:tcPr>
          <w:p w:rsidR="004B32ED" w:rsidRDefault="004B32ED" w:rsidP="004B32ED">
            <w:pPr>
              <w:jc w:val="both"/>
              <w:rPr>
                <w:sz w:val="20"/>
                <w:szCs w:val="20"/>
              </w:rPr>
            </w:pPr>
            <w:r>
              <w:rPr>
                <w:sz w:val="20"/>
                <w:szCs w:val="20"/>
              </w:rPr>
              <w:t>1,8-2,2</w:t>
            </w:r>
          </w:p>
        </w:tc>
        <w:tc>
          <w:tcPr>
            <w:tcW w:w="510" w:type="dxa"/>
          </w:tcPr>
          <w:p w:rsidR="004B32ED" w:rsidRDefault="004B32ED" w:rsidP="004B32ED">
            <w:pPr>
              <w:jc w:val="both"/>
              <w:rPr>
                <w:sz w:val="20"/>
                <w:szCs w:val="20"/>
              </w:rPr>
            </w:pPr>
            <w:r>
              <w:rPr>
                <w:sz w:val="20"/>
                <w:szCs w:val="20"/>
              </w:rPr>
              <w:t>1,6</w:t>
            </w:r>
          </w:p>
        </w:tc>
        <w:tc>
          <w:tcPr>
            <w:tcW w:w="554" w:type="dxa"/>
          </w:tcPr>
          <w:p w:rsidR="004B32ED" w:rsidRDefault="004B32ED" w:rsidP="004B32ED">
            <w:pPr>
              <w:jc w:val="both"/>
              <w:rPr>
                <w:sz w:val="20"/>
                <w:szCs w:val="20"/>
              </w:rPr>
            </w:pPr>
            <w:r>
              <w:rPr>
                <w:sz w:val="20"/>
                <w:szCs w:val="20"/>
              </w:rPr>
              <w:t>0,7-0,9</w:t>
            </w:r>
          </w:p>
        </w:tc>
        <w:tc>
          <w:tcPr>
            <w:tcW w:w="577" w:type="dxa"/>
          </w:tcPr>
          <w:p w:rsidR="004B32ED" w:rsidRDefault="004B32ED" w:rsidP="004B32ED">
            <w:pPr>
              <w:jc w:val="both"/>
              <w:rPr>
                <w:sz w:val="20"/>
                <w:szCs w:val="20"/>
              </w:rPr>
            </w:pPr>
            <w:r>
              <w:rPr>
                <w:sz w:val="20"/>
                <w:szCs w:val="20"/>
              </w:rPr>
              <w:t>0,9</w:t>
            </w:r>
          </w:p>
        </w:tc>
        <w:tc>
          <w:tcPr>
            <w:tcW w:w="666" w:type="dxa"/>
          </w:tcPr>
          <w:p w:rsidR="004B32ED" w:rsidRDefault="004B32ED" w:rsidP="004B32ED">
            <w:pPr>
              <w:jc w:val="both"/>
              <w:rPr>
                <w:sz w:val="20"/>
                <w:szCs w:val="20"/>
              </w:rPr>
            </w:pPr>
            <w:r>
              <w:rPr>
                <w:sz w:val="20"/>
                <w:szCs w:val="20"/>
              </w:rPr>
              <w:t>76,25</w:t>
            </w:r>
          </w:p>
        </w:tc>
        <w:tc>
          <w:tcPr>
            <w:tcW w:w="726" w:type="dxa"/>
          </w:tcPr>
          <w:p w:rsidR="004B32ED" w:rsidRDefault="004B32ED" w:rsidP="004B32ED">
            <w:pPr>
              <w:jc w:val="both"/>
              <w:rPr>
                <w:sz w:val="20"/>
                <w:szCs w:val="20"/>
              </w:rPr>
            </w:pPr>
            <w:r>
              <w:rPr>
                <w:sz w:val="20"/>
                <w:szCs w:val="20"/>
              </w:rPr>
              <w:t>13</w:t>
            </w:r>
          </w:p>
        </w:tc>
        <w:tc>
          <w:tcPr>
            <w:tcW w:w="577" w:type="dxa"/>
          </w:tcPr>
          <w:p w:rsidR="004B32ED" w:rsidRDefault="004B32ED" w:rsidP="004B32ED">
            <w:pPr>
              <w:jc w:val="both"/>
              <w:rPr>
                <w:sz w:val="20"/>
                <w:szCs w:val="20"/>
              </w:rPr>
            </w:pPr>
            <w:r>
              <w:rPr>
                <w:sz w:val="20"/>
                <w:szCs w:val="20"/>
              </w:rPr>
              <w:t>-</w:t>
            </w:r>
          </w:p>
        </w:tc>
        <w:tc>
          <w:tcPr>
            <w:tcW w:w="577" w:type="dxa"/>
          </w:tcPr>
          <w:p w:rsidR="004B32ED" w:rsidRDefault="004B32ED" w:rsidP="004B32ED">
            <w:pPr>
              <w:jc w:val="both"/>
              <w:rPr>
                <w:sz w:val="20"/>
                <w:szCs w:val="20"/>
              </w:rPr>
            </w:pPr>
            <w:r>
              <w:rPr>
                <w:sz w:val="20"/>
                <w:szCs w:val="20"/>
              </w:rPr>
              <w:t>6,35</w:t>
            </w:r>
          </w:p>
        </w:tc>
        <w:tc>
          <w:tcPr>
            <w:tcW w:w="635" w:type="dxa"/>
          </w:tcPr>
          <w:p w:rsidR="004B32ED" w:rsidRDefault="004B32ED" w:rsidP="004B32ED">
            <w:pPr>
              <w:jc w:val="both"/>
              <w:rPr>
                <w:sz w:val="20"/>
                <w:szCs w:val="20"/>
              </w:rPr>
            </w:pPr>
            <w:r>
              <w:rPr>
                <w:sz w:val="20"/>
                <w:szCs w:val="20"/>
              </w:rPr>
              <w:t>4,4</w:t>
            </w:r>
          </w:p>
        </w:tc>
      </w:tr>
      <w:tr w:rsidR="004B32ED" w:rsidTr="0097248F">
        <w:trPr>
          <w:jc w:val="center"/>
        </w:trPr>
        <w:tc>
          <w:tcPr>
            <w:tcW w:w="757" w:type="dxa"/>
          </w:tcPr>
          <w:p w:rsidR="004B32ED" w:rsidRDefault="004B32ED" w:rsidP="004B32ED">
            <w:pPr>
              <w:jc w:val="both"/>
              <w:rPr>
                <w:sz w:val="20"/>
                <w:szCs w:val="20"/>
                <w:lang w:val="en-US"/>
              </w:rPr>
            </w:pPr>
            <w:r>
              <w:rPr>
                <w:sz w:val="20"/>
                <w:szCs w:val="20"/>
                <w:lang w:val="en-US"/>
              </w:rPr>
              <w:t>6R</w:t>
            </w:r>
          </w:p>
        </w:tc>
        <w:tc>
          <w:tcPr>
            <w:tcW w:w="576" w:type="dxa"/>
          </w:tcPr>
          <w:p w:rsidR="004B32ED" w:rsidRDefault="004B32ED" w:rsidP="004B32ED">
            <w:pPr>
              <w:jc w:val="both"/>
              <w:rPr>
                <w:sz w:val="20"/>
                <w:szCs w:val="20"/>
                <w:lang w:val="en-US"/>
              </w:rPr>
            </w:pPr>
            <w:r>
              <w:rPr>
                <w:sz w:val="20"/>
                <w:szCs w:val="20"/>
                <w:lang w:val="en-US"/>
              </w:rPr>
              <w:t>4-4,5</w:t>
            </w:r>
          </w:p>
        </w:tc>
        <w:tc>
          <w:tcPr>
            <w:tcW w:w="577" w:type="dxa"/>
          </w:tcPr>
          <w:p w:rsidR="004B32ED" w:rsidRDefault="004B32ED" w:rsidP="004B32ED">
            <w:pPr>
              <w:jc w:val="both"/>
              <w:rPr>
                <w:sz w:val="20"/>
                <w:szCs w:val="20"/>
                <w:lang w:val="en-US"/>
              </w:rPr>
            </w:pPr>
            <w:r>
              <w:rPr>
                <w:sz w:val="20"/>
                <w:szCs w:val="20"/>
                <w:lang w:val="en-US"/>
              </w:rPr>
              <w:t>5,35</w:t>
            </w:r>
          </w:p>
        </w:tc>
        <w:tc>
          <w:tcPr>
            <w:tcW w:w="577" w:type="dxa"/>
          </w:tcPr>
          <w:p w:rsidR="004B32ED" w:rsidRDefault="004B32ED" w:rsidP="004B32ED">
            <w:pPr>
              <w:jc w:val="both"/>
              <w:rPr>
                <w:sz w:val="20"/>
                <w:szCs w:val="20"/>
              </w:rPr>
            </w:pPr>
            <w:r>
              <w:rPr>
                <w:sz w:val="20"/>
                <w:szCs w:val="20"/>
              </w:rPr>
              <w:t>18-19</w:t>
            </w:r>
          </w:p>
        </w:tc>
        <w:tc>
          <w:tcPr>
            <w:tcW w:w="577" w:type="dxa"/>
          </w:tcPr>
          <w:p w:rsidR="004B32ED" w:rsidRDefault="004B32ED" w:rsidP="004B32ED">
            <w:pPr>
              <w:jc w:val="both"/>
              <w:rPr>
                <w:sz w:val="20"/>
                <w:szCs w:val="20"/>
              </w:rPr>
            </w:pPr>
            <w:r>
              <w:rPr>
                <w:sz w:val="20"/>
                <w:szCs w:val="20"/>
              </w:rPr>
              <w:t>19,5</w:t>
            </w:r>
          </w:p>
        </w:tc>
        <w:tc>
          <w:tcPr>
            <w:tcW w:w="555" w:type="dxa"/>
          </w:tcPr>
          <w:p w:rsidR="004B32ED" w:rsidRDefault="004B32ED" w:rsidP="004B32ED">
            <w:pPr>
              <w:jc w:val="both"/>
              <w:rPr>
                <w:sz w:val="20"/>
                <w:szCs w:val="20"/>
              </w:rPr>
            </w:pPr>
            <w:r>
              <w:rPr>
                <w:sz w:val="20"/>
                <w:szCs w:val="20"/>
              </w:rPr>
              <w:t>1,3-1,7</w:t>
            </w:r>
          </w:p>
        </w:tc>
        <w:tc>
          <w:tcPr>
            <w:tcW w:w="576" w:type="dxa"/>
          </w:tcPr>
          <w:p w:rsidR="004B32ED" w:rsidRDefault="004B32ED" w:rsidP="004B32ED">
            <w:pPr>
              <w:jc w:val="both"/>
              <w:rPr>
                <w:sz w:val="20"/>
                <w:szCs w:val="20"/>
              </w:rPr>
            </w:pPr>
            <w:r>
              <w:rPr>
                <w:sz w:val="20"/>
                <w:szCs w:val="20"/>
              </w:rPr>
              <w:t>1,97</w:t>
            </w:r>
          </w:p>
        </w:tc>
        <w:tc>
          <w:tcPr>
            <w:tcW w:w="554" w:type="dxa"/>
          </w:tcPr>
          <w:p w:rsidR="004B32ED" w:rsidRDefault="004B32ED" w:rsidP="004B32ED">
            <w:pPr>
              <w:jc w:val="both"/>
              <w:rPr>
                <w:sz w:val="20"/>
                <w:szCs w:val="20"/>
              </w:rPr>
            </w:pPr>
            <w:r>
              <w:rPr>
                <w:sz w:val="20"/>
                <w:szCs w:val="20"/>
              </w:rPr>
              <w:t>1,8-2,2</w:t>
            </w:r>
          </w:p>
        </w:tc>
        <w:tc>
          <w:tcPr>
            <w:tcW w:w="510" w:type="dxa"/>
          </w:tcPr>
          <w:p w:rsidR="004B32ED" w:rsidRDefault="004B32ED" w:rsidP="004B32ED">
            <w:pPr>
              <w:jc w:val="both"/>
              <w:rPr>
                <w:sz w:val="20"/>
                <w:szCs w:val="20"/>
              </w:rPr>
            </w:pPr>
            <w:r>
              <w:rPr>
                <w:sz w:val="20"/>
                <w:szCs w:val="20"/>
              </w:rPr>
              <w:t>1,6</w:t>
            </w:r>
          </w:p>
        </w:tc>
        <w:tc>
          <w:tcPr>
            <w:tcW w:w="554" w:type="dxa"/>
          </w:tcPr>
          <w:p w:rsidR="004B32ED" w:rsidRDefault="004B32ED" w:rsidP="004B32ED">
            <w:pPr>
              <w:jc w:val="both"/>
              <w:rPr>
                <w:sz w:val="20"/>
                <w:szCs w:val="20"/>
              </w:rPr>
            </w:pPr>
            <w:r>
              <w:rPr>
                <w:sz w:val="20"/>
                <w:szCs w:val="20"/>
              </w:rPr>
              <w:t>0,7-0,9</w:t>
            </w:r>
          </w:p>
        </w:tc>
        <w:tc>
          <w:tcPr>
            <w:tcW w:w="577" w:type="dxa"/>
          </w:tcPr>
          <w:p w:rsidR="004B32ED" w:rsidRDefault="004B32ED" w:rsidP="004B32ED">
            <w:pPr>
              <w:jc w:val="both"/>
              <w:rPr>
                <w:sz w:val="20"/>
                <w:szCs w:val="20"/>
              </w:rPr>
            </w:pPr>
            <w:r>
              <w:rPr>
                <w:sz w:val="20"/>
                <w:szCs w:val="20"/>
              </w:rPr>
              <w:t>0,6</w:t>
            </w:r>
          </w:p>
        </w:tc>
        <w:tc>
          <w:tcPr>
            <w:tcW w:w="666" w:type="dxa"/>
          </w:tcPr>
          <w:p w:rsidR="004B32ED" w:rsidRDefault="004B32ED" w:rsidP="004B32ED">
            <w:pPr>
              <w:jc w:val="both"/>
              <w:rPr>
                <w:sz w:val="20"/>
                <w:szCs w:val="20"/>
              </w:rPr>
            </w:pPr>
            <w:r>
              <w:rPr>
                <w:sz w:val="20"/>
                <w:szCs w:val="20"/>
              </w:rPr>
              <w:t>70,95</w:t>
            </w:r>
          </w:p>
        </w:tc>
        <w:tc>
          <w:tcPr>
            <w:tcW w:w="726" w:type="dxa"/>
          </w:tcPr>
          <w:p w:rsidR="004B32ED" w:rsidRDefault="004B32ED" w:rsidP="004B32ED">
            <w:pPr>
              <w:jc w:val="both"/>
              <w:rPr>
                <w:sz w:val="20"/>
                <w:szCs w:val="20"/>
              </w:rPr>
            </w:pPr>
            <w:r>
              <w:rPr>
                <w:sz w:val="20"/>
                <w:szCs w:val="20"/>
              </w:rPr>
              <w:t>8,45</w:t>
            </w:r>
          </w:p>
        </w:tc>
        <w:tc>
          <w:tcPr>
            <w:tcW w:w="577" w:type="dxa"/>
          </w:tcPr>
          <w:p w:rsidR="004B32ED" w:rsidRDefault="004B32ED" w:rsidP="004B32ED">
            <w:pPr>
              <w:jc w:val="both"/>
              <w:rPr>
                <w:sz w:val="20"/>
                <w:szCs w:val="20"/>
              </w:rPr>
            </w:pPr>
            <w:r>
              <w:rPr>
                <w:sz w:val="20"/>
                <w:szCs w:val="20"/>
              </w:rPr>
              <w:t>-</w:t>
            </w:r>
          </w:p>
        </w:tc>
        <w:tc>
          <w:tcPr>
            <w:tcW w:w="577" w:type="dxa"/>
          </w:tcPr>
          <w:p w:rsidR="004B32ED" w:rsidRDefault="004B32ED" w:rsidP="004B32ED">
            <w:pPr>
              <w:jc w:val="both"/>
              <w:rPr>
                <w:sz w:val="20"/>
                <w:szCs w:val="20"/>
              </w:rPr>
            </w:pPr>
            <w:r>
              <w:rPr>
                <w:sz w:val="20"/>
                <w:szCs w:val="20"/>
              </w:rPr>
              <w:t>16,4</w:t>
            </w:r>
          </w:p>
        </w:tc>
        <w:tc>
          <w:tcPr>
            <w:tcW w:w="635" w:type="dxa"/>
          </w:tcPr>
          <w:p w:rsidR="004B32ED" w:rsidRDefault="004B32ED" w:rsidP="004B32ED">
            <w:pPr>
              <w:jc w:val="both"/>
              <w:rPr>
                <w:sz w:val="20"/>
                <w:szCs w:val="20"/>
              </w:rPr>
            </w:pPr>
            <w:r>
              <w:rPr>
                <w:sz w:val="20"/>
                <w:szCs w:val="20"/>
              </w:rPr>
              <w:t>4,5</w:t>
            </w:r>
          </w:p>
        </w:tc>
      </w:tr>
    </w:tbl>
    <w:p w:rsidR="004B32ED" w:rsidRDefault="004B32ED" w:rsidP="004B32ED">
      <w:pPr>
        <w:pStyle w:val="1"/>
        <w:ind w:firstLine="0"/>
        <w:jc w:val="both"/>
        <w:rPr>
          <w:sz w:val="28"/>
          <w:szCs w:val="28"/>
        </w:rPr>
      </w:pPr>
    </w:p>
    <w:p w:rsidR="004B32ED" w:rsidRDefault="005851CE" w:rsidP="004B32ED">
      <w:pPr>
        <w:pStyle w:val="1"/>
        <w:ind w:firstLine="0"/>
        <w:jc w:val="both"/>
        <w:rPr>
          <w:sz w:val="28"/>
          <w:szCs w:val="28"/>
        </w:rPr>
      </w:pPr>
      <w:r>
        <w:rPr>
          <w:noProof/>
        </w:rPr>
        <w:pict>
          <v:group id="_x0000_s1026" style="position:absolute;left:0;text-align:left;margin-left:0;margin-top:18.7pt;width:441pt;height:424.25pt;z-index:251654656" coordorigin="1701,2060" coordsize="8820,8485">
            <v:shape id="_x0000_s1027" type="#_x0000_t75" style="position:absolute;left:1701;top:2060;width:8820;height:7534;mso-position-horizontal-relative:page;mso-position-vertical-relative:page">
              <v:imagedata r:id="rId14" o:title=""/>
            </v:shape>
            <v:group id="_x0000_s1028" style="position:absolute;left:6765;top:6754;width:330;height:3791" coordorigin="7470,6304" coordsize="330,3701">
              <v:line id="_x0000_s1029" style="position:absolute" from="7651,6304" to="7656,9684">
                <v:stroke startarrow="oval" startarrowwidth="wide" startarrowlength="long"/>
              </v:line>
              <v:shapetype id="_x0000_t202" coordsize="21600,21600" o:spt="202" path="m,l,21600r21600,l21600,xe">
                <v:stroke joinstyle="miter"/>
                <v:path gradientshapeok="t" o:connecttype="rect"/>
              </v:shapetype>
              <v:shape id="_x0000_s1030" type="#_x0000_t202" style="position:absolute;left:7470;top:9705;width:330;height:300" stroked="f">
                <v:textbox inset="0,0,0,0">
                  <w:txbxContent>
                    <w:p w:rsidR="004B32ED" w:rsidRDefault="004B32ED" w:rsidP="004B32ED">
                      <w:pPr>
                        <w:rPr>
                          <w:lang w:val="en-US"/>
                        </w:rPr>
                      </w:pPr>
                      <w:r>
                        <w:rPr>
                          <w:b/>
                          <w:bCs/>
                          <w:lang w:val="en-US"/>
                        </w:rPr>
                        <w:t>1R</w:t>
                      </w:r>
                    </w:p>
                  </w:txbxContent>
                </v:textbox>
              </v:shape>
            </v:group>
            <v:group id="_x0000_s1031" style="position:absolute;left:5925;top:7789;width:330;height:2756" coordorigin="5925,7804" coordsize="330,2636">
              <v:line id="_x0000_s1032" style="position:absolute" from="6106,7804" to="6111,10211">
                <v:stroke startarrow="oval" startarrowwidth="wide" startarrowlength="long"/>
              </v:line>
              <v:shape id="_x0000_s1033" type="#_x0000_t202" style="position:absolute;left:5925;top:10226;width:330;height:214" stroked="f">
                <v:textbox inset="0,0,0,0">
                  <w:txbxContent>
                    <w:p w:rsidR="004B32ED" w:rsidRDefault="004B32ED" w:rsidP="004B32ED">
                      <w:pPr>
                        <w:rPr>
                          <w:lang w:val="en-US"/>
                        </w:rPr>
                      </w:pPr>
                      <w:r>
                        <w:rPr>
                          <w:b/>
                          <w:bCs/>
                          <w:lang w:val="en-US"/>
                        </w:rPr>
                        <w:t>6R</w:t>
                      </w:r>
                    </w:p>
                  </w:txbxContent>
                </v:textbox>
              </v:shape>
            </v:group>
            <v:group id="_x0000_s1034" style="position:absolute;left:4620;top:7384;width:330;height:3161" coordorigin="4620,7354" coordsize="330,3161">
              <v:line id="_x0000_s1035" style="position:absolute" from="4801,7354" to="4806,10241">
                <v:stroke startarrow="oval" startarrowwidth="wide" startarrowlength="long"/>
              </v:line>
              <v:shape id="_x0000_s1036" type="#_x0000_t202" style="position:absolute;left:4620;top:10259;width:330;height:256" stroked="f">
                <v:textbox inset="0,0,0,0">
                  <w:txbxContent>
                    <w:p w:rsidR="004B32ED" w:rsidRDefault="004B32ED" w:rsidP="004B32ED">
                      <w:pPr>
                        <w:rPr>
                          <w:lang w:val="en-US"/>
                        </w:rPr>
                      </w:pPr>
                      <w:r>
                        <w:rPr>
                          <w:b/>
                          <w:bCs/>
                          <w:lang w:val="en-US"/>
                        </w:rPr>
                        <w:t>5R</w:t>
                      </w:r>
                    </w:p>
                  </w:txbxContent>
                </v:textbox>
              </v:shape>
            </v:group>
            <v:group id="_x0000_s1037" style="position:absolute;left:4905;top:6184;width:330;height:4361" coordorigin="4815,6319" coordsize="330,4541">
              <v:line id="_x0000_s1038" style="position:absolute" from="4996,6319" to="5001,10535">
                <v:stroke startarrow="oval" startarrowwidth="wide" startarrowlength="long"/>
              </v:line>
              <v:shape id="_x0000_s1039" type="#_x0000_t202" style="position:absolute;left:4815;top:10561;width:330;height:299" stroked="f">
                <v:textbox inset="0,0,0,0">
                  <w:txbxContent>
                    <w:p w:rsidR="004B32ED" w:rsidRDefault="004B32ED" w:rsidP="004B32ED">
                      <w:pPr>
                        <w:rPr>
                          <w:lang w:val="en-US"/>
                        </w:rPr>
                      </w:pPr>
                      <w:r>
                        <w:rPr>
                          <w:b/>
                          <w:bCs/>
                          <w:lang w:val="en-US"/>
                        </w:rPr>
                        <w:t>4R</w:t>
                      </w:r>
                    </w:p>
                  </w:txbxContent>
                </v:textbox>
              </v:shape>
            </v:group>
            <v:group id="_x0000_s1040" style="position:absolute;left:4065;top:6964;width:330;height:3581" coordorigin="4065,6964" coordsize="330,3551">
              <v:line id="_x0000_s1041" style="position:absolute" from="4246,6964" to="4251,10207">
                <v:stroke startarrow="oval" startarrowwidth="wide" startarrowlength="long"/>
              </v:line>
              <v:shape id="_x0000_s1042" type="#_x0000_t202" style="position:absolute;left:4065;top:10227;width:330;height:288" stroked="f">
                <v:textbox inset="0,0,0,0">
                  <w:txbxContent>
                    <w:p w:rsidR="004B32ED" w:rsidRDefault="004B32ED" w:rsidP="004B32ED">
                      <w:pPr>
                        <w:rPr>
                          <w:lang w:val="en-US"/>
                        </w:rPr>
                      </w:pPr>
                      <w:r>
                        <w:rPr>
                          <w:b/>
                          <w:bCs/>
                          <w:lang w:val="en-US"/>
                        </w:rPr>
                        <w:t>3R</w:t>
                      </w:r>
                    </w:p>
                  </w:txbxContent>
                </v:textbox>
              </v:shape>
            </v:group>
            <v:group id="_x0000_s1043" style="position:absolute;left:3720;top:7294;width:330;height:3251" coordorigin="3720,7294" coordsize="330,3221">
              <v:line id="_x0000_s1044" style="position:absolute" from="3901,7294" to="3906,10236">
                <v:stroke startarrow="oval" startarrowwidth="wide" startarrowlength="long"/>
              </v:line>
              <v:shape id="_x0000_s1045" type="#_x0000_t202" style="position:absolute;left:3720;top:10254;width:330;height:261" stroked="f">
                <v:textbox inset="0,0,0,0">
                  <w:txbxContent>
                    <w:p w:rsidR="004B32ED" w:rsidRDefault="004B32ED" w:rsidP="004B32ED">
                      <w:pPr>
                        <w:rPr>
                          <w:lang w:val="en-US"/>
                        </w:rPr>
                      </w:pPr>
                      <w:r>
                        <w:rPr>
                          <w:b/>
                          <w:bCs/>
                          <w:lang w:val="en-US"/>
                        </w:rPr>
                        <w:t>2R</w:t>
                      </w:r>
                    </w:p>
                  </w:txbxContent>
                </v:textbox>
              </v:shape>
            </v:group>
          </v:group>
        </w:pict>
      </w: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lang w:val="en-US"/>
        </w:rPr>
      </w:pPr>
    </w:p>
    <w:p w:rsidR="004B32ED" w:rsidRDefault="004B32ED" w:rsidP="004B32ED">
      <w:pPr>
        <w:pStyle w:val="1"/>
        <w:ind w:firstLine="0"/>
        <w:jc w:val="both"/>
        <w:rPr>
          <w:sz w:val="28"/>
          <w:szCs w:val="28"/>
          <w:lang w:val="en-US"/>
        </w:rPr>
      </w:pPr>
    </w:p>
    <w:p w:rsidR="004B32ED" w:rsidRDefault="004B32ED" w:rsidP="004B32ED">
      <w:pPr>
        <w:pStyle w:val="1"/>
        <w:ind w:firstLine="0"/>
        <w:jc w:val="both"/>
        <w:rPr>
          <w:sz w:val="28"/>
          <w:szCs w:val="28"/>
          <w:lang w:val="en-US"/>
        </w:rPr>
      </w:pPr>
    </w:p>
    <w:p w:rsidR="004B32ED" w:rsidRDefault="004B32ED" w:rsidP="004B32ED">
      <w:pPr>
        <w:pStyle w:val="1"/>
        <w:ind w:firstLine="0"/>
        <w:jc w:val="both"/>
        <w:rPr>
          <w:sz w:val="28"/>
          <w:szCs w:val="28"/>
        </w:rPr>
      </w:pPr>
      <w:r>
        <w:rPr>
          <w:sz w:val="28"/>
          <w:szCs w:val="28"/>
        </w:rPr>
        <w:t xml:space="preserve">Рис.1 Квази-бинарное сечение равновесной диаграммы </w:t>
      </w:r>
      <w:r>
        <w:rPr>
          <w:sz w:val="28"/>
          <w:szCs w:val="28"/>
          <w:lang w:val="en-US"/>
        </w:rPr>
        <w:t>Al</w:t>
      </w:r>
      <w:r>
        <w:rPr>
          <w:sz w:val="28"/>
          <w:szCs w:val="28"/>
        </w:rPr>
        <w:t xml:space="preserve"> – </w:t>
      </w:r>
      <w:r>
        <w:rPr>
          <w:sz w:val="28"/>
          <w:szCs w:val="28"/>
          <w:lang w:val="en-US"/>
        </w:rPr>
        <w:t>Mg</w:t>
      </w:r>
      <w:r>
        <w:rPr>
          <w:sz w:val="28"/>
          <w:szCs w:val="28"/>
        </w:rPr>
        <w:t xml:space="preserve"> – </w:t>
      </w:r>
      <w:r>
        <w:rPr>
          <w:sz w:val="28"/>
          <w:szCs w:val="28"/>
          <w:lang w:val="en-US"/>
        </w:rPr>
        <w:t>Si</w:t>
      </w:r>
    </w:p>
    <w:p w:rsidR="004B32ED" w:rsidRDefault="004B32ED" w:rsidP="004B32ED">
      <w:pPr>
        <w:pStyle w:val="1"/>
        <w:ind w:firstLine="0"/>
        <w:jc w:val="both"/>
        <w:rPr>
          <w:sz w:val="28"/>
          <w:szCs w:val="28"/>
        </w:rPr>
      </w:pPr>
      <w:r>
        <w:rPr>
          <w:sz w:val="28"/>
          <w:szCs w:val="28"/>
        </w:rPr>
        <w:t xml:space="preserve">     </w:t>
      </w:r>
      <w:r>
        <w:rPr>
          <w:rFonts w:ascii="Symbol" w:hAnsi="Symbol" w:cs="Symbol"/>
          <w:sz w:val="28"/>
          <w:szCs w:val="28"/>
        </w:rPr>
        <w:t></w:t>
      </w:r>
      <w:r>
        <w:rPr>
          <w:sz w:val="28"/>
          <w:szCs w:val="28"/>
        </w:rPr>
        <w:t xml:space="preserve"> </w:t>
      </w:r>
      <w:r>
        <w:rPr>
          <w:sz w:val="28"/>
          <w:szCs w:val="28"/>
          <w:lang w:val="en-US"/>
        </w:rPr>
        <w:t xml:space="preserve">  -   </w:t>
      </w:r>
      <w:r>
        <w:rPr>
          <w:sz w:val="28"/>
          <w:szCs w:val="28"/>
        </w:rPr>
        <w:t>расположение  исследуемых сплавов</w:t>
      </w: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rPr>
      </w:pPr>
    </w:p>
    <w:p w:rsidR="004B32ED" w:rsidRDefault="004B32ED" w:rsidP="004B32ED">
      <w:pPr>
        <w:pStyle w:val="1"/>
        <w:ind w:firstLine="0"/>
        <w:jc w:val="both"/>
        <w:rPr>
          <w:sz w:val="28"/>
          <w:szCs w:val="28"/>
          <w:lang w:val="en-US"/>
        </w:rPr>
      </w:pPr>
    </w:p>
    <w:p w:rsidR="004B32ED" w:rsidRDefault="004B32ED" w:rsidP="004B32ED">
      <w:pPr>
        <w:jc w:val="both"/>
        <w:rPr>
          <w:lang w:val="en-US"/>
        </w:rPr>
      </w:pPr>
    </w:p>
    <w:p w:rsidR="004B32ED" w:rsidRDefault="004B32ED" w:rsidP="004B32ED">
      <w:pPr>
        <w:jc w:val="both"/>
        <w:rPr>
          <w:lang w:val="en-US"/>
        </w:rPr>
      </w:pPr>
    </w:p>
    <w:p w:rsidR="004B32ED" w:rsidRDefault="004B32ED" w:rsidP="004B32ED">
      <w:pPr>
        <w:jc w:val="both"/>
        <w:rPr>
          <w:lang w:val="en-US"/>
        </w:rPr>
      </w:pPr>
    </w:p>
    <w:p w:rsidR="004B32ED" w:rsidRDefault="004B32ED" w:rsidP="004B32ED">
      <w:pPr>
        <w:pStyle w:val="1"/>
        <w:ind w:firstLine="0"/>
        <w:jc w:val="both"/>
        <w:rPr>
          <w:sz w:val="28"/>
          <w:szCs w:val="28"/>
          <w:lang w:val="en-US"/>
        </w:rPr>
      </w:pPr>
    </w:p>
    <w:p w:rsidR="004B32ED" w:rsidRDefault="004B32ED" w:rsidP="004B32ED">
      <w:pPr>
        <w:pStyle w:val="1"/>
        <w:ind w:firstLine="0"/>
        <w:jc w:val="both"/>
        <w:rPr>
          <w:sz w:val="28"/>
          <w:szCs w:val="28"/>
          <w:lang w:val="en-US"/>
        </w:rPr>
      </w:pPr>
      <w:r>
        <w:rPr>
          <w:sz w:val="28"/>
          <w:szCs w:val="28"/>
        </w:rPr>
        <w:t xml:space="preserve">Сплавы </w:t>
      </w:r>
      <w:r>
        <w:rPr>
          <w:sz w:val="28"/>
          <w:szCs w:val="28"/>
          <w:lang w:val="en-US"/>
        </w:rPr>
        <w:t>Al</w:t>
      </w:r>
      <w:r>
        <w:rPr>
          <w:sz w:val="28"/>
          <w:szCs w:val="28"/>
        </w:rPr>
        <w:t xml:space="preserve"> – </w:t>
      </w:r>
      <w:r>
        <w:rPr>
          <w:sz w:val="28"/>
          <w:szCs w:val="28"/>
          <w:lang w:val="en-US"/>
        </w:rPr>
        <w:t>Mg</w:t>
      </w:r>
      <w:r>
        <w:rPr>
          <w:sz w:val="28"/>
          <w:szCs w:val="28"/>
          <w:vertAlign w:val="subscript"/>
        </w:rPr>
        <w:t>2</w:t>
      </w:r>
      <w:r>
        <w:rPr>
          <w:sz w:val="28"/>
          <w:szCs w:val="28"/>
          <w:lang w:val="en-US"/>
        </w:rPr>
        <w:t>Si</w:t>
      </w:r>
      <w:r>
        <w:rPr>
          <w:sz w:val="28"/>
          <w:szCs w:val="28"/>
        </w:rPr>
        <w:t xml:space="preserve"> – </w:t>
      </w:r>
      <w:r>
        <w:rPr>
          <w:sz w:val="28"/>
          <w:szCs w:val="28"/>
          <w:lang w:val="en-US"/>
        </w:rPr>
        <w:t>Si</w:t>
      </w:r>
      <w:r>
        <w:rPr>
          <w:sz w:val="28"/>
          <w:szCs w:val="28"/>
        </w:rPr>
        <w:t xml:space="preserve"> были выбраны в попытке улучшить свойства благодаря измельчению </w:t>
      </w:r>
      <w:r>
        <w:rPr>
          <w:sz w:val="28"/>
          <w:szCs w:val="28"/>
          <w:lang w:val="en-US"/>
        </w:rPr>
        <w:t>Mg</w:t>
      </w:r>
      <w:r>
        <w:rPr>
          <w:sz w:val="28"/>
          <w:szCs w:val="28"/>
          <w:vertAlign w:val="subscript"/>
        </w:rPr>
        <w:t>2</w:t>
      </w:r>
      <w:r>
        <w:rPr>
          <w:sz w:val="28"/>
          <w:szCs w:val="28"/>
          <w:lang w:val="en-US"/>
        </w:rPr>
        <w:t>Si</w:t>
      </w:r>
      <w:r>
        <w:rPr>
          <w:sz w:val="28"/>
          <w:szCs w:val="28"/>
        </w:rPr>
        <w:t xml:space="preserve"> и первичных кристаллов </w:t>
      </w:r>
      <w:r>
        <w:rPr>
          <w:sz w:val="28"/>
          <w:szCs w:val="28"/>
          <w:lang w:val="en-US"/>
        </w:rPr>
        <w:t>Si</w:t>
      </w:r>
      <w:r>
        <w:rPr>
          <w:sz w:val="28"/>
          <w:szCs w:val="28"/>
        </w:rPr>
        <w:t>.    Сплавы были созданы методом высокоскоростной кристаллизации расплава. Скорость охлаждения во время кристаллизации была 10</w:t>
      </w:r>
      <w:r>
        <w:rPr>
          <w:sz w:val="28"/>
          <w:szCs w:val="28"/>
          <w:vertAlign w:val="superscript"/>
        </w:rPr>
        <w:t>3</w:t>
      </w:r>
      <w:r>
        <w:rPr>
          <w:sz w:val="28"/>
          <w:szCs w:val="28"/>
        </w:rPr>
        <w:t>…10</w:t>
      </w:r>
      <w:r>
        <w:rPr>
          <w:sz w:val="28"/>
          <w:szCs w:val="28"/>
          <w:vertAlign w:val="superscript"/>
        </w:rPr>
        <w:t>4</w:t>
      </w:r>
      <w:r>
        <w:rPr>
          <w:sz w:val="28"/>
          <w:szCs w:val="28"/>
        </w:rPr>
        <w:t xml:space="preserve"> </w:t>
      </w:r>
      <w:r>
        <w:rPr>
          <w:sz w:val="28"/>
          <w:szCs w:val="28"/>
          <w:lang w:val="en-US"/>
        </w:rPr>
        <w:t>K</w:t>
      </w:r>
      <w:r>
        <w:rPr>
          <w:sz w:val="28"/>
          <w:szCs w:val="28"/>
        </w:rPr>
        <w:t>/</w:t>
      </w:r>
      <w:r>
        <w:rPr>
          <w:sz w:val="28"/>
          <w:szCs w:val="28"/>
          <w:lang w:val="en-US"/>
        </w:rPr>
        <w:t>c</w:t>
      </w:r>
      <w:r>
        <w:rPr>
          <w:sz w:val="28"/>
          <w:szCs w:val="28"/>
        </w:rPr>
        <w:t>. Гранулы были помещены в технологические контейнеры,  подвергнуты вакуумной дегазации и компактированию. Затем уплотнённые гранулы подверглись прессованию в прутки. Предварительные результаты показали, что твёрдость всех сплавов достаточно высока в прессованном состоянии (Таблица 2).</w:t>
      </w:r>
    </w:p>
    <w:p w:rsidR="004B32ED" w:rsidRDefault="004B32ED" w:rsidP="004B32ED">
      <w:pPr>
        <w:jc w:val="both"/>
        <w:rPr>
          <w:lang w:val="en-US"/>
        </w:rPr>
      </w:pPr>
    </w:p>
    <w:p w:rsidR="004B32ED" w:rsidRDefault="004B32ED" w:rsidP="004B32ED">
      <w:pPr>
        <w:jc w:val="both"/>
      </w:pPr>
      <w:r>
        <w:t>Таблица 3.2. Твёрдость исследуемых сплавов до и после термообработки</w:t>
      </w:r>
    </w:p>
    <w:p w:rsidR="004B32ED" w:rsidRDefault="004B32ED" w:rsidP="004B32ED">
      <w:pPr>
        <w:jc w:val="both"/>
        <w:rPr>
          <w:sz w:val="28"/>
          <w:szCs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2520"/>
        <w:gridCol w:w="3960"/>
      </w:tblGrid>
      <w:tr w:rsidR="004B32ED" w:rsidTr="0097248F">
        <w:tc>
          <w:tcPr>
            <w:tcW w:w="1728" w:type="dxa"/>
          </w:tcPr>
          <w:p w:rsidR="004B32ED" w:rsidRDefault="004B32ED" w:rsidP="004B32ED">
            <w:pPr>
              <w:jc w:val="both"/>
            </w:pPr>
            <w:r>
              <w:t>Сплав №</w:t>
            </w:r>
          </w:p>
        </w:tc>
        <w:tc>
          <w:tcPr>
            <w:tcW w:w="2520" w:type="dxa"/>
          </w:tcPr>
          <w:p w:rsidR="004B32ED" w:rsidRDefault="004B32ED" w:rsidP="004B32ED">
            <w:pPr>
              <w:jc w:val="both"/>
            </w:pPr>
            <w:r>
              <w:t>После прессования</w:t>
            </w:r>
          </w:p>
        </w:tc>
        <w:tc>
          <w:tcPr>
            <w:tcW w:w="3960" w:type="dxa"/>
          </w:tcPr>
          <w:p w:rsidR="004B32ED" w:rsidRDefault="004B32ED" w:rsidP="004B32ED">
            <w:pPr>
              <w:jc w:val="both"/>
            </w:pPr>
            <w:r>
              <w:t>525</w:t>
            </w:r>
            <w:r>
              <w:rPr>
                <w:vertAlign w:val="superscript"/>
              </w:rPr>
              <w:t>о</w:t>
            </w:r>
            <w:r>
              <w:t>С, вода + 175</w:t>
            </w:r>
            <w:r>
              <w:rPr>
                <w:vertAlign w:val="superscript"/>
              </w:rPr>
              <w:t>о</w:t>
            </w:r>
            <w:r>
              <w:t>С в течение 12 ч</w:t>
            </w:r>
          </w:p>
        </w:tc>
      </w:tr>
      <w:tr w:rsidR="004B32ED" w:rsidTr="0097248F">
        <w:tc>
          <w:tcPr>
            <w:tcW w:w="1728" w:type="dxa"/>
          </w:tcPr>
          <w:p w:rsidR="004B32ED" w:rsidRDefault="004B32ED" w:rsidP="004B32ED">
            <w:pPr>
              <w:jc w:val="both"/>
            </w:pPr>
            <w:r>
              <w:t>1</w:t>
            </w:r>
            <w:r>
              <w:rPr>
                <w:lang w:val="en-US"/>
              </w:rPr>
              <w:t>R</w:t>
            </w:r>
          </w:p>
        </w:tc>
        <w:tc>
          <w:tcPr>
            <w:tcW w:w="2520" w:type="dxa"/>
          </w:tcPr>
          <w:p w:rsidR="004B32ED" w:rsidRDefault="004B32ED" w:rsidP="004B32ED">
            <w:pPr>
              <w:jc w:val="both"/>
            </w:pPr>
            <w:r>
              <w:rPr>
                <w:lang w:val="en-US"/>
              </w:rPr>
              <w:t>95</w:t>
            </w:r>
            <w:r>
              <w:t>,5</w:t>
            </w:r>
          </w:p>
        </w:tc>
        <w:tc>
          <w:tcPr>
            <w:tcW w:w="3960" w:type="dxa"/>
          </w:tcPr>
          <w:p w:rsidR="004B32ED" w:rsidRDefault="004B32ED" w:rsidP="004B32ED">
            <w:pPr>
              <w:jc w:val="both"/>
            </w:pPr>
            <w:r>
              <w:t>-</w:t>
            </w:r>
          </w:p>
        </w:tc>
      </w:tr>
      <w:tr w:rsidR="004B32ED" w:rsidTr="0097248F">
        <w:tc>
          <w:tcPr>
            <w:tcW w:w="1728" w:type="dxa"/>
          </w:tcPr>
          <w:p w:rsidR="004B32ED" w:rsidRDefault="004B32ED" w:rsidP="004B32ED">
            <w:pPr>
              <w:jc w:val="both"/>
            </w:pPr>
            <w:r>
              <w:t>1</w:t>
            </w:r>
            <w:r>
              <w:rPr>
                <w:lang w:val="en-US"/>
              </w:rPr>
              <w:t>R</w:t>
            </w:r>
            <w:r>
              <w:t xml:space="preserve"> (чешуйки)</w:t>
            </w:r>
          </w:p>
        </w:tc>
        <w:tc>
          <w:tcPr>
            <w:tcW w:w="2520" w:type="dxa"/>
          </w:tcPr>
          <w:p w:rsidR="004B32ED" w:rsidRDefault="004B32ED" w:rsidP="004B32ED">
            <w:pPr>
              <w:jc w:val="both"/>
            </w:pPr>
            <w:r>
              <w:t>178</w:t>
            </w:r>
          </w:p>
        </w:tc>
        <w:tc>
          <w:tcPr>
            <w:tcW w:w="3960" w:type="dxa"/>
          </w:tcPr>
          <w:p w:rsidR="004B32ED" w:rsidRDefault="004B32ED" w:rsidP="004B32ED">
            <w:pPr>
              <w:jc w:val="both"/>
            </w:pPr>
            <w:r>
              <w:t>-</w:t>
            </w:r>
          </w:p>
        </w:tc>
      </w:tr>
      <w:tr w:rsidR="004B32ED" w:rsidTr="0097248F">
        <w:tc>
          <w:tcPr>
            <w:tcW w:w="1728" w:type="dxa"/>
          </w:tcPr>
          <w:p w:rsidR="004B32ED" w:rsidRDefault="004B32ED" w:rsidP="004B32ED">
            <w:pPr>
              <w:jc w:val="both"/>
              <w:rPr>
                <w:lang w:val="en-US"/>
              </w:rPr>
            </w:pPr>
            <w:r>
              <w:rPr>
                <w:lang w:val="en-US"/>
              </w:rPr>
              <w:t>2R</w:t>
            </w:r>
          </w:p>
        </w:tc>
        <w:tc>
          <w:tcPr>
            <w:tcW w:w="2520" w:type="dxa"/>
          </w:tcPr>
          <w:p w:rsidR="004B32ED" w:rsidRDefault="004B32ED" w:rsidP="004B32ED">
            <w:pPr>
              <w:jc w:val="both"/>
            </w:pPr>
            <w:r>
              <w:t>91</w:t>
            </w:r>
          </w:p>
        </w:tc>
        <w:tc>
          <w:tcPr>
            <w:tcW w:w="3960" w:type="dxa"/>
          </w:tcPr>
          <w:p w:rsidR="004B32ED" w:rsidRDefault="004B32ED" w:rsidP="004B32ED">
            <w:pPr>
              <w:jc w:val="both"/>
            </w:pPr>
            <w:r>
              <w:t>120</w:t>
            </w:r>
          </w:p>
        </w:tc>
      </w:tr>
      <w:tr w:rsidR="004B32ED" w:rsidTr="0097248F">
        <w:tc>
          <w:tcPr>
            <w:tcW w:w="1728" w:type="dxa"/>
          </w:tcPr>
          <w:p w:rsidR="004B32ED" w:rsidRDefault="004B32ED" w:rsidP="004B32ED">
            <w:pPr>
              <w:jc w:val="both"/>
              <w:rPr>
                <w:lang w:val="en-US"/>
              </w:rPr>
            </w:pPr>
            <w:r>
              <w:rPr>
                <w:lang w:val="en-US"/>
              </w:rPr>
              <w:t>3R</w:t>
            </w:r>
          </w:p>
        </w:tc>
        <w:tc>
          <w:tcPr>
            <w:tcW w:w="2520" w:type="dxa"/>
          </w:tcPr>
          <w:p w:rsidR="004B32ED" w:rsidRDefault="004B32ED" w:rsidP="004B32ED">
            <w:pPr>
              <w:jc w:val="both"/>
            </w:pPr>
            <w:r>
              <w:t>83</w:t>
            </w:r>
          </w:p>
        </w:tc>
        <w:tc>
          <w:tcPr>
            <w:tcW w:w="3960" w:type="dxa"/>
          </w:tcPr>
          <w:p w:rsidR="004B32ED" w:rsidRDefault="004B32ED" w:rsidP="004B32ED">
            <w:pPr>
              <w:jc w:val="both"/>
            </w:pPr>
            <w:r>
              <w:t>150</w:t>
            </w:r>
          </w:p>
        </w:tc>
      </w:tr>
      <w:tr w:rsidR="004B32ED" w:rsidTr="0097248F">
        <w:tc>
          <w:tcPr>
            <w:tcW w:w="1728" w:type="dxa"/>
          </w:tcPr>
          <w:p w:rsidR="004B32ED" w:rsidRDefault="004B32ED" w:rsidP="004B32ED">
            <w:pPr>
              <w:jc w:val="both"/>
              <w:rPr>
                <w:lang w:val="en-US"/>
              </w:rPr>
            </w:pPr>
            <w:r>
              <w:rPr>
                <w:lang w:val="en-US"/>
              </w:rPr>
              <w:t>4R</w:t>
            </w:r>
          </w:p>
        </w:tc>
        <w:tc>
          <w:tcPr>
            <w:tcW w:w="2520" w:type="dxa"/>
          </w:tcPr>
          <w:p w:rsidR="004B32ED" w:rsidRDefault="004B32ED" w:rsidP="004B32ED">
            <w:pPr>
              <w:jc w:val="both"/>
            </w:pPr>
            <w:r>
              <w:t>98,3</w:t>
            </w:r>
          </w:p>
        </w:tc>
        <w:tc>
          <w:tcPr>
            <w:tcW w:w="3960" w:type="dxa"/>
          </w:tcPr>
          <w:p w:rsidR="004B32ED" w:rsidRDefault="004B32ED" w:rsidP="004B32ED">
            <w:pPr>
              <w:jc w:val="both"/>
            </w:pPr>
            <w:r>
              <w:t>157</w:t>
            </w:r>
          </w:p>
        </w:tc>
      </w:tr>
      <w:tr w:rsidR="004B32ED" w:rsidTr="0097248F">
        <w:tc>
          <w:tcPr>
            <w:tcW w:w="1728" w:type="dxa"/>
          </w:tcPr>
          <w:p w:rsidR="004B32ED" w:rsidRDefault="004B32ED" w:rsidP="004B32ED">
            <w:pPr>
              <w:jc w:val="both"/>
              <w:rPr>
                <w:lang w:val="en-US"/>
              </w:rPr>
            </w:pPr>
            <w:r>
              <w:rPr>
                <w:lang w:val="en-US"/>
              </w:rPr>
              <w:t>5R</w:t>
            </w:r>
          </w:p>
        </w:tc>
        <w:tc>
          <w:tcPr>
            <w:tcW w:w="2520" w:type="dxa"/>
          </w:tcPr>
          <w:p w:rsidR="004B32ED" w:rsidRDefault="004B32ED" w:rsidP="004B32ED">
            <w:pPr>
              <w:jc w:val="both"/>
            </w:pPr>
            <w:r>
              <w:t>89,7</w:t>
            </w:r>
          </w:p>
        </w:tc>
        <w:tc>
          <w:tcPr>
            <w:tcW w:w="3960" w:type="dxa"/>
          </w:tcPr>
          <w:p w:rsidR="004B32ED" w:rsidRDefault="004B32ED" w:rsidP="004B32ED">
            <w:pPr>
              <w:jc w:val="both"/>
            </w:pPr>
            <w:r>
              <w:t>152</w:t>
            </w:r>
          </w:p>
        </w:tc>
      </w:tr>
      <w:tr w:rsidR="004B32ED" w:rsidTr="0097248F">
        <w:tc>
          <w:tcPr>
            <w:tcW w:w="1728" w:type="dxa"/>
          </w:tcPr>
          <w:p w:rsidR="004B32ED" w:rsidRDefault="004B32ED" w:rsidP="004B32ED">
            <w:pPr>
              <w:jc w:val="both"/>
              <w:rPr>
                <w:lang w:val="en-US"/>
              </w:rPr>
            </w:pPr>
            <w:r>
              <w:rPr>
                <w:lang w:val="en-US"/>
              </w:rPr>
              <w:t>6R</w:t>
            </w:r>
          </w:p>
        </w:tc>
        <w:tc>
          <w:tcPr>
            <w:tcW w:w="2520" w:type="dxa"/>
          </w:tcPr>
          <w:p w:rsidR="004B32ED" w:rsidRDefault="004B32ED" w:rsidP="004B32ED">
            <w:pPr>
              <w:jc w:val="both"/>
            </w:pPr>
            <w:r>
              <w:t>101</w:t>
            </w:r>
          </w:p>
        </w:tc>
        <w:tc>
          <w:tcPr>
            <w:tcW w:w="3960" w:type="dxa"/>
          </w:tcPr>
          <w:p w:rsidR="004B32ED" w:rsidRDefault="004B32ED" w:rsidP="004B32ED">
            <w:pPr>
              <w:jc w:val="both"/>
            </w:pPr>
            <w:r>
              <w:t>162</w:t>
            </w:r>
          </w:p>
        </w:tc>
      </w:tr>
    </w:tbl>
    <w:p w:rsidR="004B32ED" w:rsidRDefault="004B32ED" w:rsidP="004B32ED">
      <w:pPr>
        <w:jc w:val="both"/>
        <w:rPr>
          <w:sz w:val="28"/>
          <w:szCs w:val="28"/>
        </w:rPr>
      </w:pPr>
    </w:p>
    <w:p w:rsidR="004B32ED" w:rsidRDefault="004B32ED" w:rsidP="004B32ED">
      <w:pPr>
        <w:ind w:firstLine="540"/>
        <w:jc w:val="both"/>
        <w:rPr>
          <w:sz w:val="28"/>
          <w:szCs w:val="28"/>
        </w:rPr>
      </w:pPr>
    </w:p>
    <w:p w:rsidR="004B32ED" w:rsidRDefault="004B32ED" w:rsidP="004B32ED">
      <w:pPr>
        <w:spacing w:line="360" w:lineRule="auto"/>
        <w:ind w:firstLine="539"/>
        <w:jc w:val="both"/>
        <w:rPr>
          <w:sz w:val="28"/>
          <w:szCs w:val="28"/>
        </w:rPr>
      </w:pPr>
      <w:r>
        <w:rPr>
          <w:sz w:val="28"/>
          <w:szCs w:val="28"/>
        </w:rPr>
        <w:t>Высокая твёрдость при таком прессовании (без термообработки) очень важна, потому что она сохранилась неизменённой после 100 часов выдержки при температуре 350</w:t>
      </w:r>
      <w:r>
        <w:rPr>
          <w:sz w:val="28"/>
          <w:szCs w:val="28"/>
          <w:vertAlign w:val="superscript"/>
        </w:rPr>
        <w:t>о</w:t>
      </w:r>
      <w:r>
        <w:rPr>
          <w:sz w:val="28"/>
          <w:szCs w:val="28"/>
        </w:rPr>
        <w:t>С.  Микроструктурный анализ сплава 1</w:t>
      </w:r>
      <w:r>
        <w:rPr>
          <w:sz w:val="28"/>
          <w:szCs w:val="28"/>
          <w:lang w:val="en-US"/>
        </w:rPr>
        <w:t>R</w:t>
      </w:r>
      <w:r>
        <w:rPr>
          <w:sz w:val="28"/>
          <w:szCs w:val="28"/>
        </w:rPr>
        <w:t xml:space="preserve"> показал, что уровень охлаждения недостаточно высок для формирования псевдоэвтектической структуры. Первичные кристаллы </w:t>
      </w:r>
      <w:r>
        <w:rPr>
          <w:sz w:val="28"/>
          <w:szCs w:val="28"/>
          <w:lang w:val="en-US"/>
        </w:rPr>
        <w:t>Si</w:t>
      </w:r>
      <w:r>
        <w:rPr>
          <w:sz w:val="28"/>
          <w:szCs w:val="28"/>
        </w:rPr>
        <w:t xml:space="preserve"> достигали размеров около 3…5 мкм. Сплав 1</w:t>
      </w:r>
      <w:r>
        <w:rPr>
          <w:sz w:val="28"/>
          <w:szCs w:val="28"/>
          <w:lang w:val="en-US"/>
        </w:rPr>
        <w:t>R</w:t>
      </w:r>
      <w:r>
        <w:rPr>
          <w:sz w:val="28"/>
          <w:szCs w:val="28"/>
        </w:rPr>
        <w:t xml:space="preserve"> в целом имеет хороший комплекс свойств (таблица 3), но вязкость и теплопроводность сплава очень низки. Для улучшения свойств сплава 1</w:t>
      </w:r>
      <w:r>
        <w:rPr>
          <w:sz w:val="28"/>
          <w:szCs w:val="28"/>
          <w:lang w:val="en-US"/>
        </w:rPr>
        <w:t>R</w:t>
      </w:r>
      <w:r>
        <w:rPr>
          <w:sz w:val="28"/>
          <w:szCs w:val="28"/>
        </w:rPr>
        <w:t xml:space="preserve"> уровень охлаждения во время затвердевания был поднят до 10</w:t>
      </w:r>
      <w:r>
        <w:rPr>
          <w:sz w:val="28"/>
          <w:szCs w:val="28"/>
          <w:vertAlign w:val="superscript"/>
        </w:rPr>
        <w:t>6</w:t>
      </w:r>
      <w:r>
        <w:rPr>
          <w:sz w:val="28"/>
          <w:szCs w:val="28"/>
        </w:rPr>
        <w:t>…10</w:t>
      </w:r>
      <w:r>
        <w:rPr>
          <w:sz w:val="28"/>
          <w:szCs w:val="28"/>
          <w:vertAlign w:val="superscript"/>
        </w:rPr>
        <w:t>7</w:t>
      </w:r>
      <w:r>
        <w:rPr>
          <w:sz w:val="28"/>
          <w:szCs w:val="28"/>
        </w:rPr>
        <w:t xml:space="preserve"> К/с.  Сплав был сделан в виде чешуек толщиной около 20 мкм, которые были получены путём кристаллизации на медном диске. Более быстрая кристаллизация упрочнила сплав. </w:t>
      </w:r>
    </w:p>
    <w:p w:rsidR="004B32ED" w:rsidRDefault="004B32ED" w:rsidP="004B32ED">
      <w:pPr>
        <w:spacing w:line="360" w:lineRule="auto"/>
        <w:ind w:firstLine="540"/>
        <w:jc w:val="both"/>
        <w:rPr>
          <w:sz w:val="28"/>
          <w:szCs w:val="28"/>
          <w:lang w:val="en-US"/>
        </w:rPr>
      </w:pPr>
    </w:p>
    <w:p w:rsidR="004B32ED" w:rsidRDefault="004B32ED" w:rsidP="004B32ED">
      <w:pPr>
        <w:spacing w:line="360" w:lineRule="auto"/>
        <w:ind w:firstLine="540"/>
        <w:jc w:val="both"/>
        <w:rPr>
          <w:sz w:val="28"/>
          <w:szCs w:val="28"/>
          <w:lang w:val="en-US"/>
        </w:rPr>
      </w:pPr>
    </w:p>
    <w:p w:rsidR="004B32ED" w:rsidRDefault="004B32ED" w:rsidP="004B32ED">
      <w:pPr>
        <w:spacing w:line="360" w:lineRule="auto"/>
        <w:ind w:firstLine="540"/>
        <w:jc w:val="both"/>
      </w:pPr>
      <w:r>
        <w:t>Таблица 3.3. Прочностные характеристики сплава 1</w:t>
      </w:r>
      <w:r>
        <w:rPr>
          <w:lang w:val="en-US"/>
        </w:rPr>
        <w:t>R</w:t>
      </w:r>
      <w:r>
        <w:t xml:space="preserve"> в зависимости от способа                                   получения.</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1914"/>
        <w:gridCol w:w="1914"/>
        <w:gridCol w:w="1914"/>
        <w:gridCol w:w="1915"/>
      </w:tblGrid>
      <w:tr w:rsidR="004B32ED" w:rsidTr="0097248F">
        <w:trPr>
          <w:cantSplit/>
        </w:trPr>
        <w:tc>
          <w:tcPr>
            <w:tcW w:w="1914" w:type="dxa"/>
            <w:vMerge w:val="restart"/>
          </w:tcPr>
          <w:p w:rsidR="004B32ED" w:rsidRDefault="004B32ED" w:rsidP="004B32ED">
            <w:pPr>
              <w:spacing w:line="360" w:lineRule="auto"/>
              <w:jc w:val="both"/>
            </w:pPr>
            <w:r>
              <w:t>Сплав</w:t>
            </w:r>
          </w:p>
        </w:tc>
        <w:tc>
          <w:tcPr>
            <w:tcW w:w="1914" w:type="dxa"/>
          </w:tcPr>
          <w:p w:rsidR="004B32ED" w:rsidRDefault="004B32ED" w:rsidP="004B32ED">
            <w:pPr>
              <w:spacing w:line="360" w:lineRule="auto"/>
              <w:jc w:val="both"/>
            </w:pPr>
          </w:p>
        </w:tc>
        <w:tc>
          <w:tcPr>
            <w:tcW w:w="5743" w:type="dxa"/>
            <w:gridSpan w:val="3"/>
          </w:tcPr>
          <w:p w:rsidR="004B32ED" w:rsidRDefault="004B32ED" w:rsidP="004B32ED">
            <w:pPr>
              <w:spacing w:line="360" w:lineRule="auto"/>
              <w:jc w:val="both"/>
            </w:pPr>
            <w:r>
              <w:t xml:space="preserve">Температура исследования, </w:t>
            </w:r>
            <w:r>
              <w:rPr>
                <w:vertAlign w:val="superscript"/>
              </w:rPr>
              <w:t>о</w:t>
            </w:r>
            <w:r>
              <w:t>С</w:t>
            </w:r>
          </w:p>
        </w:tc>
      </w:tr>
      <w:tr w:rsidR="004B32ED" w:rsidTr="0097248F">
        <w:trPr>
          <w:cantSplit/>
        </w:trPr>
        <w:tc>
          <w:tcPr>
            <w:tcW w:w="1914" w:type="dxa"/>
            <w:vMerge/>
          </w:tcPr>
          <w:p w:rsidR="004B32ED" w:rsidRDefault="004B32ED" w:rsidP="004B32ED">
            <w:pPr>
              <w:spacing w:line="360" w:lineRule="auto"/>
              <w:jc w:val="both"/>
            </w:pPr>
          </w:p>
        </w:tc>
        <w:tc>
          <w:tcPr>
            <w:tcW w:w="1914" w:type="dxa"/>
          </w:tcPr>
          <w:p w:rsidR="004B32ED" w:rsidRDefault="004B32ED" w:rsidP="004B32ED">
            <w:pPr>
              <w:spacing w:line="360" w:lineRule="auto"/>
              <w:jc w:val="both"/>
            </w:pPr>
          </w:p>
        </w:tc>
        <w:tc>
          <w:tcPr>
            <w:tcW w:w="1914" w:type="dxa"/>
          </w:tcPr>
          <w:p w:rsidR="004B32ED" w:rsidRDefault="004B32ED" w:rsidP="004B32ED">
            <w:pPr>
              <w:spacing w:line="360" w:lineRule="auto"/>
              <w:jc w:val="both"/>
            </w:pPr>
            <w:r>
              <w:t>20</w:t>
            </w:r>
          </w:p>
        </w:tc>
        <w:tc>
          <w:tcPr>
            <w:tcW w:w="1914" w:type="dxa"/>
          </w:tcPr>
          <w:p w:rsidR="004B32ED" w:rsidRDefault="004B32ED" w:rsidP="004B32ED">
            <w:pPr>
              <w:spacing w:line="360" w:lineRule="auto"/>
              <w:jc w:val="both"/>
            </w:pPr>
            <w:r>
              <w:t>250</w:t>
            </w:r>
          </w:p>
        </w:tc>
        <w:tc>
          <w:tcPr>
            <w:tcW w:w="1915" w:type="dxa"/>
          </w:tcPr>
          <w:p w:rsidR="004B32ED" w:rsidRDefault="004B32ED" w:rsidP="004B32ED">
            <w:pPr>
              <w:spacing w:line="360" w:lineRule="auto"/>
              <w:jc w:val="both"/>
            </w:pPr>
            <w:r>
              <w:t>300</w:t>
            </w:r>
          </w:p>
        </w:tc>
      </w:tr>
      <w:tr w:rsidR="004B32ED" w:rsidTr="0097248F">
        <w:trPr>
          <w:cantSplit/>
        </w:trPr>
        <w:tc>
          <w:tcPr>
            <w:tcW w:w="1914" w:type="dxa"/>
            <w:vMerge w:val="restart"/>
          </w:tcPr>
          <w:p w:rsidR="004B32ED" w:rsidRDefault="004B32ED" w:rsidP="004B32ED">
            <w:pPr>
              <w:spacing w:line="360" w:lineRule="auto"/>
              <w:jc w:val="both"/>
            </w:pPr>
          </w:p>
          <w:p w:rsidR="004B32ED" w:rsidRDefault="004B32ED" w:rsidP="004B32ED">
            <w:pPr>
              <w:spacing w:line="360" w:lineRule="auto"/>
              <w:jc w:val="both"/>
            </w:pPr>
          </w:p>
          <w:p w:rsidR="004B32ED" w:rsidRDefault="004B32ED" w:rsidP="004B32ED">
            <w:pPr>
              <w:spacing w:line="360" w:lineRule="auto"/>
              <w:jc w:val="both"/>
            </w:pPr>
            <w:r>
              <w:t>1</w:t>
            </w:r>
            <w:r>
              <w:rPr>
                <w:lang w:val="en-US"/>
              </w:rPr>
              <w:t>R</w:t>
            </w:r>
            <w:r>
              <w:t xml:space="preserve"> (гранулы)</w:t>
            </w:r>
          </w:p>
        </w:tc>
        <w:tc>
          <w:tcPr>
            <w:tcW w:w="1914" w:type="dxa"/>
          </w:tcPr>
          <w:p w:rsidR="004B32ED" w:rsidRDefault="004B32ED" w:rsidP="004B32ED">
            <w:pPr>
              <w:spacing w:line="360" w:lineRule="auto"/>
              <w:jc w:val="both"/>
            </w:pPr>
            <w:r>
              <w:rPr>
                <w:lang w:val="en-US"/>
              </w:rPr>
              <w:t>UTS</w:t>
            </w:r>
            <w:r>
              <w:t xml:space="preserve">, </w:t>
            </w:r>
            <w:r>
              <w:rPr>
                <w:lang w:val="en-US"/>
              </w:rPr>
              <w:t>MPa</w:t>
            </w:r>
          </w:p>
        </w:tc>
        <w:tc>
          <w:tcPr>
            <w:tcW w:w="1914" w:type="dxa"/>
          </w:tcPr>
          <w:p w:rsidR="004B32ED" w:rsidRDefault="004B32ED" w:rsidP="004B32ED">
            <w:pPr>
              <w:spacing w:line="360" w:lineRule="auto"/>
              <w:jc w:val="both"/>
              <w:rPr>
                <w:lang w:val="en-US"/>
              </w:rPr>
            </w:pPr>
            <w:r>
              <w:rPr>
                <w:lang w:val="en-US"/>
              </w:rPr>
              <w:t>320</w:t>
            </w:r>
          </w:p>
        </w:tc>
        <w:tc>
          <w:tcPr>
            <w:tcW w:w="1914" w:type="dxa"/>
          </w:tcPr>
          <w:p w:rsidR="004B32ED" w:rsidRDefault="004B32ED" w:rsidP="004B32ED">
            <w:pPr>
              <w:spacing w:line="360" w:lineRule="auto"/>
              <w:jc w:val="both"/>
              <w:rPr>
                <w:lang w:val="en-US"/>
              </w:rPr>
            </w:pPr>
            <w:r>
              <w:rPr>
                <w:lang w:val="en-US"/>
              </w:rPr>
              <w:t>155</w:t>
            </w:r>
          </w:p>
        </w:tc>
        <w:tc>
          <w:tcPr>
            <w:tcW w:w="1915" w:type="dxa"/>
          </w:tcPr>
          <w:p w:rsidR="004B32ED" w:rsidRDefault="004B32ED" w:rsidP="004B32ED">
            <w:pPr>
              <w:spacing w:line="360" w:lineRule="auto"/>
              <w:jc w:val="both"/>
              <w:rPr>
                <w:lang w:val="en-US"/>
              </w:rPr>
            </w:pPr>
            <w:r>
              <w:rPr>
                <w:lang w:val="en-US"/>
              </w:rPr>
              <w:t>117</w:t>
            </w:r>
          </w:p>
        </w:tc>
      </w:tr>
      <w:tr w:rsidR="004B32ED" w:rsidTr="0097248F">
        <w:trPr>
          <w:cantSplit/>
        </w:trPr>
        <w:tc>
          <w:tcPr>
            <w:tcW w:w="1914" w:type="dxa"/>
            <w:vMerge/>
          </w:tcPr>
          <w:p w:rsidR="004B32ED" w:rsidRDefault="004B32ED" w:rsidP="004B32ED">
            <w:pPr>
              <w:spacing w:line="360" w:lineRule="auto"/>
              <w:jc w:val="both"/>
            </w:pPr>
          </w:p>
        </w:tc>
        <w:tc>
          <w:tcPr>
            <w:tcW w:w="1914" w:type="dxa"/>
          </w:tcPr>
          <w:p w:rsidR="004B32ED" w:rsidRDefault="004B32ED" w:rsidP="004B32ED">
            <w:pPr>
              <w:spacing w:line="360" w:lineRule="auto"/>
              <w:jc w:val="both"/>
            </w:pPr>
            <w:r>
              <w:rPr>
                <w:lang w:val="en-US"/>
              </w:rPr>
              <w:t>YS</w:t>
            </w:r>
            <w:r>
              <w:t xml:space="preserve">, </w:t>
            </w:r>
            <w:r>
              <w:rPr>
                <w:lang w:val="en-US"/>
              </w:rPr>
              <w:t>MPa</w:t>
            </w:r>
          </w:p>
        </w:tc>
        <w:tc>
          <w:tcPr>
            <w:tcW w:w="1914" w:type="dxa"/>
          </w:tcPr>
          <w:p w:rsidR="004B32ED" w:rsidRDefault="004B32ED" w:rsidP="004B32ED">
            <w:pPr>
              <w:spacing w:line="360" w:lineRule="auto"/>
              <w:jc w:val="both"/>
            </w:pPr>
            <w:r>
              <w:t>278</w:t>
            </w:r>
          </w:p>
        </w:tc>
        <w:tc>
          <w:tcPr>
            <w:tcW w:w="1914" w:type="dxa"/>
          </w:tcPr>
          <w:p w:rsidR="004B32ED" w:rsidRDefault="004B32ED" w:rsidP="004B32ED">
            <w:pPr>
              <w:spacing w:line="360" w:lineRule="auto"/>
              <w:jc w:val="both"/>
            </w:pPr>
            <w:r>
              <w:t>138</w:t>
            </w:r>
          </w:p>
        </w:tc>
        <w:tc>
          <w:tcPr>
            <w:tcW w:w="1915" w:type="dxa"/>
          </w:tcPr>
          <w:p w:rsidR="004B32ED" w:rsidRDefault="004B32ED" w:rsidP="004B32ED">
            <w:pPr>
              <w:spacing w:line="360" w:lineRule="auto"/>
              <w:jc w:val="both"/>
            </w:pPr>
            <w:r>
              <w:t>96</w:t>
            </w:r>
          </w:p>
        </w:tc>
      </w:tr>
      <w:tr w:rsidR="004B32ED" w:rsidTr="0097248F">
        <w:trPr>
          <w:cantSplit/>
        </w:trPr>
        <w:tc>
          <w:tcPr>
            <w:tcW w:w="1914" w:type="dxa"/>
            <w:vMerge/>
          </w:tcPr>
          <w:p w:rsidR="004B32ED" w:rsidRDefault="004B32ED" w:rsidP="004B32ED">
            <w:pPr>
              <w:spacing w:line="360" w:lineRule="auto"/>
              <w:jc w:val="both"/>
            </w:pPr>
          </w:p>
        </w:tc>
        <w:tc>
          <w:tcPr>
            <w:tcW w:w="1914" w:type="dxa"/>
          </w:tcPr>
          <w:p w:rsidR="004B32ED" w:rsidRDefault="004B32ED" w:rsidP="004B32ED">
            <w:pPr>
              <w:autoSpaceDE w:val="0"/>
              <w:autoSpaceDN w:val="0"/>
              <w:adjustRightInd w:val="0"/>
              <w:jc w:val="both"/>
            </w:pPr>
            <w:r>
              <w:rPr>
                <w:rFonts w:ascii="Symbol" w:hAnsi="Symbol" w:cs="Symbol"/>
              </w:rPr>
              <w:t></w:t>
            </w:r>
            <w:r>
              <w:t>, %</w:t>
            </w:r>
          </w:p>
        </w:tc>
        <w:tc>
          <w:tcPr>
            <w:tcW w:w="1914" w:type="dxa"/>
          </w:tcPr>
          <w:p w:rsidR="004B32ED" w:rsidRDefault="004B32ED" w:rsidP="004B32ED">
            <w:pPr>
              <w:spacing w:line="360" w:lineRule="auto"/>
              <w:jc w:val="both"/>
              <w:rPr>
                <w:lang w:val="en-US"/>
              </w:rPr>
            </w:pPr>
            <w:r>
              <w:t>0,5</w:t>
            </w:r>
          </w:p>
        </w:tc>
        <w:tc>
          <w:tcPr>
            <w:tcW w:w="1914" w:type="dxa"/>
          </w:tcPr>
          <w:p w:rsidR="004B32ED" w:rsidRDefault="004B32ED" w:rsidP="004B32ED">
            <w:pPr>
              <w:spacing w:line="360" w:lineRule="auto"/>
              <w:jc w:val="both"/>
            </w:pPr>
            <w:r>
              <w:t>1,0</w:t>
            </w:r>
          </w:p>
        </w:tc>
        <w:tc>
          <w:tcPr>
            <w:tcW w:w="1915" w:type="dxa"/>
          </w:tcPr>
          <w:p w:rsidR="004B32ED" w:rsidRDefault="004B32ED" w:rsidP="004B32ED">
            <w:pPr>
              <w:spacing w:line="360" w:lineRule="auto"/>
              <w:jc w:val="both"/>
            </w:pPr>
            <w:r>
              <w:t>2,0</w:t>
            </w:r>
          </w:p>
        </w:tc>
      </w:tr>
      <w:tr w:rsidR="004B32ED" w:rsidTr="0097248F">
        <w:trPr>
          <w:cantSplit/>
        </w:trPr>
        <w:tc>
          <w:tcPr>
            <w:tcW w:w="1914" w:type="dxa"/>
            <w:vMerge/>
          </w:tcPr>
          <w:p w:rsidR="004B32ED" w:rsidRDefault="004B32ED" w:rsidP="004B32ED">
            <w:pPr>
              <w:spacing w:line="360" w:lineRule="auto"/>
              <w:jc w:val="both"/>
            </w:pPr>
          </w:p>
        </w:tc>
        <w:tc>
          <w:tcPr>
            <w:tcW w:w="1914" w:type="dxa"/>
          </w:tcPr>
          <w:p w:rsidR="004B32ED" w:rsidRDefault="004B32ED" w:rsidP="004B32ED">
            <w:pPr>
              <w:autoSpaceDE w:val="0"/>
              <w:autoSpaceDN w:val="0"/>
              <w:adjustRightInd w:val="0"/>
              <w:jc w:val="both"/>
            </w:pPr>
            <w:r>
              <w:rPr>
                <w:rFonts w:ascii="Symbol" w:hAnsi="Symbol" w:cs="Symbol"/>
              </w:rPr>
              <w:t></w:t>
            </w:r>
            <w:r>
              <w:t xml:space="preserve"> </w:t>
            </w:r>
            <w:r>
              <w:rPr>
                <w:vertAlign w:val="subscript"/>
              </w:rPr>
              <w:t>20</w:t>
            </w:r>
          </w:p>
        </w:tc>
        <w:tc>
          <w:tcPr>
            <w:tcW w:w="1914" w:type="dxa"/>
          </w:tcPr>
          <w:p w:rsidR="004B32ED" w:rsidRDefault="004B32ED" w:rsidP="004B32ED">
            <w:pPr>
              <w:spacing w:line="360" w:lineRule="auto"/>
              <w:jc w:val="both"/>
            </w:pPr>
          </w:p>
        </w:tc>
        <w:tc>
          <w:tcPr>
            <w:tcW w:w="1914" w:type="dxa"/>
          </w:tcPr>
          <w:p w:rsidR="004B32ED" w:rsidRDefault="004B32ED" w:rsidP="004B32ED">
            <w:pPr>
              <w:spacing w:line="360" w:lineRule="auto"/>
              <w:jc w:val="both"/>
            </w:pPr>
            <w:r>
              <w:t>110</w:t>
            </w:r>
          </w:p>
        </w:tc>
        <w:tc>
          <w:tcPr>
            <w:tcW w:w="1915" w:type="dxa"/>
          </w:tcPr>
          <w:p w:rsidR="004B32ED" w:rsidRDefault="004B32ED" w:rsidP="004B32ED">
            <w:pPr>
              <w:spacing w:line="360" w:lineRule="auto"/>
              <w:jc w:val="both"/>
            </w:pPr>
          </w:p>
        </w:tc>
      </w:tr>
      <w:tr w:rsidR="004B32ED" w:rsidTr="0097248F">
        <w:trPr>
          <w:cantSplit/>
        </w:trPr>
        <w:tc>
          <w:tcPr>
            <w:tcW w:w="1914" w:type="dxa"/>
            <w:vMerge w:val="restart"/>
          </w:tcPr>
          <w:p w:rsidR="004B32ED" w:rsidRDefault="004B32ED" w:rsidP="004B32ED">
            <w:pPr>
              <w:spacing w:line="360" w:lineRule="auto"/>
              <w:jc w:val="both"/>
            </w:pPr>
          </w:p>
          <w:p w:rsidR="004B32ED" w:rsidRDefault="004B32ED" w:rsidP="004B32ED">
            <w:pPr>
              <w:spacing w:line="360" w:lineRule="auto"/>
              <w:jc w:val="both"/>
            </w:pPr>
            <w:r>
              <w:t>1</w:t>
            </w:r>
            <w:r>
              <w:rPr>
                <w:lang w:val="en-US"/>
              </w:rPr>
              <w:t>R</w:t>
            </w:r>
            <w:r>
              <w:t xml:space="preserve"> (чешуйки)</w:t>
            </w:r>
          </w:p>
        </w:tc>
        <w:tc>
          <w:tcPr>
            <w:tcW w:w="1914" w:type="dxa"/>
          </w:tcPr>
          <w:p w:rsidR="004B32ED" w:rsidRDefault="004B32ED" w:rsidP="004B32ED">
            <w:pPr>
              <w:spacing w:line="360" w:lineRule="auto"/>
              <w:jc w:val="both"/>
            </w:pPr>
            <w:r>
              <w:rPr>
                <w:lang w:val="en-US"/>
              </w:rPr>
              <w:t>UTS</w:t>
            </w:r>
            <w:r>
              <w:t xml:space="preserve">, </w:t>
            </w:r>
            <w:r>
              <w:rPr>
                <w:lang w:val="en-US"/>
              </w:rPr>
              <w:t>MPa</w:t>
            </w:r>
          </w:p>
        </w:tc>
        <w:tc>
          <w:tcPr>
            <w:tcW w:w="1914" w:type="dxa"/>
          </w:tcPr>
          <w:p w:rsidR="004B32ED" w:rsidRDefault="004B32ED" w:rsidP="004B32ED">
            <w:pPr>
              <w:spacing w:line="360" w:lineRule="auto"/>
              <w:jc w:val="both"/>
            </w:pPr>
            <w:r>
              <w:t>530</w:t>
            </w:r>
          </w:p>
        </w:tc>
        <w:tc>
          <w:tcPr>
            <w:tcW w:w="1914" w:type="dxa"/>
          </w:tcPr>
          <w:p w:rsidR="004B32ED" w:rsidRDefault="004B32ED" w:rsidP="004B32ED">
            <w:pPr>
              <w:spacing w:line="360" w:lineRule="auto"/>
              <w:jc w:val="both"/>
            </w:pPr>
            <w:r>
              <w:t>211</w:t>
            </w:r>
          </w:p>
        </w:tc>
        <w:tc>
          <w:tcPr>
            <w:tcW w:w="1915" w:type="dxa"/>
          </w:tcPr>
          <w:p w:rsidR="004B32ED" w:rsidRDefault="004B32ED" w:rsidP="004B32ED">
            <w:pPr>
              <w:spacing w:line="360" w:lineRule="auto"/>
              <w:jc w:val="both"/>
            </w:pPr>
            <w:r>
              <w:t>135</w:t>
            </w:r>
          </w:p>
        </w:tc>
      </w:tr>
      <w:tr w:rsidR="004B32ED" w:rsidTr="0097248F">
        <w:trPr>
          <w:cantSplit/>
        </w:trPr>
        <w:tc>
          <w:tcPr>
            <w:tcW w:w="1914" w:type="dxa"/>
            <w:vMerge/>
          </w:tcPr>
          <w:p w:rsidR="004B32ED" w:rsidRDefault="004B32ED" w:rsidP="004B32ED">
            <w:pPr>
              <w:spacing w:line="360" w:lineRule="auto"/>
              <w:jc w:val="both"/>
            </w:pPr>
          </w:p>
        </w:tc>
        <w:tc>
          <w:tcPr>
            <w:tcW w:w="1914" w:type="dxa"/>
          </w:tcPr>
          <w:p w:rsidR="004B32ED" w:rsidRDefault="004B32ED" w:rsidP="004B32ED">
            <w:pPr>
              <w:spacing w:line="360" w:lineRule="auto"/>
              <w:jc w:val="both"/>
            </w:pPr>
            <w:r>
              <w:rPr>
                <w:lang w:val="en-US"/>
              </w:rPr>
              <w:t>YS</w:t>
            </w:r>
            <w:r>
              <w:t xml:space="preserve">, </w:t>
            </w:r>
            <w:r>
              <w:rPr>
                <w:lang w:val="en-US"/>
              </w:rPr>
              <w:t>MPa</w:t>
            </w:r>
          </w:p>
        </w:tc>
        <w:tc>
          <w:tcPr>
            <w:tcW w:w="1914" w:type="dxa"/>
          </w:tcPr>
          <w:p w:rsidR="004B32ED" w:rsidRDefault="004B32ED" w:rsidP="004B32ED">
            <w:pPr>
              <w:spacing w:line="360" w:lineRule="auto"/>
              <w:jc w:val="both"/>
            </w:pPr>
            <w:r>
              <w:t>503</w:t>
            </w:r>
          </w:p>
        </w:tc>
        <w:tc>
          <w:tcPr>
            <w:tcW w:w="1914" w:type="dxa"/>
          </w:tcPr>
          <w:p w:rsidR="004B32ED" w:rsidRDefault="004B32ED" w:rsidP="004B32ED">
            <w:pPr>
              <w:spacing w:line="360" w:lineRule="auto"/>
              <w:jc w:val="both"/>
            </w:pPr>
            <w:r>
              <w:t>170</w:t>
            </w:r>
          </w:p>
        </w:tc>
        <w:tc>
          <w:tcPr>
            <w:tcW w:w="1915" w:type="dxa"/>
          </w:tcPr>
          <w:p w:rsidR="004B32ED" w:rsidRDefault="004B32ED" w:rsidP="004B32ED">
            <w:pPr>
              <w:spacing w:line="360" w:lineRule="auto"/>
              <w:jc w:val="both"/>
            </w:pPr>
            <w:r>
              <w:t>105</w:t>
            </w:r>
          </w:p>
        </w:tc>
      </w:tr>
      <w:tr w:rsidR="004B32ED" w:rsidTr="0097248F">
        <w:trPr>
          <w:cantSplit/>
        </w:trPr>
        <w:tc>
          <w:tcPr>
            <w:tcW w:w="1914" w:type="dxa"/>
            <w:vMerge/>
          </w:tcPr>
          <w:p w:rsidR="004B32ED" w:rsidRDefault="004B32ED" w:rsidP="004B32ED">
            <w:pPr>
              <w:spacing w:line="360" w:lineRule="auto"/>
              <w:jc w:val="both"/>
            </w:pPr>
          </w:p>
        </w:tc>
        <w:tc>
          <w:tcPr>
            <w:tcW w:w="1914" w:type="dxa"/>
          </w:tcPr>
          <w:p w:rsidR="004B32ED" w:rsidRDefault="004B32ED" w:rsidP="004B32ED">
            <w:pPr>
              <w:spacing w:line="360" w:lineRule="auto"/>
              <w:jc w:val="both"/>
            </w:pPr>
            <w:r>
              <w:rPr>
                <w:rFonts w:ascii="Symbol" w:hAnsi="Symbol" w:cs="Symbol"/>
              </w:rPr>
              <w:t></w:t>
            </w:r>
            <w:r>
              <w:t>, %</w:t>
            </w:r>
          </w:p>
        </w:tc>
        <w:tc>
          <w:tcPr>
            <w:tcW w:w="1914" w:type="dxa"/>
          </w:tcPr>
          <w:p w:rsidR="004B32ED" w:rsidRDefault="004B32ED" w:rsidP="004B32ED">
            <w:pPr>
              <w:spacing w:line="360" w:lineRule="auto"/>
              <w:jc w:val="both"/>
            </w:pPr>
            <w:r>
              <w:t>0,5</w:t>
            </w:r>
          </w:p>
        </w:tc>
        <w:tc>
          <w:tcPr>
            <w:tcW w:w="1914" w:type="dxa"/>
          </w:tcPr>
          <w:p w:rsidR="004B32ED" w:rsidRDefault="004B32ED" w:rsidP="004B32ED">
            <w:pPr>
              <w:spacing w:line="360" w:lineRule="auto"/>
              <w:jc w:val="both"/>
            </w:pPr>
            <w:r>
              <w:t>1,5</w:t>
            </w:r>
          </w:p>
        </w:tc>
        <w:tc>
          <w:tcPr>
            <w:tcW w:w="1915" w:type="dxa"/>
          </w:tcPr>
          <w:p w:rsidR="004B32ED" w:rsidRDefault="004B32ED" w:rsidP="004B32ED">
            <w:pPr>
              <w:spacing w:line="360" w:lineRule="auto"/>
              <w:jc w:val="both"/>
            </w:pPr>
            <w:r>
              <w:t>2,5</w:t>
            </w:r>
          </w:p>
        </w:tc>
      </w:tr>
    </w:tbl>
    <w:p w:rsidR="004B32ED" w:rsidRDefault="004B32ED" w:rsidP="004B32ED">
      <w:pPr>
        <w:spacing w:line="360" w:lineRule="auto"/>
        <w:ind w:firstLine="539"/>
        <w:jc w:val="both"/>
        <w:rPr>
          <w:sz w:val="28"/>
          <w:szCs w:val="28"/>
        </w:rPr>
      </w:pPr>
    </w:p>
    <w:p w:rsidR="004B32ED" w:rsidRDefault="004B32ED" w:rsidP="004B32ED">
      <w:pPr>
        <w:spacing w:line="360" w:lineRule="auto"/>
        <w:ind w:firstLine="539"/>
        <w:jc w:val="both"/>
        <w:rPr>
          <w:sz w:val="28"/>
          <w:szCs w:val="28"/>
        </w:rPr>
      </w:pPr>
      <w:r>
        <w:rPr>
          <w:sz w:val="28"/>
          <w:szCs w:val="28"/>
        </w:rPr>
        <w:t xml:space="preserve">В микроструктуре сплава первичных кристаллов не наблюдалось. При увеличении  х1600 на сером фоне наблюдались отдельные кристаллы </w:t>
      </w:r>
      <w:r>
        <w:rPr>
          <w:sz w:val="28"/>
          <w:szCs w:val="28"/>
          <w:lang w:val="en-US"/>
        </w:rPr>
        <w:t>Mg</w:t>
      </w:r>
      <w:r>
        <w:rPr>
          <w:sz w:val="28"/>
          <w:szCs w:val="28"/>
          <w:vertAlign w:val="subscript"/>
        </w:rPr>
        <w:t>2</w:t>
      </w:r>
      <w:r>
        <w:rPr>
          <w:sz w:val="28"/>
          <w:szCs w:val="28"/>
          <w:lang w:val="en-US"/>
        </w:rPr>
        <w:t>Si</w:t>
      </w:r>
      <w:r>
        <w:rPr>
          <w:sz w:val="28"/>
          <w:szCs w:val="28"/>
        </w:rPr>
        <w:t xml:space="preserve">  звездообразной формы.</w:t>
      </w:r>
    </w:p>
    <w:p w:rsidR="004B32ED" w:rsidRDefault="004B32ED" w:rsidP="004B32ED">
      <w:pPr>
        <w:spacing w:line="360" w:lineRule="auto"/>
        <w:ind w:firstLine="539"/>
        <w:jc w:val="both"/>
        <w:rPr>
          <w:sz w:val="28"/>
          <w:szCs w:val="28"/>
        </w:rPr>
      </w:pPr>
      <w:r>
        <w:rPr>
          <w:sz w:val="28"/>
          <w:szCs w:val="28"/>
        </w:rPr>
        <w:t>Наиболее важные физические свойства (твёрдость, сопротивление текучести, прочность при комнатной и высокой температуре) сплава 1</w:t>
      </w:r>
      <w:r>
        <w:rPr>
          <w:sz w:val="28"/>
          <w:szCs w:val="28"/>
          <w:lang w:val="en-US"/>
        </w:rPr>
        <w:t>R</w:t>
      </w:r>
      <w:r>
        <w:rPr>
          <w:sz w:val="28"/>
          <w:szCs w:val="28"/>
        </w:rPr>
        <w:t xml:space="preserve"> намного выше, чем сплав фирмы </w:t>
      </w:r>
      <w:r>
        <w:rPr>
          <w:sz w:val="28"/>
          <w:szCs w:val="28"/>
          <w:lang w:val="en-US"/>
        </w:rPr>
        <w:t>Mahle</w:t>
      </w:r>
      <w:r>
        <w:rPr>
          <w:sz w:val="28"/>
          <w:szCs w:val="28"/>
        </w:rPr>
        <w:t xml:space="preserve"> –  мирового лидера в области изготовления поршней гоночных автомобилей (</w:t>
      </w:r>
      <w:r>
        <w:rPr>
          <w:sz w:val="28"/>
          <w:szCs w:val="28"/>
          <w:lang w:val="en-US"/>
        </w:rPr>
        <w:t>RR</w:t>
      </w:r>
      <w:r>
        <w:rPr>
          <w:sz w:val="28"/>
          <w:szCs w:val="28"/>
        </w:rPr>
        <w:t xml:space="preserve"> 58, Mahle 124 – в российской номенклатуре АК4-1 и АК 12 </w:t>
      </w:r>
      <w:r>
        <w:rPr>
          <w:sz w:val="28"/>
          <w:szCs w:val="28"/>
          <w:lang w:val="en-US"/>
        </w:rPr>
        <w:t>D</w:t>
      </w:r>
      <w:r>
        <w:rPr>
          <w:sz w:val="28"/>
          <w:szCs w:val="28"/>
        </w:rPr>
        <w:t xml:space="preserve"> соответственно).</w:t>
      </w:r>
    </w:p>
    <w:p w:rsidR="004B32ED" w:rsidRDefault="004B32ED" w:rsidP="004B32ED">
      <w:pPr>
        <w:autoSpaceDE w:val="0"/>
        <w:autoSpaceDN w:val="0"/>
        <w:adjustRightInd w:val="0"/>
        <w:spacing w:line="360" w:lineRule="auto"/>
        <w:ind w:firstLine="540"/>
        <w:jc w:val="both"/>
        <w:rPr>
          <w:sz w:val="28"/>
          <w:szCs w:val="28"/>
        </w:rPr>
      </w:pPr>
      <w:r>
        <w:rPr>
          <w:sz w:val="28"/>
          <w:szCs w:val="28"/>
        </w:rPr>
        <w:t xml:space="preserve">Однако теплопроводность повысилась незначительно. Очевидно, для повышения теплопроводности требуется увеличить объём </w:t>
      </w:r>
      <w:r>
        <w:rPr>
          <w:rFonts w:ascii="Symbol" w:hAnsi="Symbol" w:cs="Symbol"/>
          <w:sz w:val="28"/>
          <w:szCs w:val="28"/>
        </w:rPr>
        <w:t></w:t>
      </w:r>
      <w:r>
        <w:rPr>
          <w:rFonts w:ascii="Symbol" w:hAnsi="Symbol" w:cs="Symbol"/>
          <w:sz w:val="28"/>
          <w:szCs w:val="28"/>
        </w:rPr>
        <w:t></w:t>
      </w:r>
      <w:r>
        <w:rPr>
          <w:sz w:val="28"/>
          <w:szCs w:val="28"/>
        </w:rPr>
        <w:t xml:space="preserve">твёрдого раствора, что можно достичь путём снижения содержания легирующих элементов. Анализ остаточной твёрдости показал, что все сплавы систем </w:t>
      </w:r>
      <w:r>
        <w:rPr>
          <w:sz w:val="28"/>
          <w:szCs w:val="28"/>
          <w:lang w:val="en-US"/>
        </w:rPr>
        <w:t>Al</w:t>
      </w:r>
      <w:r>
        <w:rPr>
          <w:sz w:val="28"/>
          <w:szCs w:val="28"/>
        </w:rPr>
        <w:t xml:space="preserve"> – </w:t>
      </w:r>
      <w:r>
        <w:rPr>
          <w:sz w:val="28"/>
          <w:szCs w:val="28"/>
          <w:lang w:val="en-US"/>
        </w:rPr>
        <w:t>Mg</w:t>
      </w:r>
      <w:r>
        <w:rPr>
          <w:sz w:val="28"/>
          <w:szCs w:val="28"/>
          <w:vertAlign w:val="subscript"/>
        </w:rPr>
        <w:t>2</w:t>
      </w:r>
      <w:r>
        <w:rPr>
          <w:sz w:val="28"/>
          <w:szCs w:val="28"/>
          <w:lang w:val="en-US"/>
        </w:rPr>
        <w:t>Si</w:t>
      </w:r>
      <w:r>
        <w:rPr>
          <w:sz w:val="28"/>
          <w:szCs w:val="28"/>
        </w:rPr>
        <w:t xml:space="preserve"> и </w:t>
      </w:r>
      <w:r>
        <w:rPr>
          <w:sz w:val="28"/>
          <w:szCs w:val="28"/>
          <w:lang w:val="en-US"/>
        </w:rPr>
        <w:t>Al</w:t>
      </w:r>
      <w:r>
        <w:rPr>
          <w:sz w:val="28"/>
          <w:szCs w:val="28"/>
        </w:rPr>
        <w:t xml:space="preserve"> - </w:t>
      </w:r>
      <w:r>
        <w:rPr>
          <w:sz w:val="28"/>
          <w:szCs w:val="28"/>
          <w:lang w:val="en-US"/>
        </w:rPr>
        <w:t>Mg</w:t>
      </w:r>
      <w:r>
        <w:rPr>
          <w:sz w:val="28"/>
          <w:szCs w:val="28"/>
          <w:vertAlign w:val="subscript"/>
        </w:rPr>
        <w:t>2</w:t>
      </w:r>
      <w:r>
        <w:rPr>
          <w:sz w:val="28"/>
          <w:szCs w:val="28"/>
          <w:lang w:val="en-US"/>
        </w:rPr>
        <w:t>Si</w:t>
      </w:r>
      <w:r>
        <w:rPr>
          <w:sz w:val="28"/>
          <w:szCs w:val="28"/>
        </w:rPr>
        <w:t xml:space="preserve"> – </w:t>
      </w:r>
      <w:r>
        <w:rPr>
          <w:sz w:val="28"/>
          <w:szCs w:val="28"/>
          <w:lang w:val="en-US"/>
        </w:rPr>
        <w:t>Si</w:t>
      </w:r>
      <w:r>
        <w:rPr>
          <w:sz w:val="28"/>
          <w:szCs w:val="28"/>
        </w:rPr>
        <w:t xml:space="preserve"> обладают более высокой твёрдостью после  воздействия высоких температур (300, 350</w:t>
      </w:r>
      <w:r>
        <w:rPr>
          <w:sz w:val="28"/>
          <w:szCs w:val="28"/>
          <w:vertAlign w:val="superscript"/>
        </w:rPr>
        <w:t>о</w:t>
      </w:r>
      <w:r>
        <w:rPr>
          <w:sz w:val="28"/>
          <w:szCs w:val="28"/>
        </w:rPr>
        <w:t>С), чем АК4-1(таблица 4).</w:t>
      </w:r>
    </w:p>
    <w:p w:rsidR="004B32ED" w:rsidRDefault="004B32ED" w:rsidP="004B32ED">
      <w:pPr>
        <w:autoSpaceDE w:val="0"/>
        <w:autoSpaceDN w:val="0"/>
        <w:adjustRightInd w:val="0"/>
        <w:spacing w:line="360" w:lineRule="auto"/>
        <w:ind w:firstLine="540"/>
        <w:jc w:val="both"/>
        <w:rPr>
          <w:sz w:val="28"/>
          <w:szCs w:val="28"/>
        </w:rPr>
      </w:pPr>
    </w:p>
    <w:p w:rsidR="004B32ED" w:rsidRDefault="004B32ED" w:rsidP="004B32ED">
      <w:pPr>
        <w:autoSpaceDE w:val="0"/>
        <w:autoSpaceDN w:val="0"/>
        <w:adjustRightInd w:val="0"/>
        <w:spacing w:line="360" w:lineRule="auto"/>
        <w:ind w:firstLine="540"/>
        <w:jc w:val="both"/>
        <w:rPr>
          <w:sz w:val="28"/>
          <w:szCs w:val="28"/>
          <w:lang w:val="en-US"/>
        </w:rPr>
      </w:pPr>
    </w:p>
    <w:p w:rsidR="004B32ED" w:rsidRDefault="004B32ED" w:rsidP="004B32ED">
      <w:pPr>
        <w:autoSpaceDE w:val="0"/>
        <w:autoSpaceDN w:val="0"/>
        <w:adjustRightInd w:val="0"/>
        <w:spacing w:line="360" w:lineRule="auto"/>
        <w:ind w:firstLine="540"/>
        <w:jc w:val="both"/>
        <w:rPr>
          <w:sz w:val="28"/>
          <w:szCs w:val="28"/>
          <w:lang w:val="en-US"/>
        </w:rPr>
      </w:pPr>
    </w:p>
    <w:p w:rsidR="004B32ED" w:rsidRDefault="004B32ED" w:rsidP="004B32ED">
      <w:pPr>
        <w:autoSpaceDE w:val="0"/>
        <w:autoSpaceDN w:val="0"/>
        <w:adjustRightInd w:val="0"/>
        <w:spacing w:line="360" w:lineRule="auto"/>
        <w:ind w:firstLine="540"/>
        <w:jc w:val="both"/>
        <w:rPr>
          <w:sz w:val="28"/>
          <w:szCs w:val="28"/>
          <w:lang w:val="en-US"/>
        </w:rPr>
      </w:pPr>
    </w:p>
    <w:p w:rsidR="004B32ED" w:rsidRDefault="004B32ED" w:rsidP="004B32ED">
      <w:pPr>
        <w:autoSpaceDE w:val="0"/>
        <w:autoSpaceDN w:val="0"/>
        <w:adjustRightInd w:val="0"/>
        <w:spacing w:line="360" w:lineRule="auto"/>
        <w:ind w:firstLine="540"/>
        <w:jc w:val="both"/>
        <w:rPr>
          <w:sz w:val="28"/>
          <w:szCs w:val="28"/>
          <w:lang w:val="en-US"/>
        </w:rPr>
      </w:pPr>
    </w:p>
    <w:p w:rsidR="004B32ED" w:rsidRDefault="004B32ED" w:rsidP="004B32ED">
      <w:pPr>
        <w:autoSpaceDE w:val="0"/>
        <w:autoSpaceDN w:val="0"/>
        <w:adjustRightInd w:val="0"/>
        <w:spacing w:line="360" w:lineRule="auto"/>
        <w:ind w:firstLine="540"/>
        <w:jc w:val="both"/>
      </w:pPr>
      <w:r>
        <w:t>Таблица 3.4. Остаточная твёрдость исследуемых сплавов после 100 часов выдержки</w:t>
      </w:r>
    </w:p>
    <w:p w:rsidR="004B32ED" w:rsidRDefault="004B32ED" w:rsidP="004B32ED">
      <w:pPr>
        <w:autoSpaceDE w:val="0"/>
        <w:autoSpaceDN w:val="0"/>
        <w:adjustRightInd w:val="0"/>
        <w:spacing w:line="360" w:lineRule="auto"/>
        <w:ind w:firstLine="540"/>
        <w:jc w:val="both"/>
      </w:pPr>
      <w:r>
        <w:t>при разных температурах.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8"/>
        <w:gridCol w:w="1279"/>
        <w:gridCol w:w="1233"/>
        <w:gridCol w:w="1228"/>
        <w:gridCol w:w="1228"/>
        <w:gridCol w:w="1228"/>
        <w:gridCol w:w="1116"/>
        <w:gridCol w:w="1250"/>
      </w:tblGrid>
      <w:tr w:rsidR="004B32ED" w:rsidTr="0097248F">
        <w:trPr>
          <w:cantSplit/>
          <w:jc w:val="center"/>
        </w:trPr>
        <w:tc>
          <w:tcPr>
            <w:tcW w:w="1176" w:type="dxa"/>
            <w:vMerge w:val="restart"/>
          </w:tcPr>
          <w:p w:rsidR="004B32ED" w:rsidRDefault="004B32ED" w:rsidP="004B32ED">
            <w:pPr>
              <w:autoSpaceDE w:val="0"/>
              <w:autoSpaceDN w:val="0"/>
              <w:adjustRightInd w:val="0"/>
              <w:spacing w:line="360" w:lineRule="auto"/>
              <w:jc w:val="both"/>
              <w:rPr>
                <w:sz w:val="20"/>
                <w:szCs w:val="20"/>
              </w:rPr>
            </w:pPr>
            <w:r>
              <w:rPr>
                <w:sz w:val="20"/>
                <w:szCs w:val="20"/>
              </w:rPr>
              <w:t>Сплав №</w:t>
            </w:r>
          </w:p>
        </w:tc>
        <w:tc>
          <w:tcPr>
            <w:tcW w:w="2532" w:type="dxa"/>
            <w:gridSpan w:val="2"/>
          </w:tcPr>
          <w:p w:rsidR="004B32ED" w:rsidRDefault="004B32ED" w:rsidP="004B32ED">
            <w:pPr>
              <w:autoSpaceDE w:val="0"/>
              <w:autoSpaceDN w:val="0"/>
              <w:adjustRightInd w:val="0"/>
              <w:spacing w:line="360" w:lineRule="auto"/>
              <w:jc w:val="both"/>
              <w:rPr>
                <w:sz w:val="20"/>
                <w:szCs w:val="20"/>
              </w:rPr>
            </w:pPr>
            <w:r>
              <w:rPr>
                <w:sz w:val="20"/>
                <w:szCs w:val="20"/>
              </w:rPr>
              <w:t>Состояние</w:t>
            </w:r>
          </w:p>
        </w:tc>
        <w:tc>
          <w:tcPr>
            <w:tcW w:w="5863" w:type="dxa"/>
            <w:gridSpan w:val="5"/>
          </w:tcPr>
          <w:p w:rsidR="004B32ED" w:rsidRDefault="004B32ED" w:rsidP="004B32ED">
            <w:pPr>
              <w:autoSpaceDE w:val="0"/>
              <w:autoSpaceDN w:val="0"/>
              <w:adjustRightInd w:val="0"/>
              <w:spacing w:line="360" w:lineRule="auto"/>
              <w:jc w:val="both"/>
              <w:rPr>
                <w:sz w:val="20"/>
                <w:szCs w:val="20"/>
              </w:rPr>
            </w:pPr>
            <w:r>
              <w:rPr>
                <w:sz w:val="20"/>
                <w:szCs w:val="20"/>
              </w:rPr>
              <w:t xml:space="preserve">Температура, </w:t>
            </w:r>
            <w:r>
              <w:rPr>
                <w:sz w:val="20"/>
                <w:szCs w:val="20"/>
                <w:vertAlign w:val="superscript"/>
              </w:rPr>
              <w:t>о</w:t>
            </w:r>
            <w:r>
              <w:rPr>
                <w:sz w:val="20"/>
                <w:szCs w:val="20"/>
              </w:rPr>
              <w:t>С</w:t>
            </w:r>
          </w:p>
        </w:tc>
      </w:tr>
      <w:tr w:rsidR="004B32ED" w:rsidTr="0097248F">
        <w:trPr>
          <w:cantSplit/>
          <w:jc w:val="center"/>
        </w:trPr>
        <w:tc>
          <w:tcPr>
            <w:tcW w:w="1176" w:type="dxa"/>
            <w:vMerge/>
          </w:tcPr>
          <w:p w:rsidR="004B32ED" w:rsidRDefault="004B32ED" w:rsidP="004B32ED">
            <w:pPr>
              <w:autoSpaceDE w:val="0"/>
              <w:autoSpaceDN w:val="0"/>
              <w:adjustRightInd w:val="0"/>
              <w:spacing w:line="360" w:lineRule="auto"/>
              <w:jc w:val="both"/>
              <w:rPr>
                <w:sz w:val="20"/>
                <w:szCs w:val="20"/>
              </w:rPr>
            </w:pPr>
          </w:p>
        </w:tc>
        <w:tc>
          <w:tcPr>
            <w:tcW w:w="1279" w:type="dxa"/>
          </w:tcPr>
          <w:p w:rsidR="004B32ED" w:rsidRDefault="004B32ED" w:rsidP="004B32ED">
            <w:pPr>
              <w:autoSpaceDE w:val="0"/>
              <w:autoSpaceDN w:val="0"/>
              <w:adjustRightInd w:val="0"/>
              <w:spacing w:line="360" w:lineRule="auto"/>
              <w:jc w:val="both"/>
              <w:rPr>
                <w:sz w:val="20"/>
                <w:szCs w:val="20"/>
              </w:rPr>
            </w:pPr>
            <w:r>
              <w:rPr>
                <w:sz w:val="20"/>
                <w:szCs w:val="20"/>
              </w:rPr>
              <w:t>После прессования</w:t>
            </w:r>
          </w:p>
        </w:tc>
        <w:tc>
          <w:tcPr>
            <w:tcW w:w="1253" w:type="dxa"/>
          </w:tcPr>
          <w:p w:rsidR="004B32ED" w:rsidRDefault="004B32ED" w:rsidP="004B32ED">
            <w:pPr>
              <w:autoSpaceDE w:val="0"/>
              <w:autoSpaceDN w:val="0"/>
              <w:adjustRightInd w:val="0"/>
              <w:spacing w:line="360" w:lineRule="auto"/>
              <w:jc w:val="both"/>
              <w:rPr>
                <w:sz w:val="20"/>
                <w:szCs w:val="20"/>
              </w:rPr>
            </w:pPr>
            <w:r>
              <w:rPr>
                <w:sz w:val="20"/>
                <w:szCs w:val="20"/>
              </w:rPr>
              <w:t>После  «старения»</w:t>
            </w:r>
          </w:p>
        </w:tc>
        <w:tc>
          <w:tcPr>
            <w:tcW w:w="1116" w:type="dxa"/>
          </w:tcPr>
          <w:p w:rsidR="004B32ED" w:rsidRDefault="004B32ED" w:rsidP="004B32ED">
            <w:pPr>
              <w:autoSpaceDE w:val="0"/>
              <w:autoSpaceDN w:val="0"/>
              <w:adjustRightInd w:val="0"/>
              <w:spacing w:line="360" w:lineRule="auto"/>
              <w:jc w:val="both"/>
              <w:rPr>
                <w:sz w:val="20"/>
                <w:szCs w:val="20"/>
              </w:rPr>
            </w:pPr>
          </w:p>
          <w:p w:rsidR="004B32ED" w:rsidRDefault="004B32ED" w:rsidP="004B32ED">
            <w:pPr>
              <w:autoSpaceDE w:val="0"/>
              <w:autoSpaceDN w:val="0"/>
              <w:adjustRightInd w:val="0"/>
              <w:spacing w:line="360" w:lineRule="auto"/>
              <w:jc w:val="both"/>
              <w:rPr>
                <w:sz w:val="20"/>
                <w:szCs w:val="20"/>
              </w:rPr>
            </w:pPr>
            <w:r>
              <w:rPr>
                <w:sz w:val="20"/>
                <w:szCs w:val="20"/>
              </w:rPr>
              <w:t>150</w:t>
            </w:r>
          </w:p>
        </w:tc>
        <w:tc>
          <w:tcPr>
            <w:tcW w:w="1116" w:type="dxa"/>
          </w:tcPr>
          <w:p w:rsidR="004B32ED" w:rsidRDefault="004B32ED" w:rsidP="004B32ED">
            <w:pPr>
              <w:autoSpaceDE w:val="0"/>
              <w:autoSpaceDN w:val="0"/>
              <w:adjustRightInd w:val="0"/>
              <w:spacing w:line="360" w:lineRule="auto"/>
              <w:jc w:val="both"/>
              <w:rPr>
                <w:sz w:val="20"/>
                <w:szCs w:val="20"/>
              </w:rPr>
            </w:pPr>
          </w:p>
          <w:p w:rsidR="004B32ED" w:rsidRDefault="004B32ED" w:rsidP="004B32ED">
            <w:pPr>
              <w:autoSpaceDE w:val="0"/>
              <w:autoSpaceDN w:val="0"/>
              <w:adjustRightInd w:val="0"/>
              <w:spacing w:line="360" w:lineRule="auto"/>
              <w:jc w:val="both"/>
              <w:rPr>
                <w:sz w:val="20"/>
                <w:szCs w:val="20"/>
              </w:rPr>
            </w:pPr>
            <w:r>
              <w:rPr>
                <w:sz w:val="20"/>
                <w:szCs w:val="20"/>
              </w:rPr>
              <w:t>200</w:t>
            </w:r>
          </w:p>
        </w:tc>
        <w:tc>
          <w:tcPr>
            <w:tcW w:w="1188" w:type="dxa"/>
          </w:tcPr>
          <w:p w:rsidR="004B32ED" w:rsidRDefault="004B32ED" w:rsidP="004B32ED">
            <w:pPr>
              <w:autoSpaceDE w:val="0"/>
              <w:autoSpaceDN w:val="0"/>
              <w:adjustRightInd w:val="0"/>
              <w:spacing w:line="360" w:lineRule="auto"/>
              <w:jc w:val="both"/>
              <w:rPr>
                <w:sz w:val="20"/>
                <w:szCs w:val="20"/>
              </w:rPr>
            </w:pPr>
          </w:p>
          <w:p w:rsidR="004B32ED" w:rsidRDefault="004B32ED" w:rsidP="004B32ED">
            <w:pPr>
              <w:autoSpaceDE w:val="0"/>
              <w:autoSpaceDN w:val="0"/>
              <w:adjustRightInd w:val="0"/>
              <w:spacing w:line="360" w:lineRule="auto"/>
              <w:jc w:val="both"/>
              <w:rPr>
                <w:sz w:val="20"/>
                <w:szCs w:val="20"/>
              </w:rPr>
            </w:pPr>
            <w:r>
              <w:rPr>
                <w:sz w:val="20"/>
                <w:szCs w:val="20"/>
              </w:rPr>
              <w:t>250</w:t>
            </w:r>
          </w:p>
        </w:tc>
        <w:tc>
          <w:tcPr>
            <w:tcW w:w="1116" w:type="dxa"/>
          </w:tcPr>
          <w:p w:rsidR="004B32ED" w:rsidRDefault="004B32ED" w:rsidP="004B32ED">
            <w:pPr>
              <w:autoSpaceDE w:val="0"/>
              <w:autoSpaceDN w:val="0"/>
              <w:adjustRightInd w:val="0"/>
              <w:spacing w:line="360" w:lineRule="auto"/>
              <w:jc w:val="both"/>
              <w:rPr>
                <w:sz w:val="20"/>
                <w:szCs w:val="20"/>
              </w:rPr>
            </w:pPr>
          </w:p>
          <w:p w:rsidR="004B32ED" w:rsidRDefault="004B32ED" w:rsidP="004B32ED">
            <w:pPr>
              <w:autoSpaceDE w:val="0"/>
              <w:autoSpaceDN w:val="0"/>
              <w:adjustRightInd w:val="0"/>
              <w:spacing w:line="360" w:lineRule="auto"/>
              <w:jc w:val="both"/>
              <w:rPr>
                <w:sz w:val="20"/>
                <w:szCs w:val="20"/>
              </w:rPr>
            </w:pPr>
            <w:r>
              <w:rPr>
                <w:sz w:val="20"/>
                <w:szCs w:val="20"/>
              </w:rPr>
              <w:t>300</w:t>
            </w:r>
          </w:p>
        </w:tc>
        <w:tc>
          <w:tcPr>
            <w:tcW w:w="1327" w:type="dxa"/>
          </w:tcPr>
          <w:p w:rsidR="004B32ED" w:rsidRDefault="004B32ED" w:rsidP="004B32ED">
            <w:pPr>
              <w:autoSpaceDE w:val="0"/>
              <w:autoSpaceDN w:val="0"/>
              <w:adjustRightInd w:val="0"/>
              <w:spacing w:line="360" w:lineRule="auto"/>
              <w:jc w:val="both"/>
              <w:rPr>
                <w:sz w:val="20"/>
                <w:szCs w:val="20"/>
              </w:rPr>
            </w:pPr>
          </w:p>
          <w:p w:rsidR="004B32ED" w:rsidRDefault="004B32ED" w:rsidP="004B32ED">
            <w:pPr>
              <w:autoSpaceDE w:val="0"/>
              <w:autoSpaceDN w:val="0"/>
              <w:adjustRightInd w:val="0"/>
              <w:spacing w:line="360" w:lineRule="auto"/>
              <w:jc w:val="both"/>
              <w:rPr>
                <w:sz w:val="20"/>
                <w:szCs w:val="20"/>
              </w:rPr>
            </w:pPr>
            <w:r>
              <w:rPr>
                <w:sz w:val="20"/>
                <w:szCs w:val="20"/>
              </w:rPr>
              <w:t>350</w:t>
            </w:r>
          </w:p>
        </w:tc>
      </w:tr>
      <w:tr w:rsidR="004B32ED" w:rsidTr="0097248F">
        <w:trPr>
          <w:jc w:val="center"/>
        </w:trPr>
        <w:tc>
          <w:tcPr>
            <w:tcW w:w="1176" w:type="dxa"/>
          </w:tcPr>
          <w:p w:rsidR="004B32ED" w:rsidRDefault="004B32ED" w:rsidP="004B32ED">
            <w:pPr>
              <w:autoSpaceDE w:val="0"/>
              <w:autoSpaceDN w:val="0"/>
              <w:adjustRightInd w:val="0"/>
              <w:spacing w:line="360" w:lineRule="auto"/>
              <w:jc w:val="both"/>
              <w:rPr>
                <w:sz w:val="20"/>
                <w:szCs w:val="20"/>
              </w:rPr>
            </w:pPr>
            <w:r>
              <w:rPr>
                <w:sz w:val="20"/>
                <w:szCs w:val="20"/>
              </w:rPr>
              <w:t>1</w:t>
            </w:r>
            <w:r>
              <w:rPr>
                <w:sz w:val="20"/>
                <w:szCs w:val="20"/>
                <w:lang w:val="en-US"/>
              </w:rPr>
              <w:t>R</w:t>
            </w:r>
            <w:r>
              <w:rPr>
                <w:sz w:val="20"/>
                <w:szCs w:val="20"/>
              </w:rPr>
              <w:t xml:space="preserve"> (гранулы)</w:t>
            </w:r>
          </w:p>
        </w:tc>
        <w:tc>
          <w:tcPr>
            <w:tcW w:w="1279" w:type="dxa"/>
          </w:tcPr>
          <w:p w:rsidR="004B32ED" w:rsidRDefault="004B32ED" w:rsidP="004B32ED">
            <w:pPr>
              <w:autoSpaceDE w:val="0"/>
              <w:autoSpaceDN w:val="0"/>
              <w:adjustRightInd w:val="0"/>
              <w:spacing w:line="360" w:lineRule="auto"/>
              <w:jc w:val="both"/>
              <w:rPr>
                <w:sz w:val="20"/>
                <w:szCs w:val="20"/>
              </w:rPr>
            </w:pPr>
            <w:r>
              <w:rPr>
                <w:sz w:val="20"/>
                <w:szCs w:val="20"/>
              </w:rPr>
              <w:t>92,8…98,3</w:t>
            </w:r>
          </w:p>
        </w:tc>
        <w:tc>
          <w:tcPr>
            <w:tcW w:w="1253" w:type="dxa"/>
          </w:tcPr>
          <w:p w:rsidR="004B32ED" w:rsidRDefault="004B32ED" w:rsidP="004B32ED">
            <w:pPr>
              <w:autoSpaceDE w:val="0"/>
              <w:autoSpaceDN w:val="0"/>
              <w:adjustRightInd w:val="0"/>
              <w:spacing w:line="360" w:lineRule="auto"/>
              <w:jc w:val="both"/>
              <w:rPr>
                <w:sz w:val="20"/>
                <w:szCs w:val="20"/>
              </w:rPr>
            </w:pPr>
            <w:r>
              <w:rPr>
                <w:sz w:val="20"/>
                <w:szCs w:val="20"/>
              </w:rPr>
              <w:t>-</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89,7…95.0</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88,7…93,3</w:t>
            </w:r>
          </w:p>
        </w:tc>
        <w:tc>
          <w:tcPr>
            <w:tcW w:w="1188" w:type="dxa"/>
          </w:tcPr>
          <w:p w:rsidR="004B32ED" w:rsidRDefault="004B32ED" w:rsidP="004B32ED">
            <w:pPr>
              <w:autoSpaceDE w:val="0"/>
              <w:autoSpaceDN w:val="0"/>
              <w:adjustRightInd w:val="0"/>
              <w:spacing w:line="360" w:lineRule="auto"/>
              <w:jc w:val="both"/>
              <w:rPr>
                <w:sz w:val="20"/>
                <w:szCs w:val="20"/>
              </w:rPr>
            </w:pPr>
            <w:r>
              <w:rPr>
                <w:sz w:val="20"/>
                <w:szCs w:val="20"/>
              </w:rPr>
              <w:t>88,7…98,3</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93,9…97,2</w:t>
            </w:r>
          </w:p>
        </w:tc>
        <w:tc>
          <w:tcPr>
            <w:tcW w:w="1327" w:type="dxa"/>
          </w:tcPr>
          <w:p w:rsidR="004B32ED" w:rsidRDefault="004B32ED" w:rsidP="004B32ED">
            <w:pPr>
              <w:autoSpaceDE w:val="0"/>
              <w:autoSpaceDN w:val="0"/>
              <w:adjustRightInd w:val="0"/>
              <w:spacing w:line="360" w:lineRule="auto"/>
              <w:jc w:val="both"/>
              <w:rPr>
                <w:sz w:val="20"/>
                <w:szCs w:val="20"/>
              </w:rPr>
            </w:pPr>
            <w:r>
              <w:rPr>
                <w:sz w:val="20"/>
                <w:szCs w:val="20"/>
              </w:rPr>
              <w:t>91,7;95,0</w:t>
            </w:r>
          </w:p>
        </w:tc>
      </w:tr>
      <w:tr w:rsidR="004B32ED" w:rsidTr="0097248F">
        <w:trPr>
          <w:jc w:val="center"/>
        </w:trPr>
        <w:tc>
          <w:tcPr>
            <w:tcW w:w="1176" w:type="dxa"/>
          </w:tcPr>
          <w:p w:rsidR="004B32ED" w:rsidRDefault="004B32ED" w:rsidP="004B32ED">
            <w:pPr>
              <w:autoSpaceDE w:val="0"/>
              <w:autoSpaceDN w:val="0"/>
              <w:adjustRightInd w:val="0"/>
              <w:spacing w:line="360" w:lineRule="auto"/>
              <w:jc w:val="both"/>
              <w:rPr>
                <w:sz w:val="20"/>
                <w:szCs w:val="20"/>
              </w:rPr>
            </w:pPr>
            <w:r>
              <w:rPr>
                <w:sz w:val="20"/>
                <w:szCs w:val="20"/>
              </w:rPr>
              <w:t>1</w:t>
            </w:r>
            <w:r>
              <w:rPr>
                <w:sz w:val="20"/>
                <w:szCs w:val="20"/>
                <w:lang w:val="en-US"/>
              </w:rPr>
              <w:t>R</w:t>
            </w:r>
            <w:r>
              <w:rPr>
                <w:sz w:val="20"/>
                <w:szCs w:val="20"/>
              </w:rPr>
              <w:t xml:space="preserve"> (чешуйки)</w:t>
            </w:r>
          </w:p>
        </w:tc>
        <w:tc>
          <w:tcPr>
            <w:tcW w:w="1279" w:type="dxa"/>
          </w:tcPr>
          <w:p w:rsidR="004B32ED" w:rsidRDefault="004B32ED" w:rsidP="004B32ED">
            <w:pPr>
              <w:autoSpaceDE w:val="0"/>
              <w:autoSpaceDN w:val="0"/>
              <w:adjustRightInd w:val="0"/>
              <w:spacing w:line="360" w:lineRule="auto"/>
              <w:jc w:val="both"/>
              <w:rPr>
                <w:sz w:val="20"/>
                <w:szCs w:val="20"/>
              </w:rPr>
            </w:pPr>
            <w:r>
              <w:rPr>
                <w:sz w:val="20"/>
                <w:szCs w:val="20"/>
              </w:rPr>
              <w:t>178</w:t>
            </w:r>
          </w:p>
        </w:tc>
        <w:tc>
          <w:tcPr>
            <w:tcW w:w="1253" w:type="dxa"/>
          </w:tcPr>
          <w:p w:rsidR="004B32ED" w:rsidRDefault="004B32ED" w:rsidP="004B32ED">
            <w:pPr>
              <w:autoSpaceDE w:val="0"/>
              <w:autoSpaceDN w:val="0"/>
              <w:adjustRightInd w:val="0"/>
              <w:spacing w:line="360" w:lineRule="auto"/>
              <w:jc w:val="both"/>
              <w:rPr>
                <w:sz w:val="20"/>
                <w:szCs w:val="20"/>
              </w:rPr>
            </w:pPr>
            <w:r>
              <w:rPr>
                <w:sz w:val="20"/>
                <w:szCs w:val="20"/>
              </w:rPr>
              <w:t>-</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150;159;164</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155;157;161</w:t>
            </w:r>
          </w:p>
        </w:tc>
        <w:tc>
          <w:tcPr>
            <w:tcW w:w="1188" w:type="dxa"/>
          </w:tcPr>
          <w:p w:rsidR="004B32ED" w:rsidRDefault="004B32ED" w:rsidP="004B32ED">
            <w:pPr>
              <w:autoSpaceDE w:val="0"/>
              <w:autoSpaceDN w:val="0"/>
              <w:adjustRightInd w:val="0"/>
              <w:spacing w:line="360" w:lineRule="auto"/>
              <w:jc w:val="both"/>
              <w:rPr>
                <w:sz w:val="20"/>
                <w:szCs w:val="20"/>
              </w:rPr>
            </w:pPr>
            <w:r>
              <w:rPr>
                <w:sz w:val="20"/>
                <w:szCs w:val="20"/>
              </w:rPr>
              <w:t>159;166;177</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166;169;</w:t>
            </w:r>
          </w:p>
          <w:p w:rsidR="004B32ED" w:rsidRDefault="004B32ED" w:rsidP="004B32ED">
            <w:pPr>
              <w:autoSpaceDE w:val="0"/>
              <w:autoSpaceDN w:val="0"/>
              <w:adjustRightInd w:val="0"/>
              <w:spacing w:line="360" w:lineRule="auto"/>
              <w:jc w:val="both"/>
              <w:rPr>
                <w:sz w:val="20"/>
                <w:szCs w:val="20"/>
              </w:rPr>
            </w:pPr>
            <w:r>
              <w:rPr>
                <w:sz w:val="20"/>
                <w:szCs w:val="20"/>
              </w:rPr>
              <w:t>171</w:t>
            </w:r>
          </w:p>
        </w:tc>
        <w:tc>
          <w:tcPr>
            <w:tcW w:w="1327" w:type="dxa"/>
          </w:tcPr>
          <w:p w:rsidR="004B32ED" w:rsidRDefault="004B32ED" w:rsidP="004B32ED">
            <w:pPr>
              <w:autoSpaceDE w:val="0"/>
              <w:autoSpaceDN w:val="0"/>
              <w:adjustRightInd w:val="0"/>
              <w:spacing w:line="360" w:lineRule="auto"/>
              <w:jc w:val="both"/>
              <w:rPr>
                <w:sz w:val="20"/>
                <w:szCs w:val="20"/>
              </w:rPr>
            </w:pPr>
            <w:r>
              <w:rPr>
                <w:sz w:val="20"/>
                <w:szCs w:val="20"/>
              </w:rPr>
              <w:t>150;159;</w:t>
            </w:r>
          </w:p>
          <w:p w:rsidR="004B32ED" w:rsidRDefault="004B32ED" w:rsidP="004B32ED">
            <w:pPr>
              <w:autoSpaceDE w:val="0"/>
              <w:autoSpaceDN w:val="0"/>
              <w:adjustRightInd w:val="0"/>
              <w:spacing w:line="360" w:lineRule="auto"/>
              <w:jc w:val="both"/>
              <w:rPr>
                <w:sz w:val="20"/>
                <w:szCs w:val="20"/>
              </w:rPr>
            </w:pPr>
            <w:r>
              <w:rPr>
                <w:sz w:val="20"/>
                <w:szCs w:val="20"/>
              </w:rPr>
              <w:t>171</w:t>
            </w:r>
          </w:p>
        </w:tc>
      </w:tr>
      <w:tr w:rsidR="004B32ED" w:rsidTr="0097248F">
        <w:trPr>
          <w:jc w:val="center"/>
        </w:trPr>
        <w:tc>
          <w:tcPr>
            <w:tcW w:w="1176" w:type="dxa"/>
          </w:tcPr>
          <w:p w:rsidR="004B32ED" w:rsidRDefault="004B32ED" w:rsidP="004B32ED">
            <w:pPr>
              <w:autoSpaceDE w:val="0"/>
              <w:autoSpaceDN w:val="0"/>
              <w:adjustRightInd w:val="0"/>
              <w:spacing w:line="360" w:lineRule="auto"/>
              <w:jc w:val="both"/>
              <w:rPr>
                <w:sz w:val="20"/>
                <w:szCs w:val="20"/>
                <w:lang w:val="en-US"/>
              </w:rPr>
            </w:pPr>
            <w:r>
              <w:rPr>
                <w:sz w:val="20"/>
                <w:szCs w:val="20"/>
                <w:lang w:val="en-US"/>
              </w:rPr>
              <w:t>2R</w:t>
            </w:r>
          </w:p>
        </w:tc>
        <w:tc>
          <w:tcPr>
            <w:tcW w:w="1279" w:type="dxa"/>
          </w:tcPr>
          <w:p w:rsidR="004B32ED" w:rsidRDefault="004B32ED" w:rsidP="004B32ED">
            <w:pPr>
              <w:autoSpaceDE w:val="0"/>
              <w:autoSpaceDN w:val="0"/>
              <w:adjustRightInd w:val="0"/>
              <w:spacing w:line="360" w:lineRule="auto"/>
              <w:jc w:val="both"/>
              <w:rPr>
                <w:sz w:val="20"/>
                <w:szCs w:val="20"/>
              </w:rPr>
            </w:pPr>
            <w:r>
              <w:rPr>
                <w:sz w:val="20"/>
                <w:szCs w:val="20"/>
              </w:rPr>
              <w:t>91,7</w:t>
            </w:r>
          </w:p>
        </w:tc>
        <w:tc>
          <w:tcPr>
            <w:tcW w:w="1253" w:type="dxa"/>
          </w:tcPr>
          <w:p w:rsidR="004B32ED" w:rsidRDefault="004B32ED" w:rsidP="004B32ED">
            <w:pPr>
              <w:autoSpaceDE w:val="0"/>
              <w:autoSpaceDN w:val="0"/>
              <w:adjustRightInd w:val="0"/>
              <w:spacing w:line="360" w:lineRule="auto"/>
              <w:jc w:val="both"/>
              <w:rPr>
                <w:sz w:val="20"/>
                <w:szCs w:val="20"/>
              </w:rPr>
            </w:pPr>
            <w:r>
              <w:rPr>
                <w:sz w:val="20"/>
                <w:szCs w:val="20"/>
              </w:rPr>
              <w:t>120</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121;123;129</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102;110;123</w:t>
            </w:r>
          </w:p>
        </w:tc>
        <w:tc>
          <w:tcPr>
            <w:tcW w:w="1188" w:type="dxa"/>
          </w:tcPr>
          <w:p w:rsidR="004B32ED" w:rsidRDefault="004B32ED" w:rsidP="004B32ED">
            <w:pPr>
              <w:autoSpaceDE w:val="0"/>
              <w:autoSpaceDN w:val="0"/>
              <w:adjustRightInd w:val="0"/>
              <w:spacing w:line="360" w:lineRule="auto"/>
              <w:jc w:val="both"/>
              <w:rPr>
                <w:sz w:val="20"/>
                <w:szCs w:val="20"/>
              </w:rPr>
            </w:pPr>
            <w:r>
              <w:rPr>
                <w:sz w:val="20"/>
                <w:szCs w:val="20"/>
              </w:rPr>
              <w:t>86,8;89,7;</w:t>
            </w:r>
          </w:p>
          <w:p w:rsidR="004B32ED" w:rsidRDefault="004B32ED" w:rsidP="004B32ED">
            <w:pPr>
              <w:autoSpaceDE w:val="0"/>
              <w:autoSpaceDN w:val="0"/>
              <w:adjustRightInd w:val="0"/>
              <w:spacing w:line="360" w:lineRule="auto"/>
              <w:jc w:val="both"/>
              <w:rPr>
                <w:sz w:val="20"/>
                <w:szCs w:val="20"/>
              </w:rPr>
            </w:pPr>
            <w:r>
              <w:rPr>
                <w:sz w:val="20"/>
                <w:szCs w:val="20"/>
              </w:rPr>
              <w:t>92,8</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81,3;84,9;</w:t>
            </w:r>
          </w:p>
          <w:p w:rsidR="004B32ED" w:rsidRDefault="004B32ED" w:rsidP="004B32ED">
            <w:pPr>
              <w:autoSpaceDE w:val="0"/>
              <w:autoSpaceDN w:val="0"/>
              <w:adjustRightInd w:val="0"/>
              <w:spacing w:line="360" w:lineRule="auto"/>
              <w:jc w:val="both"/>
              <w:rPr>
                <w:sz w:val="20"/>
                <w:szCs w:val="20"/>
              </w:rPr>
            </w:pPr>
            <w:r>
              <w:rPr>
                <w:sz w:val="20"/>
                <w:szCs w:val="20"/>
              </w:rPr>
              <w:t>88,7</w:t>
            </w:r>
          </w:p>
        </w:tc>
        <w:tc>
          <w:tcPr>
            <w:tcW w:w="1327" w:type="dxa"/>
          </w:tcPr>
          <w:p w:rsidR="004B32ED" w:rsidRDefault="004B32ED" w:rsidP="004B32ED">
            <w:pPr>
              <w:autoSpaceDE w:val="0"/>
              <w:autoSpaceDN w:val="0"/>
              <w:adjustRightInd w:val="0"/>
              <w:spacing w:line="360" w:lineRule="auto"/>
              <w:jc w:val="both"/>
              <w:rPr>
                <w:sz w:val="20"/>
                <w:szCs w:val="20"/>
              </w:rPr>
            </w:pPr>
            <w:r>
              <w:rPr>
                <w:sz w:val="20"/>
                <w:szCs w:val="20"/>
              </w:rPr>
              <w:t>81,3;84,9;</w:t>
            </w:r>
          </w:p>
          <w:p w:rsidR="004B32ED" w:rsidRDefault="004B32ED" w:rsidP="004B32ED">
            <w:pPr>
              <w:autoSpaceDE w:val="0"/>
              <w:autoSpaceDN w:val="0"/>
              <w:adjustRightInd w:val="0"/>
              <w:spacing w:line="360" w:lineRule="auto"/>
              <w:jc w:val="both"/>
              <w:rPr>
                <w:sz w:val="20"/>
                <w:szCs w:val="20"/>
              </w:rPr>
            </w:pPr>
            <w:r>
              <w:rPr>
                <w:sz w:val="20"/>
                <w:szCs w:val="20"/>
              </w:rPr>
              <w:t>85,8</w:t>
            </w:r>
          </w:p>
        </w:tc>
      </w:tr>
      <w:tr w:rsidR="004B32ED" w:rsidTr="0097248F">
        <w:trPr>
          <w:jc w:val="center"/>
        </w:trPr>
        <w:tc>
          <w:tcPr>
            <w:tcW w:w="1176" w:type="dxa"/>
          </w:tcPr>
          <w:p w:rsidR="004B32ED" w:rsidRDefault="004B32ED" w:rsidP="004B32ED">
            <w:pPr>
              <w:autoSpaceDE w:val="0"/>
              <w:autoSpaceDN w:val="0"/>
              <w:adjustRightInd w:val="0"/>
              <w:spacing w:line="360" w:lineRule="auto"/>
              <w:jc w:val="both"/>
              <w:rPr>
                <w:sz w:val="20"/>
                <w:szCs w:val="20"/>
                <w:lang w:val="en-US"/>
              </w:rPr>
            </w:pPr>
            <w:r>
              <w:rPr>
                <w:sz w:val="20"/>
                <w:szCs w:val="20"/>
                <w:lang w:val="en-US"/>
              </w:rPr>
              <w:t>3R</w:t>
            </w:r>
          </w:p>
        </w:tc>
        <w:tc>
          <w:tcPr>
            <w:tcW w:w="1279" w:type="dxa"/>
          </w:tcPr>
          <w:p w:rsidR="004B32ED" w:rsidRDefault="004B32ED" w:rsidP="004B32ED">
            <w:pPr>
              <w:autoSpaceDE w:val="0"/>
              <w:autoSpaceDN w:val="0"/>
              <w:adjustRightInd w:val="0"/>
              <w:spacing w:line="360" w:lineRule="auto"/>
              <w:jc w:val="both"/>
              <w:rPr>
                <w:sz w:val="20"/>
                <w:szCs w:val="20"/>
              </w:rPr>
            </w:pPr>
            <w:r>
              <w:rPr>
                <w:sz w:val="20"/>
                <w:szCs w:val="20"/>
              </w:rPr>
              <w:t>83,0</w:t>
            </w:r>
          </w:p>
        </w:tc>
        <w:tc>
          <w:tcPr>
            <w:tcW w:w="1253" w:type="dxa"/>
          </w:tcPr>
          <w:p w:rsidR="004B32ED" w:rsidRDefault="004B32ED" w:rsidP="004B32ED">
            <w:pPr>
              <w:autoSpaceDE w:val="0"/>
              <w:autoSpaceDN w:val="0"/>
              <w:adjustRightInd w:val="0"/>
              <w:spacing w:line="360" w:lineRule="auto"/>
              <w:jc w:val="both"/>
              <w:rPr>
                <w:sz w:val="20"/>
                <w:szCs w:val="20"/>
              </w:rPr>
            </w:pPr>
            <w:r>
              <w:rPr>
                <w:sz w:val="20"/>
                <w:szCs w:val="20"/>
              </w:rPr>
              <w:t>150</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136;138;142</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97,2;98,3;</w:t>
            </w:r>
          </w:p>
          <w:p w:rsidR="004B32ED" w:rsidRDefault="004B32ED" w:rsidP="004B32ED">
            <w:pPr>
              <w:autoSpaceDE w:val="0"/>
              <w:autoSpaceDN w:val="0"/>
              <w:adjustRightInd w:val="0"/>
              <w:spacing w:line="360" w:lineRule="auto"/>
              <w:jc w:val="both"/>
              <w:rPr>
                <w:sz w:val="20"/>
                <w:szCs w:val="20"/>
              </w:rPr>
            </w:pPr>
            <w:r>
              <w:rPr>
                <w:sz w:val="20"/>
                <w:szCs w:val="20"/>
              </w:rPr>
              <w:t>101</w:t>
            </w:r>
          </w:p>
        </w:tc>
        <w:tc>
          <w:tcPr>
            <w:tcW w:w="1188" w:type="dxa"/>
          </w:tcPr>
          <w:p w:rsidR="004B32ED" w:rsidRDefault="004B32ED" w:rsidP="004B32ED">
            <w:pPr>
              <w:autoSpaceDE w:val="0"/>
              <w:autoSpaceDN w:val="0"/>
              <w:adjustRightInd w:val="0"/>
              <w:spacing w:line="360" w:lineRule="auto"/>
              <w:jc w:val="both"/>
              <w:rPr>
                <w:sz w:val="20"/>
                <w:szCs w:val="20"/>
              </w:rPr>
            </w:pPr>
            <w:r>
              <w:rPr>
                <w:sz w:val="20"/>
                <w:szCs w:val="20"/>
              </w:rPr>
              <w:t>75,5;80,4;</w:t>
            </w:r>
          </w:p>
          <w:p w:rsidR="004B32ED" w:rsidRDefault="004B32ED" w:rsidP="004B32ED">
            <w:pPr>
              <w:autoSpaceDE w:val="0"/>
              <w:autoSpaceDN w:val="0"/>
              <w:adjustRightInd w:val="0"/>
              <w:spacing w:line="360" w:lineRule="auto"/>
              <w:jc w:val="both"/>
              <w:rPr>
                <w:sz w:val="20"/>
                <w:szCs w:val="20"/>
              </w:rPr>
            </w:pPr>
            <w:r>
              <w:rPr>
                <w:sz w:val="20"/>
                <w:szCs w:val="20"/>
              </w:rPr>
              <w:t>81,3</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73,2;78,7;</w:t>
            </w:r>
          </w:p>
          <w:p w:rsidR="004B32ED" w:rsidRDefault="004B32ED" w:rsidP="004B32ED">
            <w:pPr>
              <w:autoSpaceDE w:val="0"/>
              <w:autoSpaceDN w:val="0"/>
              <w:adjustRightInd w:val="0"/>
              <w:spacing w:line="360" w:lineRule="auto"/>
              <w:jc w:val="both"/>
              <w:rPr>
                <w:sz w:val="20"/>
                <w:szCs w:val="20"/>
              </w:rPr>
            </w:pPr>
            <w:r>
              <w:rPr>
                <w:sz w:val="20"/>
                <w:szCs w:val="20"/>
              </w:rPr>
              <w:t>79,6</w:t>
            </w:r>
          </w:p>
        </w:tc>
        <w:tc>
          <w:tcPr>
            <w:tcW w:w="1327" w:type="dxa"/>
          </w:tcPr>
          <w:p w:rsidR="004B32ED" w:rsidRDefault="004B32ED" w:rsidP="004B32ED">
            <w:pPr>
              <w:autoSpaceDE w:val="0"/>
              <w:autoSpaceDN w:val="0"/>
              <w:adjustRightInd w:val="0"/>
              <w:spacing w:line="360" w:lineRule="auto"/>
              <w:jc w:val="both"/>
              <w:rPr>
                <w:sz w:val="20"/>
                <w:szCs w:val="20"/>
              </w:rPr>
            </w:pPr>
            <w:r>
              <w:rPr>
                <w:sz w:val="20"/>
                <w:szCs w:val="20"/>
              </w:rPr>
              <w:t>77,1;77,9;</w:t>
            </w:r>
          </w:p>
          <w:p w:rsidR="004B32ED" w:rsidRDefault="004B32ED" w:rsidP="004B32ED">
            <w:pPr>
              <w:autoSpaceDE w:val="0"/>
              <w:autoSpaceDN w:val="0"/>
              <w:adjustRightInd w:val="0"/>
              <w:spacing w:line="360" w:lineRule="auto"/>
              <w:jc w:val="both"/>
              <w:rPr>
                <w:sz w:val="20"/>
                <w:szCs w:val="20"/>
              </w:rPr>
            </w:pPr>
            <w:r>
              <w:rPr>
                <w:sz w:val="20"/>
                <w:szCs w:val="20"/>
              </w:rPr>
              <w:t>80,4</w:t>
            </w:r>
          </w:p>
        </w:tc>
      </w:tr>
      <w:tr w:rsidR="004B32ED" w:rsidTr="0097248F">
        <w:trPr>
          <w:jc w:val="center"/>
        </w:trPr>
        <w:tc>
          <w:tcPr>
            <w:tcW w:w="1176" w:type="dxa"/>
          </w:tcPr>
          <w:p w:rsidR="004B32ED" w:rsidRDefault="004B32ED" w:rsidP="004B32ED">
            <w:pPr>
              <w:autoSpaceDE w:val="0"/>
              <w:autoSpaceDN w:val="0"/>
              <w:adjustRightInd w:val="0"/>
              <w:spacing w:line="360" w:lineRule="auto"/>
              <w:jc w:val="both"/>
              <w:rPr>
                <w:sz w:val="20"/>
                <w:szCs w:val="20"/>
                <w:lang w:val="en-US"/>
              </w:rPr>
            </w:pPr>
            <w:r>
              <w:rPr>
                <w:sz w:val="20"/>
                <w:szCs w:val="20"/>
                <w:lang w:val="en-US"/>
              </w:rPr>
              <w:t>4R</w:t>
            </w:r>
          </w:p>
        </w:tc>
        <w:tc>
          <w:tcPr>
            <w:tcW w:w="1279" w:type="dxa"/>
          </w:tcPr>
          <w:p w:rsidR="004B32ED" w:rsidRDefault="004B32ED" w:rsidP="004B32ED">
            <w:pPr>
              <w:autoSpaceDE w:val="0"/>
              <w:autoSpaceDN w:val="0"/>
              <w:adjustRightInd w:val="0"/>
              <w:spacing w:line="360" w:lineRule="auto"/>
              <w:jc w:val="both"/>
              <w:rPr>
                <w:sz w:val="20"/>
                <w:szCs w:val="20"/>
              </w:rPr>
            </w:pPr>
            <w:r>
              <w:rPr>
                <w:sz w:val="20"/>
                <w:szCs w:val="20"/>
              </w:rPr>
              <w:t>98,3</w:t>
            </w:r>
          </w:p>
        </w:tc>
        <w:tc>
          <w:tcPr>
            <w:tcW w:w="1253" w:type="dxa"/>
          </w:tcPr>
          <w:p w:rsidR="004B32ED" w:rsidRDefault="004B32ED" w:rsidP="004B32ED">
            <w:pPr>
              <w:autoSpaceDE w:val="0"/>
              <w:autoSpaceDN w:val="0"/>
              <w:adjustRightInd w:val="0"/>
              <w:spacing w:line="360" w:lineRule="auto"/>
              <w:jc w:val="both"/>
              <w:rPr>
                <w:sz w:val="20"/>
                <w:szCs w:val="20"/>
              </w:rPr>
            </w:pPr>
            <w:r>
              <w:rPr>
                <w:sz w:val="20"/>
                <w:szCs w:val="20"/>
              </w:rPr>
              <w:t>157</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146;148;152</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108;111;111</w:t>
            </w:r>
          </w:p>
        </w:tc>
        <w:tc>
          <w:tcPr>
            <w:tcW w:w="1188" w:type="dxa"/>
          </w:tcPr>
          <w:p w:rsidR="004B32ED" w:rsidRDefault="004B32ED" w:rsidP="004B32ED">
            <w:pPr>
              <w:autoSpaceDE w:val="0"/>
              <w:autoSpaceDN w:val="0"/>
              <w:adjustRightInd w:val="0"/>
              <w:spacing w:line="360" w:lineRule="auto"/>
              <w:jc w:val="both"/>
              <w:rPr>
                <w:sz w:val="20"/>
                <w:szCs w:val="20"/>
              </w:rPr>
            </w:pPr>
            <w:r>
              <w:rPr>
                <w:sz w:val="20"/>
                <w:szCs w:val="20"/>
              </w:rPr>
              <w:t>90,7;92,8;</w:t>
            </w:r>
          </w:p>
          <w:p w:rsidR="004B32ED" w:rsidRDefault="004B32ED" w:rsidP="004B32ED">
            <w:pPr>
              <w:autoSpaceDE w:val="0"/>
              <w:autoSpaceDN w:val="0"/>
              <w:adjustRightInd w:val="0"/>
              <w:spacing w:line="360" w:lineRule="auto"/>
              <w:jc w:val="both"/>
              <w:rPr>
                <w:sz w:val="20"/>
                <w:szCs w:val="20"/>
              </w:rPr>
            </w:pPr>
            <w:r>
              <w:rPr>
                <w:sz w:val="20"/>
                <w:szCs w:val="20"/>
              </w:rPr>
              <w:t>93,9</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90,7;91,7;</w:t>
            </w:r>
          </w:p>
          <w:p w:rsidR="004B32ED" w:rsidRDefault="004B32ED" w:rsidP="004B32ED">
            <w:pPr>
              <w:autoSpaceDE w:val="0"/>
              <w:autoSpaceDN w:val="0"/>
              <w:adjustRightInd w:val="0"/>
              <w:spacing w:line="360" w:lineRule="auto"/>
              <w:jc w:val="both"/>
              <w:rPr>
                <w:sz w:val="20"/>
                <w:szCs w:val="20"/>
              </w:rPr>
            </w:pPr>
            <w:r>
              <w:rPr>
                <w:sz w:val="20"/>
                <w:szCs w:val="20"/>
              </w:rPr>
              <w:t>91,7</w:t>
            </w:r>
          </w:p>
        </w:tc>
        <w:tc>
          <w:tcPr>
            <w:tcW w:w="1327" w:type="dxa"/>
          </w:tcPr>
          <w:p w:rsidR="004B32ED" w:rsidRDefault="004B32ED" w:rsidP="004B32ED">
            <w:pPr>
              <w:autoSpaceDE w:val="0"/>
              <w:autoSpaceDN w:val="0"/>
              <w:adjustRightInd w:val="0"/>
              <w:spacing w:line="360" w:lineRule="auto"/>
              <w:jc w:val="both"/>
              <w:rPr>
                <w:sz w:val="20"/>
                <w:szCs w:val="20"/>
              </w:rPr>
            </w:pPr>
            <w:r>
              <w:rPr>
                <w:sz w:val="20"/>
                <w:szCs w:val="20"/>
              </w:rPr>
              <w:t>84,0;92,8;</w:t>
            </w:r>
          </w:p>
          <w:p w:rsidR="004B32ED" w:rsidRDefault="004B32ED" w:rsidP="004B32ED">
            <w:pPr>
              <w:autoSpaceDE w:val="0"/>
              <w:autoSpaceDN w:val="0"/>
              <w:adjustRightInd w:val="0"/>
              <w:spacing w:line="360" w:lineRule="auto"/>
              <w:jc w:val="both"/>
              <w:rPr>
                <w:sz w:val="20"/>
                <w:szCs w:val="20"/>
              </w:rPr>
            </w:pPr>
            <w:r>
              <w:rPr>
                <w:sz w:val="20"/>
                <w:szCs w:val="20"/>
              </w:rPr>
              <w:t>93,9</w:t>
            </w:r>
          </w:p>
        </w:tc>
      </w:tr>
      <w:tr w:rsidR="004B32ED" w:rsidTr="0097248F">
        <w:trPr>
          <w:jc w:val="center"/>
        </w:trPr>
        <w:tc>
          <w:tcPr>
            <w:tcW w:w="1176" w:type="dxa"/>
          </w:tcPr>
          <w:p w:rsidR="004B32ED" w:rsidRDefault="004B32ED" w:rsidP="004B32ED">
            <w:pPr>
              <w:autoSpaceDE w:val="0"/>
              <w:autoSpaceDN w:val="0"/>
              <w:adjustRightInd w:val="0"/>
              <w:spacing w:line="360" w:lineRule="auto"/>
              <w:jc w:val="both"/>
              <w:rPr>
                <w:sz w:val="20"/>
                <w:szCs w:val="20"/>
                <w:lang w:val="en-US"/>
              </w:rPr>
            </w:pPr>
            <w:r>
              <w:rPr>
                <w:sz w:val="20"/>
                <w:szCs w:val="20"/>
                <w:lang w:val="en-US"/>
              </w:rPr>
              <w:t>5R</w:t>
            </w:r>
          </w:p>
        </w:tc>
        <w:tc>
          <w:tcPr>
            <w:tcW w:w="1279" w:type="dxa"/>
          </w:tcPr>
          <w:p w:rsidR="004B32ED" w:rsidRDefault="004B32ED" w:rsidP="004B32ED">
            <w:pPr>
              <w:autoSpaceDE w:val="0"/>
              <w:autoSpaceDN w:val="0"/>
              <w:adjustRightInd w:val="0"/>
              <w:spacing w:line="360" w:lineRule="auto"/>
              <w:jc w:val="both"/>
              <w:rPr>
                <w:sz w:val="20"/>
                <w:szCs w:val="20"/>
              </w:rPr>
            </w:pPr>
            <w:r>
              <w:rPr>
                <w:sz w:val="20"/>
                <w:szCs w:val="20"/>
              </w:rPr>
              <w:t>89,7</w:t>
            </w:r>
          </w:p>
        </w:tc>
        <w:tc>
          <w:tcPr>
            <w:tcW w:w="1253" w:type="dxa"/>
          </w:tcPr>
          <w:p w:rsidR="004B32ED" w:rsidRDefault="004B32ED" w:rsidP="004B32ED">
            <w:pPr>
              <w:autoSpaceDE w:val="0"/>
              <w:autoSpaceDN w:val="0"/>
              <w:adjustRightInd w:val="0"/>
              <w:spacing w:line="360" w:lineRule="auto"/>
              <w:jc w:val="both"/>
              <w:rPr>
                <w:sz w:val="20"/>
                <w:szCs w:val="20"/>
              </w:rPr>
            </w:pPr>
            <w:r>
              <w:rPr>
                <w:sz w:val="20"/>
                <w:szCs w:val="20"/>
              </w:rPr>
              <w:t>152</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144;144;146</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95,0;96,1;</w:t>
            </w:r>
          </w:p>
          <w:p w:rsidR="004B32ED" w:rsidRDefault="004B32ED" w:rsidP="004B32ED">
            <w:pPr>
              <w:autoSpaceDE w:val="0"/>
              <w:autoSpaceDN w:val="0"/>
              <w:adjustRightInd w:val="0"/>
              <w:spacing w:line="360" w:lineRule="auto"/>
              <w:jc w:val="both"/>
              <w:rPr>
                <w:sz w:val="20"/>
                <w:szCs w:val="20"/>
              </w:rPr>
            </w:pPr>
            <w:r>
              <w:rPr>
                <w:sz w:val="20"/>
                <w:szCs w:val="20"/>
              </w:rPr>
              <w:t>98,3</w:t>
            </w:r>
          </w:p>
        </w:tc>
        <w:tc>
          <w:tcPr>
            <w:tcW w:w="1188" w:type="dxa"/>
          </w:tcPr>
          <w:p w:rsidR="004B32ED" w:rsidRDefault="004B32ED" w:rsidP="004B32ED">
            <w:pPr>
              <w:autoSpaceDE w:val="0"/>
              <w:autoSpaceDN w:val="0"/>
              <w:adjustRightInd w:val="0"/>
              <w:spacing w:line="360" w:lineRule="auto"/>
              <w:jc w:val="both"/>
              <w:rPr>
                <w:sz w:val="20"/>
                <w:szCs w:val="20"/>
              </w:rPr>
            </w:pPr>
            <w:r>
              <w:rPr>
                <w:sz w:val="20"/>
                <w:szCs w:val="20"/>
              </w:rPr>
              <w:t>80,4;85,8;</w:t>
            </w:r>
          </w:p>
          <w:p w:rsidR="004B32ED" w:rsidRDefault="004B32ED" w:rsidP="004B32ED">
            <w:pPr>
              <w:autoSpaceDE w:val="0"/>
              <w:autoSpaceDN w:val="0"/>
              <w:adjustRightInd w:val="0"/>
              <w:spacing w:line="360" w:lineRule="auto"/>
              <w:jc w:val="both"/>
              <w:rPr>
                <w:sz w:val="20"/>
                <w:szCs w:val="20"/>
              </w:rPr>
            </w:pPr>
            <w:r>
              <w:rPr>
                <w:sz w:val="20"/>
                <w:szCs w:val="20"/>
              </w:rPr>
              <w:t>85,8</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77,9;80,4;</w:t>
            </w:r>
          </w:p>
          <w:p w:rsidR="004B32ED" w:rsidRDefault="004B32ED" w:rsidP="004B32ED">
            <w:pPr>
              <w:autoSpaceDE w:val="0"/>
              <w:autoSpaceDN w:val="0"/>
              <w:adjustRightInd w:val="0"/>
              <w:spacing w:line="360" w:lineRule="auto"/>
              <w:jc w:val="both"/>
              <w:rPr>
                <w:sz w:val="20"/>
                <w:szCs w:val="20"/>
              </w:rPr>
            </w:pPr>
            <w:r>
              <w:rPr>
                <w:sz w:val="20"/>
                <w:szCs w:val="20"/>
              </w:rPr>
              <w:t>80,4</w:t>
            </w:r>
          </w:p>
        </w:tc>
        <w:tc>
          <w:tcPr>
            <w:tcW w:w="1327" w:type="dxa"/>
          </w:tcPr>
          <w:p w:rsidR="004B32ED" w:rsidRDefault="004B32ED" w:rsidP="004B32ED">
            <w:pPr>
              <w:autoSpaceDE w:val="0"/>
              <w:autoSpaceDN w:val="0"/>
              <w:adjustRightInd w:val="0"/>
              <w:spacing w:line="360" w:lineRule="auto"/>
              <w:jc w:val="both"/>
              <w:rPr>
                <w:sz w:val="20"/>
                <w:szCs w:val="20"/>
              </w:rPr>
            </w:pPr>
            <w:r>
              <w:rPr>
                <w:sz w:val="20"/>
                <w:szCs w:val="20"/>
              </w:rPr>
              <w:t>77,9;79,6;</w:t>
            </w:r>
          </w:p>
          <w:p w:rsidR="004B32ED" w:rsidRDefault="004B32ED" w:rsidP="004B32ED">
            <w:pPr>
              <w:autoSpaceDE w:val="0"/>
              <w:autoSpaceDN w:val="0"/>
              <w:adjustRightInd w:val="0"/>
              <w:spacing w:line="360" w:lineRule="auto"/>
              <w:jc w:val="both"/>
              <w:rPr>
                <w:sz w:val="20"/>
                <w:szCs w:val="20"/>
              </w:rPr>
            </w:pPr>
            <w:r>
              <w:rPr>
                <w:sz w:val="20"/>
                <w:szCs w:val="20"/>
              </w:rPr>
              <w:t>83,0</w:t>
            </w:r>
          </w:p>
        </w:tc>
      </w:tr>
      <w:tr w:rsidR="004B32ED" w:rsidTr="0097248F">
        <w:trPr>
          <w:jc w:val="center"/>
        </w:trPr>
        <w:tc>
          <w:tcPr>
            <w:tcW w:w="1176" w:type="dxa"/>
          </w:tcPr>
          <w:p w:rsidR="004B32ED" w:rsidRDefault="004B32ED" w:rsidP="004B32ED">
            <w:pPr>
              <w:autoSpaceDE w:val="0"/>
              <w:autoSpaceDN w:val="0"/>
              <w:adjustRightInd w:val="0"/>
              <w:spacing w:line="360" w:lineRule="auto"/>
              <w:jc w:val="both"/>
              <w:rPr>
                <w:sz w:val="20"/>
                <w:szCs w:val="20"/>
                <w:lang w:val="en-US"/>
              </w:rPr>
            </w:pPr>
            <w:r>
              <w:rPr>
                <w:sz w:val="20"/>
                <w:szCs w:val="20"/>
                <w:lang w:val="en-US"/>
              </w:rPr>
              <w:t>6R</w:t>
            </w:r>
          </w:p>
        </w:tc>
        <w:tc>
          <w:tcPr>
            <w:tcW w:w="1279" w:type="dxa"/>
          </w:tcPr>
          <w:p w:rsidR="004B32ED" w:rsidRDefault="004B32ED" w:rsidP="004B32ED">
            <w:pPr>
              <w:autoSpaceDE w:val="0"/>
              <w:autoSpaceDN w:val="0"/>
              <w:adjustRightInd w:val="0"/>
              <w:spacing w:line="360" w:lineRule="auto"/>
              <w:jc w:val="both"/>
              <w:rPr>
                <w:sz w:val="20"/>
                <w:szCs w:val="20"/>
              </w:rPr>
            </w:pPr>
            <w:r>
              <w:rPr>
                <w:sz w:val="20"/>
                <w:szCs w:val="20"/>
              </w:rPr>
              <w:t>101</w:t>
            </w:r>
          </w:p>
        </w:tc>
        <w:tc>
          <w:tcPr>
            <w:tcW w:w="1253" w:type="dxa"/>
          </w:tcPr>
          <w:p w:rsidR="004B32ED" w:rsidRDefault="004B32ED" w:rsidP="004B32ED">
            <w:pPr>
              <w:autoSpaceDE w:val="0"/>
              <w:autoSpaceDN w:val="0"/>
              <w:adjustRightInd w:val="0"/>
              <w:spacing w:line="360" w:lineRule="auto"/>
              <w:jc w:val="both"/>
              <w:rPr>
                <w:sz w:val="20"/>
                <w:szCs w:val="20"/>
              </w:rPr>
            </w:pPr>
            <w:r>
              <w:rPr>
                <w:sz w:val="20"/>
                <w:szCs w:val="20"/>
              </w:rPr>
              <w:t>162</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146;150;152</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115;117;117</w:t>
            </w:r>
          </w:p>
        </w:tc>
        <w:tc>
          <w:tcPr>
            <w:tcW w:w="1188" w:type="dxa"/>
          </w:tcPr>
          <w:p w:rsidR="004B32ED" w:rsidRDefault="004B32ED" w:rsidP="004B32ED">
            <w:pPr>
              <w:autoSpaceDE w:val="0"/>
              <w:autoSpaceDN w:val="0"/>
              <w:adjustRightInd w:val="0"/>
              <w:spacing w:line="360" w:lineRule="auto"/>
              <w:jc w:val="both"/>
              <w:rPr>
                <w:sz w:val="20"/>
                <w:szCs w:val="20"/>
              </w:rPr>
            </w:pPr>
            <w:r>
              <w:rPr>
                <w:sz w:val="20"/>
                <w:szCs w:val="20"/>
              </w:rPr>
              <w:t>95,0;98,3;</w:t>
            </w:r>
          </w:p>
          <w:p w:rsidR="004B32ED" w:rsidRDefault="004B32ED" w:rsidP="004B32ED">
            <w:pPr>
              <w:autoSpaceDE w:val="0"/>
              <w:autoSpaceDN w:val="0"/>
              <w:adjustRightInd w:val="0"/>
              <w:spacing w:line="360" w:lineRule="auto"/>
              <w:jc w:val="both"/>
              <w:rPr>
                <w:sz w:val="20"/>
                <w:szCs w:val="20"/>
              </w:rPr>
            </w:pPr>
            <w:r>
              <w:rPr>
                <w:sz w:val="20"/>
                <w:szCs w:val="20"/>
              </w:rPr>
              <w:t>98,3</w:t>
            </w:r>
          </w:p>
        </w:tc>
        <w:tc>
          <w:tcPr>
            <w:tcW w:w="1116" w:type="dxa"/>
          </w:tcPr>
          <w:p w:rsidR="004B32ED" w:rsidRDefault="004B32ED" w:rsidP="004B32ED">
            <w:pPr>
              <w:autoSpaceDE w:val="0"/>
              <w:autoSpaceDN w:val="0"/>
              <w:adjustRightInd w:val="0"/>
              <w:spacing w:line="360" w:lineRule="auto"/>
              <w:jc w:val="both"/>
              <w:rPr>
                <w:sz w:val="20"/>
                <w:szCs w:val="20"/>
              </w:rPr>
            </w:pPr>
            <w:r>
              <w:rPr>
                <w:sz w:val="20"/>
                <w:szCs w:val="20"/>
              </w:rPr>
              <w:t>88,7;93,9;</w:t>
            </w:r>
          </w:p>
          <w:p w:rsidR="004B32ED" w:rsidRDefault="004B32ED" w:rsidP="004B32ED">
            <w:pPr>
              <w:autoSpaceDE w:val="0"/>
              <w:autoSpaceDN w:val="0"/>
              <w:adjustRightInd w:val="0"/>
              <w:spacing w:line="360" w:lineRule="auto"/>
              <w:jc w:val="both"/>
              <w:rPr>
                <w:sz w:val="20"/>
                <w:szCs w:val="20"/>
              </w:rPr>
            </w:pPr>
            <w:r>
              <w:rPr>
                <w:sz w:val="20"/>
                <w:szCs w:val="20"/>
              </w:rPr>
              <w:t>95,0</w:t>
            </w:r>
          </w:p>
        </w:tc>
        <w:tc>
          <w:tcPr>
            <w:tcW w:w="1327" w:type="dxa"/>
          </w:tcPr>
          <w:p w:rsidR="004B32ED" w:rsidRDefault="004B32ED" w:rsidP="004B32ED">
            <w:pPr>
              <w:autoSpaceDE w:val="0"/>
              <w:autoSpaceDN w:val="0"/>
              <w:adjustRightInd w:val="0"/>
              <w:spacing w:line="360" w:lineRule="auto"/>
              <w:jc w:val="both"/>
              <w:rPr>
                <w:sz w:val="20"/>
                <w:szCs w:val="20"/>
              </w:rPr>
            </w:pPr>
            <w:r>
              <w:rPr>
                <w:sz w:val="20"/>
                <w:szCs w:val="20"/>
              </w:rPr>
              <w:t>91,7;92,8;</w:t>
            </w:r>
          </w:p>
          <w:p w:rsidR="004B32ED" w:rsidRDefault="004B32ED" w:rsidP="004B32ED">
            <w:pPr>
              <w:autoSpaceDE w:val="0"/>
              <w:autoSpaceDN w:val="0"/>
              <w:adjustRightInd w:val="0"/>
              <w:spacing w:line="360" w:lineRule="auto"/>
              <w:jc w:val="both"/>
              <w:rPr>
                <w:sz w:val="20"/>
                <w:szCs w:val="20"/>
              </w:rPr>
            </w:pPr>
            <w:r>
              <w:rPr>
                <w:sz w:val="20"/>
                <w:szCs w:val="20"/>
              </w:rPr>
              <w:t>93,9</w:t>
            </w:r>
          </w:p>
        </w:tc>
      </w:tr>
    </w:tbl>
    <w:p w:rsidR="004B32ED" w:rsidRDefault="004B32ED" w:rsidP="004B32ED">
      <w:pPr>
        <w:autoSpaceDE w:val="0"/>
        <w:autoSpaceDN w:val="0"/>
        <w:adjustRightInd w:val="0"/>
        <w:spacing w:line="360" w:lineRule="auto"/>
        <w:ind w:firstLine="540"/>
        <w:jc w:val="both"/>
        <w:rPr>
          <w:sz w:val="28"/>
          <w:szCs w:val="28"/>
        </w:rPr>
      </w:pPr>
    </w:p>
    <w:p w:rsidR="004B32ED" w:rsidRDefault="004B32ED" w:rsidP="004B32ED">
      <w:pPr>
        <w:autoSpaceDE w:val="0"/>
        <w:autoSpaceDN w:val="0"/>
        <w:adjustRightInd w:val="0"/>
        <w:spacing w:line="360" w:lineRule="auto"/>
        <w:ind w:firstLine="540"/>
        <w:jc w:val="both"/>
        <w:rPr>
          <w:sz w:val="28"/>
          <w:szCs w:val="28"/>
        </w:rPr>
      </w:pPr>
    </w:p>
    <w:p w:rsidR="004B32ED" w:rsidRDefault="004B32ED" w:rsidP="004B32ED">
      <w:pPr>
        <w:pStyle w:val="23"/>
        <w:autoSpaceDE w:val="0"/>
        <w:autoSpaceDN w:val="0"/>
        <w:adjustRightInd w:val="0"/>
        <w:spacing w:line="360" w:lineRule="auto"/>
        <w:ind w:firstLine="539"/>
        <w:jc w:val="both"/>
        <w:rPr>
          <w:sz w:val="28"/>
          <w:szCs w:val="28"/>
        </w:rPr>
      </w:pPr>
      <w:r>
        <w:rPr>
          <w:sz w:val="28"/>
          <w:szCs w:val="28"/>
        </w:rPr>
        <w:t>Исследование  сплавов №№ 2R – 6R  было проведено, главным образом, в условиях высоких температур: искусственное старение.</w:t>
      </w:r>
    </w:p>
    <w:p w:rsidR="004B32ED" w:rsidRDefault="004B32ED" w:rsidP="004B32ED">
      <w:pPr>
        <w:pStyle w:val="23"/>
        <w:autoSpaceDE w:val="0"/>
        <w:autoSpaceDN w:val="0"/>
        <w:adjustRightInd w:val="0"/>
        <w:spacing w:line="360" w:lineRule="auto"/>
        <w:jc w:val="both"/>
        <w:rPr>
          <w:sz w:val="28"/>
          <w:szCs w:val="28"/>
        </w:rPr>
      </w:pPr>
      <w:r>
        <w:rPr>
          <w:sz w:val="28"/>
          <w:szCs w:val="28"/>
        </w:rPr>
        <w:t>По этой причине все сплавы, кроме № 2</w:t>
      </w:r>
      <w:r>
        <w:rPr>
          <w:sz w:val="28"/>
          <w:szCs w:val="28"/>
          <w:lang w:val="en-US"/>
        </w:rPr>
        <w:t>R</w:t>
      </w:r>
      <w:r>
        <w:rPr>
          <w:sz w:val="28"/>
          <w:szCs w:val="28"/>
        </w:rPr>
        <w:t xml:space="preserve">, обладают высокой твёрдостью – </w:t>
      </w:r>
      <w:r>
        <w:rPr>
          <w:sz w:val="28"/>
          <w:szCs w:val="28"/>
          <w:lang w:val="en-US"/>
        </w:rPr>
        <w:t>HB</w:t>
      </w:r>
      <w:r>
        <w:rPr>
          <w:sz w:val="28"/>
          <w:szCs w:val="28"/>
        </w:rPr>
        <w:t xml:space="preserve"> ~ 150…160 МПа (таблица 4). После нагрева да 150 и 200</w:t>
      </w:r>
      <w:r>
        <w:rPr>
          <w:sz w:val="28"/>
          <w:szCs w:val="28"/>
          <w:vertAlign w:val="superscript"/>
        </w:rPr>
        <w:t>о</w:t>
      </w:r>
      <w:r>
        <w:rPr>
          <w:sz w:val="28"/>
          <w:szCs w:val="28"/>
        </w:rPr>
        <w:t xml:space="preserve">С твёрдость понизилась в результате распада твёрдого раствора. </w:t>
      </w:r>
    </w:p>
    <w:p w:rsidR="004B32ED" w:rsidRDefault="004B32ED" w:rsidP="004B32ED">
      <w:pPr>
        <w:pStyle w:val="23"/>
        <w:autoSpaceDE w:val="0"/>
        <w:autoSpaceDN w:val="0"/>
        <w:adjustRightInd w:val="0"/>
        <w:spacing w:line="360" w:lineRule="auto"/>
        <w:jc w:val="both"/>
        <w:rPr>
          <w:sz w:val="28"/>
          <w:szCs w:val="28"/>
        </w:rPr>
      </w:pPr>
      <w:r>
        <w:rPr>
          <w:sz w:val="28"/>
          <w:szCs w:val="28"/>
        </w:rPr>
        <w:t>Структура сплавов при высокой температуре очень стабильна – остаточная твёрдость после 250, 300 и 350</w:t>
      </w:r>
      <w:r>
        <w:rPr>
          <w:sz w:val="28"/>
          <w:szCs w:val="28"/>
          <w:vertAlign w:val="superscript"/>
        </w:rPr>
        <w:t>о</w:t>
      </w:r>
      <w:r>
        <w:rPr>
          <w:sz w:val="28"/>
          <w:szCs w:val="28"/>
        </w:rPr>
        <w:t>С почти такая же, как в состоянии после прессования. Высокая жаропрочность сплавов подтвердилась  результатами исследования «длительной прочности» (таблица 5).</w:t>
      </w:r>
    </w:p>
    <w:p w:rsidR="004B32ED" w:rsidRDefault="004B32ED" w:rsidP="004B32ED">
      <w:pPr>
        <w:pStyle w:val="23"/>
        <w:autoSpaceDE w:val="0"/>
        <w:autoSpaceDN w:val="0"/>
        <w:adjustRightInd w:val="0"/>
        <w:spacing w:line="360" w:lineRule="auto"/>
        <w:jc w:val="both"/>
        <w:rPr>
          <w:sz w:val="28"/>
          <w:szCs w:val="28"/>
        </w:rPr>
      </w:pPr>
    </w:p>
    <w:p w:rsidR="004B32ED" w:rsidRDefault="004B32ED" w:rsidP="004B32ED">
      <w:pPr>
        <w:pStyle w:val="23"/>
        <w:autoSpaceDE w:val="0"/>
        <w:autoSpaceDN w:val="0"/>
        <w:adjustRightInd w:val="0"/>
        <w:spacing w:line="360" w:lineRule="auto"/>
        <w:jc w:val="both"/>
        <w:rPr>
          <w:sz w:val="28"/>
          <w:szCs w:val="28"/>
        </w:rPr>
      </w:pPr>
    </w:p>
    <w:p w:rsidR="004B32ED" w:rsidRDefault="004B32ED" w:rsidP="004B32ED">
      <w:pPr>
        <w:pStyle w:val="23"/>
        <w:autoSpaceDE w:val="0"/>
        <w:autoSpaceDN w:val="0"/>
        <w:adjustRightInd w:val="0"/>
        <w:spacing w:line="360" w:lineRule="auto"/>
        <w:jc w:val="both"/>
        <w:rPr>
          <w:sz w:val="28"/>
          <w:szCs w:val="28"/>
        </w:rPr>
      </w:pPr>
    </w:p>
    <w:p w:rsidR="004B32ED" w:rsidRDefault="004B32ED" w:rsidP="004B32ED">
      <w:pPr>
        <w:pStyle w:val="23"/>
        <w:autoSpaceDE w:val="0"/>
        <w:autoSpaceDN w:val="0"/>
        <w:adjustRightInd w:val="0"/>
        <w:spacing w:line="360" w:lineRule="auto"/>
        <w:jc w:val="both"/>
        <w:rPr>
          <w:sz w:val="28"/>
          <w:szCs w:val="28"/>
        </w:rPr>
      </w:pPr>
    </w:p>
    <w:p w:rsidR="004B32ED" w:rsidRDefault="004B32ED" w:rsidP="004B32ED">
      <w:pPr>
        <w:pStyle w:val="23"/>
        <w:autoSpaceDE w:val="0"/>
        <w:autoSpaceDN w:val="0"/>
        <w:adjustRightInd w:val="0"/>
        <w:spacing w:line="360" w:lineRule="auto"/>
        <w:jc w:val="both"/>
        <w:rPr>
          <w:sz w:val="28"/>
          <w:szCs w:val="28"/>
        </w:rPr>
      </w:pPr>
    </w:p>
    <w:p w:rsidR="004B32ED" w:rsidRDefault="004B32ED" w:rsidP="004B32ED">
      <w:pPr>
        <w:pStyle w:val="23"/>
        <w:autoSpaceDE w:val="0"/>
        <w:autoSpaceDN w:val="0"/>
        <w:adjustRightInd w:val="0"/>
        <w:spacing w:line="360" w:lineRule="auto"/>
        <w:jc w:val="both"/>
      </w:pPr>
      <w:r>
        <w:t>Таблица 3.5. Длительная прочность сплавов, в течение 20 часов при температуре</w:t>
      </w:r>
    </w:p>
    <w:p w:rsidR="004B32ED" w:rsidRDefault="004B32ED" w:rsidP="004B32ED">
      <w:pPr>
        <w:pStyle w:val="23"/>
        <w:autoSpaceDE w:val="0"/>
        <w:autoSpaceDN w:val="0"/>
        <w:adjustRightInd w:val="0"/>
        <w:spacing w:line="360" w:lineRule="auto"/>
        <w:jc w:val="both"/>
      </w:pPr>
      <w:r>
        <w:t>250</w:t>
      </w:r>
      <w:r>
        <w:rPr>
          <w:vertAlign w:val="superscript"/>
        </w:rPr>
        <w:t>о</w:t>
      </w:r>
      <w:r>
        <w:t>С</w:t>
      </w:r>
    </w:p>
    <w:tbl>
      <w:tblPr>
        <w:tblW w:w="0" w:type="auto"/>
        <w:tblInd w:w="1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2520"/>
      </w:tblGrid>
      <w:tr w:rsidR="004B32ED" w:rsidTr="0097248F">
        <w:tc>
          <w:tcPr>
            <w:tcW w:w="2628" w:type="dxa"/>
          </w:tcPr>
          <w:p w:rsidR="004B32ED" w:rsidRDefault="004B32ED" w:rsidP="004B32ED">
            <w:pPr>
              <w:pStyle w:val="23"/>
              <w:autoSpaceDE w:val="0"/>
              <w:autoSpaceDN w:val="0"/>
              <w:adjustRightInd w:val="0"/>
              <w:spacing w:line="360" w:lineRule="auto"/>
              <w:jc w:val="both"/>
            </w:pPr>
            <w:r>
              <w:t>Сплав №</w:t>
            </w:r>
          </w:p>
        </w:tc>
        <w:tc>
          <w:tcPr>
            <w:tcW w:w="2520" w:type="dxa"/>
          </w:tcPr>
          <w:p w:rsidR="004B32ED" w:rsidRDefault="004B32ED" w:rsidP="004B32ED">
            <w:pPr>
              <w:pStyle w:val="23"/>
              <w:autoSpaceDE w:val="0"/>
              <w:autoSpaceDN w:val="0"/>
              <w:adjustRightInd w:val="0"/>
              <w:spacing w:line="360" w:lineRule="auto"/>
              <w:jc w:val="both"/>
            </w:pPr>
            <w:r>
              <w:rPr>
                <w:rFonts w:ascii="Symbol" w:hAnsi="Symbol" w:cs="Symbol"/>
              </w:rPr>
              <w:t></w:t>
            </w:r>
            <w:r>
              <w:t xml:space="preserve"> </w:t>
            </w:r>
            <w:r>
              <w:rPr>
                <w:vertAlign w:val="subscript"/>
              </w:rPr>
              <w:t xml:space="preserve">20 , </w:t>
            </w:r>
            <w:r>
              <w:t>МПа</w:t>
            </w:r>
          </w:p>
        </w:tc>
      </w:tr>
      <w:tr w:rsidR="004B32ED" w:rsidTr="0097248F">
        <w:tc>
          <w:tcPr>
            <w:tcW w:w="2628" w:type="dxa"/>
          </w:tcPr>
          <w:p w:rsidR="004B32ED" w:rsidRDefault="004B32ED" w:rsidP="004B32ED">
            <w:pPr>
              <w:pStyle w:val="23"/>
              <w:autoSpaceDE w:val="0"/>
              <w:autoSpaceDN w:val="0"/>
              <w:adjustRightInd w:val="0"/>
              <w:spacing w:line="360" w:lineRule="auto"/>
              <w:jc w:val="both"/>
            </w:pPr>
            <w:r>
              <w:t>1</w:t>
            </w:r>
            <w:r>
              <w:rPr>
                <w:lang w:val="en-US"/>
              </w:rPr>
              <w:t>R</w:t>
            </w:r>
            <w:r>
              <w:t xml:space="preserve"> (гранулы)</w:t>
            </w:r>
          </w:p>
        </w:tc>
        <w:tc>
          <w:tcPr>
            <w:tcW w:w="2520" w:type="dxa"/>
          </w:tcPr>
          <w:p w:rsidR="004B32ED" w:rsidRDefault="004B32ED" w:rsidP="004B32ED">
            <w:pPr>
              <w:pStyle w:val="23"/>
              <w:autoSpaceDE w:val="0"/>
              <w:autoSpaceDN w:val="0"/>
              <w:adjustRightInd w:val="0"/>
              <w:spacing w:line="360" w:lineRule="auto"/>
              <w:jc w:val="both"/>
              <w:rPr>
                <w:lang w:val="en-US"/>
              </w:rPr>
            </w:pPr>
            <w:r>
              <w:rPr>
                <w:lang w:val="en-US"/>
              </w:rPr>
              <w:t>110</w:t>
            </w:r>
          </w:p>
        </w:tc>
      </w:tr>
      <w:tr w:rsidR="004B32ED" w:rsidTr="0097248F">
        <w:tc>
          <w:tcPr>
            <w:tcW w:w="2628" w:type="dxa"/>
          </w:tcPr>
          <w:p w:rsidR="004B32ED" w:rsidRDefault="004B32ED" w:rsidP="004B32ED">
            <w:pPr>
              <w:pStyle w:val="23"/>
              <w:autoSpaceDE w:val="0"/>
              <w:autoSpaceDN w:val="0"/>
              <w:adjustRightInd w:val="0"/>
              <w:spacing w:line="360" w:lineRule="auto"/>
              <w:jc w:val="both"/>
              <w:rPr>
                <w:lang w:val="en-US"/>
              </w:rPr>
            </w:pPr>
            <w:r>
              <w:rPr>
                <w:lang w:val="en-US"/>
              </w:rPr>
              <w:t>2R</w:t>
            </w:r>
          </w:p>
        </w:tc>
        <w:tc>
          <w:tcPr>
            <w:tcW w:w="2520" w:type="dxa"/>
          </w:tcPr>
          <w:p w:rsidR="004B32ED" w:rsidRDefault="004B32ED" w:rsidP="004B32ED">
            <w:pPr>
              <w:pStyle w:val="23"/>
              <w:autoSpaceDE w:val="0"/>
              <w:autoSpaceDN w:val="0"/>
              <w:adjustRightInd w:val="0"/>
              <w:spacing w:line="360" w:lineRule="auto"/>
              <w:jc w:val="both"/>
              <w:rPr>
                <w:lang w:val="en-US"/>
              </w:rPr>
            </w:pPr>
            <w:r>
              <w:rPr>
                <w:lang w:val="en-US"/>
              </w:rPr>
              <w:t>110</w:t>
            </w:r>
          </w:p>
        </w:tc>
      </w:tr>
      <w:tr w:rsidR="004B32ED" w:rsidTr="0097248F">
        <w:tc>
          <w:tcPr>
            <w:tcW w:w="2628" w:type="dxa"/>
          </w:tcPr>
          <w:p w:rsidR="004B32ED" w:rsidRDefault="004B32ED" w:rsidP="004B32ED">
            <w:pPr>
              <w:pStyle w:val="23"/>
              <w:autoSpaceDE w:val="0"/>
              <w:autoSpaceDN w:val="0"/>
              <w:adjustRightInd w:val="0"/>
              <w:spacing w:line="360" w:lineRule="auto"/>
              <w:jc w:val="both"/>
              <w:rPr>
                <w:lang w:val="en-US"/>
              </w:rPr>
            </w:pPr>
            <w:r>
              <w:rPr>
                <w:lang w:val="en-US"/>
              </w:rPr>
              <w:t>3R</w:t>
            </w:r>
          </w:p>
        </w:tc>
        <w:tc>
          <w:tcPr>
            <w:tcW w:w="2520" w:type="dxa"/>
          </w:tcPr>
          <w:p w:rsidR="004B32ED" w:rsidRDefault="004B32ED" w:rsidP="004B32ED">
            <w:pPr>
              <w:pStyle w:val="23"/>
              <w:autoSpaceDE w:val="0"/>
              <w:autoSpaceDN w:val="0"/>
              <w:adjustRightInd w:val="0"/>
              <w:spacing w:line="360" w:lineRule="auto"/>
              <w:jc w:val="both"/>
              <w:rPr>
                <w:lang w:val="en-US"/>
              </w:rPr>
            </w:pPr>
            <w:r>
              <w:rPr>
                <w:lang w:val="en-US"/>
              </w:rPr>
              <w:t>100</w:t>
            </w:r>
          </w:p>
        </w:tc>
      </w:tr>
      <w:tr w:rsidR="004B32ED" w:rsidTr="0097248F">
        <w:tc>
          <w:tcPr>
            <w:tcW w:w="2628" w:type="dxa"/>
          </w:tcPr>
          <w:p w:rsidR="004B32ED" w:rsidRDefault="004B32ED" w:rsidP="004B32ED">
            <w:pPr>
              <w:pStyle w:val="23"/>
              <w:autoSpaceDE w:val="0"/>
              <w:autoSpaceDN w:val="0"/>
              <w:adjustRightInd w:val="0"/>
              <w:spacing w:line="360" w:lineRule="auto"/>
              <w:jc w:val="both"/>
              <w:rPr>
                <w:lang w:val="en-US"/>
              </w:rPr>
            </w:pPr>
            <w:r>
              <w:rPr>
                <w:lang w:val="en-US"/>
              </w:rPr>
              <w:t>4R</w:t>
            </w:r>
          </w:p>
        </w:tc>
        <w:tc>
          <w:tcPr>
            <w:tcW w:w="2520" w:type="dxa"/>
          </w:tcPr>
          <w:p w:rsidR="004B32ED" w:rsidRDefault="004B32ED" w:rsidP="004B32ED">
            <w:pPr>
              <w:pStyle w:val="23"/>
              <w:autoSpaceDE w:val="0"/>
              <w:autoSpaceDN w:val="0"/>
              <w:adjustRightInd w:val="0"/>
              <w:spacing w:line="360" w:lineRule="auto"/>
              <w:jc w:val="both"/>
            </w:pPr>
            <w:r>
              <w:t>105</w:t>
            </w:r>
          </w:p>
        </w:tc>
      </w:tr>
      <w:tr w:rsidR="004B32ED" w:rsidTr="0097248F">
        <w:tc>
          <w:tcPr>
            <w:tcW w:w="2628" w:type="dxa"/>
          </w:tcPr>
          <w:p w:rsidR="004B32ED" w:rsidRDefault="004B32ED" w:rsidP="004B32ED">
            <w:pPr>
              <w:pStyle w:val="23"/>
              <w:autoSpaceDE w:val="0"/>
              <w:autoSpaceDN w:val="0"/>
              <w:adjustRightInd w:val="0"/>
              <w:spacing w:line="360" w:lineRule="auto"/>
              <w:jc w:val="both"/>
            </w:pPr>
            <w:r>
              <w:t>5</w:t>
            </w:r>
            <w:r>
              <w:rPr>
                <w:lang w:val="en-US"/>
              </w:rPr>
              <w:t>R</w:t>
            </w:r>
          </w:p>
        </w:tc>
        <w:tc>
          <w:tcPr>
            <w:tcW w:w="2520" w:type="dxa"/>
          </w:tcPr>
          <w:p w:rsidR="004B32ED" w:rsidRDefault="004B32ED" w:rsidP="004B32ED">
            <w:pPr>
              <w:pStyle w:val="23"/>
              <w:autoSpaceDE w:val="0"/>
              <w:autoSpaceDN w:val="0"/>
              <w:adjustRightInd w:val="0"/>
              <w:spacing w:line="360" w:lineRule="auto"/>
              <w:jc w:val="both"/>
            </w:pPr>
            <w:r>
              <w:t>100</w:t>
            </w:r>
          </w:p>
        </w:tc>
      </w:tr>
      <w:tr w:rsidR="004B32ED" w:rsidTr="0097248F">
        <w:trPr>
          <w:trHeight w:val="70"/>
        </w:trPr>
        <w:tc>
          <w:tcPr>
            <w:tcW w:w="2628" w:type="dxa"/>
          </w:tcPr>
          <w:p w:rsidR="004B32ED" w:rsidRDefault="004B32ED" w:rsidP="004B32ED">
            <w:pPr>
              <w:pStyle w:val="23"/>
              <w:autoSpaceDE w:val="0"/>
              <w:autoSpaceDN w:val="0"/>
              <w:adjustRightInd w:val="0"/>
              <w:spacing w:line="360" w:lineRule="auto"/>
              <w:jc w:val="both"/>
            </w:pPr>
            <w:r>
              <w:t>6</w:t>
            </w:r>
            <w:r>
              <w:rPr>
                <w:lang w:val="en-US"/>
              </w:rPr>
              <w:t>R</w:t>
            </w:r>
          </w:p>
        </w:tc>
        <w:tc>
          <w:tcPr>
            <w:tcW w:w="2520" w:type="dxa"/>
          </w:tcPr>
          <w:p w:rsidR="004B32ED" w:rsidRDefault="004B32ED" w:rsidP="004B32ED">
            <w:pPr>
              <w:pStyle w:val="23"/>
              <w:autoSpaceDE w:val="0"/>
              <w:autoSpaceDN w:val="0"/>
              <w:adjustRightInd w:val="0"/>
              <w:spacing w:line="360" w:lineRule="auto"/>
              <w:jc w:val="both"/>
            </w:pPr>
            <w:r>
              <w:t>110</w:t>
            </w:r>
          </w:p>
        </w:tc>
      </w:tr>
    </w:tbl>
    <w:p w:rsidR="004B32ED" w:rsidRDefault="004B32ED" w:rsidP="004B32ED">
      <w:pPr>
        <w:pStyle w:val="23"/>
        <w:autoSpaceDE w:val="0"/>
        <w:autoSpaceDN w:val="0"/>
        <w:adjustRightInd w:val="0"/>
        <w:spacing w:line="360" w:lineRule="auto"/>
        <w:jc w:val="both"/>
        <w:rPr>
          <w:sz w:val="28"/>
          <w:szCs w:val="28"/>
        </w:rPr>
      </w:pPr>
    </w:p>
    <w:p w:rsidR="004B32ED" w:rsidRDefault="004B32ED" w:rsidP="004B32ED">
      <w:pPr>
        <w:pStyle w:val="23"/>
        <w:autoSpaceDE w:val="0"/>
        <w:autoSpaceDN w:val="0"/>
        <w:adjustRightInd w:val="0"/>
        <w:spacing w:line="360" w:lineRule="auto"/>
        <w:jc w:val="both"/>
      </w:pPr>
      <w:r>
        <w:t xml:space="preserve">Таблица 3.6. Прочностные свойства прутков, полученных путём прессования          </w:t>
      </w:r>
    </w:p>
    <w:p w:rsidR="004B32ED" w:rsidRDefault="004B32ED" w:rsidP="004B32ED">
      <w:pPr>
        <w:pStyle w:val="23"/>
        <w:autoSpaceDE w:val="0"/>
        <w:autoSpaceDN w:val="0"/>
        <w:adjustRightInd w:val="0"/>
        <w:spacing w:line="360" w:lineRule="auto"/>
        <w:jc w:val="both"/>
      </w:pPr>
      <w:r>
        <w:t xml:space="preserve"> исследуемых гранулированных сплавов.</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5"/>
        <w:gridCol w:w="1595"/>
        <w:gridCol w:w="1617"/>
        <w:gridCol w:w="1595"/>
        <w:gridCol w:w="1595"/>
        <w:gridCol w:w="1596"/>
      </w:tblGrid>
      <w:tr w:rsidR="004B32ED" w:rsidTr="0097248F">
        <w:tc>
          <w:tcPr>
            <w:tcW w:w="1595" w:type="dxa"/>
          </w:tcPr>
          <w:p w:rsidR="004B32ED" w:rsidRDefault="004B32ED" w:rsidP="004B32ED">
            <w:pPr>
              <w:pStyle w:val="23"/>
              <w:autoSpaceDE w:val="0"/>
              <w:autoSpaceDN w:val="0"/>
              <w:adjustRightInd w:val="0"/>
              <w:spacing w:line="360" w:lineRule="auto"/>
              <w:jc w:val="both"/>
            </w:pPr>
            <w:r>
              <w:t>Сплав №</w:t>
            </w:r>
          </w:p>
        </w:tc>
        <w:tc>
          <w:tcPr>
            <w:tcW w:w="1595" w:type="dxa"/>
          </w:tcPr>
          <w:p w:rsidR="004B32ED" w:rsidRDefault="004B32ED" w:rsidP="004B32ED">
            <w:pPr>
              <w:pStyle w:val="23"/>
              <w:autoSpaceDE w:val="0"/>
              <w:autoSpaceDN w:val="0"/>
              <w:adjustRightInd w:val="0"/>
              <w:spacing w:line="360" w:lineRule="auto"/>
              <w:jc w:val="both"/>
            </w:pPr>
          </w:p>
        </w:tc>
        <w:tc>
          <w:tcPr>
            <w:tcW w:w="1595" w:type="dxa"/>
          </w:tcPr>
          <w:p w:rsidR="004B32ED" w:rsidRDefault="004B32ED" w:rsidP="004B32ED">
            <w:pPr>
              <w:pStyle w:val="23"/>
              <w:autoSpaceDE w:val="0"/>
              <w:autoSpaceDN w:val="0"/>
              <w:adjustRightInd w:val="0"/>
              <w:spacing w:line="360" w:lineRule="auto"/>
              <w:jc w:val="both"/>
            </w:pPr>
            <w:r>
              <w:t>Комнатная температура</w:t>
            </w:r>
          </w:p>
        </w:tc>
        <w:tc>
          <w:tcPr>
            <w:tcW w:w="1595" w:type="dxa"/>
          </w:tcPr>
          <w:p w:rsidR="004B32ED" w:rsidRDefault="004B32ED" w:rsidP="004B32ED">
            <w:pPr>
              <w:pStyle w:val="23"/>
              <w:autoSpaceDE w:val="0"/>
              <w:autoSpaceDN w:val="0"/>
              <w:adjustRightInd w:val="0"/>
              <w:spacing w:line="360" w:lineRule="auto"/>
              <w:jc w:val="both"/>
            </w:pPr>
            <w:r>
              <w:t>250</w:t>
            </w:r>
            <w:r>
              <w:rPr>
                <w:vertAlign w:val="superscript"/>
              </w:rPr>
              <w:t>о</w:t>
            </w:r>
            <w:r>
              <w:t>С</w:t>
            </w:r>
          </w:p>
        </w:tc>
        <w:tc>
          <w:tcPr>
            <w:tcW w:w="1595" w:type="dxa"/>
          </w:tcPr>
          <w:p w:rsidR="004B32ED" w:rsidRDefault="004B32ED" w:rsidP="004B32ED">
            <w:pPr>
              <w:pStyle w:val="23"/>
              <w:autoSpaceDE w:val="0"/>
              <w:autoSpaceDN w:val="0"/>
              <w:adjustRightInd w:val="0"/>
              <w:spacing w:line="360" w:lineRule="auto"/>
              <w:jc w:val="both"/>
            </w:pPr>
            <w:r>
              <w:t>300</w:t>
            </w:r>
            <w:r>
              <w:rPr>
                <w:vertAlign w:val="superscript"/>
              </w:rPr>
              <w:t>о</w:t>
            </w:r>
            <w:r>
              <w:t>С</w:t>
            </w:r>
          </w:p>
        </w:tc>
        <w:tc>
          <w:tcPr>
            <w:tcW w:w="1596" w:type="dxa"/>
          </w:tcPr>
          <w:p w:rsidR="004B32ED" w:rsidRDefault="004B32ED" w:rsidP="004B32ED">
            <w:pPr>
              <w:pStyle w:val="23"/>
              <w:autoSpaceDE w:val="0"/>
              <w:autoSpaceDN w:val="0"/>
              <w:adjustRightInd w:val="0"/>
              <w:spacing w:line="360" w:lineRule="auto"/>
              <w:jc w:val="both"/>
            </w:pPr>
            <w:r>
              <w:t>350</w:t>
            </w:r>
            <w:r>
              <w:rPr>
                <w:vertAlign w:val="superscript"/>
              </w:rPr>
              <w:t>о</w:t>
            </w:r>
            <w:r>
              <w:t>С</w:t>
            </w:r>
          </w:p>
        </w:tc>
      </w:tr>
      <w:tr w:rsidR="004B32ED" w:rsidTr="0097248F">
        <w:trPr>
          <w:cantSplit/>
        </w:trPr>
        <w:tc>
          <w:tcPr>
            <w:tcW w:w="1595" w:type="dxa"/>
            <w:vMerge w:val="restart"/>
          </w:tcPr>
          <w:p w:rsidR="004B32ED" w:rsidRDefault="004B32ED" w:rsidP="004B32ED">
            <w:pPr>
              <w:pStyle w:val="23"/>
              <w:autoSpaceDE w:val="0"/>
              <w:autoSpaceDN w:val="0"/>
              <w:adjustRightInd w:val="0"/>
              <w:spacing w:line="360" w:lineRule="auto"/>
              <w:jc w:val="both"/>
            </w:pPr>
            <w:r>
              <w:t>1</w:t>
            </w:r>
            <w:r>
              <w:rPr>
                <w:lang w:val="en-US"/>
              </w:rPr>
              <w:t>R</w:t>
            </w:r>
          </w:p>
        </w:tc>
        <w:tc>
          <w:tcPr>
            <w:tcW w:w="1595" w:type="dxa"/>
          </w:tcPr>
          <w:p w:rsidR="004B32ED" w:rsidRDefault="004B32ED" w:rsidP="004B32ED">
            <w:pPr>
              <w:pStyle w:val="23"/>
              <w:autoSpaceDE w:val="0"/>
              <w:autoSpaceDN w:val="0"/>
              <w:adjustRightInd w:val="0"/>
              <w:spacing w:line="360" w:lineRule="auto"/>
              <w:jc w:val="both"/>
              <w:rPr>
                <w:lang w:val="en-US"/>
              </w:rPr>
            </w:pPr>
            <w:r>
              <w:rPr>
                <w:lang w:val="en-US"/>
              </w:rPr>
              <w:t>UTS, MPa</w:t>
            </w:r>
          </w:p>
        </w:tc>
        <w:tc>
          <w:tcPr>
            <w:tcW w:w="1595" w:type="dxa"/>
          </w:tcPr>
          <w:p w:rsidR="004B32ED" w:rsidRDefault="004B32ED" w:rsidP="004B32ED">
            <w:pPr>
              <w:pStyle w:val="23"/>
              <w:autoSpaceDE w:val="0"/>
              <w:autoSpaceDN w:val="0"/>
              <w:adjustRightInd w:val="0"/>
              <w:spacing w:line="360" w:lineRule="auto"/>
              <w:jc w:val="both"/>
            </w:pPr>
            <w:r>
              <w:t>320</w:t>
            </w:r>
          </w:p>
        </w:tc>
        <w:tc>
          <w:tcPr>
            <w:tcW w:w="1595" w:type="dxa"/>
          </w:tcPr>
          <w:p w:rsidR="004B32ED" w:rsidRDefault="004B32ED" w:rsidP="004B32ED">
            <w:pPr>
              <w:pStyle w:val="23"/>
              <w:autoSpaceDE w:val="0"/>
              <w:autoSpaceDN w:val="0"/>
              <w:adjustRightInd w:val="0"/>
              <w:spacing w:line="360" w:lineRule="auto"/>
              <w:jc w:val="both"/>
            </w:pPr>
            <w:r>
              <w:t>155</w:t>
            </w:r>
          </w:p>
        </w:tc>
        <w:tc>
          <w:tcPr>
            <w:tcW w:w="1595" w:type="dxa"/>
          </w:tcPr>
          <w:p w:rsidR="004B32ED" w:rsidRDefault="004B32ED" w:rsidP="004B32ED">
            <w:pPr>
              <w:pStyle w:val="23"/>
              <w:autoSpaceDE w:val="0"/>
              <w:autoSpaceDN w:val="0"/>
              <w:adjustRightInd w:val="0"/>
              <w:spacing w:line="360" w:lineRule="auto"/>
              <w:jc w:val="both"/>
            </w:pPr>
            <w:r>
              <w:t>135</w:t>
            </w:r>
          </w:p>
        </w:tc>
        <w:tc>
          <w:tcPr>
            <w:tcW w:w="1596" w:type="dxa"/>
          </w:tcPr>
          <w:p w:rsidR="004B32ED" w:rsidRDefault="004B32ED" w:rsidP="004B32ED">
            <w:pPr>
              <w:pStyle w:val="23"/>
              <w:autoSpaceDE w:val="0"/>
              <w:autoSpaceDN w:val="0"/>
              <w:adjustRightInd w:val="0"/>
              <w:spacing w:line="360" w:lineRule="auto"/>
              <w:jc w:val="both"/>
            </w:pPr>
            <w:r>
              <w:t>-</w:t>
            </w:r>
          </w:p>
        </w:tc>
      </w:tr>
      <w:tr w:rsidR="004B32ED" w:rsidTr="0097248F">
        <w:trPr>
          <w:cantSplit/>
        </w:trPr>
        <w:tc>
          <w:tcPr>
            <w:tcW w:w="1595" w:type="dxa"/>
            <w:vMerge/>
          </w:tcPr>
          <w:p w:rsidR="004B32ED" w:rsidRDefault="004B32ED" w:rsidP="004B32ED">
            <w:pPr>
              <w:pStyle w:val="23"/>
              <w:autoSpaceDE w:val="0"/>
              <w:autoSpaceDN w:val="0"/>
              <w:adjustRightInd w:val="0"/>
              <w:spacing w:line="360" w:lineRule="auto"/>
              <w:jc w:val="both"/>
              <w:rPr>
                <w:lang w:val="en-US"/>
              </w:rPr>
            </w:pPr>
          </w:p>
        </w:tc>
        <w:tc>
          <w:tcPr>
            <w:tcW w:w="1595" w:type="dxa"/>
          </w:tcPr>
          <w:p w:rsidR="004B32ED" w:rsidRDefault="004B32ED" w:rsidP="004B32ED">
            <w:pPr>
              <w:pStyle w:val="23"/>
              <w:autoSpaceDE w:val="0"/>
              <w:autoSpaceDN w:val="0"/>
              <w:adjustRightInd w:val="0"/>
              <w:spacing w:line="360" w:lineRule="auto"/>
              <w:jc w:val="both"/>
              <w:rPr>
                <w:lang w:val="en-US"/>
              </w:rPr>
            </w:pPr>
            <w:r>
              <w:rPr>
                <w:lang w:val="en-US"/>
              </w:rPr>
              <w:t>YS, MPa</w:t>
            </w:r>
          </w:p>
        </w:tc>
        <w:tc>
          <w:tcPr>
            <w:tcW w:w="1595" w:type="dxa"/>
          </w:tcPr>
          <w:p w:rsidR="004B32ED" w:rsidRDefault="004B32ED" w:rsidP="004B32ED">
            <w:pPr>
              <w:pStyle w:val="23"/>
              <w:autoSpaceDE w:val="0"/>
              <w:autoSpaceDN w:val="0"/>
              <w:adjustRightInd w:val="0"/>
              <w:spacing w:line="360" w:lineRule="auto"/>
              <w:jc w:val="both"/>
            </w:pPr>
            <w:r>
              <w:t>278</w:t>
            </w:r>
          </w:p>
        </w:tc>
        <w:tc>
          <w:tcPr>
            <w:tcW w:w="1595" w:type="dxa"/>
          </w:tcPr>
          <w:p w:rsidR="004B32ED" w:rsidRDefault="004B32ED" w:rsidP="004B32ED">
            <w:pPr>
              <w:pStyle w:val="23"/>
              <w:autoSpaceDE w:val="0"/>
              <w:autoSpaceDN w:val="0"/>
              <w:adjustRightInd w:val="0"/>
              <w:spacing w:line="360" w:lineRule="auto"/>
              <w:jc w:val="both"/>
            </w:pPr>
            <w:r>
              <w:t>138</w:t>
            </w:r>
          </w:p>
        </w:tc>
        <w:tc>
          <w:tcPr>
            <w:tcW w:w="1595" w:type="dxa"/>
          </w:tcPr>
          <w:p w:rsidR="004B32ED" w:rsidRDefault="004B32ED" w:rsidP="004B32ED">
            <w:pPr>
              <w:pStyle w:val="23"/>
              <w:autoSpaceDE w:val="0"/>
              <w:autoSpaceDN w:val="0"/>
              <w:adjustRightInd w:val="0"/>
              <w:spacing w:line="360" w:lineRule="auto"/>
              <w:jc w:val="both"/>
            </w:pPr>
            <w:r>
              <w:t>105</w:t>
            </w:r>
          </w:p>
        </w:tc>
        <w:tc>
          <w:tcPr>
            <w:tcW w:w="1596" w:type="dxa"/>
          </w:tcPr>
          <w:p w:rsidR="004B32ED" w:rsidRDefault="004B32ED" w:rsidP="004B32ED">
            <w:pPr>
              <w:pStyle w:val="23"/>
              <w:autoSpaceDE w:val="0"/>
              <w:autoSpaceDN w:val="0"/>
              <w:adjustRightInd w:val="0"/>
              <w:spacing w:line="360" w:lineRule="auto"/>
              <w:jc w:val="both"/>
            </w:pPr>
            <w:r>
              <w:t>-</w:t>
            </w:r>
          </w:p>
        </w:tc>
      </w:tr>
      <w:tr w:rsidR="004B32ED" w:rsidTr="0097248F">
        <w:trPr>
          <w:cantSplit/>
        </w:trPr>
        <w:tc>
          <w:tcPr>
            <w:tcW w:w="1595" w:type="dxa"/>
            <w:vMerge/>
          </w:tcPr>
          <w:p w:rsidR="004B32ED" w:rsidRDefault="004B32ED" w:rsidP="004B32ED">
            <w:pPr>
              <w:pStyle w:val="23"/>
              <w:autoSpaceDE w:val="0"/>
              <w:autoSpaceDN w:val="0"/>
              <w:adjustRightInd w:val="0"/>
              <w:spacing w:line="360" w:lineRule="auto"/>
              <w:jc w:val="both"/>
              <w:rPr>
                <w:lang w:val="en-US"/>
              </w:rPr>
            </w:pPr>
          </w:p>
        </w:tc>
        <w:tc>
          <w:tcPr>
            <w:tcW w:w="1595" w:type="dxa"/>
          </w:tcPr>
          <w:p w:rsidR="004B32ED" w:rsidRDefault="004B32ED" w:rsidP="004B32ED">
            <w:pPr>
              <w:pStyle w:val="23"/>
              <w:autoSpaceDE w:val="0"/>
              <w:autoSpaceDN w:val="0"/>
              <w:adjustRightInd w:val="0"/>
              <w:spacing w:line="360" w:lineRule="auto"/>
              <w:jc w:val="both"/>
              <w:rPr>
                <w:lang w:val="en-US"/>
              </w:rPr>
            </w:pPr>
            <w:r>
              <w:rPr>
                <w:rFonts w:ascii="Symbol" w:hAnsi="Symbol" w:cs="Symbol"/>
              </w:rPr>
              <w:t></w:t>
            </w:r>
            <w:r>
              <w:t>, %</w:t>
            </w:r>
          </w:p>
        </w:tc>
        <w:tc>
          <w:tcPr>
            <w:tcW w:w="1595" w:type="dxa"/>
          </w:tcPr>
          <w:p w:rsidR="004B32ED" w:rsidRDefault="004B32ED" w:rsidP="004B32ED">
            <w:pPr>
              <w:pStyle w:val="23"/>
              <w:autoSpaceDE w:val="0"/>
              <w:autoSpaceDN w:val="0"/>
              <w:adjustRightInd w:val="0"/>
              <w:spacing w:line="360" w:lineRule="auto"/>
              <w:jc w:val="both"/>
            </w:pPr>
            <w:r>
              <w:t>0,5</w:t>
            </w:r>
          </w:p>
        </w:tc>
        <w:tc>
          <w:tcPr>
            <w:tcW w:w="1595" w:type="dxa"/>
          </w:tcPr>
          <w:p w:rsidR="004B32ED" w:rsidRDefault="004B32ED" w:rsidP="004B32ED">
            <w:pPr>
              <w:pStyle w:val="23"/>
              <w:autoSpaceDE w:val="0"/>
              <w:autoSpaceDN w:val="0"/>
              <w:adjustRightInd w:val="0"/>
              <w:spacing w:line="360" w:lineRule="auto"/>
              <w:jc w:val="both"/>
            </w:pPr>
            <w:r>
              <w:t>1,0</w:t>
            </w:r>
          </w:p>
        </w:tc>
        <w:tc>
          <w:tcPr>
            <w:tcW w:w="1595" w:type="dxa"/>
          </w:tcPr>
          <w:p w:rsidR="004B32ED" w:rsidRDefault="004B32ED" w:rsidP="004B32ED">
            <w:pPr>
              <w:pStyle w:val="23"/>
              <w:autoSpaceDE w:val="0"/>
              <w:autoSpaceDN w:val="0"/>
              <w:adjustRightInd w:val="0"/>
              <w:spacing w:line="360" w:lineRule="auto"/>
              <w:jc w:val="both"/>
            </w:pPr>
            <w:r>
              <w:t>2,5</w:t>
            </w:r>
          </w:p>
        </w:tc>
        <w:tc>
          <w:tcPr>
            <w:tcW w:w="1596" w:type="dxa"/>
          </w:tcPr>
          <w:p w:rsidR="004B32ED" w:rsidRDefault="004B32ED" w:rsidP="004B32ED">
            <w:pPr>
              <w:pStyle w:val="23"/>
              <w:autoSpaceDE w:val="0"/>
              <w:autoSpaceDN w:val="0"/>
              <w:adjustRightInd w:val="0"/>
              <w:spacing w:line="360" w:lineRule="auto"/>
              <w:jc w:val="both"/>
              <w:rPr>
                <w:lang w:val="en-US"/>
              </w:rPr>
            </w:pPr>
          </w:p>
        </w:tc>
      </w:tr>
      <w:tr w:rsidR="004B32ED" w:rsidTr="0097248F">
        <w:trPr>
          <w:cantSplit/>
        </w:trPr>
        <w:tc>
          <w:tcPr>
            <w:tcW w:w="1595" w:type="dxa"/>
            <w:vMerge w:val="restart"/>
          </w:tcPr>
          <w:p w:rsidR="004B32ED" w:rsidRDefault="004B32ED" w:rsidP="004B32ED">
            <w:pPr>
              <w:pStyle w:val="23"/>
              <w:autoSpaceDE w:val="0"/>
              <w:autoSpaceDN w:val="0"/>
              <w:adjustRightInd w:val="0"/>
              <w:spacing w:line="360" w:lineRule="auto"/>
              <w:jc w:val="both"/>
              <w:rPr>
                <w:lang w:val="en-US"/>
              </w:rPr>
            </w:pPr>
            <w:r>
              <w:rPr>
                <w:lang w:val="en-US"/>
              </w:rPr>
              <w:t>2R</w:t>
            </w:r>
          </w:p>
        </w:tc>
        <w:tc>
          <w:tcPr>
            <w:tcW w:w="1595" w:type="dxa"/>
          </w:tcPr>
          <w:p w:rsidR="004B32ED" w:rsidRDefault="004B32ED" w:rsidP="004B32ED">
            <w:pPr>
              <w:pStyle w:val="23"/>
              <w:autoSpaceDE w:val="0"/>
              <w:autoSpaceDN w:val="0"/>
              <w:adjustRightInd w:val="0"/>
              <w:spacing w:line="360" w:lineRule="auto"/>
              <w:jc w:val="both"/>
              <w:rPr>
                <w:lang w:val="en-US"/>
              </w:rPr>
            </w:pPr>
            <w:r>
              <w:rPr>
                <w:lang w:val="en-US"/>
              </w:rPr>
              <w:t>UTS, MPa</w:t>
            </w:r>
          </w:p>
        </w:tc>
        <w:tc>
          <w:tcPr>
            <w:tcW w:w="1595" w:type="dxa"/>
            <w:vMerge w:val="restart"/>
          </w:tcPr>
          <w:p w:rsidR="004B32ED" w:rsidRDefault="004B32ED" w:rsidP="004B32ED">
            <w:pPr>
              <w:pStyle w:val="23"/>
              <w:autoSpaceDE w:val="0"/>
              <w:autoSpaceDN w:val="0"/>
              <w:adjustRightInd w:val="0"/>
              <w:spacing w:line="360" w:lineRule="auto"/>
              <w:jc w:val="both"/>
              <w:rPr>
                <w:b/>
                <w:bCs/>
              </w:rPr>
            </w:pPr>
            <w:r>
              <w:rPr>
                <w:b/>
                <w:bCs/>
              </w:rPr>
              <w:t>358</w:t>
            </w:r>
          </w:p>
          <w:p w:rsidR="004B32ED" w:rsidRDefault="004B32ED" w:rsidP="004B32ED">
            <w:pPr>
              <w:pStyle w:val="23"/>
              <w:autoSpaceDE w:val="0"/>
              <w:autoSpaceDN w:val="0"/>
              <w:adjustRightInd w:val="0"/>
              <w:spacing w:line="360" w:lineRule="auto"/>
              <w:jc w:val="both"/>
              <w:rPr>
                <w:b/>
                <w:bCs/>
              </w:rPr>
            </w:pPr>
            <w:r>
              <w:rPr>
                <w:b/>
                <w:bCs/>
              </w:rPr>
              <w:t>324</w:t>
            </w:r>
          </w:p>
          <w:p w:rsidR="004B32ED" w:rsidRDefault="004B32ED" w:rsidP="004B32ED">
            <w:pPr>
              <w:pStyle w:val="23"/>
              <w:autoSpaceDE w:val="0"/>
              <w:autoSpaceDN w:val="0"/>
              <w:adjustRightInd w:val="0"/>
              <w:spacing w:line="360" w:lineRule="auto"/>
              <w:jc w:val="both"/>
              <w:rPr>
                <w:b/>
                <w:bCs/>
              </w:rPr>
            </w:pPr>
            <w:r>
              <w:rPr>
                <w:b/>
                <w:bCs/>
              </w:rPr>
              <w:t>2,6</w:t>
            </w:r>
          </w:p>
        </w:tc>
        <w:tc>
          <w:tcPr>
            <w:tcW w:w="1595" w:type="dxa"/>
            <w:vMerge w:val="restart"/>
          </w:tcPr>
          <w:p w:rsidR="004B32ED" w:rsidRDefault="004B32ED" w:rsidP="004B32ED">
            <w:pPr>
              <w:pStyle w:val="23"/>
              <w:autoSpaceDE w:val="0"/>
              <w:autoSpaceDN w:val="0"/>
              <w:adjustRightInd w:val="0"/>
              <w:spacing w:line="360" w:lineRule="auto"/>
              <w:jc w:val="both"/>
              <w:rPr>
                <w:b/>
                <w:bCs/>
              </w:rPr>
            </w:pPr>
            <w:r>
              <w:rPr>
                <w:b/>
                <w:bCs/>
              </w:rPr>
              <w:t>185</w:t>
            </w:r>
          </w:p>
          <w:p w:rsidR="004B32ED" w:rsidRDefault="004B32ED" w:rsidP="004B32ED">
            <w:pPr>
              <w:pStyle w:val="23"/>
              <w:autoSpaceDE w:val="0"/>
              <w:autoSpaceDN w:val="0"/>
              <w:adjustRightInd w:val="0"/>
              <w:spacing w:line="360" w:lineRule="auto"/>
              <w:jc w:val="both"/>
              <w:rPr>
                <w:b/>
                <w:bCs/>
              </w:rPr>
            </w:pPr>
            <w:r>
              <w:rPr>
                <w:b/>
                <w:bCs/>
              </w:rPr>
              <w:t>176</w:t>
            </w:r>
          </w:p>
          <w:p w:rsidR="004B32ED" w:rsidRDefault="004B32ED" w:rsidP="004B32ED">
            <w:pPr>
              <w:pStyle w:val="23"/>
              <w:autoSpaceDE w:val="0"/>
              <w:autoSpaceDN w:val="0"/>
              <w:adjustRightInd w:val="0"/>
              <w:spacing w:line="360" w:lineRule="auto"/>
              <w:jc w:val="both"/>
              <w:rPr>
                <w:b/>
                <w:bCs/>
              </w:rPr>
            </w:pPr>
            <w:r>
              <w:rPr>
                <w:b/>
                <w:bCs/>
              </w:rPr>
              <w:t>17,2</w:t>
            </w:r>
          </w:p>
        </w:tc>
        <w:tc>
          <w:tcPr>
            <w:tcW w:w="1595" w:type="dxa"/>
            <w:vMerge w:val="restart"/>
          </w:tcPr>
          <w:p w:rsidR="004B32ED" w:rsidRDefault="004B32ED" w:rsidP="004B32ED">
            <w:pPr>
              <w:pStyle w:val="23"/>
              <w:autoSpaceDE w:val="0"/>
              <w:autoSpaceDN w:val="0"/>
              <w:adjustRightInd w:val="0"/>
              <w:spacing w:line="360" w:lineRule="auto"/>
              <w:jc w:val="both"/>
              <w:rPr>
                <w:b/>
                <w:bCs/>
              </w:rPr>
            </w:pPr>
            <w:r>
              <w:rPr>
                <w:b/>
                <w:bCs/>
              </w:rPr>
              <w:t>130</w:t>
            </w:r>
          </w:p>
          <w:p w:rsidR="004B32ED" w:rsidRDefault="004B32ED" w:rsidP="004B32ED">
            <w:pPr>
              <w:pStyle w:val="23"/>
              <w:autoSpaceDE w:val="0"/>
              <w:autoSpaceDN w:val="0"/>
              <w:adjustRightInd w:val="0"/>
              <w:spacing w:line="360" w:lineRule="auto"/>
              <w:jc w:val="both"/>
              <w:rPr>
                <w:b/>
                <w:bCs/>
              </w:rPr>
            </w:pPr>
            <w:r>
              <w:rPr>
                <w:b/>
                <w:bCs/>
              </w:rPr>
              <w:t>122</w:t>
            </w:r>
          </w:p>
          <w:p w:rsidR="004B32ED" w:rsidRDefault="004B32ED" w:rsidP="004B32ED">
            <w:pPr>
              <w:pStyle w:val="23"/>
              <w:autoSpaceDE w:val="0"/>
              <w:autoSpaceDN w:val="0"/>
              <w:adjustRightInd w:val="0"/>
              <w:spacing w:line="360" w:lineRule="auto"/>
              <w:jc w:val="both"/>
              <w:rPr>
                <w:b/>
                <w:bCs/>
              </w:rPr>
            </w:pPr>
            <w:r>
              <w:rPr>
                <w:b/>
                <w:bCs/>
              </w:rPr>
              <w:t>20,8</w:t>
            </w:r>
          </w:p>
        </w:tc>
        <w:tc>
          <w:tcPr>
            <w:tcW w:w="1596" w:type="dxa"/>
            <w:vMerge w:val="restart"/>
          </w:tcPr>
          <w:p w:rsidR="004B32ED" w:rsidRDefault="004B32ED" w:rsidP="004B32ED">
            <w:pPr>
              <w:pStyle w:val="23"/>
              <w:autoSpaceDE w:val="0"/>
              <w:autoSpaceDN w:val="0"/>
              <w:adjustRightInd w:val="0"/>
              <w:spacing w:line="360" w:lineRule="auto"/>
              <w:jc w:val="both"/>
              <w:rPr>
                <w:b/>
                <w:bCs/>
              </w:rPr>
            </w:pPr>
            <w:r>
              <w:rPr>
                <w:b/>
                <w:bCs/>
              </w:rPr>
              <w:t>77</w:t>
            </w:r>
          </w:p>
          <w:p w:rsidR="004B32ED" w:rsidRDefault="004B32ED" w:rsidP="004B32ED">
            <w:pPr>
              <w:pStyle w:val="23"/>
              <w:autoSpaceDE w:val="0"/>
              <w:autoSpaceDN w:val="0"/>
              <w:adjustRightInd w:val="0"/>
              <w:spacing w:line="360" w:lineRule="auto"/>
              <w:jc w:val="both"/>
              <w:rPr>
                <w:b/>
                <w:bCs/>
              </w:rPr>
            </w:pPr>
            <w:r>
              <w:rPr>
                <w:b/>
                <w:bCs/>
              </w:rPr>
              <w:t>75</w:t>
            </w:r>
          </w:p>
          <w:p w:rsidR="004B32ED" w:rsidRDefault="004B32ED" w:rsidP="004B32ED">
            <w:pPr>
              <w:pStyle w:val="23"/>
              <w:autoSpaceDE w:val="0"/>
              <w:autoSpaceDN w:val="0"/>
              <w:adjustRightInd w:val="0"/>
              <w:spacing w:line="360" w:lineRule="auto"/>
              <w:jc w:val="both"/>
              <w:rPr>
                <w:b/>
                <w:bCs/>
              </w:rPr>
            </w:pPr>
            <w:r>
              <w:rPr>
                <w:b/>
                <w:bCs/>
              </w:rPr>
              <w:t>28,4</w:t>
            </w:r>
          </w:p>
        </w:tc>
      </w:tr>
      <w:tr w:rsidR="004B32ED" w:rsidTr="0097248F">
        <w:trPr>
          <w:cantSplit/>
        </w:trPr>
        <w:tc>
          <w:tcPr>
            <w:tcW w:w="1595" w:type="dxa"/>
            <w:vMerge/>
          </w:tcPr>
          <w:p w:rsidR="004B32ED" w:rsidRDefault="004B32ED" w:rsidP="004B32ED">
            <w:pPr>
              <w:pStyle w:val="23"/>
              <w:autoSpaceDE w:val="0"/>
              <w:autoSpaceDN w:val="0"/>
              <w:adjustRightInd w:val="0"/>
              <w:spacing w:line="360" w:lineRule="auto"/>
              <w:jc w:val="both"/>
              <w:rPr>
                <w:lang w:val="en-US"/>
              </w:rPr>
            </w:pPr>
          </w:p>
        </w:tc>
        <w:tc>
          <w:tcPr>
            <w:tcW w:w="1595" w:type="dxa"/>
          </w:tcPr>
          <w:p w:rsidR="004B32ED" w:rsidRDefault="004B32ED" w:rsidP="004B32ED">
            <w:pPr>
              <w:pStyle w:val="23"/>
              <w:autoSpaceDE w:val="0"/>
              <w:autoSpaceDN w:val="0"/>
              <w:adjustRightInd w:val="0"/>
              <w:spacing w:line="360" w:lineRule="auto"/>
              <w:jc w:val="both"/>
              <w:rPr>
                <w:lang w:val="en-US"/>
              </w:rPr>
            </w:pPr>
            <w:r>
              <w:rPr>
                <w:lang w:val="en-US"/>
              </w:rPr>
              <w:t>YS, MPa</w:t>
            </w:r>
          </w:p>
        </w:tc>
        <w:tc>
          <w:tcPr>
            <w:tcW w:w="1595" w:type="dxa"/>
            <w:vMerge/>
          </w:tcPr>
          <w:p w:rsidR="004B32ED" w:rsidRDefault="004B32ED" w:rsidP="004B32ED">
            <w:pPr>
              <w:pStyle w:val="23"/>
              <w:autoSpaceDE w:val="0"/>
              <w:autoSpaceDN w:val="0"/>
              <w:adjustRightInd w:val="0"/>
              <w:spacing w:line="360" w:lineRule="auto"/>
              <w:jc w:val="both"/>
              <w:rPr>
                <w:lang w:val="en-US"/>
              </w:rPr>
            </w:pPr>
          </w:p>
        </w:tc>
        <w:tc>
          <w:tcPr>
            <w:tcW w:w="1595" w:type="dxa"/>
            <w:vMerge/>
          </w:tcPr>
          <w:p w:rsidR="004B32ED" w:rsidRDefault="004B32ED" w:rsidP="004B32ED">
            <w:pPr>
              <w:pStyle w:val="23"/>
              <w:autoSpaceDE w:val="0"/>
              <w:autoSpaceDN w:val="0"/>
              <w:adjustRightInd w:val="0"/>
              <w:spacing w:line="360" w:lineRule="auto"/>
              <w:jc w:val="both"/>
              <w:rPr>
                <w:lang w:val="en-US"/>
              </w:rPr>
            </w:pPr>
          </w:p>
        </w:tc>
        <w:tc>
          <w:tcPr>
            <w:tcW w:w="1595" w:type="dxa"/>
            <w:vMerge/>
          </w:tcPr>
          <w:p w:rsidR="004B32ED" w:rsidRDefault="004B32ED" w:rsidP="004B32ED">
            <w:pPr>
              <w:pStyle w:val="23"/>
              <w:autoSpaceDE w:val="0"/>
              <w:autoSpaceDN w:val="0"/>
              <w:adjustRightInd w:val="0"/>
              <w:spacing w:line="360" w:lineRule="auto"/>
              <w:jc w:val="both"/>
              <w:rPr>
                <w:lang w:val="en-US"/>
              </w:rPr>
            </w:pPr>
          </w:p>
        </w:tc>
        <w:tc>
          <w:tcPr>
            <w:tcW w:w="1596" w:type="dxa"/>
            <w:vMerge/>
          </w:tcPr>
          <w:p w:rsidR="004B32ED" w:rsidRDefault="004B32ED" w:rsidP="004B32ED">
            <w:pPr>
              <w:pStyle w:val="23"/>
              <w:autoSpaceDE w:val="0"/>
              <w:autoSpaceDN w:val="0"/>
              <w:adjustRightInd w:val="0"/>
              <w:spacing w:line="360" w:lineRule="auto"/>
              <w:jc w:val="both"/>
              <w:rPr>
                <w:lang w:val="en-US"/>
              </w:rPr>
            </w:pPr>
          </w:p>
        </w:tc>
      </w:tr>
      <w:tr w:rsidR="004B32ED" w:rsidTr="0097248F">
        <w:trPr>
          <w:cantSplit/>
        </w:trPr>
        <w:tc>
          <w:tcPr>
            <w:tcW w:w="1595" w:type="dxa"/>
            <w:vMerge/>
          </w:tcPr>
          <w:p w:rsidR="004B32ED" w:rsidRDefault="004B32ED" w:rsidP="004B32ED">
            <w:pPr>
              <w:pStyle w:val="23"/>
              <w:autoSpaceDE w:val="0"/>
              <w:autoSpaceDN w:val="0"/>
              <w:adjustRightInd w:val="0"/>
              <w:spacing w:line="360" w:lineRule="auto"/>
              <w:jc w:val="both"/>
              <w:rPr>
                <w:lang w:val="en-US"/>
              </w:rPr>
            </w:pPr>
          </w:p>
        </w:tc>
        <w:tc>
          <w:tcPr>
            <w:tcW w:w="1595" w:type="dxa"/>
          </w:tcPr>
          <w:p w:rsidR="004B32ED" w:rsidRDefault="004B32ED" w:rsidP="004B32ED">
            <w:pPr>
              <w:pStyle w:val="23"/>
              <w:autoSpaceDE w:val="0"/>
              <w:autoSpaceDN w:val="0"/>
              <w:adjustRightInd w:val="0"/>
              <w:spacing w:line="360" w:lineRule="auto"/>
              <w:jc w:val="both"/>
              <w:rPr>
                <w:lang w:val="en-US"/>
              </w:rPr>
            </w:pPr>
            <w:r>
              <w:rPr>
                <w:rFonts w:ascii="Symbol" w:hAnsi="Symbol" w:cs="Symbol"/>
              </w:rPr>
              <w:t></w:t>
            </w:r>
            <w:r>
              <w:t>, %</w:t>
            </w:r>
          </w:p>
        </w:tc>
        <w:tc>
          <w:tcPr>
            <w:tcW w:w="1595" w:type="dxa"/>
            <w:vMerge/>
          </w:tcPr>
          <w:p w:rsidR="004B32ED" w:rsidRDefault="004B32ED" w:rsidP="004B32ED">
            <w:pPr>
              <w:pStyle w:val="23"/>
              <w:autoSpaceDE w:val="0"/>
              <w:autoSpaceDN w:val="0"/>
              <w:adjustRightInd w:val="0"/>
              <w:spacing w:line="360" w:lineRule="auto"/>
              <w:jc w:val="both"/>
              <w:rPr>
                <w:lang w:val="en-US"/>
              </w:rPr>
            </w:pPr>
          </w:p>
        </w:tc>
        <w:tc>
          <w:tcPr>
            <w:tcW w:w="1595" w:type="dxa"/>
            <w:vMerge/>
          </w:tcPr>
          <w:p w:rsidR="004B32ED" w:rsidRDefault="004B32ED" w:rsidP="004B32ED">
            <w:pPr>
              <w:pStyle w:val="23"/>
              <w:autoSpaceDE w:val="0"/>
              <w:autoSpaceDN w:val="0"/>
              <w:adjustRightInd w:val="0"/>
              <w:spacing w:line="360" w:lineRule="auto"/>
              <w:jc w:val="both"/>
              <w:rPr>
                <w:lang w:val="en-US"/>
              </w:rPr>
            </w:pPr>
          </w:p>
        </w:tc>
        <w:tc>
          <w:tcPr>
            <w:tcW w:w="1595" w:type="dxa"/>
            <w:vMerge/>
          </w:tcPr>
          <w:p w:rsidR="004B32ED" w:rsidRDefault="004B32ED" w:rsidP="004B32ED">
            <w:pPr>
              <w:pStyle w:val="23"/>
              <w:autoSpaceDE w:val="0"/>
              <w:autoSpaceDN w:val="0"/>
              <w:adjustRightInd w:val="0"/>
              <w:spacing w:line="360" w:lineRule="auto"/>
              <w:jc w:val="both"/>
              <w:rPr>
                <w:lang w:val="en-US"/>
              </w:rPr>
            </w:pPr>
          </w:p>
        </w:tc>
        <w:tc>
          <w:tcPr>
            <w:tcW w:w="1596" w:type="dxa"/>
            <w:vMerge/>
          </w:tcPr>
          <w:p w:rsidR="004B32ED" w:rsidRDefault="004B32ED" w:rsidP="004B32ED">
            <w:pPr>
              <w:pStyle w:val="23"/>
              <w:autoSpaceDE w:val="0"/>
              <w:autoSpaceDN w:val="0"/>
              <w:adjustRightInd w:val="0"/>
              <w:spacing w:line="360" w:lineRule="auto"/>
              <w:jc w:val="both"/>
              <w:rPr>
                <w:lang w:val="en-US"/>
              </w:rPr>
            </w:pPr>
          </w:p>
        </w:tc>
      </w:tr>
      <w:tr w:rsidR="004B32ED" w:rsidTr="0097248F">
        <w:trPr>
          <w:cantSplit/>
        </w:trPr>
        <w:tc>
          <w:tcPr>
            <w:tcW w:w="1595" w:type="dxa"/>
            <w:vMerge w:val="restart"/>
          </w:tcPr>
          <w:p w:rsidR="004B32ED" w:rsidRDefault="004B32ED" w:rsidP="004B32ED">
            <w:pPr>
              <w:pStyle w:val="23"/>
              <w:autoSpaceDE w:val="0"/>
              <w:autoSpaceDN w:val="0"/>
              <w:adjustRightInd w:val="0"/>
              <w:spacing w:line="360" w:lineRule="auto"/>
              <w:jc w:val="both"/>
              <w:rPr>
                <w:lang w:val="en-US"/>
              </w:rPr>
            </w:pPr>
            <w:r>
              <w:rPr>
                <w:lang w:val="en-US"/>
              </w:rPr>
              <w:t>3R</w:t>
            </w:r>
          </w:p>
        </w:tc>
        <w:tc>
          <w:tcPr>
            <w:tcW w:w="1595" w:type="dxa"/>
          </w:tcPr>
          <w:p w:rsidR="004B32ED" w:rsidRDefault="004B32ED" w:rsidP="004B32ED">
            <w:pPr>
              <w:pStyle w:val="23"/>
              <w:autoSpaceDE w:val="0"/>
              <w:autoSpaceDN w:val="0"/>
              <w:adjustRightInd w:val="0"/>
              <w:spacing w:line="360" w:lineRule="auto"/>
              <w:jc w:val="both"/>
              <w:rPr>
                <w:lang w:val="en-US"/>
              </w:rPr>
            </w:pPr>
            <w:r>
              <w:rPr>
                <w:lang w:val="en-US"/>
              </w:rPr>
              <w:t>UTS, MPa</w:t>
            </w:r>
          </w:p>
        </w:tc>
        <w:tc>
          <w:tcPr>
            <w:tcW w:w="1595" w:type="dxa"/>
          </w:tcPr>
          <w:p w:rsidR="004B32ED" w:rsidRDefault="004B32ED" w:rsidP="004B32ED">
            <w:pPr>
              <w:pStyle w:val="23"/>
              <w:autoSpaceDE w:val="0"/>
              <w:autoSpaceDN w:val="0"/>
              <w:adjustRightInd w:val="0"/>
              <w:spacing w:line="360" w:lineRule="auto"/>
              <w:jc w:val="both"/>
            </w:pPr>
            <w:r>
              <w:t>378</w:t>
            </w:r>
          </w:p>
        </w:tc>
        <w:tc>
          <w:tcPr>
            <w:tcW w:w="1595" w:type="dxa"/>
          </w:tcPr>
          <w:p w:rsidR="004B32ED" w:rsidRDefault="004B32ED" w:rsidP="004B32ED">
            <w:pPr>
              <w:pStyle w:val="23"/>
              <w:autoSpaceDE w:val="0"/>
              <w:autoSpaceDN w:val="0"/>
              <w:adjustRightInd w:val="0"/>
              <w:spacing w:line="360" w:lineRule="auto"/>
              <w:jc w:val="both"/>
            </w:pPr>
            <w:r>
              <w:t>185</w:t>
            </w:r>
          </w:p>
        </w:tc>
        <w:tc>
          <w:tcPr>
            <w:tcW w:w="1595" w:type="dxa"/>
          </w:tcPr>
          <w:p w:rsidR="004B32ED" w:rsidRDefault="004B32ED" w:rsidP="004B32ED">
            <w:pPr>
              <w:pStyle w:val="23"/>
              <w:autoSpaceDE w:val="0"/>
              <w:autoSpaceDN w:val="0"/>
              <w:adjustRightInd w:val="0"/>
              <w:spacing w:line="360" w:lineRule="auto"/>
              <w:jc w:val="both"/>
            </w:pPr>
            <w:r>
              <w:t>119</w:t>
            </w:r>
          </w:p>
        </w:tc>
        <w:tc>
          <w:tcPr>
            <w:tcW w:w="1596" w:type="dxa"/>
          </w:tcPr>
          <w:p w:rsidR="004B32ED" w:rsidRDefault="004B32ED" w:rsidP="004B32ED">
            <w:pPr>
              <w:pStyle w:val="23"/>
              <w:autoSpaceDE w:val="0"/>
              <w:autoSpaceDN w:val="0"/>
              <w:adjustRightInd w:val="0"/>
              <w:spacing w:line="360" w:lineRule="auto"/>
              <w:jc w:val="both"/>
            </w:pPr>
            <w:r>
              <w:t>-</w:t>
            </w:r>
          </w:p>
        </w:tc>
      </w:tr>
      <w:tr w:rsidR="004B32ED" w:rsidTr="0097248F">
        <w:trPr>
          <w:cantSplit/>
        </w:trPr>
        <w:tc>
          <w:tcPr>
            <w:tcW w:w="1595" w:type="dxa"/>
            <w:vMerge/>
          </w:tcPr>
          <w:p w:rsidR="004B32ED" w:rsidRDefault="004B32ED" w:rsidP="004B32ED">
            <w:pPr>
              <w:pStyle w:val="23"/>
              <w:autoSpaceDE w:val="0"/>
              <w:autoSpaceDN w:val="0"/>
              <w:adjustRightInd w:val="0"/>
              <w:spacing w:line="360" w:lineRule="auto"/>
              <w:jc w:val="both"/>
              <w:rPr>
                <w:lang w:val="en-US"/>
              </w:rPr>
            </w:pPr>
          </w:p>
        </w:tc>
        <w:tc>
          <w:tcPr>
            <w:tcW w:w="1595" w:type="dxa"/>
          </w:tcPr>
          <w:p w:rsidR="004B32ED" w:rsidRDefault="004B32ED" w:rsidP="004B32ED">
            <w:pPr>
              <w:pStyle w:val="23"/>
              <w:autoSpaceDE w:val="0"/>
              <w:autoSpaceDN w:val="0"/>
              <w:adjustRightInd w:val="0"/>
              <w:spacing w:line="360" w:lineRule="auto"/>
              <w:jc w:val="both"/>
              <w:rPr>
                <w:lang w:val="en-US"/>
              </w:rPr>
            </w:pPr>
            <w:r>
              <w:rPr>
                <w:lang w:val="en-US"/>
              </w:rPr>
              <w:t>YS, MPa</w:t>
            </w:r>
          </w:p>
        </w:tc>
        <w:tc>
          <w:tcPr>
            <w:tcW w:w="1595" w:type="dxa"/>
          </w:tcPr>
          <w:p w:rsidR="004B32ED" w:rsidRDefault="004B32ED" w:rsidP="004B32ED">
            <w:pPr>
              <w:pStyle w:val="23"/>
              <w:autoSpaceDE w:val="0"/>
              <w:autoSpaceDN w:val="0"/>
              <w:adjustRightInd w:val="0"/>
              <w:spacing w:line="360" w:lineRule="auto"/>
              <w:jc w:val="both"/>
            </w:pPr>
            <w:r>
              <w:t>359</w:t>
            </w:r>
          </w:p>
        </w:tc>
        <w:tc>
          <w:tcPr>
            <w:tcW w:w="1595" w:type="dxa"/>
          </w:tcPr>
          <w:p w:rsidR="004B32ED" w:rsidRDefault="004B32ED" w:rsidP="004B32ED">
            <w:pPr>
              <w:pStyle w:val="23"/>
              <w:autoSpaceDE w:val="0"/>
              <w:autoSpaceDN w:val="0"/>
              <w:adjustRightInd w:val="0"/>
              <w:spacing w:line="360" w:lineRule="auto"/>
              <w:jc w:val="both"/>
            </w:pPr>
            <w:r>
              <w:t>173</w:t>
            </w:r>
          </w:p>
        </w:tc>
        <w:tc>
          <w:tcPr>
            <w:tcW w:w="1595" w:type="dxa"/>
          </w:tcPr>
          <w:p w:rsidR="004B32ED" w:rsidRDefault="004B32ED" w:rsidP="004B32ED">
            <w:pPr>
              <w:pStyle w:val="23"/>
              <w:autoSpaceDE w:val="0"/>
              <w:autoSpaceDN w:val="0"/>
              <w:adjustRightInd w:val="0"/>
              <w:spacing w:line="360" w:lineRule="auto"/>
              <w:jc w:val="both"/>
            </w:pPr>
            <w:r>
              <w:t>115</w:t>
            </w:r>
          </w:p>
        </w:tc>
        <w:tc>
          <w:tcPr>
            <w:tcW w:w="1596" w:type="dxa"/>
          </w:tcPr>
          <w:p w:rsidR="004B32ED" w:rsidRDefault="004B32ED" w:rsidP="004B32ED">
            <w:pPr>
              <w:pStyle w:val="23"/>
              <w:autoSpaceDE w:val="0"/>
              <w:autoSpaceDN w:val="0"/>
              <w:adjustRightInd w:val="0"/>
              <w:spacing w:line="360" w:lineRule="auto"/>
              <w:jc w:val="both"/>
            </w:pPr>
            <w:r>
              <w:t>-</w:t>
            </w:r>
          </w:p>
        </w:tc>
      </w:tr>
      <w:tr w:rsidR="004B32ED" w:rsidTr="0097248F">
        <w:trPr>
          <w:cantSplit/>
        </w:trPr>
        <w:tc>
          <w:tcPr>
            <w:tcW w:w="1595" w:type="dxa"/>
            <w:vMerge/>
          </w:tcPr>
          <w:p w:rsidR="004B32ED" w:rsidRDefault="004B32ED" w:rsidP="004B32ED">
            <w:pPr>
              <w:pStyle w:val="23"/>
              <w:autoSpaceDE w:val="0"/>
              <w:autoSpaceDN w:val="0"/>
              <w:adjustRightInd w:val="0"/>
              <w:spacing w:line="360" w:lineRule="auto"/>
              <w:jc w:val="both"/>
              <w:rPr>
                <w:lang w:val="en-US"/>
              </w:rPr>
            </w:pPr>
          </w:p>
        </w:tc>
        <w:tc>
          <w:tcPr>
            <w:tcW w:w="1595" w:type="dxa"/>
          </w:tcPr>
          <w:p w:rsidR="004B32ED" w:rsidRDefault="004B32ED" w:rsidP="004B32ED">
            <w:pPr>
              <w:pStyle w:val="23"/>
              <w:autoSpaceDE w:val="0"/>
              <w:autoSpaceDN w:val="0"/>
              <w:adjustRightInd w:val="0"/>
              <w:spacing w:line="360" w:lineRule="auto"/>
              <w:jc w:val="both"/>
              <w:rPr>
                <w:lang w:val="en-US"/>
              </w:rPr>
            </w:pPr>
            <w:r>
              <w:rPr>
                <w:rFonts w:ascii="Symbol" w:hAnsi="Symbol" w:cs="Symbol"/>
              </w:rPr>
              <w:t></w:t>
            </w:r>
            <w:r>
              <w:t>, %</w:t>
            </w:r>
          </w:p>
        </w:tc>
        <w:tc>
          <w:tcPr>
            <w:tcW w:w="1595" w:type="dxa"/>
          </w:tcPr>
          <w:p w:rsidR="004B32ED" w:rsidRDefault="004B32ED" w:rsidP="004B32ED">
            <w:pPr>
              <w:pStyle w:val="23"/>
              <w:autoSpaceDE w:val="0"/>
              <w:autoSpaceDN w:val="0"/>
              <w:adjustRightInd w:val="0"/>
              <w:spacing w:line="360" w:lineRule="auto"/>
              <w:jc w:val="both"/>
            </w:pPr>
            <w:r>
              <w:t>1,0</w:t>
            </w:r>
          </w:p>
        </w:tc>
        <w:tc>
          <w:tcPr>
            <w:tcW w:w="1595" w:type="dxa"/>
          </w:tcPr>
          <w:p w:rsidR="004B32ED" w:rsidRDefault="004B32ED" w:rsidP="004B32ED">
            <w:pPr>
              <w:pStyle w:val="23"/>
              <w:autoSpaceDE w:val="0"/>
              <w:autoSpaceDN w:val="0"/>
              <w:adjustRightInd w:val="0"/>
              <w:spacing w:line="360" w:lineRule="auto"/>
              <w:jc w:val="both"/>
            </w:pPr>
            <w:r>
              <w:t>2,0</w:t>
            </w:r>
          </w:p>
        </w:tc>
        <w:tc>
          <w:tcPr>
            <w:tcW w:w="1595" w:type="dxa"/>
          </w:tcPr>
          <w:p w:rsidR="004B32ED" w:rsidRDefault="004B32ED" w:rsidP="004B32ED">
            <w:pPr>
              <w:pStyle w:val="23"/>
              <w:autoSpaceDE w:val="0"/>
              <w:autoSpaceDN w:val="0"/>
              <w:adjustRightInd w:val="0"/>
              <w:spacing w:line="360" w:lineRule="auto"/>
              <w:jc w:val="both"/>
            </w:pPr>
            <w:r>
              <w:t>1,2</w:t>
            </w:r>
          </w:p>
        </w:tc>
        <w:tc>
          <w:tcPr>
            <w:tcW w:w="1596" w:type="dxa"/>
          </w:tcPr>
          <w:p w:rsidR="004B32ED" w:rsidRDefault="004B32ED" w:rsidP="004B32ED">
            <w:pPr>
              <w:pStyle w:val="23"/>
              <w:autoSpaceDE w:val="0"/>
              <w:autoSpaceDN w:val="0"/>
              <w:adjustRightInd w:val="0"/>
              <w:spacing w:line="360" w:lineRule="auto"/>
              <w:jc w:val="both"/>
            </w:pPr>
            <w:r>
              <w:t>-</w:t>
            </w:r>
          </w:p>
        </w:tc>
      </w:tr>
      <w:tr w:rsidR="004B32ED" w:rsidTr="0097248F">
        <w:trPr>
          <w:cantSplit/>
        </w:trPr>
        <w:tc>
          <w:tcPr>
            <w:tcW w:w="1595" w:type="dxa"/>
            <w:vMerge w:val="restart"/>
          </w:tcPr>
          <w:p w:rsidR="004B32ED" w:rsidRDefault="004B32ED" w:rsidP="004B32ED">
            <w:pPr>
              <w:pStyle w:val="23"/>
              <w:autoSpaceDE w:val="0"/>
              <w:autoSpaceDN w:val="0"/>
              <w:adjustRightInd w:val="0"/>
              <w:spacing w:line="360" w:lineRule="auto"/>
              <w:jc w:val="both"/>
              <w:rPr>
                <w:lang w:val="en-US"/>
              </w:rPr>
            </w:pPr>
            <w:r>
              <w:rPr>
                <w:lang w:val="en-US"/>
              </w:rPr>
              <w:t>4R</w:t>
            </w:r>
          </w:p>
        </w:tc>
        <w:tc>
          <w:tcPr>
            <w:tcW w:w="1595" w:type="dxa"/>
          </w:tcPr>
          <w:p w:rsidR="004B32ED" w:rsidRDefault="004B32ED" w:rsidP="004B32ED">
            <w:pPr>
              <w:pStyle w:val="23"/>
              <w:autoSpaceDE w:val="0"/>
              <w:autoSpaceDN w:val="0"/>
              <w:adjustRightInd w:val="0"/>
              <w:spacing w:line="360" w:lineRule="auto"/>
              <w:jc w:val="both"/>
              <w:rPr>
                <w:lang w:val="en-US"/>
              </w:rPr>
            </w:pPr>
            <w:r>
              <w:rPr>
                <w:lang w:val="en-US"/>
              </w:rPr>
              <w:t>UTS, MPa</w:t>
            </w:r>
          </w:p>
        </w:tc>
        <w:tc>
          <w:tcPr>
            <w:tcW w:w="1595" w:type="dxa"/>
          </w:tcPr>
          <w:p w:rsidR="004B32ED" w:rsidRDefault="004B32ED" w:rsidP="004B32ED">
            <w:pPr>
              <w:pStyle w:val="23"/>
              <w:autoSpaceDE w:val="0"/>
              <w:autoSpaceDN w:val="0"/>
              <w:adjustRightInd w:val="0"/>
              <w:spacing w:line="360" w:lineRule="auto"/>
              <w:jc w:val="both"/>
            </w:pPr>
            <w:r>
              <w:t>383</w:t>
            </w:r>
          </w:p>
        </w:tc>
        <w:tc>
          <w:tcPr>
            <w:tcW w:w="1595" w:type="dxa"/>
          </w:tcPr>
          <w:p w:rsidR="004B32ED" w:rsidRDefault="004B32ED" w:rsidP="004B32ED">
            <w:pPr>
              <w:pStyle w:val="23"/>
              <w:autoSpaceDE w:val="0"/>
              <w:autoSpaceDN w:val="0"/>
              <w:adjustRightInd w:val="0"/>
              <w:spacing w:line="360" w:lineRule="auto"/>
              <w:jc w:val="both"/>
            </w:pPr>
            <w:r>
              <w:t>195</w:t>
            </w:r>
          </w:p>
        </w:tc>
        <w:tc>
          <w:tcPr>
            <w:tcW w:w="1595" w:type="dxa"/>
          </w:tcPr>
          <w:p w:rsidR="004B32ED" w:rsidRDefault="004B32ED" w:rsidP="004B32ED">
            <w:pPr>
              <w:pStyle w:val="23"/>
              <w:autoSpaceDE w:val="0"/>
              <w:autoSpaceDN w:val="0"/>
              <w:adjustRightInd w:val="0"/>
              <w:spacing w:line="360" w:lineRule="auto"/>
              <w:jc w:val="both"/>
            </w:pPr>
            <w:r>
              <w:t>132</w:t>
            </w:r>
          </w:p>
        </w:tc>
        <w:tc>
          <w:tcPr>
            <w:tcW w:w="1596" w:type="dxa"/>
          </w:tcPr>
          <w:p w:rsidR="004B32ED" w:rsidRDefault="004B32ED" w:rsidP="004B32ED">
            <w:pPr>
              <w:pStyle w:val="23"/>
              <w:autoSpaceDE w:val="0"/>
              <w:autoSpaceDN w:val="0"/>
              <w:adjustRightInd w:val="0"/>
              <w:spacing w:line="360" w:lineRule="auto"/>
              <w:jc w:val="both"/>
            </w:pPr>
            <w:r>
              <w:t>-</w:t>
            </w:r>
          </w:p>
        </w:tc>
      </w:tr>
      <w:tr w:rsidR="004B32ED" w:rsidTr="0097248F">
        <w:trPr>
          <w:cantSplit/>
        </w:trPr>
        <w:tc>
          <w:tcPr>
            <w:tcW w:w="1595" w:type="dxa"/>
            <w:vMerge/>
          </w:tcPr>
          <w:p w:rsidR="004B32ED" w:rsidRDefault="004B32ED" w:rsidP="004B32ED">
            <w:pPr>
              <w:pStyle w:val="23"/>
              <w:autoSpaceDE w:val="0"/>
              <w:autoSpaceDN w:val="0"/>
              <w:adjustRightInd w:val="0"/>
              <w:spacing w:line="360" w:lineRule="auto"/>
              <w:jc w:val="both"/>
              <w:rPr>
                <w:lang w:val="en-US"/>
              </w:rPr>
            </w:pPr>
          </w:p>
        </w:tc>
        <w:tc>
          <w:tcPr>
            <w:tcW w:w="1595" w:type="dxa"/>
          </w:tcPr>
          <w:p w:rsidR="004B32ED" w:rsidRDefault="004B32ED" w:rsidP="004B32ED">
            <w:pPr>
              <w:pStyle w:val="23"/>
              <w:autoSpaceDE w:val="0"/>
              <w:autoSpaceDN w:val="0"/>
              <w:adjustRightInd w:val="0"/>
              <w:spacing w:line="360" w:lineRule="auto"/>
              <w:jc w:val="both"/>
              <w:rPr>
                <w:lang w:val="en-US"/>
              </w:rPr>
            </w:pPr>
            <w:r>
              <w:rPr>
                <w:lang w:val="en-US"/>
              </w:rPr>
              <w:t>YS, MPa</w:t>
            </w:r>
          </w:p>
        </w:tc>
        <w:tc>
          <w:tcPr>
            <w:tcW w:w="1595" w:type="dxa"/>
          </w:tcPr>
          <w:p w:rsidR="004B32ED" w:rsidRDefault="004B32ED" w:rsidP="004B32ED">
            <w:pPr>
              <w:pStyle w:val="23"/>
              <w:autoSpaceDE w:val="0"/>
              <w:autoSpaceDN w:val="0"/>
              <w:adjustRightInd w:val="0"/>
              <w:spacing w:line="360" w:lineRule="auto"/>
              <w:jc w:val="both"/>
            </w:pPr>
            <w:r>
              <w:t>372</w:t>
            </w:r>
          </w:p>
        </w:tc>
        <w:tc>
          <w:tcPr>
            <w:tcW w:w="1595" w:type="dxa"/>
          </w:tcPr>
          <w:p w:rsidR="004B32ED" w:rsidRDefault="004B32ED" w:rsidP="004B32ED">
            <w:pPr>
              <w:pStyle w:val="23"/>
              <w:autoSpaceDE w:val="0"/>
              <w:autoSpaceDN w:val="0"/>
              <w:adjustRightInd w:val="0"/>
              <w:spacing w:line="360" w:lineRule="auto"/>
              <w:jc w:val="both"/>
            </w:pPr>
            <w:r>
              <w:t>189</w:t>
            </w:r>
          </w:p>
        </w:tc>
        <w:tc>
          <w:tcPr>
            <w:tcW w:w="1595" w:type="dxa"/>
          </w:tcPr>
          <w:p w:rsidR="004B32ED" w:rsidRDefault="004B32ED" w:rsidP="004B32ED">
            <w:pPr>
              <w:pStyle w:val="23"/>
              <w:autoSpaceDE w:val="0"/>
              <w:autoSpaceDN w:val="0"/>
              <w:adjustRightInd w:val="0"/>
              <w:spacing w:line="360" w:lineRule="auto"/>
              <w:jc w:val="both"/>
            </w:pPr>
            <w:r>
              <w:t>129</w:t>
            </w:r>
          </w:p>
        </w:tc>
        <w:tc>
          <w:tcPr>
            <w:tcW w:w="1596" w:type="dxa"/>
          </w:tcPr>
          <w:p w:rsidR="004B32ED" w:rsidRDefault="004B32ED" w:rsidP="004B32ED">
            <w:pPr>
              <w:pStyle w:val="23"/>
              <w:autoSpaceDE w:val="0"/>
              <w:autoSpaceDN w:val="0"/>
              <w:adjustRightInd w:val="0"/>
              <w:spacing w:line="360" w:lineRule="auto"/>
              <w:jc w:val="both"/>
            </w:pPr>
            <w:r>
              <w:t>-</w:t>
            </w:r>
          </w:p>
        </w:tc>
      </w:tr>
      <w:tr w:rsidR="004B32ED" w:rsidTr="0097248F">
        <w:trPr>
          <w:cantSplit/>
        </w:trPr>
        <w:tc>
          <w:tcPr>
            <w:tcW w:w="1595" w:type="dxa"/>
            <w:vMerge/>
          </w:tcPr>
          <w:p w:rsidR="004B32ED" w:rsidRDefault="004B32ED" w:rsidP="004B32ED">
            <w:pPr>
              <w:pStyle w:val="23"/>
              <w:autoSpaceDE w:val="0"/>
              <w:autoSpaceDN w:val="0"/>
              <w:adjustRightInd w:val="0"/>
              <w:spacing w:line="360" w:lineRule="auto"/>
              <w:jc w:val="both"/>
              <w:rPr>
                <w:lang w:val="en-US"/>
              </w:rPr>
            </w:pPr>
          </w:p>
        </w:tc>
        <w:tc>
          <w:tcPr>
            <w:tcW w:w="1595" w:type="dxa"/>
          </w:tcPr>
          <w:p w:rsidR="004B32ED" w:rsidRDefault="004B32ED" w:rsidP="004B32ED">
            <w:pPr>
              <w:pStyle w:val="23"/>
              <w:autoSpaceDE w:val="0"/>
              <w:autoSpaceDN w:val="0"/>
              <w:adjustRightInd w:val="0"/>
              <w:spacing w:line="360" w:lineRule="auto"/>
              <w:jc w:val="both"/>
              <w:rPr>
                <w:lang w:val="en-US"/>
              </w:rPr>
            </w:pPr>
            <w:r>
              <w:rPr>
                <w:rFonts w:ascii="Symbol" w:hAnsi="Symbol" w:cs="Symbol"/>
              </w:rPr>
              <w:t></w:t>
            </w:r>
            <w:r>
              <w:t>, %</w:t>
            </w:r>
          </w:p>
        </w:tc>
        <w:tc>
          <w:tcPr>
            <w:tcW w:w="1595" w:type="dxa"/>
          </w:tcPr>
          <w:p w:rsidR="004B32ED" w:rsidRDefault="004B32ED" w:rsidP="004B32ED">
            <w:pPr>
              <w:pStyle w:val="23"/>
              <w:autoSpaceDE w:val="0"/>
              <w:autoSpaceDN w:val="0"/>
              <w:adjustRightInd w:val="0"/>
              <w:spacing w:line="360" w:lineRule="auto"/>
              <w:jc w:val="both"/>
            </w:pPr>
            <w:r>
              <w:t>0,4</w:t>
            </w:r>
          </w:p>
        </w:tc>
        <w:tc>
          <w:tcPr>
            <w:tcW w:w="1595" w:type="dxa"/>
          </w:tcPr>
          <w:p w:rsidR="004B32ED" w:rsidRDefault="004B32ED" w:rsidP="004B32ED">
            <w:pPr>
              <w:pStyle w:val="23"/>
              <w:autoSpaceDE w:val="0"/>
              <w:autoSpaceDN w:val="0"/>
              <w:adjustRightInd w:val="0"/>
              <w:spacing w:line="360" w:lineRule="auto"/>
              <w:jc w:val="both"/>
            </w:pPr>
            <w:r>
              <w:t>3,4</w:t>
            </w:r>
          </w:p>
        </w:tc>
        <w:tc>
          <w:tcPr>
            <w:tcW w:w="1595" w:type="dxa"/>
          </w:tcPr>
          <w:p w:rsidR="004B32ED" w:rsidRDefault="004B32ED" w:rsidP="004B32ED">
            <w:pPr>
              <w:pStyle w:val="23"/>
              <w:autoSpaceDE w:val="0"/>
              <w:autoSpaceDN w:val="0"/>
              <w:adjustRightInd w:val="0"/>
              <w:spacing w:line="360" w:lineRule="auto"/>
              <w:jc w:val="both"/>
            </w:pPr>
            <w:r>
              <w:t>2,4</w:t>
            </w:r>
          </w:p>
        </w:tc>
        <w:tc>
          <w:tcPr>
            <w:tcW w:w="1596" w:type="dxa"/>
          </w:tcPr>
          <w:p w:rsidR="004B32ED" w:rsidRDefault="004B32ED" w:rsidP="004B32ED">
            <w:pPr>
              <w:pStyle w:val="23"/>
              <w:autoSpaceDE w:val="0"/>
              <w:autoSpaceDN w:val="0"/>
              <w:adjustRightInd w:val="0"/>
              <w:spacing w:line="360" w:lineRule="auto"/>
              <w:jc w:val="both"/>
            </w:pPr>
            <w:r>
              <w:t>-</w:t>
            </w:r>
          </w:p>
        </w:tc>
      </w:tr>
      <w:tr w:rsidR="004B32ED" w:rsidTr="0097248F">
        <w:trPr>
          <w:cantSplit/>
        </w:trPr>
        <w:tc>
          <w:tcPr>
            <w:tcW w:w="1595" w:type="dxa"/>
            <w:vMerge w:val="restart"/>
          </w:tcPr>
          <w:p w:rsidR="004B32ED" w:rsidRDefault="004B32ED" w:rsidP="004B32ED">
            <w:pPr>
              <w:pStyle w:val="23"/>
              <w:autoSpaceDE w:val="0"/>
              <w:autoSpaceDN w:val="0"/>
              <w:adjustRightInd w:val="0"/>
              <w:spacing w:line="360" w:lineRule="auto"/>
              <w:jc w:val="both"/>
              <w:rPr>
                <w:lang w:val="en-US"/>
              </w:rPr>
            </w:pPr>
            <w:r>
              <w:rPr>
                <w:lang w:val="en-US"/>
              </w:rPr>
              <w:t>5R</w:t>
            </w:r>
          </w:p>
        </w:tc>
        <w:tc>
          <w:tcPr>
            <w:tcW w:w="1595" w:type="dxa"/>
          </w:tcPr>
          <w:p w:rsidR="004B32ED" w:rsidRDefault="004B32ED" w:rsidP="004B32ED">
            <w:pPr>
              <w:pStyle w:val="23"/>
              <w:autoSpaceDE w:val="0"/>
              <w:autoSpaceDN w:val="0"/>
              <w:adjustRightInd w:val="0"/>
              <w:spacing w:line="360" w:lineRule="auto"/>
              <w:jc w:val="both"/>
              <w:rPr>
                <w:lang w:val="en-US"/>
              </w:rPr>
            </w:pPr>
            <w:r>
              <w:rPr>
                <w:lang w:val="en-US"/>
              </w:rPr>
              <w:t>UTS, MPa</w:t>
            </w:r>
          </w:p>
        </w:tc>
        <w:tc>
          <w:tcPr>
            <w:tcW w:w="1595" w:type="dxa"/>
          </w:tcPr>
          <w:p w:rsidR="004B32ED" w:rsidRDefault="004B32ED" w:rsidP="004B32ED">
            <w:pPr>
              <w:pStyle w:val="23"/>
              <w:autoSpaceDE w:val="0"/>
              <w:autoSpaceDN w:val="0"/>
              <w:adjustRightInd w:val="0"/>
              <w:spacing w:line="360" w:lineRule="auto"/>
              <w:jc w:val="both"/>
            </w:pPr>
            <w:r>
              <w:t>345</w:t>
            </w:r>
          </w:p>
        </w:tc>
        <w:tc>
          <w:tcPr>
            <w:tcW w:w="1595" w:type="dxa"/>
          </w:tcPr>
          <w:p w:rsidR="004B32ED" w:rsidRDefault="004B32ED" w:rsidP="004B32ED">
            <w:pPr>
              <w:pStyle w:val="23"/>
              <w:autoSpaceDE w:val="0"/>
              <w:autoSpaceDN w:val="0"/>
              <w:adjustRightInd w:val="0"/>
              <w:spacing w:line="360" w:lineRule="auto"/>
              <w:jc w:val="both"/>
            </w:pPr>
            <w:r>
              <w:t>215</w:t>
            </w:r>
          </w:p>
        </w:tc>
        <w:tc>
          <w:tcPr>
            <w:tcW w:w="1595" w:type="dxa"/>
          </w:tcPr>
          <w:p w:rsidR="004B32ED" w:rsidRDefault="004B32ED" w:rsidP="004B32ED">
            <w:pPr>
              <w:pStyle w:val="23"/>
              <w:autoSpaceDE w:val="0"/>
              <w:autoSpaceDN w:val="0"/>
              <w:adjustRightInd w:val="0"/>
              <w:spacing w:line="360" w:lineRule="auto"/>
              <w:jc w:val="both"/>
            </w:pPr>
            <w:r>
              <w:t>133</w:t>
            </w:r>
          </w:p>
        </w:tc>
        <w:tc>
          <w:tcPr>
            <w:tcW w:w="1596" w:type="dxa"/>
          </w:tcPr>
          <w:p w:rsidR="004B32ED" w:rsidRDefault="004B32ED" w:rsidP="004B32ED">
            <w:pPr>
              <w:pStyle w:val="23"/>
              <w:autoSpaceDE w:val="0"/>
              <w:autoSpaceDN w:val="0"/>
              <w:adjustRightInd w:val="0"/>
              <w:spacing w:line="360" w:lineRule="auto"/>
              <w:jc w:val="both"/>
            </w:pPr>
            <w:r>
              <w:t>80</w:t>
            </w:r>
          </w:p>
        </w:tc>
      </w:tr>
      <w:tr w:rsidR="004B32ED" w:rsidTr="0097248F">
        <w:trPr>
          <w:cantSplit/>
        </w:trPr>
        <w:tc>
          <w:tcPr>
            <w:tcW w:w="1595" w:type="dxa"/>
            <w:vMerge/>
          </w:tcPr>
          <w:p w:rsidR="004B32ED" w:rsidRDefault="004B32ED" w:rsidP="004B32ED">
            <w:pPr>
              <w:pStyle w:val="23"/>
              <w:autoSpaceDE w:val="0"/>
              <w:autoSpaceDN w:val="0"/>
              <w:adjustRightInd w:val="0"/>
              <w:spacing w:line="360" w:lineRule="auto"/>
              <w:jc w:val="both"/>
              <w:rPr>
                <w:lang w:val="en-US"/>
              </w:rPr>
            </w:pPr>
          </w:p>
        </w:tc>
        <w:tc>
          <w:tcPr>
            <w:tcW w:w="1595" w:type="dxa"/>
          </w:tcPr>
          <w:p w:rsidR="004B32ED" w:rsidRDefault="004B32ED" w:rsidP="004B32ED">
            <w:pPr>
              <w:pStyle w:val="23"/>
              <w:autoSpaceDE w:val="0"/>
              <w:autoSpaceDN w:val="0"/>
              <w:adjustRightInd w:val="0"/>
              <w:spacing w:line="360" w:lineRule="auto"/>
              <w:jc w:val="both"/>
              <w:rPr>
                <w:lang w:val="en-US"/>
              </w:rPr>
            </w:pPr>
            <w:r>
              <w:rPr>
                <w:lang w:val="en-US"/>
              </w:rPr>
              <w:t>YS, MPa</w:t>
            </w:r>
          </w:p>
        </w:tc>
        <w:tc>
          <w:tcPr>
            <w:tcW w:w="1595" w:type="dxa"/>
          </w:tcPr>
          <w:p w:rsidR="004B32ED" w:rsidRDefault="004B32ED" w:rsidP="004B32ED">
            <w:pPr>
              <w:pStyle w:val="23"/>
              <w:autoSpaceDE w:val="0"/>
              <w:autoSpaceDN w:val="0"/>
              <w:adjustRightInd w:val="0"/>
              <w:spacing w:line="360" w:lineRule="auto"/>
              <w:jc w:val="both"/>
            </w:pPr>
            <w:r>
              <w:t>326</w:t>
            </w:r>
          </w:p>
        </w:tc>
        <w:tc>
          <w:tcPr>
            <w:tcW w:w="1595" w:type="dxa"/>
          </w:tcPr>
          <w:p w:rsidR="004B32ED" w:rsidRDefault="004B32ED" w:rsidP="004B32ED">
            <w:pPr>
              <w:pStyle w:val="23"/>
              <w:autoSpaceDE w:val="0"/>
              <w:autoSpaceDN w:val="0"/>
              <w:adjustRightInd w:val="0"/>
              <w:spacing w:line="360" w:lineRule="auto"/>
              <w:jc w:val="both"/>
            </w:pPr>
            <w:r>
              <w:t>203</w:t>
            </w:r>
          </w:p>
        </w:tc>
        <w:tc>
          <w:tcPr>
            <w:tcW w:w="1595" w:type="dxa"/>
          </w:tcPr>
          <w:p w:rsidR="004B32ED" w:rsidRDefault="004B32ED" w:rsidP="004B32ED">
            <w:pPr>
              <w:pStyle w:val="23"/>
              <w:autoSpaceDE w:val="0"/>
              <w:autoSpaceDN w:val="0"/>
              <w:adjustRightInd w:val="0"/>
              <w:spacing w:line="360" w:lineRule="auto"/>
              <w:jc w:val="both"/>
            </w:pPr>
            <w:r>
              <w:t>110</w:t>
            </w:r>
          </w:p>
        </w:tc>
        <w:tc>
          <w:tcPr>
            <w:tcW w:w="1596" w:type="dxa"/>
          </w:tcPr>
          <w:p w:rsidR="004B32ED" w:rsidRDefault="004B32ED" w:rsidP="004B32ED">
            <w:pPr>
              <w:pStyle w:val="23"/>
              <w:autoSpaceDE w:val="0"/>
              <w:autoSpaceDN w:val="0"/>
              <w:adjustRightInd w:val="0"/>
              <w:spacing w:line="360" w:lineRule="auto"/>
              <w:jc w:val="both"/>
            </w:pPr>
            <w:r>
              <w:t>70</w:t>
            </w:r>
          </w:p>
        </w:tc>
      </w:tr>
      <w:tr w:rsidR="004B32ED" w:rsidTr="0097248F">
        <w:trPr>
          <w:cantSplit/>
        </w:trPr>
        <w:tc>
          <w:tcPr>
            <w:tcW w:w="1595" w:type="dxa"/>
            <w:vMerge/>
          </w:tcPr>
          <w:p w:rsidR="004B32ED" w:rsidRDefault="004B32ED" w:rsidP="004B32ED">
            <w:pPr>
              <w:pStyle w:val="23"/>
              <w:autoSpaceDE w:val="0"/>
              <w:autoSpaceDN w:val="0"/>
              <w:adjustRightInd w:val="0"/>
              <w:spacing w:line="360" w:lineRule="auto"/>
              <w:jc w:val="both"/>
              <w:rPr>
                <w:lang w:val="en-US"/>
              </w:rPr>
            </w:pPr>
          </w:p>
        </w:tc>
        <w:tc>
          <w:tcPr>
            <w:tcW w:w="1595" w:type="dxa"/>
          </w:tcPr>
          <w:p w:rsidR="004B32ED" w:rsidRDefault="004B32ED" w:rsidP="004B32ED">
            <w:pPr>
              <w:pStyle w:val="23"/>
              <w:autoSpaceDE w:val="0"/>
              <w:autoSpaceDN w:val="0"/>
              <w:adjustRightInd w:val="0"/>
              <w:spacing w:line="360" w:lineRule="auto"/>
              <w:jc w:val="both"/>
              <w:rPr>
                <w:lang w:val="en-US"/>
              </w:rPr>
            </w:pPr>
            <w:r>
              <w:rPr>
                <w:rFonts w:ascii="Symbol" w:hAnsi="Symbol" w:cs="Symbol"/>
              </w:rPr>
              <w:t></w:t>
            </w:r>
            <w:r>
              <w:t>, %</w:t>
            </w:r>
          </w:p>
        </w:tc>
        <w:tc>
          <w:tcPr>
            <w:tcW w:w="1595" w:type="dxa"/>
          </w:tcPr>
          <w:p w:rsidR="004B32ED" w:rsidRDefault="004B32ED" w:rsidP="004B32ED">
            <w:pPr>
              <w:pStyle w:val="23"/>
              <w:autoSpaceDE w:val="0"/>
              <w:autoSpaceDN w:val="0"/>
              <w:adjustRightInd w:val="0"/>
              <w:spacing w:line="360" w:lineRule="auto"/>
              <w:jc w:val="both"/>
            </w:pPr>
            <w:r>
              <w:t>2,8</w:t>
            </w:r>
          </w:p>
        </w:tc>
        <w:tc>
          <w:tcPr>
            <w:tcW w:w="1595" w:type="dxa"/>
          </w:tcPr>
          <w:p w:rsidR="004B32ED" w:rsidRDefault="004B32ED" w:rsidP="004B32ED">
            <w:pPr>
              <w:pStyle w:val="23"/>
              <w:autoSpaceDE w:val="0"/>
              <w:autoSpaceDN w:val="0"/>
              <w:adjustRightInd w:val="0"/>
              <w:spacing w:line="360" w:lineRule="auto"/>
              <w:jc w:val="both"/>
            </w:pPr>
            <w:r>
              <w:t>2,8</w:t>
            </w:r>
          </w:p>
        </w:tc>
        <w:tc>
          <w:tcPr>
            <w:tcW w:w="1595" w:type="dxa"/>
          </w:tcPr>
          <w:p w:rsidR="004B32ED" w:rsidRDefault="004B32ED" w:rsidP="004B32ED">
            <w:pPr>
              <w:pStyle w:val="23"/>
              <w:autoSpaceDE w:val="0"/>
              <w:autoSpaceDN w:val="0"/>
              <w:adjustRightInd w:val="0"/>
              <w:spacing w:line="360" w:lineRule="auto"/>
              <w:jc w:val="both"/>
            </w:pPr>
            <w:r>
              <w:t>9,6</w:t>
            </w:r>
          </w:p>
        </w:tc>
        <w:tc>
          <w:tcPr>
            <w:tcW w:w="1596" w:type="dxa"/>
          </w:tcPr>
          <w:p w:rsidR="004B32ED" w:rsidRDefault="004B32ED" w:rsidP="004B32ED">
            <w:pPr>
              <w:pStyle w:val="23"/>
              <w:autoSpaceDE w:val="0"/>
              <w:autoSpaceDN w:val="0"/>
              <w:adjustRightInd w:val="0"/>
              <w:spacing w:line="360" w:lineRule="auto"/>
              <w:jc w:val="both"/>
            </w:pPr>
            <w:r>
              <w:t>18,4</w:t>
            </w:r>
          </w:p>
        </w:tc>
      </w:tr>
      <w:tr w:rsidR="004B32ED" w:rsidTr="0097248F">
        <w:trPr>
          <w:cantSplit/>
        </w:trPr>
        <w:tc>
          <w:tcPr>
            <w:tcW w:w="1595" w:type="dxa"/>
            <w:vMerge w:val="restart"/>
          </w:tcPr>
          <w:p w:rsidR="004B32ED" w:rsidRDefault="004B32ED" w:rsidP="004B32ED">
            <w:pPr>
              <w:pStyle w:val="23"/>
              <w:autoSpaceDE w:val="0"/>
              <w:autoSpaceDN w:val="0"/>
              <w:adjustRightInd w:val="0"/>
              <w:spacing w:line="360" w:lineRule="auto"/>
              <w:jc w:val="both"/>
              <w:rPr>
                <w:lang w:val="en-US"/>
              </w:rPr>
            </w:pPr>
            <w:r>
              <w:rPr>
                <w:lang w:val="en-US"/>
              </w:rPr>
              <w:t>6R</w:t>
            </w:r>
          </w:p>
        </w:tc>
        <w:tc>
          <w:tcPr>
            <w:tcW w:w="1595" w:type="dxa"/>
          </w:tcPr>
          <w:p w:rsidR="004B32ED" w:rsidRDefault="004B32ED" w:rsidP="004B32ED">
            <w:pPr>
              <w:pStyle w:val="23"/>
              <w:autoSpaceDE w:val="0"/>
              <w:autoSpaceDN w:val="0"/>
              <w:adjustRightInd w:val="0"/>
              <w:spacing w:line="360" w:lineRule="auto"/>
              <w:jc w:val="both"/>
              <w:rPr>
                <w:lang w:val="en-US"/>
              </w:rPr>
            </w:pPr>
            <w:r>
              <w:rPr>
                <w:lang w:val="en-US"/>
              </w:rPr>
              <w:t>UTS, MPa</w:t>
            </w:r>
          </w:p>
        </w:tc>
        <w:tc>
          <w:tcPr>
            <w:tcW w:w="1595" w:type="dxa"/>
          </w:tcPr>
          <w:p w:rsidR="004B32ED" w:rsidRDefault="004B32ED" w:rsidP="004B32ED">
            <w:pPr>
              <w:pStyle w:val="23"/>
              <w:autoSpaceDE w:val="0"/>
              <w:autoSpaceDN w:val="0"/>
              <w:adjustRightInd w:val="0"/>
              <w:spacing w:line="360" w:lineRule="auto"/>
              <w:jc w:val="both"/>
            </w:pPr>
            <w:r>
              <w:t>393</w:t>
            </w:r>
          </w:p>
        </w:tc>
        <w:tc>
          <w:tcPr>
            <w:tcW w:w="1595" w:type="dxa"/>
          </w:tcPr>
          <w:p w:rsidR="004B32ED" w:rsidRDefault="004B32ED" w:rsidP="004B32ED">
            <w:pPr>
              <w:pStyle w:val="23"/>
              <w:autoSpaceDE w:val="0"/>
              <w:autoSpaceDN w:val="0"/>
              <w:adjustRightInd w:val="0"/>
              <w:spacing w:line="360" w:lineRule="auto"/>
              <w:jc w:val="both"/>
            </w:pPr>
            <w:r>
              <w:t>241</w:t>
            </w:r>
          </w:p>
        </w:tc>
        <w:tc>
          <w:tcPr>
            <w:tcW w:w="1595" w:type="dxa"/>
          </w:tcPr>
          <w:p w:rsidR="004B32ED" w:rsidRDefault="004B32ED" w:rsidP="004B32ED">
            <w:pPr>
              <w:pStyle w:val="23"/>
              <w:autoSpaceDE w:val="0"/>
              <w:autoSpaceDN w:val="0"/>
              <w:adjustRightInd w:val="0"/>
              <w:spacing w:line="360" w:lineRule="auto"/>
              <w:jc w:val="both"/>
              <w:rPr>
                <w:lang w:val="en-US"/>
              </w:rPr>
            </w:pPr>
          </w:p>
        </w:tc>
        <w:tc>
          <w:tcPr>
            <w:tcW w:w="1596" w:type="dxa"/>
          </w:tcPr>
          <w:p w:rsidR="004B32ED" w:rsidRDefault="004B32ED" w:rsidP="004B32ED">
            <w:pPr>
              <w:pStyle w:val="23"/>
              <w:autoSpaceDE w:val="0"/>
              <w:autoSpaceDN w:val="0"/>
              <w:adjustRightInd w:val="0"/>
              <w:spacing w:line="360" w:lineRule="auto"/>
              <w:jc w:val="both"/>
            </w:pPr>
            <w:r>
              <w:t>83</w:t>
            </w:r>
          </w:p>
        </w:tc>
      </w:tr>
      <w:tr w:rsidR="004B32ED" w:rsidTr="0097248F">
        <w:trPr>
          <w:cantSplit/>
        </w:trPr>
        <w:tc>
          <w:tcPr>
            <w:tcW w:w="1595" w:type="dxa"/>
            <w:vMerge/>
          </w:tcPr>
          <w:p w:rsidR="004B32ED" w:rsidRDefault="004B32ED" w:rsidP="004B32ED">
            <w:pPr>
              <w:pStyle w:val="23"/>
              <w:autoSpaceDE w:val="0"/>
              <w:autoSpaceDN w:val="0"/>
              <w:adjustRightInd w:val="0"/>
              <w:spacing w:line="360" w:lineRule="auto"/>
              <w:jc w:val="both"/>
              <w:rPr>
                <w:lang w:val="en-US"/>
              </w:rPr>
            </w:pPr>
          </w:p>
        </w:tc>
        <w:tc>
          <w:tcPr>
            <w:tcW w:w="1595" w:type="dxa"/>
          </w:tcPr>
          <w:p w:rsidR="004B32ED" w:rsidRDefault="004B32ED" w:rsidP="004B32ED">
            <w:pPr>
              <w:pStyle w:val="23"/>
              <w:autoSpaceDE w:val="0"/>
              <w:autoSpaceDN w:val="0"/>
              <w:adjustRightInd w:val="0"/>
              <w:spacing w:line="360" w:lineRule="auto"/>
              <w:jc w:val="both"/>
              <w:rPr>
                <w:lang w:val="en-US"/>
              </w:rPr>
            </w:pPr>
            <w:r>
              <w:rPr>
                <w:lang w:val="en-US"/>
              </w:rPr>
              <w:t>YS, MPa</w:t>
            </w:r>
          </w:p>
        </w:tc>
        <w:tc>
          <w:tcPr>
            <w:tcW w:w="1595" w:type="dxa"/>
          </w:tcPr>
          <w:p w:rsidR="004B32ED" w:rsidRDefault="004B32ED" w:rsidP="004B32ED">
            <w:pPr>
              <w:pStyle w:val="23"/>
              <w:autoSpaceDE w:val="0"/>
              <w:autoSpaceDN w:val="0"/>
              <w:adjustRightInd w:val="0"/>
              <w:spacing w:line="360" w:lineRule="auto"/>
              <w:jc w:val="both"/>
            </w:pPr>
            <w:r>
              <w:t>342</w:t>
            </w:r>
          </w:p>
        </w:tc>
        <w:tc>
          <w:tcPr>
            <w:tcW w:w="1595" w:type="dxa"/>
          </w:tcPr>
          <w:p w:rsidR="004B32ED" w:rsidRDefault="004B32ED" w:rsidP="004B32ED">
            <w:pPr>
              <w:pStyle w:val="23"/>
              <w:autoSpaceDE w:val="0"/>
              <w:autoSpaceDN w:val="0"/>
              <w:adjustRightInd w:val="0"/>
              <w:spacing w:line="360" w:lineRule="auto"/>
              <w:jc w:val="both"/>
            </w:pPr>
            <w:r>
              <w:t>218</w:t>
            </w:r>
          </w:p>
        </w:tc>
        <w:tc>
          <w:tcPr>
            <w:tcW w:w="1595" w:type="dxa"/>
          </w:tcPr>
          <w:p w:rsidR="004B32ED" w:rsidRDefault="004B32ED" w:rsidP="004B32ED">
            <w:pPr>
              <w:pStyle w:val="23"/>
              <w:autoSpaceDE w:val="0"/>
              <w:autoSpaceDN w:val="0"/>
              <w:adjustRightInd w:val="0"/>
              <w:spacing w:line="360" w:lineRule="auto"/>
              <w:jc w:val="both"/>
            </w:pPr>
          </w:p>
        </w:tc>
        <w:tc>
          <w:tcPr>
            <w:tcW w:w="1596" w:type="dxa"/>
          </w:tcPr>
          <w:p w:rsidR="004B32ED" w:rsidRDefault="004B32ED" w:rsidP="004B32ED">
            <w:pPr>
              <w:pStyle w:val="23"/>
              <w:autoSpaceDE w:val="0"/>
              <w:autoSpaceDN w:val="0"/>
              <w:adjustRightInd w:val="0"/>
              <w:spacing w:line="360" w:lineRule="auto"/>
              <w:jc w:val="both"/>
            </w:pPr>
            <w:r>
              <w:t>72</w:t>
            </w:r>
          </w:p>
        </w:tc>
      </w:tr>
      <w:tr w:rsidR="004B32ED" w:rsidTr="0097248F">
        <w:trPr>
          <w:cantSplit/>
        </w:trPr>
        <w:tc>
          <w:tcPr>
            <w:tcW w:w="1595" w:type="dxa"/>
            <w:vMerge/>
          </w:tcPr>
          <w:p w:rsidR="004B32ED" w:rsidRDefault="004B32ED" w:rsidP="004B32ED">
            <w:pPr>
              <w:pStyle w:val="23"/>
              <w:autoSpaceDE w:val="0"/>
              <w:autoSpaceDN w:val="0"/>
              <w:adjustRightInd w:val="0"/>
              <w:spacing w:line="360" w:lineRule="auto"/>
              <w:jc w:val="both"/>
            </w:pPr>
          </w:p>
        </w:tc>
        <w:tc>
          <w:tcPr>
            <w:tcW w:w="1595" w:type="dxa"/>
          </w:tcPr>
          <w:p w:rsidR="004B32ED" w:rsidRDefault="004B32ED" w:rsidP="004B32ED">
            <w:pPr>
              <w:pStyle w:val="23"/>
              <w:autoSpaceDE w:val="0"/>
              <w:autoSpaceDN w:val="0"/>
              <w:adjustRightInd w:val="0"/>
              <w:spacing w:line="360" w:lineRule="auto"/>
              <w:jc w:val="both"/>
            </w:pPr>
            <w:r>
              <w:rPr>
                <w:rFonts w:ascii="Symbol" w:hAnsi="Symbol" w:cs="Symbol"/>
              </w:rPr>
              <w:t></w:t>
            </w:r>
            <w:r>
              <w:t>, %</w:t>
            </w:r>
          </w:p>
        </w:tc>
        <w:tc>
          <w:tcPr>
            <w:tcW w:w="1595" w:type="dxa"/>
          </w:tcPr>
          <w:p w:rsidR="004B32ED" w:rsidRDefault="004B32ED" w:rsidP="004B32ED">
            <w:pPr>
              <w:pStyle w:val="23"/>
              <w:autoSpaceDE w:val="0"/>
              <w:autoSpaceDN w:val="0"/>
              <w:adjustRightInd w:val="0"/>
              <w:spacing w:line="360" w:lineRule="auto"/>
              <w:jc w:val="both"/>
            </w:pPr>
            <w:r>
              <w:t>1,2</w:t>
            </w:r>
          </w:p>
        </w:tc>
        <w:tc>
          <w:tcPr>
            <w:tcW w:w="1595" w:type="dxa"/>
          </w:tcPr>
          <w:p w:rsidR="004B32ED" w:rsidRDefault="004B32ED" w:rsidP="004B32ED">
            <w:pPr>
              <w:pStyle w:val="23"/>
              <w:autoSpaceDE w:val="0"/>
              <w:autoSpaceDN w:val="0"/>
              <w:adjustRightInd w:val="0"/>
              <w:spacing w:line="360" w:lineRule="auto"/>
              <w:jc w:val="both"/>
            </w:pPr>
            <w:r>
              <w:t>1,2</w:t>
            </w:r>
          </w:p>
        </w:tc>
        <w:tc>
          <w:tcPr>
            <w:tcW w:w="1595" w:type="dxa"/>
          </w:tcPr>
          <w:p w:rsidR="004B32ED" w:rsidRDefault="004B32ED" w:rsidP="004B32ED">
            <w:pPr>
              <w:pStyle w:val="23"/>
              <w:autoSpaceDE w:val="0"/>
              <w:autoSpaceDN w:val="0"/>
              <w:adjustRightInd w:val="0"/>
              <w:spacing w:line="360" w:lineRule="auto"/>
              <w:jc w:val="both"/>
            </w:pPr>
          </w:p>
        </w:tc>
        <w:tc>
          <w:tcPr>
            <w:tcW w:w="1596" w:type="dxa"/>
          </w:tcPr>
          <w:p w:rsidR="004B32ED" w:rsidRDefault="004B32ED" w:rsidP="004B32ED">
            <w:pPr>
              <w:pStyle w:val="23"/>
              <w:autoSpaceDE w:val="0"/>
              <w:autoSpaceDN w:val="0"/>
              <w:adjustRightInd w:val="0"/>
              <w:spacing w:line="360" w:lineRule="auto"/>
              <w:jc w:val="both"/>
            </w:pPr>
            <w:r>
              <w:t>16,8</w:t>
            </w:r>
          </w:p>
        </w:tc>
      </w:tr>
    </w:tbl>
    <w:p w:rsidR="004B32ED" w:rsidRDefault="004B32ED" w:rsidP="004B32ED">
      <w:pPr>
        <w:pStyle w:val="23"/>
        <w:autoSpaceDE w:val="0"/>
        <w:autoSpaceDN w:val="0"/>
        <w:adjustRightInd w:val="0"/>
        <w:spacing w:line="360" w:lineRule="auto"/>
        <w:jc w:val="both"/>
        <w:rPr>
          <w:sz w:val="28"/>
          <w:szCs w:val="28"/>
        </w:rPr>
      </w:pPr>
      <w:r>
        <w:rPr>
          <w:sz w:val="28"/>
          <w:szCs w:val="28"/>
        </w:rPr>
        <w:t xml:space="preserve">          </w:t>
      </w:r>
    </w:p>
    <w:p w:rsidR="004B32ED" w:rsidRDefault="004B32ED" w:rsidP="004B32ED">
      <w:pPr>
        <w:pStyle w:val="23"/>
        <w:autoSpaceDE w:val="0"/>
        <w:autoSpaceDN w:val="0"/>
        <w:adjustRightInd w:val="0"/>
        <w:spacing w:line="360" w:lineRule="auto"/>
        <w:ind w:left="708"/>
        <w:jc w:val="both"/>
      </w:pPr>
    </w:p>
    <w:p w:rsidR="004B32ED" w:rsidRDefault="004B32ED" w:rsidP="004B32ED">
      <w:pPr>
        <w:pStyle w:val="23"/>
        <w:autoSpaceDE w:val="0"/>
        <w:autoSpaceDN w:val="0"/>
        <w:adjustRightInd w:val="0"/>
        <w:spacing w:line="360" w:lineRule="auto"/>
        <w:ind w:left="708"/>
        <w:jc w:val="both"/>
      </w:pPr>
      <w:r>
        <w:t xml:space="preserve">Таблица 3.7. Теплопроводность изучаемых гранулированных сплавов, </w:t>
      </w:r>
      <w:r>
        <w:rPr>
          <w:lang w:val="en-US"/>
        </w:rPr>
        <w:t>W</w:t>
      </w:r>
      <w:r>
        <w:t>/</w:t>
      </w:r>
      <w:r>
        <w:rPr>
          <w:lang w:val="en-US"/>
        </w:rPr>
        <w:t>mK</w:t>
      </w:r>
    </w:p>
    <w:p w:rsidR="004B32ED" w:rsidRDefault="004B32ED" w:rsidP="004B32ED">
      <w:pPr>
        <w:pStyle w:val="23"/>
        <w:autoSpaceDE w:val="0"/>
        <w:autoSpaceDN w:val="0"/>
        <w:adjustRightInd w:val="0"/>
        <w:spacing w:line="360" w:lineRule="auto"/>
        <w:ind w:left="708"/>
        <w:jc w:val="both"/>
        <w:rPr>
          <w:sz w:val="28"/>
          <w:szCs w:val="28"/>
        </w:rPr>
      </w:pPr>
    </w:p>
    <w:tbl>
      <w:tblPr>
        <w:tblW w:w="0" w:type="auto"/>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8"/>
        <w:gridCol w:w="1029"/>
        <w:gridCol w:w="1190"/>
        <w:gridCol w:w="859"/>
        <w:gridCol w:w="1020"/>
        <w:gridCol w:w="1012"/>
        <w:gridCol w:w="1012"/>
        <w:gridCol w:w="1012"/>
      </w:tblGrid>
      <w:tr w:rsidR="004B32ED" w:rsidTr="0097248F">
        <w:trPr>
          <w:cantSplit/>
        </w:trPr>
        <w:tc>
          <w:tcPr>
            <w:tcW w:w="1595" w:type="dxa"/>
          </w:tcPr>
          <w:p w:rsidR="004B32ED" w:rsidRDefault="004B32ED" w:rsidP="004B32ED">
            <w:pPr>
              <w:pStyle w:val="23"/>
              <w:autoSpaceDE w:val="0"/>
              <w:autoSpaceDN w:val="0"/>
              <w:adjustRightInd w:val="0"/>
              <w:spacing w:line="360" w:lineRule="auto"/>
              <w:jc w:val="both"/>
            </w:pPr>
            <w:r>
              <w:t>Температура,</w:t>
            </w:r>
          </w:p>
          <w:p w:rsidR="004B32ED" w:rsidRDefault="004B32ED" w:rsidP="004B32ED">
            <w:pPr>
              <w:pStyle w:val="23"/>
              <w:autoSpaceDE w:val="0"/>
              <w:autoSpaceDN w:val="0"/>
              <w:adjustRightInd w:val="0"/>
              <w:spacing w:line="360" w:lineRule="auto"/>
              <w:jc w:val="both"/>
            </w:pPr>
            <w:r>
              <w:rPr>
                <w:vertAlign w:val="superscript"/>
              </w:rPr>
              <w:t>о</w:t>
            </w:r>
            <w:r>
              <w:t>С</w:t>
            </w:r>
          </w:p>
        </w:tc>
        <w:tc>
          <w:tcPr>
            <w:tcW w:w="2305" w:type="dxa"/>
            <w:gridSpan w:val="2"/>
          </w:tcPr>
          <w:p w:rsidR="004B32ED" w:rsidRDefault="004B32ED" w:rsidP="004B32ED">
            <w:pPr>
              <w:pStyle w:val="23"/>
              <w:autoSpaceDE w:val="0"/>
              <w:autoSpaceDN w:val="0"/>
              <w:adjustRightInd w:val="0"/>
              <w:spacing w:line="360" w:lineRule="auto"/>
              <w:jc w:val="both"/>
            </w:pPr>
            <w:r>
              <w:t>1</w:t>
            </w:r>
            <w:r>
              <w:rPr>
                <w:lang w:val="en-US"/>
              </w:rPr>
              <w:t>R</w:t>
            </w:r>
          </w:p>
          <w:p w:rsidR="004B32ED" w:rsidRDefault="004B32ED" w:rsidP="004B32ED">
            <w:pPr>
              <w:pStyle w:val="23"/>
              <w:autoSpaceDE w:val="0"/>
              <w:autoSpaceDN w:val="0"/>
              <w:adjustRightInd w:val="0"/>
              <w:spacing w:line="360" w:lineRule="auto"/>
              <w:jc w:val="both"/>
            </w:pPr>
            <w:r>
              <w:t>чешуйки   гранулы</w:t>
            </w:r>
          </w:p>
        </w:tc>
        <w:tc>
          <w:tcPr>
            <w:tcW w:w="819" w:type="dxa"/>
          </w:tcPr>
          <w:p w:rsidR="004B32ED" w:rsidRDefault="004B32ED" w:rsidP="004B32ED">
            <w:pPr>
              <w:pStyle w:val="23"/>
              <w:autoSpaceDE w:val="0"/>
              <w:autoSpaceDN w:val="0"/>
              <w:adjustRightInd w:val="0"/>
              <w:spacing w:line="360" w:lineRule="auto"/>
              <w:jc w:val="both"/>
              <w:rPr>
                <w:lang w:val="en-US"/>
              </w:rPr>
            </w:pPr>
            <w:r>
              <w:rPr>
                <w:lang w:val="en-US"/>
              </w:rPr>
              <w:t>2R</w:t>
            </w:r>
          </w:p>
        </w:tc>
        <w:tc>
          <w:tcPr>
            <w:tcW w:w="1036" w:type="dxa"/>
          </w:tcPr>
          <w:p w:rsidR="004B32ED" w:rsidRDefault="004B32ED" w:rsidP="004B32ED">
            <w:pPr>
              <w:pStyle w:val="23"/>
              <w:autoSpaceDE w:val="0"/>
              <w:autoSpaceDN w:val="0"/>
              <w:adjustRightInd w:val="0"/>
              <w:spacing w:line="360" w:lineRule="auto"/>
              <w:jc w:val="both"/>
              <w:rPr>
                <w:lang w:val="en-US"/>
              </w:rPr>
            </w:pPr>
            <w:r>
              <w:rPr>
                <w:lang w:val="en-US"/>
              </w:rPr>
              <w:t>3R</w:t>
            </w:r>
          </w:p>
        </w:tc>
        <w:tc>
          <w:tcPr>
            <w:tcW w:w="1036" w:type="dxa"/>
          </w:tcPr>
          <w:p w:rsidR="004B32ED" w:rsidRDefault="004B32ED" w:rsidP="004B32ED">
            <w:pPr>
              <w:pStyle w:val="23"/>
              <w:autoSpaceDE w:val="0"/>
              <w:autoSpaceDN w:val="0"/>
              <w:adjustRightInd w:val="0"/>
              <w:spacing w:line="360" w:lineRule="auto"/>
              <w:jc w:val="both"/>
              <w:rPr>
                <w:lang w:val="en-US"/>
              </w:rPr>
            </w:pPr>
            <w:r>
              <w:rPr>
                <w:lang w:val="en-US"/>
              </w:rPr>
              <w:t>4R</w:t>
            </w:r>
          </w:p>
        </w:tc>
        <w:tc>
          <w:tcPr>
            <w:tcW w:w="1036" w:type="dxa"/>
          </w:tcPr>
          <w:p w:rsidR="004B32ED" w:rsidRDefault="004B32ED" w:rsidP="004B32ED">
            <w:pPr>
              <w:pStyle w:val="23"/>
              <w:autoSpaceDE w:val="0"/>
              <w:autoSpaceDN w:val="0"/>
              <w:adjustRightInd w:val="0"/>
              <w:spacing w:line="360" w:lineRule="auto"/>
              <w:jc w:val="both"/>
            </w:pPr>
            <w:r>
              <w:t>5</w:t>
            </w:r>
            <w:r>
              <w:rPr>
                <w:lang w:val="en-US"/>
              </w:rPr>
              <w:t>R</w:t>
            </w:r>
          </w:p>
        </w:tc>
        <w:tc>
          <w:tcPr>
            <w:tcW w:w="1036" w:type="dxa"/>
          </w:tcPr>
          <w:p w:rsidR="004B32ED" w:rsidRDefault="004B32ED" w:rsidP="004B32ED">
            <w:pPr>
              <w:pStyle w:val="23"/>
              <w:autoSpaceDE w:val="0"/>
              <w:autoSpaceDN w:val="0"/>
              <w:adjustRightInd w:val="0"/>
              <w:spacing w:line="360" w:lineRule="auto"/>
              <w:jc w:val="both"/>
            </w:pPr>
            <w:r>
              <w:t>6</w:t>
            </w:r>
            <w:r>
              <w:rPr>
                <w:lang w:val="en-US"/>
              </w:rPr>
              <w:t>R</w:t>
            </w:r>
          </w:p>
        </w:tc>
      </w:tr>
      <w:tr w:rsidR="004B32ED" w:rsidTr="0097248F">
        <w:tc>
          <w:tcPr>
            <w:tcW w:w="1595" w:type="dxa"/>
          </w:tcPr>
          <w:p w:rsidR="004B32ED" w:rsidRDefault="004B32ED" w:rsidP="004B32ED">
            <w:pPr>
              <w:pStyle w:val="23"/>
              <w:autoSpaceDE w:val="0"/>
              <w:autoSpaceDN w:val="0"/>
              <w:adjustRightInd w:val="0"/>
              <w:spacing w:line="360" w:lineRule="auto"/>
              <w:jc w:val="both"/>
            </w:pPr>
            <w:r>
              <w:t>20</w:t>
            </w:r>
          </w:p>
        </w:tc>
        <w:tc>
          <w:tcPr>
            <w:tcW w:w="1045" w:type="dxa"/>
          </w:tcPr>
          <w:p w:rsidR="004B32ED" w:rsidRDefault="004B32ED" w:rsidP="004B32ED">
            <w:pPr>
              <w:pStyle w:val="23"/>
              <w:autoSpaceDE w:val="0"/>
              <w:autoSpaceDN w:val="0"/>
              <w:adjustRightInd w:val="0"/>
              <w:spacing w:line="360" w:lineRule="auto"/>
              <w:jc w:val="both"/>
            </w:pPr>
            <w:r>
              <w:t>88,8</w:t>
            </w:r>
          </w:p>
        </w:tc>
        <w:tc>
          <w:tcPr>
            <w:tcW w:w="1260" w:type="dxa"/>
          </w:tcPr>
          <w:p w:rsidR="004B32ED" w:rsidRDefault="004B32ED" w:rsidP="004B32ED">
            <w:pPr>
              <w:pStyle w:val="23"/>
              <w:autoSpaceDE w:val="0"/>
              <w:autoSpaceDN w:val="0"/>
              <w:adjustRightInd w:val="0"/>
              <w:spacing w:line="360" w:lineRule="auto"/>
              <w:jc w:val="both"/>
            </w:pPr>
            <w:r>
              <w:t>93</w:t>
            </w:r>
          </w:p>
        </w:tc>
        <w:tc>
          <w:tcPr>
            <w:tcW w:w="819" w:type="dxa"/>
          </w:tcPr>
          <w:p w:rsidR="004B32ED" w:rsidRDefault="004B32ED" w:rsidP="004B32ED">
            <w:pPr>
              <w:pStyle w:val="23"/>
              <w:autoSpaceDE w:val="0"/>
              <w:autoSpaceDN w:val="0"/>
              <w:adjustRightInd w:val="0"/>
              <w:spacing w:line="360" w:lineRule="auto"/>
              <w:jc w:val="both"/>
            </w:pPr>
            <w:r>
              <w:t>115</w:t>
            </w:r>
          </w:p>
        </w:tc>
        <w:tc>
          <w:tcPr>
            <w:tcW w:w="1036" w:type="dxa"/>
          </w:tcPr>
          <w:p w:rsidR="004B32ED" w:rsidRDefault="004B32ED" w:rsidP="004B32ED">
            <w:pPr>
              <w:pStyle w:val="23"/>
              <w:autoSpaceDE w:val="0"/>
              <w:autoSpaceDN w:val="0"/>
              <w:adjustRightInd w:val="0"/>
              <w:spacing w:line="360" w:lineRule="auto"/>
              <w:jc w:val="both"/>
            </w:pPr>
            <w:r>
              <w:t>100</w:t>
            </w:r>
          </w:p>
        </w:tc>
        <w:tc>
          <w:tcPr>
            <w:tcW w:w="1036" w:type="dxa"/>
          </w:tcPr>
          <w:p w:rsidR="004B32ED" w:rsidRDefault="004B32ED" w:rsidP="004B32ED">
            <w:pPr>
              <w:pStyle w:val="23"/>
              <w:autoSpaceDE w:val="0"/>
              <w:autoSpaceDN w:val="0"/>
              <w:adjustRightInd w:val="0"/>
              <w:spacing w:line="360" w:lineRule="auto"/>
              <w:jc w:val="both"/>
            </w:pPr>
            <w:r>
              <w:t>108</w:t>
            </w:r>
          </w:p>
        </w:tc>
        <w:tc>
          <w:tcPr>
            <w:tcW w:w="1036" w:type="dxa"/>
          </w:tcPr>
          <w:p w:rsidR="004B32ED" w:rsidRDefault="004B32ED" w:rsidP="004B32ED">
            <w:pPr>
              <w:pStyle w:val="23"/>
              <w:autoSpaceDE w:val="0"/>
              <w:autoSpaceDN w:val="0"/>
              <w:adjustRightInd w:val="0"/>
              <w:spacing w:line="360" w:lineRule="auto"/>
              <w:jc w:val="both"/>
            </w:pPr>
            <w:r>
              <w:t>133</w:t>
            </w:r>
          </w:p>
        </w:tc>
        <w:tc>
          <w:tcPr>
            <w:tcW w:w="1036" w:type="dxa"/>
          </w:tcPr>
          <w:p w:rsidR="004B32ED" w:rsidRDefault="004B32ED" w:rsidP="004B32ED">
            <w:pPr>
              <w:pStyle w:val="23"/>
              <w:autoSpaceDE w:val="0"/>
              <w:autoSpaceDN w:val="0"/>
              <w:adjustRightInd w:val="0"/>
              <w:spacing w:line="360" w:lineRule="auto"/>
              <w:jc w:val="both"/>
            </w:pPr>
            <w:r>
              <w:t>110</w:t>
            </w:r>
          </w:p>
        </w:tc>
      </w:tr>
      <w:tr w:rsidR="004B32ED" w:rsidTr="0097248F">
        <w:tc>
          <w:tcPr>
            <w:tcW w:w="1595" w:type="dxa"/>
          </w:tcPr>
          <w:p w:rsidR="004B32ED" w:rsidRDefault="004B32ED" w:rsidP="004B32ED">
            <w:pPr>
              <w:pStyle w:val="23"/>
              <w:autoSpaceDE w:val="0"/>
              <w:autoSpaceDN w:val="0"/>
              <w:adjustRightInd w:val="0"/>
              <w:spacing w:line="360" w:lineRule="auto"/>
              <w:jc w:val="both"/>
            </w:pPr>
            <w:r>
              <w:t>50</w:t>
            </w:r>
          </w:p>
        </w:tc>
        <w:tc>
          <w:tcPr>
            <w:tcW w:w="1045" w:type="dxa"/>
          </w:tcPr>
          <w:p w:rsidR="004B32ED" w:rsidRDefault="004B32ED" w:rsidP="004B32ED">
            <w:pPr>
              <w:pStyle w:val="23"/>
              <w:autoSpaceDE w:val="0"/>
              <w:autoSpaceDN w:val="0"/>
              <w:adjustRightInd w:val="0"/>
              <w:spacing w:line="360" w:lineRule="auto"/>
              <w:jc w:val="both"/>
            </w:pPr>
            <w:r>
              <w:t>89,2</w:t>
            </w:r>
          </w:p>
        </w:tc>
        <w:tc>
          <w:tcPr>
            <w:tcW w:w="1260" w:type="dxa"/>
          </w:tcPr>
          <w:p w:rsidR="004B32ED" w:rsidRDefault="004B32ED" w:rsidP="004B32ED">
            <w:pPr>
              <w:pStyle w:val="23"/>
              <w:autoSpaceDE w:val="0"/>
              <w:autoSpaceDN w:val="0"/>
              <w:adjustRightInd w:val="0"/>
              <w:spacing w:line="360" w:lineRule="auto"/>
              <w:jc w:val="both"/>
            </w:pPr>
            <w:r>
              <w:t>93</w:t>
            </w:r>
          </w:p>
        </w:tc>
        <w:tc>
          <w:tcPr>
            <w:tcW w:w="819" w:type="dxa"/>
          </w:tcPr>
          <w:p w:rsidR="004B32ED" w:rsidRDefault="004B32ED" w:rsidP="004B32ED">
            <w:pPr>
              <w:pStyle w:val="23"/>
              <w:autoSpaceDE w:val="0"/>
              <w:autoSpaceDN w:val="0"/>
              <w:adjustRightInd w:val="0"/>
              <w:spacing w:line="360" w:lineRule="auto"/>
              <w:jc w:val="both"/>
            </w:pPr>
            <w:r>
              <w:t>119</w:t>
            </w:r>
          </w:p>
        </w:tc>
        <w:tc>
          <w:tcPr>
            <w:tcW w:w="1036" w:type="dxa"/>
          </w:tcPr>
          <w:p w:rsidR="004B32ED" w:rsidRDefault="004B32ED" w:rsidP="004B32ED">
            <w:pPr>
              <w:pStyle w:val="23"/>
              <w:autoSpaceDE w:val="0"/>
              <w:autoSpaceDN w:val="0"/>
              <w:adjustRightInd w:val="0"/>
              <w:spacing w:line="360" w:lineRule="auto"/>
              <w:jc w:val="both"/>
            </w:pPr>
            <w:r>
              <w:t>96,1</w:t>
            </w:r>
          </w:p>
        </w:tc>
        <w:tc>
          <w:tcPr>
            <w:tcW w:w="1036" w:type="dxa"/>
          </w:tcPr>
          <w:p w:rsidR="004B32ED" w:rsidRDefault="004B32ED" w:rsidP="004B32ED">
            <w:pPr>
              <w:pStyle w:val="23"/>
              <w:autoSpaceDE w:val="0"/>
              <w:autoSpaceDN w:val="0"/>
              <w:adjustRightInd w:val="0"/>
              <w:spacing w:line="360" w:lineRule="auto"/>
              <w:jc w:val="both"/>
            </w:pPr>
            <w:r>
              <w:t>110</w:t>
            </w:r>
          </w:p>
        </w:tc>
        <w:tc>
          <w:tcPr>
            <w:tcW w:w="1036" w:type="dxa"/>
          </w:tcPr>
          <w:p w:rsidR="004B32ED" w:rsidRDefault="004B32ED" w:rsidP="004B32ED">
            <w:pPr>
              <w:pStyle w:val="23"/>
              <w:autoSpaceDE w:val="0"/>
              <w:autoSpaceDN w:val="0"/>
              <w:adjustRightInd w:val="0"/>
              <w:spacing w:line="360" w:lineRule="auto"/>
              <w:jc w:val="both"/>
            </w:pPr>
            <w:r>
              <w:t>136</w:t>
            </w:r>
          </w:p>
        </w:tc>
        <w:tc>
          <w:tcPr>
            <w:tcW w:w="1036" w:type="dxa"/>
          </w:tcPr>
          <w:p w:rsidR="004B32ED" w:rsidRDefault="004B32ED" w:rsidP="004B32ED">
            <w:pPr>
              <w:pStyle w:val="23"/>
              <w:autoSpaceDE w:val="0"/>
              <w:autoSpaceDN w:val="0"/>
              <w:adjustRightInd w:val="0"/>
              <w:spacing w:line="360" w:lineRule="auto"/>
              <w:jc w:val="both"/>
            </w:pPr>
            <w:r>
              <w:t>110</w:t>
            </w:r>
          </w:p>
        </w:tc>
      </w:tr>
      <w:tr w:rsidR="004B32ED" w:rsidTr="0097248F">
        <w:tc>
          <w:tcPr>
            <w:tcW w:w="1595" w:type="dxa"/>
          </w:tcPr>
          <w:p w:rsidR="004B32ED" w:rsidRDefault="004B32ED" w:rsidP="004B32ED">
            <w:pPr>
              <w:pStyle w:val="23"/>
              <w:autoSpaceDE w:val="0"/>
              <w:autoSpaceDN w:val="0"/>
              <w:adjustRightInd w:val="0"/>
              <w:spacing w:line="360" w:lineRule="auto"/>
              <w:jc w:val="both"/>
            </w:pPr>
            <w:r>
              <w:t>100</w:t>
            </w:r>
          </w:p>
        </w:tc>
        <w:tc>
          <w:tcPr>
            <w:tcW w:w="1045" w:type="dxa"/>
          </w:tcPr>
          <w:p w:rsidR="004B32ED" w:rsidRDefault="004B32ED" w:rsidP="004B32ED">
            <w:pPr>
              <w:pStyle w:val="23"/>
              <w:autoSpaceDE w:val="0"/>
              <w:autoSpaceDN w:val="0"/>
              <w:adjustRightInd w:val="0"/>
              <w:spacing w:line="360" w:lineRule="auto"/>
              <w:jc w:val="both"/>
            </w:pPr>
            <w:r>
              <w:t>90,8</w:t>
            </w:r>
          </w:p>
        </w:tc>
        <w:tc>
          <w:tcPr>
            <w:tcW w:w="1260" w:type="dxa"/>
          </w:tcPr>
          <w:p w:rsidR="004B32ED" w:rsidRDefault="004B32ED" w:rsidP="004B32ED">
            <w:pPr>
              <w:pStyle w:val="23"/>
              <w:autoSpaceDE w:val="0"/>
              <w:autoSpaceDN w:val="0"/>
              <w:adjustRightInd w:val="0"/>
              <w:spacing w:line="360" w:lineRule="auto"/>
              <w:jc w:val="both"/>
            </w:pPr>
            <w:r>
              <w:t>93</w:t>
            </w:r>
          </w:p>
        </w:tc>
        <w:tc>
          <w:tcPr>
            <w:tcW w:w="819" w:type="dxa"/>
          </w:tcPr>
          <w:p w:rsidR="004B32ED" w:rsidRDefault="004B32ED" w:rsidP="004B32ED">
            <w:pPr>
              <w:pStyle w:val="23"/>
              <w:autoSpaceDE w:val="0"/>
              <w:autoSpaceDN w:val="0"/>
              <w:adjustRightInd w:val="0"/>
              <w:spacing w:line="360" w:lineRule="auto"/>
              <w:jc w:val="both"/>
            </w:pPr>
            <w:r>
              <w:t>125</w:t>
            </w:r>
          </w:p>
        </w:tc>
        <w:tc>
          <w:tcPr>
            <w:tcW w:w="1036" w:type="dxa"/>
          </w:tcPr>
          <w:p w:rsidR="004B32ED" w:rsidRDefault="004B32ED" w:rsidP="004B32ED">
            <w:pPr>
              <w:pStyle w:val="23"/>
              <w:autoSpaceDE w:val="0"/>
              <w:autoSpaceDN w:val="0"/>
              <w:adjustRightInd w:val="0"/>
              <w:spacing w:line="360" w:lineRule="auto"/>
              <w:jc w:val="both"/>
            </w:pPr>
            <w:r>
              <w:t>95,8</w:t>
            </w:r>
          </w:p>
        </w:tc>
        <w:tc>
          <w:tcPr>
            <w:tcW w:w="1036" w:type="dxa"/>
          </w:tcPr>
          <w:p w:rsidR="004B32ED" w:rsidRDefault="004B32ED" w:rsidP="004B32ED">
            <w:pPr>
              <w:pStyle w:val="23"/>
              <w:autoSpaceDE w:val="0"/>
              <w:autoSpaceDN w:val="0"/>
              <w:adjustRightInd w:val="0"/>
              <w:spacing w:line="360" w:lineRule="auto"/>
              <w:jc w:val="both"/>
            </w:pPr>
            <w:r>
              <w:t>113</w:t>
            </w:r>
          </w:p>
        </w:tc>
        <w:tc>
          <w:tcPr>
            <w:tcW w:w="1036" w:type="dxa"/>
          </w:tcPr>
          <w:p w:rsidR="004B32ED" w:rsidRDefault="004B32ED" w:rsidP="004B32ED">
            <w:pPr>
              <w:pStyle w:val="23"/>
              <w:autoSpaceDE w:val="0"/>
              <w:autoSpaceDN w:val="0"/>
              <w:adjustRightInd w:val="0"/>
              <w:spacing w:line="360" w:lineRule="auto"/>
              <w:jc w:val="both"/>
            </w:pPr>
            <w:r>
              <w:t>141</w:t>
            </w:r>
          </w:p>
        </w:tc>
        <w:tc>
          <w:tcPr>
            <w:tcW w:w="1036" w:type="dxa"/>
          </w:tcPr>
          <w:p w:rsidR="004B32ED" w:rsidRDefault="004B32ED" w:rsidP="004B32ED">
            <w:pPr>
              <w:pStyle w:val="23"/>
              <w:autoSpaceDE w:val="0"/>
              <w:autoSpaceDN w:val="0"/>
              <w:adjustRightInd w:val="0"/>
              <w:spacing w:line="360" w:lineRule="auto"/>
              <w:jc w:val="both"/>
            </w:pPr>
            <w:r>
              <w:t>110</w:t>
            </w:r>
          </w:p>
        </w:tc>
      </w:tr>
      <w:tr w:rsidR="004B32ED" w:rsidTr="0097248F">
        <w:tc>
          <w:tcPr>
            <w:tcW w:w="1595" w:type="dxa"/>
          </w:tcPr>
          <w:p w:rsidR="004B32ED" w:rsidRDefault="004B32ED" w:rsidP="004B32ED">
            <w:pPr>
              <w:pStyle w:val="23"/>
              <w:autoSpaceDE w:val="0"/>
              <w:autoSpaceDN w:val="0"/>
              <w:adjustRightInd w:val="0"/>
              <w:spacing w:line="360" w:lineRule="auto"/>
              <w:jc w:val="both"/>
            </w:pPr>
            <w:r>
              <w:t>150</w:t>
            </w:r>
          </w:p>
        </w:tc>
        <w:tc>
          <w:tcPr>
            <w:tcW w:w="1045" w:type="dxa"/>
          </w:tcPr>
          <w:p w:rsidR="004B32ED" w:rsidRDefault="004B32ED" w:rsidP="004B32ED">
            <w:pPr>
              <w:pStyle w:val="23"/>
              <w:autoSpaceDE w:val="0"/>
              <w:autoSpaceDN w:val="0"/>
              <w:adjustRightInd w:val="0"/>
              <w:spacing w:line="360" w:lineRule="auto"/>
              <w:jc w:val="both"/>
            </w:pPr>
            <w:r>
              <w:t>92,9</w:t>
            </w:r>
          </w:p>
        </w:tc>
        <w:tc>
          <w:tcPr>
            <w:tcW w:w="1260" w:type="dxa"/>
          </w:tcPr>
          <w:p w:rsidR="004B32ED" w:rsidRDefault="004B32ED" w:rsidP="004B32ED">
            <w:pPr>
              <w:pStyle w:val="23"/>
              <w:autoSpaceDE w:val="0"/>
              <w:autoSpaceDN w:val="0"/>
              <w:adjustRightInd w:val="0"/>
              <w:spacing w:line="360" w:lineRule="auto"/>
              <w:jc w:val="both"/>
            </w:pPr>
            <w:r>
              <w:t>94</w:t>
            </w:r>
          </w:p>
        </w:tc>
        <w:tc>
          <w:tcPr>
            <w:tcW w:w="819" w:type="dxa"/>
          </w:tcPr>
          <w:p w:rsidR="004B32ED" w:rsidRDefault="004B32ED" w:rsidP="004B32ED">
            <w:pPr>
              <w:pStyle w:val="23"/>
              <w:autoSpaceDE w:val="0"/>
              <w:autoSpaceDN w:val="0"/>
              <w:adjustRightInd w:val="0"/>
              <w:spacing w:line="360" w:lineRule="auto"/>
              <w:jc w:val="both"/>
            </w:pPr>
            <w:r>
              <w:t>131</w:t>
            </w:r>
          </w:p>
        </w:tc>
        <w:tc>
          <w:tcPr>
            <w:tcW w:w="1036" w:type="dxa"/>
          </w:tcPr>
          <w:p w:rsidR="004B32ED" w:rsidRDefault="004B32ED" w:rsidP="004B32ED">
            <w:pPr>
              <w:pStyle w:val="23"/>
              <w:autoSpaceDE w:val="0"/>
              <w:autoSpaceDN w:val="0"/>
              <w:adjustRightInd w:val="0"/>
              <w:spacing w:line="360" w:lineRule="auto"/>
              <w:jc w:val="both"/>
            </w:pPr>
            <w:r>
              <w:t>101</w:t>
            </w:r>
          </w:p>
        </w:tc>
        <w:tc>
          <w:tcPr>
            <w:tcW w:w="1036" w:type="dxa"/>
          </w:tcPr>
          <w:p w:rsidR="004B32ED" w:rsidRDefault="004B32ED" w:rsidP="004B32ED">
            <w:pPr>
              <w:pStyle w:val="23"/>
              <w:autoSpaceDE w:val="0"/>
              <w:autoSpaceDN w:val="0"/>
              <w:adjustRightInd w:val="0"/>
              <w:spacing w:line="360" w:lineRule="auto"/>
              <w:jc w:val="both"/>
            </w:pPr>
            <w:r>
              <w:t>116</w:t>
            </w:r>
          </w:p>
        </w:tc>
        <w:tc>
          <w:tcPr>
            <w:tcW w:w="1036" w:type="dxa"/>
          </w:tcPr>
          <w:p w:rsidR="004B32ED" w:rsidRDefault="004B32ED" w:rsidP="004B32ED">
            <w:pPr>
              <w:pStyle w:val="23"/>
              <w:autoSpaceDE w:val="0"/>
              <w:autoSpaceDN w:val="0"/>
              <w:adjustRightInd w:val="0"/>
              <w:spacing w:line="360" w:lineRule="auto"/>
              <w:jc w:val="both"/>
            </w:pPr>
            <w:r>
              <w:t>145</w:t>
            </w:r>
          </w:p>
        </w:tc>
        <w:tc>
          <w:tcPr>
            <w:tcW w:w="1036" w:type="dxa"/>
          </w:tcPr>
          <w:p w:rsidR="004B32ED" w:rsidRDefault="004B32ED" w:rsidP="004B32ED">
            <w:pPr>
              <w:pStyle w:val="23"/>
              <w:autoSpaceDE w:val="0"/>
              <w:autoSpaceDN w:val="0"/>
              <w:adjustRightInd w:val="0"/>
              <w:spacing w:line="360" w:lineRule="auto"/>
              <w:jc w:val="both"/>
            </w:pPr>
            <w:r>
              <w:t>111</w:t>
            </w:r>
          </w:p>
        </w:tc>
      </w:tr>
      <w:tr w:rsidR="004B32ED" w:rsidTr="0097248F">
        <w:tc>
          <w:tcPr>
            <w:tcW w:w="1595" w:type="dxa"/>
          </w:tcPr>
          <w:p w:rsidR="004B32ED" w:rsidRDefault="004B32ED" w:rsidP="004B32ED">
            <w:pPr>
              <w:pStyle w:val="23"/>
              <w:autoSpaceDE w:val="0"/>
              <w:autoSpaceDN w:val="0"/>
              <w:adjustRightInd w:val="0"/>
              <w:spacing w:line="360" w:lineRule="auto"/>
              <w:jc w:val="both"/>
            </w:pPr>
            <w:r>
              <w:t>200</w:t>
            </w:r>
          </w:p>
        </w:tc>
        <w:tc>
          <w:tcPr>
            <w:tcW w:w="1045" w:type="dxa"/>
          </w:tcPr>
          <w:p w:rsidR="004B32ED" w:rsidRDefault="004B32ED" w:rsidP="004B32ED">
            <w:pPr>
              <w:pStyle w:val="23"/>
              <w:autoSpaceDE w:val="0"/>
              <w:autoSpaceDN w:val="0"/>
              <w:adjustRightInd w:val="0"/>
              <w:spacing w:line="360" w:lineRule="auto"/>
              <w:jc w:val="both"/>
            </w:pPr>
            <w:r>
              <w:t>95,1</w:t>
            </w:r>
          </w:p>
        </w:tc>
        <w:tc>
          <w:tcPr>
            <w:tcW w:w="1260" w:type="dxa"/>
          </w:tcPr>
          <w:p w:rsidR="004B32ED" w:rsidRDefault="004B32ED" w:rsidP="004B32ED">
            <w:pPr>
              <w:pStyle w:val="23"/>
              <w:autoSpaceDE w:val="0"/>
              <w:autoSpaceDN w:val="0"/>
              <w:adjustRightInd w:val="0"/>
              <w:spacing w:line="360" w:lineRule="auto"/>
              <w:jc w:val="both"/>
            </w:pPr>
            <w:r>
              <w:t>94</w:t>
            </w:r>
          </w:p>
        </w:tc>
        <w:tc>
          <w:tcPr>
            <w:tcW w:w="819" w:type="dxa"/>
          </w:tcPr>
          <w:p w:rsidR="004B32ED" w:rsidRDefault="004B32ED" w:rsidP="004B32ED">
            <w:pPr>
              <w:pStyle w:val="23"/>
              <w:autoSpaceDE w:val="0"/>
              <w:autoSpaceDN w:val="0"/>
              <w:adjustRightInd w:val="0"/>
              <w:spacing w:line="360" w:lineRule="auto"/>
              <w:jc w:val="both"/>
            </w:pPr>
            <w:r>
              <w:t>134</w:t>
            </w:r>
          </w:p>
        </w:tc>
        <w:tc>
          <w:tcPr>
            <w:tcW w:w="1036" w:type="dxa"/>
          </w:tcPr>
          <w:p w:rsidR="004B32ED" w:rsidRDefault="004B32ED" w:rsidP="004B32ED">
            <w:pPr>
              <w:pStyle w:val="23"/>
              <w:autoSpaceDE w:val="0"/>
              <w:autoSpaceDN w:val="0"/>
              <w:adjustRightInd w:val="0"/>
              <w:spacing w:line="360" w:lineRule="auto"/>
              <w:jc w:val="both"/>
            </w:pPr>
            <w:r>
              <w:t>109</w:t>
            </w:r>
          </w:p>
        </w:tc>
        <w:tc>
          <w:tcPr>
            <w:tcW w:w="1036" w:type="dxa"/>
          </w:tcPr>
          <w:p w:rsidR="004B32ED" w:rsidRDefault="004B32ED" w:rsidP="004B32ED">
            <w:pPr>
              <w:pStyle w:val="23"/>
              <w:autoSpaceDE w:val="0"/>
              <w:autoSpaceDN w:val="0"/>
              <w:adjustRightInd w:val="0"/>
              <w:spacing w:line="360" w:lineRule="auto"/>
              <w:jc w:val="both"/>
            </w:pPr>
            <w:r>
              <w:t>119</w:t>
            </w:r>
          </w:p>
        </w:tc>
        <w:tc>
          <w:tcPr>
            <w:tcW w:w="1036" w:type="dxa"/>
          </w:tcPr>
          <w:p w:rsidR="004B32ED" w:rsidRDefault="004B32ED" w:rsidP="004B32ED">
            <w:pPr>
              <w:pStyle w:val="23"/>
              <w:autoSpaceDE w:val="0"/>
              <w:autoSpaceDN w:val="0"/>
              <w:adjustRightInd w:val="0"/>
              <w:spacing w:line="360" w:lineRule="auto"/>
              <w:jc w:val="both"/>
            </w:pPr>
            <w:r>
              <w:t>149</w:t>
            </w:r>
          </w:p>
        </w:tc>
        <w:tc>
          <w:tcPr>
            <w:tcW w:w="1036" w:type="dxa"/>
          </w:tcPr>
          <w:p w:rsidR="004B32ED" w:rsidRDefault="004B32ED" w:rsidP="004B32ED">
            <w:pPr>
              <w:pStyle w:val="23"/>
              <w:autoSpaceDE w:val="0"/>
              <w:autoSpaceDN w:val="0"/>
              <w:adjustRightInd w:val="0"/>
              <w:spacing w:line="360" w:lineRule="auto"/>
              <w:jc w:val="both"/>
            </w:pPr>
            <w:r>
              <w:t>112</w:t>
            </w:r>
          </w:p>
        </w:tc>
      </w:tr>
      <w:tr w:rsidR="004B32ED" w:rsidTr="0097248F">
        <w:tc>
          <w:tcPr>
            <w:tcW w:w="1595" w:type="dxa"/>
          </w:tcPr>
          <w:p w:rsidR="004B32ED" w:rsidRDefault="004B32ED" w:rsidP="004B32ED">
            <w:pPr>
              <w:pStyle w:val="23"/>
              <w:autoSpaceDE w:val="0"/>
              <w:autoSpaceDN w:val="0"/>
              <w:adjustRightInd w:val="0"/>
              <w:spacing w:line="360" w:lineRule="auto"/>
              <w:jc w:val="both"/>
            </w:pPr>
            <w:r>
              <w:t>250</w:t>
            </w:r>
          </w:p>
        </w:tc>
        <w:tc>
          <w:tcPr>
            <w:tcW w:w="1045" w:type="dxa"/>
          </w:tcPr>
          <w:p w:rsidR="004B32ED" w:rsidRDefault="004B32ED" w:rsidP="004B32ED">
            <w:pPr>
              <w:pStyle w:val="23"/>
              <w:autoSpaceDE w:val="0"/>
              <w:autoSpaceDN w:val="0"/>
              <w:adjustRightInd w:val="0"/>
              <w:spacing w:line="360" w:lineRule="auto"/>
              <w:jc w:val="both"/>
            </w:pPr>
            <w:r>
              <w:t>96,8</w:t>
            </w:r>
          </w:p>
        </w:tc>
        <w:tc>
          <w:tcPr>
            <w:tcW w:w="1260" w:type="dxa"/>
          </w:tcPr>
          <w:p w:rsidR="004B32ED" w:rsidRDefault="004B32ED" w:rsidP="004B32ED">
            <w:pPr>
              <w:pStyle w:val="23"/>
              <w:autoSpaceDE w:val="0"/>
              <w:autoSpaceDN w:val="0"/>
              <w:adjustRightInd w:val="0"/>
              <w:spacing w:line="360" w:lineRule="auto"/>
              <w:jc w:val="both"/>
            </w:pPr>
            <w:r>
              <w:t>93</w:t>
            </w:r>
          </w:p>
        </w:tc>
        <w:tc>
          <w:tcPr>
            <w:tcW w:w="819" w:type="dxa"/>
          </w:tcPr>
          <w:p w:rsidR="004B32ED" w:rsidRDefault="004B32ED" w:rsidP="004B32ED">
            <w:pPr>
              <w:pStyle w:val="23"/>
              <w:autoSpaceDE w:val="0"/>
              <w:autoSpaceDN w:val="0"/>
              <w:adjustRightInd w:val="0"/>
              <w:spacing w:line="360" w:lineRule="auto"/>
              <w:jc w:val="both"/>
            </w:pPr>
            <w:r>
              <w:t>135</w:t>
            </w:r>
          </w:p>
        </w:tc>
        <w:tc>
          <w:tcPr>
            <w:tcW w:w="1036" w:type="dxa"/>
          </w:tcPr>
          <w:p w:rsidR="004B32ED" w:rsidRDefault="004B32ED" w:rsidP="004B32ED">
            <w:pPr>
              <w:pStyle w:val="23"/>
              <w:autoSpaceDE w:val="0"/>
              <w:autoSpaceDN w:val="0"/>
              <w:adjustRightInd w:val="0"/>
              <w:spacing w:line="360" w:lineRule="auto"/>
              <w:jc w:val="both"/>
            </w:pPr>
            <w:r>
              <w:t>118</w:t>
            </w:r>
          </w:p>
        </w:tc>
        <w:tc>
          <w:tcPr>
            <w:tcW w:w="1036" w:type="dxa"/>
          </w:tcPr>
          <w:p w:rsidR="004B32ED" w:rsidRDefault="004B32ED" w:rsidP="004B32ED">
            <w:pPr>
              <w:pStyle w:val="23"/>
              <w:autoSpaceDE w:val="0"/>
              <w:autoSpaceDN w:val="0"/>
              <w:adjustRightInd w:val="0"/>
              <w:spacing w:line="360" w:lineRule="auto"/>
              <w:jc w:val="both"/>
            </w:pPr>
            <w:r>
              <w:t>122</w:t>
            </w:r>
          </w:p>
        </w:tc>
        <w:tc>
          <w:tcPr>
            <w:tcW w:w="1036" w:type="dxa"/>
          </w:tcPr>
          <w:p w:rsidR="004B32ED" w:rsidRDefault="004B32ED" w:rsidP="004B32ED">
            <w:pPr>
              <w:pStyle w:val="23"/>
              <w:autoSpaceDE w:val="0"/>
              <w:autoSpaceDN w:val="0"/>
              <w:adjustRightInd w:val="0"/>
              <w:spacing w:line="360" w:lineRule="auto"/>
              <w:jc w:val="both"/>
            </w:pPr>
            <w:r>
              <w:t>150</w:t>
            </w:r>
          </w:p>
        </w:tc>
        <w:tc>
          <w:tcPr>
            <w:tcW w:w="1036" w:type="dxa"/>
          </w:tcPr>
          <w:p w:rsidR="004B32ED" w:rsidRDefault="004B32ED" w:rsidP="004B32ED">
            <w:pPr>
              <w:pStyle w:val="23"/>
              <w:autoSpaceDE w:val="0"/>
              <w:autoSpaceDN w:val="0"/>
              <w:adjustRightInd w:val="0"/>
              <w:spacing w:line="360" w:lineRule="auto"/>
              <w:jc w:val="both"/>
            </w:pPr>
            <w:r>
              <w:t>114</w:t>
            </w:r>
          </w:p>
        </w:tc>
      </w:tr>
      <w:tr w:rsidR="004B32ED" w:rsidTr="0097248F">
        <w:tc>
          <w:tcPr>
            <w:tcW w:w="1595" w:type="dxa"/>
          </w:tcPr>
          <w:p w:rsidR="004B32ED" w:rsidRDefault="004B32ED" w:rsidP="004B32ED">
            <w:pPr>
              <w:pStyle w:val="23"/>
              <w:autoSpaceDE w:val="0"/>
              <w:autoSpaceDN w:val="0"/>
              <w:adjustRightInd w:val="0"/>
              <w:spacing w:line="360" w:lineRule="auto"/>
              <w:jc w:val="both"/>
            </w:pPr>
            <w:r>
              <w:t>300</w:t>
            </w:r>
          </w:p>
        </w:tc>
        <w:tc>
          <w:tcPr>
            <w:tcW w:w="1045" w:type="dxa"/>
          </w:tcPr>
          <w:p w:rsidR="004B32ED" w:rsidRDefault="004B32ED" w:rsidP="004B32ED">
            <w:pPr>
              <w:pStyle w:val="23"/>
              <w:autoSpaceDE w:val="0"/>
              <w:autoSpaceDN w:val="0"/>
              <w:adjustRightInd w:val="0"/>
              <w:spacing w:line="360" w:lineRule="auto"/>
              <w:jc w:val="both"/>
            </w:pPr>
            <w:r>
              <w:t>97,6</w:t>
            </w:r>
          </w:p>
        </w:tc>
        <w:tc>
          <w:tcPr>
            <w:tcW w:w="1260" w:type="dxa"/>
          </w:tcPr>
          <w:p w:rsidR="004B32ED" w:rsidRDefault="004B32ED" w:rsidP="004B32ED">
            <w:pPr>
              <w:pStyle w:val="23"/>
              <w:autoSpaceDE w:val="0"/>
              <w:autoSpaceDN w:val="0"/>
              <w:adjustRightInd w:val="0"/>
              <w:spacing w:line="360" w:lineRule="auto"/>
              <w:jc w:val="both"/>
            </w:pPr>
            <w:r>
              <w:t>92</w:t>
            </w:r>
          </w:p>
        </w:tc>
        <w:tc>
          <w:tcPr>
            <w:tcW w:w="819" w:type="dxa"/>
          </w:tcPr>
          <w:p w:rsidR="004B32ED" w:rsidRDefault="004B32ED" w:rsidP="004B32ED">
            <w:pPr>
              <w:pStyle w:val="23"/>
              <w:autoSpaceDE w:val="0"/>
              <w:autoSpaceDN w:val="0"/>
              <w:adjustRightInd w:val="0"/>
              <w:spacing w:line="360" w:lineRule="auto"/>
              <w:jc w:val="both"/>
            </w:pPr>
            <w:r>
              <w:t>135</w:t>
            </w:r>
          </w:p>
        </w:tc>
        <w:tc>
          <w:tcPr>
            <w:tcW w:w="1036" w:type="dxa"/>
          </w:tcPr>
          <w:p w:rsidR="004B32ED" w:rsidRDefault="004B32ED" w:rsidP="004B32ED">
            <w:pPr>
              <w:pStyle w:val="23"/>
              <w:autoSpaceDE w:val="0"/>
              <w:autoSpaceDN w:val="0"/>
              <w:adjustRightInd w:val="0"/>
              <w:spacing w:line="360" w:lineRule="auto"/>
              <w:jc w:val="both"/>
            </w:pPr>
            <w:r>
              <w:t>124</w:t>
            </w:r>
          </w:p>
        </w:tc>
        <w:tc>
          <w:tcPr>
            <w:tcW w:w="1036" w:type="dxa"/>
          </w:tcPr>
          <w:p w:rsidR="004B32ED" w:rsidRDefault="004B32ED" w:rsidP="004B32ED">
            <w:pPr>
              <w:pStyle w:val="23"/>
              <w:autoSpaceDE w:val="0"/>
              <w:autoSpaceDN w:val="0"/>
              <w:adjustRightInd w:val="0"/>
              <w:spacing w:line="360" w:lineRule="auto"/>
              <w:jc w:val="both"/>
            </w:pPr>
            <w:r>
              <w:t>122</w:t>
            </w:r>
          </w:p>
        </w:tc>
        <w:tc>
          <w:tcPr>
            <w:tcW w:w="1036" w:type="dxa"/>
          </w:tcPr>
          <w:p w:rsidR="004B32ED" w:rsidRDefault="004B32ED" w:rsidP="004B32ED">
            <w:pPr>
              <w:pStyle w:val="23"/>
              <w:autoSpaceDE w:val="0"/>
              <w:autoSpaceDN w:val="0"/>
              <w:adjustRightInd w:val="0"/>
              <w:spacing w:line="360" w:lineRule="auto"/>
              <w:jc w:val="both"/>
            </w:pPr>
            <w:r>
              <w:t>148</w:t>
            </w:r>
          </w:p>
        </w:tc>
        <w:tc>
          <w:tcPr>
            <w:tcW w:w="1036" w:type="dxa"/>
          </w:tcPr>
          <w:p w:rsidR="004B32ED" w:rsidRDefault="004B32ED" w:rsidP="004B32ED">
            <w:pPr>
              <w:pStyle w:val="23"/>
              <w:autoSpaceDE w:val="0"/>
              <w:autoSpaceDN w:val="0"/>
              <w:adjustRightInd w:val="0"/>
              <w:spacing w:line="360" w:lineRule="auto"/>
              <w:jc w:val="both"/>
            </w:pPr>
            <w:r>
              <w:t>116</w:t>
            </w:r>
          </w:p>
        </w:tc>
      </w:tr>
      <w:tr w:rsidR="004B32ED" w:rsidTr="0097248F">
        <w:tc>
          <w:tcPr>
            <w:tcW w:w="1595" w:type="dxa"/>
          </w:tcPr>
          <w:p w:rsidR="004B32ED" w:rsidRDefault="004B32ED" w:rsidP="004B32ED">
            <w:pPr>
              <w:pStyle w:val="23"/>
              <w:autoSpaceDE w:val="0"/>
              <w:autoSpaceDN w:val="0"/>
              <w:adjustRightInd w:val="0"/>
              <w:spacing w:line="360" w:lineRule="auto"/>
              <w:jc w:val="both"/>
            </w:pPr>
            <w:r>
              <w:t>350</w:t>
            </w:r>
          </w:p>
        </w:tc>
        <w:tc>
          <w:tcPr>
            <w:tcW w:w="1045" w:type="dxa"/>
          </w:tcPr>
          <w:p w:rsidR="004B32ED" w:rsidRDefault="004B32ED" w:rsidP="004B32ED">
            <w:pPr>
              <w:pStyle w:val="23"/>
              <w:autoSpaceDE w:val="0"/>
              <w:autoSpaceDN w:val="0"/>
              <w:adjustRightInd w:val="0"/>
              <w:spacing w:line="360" w:lineRule="auto"/>
              <w:jc w:val="both"/>
            </w:pPr>
            <w:r>
              <w:t>97,0</w:t>
            </w:r>
          </w:p>
        </w:tc>
        <w:tc>
          <w:tcPr>
            <w:tcW w:w="1260" w:type="dxa"/>
          </w:tcPr>
          <w:p w:rsidR="004B32ED" w:rsidRDefault="004B32ED" w:rsidP="004B32ED">
            <w:pPr>
              <w:pStyle w:val="23"/>
              <w:autoSpaceDE w:val="0"/>
              <w:autoSpaceDN w:val="0"/>
              <w:adjustRightInd w:val="0"/>
              <w:spacing w:line="360" w:lineRule="auto"/>
              <w:jc w:val="both"/>
            </w:pPr>
            <w:r>
              <w:t>90</w:t>
            </w:r>
          </w:p>
        </w:tc>
        <w:tc>
          <w:tcPr>
            <w:tcW w:w="819" w:type="dxa"/>
          </w:tcPr>
          <w:p w:rsidR="004B32ED" w:rsidRDefault="004B32ED" w:rsidP="004B32ED">
            <w:pPr>
              <w:pStyle w:val="23"/>
              <w:autoSpaceDE w:val="0"/>
              <w:autoSpaceDN w:val="0"/>
              <w:adjustRightInd w:val="0"/>
              <w:spacing w:line="360" w:lineRule="auto"/>
              <w:jc w:val="both"/>
            </w:pPr>
            <w:r>
              <w:t>134</w:t>
            </w:r>
          </w:p>
        </w:tc>
        <w:tc>
          <w:tcPr>
            <w:tcW w:w="1036" w:type="dxa"/>
          </w:tcPr>
          <w:p w:rsidR="004B32ED" w:rsidRDefault="004B32ED" w:rsidP="004B32ED">
            <w:pPr>
              <w:pStyle w:val="23"/>
              <w:autoSpaceDE w:val="0"/>
              <w:autoSpaceDN w:val="0"/>
              <w:adjustRightInd w:val="0"/>
              <w:spacing w:line="360" w:lineRule="auto"/>
              <w:jc w:val="both"/>
            </w:pPr>
            <w:r>
              <w:t>124</w:t>
            </w:r>
          </w:p>
        </w:tc>
        <w:tc>
          <w:tcPr>
            <w:tcW w:w="1036" w:type="dxa"/>
          </w:tcPr>
          <w:p w:rsidR="004B32ED" w:rsidRDefault="004B32ED" w:rsidP="004B32ED">
            <w:pPr>
              <w:pStyle w:val="23"/>
              <w:autoSpaceDE w:val="0"/>
              <w:autoSpaceDN w:val="0"/>
              <w:adjustRightInd w:val="0"/>
              <w:spacing w:line="360" w:lineRule="auto"/>
              <w:jc w:val="both"/>
            </w:pPr>
            <w:r>
              <w:t>122</w:t>
            </w:r>
          </w:p>
        </w:tc>
        <w:tc>
          <w:tcPr>
            <w:tcW w:w="1036" w:type="dxa"/>
          </w:tcPr>
          <w:p w:rsidR="004B32ED" w:rsidRDefault="004B32ED" w:rsidP="004B32ED">
            <w:pPr>
              <w:pStyle w:val="23"/>
              <w:autoSpaceDE w:val="0"/>
              <w:autoSpaceDN w:val="0"/>
              <w:adjustRightInd w:val="0"/>
              <w:spacing w:line="360" w:lineRule="auto"/>
              <w:jc w:val="both"/>
            </w:pPr>
            <w:r>
              <w:t>144</w:t>
            </w:r>
          </w:p>
        </w:tc>
        <w:tc>
          <w:tcPr>
            <w:tcW w:w="1036" w:type="dxa"/>
          </w:tcPr>
          <w:p w:rsidR="004B32ED" w:rsidRDefault="004B32ED" w:rsidP="004B32ED">
            <w:pPr>
              <w:pStyle w:val="23"/>
              <w:autoSpaceDE w:val="0"/>
              <w:autoSpaceDN w:val="0"/>
              <w:adjustRightInd w:val="0"/>
              <w:spacing w:line="360" w:lineRule="auto"/>
              <w:jc w:val="both"/>
            </w:pPr>
            <w:r>
              <w:t>119</w:t>
            </w:r>
          </w:p>
        </w:tc>
      </w:tr>
      <w:tr w:rsidR="004B32ED" w:rsidTr="0097248F">
        <w:tc>
          <w:tcPr>
            <w:tcW w:w="1595" w:type="dxa"/>
          </w:tcPr>
          <w:p w:rsidR="004B32ED" w:rsidRDefault="004B32ED" w:rsidP="004B32ED">
            <w:pPr>
              <w:pStyle w:val="23"/>
              <w:autoSpaceDE w:val="0"/>
              <w:autoSpaceDN w:val="0"/>
              <w:adjustRightInd w:val="0"/>
              <w:spacing w:line="360" w:lineRule="auto"/>
              <w:jc w:val="both"/>
            </w:pPr>
            <w:r>
              <w:t>400</w:t>
            </w:r>
          </w:p>
        </w:tc>
        <w:tc>
          <w:tcPr>
            <w:tcW w:w="1045" w:type="dxa"/>
          </w:tcPr>
          <w:p w:rsidR="004B32ED" w:rsidRDefault="004B32ED" w:rsidP="004B32ED">
            <w:pPr>
              <w:pStyle w:val="23"/>
              <w:autoSpaceDE w:val="0"/>
              <w:autoSpaceDN w:val="0"/>
              <w:adjustRightInd w:val="0"/>
              <w:spacing w:line="360" w:lineRule="auto"/>
              <w:jc w:val="both"/>
            </w:pPr>
            <w:r>
              <w:t>94,5</w:t>
            </w:r>
          </w:p>
        </w:tc>
        <w:tc>
          <w:tcPr>
            <w:tcW w:w="1260" w:type="dxa"/>
          </w:tcPr>
          <w:p w:rsidR="004B32ED" w:rsidRDefault="004B32ED" w:rsidP="004B32ED">
            <w:pPr>
              <w:pStyle w:val="23"/>
              <w:autoSpaceDE w:val="0"/>
              <w:autoSpaceDN w:val="0"/>
              <w:adjustRightInd w:val="0"/>
              <w:spacing w:line="360" w:lineRule="auto"/>
              <w:jc w:val="both"/>
            </w:pPr>
            <w:r>
              <w:t>-</w:t>
            </w:r>
          </w:p>
        </w:tc>
        <w:tc>
          <w:tcPr>
            <w:tcW w:w="819" w:type="dxa"/>
          </w:tcPr>
          <w:p w:rsidR="004B32ED" w:rsidRDefault="004B32ED" w:rsidP="004B32ED">
            <w:pPr>
              <w:pStyle w:val="23"/>
              <w:autoSpaceDE w:val="0"/>
              <w:autoSpaceDN w:val="0"/>
              <w:adjustRightInd w:val="0"/>
              <w:spacing w:line="360" w:lineRule="auto"/>
              <w:jc w:val="both"/>
            </w:pPr>
            <w:r>
              <w:t>135</w:t>
            </w:r>
          </w:p>
        </w:tc>
        <w:tc>
          <w:tcPr>
            <w:tcW w:w="1036" w:type="dxa"/>
          </w:tcPr>
          <w:p w:rsidR="004B32ED" w:rsidRDefault="004B32ED" w:rsidP="004B32ED">
            <w:pPr>
              <w:pStyle w:val="23"/>
              <w:autoSpaceDE w:val="0"/>
              <w:autoSpaceDN w:val="0"/>
              <w:adjustRightInd w:val="0"/>
              <w:spacing w:line="360" w:lineRule="auto"/>
              <w:jc w:val="both"/>
            </w:pPr>
            <w:r>
              <w:t>115</w:t>
            </w:r>
          </w:p>
        </w:tc>
        <w:tc>
          <w:tcPr>
            <w:tcW w:w="1036" w:type="dxa"/>
          </w:tcPr>
          <w:p w:rsidR="004B32ED" w:rsidRDefault="004B32ED" w:rsidP="004B32ED">
            <w:pPr>
              <w:pStyle w:val="23"/>
              <w:autoSpaceDE w:val="0"/>
              <w:autoSpaceDN w:val="0"/>
              <w:adjustRightInd w:val="0"/>
              <w:spacing w:line="360" w:lineRule="auto"/>
              <w:jc w:val="both"/>
            </w:pPr>
            <w:r>
              <w:t>122</w:t>
            </w:r>
          </w:p>
        </w:tc>
        <w:tc>
          <w:tcPr>
            <w:tcW w:w="1036" w:type="dxa"/>
          </w:tcPr>
          <w:p w:rsidR="004B32ED" w:rsidRDefault="004B32ED" w:rsidP="004B32ED">
            <w:pPr>
              <w:pStyle w:val="23"/>
              <w:autoSpaceDE w:val="0"/>
              <w:autoSpaceDN w:val="0"/>
              <w:adjustRightInd w:val="0"/>
              <w:spacing w:line="360" w:lineRule="auto"/>
              <w:jc w:val="both"/>
            </w:pPr>
            <w:r>
              <w:t>137</w:t>
            </w:r>
          </w:p>
        </w:tc>
        <w:tc>
          <w:tcPr>
            <w:tcW w:w="1036" w:type="dxa"/>
          </w:tcPr>
          <w:p w:rsidR="004B32ED" w:rsidRDefault="004B32ED" w:rsidP="004B32ED">
            <w:pPr>
              <w:pStyle w:val="23"/>
              <w:autoSpaceDE w:val="0"/>
              <w:autoSpaceDN w:val="0"/>
              <w:adjustRightInd w:val="0"/>
              <w:spacing w:line="360" w:lineRule="auto"/>
              <w:jc w:val="both"/>
            </w:pPr>
            <w:r>
              <w:t>122</w:t>
            </w:r>
          </w:p>
        </w:tc>
      </w:tr>
    </w:tbl>
    <w:p w:rsidR="004B32ED" w:rsidRDefault="004B32ED" w:rsidP="004B32ED">
      <w:pPr>
        <w:pStyle w:val="23"/>
        <w:autoSpaceDE w:val="0"/>
        <w:autoSpaceDN w:val="0"/>
        <w:adjustRightInd w:val="0"/>
        <w:spacing w:line="360" w:lineRule="auto"/>
        <w:ind w:left="708"/>
        <w:jc w:val="both"/>
        <w:rPr>
          <w:sz w:val="28"/>
          <w:szCs w:val="28"/>
        </w:rPr>
      </w:pPr>
    </w:p>
    <w:p w:rsidR="004B32ED" w:rsidRDefault="004B32ED" w:rsidP="004B32ED">
      <w:pPr>
        <w:pStyle w:val="23"/>
        <w:autoSpaceDE w:val="0"/>
        <w:autoSpaceDN w:val="0"/>
        <w:adjustRightInd w:val="0"/>
        <w:spacing w:line="360" w:lineRule="auto"/>
        <w:ind w:left="708"/>
        <w:jc w:val="both"/>
      </w:pPr>
      <w:r>
        <w:t>Таблица 3.8. Плотность и модуль Юнга исследуемых гранулированных сплавов</w:t>
      </w:r>
    </w:p>
    <w:p w:rsidR="004B32ED" w:rsidRDefault="004B32ED" w:rsidP="004B32ED">
      <w:pPr>
        <w:pStyle w:val="23"/>
        <w:autoSpaceDE w:val="0"/>
        <w:autoSpaceDN w:val="0"/>
        <w:adjustRightInd w:val="0"/>
        <w:spacing w:line="360" w:lineRule="auto"/>
        <w:ind w:left="708"/>
        <w:jc w:val="both"/>
        <w:rPr>
          <w:sz w:val="28"/>
          <w:szCs w:val="28"/>
        </w:rPr>
      </w:pPr>
    </w:p>
    <w:tbl>
      <w:tblPr>
        <w:tblW w:w="0" w:type="auto"/>
        <w:tblInd w:w="1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0"/>
        <w:gridCol w:w="1980"/>
        <w:gridCol w:w="2520"/>
      </w:tblGrid>
      <w:tr w:rsidR="004B32ED" w:rsidTr="0097248F">
        <w:tc>
          <w:tcPr>
            <w:tcW w:w="1740" w:type="dxa"/>
          </w:tcPr>
          <w:p w:rsidR="004B32ED" w:rsidRDefault="004B32ED" w:rsidP="004B32ED">
            <w:pPr>
              <w:pStyle w:val="23"/>
              <w:autoSpaceDE w:val="0"/>
              <w:autoSpaceDN w:val="0"/>
              <w:adjustRightInd w:val="0"/>
              <w:spacing w:line="360" w:lineRule="auto"/>
              <w:jc w:val="both"/>
              <w:rPr>
                <w:sz w:val="28"/>
                <w:szCs w:val="28"/>
              </w:rPr>
            </w:pPr>
            <w:r>
              <w:rPr>
                <w:sz w:val="28"/>
                <w:szCs w:val="28"/>
              </w:rPr>
              <w:t>Сплав №</w:t>
            </w:r>
          </w:p>
        </w:tc>
        <w:tc>
          <w:tcPr>
            <w:tcW w:w="1980" w:type="dxa"/>
          </w:tcPr>
          <w:p w:rsidR="004B32ED" w:rsidRDefault="004B32ED" w:rsidP="004B32ED">
            <w:pPr>
              <w:pStyle w:val="23"/>
              <w:autoSpaceDE w:val="0"/>
              <w:autoSpaceDN w:val="0"/>
              <w:adjustRightInd w:val="0"/>
              <w:spacing w:line="360" w:lineRule="auto"/>
              <w:jc w:val="both"/>
              <w:rPr>
                <w:sz w:val="28"/>
                <w:szCs w:val="28"/>
              </w:rPr>
            </w:pPr>
            <w:r>
              <w:rPr>
                <w:sz w:val="28"/>
                <w:szCs w:val="28"/>
              </w:rPr>
              <w:t>Плотность, г/см</w:t>
            </w:r>
            <w:r>
              <w:rPr>
                <w:sz w:val="28"/>
                <w:szCs w:val="28"/>
                <w:vertAlign w:val="superscript"/>
              </w:rPr>
              <w:t>3</w:t>
            </w:r>
          </w:p>
        </w:tc>
        <w:tc>
          <w:tcPr>
            <w:tcW w:w="2520" w:type="dxa"/>
          </w:tcPr>
          <w:p w:rsidR="004B32ED" w:rsidRDefault="004B32ED" w:rsidP="004B32ED">
            <w:pPr>
              <w:pStyle w:val="23"/>
              <w:autoSpaceDE w:val="0"/>
              <w:autoSpaceDN w:val="0"/>
              <w:adjustRightInd w:val="0"/>
              <w:spacing w:line="360" w:lineRule="auto"/>
              <w:jc w:val="both"/>
              <w:rPr>
                <w:sz w:val="28"/>
                <w:szCs w:val="28"/>
              </w:rPr>
            </w:pPr>
            <w:r>
              <w:rPr>
                <w:sz w:val="28"/>
                <w:szCs w:val="28"/>
                <w:lang w:val="en-US"/>
              </w:rPr>
              <w:t>E</w:t>
            </w:r>
            <w:r>
              <w:rPr>
                <w:sz w:val="28"/>
                <w:szCs w:val="28"/>
              </w:rPr>
              <w:t>, ГПа</w:t>
            </w:r>
          </w:p>
        </w:tc>
      </w:tr>
      <w:tr w:rsidR="004B32ED" w:rsidTr="0097248F">
        <w:tc>
          <w:tcPr>
            <w:tcW w:w="1740" w:type="dxa"/>
          </w:tcPr>
          <w:p w:rsidR="004B32ED" w:rsidRDefault="004B32ED" w:rsidP="004B32ED">
            <w:pPr>
              <w:pStyle w:val="23"/>
              <w:autoSpaceDE w:val="0"/>
              <w:autoSpaceDN w:val="0"/>
              <w:adjustRightInd w:val="0"/>
              <w:spacing w:line="360" w:lineRule="auto"/>
              <w:jc w:val="both"/>
              <w:rPr>
                <w:sz w:val="28"/>
                <w:szCs w:val="28"/>
              </w:rPr>
            </w:pPr>
            <w:r>
              <w:rPr>
                <w:sz w:val="28"/>
                <w:szCs w:val="28"/>
              </w:rPr>
              <w:t>1</w:t>
            </w:r>
            <w:r>
              <w:rPr>
                <w:sz w:val="28"/>
                <w:szCs w:val="28"/>
                <w:lang w:val="en-US"/>
              </w:rPr>
              <w:t>R</w:t>
            </w:r>
            <w:r>
              <w:rPr>
                <w:sz w:val="28"/>
                <w:szCs w:val="28"/>
              </w:rPr>
              <w:t xml:space="preserve"> (чешуйки)</w:t>
            </w:r>
          </w:p>
        </w:tc>
        <w:tc>
          <w:tcPr>
            <w:tcW w:w="1980" w:type="dxa"/>
          </w:tcPr>
          <w:p w:rsidR="004B32ED" w:rsidRDefault="004B32ED" w:rsidP="004B32ED">
            <w:pPr>
              <w:pStyle w:val="23"/>
              <w:autoSpaceDE w:val="0"/>
              <w:autoSpaceDN w:val="0"/>
              <w:adjustRightInd w:val="0"/>
              <w:spacing w:line="360" w:lineRule="auto"/>
              <w:jc w:val="both"/>
              <w:rPr>
                <w:sz w:val="28"/>
                <w:szCs w:val="28"/>
                <w:lang w:val="en-US"/>
              </w:rPr>
            </w:pPr>
            <w:r>
              <w:rPr>
                <w:sz w:val="28"/>
                <w:szCs w:val="28"/>
                <w:lang w:val="en-US"/>
              </w:rPr>
              <w:t>2,60</w:t>
            </w:r>
          </w:p>
        </w:tc>
        <w:tc>
          <w:tcPr>
            <w:tcW w:w="2520" w:type="dxa"/>
          </w:tcPr>
          <w:p w:rsidR="004B32ED" w:rsidRDefault="004B32ED" w:rsidP="004B32ED">
            <w:pPr>
              <w:pStyle w:val="23"/>
              <w:autoSpaceDE w:val="0"/>
              <w:autoSpaceDN w:val="0"/>
              <w:adjustRightInd w:val="0"/>
              <w:spacing w:line="360" w:lineRule="auto"/>
              <w:jc w:val="both"/>
              <w:rPr>
                <w:sz w:val="28"/>
                <w:szCs w:val="28"/>
                <w:lang w:val="en-US"/>
              </w:rPr>
            </w:pPr>
            <w:r>
              <w:rPr>
                <w:sz w:val="28"/>
                <w:szCs w:val="28"/>
                <w:lang w:val="en-US"/>
              </w:rPr>
              <w:t>-</w:t>
            </w:r>
          </w:p>
        </w:tc>
      </w:tr>
      <w:tr w:rsidR="004B32ED" w:rsidTr="0097248F">
        <w:tc>
          <w:tcPr>
            <w:tcW w:w="1740" w:type="dxa"/>
          </w:tcPr>
          <w:p w:rsidR="004B32ED" w:rsidRDefault="004B32ED" w:rsidP="004B32ED">
            <w:pPr>
              <w:pStyle w:val="23"/>
              <w:autoSpaceDE w:val="0"/>
              <w:autoSpaceDN w:val="0"/>
              <w:adjustRightInd w:val="0"/>
              <w:spacing w:line="360" w:lineRule="auto"/>
              <w:jc w:val="both"/>
              <w:rPr>
                <w:sz w:val="28"/>
                <w:szCs w:val="28"/>
                <w:lang w:val="en-US"/>
              </w:rPr>
            </w:pPr>
            <w:r>
              <w:rPr>
                <w:sz w:val="28"/>
                <w:szCs w:val="28"/>
                <w:lang w:val="en-US"/>
              </w:rPr>
              <w:t>2R</w:t>
            </w:r>
          </w:p>
        </w:tc>
        <w:tc>
          <w:tcPr>
            <w:tcW w:w="1980" w:type="dxa"/>
          </w:tcPr>
          <w:p w:rsidR="004B32ED" w:rsidRDefault="004B32ED" w:rsidP="004B32ED">
            <w:pPr>
              <w:pStyle w:val="23"/>
              <w:autoSpaceDE w:val="0"/>
              <w:autoSpaceDN w:val="0"/>
              <w:adjustRightInd w:val="0"/>
              <w:spacing w:line="360" w:lineRule="auto"/>
              <w:jc w:val="both"/>
              <w:rPr>
                <w:sz w:val="28"/>
                <w:szCs w:val="28"/>
                <w:lang w:val="en-US"/>
              </w:rPr>
            </w:pPr>
            <w:r>
              <w:rPr>
                <w:sz w:val="28"/>
                <w:szCs w:val="28"/>
                <w:lang w:val="en-US"/>
              </w:rPr>
              <w:t>2,63</w:t>
            </w:r>
          </w:p>
        </w:tc>
        <w:tc>
          <w:tcPr>
            <w:tcW w:w="2520" w:type="dxa"/>
          </w:tcPr>
          <w:p w:rsidR="004B32ED" w:rsidRDefault="004B32ED" w:rsidP="004B32ED">
            <w:pPr>
              <w:pStyle w:val="23"/>
              <w:autoSpaceDE w:val="0"/>
              <w:autoSpaceDN w:val="0"/>
              <w:adjustRightInd w:val="0"/>
              <w:spacing w:line="360" w:lineRule="auto"/>
              <w:jc w:val="both"/>
              <w:rPr>
                <w:sz w:val="28"/>
                <w:szCs w:val="28"/>
                <w:lang w:val="en-US"/>
              </w:rPr>
            </w:pPr>
            <w:r>
              <w:rPr>
                <w:sz w:val="28"/>
                <w:szCs w:val="28"/>
                <w:lang w:val="en-US"/>
              </w:rPr>
              <w:t>81</w:t>
            </w:r>
          </w:p>
        </w:tc>
      </w:tr>
      <w:tr w:rsidR="004B32ED" w:rsidTr="0097248F">
        <w:tc>
          <w:tcPr>
            <w:tcW w:w="1740" w:type="dxa"/>
          </w:tcPr>
          <w:p w:rsidR="004B32ED" w:rsidRDefault="004B32ED" w:rsidP="004B32ED">
            <w:pPr>
              <w:pStyle w:val="23"/>
              <w:autoSpaceDE w:val="0"/>
              <w:autoSpaceDN w:val="0"/>
              <w:adjustRightInd w:val="0"/>
              <w:spacing w:line="360" w:lineRule="auto"/>
              <w:jc w:val="both"/>
              <w:rPr>
                <w:sz w:val="28"/>
                <w:szCs w:val="28"/>
                <w:lang w:val="en-US"/>
              </w:rPr>
            </w:pPr>
            <w:r>
              <w:rPr>
                <w:sz w:val="28"/>
                <w:szCs w:val="28"/>
                <w:lang w:val="en-US"/>
              </w:rPr>
              <w:t>3R</w:t>
            </w:r>
          </w:p>
        </w:tc>
        <w:tc>
          <w:tcPr>
            <w:tcW w:w="1980" w:type="dxa"/>
          </w:tcPr>
          <w:p w:rsidR="004B32ED" w:rsidRDefault="004B32ED" w:rsidP="004B32ED">
            <w:pPr>
              <w:pStyle w:val="23"/>
              <w:autoSpaceDE w:val="0"/>
              <w:autoSpaceDN w:val="0"/>
              <w:adjustRightInd w:val="0"/>
              <w:spacing w:line="360" w:lineRule="auto"/>
              <w:jc w:val="both"/>
              <w:rPr>
                <w:sz w:val="28"/>
                <w:szCs w:val="28"/>
                <w:lang w:val="en-US"/>
              </w:rPr>
            </w:pPr>
            <w:r>
              <w:rPr>
                <w:sz w:val="28"/>
                <w:szCs w:val="28"/>
                <w:lang w:val="en-US"/>
              </w:rPr>
              <w:t>2,62</w:t>
            </w:r>
          </w:p>
        </w:tc>
        <w:tc>
          <w:tcPr>
            <w:tcW w:w="2520" w:type="dxa"/>
          </w:tcPr>
          <w:p w:rsidR="004B32ED" w:rsidRDefault="004B32ED" w:rsidP="004B32ED">
            <w:pPr>
              <w:pStyle w:val="23"/>
              <w:autoSpaceDE w:val="0"/>
              <w:autoSpaceDN w:val="0"/>
              <w:adjustRightInd w:val="0"/>
              <w:spacing w:line="360" w:lineRule="auto"/>
              <w:jc w:val="both"/>
              <w:rPr>
                <w:sz w:val="28"/>
                <w:szCs w:val="28"/>
                <w:lang w:val="en-US"/>
              </w:rPr>
            </w:pPr>
            <w:r>
              <w:rPr>
                <w:sz w:val="28"/>
                <w:szCs w:val="28"/>
                <w:lang w:val="en-US"/>
              </w:rPr>
              <w:t>81,5</w:t>
            </w:r>
          </w:p>
        </w:tc>
      </w:tr>
      <w:tr w:rsidR="004B32ED" w:rsidTr="0097248F">
        <w:tc>
          <w:tcPr>
            <w:tcW w:w="1740" w:type="dxa"/>
          </w:tcPr>
          <w:p w:rsidR="004B32ED" w:rsidRDefault="004B32ED" w:rsidP="004B32ED">
            <w:pPr>
              <w:pStyle w:val="23"/>
              <w:autoSpaceDE w:val="0"/>
              <w:autoSpaceDN w:val="0"/>
              <w:adjustRightInd w:val="0"/>
              <w:spacing w:line="360" w:lineRule="auto"/>
              <w:jc w:val="both"/>
              <w:rPr>
                <w:sz w:val="28"/>
                <w:szCs w:val="28"/>
                <w:lang w:val="en-US"/>
              </w:rPr>
            </w:pPr>
            <w:r>
              <w:rPr>
                <w:sz w:val="28"/>
                <w:szCs w:val="28"/>
                <w:lang w:val="en-US"/>
              </w:rPr>
              <w:t>4R</w:t>
            </w:r>
          </w:p>
        </w:tc>
        <w:tc>
          <w:tcPr>
            <w:tcW w:w="1980" w:type="dxa"/>
          </w:tcPr>
          <w:p w:rsidR="004B32ED" w:rsidRDefault="004B32ED" w:rsidP="004B32ED">
            <w:pPr>
              <w:pStyle w:val="23"/>
              <w:autoSpaceDE w:val="0"/>
              <w:autoSpaceDN w:val="0"/>
              <w:adjustRightInd w:val="0"/>
              <w:spacing w:line="360" w:lineRule="auto"/>
              <w:jc w:val="both"/>
              <w:rPr>
                <w:sz w:val="28"/>
                <w:szCs w:val="28"/>
              </w:rPr>
            </w:pPr>
            <w:r>
              <w:rPr>
                <w:sz w:val="28"/>
                <w:szCs w:val="28"/>
              </w:rPr>
              <w:t>2,55</w:t>
            </w:r>
          </w:p>
        </w:tc>
        <w:tc>
          <w:tcPr>
            <w:tcW w:w="2520" w:type="dxa"/>
          </w:tcPr>
          <w:p w:rsidR="004B32ED" w:rsidRDefault="004B32ED" w:rsidP="004B32ED">
            <w:pPr>
              <w:pStyle w:val="23"/>
              <w:autoSpaceDE w:val="0"/>
              <w:autoSpaceDN w:val="0"/>
              <w:adjustRightInd w:val="0"/>
              <w:spacing w:line="360" w:lineRule="auto"/>
              <w:jc w:val="both"/>
              <w:rPr>
                <w:sz w:val="28"/>
                <w:szCs w:val="28"/>
              </w:rPr>
            </w:pPr>
            <w:r>
              <w:rPr>
                <w:sz w:val="28"/>
                <w:szCs w:val="28"/>
              </w:rPr>
              <w:t>82</w:t>
            </w:r>
          </w:p>
        </w:tc>
      </w:tr>
      <w:tr w:rsidR="004B32ED" w:rsidTr="0097248F">
        <w:tc>
          <w:tcPr>
            <w:tcW w:w="1740" w:type="dxa"/>
          </w:tcPr>
          <w:p w:rsidR="004B32ED" w:rsidRDefault="004B32ED" w:rsidP="004B32ED">
            <w:pPr>
              <w:pStyle w:val="23"/>
              <w:autoSpaceDE w:val="0"/>
              <w:autoSpaceDN w:val="0"/>
              <w:adjustRightInd w:val="0"/>
              <w:spacing w:line="360" w:lineRule="auto"/>
              <w:jc w:val="both"/>
              <w:rPr>
                <w:sz w:val="28"/>
                <w:szCs w:val="28"/>
              </w:rPr>
            </w:pPr>
            <w:r>
              <w:rPr>
                <w:sz w:val="28"/>
                <w:szCs w:val="28"/>
              </w:rPr>
              <w:t>5</w:t>
            </w:r>
            <w:r>
              <w:rPr>
                <w:sz w:val="28"/>
                <w:szCs w:val="28"/>
                <w:lang w:val="en-US"/>
              </w:rPr>
              <w:t>R</w:t>
            </w:r>
          </w:p>
        </w:tc>
        <w:tc>
          <w:tcPr>
            <w:tcW w:w="1980" w:type="dxa"/>
          </w:tcPr>
          <w:p w:rsidR="004B32ED" w:rsidRDefault="004B32ED" w:rsidP="004B32ED">
            <w:pPr>
              <w:pStyle w:val="23"/>
              <w:autoSpaceDE w:val="0"/>
              <w:autoSpaceDN w:val="0"/>
              <w:adjustRightInd w:val="0"/>
              <w:spacing w:line="360" w:lineRule="auto"/>
              <w:jc w:val="both"/>
              <w:rPr>
                <w:sz w:val="28"/>
                <w:szCs w:val="28"/>
              </w:rPr>
            </w:pPr>
            <w:r>
              <w:rPr>
                <w:sz w:val="28"/>
                <w:szCs w:val="28"/>
              </w:rPr>
              <w:t>2,62</w:t>
            </w:r>
          </w:p>
        </w:tc>
        <w:tc>
          <w:tcPr>
            <w:tcW w:w="2520" w:type="dxa"/>
          </w:tcPr>
          <w:p w:rsidR="004B32ED" w:rsidRDefault="004B32ED" w:rsidP="004B32ED">
            <w:pPr>
              <w:pStyle w:val="23"/>
              <w:autoSpaceDE w:val="0"/>
              <w:autoSpaceDN w:val="0"/>
              <w:adjustRightInd w:val="0"/>
              <w:spacing w:line="360" w:lineRule="auto"/>
              <w:jc w:val="both"/>
              <w:rPr>
                <w:sz w:val="28"/>
                <w:szCs w:val="28"/>
              </w:rPr>
            </w:pPr>
            <w:r>
              <w:rPr>
                <w:sz w:val="28"/>
                <w:szCs w:val="28"/>
              </w:rPr>
              <w:t>86</w:t>
            </w:r>
          </w:p>
        </w:tc>
      </w:tr>
      <w:tr w:rsidR="004B32ED" w:rsidTr="0097248F">
        <w:tc>
          <w:tcPr>
            <w:tcW w:w="1740" w:type="dxa"/>
          </w:tcPr>
          <w:p w:rsidR="004B32ED" w:rsidRDefault="004B32ED" w:rsidP="004B32ED">
            <w:pPr>
              <w:pStyle w:val="23"/>
              <w:autoSpaceDE w:val="0"/>
              <w:autoSpaceDN w:val="0"/>
              <w:adjustRightInd w:val="0"/>
              <w:spacing w:line="360" w:lineRule="auto"/>
              <w:jc w:val="both"/>
              <w:rPr>
                <w:sz w:val="28"/>
                <w:szCs w:val="28"/>
              </w:rPr>
            </w:pPr>
            <w:r>
              <w:rPr>
                <w:sz w:val="28"/>
                <w:szCs w:val="28"/>
              </w:rPr>
              <w:t>6</w:t>
            </w:r>
            <w:r>
              <w:rPr>
                <w:sz w:val="28"/>
                <w:szCs w:val="28"/>
                <w:lang w:val="en-US"/>
              </w:rPr>
              <w:t>R</w:t>
            </w:r>
          </w:p>
        </w:tc>
        <w:tc>
          <w:tcPr>
            <w:tcW w:w="1980" w:type="dxa"/>
          </w:tcPr>
          <w:p w:rsidR="004B32ED" w:rsidRDefault="004B32ED" w:rsidP="004B32ED">
            <w:pPr>
              <w:pStyle w:val="23"/>
              <w:autoSpaceDE w:val="0"/>
              <w:autoSpaceDN w:val="0"/>
              <w:adjustRightInd w:val="0"/>
              <w:spacing w:line="360" w:lineRule="auto"/>
              <w:jc w:val="both"/>
              <w:rPr>
                <w:sz w:val="28"/>
                <w:szCs w:val="28"/>
              </w:rPr>
            </w:pPr>
            <w:r>
              <w:rPr>
                <w:sz w:val="28"/>
                <w:szCs w:val="28"/>
              </w:rPr>
              <w:t>2,61</w:t>
            </w:r>
          </w:p>
        </w:tc>
        <w:tc>
          <w:tcPr>
            <w:tcW w:w="2520" w:type="dxa"/>
          </w:tcPr>
          <w:p w:rsidR="004B32ED" w:rsidRDefault="004B32ED" w:rsidP="004B32ED">
            <w:pPr>
              <w:pStyle w:val="23"/>
              <w:autoSpaceDE w:val="0"/>
              <w:autoSpaceDN w:val="0"/>
              <w:adjustRightInd w:val="0"/>
              <w:spacing w:line="360" w:lineRule="auto"/>
              <w:jc w:val="both"/>
              <w:rPr>
                <w:sz w:val="28"/>
                <w:szCs w:val="28"/>
              </w:rPr>
            </w:pPr>
            <w:r>
              <w:rPr>
                <w:sz w:val="28"/>
                <w:szCs w:val="28"/>
              </w:rPr>
              <w:t>83</w:t>
            </w:r>
          </w:p>
        </w:tc>
      </w:tr>
    </w:tbl>
    <w:p w:rsidR="004B32ED" w:rsidRDefault="004B32ED" w:rsidP="004B32ED">
      <w:pPr>
        <w:pStyle w:val="23"/>
        <w:autoSpaceDE w:val="0"/>
        <w:autoSpaceDN w:val="0"/>
        <w:adjustRightInd w:val="0"/>
        <w:spacing w:line="360" w:lineRule="auto"/>
        <w:jc w:val="both"/>
        <w:rPr>
          <w:sz w:val="28"/>
          <w:szCs w:val="28"/>
        </w:rPr>
      </w:pPr>
    </w:p>
    <w:p w:rsidR="004B32ED" w:rsidRDefault="004B32ED" w:rsidP="004B32ED">
      <w:pPr>
        <w:pStyle w:val="23"/>
        <w:autoSpaceDE w:val="0"/>
        <w:autoSpaceDN w:val="0"/>
        <w:adjustRightInd w:val="0"/>
        <w:spacing w:line="360" w:lineRule="auto"/>
        <w:jc w:val="both"/>
        <w:rPr>
          <w:sz w:val="28"/>
          <w:szCs w:val="28"/>
        </w:rPr>
      </w:pPr>
      <w:r>
        <w:rPr>
          <w:sz w:val="28"/>
          <w:szCs w:val="28"/>
        </w:rPr>
        <w:t>Микроструктура сплавов 2</w:t>
      </w:r>
      <w:r>
        <w:rPr>
          <w:sz w:val="28"/>
          <w:szCs w:val="28"/>
          <w:lang w:val="en-US"/>
        </w:rPr>
        <w:t>R</w:t>
      </w:r>
      <w:r>
        <w:rPr>
          <w:sz w:val="28"/>
          <w:szCs w:val="28"/>
        </w:rPr>
        <w:t>, 3</w:t>
      </w:r>
      <w:r>
        <w:rPr>
          <w:sz w:val="28"/>
          <w:szCs w:val="28"/>
          <w:lang w:val="en-US"/>
        </w:rPr>
        <w:t>R</w:t>
      </w:r>
      <w:r>
        <w:rPr>
          <w:sz w:val="28"/>
          <w:szCs w:val="28"/>
        </w:rPr>
        <w:t xml:space="preserve"> и 4</w:t>
      </w:r>
      <w:r>
        <w:rPr>
          <w:sz w:val="28"/>
          <w:szCs w:val="28"/>
          <w:lang w:val="en-US"/>
        </w:rPr>
        <w:t>R</w:t>
      </w:r>
      <w:r>
        <w:rPr>
          <w:sz w:val="28"/>
          <w:szCs w:val="28"/>
        </w:rPr>
        <w:t xml:space="preserve">  состояла из звездообразных частиц </w:t>
      </w:r>
      <w:r>
        <w:rPr>
          <w:sz w:val="28"/>
          <w:szCs w:val="28"/>
          <w:lang w:val="en-US"/>
        </w:rPr>
        <w:t>Mg</w:t>
      </w:r>
      <w:r>
        <w:rPr>
          <w:sz w:val="28"/>
          <w:szCs w:val="28"/>
          <w:vertAlign w:val="subscript"/>
        </w:rPr>
        <w:t>2</w:t>
      </w:r>
      <w:r>
        <w:rPr>
          <w:sz w:val="28"/>
          <w:szCs w:val="28"/>
          <w:lang w:val="en-US"/>
        </w:rPr>
        <w:t>Si</w:t>
      </w:r>
      <w:r>
        <w:rPr>
          <w:sz w:val="28"/>
          <w:szCs w:val="28"/>
        </w:rPr>
        <w:t xml:space="preserve"> фазы, размером около 2…3 мкм, которые однородно распределены в твёрдом растворе. На микроструктуре сплава 6</w:t>
      </w:r>
      <w:r>
        <w:rPr>
          <w:sz w:val="28"/>
          <w:szCs w:val="28"/>
          <w:lang w:val="en-US"/>
        </w:rPr>
        <w:t>R</w:t>
      </w:r>
      <w:r>
        <w:rPr>
          <w:sz w:val="28"/>
          <w:szCs w:val="28"/>
        </w:rPr>
        <w:t xml:space="preserve"> вдобавок были видны частицы первичного </w:t>
      </w:r>
      <w:r>
        <w:rPr>
          <w:sz w:val="28"/>
          <w:szCs w:val="28"/>
          <w:lang w:val="en-US"/>
        </w:rPr>
        <w:t>Si</w:t>
      </w:r>
      <w:r>
        <w:rPr>
          <w:sz w:val="28"/>
          <w:szCs w:val="28"/>
        </w:rPr>
        <w:t>. Результаты испытаний показали, что сплавы №№ 3</w:t>
      </w:r>
      <w:r>
        <w:rPr>
          <w:sz w:val="28"/>
          <w:szCs w:val="28"/>
          <w:lang w:val="en-US"/>
        </w:rPr>
        <w:t>R</w:t>
      </w:r>
      <w:r>
        <w:rPr>
          <w:sz w:val="28"/>
          <w:szCs w:val="28"/>
        </w:rPr>
        <w:t xml:space="preserve"> – 6</w:t>
      </w:r>
      <w:r>
        <w:rPr>
          <w:sz w:val="28"/>
          <w:szCs w:val="28"/>
          <w:lang w:val="en-US"/>
        </w:rPr>
        <w:t>R</w:t>
      </w:r>
      <w:r>
        <w:rPr>
          <w:sz w:val="28"/>
          <w:szCs w:val="28"/>
        </w:rPr>
        <w:t xml:space="preserve"> обладают низкой пластичностью при комнатной температуре. В итоге, лучшим комплексом свойств обладал сплав 2</w:t>
      </w:r>
      <w:r>
        <w:rPr>
          <w:sz w:val="28"/>
          <w:szCs w:val="28"/>
          <w:lang w:val="en-US"/>
        </w:rPr>
        <w:t>R</w:t>
      </w:r>
      <w:r>
        <w:rPr>
          <w:sz w:val="28"/>
          <w:szCs w:val="28"/>
        </w:rPr>
        <w:t>. Все сплавы обладали высоким модулем Юнга, низким коэффициентом линейного расширения, но теплопроводность оказалась ниже, чем ожидалось, причину этого в ходе данного этапа исследования выявить не удалось. Наибольшую теплопроводность имеет сплав № 5</w:t>
      </w:r>
      <w:r>
        <w:rPr>
          <w:sz w:val="28"/>
          <w:szCs w:val="28"/>
          <w:lang w:val="en-US"/>
        </w:rPr>
        <w:t>R</w:t>
      </w:r>
      <w:r>
        <w:rPr>
          <w:sz w:val="28"/>
          <w:szCs w:val="28"/>
        </w:rPr>
        <w:t xml:space="preserve"> – 144…150 </w:t>
      </w:r>
      <w:r>
        <w:rPr>
          <w:sz w:val="28"/>
          <w:szCs w:val="28"/>
          <w:lang w:val="en-US"/>
        </w:rPr>
        <w:t>W</w:t>
      </w:r>
      <w:r>
        <w:rPr>
          <w:sz w:val="28"/>
          <w:szCs w:val="28"/>
        </w:rPr>
        <w:t>/</w:t>
      </w:r>
      <w:r>
        <w:rPr>
          <w:sz w:val="28"/>
          <w:szCs w:val="28"/>
          <w:lang w:val="en-US"/>
        </w:rPr>
        <w:t>mK</w:t>
      </w:r>
      <w:r>
        <w:rPr>
          <w:sz w:val="28"/>
          <w:szCs w:val="28"/>
        </w:rPr>
        <w:t xml:space="preserve"> при температуре 250…350</w:t>
      </w:r>
      <w:r>
        <w:rPr>
          <w:sz w:val="28"/>
          <w:szCs w:val="28"/>
          <w:vertAlign w:val="superscript"/>
        </w:rPr>
        <w:t>о</w:t>
      </w:r>
      <w:r>
        <w:rPr>
          <w:sz w:val="28"/>
          <w:szCs w:val="28"/>
        </w:rPr>
        <w:t>С .</w:t>
      </w:r>
    </w:p>
    <w:p w:rsidR="004B32ED" w:rsidRDefault="004B32ED" w:rsidP="004B32ED">
      <w:pPr>
        <w:pStyle w:val="23"/>
        <w:autoSpaceDE w:val="0"/>
        <w:autoSpaceDN w:val="0"/>
        <w:adjustRightInd w:val="0"/>
        <w:spacing w:line="360" w:lineRule="auto"/>
        <w:jc w:val="both"/>
        <w:rPr>
          <w:sz w:val="28"/>
          <w:szCs w:val="28"/>
        </w:rPr>
      </w:pPr>
      <w:r>
        <w:rPr>
          <w:sz w:val="28"/>
          <w:szCs w:val="28"/>
        </w:rPr>
        <w:t>Однако, сплав № 2</w:t>
      </w:r>
      <w:r>
        <w:rPr>
          <w:sz w:val="28"/>
          <w:szCs w:val="28"/>
          <w:lang w:val="en-US"/>
        </w:rPr>
        <w:t>R</w:t>
      </w:r>
      <w:r>
        <w:rPr>
          <w:sz w:val="28"/>
          <w:szCs w:val="28"/>
        </w:rPr>
        <w:t>, содержащий больше алюминия, чем сплав № 5</w:t>
      </w:r>
      <w:r>
        <w:rPr>
          <w:sz w:val="28"/>
          <w:szCs w:val="28"/>
          <w:lang w:val="en-US"/>
        </w:rPr>
        <w:t>R</w:t>
      </w:r>
      <w:r>
        <w:rPr>
          <w:sz w:val="28"/>
          <w:szCs w:val="28"/>
        </w:rPr>
        <w:t xml:space="preserve">, имеет теплопроводность ~ 135 </w:t>
      </w:r>
      <w:r>
        <w:rPr>
          <w:sz w:val="28"/>
          <w:szCs w:val="28"/>
          <w:lang w:val="en-US"/>
        </w:rPr>
        <w:t>W</w:t>
      </w:r>
      <w:r>
        <w:rPr>
          <w:sz w:val="28"/>
          <w:szCs w:val="28"/>
        </w:rPr>
        <w:t>/</w:t>
      </w:r>
      <w:r>
        <w:rPr>
          <w:sz w:val="28"/>
          <w:szCs w:val="28"/>
          <w:lang w:val="en-US"/>
        </w:rPr>
        <w:t>mK</w:t>
      </w:r>
      <w:r>
        <w:rPr>
          <w:sz w:val="28"/>
          <w:szCs w:val="28"/>
        </w:rPr>
        <w:t xml:space="preserve"> при той же температуре. Очевидно, одной из причин этого является наличие в сплаве свободного магния. Соотношение </w:t>
      </w:r>
      <w:r>
        <w:rPr>
          <w:sz w:val="28"/>
          <w:szCs w:val="28"/>
          <w:lang w:val="en-US"/>
        </w:rPr>
        <w:t>Mg</w:t>
      </w:r>
      <w:r>
        <w:rPr>
          <w:sz w:val="28"/>
          <w:szCs w:val="28"/>
        </w:rPr>
        <w:t xml:space="preserve"> : </w:t>
      </w:r>
      <w:r>
        <w:rPr>
          <w:sz w:val="28"/>
          <w:szCs w:val="28"/>
          <w:lang w:val="en-US"/>
        </w:rPr>
        <w:t>Si</w:t>
      </w:r>
      <w:r>
        <w:rPr>
          <w:sz w:val="28"/>
          <w:szCs w:val="28"/>
        </w:rPr>
        <w:t xml:space="preserve"> в этом сплаве больше, чем 1,73. На кривой графика коэффициента линейного расширения для этого сплава где изменения зависят от температуры, наблюдается значительное отклонение (рис.2 пункта 3.3). Возможно, всякие примеси тоже оказывают негативное влияние на теплопроводность. Электропроводность сплава № 2</w:t>
      </w:r>
      <w:r>
        <w:rPr>
          <w:sz w:val="28"/>
          <w:szCs w:val="28"/>
          <w:lang w:val="en-US"/>
        </w:rPr>
        <w:t>R</w:t>
      </w:r>
      <w:r>
        <w:rPr>
          <w:sz w:val="28"/>
          <w:szCs w:val="28"/>
        </w:rPr>
        <w:t xml:space="preserve"> почти такая же, как у сплава Д16Т. Рекомендуется подробное исследование всех факторов.</w:t>
      </w:r>
    </w:p>
    <w:p w:rsidR="004B32ED" w:rsidRDefault="004B32ED" w:rsidP="004B32ED">
      <w:pPr>
        <w:pStyle w:val="23"/>
        <w:autoSpaceDE w:val="0"/>
        <w:autoSpaceDN w:val="0"/>
        <w:adjustRightInd w:val="0"/>
        <w:spacing w:line="360" w:lineRule="auto"/>
        <w:jc w:val="both"/>
        <w:rPr>
          <w:sz w:val="28"/>
          <w:szCs w:val="28"/>
        </w:rPr>
      </w:pPr>
      <w:r>
        <w:rPr>
          <w:sz w:val="28"/>
          <w:szCs w:val="28"/>
        </w:rPr>
        <w:t>Плотность сплавов достаточно низкая (2,55…2,63 г/см</w:t>
      </w:r>
      <w:r>
        <w:rPr>
          <w:sz w:val="28"/>
          <w:szCs w:val="28"/>
          <w:vertAlign w:val="superscript"/>
        </w:rPr>
        <w:t>3</w:t>
      </w:r>
      <w:r>
        <w:rPr>
          <w:sz w:val="28"/>
          <w:szCs w:val="28"/>
        </w:rPr>
        <w:t xml:space="preserve">), очевидно, что она может быть ещё более снижена с помощью оптимизирования содержания тяжелых металлов – </w:t>
      </w:r>
      <w:r>
        <w:rPr>
          <w:sz w:val="28"/>
          <w:szCs w:val="28"/>
          <w:lang w:val="en-US"/>
        </w:rPr>
        <w:t>Zr</w:t>
      </w:r>
      <w:r>
        <w:rPr>
          <w:sz w:val="28"/>
          <w:szCs w:val="28"/>
        </w:rPr>
        <w:t xml:space="preserve">, </w:t>
      </w:r>
      <w:r>
        <w:rPr>
          <w:sz w:val="28"/>
          <w:szCs w:val="28"/>
          <w:lang w:val="en-US"/>
        </w:rPr>
        <w:t>Ni</w:t>
      </w:r>
      <w:r>
        <w:rPr>
          <w:sz w:val="28"/>
          <w:szCs w:val="28"/>
        </w:rPr>
        <w:t xml:space="preserve">, </w:t>
      </w:r>
      <w:r>
        <w:rPr>
          <w:sz w:val="28"/>
          <w:szCs w:val="28"/>
          <w:lang w:val="en-US"/>
        </w:rPr>
        <w:t>Fe</w:t>
      </w:r>
      <w:r>
        <w:rPr>
          <w:sz w:val="28"/>
          <w:szCs w:val="28"/>
        </w:rPr>
        <w:t xml:space="preserve"> в сплаве (в сплавах №№ 1</w:t>
      </w:r>
      <w:r>
        <w:rPr>
          <w:sz w:val="28"/>
          <w:szCs w:val="28"/>
          <w:lang w:val="en-US"/>
        </w:rPr>
        <w:t>R</w:t>
      </w:r>
      <w:r>
        <w:rPr>
          <w:sz w:val="28"/>
          <w:szCs w:val="28"/>
        </w:rPr>
        <w:t xml:space="preserve"> – 6</w:t>
      </w:r>
      <w:r>
        <w:rPr>
          <w:sz w:val="28"/>
          <w:szCs w:val="28"/>
          <w:lang w:val="en-US"/>
        </w:rPr>
        <w:t>R</w:t>
      </w:r>
      <w:r>
        <w:rPr>
          <w:sz w:val="28"/>
          <w:szCs w:val="28"/>
        </w:rPr>
        <w:t xml:space="preserve"> содержание этих компонентов около 4…5 %). </w:t>
      </w:r>
    </w:p>
    <w:p w:rsidR="004B32ED" w:rsidRDefault="004B32ED" w:rsidP="004B32ED">
      <w:pPr>
        <w:pStyle w:val="23"/>
        <w:autoSpaceDE w:val="0"/>
        <w:autoSpaceDN w:val="0"/>
        <w:adjustRightInd w:val="0"/>
        <w:spacing w:line="360" w:lineRule="auto"/>
        <w:jc w:val="both"/>
        <w:rPr>
          <w:sz w:val="28"/>
          <w:szCs w:val="28"/>
        </w:rPr>
      </w:pPr>
      <w:r>
        <w:rPr>
          <w:sz w:val="28"/>
          <w:szCs w:val="28"/>
        </w:rPr>
        <w:t>Итак,  в ходе проведённой исследовательской работы стало очевидно, что состав сплава № 2</w:t>
      </w:r>
      <w:r>
        <w:rPr>
          <w:sz w:val="28"/>
          <w:szCs w:val="28"/>
          <w:lang w:val="en-US"/>
        </w:rPr>
        <w:t>R</w:t>
      </w:r>
      <w:r>
        <w:rPr>
          <w:sz w:val="28"/>
          <w:szCs w:val="28"/>
        </w:rPr>
        <w:t xml:space="preserve"> может стать базой для дальнейшего исследования. </w:t>
      </w:r>
    </w:p>
    <w:p w:rsidR="004B32ED" w:rsidRDefault="004B32ED" w:rsidP="004B32ED">
      <w:pPr>
        <w:pStyle w:val="23"/>
        <w:autoSpaceDE w:val="0"/>
        <w:autoSpaceDN w:val="0"/>
        <w:adjustRightInd w:val="0"/>
        <w:spacing w:line="360" w:lineRule="auto"/>
        <w:jc w:val="both"/>
        <w:rPr>
          <w:sz w:val="28"/>
          <w:szCs w:val="28"/>
        </w:rPr>
      </w:pPr>
      <w:r>
        <w:rPr>
          <w:sz w:val="28"/>
          <w:szCs w:val="28"/>
        </w:rPr>
        <w:t xml:space="preserve"> </w:t>
      </w:r>
    </w:p>
    <w:p w:rsidR="004B32ED" w:rsidRDefault="004B32ED" w:rsidP="004B32ED">
      <w:pPr>
        <w:pStyle w:val="23"/>
        <w:autoSpaceDE w:val="0"/>
        <w:autoSpaceDN w:val="0"/>
        <w:adjustRightInd w:val="0"/>
        <w:spacing w:line="360" w:lineRule="auto"/>
        <w:jc w:val="both"/>
        <w:rPr>
          <w:sz w:val="28"/>
          <w:szCs w:val="28"/>
        </w:rPr>
      </w:pPr>
    </w:p>
    <w:p w:rsidR="004B32ED" w:rsidRDefault="004B32ED" w:rsidP="004B32ED">
      <w:pPr>
        <w:pStyle w:val="23"/>
        <w:autoSpaceDE w:val="0"/>
        <w:autoSpaceDN w:val="0"/>
        <w:adjustRightInd w:val="0"/>
        <w:spacing w:line="360" w:lineRule="auto"/>
        <w:jc w:val="both"/>
        <w:rPr>
          <w:sz w:val="28"/>
          <w:szCs w:val="28"/>
        </w:rPr>
      </w:pPr>
    </w:p>
    <w:p w:rsidR="004B32ED" w:rsidRDefault="004B32ED" w:rsidP="004B32ED">
      <w:pPr>
        <w:pStyle w:val="23"/>
        <w:autoSpaceDE w:val="0"/>
        <w:autoSpaceDN w:val="0"/>
        <w:adjustRightInd w:val="0"/>
        <w:spacing w:line="360" w:lineRule="auto"/>
        <w:jc w:val="both"/>
        <w:rPr>
          <w:sz w:val="28"/>
          <w:szCs w:val="28"/>
        </w:rPr>
      </w:pPr>
    </w:p>
    <w:p w:rsidR="004B32ED" w:rsidRDefault="004B32ED" w:rsidP="004B32ED">
      <w:pPr>
        <w:pStyle w:val="23"/>
        <w:autoSpaceDE w:val="0"/>
        <w:autoSpaceDN w:val="0"/>
        <w:adjustRightInd w:val="0"/>
        <w:spacing w:line="360" w:lineRule="auto"/>
        <w:jc w:val="both"/>
        <w:rPr>
          <w:sz w:val="28"/>
          <w:szCs w:val="28"/>
        </w:rPr>
      </w:pPr>
    </w:p>
    <w:p w:rsidR="004B32ED" w:rsidRDefault="004B32ED" w:rsidP="004B32ED">
      <w:pPr>
        <w:pStyle w:val="23"/>
        <w:autoSpaceDE w:val="0"/>
        <w:autoSpaceDN w:val="0"/>
        <w:adjustRightInd w:val="0"/>
        <w:spacing w:line="360" w:lineRule="auto"/>
        <w:jc w:val="both"/>
        <w:rPr>
          <w:sz w:val="28"/>
          <w:szCs w:val="28"/>
        </w:rPr>
      </w:pPr>
    </w:p>
    <w:p w:rsidR="004B32ED" w:rsidRDefault="004B32ED" w:rsidP="004B32ED">
      <w:pPr>
        <w:pStyle w:val="23"/>
        <w:autoSpaceDE w:val="0"/>
        <w:autoSpaceDN w:val="0"/>
        <w:adjustRightInd w:val="0"/>
        <w:spacing w:line="360" w:lineRule="auto"/>
        <w:jc w:val="both"/>
        <w:rPr>
          <w:sz w:val="28"/>
          <w:szCs w:val="28"/>
        </w:rPr>
      </w:pPr>
    </w:p>
    <w:p w:rsidR="004B32ED" w:rsidRDefault="004B32ED" w:rsidP="004B32ED">
      <w:pPr>
        <w:pStyle w:val="23"/>
        <w:autoSpaceDE w:val="0"/>
        <w:autoSpaceDN w:val="0"/>
        <w:adjustRightInd w:val="0"/>
        <w:spacing w:line="360" w:lineRule="auto"/>
        <w:jc w:val="both"/>
        <w:rPr>
          <w:sz w:val="28"/>
          <w:szCs w:val="28"/>
        </w:rPr>
      </w:pPr>
    </w:p>
    <w:p w:rsidR="004B32ED" w:rsidRDefault="004B32ED" w:rsidP="004B32ED">
      <w:pPr>
        <w:pStyle w:val="23"/>
        <w:numPr>
          <w:ilvl w:val="1"/>
          <w:numId w:val="9"/>
        </w:numPr>
        <w:autoSpaceDE w:val="0"/>
        <w:autoSpaceDN w:val="0"/>
        <w:adjustRightInd w:val="0"/>
        <w:spacing w:after="0" w:line="360" w:lineRule="auto"/>
        <w:jc w:val="both"/>
        <w:rPr>
          <w:b/>
          <w:bCs/>
          <w:sz w:val="36"/>
          <w:szCs w:val="36"/>
        </w:rPr>
      </w:pPr>
      <w:r>
        <w:rPr>
          <w:b/>
          <w:bCs/>
          <w:sz w:val="36"/>
          <w:szCs w:val="36"/>
        </w:rPr>
        <w:t>Коэффициент линейного расширения исследуемых сплавов</w:t>
      </w:r>
    </w:p>
    <w:p w:rsidR="004B32ED" w:rsidRDefault="004B32ED" w:rsidP="004B32ED">
      <w:pPr>
        <w:pStyle w:val="23"/>
        <w:autoSpaceDE w:val="0"/>
        <w:autoSpaceDN w:val="0"/>
        <w:adjustRightInd w:val="0"/>
        <w:spacing w:line="360" w:lineRule="auto"/>
        <w:ind w:left="708"/>
        <w:jc w:val="both"/>
        <w:rPr>
          <w:sz w:val="28"/>
          <w:szCs w:val="28"/>
        </w:rPr>
      </w:pPr>
    </w:p>
    <w:p w:rsidR="004B32ED" w:rsidRDefault="004B32ED" w:rsidP="004B32ED">
      <w:pPr>
        <w:pStyle w:val="23"/>
        <w:autoSpaceDE w:val="0"/>
        <w:autoSpaceDN w:val="0"/>
        <w:adjustRightInd w:val="0"/>
        <w:spacing w:line="360" w:lineRule="auto"/>
        <w:ind w:left="708"/>
        <w:jc w:val="both"/>
      </w:pPr>
      <w:r>
        <w:t>Таблица 3.9. Коэффициент линейного расширения исследуемых сплавов в зависимости от температуры.</w:t>
      </w:r>
    </w:p>
    <w:p w:rsidR="004B32ED" w:rsidRDefault="004B32ED" w:rsidP="004B32ED">
      <w:pPr>
        <w:pStyle w:val="23"/>
        <w:autoSpaceDE w:val="0"/>
        <w:autoSpaceDN w:val="0"/>
        <w:adjustRightInd w:val="0"/>
        <w:spacing w:line="360" w:lineRule="auto"/>
        <w:ind w:left="708"/>
        <w:jc w:val="both"/>
        <w:rPr>
          <w:sz w:val="28"/>
          <w:szCs w:val="28"/>
        </w:rPr>
      </w:pPr>
    </w:p>
    <w:tbl>
      <w:tblPr>
        <w:tblW w:w="0" w:type="auto"/>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1108"/>
        <w:gridCol w:w="1108"/>
        <w:gridCol w:w="1108"/>
        <w:gridCol w:w="1108"/>
        <w:gridCol w:w="1108"/>
        <w:gridCol w:w="1108"/>
        <w:gridCol w:w="1108"/>
      </w:tblGrid>
      <w:tr w:rsidR="004B32ED" w:rsidTr="0097248F">
        <w:trPr>
          <w:cantSplit/>
        </w:trPr>
        <w:tc>
          <w:tcPr>
            <w:tcW w:w="1107" w:type="dxa"/>
            <w:vMerge w:val="restart"/>
          </w:tcPr>
          <w:p w:rsidR="004B32ED" w:rsidRDefault="004B32ED" w:rsidP="004B32ED">
            <w:pPr>
              <w:pStyle w:val="23"/>
              <w:autoSpaceDE w:val="0"/>
              <w:autoSpaceDN w:val="0"/>
              <w:adjustRightInd w:val="0"/>
              <w:spacing w:line="360" w:lineRule="auto"/>
              <w:jc w:val="both"/>
            </w:pPr>
            <w:r>
              <w:t>Сплав №</w:t>
            </w:r>
          </w:p>
        </w:tc>
        <w:tc>
          <w:tcPr>
            <w:tcW w:w="7756" w:type="dxa"/>
            <w:gridSpan w:val="7"/>
          </w:tcPr>
          <w:p w:rsidR="004B32ED" w:rsidRDefault="004B32ED" w:rsidP="004B32ED">
            <w:pPr>
              <w:autoSpaceDE w:val="0"/>
              <w:autoSpaceDN w:val="0"/>
              <w:adjustRightInd w:val="0"/>
              <w:jc w:val="both"/>
            </w:pPr>
            <w:r>
              <w:rPr>
                <w:rFonts w:ascii="Symbol" w:hAnsi="Symbol" w:cs="Symbol"/>
              </w:rPr>
              <w:t></w:t>
            </w:r>
            <w:r>
              <w:rPr>
                <w:rFonts w:ascii="Symbol" w:hAnsi="Symbol" w:cs="Symbol"/>
              </w:rPr>
              <w:t></w:t>
            </w:r>
            <w:r>
              <w:rPr>
                <w:lang w:val="en-US"/>
              </w:rPr>
              <w:t>x</w:t>
            </w:r>
            <w:r>
              <w:t>10</w:t>
            </w:r>
            <w:r>
              <w:rPr>
                <w:vertAlign w:val="superscript"/>
              </w:rPr>
              <w:t>6</w:t>
            </w:r>
            <w:r>
              <w:t xml:space="preserve"> К</w:t>
            </w:r>
            <w:r>
              <w:rPr>
                <w:vertAlign w:val="superscript"/>
              </w:rPr>
              <w:t>-1</w:t>
            </w:r>
            <w:r>
              <w:t xml:space="preserve"> для следующих температурных интервалов, </w:t>
            </w:r>
            <w:r>
              <w:rPr>
                <w:vertAlign w:val="superscript"/>
              </w:rPr>
              <w:t>о</w:t>
            </w:r>
            <w:r>
              <w:t>С</w:t>
            </w:r>
          </w:p>
        </w:tc>
      </w:tr>
      <w:tr w:rsidR="004B32ED" w:rsidTr="0097248F">
        <w:trPr>
          <w:cantSplit/>
        </w:trPr>
        <w:tc>
          <w:tcPr>
            <w:tcW w:w="1107" w:type="dxa"/>
            <w:vMerge/>
          </w:tcPr>
          <w:p w:rsidR="004B32ED" w:rsidRDefault="004B32ED" w:rsidP="004B32ED">
            <w:pPr>
              <w:pStyle w:val="23"/>
              <w:autoSpaceDE w:val="0"/>
              <w:autoSpaceDN w:val="0"/>
              <w:adjustRightInd w:val="0"/>
              <w:spacing w:line="360" w:lineRule="auto"/>
              <w:jc w:val="both"/>
            </w:pPr>
          </w:p>
        </w:tc>
        <w:tc>
          <w:tcPr>
            <w:tcW w:w="1108" w:type="dxa"/>
          </w:tcPr>
          <w:p w:rsidR="004B32ED" w:rsidRDefault="004B32ED" w:rsidP="004B32ED">
            <w:pPr>
              <w:pStyle w:val="23"/>
              <w:autoSpaceDE w:val="0"/>
              <w:autoSpaceDN w:val="0"/>
              <w:adjustRightInd w:val="0"/>
              <w:spacing w:line="360" w:lineRule="auto"/>
              <w:jc w:val="both"/>
              <w:rPr>
                <w:lang w:val="en-US"/>
              </w:rPr>
            </w:pPr>
            <w:r>
              <w:rPr>
                <w:lang w:val="en-US"/>
              </w:rPr>
              <w:t>20-100</w:t>
            </w:r>
          </w:p>
        </w:tc>
        <w:tc>
          <w:tcPr>
            <w:tcW w:w="1108" w:type="dxa"/>
          </w:tcPr>
          <w:p w:rsidR="004B32ED" w:rsidRDefault="004B32ED" w:rsidP="004B32ED">
            <w:pPr>
              <w:pStyle w:val="23"/>
              <w:autoSpaceDE w:val="0"/>
              <w:autoSpaceDN w:val="0"/>
              <w:adjustRightInd w:val="0"/>
              <w:spacing w:line="360" w:lineRule="auto"/>
              <w:jc w:val="both"/>
              <w:rPr>
                <w:lang w:val="en-US"/>
              </w:rPr>
            </w:pPr>
            <w:r>
              <w:rPr>
                <w:lang w:val="en-US"/>
              </w:rPr>
              <w:t>100-200</w:t>
            </w:r>
          </w:p>
        </w:tc>
        <w:tc>
          <w:tcPr>
            <w:tcW w:w="1108" w:type="dxa"/>
          </w:tcPr>
          <w:p w:rsidR="004B32ED" w:rsidRDefault="004B32ED" w:rsidP="004B32ED">
            <w:pPr>
              <w:pStyle w:val="23"/>
              <w:autoSpaceDE w:val="0"/>
              <w:autoSpaceDN w:val="0"/>
              <w:adjustRightInd w:val="0"/>
              <w:spacing w:line="360" w:lineRule="auto"/>
              <w:jc w:val="both"/>
              <w:rPr>
                <w:lang w:val="en-US"/>
              </w:rPr>
            </w:pPr>
            <w:r>
              <w:rPr>
                <w:lang w:val="en-US"/>
              </w:rPr>
              <w:t>200-300</w:t>
            </w:r>
          </w:p>
        </w:tc>
        <w:tc>
          <w:tcPr>
            <w:tcW w:w="1108" w:type="dxa"/>
          </w:tcPr>
          <w:p w:rsidR="004B32ED" w:rsidRDefault="004B32ED" w:rsidP="004B32ED">
            <w:pPr>
              <w:pStyle w:val="23"/>
              <w:autoSpaceDE w:val="0"/>
              <w:autoSpaceDN w:val="0"/>
              <w:adjustRightInd w:val="0"/>
              <w:spacing w:line="360" w:lineRule="auto"/>
              <w:jc w:val="both"/>
              <w:rPr>
                <w:lang w:val="en-US"/>
              </w:rPr>
            </w:pPr>
            <w:r>
              <w:rPr>
                <w:lang w:val="en-US"/>
              </w:rPr>
              <w:t>300-400</w:t>
            </w:r>
          </w:p>
        </w:tc>
        <w:tc>
          <w:tcPr>
            <w:tcW w:w="1108" w:type="dxa"/>
          </w:tcPr>
          <w:p w:rsidR="004B32ED" w:rsidRDefault="004B32ED" w:rsidP="004B32ED">
            <w:pPr>
              <w:pStyle w:val="23"/>
              <w:autoSpaceDE w:val="0"/>
              <w:autoSpaceDN w:val="0"/>
              <w:adjustRightInd w:val="0"/>
              <w:spacing w:line="360" w:lineRule="auto"/>
              <w:jc w:val="both"/>
              <w:rPr>
                <w:lang w:val="en-US"/>
              </w:rPr>
            </w:pPr>
            <w:r>
              <w:rPr>
                <w:lang w:val="en-US"/>
              </w:rPr>
              <w:t>20-200</w:t>
            </w:r>
          </w:p>
        </w:tc>
        <w:tc>
          <w:tcPr>
            <w:tcW w:w="1108" w:type="dxa"/>
          </w:tcPr>
          <w:p w:rsidR="004B32ED" w:rsidRDefault="004B32ED" w:rsidP="004B32ED">
            <w:pPr>
              <w:pStyle w:val="23"/>
              <w:autoSpaceDE w:val="0"/>
              <w:autoSpaceDN w:val="0"/>
              <w:adjustRightInd w:val="0"/>
              <w:spacing w:line="360" w:lineRule="auto"/>
              <w:jc w:val="both"/>
              <w:rPr>
                <w:lang w:val="en-US"/>
              </w:rPr>
            </w:pPr>
            <w:r>
              <w:rPr>
                <w:lang w:val="en-US"/>
              </w:rPr>
              <w:t>20-300</w:t>
            </w:r>
          </w:p>
        </w:tc>
        <w:tc>
          <w:tcPr>
            <w:tcW w:w="1108" w:type="dxa"/>
          </w:tcPr>
          <w:p w:rsidR="004B32ED" w:rsidRDefault="004B32ED" w:rsidP="004B32ED">
            <w:pPr>
              <w:pStyle w:val="23"/>
              <w:autoSpaceDE w:val="0"/>
              <w:autoSpaceDN w:val="0"/>
              <w:adjustRightInd w:val="0"/>
              <w:spacing w:line="360" w:lineRule="auto"/>
              <w:jc w:val="both"/>
              <w:rPr>
                <w:lang w:val="en-US"/>
              </w:rPr>
            </w:pPr>
            <w:r>
              <w:rPr>
                <w:lang w:val="en-US"/>
              </w:rPr>
              <w:t>20-400</w:t>
            </w:r>
          </w:p>
        </w:tc>
      </w:tr>
      <w:tr w:rsidR="004B32ED" w:rsidTr="0097248F">
        <w:tc>
          <w:tcPr>
            <w:tcW w:w="1107" w:type="dxa"/>
          </w:tcPr>
          <w:p w:rsidR="004B32ED" w:rsidRDefault="004B32ED" w:rsidP="004B32ED">
            <w:pPr>
              <w:pStyle w:val="23"/>
              <w:autoSpaceDE w:val="0"/>
              <w:autoSpaceDN w:val="0"/>
              <w:adjustRightInd w:val="0"/>
              <w:spacing w:line="360" w:lineRule="auto"/>
              <w:jc w:val="both"/>
              <w:rPr>
                <w:lang w:val="en-US"/>
              </w:rPr>
            </w:pPr>
            <w:r>
              <w:rPr>
                <w:lang w:val="en-US"/>
              </w:rPr>
              <w:t>1R</w:t>
            </w:r>
          </w:p>
        </w:tc>
        <w:tc>
          <w:tcPr>
            <w:tcW w:w="1108" w:type="dxa"/>
          </w:tcPr>
          <w:p w:rsidR="004B32ED" w:rsidRDefault="004B32ED" w:rsidP="004B32ED">
            <w:pPr>
              <w:pStyle w:val="23"/>
              <w:autoSpaceDE w:val="0"/>
              <w:autoSpaceDN w:val="0"/>
              <w:adjustRightInd w:val="0"/>
              <w:spacing w:line="360" w:lineRule="auto"/>
              <w:jc w:val="both"/>
            </w:pPr>
            <w:r>
              <w:t>16,7</w:t>
            </w:r>
          </w:p>
        </w:tc>
        <w:tc>
          <w:tcPr>
            <w:tcW w:w="1108" w:type="dxa"/>
          </w:tcPr>
          <w:p w:rsidR="004B32ED" w:rsidRDefault="004B32ED" w:rsidP="004B32ED">
            <w:pPr>
              <w:pStyle w:val="23"/>
              <w:autoSpaceDE w:val="0"/>
              <w:autoSpaceDN w:val="0"/>
              <w:adjustRightInd w:val="0"/>
              <w:spacing w:line="360" w:lineRule="auto"/>
              <w:jc w:val="both"/>
            </w:pPr>
            <w:r>
              <w:t>17,9</w:t>
            </w:r>
          </w:p>
        </w:tc>
        <w:tc>
          <w:tcPr>
            <w:tcW w:w="1108" w:type="dxa"/>
          </w:tcPr>
          <w:p w:rsidR="004B32ED" w:rsidRDefault="004B32ED" w:rsidP="004B32ED">
            <w:pPr>
              <w:pStyle w:val="23"/>
              <w:autoSpaceDE w:val="0"/>
              <w:autoSpaceDN w:val="0"/>
              <w:adjustRightInd w:val="0"/>
              <w:spacing w:line="360" w:lineRule="auto"/>
              <w:jc w:val="both"/>
            </w:pPr>
            <w:r>
              <w:t>19,36</w:t>
            </w:r>
          </w:p>
        </w:tc>
        <w:tc>
          <w:tcPr>
            <w:tcW w:w="1108" w:type="dxa"/>
          </w:tcPr>
          <w:p w:rsidR="004B32ED" w:rsidRDefault="004B32ED" w:rsidP="004B32ED">
            <w:pPr>
              <w:pStyle w:val="23"/>
              <w:autoSpaceDE w:val="0"/>
              <w:autoSpaceDN w:val="0"/>
              <w:adjustRightInd w:val="0"/>
              <w:spacing w:line="360" w:lineRule="auto"/>
              <w:jc w:val="both"/>
            </w:pPr>
            <w:r>
              <w:t>21,94</w:t>
            </w:r>
          </w:p>
        </w:tc>
        <w:tc>
          <w:tcPr>
            <w:tcW w:w="1108" w:type="dxa"/>
          </w:tcPr>
          <w:p w:rsidR="004B32ED" w:rsidRDefault="004B32ED" w:rsidP="004B32ED">
            <w:pPr>
              <w:pStyle w:val="23"/>
              <w:autoSpaceDE w:val="0"/>
              <w:autoSpaceDN w:val="0"/>
              <w:adjustRightInd w:val="0"/>
              <w:spacing w:line="360" w:lineRule="auto"/>
              <w:jc w:val="both"/>
            </w:pPr>
            <w:r>
              <w:t>17,3</w:t>
            </w:r>
          </w:p>
        </w:tc>
        <w:tc>
          <w:tcPr>
            <w:tcW w:w="1108" w:type="dxa"/>
          </w:tcPr>
          <w:p w:rsidR="004B32ED" w:rsidRDefault="004B32ED" w:rsidP="004B32ED">
            <w:pPr>
              <w:pStyle w:val="23"/>
              <w:autoSpaceDE w:val="0"/>
              <w:autoSpaceDN w:val="0"/>
              <w:adjustRightInd w:val="0"/>
              <w:spacing w:line="360" w:lineRule="auto"/>
              <w:jc w:val="both"/>
            </w:pPr>
            <w:r>
              <w:t>18,0</w:t>
            </w:r>
          </w:p>
        </w:tc>
        <w:tc>
          <w:tcPr>
            <w:tcW w:w="1108" w:type="dxa"/>
          </w:tcPr>
          <w:p w:rsidR="004B32ED" w:rsidRDefault="004B32ED" w:rsidP="004B32ED">
            <w:pPr>
              <w:pStyle w:val="23"/>
              <w:autoSpaceDE w:val="0"/>
              <w:autoSpaceDN w:val="0"/>
              <w:adjustRightInd w:val="0"/>
              <w:spacing w:line="360" w:lineRule="auto"/>
              <w:jc w:val="both"/>
            </w:pPr>
            <w:r>
              <w:t>18,98</w:t>
            </w:r>
          </w:p>
        </w:tc>
      </w:tr>
      <w:tr w:rsidR="004B32ED" w:rsidTr="0097248F">
        <w:tc>
          <w:tcPr>
            <w:tcW w:w="1107" w:type="dxa"/>
          </w:tcPr>
          <w:p w:rsidR="004B32ED" w:rsidRDefault="004B32ED" w:rsidP="004B32ED">
            <w:pPr>
              <w:pStyle w:val="23"/>
              <w:autoSpaceDE w:val="0"/>
              <w:autoSpaceDN w:val="0"/>
              <w:adjustRightInd w:val="0"/>
              <w:spacing w:line="360" w:lineRule="auto"/>
              <w:jc w:val="both"/>
              <w:rPr>
                <w:b/>
                <w:bCs/>
                <w:lang w:val="en-US"/>
              </w:rPr>
            </w:pPr>
            <w:r>
              <w:rPr>
                <w:b/>
                <w:bCs/>
                <w:lang w:val="en-US"/>
              </w:rPr>
              <w:t>2R</w:t>
            </w:r>
          </w:p>
        </w:tc>
        <w:tc>
          <w:tcPr>
            <w:tcW w:w="1108" w:type="dxa"/>
          </w:tcPr>
          <w:p w:rsidR="004B32ED" w:rsidRDefault="004B32ED" w:rsidP="004B32ED">
            <w:pPr>
              <w:pStyle w:val="23"/>
              <w:autoSpaceDE w:val="0"/>
              <w:autoSpaceDN w:val="0"/>
              <w:adjustRightInd w:val="0"/>
              <w:spacing w:line="360" w:lineRule="auto"/>
              <w:jc w:val="both"/>
              <w:rPr>
                <w:b/>
                <w:bCs/>
              </w:rPr>
            </w:pPr>
            <w:r>
              <w:rPr>
                <w:b/>
                <w:bCs/>
              </w:rPr>
              <w:t>19,7</w:t>
            </w:r>
          </w:p>
        </w:tc>
        <w:tc>
          <w:tcPr>
            <w:tcW w:w="1108" w:type="dxa"/>
          </w:tcPr>
          <w:p w:rsidR="004B32ED" w:rsidRDefault="004B32ED" w:rsidP="004B32ED">
            <w:pPr>
              <w:pStyle w:val="23"/>
              <w:autoSpaceDE w:val="0"/>
              <w:autoSpaceDN w:val="0"/>
              <w:adjustRightInd w:val="0"/>
              <w:spacing w:line="360" w:lineRule="auto"/>
              <w:jc w:val="both"/>
              <w:rPr>
                <w:b/>
                <w:bCs/>
              </w:rPr>
            </w:pPr>
            <w:r>
              <w:rPr>
                <w:b/>
                <w:bCs/>
              </w:rPr>
              <w:t>21,11</w:t>
            </w:r>
          </w:p>
        </w:tc>
        <w:tc>
          <w:tcPr>
            <w:tcW w:w="1108" w:type="dxa"/>
          </w:tcPr>
          <w:p w:rsidR="004B32ED" w:rsidRDefault="004B32ED" w:rsidP="004B32ED">
            <w:pPr>
              <w:pStyle w:val="23"/>
              <w:autoSpaceDE w:val="0"/>
              <w:autoSpaceDN w:val="0"/>
              <w:adjustRightInd w:val="0"/>
              <w:spacing w:line="360" w:lineRule="auto"/>
              <w:jc w:val="both"/>
              <w:rPr>
                <w:b/>
                <w:bCs/>
              </w:rPr>
            </w:pPr>
            <w:r>
              <w:rPr>
                <w:b/>
                <w:bCs/>
              </w:rPr>
              <w:t>22,27</w:t>
            </w:r>
          </w:p>
        </w:tc>
        <w:tc>
          <w:tcPr>
            <w:tcW w:w="1108" w:type="dxa"/>
          </w:tcPr>
          <w:p w:rsidR="004B32ED" w:rsidRDefault="004B32ED" w:rsidP="004B32ED">
            <w:pPr>
              <w:pStyle w:val="23"/>
              <w:autoSpaceDE w:val="0"/>
              <w:autoSpaceDN w:val="0"/>
              <w:adjustRightInd w:val="0"/>
              <w:spacing w:line="360" w:lineRule="auto"/>
              <w:jc w:val="both"/>
              <w:rPr>
                <w:b/>
                <w:bCs/>
              </w:rPr>
            </w:pPr>
            <w:r>
              <w:rPr>
                <w:b/>
                <w:bCs/>
              </w:rPr>
              <w:t>25,49</w:t>
            </w:r>
          </w:p>
        </w:tc>
        <w:tc>
          <w:tcPr>
            <w:tcW w:w="1108" w:type="dxa"/>
          </w:tcPr>
          <w:p w:rsidR="004B32ED" w:rsidRDefault="004B32ED" w:rsidP="004B32ED">
            <w:pPr>
              <w:pStyle w:val="23"/>
              <w:autoSpaceDE w:val="0"/>
              <w:autoSpaceDN w:val="0"/>
              <w:adjustRightInd w:val="0"/>
              <w:spacing w:line="360" w:lineRule="auto"/>
              <w:jc w:val="both"/>
              <w:rPr>
                <w:b/>
                <w:bCs/>
              </w:rPr>
            </w:pPr>
            <w:r>
              <w:rPr>
                <w:b/>
                <w:bCs/>
              </w:rPr>
              <w:t>20,41</w:t>
            </w:r>
          </w:p>
        </w:tc>
        <w:tc>
          <w:tcPr>
            <w:tcW w:w="1108" w:type="dxa"/>
          </w:tcPr>
          <w:p w:rsidR="004B32ED" w:rsidRDefault="004B32ED" w:rsidP="004B32ED">
            <w:pPr>
              <w:pStyle w:val="23"/>
              <w:autoSpaceDE w:val="0"/>
              <w:autoSpaceDN w:val="0"/>
              <w:adjustRightInd w:val="0"/>
              <w:spacing w:line="360" w:lineRule="auto"/>
              <w:jc w:val="both"/>
              <w:rPr>
                <w:b/>
                <w:bCs/>
              </w:rPr>
            </w:pPr>
            <w:r>
              <w:rPr>
                <w:b/>
                <w:bCs/>
              </w:rPr>
              <w:t>21,03</w:t>
            </w:r>
          </w:p>
        </w:tc>
        <w:tc>
          <w:tcPr>
            <w:tcW w:w="1108" w:type="dxa"/>
          </w:tcPr>
          <w:p w:rsidR="004B32ED" w:rsidRDefault="004B32ED" w:rsidP="004B32ED">
            <w:pPr>
              <w:pStyle w:val="23"/>
              <w:autoSpaceDE w:val="0"/>
              <w:autoSpaceDN w:val="0"/>
              <w:adjustRightInd w:val="0"/>
              <w:spacing w:line="360" w:lineRule="auto"/>
              <w:jc w:val="both"/>
              <w:rPr>
                <w:b/>
                <w:bCs/>
              </w:rPr>
            </w:pPr>
            <w:r>
              <w:rPr>
                <w:b/>
                <w:bCs/>
              </w:rPr>
              <w:t>22,14</w:t>
            </w:r>
          </w:p>
        </w:tc>
      </w:tr>
      <w:tr w:rsidR="004B32ED" w:rsidTr="0097248F">
        <w:tc>
          <w:tcPr>
            <w:tcW w:w="1107" w:type="dxa"/>
          </w:tcPr>
          <w:p w:rsidR="004B32ED" w:rsidRDefault="004B32ED" w:rsidP="004B32ED">
            <w:pPr>
              <w:pStyle w:val="23"/>
              <w:autoSpaceDE w:val="0"/>
              <w:autoSpaceDN w:val="0"/>
              <w:adjustRightInd w:val="0"/>
              <w:spacing w:line="360" w:lineRule="auto"/>
              <w:jc w:val="both"/>
              <w:rPr>
                <w:lang w:val="en-US"/>
              </w:rPr>
            </w:pPr>
            <w:r>
              <w:rPr>
                <w:lang w:val="en-US"/>
              </w:rPr>
              <w:t>3R</w:t>
            </w:r>
          </w:p>
        </w:tc>
        <w:tc>
          <w:tcPr>
            <w:tcW w:w="1108" w:type="dxa"/>
          </w:tcPr>
          <w:p w:rsidR="004B32ED" w:rsidRDefault="004B32ED" w:rsidP="004B32ED">
            <w:pPr>
              <w:pStyle w:val="23"/>
              <w:autoSpaceDE w:val="0"/>
              <w:autoSpaceDN w:val="0"/>
              <w:adjustRightInd w:val="0"/>
              <w:spacing w:line="360" w:lineRule="auto"/>
              <w:jc w:val="both"/>
            </w:pPr>
            <w:r>
              <w:t>18,4</w:t>
            </w:r>
          </w:p>
        </w:tc>
        <w:tc>
          <w:tcPr>
            <w:tcW w:w="1108" w:type="dxa"/>
          </w:tcPr>
          <w:p w:rsidR="004B32ED" w:rsidRDefault="004B32ED" w:rsidP="004B32ED">
            <w:pPr>
              <w:pStyle w:val="23"/>
              <w:autoSpaceDE w:val="0"/>
              <w:autoSpaceDN w:val="0"/>
              <w:adjustRightInd w:val="0"/>
              <w:spacing w:line="360" w:lineRule="auto"/>
              <w:jc w:val="both"/>
            </w:pPr>
            <w:r>
              <w:t>19,8</w:t>
            </w:r>
          </w:p>
        </w:tc>
        <w:tc>
          <w:tcPr>
            <w:tcW w:w="1108" w:type="dxa"/>
          </w:tcPr>
          <w:p w:rsidR="004B32ED" w:rsidRDefault="004B32ED" w:rsidP="004B32ED">
            <w:pPr>
              <w:pStyle w:val="23"/>
              <w:autoSpaceDE w:val="0"/>
              <w:autoSpaceDN w:val="0"/>
              <w:adjustRightInd w:val="0"/>
              <w:spacing w:line="360" w:lineRule="auto"/>
              <w:jc w:val="both"/>
            </w:pPr>
            <w:r>
              <w:t>22.42</w:t>
            </w:r>
          </w:p>
        </w:tc>
        <w:tc>
          <w:tcPr>
            <w:tcW w:w="1108" w:type="dxa"/>
          </w:tcPr>
          <w:p w:rsidR="004B32ED" w:rsidRDefault="004B32ED" w:rsidP="004B32ED">
            <w:pPr>
              <w:pStyle w:val="23"/>
              <w:autoSpaceDE w:val="0"/>
              <w:autoSpaceDN w:val="0"/>
              <w:adjustRightInd w:val="0"/>
              <w:spacing w:line="360" w:lineRule="auto"/>
              <w:jc w:val="both"/>
            </w:pPr>
            <w:r>
              <w:t>23,65</w:t>
            </w:r>
          </w:p>
        </w:tc>
        <w:tc>
          <w:tcPr>
            <w:tcW w:w="1108" w:type="dxa"/>
          </w:tcPr>
          <w:p w:rsidR="004B32ED" w:rsidRDefault="004B32ED" w:rsidP="004B32ED">
            <w:pPr>
              <w:pStyle w:val="23"/>
              <w:autoSpaceDE w:val="0"/>
              <w:autoSpaceDN w:val="0"/>
              <w:adjustRightInd w:val="0"/>
              <w:spacing w:line="360" w:lineRule="auto"/>
              <w:jc w:val="both"/>
            </w:pPr>
            <w:r>
              <w:t>19,1</w:t>
            </w:r>
          </w:p>
        </w:tc>
        <w:tc>
          <w:tcPr>
            <w:tcW w:w="1108" w:type="dxa"/>
          </w:tcPr>
          <w:p w:rsidR="004B32ED" w:rsidRDefault="004B32ED" w:rsidP="004B32ED">
            <w:pPr>
              <w:pStyle w:val="23"/>
              <w:autoSpaceDE w:val="0"/>
              <w:autoSpaceDN w:val="0"/>
              <w:adjustRightInd w:val="0"/>
              <w:spacing w:line="360" w:lineRule="auto"/>
              <w:jc w:val="both"/>
            </w:pPr>
            <w:r>
              <w:t>20,21</w:t>
            </w:r>
          </w:p>
        </w:tc>
        <w:tc>
          <w:tcPr>
            <w:tcW w:w="1108" w:type="dxa"/>
          </w:tcPr>
          <w:p w:rsidR="004B32ED" w:rsidRDefault="004B32ED" w:rsidP="004B32ED">
            <w:pPr>
              <w:pStyle w:val="23"/>
              <w:autoSpaceDE w:val="0"/>
              <w:autoSpaceDN w:val="0"/>
              <w:adjustRightInd w:val="0"/>
              <w:spacing w:line="360" w:lineRule="auto"/>
              <w:jc w:val="both"/>
            </w:pPr>
            <w:r>
              <w:t>21,07</w:t>
            </w:r>
          </w:p>
        </w:tc>
      </w:tr>
      <w:tr w:rsidR="004B32ED" w:rsidTr="0097248F">
        <w:tc>
          <w:tcPr>
            <w:tcW w:w="1107" w:type="dxa"/>
          </w:tcPr>
          <w:p w:rsidR="004B32ED" w:rsidRDefault="004B32ED" w:rsidP="004B32ED">
            <w:pPr>
              <w:pStyle w:val="23"/>
              <w:autoSpaceDE w:val="0"/>
              <w:autoSpaceDN w:val="0"/>
              <w:adjustRightInd w:val="0"/>
              <w:spacing w:line="360" w:lineRule="auto"/>
              <w:jc w:val="both"/>
              <w:rPr>
                <w:lang w:val="en-US"/>
              </w:rPr>
            </w:pPr>
            <w:r>
              <w:rPr>
                <w:lang w:val="en-US"/>
              </w:rPr>
              <w:t>4R</w:t>
            </w:r>
          </w:p>
        </w:tc>
        <w:tc>
          <w:tcPr>
            <w:tcW w:w="1108" w:type="dxa"/>
          </w:tcPr>
          <w:p w:rsidR="004B32ED" w:rsidRDefault="004B32ED" w:rsidP="004B32ED">
            <w:pPr>
              <w:pStyle w:val="23"/>
              <w:autoSpaceDE w:val="0"/>
              <w:autoSpaceDN w:val="0"/>
              <w:adjustRightInd w:val="0"/>
              <w:spacing w:line="360" w:lineRule="auto"/>
              <w:jc w:val="both"/>
            </w:pPr>
            <w:r>
              <w:t>17,6</w:t>
            </w:r>
          </w:p>
        </w:tc>
        <w:tc>
          <w:tcPr>
            <w:tcW w:w="1108" w:type="dxa"/>
          </w:tcPr>
          <w:p w:rsidR="004B32ED" w:rsidRDefault="004B32ED" w:rsidP="004B32ED">
            <w:pPr>
              <w:pStyle w:val="23"/>
              <w:autoSpaceDE w:val="0"/>
              <w:autoSpaceDN w:val="0"/>
              <w:adjustRightInd w:val="0"/>
              <w:spacing w:line="360" w:lineRule="auto"/>
              <w:jc w:val="both"/>
            </w:pPr>
            <w:r>
              <w:t>19,00</w:t>
            </w:r>
          </w:p>
        </w:tc>
        <w:tc>
          <w:tcPr>
            <w:tcW w:w="1108" w:type="dxa"/>
          </w:tcPr>
          <w:p w:rsidR="004B32ED" w:rsidRDefault="004B32ED" w:rsidP="004B32ED">
            <w:pPr>
              <w:pStyle w:val="23"/>
              <w:autoSpaceDE w:val="0"/>
              <w:autoSpaceDN w:val="0"/>
              <w:adjustRightInd w:val="0"/>
              <w:spacing w:line="360" w:lineRule="auto"/>
              <w:jc w:val="both"/>
            </w:pPr>
            <w:r>
              <w:t>21,43</w:t>
            </w:r>
          </w:p>
        </w:tc>
        <w:tc>
          <w:tcPr>
            <w:tcW w:w="1108" w:type="dxa"/>
          </w:tcPr>
          <w:p w:rsidR="004B32ED" w:rsidRDefault="004B32ED" w:rsidP="004B32ED">
            <w:pPr>
              <w:pStyle w:val="23"/>
              <w:autoSpaceDE w:val="0"/>
              <w:autoSpaceDN w:val="0"/>
              <w:adjustRightInd w:val="0"/>
              <w:spacing w:line="360" w:lineRule="auto"/>
              <w:jc w:val="both"/>
            </w:pPr>
            <w:r>
              <w:t>25,32</w:t>
            </w:r>
          </w:p>
        </w:tc>
        <w:tc>
          <w:tcPr>
            <w:tcW w:w="1108" w:type="dxa"/>
          </w:tcPr>
          <w:p w:rsidR="004B32ED" w:rsidRDefault="004B32ED" w:rsidP="004B32ED">
            <w:pPr>
              <w:pStyle w:val="23"/>
              <w:autoSpaceDE w:val="0"/>
              <w:autoSpaceDN w:val="0"/>
              <w:adjustRightInd w:val="0"/>
              <w:spacing w:line="360" w:lineRule="auto"/>
              <w:jc w:val="both"/>
            </w:pPr>
            <w:r>
              <w:t>18,3</w:t>
            </w:r>
          </w:p>
        </w:tc>
        <w:tc>
          <w:tcPr>
            <w:tcW w:w="1108" w:type="dxa"/>
          </w:tcPr>
          <w:p w:rsidR="004B32ED" w:rsidRDefault="004B32ED" w:rsidP="004B32ED">
            <w:pPr>
              <w:pStyle w:val="23"/>
              <w:autoSpaceDE w:val="0"/>
              <w:autoSpaceDN w:val="0"/>
              <w:adjustRightInd w:val="0"/>
              <w:spacing w:line="360" w:lineRule="auto"/>
              <w:jc w:val="both"/>
            </w:pPr>
            <w:r>
              <w:t>19,34</w:t>
            </w:r>
          </w:p>
        </w:tc>
        <w:tc>
          <w:tcPr>
            <w:tcW w:w="1108" w:type="dxa"/>
          </w:tcPr>
          <w:p w:rsidR="004B32ED" w:rsidRDefault="004B32ED" w:rsidP="004B32ED">
            <w:pPr>
              <w:pStyle w:val="23"/>
              <w:autoSpaceDE w:val="0"/>
              <w:autoSpaceDN w:val="0"/>
              <w:adjustRightInd w:val="0"/>
              <w:spacing w:line="360" w:lineRule="auto"/>
              <w:jc w:val="both"/>
            </w:pPr>
            <w:r>
              <w:t>20,84</w:t>
            </w:r>
          </w:p>
        </w:tc>
      </w:tr>
      <w:tr w:rsidR="004B32ED" w:rsidTr="0097248F">
        <w:tc>
          <w:tcPr>
            <w:tcW w:w="1107" w:type="dxa"/>
          </w:tcPr>
          <w:p w:rsidR="004B32ED" w:rsidRDefault="004B32ED" w:rsidP="004B32ED">
            <w:pPr>
              <w:pStyle w:val="23"/>
              <w:autoSpaceDE w:val="0"/>
              <w:autoSpaceDN w:val="0"/>
              <w:adjustRightInd w:val="0"/>
              <w:spacing w:line="360" w:lineRule="auto"/>
              <w:jc w:val="both"/>
              <w:rPr>
                <w:lang w:val="en-US"/>
              </w:rPr>
            </w:pPr>
            <w:r>
              <w:rPr>
                <w:lang w:val="en-US"/>
              </w:rPr>
              <w:t>5R</w:t>
            </w:r>
          </w:p>
        </w:tc>
        <w:tc>
          <w:tcPr>
            <w:tcW w:w="1108" w:type="dxa"/>
          </w:tcPr>
          <w:p w:rsidR="004B32ED" w:rsidRDefault="004B32ED" w:rsidP="004B32ED">
            <w:pPr>
              <w:pStyle w:val="23"/>
              <w:autoSpaceDE w:val="0"/>
              <w:autoSpaceDN w:val="0"/>
              <w:adjustRightInd w:val="0"/>
              <w:spacing w:line="360" w:lineRule="auto"/>
              <w:jc w:val="both"/>
            </w:pPr>
            <w:r>
              <w:t>17,7</w:t>
            </w:r>
          </w:p>
        </w:tc>
        <w:tc>
          <w:tcPr>
            <w:tcW w:w="1108" w:type="dxa"/>
          </w:tcPr>
          <w:p w:rsidR="004B32ED" w:rsidRDefault="004B32ED" w:rsidP="004B32ED">
            <w:pPr>
              <w:pStyle w:val="23"/>
              <w:autoSpaceDE w:val="0"/>
              <w:autoSpaceDN w:val="0"/>
              <w:adjustRightInd w:val="0"/>
              <w:spacing w:line="360" w:lineRule="auto"/>
              <w:jc w:val="both"/>
            </w:pPr>
            <w:r>
              <w:t>19,1</w:t>
            </w:r>
          </w:p>
        </w:tc>
        <w:tc>
          <w:tcPr>
            <w:tcW w:w="1108" w:type="dxa"/>
          </w:tcPr>
          <w:p w:rsidR="004B32ED" w:rsidRDefault="004B32ED" w:rsidP="004B32ED">
            <w:pPr>
              <w:pStyle w:val="23"/>
              <w:autoSpaceDE w:val="0"/>
              <w:autoSpaceDN w:val="0"/>
              <w:adjustRightInd w:val="0"/>
              <w:spacing w:line="360" w:lineRule="auto"/>
              <w:jc w:val="both"/>
            </w:pPr>
            <w:r>
              <w:t>22,94</w:t>
            </w:r>
          </w:p>
        </w:tc>
        <w:tc>
          <w:tcPr>
            <w:tcW w:w="1108" w:type="dxa"/>
          </w:tcPr>
          <w:p w:rsidR="004B32ED" w:rsidRDefault="004B32ED" w:rsidP="004B32ED">
            <w:pPr>
              <w:pStyle w:val="23"/>
              <w:autoSpaceDE w:val="0"/>
              <w:autoSpaceDN w:val="0"/>
              <w:adjustRightInd w:val="0"/>
              <w:spacing w:line="360" w:lineRule="auto"/>
              <w:jc w:val="both"/>
            </w:pPr>
            <w:r>
              <w:t>23.33</w:t>
            </w:r>
          </w:p>
        </w:tc>
        <w:tc>
          <w:tcPr>
            <w:tcW w:w="1108" w:type="dxa"/>
          </w:tcPr>
          <w:p w:rsidR="004B32ED" w:rsidRDefault="004B32ED" w:rsidP="004B32ED">
            <w:pPr>
              <w:pStyle w:val="23"/>
              <w:autoSpaceDE w:val="0"/>
              <w:autoSpaceDN w:val="0"/>
              <w:adjustRightInd w:val="0"/>
              <w:spacing w:line="360" w:lineRule="auto"/>
              <w:jc w:val="both"/>
            </w:pPr>
            <w:r>
              <w:t>18,4</w:t>
            </w:r>
          </w:p>
        </w:tc>
        <w:tc>
          <w:tcPr>
            <w:tcW w:w="1108" w:type="dxa"/>
          </w:tcPr>
          <w:p w:rsidR="004B32ED" w:rsidRDefault="004B32ED" w:rsidP="004B32ED">
            <w:pPr>
              <w:pStyle w:val="23"/>
              <w:autoSpaceDE w:val="0"/>
              <w:autoSpaceDN w:val="0"/>
              <w:adjustRightInd w:val="0"/>
              <w:spacing w:line="360" w:lineRule="auto"/>
              <w:jc w:val="both"/>
            </w:pPr>
            <w:r>
              <w:t>19,91</w:t>
            </w:r>
          </w:p>
        </w:tc>
        <w:tc>
          <w:tcPr>
            <w:tcW w:w="1108" w:type="dxa"/>
          </w:tcPr>
          <w:p w:rsidR="004B32ED" w:rsidRDefault="004B32ED" w:rsidP="004B32ED">
            <w:pPr>
              <w:pStyle w:val="23"/>
              <w:autoSpaceDE w:val="0"/>
              <w:autoSpaceDN w:val="0"/>
              <w:adjustRightInd w:val="0"/>
              <w:spacing w:line="360" w:lineRule="auto"/>
              <w:jc w:val="both"/>
            </w:pPr>
            <w:r>
              <w:t>20,77</w:t>
            </w:r>
          </w:p>
        </w:tc>
      </w:tr>
      <w:tr w:rsidR="004B32ED" w:rsidTr="0097248F">
        <w:tc>
          <w:tcPr>
            <w:tcW w:w="1107" w:type="dxa"/>
          </w:tcPr>
          <w:p w:rsidR="004B32ED" w:rsidRDefault="004B32ED" w:rsidP="004B32ED">
            <w:pPr>
              <w:pStyle w:val="23"/>
              <w:autoSpaceDE w:val="0"/>
              <w:autoSpaceDN w:val="0"/>
              <w:adjustRightInd w:val="0"/>
              <w:spacing w:line="360" w:lineRule="auto"/>
              <w:jc w:val="both"/>
              <w:rPr>
                <w:lang w:val="en-US"/>
              </w:rPr>
            </w:pPr>
            <w:r>
              <w:rPr>
                <w:lang w:val="en-US"/>
              </w:rPr>
              <w:t>6R</w:t>
            </w:r>
          </w:p>
        </w:tc>
        <w:tc>
          <w:tcPr>
            <w:tcW w:w="1108" w:type="dxa"/>
          </w:tcPr>
          <w:p w:rsidR="004B32ED" w:rsidRDefault="004B32ED" w:rsidP="004B32ED">
            <w:pPr>
              <w:pStyle w:val="23"/>
              <w:autoSpaceDE w:val="0"/>
              <w:autoSpaceDN w:val="0"/>
              <w:adjustRightInd w:val="0"/>
              <w:spacing w:line="360" w:lineRule="auto"/>
              <w:jc w:val="both"/>
            </w:pPr>
            <w:r>
              <w:t>17,2</w:t>
            </w:r>
          </w:p>
        </w:tc>
        <w:tc>
          <w:tcPr>
            <w:tcW w:w="1108" w:type="dxa"/>
          </w:tcPr>
          <w:p w:rsidR="004B32ED" w:rsidRDefault="004B32ED" w:rsidP="004B32ED">
            <w:pPr>
              <w:pStyle w:val="23"/>
              <w:autoSpaceDE w:val="0"/>
              <w:autoSpaceDN w:val="0"/>
              <w:adjustRightInd w:val="0"/>
              <w:spacing w:line="360" w:lineRule="auto"/>
              <w:jc w:val="both"/>
            </w:pPr>
            <w:r>
              <w:t>17,3</w:t>
            </w:r>
          </w:p>
        </w:tc>
        <w:tc>
          <w:tcPr>
            <w:tcW w:w="1108" w:type="dxa"/>
          </w:tcPr>
          <w:p w:rsidR="004B32ED" w:rsidRDefault="004B32ED" w:rsidP="004B32ED">
            <w:pPr>
              <w:pStyle w:val="23"/>
              <w:autoSpaceDE w:val="0"/>
              <w:autoSpaceDN w:val="0"/>
              <w:adjustRightInd w:val="0"/>
              <w:spacing w:line="360" w:lineRule="auto"/>
              <w:jc w:val="both"/>
            </w:pPr>
            <w:r>
              <w:t>20,7</w:t>
            </w:r>
          </w:p>
        </w:tc>
        <w:tc>
          <w:tcPr>
            <w:tcW w:w="1108" w:type="dxa"/>
          </w:tcPr>
          <w:p w:rsidR="004B32ED" w:rsidRDefault="004B32ED" w:rsidP="004B32ED">
            <w:pPr>
              <w:pStyle w:val="23"/>
              <w:autoSpaceDE w:val="0"/>
              <w:autoSpaceDN w:val="0"/>
              <w:adjustRightInd w:val="0"/>
              <w:spacing w:line="360" w:lineRule="auto"/>
              <w:jc w:val="both"/>
            </w:pPr>
            <w:r>
              <w:t>22,0</w:t>
            </w:r>
          </w:p>
        </w:tc>
        <w:tc>
          <w:tcPr>
            <w:tcW w:w="1108" w:type="dxa"/>
          </w:tcPr>
          <w:p w:rsidR="004B32ED" w:rsidRDefault="004B32ED" w:rsidP="004B32ED">
            <w:pPr>
              <w:pStyle w:val="23"/>
              <w:autoSpaceDE w:val="0"/>
              <w:autoSpaceDN w:val="0"/>
              <w:adjustRightInd w:val="0"/>
              <w:spacing w:line="360" w:lineRule="auto"/>
              <w:jc w:val="both"/>
            </w:pPr>
            <w:r>
              <w:t>17,24</w:t>
            </w:r>
          </w:p>
        </w:tc>
        <w:tc>
          <w:tcPr>
            <w:tcW w:w="1108" w:type="dxa"/>
          </w:tcPr>
          <w:p w:rsidR="004B32ED" w:rsidRDefault="004B32ED" w:rsidP="004B32ED">
            <w:pPr>
              <w:pStyle w:val="23"/>
              <w:autoSpaceDE w:val="0"/>
              <w:autoSpaceDN w:val="0"/>
              <w:adjustRightInd w:val="0"/>
              <w:spacing w:line="360" w:lineRule="auto"/>
              <w:jc w:val="both"/>
            </w:pPr>
            <w:r>
              <w:t>18.4</w:t>
            </w:r>
          </w:p>
        </w:tc>
        <w:tc>
          <w:tcPr>
            <w:tcW w:w="1108" w:type="dxa"/>
          </w:tcPr>
          <w:p w:rsidR="004B32ED" w:rsidRDefault="004B32ED" w:rsidP="004B32ED">
            <w:pPr>
              <w:pStyle w:val="23"/>
              <w:autoSpaceDE w:val="0"/>
              <w:autoSpaceDN w:val="0"/>
              <w:adjustRightInd w:val="0"/>
              <w:spacing w:line="360" w:lineRule="auto"/>
              <w:jc w:val="both"/>
            </w:pPr>
            <w:r>
              <w:t>19,3</w:t>
            </w:r>
          </w:p>
        </w:tc>
      </w:tr>
    </w:tbl>
    <w:p w:rsidR="004B32ED" w:rsidRDefault="004B32ED" w:rsidP="004B32ED">
      <w:pPr>
        <w:pStyle w:val="23"/>
        <w:autoSpaceDE w:val="0"/>
        <w:autoSpaceDN w:val="0"/>
        <w:adjustRightInd w:val="0"/>
        <w:spacing w:line="360" w:lineRule="auto"/>
        <w:ind w:left="708"/>
        <w:jc w:val="both"/>
        <w:rPr>
          <w:sz w:val="28"/>
          <w:szCs w:val="28"/>
        </w:rPr>
      </w:pPr>
    </w:p>
    <w:p w:rsidR="004B32ED" w:rsidRDefault="004B32ED" w:rsidP="004B32ED">
      <w:pPr>
        <w:pStyle w:val="23"/>
        <w:autoSpaceDE w:val="0"/>
        <w:autoSpaceDN w:val="0"/>
        <w:adjustRightInd w:val="0"/>
        <w:spacing w:line="360" w:lineRule="auto"/>
        <w:ind w:left="708"/>
        <w:jc w:val="both"/>
        <w:rPr>
          <w:sz w:val="28"/>
          <w:szCs w:val="28"/>
        </w:rPr>
      </w:pPr>
    </w:p>
    <w:p w:rsidR="004B32ED" w:rsidRDefault="004B32ED" w:rsidP="004B32ED">
      <w:pPr>
        <w:pStyle w:val="23"/>
        <w:autoSpaceDE w:val="0"/>
        <w:autoSpaceDN w:val="0"/>
        <w:adjustRightInd w:val="0"/>
        <w:spacing w:line="360" w:lineRule="auto"/>
        <w:ind w:left="708"/>
        <w:jc w:val="both"/>
        <w:rPr>
          <w:sz w:val="28"/>
          <w:szCs w:val="28"/>
        </w:rPr>
      </w:pPr>
    </w:p>
    <w:p w:rsidR="004B32ED" w:rsidRDefault="004B32ED" w:rsidP="004B32ED">
      <w:pPr>
        <w:pStyle w:val="23"/>
        <w:autoSpaceDE w:val="0"/>
        <w:autoSpaceDN w:val="0"/>
        <w:adjustRightInd w:val="0"/>
        <w:spacing w:line="360" w:lineRule="auto"/>
        <w:ind w:left="708"/>
        <w:jc w:val="both"/>
        <w:rPr>
          <w:sz w:val="28"/>
          <w:szCs w:val="28"/>
        </w:rPr>
      </w:pPr>
    </w:p>
    <w:p w:rsidR="004B32ED" w:rsidRDefault="004B32ED" w:rsidP="004B32ED">
      <w:pPr>
        <w:pStyle w:val="23"/>
        <w:autoSpaceDE w:val="0"/>
        <w:autoSpaceDN w:val="0"/>
        <w:adjustRightInd w:val="0"/>
        <w:spacing w:line="360" w:lineRule="auto"/>
        <w:ind w:left="708"/>
        <w:jc w:val="both"/>
        <w:rPr>
          <w:sz w:val="28"/>
          <w:szCs w:val="28"/>
        </w:rPr>
      </w:pPr>
    </w:p>
    <w:p w:rsidR="004B32ED" w:rsidRDefault="004B32ED" w:rsidP="004B32ED">
      <w:pPr>
        <w:pStyle w:val="23"/>
        <w:autoSpaceDE w:val="0"/>
        <w:autoSpaceDN w:val="0"/>
        <w:adjustRightInd w:val="0"/>
        <w:spacing w:line="360" w:lineRule="auto"/>
        <w:ind w:left="708"/>
        <w:jc w:val="both"/>
        <w:rPr>
          <w:sz w:val="28"/>
          <w:szCs w:val="28"/>
        </w:rPr>
      </w:pPr>
    </w:p>
    <w:p w:rsidR="004B32ED" w:rsidRDefault="004B32ED" w:rsidP="004B32ED">
      <w:pPr>
        <w:pStyle w:val="23"/>
        <w:autoSpaceDE w:val="0"/>
        <w:autoSpaceDN w:val="0"/>
        <w:adjustRightInd w:val="0"/>
        <w:spacing w:line="360" w:lineRule="auto"/>
        <w:ind w:left="708"/>
        <w:jc w:val="both"/>
        <w:rPr>
          <w:sz w:val="28"/>
          <w:szCs w:val="28"/>
        </w:rPr>
      </w:pPr>
    </w:p>
    <w:p w:rsidR="004B32ED" w:rsidRDefault="004B32ED" w:rsidP="004B32ED">
      <w:pPr>
        <w:pStyle w:val="23"/>
        <w:autoSpaceDE w:val="0"/>
        <w:autoSpaceDN w:val="0"/>
        <w:adjustRightInd w:val="0"/>
        <w:spacing w:line="360" w:lineRule="auto"/>
        <w:ind w:left="708"/>
        <w:jc w:val="both"/>
        <w:rPr>
          <w:sz w:val="28"/>
          <w:szCs w:val="28"/>
        </w:rPr>
      </w:pPr>
    </w:p>
    <w:p w:rsidR="004B32ED" w:rsidRDefault="005851CE" w:rsidP="004B32ED">
      <w:pPr>
        <w:jc w:val="both"/>
      </w:pPr>
      <w:r>
        <w:rPr>
          <w:noProof/>
        </w:rPr>
        <w:pict>
          <v:shape id="_x0000_s1046" type="#_x0000_t202" style="position:absolute;left:0;text-align:left;margin-left:378pt;margin-top:558pt;width:99pt;height:27pt;z-index:251656704">
            <v:textbox>
              <w:txbxContent>
                <w:p w:rsidR="004B32ED" w:rsidRDefault="004B32ED" w:rsidP="004B32ED">
                  <w:pPr>
                    <w:rPr>
                      <w:lang w:val="en-US"/>
                    </w:rPr>
                  </w:pPr>
                  <w:r>
                    <w:rPr>
                      <w:lang w:val="en-US"/>
                    </w:rPr>
                    <w:t xml:space="preserve">T, </w:t>
                  </w:r>
                  <w:r>
                    <w:rPr>
                      <w:rFonts w:ascii="Symbol" w:hAnsi="Symbol" w:cs="Symbol"/>
                    </w:rPr>
                    <w:t></w:t>
                  </w:r>
                  <w:r>
                    <w:rPr>
                      <w:lang w:val="en-US"/>
                    </w:rPr>
                    <w:t>C</w:t>
                  </w:r>
                </w:p>
              </w:txbxContent>
            </v:textbox>
          </v:shape>
        </w:pict>
      </w:r>
      <w:r>
        <w:rPr>
          <w:noProof/>
        </w:rPr>
        <w:pict>
          <v:shape id="_x0000_s1047" type="#_x0000_t202" style="position:absolute;left:0;text-align:left;margin-left:-18pt;margin-top:27pt;width:1in;height:27pt;z-index:251655680">
            <v:textbox>
              <w:txbxContent>
                <w:p w:rsidR="004B32ED" w:rsidRDefault="004B32ED" w:rsidP="004B32ED">
                  <w:pPr>
                    <w:rPr>
                      <w:vertAlign w:val="superscript"/>
                      <w:lang w:val="en-US"/>
                    </w:rPr>
                  </w:pPr>
                  <w:r>
                    <w:rPr>
                      <w:rFonts w:ascii="Symbol" w:hAnsi="Symbol" w:cs="Symbol"/>
                    </w:rPr>
                    <w:t></w:t>
                  </w:r>
                  <w:r>
                    <w:rPr>
                      <w:lang w:val="en-US"/>
                    </w:rPr>
                    <w:t xml:space="preserve"> x 10</w:t>
                  </w:r>
                  <w:r>
                    <w:rPr>
                      <w:vertAlign w:val="superscript"/>
                      <w:lang w:val="en-US"/>
                    </w:rPr>
                    <w:t>6</w:t>
                  </w:r>
                  <w:r>
                    <w:rPr>
                      <w:lang w:val="en-US"/>
                    </w:rPr>
                    <w:t xml:space="preserve"> K</w:t>
                  </w:r>
                  <w:r>
                    <w:rPr>
                      <w:vertAlign w:val="superscript"/>
                      <w:lang w:val="en-US"/>
                    </w:rPr>
                    <w:t>-1</w:t>
                  </w:r>
                </w:p>
              </w:txbxContent>
            </v:textbox>
          </v:shape>
        </w:pict>
      </w:r>
      <w:r w:rsidR="004B32ED">
        <w:object w:dxaOrig="9630" w:dyaOrig="11895">
          <v:shape id="_x0000_i1035" type="#_x0000_t75" style="width:481.5pt;height:594.75pt" o:ole="">
            <v:imagedata r:id="rId19" o:title=""/>
          </v:shape>
          <o:OLEObject Type="Embed" ProgID="MSGraph.Chart.8" ShapeID="_x0000_i1035" DrawAspect="Content" ObjectID="_1470826591" r:id="rId20">
            <o:FieldCodes>\s</o:FieldCodes>
          </o:OLEObject>
        </w:object>
      </w:r>
    </w:p>
    <w:p w:rsidR="004B32ED" w:rsidRDefault="004B32ED" w:rsidP="004B32ED">
      <w:pPr>
        <w:pStyle w:val="23"/>
        <w:autoSpaceDE w:val="0"/>
        <w:autoSpaceDN w:val="0"/>
        <w:adjustRightInd w:val="0"/>
        <w:spacing w:line="360" w:lineRule="auto"/>
        <w:jc w:val="both"/>
        <w:rPr>
          <w:sz w:val="28"/>
          <w:szCs w:val="28"/>
          <w:lang w:val="en-US"/>
        </w:rPr>
      </w:pPr>
    </w:p>
    <w:p w:rsidR="004B32ED" w:rsidRDefault="004B32ED" w:rsidP="004B32ED">
      <w:pPr>
        <w:pStyle w:val="23"/>
        <w:autoSpaceDE w:val="0"/>
        <w:autoSpaceDN w:val="0"/>
        <w:adjustRightInd w:val="0"/>
        <w:spacing w:line="360" w:lineRule="auto"/>
        <w:ind w:left="708"/>
        <w:jc w:val="both"/>
        <w:rPr>
          <w:sz w:val="28"/>
          <w:szCs w:val="28"/>
        </w:rPr>
      </w:pPr>
    </w:p>
    <w:p w:rsidR="004B32ED" w:rsidRDefault="004B32ED" w:rsidP="004B32ED">
      <w:pPr>
        <w:pStyle w:val="23"/>
        <w:autoSpaceDE w:val="0"/>
        <w:autoSpaceDN w:val="0"/>
        <w:adjustRightInd w:val="0"/>
        <w:spacing w:line="360" w:lineRule="auto"/>
        <w:ind w:left="708"/>
        <w:jc w:val="both"/>
        <w:rPr>
          <w:sz w:val="28"/>
          <w:szCs w:val="28"/>
        </w:rPr>
      </w:pPr>
    </w:p>
    <w:p w:rsidR="004B32ED" w:rsidRDefault="004B32ED" w:rsidP="004B32ED">
      <w:pPr>
        <w:pStyle w:val="23"/>
        <w:autoSpaceDE w:val="0"/>
        <w:autoSpaceDN w:val="0"/>
        <w:adjustRightInd w:val="0"/>
        <w:spacing w:line="360" w:lineRule="auto"/>
        <w:ind w:left="708"/>
        <w:jc w:val="both"/>
        <w:rPr>
          <w:sz w:val="28"/>
          <w:szCs w:val="28"/>
        </w:rPr>
      </w:pPr>
    </w:p>
    <w:p w:rsidR="004B32ED" w:rsidRDefault="004B32ED" w:rsidP="004B32ED">
      <w:pPr>
        <w:pStyle w:val="23"/>
        <w:autoSpaceDE w:val="0"/>
        <w:autoSpaceDN w:val="0"/>
        <w:adjustRightInd w:val="0"/>
        <w:spacing w:line="360" w:lineRule="auto"/>
        <w:ind w:left="708"/>
        <w:jc w:val="both"/>
        <w:rPr>
          <w:sz w:val="28"/>
          <w:szCs w:val="28"/>
        </w:rPr>
      </w:pPr>
    </w:p>
    <w:p w:rsidR="004B32ED" w:rsidRDefault="005851CE" w:rsidP="004B32ED">
      <w:pPr>
        <w:tabs>
          <w:tab w:val="right" w:pos="9796"/>
        </w:tabs>
        <w:jc w:val="both"/>
      </w:pPr>
      <w:r>
        <w:rPr>
          <w:noProof/>
        </w:rPr>
        <w:pict>
          <v:shape id="_x0000_s1048" type="#_x0000_t202" style="position:absolute;left:0;text-align:left;margin-left:378pt;margin-top:558pt;width:99pt;height:27pt;z-index:251658752">
            <v:textbox>
              <w:txbxContent>
                <w:p w:rsidR="004B32ED" w:rsidRDefault="004B32ED" w:rsidP="004B32ED">
                  <w:pPr>
                    <w:rPr>
                      <w:lang w:val="en-US"/>
                    </w:rPr>
                  </w:pPr>
                  <w:r>
                    <w:rPr>
                      <w:lang w:val="en-US"/>
                    </w:rPr>
                    <w:t xml:space="preserve">T, </w:t>
                  </w:r>
                  <w:r>
                    <w:rPr>
                      <w:rFonts w:ascii="Symbol" w:hAnsi="Symbol" w:cs="Symbol"/>
                    </w:rPr>
                    <w:t></w:t>
                  </w:r>
                  <w:r>
                    <w:rPr>
                      <w:lang w:val="en-US"/>
                    </w:rPr>
                    <w:t>C</w:t>
                  </w:r>
                </w:p>
              </w:txbxContent>
            </v:textbox>
          </v:shape>
        </w:pict>
      </w:r>
      <w:r>
        <w:rPr>
          <w:noProof/>
        </w:rPr>
        <w:pict>
          <v:shape id="_x0000_s1049" type="#_x0000_t202" style="position:absolute;left:0;text-align:left;margin-left:-18pt;margin-top:27pt;width:1in;height:27pt;z-index:251657728">
            <v:textbox>
              <w:txbxContent>
                <w:p w:rsidR="004B32ED" w:rsidRDefault="004B32ED" w:rsidP="004B32ED">
                  <w:pPr>
                    <w:rPr>
                      <w:vertAlign w:val="superscript"/>
                      <w:lang w:val="en-US"/>
                    </w:rPr>
                  </w:pPr>
                  <w:r>
                    <w:rPr>
                      <w:rFonts w:ascii="Symbol" w:hAnsi="Symbol" w:cs="Symbol"/>
                    </w:rPr>
                    <w:t></w:t>
                  </w:r>
                  <w:r>
                    <w:rPr>
                      <w:lang w:val="en-US"/>
                    </w:rPr>
                    <w:t xml:space="preserve"> x 10</w:t>
                  </w:r>
                  <w:r>
                    <w:rPr>
                      <w:vertAlign w:val="superscript"/>
                      <w:lang w:val="en-US"/>
                    </w:rPr>
                    <w:t>6</w:t>
                  </w:r>
                  <w:r>
                    <w:rPr>
                      <w:lang w:val="en-US"/>
                    </w:rPr>
                    <w:t xml:space="preserve"> K</w:t>
                  </w:r>
                  <w:r>
                    <w:rPr>
                      <w:vertAlign w:val="superscript"/>
                      <w:lang w:val="en-US"/>
                    </w:rPr>
                    <w:t>-1</w:t>
                  </w:r>
                </w:p>
              </w:txbxContent>
            </v:textbox>
          </v:shape>
        </w:pict>
      </w:r>
      <w:r w:rsidR="004B32ED">
        <w:object w:dxaOrig="9630" w:dyaOrig="11895">
          <v:shape id="_x0000_i1036" type="#_x0000_t75" style="width:481.5pt;height:594.75pt" o:ole="">
            <v:imagedata r:id="rId21" o:title=""/>
          </v:shape>
          <o:OLEObject Type="Embed" ProgID="MSGraph.Chart.8" ShapeID="_x0000_i1036" DrawAspect="Content" ObjectID="_1470826592" r:id="rId22">
            <o:FieldCodes>\s</o:FieldCodes>
          </o:OLEObject>
        </w:object>
      </w:r>
      <w:r w:rsidR="004B32ED">
        <w:tab/>
      </w:r>
    </w:p>
    <w:p w:rsidR="004B32ED" w:rsidRDefault="004B32ED" w:rsidP="004B32ED">
      <w:pPr>
        <w:pStyle w:val="23"/>
        <w:autoSpaceDE w:val="0"/>
        <w:autoSpaceDN w:val="0"/>
        <w:adjustRightInd w:val="0"/>
        <w:spacing w:line="360" w:lineRule="auto"/>
        <w:jc w:val="both"/>
        <w:rPr>
          <w:sz w:val="28"/>
          <w:szCs w:val="28"/>
          <w:lang w:val="en-US"/>
        </w:rPr>
      </w:pPr>
    </w:p>
    <w:p w:rsidR="004B32ED" w:rsidRDefault="004B32ED" w:rsidP="004B32ED">
      <w:pPr>
        <w:pStyle w:val="23"/>
        <w:autoSpaceDE w:val="0"/>
        <w:autoSpaceDN w:val="0"/>
        <w:adjustRightInd w:val="0"/>
        <w:spacing w:line="360" w:lineRule="auto"/>
        <w:ind w:left="708"/>
        <w:jc w:val="both"/>
        <w:rPr>
          <w:sz w:val="28"/>
          <w:szCs w:val="28"/>
        </w:rPr>
      </w:pPr>
    </w:p>
    <w:p w:rsidR="004B32ED" w:rsidRDefault="004B32ED" w:rsidP="004B32ED">
      <w:pPr>
        <w:pStyle w:val="23"/>
        <w:autoSpaceDE w:val="0"/>
        <w:autoSpaceDN w:val="0"/>
        <w:adjustRightInd w:val="0"/>
        <w:spacing w:line="360" w:lineRule="auto"/>
        <w:ind w:left="708"/>
        <w:jc w:val="both"/>
        <w:rPr>
          <w:sz w:val="28"/>
          <w:szCs w:val="28"/>
        </w:rPr>
      </w:pPr>
    </w:p>
    <w:p w:rsidR="004B32ED" w:rsidRDefault="004B32ED" w:rsidP="004B32ED">
      <w:pPr>
        <w:pStyle w:val="23"/>
        <w:autoSpaceDE w:val="0"/>
        <w:autoSpaceDN w:val="0"/>
        <w:adjustRightInd w:val="0"/>
        <w:spacing w:line="360" w:lineRule="auto"/>
        <w:ind w:left="708"/>
        <w:jc w:val="both"/>
        <w:rPr>
          <w:sz w:val="28"/>
          <w:szCs w:val="28"/>
        </w:rPr>
      </w:pPr>
    </w:p>
    <w:p w:rsidR="004B32ED" w:rsidRDefault="004B32ED" w:rsidP="004B32ED">
      <w:pPr>
        <w:pStyle w:val="23"/>
        <w:autoSpaceDE w:val="0"/>
        <w:autoSpaceDN w:val="0"/>
        <w:adjustRightInd w:val="0"/>
        <w:spacing w:line="360" w:lineRule="auto"/>
        <w:ind w:left="708"/>
        <w:jc w:val="both"/>
        <w:rPr>
          <w:sz w:val="28"/>
          <w:szCs w:val="28"/>
        </w:rPr>
      </w:pPr>
    </w:p>
    <w:p w:rsidR="004B32ED" w:rsidRDefault="005851CE" w:rsidP="004B32ED">
      <w:pPr>
        <w:tabs>
          <w:tab w:val="right" w:pos="9796"/>
        </w:tabs>
        <w:jc w:val="both"/>
      </w:pPr>
      <w:r>
        <w:rPr>
          <w:noProof/>
        </w:rPr>
        <w:pict>
          <v:shape id="_x0000_s1050" type="#_x0000_t202" style="position:absolute;left:0;text-align:left;margin-left:378pt;margin-top:558pt;width:99pt;height:27pt;z-index:251660800">
            <v:textbox>
              <w:txbxContent>
                <w:p w:rsidR="004B32ED" w:rsidRDefault="004B32ED" w:rsidP="004B32ED">
                  <w:pPr>
                    <w:rPr>
                      <w:lang w:val="en-US"/>
                    </w:rPr>
                  </w:pPr>
                  <w:r>
                    <w:rPr>
                      <w:lang w:val="en-US"/>
                    </w:rPr>
                    <w:t xml:space="preserve">T, </w:t>
                  </w:r>
                  <w:r>
                    <w:rPr>
                      <w:rFonts w:ascii="Symbol" w:hAnsi="Symbol" w:cs="Symbol"/>
                    </w:rPr>
                    <w:t></w:t>
                  </w:r>
                  <w:r>
                    <w:rPr>
                      <w:lang w:val="en-US"/>
                    </w:rPr>
                    <w:t>C</w:t>
                  </w:r>
                </w:p>
              </w:txbxContent>
            </v:textbox>
          </v:shape>
        </w:pict>
      </w:r>
      <w:r>
        <w:rPr>
          <w:noProof/>
        </w:rPr>
        <w:pict>
          <v:shape id="_x0000_s1051" type="#_x0000_t202" style="position:absolute;left:0;text-align:left;margin-left:-18pt;margin-top:27pt;width:1in;height:27pt;z-index:251659776">
            <v:textbox>
              <w:txbxContent>
                <w:p w:rsidR="004B32ED" w:rsidRDefault="004B32ED" w:rsidP="004B32ED">
                  <w:pPr>
                    <w:rPr>
                      <w:vertAlign w:val="superscript"/>
                      <w:lang w:val="en-US"/>
                    </w:rPr>
                  </w:pPr>
                  <w:r>
                    <w:rPr>
                      <w:rFonts w:ascii="Symbol" w:hAnsi="Symbol" w:cs="Symbol"/>
                    </w:rPr>
                    <w:t></w:t>
                  </w:r>
                  <w:r>
                    <w:rPr>
                      <w:lang w:val="en-US"/>
                    </w:rPr>
                    <w:t xml:space="preserve"> x 10</w:t>
                  </w:r>
                  <w:r>
                    <w:rPr>
                      <w:vertAlign w:val="superscript"/>
                      <w:lang w:val="en-US"/>
                    </w:rPr>
                    <w:t>6</w:t>
                  </w:r>
                  <w:r>
                    <w:rPr>
                      <w:lang w:val="en-US"/>
                    </w:rPr>
                    <w:t xml:space="preserve"> K</w:t>
                  </w:r>
                  <w:r>
                    <w:rPr>
                      <w:vertAlign w:val="superscript"/>
                      <w:lang w:val="en-US"/>
                    </w:rPr>
                    <w:t>-1</w:t>
                  </w:r>
                </w:p>
              </w:txbxContent>
            </v:textbox>
          </v:shape>
        </w:pict>
      </w:r>
      <w:r w:rsidR="004B32ED">
        <w:object w:dxaOrig="9630" w:dyaOrig="11895">
          <v:shape id="_x0000_i1037" type="#_x0000_t75" style="width:481.5pt;height:594.75pt" o:ole="">
            <v:imagedata r:id="rId23" o:title=""/>
          </v:shape>
          <o:OLEObject Type="Embed" ProgID="MSGraph.Chart.8" ShapeID="_x0000_i1037" DrawAspect="Content" ObjectID="_1470826593" r:id="rId24">
            <o:FieldCodes>\s</o:FieldCodes>
          </o:OLEObject>
        </w:object>
      </w:r>
    </w:p>
    <w:p w:rsidR="004B32ED" w:rsidRDefault="004B32ED" w:rsidP="004B32ED">
      <w:pPr>
        <w:tabs>
          <w:tab w:val="right" w:pos="9796"/>
        </w:tabs>
        <w:jc w:val="both"/>
      </w:pPr>
    </w:p>
    <w:p w:rsidR="004B32ED" w:rsidRDefault="004B32ED" w:rsidP="004B32ED">
      <w:pPr>
        <w:tabs>
          <w:tab w:val="right" w:pos="9796"/>
        </w:tabs>
        <w:jc w:val="both"/>
      </w:pPr>
    </w:p>
    <w:p w:rsidR="004B32ED" w:rsidRDefault="004B32ED" w:rsidP="004B32ED">
      <w:pPr>
        <w:tabs>
          <w:tab w:val="right" w:pos="9796"/>
        </w:tabs>
        <w:jc w:val="both"/>
      </w:pPr>
    </w:p>
    <w:p w:rsidR="004B32ED" w:rsidRDefault="004B32ED" w:rsidP="004B32ED">
      <w:pPr>
        <w:tabs>
          <w:tab w:val="right" w:pos="9796"/>
        </w:tabs>
        <w:jc w:val="both"/>
      </w:pPr>
    </w:p>
    <w:p w:rsidR="004B32ED" w:rsidRDefault="004B32ED" w:rsidP="004B32ED">
      <w:pPr>
        <w:tabs>
          <w:tab w:val="right" w:pos="9796"/>
        </w:tabs>
        <w:jc w:val="both"/>
      </w:pPr>
    </w:p>
    <w:p w:rsidR="004B32ED" w:rsidRDefault="004B32ED" w:rsidP="004B32ED">
      <w:pPr>
        <w:tabs>
          <w:tab w:val="right" w:pos="9796"/>
        </w:tabs>
        <w:jc w:val="both"/>
      </w:pPr>
    </w:p>
    <w:p w:rsidR="004B32ED" w:rsidRDefault="004B32ED" w:rsidP="004B32ED">
      <w:pPr>
        <w:tabs>
          <w:tab w:val="right" w:pos="9796"/>
        </w:tabs>
        <w:jc w:val="both"/>
      </w:pPr>
    </w:p>
    <w:p w:rsidR="004B32ED" w:rsidRDefault="004B32ED" w:rsidP="004B32ED">
      <w:pPr>
        <w:tabs>
          <w:tab w:val="right" w:pos="9796"/>
        </w:tabs>
        <w:jc w:val="both"/>
      </w:pPr>
    </w:p>
    <w:p w:rsidR="004B32ED" w:rsidRDefault="004B32ED" w:rsidP="004B32ED">
      <w:pPr>
        <w:tabs>
          <w:tab w:val="right" w:pos="9796"/>
        </w:tabs>
        <w:spacing w:line="360" w:lineRule="auto"/>
        <w:jc w:val="both"/>
        <w:rPr>
          <w:b/>
          <w:bCs/>
          <w:sz w:val="36"/>
          <w:szCs w:val="36"/>
        </w:rPr>
      </w:pPr>
      <w:r>
        <w:rPr>
          <w:b/>
          <w:bCs/>
          <w:sz w:val="36"/>
          <w:szCs w:val="36"/>
        </w:rPr>
        <w:t xml:space="preserve">           3.4. Выводы</w:t>
      </w:r>
    </w:p>
    <w:p w:rsidR="004B32ED" w:rsidRDefault="004B32ED" w:rsidP="004B32ED">
      <w:pPr>
        <w:tabs>
          <w:tab w:val="right" w:pos="9796"/>
        </w:tabs>
        <w:spacing w:line="360" w:lineRule="auto"/>
        <w:jc w:val="both"/>
      </w:pPr>
      <w:r>
        <w:tab/>
      </w:r>
    </w:p>
    <w:p w:rsidR="004B32ED" w:rsidRDefault="004B32ED" w:rsidP="004B32ED">
      <w:pPr>
        <w:pStyle w:val="a3"/>
        <w:jc w:val="both"/>
      </w:pPr>
      <w:r>
        <w:t>В результате проведённой исследовательской работы можно сделать следующие выводы:</w:t>
      </w:r>
    </w:p>
    <w:p w:rsidR="004B32ED" w:rsidRDefault="004B32ED" w:rsidP="004B32ED">
      <w:pPr>
        <w:numPr>
          <w:ilvl w:val="0"/>
          <w:numId w:val="10"/>
        </w:numPr>
        <w:tabs>
          <w:tab w:val="right" w:pos="9796"/>
        </w:tabs>
        <w:spacing w:line="360" w:lineRule="auto"/>
        <w:jc w:val="both"/>
        <w:rPr>
          <w:sz w:val="28"/>
          <w:szCs w:val="28"/>
        </w:rPr>
      </w:pPr>
      <w:r>
        <w:rPr>
          <w:sz w:val="28"/>
          <w:szCs w:val="28"/>
        </w:rPr>
        <w:t xml:space="preserve">Исследование на текущем этапе можно считать успешным, так как среди выбранных для исследования сплавов многие обладали хорошим комплексом технологических свойств. Анализ остаточной твёрдости показал, что все сплавы систем </w:t>
      </w:r>
      <w:r>
        <w:rPr>
          <w:sz w:val="28"/>
          <w:szCs w:val="28"/>
          <w:lang w:val="en-US"/>
        </w:rPr>
        <w:t>Al</w:t>
      </w:r>
      <w:r>
        <w:rPr>
          <w:sz w:val="28"/>
          <w:szCs w:val="28"/>
        </w:rPr>
        <w:t xml:space="preserve"> – </w:t>
      </w:r>
      <w:r>
        <w:rPr>
          <w:sz w:val="28"/>
          <w:szCs w:val="28"/>
          <w:lang w:val="en-US"/>
        </w:rPr>
        <w:t>Mg</w:t>
      </w:r>
      <w:r>
        <w:rPr>
          <w:sz w:val="28"/>
          <w:szCs w:val="28"/>
          <w:vertAlign w:val="subscript"/>
        </w:rPr>
        <w:t>2</w:t>
      </w:r>
      <w:r>
        <w:rPr>
          <w:sz w:val="28"/>
          <w:szCs w:val="28"/>
          <w:lang w:val="en-US"/>
        </w:rPr>
        <w:t>Si</w:t>
      </w:r>
      <w:r>
        <w:rPr>
          <w:sz w:val="28"/>
          <w:szCs w:val="28"/>
        </w:rPr>
        <w:t xml:space="preserve"> и </w:t>
      </w:r>
      <w:r>
        <w:rPr>
          <w:sz w:val="28"/>
          <w:szCs w:val="28"/>
          <w:lang w:val="en-US"/>
        </w:rPr>
        <w:t>Al</w:t>
      </w:r>
      <w:r>
        <w:rPr>
          <w:sz w:val="28"/>
          <w:szCs w:val="28"/>
        </w:rPr>
        <w:t xml:space="preserve"> - </w:t>
      </w:r>
      <w:r>
        <w:rPr>
          <w:sz w:val="28"/>
          <w:szCs w:val="28"/>
          <w:lang w:val="en-US"/>
        </w:rPr>
        <w:t>Mg</w:t>
      </w:r>
      <w:r>
        <w:rPr>
          <w:sz w:val="28"/>
          <w:szCs w:val="28"/>
          <w:vertAlign w:val="subscript"/>
        </w:rPr>
        <w:t>2</w:t>
      </w:r>
      <w:r>
        <w:rPr>
          <w:sz w:val="28"/>
          <w:szCs w:val="28"/>
          <w:lang w:val="en-US"/>
        </w:rPr>
        <w:t>Si</w:t>
      </w:r>
      <w:r>
        <w:rPr>
          <w:sz w:val="28"/>
          <w:szCs w:val="28"/>
        </w:rPr>
        <w:t xml:space="preserve"> – </w:t>
      </w:r>
      <w:r>
        <w:rPr>
          <w:sz w:val="28"/>
          <w:szCs w:val="28"/>
          <w:lang w:val="en-US"/>
        </w:rPr>
        <w:t>Si</w:t>
      </w:r>
      <w:r>
        <w:rPr>
          <w:sz w:val="28"/>
          <w:szCs w:val="28"/>
        </w:rPr>
        <w:t xml:space="preserve"> обладают более высокой твёрдостью после  воздействия высоких температур (300, 350</w:t>
      </w:r>
      <w:r>
        <w:rPr>
          <w:sz w:val="28"/>
          <w:szCs w:val="28"/>
          <w:vertAlign w:val="superscript"/>
        </w:rPr>
        <w:t>о</w:t>
      </w:r>
      <w:r>
        <w:rPr>
          <w:sz w:val="28"/>
          <w:szCs w:val="28"/>
        </w:rPr>
        <w:t>С), чем промышленный сплав АК4-1. Структура сплавов при высокой температуре очень стабильна – остаточная твёрдость после 250, 300 и 350</w:t>
      </w:r>
      <w:r>
        <w:rPr>
          <w:sz w:val="28"/>
          <w:szCs w:val="28"/>
          <w:vertAlign w:val="superscript"/>
        </w:rPr>
        <w:t>о</w:t>
      </w:r>
      <w:r>
        <w:rPr>
          <w:sz w:val="28"/>
          <w:szCs w:val="28"/>
        </w:rPr>
        <w:t>С почти такая же, как в состоянии после прессования. Высокая жаропрочность сплавов подтвердилась  результатами исследования «длительной прочности». Все сплавы обладали высоким модулем Юнга, низким коэффициентом линейного расширения, но теплопроводность оказалась ниже, чем ожидалось, причину этого в ходе данного этапа исследования выявить не удалось.</w:t>
      </w:r>
    </w:p>
    <w:p w:rsidR="004B32ED" w:rsidRDefault="004B32ED" w:rsidP="004B32ED">
      <w:pPr>
        <w:numPr>
          <w:ilvl w:val="0"/>
          <w:numId w:val="10"/>
        </w:numPr>
        <w:tabs>
          <w:tab w:val="right" w:pos="9796"/>
        </w:tabs>
        <w:spacing w:line="360" w:lineRule="auto"/>
        <w:jc w:val="both"/>
        <w:rPr>
          <w:sz w:val="28"/>
          <w:szCs w:val="28"/>
        </w:rPr>
      </w:pPr>
      <w:r>
        <w:rPr>
          <w:sz w:val="28"/>
          <w:szCs w:val="28"/>
        </w:rPr>
        <w:t>Выбранный для литья сплавов метод высокоскоростной кристаллизации оправдал себя, предварительные результаты показали, что твёрдость всех сплавов достаточно высока в прессованном состоянии, высокая скорость кристаллизации упрочнила сплавы.</w:t>
      </w:r>
    </w:p>
    <w:p w:rsidR="004B32ED" w:rsidRDefault="004B32ED" w:rsidP="004B32ED">
      <w:pPr>
        <w:numPr>
          <w:ilvl w:val="0"/>
          <w:numId w:val="10"/>
        </w:numPr>
        <w:tabs>
          <w:tab w:val="right" w:pos="9796"/>
        </w:tabs>
        <w:spacing w:line="360" w:lineRule="auto"/>
        <w:jc w:val="both"/>
        <w:rPr>
          <w:sz w:val="28"/>
          <w:szCs w:val="28"/>
        </w:rPr>
      </w:pPr>
      <w:r>
        <w:rPr>
          <w:sz w:val="28"/>
          <w:szCs w:val="28"/>
        </w:rPr>
        <w:t>Сплав №2</w:t>
      </w:r>
      <w:r>
        <w:rPr>
          <w:sz w:val="28"/>
          <w:szCs w:val="28"/>
          <w:lang w:val="en-US"/>
        </w:rPr>
        <w:t>R</w:t>
      </w:r>
      <w:r>
        <w:rPr>
          <w:sz w:val="28"/>
          <w:szCs w:val="28"/>
        </w:rPr>
        <w:t xml:space="preserve"> обладает наилучшим комплексом свойств, что можно увидеть на основании табличных данных, и он рекомендован для дальнейшего исследования.</w:t>
      </w:r>
    </w:p>
    <w:p w:rsidR="004B32ED" w:rsidRDefault="004B32ED" w:rsidP="004B32ED">
      <w:pPr>
        <w:spacing w:line="360" w:lineRule="auto"/>
        <w:ind w:firstLine="709"/>
        <w:jc w:val="both"/>
        <w:rPr>
          <w:b/>
          <w:bCs/>
          <w:sz w:val="36"/>
          <w:szCs w:val="36"/>
        </w:rPr>
      </w:pPr>
      <w:r>
        <w:rPr>
          <w:b/>
          <w:bCs/>
          <w:sz w:val="36"/>
          <w:szCs w:val="36"/>
          <w:lang w:val="en-US"/>
        </w:rPr>
        <w:t xml:space="preserve">4. </w:t>
      </w:r>
      <w:r>
        <w:rPr>
          <w:b/>
          <w:bCs/>
          <w:sz w:val="36"/>
          <w:szCs w:val="36"/>
        </w:rPr>
        <w:t>ЭКОНОМИКА</w:t>
      </w:r>
    </w:p>
    <w:p w:rsidR="004B32ED" w:rsidRDefault="004B32ED" w:rsidP="004B32ED">
      <w:pPr>
        <w:spacing w:line="360" w:lineRule="auto"/>
        <w:ind w:firstLine="709"/>
        <w:jc w:val="both"/>
        <w:rPr>
          <w:b/>
          <w:bCs/>
          <w:sz w:val="28"/>
          <w:szCs w:val="28"/>
        </w:rPr>
      </w:pPr>
      <w:r>
        <w:rPr>
          <w:b/>
          <w:bCs/>
          <w:sz w:val="36"/>
          <w:szCs w:val="36"/>
        </w:rPr>
        <w:t>4.1 Технико - экономическое обоснование НИР.</w:t>
      </w:r>
    </w:p>
    <w:p w:rsidR="004B32ED" w:rsidRDefault="004B32ED" w:rsidP="004B32ED">
      <w:pPr>
        <w:spacing w:line="360" w:lineRule="auto"/>
        <w:ind w:firstLine="709"/>
        <w:jc w:val="both"/>
        <w:rPr>
          <w:sz w:val="28"/>
          <w:szCs w:val="28"/>
        </w:rPr>
      </w:pPr>
      <w:r>
        <w:rPr>
          <w:sz w:val="28"/>
          <w:szCs w:val="28"/>
        </w:rPr>
        <w:t xml:space="preserve">В современном мире индустрия спортивных состязаний гоночных автомобилей прочно внедрилась во многие отрасли экономики. Для некоторых государств проведение гонок класса </w:t>
      </w:r>
      <w:r>
        <w:rPr>
          <w:sz w:val="28"/>
          <w:szCs w:val="28"/>
          <w:lang w:val="en-US"/>
        </w:rPr>
        <w:t>Formula</w:t>
      </w:r>
      <w:r>
        <w:rPr>
          <w:sz w:val="28"/>
          <w:szCs w:val="28"/>
        </w:rPr>
        <w:t xml:space="preserve"> – 1  является огромным источником доходов (например, гран-при Монако). В </w:t>
      </w:r>
      <w:r>
        <w:rPr>
          <w:sz w:val="28"/>
          <w:szCs w:val="28"/>
          <w:lang w:val="en-US"/>
        </w:rPr>
        <w:t>XXI</w:t>
      </w:r>
      <w:r>
        <w:rPr>
          <w:sz w:val="28"/>
          <w:szCs w:val="28"/>
        </w:rPr>
        <w:t xml:space="preserve"> веке всё более остро становится вопрос использования новых материалов для двигателей гоночных автомобилей, мощности которых достигают 700 лошадиных сил и количество тактов в секунду доходит до 650 (пример для соревнований Формула – 1), скорости превышают 300 км/час. После проведения гонки некоторые части двигателя гоночного болида приходится полностью заменять из-за того, что за такой короткий промежуток времени соревнования (1-2 часа) они полностью приходят в негодность из-за развития микротрещин в структуре двигателя в следствие огромных термических и циклических механических нагрузок. Наиболее изнашиваемой частью двигателя гоночного автомобиля является поршень цилиндра. По утверждению специалистов немецкой фирмы </w:t>
      </w:r>
      <w:r>
        <w:rPr>
          <w:sz w:val="28"/>
          <w:szCs w:val="28"/>
          <w:lang w:val="en-US"/>
        </w:rPr>
        <w:t>Mahle</w:t>
      </w:r>
      <w:r>
        <w:rPr>
          <w:sz w:val="28"/>
          <w:szCs w:val="28"/>
        </w:rPr>
        <w:t xml:space="preserve">, являющейся лидером в производстве поршней гоночных автомобилей, «стоимость поршня болида </w:t>
      </w:r>
      <w:r>
        <w:rPr>
          <w:sz w:val="28"/>
          <w:szCs w:val="28"/>
          <w:lang w:val="en-US"/>
        </w:rPr>
        <w:t>Formula</w:t>
      </w:r>
      <w:r>
        <w:rPr>
          <w:sz w:val="28"/>
          <w:szCs w:val="28"/>
        </w:rPr>
        <w:t xml:space="preserve"> –1 практически можно приравнять к цене золота». Основными материалами, используемыми в двигателях Формулы-1, являются алюминиевые магниевые, титановые и стальные сплавы.</w:t>
      </w:r>
    </w:p>
    <w:p w:rsidR="004B32ED" w:rsidRDefault="004B32ED" w:rsidP="004B32ED">
      <w:pPr>
        <w:spacing w:line="360" w:lineRule="auto"/>
        <w:ind w:left="180" w:firstLine="540"/>
        <w:jc w:val="both"/>
        <w:rPr>
          <w:sz w:val="28"/>
          <w:szCs w:val="28"/>
        </w:rPr>
      </w:pPr>
      <w:r>
        <w:rPr>
          <w:sz w:val="28"/>
          <w:szCs w:val="28"/>
        </w:rPr>
        <w:t>Целью данной работы является получение более высокого уровня свойств промышленных алюминиевых сплавов, являющихся основным материалом в производстве современных поршней гоночных автомобилей,  за счёт использования мало изученных ранее соотношений составов сплавов и легирующих компонентов , использования современных методов литья (высокоскоростное затвердевание), когда скорость охлаждения сплава достигает 10</w:t>
      </w:r>
      <w:r>
        <w:rPr>
          <w:sz w:val="28"/>
          <w:szCs w:val="28"/>
          <w:vertAlign w:val="superscript"/>
        </w:rPr>
        <w:t>6</w:t>
      </w:r>
      <w:r>
        <w:rPr>
          <w:sz w:val="28"/>
          <w:szCs w:val="28"/>
        </w:rPr>
        <w:t xml:space="preserve"> К/с. Результатом такого оптимизирования должны стать  низкий коэффициент линейного расширения, высокая прочность и жаропрочность, износостойкость и, соответственно, высокая технологичность и эффективность при производстве.  В данной работе исследовались 6 сплавов на основе алюминий – магний – кремний (</w:t>
      </w:r>
      <w:r>
        <w:rPr>
          <w:sz w:val="28"/>
          <w:szCs w:val="28"/>
          <w:lang w:val="en-US"/>
        </w:rPr>
        <w:t>Al</w:t>
      </w:r>
      <w:r>
        <w:rPr>
          <w:sz w:val="28"/>
          <w:szCs w:val="28"/>
        </w:rPr>
        <w:t xml:space="preserve"> – </w:t>
      </w:r>
      <w:r>
        <w:rPr>
          <w:sz w:val="28"/>
          <w:szCs w:val="28"/>
          <w:lang w:val="en-US"/>
        </w:rPr>
        <w:t>Mg</w:t>
      </w:r>
      <w:r>
        <w:rPr>
          <w:sz w:val="28"/>
          <w:szCs w:val="28"/>
        </w:rPr>
        <w:t xml:space="preserve"> –</w:t>
      </w:r>
      <w:r>
        <w:rPr>
          <w:sz w:val="28"/>
          <w:szCs w:val="28"/>
          <w:lang w:val="en-US"/>
        </w:rPr>
        <w:t>Si</w:t>
      </w:r>
      <w:r>
        <w:rPr>
          <w:sz w:val="28"/>
          <w:szCs w:val="28"/>
        </w:rPr>
        <w:t xml:space="preserve"> ), полученные путём высокоскоростного затвердевания расплава в виде гранул с последующим их прессованием в прутки с целью последующего изучения различного комплексов их свойств для выбора наиболее оптимального соотношения. Сплавы подвергались различным технологическим процедурам типа дегазации, отжига и искусственного старения. Затем изучалась микроструктура прутков, а также их непосредственного «сырья» - гранул, с целью выявить источники, влияющие на физические свойства образцов. Магний хорошо растворим в твёрдом растворе и понижает теплопроводность и жаропрочность. Для сохранения положительного влияния </w:t>
      </w:r>
      <w:r>
        <w:rPr>
          <w:sz w:val="28"/>
          <w:szCs w:val="28"/>
          <w:lang w:val="en-US"/>
        </w:rPr>
        <w:t>Mg</w:t>
      </w:r>
      <w:r>
        <w:rPr>
          <w:sz w:val="28"/>
          <w:szCs w:val="28"/>
        </w:rPr>
        <w:t xml:space="preserve"> на плотность и удаления негативного влияния на  теплопроводность, он должен находиться во всех фазах в виде соединений, например, </w:t>
      </w:r>
      <w:r>
        <w:rPr>
          <w:sz w:val="28"/>
          <w:szCs w:val="28"/>
          <w:lang w:val="en-US"/>
        </w:rPr>
        <w:t>Mg</w:t>
      </w:r>
      <w:r>
        <w:rPr>
          <w:sz w:val="28"/>
          <w:szCs w:val="28"/>
          <w:vertAlign w:val="subscript"/>
        </w:rPr>
        <w:t>2</w:t>
      </w:r>
      <w:r>
        <w:rPr>
          <w:sz w:val="28"/>
          <w:szCs w:val="28"/>
          <w:lang w:val="en-US"/>
        </w:rPr>
        <w:t>Si</w:t>
      </w:r>
      <w:r>
        <w:rPr>
          <w:sz w:val="28"/>
          <w:szCs w:val="28"/>
        </w:rPr>
        <w:t xml:space="preserve">. Растворимость </w:t>
      </w:r>
      <w:r>
        <w:rPr>
          <w:sz w:val="28"/>
          <w:szCs w:val="28"/>
          <w:lang w:val="en-US"/>
        </w:rPr>
        <w:t>Mg</w:t>
      </w:r>
      <w:r>
        <w:rPr>
          <w:sz w:val="28"/>
          <w:szCs w:val="28"/>
          <w:vertAlign w:val="subscript"/>
        </w:rPr>
        <w:t>2</w:t>
      </w:r>
      <w:r>
        <w:rPr>
          <w:sz w:val="28"/>
          <w:szCs w:val="28"/>
          <w:lang w:val="en-US"/>
        </w:rPr>
        <w:t>Si</w:t>
      </w:r>
      <w:r>
        <w:rPr>
          <w:sz w:val="28"/>
          <w:szCs w:val="28"/>
        </w:rPr>
        <w:t xml:space="preserve"> в алюминии намного ниже, чем у </w:t>
      </w:r>
      <w:r>
        <w:rPr>
          <w:sz w:val="28"/>
          <w:szCs w:val="28"/>
          <w:lang w:val="en-US"/>
        </w:rPr>
        <w:t>Mg</w:t>
      </w:r>
      <w:r>
        <w:rPr>
          <w:sz w:val="28"/>
          <w:szCs w:val="28"/>
        </w:rPr>
        <w:t>.</w:t>
      </w:r>
    </w:p>
    <w:p w:rsidR="004B32ED" w:rsidRDefault="004B32ED" w:rsidP="004B32ED">
      <w:pPr>
        <w:pStyle w:val="21"/>
        <w:jc w:val="both"/>
        <w:rPr>
          <w:sz w:val="28"/>
          <w:szCs w:val="28"/>
        </w:rPr>
      </w:pPr>
      <w:r>
        <w:rPr>
          <w:sz w:val="28"/>
          <w:szCs w:val="28"/>
        </w:rPr>
        <w:t xml:space="preserve">Соединение сплавов системы </w:t>
      </w:r>
      <w:r>
        <w:rPr>
          <w:sz w:val="28"/>
          <w:szCs w:val="28"/>
          <w:lang w:val="en-US"/>
        </w:rPr>
        <w:t>Al</w:t>
      </w:r>
      <w:r>
        <w:rPr>
          <w:sz w:val="28"/>
          <w:szCs w:val="28"/>
        </w:rPr>
        <w:t xml:space="preserve"> – </w:t>
      </w:r>
      <w:r>
        <w:rPr>
          <w:sz w:val="28"/>
          <w:szCs w:val="28"/>
          <w:lang w:val="en-US"/>
        </w:rPr>
        <w:t>Mg</w:t>
      </w:r>
      <w:r>
        <w:rPr>
          <w:sz w:val="28"/>
          <w:szCs w:val="28"/>
        </w:rPr>
        <w:t xml:space="preserve"> с </w:t>
      </w:r>
      <w:r>
        <w:rPr>
          <w:sz w:val="28"/>
          <w:szCs w:val="28"/>
          <w:lang w:val="en-US"/>
        </w:rPr>
        <w:t>Si</w:t>
      </w:r>
      <w:r>
        <w:rPr>
          <w:sz w:val="28"/>
          <w:szCs w:val="28"/>
        </w:rPr>
        <w:t xml:space="preserve"> способствует повышению жаропрочности серии алюминиевых сплавов, что достигается в результате плохого взаимодействия </w:t>
      </w:r>
      <w:r>
        <w:rPr>
          <w:rFonts w:ascii="Symbol" w:hAnsi="Symbol" w:cs="Symbol"/>
          <w:sz w:val="28"/>
          <w:szCs w:val="28"/>
        </w:rPr>
        <w:t></w:t>
      </w:r>
      <w:r>
        <w:rPr>
          <w:sz w:val="28"/>
          <w:szCs w:val="28"/>
        </w:rPr>
        <w:t xml:space="preserve"> - твердого раствора с </w:t>
      </w:r>
      <w:r>
        <w:rPr>
          <w:sz w:val="28"/>
          <w:szCs w:val="28"/>
          <w:lang w:val="en-US"/>
        </w:rPr>
        <w:t>Mg</w:t>
      </w:r>
      <w:r>
        <w:rPr>
          <w:sz w:val="28"/>
          <w:szCs w:val="28"/>
          <w:vertAlign w:val="subscript"/>
        </w:rPr>
        <w:t>2</w:t>
      </w:r>
      <w:r>
        <w:rPr>
          <w:sz w:val="28"/>
          <w:szCs w:val="28"/>
          <w:lang w:val="en-US"/>
        </w:rPr>
        <w:t>Si</w:t>
      </w:r>
      <w:r>
        <w:rPr>
          <w:sz w:val="28"/>
          <w:szCs w:val="28"/>
        </w:rPr>
        <w:t xml:space="preserve"> фазой. Это понижает интенсивность процесса диффузии. В то же время, </w:t>
      </w:r>
      <w:r>
        <w:rPr>
          <w:sz w:val="28"/>
          <w:szCs w:val="28"/>
          <w:lang w:val="en-US"/>
        </w:rPr>
        <w:t>Mg</w:t>
      </w:r>
      <w:r>
        <w:rPr>
          <w:sz w:val="28"/>
          <w:szCs w:val="28"/>
          <w:vertAlign w:val="subscript"/>
        </w:rPr>
        <w:t>2</w:t>
      </w:r>
      <w:r>
        <w:rPr>
          <w:sz w:val="28"/>
          <w:szCs w:val="28"/>
          <w:lang w:val="en-US"/>
        </w:rPr>
        <w:t>Si</w:t>
      </w:r>
      <w:r>
        <w:rPr>
          <w:sz w:val="28"/>
          <w:szCs w:val="28"/>
        </w:rPr>
        <w:t xml:space="preserve"> фаза уменьшает вязкость сплавов. При использовании метода высокоскоростного затвердевания  расплава всё количество фазы </w:t>
      </w:r>
      <w:r>
        <w:rPr>
          <w:sz w:val="28"/>
          <w:szCs w:val="28"/>
          <w:lang w:val="en-US"/>
        </w:rPr>
        <w:t>Mg</w:t>
      </w:r>
      <w:r>
        <w:rPr>
          <w:sz w:val="28"/>
          <w:szCs w:val="28"/>
          <w:vertAlign w:val="subscript"/>
        </w:rPr>
        <w:t>2</w:t>
      </w:r>
      <w:r>
        <w:rPr>
          <w:sz w:val="28"/>
          <w:szCs w:val="28"/>
          <w:lang w:val="en-US"/>
        </w:rPr>
        <w:t>Si</w:t>
      </w:r>
      <w:r>
        <w:rPr>
          <w:sz w:val="28"/>
          <w:szCs w:val="28"/>
        </w:rPr>
        <w:t xml:space="preserve"> во время охлаждения оказывается в растворённом виде (пропитка раствором) и, после искусственного старения, выпавшие в осадок фазы укрепляют сплав.</w:t>
      </w:r>
    </w:p>
    <w:p w:rsidR="004B32ED" w:rsidRDefault="004B32ED" w:rsidP="004B32ED">
      <w:pPr>
        <w:pStyle w:val="21"/>
        <w:jc w:val="both"/>
        <w:rPr>
          <w:sz w:val="28"/>
          <w:szCs w:val="28"/>
        </w:rPr>
      </w:pPr>
      <w:r>
        <w:rPr>
          <w:sz w:val="28"/>
          <w:szCs w:val="28"/>
        </w:rPr>
        <w:t xml:space="preserve">Итак, разработка сплава с высоким содержанием </w:t>
      </w:r>
      <w:r>
        <w:rPr>
          <w:sz w:val="28"/>
          <w:szCs w:val="28"/>
          <w:lang w:val="en-US"/>
        </w:rPr>
        <w:t>Mg</w:t>
      </w:r>
      <w:r>
        <w:rPr>
          <w:sz w:val="28"/>
          <w:szCs w:val="28"/>
          <w:vertAlign w:val="subscript"/>
        </w:rPr>
        <w:t>2</w:t>
      </w:r>
      <w:r>
        <w:rPr>
          <w:sz w:val="28"/>
          <w:szCs w:val="28"/>
          <w:lang w:val="en-US"/>
        </w:rPr>
        <w:t>Si</w:t>
      </w:r>
      <w:r>
        <w:rPr>
          <w:sz w:val="28"/>
          <w:szCs w:val="28"/>
        </w:rPr>
        <w:t xml:space="preserve"> фазы является главной идеей данного исследования.</w:t>
      </w:r>
    </w:p>
    <w:p w:rsidR="004B32ED" w:rsidRDefault="004B32ED" w:rsidP="004B32ED">
      <w:pPr>
        <w:pStyle w:val="21"/>
        <w:jc w:val="both"/>
        <w:rPr>
          <w:sz w:val="28"/>
          <w:szCs w:val="28"/>
        </w:rPr>
      </w:pPr>
      <w:r>
        <w:rPr>
          <w:sz w:val="28"/>
          <w:szCs w:val="28"/>
        </w:rPr>
        <w:t>Технико – экономическая эффективность результатов данной научно – исследовательской работы состоит в следующем:</w:t>
      </w:r>
    </w:p>
    <w:p w:rsidR="004B32ED" w:rsidRDefault="004B32ED" w:rsidP="004B32ED">
      <w:pPr>
        <w:pStyle w:val="21"/>
        <w:numPr>
          <w:ilvl w:val="0"/>
          <w:numId w:val="11"/>
        </w:numPr>
        <w:tabs>
          <w:tab w:val="clear" w:pos="1954"/>
          <w:tab w:val="num" w:pos="1260"/>
        </w:tabs>
        <w:ind w:left="360" w:firstLine="0"/>
        <w:jc w:val="both"/>
        <w:rPr>
          <w:sz w:val="28"/>
          <w:szCs w:val="28"/>
        </w:rPr>
      </w:pPr>
      <w:r>
        <w:rPr>
          <w:sz w:val="28"/>
          <w:szCs w:val="28"/>
        </w:rPr>
        <w:t>исследование технических характеристик мало изученных ранее сплавов приведёт к возможности их дальнейшего исследования и использования в других областях техники, например, в авиа космической  отрасли, так как требования, предъявляемые к частям двигателей гоночных автомобилей, сходны с требованиями к авиа технике;</w:t>
      </w:r>
    </w:p>
    <w:p w:rsidR="004B32ED" w:rsidRDefault="004B32ED" w:rsidP="004B32ED">
      <w:pPr>
        <w:pStyle w:val="21"/>
        <w:numPr>
          <w:ilvl w:val="0"/>
          <w:numId w:val="11"/>
        </w:numPr>
        <w:tabs>
          <w:tab w:val="clear" w:pos="1954"/>
          <w:tab w:val="num" w:pos="1260"/>
        </w:tabs>
        <w:ind w:left="360" w:firstLine="0"/>
        <w:jc w:val="both"/>
        <w:rPr>
          <w:sz w:val="28"/>
          <w:szCs w:val="28"/>
        </w:rPr>
      </w:pPr>
      <w:r>
        <w:rPr>
          <w:sz w:val="28"/>
          <w:szCs w:val="28"/>
        </w:rPr>
        <w:t>применение метода высокоскоростного литья позволит уменьшить технологический цикл производства,  увеличить прочностные характеристики и уменьшить себестоимость процесса производства готовой продукции.</w:t>
      </w:r>
    </w:p>
    <w:p w:rsidR="004B32ED" w:rsidRDefault="004B32ED" w:rsidP="004B32ED">
      <w:pPr>
        <w:pStyle w:val="21"/>
        <w:tabs>
          <w:tab w:val="clear" w:pos="720"/>
        </w:tabs>
        <w:jc w:val="both"/>
        <w:rPr>
          <w:sz w:val="28"/>
          <w:szCs w:val="28"/>
          <w:lang w:val="en-US"/>
        </w:rPr>
      </w:pPr>
    </w:p>
    <w:p w:rsidR="004B32ED" w:rsidRDefault="004B32ED" w:rsidP="004B32ED">
      <w:pPr>
        <w:pStyle w:val="21"/>
        <w:tabs>
          <w:tab w:val="clear" w:pos="720"/>
        </w:tabs>
        <w:jc w:val="both"/>
        <w:rPr>
          <w:sz w:val="28"/>
          <w:szCs w:val="28"/>
          <w:lang w:val="en-US"/>
        </w:rPr>
      </w:pPr>
    </w:p>
    <w:p w:rsidR="004B32ED" w:rsidRDefault="004B32ED" w:rsidP="004B32ED">
      <w:pPr>
        <w:pStyle w:val="21"/>
        <w:tabs>
          <w:tab w:val="clear" w:pos="720"/>
        </w:tabs>
        <w:jc w:val="both"/>
        <w:rPr>
          <w:sz w:val="28"/>
          <w:szCs w:val="28"/>
          <w:lang w:val="en-US"/>
        </w:rPr>
      </w:pPr>
    </w:p>
    <w:p w:rsidR="004B32ED" w:rsidRDefault="004B32ED" w:rsidP="004B32ED">
      <w:pPr>
        <w:pStyle w:val="21"/>
        <w:tabs>
          <w:tab w:val="clear" w:pos="720"/>
        </w:tabs>
        <w:jc w:val="both"/>
        <w:rPr>
          <w:sz w:val="28"/>
          <w:szCs w:val="28"/>
          <w:lang w:val="en-US"/>
        </w:rPr>
      </w:pPr>
    </w:p>
    <w:p w:rsidR="004B32ED" w:rsidRDefault="004B32ED" w:rsidP="004B32ED">
      <w:pPr>
        <w:pStyle w:val="21"/>
        <w:tabs>
          <w:tab w:val="clear" w:pos="720"/>
        </w:tabs>
        <w:jc w:val="both"/>
        <w:rPr>
          <w:sz w:val="28"/>
          <w:szCs w:val="28"/>
          <w:lang w:val="en-US"/>
        </w:rPr>
      </w:pPr>
    </w:p>
    <w:p w:rsidR="004B32ED" w:rsidRDefault="004B32ED" w:rsidP="004B32ED">
      <w:pPr>
        <w:pStyle w:val="21"/>
        <w:tabs>
          <w:tab w:val="clear" w:pos="720"/>
        </w:tabs>
        <w:jc w:val="both"/>
        <w:rPr>
          <w:sz w:val="28"/>
          <w:szCs w:val="28"/>
          <w:lang w:val="en-US"/>
        </w:rPr>
      </w:pPr>
    </w:p>
    <w:p w:rsidR="004B32ED" w:rsidRDefault="004B32ED" w:rsidP="004B32ED">
      <w:pPr>
        <w:pStyle w:val="21"/>
        <w:tabs>
          <w:tab w:val="clear" w:pos="720"/>
        </w:tabs>
        <w:jc w:val="both"/>
        <w:rPr>
          <w:sz w:val="28"/>
          <w:szCs w:val="28"/>
          <w:lang w:val="en-US"/>
        </w:rPr>
      </w:pPr>
    </w:p>
    <w:p w:rsidR="004B32ED" w:rsidRDefault="004B32ED" w:rsidP="004B32ED">
      <w:pPr>
        <w:pStyle w:val="21"/>
        <w:tabs>
          <w:tab w:val="clear" w:pos="720"/>
        </w:tabs>
        <w:jc w:val="both"/>
        <w:rPr>
          <w:sz w:val="28"/>
          <w:szCs w:val="28"/>
          <w:lang w:val="en-US"/>
        </w:rPr>
      </w:pPr>
    </w:p>
    <w:p w:rsidR="004B32ED" w:rsidRDefault="004B32ED" w:rsidP="004B32ED">
      <w:pPr>
        <w:pStyle w:val="21"/>
        <w:tabs>
          <w:tab w:val="clear" w:pos="720"/>
        </w:tabs>
        <w:jc w:val="both"/>
        <w:rPr>
          <w:sz w:val="28"/>
          <w:szCs w:val="28"/>
          <w:lang w:val="en-US"/>
        </w:rPr>
      </w:pPr>
    </w:p>
    <w:p w:rsidR="004B32ED" w:rsidRDefault="004B32ED" w:rsidP="004B32ED">
      <w:pPr>
        <w:pStyle w:val="21"/>
        <w:tabs>
          <w:tab w:val="clear" w:pos="720"/>
        </w:tabs>
        <w:jc w:val="both"/>
        <w:rPr>
          <w:sz w:val="28"/>
          <w:szCs w:val="28"/>
          <w:lang w:val="en-US"/>
        </w:rPr>
      </w:pPr>
    </w:p>
    <w:p w:rsidR="004B32ED" w:rsidRDefault="004B32ED" w:rsidP="004B32ED">
      <w:pPr>
        <w:pStyle w:val="21"/>
        <w:tabs>
          <w:tab w:val="clear" w:pos="720"/>
        </w:tabs>
        <w:jc w:val="both"/>
        <w:rPr>
          <w:sz w:val="28"/>
          <w:szCs w:val="28"/>
          <w:lang w:val="en-US"/>
        </w:rPr>
      </w:pPr>
    </w:p>
    <w:p w:rsidR="004B32ED" w:rsidRDefault="004B32ED" w:rsidP="004B32ED">
      <w:pPr>
        <w:pStyle w:val="21"/>
        <w:tabs>
          <w:tab w:val="clear" w:pos="720"/>
        </w:tabs>
        <w:jc w:val="both"/>
        <w:rPr>
          <w:sz w:val="28"/>
          <w:szCs w:val="28"/>
          <w:lang w:val="en-US"/>
        </w:rPr>
      </w:pPr>
    </w:p>
    <w:p w:rsidR="004B32ED" w:rsidRDefault="004B32ED" w:rsidP="004B32ED">
      <w:pPr>
        <w:pStyle w:val="21"/>
        <w:tabs>
          <w:tab w:val="clear" w:pos="720"/>
        </w:tabs>
        <w:jc w:val="both"/>
        <w:rPr>
          <w:sz w:val="28"/>
          <w:szCs w:val="28"/>
          <w:lang w:val="en-US"/>
        </w:rPr>
      </w:pPr>
    </w:p>
    <w:p w:rsidR="004B32ED" w:rsidRDefault="004B32ED" w:rsidP="004B32ED">
      <w:pPr>
        <w:pStyle w:val="21"/>
        <w:tabs>
          <w:tab w:val="clear" w:pos="720"/>
        </w:tabs>
        <w:jc w:val="both"/>
        <w:rPr>
          <w:sz w:val="28"/>
          <w:szCs w:val="28"/>
          <w:lang w:val="en-US"/>
        </w:rPr>
      </w:pPr>
    </w:p>
    <w:p w:rsidR="004B32ED" w:rsidRDefault="004B32ED" w:rsidP="004B32ED">
      <w:pPr>
        <w:pStyle w:val="21"/>
        <w:tabs>
          <w:tab w:val="clear" w:pos="720"/>
        </w:tabs>
        <w:jc w:val="both"/>
        <w:rPr>
          <w:sz w:val="28"/>
          <w:szCs w:val="28"/>
          <w:lang w:val="en-US"/>
        </w:rPr>
      </w:pPr>
    </w:p>
    <w:p w:rsidR="004B32ED" w:rsidRDefault="004B32ED" w:rsidP="004B32ED">
      <w:pPr>
        <w:pStyle w:val="21"/>
        <w:tabs>
          <w:tab w:val="clear" w:pos="720"/>
        </w:tabs>
        <w:jc w:val="both"/>
        <w:rPr>
          <w:sz w:val="28"/>
          <w:szCs w:val="28"/>
          <w:lang w:val="en-US"/>
        </w:rPr>
      </w:pPr>
    </w:p>
    <w:p w:rsidR="004B32ED" w:rsidRDefault="004B32ED" w:rsidP="004B32ED">
      <w:pPr>
        <w:pStyle w:val="21"/>
        <w:tabs>
          <w:tab w:val="clear" w:pos="720"/>
        </w:tabs>
        <w:jc w:val="both"/>
        <w:rPr>
          <w:sz w:val="28"/>
          <w:szCs w:val="28"/>
          <w:lang w:val="en-US"/>
        </w:rPr>
      </w:pPr>
    </w:p>
    <w:p w:rsidR="004B32ED" w:rsidRDefault="004B32ED" w:rsidP="004B32ED">
      <w:pPr>
        <w:pStyle w:val="21"/>
        <w:tabs>
          <w:tab w:val="clear" w:pos="720"/>
        </w:tabs>
        <w:jc w:val="both"/>
        <w:rPr>
          <w:sz w:val="28"/>
          <w:szCs w:val="28"/>
          <w:lang w:val="en-US"/>
        </w:rPr>
      </w:pPr>
    </w:p>
    <w:p w:rsidR="004B32ED" w:rsidRDefault="004B32ED" w:rsidP="004B32ED">
      <w:pPr>
        <w:pStyle w:val="21"/>
        <w:tabs>
          <w:tab w:val="clear" w:pos="720"/>
        </w:tabs>
        <w:jc w:val="both"/>
        <w:rPr>
          <w:sz w:val="28"/>
          <w:szCs w:val="28"/>
          <w:lang w:val="en-US"/>
        </w:rPr>
      </w:pPr>
    </w:p>
    <w:p w:rsidR="004B32ED" w:rsidRDefault="004B32ED" w:rsidP="004B32ED">
      <w:pPr>
        <w:pStyle w:val="21"/>
        <w:tabs>
          <w:tab w:val="clear" w:pos="720"/>
        </w:tabs>
        <w:jc w:val="both"/>
        <w:rPr>
          <w:sz w:val="28"/>
          <w:szCs w:val="28"/>
        </w:rPr>
      </w:pPr>
    </w:p>
    <w:p w:rsidR="004B32ED" w:rsidRDefault="004B32ED" w:rsidP="004B32ED">
      <w:pPr>
        <w:pStyle w:val="21"/>
        <w:tabs>
          <w:tab w:val="clear" w:pos="720"/>
        </w:tabs>
        <w:ind w:firstLine="0"/>
        <w:jc w:val="both"/>
        <w:rPr>
          <w:sz w:val="28"/>
          <w:szCs w:val="28"/>
          <w:lang w:val="en-US"/>
        </w:rPr>
      </w:pPr>
    </w:p>
    <w:p w:rsidR="004B32ED" w:rsidRDefault="004B32ED" w:rsidP="004B32ED">
      <w:pPr>
        <w:shd w:val="clear" w:color="auto" w:fill="FFFFFF"/>
        <w:ind w:left="34"/>
        <w:jc w:val="both"/>
        <w:rPr>
          <w:color w:val="000000"/>
          <w:spacing w:val="-8"/>
          <w:w w:val="87"/>
          <w:sz w:val="28"/>
          <w:szCs w:val="28"/>
          <w:lang w:val="en-US"/>
        </w:rPr>
      </w:pPr>
    </w:p>
    <w:p w:rsidR="004B32ED" w:rsidRDefault="004B32ED" w:rsidP="004B32ED">
      <w:pPr>
        <w:shd w:val="clear" w:color="auto" w:fill="FFFFFF"/>
        <w:ind w:left="34"/>
        <w:jc w:val="both"/>
        <w:rPr>
          <w:color w:val="000000"/>
          <w:spacing w:val="-8"/>
          <w:w w:val="87"/>
          <w:sz w:val="28"/>
          <w:szCs w:val="28"/>
          <w:lang w:val="en-US"/>
        </w:rPr>
      </w:pPr>
    </w:p>
    <w:p w:rsidR="004B32ED" w:rsidRDefault="004B32ED" w:rsidP="004B32ED">
      <w:pPr>
        <w:shd w:val="clear" w:color="auto" w:fill="FFFFFF"/>
        <w:ind w:left="34"/>
        <w:jc w:val="both"/>
        <w:rPr>
          <w:color w:val="000000"/>
          <w:spacing w:val="-8"/>
          <w:w w:val="87"/>
          <w:sz w:val="28"/>
          <w:szCs w:val="28"/>
          <w:lang w:val="en-US"/>
        </w:rPr>
      </w:pPr>
    </w:p>
    <w:p w:rsidR="004B32ED" w:rsidRDefault="004B32ED" w:rsidP="004B32ED">
      <w:pPr>
        <w:shd w:val="clear" w:color="auto" w:fill="FFFFFF"/>
        <w:spacing w:line="360" w:lineRule="auto"/>
        <w:ind w:left="34" w:firstLine="709"/>
        <w:jc w:val="both"/>
        <w:rPr>
          <w:b/>
          <w:bCs/>
          <w:sz w:val="36"/>
          <w:szCs w:val="36"/>
        </w:rPr>
      </w:pPr>
      <w:r>
        <w:rPr>
          <w:b/>
          <w:bCs/>
          <w:sz w:val="36"/>
          <w:szCs w:val="36"/>
        </w:rPr>
        <w:t>4.2. Организация и планирование НИР.</w:t>
      </w:r>
    </w:p>
    <w:p w:rsidR="004B32ED" w:rsidRDefault="004B32ED" w:rsidP="004B32ED">
      <w:pPr>
        <w:shd w:val="clear" w:color="auto" w:fill="FFFFFF"/>
        <w:spacing w:before="446"/>
        <w:ind w:left="7459"/>
        <w:jc w:val="both"/>
      </w:pPr>
      <w:r>
        <w:t>Таблица 4.1.</w:t>
      </w:r>
    </w:p>
    <w:p w:rsidR="004B32ED" w:rsidRDefault="004B32ED" w:rsidP="004B32ED">
      <w:pPr>
        <w:shd w:val="clear" w:color="auto" w:fill="FFFFFF"/>
        <w:spacing w:before="149"/>
        <w:ind w:left="110"/>
        <w:jc w:val="both"/>
      </w:pPr>
      <w:r>
        <w:t>Этапы выполнения НИР.</w:t>
      </w:r>
    </w:p>
    <w:p w:rsidR="004B32ED" w:rsidRDefault="004B32ED" w:rsidP="004B32ED">
      <w:pPr>
        <w:spacing w:after="154"/>
        <w:jc w:val="both"/>
        <w:rPr>
          <w:sz w:val="28"/>
          <w:szCs w:val="28"/>
        </w:rPr>
      </w:pPr>
    </w:p>
    <w:tbl>
      <w:tblPr>
        <w:tblW w:w="9720" w:type="dxa"/>
        <w:tblInd w:w="-8" w:type="dxa"/>
        <w:tblLayout w:type="fixed"/>
        <w:tblCellMar>
          <w:left w:w="40" w:type="dxa"/>
          <w:right w:w="40" w:type="dxa"/>
        </w:tblCellMar>
        <w:tblLook w:val="0000" w:firstRow="0" w:lastRow="0" w:firstColumn="0" w:lastColumn="0" w:noHBand="0" w:noVBand="0"/>
      </w:tblPr>
      <w:tblGrid>
        <w:gridCol w:w="360"/>
        <w:gridCol w:w="2160"/>
        <w:gridCol w:w="2520"/>
        <w:gridCol w:w="1287"/>
        <w:gridCol w:w="1953"/>
        <w:gridCol w:w="1440"/>
      </w:tblGrid>
      <w:tr w:rsidR="004B32ED" w:rsidTr="0097248F">
        <w:trPr>
          <w:cantSplit/>
          <w:trHeight w:hRule="exact" w:val="775"/>
        </w:trPr>
        <w:tc>
          <w:tcPr>
            <w:tcW w:w="360"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34"/>
              <w:jc w:val="both"/>
              <w:rPr>
                <w:sz w:val="20"/>
                <w:szCs w:val="20"/>
              </w:rPr>
            </w:pPr>
            <w:r>
              <w:rPr>
                <w:sz w:val="20"/>
                <w:szCs w:val="20"/>
              </w:rPr>
              <w:t>№</w:t>
            </w:r>
          </w:p>
        </w:tc>
        <w:tc>
          <w:tcPr>
            <w:tcW w:w="2160" w:type="dxa"/>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r>
              <w:rPr>
                <w:sz w:val="20"/>
                <w:szCs w:val="20"/>
              </w:rPr>
              <w:t>Наименование</w:t>
            </w:r>
          </w:p>
          <w:p w:rsidR="004B32ED" w:rsidRDefault="004B32ED" w:rsidP="004B32ED">
            <w:pPr>
              <w:shd w:val="clear" w:color="auto" w:fill="FFFFFF"/>
              <w:ind w:left="14"/>
              <w:jc w:val="both"/>
              <w:rPr>
                <w:sz w:val="20"/>
                <w:szCs w:val="20"/>
              </w:rPr>
            </w:pPr>
            <w:r>
              <w:rPr>
                <w:sz w:val="20"/>
                <w:szCs w:val="20"/>
              </w:rPr>
              <w:t>этапов</w:t>
            </w:r>
          </w:p>
        </w:tc>
        <w:tc>
          <w:tcPr>
            <w:tcW w:w="2520" w:type="dxa"/>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Содержание</w:t>
            </w:r>
          </w:p>
          <w:p w:rsidR="004B32ED" w:rsidRDefault="004B32ED" w:rsidP="004B32ED">
            <w:pPr>
              <w:shd w:val="clear" w:color="auto" w:fill="FFFFFF"/>
              <w:ind w:left="19"/>
              <w:jc w:val="both"/>
              <w:rPr>
                <w:sz w:val="20"/>
                <w:szCs w:val="20"/>
              </w:rPr>
            </w:pPr>
            <w:r>
              <w:rPr>
                <w:sz w:val="20"/>
                <w:szCs w:val="20"/>
              </w:rPr>
              <w:t>работы</w:t>
            </w:r>
          </w:p>
        </w:tc>
        <w:tc>
          <w:tcPr>
            <w:tcW w:w="1287" w:type="dxa"/>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Трудоёмкость</w:t>
            </w:r>
          </w:p>
          <w:p w:rsidR="004B32ED" w:rsidRDefault="004B32ED" w:rsidP="004B32ED">
            <w:pPr>
              <w:shd w:val="clear" w:color="auto" w:fill="FFFFFF"/>
              <w:jc w:val="both"/>
              <w:rPr>
                <w:sz w:val="20"/>
                <w:szCs w:val="20"/>
              </w:rPr>
            </w:pPr>
            <w:r>
              <w:rPr>
                <w:sz w:val="20"/>
                <w:szCs w:val="20"/>
              </w:rPr>
              <w:t>этапа,</w:t>
            </w:r>
          </w:p>
          <w:p w:rsidR="004B32ED" w:rsidRDefault="004B32ED" w:rsidP="004B32ED">
            <w:pPr>
              <w:shd w:val="clear" w:color="auto" w:fill="FFFFFF"/>
              <w:ind w:left="19"/>
              <w:jc w:val="both"/>
              <w:rPr>
                <w:sz w:val="20"/>
                <w:szCs w:val="20"/>
              </w:rPr>
            </w:pPr>
            <w:r>
              <w:rPr>
                <w:sz w:val="20"/>
                <w:szCs w:val="20"/>
              </w:rPr>
              <w:t>В раб.днях</w:t>
            </w:r>
          </w:p>
          <w:p w:rsidR="004B32ED" w:rsidRDefault="004B32ED" w:rsidP="004B32ED">
            <w:pPr>
              <w:shd w:val="clear" w:color="auto" w:fill="FFFFFF"/>
              <w:ind w:left="62"/>
              <w:jc w:val="both"/>
              <w:rPr>
                <w:sz w:val="20"/>
                <w:szCs w:val="20"/>
              </w:rPr>
            </w:pPr>
            <w:r>
              <w:rPr>
                <w:sz w:val="20"/>
                <w:szCs w:val="20"/>
              </w:rPr>
              <w:t>отд. испол.</w:t>
            </w:r>
          </w:p>
        </w:tc>
        <w:tc>
          <w:tcPr>
            <w:tcW w:w="3393" w:type="dxa"/>
            <w:gridSpan w:val="2"/>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ind w:left="581"/>
              <w:jc w:val="both"/>
              <w:rPr>
                <w:sz w:val="20"/>
                <w:szCs w:val="20"/>
              </w:rPr>
            </w:pPr>
            <w:r>
              <w:rPr>
                <w:sz w:val="20"/>
                <w:szCs w:val="20"/>
              </w:rPr>
              <w:t>Исполнители</w:t>
            </w:r>
          </w:p>
        </w:tc>
      </w:tr>
      <w:tr w:rsidR="004B32ED" w:rsidTr="0097248F">
        <w:trPr>
          <w:cantSplit/>
          <w:trHeight w:hRule="exact" w:val="439"/>
        </w:trPr>
        <w:tc>
          <w:tcPr>
            <w:tcW w:w="36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2160"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2520" w:type="dxa"/>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1287" w:type="dxa"/>
            <w:vMerge/>
            <w:tcBorders>
              <w:left w:val="single" w:sz="6" w:space="0" w:color="auto"/>
              <w:right w:val="single" w:sz="6" w:space="0" w:color="auto"/>
            </w:tcBorders>
            <w:shd w:val="clear" w:color="auto" w:fill="FFFFFF"/>
          </w:tcPr>
          <w:p w:rsidR="004B32ED" w:rsidRDefault="004B32ED" w:rsidP="004B32ED">
            <w:pPr>
              <w:shd w:val="clear" w:color="auto" w:fill="FFFFFF"/>
              <w:ind w:left="62"/>
              <w:jc w:val="both"/>
              <w:rPr>
                <w:sz w:val="20"/>
                <w:szCs w:val="20"/>
              </w:rPr>
            </w:pPr>
          </w:p>
        </w:tc>
        <w:tc>
          <w:tcPr>
            <w:tcW w:w="3393" w:type="dxa"/>
            <w:gridSpan w:val="2"/>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317"/>
        </w:trPr>
        <w:tc>
          <w:tcPr>
            <w:tcW w:w="36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216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252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287" w:type="dxa"/>
            <w:vMerge/>
            <w:tcBorders>
              <w:left w:val="single" w:sz="6" w:space="0" w:color="auto"/>
              <w:right w:val="single" w:sz="6" w:space="0" w:color="auto"/>
            </w:tcBorders>
            <w:shd w:val="clear" w:color="auto" w:fill="FFFFFF"/>
          </w:tcPr>
          <w:p w:rsidR="004B32ED" w:rsidRDefault="004B32ED" w:rsidP="004B32ED">
            <w:pPr>
              <w:shd w:val="clear" w:color="auto" w:fill="FFFFFF"/>
              <w:ind w:left="62"/>
              <w:jc w:val="both"/>
              <w:rPr>
                <w:sz w:val="20"/>
                <w:szCs w:val="20"/>
              </w:rPr>
            </w:pPr>
          </w:p>
        </w:tc>
        <w:tc>
          <w:tcPr>
            <w:tcW w:w="1953" w:type="dxa"/>
            <w:tcBorders>
              <w:top w:val="single" w:sz="6" w:space="0" w:color="auto"/>
              <w:left w:val="single" w:sz="6" w:space="0" w:color="auto"/>
              <w:bottom w:val="nil"/>
              <w:right w:val="nil"/>
            </w:tcBorders>
            <w:shd w:val="clear" w:color="auto" w:fill="FFFFFF"/>
          </w:tcPr>
          <w:p w:rsidR="004B32ED" w:rsidRDefault="004B32ED" w:rsidP="004B32ED">
            <w:pPr>
              <w:shd w:val="clear" w:color="auto" w:fill="FFFFFF"/>
              <w:ind w:left="14"/>
              <w:jc w:val="both"/>
              <w:rPr>
                <w:sz w:val="20"/>
                <w:szCs w:val="20"/>
              </w:rPr>
            </w:pPr>
            <w:r>
              <w:rPr>
                <w:sz w:val="20"/>
                <w:szCs w:val="20"/>
              </w:rPr>
              <w:t>внутренние</w:t>
            </w:r>
          </w:p>
        </w:tc>
        <w:tc>
          <w:tcPr>
            <w:tcW w:w="1440" w:type="dxa"/>
            <w:tcBorders>
              <w:top w:val="single" w:sz="6" w:space="0" w:color="auto"/>
              <w:left w:val="nil"/>
              <w:bottom w:val="nil"/>
              <w:right w:val="single" w:sz="6" w:space="0" w:color="auto"/>
            </w:tcBorders>
            <w:shd w:val="clear" w:color="auto" w:fill="FFFFFF"/>
          </w:tcPr>
          <w:p w:rsidR="004B32ED" w:rsidRDefault="004B32ED" w:rsidP="004B32ED">
            <w:pPr>
              <w:shd w:val="clear" w:color="auto" w:fill="FFFFFF"/>
              <w:ind w:left="10"/>
              <w:jc w:val="both"/>
              <w:rPr>
                <w:sz w:val="20"/>
                <w:szCs w:val="20"/>
              </w:rPr>
            </w:pPr>
            <w:r>
              <w:rPr>
                <w:sz w:val="20"/>
                <w:szCs w:val="20"/>
              </w:rPr>
              <w:t>внешние</w:t>
            </w:r>
          </w:p>
        </w:tc>
      </w:tr>
      <w:tr w:rsidR="004B32ED" w:rsidTr="0097248F">
        <w:trPr>
          <w:cantSplit/>
          <w:trHeight w:hRule="exact" w:val="797"/>
        </w:trPr>
        <w:tc>
          <w:tcPr>
            <w:tcW w:w="36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2160" w:type="dxa"/>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2520" w:type="dxa"/>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287" w:type="dxa"/>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2"/>
              <w:jc w:val="both"/>
              <w:rPr>
                <w:sz w:val="20"/>
                <w:szCs w:val="20"/>
              </w:rPr>
            </w:pPr>
          </w:p>
        </w:tc>
        <w:tc>
          <w:tcPr>
            <w:tcW w:w="1953"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44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trHeight w:hRule="exact" w:val="346"/>
        </w:trPr>
        <w:tc>
          <w:tcPr>
            <w:tcW w:w="36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2"/>
              <w:jc w:val="both"/>
              <w:rPr>
                <w:sz w:val="20"/>
                <w:szCs w:val="20"/>
              </w:rPr>
            </w:pPr>
            <w:r>
              <w:rPr>
                <w:sz w:val="20"/>
                <w:szCs w:val="20"/>
              </w:rPr>
              <w:t>1</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rPr>
                <w:sz w:val="20"/>
                <w:szCs w:val="20"/>
              </w:rPr>
            </w:pPr>
            <w:r>
              <w:rPr>
                <w:sz w:val="20"/>
                <w:szCs w:val="20"/>
              </w:rPr>
              <w:t>2</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3</w:t>
            </w:r>
          </w:p>
        </w:tc>
        <w:tc>
          <w:tcPr>
            <w:tcW w:w="128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4</w:t>
            </w:r>
          </w:p>
        </w:tc>
        <w:tc>
          <w:tcPr>
            <w:tcW w:w="195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rPr>
                <w:sz w:val="20"/>
                <w:szCs w:val="20"/>
              </w:rPr>
            </w:pPr>
            <w:r>
              <w:rPr>
                <w:sz w:val="20"/>
                <w:szCs w:val="20"/>
              </w:rPr>
              <w:t>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r>
              <w:rPr>
                <w:sz w:val="20"/>
                <w:szCs w:val="20"/>
              </w:rPr>
              <w:t>6</w:t>
            </w:r>
          </w:p>
        </w:tc>
      </w:tr>
      <w:tr w:rsidR="004B32ED" w:rsidTr="0097248F">
        <w:trPr>
          <w:cantSplit/>
          <w:trHeight w:hRule="exact" w:val="981"/>
        </w:trPr>
        <w:tc>
          <w:tcPr>
            <w:tcW w:w="360"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62"/>
              <w:jc w:val="both"/>
              <w:rPr>
                <w:sz w:val="20"/>
                <w:szCs w:val="20"/>
              </w:rPr>
            </w:pPr>
            <w:r>
              <w:rPr>
                <w:sz w:val="20"/>
                <w:szCs w:val="20"/>
              </w:rPr>
              <w:t>1</w:t>
            </w:r>
          </w:p>
        </w:tc>
        <w:tc>
          <w:tcPr>
            <w:tcW w:w="2160" w:type="dxa"/>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Подготови-тельный</w:t>
            </w:r>
          </w:p>
          <w:p w:rsidR="004B32ED" w:rsidRDefault="004B32ED" w:rsidP="004B32ED">
            <w:pPr>
              <w:shd w:val="clear" w:color="auto" w:fill="FFFFFF"/>
              <w:ind w:left="19"/>
              <w:jc w:val="both"/>
              <w:rPr>
                <w:sz w:val="20"/>
                <w:szCs w:val="20"/>
              </w:rPr>
            </w:pPr>
            <w:r>
              <w:rPr>
                <w:sz w:val="20"/>
                <w:szCs w:val="20"/>
              </w:rPr>
              <w:t>этап</w:t>
            </w:r>
          </w:p>
          <w:p w:rsidR="004B32ED" w:rsidRDefault="004B32ED" w:rsidP="004B32ED">
            <w:pPr>
              <w:shd w:val="clear" w:color="auto" w:fill="FFFFFF"/>
              <w:ind w:left="19"/>
              <w:jc w:val="both"/>
              <w:rPr>
                <w:sz w:val="20"/>
                <w:szCs w:val="20"/>
              </w:rPr>
            </w:pPr>
          </w:p>
        </w:tc>
        <w:tc>
          <w:tcPr>
            <w:tcW w:w="2520" w:type="dxa"/>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ind w:left="43"/>
              <w:jc w:val="both"/>
              <w:rPr>
                <w:sz w:val="20"/>
                <w:szCs w:val="20"/>
              </w:rPr>
            </w:pPr>
            <w:r>
              <w:rPr>
                <w:sz w:val="20"/>
                <w:szCs w:val="20"/>
              </w:rPr>
              <w:t>1 Получение</w:t>
            </w:r>
          </w:p>
          <w:p w:rsidR="004B32ED" w:rsidRDefault="004B32ED" w:rsidP="004B32ED">
            <w:pPr>
              <w:shd w:val="clear" w:color="auto" w:fill="FFFFFF"/>
              <w:ind w:left="24"/>
              <w:jc w:val="both"/>
              <w:rPr>
                <w:sz w:val="20"/>
                <w:szCs w:val="20"/>
              </w:rPr>
            </w:pPr>
            <w:r>
              <w:rPr>
                <w:sz w:val="20"/>
                <w:szCs w:val="20"/>
              </w:rPr>
              <w:t>и изучение</w:t>
            </w:r>
          </w:p>
          <w:p w:rsidR="004B32ED" w:rsidRDefault="004B32ED" w:rsidP="004B32ED">
            <w:pPr>
              <w:shd w:val="clear" w:color="auto" w:fill="FFFFFF"/>
              <w:ind w:left="14"/>
              <w:jc w:val="both"/>
              <w:rPr>
                <w:sz w:val="20"/>
                <w:szCs w:val="20"/>
              </w:rPr>
            </w:pPr>
            <w:r>
              <w:rPr>
                <w:sz w:val="20"/>
                <w:szCs w:val="20"/>
              </w:rPr>
              <w:t>задания</w:t>
            </w:r>
          </w:p>
          <w:p w:rsidR="004B32ED" w:rsidRDefault="004B32ED" w:rsidP="004B32ED">
            <w:pPr>
              <w:shd w:val="clear" w:color="auto" w:fill="FFFFFF"/>
              <w:ind w:left="19"/>
              <w:jc w:val="both"/>
              <w:rPr>
                <w:sz w:val="20"/>
                <w:szCs w:val="20"/>
              </w:rPr>
            </w:pPr>
            <w:r>
              <w:rPr>
                <w:sz w:val="20"/>
                <w:szCs w:val="20"/>
              </w:rPr>
              <w:t>2 Подробное</w:t>
            </w:r>
          </w:p>
          <w:p w:rsidR="004B32ED" w:rsidRDefault="004B32ED" w:rsidP="004B32ED">
            <w:pPr>
              <w:shd w:val="clear" w:color="auto" w:fill="FFFFFF"/>
              <w:ind w:left="24"/>
              <w:jc w:val="both"/>
              <w:rPr>
                <w:sz w:val="20"/>
                <w:szCs w:val="20"/>
              </w:rPr>
            </w:pPr>
            <w:r>
              <w:rPr>
                <w:sz w:val="20"/>
                <w:szCs w:val="20"/>
              </w:rPr>
              <w:t>изучение</w:t>
            </w:r>
          </w:p>
          <w:p w:rsidR="004B32ED" w:rsidRDefault="004B32ED" w:rsidP="004B32ED">
            <w:pPr>
              <w:shd w:val="clear" w:color="auto" w:fill="FFFFFF"/>
              <w:ind w:left="10"/>
              <w:jc w:val="both"/>
              <w:rPr>
                <w:sz w:val="20"/>
                <w:szCs w:val="20"/>
              </w:rPr>
            </w:pPr>
            <w:r>
              <w:rPr>
                <w:sz w:val="20"/>
                <w:szCs w:val="20"/>
              </w:rPr>
              <w:t>литературы</w:t>
            </w:r>
          </w:p>
          <w:p w:rsidR="004B32ED" w:rsidRDefault="004B32ED" w:rsidP="004B32ED">
            <w:pPr>
              <w:shd w:val="clear" w:color="auto" w:fill="FFFFFF"/>
              <w:ind w:left="14"/>
              <w:jc w:val="both"/>
              <w:rPr>
                <w:sz w:val="20"/>
                <w:szCs w:val="20"/>
              </w:rPr>
            </w:pPr>
            <w:r>
              <w:rPr>
                <w:sz w:val="20"/>
                <w:szCs w:val="20"/>
              </w:rPr>
              <w:t>3 Написание</w:t>
            </w:r>
          </w:p>
          <w:p w:rsidR="004B32ED" w:rsidRDefault="004B32ED" w:rsidP="004B32ED">
            <w:pPr>
              <w:shd w:val="clear" w:color="auto" w:fill="FFFFFF"/>
              <w:ind w:left="14"/>
              <w:jc w:val="both"/>
              <w:rPr>
                <w:sz w:val="20"/>
                <w:szCs w:val="20"/>
              </w:rPr>
            </w:pPr>
            <w:r>
              <w:rPr>
                <w:sz w:val="20"/>
                <w:szCs w:val="20"/>
              </w:rPr>
              <w:t>раздела «Лит. Обзор»</w:t>
            </w:r>
          </w:p>
        </w:tc>
        <w:tc>
          <w:tcPr>
            <w:tcW w:w="1287" w:type="dxa"/>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0.5</w:t>
            </w:r>
          </w:p>
          <w:p w:rsidR="004B32ED" w:rsidRDefault="004B32ED" w:rsidP="004B32ED">
            <w:pPr>
              <w:shd w:val="clear" w:color="auto" w:fill="FFFFFF"/>
              <w:jc w:val="both"/>
              <w:rPr>
                <w:sz w:val="20"/>
                <w:szCs w:val="20"/>
              </w:rPr>
            </w:pPr>
            <w:r>
              <w:rPr>
                <w:sz w:val="20"/>
                <w:szCs w:val="20"/>
              </w:rPr>
              <w:t>0.5</w:t>
            </w:r>
          </w:p>
          <w:p w:rsidR="004B32ED" w:rsidRDefault="004B32ED" w:rsidP="004B32ED">
            <w:pPr>
              <w:shd w:val="clear" w:color="auto" w:fill="FFFFFF"/>
              <w:ind w:left="19"/>
              <w:jc w:val="both"/>
              <w:rPr>
                <w:sz w:val="20"/>
                <w:szCs w:val="20"/>
              </w:rPr>
            </w:pPr>
          </w:p>
          <w:p w:rsidR="004B32ED" w:rsidRDefault="004B32ED" w:rsidP="004B32ED">
            <w:pPr>
              <w:shd w:val="clear" w:color="auto" w:fill="FFFFFF"/>
              <w:jc w:val="both"/>
              <w:rPr>
                <w:sz w:val="20"/>
                <w:szCs w:val="20"/>
              </w:rPr>
            </w:pPr>
            <w:r>
              <w:rPr>
                <w:sz w:val="20"/>
                <w:szCs w:val="20"/>
              </w:rPr>
              <w:t>2</w:t>
            </w:r>
          </w:p>
          <w:p w:rsidR="004B32ED" w:rsidRDefault="004B32ED" w:rsidP="004B32ED">
            <w:pPr>
              <w:shd w:val="clear" w:color="auto" w:fill="FFFFFF"/>
              <w:ind w:left="14"/>
              <w:jc w:val="both"/>
              <w:rPr>
                <w:sz w:val="20"/>
                <w:szCs w:val="20"/>
              </w:rPr>
            </w:pPr>
            <w:r>
              <w:rPr>
                <w:sz w:val="20"/>
                <w:szCs w:val="20"/>
              </w:rPr>
              <w:t>40</w:t>
            </w:r>
          </w:p>
          <w:p w:rsidR="004B32ED" w:rsidRDefault="004B32ED" w:rsidP="004B32ED">
            <w:pPr>
              <w:shd w:val="clear" w:color="auto" w:fill="FFFFFF"/>
              <w:ind w:left="14"/>
              <w:jc w:val="both"/>
              <w:rPr>
                <w:sz w:val="20"/>
                <w:szCs w:val="20"/>
              </w:rPr>
            </w:pPr>
          </w:p>
          <w:p w:rsidR="004B32ED" w:rsidRDefault="004B32ED" w:rsidP="004B32ED">
            <w:pPr>
              <w:shd w:val="clear" w:color="auto" w:fill="FFFFFF"/>
              <w:ind w:left="14"/>
              <w:jc w:val="both"/>
              <w:rPr>
                <w:sz w:val="20"/>
                <w:szCs w:val="20"/>
              </w:rPr>
            </w:pPr>
            <w:r>
              <w:rPr>
                <w:sz w:val="20"/>
                <w:szCs w:val="20"/>
              </w:rPr>
              <w:t>40</w:t>
            </w:r>
          </w:p>
        </w:tc>
        <w:tc>
          <w:tcPr>
            <w:tcW w:w="1953" w:type="dxa"/>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научный рук</w:t>
            </w:r>
          </w:p>
          <w:p w:rsidR="004B32ED" w:rsidRDefault="004B32ED" w:rsidP="004B32ED">
            <w:pPr>
              <w:shd w:val="clear" w:color="auto" w:fill="FFFFFF"/>
              <w:ind w:left="24"/>
              <w:jc w:val="both"/>
              <w:rPr>
                <w:sz w:val="20"/>
                <w:szCs w:val="20"/>
              </w:rPr>
            </w:pPr>
            <w:r>
              <w:rPr>
                <w:sz w:val="20"/>
                <w:szCs w:val="20"/>
              </w:rPr>
              <w:t>инж-исслед</w:t>
            </w:r>
          </w:p>
          <w:p w:rsidR="004B32ED" w:rsidRDefault="004B32ED" w:rsidP="004B32ED">
            <w:pPr>
              <w:shd w:val="clear" w:color="auto" w:fill="FFFFFF"/>
              <w:ind w:left="19"/>
              <w:jc w:val="both"/>
              <w:rPr>
                <w:sz w:val="20"/>
                <w:szCs w:val="20"/>
              </w:rPr>
            </w:pPr>
          </w:p>
          <w:p w:rsidR="004B32ED" w:rsidRDefault="004B32ED" w:rsidP="004B32ED">
            <w:pPr>
              <w:shd w:val="clear" w:color="auto" w:fill="FFFFFF"/>
              <w:ind w:left="19"/>
              <w:jc w:val="both"/>
              <w:rPr>
                <w:sz w:val="20"/>
                <w:szCs w:val="20"/>
              </w:rPr>
            </w:pPr>
            <w:r>
              <w:rPr>
                <w:sz w:val="20"/>
                <w:szCs w:val="20"/>
              </w:rPr>
              <w:t>научный рук</w:t>
            </w:r>
          </w:p>
          <w:p w:rsidR="004B32ED" w:rsidRDefault="004B32ED" w:rsidP="004B32ED">
            <w:pPr>
              <w:shd w:val="clear" w:color="auto" w:fill="FFFFFF"/>
              <w:ind w:left="24"/>
              <w:jc w:val="both"/>
              <w:rPr>
                <w:sz w:val="20"/>
                <w:szCs w:val="20"/>
              </w:rPr>
            </w:pPr>
            <w:r>
              <w:rPr>
                <w:sz w:val="20"/>
                <w:szCs w:val="20"/>
              </w:rPr>
              <w:t>инж-исслед</w:t>
            </w:r>
          </w:p>
          <w:p w:rsidR="004B32ED" w:rsidRDefault="004B32ED" w:rsidP="004B32ED">
            <w:pPr>
              <w:shd w:val="clear" w:color="auto" w:fill="FFFFFF"/>
              <w:ind w:left="14"/>
              <w:jc w:val="both"/>
              <w:rPr>
                <w:sz w:val="20"/>
                <w:szCs w:val="20"/>
              </w:rPr>
            </w:pPr>
          </w:p>
          <w:p w:rsidR="004B32ED" w:rsidRDefault="004B32ED" w:rsidP="004B32ED">
            <w:pPr>
              <w:shd w:val="clear" w:color="auto" w:fill="FFFFFF"/>
              <w:ind w:left="14"/>
              <w:jc w:val="both"/>
              <w:rPr>
                <w:sz w:val="20"/>
                <w:szCs w:val="20"/>
              </w:rPr>
            </w:pPr>
            <w:r>
              <w:rPr>
                <w:sz w:val="20"/>
                <w:szCs w:val="20"/>
              </w:rPr>
              <w:t>инж-исслед</w:t>
            </w:r>
          </w:p>
        </w:tc>
        <w:tc>
          <w:tcPr>
            <w:tcW w:w="1440" w:type="dxa"/>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479"/>
        </w:trPr>
        <w:tc>
          <w:tcPr>
            <w:tcW w:w="36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2160" w:type="dxa"/>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2520"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287"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953"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44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544"/>
        </w:trPr>
        <w:tc>
          <w:tcPr>
            <w:tcW w:w="36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216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2520"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287"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953"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44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98"/>
        </w:trPr>
        <w:tc>
          <w:tcPr>
            <w:tcW w:w="36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216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2520"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287"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953"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44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98"/>
        </w:trPr>
        <w:tc>
          <w:tcPr>
            <w:tcW w:w="36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216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2520"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287"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953"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44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50"/>
        </w:trPr>
        <w:tc>
          <w:tcPr>
            <w:tcW w:w="36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216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2520"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287"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953"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44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59"/>
        </w:trPr>
        <w:tc>
          <w:tcPr>
            <w:tcW w:w="36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216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2520"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287"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953"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44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88"/>
        </w:trPr>
        <w:tc>
          <w:tcPr>
            <w:tcW w:w="36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2160" w:type="dxa"/>
            <w:vMerge/>
            <w:tcBorders>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2520" w:type="dxa"/>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287"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953"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44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672"/>
        </w:trPr>
        <w:tc>
          <w:tcPr>
            <w:tcW w:w="36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216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2520" w:type="dxa"/>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287" w:type="dxa"/>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953" w:type="dxa"/>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440" w:type="dxa"/>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605"/>
        </w:trPr>
        <w:tc>
          <w:tcPr>
            <w:tcW w:w="360"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24"/>
              <w:jc w:val="both"/>
              <w:rPr>
                <w:sz w:val="20"/>
                <w:szCs w:val="20"/>
              </w:rPr>
            </w:pPr>
            <w:r>
              <w:rPr>
                <w:sz w:val="20"/>
                <w:szCs w:val="20"/>
              </w:rPr>
              <w:t>2</w:t>
            </w:r>
          </w:p>
        </w:tc>
        <w:tc>
          <w:tcPr>
            <w:tcW w:w="2160" w:type="dxa"/>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spacing w:line="278" w:lineRule="exact"/>
              <w:ind w:left="14" w:right="437"/>
              <w:jc w:val="both"/>
              <w:rPr>
                <w:sz w:val="20"/>
                <w:szCs w:val="20"/>
              </w:rPr>
            </w:pPr>
            <w:r>
              <w:rPr>
                <w:sz w:val="20"/>
                <w:szCs w:val="20"/>
              </w:rPr>
              <w:t xml:space="preserve">Теоретическая </w:t>
            </w:r>
          </w:p>
          <w:p w:rsidR="004B32ED" w:rsidRDefault="004B32ED" w:rsidP="004B32ED">
            <w:pPr>
              <w:shd w:val="clear" w:color="auto" w:fill="FFFFFF"/>
              <w:spacing w:line="278" w:lineRule="exact"/>
              <w:ind w:left="14" w:right="437"/>
              <w:jc w:val="both"/>
              <w:rPr>
                <w:sz w:val="20"/>
                <w:szCs w:val="20"/>
              </w:rPr>
            </w:pPr>
          </w:p>
          <w:p w:rsidR="004B32ED" w:rsidRDefault="004B32ED" w:rsidP="004B32ED">
            <w:pPr>
              <w:shd w:val="clear" w:color="auto" w:fill="FFFFFF"/>
              <w:spacing w:line="278" w:lineRule="exact"/>
              <w:ind w:left="14" w:right="437"/>
              <w:jc w:val="both"/>
              <w:rPr>
                <w:sz w:val="20"/>
                <w:szCs w:val="20"/>
              </w:rPr>
            </w:pPr>
            <w:r>
              <w:rPr>
                <w:sz w:val="20"/>
                <w:szCs w:val="20"/>
              </w:rPr>
              <w:t>разработка</w:t>
            </w:r>
          </w:p>
        </w:tc>
        <w:tc>
          <w:tcPr>
            <w:tcW w:w="2520" w:type="dxa"/>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spacing w:line="307" w:lineRule="exact"/>
              <w:ind w:left="14" w:right="446" w:firstLine="19"/>
              <w:jc w:val="both"/>
              <w:rPr>
                <w:sz w:val="20"/>
                <w:szCs w:val="20"/>
              </w:rPr>
            </w:pPr>
            <w:r>
              <w:rPr>
                <w:sz w:val="20"/>
                <w:szCs w:val="20"/>
              </w:rPr>
              <w:t>1.Составление, обсуждение и</w:t>
            </w:r>
          </w:p>
          <w:p w:rsidR="004B32ED" w:rsidRDefault="004B32ED" w:rsidP="004B32ED">
            <w:pPr>
              <w:shd w:val="clear" w:color="auto" w:fill="FFFFFF"/>
              <w:ind w:left="14"/>
              <w:jc w:val="both"/>
              <w:rPr>
                <w:sz w:val="20"/>
                <w:szCs w:val="20"/>
              </w:rPr>
            </w:pPr>
            <w:r>
              <w:rPr>
                <w:sz w:val="20"/>
                <w:szCs w:val="20"/>
              </w:rPr>
              <w:t>согласование</w:t>
            </w:r>
          </w:p>
          <w:p w:rsidR="004B32ED" w:rsidRDefault="004B32ED" w:rsidP="004B32ED">
            <w:pPr>
              <w:shd w:val="clear" w:color="auto" w:fill="FFFFFF"/>
              <w:ind w:left="14"/>
              <w:jc w:val="both"/>
              <w:rPr>
                <w:sz w:val="20"/>
                <w:szCs w:val="20"/>
              </w:rPr>
            </w:pPr>
            <w:r>
              <w:rPr>
                <w:sz w:val="20"/>
                <w:szCs w:val="20"/>
              </w:rPr>
              <w:t>плана проведения работ</w:t>
            </w:r>
          </w:p>
          <w:p w:rsidR="004B32ED" w:rsidRDefault="004B32ED" w:rsidP="004B32ED">
            <w:pPr>
              <w:shd w:val="clear" w:color="auto" w:fill="FFFFFF"/>
              <w:ind w:left="14"/>
              <w:jc w:val="both"/>
              <w:rPr>
                <w:sz w:val="20"/>
                <w:szCs w:val="20"/>
              </w:rPr>
            </w:pPr>
            <w:r>
              <w:rPr>
                <w:sz w:val="20"/>
                <w:szCs w:val="20"/>
              </w:rPr>
              <w:t>2. Разработка</w:t>
            </w:r>
          </w:p>
          <w:p w:rsidR="004B32ED" w:rsidRDefault="004B32ED" w:rsidP="004B32ED">
            <w:pPr>
              <w:shd w:val="clear" w:color="auto" w:fill="FFFFFF"/>
              <w:ind w:left="14"/>
              <w:jc w:val="both"/>
              <w:rPr>
                <w:sz w:val="20"/>
                <w:szCs w:val="20"/>
              </w:rPr>
            </w:pPr>
            <w:r>
              <w:rPr>
                <w:sz w:val="20"/>
                <w:szCs w:val="20"/>
              </w:rPr>
              <w:t>методики про-</w:t>
            </w:r>
          </w:p>
          <w:p w:rsidR="004B32ED" w:rsidRDefault="004B32ED" w:rsidP="004B32ED">
            <w:pPr>
              <w:shd w:val="clear" w:color="auto" w:fill="FFFFFF"/>
              <w:ind w:left="14"/>
              <w:jc w:val="both"/>
              <w:rPr>
                <w:sz w:val="20"/>
                <w:szCs w:val="20"/>
              </w:rPr>
            </w:pPr>
            <w:r>
              <w:rPr>
                <w:sz w:val="20"/>
                <w:szCs w:val="20"/>
              </w:rPr>
              <w:t>ведения</w:t>
            </w:r>
          </w:p>
          <w:p w:rsidR="004B32ED" w:rsidRDefault="004B32ED" w:rsidP="004B32ED">
            <w:pPr>
              <w:shd w:val="clear" w:color="auto" w:fill="FFFFFF"/>
              <w:ind w:left="10"/>
              <w:jc w:val="both"/>
              <w:rPr>
                <w:sz w:val="20"/>
                <w:szCs w:val="20"/>
              </w:rPr>
            </w:pPr>
            <w:r>
              <w:rPr>
                <w:sz w:val="20"/>
                <w:szCs w:val="20"/>
              </w:rPr>
              <w:t>эксперимента</w:t>
            </w:r>
          </w:p>
        </w:tc>
        <w:tc>
          <w:tcPr>
            <w:tcW w:w="1287" w:type="dxa"/>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2</w:t>
            </w:r>
          </w:p>
          <w:p w:rsidR="004B32ED" w:rsidRDefault="004B32ED" w:rsidP="004B32ED">
            <w:pPr>
              <w:shd w:val="clear" w:color="auto" w:fill="FFFFFF"/>
              <w:ind w:left="19"/>
              <w:jc w:val="both"/>
              <w:rPr>
                <w:sz w:val="20"/>
                <w:szCs w:val="20"/>
              </w:rPr>
            </w:pPr>
          </w:p>
          <w:p w:rsidR="004B32ED" w:rsidRDefault="004B32ED" w:rsidP="004B32ED">
            <w:pPr>
              <w:shd w:val="clear" w:color="auto" w:fill="FFFFFF"/>
              <w:ind w:left="19"/>
              <w:jc w:val="both"/>
              <w:rPr>
                <w:sz w:val="20"/>
                <w:szCs w:val="20"/>
              </w:rPr>
            </w:pPr>
            <w:r>
              <w:rPr>
                <w:sz w:val="20"/>
                <w:szCs w:val="20"/>
              </w:rPr>
              <w:t>2</w:t>
            </w:r>
          </w:p>
          <w:p w:rsidR="004B32ED" w:rsidRDefault="004B32ED" w:rsidP="004B32ED">
            <w:pPr>
              <w:shd w:val="clear" w:color="auto" w:fill="FFFFFF"/>
              <w:ind w:left="14"/>
              <w:jc w:val="both"/>
              <w:rPr>
                <w:sz w:val="20"/>
                <w:szCs w:val="20"/>
              </w:rPr>
            </w:pPr>
          </w:p>
          <w:p w:rsidR="004B32ED" w:rsidRDefault="004B32ED" w:rsidP="004B32ED">
            <w:pPr>
              <w:shd w:val="clear" w:color="auto" w:fill="FFFFFF"/>
              <w:ind w:left="14"/>
              <w:jc w:val="both"/>
              <w:rPr>
                <w:sz w:val="20"/>
                <w:szCs w:val="20"/>
              </w:rPr>
            </w:pPr>
          </w:p>
          <w:p w:rsidR="004B32ED" w:rsidRDefault="004B32ED" w:rsidP="004B32ED">
            <w:pPr>
              <w:shd w:val="clear" w:color="auto" w:fill="FFFFFF"/>
              <w:ind w:left="14"/>
              <w:jc w:val="both"/>
              <w:rPr>
                <w:sz w:val="20"/>
                <w:szCs w:val="20"/>
              </w:rPr>
            </w:pPr>
            <w:r>
              <w:rPr>
                <w:sz w:val="20"/>
                <w:szCs w:val="20"/>
              </w:rPr>
              <w:t>2</w:t>
            </w:r>
          </w:p>
          <w:p w:rsidR="004B32ED" w:rsidRDefault="004B32ED" w:rsidP="004B32ED">
            <w:pPr>
              <w:shd w:val="clear" w:color="auto" w:fill="FFFFFF"/>
              <w:ind w:left="19"/>
              <w:jc w:val="both"/>
              <w:rPr>
                <w:sz w:val="20"/>
                <w:szCs w:val="20"/>
              </w:rPr>
            </w:pPr>
          </w:p>
          <w:p w:rsidR="004B32ED" w:rsidRDefault="004B32ED" w:rsidP="004B32ED">
            <w:pPr>
              <w:shd w:val="clear" w:color="auto" w:fill="FFFFFF"/>
              <w:ind w:left="19"/>
              <w:jc w:val="both"/>
              <w:rPr>
                <w:sz w:val="20"/>
                <w:szCs w:val="20"/>
              </w:rPr>
            </w:pPr>
            <w:r>
              <w:rPr>
                <w:sz w:val="20"/>
                <w:szCs w:val="20"/>
              </w:rPr>
              <w:t>8</w:t>
            </w:r>
          </w:p>
        </w:tc>
        <w:tc>
          <w:tcPr>
            <w:tcW w:w="1953" w:type="dxa"/>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научный рук</w:t>
            </w:r>
          </w:p>
          <w:p w:rsidR="004B32ED" w:rsidRDefault="004B32ED" w:rsidP="004B32ED">
            <w:pPr>
              <w:shd w:val="clear" w:color="auto" w:fill="FFFFFF"/>
              <w:ind w:left="19"/>
              <w:jc w:val="both"/>
              <w:rPr>
                <w:sz w:val="20"/>
                <w:szCs w:val="20"/>
              </w:rPr>
            </w:pPr>
          </w:p>
          <w:p w:rsidR="004B32ED" w:rsidRDefault="004B32ED" w:rsidP="004B32ED">
            <w:pPr>
              <w:shd w:val="clear" w:color="auto" w:fill="FFFFFF"/>
              <w:ind w:left="19"/>
              <w:jc w:val="both"/>
              <w:rPr>
                <w:sz w:val="20"/>
                <w:szCs w:val="20"/>
              </w:rPr>
            </w:pPr>
            <w:r>
              <w:rPr>
                <w:sz w:val="20"/>
                <w:szCs w:val="20"/>
              </w:rPr>
              <w:t>инж-исслед</w:t>
            </w:r>
          </w:p>
          <w:p w:rsidR="004B32ED" w:rsidRDefault="004B32ED" w:rsidP="004B32ED">
            <w:pPr>
              <w:shd w:val="clear" w:color="auto" w:fill="FFFFFF"/>
              <w:ind w:left="19"/>
              <w:jc w:val="both"/>
              <w:rPr>
                <w:sz w:val="20"/>
                <w:szCs w:val="20"/>
              </w:rPr>
            </w:pPr>
          </w:p>
          <w:p w:rsidR="004B32ED" w:rsidRDefault="004B32ED" w:rsidP="004B32ED">
            <w:pPr>
              <w:shd w:val="clear" w:color="auto" w:fill="FFFFFF"/>
              <w:ind w:left="19"/>
              <w:jc w:val="both"/>
              <w:rPr>
                <w:sz w:val="20"/>
                <w:szCs w:val="20"/>
              </w:rPr>
            </w:pPr>
          </w:p>
          <w:p w:rsidR="004B32ED" w:rsidRDefault="004B32ED" w:rsidP="004B32ED">
            <w:pPr>
              <w:shd w:val="clear" w:color="auto" w:fill="FFFFFF"/>
              <w:ind w:left="19"/>
              <w:jc w:val="both"/>
              <w:rPr>
                <w:sz w:val="20"/>
                <w:szCs w:val="20"/>
              </w:rPr>
            </w:pPr>
            <w:r>
              <w:rPr>
                <w:sz w:val="20"/>
                <w:szCs w:val="20"/>
              </w:rPr>
              <w:t>научный рук</w:t>
            </w:r>
          </w:p>
          <w:p w:rsidR="004B32ED" w:rsidRDefault="004B32ED" w:rsidP="004B32ED">
            <w:pPr>
              <w:shd w:val="clear" w:color="auto" w:fill="FFFFFF"/>
              <w:ind w:left="19"/>
              <w:jc w:val="both"/>
              <w:rPr>
                <w:sz w:val="20"/>
                <w:szCs w:val="20"/>
              </w:rPr>
            </w:pPr>
          </w:p>
          <w:p w:rsidR="004B32ED" w:rsidRDefault="004B32ED" w:rsidP="004B32ED">
            <w:pPr>
              <w:shd w:val="clear" w:color="auto" w:fill="FFFFFF"/>
              <w:ind w:left="19"/>
              <w:jc w:val="both"/>
              <w:rPr>
                <w:sz w:val="20"/>
                <w:szCs w:val="20"/>
              </w:rPr>
            </w:pPr>
            <w:r>
              <w:rPr>
                <w:sz w:val="20"/>
                <w:szCs w:val="20"/>
              </w:rPr>
              <w:t>инж-исслед</w:t>
            </w:r>
          </w:p>
        </w:tc>
        <w:tc>
          <w:tcPr>
            <w:tcW w:w="1440"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98"/>
        </w:trPr>
        <w:tc>
          <w:tcPr>
            <w:tcW w:w="36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216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2520" w:type="dxa"/>
            <w:vMerge/>
            <w:tcBorders>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p>
        </w:tc>
        <w:tc>
          <w:tcPr>
            <w:tcW w:w="1287" w:type="dxa"/>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1953" w:type="dxa"/>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144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69"/>
        </w:trPr>
        <w:tc>
          <w:tcPr>
            <w:tcW w:w="36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216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2520" w:type="dxa"/>
            <w:vMerge/>
            <w:tcBorders>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p>
        </w:tc>
        <w:tc>
          <w:tcPr>
            <w:tcW w:w="1287" w:type="dxa"/>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1953" w:type="dxa"/>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144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50"/>
        </w:trPr>
        <w:tc>
          <w:tcPr>
            <w:tcW w:w="36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216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2520" w:type="dxa"/>
            <w:vMerge/>
            <w:tcBorders>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p>
        </w:tc>
        <w:tc>
          <w:tcPr>
            <w:tcW w:w="1287" w:type="dxa"/>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1953" w:type="dxa"/>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144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326"/>
        </w:trPr>
        <w:tc>
          <w:tcPr>
            <w:tcW w:w="36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216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2520" w:type="dxa"/>
            <w:vMerge/>
            <w:tcBorders>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p>
        </w:tc>
        <w:tc>
          <w:tcPr>
            <w:tcW w:w="1287" w:type="dxa"/>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1953" w:type="dxa"/>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144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30"/>
        </w:trPr>
        <w:tc>
          <w:tcPr>
            <w:tcW w:w="36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216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2520" w:type="dxa"/>
            <w:vMerge/>
            <w:tcBorders>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p>
        </w:tc>
        <w:tc>
          <w:tcPr>
            <w:tcW w:w="1287" w:type="dxa"/>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1953" w:type="dxa"/>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144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307"/>
        </w:trPr>
        <w:tc>
          <w:tcPr>
            <w:tcW w:w="36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2160" w:type="dxa"/>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2520" w:type="dxa"/>
            <w:vMerge/>
            <w:tcBorders>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p>
        </w:tc>
        <w:tc>
          <w:tcPr>
            <w:tcW w:w="1287" w:type="dxa"/>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1953" w:type="dxa"/>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1440"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854"/>
        </w:trPr>
        <w:tc>
          <w:tcPr>
            <w:tcW w:w="36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2160" w:type="dxa"/>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2520" w:type="dxa"/>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p>
        </w:tc>
        <w:tc>
          <w:tcPr>
            <w:tcW w:w="1287" w:type="dxa"/>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953" w:type="dxa"/>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44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bl>
    <w:p w:rsidR="004B32ED" w:rsidRDefault="004B32ED" w:rsidP="004B32ED">
      <w:pPr>
        <w:jc w:val="both"/>
        <w:rPr>
          <w:sz w:val="28"/>
          <w:szCs w:val="28"/>
        </w:rPr>
      </w:pPr>
    </w:p>
    <w:p w:rsidR="004B32ED" w:rsidRDefault="004B32ED" w:rsidP="004B32ED">
      <w:pPr>
        <w:jc w:val="both"/>
        <w:rPr>
          <w:sz w:val="28"/>
          <w:szCs w:val="28"/>
        </w:rPr>
      </w:pPr>
    </w:p>
    <w:p w:rsidR="004B32ED" w:rsidRDefault="004B32ED" w:rsidP="004B32ED">
      <w:pPr>
        <w:jc w:val="both"/>
        <w:rPr>
          <w:sz w:val="28"/>
          <w:szCs w:val="28"/>
        </w:rPr>
      </w:pPr>
    </w:p>
    <w:p w:rsidR="004B32ED" w:rsidRDefault="004B32ED" w:rsidP="004B32ED">
      <w:pPr>
        <w:jc w:val="both"/>
        <w:rPr>
          <w:sz w:val="28"/>
          <w:szCs w:val="28"/>
        </w:rPr>
      </w:pPr>
    </w:p>
    <w:p w:rsidR="004B32ED" w:rsidRDefault="004B32ED" w:rsidP="004B32ED">
      <w:pPr>
        <w:jc w:val="both"/>
        <w:rPr>
          <w:sz w:val="28"/>
          <w:szCs w:val="28"/>
        </w:rPr>
      </w:pPr>
    </w:p>
    <w:p w:rsidR="004B32ED" w:rsidRDefault="004B32ED" w:rsidP="004B32ED">
      <w:pPr>
        <w:jc w:val="both"/>
        <w:rPr>
          <w:sz w:val="28"/>
          <w:szCs w:val="28"/>
        </w:rPr>
      </w:pPr>
    </w:p>
    <w:p w:rsidR="004B32ED" w:rsidRDefault="004B32ED" w:rsidP="004B32ED">
      <w:pPr>
        <w:jc w:val="both"/>
        <w:rPr>
          <w:sz w:val="28"/>
          <w:szCs w:val="28"/>
        </w:rPr>
      </w:pPr>
    </w:p>
    <w:tbl>
      <w:tblPr>
        <w:tblW w:w="5000" w:type="pct"/>
        <w:tblInd w:w="-48" w:type="dxa"/>
        <w:tblCellMar>
          <w:left w:w="40" w:type="dxa"/>
          <w:right w:w="40" w:type="dxa"/>
        </w:tblCellMar>
        <w:tblLook w:val="0000" w:firstRow="0" w:lastRow="0" w:firstColumn="0" w:lastColumn="0" w:noHBand="0" w:noVBand="0"/>
      </w:tblPr>
      <w:tblGrid>
        <w:gridCol w:w="274"/>
        <w:gridCol w:w="2304"/>
        <w:gridCol w:w="2576"/>
        <w:gridCol w:w="1570"/>
        <w:gridCol w:w="1574"/>
        <w:gridCol w:w="1286"/>
      </w:tblGrid>
      <w:tr w:rsidR="004B32ED" w:rsidTr="0097248F">
        <w:trPr>
          <w:cantSplit/>
          <w:trHeight w:hRule="exact" w:val="346"/>
        </w:trPr>
        <w:tc>
          <w:tcPr>
            <w:tcW w:w="143" w:type="pct"/>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34"/>
              <w:jc w:val="both"/>
              <w:rPr>
                <w:sz w:val="20"/>
                <w:szCs w:val="20"/>
              </w:rPr>
            </w:pPr>
            <w:r>
              <w:rPr>
                <w:sz w:val="20"/>
                <w:szCs w:val="20"/>
              </w:rPr>
              <w:t>3</w:t>
            </w:r>
          </w:p>
        </w:tc>
        <w:tc>
          <w:tcPr>
            <w:tcW w:w="1202" w:type="pct"/>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r>
              <w:rPr>
                <w:sz w:val="20"/>
                <w:szCs w:val="20"/>
              </w:rPr>
              <w:t>Эксперимен-</w:t>
            </w:r>
          </w:p>
          <w:p w:rsidR="004B32ED" w:rsidRDefault="004B32ED" w:rsidP="004B32ED">
            <w:pPr>
              <w:shd w:val="clear" w:color="auto" w:fill="FFFFFF"/>
              <w:ind w:left="5"/>
              <w:jc w:val="both"/>
              <w:rPr>
                <w:sz w:val="20"/>
                <w:szCs w:val="20"/>
              </w:rPr>
            </w:pPr>
            <w:r>
              <w:rPr>
                <w:sz w:val="20"/>
                <w:szCs w:val="20"/>
              </w:rPr>
              <w:t>тальные работы</w:t>
            </w:r>
          </w:p>
          <w:p w:rsidR="004B32ED" w:rsidRDefault="004B32ED" w:rsidP="004B32ED">
            <w:pPr>
              <w:shd w:val="clear" w:color="auto" w:fill="FFFFFF"/>
              <w:ind w:left="14"/>
              <w:jc w:val="both"/>
              <w:rPr>
                <w:sz w:val="20"/>
                <w:szCs w:val="20"/>
              </w:rPr>
            </w:pPr>
            <w:r>
              <w:rPr>
                <w:sz w:val="20"/>
                <w:szCs w:val="20"/>
              </w:rPr>
              <w:t>и испытания</w:t>
            </w:r>
          </w:p>
        </w:tc>
        <w:tc>
          <w:tcPr>
            <w:tcW w:w="1344" w:type="pct"/>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ind w:left="38"/>
              <w:jc w:val="both"/>
              <w:rPr>
                <w:sz w:val="20"/>
                <w:szCs w:val="20"/>
              </w:rPr>
            </w:pPr>
            <w:r>
              <w:rPr>
                <w:sz w:val="20"/>
                <w:szCs w:val="20"/>
              </w:rPr>
              <w:t>1 Изготовление</w:t>
            </w:r>
          </w:p>
          <w:p w:rsidR="004B32ED" w:rsidRDefault="004B32ED" w:rsidP="004B32ED">
            <w:pPr>
              <w:shd w:val="clear" w:color="auto" w:fill="FFFFFF"/>
              <w:ind w:left="14"/>
              <w:jc w:val="both"/>
              <w:rPr>
                <w:sz w:val="20"/>
                <w:szCs w:val="20"/>
              </w:rPr>
            </w:pPr>
            <w:r>
              <w:rPr>
                <w:sz w:val="20"/>
                <w:szCs w:val="20"/>
              </w:rPr>
              <w:t>образцов</w:t>
            </w:r>
          </w:p>
          <w:p w:rsidR="004B32ED" w:rsidRDefault="004B32ED" w:rsidP="004B32ED">
            <w:pPr>
              <w:shd w:val="clear" w:color="auto" w:fill="FFFFFF"/>
              <w:ind w:left="10"/>
              <w:jc w:val="both"/>
              <w:rPr>
                <w:sz w:val="20"/>
                <w:szCs w:val="20"/>
              </w:rPr>
            </w:pPr>
            <w:r>
              <w:rPr>
                <w:sz w:val="20"/>
                <w:szCs w:val="20"/>
              </w:rPr>
              <w:t>2 Термообра-</w:t>
            </w:r>
          </w:p>
          <w:p w:rsidR="004B32ED" w:rsidRDefault="004B32ED" w:rsidP="004B32ED">
            <w:pPr>
              <w:shd w:val="clear" w:color="auto" w:fill="FFFFFF"/>
              <w:ind w:left="10"/>
              <w:jc w:val="both"/>
              <w:rPr>
                <w:sz w:val="20"/>
                <w:szCs w:val="20"/>
              </w:rPr>
            </w:pPr>
            <w:r>
              <w:rPr>
                <w:sz w:val="20"/>
                <w:szCs w:val="20"/>
              </w:rPr>
              <w:t>ботка</w:t>
            </w:r>
          </w:p>
          <w:p w:rsidR="004B32ED" w:rsidRDefault="004B32ED" w:rsidP="004B32ED">
            <w:pPr>
              <w:shd w:val="clear" w:color="auto" w:fill="FFFFFF"/>
              <w:ind w:left="14"/>
              <w:jc w:val="both"/>
              <w:rPr>
                <w:sz w:val="20"/>
                <w:szCs w:val="20"/>
              </w:rPr>
            </w:pPr>
            <w:r>
              <w:rPr>
                <w:sz w:val="20"/>
                <w:szCs w:val="20"/>
              </w:rPr>
              <w:t>3 Приготовле-</w:t>
            </w:r>
          </w:p>
          <w:p w:rsidR="004B32ED" w:rsidRDefault="004B32ED" w:rsidP="004B32ED">
            <w:pPr>
              <w:shd w:val="clear" w:color="auto" w:fill="FFFFFF"/>
              <w:ind w:left="14"/>
              <w:jc w:val="both"/>
              <w:rPr>
                <w:sz w:val="20"/>
                <w:szCs w:val="20"/>
              </w:rPr>
            </w:pPr>
            <w:r>
              <w:rPr>
                <w:sz w:val="20"/>
                <w:szCs w:val="20"/>
              </w:rPr>
              <w:t>ние шлифов</w:t>
            </w:r>
          </w:p>
          <w:p w:rsidR="004B32ED" w:rsidRDefault="004B32ED" w:rsidP="004B32ED">
            <w:pPr>
              <w:shd w:val="clear" w:color="auto" w:fill="FFFFFF"/>
              <w:ind w:left="10"/>
              <w:jc w:val="both"/>
              <w:rPr>
                <w:sz w:val="20"/>
                <w:szCs w:val="20"/>
              </w:rPr>
            </w:pPr>
            <w:r>
              <w:rPr>
                <w:sz w:val="20"/>
                <w:szCs w:val="20"/>
              </w:rPr>
              <w:t>4. Фотографи-</w:t>
            </w:r>
          </w:p>
          <w:p w:rsidR="004B32ED" w:rsidRDefault="004B32ED" w:rsidP="004B32ED">
            <w:pPr>
              <w:shd w:val="clear" w:color="auto" w:fill="FFFFFF"/>
              <w:ind w:left="14"/>
              <w:jc w:val="both"/>
              <w:rPr>
                <w:sz w:val="20"/>
                <w:szCs w:val="20"/>
              </w:rPr>
            </w:pPr>
            <w:r>
              <w:rPr>
                <w:sz w:val="20"/>
                <w:szCs w:val="20"/>
              </w:rPr>
              <w:t>рование</w:t>
            </w:r>
          </w:p>
          <w:p w:rsidR="004B32ED" w:rsidRDefault="004B32ED" w:rsidP="004B32ED">
            <w:pPr>
              <w:shd w:val="clear" w:color="auto" w:fill="FFFFFF"/>
              <w:ind w:left="10"/>
              <w:jc w:val="both"/>
              <w:rPr>
                <w:sz w:val="20"/>
                <w:szCs w:val="20"/>
              </w:rPr>
            </w:pPr>
            <w:r>
              <w:rPr>
                <w:sz w:val="20"/>
                <w:szCs w:val="20"/>
              </w:rPr>
              <w:t>шлифов</w:t>
            </w:r>
          </w:p>
          <w:p w:rsidR="004B32ED" w:rsidRDefault="004B32ED" w:rsidP="004B32ED">
            <w:pPr>
              <w:shd w:val="clear" w:color="auto" w:fill="FFFFFF"/>
              <w:ind w:left="19"/>
              <w:jc w:val="both"/>
              <w:rPr>
                <w:sz w:val="20"/>
                <w:szCs w:val="20"/>
              </w:rPr>
            </w:pPr>
            <w:r>
              <w:rPr>
                <w:sz w:val="20"/>
                <w:szCs w:val="20"/>
              </w:rPr>
              <w:t>5. Отпечатка</w:t>
            </w:r>
          </w:p>
          <w:p w:rsidR="004B32ED" w:rsidRDefault="004B32ED" w:rsidP="004B32ED">
            <w:pPr>
              <w:shd w:val="clear" w:color="auto" w:fill="FFFFFF"/>
              <w:ind w:left="19"/>
              <w:jc w:val="both"/>
              <w:rPr>
                <w:sz w:val="20"/>
                <w:szCs w:val="20"/>
              </w:rPr>
            </w:pPr>
            <w:r>
              <w:rPr>
                <w:sz w:val="20"/>
                <w:szCs w:val="20"/>
              </w:rPr>
              <w:t>фотографий</w:t>
            </w:r>
          </w:p>
          <w:p w:rsidR="004B32ED" w:rsidRDefault="004B32ED" w:rsidP="004B32ED">
            <w:pPr>
              <w:shd w:val="clear" w:color="auto" w:fill="FFFFFF"/>
              <w:ind w:left="19"/>
              <w:jc w:val="both"/>
              <w:rPr>
                <w:sz w:val="20"/>
                <w:szCs w:val="20"/>
              </w:rPr>
            </w:pPr>
            <w:r>
              <w:rPr>
                <w:sz w:val="20"/>
                <w:szCs w:val="20"/>
              </w:rPr>
              <w:t>6. Определение</w:t>
            </w:r>
          </w:p>
          <w:p w:rsidR="004B32ED" w:rsidRDefault="004B32ED" w:rsidP="004B32ED">
            <w:pPr>
              <w:shd w:val="clear" w:color="auto" w:fill="FFFFFF"/>
              <w:ind w:left="10"/>
              <w:jc w:val="both"/>
              <w:rPr>
                <w:sz w:val="20"/>
                <w:szCs w:val="20"/>
              </w:rPr>
            </w:pPr>
            <w:r>
              <w:rPr>
                <w:sz w:val="20"/>
                <w:szCs w:val="20"/>
              </w:rPr>
              <w:t>твердости</w:t>
            </w:r>
          </w:p>
          <w:p w:rsidR="004B32ED" w:rsidRDefault="004B32ED" w:rsidP="004B32ED">
            <w:pPr>
              <w:shd w:val="clear" w:color="auto" w:fill="FFFFFF"/>
              <w:ind w:left="19"/>
              <w:jc w:val="both"/>
              <w:rPr>
                <w:sz w:val="20"/>
                <w:szCs w:val="20"/>
              </w:rPr>
            </w:pPr>
          </w:p>
        </w:tc>
        <w:tc>
          <w:tcPr>
            <w:tcW w:w="819" w:type="pct"/>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r>
              <w:rPr>
                <w:sz w:val="20"/>
                <w:szCs w:val="20"/>
              </w:rPr>
              <w:t>2</w:t>
            </w:r>
          </w:p>
          <w:p w:rsidR="004B32ED" w:rsidRDefault="004B32ED" w:rsidP="004B32ED">
            <w:pPr>
              <w:shd w:val="clear" w:color="auto" w:fill="FFFFFF"/>
              <w:ind w:left="29"/>
              <w:jc w:val="both"/>
              <w:rPr>
                <w:sz w:val="20"/>
                <w:szCs w:val="20"/>
              </w:rPr>
            </w:pPr>
          </w:p>
          <w:p w:rsidR="004B32ED" w:rsidRDefault="004B32ED" w:rsidP="004B32ED">
            <w:pPr>
              <w:shd w:val="clear" w:color="auto" w:fill="FFFFFF"/>
              <w:ind w:left="29"/>
              <w:jc w:val="both"/>
              <w:rPr>
                <w:sz w:val="20"/>
                <w:szCs w:val="20"/>
              </w:rPr>
            </w:pPr>
            <w:r>
              <w:rPr>
                <w:sz w:val="20"/>
                <w:szCs w:val="20"/>
              </w:rPr>
              <w:t>12</w:t>
            </w:r>
          </w:p>
          <w:p w:rsidR="004B32ED" w:rsidRDefault="004B32ED" w:rsidP="004B32ED">
            <w:pPr>
              <w:shd w:val="clear" w:color="auto" w:fill="FFFFFF"/>
              <w:ind w:left="10"/>
              <w:jc w:val="both"/>
              <w:rPr>
                <w:sz w:val="20"/>
                <w:szCs w:val="20"/>
              </w:rPr>
            </w:pPr>
          </w:p>
          <w:p w:rsidR="004B32ED" w:rsidRDefault="004B32ED" w:rsidP="004B32ED">
            <w:pPr>
              <w:shd w:val="clear" w:color="auto" w:fill="FFFFFF"/>
              <w:ind w:left="10"/>
              <w:jc w:val="both"/>
              <w:rPr>
                <w:sz w:val="20"/>
                <w:szCs w:val="20"/>
              </w:rPr>
            </w:pPr>
            <w:r>
              <w:rPr>
                <w:sz w:val="20"/>
                <w:szCs w:val="20"/>
              </w:rPr>
              <w:t>80</w:t>
            </w:r>
          </w:p>
          <w:p w:rsidR="004B32ED" w:rsidRDefault="004B32ED" w:rsidP="004B32ED">
            <w:pPr>
              <w:shd w:val="clear" w:color="auto" w:fill="FFFFFF"/>
              <w:ind w:left="5"/>
              <w:jc w:val="both"/>
              <w:rPr>
                <w:sz w:val="20"/>
                <w:szCs w:val="20"/>
              </w:rPr>
            </w:pPr>
          </w:p>
          <w:p w:rsidR="004B32ED" w:rsidRDefault="004B32ED" w:rsidP="004B32ED">
            <w:pPr>
              <w:shd w:val="clear" w:color="auto" w:fill="FFFFFF"/>
              <w:ind w:left="5"/>
              <w:jc w:val="both"/>
              <w:rPr>
                <w:sz w:val="20"/>
                <w:szCs w:val="20"/>
              </w:rPr>
            </w:pPr>
            <w:r>
              <w:rPr>
                <w:sz w:val="20"/>
                <w:szCs w:val="20"/>
              </w:rPr>
              <w:t>2</w:t>
            </w:r>
          </w:p>
          <w:p w:rsidR="004B32ED" w:rsidRDefault="004B32ED" w:rsidP="004B32ED">
            <w:pPr>
              <w:shd w:val="clear" w:color="auto" w:fill="FFFFFF"/>
              <w:ind w:left="5"/>
              <w:jc w:val="both"/>
              <w:rPr>
                <w:sz w:val="20"/>
                <w:szCs w:val="20"/>
              </w:rPr>
            </w:pPr>
          </w:p>
          <w:p w:rsidR="004B32ED" w:rsidRDefault="004B32ED" w:rsidP="004B32ED">
            <w:pPr>
              <w:shd w:val="clear" w:color="auto" w:fill="FFFFFF"/>
              <w:ind w:left="5"/>
              <w:jc w:val="both"/>
              <w:rPr>
                <w:sz w:val="20"/>
                <w:szCs w:val="20"/>
              </w:rPr>
            </w:pPr>
          </w:p>
          <w:p w:rsidR="004B32ED" w:rsidRDefault="004B32ED" w:rsidP="004B32ED">
            <w:pPr>
              <w:shd w:val="clear" w:color="auto" w:fill="FFFFFF"/>
              <w:ind w:left="5"/>
              <w:jc w:val="both"/>
              <w:rPr>
                <w:sz w:val="20"/>
                <w:szCs w:val="20"/>
              </w:rPr>
            </w:pPr>
            <w:r>
              <w:rPr>
                <w:sz w:val="20"/>
                <w:szCs w:val="20"/>
              </w:rPr>
              <w:t>2</w:t>
            </w:r>
          </w:p>
          <w:p w:rsidR="004B32ED" w:rsidRDefault="004B32ED" w:rsidP="004B32ED">
            <w:pPr>
              <w:shd w:val="clear" w:color="auto" w:fill="FFFFFF"/>
              <w:ind w:left="5"/>
              <w:jc w:val="both"/>
              <w:rPr>
                <w:sz w:val="20"/>
                <w:szCs w:val="20"/>
              </w:rPr>
            </w:pPr>
          </w:p>
          <w:p w:rsidR="004B32ED" w:rsidRDefault="004B32ED" w:rsidP="004B32ED">
            <w:pPr>
              <w:shd w:val="clear" w:color="auto" w:fill="FFFFFF"/>
              <w:ind w:left="5"/>
              <w:jc w:val="both"/>
              <w:rPr>
                <w:sz w:val="20"/>
                <w:szCs w:val="20"/>
              </w:rPr>
            </w:pPr>
            <w:r>
              <w:rPr>
                <w:sz w:val="20"/>
                <w:szCs w:val="20"/>
              </w:rPr>
              <w:t>4</w:t>
            </w:r>
          </w:p>
          <w:p w:rsidR="004B32ED" w:rsidRDefault="004B32ED" w:rsidP="004B32ED">
            <w:pPr>
              <w:shd w:val="clear" w:color="auto" w:fill="FFFFFF"/>
              <w:ind w:left="14"/>
              <w:jc w:val="both"/>
              <w:rPr>
                <w:sz w:val="20"/>
                <w:szCs w:val="20"/>
              </w:rPr>
            </w:pPr>
          </w:p>
          <w:p w:rsidR="004B32ED" w:rsidRDefault="004B32ED" w:rsidP="004B32ED">
            <w:pPr>
              <w:shd w:val="clear" w:color="auto" w:fill="FFFFFF"/>
              <w:ind w:left="14"/>
              <w:jc w:val="both"/>
              <w:rPr>
                <w:sz w:val="20"/>
                <w:szCs w:val="20"/>
              </w:rPr>
            </w:pPr>
          </w:p>
        </w:tc>
        <w:tc>
          <w:tcPr>
            <w:tcW w:w="821" w:type="pct"/>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ind w:left="5"/>
              <w:jc w:val="both"/>
              <w:rPr>
                <w:sz w:val="20"/>
                <w:szCs w:val="20"/>
              </w:rPr>
            </w:pPr>
            <w:r>
              <w:rPr>
                <w:sz w:val="20"/>
                <w:szCs w:val="20"/>
              </w:rPr>
              <w:t>лаборант</w:t>
            </w:r>
          </w:p>
          <w:p w:rsidR="004B32ED" w:rsidRDefault="004B32ED" w:rsidP="004B32ED">
            <w:pPr>
              <w:shd w:val="clear" w:color="auto" w:fill="FFFFFF"/>
              <w:ind w:left="14"/>
              <w:jc w:val="both"/>
              <w:rPr>
                <w:sz w:val="20"/>
                <w:szCs w:val="20"/>
              </w:rPr>
            </w:pPr>
          </w:p>
          <w:p w:rsidR="004B32ED" w:rsidRDefault="004B32ED" w:rsidP="004B32ED">
            <w:pPr>
              <w:shd w:val="clear" w:color="auto" w:fill="FFFFFF"/>
              <w:ind w:left="14"/>
              <w:jc w:val="both"/>
              <w:rPr>
                <w:sz w:val="20"/>
                <w:szCs w:val="20"/>
              </w:rPr>
            </w:pPr>
            <w:r>
              <w:rPr>
                <w:sz w:val="20"/>
                <w:szCs w:val="20"/>
              </w:rPr>
              <w:t>инж-исслед</w:t>
            </w:r>
          </w:p>
          <w:p w:rsidR="004B32ED" w:rsidRDefault="004B32ED" w:rsidP="004B32ED">
            <w:pPr>
              <w:shd w:val="clear" w:color="auto" w:fill="FFFFFF"/>
              <w:ind w:left="14"/>
              <w:jc w:val="both"/>
              <w:rPr>
                <w:sz w:val="20"/>
                <w:szCs w:val="20"/>
              </w:rPr>
            </w:pPr>
          </w:p>
          <w:p w:rsidR="004B32ED" w:rsidRDefault="004B32ED" w:rsidP="004B32ED">
            <w:pPr>
              <w:shd w:val="clear" w:color="auto" w:fill="FFFFFF"/>
              <w:ind w:left="14"/>
              <w:jc w:val="both"/>
              <w:rPr>
                <w:sz w:val="20"/>
                <w:szCs w:val="20"/>
              </w:rPr>
            </w:pPr>
            <w:r>
              <w:rPr>
                <w:sz w:val="20"/>
                <w:szCs w:val="20"/>
              </w:rPr>
              <w:t>инж-исслед</w:t>
            </w:r>
          </w:p>
          <w:p w:rsidR="004B32ED" w:rsidRDefault="004B32ED" w:rsidP="004B32ED">
            <w:pPr>
              <w:shd w:val="clear" w:color="auto" w:fill="FFFFFF"/>
              <w:ind w:left="14"/>
              <w:jc w:val="both"/>
              <w:rPr>
                <w:sz w:val="20"/>
                <w:szCs w:val="20"/>
              </w:rPr>
            </w:pPr>
          </w:p>
          <w:p w:rsidR="004B32ED" w:rsidRDefault="004B32ED" w:rsidP="004B32ED">
            <w:pPr>
              <w:shd w:val="clear" w:color="auto" w:fill="FFFFFF"/>
              <w:ind w:left="14"/>
              <w:jc w:val="both"/>
              <w:rPr>
                <w:sz w:val="20"/>
                <w:szCs w:val="20"/>
              </w:rPr>
            </w:pPr>
            <w:r>
              <w:rPr>
                <w:sz w:val="20"/>
                <w:szCs w:val="20"/>
              </w:rPr>
              <w:t>инж-исслед</w:t>
            </w:r>
          </w:p>
          <w:p w:rsidR="004B32ED" w:rsidRDefault="004B32ED" w:rsidP="004B32ED">
            <w:pPr>
              <w:shd w:val="clear" w:color="auto" w:fill="FFFFFF"/>
              <w:ind w:left="14"/>
              <w:jc w:val="both"/>
              <w:rPr>
                <w:sz w:val="20"/>
                <w:szCs w:val="20"/>
              </w:rPr>
            </w:pPr>
          </w:p>
          <w:p w:rsidR="004B32ED" w:rsidRDefault="004B32ED" w:rsidP="004B32ED">
            <w:pPr>
              <w:shd w:val="clear" w:color="auto" w:fill="FFFFFF"/>
              <w:ind w:left="14"/>
              <w:jc w:val="both"/>
              <w:rPr>
                <w:sz w:val="20"/>
                <w:szCs w:val="20"/>
              </w:rPr>
            </w:pPr>
          </w:p>
          <w:p w:rsidR="004B32ED" w:rsidRDefault="004B32ED" w:rsidP="004B32ED">
            <w:pPr>
              <w:shd w:val="clear" w:color="auto" w:fill="FFFFFF"/>
              <w:ind w:left="14"/>
              <w:jc w:val="both"/>
              <w:rPr>
                <w:sz w:val="20"/>
                <w:szCs w:val="20"/>
              </w:rPr>
            </w:pPr>
            <w:r>
              <w:rPr>
                <w:sz w:val="20"/>
                <w:szCs w:val="20"/>
              </w:rPr>
              <w:t>инж-исслед</w:t>
            </w:r>
          </w:p>
          <w:p w:rsidR="004B32ED" w:rsidRDefault="004B32ED" w:rsidP="004B32ED">
            <w:pPr>
              <w:shd w:val="clear" w:color="auto" w:fill="FFFFFF"/>
              <w:ind w:left="10"/>
              <w:jc w:val="both"/>
              <w:rPr>
                <w:sz w:val="20"/>
                <w:szCs w:val="20"/>
              </w:rPr>
            </w:pPr>
          </w:p>
          <w:p w:rsidR="004B32ED" w:rsidRDefault="004B32ED" w:rsidP="004B32ED">
            <w:pPr>
              <w:shd w:val="clear" w:color="auto" w:fill="FFFFFF"/>
              <w:ind w:left="10"/>
              <w:jc w:val="both"/>
              <w:rPr>
                <w:sz w:val="20"/>
                <w:szCs w:val="20"/>
              </w:rPr>
            </w:pPr>
            <w:r>
              <w:rPr>
                <w:sz w:val="20"/>
                <w:szCs w:val="20"/>
              </w:rPr>
              <w:t>лаборант</w:t>
            </w:r>
          </w:p>
        </w:tc>
        <w:tc>
          <w:tcPr>
            <w:tcW w:w="671" w:type="pct"/>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r>
              <w:rPr>
                <w:sz w:val="20"/>
                <w:szCs w:val="20"/>
              </w:rPr>
              <w:t>рабочий</w:t>
            </w:r>
          </w:p>
        </w:tc>
      </w:tr>
      <w:tr w:rsidR="004B32ED" w:rsidTr="0097248F">
        <w:trPr>
          <w:cantSplit/>
          <w:trHeight w:hRule="exact" w:val="259"/>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819" w:type="pct"/>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821" w:type="pct"/>
            <w:vMerge/>
            <w:tcBorders>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p>
        </w:tc>
        <w:tc>
          <w:tcPr>
            <w:tcW w:w="671"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69"/>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819" w:type="pct"/>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821" w:type="pct"/>
            <w:vMerge/>
            <w:tcBorders>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p>
        </w:tc>
        <w:tc>
          <w:tcPr>
            <w:tcW w:w="671"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59"/>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819" w:type="pct"/>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821" w:type="pct"/>
            <w:vMerge/>
            <w:tcBorders>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p>
        </w:tc>
        <w:tc>
          <w:tcPr>
            <w:tcW w:w="671"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88"/>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819" w:type="pct"/>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821" w:type="pct"/>
            <w:vMerge/>
            <w:tcBorders>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p>
        </w:tc>
        <w:tc>
          <w:tcPr>
            <w:tcW w:w="671"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78"/>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819" w:type="pct"/>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821" w:type="pct"/>
            <w:vMerge/>
            <w:tcBorders>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p>
        </w:tc>
        <w:tc>
          <w:tcPr>
            <w:tcW w:w="671"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307"/>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819" w:type="pct"/>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821" w:type="pct"/>
            <w:vMerge/>
            <w:tcBorders>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p>
        </w:tc>
        <w:tc>
          <w:tcPr>
            <w:tcW w:w="671"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499"/>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819" w:type="pct"/>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821" w:type="pct"/>
            <w:vMerge/>
            <w:tcBorders>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p>
        </w:tc>
        <w:tc>
          <w:tcPr>
            <w:tcW w:w="671"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88"/>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819" w:type="pct"/>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821" w:type="pct"/>
            <w:vMerge/>
            <w:tcBorders>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p>
        </w:tc>
        <w:tc>
          <w:tcPr>
            <w:tcW w:w="671"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69"/>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819" w:type="pct"/>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821" w:type="pct"/>
            <w:vMerge/>
            <w:tcBorders>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p>
        </w:tc>
        <w:tc>
          <w:tcPr>
            <w:tcW w:w="671"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88"/>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819" w:type="pct"/>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821" w:type="pct"/>
            <w:vMerge/>
            <w:tcBorders>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p>
        </w:tc>
        <w:tc>
          <w:tcPr>
            <w:tcW w:w="671"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69"/>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819" w:type="pct"/>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821" w:type="pct"/>
            <w:vMerge/>
            <w:tcBorders>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p>
        </w:tc>
        <w:tc>
          <w:tcPr>
            <w:tcW w:w="671"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88"/>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819" w:type="pct"/>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821" w:type="pct"/>
            <w:vMerge/>
            <w:tcBorders>
              <w:left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p>
        </w:tc>
        <w:tc>
          <w:tcPr>
            <w:tcW w:w="671"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50"/>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819" w:type="pct"/>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821"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671"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143"/>
        </w:trPr>
        <w:tc>
          <w:tcPr>
            <w:tcW w:w="143" w:type="pct"/>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344" w:type="pct"/>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819" w:type="pct"/>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821" w:type="pct"/>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671" w:type="pct"/>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883"/>
        </w:trPr>
        <w:tc>
          <w:tcPr>
            <w:tcW w:w="143" w:type="pct"/>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34"/>
              <w:jc w:val="both"/>
              <w:rPr>
                <w:sz w:val="20"/>
                <w:szCs w:val="20"/>
              </w:rPr>
            </w:pPr>
            <w:r>
              <w:rPr>
                <w:sz w:val="20"/>
                <w:szCs w:val="20"/>
              </w:rPr>
              <w:t>4</w:t>
            </w:r>
          </w:p>
        </w:tc>
        <w:tc>
          <w:tcPr>
            <w:tcW w:w="1202" w:type="pct"/>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ind w:left="5"/>
              <w:jc w:val="both"/>
              <w:rPr>
                <w:sz w:val="20"/>
                <w:szCs w:val="20"/>
              </w:rPr>
            </w:pPr>
            <w:r>
              <w:rPr>
                <w:sz w:val="20"/>
                <w:szCs w:val="20"/>
              </w:rPr>
              <w:t>Разработка организационно экономической</w:t>
            </w:r>
          </w:p>
          <w:p w:rsidR="004B32ED" w:rsidRDefault="004B32ED" w:rsidP="004B32ED">
            <w:pPr>
              <w:shd w:val="clear" w:color="auto" w:fill="FFFFFF"/>
              <w:ind w:left="14"/>
              <w:jc w:val="both"/>
              <w:rPr>
                <w:sz w:val="20"/>
                <w:szCs w:val="20"/>
              </w:rPr>
            </w:pPr>
            <w:r>
              <w:rPr>
                <w:sz w:val="20"/>
                <w:szCs w:val="20"/>
              </w:rPr>
              <w:t>часта НИР и</w:t>
            </w:r>
          </w:p>
          <w:p w:rsidR="004B32ED" w:rsidRDefault="004B32ED" w:rsidP="004B32ED">
            <w:pPr>
              <w:shd w:val="clear" w:color="auto" w:fill="FFFFFF"/>
              <w:ind w:left="14"/>
              <w:jc w:val="both"/>
              <w:rPr>
                <w:sz w:val="20"/>
                <w:szCs w:val="20"/>
              </w:rPr>
            </w:pPr>
            <w:r>
              <w:rPr>
                <w:sz w:val="20"/>
                <w:szCs w:val="20"/>
              </w:rPr>
              <w:t>задания по охра-</w:t>
            </w:r>
          </w:p>
          <w:p w:rsidR="004B32ED" w:rsidRDefault="004B32ED" w:rsidP="004B32ED">
            <w:pPr>
              <w:shd w:val="clear" w:color="auto" w:fill="FFFFFF"/>
              <w:ind w:left="14"/>
              <w:jc w:val="both"/>
              <w:rPr>
                <w:sz w:val="20"/>
                <w:szCs w:val="20"/>
              </w:rPr>
            </w:pPr>
            <w:r>
              <w:rPr>
                <w:sz w:val="20"/>
                <w:szCs w:val="20"/>
              </w:rPr>
              <w:t>не труда</w:t>
            </w:r>
          </w:p>
        </w:tc>
        <w:tc>
          <w:tcPr>
            <w:tcW w:w="1344" w:type="pct"/>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spacing w:line="283" w:lineRule="exact"/>
              <w:ind w:left="14" w:right="619" w:firstLine="38"/>
              <w:jc w:val="both"/>
              <w:rPr>
                <w:sz w:val="20"/>
                <w:szCs w:val="20"/>
              </w:rPr>
            </w:pPr>
            <w:r>
              <w:rPr>
                <w:sz w:val="20"/>
                <w:szCs w:val="20"/>
              </w:rPr>
              <w:t>1 Выполнение задания по</w:t>
            </w:r>
          </w:p>
          <w:p w:rsidR="004B32ED" w:rsidRDefault="004B32ED" w:rsidP="004B32ED">
            <w:pPr>
              <w:shd w:val="clear" w:color="auto" w:fill="FFFFFF"/>
              <w:ind w:left="10"/>
              <w:jc w:val="both"/>
              <w:rPr>
                <w:sz w:val="20"/>
                <w:szCs w:val="20"/>
              </w:rPr>
            </w:pPr>
            <w:r>
              <w:rPr>
                <w:sz w:val="20"/>
                <w:szCs w:val="20"/>
              </w:rPr>
              <w:t>экономике</w:t>
            </w:r>
          </w:p>
          <w:p w:rsidR="004B32ED" w:rsidRDefault="004B32ED" w:rsidP="004B32ED">
            <w:pPr>
              <w:shd w:val="clear" w:color="auto" w:fill="FFFFFF"/>
              <w:ind w:left="19"/>
              <w:jc w:val="both"/>
              <w:rPr>
                <w:sz w:val="20"/>
                <w:szCs w:val="20"/>
              </w:rPr>
            </w:pPr>
            <w:r>
              <w:rPr>
                <w:sz w:val="20"/>
                <w:szCs w:val="20"/>
              </w:rPr>
              <w:t>2. Выполнение</w:t>
            </w:r>
          </w:p>
          <w:p w:rsidR="004B32ED" w:rsidRDefault="004B32ED" w:rsidP="004B32ED">
            <w:pPr>
              <w:shd w:val="clear" w:color="auto" w:fill="FFFFFF"/>
              <w:ind w:left="14"/>
              <w:jc w:val="both"/>
              <w:rPr>
                <w:sz w:val="20"/>
                <w:szCs w:val="20"/>
              </w:rPr>
            </w:pPr>
            <w:r>
              <w:rPr>
                <w:sz w:val="20"/>
                <w:szCs w:val="20"/>
              </w:rPr>
              <w:t>задания по</w:t>
            </w:r>
          </w:p>
          <w:p w:rsidR="004B32ED" w:rsidRDefault="004B32ED" w:rsidP="004B32ED">
            <w:pPr>
              <w:shd w:val="clear" w:color="auto" w:fill="FFFFFF"/>
              <w:ind w:left="19"/>
              <w:jc w:val="both"/>
              <w:rPr>
                <w:sz w:val="20"/>
                <w:szCs w:val="20"/>
              </w:rPr>
            </w:pPr>
            <w:r>
              <w:rPr>
                <w:sz w:val="20"/>
                <w:szCs w:val="20"/>
              </w:rPr>
              <w:t>охране труда</w:t>
            </w:r>
          </w:p>
        </w:tc>
        <w:tc>
          <w:tcPr>
            <w:tcW w:w="819" w:type="pct"/>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80</w:t>
            </w:r>
          </w:p>
        </w:tc>
        <w:tc>
          <w:tcPr>
            <w:tcW w:w="821" w:type="pct"/>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инж-исслед</w:t>
            </w:r>
          </w:p>
        </w:tc>
        <w:tc>
          <w:tcPr>
            <w:tcW w:w="671" w:type="pct"/>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21"/>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819"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821"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671"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307"/>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819"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32</w:t>
            </w:r>
          </w:p>
        </w:tc>
        <w:tc>
          <w:tcPr>
            <w:tcW w:w="821"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инж-исслед</w:t>
            </w:r>
          </w:p>
        </w:tc>
        <w:tc>
          <w:tcPr>
            <w:tcW w:w="671"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98"/>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819"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821"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671"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421"/>
        </w:trPr>
        <w:tc>
          <w:tcPr>
            <w:tcW w:w="143" w:type="pct"/>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p>
        </w:tc>
        <w:tc>
          <w:tcPr>
            <w:tcW w:w="1344" w:type="pct"/>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819" w:type="pct"/>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821" w:type="pct"/>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671" w:type="pct"/>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839"/>
        </w:trPr>
        <w:tc>
          <w:tcPr>
            <w:tcW w:w="143" w:type="pct"/>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43"/>
              <w:jc w:val="both"/>
              <w:rPr>
                <w:sz w:val="20"/>
                <w:szCs w:val="20"/>
              </w:rPr>
            </w:pPr>
            <w:r>
              <w:rPr>
                <w:sz w:val="20"/>
                <w:szCs w:val="20"/>
              </w:rPr>
              <w:t>5</w:t>
            </w:r>
          </w:p>
        </w:tc>
        <w:tc>
          <w:tcPr>
            <w:tcW w:w="1202" w:type="pct"/>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spacing w:line="274" w:lineRule="exact"/>
              <w:ind w:left="10" w:right="538" w:firstLine="10"/>
              <w:jc w:val="both"/>
              <w:rPr>
                <w:sz w:val="20"/>
                <w:szCs w:val="20"/>
              </w:rPr>
            </w:pPr>
            <w:r>
              <w:rPr>
                <w:sz w:val="20"/>
                <w:szCs w:val="20"/>
              </w:rPr>
              <w:t>Корректиров</w:t>
            </w:r>
            <w:r>
              <w:rPr>
                <w:sz w:val="20"/>
                <w:szCs w:val="20"/>
              </w:rPr>
              <w:softHyphen/>
              <w:t xml:space="preserve">ка </w:t>
            </w:r>
          </w:p>
          <w:p w:rsidR="004B32ED" w:rsidRDefault="004B32ED" w:rsidP="004B32ED">
            <w:pPr>
              <w:shd w:val="clear" w:color="auto" w:fill="FFFFFF"/>
              <w:spacing w:line="274" w:lineRule="exact"/>
              <w:ind w:left="10" w:right="538" w:firstLine="10"/>
              <w:jc w:val="both"/>
              <w:rPr>
                <w:sz w:val="20"/>
                <w:szCs w:val="20"/>
              </w:rPr>
            </w:pPr>
            <w:r>
              <w:rPr>
                <w:sz w:val="20"/>
                <w:szCs w:val="20"/>
              </w:rPr>
              <w:t>теоретичес-</w:t>
            </w:r>
          </w:p>
          <w:p w:rsidR="004B32ED" w:rsidRDefault="004B32ED" w:rsidP="004B32ED">
            <w:pPr>
              <w:shd w:val="clear" w:color="auto" w:fill="FFFFFF"/>
              <w:spacing w:line="274" w:lineRule="exact"/>
              <w:ind w:left="10" w:right="538" w:firstLine="10"/>
              <w:jc w:val="both"/>
              <w:rPr>
                <w:sz w:val="20"/>
                <w:szCs w:val="20"/>
              </w:rPr>
            </w:pPr>
            <w:r>
              <w:rPr>
                <w:sz w:val="20"/>
                <w:szCs w:val="20"/>
              </w:rPr>
              <w:t>кой</w:t>
            </w:r>
          </w:p>
          <w:p w:rsidR="004B32ED" w:rsidRDefault="004B32ED" w:rsidP="004B32ED">
            <w:pPr>
              <w:shd w:val="clear" w:color="auto" w:fill="FFFFFF"/>
              <w:ind w:left="14"/>
              <w:jc w:val="both"/>
              <w:rPr>
                <w:sz w:val="20"/>
                <w:szCs w:val="20"/>
              </w:rPr>
            </w:pPr>
            <w:r>
              <w:rPr>
                <w:sz w:val="20"/>
                <w:szCs w:val="20"/>
              </w:rPr>
              <w:t>разработки по</w:t>
            </w:r>
          </w:p>
          <w:p w:rsidR="004B32ED" w:rsidRDefault="004B32ED" w:rsidP="004B32ED">
            <w:pPr>
              <w:shd w:val="clear" w:color="auto" w:fill="FFFFFF"/>
              <w:jc w:val="both"/>
              <w:rPr>
                <w:sz w:val="20"/>
                <w:szCs w:val="20"/>
              </w:rPr>
            </w:pPr>
            <w:r>
              <w:rPr>
                <w:sz w:val="20"/>
                <w:szCs w:val="20"/>
              </w:rPr>
              <w:t>результатам</w:t>
            </w:r>
          </w:p>
          <w:p w:rsidR="004B32ED" w:rsidRDefault="004B32ED" w:rsidP="004B32ED">
            <w:pPr>
              <w:shd w:val="clear" w:color="auto" w:fill="FFFFFF"/>
              <w:ind w:left="19"/>
              <w:jc w:val="both"/>
              <w:rPr>
                <w:sz w:val="20"/>
                <w:szCs w:val="20"/>
              </w:rPr>
            </w:pPr>
            <w:r>
              <w:rPr>
                <w:sz w:val="20"/>
                <w:szCs w:val="20"/>
              </w:rPr>
              <w:t>испытании</w:t>
            </w:r>
          </w:p>
        </w:tc>
        <w:tc>
          <w:tcPr>
            <w:tcW w:w="1344" w:type="pct"/>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spacing w:line="278" w:lineRule="exact"/>
              <w:ind w:firstLine="110"/>
              <w:jc w:val="both"/>
              <w:rPr>
                <w:sz w:val="20"/>
                <w:szCs w:val="20"/>
              </w:rPr>
            </w:pPr>
            <w:r>
              <w:rPr>
                <w:sz w:val="20"/>
                <w:szCs w:val="20"/>
              </w:rPr>
              <w:t>1 Анализ полученных данных</w:t>
            </w:r>
          </w:p>
          <w:p w:rsidR="004B32ED" w:rsidRDefault="004B32ED" w:rsidP="004B32ED">
            <w:pPr>
              <w:shd w:val="clear" w:color="auto" w:fill="FFFFFF"/>
              <w:ind w:left="14"/>
              <w:jc w:val="both"/>
              <w:rPr>
                <w:sz w:val="20"/>
                <w:szCs w:val="20"/>
              </w:rPr>
            </w:pPr>
            <w:r>
              <w:rPr>
                <w:sz w:val="20"/>
                <w:szCs w:val="20"/>
              </w:rPr>
              <w:t>2  Построение</w:t>
            </w:r>
          </w:p>
          <w:p w:rsidR="004B32ED" w:rsidRDefault="004B32ED" w:rsidP="004B32ED">
            <w:pPr>
              <w:shd w:val="clear" w:color="auto" w:fill="FFFFFF"/>
              <w:jc w:val="both"/>
              <w:rPr>
                <w:sz w:val="20"/>
                <w:szCs w:val="20"/>
              </w:rPr>
            </w:pPr>
            <w:r>
              <w:rPr>
                <w:sz w:val="20"/>
                <w:szCs w:val="20"/>
              </w:rPr>
              <w:t>графиков</w:t>
            </w:r>
          </w:p>
        </w:tc>
        <w:tc>
          <w:tcPr>
            <w:tcW w:w="819" w:type="pct"/>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r>
              <w:rPr>
                <w:sz w:val="20"/>
                <w:szCs w:val="20"/>
              </w:rPr>
              <w:t xml:space="preserve">2 </w:t>
            </w:r>
          </w:p>
          <w:p w:rsidR="004B32ED" w:rsidRDefault="004B32ED" w:rsidP="004B32ED">
            <w:pPr>
              <w:shd w:val="clear" w:color="auto" w:fill="FFFFFF"/>
              <w:jc w:val="both"/>
              <w:rPr>
                <w:sz w:val="20"/>
                <w:szCs w:val="20"/>
              </w:rPr>
            </w:pPr>
          </w:p>
          <w:p w:rsidR="004B32ED" w:rsidRDefault="004B32ED" w:rsidP="004B32ED">
            <w:pPr>
              <w:shd w:val="clear" w:color="auto" w:fill="FFFFFF"/>
              <w:jc w:val="both"/>
              <w:rPr>
                <w:sz w:val="20"/>
                <w:szCs w:val="20"/>
              </w:rPr>
            </w:pPr>
            <w:r>
              <w:rPr>
                <w:sz w:val="20"/>
                <w:szCs w:val="20"/>
              </w:rPr>
              <w:t>20</w:t>
            </w:r>
          </w:p>
          <w:p w:rsidR="004B32ED" w:rsidRDefault="004B32ED" w:rsidP="004B32ED">
            <w:pPr>
              <w:shd w:val="clear" w:color="auto" w:fill="FFFFFF"/>
              <w:jc w:val="both"/>
              <w:rPr>
                <w:sz w:val="20"/>
                <w:szCs w:val="20"/>
              </w:rPr>
            </w:pPr>
          </w:p>
          <w:p w:rsidR="004B32ED" w:rsidRDefault="004B32ED" w:rsidP="004B32ED">
            <w:pPr>
              <w:shd w:val="clear" w:color="auto" w:fill="FFFFFF"/>
              <w:jc w:val="both"/>
              <w:rPr>
                <w:sz w:val="20"/>
                <w:szCs w:val="20"/>
              </w:rPr>
            </w:pPr>
            <w:r>
              <w:rPr>
                <w:sz w:val="20"/>
                <w:szCs w:val="20"/>
              </w:rPr>
              <w:t>15</w:t>
            </w:r>
          </w:p>
        </w:tc>
        <w:tc>
          <w:tcPr>
            <w:tcW w:w="821" w:type="pct"/>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spacing w:line="274" w:lineRule="exact"/>
              <w:ind w:left="14" w:right="355" w:firstLine="14"/>
              <w:jc w:val="both"/>
              <w:rPr>
                <w:sz w:val="20"/>
                <w:szCs w:val="20"/>
              </w:rPr>
            </w:pPr>
            <w:r>
              <w:rPr>
                <w:sz w:val="20"/>
                <w:szCs w:val="20"/>
              </w:rPr>
              <w:t xml:space="preserve">Научный </w:t>
            </w:r>
          </w:p>
          <w:p w:rsidR="004B32ED" w:rsidRDefault="004B32ED" w:rsidP="004B32ED">
            <w:pPr>
              <w:shd w:val="clear" w:color="auto" w:fill="FFFFFF"/>
              <w:spacing w:line="274" w:lineRule="exact"/>
              <w:ind w:left="14" w:right="355" w:firstLine="14"/>
              <w:jc w:val="both"/>
              <w:rPr>
                <w:sz w:val="20"/>
                <w:szCs w:val="20"/>
              </w:rPr>
            </w:pPr>
            <w:r>
              <w:rPr>
                <w:sz w:val="20"/>
                <w:szCs w:val="20"/>
              </w:rPr>
              <w:t xml:space="preserve">рук </w:t>
            </w:r>
          </w:p>
          <w:p w:rsidR="004B32ED" w:rsidRDefault="004B32ED" w:rsidP="004B32ED">
            <w:pPr>
              <w:shd w:val="clear" w:color="auto" w:fill="FFFFFF"/>
              <w:spacing w:line="274" w:lineRule="exact"/>
              <w:ind w:left="14" w:right="355" w:firstLine="14"/>
              <w:jc w:val="both"/>
              <w:rPr>
                <w:sz w:val="20"/>
                <w:szCs w:val="20"/>
              </w:rPr>
            </w:pPr>
            <w:r>
              <w:rPr>
                <w:sz w:val="20"/>
                <w:szCs w:val="20"/>
              </w:rPr>
              <w:t>инж-</w:t>
            </w:r>
          </w:p>
          <w:p w:rsidR="004B32ED" w:rsidRDefault="004B32ED" w:rsidP="004B32ED">
            <w:pPr>
              <w:shd w:val="clear" w:color="auto" w:fill="FFFFFF"/>
              <w:spacing w:line="274" w:lineRule="exact"/>
              <w:ind w:left="14" w:right="355" w:firstLine="14"/>
              <w:jc w:val="both"/>
              <w:rPr>
                <w:sz w:val="20"/>
                <w:szCs w:val="20"/>
              </w:rPr>
            </w:pPr>
          </w:p>
          <w:p w:rsidR="004B32ED" w:rsidRDefault="004B32ED" w:rsidP="004B32ED">
            <w:pPr>
              <w:shd w:val="clear" w:color="auto" w:fill="FFFFFF"/>
              <w:spacing w:line="274" w:lineRule="exact"/>
              <w:ind w:left="14" w:right="355" w:firstLine="14"/>
              <w:jc w:val="both"/>
              <w:rPr>
                <w:sz w:val="20"/>
                <w:szCs w:val="20"/>
              </w:rPr>
            </w:pPr>
            <w:r>
              <w:rPr>
                <w:sz w:val="20"/>
                <w:szCs w:val="20"/>
              </w:rPr>
              <w:t>исслед</w:t>
            </w:r>
          </w:p>
          <w:p w:rsidR="004B32ED" w:rsidRDefault="004B32ED" w:rsidP="004B32ED">
            <w:pPr>
              <w:shd w:val="clear" w:color="auto" w:fill="FFFFFF"/>
              <w:jc w:val="both"/>
              <w:rPr>
                <w:sz w:val="20"/>
                <w:szCs w:val="20"/>
              </w:rPr>
            </w:pPr>
            <w:r>
              <w:rPr>
                <w:sz w:val="20"/>
                <w:szCs w:val="20"/>
              </w:rPr>
              <w:t>инж-исслед</w:t>
            </w:r>
          </w:p>
        </w:tc>
        <w:tc>
          <w:tcPr>
            <w:tcW w:w="671" w:type="pct"/>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78"/>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819"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821"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671"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98"/>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819"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821"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671"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728"/>
        </w:trPr>
        <w:tc>
          <w:tcPr>
            <w:tcW w:w="143" w:type="pct"/>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1344" w:type="pct"/>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819" w:type="pct"/>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821" w:type="pct"/>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671" w:type="pct"/>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98"/>
        </w:trPr>
        <w:tc>
          <w:tcPr>
            <w:tcW w:w="143" w:type="pct"/>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38"/>
              <w:jc w:val="both"/>
              <w:rPr>
                <w:sz w:val="20"/>
                <w:szCs w:val="20"/>
              </w:rPr>
            </w:pPr>
            <w:r>
              <w:rPr>
                <w:sz w:val="20"/>
                <w:szCs w:val="20"/>
              </w:rPr>
              <w:t>6</w:t>
            </w:r>
          </w:p>
        </w:tc>
        <w:tc>
          <w:tcPr>
            <w:tcW w:w="1202" w:type="pct"/>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Обобщение   и</w:t>
            </w:r>
          </w:p>
          <w:p w:rsidR="004B32ED" w:rsidRDefault="004B32ED" w:rsidP="004B32ED">
            <w:pPr>
              <w:shd w:val="clear" w:color="auto" w:fill="FFFFFF"/>
              <w:jc w:val="both"/>
              <w:rPr>
                <w:sz w:val="20"/>
                <w:szCs w:val="20"/>
              </w:rPr>
            </w:pPr>
            <w:r>
              <w:rPr>
                <w:sz w:val="20"/>
                <w:szCs w:val="20"/>
              </w:rPr>
              <w:t>выводы по теме</w:t>
            </w:r>
          </w:p>
        </w:tc>
        <w:tc>
          <w:tcPr>
            <w:tcW w:w="1344" w:type="pct"/>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Обобщение</w:t>
            </w:r>
          </w:p>
        </w:tc>
        <w:tc>
          <w:tcPr>
            <w:tcW w:w="819" w:type="pct"/>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2</w:t>
            </w:r>
          </w:p>
          <w:p w:rsidR="004B32ED" w:rsidRDefault="004B32ED" w:rsidP="004B32ED">
            <w:pPr>
              <w:shd w:val="clear" w:color="auto" w:fill="FFFFFF"/>
              <w:ind w:left="19"/>
              <w:jc w:val="both"/>
              <w:rPr>
                <w:sz w:val="20"/>
                <w:szCs w:val="20"/>
              </w:rPr>
            </w:pPr>
          </w:p>
          <w:p w:rsidR="004B32ED" w:rsidRDefault="004B32ED" w:rsidP="004B32ED">
            <w:pPr>
              <w:shd w:val="clear" w:color="auto" w:fill="FFFFFF"/>
              <w:ind w:left="19"/>
              <w:jc w:val="both"/>
              <w:rPr>
                <w:sz w:val="20"/>
                <w:szCs w:val="20"/>
              </w:rPr>
            </w:pPr>
            <w:r>
              <w:rPr>
                <w:sz w:val="20"/>
                <w:szCs w:val="20"/>
              </w:rPr>
              <w:t>42</w:t>
            </w:r>
          </w:p>
        </w:tc>
        <w:tc>
          <w:tcPr>
            <w:tcW w:w="821" w:type="pct"/>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ind w:left="24"/>
              <w:jc w:val="both"/>
              <w:rPr>
                <w:sz w:val="20"/>
                <w:szCs w:val="20"/>
              </w:rPr>
            </w:pPr>
            <w:r>
              <w:rPr>
                <w:sz w:val="20"/>
                <w:szCs w:val="20"/>
              </w:rPr>
              <w:t xml:space="preserve">научный рук </w:t>
            </w:r>
          </w:p>
          <w:p w:rsidR="004B32ED" w:rsidRDefault="004B32ED" w:rsidP="004B32ED">
            <w:pPr>
              <w:shd w:val="clear" w:color="auto" w:fill="FFFFFF"/>
              <w:ind w:left="24"/>
              <w:jc w:val="both"/>
              <w:rPr>
                <w:sz w:val="20"/>
                <w:szCs w:val="20"/>
              </w:rPr>
            </w:pPr>
            <w:r>
              <w:rPr>
                <w:sz w:val="20"/>
                <w:szCs w:val="20"/>
              </w:rPr>
              <w:t>инж-</w:t>
            </w:r>
          </w:p>
          <w:p w:rsidR="004B32ED" w:rsidRDefault="004B32ED" w:rsidP="004B32ED">
            <w:pPr>
              <w:shd w:val="clear" w:color="auto" w:fill="FFFFFF"/>
              <w:jc w:val="both"/>
              <w:rPr>
                <w:sz w:val="20"/>
                <w:szCs w:val="20"/>
              </w:rPr>
            </w:pPr>
            <w:r>
              <w:rPr>
                <w:sz w:val="20"/>
                <w:szCs w:val="20"/>
              </w:rPr>
              <w:t>исслед</w:t>
            </w:r>
          </w:p>
        </w:tc>
        <w:tc>
          <w:tcPr>
            <w:tcW w:w="671" w:type="pct"/>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1059"/>
        </w:trPr>
        <w:tc>
          <w:tcPr>
            <w:tcW w:w="143" w:type="pct"/>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344" w:type="pct"/>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r>
              <w:rPr>
                <w:sz w:val="20"/>
                <w:szCs w:val="20"/>
              </w:rPr>
              <w:t>результатов работы</w:t>
            </w:r>
          </w:p>
        </w:tc>
        <w:tc>
          <w:tcPr>
            <w:tcW w:w="819" w:type="pct"/>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p>
        </w:tc>
        <w:tc>
          <w:tcPr>
            <w:tcW w:w="821" w:type="pct"/>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671" w:type="pct"/>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586"/>
        </w:trPr>
        <w:tc>
          <w:tcPr>
            <w:tcW w:w="143" w:type="pct"/>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48"/>
              <w:jc w:val="both"/>
              <w:rPr>
                <w:sz w:val="20"/>
                <w:szCs w:val="20"/>
              </w:rPr>
            </w:pPr>
            <w:r>
              <w:rPr>
                <w:sz w:val="20"/>
                <w:szCs w:val="20"/>
              </w:rPr>
              <w:t>7</w:t>
            </w:r>
          </w:p>
        </w:tc>
        <w:tc>
          <w:tcPr>
            <w:tcW w:w="1202" w:type="pct"/>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spacing w:line="274" w:lineRule="exact"/>
              <w:ind w:right="619" w:firstLine="91"/>
              <w:jc w:val="both"/>
              <w:rPr>
                <w:sz w:val="20"/>
                <w:szCs w:val="20"/>
              </w:rPr>
            </w:pPr>
            <w:r>
              <w:rPr>
                <w:sz w:val="20"/>
                <w:szCs w:val="20"/>
              </w:rPr>
              <w:t>Техническая отчетность</w:t>
            </w:r>
          </w:p>
        </w:tc>
        <w:tc>
          <w:tcPr>
            <w:tcW w:w="1344" w:type="pct"/>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spacing w:line="269" w:lineRule="exact"/>
              <w:ind w:right="648" w:firstLine="120"/>
              <w:jc w:val="both"/>
              <w:rPr>
                <w:sz w:val="20"/>
                <w:szCs w:val="20"/>
              </w:rPr>
            </w:pPr>
            <w:r>
              <w:rPr>
                <w:sz w:val="20"/>
                <w:szCs w:val="20"/>
              </w:rPr>
              <w:t>1.Составление технического</w:t>
            </w:r>
          </w:p>
          <w:p w:rsidR="004B32ED" w:rsidRDefault="004B32ED" w:rsidP="004B32ED">
            <w:pPr>
              <w:shd w:val="clear" w:color="auto" w:fill="FFFFFF"/>
              <w:ind w:left="24"/>
              <w:jc w:val="both"/>
              <w:rPr>
                <w:sz w:val="20"/>
                <w:szCs w:val="20"/>
              </w:rPr>
            </w:pPr>
            <w:r>
              <w:rPr>
                <w:sz w:val="20"/>
                <w:szCs w:val="20"/>
              </w:rPr>
              <w:t>отчета</w:t>
            </w:r>
          </w:p>
          <w:p w:rsidR="004B32ED" w:rsidRDefault="004B32ED" w:rsidP="004B32ED">
            <w:pPr>
              <w:shd w:val="clear" w:color="auto" w:fill="FFFFFF"/>
              <w:jc w:val="both"/>
              <w:rPr>
                <w:sz w:val="20"/>
                <w:szCs w:val="20"/>
              </w:rPr>
            </w:pPr>
            <w:r>
              <w:rPr>
                <w:sz w:val="20"/>
                <w:szCs w:val="20"/>
              </w:rPr>
              <w:t>2.Выполнение</w:t>
            </w:r>
          </w:p>
          <w:p w:rsidR="004B32ED" w:rsidRDefault="004B32ED" w:rsidP="004B32ED">
            <w:pPr>
              <w:shd w:val="clear" w:color="auto" w:fill="FFFFFF"/>
              <w:jc w:val="both"/>
              <w:rPr>
                <w:sz w:val="20"/>
                <w:szCs w:val="20"/>
              </w:rPr>
            </w:pPr>
            <w:r>
              <w:rPr>
                <w:sz w:val="20"/>
                <w:szCs w:val="20"/>
              </w:rPr>
              <w:t>графической</w:t>
            </w:r>
          </w:p>
          <w:p w:rsidR="004B32ED" w:rsidRDefault="004B32ED" w:rsidP="004B32ED">
            <w:pPr>
              <w:shd w:val="clear" w:color="auto" w:fill="FFFFFF"/>
              <w:ind w:left="29"/>
              <w:jc w:val="both"/>
              <w:rPr>
                <w:sz w:val="20"/>
                <w:szCs w:val="20"/>
              </w:rPr>
            </w:pPr>
            <w:r>
              <w:rPr>
                <w:sz w:val="20"/>
                <w:szCs w:val="20"/>
              </w:rPr>
              <w:t>части</w:t>
            </w:r>
          </w:p>
        </w:tc>
        <w:tc>
          <w:tcPr>
            <w:tcW w:w="819" w:type="pct"/>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r>
              <w:rPr>
                <w:sz w:val="20"/>
                <w:szCs w:val="20"/>
              </w:rPr>
              <w:t xml:space="preserve">2 </w:t>
            </w:r>
          </w:p>
          <w:p w:rsidR="004B32ED" w:rsidRDefault="004B32ED" w:rsidP="004B32ED">
            <w:pPr>
              <w:shd w:val="clear" w:color="auto" w:fill="FFFFFF"/>
              <w:jc w:val="both"/>
              <w:rPr>
                <w:sz w:val="20"/>
                <w:szCs w:val="20"/>
              </w:rPr>
            </w:pPr>
          </w:p>
          <w:p w:rsidR="004B32ED" w:rsidRDefault="004B32ED" w:rsidP="004B32ED">
            <w:pPr>
              <w:shd w:val="clear" w:color="auto" w:fill="FFFFFF"/>
              <w:jc w:val="both"/>
              <w:rPr>
                <w:sz w:val="20"/>
                <w:szCs w:val="20"/>
              </w:rPr>
            </w:pPr>
          </w:p>
          <w:p w:rsidR="004B32ED" w:rsidRDefault="004B32ED" w:rsidP="004B32ED">
            <w:pPr>
              <w:shd w:val="clear" w:color="auto" w:fill="FFFFFF"/>
              <w:jc w:val="both"/>
              <w:rPr>
                <w:sz w:val="20"/>
                <w:szCs w:val="20"/>
              </w:rPr>
            </w:pPr>
            <w:r>
              <w:rPr>
                <w:sz w:val="20"/>
                <w:szCs w:val="20"/>
              </w:rPr>
              <w:t>42</w:t>
            </w:r>
          </w:p>
          <w:p w:rsidR="004B32ED" w:rsidRDefault="004B32ED" w:rsidP="004B32ED">
            <w:pPr>
              <w:shd w:val="clear" w:color="auto" w:fill="FFFFFF"/>
              <w:jc w:val="both"/>
              <w:rPr>
                <w:sz w:val="20"/>
                <w:szCs w:val="20"/>
              </w:rPr>
            </w:pPr>
          </w:p>
          <w:p w:rsidR="004B32ED" w:rsidRDefault="004B32ED" w:rsidP="004B32ED">
            <w:pPr>
              <w:shd w:val="clear" w:color="auto" w:fill="FFFFFF"/>
              <w:jc w:val="both"/>
              <w:rPr>
                <w:sz w:val="20"/>
                <w:szCs w:val="20"/>
              </w:rPr>
            </w:pPr>
            <w:r>
              <w:rPr>
                <w:sz w:val="20"/>
                <w:szCs w:val="20"/>
              </w:rPr>
              <w:t>15.5</w:t>
            </w:r>
          </w:p>
        </w:tc>
        <w:tc>
          <w:tcPr>
            <w:tcW w:w="821" w:type="pct"/>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spacing w:line="274" w:lineRule="exact"/>
              <w:jc w:val="both"/>
              <w:rPr>
                <w:sz w:val="20"/>
                <w:szCs w:val="20"/>
              </w:rPr>
            </w:pPr>
            <w:r>
              <w:rPr>
                <w:sz w:val="20"/>
                <w:szCs w:val="20"/>
              </w:rPr>
              <w:t xml:space="preserve">научный рук </w:t>
            </w:r>
          </w:p>
          <w:p w:rsidR="004B32ED" w:rsidRDefault="004B32ED" w:rsidP="004B32ED">
            <w:pPr>
              <w:shd w:val="clear" w:color="auto" w:fill="FFFFFF"/>
              <w:spacing w:line="274" w:lineRule="exact"/>
              <w:jc w:val="both"/>
              <w:rPr>
                <w:sz w:val="20"/>
                <w:szCs w:val="20"/>
              </w:rPr>
            </w:pPr>
          </w:p>
          <w:p w:rsidR="004B32ED" w:rsidRDefault="004B32ED" w:rsidP="004B32ED">
            <w:pPr>
              <w:shd w:val="clear" w:color="auto" w:fill="FFFFFF"/>
              <w:spacing w:line="274" w:lineRule="exact"/>
              <w:jc w:val="both"/>
              <w:rPr>
                <w:sz w:val="20"/>
                <w:szCs w:val="20"/>
              </w:rPr>
            </w:pPr>
            <w:r>
              <w:rPr>
                <w:sz w:val="20"/>
                <w:szCs w:val="20"/>
              </w:rPr>
              <w:t>инж-исслед</w:t>
            </w:r>
          </w:p>
          <w:p w:rsidR="004B32ED" w:rsidRDefault="004B32ED" w:rsidP="004B32ED">
            <w:pPr>
              <w:shd w:val="clear" w:color="auto" w:fill="FFFFFF"/>
              <w:jc w:val="both"/>
              <w:rPr>
                <w:sz w:val="20"/>
                <w:szCs w:val="20"/>
              </w:rPr>
            </w:pPr>
          </w:p>
          <w:p w:rsidR="004B32ED" w:rsidRDefault="004B32ED" w:rsidP="004B32ED">
            <w:pPr>
              <w:shd w:val="clear" w:color="auto" w:fill="FFFFFF"/>
              <w:jc w:val="both"/>
              <w:rPr>
                <w:sz w:val="20"/>
                <w:szCs w:val="20"/>
              </w:rPr>
            </w:pPr>
            <w:r>
              <w:rPr>
                <w:sz w:val="20"/>
                <w:szCs w:val="20"/>
              </w:rPr>
              <w:t>инж-исслед</w:t>
            </w:r>
          </w:p>
        </w:tc>
        <w:tc>
          <w:tcPr>
            <w:tcW w:w="671" w:type="pct"/>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40"/>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ind w:left="29"/>
              <w:jc w:val="both"/>
              <w:rPr>
                <w:sz w:val="20"/>
                <w:szCs w:val="20"/>
              </w:rPr>
            </w:pPr>
          </w:p>
        </w:tc>
        <w:tc>
          <w:tcPr>
            <w:tcW w:w="819"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821"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671"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288"/>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ind w:left="29"/>
              <w:jc w:val="both"/>
              <w:rPr>
                <w:sz w:val="20"/>
                <w:szCs w:val="20"/>
              </w:rPr>
            </w:pPr>
          </w:p>
        </w:tc>
        <w:tc>
          <w:tcPr>
            <w:tcW w:w="819"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821"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671"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317"/>
        </w:trPr>
        <w:tc>
          <w:tcPr>
            <w:tcW w:w="143"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344" w:type="pct"/>
            <w:vMerge/>
            <w:tcBorders>
              <w:left w:val="single" w:sz="6" w:space="0" w:color="auto"/>
              <w:right w:val="single" w:sz="6" w:space="0" w:color="auto"/>
            </w:tcBorders>
            <w:shd w:val="clear" w:color="auto" w:fill="FFFFFF"/>
          </w:tcPr>
          <w:p w:rsidR="004B32ED" w:rsidRDefault="004B32ED" w:rsidP="004B32ED">
            <w:pPr>
              <w:shd w:val="clear" w:color="auto" w:fill="FFFFFF"/>
              <w:ind w:left="29"/>
              <w:jc w:val="both"/>
              <w:rPr>
                <w:sz w:val="20"/>
                <w:szCs w:val="20"/>
              </w:rPr>
            </w:pPr>
          </w:p>
        </w:tc>
        <w:tc>
          <w:tcPr>
            <w:tcW w:w="819"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821" w:type="pct"/>
            <w:vMerge/>
            <w:tcBorders>
              <w:left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671" w:type="pct"/>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cantSplit/>
          <w:trHeight w:hRule="exact" w:val="902"/>
        </w:trPr>
        <w:tc>
          <w:tcPr>
            <w:tcW w:w="143" w:type="pct"/>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202" w:type="pct"/>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1344" w:type="pct"/>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rPr>
                <w:sz w:val="20"/>
                <w:szCs w:val="20"/>
              </w:rPr>
            </w:pPr>
          </w:p>
        </w:tc>
        <w:tc>
          <w:tcPr>
            <w:tcW w:w="819" w:type="pct"/>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821" w:type="pct"/>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c>
          <w:tcPr>
            <w:tcW w:w="671" w:type="pct"/>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r w:rsidR="004B32ED" w:rsidTr="0097248F">
        <w:trPr>
          <w:trHeight w:hRule="exact" w:val="1633"/>
        </w:trPr>
        <w:tc>
          <w:tcPr>
            <w:tcW w:w="143" w:type="pct"/>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3"/>
              <w:jc w:val="both"/>
              <w:rPr>
                <w:sz w:val="20"/>
                <w:szCs w:val="20"/>
              </w:rPr>
            </w:pPr>
            <w:r>
              <w:rPr>
                <w:sz w:val="20"/>
                <w:szCs w:val="20"/>
              </w:rPr>
              <w:t>8</w:t>
            </w:r>
          </w:p>
        </w:tc>
        <w:tc>
          <w:tcPr>
            <w:tcW w:w="1202" w:type="pct"/>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rPr>
                <w:sz w:val="20"/>
                <w:szCs w:val="20"/>
              </w:rPr>
            </w:pPr>
            <w:r>
              <w:rPr>
                <w:sz w:val="20"/>
                <w:szCs w:val="20"/>
              </w:rPr>
              <w:t>Заключительный этап</w:t>
            </w:r>
          </w:p>
        </w:tc>
        <w:tc>
          <w:tcPr>
            <w:tcW w:w="1344" w:type="pct"/>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274" w:lineRule="exact"/>
              <w:ind w:firstLine="91"/>
              <w:jc w:val="both"/>
              <w:rPr>
                <w:sz w:val="20"/>
                <w:szCs w:val="20"/>
              </w:rPr>
            </w:pPr>
            <w:r>
              <w:rPr>
                <w:sz w:val="20"/>
                <w:szCs w:val="20"/>
              </w:rPr>
              <w:t>Оформление  и утверждение результатов работы</w:t>
            </w:r>
          </w:p>
        </w:tc>
        <w:tc>
          <w:tcPr>
            <w:tcW w:w="819" w:type="pct"/>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278" w:lineRule="exact"/>
              <w:ind w:right="1210"/>
              <w:jc w:val="both"/>
              <w:rPr>
                <w:sz w:val="20"/>
                <w:szCs w:val="20"/>
              </w:rPr>
            </w:pPr>
            <w:r>
              <w:rPr>
                <w:sz w:val="20"/>
                <w:szCs w:val="20"/>
              </w:rPr>
              <w:t>25</w:t>
            </w:r>
          </w:p>
          <w:p w:rsidR="004B32ED" w:rsidRDefault="004B32ED" w:rsidP="004B32ED">
            <w:pPr>
              <w:shd w:val="clear" w:color="auto" w:fill="FFFFFF"/>
              <w:spacing w:line="278" w:lineRule="exact"/>
              <w:ind w:right="1210"/>
              <w:jc w:val="both"/>
              <w:rPr>
                <w:sz w:val="20"/>
                <w:szCs w:val="20"/>
              </w:rPr>
            </w:pPr>
          </w:p>
          <w:p w:rsidR="004B32ED" w:rsidRDefault="004B32ED" w:rsidP="004B32ED">
            <w:pPr>
              <w:shd w:val="clear" w:color="auto" w:fill="FFFFFF"/>
              <w:spacing w:line="278" w:lineRule="exact"/>
              <w:ind w:right="1210"/>
              <w:jc w:val="both"/>
              <w:rPr>
                <w:sz w:val="20"/>
                <w:szCs w:val="20"/>
              </w:rPr>
            </w:pPr>
          </w:p>
          <w:p w:rsidR="004B32ED" w:rsidRDefault="004B32ED" w:rsidP="004B32ED">
            <w:pPr>
              <w:shd w:val="clear" w:color="auto" w:fill="FFFFFF"/>
              <w:spacing w:line="278" w:lineRule="exact"/>
              <w:ind w:right="1210"/>
              <w:jc w:val="both"/>
              <w:rPr>
                <w:sz w:val="20"/>
                <w:szCs w:val="20"/>
              </w:rPr>
            </w:pPr>
            <w:r>
              <w:rPr>
                <w:sz w:val="20"/>
                <w:szCs w:val="20"/>
              </w:rPr>
              <w:t>80</w:t>
            </w:r>
          </w:p>
        </w:tc>
        <w:tc>
          <w:tcPr>
            <w:tcW w:w="821" w:type="pct"/>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278" w:lineRule="exact"/>
              <w:ind w:left="24" w:right="350" w:firstLine="24"/>
              <w:jc w:val="both"/>
              <w:rPr>
                <w:sz w:val="20"/>
                <w:szCs w:val="20"/>
              </w:rPr>
            </w:pPr>
            <w:r>
              <w:rPr>
                <w:sz w:val="20"/>
                <w:szCs w:val="20"/>
              </w:rPr>
              <w:t>Научный рук.</w:t>
            </w:r>
          </w:p>
          <w:p w:rsidR="004B32ED" w:rsidRDefault="004B32ED" w:rsidP="004B32ED">
            <w:pPr>
              <w:shd w:val="clear" w:color="auto" w:fill="FFFFFF"/>
              <w:spacing w:line="278" w:lineRule="exact"/>
              <w:ind w:left="24" w:right="350" w:firstLine="24"/>
              <w:jc w:val="both"/>
              <w:rPr>
                <w:sz w:val="20"/>
                <w:szCs w:val="20"/>
              </w:rPr>
            </w:pPr>
          </w:p>
          <w:p w:rsidR="004B32ED" w:rsidRDefault="004B32ED" w:rsidP="004B32ED">
            <w:pPr>
              <w:shd w:val="clear" w:color="auto" w:fill="FFFFFF"/>
              <w:spacing w:line="278" w:lineRule="exact"/>
              <w:ind w:left="24" w:right="350" w:firstLine="24"/>
              <w:jc w:val="both"/>
              <w:rPr>
                <w:sz w:val="20"/>
                <w:szCs w:val="20"/>
              </w:rPr>
            </w:pPr>
            <w:r>
              <w:rPr>
                <w:sz w:val="20"/>
                <w:szCs w:val="20"/>
              </w:rPr>
              <w:t>инж-исслед</w:t>
            </w:r>
          </w:p>
        </w:tc>
        <w:tc>
          <w:tcPr>
            <w:tcW w:w="671" w:type="pct"/>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p>
        </w:tc>
      </w:tr>
    </w:tbl>
    <w:p w:rsidR="004B32ED" w:rsidRDefault="004B32ED" w:rsidP="004B32ED">
      <w:pPr>
        <w:jc w:val="both"/>
        <w:rPr>
          <w:sz w:val="28"/>
          <w:szCs w:val="28"/>
        </w:rPr>
        <w:sectPr w:rsidR="004B32ED">
          <w:headerReference w:type="default" r:id="rId25"/>
          <w:pgSz w:w="11909" w:h="16834"/>
          <w:pgMar w:top="1440" w:right="1140" w:bottom="720" w:left="1265" w:header="720" w:footer="720" w:gutter="0"/>
          <w:pgNumType w:start="64"/>
          <w:cols w:space="60"/>
          <w:noEndnote/>
        </w:sectPr>
      </w:pPr>
    </w:p>
    <w:p w:rsidR="004B32ED" w:rsidRDefault="004B32ED" w:rsidP="004B32ED">
      <w:pPr>
        <w:pStyle w:val="21"/>
        <w:tabs>
          <w:tab w:val="clear" w:pos="720"/>
        </w:tabs>
        <w:ind w:left="0" w:firstLine="0"/>
        <w:jc w:val="both"/>
        <w:rPr>
          <w:b/>
          <w:bCs/>
          <w:sz w:val="36"/>
          <w:szCs w:val="36"/>
        </w:rPr>
      </w:pPr>
      <w:r>
        <w:rPr>
          <w:b/>
          <w:bCs/>
          <w:sz w:val="36"/>
          <w:szCs w:val="36"/>
        </w:rPr>
        <w:t>4.3. Индивидуальное производственное задание на выполнение НИР</w:t>
      </w:r>
    </w:p>
    <w:p w:rsidR="004B32ED" w:rsidRDefault="004B32ED" w:rsidP="004B32ED">
      <w:pPr>
        <w:pStyle w:val="21"/>
        <w:tabs>
          <w:tab w:val="clear" w:pos="720"/>
        </w:tabs>
        <w:ind w:left="0" w:firstLine="0"/>
        <w:jc w:val="both"/>
        <w:rPr>
          <w:sz w:val="24"/>
          <w:szCs w:val="24"/>
        </w:rPr>
      </w:pPr>
      <w:r>
        <w:rPr>
          <w:sz w:val="24"/>
          <w:szCs w:val="24"/>
        </w:rPr>
        <w:t>Таблица 4.2</w:t>
      </w:r>
    </w:p>
    <w:p w:rsidR="004B32ED" w:rsidRDefault="004B32ED" w:rsidP="004B32ED">
      <w:pPr>
        <w:shd w:val="clear" w:color="auto" w:fill="FFFFFF"/>
        <w:spacing w:line="485" w:lineRule="exact"/>
        <w:ind w:right="1114"/>
        <w:jc w:val="both"/>
      </w:pPr>
      <w:r>
        <w:t xml:space="preserve">        Индивидуальное производственное задание на выполнение НИР.</w:t>
      </w:r>
    </w:p>
    <w:p w:rsidR="004B32ED" w:rsidRDefault="004B32ED" w:rsidP="004B32ED">
      <w:pPr>
        <w:spacing w:after="115"/>
        <w:jc w:val="both"/>
        <w:rPr>
          <w:sz w:val="28"/>
          <w:szCs w:val="28"/>
        </w:rPr>
      </w:pPr>
    </w:p>
    <w:tbl>
      <w:tblPr>
        <w:tblW w:w="0" w:type="auto"/>
        <w:tblInd w:w="-8" w:type="dxa"/>
        <w:tblLayout w:type="fixed"/>
        <w:tblCellMar>
          <w:left w:w="40" w:type="dxa"/>
          <w:right w:w="40" w:type="dxa"/>
        </w:tblCellMar>
        <w:tblLook w:val="0000" w:firstRow="0" w:lastRow="0" w:firstColumn="0" w:lastColumn="0" w:noHBand="0" w:noVBand="0"/>
      </w:tblPr>
      <w:tblGrid>
        <w:gridCol w:w="586"/>
        <w:gridCol w:w="3194"/>
        <w:gridCol w:w="1080"/>
        <w:gridCol w:w="1025"/>
        <w:gridCol w:w="1325"/>
        <w:gridCol w:w="1267"/>
        <w:gridCol w:w="1037"/>
      </w:tblGrid>
      <w:tr w:rsidR="004B32ED" w:rsidTr="0097248F">
        <w:trPr>
          <w:cantSplit/>
          <w:trHeight w:hRule="exact" w:val="730"/>
        </w:trPr>
        <w:tc>
          <w:tcPr>
            <w:tcW w:w="586"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w:t>
            </w:r>
          </w:p>
        </w:tc>
        <w:tc>
          <w:tcPr>
            <w:tcW w:w="3194"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5"/>
              <w:jc w:val="both"/>
              <w:rPr>
                <w:sz w:val="20"/>
                <w:szCs w:val="20"/>
              </w:rPr>
            </w:pPr>
            <w:r>
              <w:rPr>
                <w:sz w:val="20"/>
                <w:szCs w:val="20"/>
              </w:rPr>
              <w:t>Наименование работ</w:t>
            </w:r>
          </w:p>
        </w:tc>
        <w:tc>
          <w:tcPr>
            <w:tcW w:w="1080"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spacing w:line="322" w:lineRule="exact"/>
              <w:ind w:right="187" w:firstLine="77"/>
              <w:jc w:val="both"/>
              <w:rPr>
                <w:sz w:val="20"/>
                <w:szCs w:val="20"/>
              </w:rPr>
            </w:pPr>
            <w:r>
              <w:rPr>
                <w:sz w:val="20"/>
                <w:szCs w:val="20"/>
              </w:rPr>
              <w:t>Номер этапа</w:t>
            </w:r>
          </w:p>
        </w:tc>
        <w:tc>
          <w:tcPr>
            <w:tcW w:w="2350" w:type="dxa"/>
            <w:gridSpan w:val="2"/>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22" w:lineRule="exact"/>
              <w:ind w:firstLine="86"/>
              <w:jc w:val="both"/>
              <w:rPr>
                <w:sz w:val="20"/>
                <w:szCs w:val="20"/>
              </w:rPr>
            </w:pPr>
            <w:r>
              <w:rPr>
                <w:sz w:val="20"/>
                <w:szCs w:val="20"/>
              </w:rPr>
              <w:t>Количество    рабочих дней</w:t>
            </w:r>
          </w:p>
        </w:tc>
        <w:tc>
          <w:tcPr>
            <w:tcW w:w="2304" w:type="dxa"/>
            <w:gridSpan w:val="2"/>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
              <w:jc w:val="both"/>
              <w:rPr>
                <w:sz w:val="20"/>
                <w:szCs w:val="20"/>
              </w:rPr>
            </w:pPr>
            <w:r>
              <w:rPr>
                <w:sz w:val="20"/>
                <w:szCs w:val="20"/>
              </w:rPr>
              <w:t>Срок исполнения</w:t>
            </w:r>
          </w:p>
        </w:tc>
      </w:tr>
      <w:tr w:rsidR="004B32ED" w:rsidTr="0097248F">
        <w:trPr>
          <w:cantSplit/>
          <w:trHeight w:hRule="exact" w:val="307"/>
        </w:trPr>
        <w:tc>
          <w:tcPr>
            <w:tcW w:w="586" w:type="dxa"/>
            <w:tcBorders>
              <w:top w:val="nil"/>
              <w:left w:val="single" w:sz="6" w:space="0" w:color="auto"/>
              <w:bottom w:val="single" w:sz="6" w:space="0" w:color="auto"/>
              <w:right w:val="single" w:sz="6" w:space="0" w:color="auto"/>
            </w:tcBorders>
            <w:shd w:val="clear" w:color="auto" w:fill="FFFFFF"/>
          </w:tcPr>
          <w:p w:rsidR="004B32ED" w:rsidRDefault="004B32ED" w:rsidP="004B32ED">
            <w:pPr>
              <w:jc w:val="both"/>
              <w:rPr>
                <w:sz w:val="20"/>
                <w:szCs w:val="20"/>
              </w:rPr>
            </w:pPr>
          </w:p>
          <w:p w:rsidR="004B32ED" w:rsidRDefault="004B32ED" w:rsidP="004B32ED">
            <w:pPr>
              <w:jc w:val="both"/>
              <w:rPr>
                <w:sz w:val="20"/>
                <w:szCs w:val="20"/>
              </w:rPr>
            </w:pPr>
          </w:p>
        </w:tc>
        <w:tc>
          <w:tcPr>
            <w:tcW w:w="3194" w:type="dxa"/>
            <w:tcBorders>
              <w:top w:val="nil"/>
              <w:left w:val="single" w:sz="6" w:space="0" w:color="auto"/>
              <w:bottom w:val="single" w:sz="6" w:space="0" w:color="auto"/>
              <w:right w:val="single" w:sz="6" w:space="0" w:color="auto"/>
            </w:tcBorders>
            <w:shd w:val="clear" w:color="auto" w:fill="FFFFFF"/>
          </w:tcPr>
          <w:p w:rsidR="004B32ED" w:rsidRDefault="004B32ED" w:rsidP="004B32ED">
            <w:pPr>
              <w:jc w:val="both"/>
              <w:rPr>
                <w:sz w:val="20"/>
                <w:szCs w:val="20"/>
              </w:rPr>
            </w:pPr>
          </w:p>
          <w:p w:rsidR="004B32ED" w:rsidRDefault="004B32ED" w:rsidP="004B32ED">
            <w:pPr>
              <w:jc w:val="both"/>
              <w:rPr>
                <w:sz w:val="20"/>
                <w:szCs w:val="20"/>
              </w:rPr>
            </w:pPr>
          </w:p>
        </w:tc>
        <w:tc>
          <w:tcPr>
            <w:tcW w:w="1080" w:type="dxa"/>
            <w:tcBorders>
              <w:top w:val="nil"/>
              <w:left w:val="single" w:sz="6" w:space="0" w:color="auto"/>
              <w:bottom w:val="single" w:sz="6" w:space="0" w:color="auto"/>
              <w:right w:val="single" w:sz="6" w:space="0" w:color="auto"/>
            </w:tcBorders>
            <w:shd w:val="clear" w:color="auto" w:fill="FFFFFF"/>
          </w:tcPr>
          <w:p w:rsidR="004B32ED" w:rsidRDefault="004B32ED" w:rsidP="004B32ED">
            <w:pPr>
              <w:jc w:val="both"/>
              <w:rPr>
                <w:sz w:val="20"/>
                <w:szCs w:val="20"/>
              </w:rPr>
            </w:pPr>
          </w:p>
          <w:p w:rsidR="004B32ED" w:rsidRDefault="004B32ED" w:rsidP="004B32ED">
            <w:pPr>
              <w:jc w:val="both"/>
              <w:rPr>
                <w:sz w:val="20"/>
                <w:szCs w:val="20"/>
              </w:rPr>
            </w:pP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r>
              <w:rPr>
                <w:sz w:val="20"/>
                <w:szCs w:val="20"/>
              </w:rPr>
              <w:t>По плану</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r>
              <w:rPr>
                <w:sz w:val="20"/>
                <w:szCs w:val="20"/>
              </w:rPr>
              <w:t>Фактич.</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
              <w:jc w:val="both"/>
              <w:rPr>
                <w:sz w:val="20"/>
                <w:szCs w:val="20"/>
              </w:rPr>
            </w:pPr>
            <w:r>
              <w:rPr>
                <w:sz w:val="20"/>
                <w:szCs w:val="20"/>
              </w:rPr>
              <w:t>По плану</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
              <w:jc w:val="both"/>
              <w:rPr>
                <w:sz w:val="20"/>
                <w:szCs w:val="20"/>
              </w:rPr>
            </w:pPr>
            <w:r>
              <w:rPr>
                <w:sz w:val="20"/>
                <w:szCs w:val="20"/>
              </w:rPr>
              <w:t>Факгич.</w:t>
            </w:r>
          </w:p>
        </w:tc>
      </w:tr>
      <w:tr w:rsidR="004B32ED" w:rsidTr="0097248F">
        <w:trPr>
          <w:trHeight w:hRule="exact" w:val="346"/>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8"/>
              <w:jc w:val="both"/>
              <w:rPr>
                <w:sz w:val="20"/>
                <w:szCs w:val="20"/>
              </w:rPr>
            </w:pPr>
            <w:r>
              <w:rPr>
                <w:sz w:val="20"/>
                <w:szCs w:val="20"/>
              </w:rPr>
              <w:t>1</w:t>
            </w:r>
          </w:p>
        </w:tc>
        <w:tc>
          <w:tcPr>
            <w:tcW w:w="319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3</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4</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5</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r>
              <w:rPr>
                <w:sz w:val="20"/>
                <w:szCs w:val="20"/>
              </w:rPr>
              <w:t>6</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7</w:t>
            </w:r>
          </w:p>
        </w:tc>
      </w:tr>
      <w:tr w:rsidR="004B32ED" w:rsidTr="0097248F">
        <w:trPr>
          <w:trHeight w:hRule="exact" w:val="682"/>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2"/>
              <w:jc w:val="both"/>
              <w:rPr>
                <w:sz w:val="20"/>
                <w:szCs w:val="20"/>
              </w:rPr>
            </w:pPr>
            <w:r>
              <w:rPr>
                <w:sz w:val="20"/>
                <w:szCs w:val="20"/>
              </w:rPr>
              <w:t>1.</w:t>
            </w:r>
          </w:p>
        </w:tc>
        <w:tc>
          <w:tcPr>
            <w:tcW w:w="319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22" w:lineRule="exact"/>
              <w:ind w:firstLine="24"/>
              <w:jc w:val="both"/>
              <w:rPr>
                <w:sz w:val="20"/>
                <w:szCs w:val="20"/>
              </w:rPr>
            </w:pPr>
            <w:r>
              <w:rPr>
                <w:sz w:val="20"/>
                <w:szCs w:val="20"/>
              </w:rPr>
              <w:t>Получение и изучение задания</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rPr>
                <w:sz w:val="20"/>
                <w:szCs w:val="20"/>
              </w:rPr>
            </w:pPr>
            <w:r>
              <w:rPr>
                <w:sz w:val="20"/>
                <w:szCs w:val="20"/>
              </w:rPr>
              <w:t>1</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2</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
              <w:jc w:val="both"/>
              <w:rPr>
                <w:sz w:val="20"/>
                <w:szCs w:val="20"/>
              </w:rPr>
            </w:pPr>
            <w:r>
              <w:rPr>
                <w:sz w:val="20"/>
                <w:szCs w:val="20"/>
              </w:rPr>
              <w:t>2</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03.11</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r>
              <w:rPr>
                <w:sz w:val="20"/>
                <w:szCs w:val="20"/>
              </w:rPr>
              <w:t>03.11</w:t>
            </w:r>
          </w:p>
        </w:tc>
      </w:tr>
      <w:tr w:rsidR="004B32ED" w:rsidTr="0097248F">
        <w:trPr>
          <w:trHeight w:hRule="exact" w:val="672"/>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rPr>
                <w:sz w:val="20"/>
                <w:szCs w:val="20"/>
              </w:rPr>
            </w:pPr>
            <w:r>
              <w:rPr>
                <w:sz w:val="20"/>
                <w:szCs w:val="20"/>
              </w:rPr>
              <w:t>2.</w:t>
            </w:r>
          </w:p>
        </w:tc>
        <w:tc>
          <w:tcPr>
            <w:tcW w:w="319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17" w:lineRule="exact"/>
              <w:ind w:firstLine="24"/>
              <w:jc w:val="both"/>
              <w:rPr>
                <w:sz w:val="20"/>
                <w:szCs w:val="20"/>
              </w:rPr>
            </w:pPr>
            <w:r>
              <w:rPr>
                <w:sz w:val="20"/>
                <w:szCs w:val="20"/>
              </w:rPr>
              <w:t>Подбор    и    изучение литературы</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rPr>
                <w:sz w:val="20"/>
                <w:szCs w:val="20"/>
              </w:rPr>
            </w:pPr>
            <w:r>
              <w:rPr>
                <w:sz w:val="20"/>
                <w:szCs w:val="20"/>
              </w:rPr>
              <w:t>1</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rPr>
                <w:sz w:val="20"/>
                <w:szCs w:val="20"/>
              </w:rPr>
            </w:pPr>
            <w:r>
              <w:rPr>
                <w:sz w:val="20"/>
                <w:szCs w:val="20"/>
              </w:rPr>
              <w:t>10</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rPr>
                <w:sz w:val="20"/>
                <w:szCs w:val="20"/>
              </w:rPr>
            </w:pPr>
            <w:r>
              <w:rPr>
                <w:sz w:val="20"/>
                <w:szCs w:val="20"/>
              </w:rPr>
              <w:t>10</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rPr>
                <w:sz w:val="20"/>
                <w:szCs w:val="20"/>
              </w:rPr>
            </w:pPr>
            <w:r>
              <w:rPr>
                <w:sz w:val="20"/>
                <w:szCs w:val="20"/>
              </w:rPr>
              <w:t>11.11</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rPr>
                <w:sz w:val="20"/>
                <w:szCs w:val="20"/>
              </w:rPr>
            </w:pPr>
            <w:r>
              <w:rPr>
                <w:sz w:val="20"/>
                <w:szCs w:val="20"/>
              </w:rPr>
              <w:t>11.11</w:t>
            </w:r>
          </w:p>
        </w:tc>
      </w:tr>
      <w:tr w:rsidR="004B32ED" w:rsidTr="0097248F">
        <w:trPr>
          <w:trHeight w:hRule="exact" w:val="662"/>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rPr>
                <w:sz w:val="20"/>
                <w:szCs w:val="20"/>
              </w:rPr>
            </w:pPr>
            <w:r>
              <w:rPr>
                <w:sz w:val="20"/>
                <w:szCs w:val="20"/>
              </w:rPr>
              <w:t>3.</w:t>
            </w:r>
          </w:p>
        </w:tc>
        <w:tc>
          <w:tcPr>
            <w:tcW w:w="319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12" w:lineRule="exact"/>
              <w:ind w:firstLine="24"/>
              <w:jc w:val="both"/>
              <w:rPr>
                <w:sz w:val="20"/>
                <w:szCs w:val="20"/>
              </w:rPr>
            </w:pPr>
            <w:r>
              <w:rPr>
                <w:sz w:val="20"/>
                <w:szCs w:val="20"/>
              </w:rPr>
              <w:t>Написание        раздела «Литературный обзор»</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rPr>
                <w:sz w:val="20"/>
                <w:szCs w:val="20"/>
              </w:rPr>
            </w:pPr>
            <w:r>
              <w:rPr>
                <w:sz w:val="20"/>
                <w:szCs w:val="20"/>
              </w:rPr>
              <w:t>1</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rPr>
                <w:sz w:val="20"/>
                <w:szCs w:val="20"/>
              </w:rPr>
            </w:pPr>
            <w:r>
              <w:rPr>
                <w:sz w:val="20"/>
                <w:szCs w:val="20"/>
              </w:rPr>
              <w:t>10</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rPr>
                <w:sz w:val="20"/>
                <w:szCs w:val="20"/>
              </w:rPr>
            </w:pPr>
            <w:r>
              <w:rPr>
                <w:sz w:val="20"/>
                <w:szCs w:val="20"/>
              </w:rPr>
              <w:t>10</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21.11</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21.11</w:t>
            </w:r>
          </w:p>
        </w:tc>
      </w:tr>
      <w:tr w:rsidR="004B32ED" w:rsidTr="0097248F">
        <w:trPr>
          <w:trHeight w:hRule="exact" w:val="672"/>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rPr>
                <w:sz w:val="20"/>
                <w:szCs w:val="20"/>
              </w:rPr>
            </w:pPr>
            <w:r>
              <w:rPr>
                <w:sz w:val="20"/>
                <w:szCs w:val="20"/>
              </w:rPr>
              <w:t>4.</w:t>
            </w:r>
          </w:p>
        </w:tc>
        <w:tc>
          <w:tcPr>
            <w:tcW w:w="319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17" w:lineRule="exact"/>
              <w:ind w:firstLine="34"/>
              <w:jc w:val="both"/>
              <w:rPr>
                <w:sz w:val="20"/>
                <w:szCs w:val="20"/>
              </w:rPr>
            </w:pPr>
            <w:r>
              <w:rPr>
                <w:sz w:val="20"/>
                <w:szCs w:val="20"/>
              </w:rPr>
              <w:t>Составление        плана работ по теме</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2</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rPr>
                <w:sz w:val="20"/>
                <w:szCs w:val="20"/>
              </w:rPr>
            </w:pPr>
            <w:r>
              <w:rPr>
                <w:sz w:val="20"/>
                <w:szCs w:val="20"/>
              </w:rPr>
              <w:t>1</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rPr>
                <w:sz w:val="20"/>
                <w:szCs w:val="20"/>
              </w:rPr>
            </w:pPr>
            <w:r>
              <w:rPr>
                <w:sz w:val="20"/>
                <w:szCs w:val="20"/>
              </w:rPr>
              <w:t>1</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06.11</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06.11</w:t>
            </w:r>
          </w:p>
        </w:tc>
      </w:tr>
      <w:tr w:rsidR="004B32ED" w:rsidTr="0097248F">
        <w:trPr>
          <w:trHeight w:hRule="exact" w:val="672"/>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rPr>
                <w:sz w:val="20"/>
                <w:szCs w:val="20"/>
              </w:rPr>
            </w:pPr>
            <w:r>
              <w:rPr>
                <w:sz w:val="20"/>
                <w:szCs w:val="20"/>
              </w:rPr>
              <w:t>5.</w:t>
            </w:r>
          </w:p>
        </w:tc>
        <w:tc>
          <w:tcPr>
            <w:tcW w:w="319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26" w:lineRule="exact"/>
              <w:ind w:firstLine="24"/>
              <w:jc w:val="both"/>
              <w:rPr>
                <w:sz w:val="20"/>
                <w:szCs w:val="20"/>
              </w:rPr>
            </w:pPr>
            <w:r>
              <w:rPr>
                <w:sz w:val="20"/>
                <w:szCs w:val="20"/>
              </w:rPr>
              <w:t>Разработка     методики эксперимента</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2</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4</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
              <w:jc w:val="both"/>
              <w:rPr>
                <w:sz w:val="20"/>
                <w:szCs w:val="20"/>
              </w:rPr>
            </w:pPr>
            <w:r>
              <w:rPr>
                <w:sz w:val="20"/>
                <w:szCs w:val="20"/>
              </w:rPr>
              <w:t>4</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26.11</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26.11</w:t>
            </w:r>
          </w:p>
        </w:tc>
      </w:tr>
      <w:tr w:rsidR="004B32ED" w:rsidTr="0097248F">
        <w:trPr>
          <w:trHeight w:hRule="exact" w:val="672"/>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rPr>
                <w:sz w:val="20"/>
                <w:szCs w:val="20"/>
              </w:rPr>
            </w:pPr>
            <w:r>
              <w:rPr>
                <w:sz w:val="20"/>
                <w:szCs w:val="20"/>
              </w:rPr>
              <w:t>6.</w:t>
            </w:r>
          </w:p>
        </w:tc>
        <w:tc>
          <w:tcPr>
            <w:tcW w:w="319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r>
              <w:rPr>
                <w:sz w:val="20"/>
                <w:szCs w:val="20"/>
              </w:rPr>
              <w:t>Приготовление шлифов</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3</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rPr>
                <w:sz w:val="20"/>
                <w:szCs w:val="20"/>
              </w:rPr>
            </w:pPr>
            <w:r>
              <w:rPr>
                <w:sz w:val="20"/>
                <w:szCs w:val="20"/>
              </w:rPr>
              <w:t>12</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rPr>
                <w:sz w:val="20"/>
                <w:szCs w:val="20"/>
              </w:rPr>
            </w:pPr>
            <w:r>
              <w:rPr>
                <w:sz w:val="20"/>
                <w:szCs w:val="20"/>
              </w:rPr>
              <w:t>12</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27.11</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21 '.11</w:t>
            </w:r>
          </w:p>
        </w:tc>
      </w:tr>
      <w:tr w:rsidR="004B32ED" w:rsidTr="0097248F">
        <w:trPr>
          <w:trHeight w:hRule="exact" w:val="346"/>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rPr>
                <w:sz w:val="20"/>
                <w:szCs w:val="20"/>
              </w:rPr>
            </w:pPr>
            <w:r>
              <w:rPr>
                <w:sz w:val="20"/>
                <w:szCs w:val="20"/>
              </w:rPr>
              <w:t>7.</w:t>
            </w:r>
          </w:p>
        </w:tc>
        <w:tc>
          <w:tcPr>
            <w:tcW w:w="319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r>
              <w:rPr>
                <w:sz w:val="20"/>
                <w:szCs w:val="20"/>
              </w:rPr>
              <w:t>Фотографирование</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3</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3</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r>
              <w:rPr>
                <w:sz w:val="20"/>
                <w:szCs w:val="20"/>
              </w:rPr>
              <w:t>3</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30.11</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30.11</w:t>
            </w:r>
          </w:p>
        </w:tc>
      </w:tr>
      <w:tr w:rsidR="004B32ED" w:rsidTr="0097248F">
        <w:trPr>
          <w:trHeight w:hRule="exact" w:val="672"/>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rPr>
                <w:sz w:val="20"/>
                <w:szCs w:val="20"/>
              </w:rPr>
            </w:pPr>
            <w:r>
              <w:rPr>
                <w:sz w:val="20"/>
                <w:szCs w:val="20"/>
              </w:rPr>
              <w:t>8.</w:t>
            </w:r>
          </w:p>
        </w:tc>
        <w:tc>
          <w:tcPr>
            <w:tcW w:w="319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0"/>
                <w:szCs w:val="20"/>
              </w:rPr>
            </w:pPr>
            <w:r>
              <w:rPr>
                <w:sz w:val="20"/>
                <w:szCs w:val="20"/>
              </w:rPr>
              <w:t>Печатание фотографий</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3</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2</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
              <w:jc w:val="both"/>
              <w:rPr>
                <w:sz w:val="20"/>
                <w:szCs w:val="20"/>
              </w:rPr>
            </w:pPr>
            <w:r>
              <w:rPr>
                <w:sz w:val="20"/>
                <w:szCs w:val="20"/>
              </w:rPr>
              <w:t>2</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01.12</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01.12</w:t>
            </w:r>
          </w:p>
        </w:tc>
      </w:tr>
      <w:tr w:rsidR="004B32ED" w:rsidTr="0097248F">
        <w:trPr>
          <w:trHeight w:hRule="exact" w:val="653"/>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rPr>
                <w:sz w:val="20"/>
                <w:szCs w:val="20"/>
              </w:rPr>
            </w:pPr>
            <w:r>
              <w:rPr>
                <w:sz w:val="20"/>
                <w:szCs w:val="20"/>
              </w:rPr>
              <w:t>9.</w:t>
            </w:r>
          </w:p>
        </w:tc>
        <w:tc>
          <w:tcPr>
            <w:tcW w:w="319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r>
              <w:rPr>
                <w:sz w:val="20"/>
                <w:szCs w:val="20"/>
              </w:rPr>
              <w:t>Определение твердости</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3</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2</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
              <w:jc w:val="both"/>
              <w:rPr>
                <w:sz w:val="20"/>
                <w:szCs w:val="20"/>
              </w:rPr>
            </w:pPr>
            <w:r>
              <w:rPr>
                <w:sz w:val="20"/>
                <w:szCs w:val="20"/>
              </w:rPr>
              <w:t>2</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03.12.</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r>
              <w:rPr>
                <w:sz w:val="20"/>
                <w:szCs w:val="20"/>
              </w:rPr>
              <w:t>03.12</w:t>
            </w:r>
          </w:p>
        </w:tc>
      </w:tr>
      <w:tr w:rsidR="004B32ED" w:rsidTr="0097248F">
        <w:trPr>
          <w:trHeight w:hRule="exact" w:val="365"/>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3"/>
              <w:jc w:val="both"/>
              <w:rPr>
                <w:sz w:val="20"/>
                <w:szCs w:val="20"/>
              </w:rPr>
            </w:pPr>
            <w:r>
              <w:rPr>
                <w:sz w:val="20"/>
                <w:szCs w:val="20"/>
              </w:rPr>
              <w:t>10.</w:t>
            </w:r>
          </w:p>
        </w:tc>
        <w:tc>
          <w:tcPr>
            <w:tcW w:w="319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
              <w:jc w:val="both"/>
              <w:rPr>
                <w:sz w:val="20"/>
                <w:szCs w:val="20"/>
              </w:rPr>
            </w:pPr>
            <w:r>
              <w:rPr>
                <w:sz w:val="20"/>
                <w:szCs w:val="20"/>
              </w:rPr>
              <w:t>Испытания на прочность</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rPr>
                <w:sz w:val="20"/>
                <w:szCs w:val="20"/>
              </w:rPr>
            </w:pPr>
            <w:r>
              <w:rPr>
                <w:sz w:val="20"/>
                <w:szCs w:val="20"/>
              </w:rPr>
              <w:t>3</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4</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
              <w:jc w:val="both"/>
              <w:rPr>
                <w:sz w:val="20"/>
                <w:szCs w:val="20"/>
              </w:rPr>
            </w:pPr>
            <w:r>
              <w:rPr>
                <w:sz w:val="20"/>
                <w:szCs w:val="20"/>
              </w:rPr>
              <w:t>4</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08.12</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08.12</w:t>
            </w:r>
          </w:p>
        </w:tc>
      </w:tr>
      <w:tr w:rsidR="004B32ED" w:rsidTr="0097248F">
        <w:trPr>
          <w:trHeight w:hRule="exact" w:val="672"/>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3"/>
              <w:jc w:val="both"/>
              <w:rPr>
                <w:sz w:val="20"/>
                <w:szCs w:val="20"/>
              </w:rPr>
            </w:pPr>
            <w:r>
              <w:rPr>
                <w:sz w:val="20"/>
                <w:szCs w:val="20"/>
              </w:rPr>
              <w:t>11.</w:t>
            </w:r>
          </w:p>
        </w:tc>
        <w:tc>
          <w:tcPr>
            <w:tcW w:w="319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26" w:lineRule="exact"/>
              <w:ind w:firstLine="24"/>
              <w:jc w:val="both"/>
              <w:rPr>
                <w:sz w:val="20"/>
                <w:szCs w:val="20"/>
              </w:rPr>
            </w:pPr>
            <w:r>
              <w:rPr>
                <w:sz w:val="20"/>
                <w:szCs w:val="20"/>
              </w:rPr>
              <w:t>Выполнение задания по экономике</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4</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rPr>
                <w:sz w:val="20"/>
                <w:szCs w:val="20"/>
              </w:rPr>
            </w:pPr>
            <w:r>
              <w:rPr>
                <w:sz w:val="20"/>
                <w:szCs w:val="20"/>
              </w:rPr>
              <w:t>10</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rPr>
                <w:sz w:val="20"/>
                <w:szCs w:val="20"/>
              </w:rPr>
            </w:pPr>
            <w:r>
              <w:rPr>
                <w:sz w:val="20"/>
                <w:szCs w:val="20"/>
              </w:rPr>
              <w:t>11</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rPr>
                <w:sz w:val="20"/>
                <w:szCs w:val="20"/>
              </w:rPr>
            </w:pPr>
            <w:r>
              <w:rPr>
                <w:sz w:val="20"/>
                <w:szCs w:val="20"/>
              </w:rPr>
              <w:t>19.12</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rPr>
                <w:sz w:val="20"/>
                <w:szCs w:val="20"/>
              </w:rPr>
            </w:pPr>
            <w:r>
              <w:rPr>
                <w:sz w:val="20"/>
                <w:szCs w:val="20"/>
              </w:rPr>
              <w:t>19.12</w:t>
            </w:r>
          </w:p>
        </w:tc>
      </w:tr>
      <w:tr w:rsidR="004B32ED" w:rsidTr="0097248F">
        <w:trPr>
          <w:trHeight w:hRule="exact" w:val="672"/>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3"/>
              <w:jc w:val="both"/>
              <w:rPr>
                <w:sz w:val="20"/>
                <w:szCs w:val="20"/>
              </w:rPr>
            </w:pPr>
            <w:r>
              <w:rPr>
                <w:sz w:val="20"/>
                <w:szCs w:val="20"/>
              </w:rPr>
              <w:t>12.</w:t>
            </w:r>
          </w:p>
        </w:tc>
        <w:tc>
          <w:tcPr>
            <w:tcW w:w="319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31" w:lineRule="exact"/>
              <w:ind w:firstLine="24"/>
              <w:jc w:val="both"/>
              <w:rPr>
                <w:sz w:val="20"/>
                <w:szCs w:val="20"/>
              </w:rPr>
            </w:pPr>
            <w:r>
              <w:rPr>
                <w:sz w:val="20"/>
                <w:szCs w:val="20"/>
              </w:rPr>
              <w:t>Выполнение задания по охране труда</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4</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8</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8</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rPr>
                <w:sz w:val="20"/>
                <w:szCs w:val="20"/>
              </w:rPr>
            </w:pPr>
            <w:r>
              <w:rPr>
                <w:sz w:val="20"/>
                <w:szCs w:val="20"/>
              </w:rPr>
              <w:t>11.12</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rPr>
                <w:sz w:val="20"/>
                <w:szCs w:val="20"/>
              </w:rPr>
            </w:pPr>
            <w:r>
              <w:rPr>
                <w:sz w:val="20"/>
                <w:szCs w:val="20"/>
              </w:rPr>
              <w:t>11.12</w:t>
            </w:r>
          </w:p>
        </w:tc>
      </w:tr>
      <w:tr w:rsidR="004B32ED" w:rsidTr="0097248F">
        <w:trPr>
          <w:trHeight w:hRule="exact" w:val="653"/>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3"/>
              <w:jc w:val="both"/>
              <w:rPr>
                <w:sz w:val="20"/>
                <w:szCs w:val="20"/>
              </w:rPr>
            </w:pPr>
            <w:r>
              <w:rPr>
                <w:sz w:val="20"/>
                <w:szCs w:val="20"/>
              </w:rPr>
              <w:t>13.</w:t>
            </w:r>
          </w:p>
        </w:tc>
        <w:tc>
          <w:tcPr>
            <w:tcW w:w="319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26" w:lineRule="exact"/>
              <w:ind w:firstLine="24"/>
              <w:jc w:val="both"/>
              <w:rPr>
                <w:sz w:val="20"/>
                <w:szCs w:val="20"/>
              </w:rPr>
            </w:pPr>
            <w:r>
              <w:rPr>
                <w:sz w:val="20"/>
                <w:szCs w:val="20"/>
              </w:rPr>
              <w:t>Анализ      полученных данных</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rPr>
                <w:sz w:val="20"/>
                <w:szCs w:val="20"/>
              </w:rPr>
            </w:pPr>
            <w:r>
              <w:rPr>
                <w:sz w:val="20"/>
                <w:szCs w:val="20"/>
              </w:rPr>
              <w:t>5</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3</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r>
              <w:rPr>
                <w:sz w:val="20"/>
                <w:szCs w:val="20"/>
              </w:rPr>
              <w:t>3</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23.12</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23.12</w:t>
            </w:r>
          </w:p>
        </w:tc>
      </w:tr>
      <w:tr w:rsidR="004B32ED" w:rsidTr="0097248F">
        <w:trPr>
          <w:trHeight w:hRule="exact" w:val="355"/>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8"/>
              <w:jc w:val="both"/>
              <w:rPr>
                <w:sz w:val="20"/>
                <w:szCs w:val="20"/>
              </w:rPr>
            </w:pPr>
            <w:r>
              <w:rPr>
                <w:sz w:val="20"/>
                <w:szCs w:val="20"/>
              </w:rPr>
              <w:t>14.</w:t>
            </w:r>
          </w:p>
        </w:tc>
        <w:tc>
          <w:tcPr>
            <w:tcW w:w="319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r>
              <w:rPr>
                <w:sz w:val="20"/>
                <w:szCs w:val="20"/>
              </w:rPr>
              <w:t>Построение графиков</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rPr>
                <w:sz w:val="20"/>
                <w:szCs w:val="20"/>
              </w:rPr>
            </w:pPr>
            <w:r>
              <w:rPr>
                <w:sz w:val="20"/>
                <w:szCs w:val="20"/>
              </w:rPr>
              <w:t>5</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4</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rPr>
                <w:sz w:val="20"/>
                <w:szCs w:val="20"/>
              </w:rPr>
            </w:pPr>
            <w:r>
              <w:rPr>
                <w:sz w:val="20"/>
                <w:szCs w:val="20"/>
              </w:rPr>
              <w:t>4</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26.12</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26.12</w:t>
            </w:r>
          </w:p>
        </w:tc>
      </w:tr>
      <w:tr w:rsidR="004B32ED" w:rsidTr="0097248F">
        <w:trPr>
          <w:trHeight w:hRule="exact" w:val="682"/>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8"/>
              <w:jc w:val="both"/>
              <w:rPr>
                <w:sz w:val="20"/>
                <w:szCs w:val="20"/>
              </w:rPr>
            </w:pPr>
            <w:r>
              <w:rPr>
                <w:sz w:val="20"/>
                <w:szCs w:val="20"/>
              </w:rPr>
              <w:t>15.</w:t>
            </w:r>
          </w:p>
        </w:tc>
        <w:tc>
          <w:tcPr>
            <w:tcW w:w="319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22" w:lineRule="exact"/>
              <w:ind w:firstLine="38"/>
              <w:jc w:val="both"/>
              <w:rPr>
                <w:sz w:val="20"/>
                <w:szCs w:val="20"/>
              </w:rPr>
            </w:pPr>
            <w:r>
              <w:rPr>
                <w:sz w:val="20"/>
                <w:szCs w:val="20"/>
              </w:rPr>
              <w:t>Обобщение   результатов работы</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6</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4</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
              <w:jc w:val="both"/>
              <w:rPr>
                <w:sz w:val="20"/>
                <w:szCs w:val="20"/>
              </w:rPr>
            </w:pPr>
            <w:r>
              <w:rPr>
                <w:sz w:val="20"/>
                <w:szCs w:val="20"/>
              </w:rPr>
              <w:t>4</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rPr>
                <w:sz w:val="20"/>
                <w:szCs w:val="20"/>
              </w:rPr>
            </w:pPr>
            <w:r>
              <w:rPr>
                <w:sz w:val="20"/>
                <w:szCs w:val="20"/>
              </w:rPr>
              <w:t>30.12</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30.12</w:t>
            </w:r>
          </w:p>
        </w:tc>
      </w:tr>
      <w:tr w:rsidR="004B32ED" w:rsidTr="0097248F">
        <w:trPr>
          <w:trHeight w:hRule="exact" w:val="662"/>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2"/>
              <w:jc w:val="both"/>
              <w:rPr>
                <w:sz w:val="20"/>
                <w:szCs w:val="20"/>
              </w:rPr>
            </w:pPr>
            <w:r>
              <w:rPr>
                <w:sz w:val="20"/>
                <w:szCs w:val="20"/>
              </w:rPr>
              <w:t>16.</w:t>
            </w:r>
          </w:p>
        </w:tc>
        <w:tc>
          <w:tcPr>
            <w:tcW w:w="319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31" w:lineRule="exact"/>
              <w:ind w:right="610" w:firstLine="29"/>
              <w:jc w:val="both"/>
              <w:rPr>
                <w:sz w:val="20"/>
                <w:szCs w:val="20"/>
              </w:rPr>
            </w:pPr>
            <w:r>
              <w:rPr>
                <w:sz w:val="20"/>
                <w:szCs w:val="20"/>
              </w:rPr>
              <w:t>Выполнение графической части</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rPr>
                <w:sz w:val="20"/>
                <w:szCs w:val="20"/>
              </w:rPr>
            </w:pPr>
            <w:r>
              <w:rPr>
                <w:sz w:val="20"/>
                <w:szCs w:val="20"/>
              </w:rPr>
              <w:t>7</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8"/>
              <w:jc w:val="both"/>
              <w:rPr>
                <w:sz w:val="20"/>
                <w:szCs w:val="20"/>
              </w:rPr>
            </w:pPr>
            <w:r>
              <w:rPr>
                <w:sz w:val="20"/>
                <w:szCs w:val="20"/>
              </w:rPr>
              <w:t>15</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rPr>
                <w:sz w:val="20"/>
                <w:szCs w:val="20"/>
              </w:rPr>
            </w:pPr>
            <w:r>
              <w:rPr>
                <w:sz w:val="20"/>
                <w:szCs w:val="20"/>
              </w:rPr>
              <w:t>15</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08.01</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sz w:val="20"/>
                <w:szCs w:val="20"/>
              </w:rPr>
            </w:pPr>
            <w:r>
              <w:rPr>
                <w:sz w:val="20"/>
                <w:szCs w:val="20"/>
              </w:rPr>
              <w:t>08.01</w:t>
            </w:r>
          </w:p>
        </w:tc>
      </w:tr>
      <w:tr w:rsidR="004B32ED" w:rsidTr="0097248F">
        <w:trPr>
          <w:trHeight w:hRule="exact" w:val="384"/>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8"/>
              <w:jc w:val="both"/>
              <w:rPr>
                <w:sz w:val="20"/>
                <w:szCs w:val="20"/>
              </w:rPr>
            </w:pPr>
            <w:r>
              <w:rPr>
                <w:sz w:val="20"/>
                <w:szCs w:val="20"/>
              </w:rPr>
              <w:t>17.</w:t>
            </w:r>
          </w:p>
        </w:tc>
        <w:tc>
          <w:tcPr>
            <w:tcW w:w="319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rPr>
                <w:sz w:val="20"/>
                <w:szCs w:val="20"/>
              </w:rPr>
            </w:pPr>
            <w:r>
              <w:rPr>
                <w:sz w:val="20"/>
                <w:szCs w:val="20"/>
              </w:rPr>
              <w:t>Оформление работы</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rPr>
                <w:sz w:val="20"/>
                <w:szCs w:val="20"/>
              </w:rPr>
            </w:pPr>
            <w:r>
              <w:rPr>
                <w:sz w:val="20"/>
                <w:szCs w:val="20"/>
              </w:rPr>
              <w:t>8</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rPr>
                <w:sz w:val="20"/>
                <w:szCs w:val="20"/>
              </w:rPr>
            </w:pPr>
            <w:r>
              <w:rPr>
                <w:sz w:val="20"/>
                <w:szCs w:val="20"/>
              </w:rPr>
              <w:t>10</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rPr>
                <w:sz w:val="20"/>
                <w:szCs w:val="20"/>
              </w:rPr>
            </w:pPr>
            <w:r>
              <w:rPr>
                <w:sz w:val="20"/>
                <w:szCs w:val="20"/>
              </w:rPr>
              <w:t>10</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rPr>
                <w:sz w:val="20"/>
                <w:szCs w:val="20"/>
              </w:rPr>
            </w:pPr>
            <w:r>
              <w:rPr>
                <w:sz w:val="20"/>
                <w:szCs w:val="20"/>
              </w:rPr>
              <w:t>12.01</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rPr>
                <w:sz w:val="20"/>
                <w:szCs w:val="20"/>
              </w:rPr>
            </w:pPr>
            <w:r>
              <w:rPr>
                <w:sz w:val="20"/>
                <w:szCs w:val="20"/>
              </w:rPr>
              <w:t>12.01</w:t>
            </w:r>
          </w:p>
        </w:tc>
      </w:tr>
    </w:tbl>
    <w:p w:rsidR="004B32ED" w:rsidRDefault="004B32ED" w:rsidP="004B32ED">
      <w:pPr>
        <w:jc w:val="both"/>
        <w:rPr>
          <w:sz w:val="28"/>
          <w:szCs w:val="28"/>
        </w:rPr>
        <w:sectPr w:rsidR="004B32ED">
          <w:pgSz w:w="11909" w:h="16834"/>
          <w:pgMar w:top="1440" w:right="1116" w:bottom="720" w:left="1279" w:header="720" w:footer="720" w:gutter="0"/>
          <w:cols w:space="60"/>
          <w:noEndnote/>
        </w:sectPr>
      </w:pPr>
    </w:p>
    <w:p w:rsidR="004B32ED" w:rsidRDefault="004B32ED" w:rsidP="004B32ED">
      <w:pPr>
        <w:shd w:val="clear" w:color="auto" w:fill="FFFFFF"/>
        <w:spacing w:line="475" w:lineRule="exact"/>
        <w:ind w:left="216" w:firstLine="7670"/>
        <w:jc w:val="both"/>
      </w:pPr>
      <w:r>
        <w:t xml:space="preserve">Таблица 4.3 Индивидуальное производственное задание на выполнение НИР для </w:t>
      </w:r>
      <w:r>
        <w:rPr>
          <w:u w:val="single"/>
        </w:rPr>
        <w:t>лаборанта</w:t>
      </w:r>
      <w:r>
        <w:t>.</w:t>
      </w:r>
    </w:p>
    <w:p w:rsidR="004B32ED" w:rsidRDefault="004B32ED" w:rsidP="004B32ED">
      <w:pPr>
        <w:spacing w:after="130"/>
        <w:jc w:val="both"/>
        <w:rPr>
          <w:sz w:val="28"/>
          <w:szCs w:val="28"/>
        </w:rPr>
      </w:pPr>
    </w:p>
    <w:tbl>
      <w:tblPr>
        <w:tblW w:w="9446" w:type="dxa"/>
        <w:jc w:val="center"/>
        <w:tblLayout w:type="fixed"/>
        <w:tblCellMar>
          <w:left w:w="40" w:type="dxa"/>
          <w:right w:w="40" w:type="dxa"/>
        </w:tblCellMar>
        <w:tblLook w:val="0000" w:firstRow="0" w:lastRow="0" w:firstColumn="0" w:lastColumn="0" w:noHBand="0" w:noVBand="0"/>
      </w:tblPr>
      <w:tblGrid>
        <w:gridCol w:w="547"/>
        <w:gridCol w:w="2822"/>
        <w:gridCol w:w="1133"/>
        <w:gridCol w:w="1334"/>
        <w:gridCol w:w="1335"/>
        <w:gridCol w:w="1008"/>
        <w:gridCol w:w="1267"/>
      </w:tblGrid>
      <w:tr w:rsidR="004B32ED" w:rsidTr="0097248F">
        <w:trPr>
          <w:cantSplit/>
          <w:trHeight w:hRule="exact" w:val="403"/>
          <w:jc w:val="center"/>
        </w:trPr>
        <w:tc>
          <w:tcPr>
            <w:tcW w:w="547"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14"/>
              <w:jc w:val="both"/>
            </w:pPr>
            <w:r>
              <w:t>№</w:t>
            </w:r>
          </w:p>
        </w:tc>
        <w:tc>
          <w:tcPr>
            <w:tcW w:w="2822"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5"/>
              <w:jc w:val="both"/>
            </w:pPr>
            <w:r>
              <w:t>Наименование работ</w:t>
            </w:r>
          </w:p>
        </w:tc>
        <w:tc>
          <w:tcPr>
            <w:tcW w:w="1133"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5"/>
              <w:jc w:val="both"/>
            </w:pPr>
            <w:r>
              <w:t>Номер</w:t>
            </w:r>
          </w:p>
        </w:tc>
        <w:tc>
          <w:tcPr>
            <w:tcW w:w="2669" w:type="dxa"/>
            <w:gridSpan w:val="2"/>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10"/>
              <w:jc w:val="both"/>
            </w:pPr>
            <w:r>
              <w:t>Количество рабочих</w:t>
            </w:r>
          </w:p>
        </w:tc>
        <w:tc>
          <w:tcPr>
            <w:tcW w:w="2275" w:type="dxa"/>
            <w:gridSpan w:val="2"/>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ind w:left="14"/>
              <w:jc w:val="both"/>
            </w:pPr>
            <w:r>
              <w:t>Срок</w:t>
            </w:r>
          </w:p>
          <w:p w:rsidR="004B32ED" w:rsidRDefault="004B32ED" w:rsidP="004B32ED">
            <w:pPr>
              <w:shd w:val="clear" w:color="auto" w:fill="FFFFFF"/>
              <w:spacing w:line="317" w:lineRule="exact"/>
              <w:ind w:left="14" w:right="192"/>
              <w:jc w:val="both"/>
            </w:pPr>
            <w:r>
              <w:t>исполнения по плану     фактич</w:t>
            </w:r>
          </w:p>
        </w:tc>
      </w:tr>
      <w:tr w:rsidR="004B32ED" w:rsidTr="0097248F">
        <w:trPr>
          <w:cantSplit/>
          <w:trHeight w:hRule="exact" w:val="634"/>
          <w:jc w:val="center"/>
        </w:trPr>
        <w:tc>
          <w:tcPr>
            <w:tcW w:w="547"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2822"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1133"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этапа</w:t>
            </w:r>
          </w:p>
        </w:tc>
        <w:tc>
          <w:tcPr>
            <w:tcW w:w="2669" w:type="dxa"/>
            <w:gridSpan w:val="2"/>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26" w:lineRule="exact"/>
              <w:ind w:left="14" w:right="365" w:hanging="5"/>
              <w:jc w:val="both"/>
            </w:pPr>
            <w:r>
              <w:t xml:space="preserve">дней </w:t>
            </w:r>
          </w:p>
          <w:p w:rsidR="004B32ED" w:rsidRDefault="004B32ED" w:rsidP="004B32ED">
            <w:pPr>
              <w:shd w:val="clear" w:color="auto" w:fill="FFFFFF"/>
              <w:spacing w:line="326" w:lineRule="exact"/>
              <w:ind w:left="14" w:right="365" w:hanging="5"/>
              <w:jc w:val="both"/>
            </w:pPr>
            <w:r>
              <w:t>по плану    фактич фактич</w:t>
            </w:r>
          </w:p>
        </w:tc>
        <w:tc>
          <w:tcPr>
            <w:tcW w:w="2275" w:type="dxa"/>
            <w:gridSpan w:val="2"/>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17" w:lineRule="exact"/>
              <w:ind w:left="14" w:right="192"/>
              <w:jc w:val="both"/>
            </w:pPr>
          </w:p>
        </w:tc>
      </w:tr>
      <w:tr w:rsidR="004B32ED" w:rsidTr="0097248F">
        <w:trPr>
          <w:trHeight w:hRule="exact" w:val="384"/>
          <w:jc w:val="center"/>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3"/>
              <w:jc w:val="both"/>
            </w:pPr>
            <w:r>
              <w:t>1.</w:t>
            </w:r>
          </w:p>
        </w:tc>
        <w:tc>
          <w:tcPr>
            <w:tcW w:w="282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Термообработка</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3</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pPr>
            <w:r>
              <w:t xml:space="preserve">       10    </w:t>
            </w:r>
          </w:p>
        </w:tc>
        <w:tc>
          <w:tcPr>
            <w:tcW w:w="133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pPr>
            <w:r>
              <w:t xml:space="preserve">    10</w:t>
            </w:r>
          </w:p>
        </w:tc>
        <w:tc>
          <w:tcPr>
            <w:tcW w:w="100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 xml:space="preserve"> 26.11</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r>
              <w:t xml:space="preserve">  26.11</w:t>
            </w:r>
          </w:p>
        </w:tc>
      </w:tr>
    </w:tbl>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firstLine="0"/>
        <w:jc w:val="both"/>
        <w:rPr>
          <w:sz w:val="28"/>
          <w:szCs w:val="28"/>
        </w:rPr>
      </w:pPr>
    </w:p>
    <w:p w:rsidR="004B32ED" w:rsidRDefault="004B32ED" w:rsidP="004B32ED">
      <w:pPr>
        <w:shd w:val="clear" w:color="auto" w:fill="FFFFFF"/>
        <w:spacing w:line="485" w:lineRule="exact"/>
        <w:ind w:left="1776" w:right="2784"/>
        <w:jc w:val="both"/>
        <w:rPr>
          <w:color w:val="000000"/>
          <w:spacing w:val="-11"/>
          <w:w w:val="86"/>
          <w:sz w:val="28"/>
          <w:szCs w:val="28"/>
        </w:rPr>
      </w:pPr>
    </w:p>
    <w:p w:rsidR="004B32ED" w:rsidRDefault="004B32ED" w:rsidP="004B32ED">
      <w:pPr>
        <w:shd w:val="clear" w:color="auto" w:fill="FFFFFF"/>
        <w:spacing w:line="485" w:lineRule="exact"/>
        <w:ind w:left="1776" w:right="2784"/>
        <w:jc w:val="both"/>
        <w:rPr>
          <w:color w:val="000000"/>
          <w:spacing w:val="-11"/>
          <w:w w:val="86"/>
          <w:sz w:val="28"/>
          <w:szCs w:val="28"/>
        </w:rPr>
      </w:pPr>
    </w:p>
    <w:p w:rsidR="004B32ED" w:rsidRDefault="004B32ED" w:rsidP="004B32ED">
      <w:pPr>
        <w:shd w:val="clear" w:color="auto" w:fill="FFFFFF"/>
        <w:spacing w:line="360" w:lineRule="auto"/>
        <w:ind w:left="181" w:right="216" w:firstLine="539"/>
        <w:jc w:val="both"/>
        <w:rPr>
          <w:b/>
          <w:bCs/>
          <w:sz w:val="36"/>
          <w:szCs w:val="36"/>
        </w:rPr>
      </w:pPr>
      <w:r>
        <w:rPr>
          <w:b/>
          <w:bCs/>
          <w:sz w:val="36"/>
          <w:szCs w:val="36"/>
        </w:rPr>
        <w:t>4.4. Составление сметы затрат на дипломную НИР</w:t>
      </w:r>
    </w:p>
    <w:p w:rsidR="004B32ED" w:rsidRDefault="004B32ED" w:rsidP="004B32ED">
      <w:pPr>
        <w:shd w:val="clear" w:color="auto" w:fill="FFFFFF"/>
        <w:spacing w:line="360" w:lineRule="auto"/>
        <w:ind w:left="181" w:right="216" w:firstLine="539"/>
        <w:jc w:val="both"/>
        <w:rPr>
          <w:b/>
          <w:bCs/>
          <w:sz w:val="36"/>
          <w:szCs w:val="36"/>
        </w:rPr>
      </w:pPr>
    </w:p>
    <w:p w:rsidR="004B32ED" w:rsidRDefault="004B32ED" w:rsidP="004B32ED">
      <w:pPr>
        <w:shd w:val="clear" w:color="auto" w:fill="FFFFFF"/>
        <w:spacing w:line="360" w:lineRule="auto"/>
        <w:ind w:right="34"/>
        <w:jc w:val="both"/>
        <w:rPr>
          <w:sz w:val="28"/>
          <w:szCs w:val="28"/>
        </w:rPr>
      </w:pPr>
      <w:r>
        <w:rPr>
          <w:sz w:val="28"/>
          <w:szCs w:val="28"/>
        </w:rPr>
        <w:t>Статьями затрат на выполнение НИР являются :</w:t>
      </w:r>
    </w:p>
    <w:p w:rsidR="004B32ED" w:rsidRDefault="004B32ED" w:rsidP="004B32ED">
      <w:pPr>
        <w:shd w:val="clear" w:color="auto" w:fill="FFFFFF"/>
        <w:spacing w:line="485" w:lineRule="exact"/>
        <w:ind w:left="19" w:firstLine="106"/>
        <w:jc w:val="both"/>
        <w:rPr>
          <w:sz w:val="28"/>
          <w:szCs w:val="28"/>
        </w:rPr>
      </w:pPr>
      <w:r>
        <w:rPr>
          <w:sz w:val="28"/>
          <w:szCs w:val="28"/>
        </w:rPr>
        <w:t>1.    Затраты   на   материалы   (основные   и   вспомогательные   ) комплектующие изделия для проведения исследований :</w:t>
      </w:r>
    </w:p>
    <w:p w:rsidR="004B32ED" w:rsidRDefault="004B32ED" w:rsidP="004B32ED">
      <w:pPr>
        <w:autoSpaceDE w:val="0"/>
        <w:autoSpaceDN w:val="0"/>
        <w:adjustRightInd w:val="0"/>
        <w:jc w:val="both"/>
        <w:rPr>
          <w:sz w:val="28"/>
          <w:szCs w:val="28"/>
        </w:rPr>
      </w:pPr>
      <w:r>
        <w:rPr>
          <w:sz w:val="28"/>
          <w:szCs w:val="28"/>
        </w:rPr>
        <w:t>З</w:t>
      </w:r>
      <w:r>
        <w:rPr>
          <w:sz w:val="28"/>
          <w:szCs w:val="28"/>
          <w:vertAlign w:val="subscript"/>
        </w:rPr>
        <w:t>м</w:t>
      </w:r>
      <w:r>
        <w:rPr>
          <w:sz w:val="28"/>
          <w:szCs w:val="28"/>
        </w:rPr>
        <w:t>=</w:t>
      </w:r>
      <w:r>
        <w:rPr>
          <w:rFonts w:ascii="Symbol" w:hAnsi="Symbol" w:cs="Symbol"/>
          <w:sz w:val="28"/>
          <w:szCs w:val="28"/>
        </w:rPr>
        <w:t></w:t>
      </w:r>
      <w:r>
        <w:rPr>
          <w:sz w:val="28"/>
          <w:szCs w:val="28"/>
          <w:lang w:val="en-US"/>
        </w:rPr>
        <w:t>q</w:t>
      </w:r>
      <w:r>
        <w:rPr>
          <w:sz w:val="28"/>
          <w:szCs w:val="28"/>
          <w:vertAlign w:val="subscript"/>
        </w:rPr>
        <w:t>м</w:t>
      </w:r>
      <w:r>
        <w:rPr>
          <w:sz w:val="28"/>
          <w:szCs w:val="28"/>
          <w:vertAlign w:val="subscript"/>
          <w:lang w:val="en-US"/>
        </w:rPr>
        <w:t>i</w:t>
      </w:r>
      <w:r>
        <w:rPr>
          <w:sz w:val="28"/>
          <w:szCs w:val="28"/>
        </w:rPr>
        <w:t xml:space="preserve"> </w:t>
      </w:r>
      <w:r>
        <w:rPr>
          <w:sz w:val="28"/>
          <w:szCs w:val="28"/>
          <w:lang w:val="en-US"/>
        </w:rPr>
        <w:t>x</w:t>
      </w:r>
      <w:r>
        <w:rPr>
          <w:sz w:val="28"/>
          <w:szCs w:val="28"/>
        </w:rPr>
        <w:t xml:space="preserve"> Ц</w:t>
      </w:r>
      <w:r>
        <w:rPr>
          <w:sz w:val="28"/>
          <w:szCs w:val="28"/>
          <w:vertAlign w:val="subscript"/>
        </w:rPr>
        <w:t>м</w:t>
      </w:r>
      <w:r>
        <w:rPr>
          <w:sz w:val="28"/>
          <w:szCs w:val="28"/>
          <w:vertAlign w:val="subscript"/>
          <w:lang w:val="en-US"/>
        </w:rPr>
        <w:t>i</w:t>
      </w:r>
      <w:r>
        <w:rPr>
          <w:sz w:val="28"/>
          <w:szCs w:val="28"/>
        </w:rPr>
        <w:t xml:space="preserve"> , руб</w:t>
      </w:r>
    </w:p>
    <w:p w:rsidR="004B32ED" w:rsidRDefault="004B32ED" w:rsidP="004B32ED">
      <w:pPr>
        <w:autoSpaceDE w:val="0"/>
        <w:autoSpaceDN w:val="0"/>
        <w:adjustRightInd w:val="0"/>
        <w:jc w:val="both"/>
        <w:rPr>
          <w:sz w:val="28"/>
          <w:szCs w:val="28"/>
        </w:rPr>
      </w:pPr>
      <w:r>
        <w:rPr>
          <w:sz w:val="28"/>
          <w:szCs w:val="28"/>
        </w:rPr>
        <w:t>где Ц</w:t>
      </w:r>
      <w:r>
        <w:rPr>
          <w:sz w:val="28"/>
          <w:szCs w:val="28"/>
          <w:vertAlign w:val="subscript"/>
        </w:rPr>
        <w:t>м</w:t>
      </w:r>
      <w:r>
        <w:rPr>
          <w:sz w:val="28"/>
          <w:szCs w:val="28"/>
          <w:vertAlign w:val="subscript"/>
          <w:lang w:val="en-US"/>
        </w:rPr>
        <w:t>i</w:t>
      </w:r>
      <w:r>
        <w:rPr>
          <w:sz w:val="28"/>
          <w:szCs w:val="28"/>
        </w:rPr>
        <w:t xml:space="preserve"> - цена материального ресурса i-ro вида, руб/кг;</w:t>
      </w:r>
    </w:p>
    <w:p w:rsidR="004B32ED" w:rsidRDefault="004B32ED" w:rsidP="004B32ED">
      <w:pPr>
        <w:pStyle w:val="a8"/>
        <w:ind w:right="36"/>
        <w:jc w:val="both"/>
        <w:rPr>
          <w:sz w:val="28"/>
          <w:szCs w:val="28"/>
        </w:rPr>
      </w:pPr>
      <w:r>
        <w:rPr>
          <w:sz w:val="28"/>
          <w:szCs w:val="28"/>
          <w:lang w:val="en-US"/>
        </w:rPr>
        <w:t>q</w:t>
      </w:r>
      <w:r>
        <w:rPr>
          <w:sz w:val="28"/>
          <w:szCs w:val="28"/>
          <w:vertAlign w:val="subscript"/>
        </w:rPr>
        <w:t>м</w:t>
      </w:r>
      <w:r>
        <w:rPr>
          <w:sz w:val="28"/>
          <w:szCs w:val="28"/>
          <w:vertAlign w:val="subscript"/>
          <w:lang w:val="en-US"/>
        </w:rPr>
        <w:t>i</w:t>
      </w:r>
      <w:r>
        <w:rPr>
          <w:sz w:val="28"/>
          <w:szCs w:val="28"/>
        </w:rPr>
        <w:t xml:space="preserve">  - потребность в данном материальном ресурсе, кг(г). В данной работе исследуется сплав </w:t>
      </w:r>
      <w:r>
        <w:rPr>
          <w:sz w:val="28"/>
          <w:szCs w:val="28"/>
          <w:lang w:val="en-US"/>
        </w:rPr>
        <w:t>Al</w:t>
      </w:r>
      <w:r>
        <w:rPr>
          <w:sz w:val="28"/>
          <w:szCs w:val="28"/>
        </w:rPr>
        <w:t xml:space="preserve"> – </w:t>
      </w:r>
      <w:r>
        <w:rPr>
          <w:sz w:val="28"/>
          <w:szCs w:val="28"/>
          <w:lang w:val="en-US"/>
        </w:rPr>
        <w:t>Mg</w:t>
      </w:r>
      <w:r>
        <w:rPr>
          <w:sz w:val="28"/>
          <w:szCs w:val="28"/>
          <w:vertAlign w:val="subscript"/>
        </w:rPr>
        <w:t>2</w:t>
      </w:r>
      <w:r>
        <w:rPr>
          <w:sz w:val="28"/>
          <w:szCs w:val="28"/>
          <w:lang w:val="en-US"/>
        </w:rPr>
        <w:t>Si</w:t>
      </w:r>
      <w:r>
        <w:rPr>
          <w:sz w:val="28"/>
          <w:szCs w:val="28"/>
        </w:rPr>
        <w:t xml:space="preserve"> – </w:t>
      </w:r>
      <w:r>
        <w:rPr>
          <w:sz w:val="28"/>
          <w:szCs w:val="28"/>
          <w:lang w:val="en-US"/>
        </w:rPr>
        <w:t>Si</w:t>
      </w:r>
      <w:r>
        <w:rPr>
          <w:sz w:val="28"/>
          <w:szCs w:val="28"/>
        </w:rPr>
        <w:t>, 6 прутков, каждый весит 2 кг. Ведомость затрат на основные материалы:</w:t>
      </w:r>
    </w:p>
    <w:p w:rsidR="004B32ED" w:rsidRDefault="004B32ED" w:rsidP="004B32ED">
      <w:pPr>
        <w:spacing w:after="149"/>
        <w:jc w:val="both"/>
        <w:rPr>
          <w:sz w:val="28"/>
          <w:szCs w:val="28"/>
        </w:rPr>
      </w:pPr>
    </w:p>
    <w:tbl>
      <w:tblPr>
        <w:tblW w:w="0" w:type="auto"/>
        <w:tblInd w:w="-8" w:type="dxa"/>
        <w:tblLayout w:type="fixed"/>
        <w:tblCellMar>
          <w:left w:w="40" w:type="dxa"/>
          <w:right w:w="40" w:type="dxa"/>
        </w:tblCellMar>
        <w:tblLook w:val="0000" w:firstRow="0" w:lastRow="0" w:firstColumn="0" w:lastColumn="0" w:noHBand="0" w:noVBand="0"/>
      </w:tblPr>
      <w:tblGrid>
        <w:gridCol w:w="3235"/>
        <w:gridCol w:w="1978"/>
        <w:gridCol w:w="1690"/>
        <w:gridCol w:w="2438"/>
      </w:tblGrid>
      <w:tr w:rsidR="004B32ED" w:rsidTr="0097248F">
        <w:trPr>
          <w:trHeight w:hRule="exact" w:val="1057"/>
        </w:trPr>
        <w:tc>
          <w:tcPr>
            <w:tcW w:w="323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Наименование материала</w:t>
            </w:r>
          </w:p>
        </w:tc>
        <w:tc>
          <w:tcPr>
            <w:tcW w:w="19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Количество, кг</w:t>
            </w:r>
          </w:p>
        </w:tc>
        <w:tc>
          <w:tcPr>
            <w:tcW w:w="169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408" w:lineRule="exact"/>
              <w:ind w:firstLine="29"/>
              <w:jc w:val="both"/>
            </w:pPr>
            <w:r>
              <w:t>Цена    за    ед., руб/кг</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Сумма затрат, руб.</w:t>
            </w:r>
          </w:p>
        </w:tc>
      </w:tr>
      <w:tr w:rsidR="004B32ED" w:rsidTr="0097248F">
        <w:trPr>
          <w:trHeight w:hRule="exact" w:val="1670"/>
        </w:trPr>
        <w:tc>
          <w:tcPr>
            <w:tcW w:w="323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 xml:space="preserve">Прутки из сплава </w:t>
            </w:r>
            <w:r>
              <w:rPr>
                <w:lang w:val="en-US"/>
              </w:rPr>
              <w:t>Al</w:t>
            </w:r>
            <w:r>
              <w:t xml:space="preserve"> – </w:t>
            </w:r>
            <w:r>
              <w:rPr>
                <w:lang w:val="en-US"/>
              </w:rPr>
              <w:t>Mg</w:t>
            </w:r>
            <w:r>
              <w:rPr>
                <w:vertAlign w:val="subscript"/>
              </w:rPr>
              <w:t>2</w:t>
            </w:r>
            <w:r>
              <w:rPr>
                <w:lang w:val="en-US"/>
              </w:rPr>
              <w:t>Si</w:t>
            </w:r>
            <w:r>
              <w:t xml:space="preserve"> – </w:t>
            </w:r>
            <w:r>
              <w:rPr>
                <w:lang w:val="en-US"/>
              </w:rPr>
              <w:t>Si</w:t>
            </w:r>
            <w:r>
              <w:t xml:space="preserve"> </w:t>
            </w:r>
          </w:p>
        </w:tc>
        <w:tc>
          <w:tcPr>
            <w:tcW w:w="19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rPr>
                <w:lang w:val="en-US"/>
              </w:rPr>
            </w:pPr>
            <w:r>
              <w:t>2х</w:t>
            </w:r>
            <w:r>
              <w:rPr>
                <w:lang w:val="en-US"/>
              </w:rPr>
              <w:t>6 = 12</w:t>
            </w:r>
          </w:p>
        </w:tc>
        <w:tc>
          <w:tcPr>
            <w:tcW w:w="169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
              <w:jc w:val="both"/>
            </w:pPr>
            <w:r>
              <w:t>155</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pPr>
            <w:r>
              <w:t>1860</w:t>
            </w:r>
          </w:p>
        </w:tc>
      </w:tr>
      <w:tr w:rsidR="004B32ED" w:rsidTr="0097248F">
        <w:trPr>
          <w:trHeight w:hRule="exact" w:val="384"/>
        </w:trPr>
        <w:tc>
          <w:tcPr>
            <w:tcW w:w="6903" w:type="dxa"/>
            <w:gridSpan w:val="3"/>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Итого:</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pPr>
            <w:r>
              <w:t>1860</w:t>
            </w:r>
          </w:p>
        </w:tc>
      </w:tr>
    </w:tbl>
    <w:p w:rsidR="004B32ED" w:rsidRDefault="004B32ED" w:rsidP="004B32ED">
      <w:pPr>
        <w:shd w:val="clear" w:color="auto" w:fill="FFFFFF"/>
        <w:spacing w:before="701"/>
        <w:jc w:val="both"/>
      </w:pPr>
      <w:r>
        <w:t>Таблица 4.4</w:t>
      </w:r>
    </w:p>
    <w:p w:rsidR="004B32ED" w:rsidRDefault="004B32ED" w:rsidP="004B32ED">
      <w:pPr>
        <w:pStyle w:val="2"/>
      </w:pPr>
      <w:r>
        <w:t>Ведомость затрат на вспомогательные материалы</w:t>
      </w:r>
    </w:p>
    <w:p w:rsidR="004B32ED" w:rsidRDefault="004B32ED" w:rsidP="004B32ED">
      <w:pPr>
        <w:spacing w:after="149"/>
        <w:jc w:val="both"/>
        <w:rPr>
          <w:sz w:val="28"/>
          <w:szCs w:val="28"/>
        </w:rPr>
      </w:pPr>
    </w:p>
    <w:tbl>
      <w:tblPr>
        <w:tblW w:w="0" w:type="auto"/>
        <w:tblInd w:w="-8" w:type="dxa"/>
        <w:tblLayout w:type="fixed"/>
        <w:tblCellMar>
          <w:left w:w="40" w:type="dxa"/>
          <w:right w:w="40" w:type="dxa"/>
        </w:tblCellMar>
        <w:tblLook w:val="0000" w:firstRow="0" w:lastRow="0" w:firstColumn="0" w:lastColumn="0" w:noHBand="0" w:noVBand="0"/>
      </w:tblPr>
      <w:tblGrid>
        <w:gridCol w:w="3254"/>
        <w:gridCol w:w="1968"/>
        <w:gridCol w:w="1699"/>
        <w:gridCol w:w="2429"/>
      </w:tblGrid>
      <w:tr w:rsidR="004B32ED" w:rsidTr="0097248F">
        <w:trPr>
          <w:trHeight w:hRule="exact" w:val="535"/>
        </w:trPr>
        <w:tc>
          <w:tcPr>
            <w:tcW w:w="325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Наименование материала</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r>
              <w:t>Количество, кг</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r>
              <w:t>Цена, руб/кг</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
              <w:jc w:val="both"/>
            </w:pPr>
            <w:r>
              <w:t>Сумма затрат, руб</w:t>
            </w:r>
          </w:p>
        </w:tc>
      </w:tr>
      <w:tr w:rsidR="004B32ED" w:rsidTr="0097248F">
        <w:trPr>
          <w:trHeight w:hRule="exact" w:val="653"/>
        </w:trPr>
        <w:tc>
          <w:tcPr>
            <w:tcW w:w="3254"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spacing w:line="307" w:lineRule="exact"/>
              <w:ind w:left="19" w:right="902" w:hanging="5"/>
              <w:jc w:val="both"/>
            </w:pPr>
            <w:r>
              <w:t>Фотопленка Шлифовальная бумага</w:t>
            </w:r>
          </w:p>
        </w:tc>
        <w:tc>
          <w:tcPr>
            <w:tcW w:w="1968"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19"/>
              <w:jc w:val="both"/>
            </w:pPr>
            <w:r>
              <w:t>1кассета</w:t>
            </w:r>
          </w:p>
          <w:p w:rsidR="004B32ED" w:rsidRDefault="004B32ED" w:rsidP="004B32ED">
            <w:pPr>
              <w:shd w:val="clear" w:color="auto" w:fill="FFFFFF"/>
              <w:ind w:left="19"/>
              <w:jc w:val="both"/>
            </w:pPr>
            <w:r>
              <w:t>1 м</w:t>
            </w:r>
            <w:r>
              <w:rPr>
                <w:vertAlign w:val="superscript"/>
              </w:rPr>
              <w:t>2</w:t>
            </w:r>
          </w:p>
        </w:tc>
        <w:tc>
          <w:tcPr>
            <w:tcW w:w="1699"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5"/>
              <w:jc w:val="both"/>
            </w:pPr>
            <w:r>
              <w:t>50</w:t>
            </w:r>
          </w:p>
          <w:p w:rsidR="004B32ED" w:rsidRDefault="004B32ED" w:rsidP="004B32ED">
            <w:pPr>
              <w:shd w:val="clear" w:color="auto" w:fill="FFFFFF"/>
              <w:ind w:left="5"/>
              <w:jc w:val="both"/>
            </w:pPr>
            <w:r>
              <w:t>20</w:t>
            </w:r>
          </w:p>
        </w:tc>
        <w:tc>
          <w:tcPr>
            <w:tcW w:w="2429"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spacing w:line="307" w:lineRule="exact"/>
              <w:ind w:left="5" w:right="1987"/>
              <w:jc w:val="both"/>
            </w:pPr>
            <w:r>
              <w:t>50 20</w:t>
            </w:r>
          </w:p>
        </w:tc>
      </w:tr>
      <w:tr w:rsidR="004B32ED" w:rsidTr="0097248F">
        <w:trPr>
          <w:trHeight w:hRule="exact" w:val="355"/>
        </w:trPr>
        <w:tc>
          <w:tcPr>
            <w:tcW w:w="325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29"/>
              <w:jc w:val="both"/>
            </w:pPr>
            <w:r>
              <w:t>Фотобумага</w:t>
            </w:r>
          </w:p>
        </w:tc>
        <w:tc>
          <w:tcPr>
            <w:tcW w:w="1968"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10"/>
              <w:jc w:val="both"/>
            </w:pPr>
            <w:r>
              <w:t>3 пачки</w:t>
            </w:r>
          </w:p>
        </w:tc>
        <w:tc>
          <w:tcPr>
            <w:tcW w:w="1699"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5"/>
              <w:jc w:val="both"/>
            </w:pPr>
            <w:r>
              <w:t>40</w:t>
            </w:r>
          </w:p>
        </w:tc>
        <w:tc>
          <w:tcPr>
            <w:tcW w:w="2429"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24"/>
              <w:jc w:val="both"/>
            </w:pPr>
            <w:r>
              <w:t>120</w:t>
            </w:r>
          </w:p>
        </w:tc>
      </w:tr>
      <w:tr w:rsidR="004B32ED" w:rsidTr="0097248F">
        <w:trPr>
          <w:trHeight w:hRule="exact" w:val="336"/>
        </w:trPr>
        <w:tc>
          <w:tcPr>
            <w:tcW w:w="325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34"/>
              <w:jc w:val="both"/>
            </w:pPr>
            <w:r>
              <w:t>Фотореактивы</w:t>
            </w:r>
          </w:p>
        </w:tc>
        <w:tc>
          <w:tcPr>
            <w:tcW w:w="1968"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10"/>
              <w:jc w:val="both"/>
            </w:pPr>
            <w:r>
              <w:t>4 пачки</w:t>
            </w:r>
          </w:p>
        </w:tc>
        <w:tc>
          <w:tcPr>
            <w:tcW w:w="1699"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14"/>
              <w:jc w:val="both"/>
            </w:pPr>
            <w:r>
              <w:t>65</w:t>
            </w:r>
          </w:p>
        </w:tc>
        <w:tc>
          <w:tcPr>
            <w:tcW w:w="2429"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34"/>
              <w:jc w:val="both"/>
            </w:pPr>
            <w:r>
              <w:t>140</w:t>
            </w:r>
          </w:p>
        </w:tc>
      </w:tr>
      <w:tr w:rsidR="004B32ED" w:rsidTr="0097248F">
        <w:trPr>
          <w:trHeight w:hRule="exact" w:val="250"/>
        </w:trPr>
        <w:tc>
          <w:tcPr>
            <w:tcW w:w="325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24"/>
              <w:jc w:val="both"/>
            </w:pPr>
            <w:r>
              <w:t>Кислоты;</w:t>
            </w:r>
          </w:p>
        </w:tc>
        <w:tc>
          <w:tcPr>
            <w:tcW w:w="1968"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pPr>
          </w:p>
        </w:tc>
        <w:tc>
          <w:tcPr>
            <w:tcW w:w="1699"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pPr>
          </w:p>
        </w:tc>
        <w:tc>
          <w:tcPr>
            <w:tcW w:w="2429"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jc w:val="both"/>
            </w:pPr>
          </w:p>
        </w:tc>
      </w:tr>
      <w:tr w:rsidR="004B32ED" w:rsidTr="0097248F">
        <w:trPr>
          <w:trHeight w:hRule="exact" w:val="307"/>
        </w:trPr>
        <w:tc>
          <w:tcPr>
            <w:tcW w:w="325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38"/>
              <w:jc w:val="both"/>
            </w:pPr>
            <w:r>
              <w:t>плавиковая</w:t>
            </w:r>
          </w:p>
        </w:tc>
        <w:tc>
          <w:tcPr>
            <w:tcW w:w="1968"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10"/>
              <w:jc w:val="both"/>
            </w:pPr>
            <w:r>
              <w:t>0.12см2</w:t>
            </w:r>
          </w:p>
        </w:tc>
        <w:tc>
          <w:tcPr>
            <w:tcW w:w="1699"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14"/>
              <w:jc w:val="both"/>
            </w:pPr>
            <w:r>
              <w:t>64</w:t>
            </w:r>
          </w:p>
        </w:tc>
        <w:tc>
          <w:tcPr>
            <w:tcW w:w="2429"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14"/>
              <w:jc w:val="both"/>
            </w:pPr>
            <w:r>
              <w:t>7.68</w:t>
            </w:r>
          </w:p>
        </w:tc>
      </w:tr>
      <w:tr w:rsidR="004B32ED" w:rsidTr="0097248F">
        <w:trPr>
          <w:trHeight w:hRule="exact" w:val="317"/>
        </w:trPr>
        <w:tc>
          <w:tcPr>
            <w:tcW w:w="325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38"/>
              <w:jc w:val="both"/>
            </w:pPr>
            <w:r>
              <w:t>азотная</w:t>
            </w:r>
          </w:p>
        </w:tc>
        <w:tc>
          <w:tcPr>
            <w:tcW w:w="1968"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14"/>
              <w:jc w:val="both"/>
            </w:pPr>
            <w:r>
              <w:t>0.7см2</w:t>
            </w:r>
          </w:p>
        </w:tc>
        <w:tc>
          <w:tcPr>
            <w:tcW w:w="1699"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19"/>
              <w:jc w:val="both"/>
            </w:pPr>
            <w:r>
              <w:t>50</w:t>
            </w:r>
          </w:p>
        </w:tc>
        <w:tc>
          <w:tcPr>
            <w:tcW w:w="2429"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14"/>
              <w:jc w:val="both"/>
            </w:pPr>
            <w:r>
              <w:t>35</w:t>
            </w:r>
          </w:p>
        </w:tc>
      </w:tr>
      <w:tr w:rsidR="004B32ED" w:rsidTr="0097248F">
        <w:trPr>
          <w:trHeight w:hRule="exact" w:val="365"/>
        </w:trPr>
        <w:tc>
          <w:tcPr>
            <w:tcW w:w="325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34"/>
              <w:jc w:val="both"/>
            </w:pPr>
            <w:r>
              <w:t>хлорная</w:t>
            </w:r>
          </w:p>
        </w:tc>
        <w:tc>
          <w:tcPr>
            <w:tcW w:w="1968"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10"/>
              <w:jc w:val="both"/>
            </w:pPr>
            <w:r>
              <w:t>0.14см2</w:t>
            </w:r>
          </w:p>
        </w:tc>
        <w:tc>
          <w:tcPr>
            <w:tcW w:w="1699"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10"/>
              <w:jc w:val="both"/>
            </w:pPr>
            <w:r>
              <w:t>60</w:t>
            </w:r>
          </w:p>
        </w:tc>
        <w:tc>
          <w:tcPr>
            <w:tcW w:w="2429"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10"/>
              <w:jc w:val="both"/>
            </w:pPr>
            <w:r>
              <w:t>8.4</w:t>
            </w:r>
          </w:p>
        </w:tc>
      </w:tr>
      <w:tr w:rsidR="004B32ED" w:rsidTr="0097248F">
        <w:trPr>
          <w:trHeight w:hRule="exact" w:val="336"/>
        </w:trPr>
        <w:tc>
          <w:tcPr>
            <w:tcW w:w="3254"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34"/>
              <w:jc w:val="both"/>
            </w:pPr>
            <w:r>
              <w:t>уксусная</w:t>
            </w:r>
          </w:p>
        </w:tc>
        <w:tc>
          <w:tcPr>
            <w:tcW w:w="1968"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10"/>
              <w:jc w:val="both"/>
            </w:pPr>
            <w:r>
              <w:t>0.35см2</w:t>
            </w:r>
          </w:p>
        </w:tc>
        <w:tc>
          <w:tcPr>
            <w:tcW w:w="1699"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14"/>
              <w:jc w:val="both"/>
            </w:pPr>
            <w:r>
              <w:t>35</w:t>
            </w:r>
          </w:p>
        </w:tc>
        <w:tc>
          <w:tcPr>
            <w:tcW w:w="2429" w:type="dxa"/>
            <w:tcBorders>
              <w:top w:val="nil"/>
              <w:left w:val="single" w:sz="6" w:space="0" w:color="auto"/>
              <w:bottom w:val="nil"/>
              <w:right w:val="single" w:sz="6" w:space="0" w:color="auto"/>
            </w:tcBorders>
            <w:shd w:val="clear" w:color="auto" w:fill="FFFFFF"/>
          </w:tcPr>
          <w:p w:rsidR="004B32ED" w:rsidRDefault="004B32ED" w:rsidP="004B32ED">
            <w:pPr>
              <w:shd w:val="clear" w:color="auto" w:fill="FFFFFF"/>
              <w:ind w:left="34"/>
              <w:jc w:val="both"/>
            </w:pPr>
            <w:r>
              <w:t>1225</w:t>
            </w:r>
          </w:p>
        </w:tc>
      </w:tr>
      <w:tr w:rsidR="004B32ED" w:rsidTr="0097248F">
        <w:trPr>
          <w:trHeight w:hRule="exact" w:val="394"/>
        </w:trPr>
        <w:tc>
          <w:tcPr>
            <w:tcW w:w="3254"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pPr>
            <w:r>
              <w:t>глицерин</w:t>
            </w:r>
          </w:p>
        </w:tc>
        <w:tc>
          <w:tcPr>
            <w:tcW w:w="1968"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020см2</w:t>
            </w:r>
          </w:p>
        </w:tc>
        <w:tc>
          <w:tcPr>
            <w:tcW w:w="1699"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30</w:t>
            </w:r>
          </w:p>
        </w:tc>
        <w:tc>
          <w:tcPr>
            <w:tcW w:w="2429"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6</w:t>
            </w:r>
          </w:p>
        </w:tc>
      </w:tr>
      <w:tr w:rsidR="004B32ED" w:rsidTr="0097248F">
        <w:trPr>
          <w:trHeight w:hRule="exact" w:val="394"/>
        </w:trPr>
        <w:tc>
          <w:tcPr>
            <w:tcW w:w="6921" w:type="dxa"/>
            <w:gridSpan w:val="3"/>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pPr>
            <w:r>
              <w:t>Итого.</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399.33руб.</w:t>
            </w:r>
          </w:p>
        </w:tc>
      </w:tr>
    </w:tbl>
    <w:p w:rsidR="004B32ED" w:rsidRDefault="004B32ED" w:rsidP="004B32ED">
      <w:pPr>
        <w:jc w:val="both"/>
        <w:rPr>
          <w:sz w:val="28"/>
          <w:szCs w:val="28"/>
        </w:rPr>
        <w:sectPr w:rsidR="004B32ED">
          <w:pgSz w:w="11909" w:h="16834"/>
          <w:pgMar w:top="1440" w:right="698" w:bottom="360" w:left="1275" w:header="720" w:footer="720" w:gutter="0"/>
          <w:cols w:space="60"/>
          <w:noEndnote/>
        </w:sectPr>
      </w:pPr>
    </w:p>
    <w:p w:rsidR="004B32ED" w:rsidRDefault="004B32ED" w:rsidP="004B32ED">
      <w:pPr>
        <w:shd w:val="clear" w:color="auto" w:fill="FFFFFF"/>
        <w:spacing w:line="360" w:lineRule="auto"/>
        <w:ind w:left="10" w:firstLine="709"/>
        <w:jc w:val="both"/>
        <w:rPr>
          <w:sz w:val="28"/>
          <w:szCs w:val="28"/>
        </w:rPr>
      </w:pPr>
      <w:r>
        <w:rPr>
          <w:sz w:val="28"/>
          <w:szCs w:val="28"/>
        </w:rPr>
        <w:t>2. Затраты на заработную плату участников НИР:</w:t>
      </w:r>
    </w:p>
    <w:p w:rsidR="004B32ED" w:rsidRDefault="004B32ED" w:rsidP="004B32ED">
      <w:pPr>
        <w:shd w:val="clear" w:color="auto" w:fill="FFFFFF"/>
        <w:spacing w:line="360" w:lineRule="auto"/>
        <w:ind w:left="120" w:firstLine="709"/>
        <w:jc w:val="both"/>
        <w:rPr>
          <w:sz w:val="28"/>
          <w:szCs w:val="28"/>
        </w:rPr>
      </w:pPr>
      <w:r>
        <w:rPr>
          <w:sz w:val="28"/>
          <w:szCs w:val="28"/>
        </w:rPr>
        <w:t>а) Величина затрат на основную заработную плату инженера-исследователя, научного руководителя и лаборанта определяется по формуле:</w:t>
      </w:r>
    </w:p>
    <w:p w:rsidR="004B32ED" w:rsidRDefault="004B32ED" w:rsidP="004B32ED">
      <w:pPr>
        <w:shd w:val="clear" w:color="auto" w:fill="FFFFFF"/>
        <w:spacing w:before="168" w:line="360" w:lineRule="auto"/>
        <w:ind w:left="2362" w:firstLine="709"/>
        <w:jc w:val="both"/>
        <w:rPr>
          <w:sz w:val="28"/>
          <w:szCs w:val="28"/>
        </w:rPr>
      </w:pPr>
      <w:r>
        <w:rPr>
          <w:sz w:val="28"/>
          <w:szCs w:val="28"/>
        </w:rPr>
        <w:t>З</w:t>
      </w:r>
      <w:r>
        <w:rPr>
          <w:sz w:val="28"/>
          <w:szCs w:val="28"/>
          <w:vertAlign w:val="subscript"/>
        </w:rPr>
        <w:t>0</w:t>
      </w:r>
      <w:r>
        <w:rPr>
          <w:sz w:val="28"/>
          <w:szCs w:val="28"/>
        </w:rPr>
        <w:t>= К</w:t>
      </w:r>
      <w:r>
        <w:rPr>
          <w:sz w:val="28"/>
          <w:szCs w:val="28"/>
          <w:vertAlign w:val="subscript"/>
        </w:rPr>
        <w:t>0</w:t>
      </w:r>
      <w:r>
        <w:rPr>
          <w:sz w:val="28"/>
          <w:szCs w:val="28"/>
        </w:rPr>
        <w:t xml:space="preserve"> – З</w:t>
      </w:r>
      <w:r>
        <w:rPr>
          <w:sz w:val="28"/>
          <w:szCs w:val="28"/>
          <w:vertAlign w:val="subscript"/>
        </w:rPr>
        <w:t>м</w:t>
      </w:r>
      <w:r>
        <w:rPr>
          <w:sz w:val="28"/>
          <w:szCs w:val="28"/>
        </w:rPr>
        <w:t xml:space="preserve"> –  Фм , руб,</w:t>
      </w:r>
    </w:p>
    <w:p w:rsidR="004B32ED" w:rsidRDefault="004B32ED" w:rsidP="004B32ED">
      <w:pPr>
        <w:shd w:val="clear" w:color="auto" w:fill="FFFFFF"/>
        <w:spacing w:line="360" w:lineRule="auto"/>
        <w:ind w:left="10" w:firstLine="709"/>
        <w:jc w:val="both"/>
        <w:rPr>
          <w:sz w:val="28"/>
          <w:szCs w:val="28"/>
        </w:rPr>
      </w:pPr>
      <w:r>
        <w:rPr>
          <w:sz w:val="28"/>
          <w:szCs w:val="28"/>
        </w:rPr>
        <w:t>где Ко - коэффициент, учитывающий доплаты к основной заработной плате ( Ко = 1.08 для всех категорий работающих),</w:t>
      </w:r>
    </w:p>
    <w:p w:rsidR="004B32ED" w:rsidRDefault="004B32ED" w:rsidP="004B32ED">
      <w:pPr>
        <w:shd w:val="clear" w:color="auto" w:fill="FFFFFF"/>
        <w:spacing w:line="360" w:lineRule="auto"/>
        <w:ind w:left="10" w:firstLine="709"/>
        <w:jc w:val="both"/>
        <w:rPr>
          <w:sz w:val="28"/>
          <w:szCs w:val="28"/>
        </w:rPr>
      </w:pPr>
      <w:r>
        <w:rPr>
          <w:sz w:val="28"/>
          <w:szCs w:val="28"/>
        </w:rPr>
        <w:t xml:space="preserve"> Зм - месячный оклад, руб</w:t>
      </w:r>
    </w:p>
    <w:p w:rsidR="004B32ED" w:rsidRDefault="004B32ED" w:rsidP="004B32ED">
      <w:pPr>
        <w:shd w:val="clear" w:color="auto" w:fill="FFFFFF"/>
        <w:spacing w:before="5" w:line="360" w:lineRule="auto"/>
        <w:ind w:left="24" w:right="122" w:firstLine="709"/>
        <w:jc w:val="both"/>
        <w:rPr>
          <w:sz w:val="28"/>
          <w:szCs w:val="28"/>
        </w:rPr>
      </w:pPr>
      <w:r>
        <w:rPr>
          <w:sz w:val="28"/>
          <w:szCs w:val="28"/>
        </w:rPr>
        <w:t>Фм - фактическое время участия в НИР, мес. Заработная плата инженера-исследователя:</w:t>
      </w:r>
    </w:p>
    <w:p w:rsidR="004B32ED" w:rsidRDefault="004B32ED" w:rsidP="004B32ED">
      <w:pPr>
        <w:shd w:val="clear" w:color="auto" w:fill="FFFFFF"/>
        <w:spacing w:before="34" w:line="360" w:lineRule="auto"/>
        <w:ind w:left="19" w:right="122" w:firstLine="709"/>
        <w:jc w:val="both"/>
        <w:rPr>
          <w:sz w:val="28"/>
          <w:szCs w:val="28"/>
        </w:rPr>
      </w:pPr>
      <w:r>
        <w:rPr>
          <w:sz w:val="28"/>
          <w:szCs w:val="28"/>
        </w:rPr>
        <w:t>Зм -1100руб, Фм = 2.2 мес, 30= 1.08 • 1100 -2.2=2613,60 руб. Заработная плата научного руководителя:</w:t>
      </w:r>
    </w:p>
    <w:p w:rsidR="004B32ED" w:rsidRDefault="004B32ED" w:rsidP="004B32ED">
      <w:pPr>
        <w:shd w:val="clear" w:color="auto" w:fill="FFFFFF"/>
        <w:tabs>
          <w:tab w:val="left" w:pos="9180"/>
        </w:tabs>
        <w:spacing w:line="360" w:lineRule="auto"/>
        <w:ind w:left="24" w:right="842" w:firstLine="709"/>
        <w:jc w:val="both"/>
        <w:rPr>
          <w:sz w:val="28"/>
          <w:szCs w:val="28"/>
        </w:rPr>
      </w:pPr>
      <w:r>
        <w:rPr>
          <w:sz w:val="28"/>
          <w:szCs w:val="28"/>
        </w:rPr>
        <w:t xml:space="preserve">Зм=2000 руб, Фм=0.06 мес, 30 -1.08 • 2000 • 0.06 = 1296 руб. </w:t>
      </w:r>
    </w:p>
    <w:p w:rsidR="004B32ED" w:rsidRDefault="004B32ED" w:rsidP="004B32ED">
      <w:pPr>
        <w:shd w:val="clear" w:color="auto" w:fill="FFFFFF"/>
        <w:tabs>
          <w:tab w:val="left" w:pos="9180"/>
        </w:tabs>
        <w:spacing w:line="360" w:lineRule="auto"/>
        <w:ind w:left="24" w:right="1562" w:firstLine="709"/>
        <w:jc w:val="both"/>
        <w:rPr>
          <w:sz w:val="28"/>
          <w:szCs w:val="28"/>
        </w:rPr>
      </w:pPr>
      <w:r>
        <w:rPr>
          <w:sz w:val="28"/>
          <w:szCs w:val="28"/>
        </w:rPr>
        <w:t>Заработная плата лаборанта:</w:t>
      </w:r>
    </w:p>
    <w:p w:rsidR="004B32ED" w:rsidRDefault="004B32ED" w:rsidP="004B32ED">
      <w:pPr>
        <w:shd w:val="clear" w:color="auto" w:fill="FFFFFF"/>
        <w:spacing w:before="5" w:line="360" w:lineRule="auto"/>
        <w:ind w:left="1080" w:right="842" w:firstLine="709"/>
        <w:jc w:val="both"/>
        <w:rPr>
          <w:sz w:val="28"/>
          <w:szCs w:val="28"/>
        </w:rPr>
      </w:pPr>
      <w:r>
        <w:rPr>
          <w:sz w:val="28"/>
          <w:szCs w:val="28"/>
        </w:rPr>
        <w:t>Зм - 900руб,Фм=0.1мес, 30= 1.08 -900 -0.1 =97,2 руб.</w:t>
      </w:r>
    </w:p>
    <w:p w:rsidR="004B32ED" w:rsidRDefault="004B32ED" w:rsidP="004B32ED">
      <w:pPr>
        <w:shd w:val="clear" w:color="auto" w:fill="FFFFFF"/>
        <w:spacing w:before="5" w:line="360" w:lineRule="auto"/>
        <w:ind w:left="1762" w:right="5011" w:firstLine="709"/>
        <w:jc w:val="both"/>
        <w:rPr>
          <w:sz w:val="28"/>
          <w:szCs w:val="28"/>
        </w:rPr>
        <w:sectPr w:rsidR="004B32ED">
          <w:pgSz w:w="11909" w:h="16834"/>
          <w:pgMar w:top="1440" w:right="612" w:bottom="720" w:left="1275" w:header="720" w:footer="720" w:gutter="0"/>
          <w:cols w:space="60"/>
          <w:noEndnote/>
        </w:sectPr>
      </w:pPr>
    </w:p>
    <w:p w:rsidR="004B32ED" w:rsidRDefault="004B32ED" w:rsidP="004B32ED">
      <w:pPr>
        <w:framePr w:h="211" w:hRule="exact" w:hSpace="38" w:vSpace="58" w:wrap="auto" w:vAnchor="text" w:hAnchor="text" w:x="1239" w:y="-57"/>
        <w:shd w:val="clear" w:color="auto" w:fill="FFFFFF"/>
        <w:spacing w:line="360" w:lineRule="auto"/>
        <w:ind w:firstLine="709"/>
        <w:jc w:val="both"/>
        <w:rPr>
          <w:sz w:val="28"/>
          <w:szCs w:val="28"/>
        </w:rPr>
      </w:pPr>
      <w:r>
        <w:rPr>
          <w:sz w:val="28"/>
          <w:szCs w:val="28"/>
        </w:rPr>
        <w:t>г</w:t>
      </w:r>
    </w:p>
    <w:p w:rsidR="004B32ED" w:rsidRDefault="004B32ED" w:rsidP="004B32ED">
      <w:pPr>
        <w:pStyle w:val="a9"/>
        <w:jc w:val="both"/>
        <w:rPr>
          <w:sz w:val="24"/>
          <w:szCs w:val="24"/>
        </w:rPr>
      </w:pPr>
      <w:r>
        <w:rPr>
          <w:sz w:val="24"/>
          <w:szCs w:val="24"/>
        </w:rPr>
        <w:t>Таблица 4.5</w:t>
      </w:r>
    </w:p>
    <w:p w:rsidR="004B32ED" w:rsidRDefault="004B32ED" w:rsidP="004B32ED">
      <w:pPr>
        <w:shd w:val="clear" w:color="auto" w:fill="FFFFFF"/>
        <w:spacing w:line="360" w:lineRule="auto"/>
        <w:ind w:firstLine="709"/>
        <w:jc w:val="both"/>
        <w:sectPr w:rsidR="004B32ED">
          <w:type w:val="continuous"/>
          <w:pgSz w:w="11909" w:h="16834"/>
          <w:pgMar w:top="1440" w:right="612" w:bottom="720" w:left="10021" w:header="720" w:footer="720" w:gutter="0"/>
          <w:cols w:space="60"/>
          <w:noEndnote/>
        </w:sectPr>
      </w:pPr>
    </w:p>
    <w:tbl>
      <w:tblPr>
        <w:tblpPr w:leftFromText="180" w:rightFromText="180" w:vertAnchor="text" w:horzAnchor="margin" w:tblpXSpec="center" w:tblpY="286"/>
        <w:tblW w:w="0" w:type="auto"/>
        <w:tblCellMar>
          <w:left w:w="40" w:type="dxa"/>
          <w:right w:w="40" w:type="dxa"/>
        </w:tblCellMar>
        <w:tblLook w:val="0000" w:firstRow="0" w:lastRow="0" w:firstColumn="0" w:lastColumn="0" w:noHBand="0" w:noVBand="0"/>
      </w:tblPr>
      <w:tblGrid>
        <w:gridCol w:w="3295"/>
        <w:gridCol w:w="3701"/>
        <w:gridCol w:w="1253"/>
        <w:gridCol w:w="1853"/>
      </w:tblGrid>
      <w:tr w:rsidR="004B32ED" w:rsidTr="0097248F">
        <w:trPr>
          <w:trHeight w:hRule="exact" w:val="70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24"/>
              <w:jc w:val="both"/>
            </w:pPr>
            <w:r>
              <w:t>Месячный оклад, руб</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jc w:val="both"/>
            </w:pPr>
            <w:r>
              <w:t>Фактическое время участия в НИР, мес.</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0"/>
              <w:jc w:val="both"/>
            </w:pPr>
            <w:r>
              <w:t xml:space="preserve">        Ко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5"/>
              <w:jc w:val="both"/>
            </w:pPr>
            <w:r>
              <w:t>Всего затрачено, руб</w:t>
            </w:r>
          </w:p>
        </w:tc>
      </w:tr>
      <w:tr w:rsidR="004B32ED" w:rsidTr="0097248F">
        <w:trPr>
          <w:trHeight w:hRule="exact" w:val="110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pStyle w:val="a3"/>
              <w:jc w:val="both"/>
            </w:pPr>
            <w:r>
              <w:t>Инженер-исследователь</w:t>
            </w:r>
          </w:p>
          <w:p w:rsidR="004B32ED" w:rsidRDefault="004B32ED" w:rsidP="004B32ED">
            <w:pPr>
              <w:shd w:val="clear" w:color="auto" w:fill="FFFFFF"/>
              <w:spacing w:line="360" w:lineRule="auto"/>
              <w:ind w:left="38" w:right="619" w:firstLine="709"/>
              <w:jc w:val="both"/>
            </w:pPr>
            <w:r>
              <w:t>3м=1100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tabs>
                <w:tab w:val="left" w:pos="765"/>
              </w:tabs>
              <w:spacing w:line="360" w:lineRule="auto"/>
              <w:ind w:right="2962"/>
              <w:jc w:val="both"/>
            </w:pPr>
            <w:r>
              <w:t xml:space="preserve">     2,2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43" w:firstLine="709"/>
              <w:jc w:val="both"/>
            </w:pPr>
            <w:r>
              <w:t>1,08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4" w:firstLine="709"/>
              <w:jc w:val="both"/>
            </w:pPr>
            <w:r>
              <w:t>2613,60</w:t>
            </w:r>
          </w:p>
        </w:tc>
      </w:tr>
      <w:tr w:rsidR="004B32ED" w:rsidTr="0097248F">
        <w:trPr>
          <w:trHeight w:hRule="exact" w:val="104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43" w:right="504"/>
              <w:jc w:val="both"/>
            </w:pPr>
            <w:r>
              <w:t>Научный руководитель    3м=2000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jc w:val="both"/>
            </w:pPr>
            <w:r>
              <w:t xml:space="preserve">                       </w:t>
            </w:r>
          </w:p>
          <w:p w:rsidR="004B32ED" w:rsidRDefault="004B32ED" w:rsidP="004B32ED">
            <w:pPr>
              <w:shd w:val="clear" w:color="auto" w:fill="FFFFFF"/>
              <w:spacing w:line="360" w:lineRule="auto"/>
              <w:jc w:val="both"/>
            </w:pPr>
            <w:r>
              <w:t xml:space="preserve">     0,6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43" w:firstLine="709"/>
              <w:jc w:val="both"/>
            </w:pPr>
            <w:r>
              <w:t>1.08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38" w:firstLine="709"/>
              <w:jc w:val="both"/>
            </w:pPr>
            <w:r>
              <w:t>1296</w:t>
            </w:r>
          </w:p>
        </w:tc>
      </w:tr>
      <w:tr w:rsidR="004B32ED" w:rsidTr="0097248F">
        <w:trPr>
          <w:trHeight w:hRule="exact" w:val="86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5" w:right="1582"/>
              <w:jc w:val="both"/>
            </w:pPr>
            <w:r>
              <w:t>Лаборант</w:t>
            </w:r>
          </w:p>
          <w:p w:rsidR="004B32ED" w:rsidRDefault="004B32ED" w:rsidP="004B32ED">
            <w:pPr>
              <w:shd w:val="clear" w:color="auto" w:fill="FFFFFF"/>
              <w:ind w:left="45" w:right="1582"/>
              <w:jc w:val="both"/>
            </w:pPr>
            <w:r>
              <w:t>3м = 900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right="2976"/>
              <w:jc w:val="both"/>
            </w:pPr>
            <w:r>
              <w:t xml:space="preserve">    </w:t>
            </w:r>
          </w:p>
          <w:p w:rsidR="004B32ED" w:rsidRDefault="004B32ED" w:rsidP="004B32ED">
            <w:pPr>
              <w:shd w:val="clear" w:color="auto" w:fill="FFFFFF"/>
              <w:spacing w:line="360" w:lineRule="auto"/>
              <w:ind w:right="2976"/>
              <w:jc w:val="both"/>
            </w:pPr>
            <w:r>
              <w:t xml:space="preserve">     0,1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43" w:firstLine="709"/>
              <w:jc w:val="both"/>
            </w:pPr>
            <w:r>
              <w:t>1.08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9" w:firstLine="709"/>
              <w:jc w:val="both"/>
            </w:pPr>
            <w:r>
              <w:t>97,2</w:t>
            </w:r>
          </w:p>
        </w:tc>
      </w:tr>
      <w:tr w:rsidR="004B32ED" w:rsidTr="0097248F">
        <w:trPr>
          <w:trHeight w:hRule="exact" w:val="622"/>
        </w:trPr>
        <w:tc>
          <w:tcPr>
            <w:tcW w:w="0" w:type="auto"/>
            <w:gridSpan w:val="2"/>
            <w:tcBorders>
              <w:top w:val="single" w:sz="6"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spacing w:line="360" w:lineRule="auto"/>
              <w:ind w:left="43" w:firstLine="709"/>
              <w:jc w:val="both"/>
            </w:pPr>
            <w:r>
              <w:t>Итого :</w:t>
            </w:r>
          </w:p>
        </w:tc>
        <w:tc>
          <w:tcPr>
            <w:tcW w:w="0" w:type="auto"/>
            <w:gridSpan w:val="2"/>
            <w:tcBorders>
              <w:top w:val="single" w:sz="6" w:space="0" w:color="auto"/>
              <w:left w:val="single" w:sz="6" w:space="0" w:color="auto"/>
              <w:bottom w:val="single" w:sz="4" w:space="0" w:color="auto"/>
              <w:right w:val="single" w:sz="6" w:space="0" w:color="auto"/>
            </w:tcBorders>
            <w:shd w:val="clear" w:color="auto" w:fill="FFFFFF"/>
          </w:tcPr>
          <w:p w:rsidR="004B32ED" w:rsidRDefault="004B32ED" w:rsidP="004B32ED">
            <w:pPr>
              <w:shd w:val="clear" w:color="auto" w:fill="FFFFFF"/>
              <w:spacing w:line="360" w:lineRule="auto"/>
              <w:ind w:left="14" w:firstLine="709"/>
              <w:jc w:val="both"/>
            </w:pPr>
            <w:r>
              <w:t>4006,8</w:t>
            </w:r>
          </w:p>
        </w:tc>
      </w:tr>
    </w:tbl>
    <w:p w:rsidR="004B32ED" w:rsidRDefault="004B32ED" w:rsidP="004B32ED">
      <w:pPr>
        <w:spacing w:after="134" w:line="360" w:lineRule="auto"/>
        <w:ind w:firstLine="709"/>
        <w:jc w:val="both"/>
        <w:rPr>
          <w:sz w:val="28"/>
          <w:szCs w:val="28"/>
        </w:rPr>
      </w:pPr>
    </w:p>
    <w:p w:rsidR="004B32ED" w:rsidRDefault="004B32ED" w:rsidP="004B32ED">
      <w:pPr>
        <w:spacing w:line="360" w:lineRule="auto"/>
        <w:ind w:firstLine="709"/>
        <w:jc w:val="both"/>
        <w:rPr>
          <w:sz w:val="28"/>
          <w:szCs w:val="28"/>
        </w:rPr>
        <w:sectPr w:rsidR="004B32ED">
          <w:type w:val="continuous"/>
          <w:pgSz w:w="11909" w:h="16834"/>
          <w:pgMar w:top="1440" w:right="612" w:bottom="720" w:left="1275" w:header="720" w:footer="720" w:gutter="0"/>
          <w:cols w:space="60"/>
          <w:noEndnote/>
        </w:sectPr>
      </w:pPr>
    </w:p>
    <w:p w:rsidR="004B32ED" w:rsidRDefault="004B32ED" w:rsidP="004B32ED">
      <w:pPr>
        <w:shd w:val="clear" w:color="auto" w:fill="FFFFFF"/>
        <w:spacing w:line="360" w:lineRule="auto"/>
        <w:ind w:left="211" w:firstLine="709"/>
        <w:jc w:val="both"/>
        <w:rPr>
          <w:sz w:val="28"/>
          <w:szCs w:val="28"/>
        </w:rPr>
      </w:pPr>
      <w:r>
        <w:rPr>
          <w:sz w:val="28"/>
          <w:szCs w:val="28"/>
        </w:rPr>
        <w:t>б) Основная заработная плата рабочих, выполняющих отдельные виды работ  (отливка, прессование, резка и т.д.) определяется по формуле :</w:t>
      </w:r>
    </w:p>
    <w:p w:rsidR="004B32ED" w:rsidRDefault="004B32ED" w:rsidP="004B32ED">
      <w:pPr>
        <w:shd w:val="clear" w:color="auto" w:fill="FFFFFF"/>
        <w:tabs>
          <w:tab w:val="left" w:pos="1387"/>
        </w:tabs>
        <w:spacing w:before="163" w:line="360" w:lineRule="auto"/>
        <w:ind w:left="202" w:firstLine="709"/>
        <w:jc w:val="both"/>
        <w:rPr>
          <w:sz w:val="28"/>
          <w:szCs w:val="28"/>
        </w:rPr>
      </w:pPr>
      <w:r>
        <w:rPr>
          <w:sz w:val="28"/>
          <w:szCs w:val="28"/>
        </w:rPr>
        <w:t>3</w:t>
      </w:r>
      <w:r>
        <w:rPr>
          <w:sz w:val="28"/>
          <w:szCs w:val="28"/>
          <w:vertAlign w:val="subscript"/>
        </w:rPr>
        <w:t>0</w:t>
      </w:r>
      <w:r>
        <w:rPr>
          <w:sz w:val="28"/>
          <w:szCs w:val="28"/>
        </w:rPr>
        <w:t>=К</w:t>
      </w:r>
      <w:r>
        <w:rPr>
          <w:sz w:val="28"/>
          <w:szCs w:val="28"/>
          <w:vertAlign w:val="subscript"/>
        </w:rPr>
        <w:t>0</w:t>
      </w:r>
      <w:r>
        <w:rPr>
          <w:sz w:val="28"/>
          <w:szCs w:val="28"/>
        </w:rPr>
        <w:t xml:space="preserve"> • Т • у, руб,</w:t>
      </w:r>
      <w:r>
        <w:rPr>
          <w:sz w:val="28"/>
          <w:szCs w:val="28"/>
        </w:rPr>
        <w:br/>
        <w:t>где</w:t>
      </w:r>
      <w:r>
        <w:rPr>
          <w:sz w:val="28"/>
          <w:szCs w:val="28"/>
        </w:rPr>
        <w:tab/>
        <w:t>Ко - коэффициент, учитывающий доплаты к основной заработной плате</w:t>
      </w:r>
    </w:p>
    <w:p w:rsidR="004B32ED" w:rsidRDefault="004B32ED" w:rsidP="004B32ED">
      <w:pPr>
        <w:shd w:val="clear" w:color="auto" w:fill="FFFFFF"/>
        <w:tabs>
          <w:tab w:val="left" w:pos="1387"/>
        </w:tabs>
        <w:spacing w:before="163" w:line="360" w:lineRule="auto"/>
        <w:ind w:left="202" w:firstLine="709"/>
        <w:jc w:val="both"/>
        <w:rPr>
          <w:sz w:val="28"/>
          <w:szCs w:val="28"/>
        </w:rPr>
      </w:pPr>
      <w:r>
        <w:rPr>
          <w:sz w:val="28"/>
          <w:szCs w:val="28"/>
        </w:rPr>
        <w:t>Т - трудоемкость выполняемых работ, час;</w:t>
      </w:r>
    </w:p>
    <w:p w:rsidR="004B32ED" w:rsidRDefault="004B32ED" w:rsidP="004B32ED">
      <w:pPr>
        <w:pStyle w:val="23"/>
        <w:jc w:val="both"/>
        <w:rPr>
          <w:sz w:val="28"/>
          <w:szCs w:val="28"/>
        </w:rPr>
      </w:pPr>
      <w:r>
        <w:rPr>
          <w:sz w:val="28"/>
          <w:szCs w:val="28"/>
          <w:lang w:val="en-US"/>
        </w:rPr>
        <w:t>y</w:t>
      </w:r>
      <w:r>
        <w:rPr>
          <w:sz w:val="28"/>
          <w:szCs w:val="28"/>
          <w:vertAlign w:val="subscript"/>
        </w:rPr>
        <w:t>ср</w:t>
      </w:r>
      <w:r>
        <w:rPr>
          <w:sz w:val="28"/>
          <w:szCs w:val="28"/>
        </w:rPr>
        <w:t>- часовая тарифная ставка, соответствующая разряду работ, руб/час.</w:t>
      </w:r>
    </w:p>
    <w:p w:rsidR="004B32ED" w:rsidRDefault="004B32ED" w:rsidP="004B32ED">
      <w:pPr>
        <w:shd w:val="clear" w:color="auto" w:fill="FFFFFF"/>
        <w:spacing w:before="10" w:line="360" w:lineRule="auto"/>
        <w:ind w:left="816" w:firstLine="709"/>
        <w:jc w:val="both"/>
        <w:rPr>
          <w:sz w:val="28"/>
          <w:szCs w:val="28"/>
        </w:rPr>
      </w:pPr>
      <w:r>
        <w:rPr>
          <w:sz w:val="28"/>
          <w:szCs w:val="28"/>
        </w:rPr>
        <w:t>Затраты на основную заработную плату резчика : резчик имеет 3 разряд  у= 21 руб/час</w:t>
      </w:r>
    </w:p>
    <w:p w:rsidR="004B32ED" w:rsidRDefault="004B32ED" w:rsidP="004B32ED">
      <w:pPr>
        <w:shd w:val="clear" w:color="auto" w:fill="FFFFFF"/>
        <w:spacing w:line="360" w:lineRule="auto"/>
        <w:jc w:val="both"/>
        <w:rPr>
          <w:sz w:val="28"/>
          <w:szCs w:val="28"/>
        </w:rPr>
      </w:pPr>
      <w:r>
        <w:rPr>
          <w:sz w:val="28"/>
          <w:szCs w:val="28"/>
        </w:rPr>
        <w:t xml:space="preserve">                З</w:t>
      </w:r>
      <w:r>
        <w:rPr>
          <w:sz w:val="28"/>
          <w:szCs w:val="28"/>
          <w:vertAlign w:val="subscript"/>
        </w:rPr>
        <w:t>0</w:t>
      </w:r>
      <w:r>
        <w:rPr>
          <w:sz w:val="28"/>
          <w:szCs w:val="28"/>
        </w:rPr>
        <w:t xml:space="preserve"> =1.15 • 2 -21 =48,3 руб.</w:t>
      </w:r>
    </w:p>
    <w:p w:rsidR="004B32ED" w:rsidRDefault="004B32ED" w:rsidP="004B32ED">
      <w:pPr>
        <w:shd w:val="clear" w:color="auto" w:fill="FFFFFF"/>
        <w:tabs>
          <w:tab w:val="left" w:pos="408"/>
        </w:tabs>
        <w:spacing w:line="360" w:lineRule="auto"/>
        <w:ind w:firstLine="709"/>
        <w:jc w:val="both"/>
        <w:rPr>
          <w:sz w:val="28"/>
          <w:szCs w:val="28"/>
        </w:rPr>
      </w:pPr>
      <w:r>
        <w:rPr>
          <w:sz w:val="28"/>
          <w:szCs w:val="28"/>
        </w:rPr>
        <w:t>в)</w:t>
      </w:r>
      <w:r>
        <w:rPr>
          <w:sz w:val="28"/>
          <w:szCs w:val="28"/>
        </w:rPr>
        <w:tab/>
        <w:t>Затраты на дополнительную заработную плату участников НИР    определяются по       формуле:</w:t>
      </w:r>
    </w:p>
    <w:p w:rsidR="004B32ED" w:rsidRDefault="004B32ED" w:rsidP="004B32ED">
      <w:pPr>
        <w:shd w:val="clear" w:color="auto" w:fill="FFFFFF"/>
        <w:spacing w:before="5" w:line="360" w:lineRule="auto"/>
        <w:ind w:left="3566" w:firstLine="709"/>
        <w:jc w:val="both"/>
        <w:rPr>
          <w:sz w:val="28"/>
          <w:szCs w:val="28"/>
        </w:rPr>
      </w:pPr>
      <w:r>
        <w:rPr>
          <w:sz w:val="28"/>
          <w:szCs w:val="28"/>
        </w:rPr>
        <w:t>Зд=Кд-Зо,руб.,</w:t>
      </w:r>
    </w:p>
    <w:p w:rsidR="004B32ED" w:rsidRDefault="004B32ED" w:rsidP="004B32ED">
      <w:pPr>
        <w:shd w:val="clear" w:color="auto" w:fill="FFFFFF"/>
        <w:tabs>
          <w:tab w:val="left" w:pos="2563"/>
        </w:tabs>
        <w:spacing w:line="360" w:lineRule="auto"/>
        <w:ind w:left="144" w:firstLine="709"/>
        <w:jc w:val="both"/>
        <w:rPr>
          <w:sz w:val="28"/>
          <w:szCs w:val="28"/>
        </w:rPr>
      </w:pPr>
      <w:r>
        <w:rPr>
          <w:sz w:val="28"/>
          <w:szCs w:val="28"/>
        </w:rPr>
        <w:t>где Кд -</w:t>
      </w:r>
      <w:r>
        <w:rPr>
          <w:sz w:val="28"/>
          <w:szCs w:val="28"/>
        </w:rPr>
        <w:tab/>
        <w:t>коэффициент, учитывающий величину дополнительной  заработной платы в зависимости от основной (Кд = 0.12 -для рабочих, Кд=0.15 - для остальных участников НИР ).</w:t>
      </w:r>
    </w:p>
    <w:p w:rsidR="004B32ED" w:rsidRDefault="004B32ED" w:rsidP="004B32ED">
      <w:pPr>
        <w:shd w:val="clear" w:color="auto" w:fill="FFFFFF"/>
        <w:spacing w:before="10" w:line="360" w:lineRule="auto"/>
        <w:ind w:left="58" w:right="10" w:firstLine="709"/>
        <w:jc w:val="both"/>
        <w:rPr>
          <w:sz w:val="28"/>
          <w:szCs w:val="28"/>
        </w:rPr>
      </w:pPr>
      <w:r>
        <w:rPr>
          <w:sz w:val="28"/>
          <w:szCs w:val="28"/>
        </w:rPr>
        <w:t>Затраты на дополнительную заработную плату инженера-исследователя, научного руководителя, лаборанта:</w:t>
      </w:r>
    </w:p>
    <w:p w:rsidR="004B32ED" w:rsidRDefault="004B32ED" w:rsidP="004B32ED">
      <w:pPr>
        <w:autoSpaceDE w:val="0"/>
        <w:autoSpaceDN w:val="0"/>
        <w:adjustRightInd w:val="0"/>
        <w:spacing w:line="360" w:lineRule="auto"/>
        <w:jc w:val="both"/>
        <w:rPr>
          <w:sz w:val="28"/>
          <w:szCs w:val="28"/>
        </w:rPr>
      </w:pPr>
      <w:r>
        <w:rPr>
          <w:sz w:val="28"/>
          <w:szCs w:val="28"/>
        </w:rPr>
        <w:t>Зд=0.15(З</w:t>
      </w:r>
      <w:r>
        <w:rPr>
          <w:sz w:val="28"/>
          <w:szCs w:val="28"/>
          <w:vertAlign w:val="subscript"/>
        </w:rPr>
        <w:t>0и.и.</w:t>
      </w:r>
      <w:r>
        <w:rPr>
          <w:sz w:val="28"/>
          <w:szCs w:val="28"/>
        </w:rPr>
        <w:t>+З</w:t>
      </w:r>
      <w:r>
        <w:rPr>
          <w:sz w:val="28"/>
          <w:szCs w:val="28"/>
          <w:vertAlign w:val="subscript"/>
        </w:rPr>
        <w:t>0н.р.</w:t>
      </w:r>
      <w:r>
        <w:rPr>
          <w:sz w:val="28"/>
          <w:szCs w:val="28"/>
        </w:rPr>
        <w:t>+З</w:t>
      </w:r>
      <w:r>
        <w:rPr>
          <w:sz w:val="28"/>
          <w:szCs w:val="28"/>
          <w:vertAlign w:val="subscript"/>
        </w:rPr>
        <w:t>0л.</w:t>
      </w:r>
      <w:r>
        <w:rPr>
          <w:sz w:val="28"/>
          <w:szCs w:val="28"/>
        </w:rPr>
        <w:t>)=0,15</w:t>
      </w:r>
      <w:r>
        <w:rPr>
          <w:rFonts w:ascii="Symbol" w:hAnsi="Symbol" w:cs="Symbol"/>
          <w:sz w:val="28"/>
          <w:szCs w:val="28"/>
        </w:rPr>
        <w:t></w:t>
      </w:r>
      <w:r>
        <w:rPr>
          <w:rFonts w:ascii="Symbol" w:hAnsi="Symbol" w:cs="Symbol"/>
          <w:sz w:val="28"/>
          <w:szCs w:val="28"/>
        </w:rPr>
        <w:t></w:t>
      </w:r>
      <w:r>
        <w:rPr>
          <w:rFonts w:ascii="Symbol" w:hAnsi="Symbol" w:cs="Symbol"/>
          <w:sz w:val="28"/>
          <w:szCs w:val="28"/>
        </w:rPr>
        <w:t></w:t>
      </w:r>
      <w:r>
        <w:rPr>
          <w:sz w:val="28"/>
          <w:szCs w:val="28"/>
        </w:rPr>
        <w:t xml:space="preserve">4006,8 = 601,02 руб. </w:t>
      </w:r>
    </w:p>
    <w:p w:rsidR="004B32ED" w:rsidRDefault="004B32ED" w:rsidP="004B32ED">
      <w:pPr>
        <w:autoSpaceDE w:val="0"/>
        <w:autoSpaceDN w:val="0"/>
        <w:adjustRightInd w:val="0"/>
        <w:spacing w:line="360" w:lineRule="auto"/>
        <w:jc w:val="both"/>
        <w:rPr>
          <w:sz w:val="28"/>
          <w:szCs w:val="28"/>
        </w:rPr>
      </w:pPr>
      <w:r>
        <w:rPr>
          <w:sz w:val="28"/>
          <w:szCs w:val="28"/>
        </w:rPr>
        <w:t>Затраты на дополнительную заработную плату рабочего :</w:t>
      </w:r>
    </w:p>
    <w:p w:rsidR="004B32ED" w:rsidRDefault="004B32ED" w:rsidP="004B32ED">
      <w:pPr>
        <w:shd w:val="clear" w:color="auto" w:fill="FFFFFF"/>
        <w:spacing w:line="360" w:lineRule="auto"/>
        <w:ind w:left="864" w:firstLine="709"/>
        <w:jc w:val="both"/>
        <w:rPr>
          <w:sz w:val="28"/>
          <w:szCs w:val="28"/>
        </w:rPr>
      </w:pPr>
      <w:r>
        <w:rPr>
          <w:sz w:val="28"/>
          <w:szCs w:val="28"/>
        </w:rPr>
        <w:t>Зд = 0.12-30р. = 0.12- 48,3 = 5,8руб.</w:t>
      </w:r>
    </w:p>
    <w:p w:rsidR="004B32ED" w:rsidRDefault="004B32ED" w:rsidP="004B32ED">
      <w:pPr>
        <w:shd w:val="clear" w:color="auto" w:fill="FFFFFF"/>
        <w:tabs>
          <w:tab w:val="left" w:pos="408"/>
        </w:tabs>
        <w:spacing w:line="360" w:lineRule="auto"/>
        <w:ind w:firstLine="709"/>
        <w:jc w:val="both"/>
        <w:rPr>
          <w:sz w:val="28"/>
          <w:szCs w:val="28"/>
        </w:rPr>
      </w:pPr>
      <w:r>
        <w:rPr>
          <w:sz w:val="28"/>
          <w:szCs w:val="28"/>
        </w:rPr>
        <w:t>г)</w:t>
      </w:r>
      <w:r>
        <w:rPr>
          <w:sz w:val="28"/>
          <w:szCs w:val="28"/>
        </w:rPr>
        <w:tab/>
        <w:t>Единый социальный налог на заработную плату всех участников НИР определяются</w:t>
      </w:r>
      <w:r>
        <w:rPr>
          <w:sz w:val="28"/>
          <w:szCs w:val="28"/>
        </w:rPr>
        <w:br/>
        <w:t>по формуле :      Нсоц = 0,354(3</w:t>
      </w:r>
      <w:r>
        <w:rPr>
          <w:sz w:val="28"/>
          <w:szCs w:val="28"/>
          <w:vertAlign w:val="subscript"/>
        </w:rPr>
        <w:t>0</w:t>
      </w:r>
      <w:r>
        <w:rPr>
          <w:sz w:val="28"/>
          <w:szCs w:val="28"/>
        </w:rPr>
        <w:t xml:space="preserve"> + Зд ), руб</w:t>
      </w:r>
    </w:p>
    <w:p w:rsidR="004B32ED" w:rsidRDefault="004B32ED" w:rsidP="004B32ED">
      <w:pPr>
        <w:shd w:val="clear" w:color="auto" w:fill="FFFFFF"/>
        <w:spacing w:before="86" w:line="360" w:lineRule="auto"/>
        <w:ind w:left="48" w:right="10" w:firstLine="709"/>
        <w:jc w:val="both"/>
        <w:rPr>
          <w:sz w:val="28"/>
          <w:szCs w:val="28"/>
        </w:rPr>
      </w:pPr>
      <w:r>
        <w:rPr>
          <w:sz w:val="28"/>
          <w:szCs w:val="28"/>
        </w:rPr>
        <w:t>где З</w:t>
      </w:r>
      <w:r>
        <w:rPr>
          <w:sz w:val="28"/>
          <w:szCs w:val="28"/>
          <w:vertAlign w:val="subscript"/>
        </w:rPr>
        <w:t>0</w:t>
      </w:r>
      <w:r>
        <w:rPr>
          <w:sz w:val="28"/>
          <w:szCs w:val="28"/>
        </w:rPr>
        <w:t xml:space="preserve"> и Зд - затраты на основную и дополнительную заработную плату всех участников НИР.</w:t>
      </w:r>
    </w:p>
    <w:p w:rsidR="004B32ED" w:rsidRDefault="004B32ED" w:rsidP="004B32ED">
      <w:pPr>
        <w:autoSpaceDE w:val="0"/>
        <w:autoSpaceDN w:val="0"/>
        <w:adjustRightInd w:val="0"/>
        <w:jc w:val="both"/>
        <w:rPr>
          <w:sz w:val="28"/>
          <w:szCs w:val="28"/>
        </w:rPr>
      </w:pPr>
      <w:r>
        <w:rPr>
          <w:sz w:val="28"/>
          <w:szCs w:val="28"/>
        </w:rPr>
        <w:t>Нсоц = 0,354</w:t>
      </w:r>
      <w:r>
        <w:rPr>
          <w:rFonts w:ascii="Symbol" w:hAnsi="Symbol" w:cs="Symbol"/>
          <w:sz w:val="28"/>
          <w:szCs w:val="28"/>
        </w:rPr>
        <w:t></w:t>
      </w:r>
      <w:r>
        <w:rPr>
          <w:sz w:val="28"/>
          <w:szCs w:val="28"/>
        </w:rPr>
        <w:t>•</w:t>
      </w:r>
      <w:r>
        <w:rPr>
          <w:rFonts w:ascii="MS Shell Dlg" w:hAnsi="MS Shell Dlg" w:cs="MS Shell Dlg"/>
          <w:sz w:val="28"/>
          <w:szCs w:val="28"/>
        </w:rPr>
        <w:t xml:space="preserve"> </w:t>
      </w:r>
      <w:r>
        <w:rPr>
          <w:sz w:val="28"/>
          <w:szCs w:val="28"/>
        </w:rPr>
        <w:t>(4006,8+601,02)=1631,17руб.</w:t>
      </w:r>
    </w:p>
    <w:p w:rsidR="004B32ED" w:rsidRDefault="004B32ED" w:rsidP="004B32ED">
      <w:pPr>
        <w:shd w:val="clear" w:color="auto" w:fill="FFFFFF"/>
        <w:spacing w:line="360" w:lineRule="auto"/>
        <w:jc w:val="both"/>
        <w:rPr>
          <w:sz w:val="28"/>
          <w:szCs w:val="28"/>
        </w:rPr>
      </w:pPr>
      <w:r>
        <w:rPr>
          <w:sz w:val="28"/>
          <w:szCs w:val="28"/>
        </w:rPr>
        <w:t xml:space="preserve">          </w:t>
      </w:r>
    </w:p>
    <w:p w:rsidR="004B32ED" w:rsidRDefault="004B32ED" w:rsidP="004B32ED">
      <w:pPr>
        <w:shd w:val="clear" w:color="auto" w:fill="FFFFFF"/>
        <w:spacing w:line="360" w:lineRule="auto"/>
        <w:jc w:val="both"/>
        <w:rPr>
          <w:sz w:val="28"/>
          <w:szCs w:val="28"/>
        </w:rPr>
      </w:pPr>
      <w:r>
        <w:rPr>
          <w:sz w:val="28"/>
          <w:szCs w:val="28"/>
        </w:rPr>
        <w:t>д ) Затраты на электроэнергию определяются по формуле</w:t>
      </w:r>
    </w:p>
    <w:p w:rsidR="004B32ED" w:rsidRDefault="004B32ED" w:rsidP="004B32ED">
      <w:pPr>
        <w:shd w:val="clear" w:color="auto" w:fill="FFFFFF"/>
        <w:spacing w:line="360" w:lineRule="auto"/>
        <w:jc w:val="both"/>
        <w:rPr>
          <w:sz w:val="28"/>
          <w:szCs w:val="28"/>
        </w:rPr>
      </w:pPr>
      <w:r>
        <w:rPr>
          <w:sz w:val="28"/>
          <w:szCs w:val="28"/>
        </w:rPr>
        <w:t>где   Wi~ мощность оборудования 1-го вида, кВт</w:t>
      </w:r>
    </w:p>
    <w:p w:rsidR="004B32ED" w:rsidRDefault="004B32ED" w:rsidP="004B32ED">
      <w:pPr>
        <w:shd w:val="clear" w:color="auto" w:fill="FFFFFF"/>
        <w:spacing w:line="360" w:lineRule="auto"/>
        <w:ind w:left="1037" w:firstLine="709"/>
        <w:jc w:val="both"/>
        <w:rPr>
          <w:sz w:val="28"/>
          <w:szCs w:val="28"/>
        </w:rPr>
      </w:pPr>
      <w:r>
        <w:rPr>
          <w:sz w:val="28"/>
          <w:szCs w:val="28"/>
          <w:lang w:val="en-US"/>
        </w:rPr>
        <w:t>t</w:t>
      </w:r>
      <w:r>
        <w:rPr>
          <w:sz w:val="28"/>
          <w:szCs w:val="28"/>
          <w:vertAlign w:val="subscript"/>
        </w:rPr>
        <w:t>об</w:t>
      </w:r>
      <w:r>
        <w:rPr>
          <w:sz w:val="28"/>
          <w:szCs w:val="28"/>
          <w:vertAlign w:val="subscript"/>
          <w:lang w:val="en-US"/>
        </w:rPr>
        <w:t>i</w:t>
      </w:r>
      <w:r>
        <w:rPr>
          <w:sz w:val="28"/>
          <w:szCs w:val="28"/>
        </w:rPr>
        <w:t xml:space="preserve"> - время работы оборудования в процессе выполнения НИР, час</w:t>
      </w:r>
    </w:p>
    <w:p w:rsidR="004B32ED" w:rsidRDefault="004B32ED" w:rsidP="004B32ED">
      <w:pPr>
        <w:shd w:val="clear" w:color="auto" w:fill="FFFFFF"/>
        <w:spacing w:before="5" w:line="360" w:lineRule="auto"/>
        <w:jc w:val="both"/>
        <w:rPr>
          <w:sz w:val="28"/>
          <w:szCs w:val="28"/>
        </w:rPr>
      </w:pPr>
      <w:r>
        <w:rPr>
          <w:sz w:val="28"/>
          <w:szCs w:val="28"/>
        </w:rPr>
        <w:t>К</w:t>
      </w:r>
      <w:r>
        <w:rPr>
          <w:sz w:val="28"/>
          <w:szCs w:val="28"/>
          <w:vertAlign w:val="subscript"/>
          <w:lang w:val="en-US"/>
        </w:rPr>
        <w:t>u</w:t>
      </w:r>
      <w:r>
        <w:rPr>
          <w:sz w:val="28"/>
          <w:szCs w:val="28"/>
        </w:rPr>
        <w:t>- коэффициент использования мощности, (Кц = 0.7 - 0.8 )</w:t>
      </w:r>
    </w:p>
    <w:p w:rsidR="004B32ED" w:rsidRDefault="004B32ED" w:rsidP="004B32ED">
      <w:pPr>
        <w:shd w:val="clear" w:color="auto" w:fill="FFFFFF"/>
        <w:spacing w:line="360" w:lineRule="auto"/>
        <w:ind w:left="1094" w:firstLine="709"/>
        <w:jc w:val="both"/>
        <w:rPr>
          <w:sz w:val="28"/>
          <w:szCs w:val="28"/>
        </w:rPr>
      </w:pPr>
      <w:r>
        <w:rPr>
          <w:sz w:val="28"/>
          <w:szCs w:val="28"/>
        </w:rPr>
        <w:t>С</w:t>
      </w:r>
      <w:r>
        <w:rPr>
          <w:sz w:val="28"/>
          <w:szCs w:val="28"/>
          <w:vertAlign w:val="subscript"/>
        </w:rPr>
        <w:t>э</w:t>
      </w:r>
      <w:r>
        <w:rPr>
          <w:sz w:val="28"/>
          <w:szCs w:val="28"/>
        </w:rPr>
        <w:t xml:space="preserve"> - стоимость кВт час электроэнергии, руб.</w:t>
      </w:r>
    </w:p>
    <w:p w:rsidR="004B32ED" w:rsidRDefault="004B32ED" w:rsidP="004B32ED">
      <w:pPr>
        <w:autoSpaceDE w:val="0"/>
        <w:autoSpaceDN w:val="0"/>
        <w:adjustRightInd w:val="0"/>
        <w:jc w:val="both"/>
        <w:rPr>
          <w:sz w:val="28"/>
          <w:szCs w:val="28"/>
        </w:rPr>
      </w:pPr>
      <w:r>
        <w:rPr>
          <w:sz w:val="28"/>
          <w:szCs w:val="28"/>
        </w:rPr>
        <w:t xml:space="preserve">Электропечь : W = 10 кВт, </w:t>
      </w:r>
      <w:r>
        <w:rPr>
          <w:sz w:val="28"/>
          <w:szCs w:val="28"/>
          <w:lang w:val="en-US"/>
        </w:rPr>
        <w:t>t</w:t>
      </w:r>
      <w:r>
        <w:rPr>
          <w:sz w:val="28"/>
          <w:szCs w:val="28"/>
          <w:vertAlign w:val="subscript"/>
        </w:rPr>
        <w:t>об</w:t>
      </w:r>
      <w:r>
        <w:rPr>
          <w:sz w:val="28"/>
          <w:szCs w:val="28"/>
          <w:vertAlign w:val="subscript"/>
          <w:lang w:val="en-US"/>
        </w:rPr>
        <w:t>i</w:t>
      </w:r>
      <w:r>
        <w:rPr>
          <w:sz w:val="28"/>
          <w:szCs w:val="28"/>
        </w:rPr>
        <w:t xml:space="preserve"> = 12ч, С</w:t>
      </w:r>
      <w:r>
        <w:rPr>
          <w:sz w:val="28"/>
          <w:szCs w:val="28"/>
          <w:vertAlign w:val="subscript"/>
        </w:rPr>
        <w:t>э</w:t>
      </w:r>
      <w:r>
        <w:rPr>
          <w:sz w:val="28"/>
          <w:szCs w:val="28"/>
        </w:rPr>
        <w:t xml:space="preserve"> = 10 • 12 • 0.7 • 0.85 = 17.34руб. </w:t>
      </w:r>
    </w:p>
    <w:p w:rsidR="004B32ED" w:rsidRDefault="004B32ED" w:rsidP="004B32ED">
      <w:pPr>
        <w:autoSpaceDE w:val="0"/>
        <w:autoSpaceDN w:val="0"/>
        <w:adjustRightInd w:val="0"/>
        <w:jc w:val="both"/>
        <w:rPr>
          <w:sz w:val="28"/>
          <w:szCs w:val="28"/>
        </w:rPr>
      </w:pPr>
      <w:r>
        <w:rPr>
          <w:sz w:val="28"/>
          <w:szCs w:val="28"/>
        </w:rPr>
        <w:t xml:space="preserve">Шлифовальный круг: </w:t>
      </w:r>
      <w:r>
        <w:rPr>
          <w:sz w:val="28"/>
          <w:szCs w:val="28"/>
          <w:lang w:val="en-US"/>
        </w:rPr>
        <w:t>W</w:t>
      </w:r>
      <w:r>
        <w:rPr>
          <w:sz w:val="28"/>
          <w:szCs w:val="28"/>
        </w:rPr>
        <w:t xml:space="preserve">=0.46кВт, </w:t>
      </w:r>
      <w:r>
        <w:rPr>
          <w:sz w:val="28"/>
          <w:szCs w:val="28"/>
          <w:lang w:val="en-US"/>
        </w:rPr>
        <w:t>t</w:t>
      </w:r>
      <w:r>
        <w:rPr>
          <w:sz w:val="28"/>
          <w:szCs w:val="28"/>
          <w:vertAlign w:val="subscript"/>
        </w:rPr>
        <w:t>об</w:t>
      </w:r>
      <w:r>
        <w:rPr>
          <w:sz w:val="28"/>
          <w:szCs w:val="28"/>
          <w:vertAlign w:val="subscript"/>
          <w:lang w:val="en-US"/>
        </w:rPr>
        <w:t>i</w:t>
      </w:r>
      <w:r>
        <w:rPr>
          <w:sz w:val="28"/>
          <w:szCs w:val="28"/>
        </w:rPr>
        <w:t xml:space="preserve"> = 80ч, Сэ=0.46 • 80 • 0.7 • 0.85• 21 .89 руб. </w:t>
      </w:r>
    </w:p>
    <w:p w:rsidR="004B32ED" w:rsidRDefault="004B32ED" w:rsidP="004B32ED">
      <w:pPr>
        <w:autoSpaceDE w:val="0"/>
        <w:autoSpaceDN w:val="0"/>
        <w:adjustRightInd w:val="0"/>
        <w:jc w:val="both"/>
        <w:rPr>
          <w:sz w:val="28"/>
          <w:szCs w:val="28"/>
        </w:rPr>
      </w:pPr>
      <w:r>
        <w:rPr>
          <w:sz w:val="28"/>
          <w:szCs w:val="28"/>
        </w:rPr>
        <w:t xml:space="preserve">Микроскоп «Мир»: W=0.35KBr, </w:t>
      </w:r>
      <w:r>
        <w:rPr>
          <w:sz w:val="28"/>
          <w:szCs w:val="28"/>
          <w:lang w:val="en-US"/>
        </w:rPr>
        <w:t>t</w:t>
      </w:r>
      <w:r>
        <w:rPr>
          <w:sz w:val="28"/>
          <w:szCs w:val="28"/>
          <w:vertAlign w:val="subscript"/>
        </w:rPr>
        <w:t>об</w:t>
      </w:r>
      <w:r>
        <w:rPr>
          <w:sz w:val="28"/>
          <w:szCs w:val="28"/>
          <w:vertAlign w:val="subscript"/>
          <w:lang w:val="en-US"/>
        </w:rPr>
        <w:t>i</w:t>
      </w:r>
      <w:r>
        <w:rPr>
          <w:sz w:val="28"/>
          <w:szCs w:val="28"/>
        </w:rPr>
        <w:t xml:space="preserve"> = 15ч, </w:t>
      </w:r>
    </w:p>
    <w:p w:rsidR="004B32ED" w:rsidRDefault="004B32ED" w:rsidP="004B32ED">
      <w:pPr>
        <w:autoSpaceDE w:val="0"/>
        <w:autoSpaceDN w:val="0"/>
        <w:adjustRightInd w:val="0"/>
        <w:jc w:val="both"/>
        <w:rPr>
          <w:sz w:val="28"/>
          <w:szCs w:val="28"/>
          <w:lang w:val="en-US"/>
        </w:rPr>
      </w:pPr>
      <w:r>
        <w:rPr>
          <w:sz w:val="28"/>
          <w:szCs w:val="28"/>
        </w:rPr>
        <w:t xml:space="preserve"> C</w:t>
      </w:r>
      <w:r>
        <w:rPr>
          <w:sz w:val="28"/>
          <w:szCs w:val="28"/>
          <w:vertAlign w:val="subscript"/>
        </w:rPr>
        <w:t>э</w:t>
      </w:r>
      <w:r>
        <w:rPr>
          <w:sz w:val="28"/>
          <w:szCs w:val="28"/>
        </w:rPr>
        <w:t xml:space="preserve"> = 0.35 • 15 • 0.7 • 0.85=3.123   руб. </w:t>
      </w:r>
    </w:p>
    <w:p w:rsidR="004B32ED" w:rsidRDefault="004B32ED" w:rsidP="004B32ED">
      <w:pPr>
        <w:autoSpaceDE w:val="0"/>
        <w:autoSpaceDN w:val="0"/>
        <w:adjustRightInd w:val="0"/>
        <w:jc w:val="both"/>
        <w:rPr>
          <w:sz w:val="28"/>
          <w:szCs w:val="28"/>
          <w:lang w:val="en-US"/>
        </w:rPr>
      </w:pPr>
    </w:p>
    <w:p w:rsidR="004B32ED" w:rsidRDefault="004B32ED" w:rsidP="004B32ED">
      <w:pPr>
        <w:autoSpaceDE w:val="0"/>
        <w:autoSpaceDN w:val="0"/>
        <w:adjustRightInd w:val="0"/>
        <w:jc w:val="both"/>
        <w:rPr>
          <w:sz w:val="28"/>
          <w:szCs w:val="28"/>
        </w:rPr>
      </w:pPr>
      <w:r>
        <w:rPr>
          <w:sz w:val="28"/>
          <w:szCs w:val="28"/>
        </w:rPr>
        <w:t>Итого :</w:t>
      </w:r>
      <w:r>
        <w:rPr>
          <w:rFonts w:ascii="Symbol" w:hAnsi="Symbol" w:cs="Symbol"/>
          <w:sz w:val="28"/>
          <w:szCs w:val="28"/>
        </w:rPr>
        <w:t></w:t>
      </w:r>
      <w:r>
        <w:rPr>
          <w:rFonts w:ascii="Symbol" w:hAnsi="Symbol" w:cs="Symbol"/>
          <w:sz w:val="28"/>
          <w:szCs w:val="28"/>
        </w:rPr>
        <w:t></w:t>
      </w:r>
      <w:r>
        <w:rPr>
          <w:sz w:val="28"/>
          <w:szCs w:val="28"/>
        </w:rPr>
        <w:t xml:space="preserve"> C</w:t>
      </w:r>
      <w:r>
        <w:rPr>
          <w:sz w:val="28"/>
          <w:szCs w:val="28"/>
          <w:vertAlign w:val="subscript"/>
        </w:rPr>
        <w:t>э</w:t>
      </w:r>
      <w:r>
        <w:rPr>
          <w:sz w:val="28"/>
          <w:szCs w:val="28"/>
        </w:rPr>
        <w:t xml:space="preserve"> = 17.34+ 21 .89 + 3. 123 =  42,35 руб.</w:t>
      </w:r>
    </w:p>
    <w:p w:rsidR="004B32ED" w:rsidRDefault="004B32ED" w:rsidP="004B32ED">
      <w:pPr>
        <w:shd w:val="clear" w:color="auto" w:fill="FFFFFF"/>
        <w:spacing w:before="240" w:line="360" w:lineRule="auto"/>
        <w:ind w:firstLine="709"/>
        <w:jc w:val="both"/>
        <w:rPr>
          <w:sz w:val="28"/>
          <w:szCs w:val="28"/>
          <w:lang w:val="en-US"/>
        </w:rPr>
      </w:pPr>
      <w:r>
        <w:rPr>
          <w:sz w:val="28"/>
          <w:szCs w:val="28"/>
        </w:rPr>
        <w:t xml:space="preserve">е) Амортизационные отчисления на оборудование и </w:t>
      </w:r>
    </w:p>
    <w:p w:rsidR="004B32ED" w:rsidRDefault="004B32ED" w:rsidP="004B32ED">
      <w:pPr>
        <w:shd w:val="clear" w:color="auto" w:fill="FFFFFF"/>
        <w:spacing w:before="240" w:line="360" w:lineRule="auto"/>
        <w:ind w:firstLine="709"/>
        <w:jc w:val="both"/>
        <w:rPr>
          <w:sz w:val="28"/>
          <w:szCs w:val="28"/>
        </w:rPr>
      </w:pPr>
      <w:r>
        <w:rPr>
          <w:sz w:val="28"/>
          <w:szCs w:val="28"/>
        </w:rPr>
        <w:t>приборы.</w:t>
      </w:r>
    </w:p>
    <w:p w:rsidR="004B32ED" w:rsidRDefault="004B32ED" w:rsidP="004B32ED">
      <w:pPr>
        <w:shd w:val="clear" w:color="auto" w:fill="FFFFFF"/>
        <w:spacing w:before="355" w:line="360" w:lineRule="auto"/>
        <w:ind w:left="302" w:firstLine="709"/>
        <w:jc w:val="both"/>
        <w:rPr>
          <w:sz w:val="28"/>
          <w:szCs w:val="28"/>
        </w:rPr>
      </w:pPr>
      <w:r>
        <w:rPr>
          <w:sz w:val="28"/>
          <w:szCs w:val="28"/>
        </w:rPr>
        <w:t>С</w:t>
      </w:r>
      <w:r>
        <w:rPr>
          <w:sz w:val="28"/>
          <w:szCs w:val="28"/>
          <w:vertAlign w:val="subscript"/>
        </w:rPr>
        <w:t>ам</w:t>
      </w:r>
      <w:r>
        <w:rPr>
          <w:sz w:val="28"/>
          <w:szCs w:val="28"/>
        </w:rPr>
        <w:t xml:space="preserve"> = </w:t>
      </w:r>
      <w:r>
        <w:rPr>
          <w:rFonts w:ascii="Symbol" w:hAnsi="Symbol" w:cs="Symbol"/>
          <w:sz w:val="28"/>
          <w:szCs w:val="28"/>
        </w:rPr>
        <w:t></w:t>
      </w:r>
      <w:r>
        <w:rPr>
          <w:sz w:val="28"/>
          <w:szCs w:val="28"/>
        </w:rPr>
        <w:t xml:space="preserve"> (a</w:t>
      </w:r>
      <w:r>
        <w:rPr>
          <w:sz w:val="28"/>
          <w:szCs w:val="28"/>
          <w:vertAlign w:val="subscript"/>
        </w:rPr>
        <w:t>ам</w:t>
      </w:r>
      <w:r>
        <w:rPr>
          <w:sz w:val="28"/>
          <w:szCs w:val="28"/>
          <w:vertAlign w:val="subscript"/>
          <w:lang w:val="en-US"/>
        </w:rPr>
        <w:t>i</w:t>
      </w:r>
      <w:r>
        <w:rPr>
          <w:sz w:val="28"/>
          <w:szCs w:val="28"/>
        </w:rPr>
        <w:t xml:space="preserve"> / 100) • Ц</w:t>
      </w:r>
      <w:r>
        <w:rPr>
          <w:sz w:val="28"/>
          <w:szCs w:val="28"/>
          <w:vertAlign w:val="subscript"/>
        </w:rPr>
        <w:t>об</w:t>
      </w:r>
      <w:r>
        <w:rPr>
          <w:sz w:val="28"/>
          <w:szCs w:val="28"/>
          <w:vertAlign w:val="subscript"/>
          <w:lang w:val="en-US"/>
        </w:rPr>
        <w:t>i</w:t>
      </w:r>
      <w:r>
        <w:rPr>
          <w:sz w:val="28"/>
          <w:szCs w:val="28"/>
        </w:rPr>
        <w:t xml:space="preserve"> • (</w:t>
      </w:r>
      <w:r>
        <w:rPr>
          <w:sz w:val="28"/>
          <w:szCs w:val="28"/>
          <w:lang w:val="en-US"/>
        </w:rPr>
        <w:t>t</w:t>
      </w:r>
      <w:r>
        <w:rPr>
          <w:sz w:val="28"/>
          <w:szCs w:val="28"/>
          <w:vertAlign w:val="subscript"/>
        </w:rPr>
        <w:t>об</w:t>
      </w:r>
      <w:r>
        <w:rPr>
          <w:sz w:val="28"/>
          <w:szCs w:val="28"/>
          <w:vertAlign w:val="subscript"/>
          <w:lang w:val="en-US"/>
        </w:rPr>
        <w:t>i</w:t>
      </w:r>
      <w:r>
        <w:rPr>
          <w:sz w:val="28"/>
          <w:szCs w:val="28"/>
        </w:rPr>
        <w:t xml:space="preserve"> / Ф</w:t>
      </w:r>
      <w:r>
        <w:rPr>
          <w:sz w:val="28"/>
          <w:szCs w:val="28"/>
          <w:vertAlign w:val="subscript"/>
        </w:rPr>
        <w:t>д.об</w:t>
      </w:r>
      <w:r>
        <w:rPr>
          <w:sz w:val="28"/>
          <w:szCs w:val="28"/>
        </w:rPr>
        <w:t xml:space="preserve"> ) , руб</w:t>
      </w:r>
    </w:p>
    <w:p w:rsidR="004B32ED" w:rsidRDefault="004B32ED" w:rsidP="004B32ED">
      <w:pPr>
        <w:shd w:val="clear" w:color="auto" w:fill="FFFFFF"/>
        <w:spacing w:before="274" w:line="360" w:lineRule="auto"/>
        <w:ind w:left="307" w:firstLine="709"/>
        <w:jc w:val="both"/>
        <w:rPr>
          <w:sz w:val="28"/>
          <w:szCs w:val="28"/>
        </w:rPr>
      </w:pPr>
      <w:r>
        <w:rPr>
          <w:sz w:val="28"/>
          <w:szCs w:val="28"/>
        </w:rPr>
        <w:t>где Ц</w:t>
      </w:r>
      <w:r>
        <w:rPr>
          <w:sz w:val="28"/>
          <w:szCs w:val="28"/>
          <w:vertAlign w:val="subscript"/>
        </w:rPr>
        <w:t>об</w:t>
      </w:r>
      <w:r>
        <w:rPr>
          <w:sz w:val="28"/>
          <w:szCs w:val="28"/>
          <w:vertAlign w:val="subscript"/>
          <w:lang w:val="en-US"/>
        </w:rPr>
        <w:t>i</w:t>
      </w:r>
      <w:r>
        <w:rPr>
          <w:sz w:val="28"/>
          <w:szCs w:val="28"/>
        </w:rPr>
        <w:t xml:space="preserve"> - стоимость оборудования i-ro типа, руб</w:t>
      </w:r>
    </w:p>
    <w:p w:rsidR="004B32ED" w:rsidRDefault="004B32ED" w:rsidP="004B32ED">
      <w:pPr>
        <w:shd w:val="clear" w:color="auto" w:fill="FFFFFF"/>
        <w:spacing w:before="86" w:line="360" w:lineRule="auto"/>
        <w:ind w:left="283" w:firstLine="709"/>
        <w:jc w:val="both"/>
        <w:rPr>
          <w:sz w:val="28"/>
          <w:szCs w:val="28"/>
        </w:rPr>
      </w:pPr>
      <w:r>
        <w:rPr>
          <w:sz w:val="28"/>
          <w:szCs w:val="28"/>
        </w:rPr>
        <w:t>a</w:t>
      </w:r>
      <w:r>
        <w:rPr>
          <w:sz w:val="28"/>
          <w:szCs w:val="28"/>
          <w:vertAlign w:val="subscript"/>
        </w:rPr>
        <w:t>ам</w:t>
      </w:r>
      <w:r>
        <w:rPr>
          <w:sz w:val="28"/>
          <w:szCs w:val="28"/>
          <w:vertAlign w:val="subscript"/>
          <w:lang w:val="en-US"/>
        </w:rPr>
        <w:t>i</w:t>
      </w:r>
      <w:r>
        <w:rPr>
          <w:sz w:val="28"/>
          <w:szCs w:val="28"/>
        </w:rPr>
        <w:t xml:space="preserve">  - коэффициент амортизационных отчислений, % Ф</w:t>
      </w:r>
      <w:r>
        <w:rPr>
          <w:sz w:val="28"/>
          <w:szCs w:val="28"/>
          <w:vertAlign w:val="subscript"/>
        </w:rPr>
        <w:t>д.об</w:t>
      </w:r>
      <w:r>
        <w:rPr>
          <w:sz w:val="28"/>
          <w:szCs w:val="28"/>
        </w:rPr>
        <w:t xml:space="preserve"> - действительный годовой фонд времени работы оборудования, час </w:t>
      </w:r>
      <w:r>
        <w:rPr>
          <w:sz w:val="28"/>
          <w:szCs w:val="28"/>
          <w:lang w:val="en-US"/>
        </w:rPr>
        <w:t>t</w:t>
      </w:r>
      <w:r>
        <w:rPr>
          <w:sz w:val="28"/>
          <w:szCs w:val="28"/>
          <w:vertAlign w:val="subscript"/>
        </w:rPr>
        <w:t>об</w:t>
      </w:r>
      <w:r>
        <w:rPr>
          <w:sz w:val="28"/>
          <w:szCs w:val="28"/>
          <w:vertAlign w:val="subscript"/>
          <w:lang w:val="en-US"/>
        </w:rPr>
        <w:t>i</w:t>
      </w:r>
      <w:r>
        <w:rPr>
          <w:sz w:val="28"/>
          <w:szCs w:val="28"/>
        </w:rPr>
        <w:t xml:space="preserve"> - время работы оборудования данного типа, час.</w:t>
      </w:r>
    </w:p>
    <w:p w:rsidR="004B32ED" w:rsidRDefault="004B32ED" w:rsidP="004B32ED">
      <w:pPr>
        <w:shd w:val="clear" w:color="auto" w:fill="FFFFFF"/>
        <w:spacing w:line="360" w:lineRule="auto"/>
        <w:jc w:val="both"/>
      </w:pPr>
      <w:r>
        <w:t>Расчет затрат на амортизацию оборудования.</w:t>
      </w:r>
    </w:p>
    <w:tbl>
      <w:tblPr>
        <w:tblW w:w="10080" w:type="dxa"/>
        <w:tblInd w:w="-368" w:type="dxa"/>
        <w:tblLayout w:type="fixed"/>
        <w:tblCellMar>
          <w:left w:w="40" w:type="dxa"/>
          <w:right w:w="40" w:type="dxa"/>
        </w:tblCellMar>
        <w:tblLook w:val="0000" w:firstRow="0" w:lastRow="0" w:firstColumn="0" w:lastColumn="0" w:noHBand="0" w:noVBand="0"/>
      </w:tblPr>
      <w:tblGrid>
        <w:gridCol w:w="2005"/>
        <w:gridCol w:w="952"/>
        <w:gridCol w:w="2029"/>
        <w:gridCol w:w="1854"/>
        <w:gridCol w:w="900"/>
        <w:gridCol w:w="2340"/>
      </w:tblGrid>
      <w:tr w:rsidR="004B32ED" w:rsidTr="0097248F">
        <w:trPr>
          <w:cantSplit/>
          <w:trHeight w:val="1707"/>
        </w:trPr>
        <w:tc>
          <w:tcPr>
            <w:tcW w:w="20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9"/>
              <w:jc w:val="both"/>
              <w:rPr>
                <w:sz w:val="20"/>
                <w:szCs w:val="20"/>
              </w:rPr>
            </w:pPr>
            <w:r>
              <w:rPr>
                <w:sz w:val="20"/>
                <w:szCs w:val="20"/>
              </w:rPr>
              <w:t>Наименование</w:t>
            </w:r>
          </w:p>
          <w:p w:rsidR="004B32ED" w:rsidRDefault="004B32ED" w:rsidP="004B32ED">
            <w:pPr>
              <w:shd w:val="clear" w:color="auto" w:fill="FFFFFF"/>
              <w:spacing w:line="360" w:lineRule="auto"/>
              <w:ind w:left="29"/>
              <w:jc w:val="both"/>
              <w:rPr>
                <w:sz w:val="20"/>
                <w:szCs w:val="20"/>
              </w:rPr>
            </w:pPr>
            <w:r>
              <w:rPr>
                <w:sz w:val="20"/>
                <w:szCs w:val="20"/>
              </w:rPr>
              <w:t>оборудования</w:t>
            </w:r>
          </w:p>
          <w:p w:rsidR="004B32ED" w:rsidRDefault="004B32ED" w:rsidP="004B32ED">
            <w:pPr>
              <w:shd w:val="clear" w:color="auto" w:fill="FFFFFF"/>
              <w:spacing w:line="360" w:lineRule="auto"/>
              <w:ind w:left="29"/>
              <w:jc w:val="both"/>
              <w:rPr>
                <w:sz w:val="20"/>
                <w:szCs w:val="20"/>
              </w:rPr>
            </w:pPr>
            <w:r>
              <w:rPr>
                <w:sz w:val="20"/>
                <w:szCs w:val="20"/>
              </w:rPr>
              <w:t>и приборов</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5"/>
              <w:jc w:val="both"/>
              <w:rPr>
                <w:sz w:val="20"/>
                <w:szCs w:val="20"/>
              </w:rPr>
            </w:pPr>
            <w:r>
              <w:rPr>
                <w:sz w:val="20"/>
                <w:szCs w:val="20"/>
              </w:rPr>
              <w:t>Кол-во</w:t>
            </w:r>
          </w:p>
          <w:p w:rsidR="004B32ED" w:rsidRDefault="004B32ED" w:rsidP="004B32ED">
            <w:pPr>
              <w:shd w:val="clear" w:color="auto" w:fill="FFFFFF"/>
              <w:spacing w:line="360" w:lineRule="auto"/>
              <w:ind w:left="5"/>
              <w:jc w:val="both"/>
              <w:rPr>
                <w:sz w:val="20"/>
                <w:szCs w:val="20"/>
              </w:rPr>
            </w:pPr>
            <w:r>
              <w:rPr>
                <w:sz w:val="20"/>
                <w:szCs w:val="20"/>
              </w:rPr>
              <w:t>единиц</w:t>
            </w:r>
          </w:p>
        </w:tc>
        <w:tc>
          <w:tcPr>
            <w:tcW w:w="202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jc w:val="both"/>
              <w:rPr>
                <w:sz w:val="20"/>
                <w:szCs w:val="20"/>
              </w:rPr>
            </w:pPr>
            <w:r>
              <w:rPr>
                <w:sz w:val="20"/>
                <w:szCs w:val="20"/>
              </w:rPr>
              <w:t>Первоначальная</w:t>
            </w:r>
          </w:p>
          <w:p w:rsidR="004B32ED" w:rsidRDefault="004B32ED" w:rsidP="004B32ED">
            <w:pPr>
              <w:shd w:val="clear" w:color="auto" w:fill="FFFFFF"/>
              <w:spacing w:line="360" w:lineRule="auto"/>
              <w:jc w:val="both"/>
              <w:rPr>
                <w:sz w:val="20"/>
                <w:szCs w:val="20"/>
              </w:rPr>
            </w:pPr>
            <w:r>
              <w:rPr>
                <w:sz w:val="20"/>
                <w:szCs w:val="20"/>
              </w:rPr>
              <w:t>стоимость,</w:t>
            </w:r>
          </w:p>
          <w:p w:rsidR="004B32ED" w:rsidRDefault="004B32ED" w:rsidP="004B32ED">
            <w:pPr>
              <w:shd w:val="clear" w:color="auto" w:fill="FFFFFF"/>
              <w:spacing w:line="360" w:lineRule="auto"/>
              <w:jc w:val="both"/>
              <w:rPr>
                <w:sz w:val="20"/>
                <w:szCs w:val="20"/>
              </w:rPr>
            </w:pPr>
            <w:r>
              <w:rPr>
                <w:sz w:val="20"/>
                <w:szCs w:val="20"/>
              </w:rPr>
              <w:t>руб</w:t>
            </w:r>
          </w:p>
        </w:tc>
        <w:tc>
          <w:tcPr>
            <w:tcW w:w="185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5"/>
              <w:jc w:val="both"/>
              <w:rPr>
                <w:sz w:val="20"/>
                <w:szCs w:val="20"/>
              </w:rPr>
            </w:pPr>
            <w:r>
              <w:rPr>
                <w:sz w:val="20"/>
                <w:szCs w:val="20"/>
              </w:rPr>
              <w:t>Коэффициент</w:t>
            </w:r>
          </w:p>
          <w:p w:rsidR="004B32ED" w:rsidRDefault="004B32ED" w:rsidP="004B32ED">
            <w:pPr>
              <w:shd w:val="clear" w:color="auto" w:fill="FFFFFF"/>
              <w:spacing w:line="360" w:lineRule="auto"/>
              <w:jc w:val="both"/>
              <w:rPr>
                <w:sz w:val="20"/>
                <w:szCs w:val="20"/>
              </w:rPr>
            </w:pPr>
            <w:r>
              <w:rPr>
                <w:sz w:val="20"/>
                <w:szCs w:val="20"/>
              </w:rPr>
              <w:t>амортизационных</w:t>
            </w:r>
          </w:p>
          <w:p w:rsidR="004B32ED" w:rsidRDefault="004B32ED" w:rsidP="004B32ED">
            <w:pPr>
              <w:shd w:val="clear" w:color="auto" w:fill="FFFFFF"/>
              <w:spacing w:line="360" w:lineRule="auto"/>
              <w:ind w:left="10"/>
              <w:jc w:val="both"/>
              <w:rPr>
                <w:sz w:val="20"/>
                <w:szCs w:val="20"/>
              </w:rPr>
            </w:pPr>
            <w:r>
              <w:rPr>
                <w:sz w:val="20"/>
                <w:szCs w:val="20"/>
              </w:rPr>
              <w:t>отчислений</w:t>
            </w:r>
          </w:p>
        </w:tc>
        <w:tc>
          <w:tcPr>
            <w:tcW w:w="900" w:type="dxa"/>
            <w:tcBorders>
              <w:top w:val="single" w:sz="6" w:space="0" w:color="auto"/>
              <w:left w:val="single" w:sz="6" w:space="0" w:color="auto"/>
              <w:bottom w:val="single" w:sz="6" w:space="0" w:color="auto"/>
              <w:right w:val="single" w:sz="6" w:space="0" w:color="auto"/>
            </w:tcBorders>
            <w:shd w:val="clear" w:color="auto" w:fill="FFFFFF"/>
            <w:textDirection w:val="btLr"/>
          </w:tcPr>
          <w:p w:rsidR="004B32ED" w:rsidRDefault="004B32ED" w:rsidP="004B32ED">
            <w:pPr>
              <w:ind w:left="113" w:right="113"/>
              <w:jc w:val="both"/>
              <w:rPr>
                <w:sz w:val="20"/>
                <w:szCs w:val="20"/>
              </w:rPr>
            </w:pPr>
            <w:r>
              <w:rPr>
                <w:sz w:val="20"/>
                <w:szCs w:val="20"/>
              </w:rPr>
              <w:t>Время работы, час</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jc w:val="both"/>
              <w:rPr>
                <w:sz w:val="20"/>
                <w:szCs w:val="20"/>
              </w:rPr>
            </w:pPr>
            <w:r>
              <w:rPr>
                <w:sz w:val="20"/>
                <w:szCs w:val="20"/>
              </w:rPr>
              <w:t>Сумма амортизационных отчислений</w:t>
            </w:r>
          </w:p>
        </w:tc>
      </w:tr>
      <w:tr w:rsidR="004B32ED" w:rsidTr="0097248F">
        <w:trPr>
          <w:trHeight w:hRule="exact" w:val="696"/>
        </w:trPr>
        <w:tc>
          <w:tcPr>
            <w:tcW w:w="20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jc w:val="both"/>
              <w:rPr>
                <w:sz w:val="20"/>
                <w:szCs w:val="20"/>
              </w:rPr>
            </w:pPr>
            <w:r>
              <w:rPr>
                <w:sz w:val="20"/>
                <w:szCs w:val="20"/>
              </w:rPr>
              <w:t>Электропечь ВЭП11</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jc w:val="both"/>
              <w:rPr>
                <w:sz w:val="20"/>
                <w:szCs w:val="20"/>
              </w:rPr>
            </w:pPr>
            <w:r>
              <w:rPr>
                <w:sz w:val="20"/>
                <w:szCs w:val="20"/>
              </w:rPr>
              <w:t xml:space="preserve">    1</w:t>
            </w:r>
          </w:p>
        </w:tc>
        <w:tc>
          <w:tcPr>
            <w:tcW w:w="202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right="643"/>
              <w:jc w:val="both"/>
              <w:rPr>
                <w:sz w:val="20"/>
                <w:szCs w:val="20"/>
              </w:rPr>
            </w:pPr>
            <w:r>
              <w:rPr>
                <w:sz w:val="20"/>
                <w:szCs w:val="20"/>
              </w:rPr>
              <w:t>77148</w:t>
            </w:r>
          </w:p>
        </w:tc>
        <w:tc>
          <w:tcPr>
            <w:tcW w:w="185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4" w:firstLine="709"/>
              <w:jc w:val="both"/>
              <w:rPr>
                <w:sz w:val="20"/>
                <w:szCs w:val="20"/>
              </w:rPr>
            </w:pPr>
            <w:r>
              <w:rPr>
                <w:sz w:val="20"/>
                <w:szCs w:val="20"/>
              </w:rPr>
              <w:t>9,7</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jc w:val="both"/>
              <w:rPr>
                <w:sz w:val="20"/>
                <w:szCs w:val="20"/>
              </w:rPr>
            </w:pPr>
            <w:r>
              <w:rPr>
                <w:sz w:val="20"/>
                <w:szCs w:val="20"/>
              </w:rPr>
              <w:t>12</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firstLine="709"/>
              <w:jc w:val="both"/>
              <w:rPr>
                <w:sz w:val="20"/>
                <w:szCs w:val="20"/>
              </w:rPr>
            </w:pPr>
            <w:r>
              <w:rPr>
                <w:sz w:val="20"/>
                <w:szCs w:val="20"/>
              </w:rPr>
              <w:t>35,92</w:t>
            </w:r>
          </w:p>
        </w:tc>
      </w:tr>
      <w:tr w:rsidR="004B32ED" w:rsidTr="0097248F">
        <w:trPr>
          <w:cantSplit/>
          <w:trHeight w:hRule="exact" w:val="403"/>
        </w:trPr>
        <w:tc>
          <w:tcPr>
            <w:tcW w:w="2005"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spacing w:line="360" w:lineRule="auto"/>
              <w:ind w:left="19"/>
              <w:jc w:val="both"/>
              <w:rPr>
                <w:sz w:val="20"/>
                <w:szCs w:val="20"/>
              </w:rPr>
            </w:pPr>
            <w:r>
              <w:rPr>
                <w:sz w:val="20"/>
                <w:szCs w:val="20"/>
              </w:rPr>
              <w:t>Шлифовальный</w:t>
            </w:r>
          </w:p>
        </w:tc>
        <w:tc>
          <w:tcPr>
            <w:tcW w:w="952"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spacing w:line="360" w:lineRule="auto"/>
              <w:jc w:val="both"/>
              <w:rPr>
                <w:sz w:val="20"/>
                <w:szCs w:val="20"/>
              </w:rPr>
            </w:pPr>
            <w:r>
              <w:rPr>
                <w:sz w:val="20"/>
                <w:szCs w:val="20"/>
              </w:rPr>
              <w:t xml:space="preserve">    1</w:t>
            </w:r>
          </w:p>
        </w:tc>
        <w:tc>
          <w:tcPr>
            <w:tcW w:w="2029"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spacing w:line="360" w:lineRule="auto"/>
              <w:ind w:right="682"/>
              <w:jc w:val="both"/>
              <w:rPr>
                <w:sz w:val="20"/>
                <w:szCs w:val="20"/>
              </w:rPr>
            </w:pPr>
            <w:r>
              <w:rPr>
                <w:sz w:val="20"/>
                <w:szCs w:val="20"/>
              </w:rPr>
              <w:t>2000</w:t>
            </w:r>
          </w:p>
        </w:tc>
        <w:tc>
          <w:tcPr>
            <w:tcW w:w="1854"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spacing w:line="360" w:lineRule="auto"/>
              <w:ind w:left="19" w:firstLine="709"/>
              <w:jc w:val="both"/>
              <w:rPr>
                <w:sz w:val="20"/>
                <w:szCs w:val="20"/>
              </w:rPr>
            </w:pPr>
            <w:r>
              <w:rPr>
                <w:sz w:val="20"/>
                <w:szCs w:val="20"/>
              </w:rPr>
              <w:t>7,1</w:t>
            </w:r>
          </w:p>
        </w:tc>
        <w:tc>
          <w:tcPr>
            <w:tcW w:w="900" w:type="dxa"/>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spacing w:line="360" w:lineRule="auto"/>
              <w:jc w:val="both"/>
              <w:rPr>
                <w:sz w:val="20"/>
                <w:szCs w:val="20"/>
              </w:rPr>
            </w:pPr>
            <w:r>
              <w:rPr>
                <w:sz w:val="20"/>
                <w:szCs w:val="20"/>
              </w:rPr>
              <w:t>80</w:t>
            </w:r>
          </w:p>
        </w:tc>
        <w:tc>
          <w:tcPr>
            <w:tcW w:w="2340"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spacing w:line="360" w:lineRule="auto"/>
              <w:ind w:firstLine="709"/>
              <w:jc w:val="both"/>
              <w:rPr>
                <w:sz w:val="20"/>
                <w:szCs w:val="20"/>
              </w:rPr>
            </w:pPr>
            <w:r>
              <w:rPr>
                <w:sz w:val="20"/>
                <w:szCs w:val="20"/>
              </w:rPr>
              <w:t>4,54</w:t>
            </w:r>
          </w:p>
        </w:tc>
      </w:tr>
      <w:tr w:rsidR="004B32ED" w:rsidTr="0097248F">
        <w:trPr>
          <w:cantSplit/>
          <w:trHeight w:hRule="exact" w:val="516"/>
        </w:trPr>
        <w:tc>
          <w:tcPr>
            <w:tcW w:w="2005"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24" w:firstLine="709"/>
              <w:jc w:val="both"/>
              <w:rPr>
                <w:sz w:val="20"/>
                <w:szCs w:val="20"/>
              </w:rPr>
            </w:pPr>
            <w:r>
              <w:rPr>
                <w:sz w:val="20"/>
                <w:szCs w:val="20"/>
              </w:rPr>
              <w:t>круг</w:t>
            </w:r>
          </w:p>
        </w:tc>
        <w:tc>
          <w:tcPr>
            <w:tcW w:w="952"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firstLine="709"/>
              <w:jc w:val="both"/>
              <w:rPr>
                <w:sz w:val="20"/>
                <w:szCs w:val="20"/>
              </w:rPr>
            </w:pPr>
          </w:p>
        </w:tc>
        <w:tc>
          <w:tcPr>
            <w:tcW w:w="2029"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firstLine="709"/>
              <w:jc w:val="both"/>
              <w:rPr>
                <w:sz w:val="20"/>
                <w:szCs w:val="20"/>
              </w:rPr>
            </w:pPr>
          </w:p>
        </w:tc>
        <w:tc>
          <w:tcPr>
            <w:tcW w:w="1854"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firstLine="709"/>
              <w:jc w:val="both"/>
              <w:rPr>
                <w:sz w:val="20"/>
                <w:szCs w:val="20"/>
              </w:rPr>
            </w:pPr>
          </w:p>
        </w:tc>
        <w:tc>
          <w:tcPr>
            <w:tcW w:w="900" w:type="dxa"/>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firstLine="709"/>
              <w:jc w:val="both"/>
              <w:rPr>
                <w:sz w:val="20"/>
                <w:szCs w:val="20"/>
              </w:rPr>
            </w:pPr>
          </w:p>
        </w:tc>
        <w:tc>
          <w:tcPr>
            <w:tcW w:w="234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firstLine="709"/>
              <w:jc w:val="both"/>
              <w:rPr>
                <w:sz w:val="20"/>
                <w:szCs w:val="20"/>
              </w:rPr>
            </w:pPr>
          </w:p>
        </w:tc>
      </w:tr>
      <w:tr w:rsidR="004B32ED" w:rsidTr="0097248F">
        <w:trPr>
          <w:trHeight w:hRule="exact" w:val="355"/>
        </w:trPr>
        <w:tc>
          <w:tcPr>
            <w:tcW w:w="20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jc w:val="both"/>
              <w:rPr>
                <w:sz w:val="20"/>
                <w:szCs w:val="20"/>
              </w:rPr>
            </w:pPr>
            <w:r>
              <w:rPr>
                <w:sz w:val="20"/>
                <w:szCs w:val="20"/>
              </w:rPr>
              <w:t>Микроскоп «Мир»</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jc w:val="both"/>
              <w:rPr>
                <w:sz w:val="20"/>
                <w:szCs w:val="20"/>
              </w:rPr>
            </w:pPr>
            <w:r>
              <w:rPr>
                <w:sz w:val="20"/>
                <w:szCs w:val="20"/>
              </w:rPr>
              <w:t xml:space="preserve">    1</w:t>
            </w:r>
          </w:p>
        </w:tc>
        <w:tc>
          <w:tcPr>
            <w:tcW w:w="202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right="638"/>
              <w:jc w:val="both"/>
              <w:rPr>
                <w:sz w:val="20"/>
                <w:szCs w:val="20"/>
              </w:rPr>
            </w:pPr>
            <w:r>
              <w:rPr>
                <w:sz w:val="20"/>
                <w:szCs w:val="20"/>
              </w:rPr>
              <w:t xml:space="preserve">  12154</w:t>
            </w:r>
          </w:p>
        </w:tc>
        <w:tc>
          <w:tcPr>
            <w:tcW w:w="185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24" w:firstLine="709"/>
              <w:jc w:val="both"/>
              <w:rPr>
                <w:sz w:val="20"/>
                <w:szCs w:val="20"/>
              </w:rPr>
            </w:pPr>
            <w:r>
              <w:rPr>
                <w:sz w:val="20"/>
                <w:szCs w:val="20"/>
              </w:rPr>
              <w:t>7,3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48"/>
              <w:jc w:val="both"/>
              <w:rPr>
                <w:sz w:val="20"/>
                <w:szCs w:val="20"/>
              </w:rPr>
            </w:pPr>
            <w:r>
              <w:rPr>
                <w:sz w:val="20"/>
                <w:szCs w:val="20"/>
              </w:rPr>
              <w:t>15</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24" w:firstLine="709"/>
              <w:jc w:val="both"/>
              <w:rPr>
                <w:sz w:val="20"/>
                <w:szCs w:val="20"/>
              </w:rPr>
            </w:pPr>
            <w:r>
              <w:rPr>
                <w:sz w:val="20"/>
                <w:szCs w:val="20"/>
              </w:rPr>
              <w:t>53,23</w:t>
            </w:r>
          </w:p>
        </w:tc>
      </w:tr>
      <w:tr w:rsidR="004B32ED" w:rsidTr="0097248F">
        <w:trPr>
          <w:trHeight w:hRule="exact" w:val="365"/>
        </w:trPr>
        <w:tc>
          <w:tcPr>
            <w:tcW w:w="2005"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spacing w:line="360" w:lineRule="auto"/>
              <w:jc w:val="both"/>
              <w:rPr>
                <w:sz w:val="20"/>
                <w:szCs w:val="20"/>
              </w:rPr>
            </w:pPr>
            <w:r>
              <w:rPr>
                <w:sz w:val="20"/>
                <w:szCs w:val="20"/>
              </w:rPr>
              <w:t>Разрывная</w:t>
            </w:r>
          </w:p>
        </w:tc>
        <w:tc>
          <w:tcPr>
            <w:tcW w:w="952"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spacing w:line="360" w:lineRule="auto"/>
              <w:jc w:val="both"/>
              <w:rPr>
                <w:sz w:val="20"/>
                <w:szCs w:val="20"/>
              </w:rPr>
            </w:pPr>
            <w:r>
              <w:rPr>
                <w:sz w:val="20"/>
                <w:szCs w:val="20"/>
              </w:rPr>
              <w:t xml:space="preserve">    1</w:t>
            </w:r>
          </w:p>
        </w:tc>
        <w:tc>
          <w:tcPr>
            <w:tcW w:w="2029"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spacing w:line="360" w:lineRule="auto"/>
              <w:ind w:right="581"/>
              <w:jc w:val="both"/>
              <w:rPr>
                <w:sz w:val="20"/>
                <w:szCs w:val="20"/>
              </w:rPr>
            </w:pPr>
            <w:r>
              <w:rPr>
                <w:sz w:val="20"/>
                <w:szCs w:val="20"/>
              </w:rPr>
              <w:t xml:space="preserve"> 186288</w:t>
            </w:r>
          </w:p>
        </w:tc>
        <w:tc>
          <w:tcPr>
            <w:tcW w:w="1854"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spacing w:line="360" w:lineRule="auto"/>
              <w:ind w:left="38" w:firstLine="709"/>
              <w:jc w:val="both"/>
              <w:rPr>
                <w:sz w:val="20"/>
                <w:szCs w:val="20"/>
              </w:rPr>
            </w:pPr>
            <w:r>
              <w:rPr>
                <w:sz w:val="20"/>
                <w:szCs w:val="20"/>
              </w:rPr>
              <w:t>11,2</w:t>
            </w:r>
          </w:p>
        </w:tc>
        <w:tc>
          <w:tcPr>
            <w:tcW w:w="900"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spacing w:line="360" w:lineRule="auto"/>
              <w:jc w:val="both"/>
              <w:rPr>
                <w:sz w:val="20"/>
                <w:szCs w:val="20"/>
              </w:rPr>
            </w:pPr>
            <w:r>
              <w:rPr>
                <w:sz w:val="20"/>
                <w:szCs w:val="20"/>
              </w:rPr>
              <w:t xml:space="preserve"> 8</w:t>
            </w:r>
          </w:p>
        </w:tc>
        <w:tc>
          <w:tcPr>
            <w:tcW w:w="2340"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spacing w:line="360" w:lineRule="auto"/>
              <w:ind w:left="14" w:firstLine="709"/>
              <w:jc w:val="both"/>
              <w:rPr>
                <w:sz w:val="20"/>
                <w:szCs w:val="20"/>
              </w:rPr>
            </w:pPr>
            <w:r>
              <w:rPr>
                <w:sz w:val="20"/>
                <w:szCs w:val="20"/>
              </w:rPr>
              <w:t>66,76</w:t>
            </w:r>
          </w:p>
        </w:tc>
      </w:tr>
      <w:tr w:rsidR="004B32ED" w:rsidTr="0097248F">
        <w:trPr>
          <w:trHeight w:hRule="exact" w:val="724"/>
        </w:trPr>
        <w:tc>
          <w:tcPr>
            <w:tcW w:w="2005"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29"/>
              <w:jc w:val="both"/>
              <w:rPr>
                <w:sz w:val="20"/>
                <w:szCs w:val="20"/>
              </w:rPr>
            </w:pPr>
            <w:r>
              <w:rPr>
                <w:sz w:val="20"/>
                <w:szCs w:val="20"/>
              </w:rPr>
              <w:t>машина «Инстрон»</w:t>
            </w:r>
          </w:p>
        </w:tc>
        <w:tc>
          <w:tcPr>
            <w:tcW w:w="952"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firstLine="709"/>
              <w:jc w:val="both"/>
              <w:rPr>
                <w:sz w:val="20"/>
                <w:szCs w:val="20"/>
              </w:rPr>
            </w:pPr>
          </w:p>
        </w:tc>
        <w:tc>
          <w:tcPr>
            <w:tcW w:w="2029"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firstLine="709"/>
              <w:jc w:val="both"/>
              <w:rPr>
                <w:sz w:val="20"/>
                <w:szCs w:val="20"/>
              </w:rPr>
            </w:pPr>
          </w:p>
        </w:tc>
        <w:tc>
          <w:tcPr>
            <w:tcW w:w="1854"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firstLine="709"/>
              <w:jc w:val="both"/>
              <w:rPr>
                <w:sz w:val="20"/>
                <w:szCs w:val="20"/>
              </w:rPr>
            </w:pPr>
          </w:p>
        </w:tc>
        <w:tc>
          <w:tcPr>
            <w:tcW w:w="90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firstLine="709"/>
              <w:jc w:val="both"/>
              <w:rPr>
                <w:sz w:val="20"/>
                <w:szCs w:val="20"/>
              </w:rPr>
            </w:pPr>
          </w:p>
        </w:tc>
        <w:tc>
          <w:tcPr>
            <w:tcW w:w="234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firstLine="709"/>
              <w:jc w:val="both"/>
              <w:rPr>
                <w:sz w:val="20"/>
                <w:szCs w:val="20"/>
              </w:rPr>
            </w:pPr>
          </w:p>
        </w:tc>
      </w:tr>
      <w:tr w:rsidR="004B32ED" w:rsidTr="0097248F">
        <w:trPr>
          <w:trHeight w:hRule="exact" w:val="394"/>
        </w:trPr>
        <w:tc>
          <w:tcPr>
            <w:tcW w:w="7740" w:type="dxa"/>
            <w:gridSpan w:val="5"/>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jc w:val="both"/>
              <w:rPr>
                <w:sz w:val="20"/>
                <w:szCs w:val="20"/>
              </w:rPr>
            </w:pPr>
            <w:r>
              <w:rPr>
                <w:sz w:val="20"/>
                <w:szCs w:val="20"/>
              </w:rPr>
              <w:t>Итого:</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43" w:firstLine="709"/>
              <w:jc w:val="both"/>
              <w:rPr>
                <w:sz w:val="20"/>
                <w:szCs w:val="20"/>
              </w:rPr>
            </w:pPr>
            <w:r>
              <w:rPr>
                <w:sz w:val="20"/>
                <w:szCs w:val="20"/>
              </w:rPr>
              <w:t>160,45</w:t>
            </w:r>
          </w:p>
        </w:tc>
      </w:tr>
    </w:tbl>
    <w:p w:rsidR="004B32ED" w:rsidRDefault="004B32ED" w:rsidP="004B32ED">
      <w:pPr>
        <w:shd w:val="clear" w:color="auto" w:fill="FFFFFF"/>
        <w:spacing w:before="259" w:line="360" w:lineRule="auto"/>
        <w:ind w:left="672" w:firstLine="709"/>
        <w:jc w:val="both"/>
        <w:rPr>
          <w:sz w:val="28"/>
          <w:szCs w:val="28"/>
        </w:rPr>
      </w:pPr>
      <w:r>
        <w:rPr>
          <w:sz w:val="28"/>
          <w:szCs w:val="28"/>
        </w:rPr>
        <w:t>ж) Накладные расходы определяются по формуле:</w:t>
      </w:r>
    </w:p>
    <w:p w:rsidR="004B32ED" w:rsidRDefault="004B32ED" w:rsidP="004B32ED">
      <w:pPr>
        <w:shd w:val="clear" w:color="auto" w:fill="FFFFFF"/>
        <w:spacing w:before="197" w:line="360" w:lineRule="auto"/>
        <w:ind w:left="2347" w:firstLine="709"/>
        <w:jc w:val="both"/>
        <w:rPr>
          <w:sz w:val="28"/>
          <w:szCs w:val="28"/>
        </w:rPr>
      </w:pPr>
      <w:r>
        <w:rPr>
          <w:sz w:val="28"/>
          <w:szCs w:val="28"/>
        </w:rPr>
        <w:t>Ен = (Кн/100) • (3</w:t>
      </w:r>
      <w:r>
        <w:rPr>
          <w:sz w:val="28"/>
          <w:szCs w:val="28"/>
          <w:vertAlign w:val="subscript"/>
        </w:rPr>
        <w:t>0</w:t>
      </w:r>
      <w:r>
        <w:rPr>
          <w:sz w:val="28"/>
          <w:szCs w:val="28"/>
        </w:rPr>
        <w:t>+Зд),руб,</w:t>
      </w:r>
    </w:p>
    <w:p w:rsidR="004B32ED" w:rsidRDefault="004B32ED" w:rsidP="004B32ED">
      <w:pPr>
        <w:shd w:val="clear" w:color="auto" w:fill="FFFFFF"/>
        <w:spacing w:before="67" w:line="360" w:lineRule="auto"/>
        <w:ind w:left="125" w:firstLine="709"/>
        <w:jc w:val="both"/>
        <w:rPr>
          <w:sz w:val="28"/>
          <w:szCs w:val="28"/>
        </w:rPr>
      </w:pPr>
      <w:r>
        <w:rPr>
          <w:sz w:val="28"/>
          <w:szCs w:val="28"/>
        </w:rPr>
        <w:t>где Кд - коэффициент, учитывающий накладные расходы(принимается равным 60-70% от основной и дополнительной заработной платы участников НИР)</w:t>
      </w:r>
    </w:p>
    <w:p w:rsidR="004B32ED" w:rsidRDefault="004B32ED" w:rsidP="004B32ED">
      <w:pPr>
        <w:shd w:val="clear" w:color="auto" w:fill="FFFFFF"/>
        <w:spacing w:before="58" w:line="360" w:lineRule="auto"/>
        <w:ind w:left="96" w:right="-5" w:firstLine="709"/>
        <w:jc w:val="both"/>
        <w:rPr>
          <w:sz w:val="28"/>
          <w:szCs w:val="28"/>
        </w:rPr>
      </w:pPr>
      <w:r>
        <w:rPr>
          <w:sz w:val="28"/>
          <w:szCs w:val="28"/>
        </w:rPr>
        <w:t>Кн=65% по лаборатории, Кн=70% по цеху. Ен=( 65/100) • (4006,8 +601,02)=2995,083руб. Ен =(70/100) • (48,3 +5,8)=37,87 руб.</w:t>
      </w:r>
    </w:p>
    <w:p w:rsidR="004B32ED" w:rsidRDefault="004B32ED" w:rsidP="004B32ED">
      <w:pPr>
        <w:pStyle w:val="21"/>
        <w:tabs>
          <w:tab w:val="clear" w:pos="720"/>
        </w:tabs>
        <w:ind w:left="0" w:firstLine="0"/>
        <w:jc w:val="both"/>
        <w:rPr>
          <w:sz w:val="28"/>
          <w:szCs w:val="28"/>
        </w:rPr>
      </w:pPr>
    </w:p>
    <w:p w:rsidR="004B32ED" w:rsidRDefault="004B32ED" w:rsidP="004B32ED">
      <w:pPr>
        <w:pStyle w:val="21"/>
        <w:tabs>
          <w:tab w:val="clear" w:pos="720"/>
        </w:tabs>
        <w:ind w:left="0"/>
        <w:jc w:val="both"/>
        <w:rPr>
          <w:sz w:val="24"/>
          <w:szCs w:val="24"/>
        </w:rPr>
      </w:pPr>
      <w:r>
        <w:rPr>
          <w:sz w:val="24"/>
          <w:szCs w:val="24"/>
        </w:rPr>
        <w:t>Таблица 4.6.</w:t>
      </w:r>
    </w:p>
    <w:p w:rsidR="004B32ED" w:rsidRDefault="004B32ED" w:rsidP="004B32ED">
      <w:pPr>
        <w:shd w:val="clear" w:color="auto" w:fill="FFFFFF"/>
        <w:spacing w:before="130" w:line="360" w:lineRule="auto"/>
        <w:ind w:left="245" w:firstLine="709"/>
        <w:jc w:val="both"/>
      </w:pPr>
      <w:r>
        <w:t>Смета затрат на проведение НИР.</w:t>
      </w:r>
    </w:p>
    <w:p w:rsidR="004B32ED" w:rsidRDefault="004B32ED" w:rsidP="004B32ED">
      <w:pPr>
        <w:spacing w:after="144" w:line="360" w:lineRule="auto"/>
        <w:ind w:firstLine="709"/>
        <w:jc w:val="both"/>
        <w:rPr>
          <w:sz w:val="28"/>
          <w:szCs w:val="28"/>
        </w:rPr>
      </w:pPr>
    </w:p>
    <w:tbl>
      <w:tblPr>
        <w:tblW w:w="9540" w:type="dxa"/>
        <w:tblInd w:w="-8" w:type="dxa"/>
        <w:tblLayout w:type="fixed"/>
        <w:tblCellMar>
          <w:left w:w="40" w:type="dxa"/>
          <w:right w:w="40" w:type="dxa"/>
        </w:tblCellMar>
        <w:tblLook w:val="0000" w:firstRow="0" w:lastRow="0" w:firstColumn="0" w:lastColumn="0" w:noHBand="0" w:noVBand="0"/>
      </w:tblPr>
      <w:tblGrid>
        <w:gridCol w:w="576"/>
        <w:gridCol w:w="5724"/>
        <w:gridCol w:w="1440"/>
        <w:gridCol w:w="1800"/>
      </w:tblGrid>
      <w:tr w:rsidR="004B32ED" w:rsidTr="0097248F">
        <w:trPr>
          <w:trHeight w:hRule="exact" w:val="103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38" w:firstLine="709"/>
              <w:jc w:val="both"/>
            </w:pPr>
            <w:r>
              <w:t>-№</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5" w:firstLine="709"/>
              <w:jc w:val="both"/>
            </w:pPr>
            <w:r>
              <w:t>Наименование статей расходов</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5"/>
              <w:jc w:val="both"/>
            </w:pPr>
            <w:r>
              <w:t>Сумма, руб</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right="24"/>
              <w:jc w:val="both"/>
            </w:pPr>
            <w:r>
              <w:t>Удельный вес статьи, %</w:t>
            </w:r>
          </w:p>
        </w:tc>
      </w:tr>
      <w:tr w:rsidR="004B32ED" w:rsidTr="0097248F">
        <w:trPr>
          <w:trHeight w:hRule="exact" w:val="34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58"/>
              <w:jc w:val="both"/>
            </w:pPr>
            <w:r>
              <w:t>1.</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9" w:firstLine="709"/>
              <w:jc w:val="both"/>
            </w:pPr>
            <w:r>
              <w:t>Основные материалы для исследований</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34"/>
              <w:jc w:val="both"/>
            </w:pPr>
            <w:r>
              <w:t>1860</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34" w:firstLine="709"/>
              <w:jc w:val="both"/>
            </w:pPr>
            <w:r>
              <w:t>15,72</w:t>
            </w:r>
          </w:p>
        </w:tc>
      </w:tr>
      <w:tr w:rsidR="004B32ED" w:rsidTr="0097248F">
        <w:trPr>
          <w:trHeight w:hRule="exact" w:val="33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34"/>
              <w:jc w:val="both"/>
            </w:pPr>
            <w:r>
              <w:t>2.</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4" w:firstLine="709"/>
              <w:jc w:val="both"/>
            </w:pPr>
            <w:r>
              <w:t>Вспомогательные материалы</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4"/>
              <w:jc w:val="both"/>
            </w:pPr>
            <w:r>
              <w:t>399.33</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4" w:firstLine="709"/>
              <w:jc w:val="both"/>
            </w:pPr>
            <w:r>
              <w:t>3,37</w:t>
            </w:r>
          </w:p>
        </w:tc>
      </w:tr>
      <w:tr w:rsidR="004B32ED" w:rsidTr="0097248F">
        <w:trPr>
          <w:trHeight w:hRule="exact" w:val="34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34"/>
              <w:jc w:val="both"/>
            </w:pPr>
            <w:r>
              <w:t>3.</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4" w:firstLine="709"/>
              <w:jc w:val="both"/>
            </w:pPr>
            <w:r>
              <w:t>Основная заработная плата участников НИР</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5"/>
              <w:jc w:val="both"/>
            </w:pPr>
            <w:r>
              <w:t>4055,1</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4" w:firstLine="709"/>
              <w:jc w:val="both"/>
            </w:pPr>
            <w:r>
              <w:t>34,27</w:t>
            </w:r>
          </w:p>
        </w:tc>
      </w:tr>
      <w:tr w:rsidR="004B32ED" w:rsidTr="0097248F">
        <w:trPr>
          <w:trHeight w:hRule="exact" w:val="34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29"/>
              <w:jc w:val="both"/>
            </w:pPr>
            <w:r>
              <w:t>4,</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4" w:firstLine="709"/>
              <w:jc w:val="both"/>
            </w:pPr>
            <w:r>
              <w:t>Дополнительная заработная плата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4"/>
              <w:jc w:val="both"/>
            </w:pPr>
            <w:r>
              <w:t>649,32</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9" w:firstLine="709"/>
              <w:jc w:val="both"/>
            </w:pPr>
            <w:r>
              <w:t>5,5</w:t>
            </w:r>
          </w:p>
        </w:tc>
      </w:tr>
      <w:tr w:rsidR="004B32ED" w:rsidTr="0097248F">
        <w:trPr>
          <w:trHeight w:hRule="exact" w:val="34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38"/>
              <w:jc w:val="both"/>
            </w:pPr>
            <w:r>
              <w:t>5.</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4"/>
              <w:jc w:val="both"/>
            </w:pPr>
            <w:r>
              <w:t>Отчисления от фонда заработной платы</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34"/>
              <w:jc w:val="both"/>
            </w:pPr>
            <w:r>
              <w:t>1631,17</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38" w:firstLine="709"/>
              <w:jc w:val="both"/>
            </w:pPr>
            <w:r>
              <w:t>13,78</w:t>
            </w:r>
          </w:p>
        </w:tc>
      </w:tr>
      <w:tr w:rsidR="004B32ED" w:rsidTr="0097248F">
        <w:trPr>
          <w:trHeight w:hRule="exact" w:val="34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38"/>
              <w:jc w:val="both"/>
            </w:pPr>
            <w:r>
              <w:t>6.</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24" w:firstLine="709"/>
              <w:jc w:val="both"/>
            </w:pPr>
            <w:r>
              <w:t>Затраты на электроэнергию</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0"/>
              <w:jc w:val="both"/>
            </w:pPr>
            <w:r>
              <w:t>42,35</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4" w:firstLine="709"/>
              <w:jc w:val="both"/>
            </w:pPr>
            <w:r>
              <w:t>0,38</w:t>
            </w:r>
          </w:p>
        </w:tc>
      </w:tr>
      <w:tr w:rsidR="004B32ED" w:rsidTr="0097248F">
        <w:trPr>
          <w:trHeight w:hRule="exact" w:val="33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38"/>
              <w:jc w:val="both"/>
            </w:pPr>
            <w:r>
              <w:t>7.</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4" w:firstLine="709"/>
              <w:jc w:val="both"/>
            </w:pPr>
            <w:r>
              <w:t>Амортизационные отчисления</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38"/>
              <w:jc w:val="both"/>
            </w:pPr>
            <w:r>
              <w:t>160,45</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38" w:firstLine="709"/>
              <w:jc w:val="both"/>
            </w:pPr>
            <w:r>
              <w:t>1,35</w:t>
            </w:r>
          </w:p>
        </w:tc>
      </w:tr>
      <w:tr w:rsidR="004B32ED" w:rsidTr="0097248F">
        <w:trPr>
          <w:trHeight w:hRule="exact" w:val="34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38"/>
              <w:jc w:val="both"/>
            </w:pPr>
            <w:r>
              <w:t>8.</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0" w:firstLine="709"/>
              <w:jc w:val="both"/>
            </w:pPr>
            <w:r>
              <w:t>Накладные расходы</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4"/>
              <w:jc w:val="both"/>
            </w:pPr>
            <w:r>
              <w:t>3032,9</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10" w:firstLine="709"/>
              <w:jc w:val="both"/>
            </w:pPr>
            <w:r>
              <w:t>25,63</w:t>
            </w:r>
          </w:p>
        </w:tc>
      </w:tr>
      <w:tr w:rsidR="004B32ED" w:rsidTr="0097248F">
        <w:trPr>
          <w:trHeight w:hRule="exact" w:val="394"/>
        </w:trPr>
        <w:tc>
          <w:tcPr>
            <w:tcW w:w="6300" w:type="dxa"/>
            <w:gridSpan w:val="2"/>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24" w:firstLine="709"/>
              <w:jc w:val="both"/>
            </w:pPr>
            <w:r>
              <w:t>Итого:</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38"/>
              <w:jc w:val="both"/>
            </w:pPr>
            <w:r>
              <w:t>11833</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spacing w:line="360" w:lineRule="auto"/>
              <w:ind w:left="38" w:firstLine="709"/>
              <w:jc w:val="both"/>
            </w:pPr>
            <w:r>
              <w:t>100</w:t>
            </w:r>
          </w:p>
        </w:tc>
      </w:tr>
    </w:tbl>
    <w:p w:rsidR="004B32ED" w:rsidRDefault="004B32ED" w:rsidP="004B32ED">
      <w:pPr>
        <w:spacing w:line="360" w:lineRule="auto"/>
        <w:ind w:firstLine="709"/>
        <w:jc w:val="both"/>
        <w:rPr>
          <w:sz w:val="28"/>
          <w:szCs w:val="28"/>
        </w:rPr>
        <w:sectPr w:rsidR="004B32ED">
          <w:type w:val="continuous"/>
          <w:pgSz w:w="11909" w:h="16834"/>
          <w:pgMar w:top="1440" w:right="1426" w:bottom="720" w:left="1267" w:header="720" w:footer="720" w:gutter="0"/>
          <w:cols w:space="60"/>
          <w:noEndnote/>
        </w:sectPr>
      </w:pPr>
    </w:p>
    <w:p w:rsidR="004B32ED" w:rsidRDefault="004B32ED" w:rsidP="004B32ED">
      <w:pPr>
        <w:pStyle w:val="4"/>
        <w:jc w:val="both"/>
        <w:rPr>
          <w:sz w:val="24"/>
          <w:szCs w:val="24"/>
        </w:rPr>
      </w:pPr>
      <w:r>
        <w:rPr>
          <w:sz w:val="24"/>
          <w:szCs w:val="24"/>
        </w:rPr>
        <w:t>Таблица 4.7. Расчет параметров сетевого графика</w:t>
      </w:r>
    </w:p>
    <w:p w:rsidR="004B32ED" w:rsidRDefault="004B32ED" w:rsidP="004B32ED">
      <w:pPr>
        <w:spacing w:after="125" w:line="360" w:lineRule="auto"/>
        <w:ind w:firstLine="709"/>
        <w:jc w:val="both"/>
        <w:rPr>
          <w:sz w:val="28"/>
          <w:szCs w:val="28"/>
        </w:rPr>
      </w:pPr>
    </w:p>
    <w:tbl>
      <w:tblPr>
        <w:tblW w:w="0" w:type="auto"/>
        <w:tblInd w:w="-8" w:type="dxa"/>
        <w:tblLayout w:type="fixed"/>
        <w:tblCellMar>
          <w:left w:w="40" w:type="dxa"/>
          <w:right w:w="40" w:type="dxa"/>
        </w:tblCellMar>
        <w:tblLook w:val="0000" w:firstRow="0" w:lastRow="0" w:firstColumn="0" w:lastColumn="0" w:noHBand="0" w:noVBand="0"/>
      </w:tblPr>
      <w:tblGrid>
        <w:gridCol w:w="605"/>
        <w:gridCol w:w="1663"/>
        <w:gridCol w:w="277"/>
        <w:gridCol w:w="586"/>
        <w:gridCol w:w="778"/>
        <w:gridCol w:w="922"/>
        <w:gridCol w:w="970"/>
        <w:gridCol w:w="970"/>
        <w:gridCol w:w="970"/>
        <w:gridCol w:w="749"/>
        <w:gridCol w:w="787"/>
      </w:tblGrid>
      <w:tr w:rsidR="004B32ED" w:rsidTr="0097248F">
        <w:trPr>
          <w:trHeight w:hRule="exact" w:val="710"/>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4B32ED" w:rsidRDefault="004B32ED" w:rsidP="004B32ED">
            <w:pPr>
              <w:shd w:val="clear" w:color="auto" w:fill="FFFFFF"/>
              <w:ind w:left="43"/>
              <w:jc w:val="both"/>
            </w:pPr>
            <w:r>
              <w:t>№</w:t>
            </w:r>
          </w:p>
        </w:tc>
        <w:tc>
          <w:tcPr>
            <w:tcW w:w="1663" w:type="dxa"/>
            <w:tcBorders>
              <w:top w:val="single" w:sz="6" w:space="0" w:color="auto"/>
              <w:left w:val="single" w:sz="6" w:space="0" w:color="auto"/>
              <w:bottom w:val="single" w:sz="6" w:space="0" w:color="auto"/>
              <w:right w:val="single" w:sz="6" w:space="0" w:color="auto"/>
            </w:tcBorders>
            <w:shd w:val="clear" w:color="auto" w:fill="FFFFFF"/>
            <w:vAlign w:val="center"/>
          </w:tcPr>
          <w:p w:rsidR="004B32ED" w:rsidRDefault="004B32ED" w:rsidP="004B32ED">
            <w:pPr>
              <w:shd w:val="clear" w:color="auto" w:fill="FFFFFF"/>
              <w:ind w:right="48"/>
              <w:jc w:val="both"/>
            </w:pPr>
            <w:r>
              <w:t>Наименование работ</w:t>
            </w:r>
          </w:p>
        </w:tc>
        <w:tc>
          <w:tcPr>
            <w:tcW w:w="277" w:type="dxa"/>
            <w:tcBorders>
              <w:top w:val="single" w:sz="6" w:space="0" w:color="auto"/>
              <w:left w:val="single" w:sz="6" w:space="0" w:color="auto"/>
              <w:bottom w:val="single" w:sz="6" w:space="0" w:color="auto"/>
              <w:right w:val="single" w:sz="6" w:space="0" w:color="auto"/>
            </w:tcBorders>
            <w:shd w:val="clear" w:color="auto" w:fill="FFFFFF"/>
            <w:vAlign w:val="center"/>
          </w:tcPr>
          <w:p w:rsidR="004B32ED" w:rsidRDefault="004B32ED" w:rsidP="004B32ED">
            <w:pPr>
              <w:shd w:val="clear" w:color="auto" w:fill="FFFFFF"/>
              <w:ind w:left="5"/>
              <w:jc w:val="both"/>
            </w:pPr>
            <w:r>
              <w:t>i</w:t>
            </w:r>
          </w:p>
        </w:tc>
        <w:tc>
          <w:tcPr>
            <w:tcW w:w="586" w:type="dxa"/>
            <w:tcBorders>
              <w:top w:val="single" w:sz="6" w:space="0" w:color="auto"/>
              <w:left w:val="single" w:sz="6" w:space="0" w:color="auto"/>
              <w:bottom w:val="single" w:sz="6" w:space="0" w:color="auto"/>
              <w:right w:val="single" w:sz="6" w:space="0" w:color="auto"/>
            </w:tcBorders>
            <w:shd w:val="clear" w:color="auto" w:fill="FFFFFF"/>
            <w:vAlign w:val="center"/>
          </w:tcPr>
          <w:p w:rsidR="004B32ED" w:rsidRDefault="004B32ED" w:rsidP="004B32ED">
            <w:pPr>
              <w:shd w:val="clear" w:color="auto" w:fill="FFFFFF"/>
              <w:jc w:val="both"/>
            </w:pPr>
            <w:r>
              <w:t>j</w:t>
            </w:r>
          </w:p>
        </w:tc>
        <w:tc>
          <w:tcPr>
            <w:tcW w:w="778" w:type="dxa"/>
            <w:tcBorders>
              <w:top w:val="single" w:sz="6" w:space="0" w:color="auto"/>
              <w:left w:val="single" w:sz="6" w:space="0" w:color="auto"/>
              <w:bottom w:val="single" w:sz="6" w:space="0" w:color="auto"/>
              <w:right w:val="single" w:sz="6" w:space="0" w:color="auto"/>
            </w:tcBorders>
            <w:shd w:val="clear" w:color="auto" w:fill="FFFFFF"/>
            <w:vAlign w:val="center"/>
          </w:tcPr>
          <w:p w:rsidR="004B32ED" w:rsidRDefault="004B32ED" w:rsidP="004B32ED">
            <w:pPr>
              <w:shd w:val="clear" w:color="auto" w:fill="FFFFFF"/>
              <w:ind w:left="5"/>
              <w:jc w:val="both"/>
              <w:rPr>
                <w:vertAlign w:val="subscript"/>
                <w:lang w:val="en-US"/>
              </w:rPr>
            </w:pPr>
            <w:r>
              <w:rPr>
                <w:lang w:val="en-US"/>
              </w:rPr>
              <w:t>t</w:t>
            </w:r>
            <w:r>
              <w:rPr>
                <w:vertAlign w:val="subscript"/>
                <w:lang w:val="en-US"/>
              </w:rPr>
              <w:t>ij</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4B32ED" w:rsidRDefault="004B32ED" w:rsidP="004B32ED">
            <w:pPr>
              <w:shd w:val="clear" w:color="auto" w:fill="FFFFFF"/>
              <w:jc w:val="both"/>
              <w:rPr>
                <w:vertAlign w:val="subscript"/>
                <w:lang w:val="en-US"/>
              </w:rPr>
            </w:pPr>
            <w:r>
              <w:rPr>
                <w:lang w:val="en-US"/>
              </w:rPr>
              <w:t>t</w:t>
            </w:r>
            <w:r>
              <w:rPr>
                <w:vertAlign w:val="subscript"/>
                <w:lang w:val="en-US"/>
              </w:rPr>
              <w:t>pH(ij)</w:t>
            </w:r>
          </w:p>
        </w:tc>
        <w:tc>
          <w:tcPr>
            <w:tcW w:w="970" w:type="dxa"/>
            <w:tcBorders>
              <w:top w:val="single" w:sz="6" w:space="0" w:color="auto"/>
              <w:left w:val="single" w:sz="6" w:space="0" w:color="auto"/>
              <w:bottom w:val="single" w:sz="6" w:space="0" w:color="auto"/>
              <w:right w:val="single" w:sz="6" w:space="0" w:color="auto"/>
            </w:tcBorders>
            <w:shd w:val="clear" w:color="auto" w:fill="FFFFFF"/>
            <w:vAlign w:val="center"/>
          </w:tcPr>
          <w:p w:rsidR="004B32ED" w:rsidRDefault="004B32ED" w:rsidP="004B32ED">
            <w:pPr>
              <w:shd w:val="clear" w:color="auto" w:fill="FFFFFF"/>
              <w:ind w:left="5"/>
              <w:jc w:val="both"/>
              <w:rPr>
                <w:vertAlign w:val="subscript"/>
                <w:lang w:val="en-US"/>
              </w:rPr>
            </w:pPr>
            <w:r>
              <w:rPr>
                <w:lang w:val="en-US"/>
              </w:rPr>
              <w:t>T</w:t>
            </w:r>
            <w:r>
              <w:rPr>
                <w:vertAlign w:val="subscript"/>
                <w:lang w:val="en-US"/>
              </w:rPr>
              <w:t>P0(ij)</w:t>
            </w:r>
          </w:p>
        </w:tc>
        <w:tc>
          <w:tcPr>
            <w:tcW w:w="970" w:type="dxa"/>
            <w:tcBorders>
              <w:top w:val="single" w:sz="6" w:space="0" w:color="auto"/>
              <w:left w:val="single" w:sz="6" w:space="0" w:color="auto"/>
              <w:bottom w:val="single" w:sz="6" w:space="0" w:color="auto"/>
              <w:right w:val="single" w:sz="6" w:space="0" w:color="auto"/>
            </w:tcBorders>
            <w:shd w:val="clear" w:color="auto" w:fill="FFFFFF"/>
            <w:vAlign w:val="center"/>
          </w:tcPr>
          <w:p w:rsidR="004B32ED" w:rsidRDefault="004B32ED" w:rsidP="004B32ED">
            <w:pPr>
              <w:shd w:val="clear" w:color="auto" w:fill="FFFFFF"/>
              <w:ind w:left="5"/>
              <w:jc w:val="both"/>
              <w:rPr>
                <w:vertAlign w:val="subscript"/>
                <w:lang w:val="en-US"/>
              </w:rPr>
            </w:pPr>
            <w:r>
              <w:rPr>
                <w:lang w:val="en-US"/>
              </w:rPr>
              <w:t>t</w:t>
            </w:r>
            <w:r>
              <w:rPr>
                <w:vertAlign w:val="subscript"/>
                <w:lang w:val="en-US"/>
              </w:rPr>
              <w:t>nH(ij)</w:t>
            </w:r>
          </w:p>
        </w:tc>
        <w:tc>
          <w:tcPr>
            <w:tcW w:w="970" w:type="dxa"/>
            <w:tcBorders>
              <w:top w:val="single" w:sz="6" w:space="0" w:color="auto"/>
              <w:left w:val="single" w:sz="6" w:space="0" w:color="auto"/>
              <w:bottom w:val="single" w:sz="6" w:space="0" w:color="auto"/>
              <w:right w:val="single" w:sz="6" w:space="0" w:color="auto"/>
            </w:tcBorders>
            <w:shd w:val="clear" w:color="auto" w:fill="FFFFFF"/>
            <w:vAlign w:val="center"/>
          </w:tcPr>
          <w:p w:rsidR="004B32ED" w:rsidRDefault="004B32ED" w:rsidP="004B32ED">
            <w:pPr>
              <w:shd w:val="clear" w:color="auto" w:fill="FFFFFF"/>
              <w:jc w:val="both"/>
              <w:rPr>
                <w:vertAlign w:val="subscript"/>
                <w:lang w:val="en-US"/>
              </w:rPr>
            </w:pPr>
            <w:r>
              <w:rPr>
                <w:lang w:val="en-US"/>
              </w:rPr>
              <w:t>t</w:t>
            </w:r>
            <w:r>
              <w:rPr>
                <w:vertAlign w:val="subscript"/>
                <w:lang w:val="en-US"/>
              </w:rPr>
              <w:t>no(ij)</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4B32ED" w:rsidRDefault="004B32ED" w:rsidP="004B32ED">
            <w:pPr>
              <w:shd w:val="clear" w:color="auto" w:fill="FFFFFF"/>
              <w:ind w:left="5"/>
              <w:jc w:val="both"/>
              <w:rPr>
                <w:vertAlign w:val="subscript"/>
                <w:lang w:val="en-US"/>
              </w:rPr>
            </w:pPr>
            <w:r>
              <w:rPr>
                <w:lang w:val="en-US"/>
              </w:rPr>
              <w:t>R</w:t>
            </w:r>
            <w:r>
              <w:rPr>
                <w:vertAlign w:val="subscript"/>
                <w:lang w:val="en-US"/>
              </w:rPr>
              <w:t>n(ij)</w:t>
            </w:r>
          </w:p>
        </w:tc>
        <w:tc>
          <w:tcPr>
            <w:tcW w:w="787" w:type="dxa"/>
            <w:tcBorders>
              <w:top w:val="single" w:sz="6" w:space="0" w:color="auto"/>
              <w:left w:val="single" w:sz="6" w:space="0" w:color="auto"/>
              <w:bottom w:val="single" w:sz="6" w:space="0" w:color="auto"/>
              <w:right w:val="single" w:sz="6" w:space="0" w:color="auto"/>
            </w:tcBorders>
            <w:shd w:val="clear" w:color="auto" w:fill="FFFFFF"/>
            <w:vAlign w:val="center"/>
          </w:tcPr>
          <w:p w:rsidR="004B32ED" w:rsidRDefault="004B32ED" w:rsidP="004B32ED">
            <w:pPr>
              <w:shd w:val="clear" w:color="auto" w:fill="FFFFFF"/>
              <w:ind w:left="5"/>
              <w:jc w:val="both"/>
              <w:rPr>
                <w:vertAlign w:val="subscript"/>
                <w:lang w:val="en-US"/>
              </w:rPr>
            </w:pPr>
            <w:r>
              <w:rPr>
                <w:lang w:val="en-US"/>
              </w:rPr>
              <w:t>R</w:t>
            </w:r>
            <w:r>
              <w:rPr>
                <w:vertAlign w:val="subscript"/>
                <w:lang w:val="en-US"/>
              </w:rPr>
              <w:t>c(ij)</w:t>
            </w:r>
          </w:p>
        </w:tc>
      </w:tr>
      <w:tr w:rsidR="004B32ED" w:rsidTr="0097248F">
        <w:trPr>
          <w:trHeight w:hRule="exact" w:val="346"/>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8"/>
              <w:jc w:val="both"/>
            </w:pPr>
            <w:r>
              <w:t>1</w:t>
            </w:r>
          </w:p>
        </w:tc>
        <w:tc>
          <w:tcPr>
            <w:tcW w:w="166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pPr>
            <w:r>
              <w:t>2</w:t>
            </w:r>
          </w:p>
        </w:tc>
        <w:tc>
          <w:tcPr>
            <w:tcW w:w="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pPr>
            <w:r>
              <w:t>3</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pPr>
            <w:r>
              <w:t>4</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5</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pPr>
            <w:r>
              <w:t>6</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7</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8</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9</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pPr>
            <w:r>
              <w:t>10</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pPr>
            <w:r>
              <w:t>11</w:t>
            </w:r>
          </w:p>
        </w:tc>
      </w:tr>
      <w:tr w:rsidR="004B32ED" w:rsidTr="0097248F">
        <w:trPr>
          <w:trHeight w:hRule="exact" w:val="682"/>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8"/>
              <w:jc w:val="both"/>
            </w:pPr>
            <w:r>
              <w:t>1.</w:t>
            </w:r>
          </w:p>
        </w:tc>
        <w:tc>
          <w:tcPr>
            <w:tcW w:w="166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right="326"/>
              <w:jc w:val="both"/>
            </w:pPr>
            <w:r>
              <w:t>Получение задания</w:t>
            </w:r>
          </w:p>
        </w:tc>
        <w:tc>
          <w:tcPr>
            <w:tcW w:w="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pPr>
            <w:r>
              <w:t>1</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2</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pPr>
            <w:r>
              <w:t>1</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pPr>
            <w:r>
              <w:t>0</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pPr>
            <w:r>
              <w:t>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0</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pPr>
            <w:r>
              <w:t>1</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0</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0</w:t>
            </w:r>
          </w:p>
        </w:tc>
      </w:tr>
      <w:tr w:rsidR="004B32ED" w:rsidTr="0097248F">
        <w:trPr>
          <w:trHeight w:hRule="exact" w:val="672"/>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pPr>
            <w:r>
              <w:t>2.</w:t>
            </w:r>
          </w:p>
        </w:tc>
        <w:tc>
          <w:tcPr>
            <w:tcW w:w="166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right="350"/>
              <w:jc w:val="both"/>
            </w:pPr>
            <w:r>
              <w:t>Изучение литературы</w:t>
            </w:r>
          </w:p>
        </w:tc>
        <w:tc>
          <w:tcPr>
            <w:tcW w:w="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pPr>
            <w:r>
              <w:t>2</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
              <w:jc w:val="both"/>
            </w:pPr>
            <w:r>
              <w:t>4</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5</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pPr>
            <w:r>
              <w:t>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6</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54</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59</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53</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0</w:t>
            </w:r>
          </w:p>
        </w:tc>
      </w:tr>
      <w:tr w:rsidR="004B32ED" w:rsidTr="0097248F">
        <w:trPr>
          <w:trHeight w:hRule="exact" w:val="1325"/>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166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right="293"/>
              <w:jc w:val="both"/>
            </w:pPr>
            <w:r>
              <w:t>Разработка методики проведения НИР</w:t>
            </w:r>
          </w:p>
        </w:tc>
        <w:tc>
          <w:tcPr>
            <w:tcW w:w="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pPr>
            <w:r>
              <w:t>2</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3</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3</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pPr>
            <w:r>
              <w:t>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4</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pPr>
            <w:r>
              <w:t>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4</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0</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0</w:t>
            </w:r>
          </w:p>
        </w:tc>
      </w:tr>
      <w:tr w:rsidR="004B32ED" w:rsidTr="0097248F">
        <w:trPr>
          <w:trHeight w:hRule="exact" w:val="1008"/>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4.</w:t>
            </w:r>
          </w:p>
        </w:tc>
        <w:tc>
          <w:tcPr>
            <w:tcW w:w="166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r>
              <w:t>Написание раздела   «Лит. Обзор»</w:t>
            </w:r>
          </w:p>
        </w:tc>
        <w:tc>
          <w:tcPr>
            <w:tcW w:w="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pPr>
            <w:r>
              <w:t>4</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pPr>
            <w:r>
              <w:t>12</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pPr>
            <w:r>
              <w:t>12</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6</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pPr>
            <w:r>
              <w:t>18</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59</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71</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pPr>
            <w:r>
              <w:t>53</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53</w:t>
            </w:r>
          </w:p>
        </w:tc>
      </w:tr>
      <w:tr w:rsidR="004B32ED" w:rsidTr="0097248F">
        <w:trPr>
          <w:trHeight w:hRule="exact" w:val="998"/>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pPr>
            <w:r>
              <w:t>5.</w:t>
            </w:r>
          </w:p>
        </w:tc>
        <w:tc>
          <w:tcPr>
            <w:tcW w:w="166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right="144"/>
              <w:jc w:val="both"/>
            </w:pPr>
            <w:r>
              <w:t>Изготовление образцов</w:t>
            </w:r>
          </w:p>
        </w:tc>
        <w:tc>
          <w:tcPr>
            <w:tcW w:w="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3</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5</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7</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pPr>
            <w:r>
              <w:t>4</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8"/>
              <w:jc w:val="both"/>
            </w:pPr>
            <w:r>
              <w:t>11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4</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pPr>
            <w:r>
              <w:t>11</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0</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0</w:t>
            </w:r>
          </w:p>
        </w:tc>
      </w:tr>
      <w:tr w:rsidR="004B32ED" w:rsidTr="0097248F">
        <w:trPr>
          <w:trHeight w:hRule="exact" w:val="998"/>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pPr>
            <w:r>
              <w:t>6.</w:t>
            </w:r>
          </w:p>
        </w:tc>
        <w:tc>
          <w:tcPr>
            <w:tcW w:w="166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right="110"/>
              <w:jc w:val="both"/>
            </w:pPr>
            <w:r>
              <w:t>Изготовление шлифов</w:t>
            </w:r>
          </w:p>
        </w:tc>
        <w:tc>
          <w:tcPr>
            <w:tcW w:w="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pPr>
            <w:r>
              <w:t>6</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7</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6</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36</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32</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38</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44</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3"/>
              <w:jc w:val="both"/>
            </w:pPr>
            <w:r>
              <w:t>12</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0</w:t>
            </w:r>
          </w:p>
        </w:tc>
      </w:tr>
      <w:tr w:rsidR="004B32ED" w:rsidTr="0097248F">
        <w:trPr>
          <w:trHeight w:hRule="exact" w:val="989"/>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pPr>
            <w:r>
              <w:t>7.</w:t>
            </w:r>
          </w:p>
        </w:tc>
        <w:tc>
          <w:tcPr>
            <w:tcW w:w="166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right="235"/>
              <w:jc w:val="both"/>
            </w:pPr>
            <w:r>
              <w:t>Термическая обработка</w:t>
            </w:r>
          </w:p>
        </w:tc>
        <w:tc>
          <w:tcPr>
            <w:tcW w:w="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5</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6</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pPr>
            <w:r>
              <w:t>35</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pPr>
            <w:r>
              <w:t>11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26</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pPr>
            <w:r>
              <w:t>11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26</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0</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0</w:t>
            </w:r>
          </w:p>
        </w:tc>
      </w:tr>
      <w:tr w:rsidR="004B32ED" w:rsidTr="0097248F">
        <w:trPr>
          <w:trHeight w:hRule="exact" w:val="998"/>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pPr>
            <w:r>
              <w:t>8.</w:t>
            </w:r>
          </w:p>
        </w:tc>
        <w:tc>
          <w:tcPr>
            <w:tcW w:w="166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right="106"/>
              <w:jc w:val="both"/>
            </w:pPr>
            <w:r>
              <w:t>Изготовление шлифов</w:t>
            </w:r>
          </w:p>
        </w:tc>
        <w:tc>
          <w:tcPr>
            <w:tcW w:w="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pPr>
            <w:r>
              <w:t>10</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7</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pPr>
            <w:r>
              <w:t>4</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pPr>
            <w:r>
              <w:t>40</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44</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40</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44</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0</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0</w:t>
            </w:r>
          </w:p>
        </w:tc>
      </w:tr>
      <w:tr w:rsidR="004B32ED" w:rsidTr="0097248F">
        <w:trPr>
          <w:trHeight w:hRule="exact" w:val="672"/>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pPr>
            <w:r>
              <w:t>9.</w:t>
            </w:r>
          </w:p>
        </w:tc>
        <w:tc>
          <w:tcPr>
            <w:tcW w:w="166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right="355"/>
              <w:jc w:val="both"/>
            </w:pPr>
            <w:r>
              <w:t>Травление шлифов</w:t>
            </w:r>
          </w:p>
        </w:tc>
        <w:tc>
          <w:tcPr>
            <w:tcW w:w="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7</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8</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2</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44</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46</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44</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46</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0</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0</w:t>
            </w:r>
          </w:p>
        </w:tc>
      </w:tr>
      <w:tr w:rsidR="004B32ED" w:rsidTr="0097248F">
        <w:trPr>
          <w:trHeight w:hRule="exact" w:val="1325"/>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8"/>
              <w:jc w:val="both"/>
            </w:pPr>
            <w:r>
              <w:t>10.</w:t>
            </w:r>
          </w:p>
        </w:tc>
        <w:tc>
          <w:tcPr>
            <w:tcW w:w="166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r>
              <w:t>Фотографи</w:t>
            </w:r>
            <w:r>
              <w:softHyphen/>
              <w:t>рование         и печатание фотографий</w:t>
            </w:r>
          </w:p>
        </w:tc>
        <w:tc>
          <w:tcPr>
            <w:tcW w:w="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8</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9</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pPr>
            <w:r>
              <w:t>10</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46</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56</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46</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56</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0</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0</w:t>
            </w:r>
          </w:p>
        </w:tc>
      </w:tr>
      <w:tr w:rsidR="004B32ED" w:rsidTr="0097248F">
        <w:trPr>
          <w:trHeight w:hRule="exact" w:val="662"/>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7"/>
              <w:jc w:val="both"/>
            </w:pPr>
            <w:r>
              <w:t>11.</w:t>
            </w:r>
          </w:p>
        </w:tc>
        <w:tc>
          <w:tcPr>
            <w:tcW w:w="166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r>
              <w:t>Испытания  на разрыв</w:t>
            </w:r>
          </w:p>
        </w:tc>
        <w:tc>
          <w:tcPr>
            <w:tcW w:w="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6</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8"/>
              <w:jc w:val="both"/>
            </w:pPr>
            <w:r>
              <w:t>10</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pPr>
            <w:r>
              <w:t>14</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26</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40</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26</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40</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pPr>
            <w:r>
              <w:t>0</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pPr>
            <w:r>
              <w:t>0</w:t>
            </w:r>
          </w:p>
        </w:tc>
      </w:tr>
      <w:tr w:rsidR="004B32ED" w:rsidTr="0097248F">
        <w:trPr>
          <w:trHeight w:hRule="exact" w:val="672"/>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2"/>
              <w:jc w:val="both"/>
            </w:pPr>
            <w:r>
              <w:t>12.</w:t>
            </w:r>
          </w:p>
        </w:tc>
        <w:tc>
          <w:tcPr>
            <w:tcW w:w="166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right="322"/>
              <w:jc w:val="both"/>
            </w:pPr>
            <w:r>
              <w:t>Анализ результатов</w:t>
            </w:r>
          </w:p>
        </w:tc>
        <w:tc>
          <w:tcPr>
            <w:tcW w:w="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9</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8"/>
              <w:jc w:val="both"/>
            </w:pPr>
            <w:r>
              <w:t>11</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5</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56</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61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56</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61</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pPr>
            <w:r>
              <w:t>0</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0</w:t>
            </w:r>
          </w:p>
        </w:tc>
      </w:tr>
      <w:tr w:rsidR="004B32ED" w:rsidTr="0097248F">
        <w:trPr>
          <w:trHeight w:hRule="exact" w:val="1056"/>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7"/>
              <w:jc w:val="both"/>
            </w:pPr>
            <w:r>
              <w:t>13.</w:t>
            </w:r>
          </w:p>
        </w:tc>
        <w:tc>
          <w:tcPr>
            <w:tcW w:w="166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r>
              <w:t>Построение графиков        и таблиц</w:t>
            </w:r>
          </w:p>
        </w:tc>
        <w:tc>
          <w:tcPr>
            <w:tcW w:w="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pPr>
            <w:r>
              <w:t>11</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8"/>
              <w:jc w:val="both"/>
            </w:pPr>
            <w:r>
              <w:t>12</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pPr>
            <w:r>
              <w:t>10</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61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71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61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71</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pPr>
            <w:r>
              <w:t>0</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0</w:t>
            </w:r>
          </w:p>
        </w:tc>
      </w:tr>
    </w:tbl>
    <w:p w:rsidR="004B32ED" w:rsidRDefault="004B32ED" w:rsidP="004B32ED">
      <w:pPr>
        <w:spacing w:line="360" w:lineRule="auto"/>
        <w:ind w:firstLine="709"/>
        <w:jc w:val="both"/>
        <w:rPr>
          <w:sz w:val="28"/>
          <w:szCs w:val="28"/>
        </w:rPr>
        <w:sectPr w:rsidR="004B32ED">
          <w:pgSz w:w="11909" w:h="16834"/>
          <w:pgMar w:top="1330" w:right="1361" w:bottom="360" w:left="1275" w:header="720" w:footer="720" w:gutter="0"/>
          <w:cols w:space="60"/>
          <w:noEndnote/>
        </w:sectPr>
      </w:pPr>
    </w:p>
    <w:tbl>
      <w:tblPr>
        <w:tblW w:w="0" w:type="auto"/>
        <w:jc w:val="center"/>
        <w:tblLayout w:type="fixed"/>
        <w:tblCellMar>
          <w:left w:w="40" w:type="dxa"/>
          <w:right w:w="40" w:type="dxa"/>
        </w:tblCellMar>
        <w:tblLook w:val="0000" w:firstRow="0" w:lastRow="0" w:firstColumn="0" w:lastColumn="0" w:noHBand="0" w:noVBand="0"/>
      </w:tblPr>
      <w:tblGrid>
        <w:gridCol w:w="541"/>
        <w:gridCol w:w="1620"/>
        <w:gridCol w:w="360"/>
        <w:gridCol w:w="589"/>
        <w:gridCol w:w="778"/>
        <w:gridCol w:w="912"/>
        <w:gridCol w:w="970"/>
        <w:gridCol w:w="970"/>
        <w:gridCol w:w="970"/>
        <w:gridCol w:w="758"/>
        <w:gridCol w:w="758"/>
      </w:tblGrid>
      <w:tr w:rsidR="004B32ED" w:rsidTr="0097248F">
        <w:trPr>
          <w:trHeight w:hRule="exact" w:val="365"/>
          <w:jc w:val="center"/>
        </w:trPr>
        <w:tc>
          <w:tcPr>
            <w:tcW w:w="541"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3"/>
              <w:jc w:val="both"/>
            </w:pPr>
            <w:r>
              <w:t>1</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2</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pPr>
            <w:r>
              <w:t>3</w:t>
            </w:r>
          </w:p>
        </w:tc>
        <w:tc>
          <w:tcPr>
            <w:tcW w:w="58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
              <w:jc w:val="both"/>
            </w:pPr>
            <w:r>
              <w:t>4</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5</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6</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7</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4"/>
              <w:jc w:val="both"/>
            </w:pPr>
            <w:r>
              <w:t>8</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9</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pPr>
            <w:r>
              <w:t>10</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pPr>
            <w:r>
              <w:t>11</w:t>
            </w:r>
          </w:p>
        </w:tc>
      </w:tr>
      <w:tr w:rsidR="004B32ED" w:rsidTr="0097248F">
        <w:trPr>
          <w:trHeight w:hRule="exact" w:val="355"/>
          <w:jc w:val="center"/>
        </w:trPr>
        <w:tc>
          <w:tcPr>
            <w:tcW w:w="541" w:type="dxa"/>
            <w:tcBorders>
              <w:top w:val="single" w:sz="6" w:space="0" w:color="auto"/>
              <w:left w:val="single" w:sz="6" w:space="0" w:color="auto"/>
              <w:bottom w:val="nil"/>
              <w:right w:val="single" w:sz="6" w:space="0" w:color="auto"/>
            </w:tcBorders>
            <w:shd w:val="clear" w:color="auto" w:fill="FFFFFF"/>
            <w:vAlign w:val="bottom"/>
          </w:tcPr>
          <w:p w:rsidR="004B32ED" w:rsidRDefault="004B32ED" w:rsidP="004B32ED">
            <w:pPr>
              <w:shd w:val="clear" w:color="auto" w:fill="FFFFFF"/>
              <w:ind w:left="58"/>
              <w:jc w:val="both"/>
            </w:pPr>
            <w:r>
              <w:t>14</w:t>
            </w:r>
          </w:p>
        </w:tc>
        <w:tc>
          <w:tcPr>
            <w:tcW w:w="1620" w:type="dxa"/>
            <w:tcBorders>
              <w:top w:val="single" w:sz="6" w:space="0" w:color="auto"/>
              <w:left w:val="single" w:sz="6" w:space="0" w:color="auto"/>
              <w:bottom w:val="nil"/>
              <w:right w:val="single" w:sz="6" w:space="0" w:color="auto"/>
            </w:tcBorders>
            <w:shd w:val="clear" w:color="auto" w:fill="FFFFFF"/>
            <w:vAlign w:val="bottom"/>
          </w:tcPr>
          <w:p w:rsidR="004B32ED" w:rsidRDefault="004B32ED" w:rsidP="004B32ED">
            <w:pPr>
              <w:shd w:val="clear" w:color="auto" w:fill="FFFFFF"/>
              <w:ind w:left="10"/>
              <w:jc w:val="both"/>
            </w:pPr>
            <w:r>
              <w:t>Выполнение</w:t>
            </w:r>
          </w:p>
        </w:tc>
        <w:tc>
          <w:tcPr>
            <w:tcW w:w="360" w:type="dxa"/>
            <w:tcBorders>
              <w:top w:val="single" w:sz="6" w:space="0" w:color="auto"/>
              <w:left w:val="single" w:sz="6" w:space="0" w:color="auto"/>
              <w:bottom w:val="nil"/>
              <w:right w:val="single" w:sz="6" w:space="0" w:color="auto"/>
            </w:tcBorders>
            <w:shd w:val="clear" w:color="auto" w:fill="FFFFFF"/>
            <w:vAlign w:val="bottom"/>
          </w:tcPr>
          <w:p w:rsidR="004B32ED" w:rsidRDefault="004B32ED" w:rsidP="004B32ED">
            <w:pPr>
              <w:shd w:val="clear" w:color="auto" w:fill="FFFFFF"/>
              <w:ind w:left="38"/>
              <w:jc w:val="both"/>
            </w:pPr>
            <w:r>
              <w:t>10</w:t>
            </w:r>
          </w:p>
        </w:tc>
        <w:tc>
          <w:tcPr>
            <w:tcW w:w="589" w:type="dxa"/>
            <w:tcBorders>
              <w:top w:val="single" w:sz="6" w:space="0" w:color="auto"/>
              <w:left w:val="single" w:sz="6" w:space="0" w:color="auto"/>
              <w:bottom w:val="nil"/>
              <w:right w:val="single" w:sz="6" w:space="0" w:color="auto"/>
            </w:tcBorders>
            <w:shd w:val="clear" w:color="auto" w:fill="FFFFFF"/>
            <w:vAlign w:val="bottom"/>
          </w:tcPr>
          <w:p w:rsidR="004B32ED" w:rsidRDefault="004B32ED" w:rsidP="004B32ED">
            <w:pPr>
              <w:shd w:val="clear" w:color="auto" w:fill="FFFFFF"/>
              <w:ind w:left="43"/>
              <w:jc w:val="both"/>
              <w:rPr>
                <w:lang w:val="en-US"/>
              </w:rPr>
            </w:pPr>
            <w:r>
              <w:rPr>
                <w:lang w:val="en-US"/>
              </w:rPr>
              <w:t>8</w:t>
            </w:r>
          </w:p>
        </w:tc>
        <w:tc>
          <w:tcPr>
            <w:tcW w:w="778" w:type="dxa"/>
            <w:tcBorders>
              <w:top w:val="single" w:sz="6" w:space="0" w:color="auto"/>
              <w:left w:val="single" w:sz="6" w:space="0" w:color="auto"/>
              <w:bottom w:val="nil"/>
              <w:right w:val="single" w:sz="6" w:space="0" w:color="auto"/>
            </w:tcBorders>
            <w:shd w:val="clear" w:color="auto" w:fill="FFFFFF"/>
            <w:vAlign w:val="bottom"/>
          </w:tcPr>
          <w:p w:rsidR="004B32ED" w:rsidRDefault="004B32ED" w:rsidP="004B32ED">
            <w:pPr>
              <w:shd w:val="clear" w:color="auto" w:fill="FFFFFF"/>
              <w:ind w:left="38"/>
              <w:jc w:val="both"/>
              <w:rPr>
                <w:lang w:val="en-US"/>
              </w:rPr>
            </w:pPr>
            <w:r>
              <w:rPr>
                <w:lang w:val="en-US"/>
              </w:rPr>
              <w:t>10</w:t>
            </w:r>
          </w:p>
        </w:tc>
        <w:tc>
          <w:tcPr>
            <w:tcW w:w="912" w:type="dxa"/>
            <w:tcBorders>
              <w:top w:val="single" w:sz="6" w:space="0" w:color="auto"/>
              <w:left w:val="single" w:sz="6" w:space="0" w:color="auto"/>
              <w:bottom w:val="nil"/>
              <w:right w:val="single" w:sz="6" w:space="0" w:color="auto"/>
            </w:tcBorders>
            <w:shd w:val="clear" w:color="auto" w:fill="FFFFFF"/>
            <w:vAlign w:val="bottom"/>
          </w:tcPr>
          <w:p w:rsidR="004B32ED" w:rsidRDefault="004B32ED" w:rsidP="004B32ED">
            <w:pPr>
              <w:shd w:val="clear" w:color="auto" w:fill="FFFFFF"/>
              <w:ind w:left="10"/>
              <w:jc w:val="both"/>
            </w:pPr>
            <w:r>
              <w:t>40</w:t>
            </w:r>
          </w:p>
        </w:tc>
        <w:tc>
          <w:tcPr>
            <w:tcW w:w="970" w:type="dxa"/>
            <w:tcBorders>
              <w:top w:val="single" w:sz="6" w:space="0" w:color="auto"/>
              <w:left w:val="single" w:sz="6" w:space="0" w:color="auto"/>
              <w:bottom w:val="nil"/>
              <w:right w:val="single" w:sz="6" w:space="0" w:color="auto"/>
            </w:tcBorders>
            <w:shd w:val="clear" w:color="auto" w:fill="FFFFFF"/>
            <w:vAlign w:val="bottom"/>
          </w:tcPr>
          <w:p w:rsidR="004B32ED" w:rsidRDefault="004B32ED" w:rsidP="004B32ED">
            <w:pPr>
              <w:shd w:val="clear" w:color="auto" w:fill="FFFFFF"/>
              <w:ind w:left="19"/>
              <w:jc w:val="both"/>
            </w:pPr>
            <w:r>
              <w:t>50</w:t>
            </w:r>
          </w:p>
        </w:tc>
        <w:tc>
          <w:tcPr>
            <w:tcW w:w="970" w:type="dxa"/>
            <w:tcBorders>
              <w:top w:val="single" w:sz="6" w:space="0" w:color="auto"/>
              <w:left w:val="single" w:sz="6" w:space="0" w:color="auto"/>
              <w:bottom w:val="nil"/>
              <w:right w:val="single" w:sz="6" w:space="0" w:color="auto"/>
            </w:tcBorders>
            <w:shd w:val="clear" w:color="auto" w:fill="FFFFFF"/>
            <w:vAlign w:val="bottom"/>
          </w:tcPr>
          <w:p w:rsidR="004B32ED" w:rsidRDefault="004B32ED" w:rsidP="004B32ED">
            <w:pPr>
              <w:shd w:val="clear" w:color="auto" w:fill="FFFFFF"/>
              <w:ind w:left="10"/>
              <w:jc w:val="both"/>
            </w:pPr>
            <w:r>
              <w:t>47</w:t>
            </w:r>
          </w:p>
        </w:tc>
        <w:tc>
          <w:tcPr>
            <w:tcW w:w="970" w:type="dxa"/>
            <w:tcBorders>
              <w:top w:val="single" w:sz="6" w:space="0" w:color="auto"/>
              <w:left w:val="single" w:sz="6" w:space="0" w:color="auto"/>
              <w:bottom w:val="nil"/>
              <w:right w:val="single" w:sz="6" w:space="0" w:color="auto"/>
            </w:tcBorders>
            <w:shd w:val="clear" w:color="auto" w:fill="FFFFFF"/>
            <w:vAlign w:val="bottom"/>
          </w:tcPr>
          <w:p w:rsidR="004B32ED" w:rsidRDefault="004B32ED" w:rsidP="004B32ED">
            <w:pPr>
              <w:shd w:val="clear" w:color="auto" w:fill="FFFFFF"/>
              <w:ind w:left="24"/>
              <w:jc w:val="both"/>
            </w:pPr>
            <w:r>
              <w:t>57</w:t>
            </w:r>
          </w:p>
        </w:tc>
        <w:tc>
          <w:tcPr>
            <w:tcW w:w="758" w:type="dxa"/>
            <w:tcBorders>
              <w:top w:val="single" w:sz="6" w:space="0" w:color="auto"/>
              <w:left w:val="single" w:sz="6" w:space="0" w:color="auto"/>
              <w:bottom w:val="nil"/>
              <w:right w:val="single" w:sz="6" w:space="0" w:color="auto"/>
            </w:tcBorders>
            <w:shd w:val="clear" w:color="auto" w:fill="FFFFFF"/>
            <w:vAlign w:val="bottom"/>
          </w:tcPr>
          <w:p w:rsidR="004B32ED" w:rsidRDefault="004B32ED" w:rsidP="004B32ED">
            <w:pPr>
              <w:shd w:val="clear" w:color="auto" w:fill="FFFFFF"/>
              <w:ind w:left="19"/>
              <w:jc w:val="both"/>
            </w:pPr>
            <w:r>
              <w:t>7</w:t>
            </w:r>
          </w:p>
        </w:tc>
        <w:tc>
          <w:tcPr>
            <w:tcW w:w="758" w:type="dxa"/>
            <w:tcBorders>
              <w:top w:val="single" w:sz="6" w:space="0" w:color="auto"/>
              <w:left w:val="single" w:sz="6" w:space="0" w:color="auto"/>
              <w:bottom w:val="nil"/>
              <w:right w:val="single" w:sz="6" w:space="0" w:color="auto"/>
            </w:tcBorders>
            <w:shd w:val="clear" w:color="auto" w:fill="FFFFFF"/>
            <w:vAlign w:val="bottom"/>
          </w:tcPr>
          <w:p w:rsidR="004B32ED" w:rsidRDefault="004B32ED" w:rsidP="004B32ED">
            <w:pPr>
              <w:shd w:val="clear" w:color="auto" w:fill="FFFFFF"/>
              <w:ind w:left="14"/>
              <w:jc w:val="both"/>
            </w:pPr>
            <w:r>
              <w:t>0</w:t>
            </w:r>
          </w:p>
        </w:tc>
      </w:tr>
      <w:tr w:rsidR="004B32ED" w:rsidTr="0097248F">
        <w:trPr>
          <w:trHeight w:hRule="exact" w:val="960"/>
          <w:jc w:val="center"/>
        </w:trPr>
        <w:tc>
          <w:tcPr>
            <w:tcW w:w="541"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162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r>
              <w:t>задания         по экономике</w:t>
            </w:r>
          </w:p>
        </w:tc>
        <w:tc>
          <w:tcPr>
            <w:tcW w:w="36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589"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778"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912"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97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97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97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758"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758"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r>
      <w:tr w:rsidR="004B32ED" w:rsidTr="0097248F">
        <w:trPr>
          <w:trHeight w:hRule="exact" w:val="1344"/>
          <w:jc w:val="center"/>
        </w:trPr>
        <w:tc>
          <w:tcPr>
            <w:tcW w:w="541"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8"/>
              <w:jc w:val="both"/>
            </w:pPr>
            <w:r>
              <w:t>15.</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r>
              <w:t>Выполнение задания по охране труда</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pPr>
            <w:r>
              <w:t>13</w:t>
            </w:r>
          </w:p>
        </w:tc>
        <w:tc>
          <w:tcPr>
            <w:tcW w:w="58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pPr>
            <w:r>
              <w:t>14</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7</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50</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57</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57</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64</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7</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9"/>
              <w:jc w:val="both"/>
            </w:pPr>
            <w:r>
              <w:t>0</w:t>
            </w:r>
          </w:p>
        </w:tc>
      </w:tr>
      <w:tr w:rsidR="004B32ED" w:rsidTr="0097248F">
        <w:trPr>
          <w:cantSplit/>
          <w:trHeight w:hRule="exact" w:val="317"/>
          <w:jc w:val="center"/>
        </w:trPr>
        <w:tc>
          <w:tcPr>
            <w:tcW w:w="541"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62"/>
              <w:jc w:val="both"/>
            </w:pPr>
            <w:r>
              <w:t>16</w:t>
            </w:r>
          </w:p>
        </w:tc>
        <w:tc>
          <w:tcPr>
            <w:tcW w:w="1620" w:type="dxa"/>
            <w:vMerge w:val="restart"/>
            <w:tcBorders>
              <w:top w:val="single" w:sz="6" w:space="0" w:color="auto"/>
              <w:left w:val="single" w:sz="6" w:space="0" w:color="auto"/>
              <w:right w:val="single" w:sz="6" w:space="0" w:color="auto"/>
            </w:tcBorders>
            <w:shd w:val="clear" w:color="auto" w:fill="FFFFFF"/>
          </w:tcPr>
          <w:p w:rsidR="004B32ED" w:rsidRDefault="004B32ED" w:rsidP="004B32ED">
            <w:pPr>
              <w:shd w:val="clear" w:color="auto" w:fill="FFFFFF"/>
              <w:ind w:left="19"/>
              <w:jc w:val="both"/>
            </w:pPr>
            <w:r>
              <w:t>Выполнение</w:t>
            </w:r>
          </w:p>
          <w:p w:rsidR="004B32ED" w:rsidRDefault="004B32ED" w:rsidP="004B32ED">
            <w:pPr>
              <w:shd w:val="clear" w:color="auto" w:fill="FFFFFF"/>
              <w:jc w:val="both"/>
            </w:pPr>
            <w:r>
              <w:t>графической части</w:t>
            </w:r>
          </w:p>
        </w:tc>
        <w:tc>
          <w:tcPr>
            <w:tcW w:w="360"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38"/>
              <w:jc w:val="both"/>
            </w:pPr>
            <w:r>
              <w:t>14</w:t>
            </w:r>
          </w:p>
        </w:tc>
        <w:tc>
          <w:tcPr>
            <w:tcW w:w="589"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38"/>
              <w:jc w:val="both"/>
            </w:pPr>
            <w:r>
              <w:t>12</w:t>
            </w:r>
          </w:p>
        </w:tc>
        <w:tc>
          <w:tcPr>
            <w:tcW w:w="778"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19"/>
              <w:jc w:val="both"/>
            </w:pPr>
            <w:r>
              <w:t>7</w:t>
            </w:r>
          </w:p>
        </w:tc>
        <w:tc>
          <w:tcPr>
            <w:tcW w:w="912"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29"/>
              <w:jc w:val="both"/>
            </w:pPr>
            <w:r>
              <w:t>57</w:t>
            </w:r>
          </w:p>
        </w:tc>
        <w:tc>
          <w:tcPr>
            <w:tcW w:w="970"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19"/>
              <w:jc w:val="both"/>
            </w:pPr>
            <w:r>
              <w:t>64</w:t>
            </w:r>
          </w:p>
        </w:tc>
        <w:tc>
          <w:tcPr>
            <w:tcW w:w="970"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14"/>
              <w:jc w:val="both"/>
            </w:pPr>
            <w:r>
              <w:t>64</w:t>
            </w:r>
          </w:p>
        </w:tc>
        <w:tc>
          <w:tcPr>
            <w:tcW w:w="970"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34"/>
              <w:jc w:val="both"/>
            </w:pPr>
            <w:r>
              <w:t>71</w:t>
            </w:r>
          </w:p>
        </w:tc>
        <w:tc>
          <w:tcPr>
            <w:tcW w:w="758"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29"/>
              <w:jc w:val="both"/>
            </w:pPr>
            <w:r>
              <w:t>7</w:t>
            </w:r>
          </w:p>
        </w:tc>
        <w:tc>
          <w:tcPr>
            <w:tcW w:w="758" w:type="dxa"/>
            <w:tcBorders>
              <w:top w:val="single" w:sz="6" w:space="0" w:color="auto"/>
              <w:left w:val="single" w:sz="6" w:space="0" w:color="auto"/>
              <w:bottom w:val="nil"/>
              <w:right w:val="single" w:sz="6" w:space="0" w:color="auto"/>
            </w:tcBorders>
            <w:shd w:val="clear" w:color="auto" w:fill="FFFFFF"/>
          </w:tcPr>
          <w:p w:rsidR="004B32ED" w:rsidRDefault="004B32ED" w:rsidP="004B32ED">
            <w:pPr>
              <w:shd w:val="clear" w:color="auto" w:fill="FFFFFF"/>
              <w:ind w:left="29"/>
              <w:jc w:val="both"/>
            </w:pPr>
            <w:r>
              <w:t>7</w:t>
            </w:r>
          </w:p>
        </w:tc>
      </w:tr>
      <w:tr w:rsidR="004B32ED" w:rsidTr="0097248F">
        <w:trPr>
          <w:cantSplit/>
          <w:trHeight w:hRule="exact" w:val="1018"/>
          <w:jc w:val="center"/>
        </w:trPr>
        <w:tc>
          <w:tcPr>
            <w:tcW w:w="541"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1620" w:type="dxa"/>
            <w:vMerge/>
            <w:tcBorders>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36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589"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778"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912"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97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97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970"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758"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c>
          <w:tcPr>
            <w:tcW w:w="758" w:type="dxa"/>
            <w:tcBorders>
              <w:top w:val="nil"/>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pPr>
          </w:p>
        </w:tc>
      </w:tr>
      <w:tr w:rsidR="004B32ED" w:rsidTr="0097248F">
        <w:trPr>
          <w:trHeight w:hRule="exact" w:val="701"/>
          <w:jc w:val="center"/>
        </w:trPr>
        <w:tc>
          <w:tcPr>
            <w:tcW w:w="541"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8"/>
              <w:jc w:val="both"/>
            </w:pPr>
            <w:r>
              <w:t>17.</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right="211"/>
              <w:jc w:val="both"/>
            </w:pPr>
            <w:r>
              <w:t>Оформление работы</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pPr>
            <w:r>
              <w:t>12</w:t>
            </w:r>
          </w:p>
        </w:tc>
        <w:tc>
          <w:tcPr>
            <w:tcW w:w="58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43"/>
              <w:jc w:val="both"/>
            </w:pPr>
            <w:r>
              <w:t>15</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8"/>
              <w:jc w:val="both"/>
            </w:pPr>
            <w:r>
              <w:t>17</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71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88</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71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34"/>
              <w:jc w:val="both"/>
            </w:pPr>
            <w:r>
              <w:t>88</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4"/>
              <w:jc w:val="both"/>
            </w:pPr>
            <w:r>
              <w:t>0</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29"/>
              <w:jc w:val="both"/>
            </w:pPr>
            <w:r>
              <w:t>0</w:t>
            </w:r>
          </w:p>
        </w:tc>
      </w:tr>
    </w:tbl>
    <w:p w:rsidR="004B32ED" w:rsidRDefault="004B32ED" w:rsidP="004B32ED">
      <w:pPr>
        <w:spacing w:line="360" w:lineRule="auto"/>
        <w:ind w:firstLine="709"/>
        <w:jc w:val="both"/>
        <w:rPr>
          <w:sz w:val="28"/>
          <w:szCs w:val="28"/>
        </w:rPr>
        <w:sectPr w:rsidR="004B32ED">
          <w:pgSz w:w="11909" w:h="16834"/>
          <w:pgMar w:top="1440" w:right="1421" w:bottom="720" w:left="1263" w:header="720" w:footer="720" w:gutter="0"/>
          <w:cols w:space="60"/>
          <w:noEndnote/>
        </w:sectPr>
      </w:pPr>
    </w:p>
    <w:p w:rsidR="004B32ED" w:rsidRDefault="004B32ED" w:rsidP="004B32ED">
      <w:pPr>
        <w:shd w:val="clear" w:color="auto" w:fill="FFFFFF"/>
        <w:spacing w:line="360" w:lineRule="auto"/>
        <w:ind w:left="638" w:firstLine="709"/>
        <w:jc w:val="both"/>
        <w:rPr>
          <w:sz w:val="28"/>
          <w:szCs w:val="28"/>
          <w:lang w:val="en-US"/>
        </w:rPr>
      </w:pPr>
      <w:r>
        <w:rPr>
          <w:sz w:val="28"/>
          <w:szCs w:val="28"/>
        </w:rPr>
        <w:t>Сетевой график выполнения дипломной НИР.</w:t>
      </w:r>
    </w:p>
    <w:p w:rsidR="004B32ED" w:rsidRDefault="005851CE" w:rsidP="004B32ED">
      <w:pPr>
        <w:shd w:val="clear" w:color="auto" w:fill="FFFFFF"/>
        <w:spacing w:line="360" w:lineRule="auto"/>
        <w:jc w:val="both"/>
        <w:rPr>
          <w:sz w:val="28"/>
          <w:szCs w:val="28"/>
          <w:lang w:val="en-US"/>
        </w:rPr>
      </w:pPr>
      <w:r>
        <w:rPr>
          <w:sz w:val="28"/>
          <w:szCs w:val="28"/>
        </w:rPr>
        <w:pict>
          <v:shape id="_x0000_i1038" type="#_x0000_t75" style="width:435.75pt;height:572.25pt">
            <v:imagedata r:id="rId26" o:title=""/>
          </v:shape>
        </w:pict>
      </w:r>
    </w:p>
    <w:p w:rsidR="004B32ED" w:rsidRDefault="004B32ED" w:rsidP="004B32ED">
      <w:pPr>
        <w:shd w:val="clear" w:color="auto" w:fill="FFFFFF"/>
        <w:spacing w:line="360" w:lineRule="auto"/>
        <w:jc w:val="both"/>
        <w:rPr>
          <w:sz w:val="28"/>
          <w:szCs w:val="28"/>
        </w:rPr>
      </w:pPr>
      <w:r>
        <w:rPr>
          <w:sz w:val="28"/>
          <w:szCs w:val="28"/>
        </w:rPr>
        <w:t>Ткр. = 88 дней</w:t>
      </w:r>
    </w:p>
    <w:p w:rsidR="004B32ED" w:rsidRDefault="004B32ED" w:rsidP="004B32ED">
      <w:pPr>
        <w:shd w:val="clear" w:color="auto" w:fill="FFFFFF"/>
        <w:spacing w:line="360" w:lineRule="auto"/>
        <w:ind w:left="6" w:firstLine="720"/>
        <w:jc w:val="both"/>
        <w:rPr>
          <w:b/>
          <w:bCs/>
          <w:color w:val="000000"/>
          <w:spacing w:val="-7"/>
          <w:sz w:val="36"/>
          <w:szCs w:val="36"/>
        </w:rPr>
      </w:pPr>
      <w:r>
        <w:rPr>
          <w:b/>
          <w:bCs/>
          <w:color w:val="000000"/>
          <w:spacing w:val="-7"/>
          <w:sz w:val="36"/>
          <w:szCs w:val="36"/>
        </w:rPr>
        <w:t xml:space="preserve">5. ПРОМЫШЛЕННАЯ ЭКОЛОГИЯ  И </w:t>
      </w:r>
    </w:p>
    <w:p w:rsidR="004B32ED" w:rsidRDefault="004B32ED" w:rsidP="004B32ED">
      <w:pPr>
        <w:shd w:val="clear" w:color="auto" w:fill="FFFFFF"/>
        <w:spacing w:line="360" w:lineRule="auto"/>
        <w:ind w:left="6" w:firstLine="720"/>
        <w:jc w:val="both"/>
        <w:rPr>
          <w:b/>
          <w:bCs/>
          <w:color w:val="000000"/>
          <w:spacing w:val="-7"/>
          <w:sz w:val="36"/>
          <w:szCs w:val="36"/>
        </w:rPr>
      </w:pPr>
      <w:r>
        <w:rPr>
          <w:b/>
          <w:bCs/>
          <w:color w:val="000000"/>
          <w:spacing w:val="-7"/>
          <w:sz w:val="36"/>
          <w:szCs w:val="36"/>
        </w:rPr>
        <w:t>БЕЗОПАСНОСТЬ ПРОИЗВОДСТВА</w:t>
      </w:r>
    </w:p>
    <w:p w:rsidR="004B32ED" w:rsidRDefault="004B32ED" w:rsidP="004B32ED">
      <w:pPr>
        <w:shd w:val="clear" w:color="auto" w:fill="FFFFFF"/>
        <w:spacing w:line="360" w:lineRule="auto"/>
        <w:jc w:val="both"/>
        <w:rPr>
          <w:b/>
          <w:bCs/>
          <w:color w:val="000000"/>
          <w:spacing w:val="-7"/>
          <w:sz w:val="36"/>
          <w:szCs w:val="36"/>
        </w:rPr>
      </w:pPr>
      <w:r>
        <w:rPr>
          <w:b/>
          <w:bCs/>
          <w:color w:val="000000"/>
          <w:spacing w:val="-7"/>
          <w:sz w:val="36"/>
          <w:szCs w:val="36"/>
        </w:rPr>
        <w:t xml:space="preserve">        5.1. Общий анализ условий труда при проведении </w:t>
      </w:r>
    </w:p>
    <w:p w:rsidR="004B32ED" w:rsidRDefault="004B32ED" w:rsidP="004B32ED">
      <w:pPr>
        <w:shd w:val="clear" w:color="auto" w:fill="FFFFFF"/>
        <w:spacing w:line="360" w:lineRule="auto"/>
        <w:ind w:left="6" w:firstLine="720"/>
        <w:jc w:val="both"/>
        <w:rPr>
          <w:b/>
          <w:bCs/>
          <w:color w:val="000000"/>
          <w:spacing w:val="-7"/>
          <w:sz w:val="36"/>
          <w:szCs w:val="36"/>
          <w:lang w:val="en-US"/>
        </w:rPr>
      </w:pPr>
      <w:r>
        <w:rPr>
          <w:b/>
          <w:bCs/>
          <w:color w:val="000000"/>
          <w:spacing w:val="-7"/>
          <w:sz w:val="36"/>
          <w:szCs w:val="36"/>
        </w:rPr>
        <w:t>исследований.</w:t>
      </w:r>
    </w:p>
    <w:p w:rsidR="004B32ED" w:rsidRDefault="004B32ED" w:rsidP="004B32ED">
      <w:pPr>
        <w:shd w:val="clear" w:color="auto" w:fill="FFFFFF"/>
        <w:spacing w:line="360" w:lineRule="auto"/>
        <w:ind w:left="6" w:firstLine="720"/>
        <w:jc w:val="both"/>
        <w:rPr>
          <w:sz w:val="28"/>
          <w:szCs w:val="28"/>
        </w:rPr>
      </w:pPr>
      <w:r>
        <w:rPr>
          <w:b/>
          <w:bCs/>
          <w:color w:val="000000"/>
          <w:spacing w:val="-7"/>
          <w:sz w:val="28"/>
          <w:szCs w:val="28"/>
        </w:rPr>
        <w:t xml:space="preserve"> </w:t>
      </w:r>
      <w:r>
        <w:rPr>
          <w:color w:val="000000"/>
          <w:spacing w:val="1"/>
          <w:sz w:val="28"/>
          <w:szCs w:val="28"/>
        </w:rPr>
        <w:t xml:space="preserve">Для выявления действующих ОПФ и ВПФ, воздействующих на персонал </w:t>
      </w:r>
      <w:r>
        <w:rPr>
          <w:color w:val="000000"/>
          <w:spacing w:val="5"/>
          <w:sz w:val="28"/>
          <w:szCs w:val="28"/>
        </w:rPr>
        <w:t xml:space="preserve">при проведении исследований,  был проведен  общий  анализ процесса, </w:t>
      </w:r>
      <w:r>
        <w:rPr>
          <w:color w:val="000000"/>
          <w:spacing w:val="-6"/>
          <w:sz w:val="28"/>
          <w:szCs w:val="28"/>
        </w:rPr>
        <w:t>результаты которого представлены в таблицах 1-7</w:t>
      </w:r>
    </w:p>
    <w:p w:rsidR="004B32ED" w:rsidRDefault="004B32ED" w:rsidP="004B32ED">
      <w:pPr>
        <w:shd w:val="clear" w:color="auto" w:fill="FFFFFF"/>
        <w:spacing w:before="10" w:line="360" w:lineRule="auto"/>
        <w:ind w:firstLine="720"/>
        <w:jc w:val="both"/>
      </w:pPr>
      <w:r>
        <w:rPr>
          <w:color w:val="000000"/>
          <w:spacing w:val="-9"/>
        </w:rPr>
        <w:t xml:space="preserve">Таблица 5.1. </w:t>
      </w:r>
      <w:r>
        <w:rPr>
          <w:color w:val="000000"/>
          <w:spacing w:val="-7"/>
        </w:rPr>
        <w:t xml:space="preserve">Основные элементы производственного процесса, формирующего опасные и </w:t>
      </w:r>
      <w:r>
        <w:rPr>
          <w:color w:val="000000"/>
          <w:spacing w:val="-5"/>
        </w:rPr>
        <w:t>вредные производственные факторы.</w:t>
      </w:r>
    </w:p>
    <w:tbl>
      <w:tblPr>
        <w:tblW w:w="0" w:type="auto"/>
        <w:jc w:val="center"/>
        <w:tblLayout w:type="fixed"/>
        <w:tblCellMar>
          <w:left w:w="40" w:type="dxa"/>
          <w:right w:w="40" w:type="dxa"/>
        </w:tblCellMar>
        <w:tblLook w:val="0000" w:firstRow="0" w:lastRow="0" w:firstColumn="0" w:lastColumn="0" w:noHBand="0" w:noVBand="0"/>
      </w:tblPr>
      <w:tblGrid>
        <w:gridCol w:w="566"/>
        <w:gridCol w:w="1795"/>
        <w:gridCol w:w="1363"/>
        <w:gridCol w:w="1978"/>
        <w:gridCol w:w="1171"/>
        <w:gridCol w:w="1316"/>
        <w:gridCol w:w="1110"/>
      </w:tblGrid>
      <w:tr w:rsidR="004B32ED" w:rsidTr="0097248F">
        <w:trPr>
          <w:cantSplit/>
          <w:trHeight w:val="1440"/>
          <w:jc w:val="center"/>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86"/>
              <w:jc w:val="both"/>
              <w:rPr>
                <w:sz w:val="22"/>
                <w:szCs w:val="22"/>
              </w:rPr>
            </w:pPr>
            <w:r>
              <w:rPr>
                <w:i/>
                <w:iCs/>
                <w:color w:val="000000"/>
                <w:sz w:val="22"/>
                <w:szCs w:val="22"/>
              </w:rPr>
              <w:t>№</w:t>
            </w:r>
          </w:p>
          <w:p w:rsidR="004B32ED" w:rsidRDefault="004B32ED" w:rsidP="004B32ED">
            <w:pPr>
              <w:shd w:val="clear" w:color="auto" w:fill="FFFFFF"/>
              <w:ind w:left="10"/>
              <w:jc w:val="both"/>
              <w:rPr>
                <w:sz w:val="22"/>
                <w:szCs w:val="22"/>
              </w:rPr>
            </w:pPr>
            <w:r>
              <w:rPr>
                <w:i/>
                <w:iCs/>
                <w:color w:val="000000"/>
                <w:sz w:val="22"/>
                <w:szCs w:val="22"/>
              </w:rPr>
              <w:t>п/п</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7"/>
              <w:jc w:val="both"/>
              <w:rPr>
                <w:sz w:val="22"/>
                <w:szCs w:val="22"/>
              </w:rPr>
            </w:pPr>
            <w:r>
              <w:rPr>
                <w:color w:val="000000"/>
                <w:spacing w:val="-2"/>
                <w:sz w:val="22"/>
                <w:szCs w:val="22"/>
              </w:rPr>
              <w:t>Наименовани</w:t>
            </w:r>
            <w:r>
              <w:rPr>
                <w:color w:val="000000"/>
                <w:sz w:val="22"/>
                <w:szCs w:val="22"/>
              </w:rPr>
              <w:t>е</w:t>
            </w:r>
          </w:p>
          <w:p w:rsidR="004B32ED" w:rsidRDefault="004B32ED" w:rsidP="004B32ED">
            <w:pPr>
              <w:shd w:val="clear" w:color="auto" w:fill="FFFFFF"/>
              <w:jc w:val="both"/>
              <w:rPr>
                <w:sz w:val="22"/>
                <w:szCs w:val="22"/>
              </w:rPr>
            </w:pPr>
            <w:r>
              <w:rPr>
                <w:color w:val="000000"/>
                <w:spacing w:val="-3"/>
                <w:sz w:val="22"/>
                <w:szCs w:val="22"/>
              </w:rPr>
              <w:t>операции(раб.</w:t>
            </w:r>
          </w:p>
          <w:p w:rsidR="004B32ED" w:rsidRDefault="004B32ED" w:rsidP="004B32ED">
            <w:pPr>
              <w:shd w:val="clear" w:color="auto" w:fill="FFFFFF"/>
              <w:jc w:val="both"/>
              <w:rPr>
                <w:sz w:val="22"/>
                <w:szCs w:val="22"/>
              </w:rPr>
            </w:pPr>
            <w:r>
              <w:rPr>
                <w:color w:val="000000"/>
                <w:spacing w:val="-1"/>
                <w:sz w:val="22"/>
                <w:szCs w:val="22"/>
              </w:rPr>
              <w:t>место,ОПФ,</w:t>
            </w:r>
          </w:p>
          <w:p w:rsidR="004B32ED" w:rsidRDefault="004B32ED" w:rsidP="004B32ED">
            <w:pPr>
              <w:shd w:val="clear" w:color="auto" w:fill="FFFFFF"/>
              <w:ind w:left="67"/>
              <w:jc w:val="both"/>
              <w:rPr>
                <w:sz w:val="22"/>
                <w:szCs w:val="22"/>
              </w:rPr>
            </w:pPr>
            <w:r>
              <w:rPr>
                <w:color w:val="000000"/>
                <w:sz w:val="22"/>
                <w:szCs w:val="22"/>
              </w:rPr>
              <w:t>ВПФ)</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2"/>
              <w:jc w:val="both"/>
              <w:rPr>
                <w:sz w:val="22"/>
                <w:szCs w:val="22"/>
              </w:rPr>
            </w:pPr>
            <w:r>
              <w:rPr>
                <w:color w:val="000000"/>
                <w:spacing w:val="-1"/>
                <w:sz w:val="22"/>
                <w:szCs w:val="22"/>
              </w:rPr>
              <w:t>Мат-лы,</w:t>
            </w:r>
          </w:p>
          <w:p w:rsidR="004B32ED" w:rsidRDefault="004B32ED" w:rsidP="004B32ED">
            <w:pPr>
              <w:shd w:val="clear" w:color="auto" w:fill="FFFFFF"/>
              <w:ind w:left="67"/>
              <w:jc w:val="both"/>
              <w:rPr>
                <w:sz w:val="22"/>
                <w:szCs w:val="22"/>
              </w:rPr>
            </w:pPr>
            <w:r>
              <w:rPr>
                <w:color w:val="000000"/>
                <w:sz w:val="22"/>
                <w:szCs w:val="22"/>
              </w:rPr>
              <w:t>сырьё,ком</w:t>
            </w:r>
          </w:p>
          <w:p w:rsidR="004B32ED" w:rsidRDefault="004B32ED" w:rsidP="004B32ED">
            <w:pPr>
              <w:shd w:val="clear" w:color="auto" w:fill="FFFFFF"/>
              <w:jc w:val="both"/>
              <w:rPr>
                <w:sz w:val="22"/>
                <w:szCs w:val="22"/>
              </w:rPr>
            </w:pPr>
            <w:r>
              <w:rPr>
                <w:color w:val="000000"/>
                <w:spacing w:val="-2"/>
                <w:sz w:val="22"/>
                <w:szCs w:val="22"/>
              </w:rPr>
              <w:t>плектую-</w:t>
            </w:r>
          </w:p>
          <w:p w:rsidR="004B32ED" w:rsidRDefault="004B32ED" w:rsidP="004B32ED">
            <w:pPr>
              <w:shd w:val="clear" w:color="auto" w:fill="FFFFFF"/>
              <w:jc w:val="both"/>
              <w:rPr>
                <w:sz w:val="22"/>
                <w:szCs w:val="22"/>
              </w:rPr>
            </w:pPr>
            <w:r>
              <w:rPr>
                <w:color w:val="000000"/>
                <w:spacing w:val="-4"/>
                <w:sz w:val="22"/>
                <w:szCs w:val="22"/>
              </w:rPr>
              <w:t>щие изд.</w:t>
            </w:r>
          </w:p>
        </w:tc>
        <w:tc>
          <w:tcPr>
            <w:tcW w:w="19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7"/>
              <w:jc w:val="both"/>
              <w:rPr>
                <w:sz w:val="22"/>
                <w:szCs w:val="22"/>
              </w:rPr>
            </w:pPr>
            <w:r>
              <w:rPr>
                <w:color w:val="000000"/>
                <w:spacing w:val="-2"/>
                <w:sz w:val="22"/>
                <w:szCs w:val="22"/>
              </w:rPr>
              <w:t>Оборудование,</w:t>
            </w:r>
          </w:p>
          <w:p w:rsidR="004B32ED" w:rsidRDefault="004B32ED" w:rsidP="004B32ED">
            <w:pPr>
              <w:shd w:val="clear" w:color="auto" w:fill="FFFFFF"/>
              <w:ind w:left="67"/>
              <w:jc w:val="both"/>
              <w:rPr>
                <w:sz w:val="22"/>
                <w:szCs w:val="22"/>
              </w:rPr>
            </w:pPr>
            <w:r>
              <w:rPr>
                <w:color w:val="000000"/>
                <w:spacing w:val="-1"/>
                <w:sz w:val="22"/>
                <w:szCs w:val="22"/>
              </w:rPr>
              <w:t>приспособления</w:t>
            </w:r>
            <w:r>
              <w:rPr>
                <w:sz w:val="22"/>
                <w:szCs w:val="22"/>
              </w:rPr>
              <w:t>,</w:t>
            </w:r>
          </w:p>
          <w:p w:rsidR="004B32ED" w:rsidRDefault="004B32ED" w:rsidP="004B32ED">
            <w:pPr>
              <w:shd w:val="clear" w:color="auto" w:fill="FFFFFF"/>
              <w:ind w:left="67"/>
              <w:jc w:val="both"/>
              <w:rPr>
                <w:sz w:val="22"/>
                <w:szCs w:val="22"/>
              </w:rPr>
            </w:pPr>
            <w:r>
              <w:rPr>
                <w:color w:val="000000"/>
                <w:spacing w:val="-3"/>
                <w:sz w:val="22"/>
                <w:szCs w:val="22"/>
              </w:rPr>
              <w:t>инструменты.</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7"/>
              <w:jc w:val="both"/>
              <w:rPr>
                <w:sz w:val="22"/>
                <w:szCs w:val="22"/>
              </w:rPr>
            </w:pPr>
            <w:r>
              <w:rPr>
                <w:color w:val="000000"/>
                <w:spacing w:val="-1"/>
                <w:sz w:val="22"/>
                <w:szCs w:val="22"/>
              </w:rPr>
              <w:t>Готовые</w:t>
            </w:r>
          </w:p>
          <w:p w:rsidR="004B32ED" w:rsidRDefault="004B32ED" w:rsidP="004B32ED">
            <w:pPr>
              <w:shd w:val="clear" w:color="auto" w:fill="FFFFFF"/>
              <w:ind w:left="72"/>
              <w:jc w:val="both"/>
              <w:rPr>
                <w:sz w:val="22"/>
                <w:szCs w:val="22"/>
              </w:rPr>
            </w:pPr>
            <w:r>
              <w:rPr>
                <w:color w:val="000000"/>
                <w:spacing w:val="-2"/>
                <w:sz w:val="22"/>
                <w:szCs w:val="22"/>
              </w:rPr>
              <w:t>изделия</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2"/>
              <w:jc w:val="both"/>
              <w:rPr>
                <w:sz w:val="22"/>
                <w:szCs w:val="22"/>
              </w:rPr>
            </w:pPr>
            <w:r>
              <w:rPr>
                <w:color w:val="000000"/>
                <w:spacing w:val="-1"/>
                <w:sz w:val="22"/>
                <w:szCs w:val="22"/>
              </w:rPr>
              <w:t>Произ-</w:t>
            </w:r>
          </w:p>
          <w:p w:rsidR="004B32ED" w:rsidRDefault="004B32ED" w:rsidP="004B32ED">
            <w:pPr>
              <w:shd w:val="clear" w:color="auto" w:fill="FFFFFF"/>
              <w:ind w:left="67"/>
              <w:jc w:val="both"/>
              <w:rPr>
                <w:sz w:val="22"/>
                <w:szCs w:val="22"/>
              </w:rPr>
            </w:pPr>
            <w:r>
              <w:rPr>
                <w:color w:val="000000"/>
                <w:spacing w:val="-4"/>
                <w:sz w:val="22"/>
                <w:szCs w:val="22"/>
              </w:rPr>
              <w:t>водств.</w:t>
            </w:r>
          </w:p>
          <w:p w:rsidR="004B32ED" w:rsidRDefault="004B32ED" w:rsidP="004B32ED">
            <w:pPr>
              <w:shd w:val="clear" w:color="auto" w:fill="FFFFFF"/>
              <w:ind w:left="72"/>
              <w:jc w:val="both"/>
              <w:rPr>
                <w:sz w:val="22"/>
                <w:szCs w:val="22"/>
              </w:rPr>
            </w:pPr>
            <w:r>
              <w:rPr>
                <w:color w:val="000000"/>
                <w:spacing w:val="-5"/>
                <w:sz w:val="22"/>
                <w:szCs w:val="22"/>
              </w:rPr>
              <w:t>среда.</w:t>
            </w:r>
          </w:p>
        </w:tc>
        <w:tc>
          <w:tcPr>
            <w:tcW w:w="111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7"/>
              <w:jc w:val="both"/>
              <w:rPr>
                <w:sz w:val="22"/>
                <w:szCs w:val="22"/>
              </w:rPr>
            </w:pPr>
            <w:r>
              <w:rPr>
                <w:color w:val="000000"/>
                <w:spacing w:val="-5"/>
                <w:sz w:val="22"/>
                <w:szCs w:val="22"/>
              </w:rPr>
              <w:t>Окру-</w:t>
            </w:r>
          </w:p>
          <w:p w:rsidR="004B32ED" w:rsidRDefault="004B32ED" w:rsidP="004B32ED">
            <w:pPr>
              <w:shd w:val="clear" w:color="auto" w:fill="FFFFFF"/>
              <w:ind w:left="77"/>
              <w:jc w:val="both"/>
              <w:rPr>
                <w:sz w:val="22"/>
                <w:szCs w:val="22"/>
              </w:rPr>
            </w:pPr>
            <w:r>
              <w:rPr>
                <w:color w:val="000000"/>
                <w:spacing w:val="-3"/>
                <w:sz w:val="22"/>
                <w:szCs w:val="22"/>
              </w:rPr>
              <w:t>жающ</w:t>
            </w:r>
          </w:p>
          <w:p w:rsidR="004B32ED" w:rsidRDefault="004B32ED" w:rsidP="004B32ED">
            <w:pPr>
              <w:shd w:val="clear" w:color="auto" w:fill="FFFFFF"/>
              <w:ind w:left="77"/>
              <w:jc w:val="both"/>
              <w:rPr>
                <w:sz w:val="22"/>
                <w:szCs w:val="22"/>
              </w:rPr>
            </w:pPr>
            <w:r>
              <w:rPr>
                <w:color w:val="000000"/>
                <w:spacing w:val="-5"/>
                <w:sz w:val="22"/>
                <w:szCs w:val="22"/>
              </w:rPr>
              <w:t>среда.</w:t>
            </w:r>
          </w:p>
        </w:tc>
      </w:tr>
      <w:tr w:rsidR="004B32ED" w:rsidTr="0097248F">
        <w:trPr>
          <w:trHeight w:hRule="exact" w:val="365"/>
          <w:jc w:val="center"/>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15"/>
              <w:jc w:val="both"/>
              <w:rPr>
                <w:sz w:val="22"/>
                <w:szCs w:val="22"/>
              </w:rPr>
            </w:pPr>
            <w:r>
              <w:rPr>
                <w:color w:val="000000"/>
                <w:sz w:val="22"/>
                <w:szCs w:val="22"/>
              </w:rPr>
              <w:t>1</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2"/>
              <w:jc w:val="both"/>
              <w:rPr>
                <w:sz w:val="22"/>
                <w:szCs w:val="22"/>
              </w:rPr>
            </w:pPr>
            <w:r>
              <w:rPr>
                <w:color w:val="000000"/>
                <w:sz w:val="22"/>
                <w:szCs w:val="22"/>
              </w:rPr>
              <w:t>2</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2"/>
              <w:jc w:val="both"/>
              <w:rPr>
                <w:sz w:val="22"/>
                <w:szCs w:val="22"/>
              </w:rPr>
            </w:pPr>
            <w:r>
              <w:rPr>
                <w:color w:val="000000"/>
                <w:sz w:val="22"/>
                <w:szCs w:val="22"/>
              </w:rPr>
              <w:t>3</w:t>
            </w:r>
          </w:p>
        </w:tc>
        <w:tc>
          <w:tcPr>
            <w:tcW w:w="19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2"/>
              <w:jc w:val="both"/>
              <w:rPr>
                <w:sz w:val="22"/>
                <w:szCs w:val="22"/>
              </w:rPr>
            </w:pPr>
            <w:r>
              <w:rPr>
                <w:color w:val="000000"/>
                <w:sz w:val="22"/>
                <w:szCs w:val="22"/>
              </w:rPr>
              <w:t>4</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82"/>
              <w:jc w:val="both"/>
              <w:rPr>
                <w:sz w:val="22"/>
                <w:szCs w:val="22"/>
              </w:rPr>
            </w:pPr>
            <w:r>
              <w:rPr>
                <w:color w:val="000000"/>
                <w:sz w:val="22"/>
                <w:szCs w:val="22"/>
              </w:rPr>
              <w:t>5</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7"/>
              <w:jc w:val="both"/>
              <w:rPr>
                <w:sz w:val="22"/>
                <w:szCs w:val="22"/>
              </w:rPr>
            </w:pPr>
            <w:r>
              <w:rPr>
                <w:color w:val="000000"/>
                <w:sz w:val="22"/>
                <w:szCs w:val="22"/>
              </w:rPr>
              <w:t>6</w:t>
            </w:r>
          </w:p>
        </w:tc>
        <w:tc>
          <w:tcPr>
            <w:tcW w:w="111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82"/>
              <w:jc w:val="both"/>
              <w:rPr>
                <w:sz w:val="22"/>
                <w:szCs w:val="22"/>
              </w:rPr>
            </w:pPr>
            <w:r>
              <w:rPr>
                <w:color w:val="000000"/>
                <w:sz w:val="22"/>
                <w:szCs w:val="22"/>
              </w:rPr>
              <w:t>7</w:t>
            </w:r>
          </w:p>
        </w:tc>
      </w:tr>
      <w:tr w:rsidR="004B32ED" w:rsidTr="0097248F">
        <w:trPr>
          <w:cantSplit/>
          <w:trHeight w:val="570"/>
          <w:jc w:val="center"/>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25"/>
              <w:jc w:val="both"/>
              <w:rPr>
                <w:sz w:val="22"/>
                <w:szCs w:val="22"/>
              </w:rPr>
            </w:pPr>
            <w:r>
              <w:rPr>
                <w:color w:val="000000"/>
                <w:sz w:val="22"/>
                <w:szCs w:val="22"/>
              </w:rPr>
              <w:t>1</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2"/>
              <w:jc w:val="both"/>
              <w:rPr>
                <w:sz w:val="22"/>
                <w:szCs w:val="22"/>
              </w:rPr>
            </w:pPr>
            <w:r>
              <w:rPr>
                <w:color w:val="000000"/>
                <w:spacing w:val="1"/>
                <w:sz w:val="22"/>
                <w:szCs w:val="22"/>
              </w:rPr>
              <w:t>Отжиг</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7"/>
              <w:jc w:val="both"/>
              <w:rPr>
                <w:sz w:val="22"/>
                <w:szCs w:val="22"/>
              </w:rPr>
            </w:pPr>
            <w:r>
              <w:rPr>
                <w:color w:val="000000"/>
                <w:spacing w:val="-1"/>
                <w:sz w:val="22"/>
                <w:szCs w:val="22"/>
              </w:rPr>
              <w:t>Образцы 1</w:t>
            </w:r>
            <w:r>
              <w:rPr>
                <w:color w:val="000000"/>
                <w:spacing w:val="-1"/>
                <w:sz w:val="22"/>
                <w:szCs w:val="22"/>
                <w:lang w:val="en-US"/>
              </w:rPr>
              <w:t>R</w:t>
            </w:r>
            <w:r>
              <w:rPr>
                <w:color w:val="000000"/>
                <w:spacing w:val="-1"/>
                <w:sz w:val="22"/>
                <w:szCs w:val="22"/>
              </w:rPr>
              <w:t xml:space="preserve"> – 6</w:t>
            </w:r>
            <w:r>
              <w:rPr>
                <w:color w:val="000000"/>
                <w:spacing w:val="-1"/>
                <w:sz w:val="22"/>
                <w:szCs w:val="22"/>
                <w:lang w:val="en-US"/>
              </w:rPr>
              <w:t>R</w:t>
            </w:r>
          </w:p>
        </w:tc>
        <w:tc>
          <w:tcPr>
            <w:tcW w:w="19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2"/>
              <w:jc w:val="both"/>
              <w:rPr>
                <w:sz w:val="22"/>
                <w:szCs w:val="22"/>
              </w:rPr>
            </w:pPr>
            <w:r>
              <w:rPr>
                <w:color w:val="000000"/>
                <w:spacing w:val="-1"/>
                <w:sz w:val="22"/>
                <w:szCs w:val="22"/>
              </w:rPr>
              <w:t>Эл.печь</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2"/>
              <w:jc w:val="both"/>
              <w:rPr>
                <w:sz w:val="22"/>
                <w:szCs w:val="22"/>
              </w:rPr>
            </w:pPr>
            <w:r>
              <w:rPr>
                <w:color w:val="000000"/>
                <w:spacing w:val="-2"/>
                <w:sz w:val="22"/>
                <w:szCs w:val="22"/>
              </w:rPr>
              <w:t>Образец</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2"/>
              <w:jc w:val="both"/>
              <w:rPr>
                <w:sz w:val="22"/>
                <w:szCs w:val="22"/>
              </w:rPr>
            </w:pPr>
            <w:r>
              <w:rPr>
                <w:color w:val="000000"/>
                <w:spacing w:val="-2"/>
                <w:sz w:val="22"/>
                <w:szCs w:val="22"/>
              </w:rPr>
              <w:t>Воздух</w:t>
            </w:r>
          </w:p>
        </w:tc>
        <w:tc>
          <w:tcPr>
            <w:tcW w:w="111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2"/>
                <w:szCs w:val="22"/>
              </w:rPr>
            </w:pPr>
            <w:r>
              <w:rPr>
                <w:color w:val="000000"/>
                <w:spacing w:val="-1"/>
                <w:sz w:val="22"/>
                <w:szCs w:val="22"/>
              </w:rPr>
              <w:t>Воздух</w:t>
            </w:r>
          </w:p>
        </w:tc>
      </w:tr>
      <w:tr w:rsidR="004B32ED" w:rsidTr="0097248F">
        <w:trPr>
          <w:cantSplit/>
          <w:trHeight w:val="835"/>
          <w:jc w:val="center"/>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91"/>
              <w:jc w:val="both"/>
              <w:rPr>
                <w:sz w:val="22"/>
                <w:szCs w:val="22"/>
              </w:rPr>
            </w:pPr>
            <w:r>
              <w:rPr>
                <w:color w:val="000000"/>
                <w:sz w:val="22"/>
                <w:szCs w:val="22"/>
              </w:rPr>
              <w:t>2</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2"/>
              <w:jc w:val="both"/>
              <w:rPr>
                <w:sz w:val="22"/>
                <w:szCs w:val="22"/>
              </w:rPr>
            </w:pPr>
            <w:r>
              <w:rPr>
                <w:color w:val="000000"/>
                <w:spacing w:val="-2"/>
                <w:sz w:val="22"/>
                <w:szCs w:val="22"/>
              </w:rPr>
              <w:t>«Старение»</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2"/>
              <w:jc w:val="both"/>
              <w:rPr>
                <w:sz w:val="22"/>
                <w:szCs w:val="22"/>
              </w:rPr>
            </w:pPr>
            <w:r>
              <w:rPr>
                <w:color w:val="000000"/>
                <w:spacing w:val="1"/>
                <w:sz w:val="22"/>
                <w:szCs w:val="22"/>
              </w:rPr>
              <w:t>Образцы 1</w:t>
            </w:r>
            <w:r>
              <w:rPr>
                <w:color w:val="000000"/>
                <w:spacing w:val="1"/>
                <w:sz w:val="22"/>
                <w:szCs w:val="22"/>
                <w:lang w:val="en-US"/>
              </w:rPr>
              <w:t>R</w:t>
            </w:r>
            <w:r>
              <w:rPr>
                <w:color w:val="000000"/>
                <w:spacing w:val="1"/>
                <w:sz w:val="22"/>
                <w:szCs w:val="22"/>
              </w:rPr>
              <w:t xml:space="preserve"> – 6</w:t>
            </w:r>
            <w:r>
              <w:rPr>
                <w:color w:val="000000"/>
                <w:spacing w:val="1"/>
                <w:sz w:val="22"/>
                <w:szCs w:val="22"/>
                <w:lang w:val="en-US"/>
              </w:rPr>
              <w:t>R</w:t>
            </w:r>
          </w:p>
        </w:tc>
        <w:tc>
          <w:tcPr>
            <w:tcW w:w="19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pStyle w:val="1"/>
              <w:jc w:val="both"/>
              <w:rPr>
                <w:sz w:val="22"/>
                <w:szCs w:val="22"/>
              </w:rPr>
            </w:pPr>
            <w:r>
              <w:rPr>
                <w:sz w:val="22"/>
                <w:szCs w:val="22"/>
              </w:rPr>
              <w:t>Эл.печь</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2"/>
              <w:jc w:val="both"/>
              <w:rPr>
                <w:sz w:val="22"/>
                <w:szCs w:val="22"/>
              </w:rPr>
            </w:pPr>
            <w:r>
              <w:rPr>
                <w:color w:val="000000"/>
                <w:spacing w:val="-1"/>
                <w:sz w:val="22"/>
                <w:szCs w:val="22"/>
              </w:rPr>
              <w:t>Образец</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2"/>
              <w:jc w:val="both"/>
              <w:rPr>
                <w:sz w:val="22"/>
                <w:szCs w:val="22"/>
              </w:rPr>
            </w:pPr>
            <w:r>
              <w:rPr>
                <w:color w:val="000000"/>
                <w:sz w:val="22"/>
                <w:szCs w:val="22"/>
              </w:rPr>
              <w:t>Воздух</w:t>
            </w:r>
          </w:p>
        </w:tc>
        <w:tc>
          <w:tcPr>
            <w:tcW w:w="111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sz w:val="22"/>
                <w:szCs w:val="22"/>
              </w:rPr>
            </w:pPr>
            <w:r>
              <w:rPr>
                <w:color w:val="000000"/>
                <w:sz w:val="22"/>
                <w:szCs w:val="22"/>
              </w:rPr>
              <w:t>Воздух</w:t>
            </w:r>
          </w:p>
          <w:p w:rsidR="004B32ED" w:rsidRDefault="004B32ED" w:rsidP="004B32ED">
            <w:pPr>
              <w:shd w:val="clear" w:color="auto" w:fill="FFFFFF"/>
              <w:jc w:val="both"/>
              <w:rPr>
                <w:sz w:val="22"/>
                <w:szCs w:val="22"/>
              </w:rPr>
            </w:pPr>
          </w:p>
        </w:tc>
      </w:tr>
      <w:tr w:rsidR="004B32ED" w:rsidTr="0097248F">
        <w:trPr>
          <w:cantSplit/>
          <w:trHeight w:val="6600"/>
          <w:jc w:val="center"/>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101"/>
              <w:jc w:val="both"/>
              <w:rPr>
                <w:sz w:val="22"/>
                <w:szCs w:val="22"/>
              </w:rPr>
            </w:pPr>
            <w:r>
              <w:rPr>
                <w:color w:val="000000"/>
                <w:sz w:val="22"/>
                <w:szCs w:val="22"/>
              </w:rPr>
              <w:t>3</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pStyle w:val="1"/>
              <w:jc w:val="both"/>
              <w:rPr>
                <w:sz w:val="22"/>
                <w:szCs w:val="22"/>
              </w:rPr>
            </w:pPr>
            <w:r>
              <w:rPr>
                <w:sz w:val="22"/>
                <w:szCs w:val="22"/>
              </w:rPr>
              <w:t>Металло-</w:t>
            </w:r>
          </w:p>
          <w:p w:rsidR="004B32ED" w:rsidRDefault="004B32ED" w:rsidP="004B32ED">
            <w:pPr>
              <w:shd w:val="clear" w:color="auto" w:fill="FFFFFF"/>
              <w:ind w:left="67"/>
              <w:jc w:val="both"/>
              <w:rPr>
                <w:sz w:val="22"/>
                <w:szCs w:val="22"/>
              </w:rPr>
            </w:pPr>
            <w:r>
              <w:rPr>
                <w:color w:val="000000"/>
                <w:spacing w:val="-1"/>
                <w:sz w:val="22"/>
                <w:szCs w:val="22"/>
              </w:rPr>
              <w:t>графический</w:t>
            </w:r>
          </w:p>
          <w:p w:rsidR="004B32ED" w:rsidRDefault="004B32ED" w:rsidP="004B32ED">
            <w:pPr>
              <w:shd w:val="clear" w:color="auto" w:fill="FFFFFF"/>
              <w:ind w:left="67"/>
              <w:jc w:val="both"/>
              <w:rPr>
                <w:sz w:val="22"/>
                <w:szCs w:val="22"/>
              </w:rPr>
            </w:pPr>
            <w:r>
              <w:rPr>
                <w:color w:val="000000"/>
                <w:spacing w:val="-4"/>
                <w:sz w:val="22"/>
                <w:szCs w:val="22"/>
              </w:rPr>
              <w:t>анализ:</w:t>
            </w:r>
          </w:p>
          <w:p w:rsidR="004B32ED" w:rsidRDefault="004B32ED" w:rsidP="004B32ED">
            <w:pPr>
              <w:shd w:val="clear" w:color="auto" w:fill="FFFFFF"/>
              <w:ind w:left="67"/>
              <w:jc w:val="both"/>
              <w:rPr>
                <w:color w:val="000000"/>
                <w:spacing w:val="-1"/>
                <w:sz w:val="22"/>
                <w:szCs w:val="22"/>
              </w:rPr>
            </w:pPr>
          </w:p>
          <w:p w:rsidR="004B32ED" w:rsidRDefault="004B32ED" w:rsidP="004B32ED">
            <w:pPr>
              <w:shd w:val="clear" w:color="auto" w:fill="FFFFFF"/>
              <w:ind w:left="67"/>
              <w:jc w:val="both"/>
              <w:rPr>
                <w:sz w:val="22"/>
                <w:szCs w:val="22"/>
              </w:rPr>
            </w:pPr>
            <w:r>
              <w:rPr>
                <w:color w:val="000000"/>
                <w:spacing w:val="-1"/>
                <w:sz w:val="22"/>
                <w:szCs w:val="22"/>
              </w:rPr>
              <w:t>а)Очистка</w:t>
            </w:r>
          </w:p>
          <w:p w:rsidR="004B32ED" w:rsidRDefault="004B32ED" w:rsidP="004B32ED">
            <w:pPr>
              <w:shd w:val="clear" w:color="auto" w:fill="FFFFFF"/>
              <w:ind w:left="67"/>
              <w:jc w:val="both"/>
              <w:rPr>
                <w:sz w:val="22"/>
                <w:szCs w:val="22"/>
              </w:rPr>
            </w:pPr>
            <w:r>
              <w:rPr>
                <w:color w:val="000000"/>
                <w:spacing w:val="-1"/>
                <w:sz w:val="22"/>
                <w:szCs w:val="22"/>
              </w:rPr>
              <w:t>поверхности</w:t>
            </w:r>
          </w:p>
          <w:p w:rsidR="004B32ED" w:rsidRDefault="004B32ED" w:rsidP="004B32ED">
            <w:pPr>
              <w:shd w:val="clear" w:color="auto" w:fill="FFFFFF"/>
              <w:jc w:val="both"/>
              <w:rPr>
                <w:color w:val="000000"/>
                <w:spacing w:val="-1"/>
                <w:sz w:val="22"/>
                <w:szCs w:val="22"/>
              </w:rPr>
            </w:pPr>
          </w:p>
          <w:p w:rsidR="004B32ED" w:rsidRDefault="004B32ED" w:rsidP="004B32ED">
            <w:pPr>
              <w:shd w:val="clear" w:color="auto" w:fill="FFFFFF"/>
              <w:jc w:val="both"/>
              <w:rPr>
                <w:sz w:val="22"/>
                <w:szCs w:val="22"/>
              </w:rPr>
            </w:pPr>
            <w:r>
              <w:rPr>
                <w:color w:val="000000"/>
                <w:spacing w:val="-1"/>
                <w:sz w:val="22"/>
                <w:szCs w:val="22"/>
              </w:rPr>
              <w:t>б)Шлифование</w:t>
            </w:r>
          </w:p>
          <w:p w:rsidR="004B32ED" w:rsidRDefault="004B32ED" w:rsidP="004B32ED">
            <w:pPr>
              <w:shd w:val="clear" w:color="auto" w:fill="FFFFFF"/>
              <w:ind w:left="72"/>
              <w:jc w:val="both"/>
              <w:rPr>
                <w:sz w:val="22"/>
                <w:szCs w:val="22"/>
              </w:rPr>
            </w:pPr>
            <w:r>
              <w:rPr>
                <w:color w:val="000000"/>
                <w:spacing w:val="-1"/>
                <w:sz w:val="22"/>
                <w:szCs w:val="22"/>
              </w:rPr>
              <w:t>поверхности</w:t>
            </w:r>
          </w:p>
          <w:p w:rsidR="004B32ED" w:rsidRDefault="004B32ED" w:rsidP="004B32ED">
            <w:pPr>
              <w:shd w:val="clear" w:color="auto" w:fill="FFFFFF"/>
              <w:ind w:left="67"/>
              <w:jc w:val="both"/>
              <w:rPr>
                <w:sz w:val="22"/>
                <w:szCs w:val="22"/>
              </w:rPr>
            </w:pPr>
            <w:r>
              <w:rPr>
                <w:color w:val="000000"/>
                <w:sz w:val="22"/>
                <w:szCs w:val="22"/>
              </w:rPr>
              <w:t>образца</w:t>
            </w:r>
          </w:p>
          <w:p w:rsidR="004B32ED" w:rsidRDefault="004B32ED" w:rsidP="004B32ED">
            <w:pPr>
              <w:shd w:val="clear" w:color="auto" w:fill="FFFFFF"/>
              <w:jc w:val="both"/>
              <w:rPr>
                <w:sz w:val="22"/>
                <w:szCs w:val="22"/>
              </w:rPr>
            </w:pPr>
            <w:r>
              <w:rPr>
                <w:color w:val="000000"/>
                <w:spacing w:val="-2"/>
                <w:sz w:val="22"/>
                <w:szCs w:val="22"/>
              </w:rPr>
              <w:t>в)Полирование</w:t>
            </w:r>
          </w:p>
          <w:p w:rsidR="004B32ED" w:rsidRDefault="004B32ED" w:rsidP="004B32ED">
            <w:pPr>
              <w:shd w:val="clear" w:color="auto" w:fill="FFFFFF"/>
              <w:ind w:left="77"/>
              <w:jc w:val="both"/>
              <w:rPr>
                <w:sz w:val="22"/>
                <w:szCs w:val="22"/>
              </w:rPr>
            </w:pPr>
            <w:r>
              <w:rPr>
                <w:color w:val="000000"/>
                <w:spacing w:val="-2"/>
                <w:sz w:val="22"/>
                <w:szCs w:val="22"/>
              </w:rPr>
              <w:t>поверхности</w:t>
            </w:r>
          </w:p>
          <w:p w:rsidR="004B32ED" w:rsidRDefault="004B32ED" w:rsidP="004B32ED">
            <w:pPr>
              <w:shd w:val="clear" w:color="auto" w:fill="FFFFFF"/>
              <w:ind w:left="72"/>
              <w:jc w:val="both"/>
              <w:rPr>
                <w:sz w:val="22"/>
                <w:szCs w:val="22"/>
              </w:rPr>
            </w:pPr>
            <w:r>
              <w:rPr>
                <w:color w:val="000000"/>
                <w:sz w:val="22"/>
                <w:szCs w:val="22"/>
              </w:rPr>
              <w:t>образца</w:t>
            </w:r>
          </w:p>
          <w:p w:rsidR="004B32ED" w:rsidRDefault="004B32ED" w:rsidP="004B32ED">
            <w:pPr>
              <w:shd w:val="clear" w:color="auto" w:fill="FFFFFF"/>
              <w:ind w:left="77"/>
              <w:jc w:val="both"/>
              <w:rPr>
                <w:color w:val="000000"/>
                <w:spacing w:val="-1"/>
                <w:sz w:val="22"/>
                <w:szCs w:val="22"/>
              </w:rPr>
            </w:pPr>
          </w:p>
          <w:p w:rsidR="004B32ED" w:rsidRDefault="004B32ED" w:rsidP="004B32ED">
            <w:pPr>
              <w:shd w:val="clear" w:color="auto" w:fill="FFFFFF"/>
              <w:jc w:val="both"/>
              <w:rPr>
                <w:sz w:val="22"/>
                <w:szCs w:val="22"/>
              </w:rPr>
            </w:pPr>
            <w:r>
              <w:rPr>
                <w:color w:val="000000"/>
                <w:spacing w:val="-1"/>
                <w:sz w:val="22"/>
                <w:szCs w:val="22"/>
              </w:rPr>
              <w:t>г)Травление</w:t>
            </w:r>
          </w:p>
          <w:p w:rsidR="004B32ED" w:rsidRDefault="004B32ED" w:rsidP="004B32ED">
            <w:pPr>
              <w:shd w:val="clear" w:color="auto" w:fill="FFFFFF"/>
              <w:jc w:val="both"/>
              <w:rPr>
                <w:sz w:val="22"/>
                <w:szCs w:val="22"/>
              </w:rPr>
            </w:pPr>
            <w:r>
              <w:rPr>
                <w:color w:val="000000"/>
                <w:spacing w:val="-1"/>
                <w:sz w:val="22"/>
                <w:szCs w:val="22"/>
              </w:rPr>
              <w:t>образцов</w:t>
            </w:r>
          </w:p>
          <w:p w:rsidR="004B32ED" w:rsidRDefault="004B32ED" w:rsidP="004B32ED">
            <w:pPr>
              <w:shd w:val="clear" w:color="auto" w:fill="FFFFFF"/>
              <w:jc w:val="both"/>
              <w:rPr>
                <w:color w:val="000000"/>
                <w:spacing w:val="-1"/>
                <w:sz w:val="22"/>
                <w:szCs w:val="22"/>
              </w:rPr>
            </w:pPr>
          </w:p>
          <w:p w:rsidR="004B32ED" w:rsidRDefault="004B32ED" w:rsidP="004B32ED">
            <w:pPr>
              <w:shd w:val="clear" w:color="auto" w:fill="FFFFFF"/>
              <w:jc w:val="both"/>
              <w:rPr>
                <w:color w:val="000000"/>
                <w:spacing w:val="-1"/>
                <w:sz w:val="22"/>
                <w:szCs w:val="22"/>
              </w:rPr>
            </w:pPr>
          </w:p>
          <w:p w:rsidR="004B32ED" w:rsidRDefault="004B32ED" w:rsidP="004B32ED">
            <w:pPr>
              <w:shd w:val="clear" w:color="auto" w:fill="FFFFFF"/>
              <w:jc w:val="both"/>
              <w:rPr>
                <w:color w:val="000000"/>
                <w:spacing w:val="-1"/>
                <w:sz w:val="22"/>
                <w:szCs w:val="22"/>
              </w:rPr>
            </w:pPr>
          </w:p>
          <w:p w:rsidR="004B32ED" w:rsidRDefault="004B32ED" w:rsidP="004B32ED">
            <w:pPr>
              <w:shd w:val="clear" w:color="auto" w:fill="FFFFFF"/>
              <w:jc w:val="both"/>
              <w:rPr>
                <w:sz w:val="22"/>
                <w:szCs w:val="22"/>
              </w:rPr>
            </w:pPr>
            <w:r>
              <w:rPr>
                <w:color w:val="000000"/>
                <w:spacing w:val="-1"/>
                <w:sz w:val="22"/>
                <w:szCs w:val="22"/>
              </w:rPr>
              <w:t>д) Исследова-</w:t>
            </w:r>
          </w:p>
          <w:p w:rsidR="004B32ED" w:rsidRDefault="004B32ED" w:rsidP="004B32ED">
            <w:pPr>
              <w:shd w:val="clear" w:color="auto" w:fill="FFFFFF"/>
              <w:jc w:val="both"/>
              <w:rPr>
                <w:sz w:val="22"/>
                <w:szCs w:val="22"/>
              </w:rPr>
            </w:pPr>
            <w:r>
              <w:rPr>
                <w:color w:val="000000"/>
                <w:spacing w:val="-1"/>
                <w:sz w:val="22"/>
                <w:szCs w:val="22"/>
              </w:rPr>
              <w:t>ние структуры</w:t>
            </w:r>
          </w:p>
          <w:p w:rsidR="004B32ED" w:rsidRDefault="004B32ED" w:rsidP="004B32ED">
            <w:pPr>
              <w:shd w:val="clear" w:color="auto" w:fill="FFFFFF"/>
              <w:ind w:left="82"/>
              <w:jc w:val="both"/>
              <w:rPr>
                <w:sz w:val="22"/>
                <w:szCs w:val="22"/>
              </w:rPr>
            </w:pPr>
            <w:r>
              <w:rPr>
                <w:color w:val="000000"/>
                <w:sz w:val="22"/>
                <w:szCs w:val="22"/>
              </w:rPr>
              <w:t>с помощью</w:t>
            </w:r>
          </w:p>
          <w:p w:rsidR="004B32ED" w:rsidRDefault="004B32ED" w:rsidP="004B32ED">
            <w:pPr>
              <w:shd w:val="clear" w:color="auto" w:fill="FFFFFF"/>
              <w:jc w:val="both"/>
              <w:rPr>
                <w:sz w:val="22"/>
                <w:szCs w:val="22"/>
              </w:rPr>
            </w:pPr>
            <w:r>
              <w:rPr>
                <w:color w:val="000000"/>
                <w:spacing w:val="-1"/>
                <w:sz w:val="22"/>
                <w:szCs w:val="22"/>
              </w:rPr>
              <w:t>оптического</w:t>
            </w:r>
          </w:p>
          <w:p w:rsidR="004B32ED" w:rsidRDefault="004B32ED" w:rsidP="004B32ED">
            <w:pPr>
              <w:shd w:val="clear" w:color="auto" w:fill="FFFFFF"/>
              <w:jc w:val="both"/>
              <w:rPr>
                <w:sz w:val="22"/>
                <w:szCs w:val="22"/>
              </w:rPr>
            </w:pPr>
            <w:r>
              <w:rPr>
                <w:color w:val="000000"/>
                <w:sz w:val="22"/>
                <w:szCs w:val="22"/>
              </w:rPr>
              <w:t>микроскопа</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2"/>
              <w:jc w:val="both"/>
              <w:rPr>
                <w:color w:val="000000"/>
                <w:spacing w:val="-1"/>
                <w:sz w:val="22"/>
                <w:szCs w:val="22"/>
              </w:rPr>
            </w:pPr>
          </w:p>
          <w:p w:rsidR="004B32ED" w:rsidRDefault="004B32ED" w:rsidP="004B32ED">
            <w:pPr>
              <w:shd w:val="clear" w:color="auto" w:fill="FFFFFF"/>
              <w:ind w:left="72"/>
              <w:jc w:val="both"/>
              <w:rPr>
                <w:color w:val="000000"/>
                <w:spacing w:val="-1"/>
                <w:sz w:val="22"/>
                <w:szCs w:val="22"/>
              </w:rPr>
            </w:pPr>
          </w:p>
          <w:p w:rsidR="004B32ED" w:rsidRDefault="004B32ED" w:rsidP="004B32ED">
            <w:pPr>
              <w:shd w:val="clear" w:color="auto" w:fill="FFFFFF"/>
              <w:ind w:left="72"/>
              <w:jc w:val="both"/>
              <w:rPr>
                <w:color w:val="000000"/>
                <w:spacing w:val="-1"/>
                <w:sz w:val="22"/>
                <w:szCs w:val="22"/>
              </w:rPr>
            </w:pPr>
          </w:p>
          <w:p w:rsidR="004B32ED" w:rsidRDefault="004B32ED" w:rsidP="004B32ED">
            <w:pPr>
              <w:shd w:val="clear" w:color="auto" w:fill="FFFFFF"/>
              <w:ind w:left="72"/>
              <w:jc w:val="both"/>
              <w:rPr>
                <w:color w:val="000000"/>
                <w:spacing w:val="-1"/>
                <w:sz w:val="22"/>
                <w:szCs w:val="22"/>
              </w:rPr>
            </w:pPr>
          </w:p>
          <w:p w:rsidR="004B32ED" w:rsidRDefault="004B32ED" w:rsidP="004B32ED">
            <w:pPr>
              <w:shd w:val="clear" w:color="auto" w:fill="FFFFFF"/>
              <w:jc w:val="both"/>
              <w:rPr>
                <w:sz w:val="22"/>
                <w:szCs w:val="22"/>
                <w:lang w:val="en-US"/>
              </w:rPr>
            </w:pPr>
            <w:r>
              <w:rPr>
                <w:color w:val="000000"/>
                <w:spacing w:val="-1"/>
                <w:sz w:val="22"/>
                <w:szCs w:val="22"/>
                <w:lang w:val="en-US"/>
              </w:rPr>
              <w:t>1R – 6R</w:t>
            </w:r>
          </w:p>
          <w:p w:rsidR="004B32ED" w:rsidRDefault="004B32ED" w:rsidP="004B32ED">
            <w:pPr>
              <w:shd w:val="clear" w:color="auto" w:fill="FFFFFF"/>
              <w:ind w:left="302"/>
              <w:jc w:val="both"/>
              <w:rPr>
                <w:color w:val="000000"/>
                <w:spacing w:val="2"/>
                <w:sz w:val="22"/>
                <w:szCs w:val="22"/>
                <w:lang w:val="en-US"/>
              </w:rPr>
            </w:pPr>
          </w:p>
          <w:p w:rsidR="004B32ED" w:rsidRDefault="004B32ED" w:rsidP="004B32ED">
            <w:pPr>
              <w:shd w:val="clear" w:color="auto" w:fill="FFFFFF"/>
              <w:ind w:left="302"/>
              <w:jc w:val="both"/>
              <w:rPr>
                <w:color w:val="000000"/>
                <w:spacing w:val="2"/>
                <w:sz w:val="22"/>
                <w:szCs w:val="22"/>
                <w:lang w:val="en-US"/>
              </w:rPr>
            </w:pPr>
          </w:p>
          <w:p w:rsidR="004B32ED" w:rsidRDefault="004B32ED" w:rsidP="004B32ED">
            <w:pPr>
              <w:shd w:val="clear" w:color="auto" w:fill="FFFFFF"/>
              <w:jc w:val="both"/>
              <w:rPr>
                <w:sz w:val="22"/>
                <w:szCs w:val="22"/>
                <w:lang w:val="en-US"/>
              </w:rPr>
            </w:pPr>
            <w:r>
              <w:rPr>
                <w:color w:val="000000"/>
                <w:spacing w:val="-1"/>
                <w:sz w:val="22"/>
                <w:szCs w:val="22"/>
                <w:lang w:val="en-US"/>
              </w:rPr>
              <w:t>1R – 6R</w:t>
            </w:r>
          </w:p>
          <w:p w:rsidR="004B32ED" w:rsidRDefault="004B32ED" w:rsidP="004B32ED">
            <w:pPr>
              <w:shd w:val="clear" w:color="auto" w:fill="FFFFFF"/>
              <w:ind w:left="72"/>
              <w:jc w:val="both"/>
              <w:rPr>
                <w:sz w:val="22"/>
                <w:szCs w:val="22"/>
                <w:lang w:val="en-US"/>
              </w:rPr>
            </w:pPr>
          </w:p>
          <w:p w:rsidR="004B32ED" w:rsidRDefault="004B32ED" w:rsidP="004B32ED">
            <w:pPr>
              <w:shd w:val="clear" w:color="auto" w:fill="FFFFFF"/>
              <w:jc w:val="both"/>
              <w:rPr>
                <w:color w:val="000000"/>
                <w:spacing w:val="-1"/>
                <w:sz w:val="22"/>
                <w:szCs w:val="22"/>
              </w:rPr>
            </w:pPr>
          </w:p>
          <w:p w:rsidR="004B32ED" w:rsidRDefault="004B32ED" w:rsidP="004B32ED">
            <w:pPr>
              <w:shd w:val="clear" w:color="auto" w:fill="FFFFFF"/>
              <w:jc w:val="both"/>
              <w:rPr>
                <w:color w:val="000000"/>
                <w:spacing w:val="-1"/>
                <w:sz w:val="22"/>
                <w:szCs w:val="22"/>
              </w:rPr>
            </w:pPr>
            <w:r>
              <w:rPr>
                <w:color w:val="000000"/>
                <w:spacing w:val="-1"/>
                <w:sz w:val="22"/>
                <w:szCs w:val="22"/>
              </w:rPr>
              <w:t>1</w:t>
            </w:r>
            <w:r>
              <w:rPr>
                <w:color w:val="000000"/>
                <w:spacing w:val="-1"/>
                <w:sz w:val="22"/>
                <w:szCs w:val="22"/>
                <w:lang w:val="en-US"/>
              </w:rPr>
              <w:t>R</w:t>
            </w:r>
            <w:r>
              <w:rPr>
                <w:color w:val="000000"/>
                <w:spacing w:val="-1"/>
                <w:sz w:val="22"/>
                <w:szCs w:val="22"/>
              </w:rPr>
              <w:t xml:space="preserve"> – 6</w:t>
            </w:r>
            <w:r>
              <w:rPr>
                <w:color w:val="000000"/>
                <w:spacing w:val="-1"/>
                <w:sz w:val="22"/>
                <w:szCs w:val="22"/>
                <w:lang w:val="en-US"/>
              </w:rPr>
              <w:t>R</w:t>
            </w:r>
          </w:p>
          <w:p w:rsidR="004B32ED" w:rsidRDefault="004B32ED" w:rsidP="004B32ED">
            <w:pPr>
              <w:shd w:val="clear" w:color="auto" w:fill="FFFFFF"/>
              <w:ind w:left="67"/>
              <w:jc w:val="both"/>
              <w:rPr>
                <w:sz w:val="22"/>
                <w:szCs w:val="22"/>
              </w:rPr>
            </w:pPr>
            <w:r>
              <w:rPr>
                <w:color w:val="000000"/>
                <w:spacing w:val="-3"/>
                <w:sz w:val="22"/>
                <w:szCs w:val="22"/>
              </w:rPr>
              <w:t>Кислоты:</w:t>
            </w:r>
          </w:p>
          <w:p w:rsidR="004B32ED" w:rsidRDefault="004B32ED" w:rsidP="004B32ED">
            <w:pPr>
              <w:shd w:val="clear" w:color="auto" w:fill="FFFFFF"/>
              <w:ind w:left="62"/>
              <w:jc w:val="both"/>
              <w:rPr>
                <w:sz w:val="22"/>
                <w:szCs w:val="22"/>
              </w:rPr>
            </w:pPr>
            <w:r>
              <w:rPr>
                <w:color w:val="000000"/>
                <w:spacing w:val="-1"/>
                <w:sz w:val="22"/>
                <w:szCs w:val="22"/>
              </w:rPr>
              <w:t>уксусная,</w:t>
            </w:r>
          </w:p>
          <w:p w:rsidR="004B32ED" w:rsidRDefault="004B32ED" w:rsidP="004B32ED">
            <w:pPr>
              <w:shd w:val="clear" w:color="auto" w:fill="FFFFFF"/>
              <w:ind w:left="67"/>
              <w:jc w:val="both"/>
              <w:rPr>
                <w:sz w:val="22"/>
                <w:szCs w:val="22"/>
              </w:rPr>
            </w:pPr>
            <w:r>
              <w:rPr>
                <w:color w:val="000000"/>
                <w:spacing w:val="-1"/>
                <w:sz w:val="22"/>
                <w:szCs w:val="22"/>
              </w:rPr>
              <w:t>хлорная</w:t>
            </w:r>
          </w:p>
          <w:p w:rsidR="004B32ED" w:rsidRDefault="004B32ED" w:rsidP="004B32ED">
            <w:pPr>
              <w:shd w:val="clear" w:color="auto" w:fill="FFFFFF"/>
              <w:jc w:val="both"/>
              <w:rPr>
                <w:sz w:val="22"/>
                <w:szCs w:val="22"/>
              </w:rPr>
            </w:pPr>
            <w:r>
              <w:rPr>
                <w:color w:val="000000"/>
                <w:spacing w:val="-1"/>
                <w:sz w:val="22"/>
                <w:szCs w:val="22"/>
              </w:rPr>
              <w:t>1</w:t>
            </w:r>
            <w:r>
              <w:rPr>
                <w:color w:val="000000"/>
                <w:spacing w:val="-1"/>
                <w:sz w:val="22"/>
                <w:szCs w:val="22"/>
                <w:lang w:val="en-US"/>
              </w:rPr>
              <w:t>R</w:t>
            </w:r>
            <w:r>
              <w:rPr>
                <w:color w:val="000000"/>
                <w:spacing w:val="-1"/>
                <w:sz w:val="22"/>
                <w:szCs w:val="22"/>
              </w:rPr>
              <w:t xml:space="preserve"> – 6</w:t>
            </w:r>
            <w:r>
              <w:rPr>
                <w:color w:val="000000"/>
                <w:spacing w:val="-1"/>
                <w:sz w:val="22"/>
                <w:szCs w:val="22"/>
                <w:lang w:val="en-US"/>
              </w:rPr>
              <w:t>R</w:t>
            </w:r>
          </w:p>
          <w:p w:rsidR="004B32ED" w:rsidRDefault="004B32ED" w:rsidP="004B32ED">
            <w:pPr>
              <w:shd w:val="clear" w:color="auto" w:fill="FFFFFF"/>
              <w:ind w:left="58"/>
              <w:jc w:val="both"/>
              <w:rPr>
                <w:sz w:val="22"/>
                <w:szCs w:val="22"/>
              </w:rPr>
            </w:pPr>
            <w:r>
              <w:rPr>
                <w:color w:val="000000"/>
                <w:spacing w:val="-1"/>
                <w:sz w:val="22"/>
                <w:szCs w:val="22"/>
              </w:rPr>
              <w:t>Кислоты:</w:t>
            </w:r>
          </w:p>
          <w:p w:rsidR="004B32ED" w:rsidRDefault="004B32ED" w:rsidP="004B32ED">
            <w:pPr>
              <w:shd w:val="clear" w:color="auto" w:fill="FFFFFF"/>
              <w:jc w:val="both"/>
              <w:rPr>
                <w:sz w:val="22"/>
                <w:szCs w:val="22"/>
              </w:rPr>
            </w:pPr>
            <w:r>
              <w:rPr>
                <w:color w:val="000000"/>
                <w:spacing w:val="-2"/>
                <w:sz w:val="22"/>
                <w:szCs w:val="22"/>
              </w:rPr>
              <w:t>Плавико-</w:t>
            </w:r>
          </w:p>
          <w:p w:rsidR="004B32ED" w:rsidRDefault="004B32ED" w:rsidP="004B32ED">
            <w:pPr>
              <w:shd w:val="clear" w:color="auto" w:fill="FFFFFF"/>
              <w:ind w:left="77"/>
              <w:jc w:val="both"/>
              <w:rPr>
                <w:sz w:val="22"/>
                <w:szCs w:val="22"/>
              </w:rPr>
            </w:pPr>
            <w:r>
              <w:rPr>
                <w:color w:val="000000"/>
                <w:sz w:val="22"/>
                <w:szCs w:val="22"/>
              </w:rPr>
              <w:t>вая</w:t>
            </w:r>
          </w:p>
          <w:p w:rsidR="004B32ED" w:rsidRDefault="004B32ED" w:rsidP="004B32ED">
            <w:pPr>
              <w:shd w:val="clear" w:color="auto" w:fill="FFFFFF"/>
              <w:ind w:left="82"/>
              <w:jc w:val="both"/>
              <w:rPr>
                <w:sz w:val="22"/>
                <w:szCs w:val="22"/>
              </w:rPr>
            </w:pPr>
            <w:r>
              <w:rPr>
                <w:color w:val="000000"/>
                <w:spacing w:val="-1"/>
                <w:sz w:val="22"/>
                <w:szCs w:val="22"/>
              </w:rPr>
              <w:t>азотная</w:t>
            </w:r>
          </w:p>
          <w:p w:rsidR="004B32ED" w:rsidRDefault="004B32ED" w:rsidP="004B32ED">
            <w:pPr>
              <w:shd w:val="clear" w:color="auto" w:fill="FFFFFF"/>
              <w:ind w:left="72"/>
              <w:jc w:val="both"/>
              <w:rPr>
                <w:sz w:val="22"/>
                <w:szCs w:val="22"/>
              </w:rPr>
            </w:pPr>
            <w:r>
              <w:rPr>
                <w:color w:val="000000"/>
                <w:spacing w:val="-1"/>
                <w:sz w:val="22"/>
                <w:szCs w:val="22"/>
              </w:rPr>
              <w:t>1</w:t>
            </w:r>
            <w:r>
              <w:rPr>
                <w:color w:val="000000"/>
                <w:spacing w:val="-1"/>
                <w:sz w:val="22"/>
                <w:szCs w:val="22"/>
                <w:lang w:val="en-US"/>
              </w:rPr>
              <w:t>R</w:t>
            </w:r>
            <w:r>
              <w:rPr>
                <w:color w:val="000000"/>
                <w:spacing w:val="-1"/>
                <w:sz w:val="22"/>
                <w:szCs w:val="22"/>
              </w:rPr>
              <w:t xml:space="preserve"> – 6</w:t>
            </w:r>
            <w:r>
              <w:rPr>
                <w:color w:val="000000"/>
                <w:spacing w:val="-1"/>
                <w:sz w:val="22"/>
                <w:szCs w:val="22"/>
                <w:lang w:val="en-US"/>
              </w:rPr>
              <w:t>R</w:t>
            </w:r>
          </w:p>
        </w:tc>
        <w:tc>
          <w:tcPr>
            <w:tcW w:w="1978"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8"/>
              <w:jc w:val="both"/>
              <w:rPr>
                <w:color w:val="000000"/>
                <w:sz w:val="22"/>
                <w:szCs w:val="22"/>
              </w:rPr>
            </w:pPr>
          </w:p>
          <w:p w:rsidR="004B32ED" w:rsidRDefault="004B32ED" w:rsidP="004B32ED">
            <w:pPr>
              <w:shd w:val="clear" w:color="auto" w:fill="FFFFFF"/>
              <w:ind w:left="58"/>
              <w:jc w:val="both"/>
              <w:rPr>
                <w:color w:val="000000"/>
                <w:sz w:val="22"/>
                <w:szCs w:val="22"/>
              </w:rPr>
            </w:pPr>
          </w:p>
          <w:p w:rsidR="004B32ED" w:rsidRDefault="004B32ED" w:rsidP="004B32ED">
            <w:pPr>
              <w:shd w:val="clear" w:color="auto" w:fill="FFFFFF"/>
              <w:ind w:left="58"/>
              <w:jc w:val="both"/>
              <w:rPr>
                <w:color w:val="000000"/>
                <w:sz w:val="22"/>
                <w:szCs w:val="22"/>
              </w:rPr>
            </w:pPr>
          </w:p>
          <w:p w:rsidR="004B32ED" w:rsidRDefault="004B32ED" w:rsidP="004B32ED">
            <w:pPr>
              <w:shd w:val="clear" w:color="auto" w:fill="FFFFFF"/>
              <w:ind w:left="58"/>
              <w:jc w:val="both"/>
              <w:rPr>
                <w:color w:val="000000"/>
                <w:sz w:val="22"/>
                <w:szCs w:val="22"/>
              </w:rPr>
            </w:pPr>
          </w:p>
          <w:p w:rsidR="004B32ED" w:rsidRDefault="004B32ED" w:rsidP="004B32ED">
            <w:pPr>
              <w:shd w:val="clear" w:color="auto" w:fill="FFFFFF"/>
              <w:ind w:left="58"/>
              <w:jc w:val="both"/>
              <w:rPr>
                <w:sz w:val="22"/>
                <w:szCs w:val="22"/>
              </w:rPr>
            </w:pPr>
            <w:r>
              <w:rPr>
                <w:color w:val="000000"/>
                <w:sz w:val="22"/>
                <w:szCs w:val="22"/>
              </w:rPr>
              <w:t>Шлифовальный</w:t>
            </w:r>
          </w:p>
          <w:p w:rsidR="004B32ED" w:rsidRDefault="004B32ED" w:rsidP="004B32ED">
            <w:pPr>
              <w:shd w:val="clear" w:color="auto" w:fill="FFFFFF"/>
              <w:ind w:left="67"/>
              <w:jc w:val="both"/>
              <w:rPr>
                <w:sz w:val="22"/>
                <w:szCs w:val="22"/>
              </w:rPr>
            </w:pPr>
            <w:r>
              <w:rPr>
                <w:color w:val="000000"/>
                <w:sz w:val="22"/>
                <w:szCs w:val="22"/>
              </w:rPr>
              <w:t>станок, вытяж-</w:t>
            </w:r>
          </w:p>
          <w:p w:rsidR="004B32ED" w:rsidRDefault="004B32ED" w:rsidP="004B32ED">
            <w:pPr>
              <w:shd w:val="clear" w:color="auto" w:fill="FFFFFF"/>
              <w:jc w:val="both"/>
              <w:rPr>
                <w:sz w:val="22"/>
                <w:szCs w:val="22"/>
              </w:rPr>
            </w:pPr>
            <w:r>
              <w:rPr>
                <w:color w:val="000000"/>
                <w:spacing w:val="6"/>
                <w:sz w:val="22"/>
                <w:szCs w:val="22"/>
              </w:rPr>
              <w:t>ной шкаф</w:t>
            </w:r>
          </w:p>
          <w:p w:rsidR="004B32ED" w:rsidRDefault="004B32ED" w:rsidP="004B32ED">
            <w:pPr>
              <w:shd w:val="clear" w:color="auto" w:fill="FFFFFF"/>
              <w:ind w:left="58"/>
              <w:jc w:val="both"/>
              <w:rPr>
                <w:sz w:val="22"/>
                <w:szCs w:val="22"/>
              </w:rPr>
            </w:pPr>
            <w:r>
              <w:rPr>
                <w:color w:val="000000"/>
                <w:sz w:val="22"/>
                <w:szCs w:val="22"/>
              </w:rPr>
              <w:t>Шлифовальная</w:t>
            </w:r>
          </w:p>
          <w:p w:rsidR="004B32ED" w:rsidRDefault="004B32ED" w:rsidP="004B32ED">
            <w:pPr>
              <w:shd w:val="clear" w:color="auto" w:fill="FFFFFF"/>
              <w:ind w:left="77"/>
              <w:jc w:val="both"/>
              <w:rPr>
                <w:sz w:val="22"/>
                <w:szCs w:val="22"/>
              </w:rPr>
            </w:pPr>
            <w:r>
              <w:rPr>
                <w:color w:val="000000"/>
                <w:spacing w:val="-4"/>
                <w:sz w:val="22"/>
                <w:szCs w:val="22"/>
              </w:rPr>
              <w:t>бумага</w:t>
            </w:r>
          </w:p>
          <w:p w:rsidR="004B32ED" w:rsidRDefault="004B32ED" w:rsidP="004B32ED">
            <w:pPr>
              <w:shd w:val="clear" w:color="auto" w:fill="FFFFFF"/>
              <w:ind w:left="77"/>
              <w:jc w:val="both"/>
              <w:rPr>
                <w:color w:val="000000"/>
                <w:spacing w:val="-2"/>
                <w:sz w:val="22"/>
                <w:szCs w:val="22"/>
              </w:rPr>
            </w:pPr>
          </w:p>
          <w:p w:rsidR="004B32ED" w:rsidRDefault="004B32ED" w:rsidP="004B32ED">
            <w:pPr>
              <w:shd w:val="clear" w:color="auto" w:fill="FFFFFF"/>
              <w:ind w:left="77"/>
              <w:jc w:val="both"/>
              <w:rPr>
                <w:sz w:val="22"/>
                <w:szCs w:val="22"/>
              </w:rPr>
            </w:pPr>
            <w:r>
              <w:rPr>
                <w:color w:val="000000"/>
                <w:spacing w:val="-2"/>
                <w:sz w:val="22"/>
                <w:szCs w:val="22"/>
              </w:rPr>
              <w:t>Эл.полироваль-</w:t>
            </w:r>
          </w:p>
          <w:p w:rsidR="004B32ED" w:rsidRDefault="004B32ED" w:rsidP="004B32ED">
            <w:pPr>
              <w:shd w:val="clear" w:color="auto" w:fill="FFFFFF"/>
              <w:jc w:val="both"/>
              <w:rPr>
                <w:sz w:val="22"/>
                <w:szCs w:val="22"/>
              </w:rPr>
            </w:pPr>
            <w:r>
              <w:rPr>
                <w:color w:val="000000"/>
                <w:spacing w:val="-1"/>
                <w:sz w:val="22"/>
                <w:szCs w:val="22"/>
              </w:rPr>
              <w:t>ная установка</w:t>
            </w:r>
          </w:p>
          <w:p w:rsidR="004B32ED" w:rsidRDefault="004B32ED" w:rsidP="004B32ED">
            <w:pPr>
              <w:shd w:val="clear" w:color="auto" w:fill="FFFFFF"/>
              <w:ind w:left="72"/>
              <w:jc w:val="both"/>
              <w:rPr>
                <w:color w:val="000000"/>
                <w:sz w:val="22"/>
                <w:szCs w:val="22"/>
              </w:rPr>
            </w:pPr>
          </w:p>
          <w:p w:rsidR="004B32ED" w:rsidRDefault="004B32ED" w:rsidP="004B32ED">
            <w:pPr>
              <w:shd w:val="clear" w:color="auto" w:fill="FFFFFF"/>
              <w:ind w:left="72"/>
              <w:jc w:val="both"/>
              <w:rPr>
                <w:color w:val="000000"/>
                <w:sz w:val="22"/>
                <w:szCs w:val="22"/>
              </w:rPr>
            </w:pPr>
          </w:p>
          <w:p w:rsidR="004B32ED" w:rsidRDefault="004B32ED" w:rsidP="004B32ED">
            <w:pPr>
              <w:shd w:val="clear" w:color="auto" w:fill="FFFFFF"/>
              <w:jc w:val="both"/>
              <w:rPr>
                <w:sz w:val="22"/>
                <w:szCs w:val="22"/>
              </w:rPr>
            </w:pPr>
            <w:r>
              <w:rPr>
                <w:color w:val="000000"/>
                <w:sz w:val="22"/>
                <w:szCs w:val="22"/>
              </w:rPr>
              <w:t>Вытяжной</w:t>
            </w:r>
          </w:p>
          <w:p w:rsidR="004B32ED" w:rsidRDefault="004B32ED" w:rsidP="004B32ED">
            <w:pPr>
              <w:shd w:val="clear" w:color="auto" w:fill="FFFFFF"/>
              <w:jc w:val="both"/>
              <w:rPr>
                <w:sz w:val="22"/>
                <w:szCs w:val="22"/>
              </w:rPr>
            </w:pPr>
            <w:r>
              <w:rPr>
                <w:color w:val="000000"/>
                <w:spacing w:val="-3"/>
                <w:sz w:val="22"/>
                <w:szCs w:val="22"/>
              </w:rPr>
              <w:t>шкаф,</w:t>
            </w:r>
          </w:p>
          <w:p w:rsidR="004B32ED" w:rsidRDefault="004B32ED" w:rsidP="004B32ED">
            <w:pPr>
              <w:shd w:val="clear" w:color="auto" w:fill="FFFFFF"/>
              <w:jc w:val="both"/>
              <w:rPr>
                <w:sz w:val="22"/>
                <w:szCs w:val="22"/>
              </w:rPr>
            </w:pPr>
            <w:r>
              <w:rPr>
                <w:color w:val="000000"/>
                <w:spacing w:val="-1"/>
                <w:sz w:val="22"/>
                <w:szCs w:val="22"/>
              </w:rPr>
              <w:t>ручное</w:t>
            </w:r>
          </w:p>
          <w:p w:rsidR="004B32ED" w:rsidRDefault="004B32ED" w:rsidP="004B32ED">
            <w:pPr>
              <w:shd w:val="clear" w:color="auto" w:fill="FFFFFF"/>
              <w:ind w:left="58"/>
              <w:jc w:val="both"/>
              <w:rPr>
                <w:color w:val="000000"/>
                <w:spacing w:val="2"/>
                <w:sz w:val="22"/>
                <w:szCs w:val="22"/>
              </w:rPr>
            </w:pPr>
          </w:p>
          <w:p w:rsidR="004B32ED" w:rsidRDefault="004B32ED" w:rsidP="004B32ED">
            <w:pPr>
              <w:shd w:val="clear" w:color="auto" w:fill="FFFFFF"/>
              <w:ind w:left="58"/>
              <w:jc w:val="both"/>
              <w:rPr>
                <w:color w:val="000000"/>
                <w:spacing w:val="2"/>
                <w:sz w:val="22"/>
                <w:szCs w:val="22"/>
              </w:rPr>
            </w:pPr>
          </w:p>
          <w:p w:rsidR="004B32ED" w:rsidRDefault="004B32ED" w:rsidP="004B32ED">
            <w:pPr>
              <w:shd w:val="clear" w:color="auto" w:fill="FFFFFF"/>
              <w:ind w:left="58"/>
              <w:jc w:val="both"/>
              <w:rPr>
                <w:sz w:val="22"/>
                <w:szCs w:val="22"/>
              </w:rPr>
            </w:pPr>
            <w:r>
              <w:rPr>
                <w:color w:val="000000"/>
                <w:spacing w:val="2"/>
                <w:sz w:val="22"/>
                <w:szCs w:val="22"/>
              </w:rPr>
              <w:t>Микроскоп</w:t>
            </w:r>
          </w:p>
          <w:p w:rsidR="004B32ED" w:rsidRDefault="004B32ED" w:rsidP="004B32ED">
            <w:pPr>
              <w:shd w:val="clear" w:color="auto" w:fill="FFFFFF"/>
              <w:ind w:left="77"/>
              <w:jc w:val="both"/>
              <w:rPr>
                <w:sz w:val="22"/>
                <w:szCs w:val="22"/>
              </w:rPr>
            </w:pPr>
            <w:r>
              <w:rPr>
                <w:color w:val="000000"/>
                <w:spacing w:val="-3"/>
                <w:sz w:val="22"/>
                <w:szCs w:val="22"/>
              </w:rPr>
              <w:t>«</w:t>
            </w:r>
            <w:r>
              <w:rPr>
                <w:color w:val="000000"/>
                <w:spacing w:val="-3"/>
                <w:sz w:val="22"/>
                <w:szCs w:val="22"/>
                <w:lang w:val="en-US"/>
              </w:rPr>
              <w:t>Neophot</w:t>
            </w:r>
            <w:r>
              <w:rPr>
                <w:color w:val="000000"/>
                <w:spacing w:val="-3"/>
                <w:sz w:val="22"/>
                <w:szCs w:val="22"/>
              </w:rPr>
              <w:t>»</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sz w:val="22"/>
                <w:szCs w:val="22"/>
              </w:rPr>
            </w:pPr>
            <w:r>
              <w:rPr>
                <w:color w:val="000000"/>
                <w:spacing w:val="-2"/>
                <w:sz w:val="22"/>
                <w:szCs w:val="22"/>
              </w:rPr>
              <w:t>Образец</w:t>
            </w:r>
          </w:p>
          <w:p w:rsidR="004B32ED" w:rsidRDefault="004B32ED" w:rsidP="004B32ED">
            <w:pPr>
              <w:shd w:val="clear" w:color="auto" w:fill="FFFFFF"/>
              <w:jc w:val="both"/>
              <w:rPr>
                <w:color w:val="000000"/>
                <w:sz w:val="22"/>
                <w:szCs w:val="22"/>
              </w:rPr>
            </w:pPr>
          </w:p>
          <w:p w:rsidR="004B32ED" w:rsidRDefault="004B32ED" w:rsidP="004B32ED">
            <w:pPr>
              <w:shd w:val="clear" w:color="auto" w:fill="FFFFFF"/>
              <w:jc w:val="both"/>
              <w:rPr>
                <w:color w:val="000000"/>
                <w:sz w:val="22"/>
                <w:szCs w:val="22"/>
              </w:rPr>
            </w:pPr>
          </w:p>
          <w:p w:rsidR="004B32ED" w:rsidRDefault="004B32ED" w:rsidP="004B32ED">
            <w:pPr>
              <w:shd w:val="clear" w:color="auto" w:fill="FFFFFF"/>
              <w:jc w:val="both"/>
              <w:rPr>
                <w:sz w:val="22"/>
                <w:szCs w:val="22"/>
              </w:rPr>
            </w:pPr>
            <w:r>
              <w:rPr>
                <w:color w:val="000000"/>
                <w:sz w:val="22"/>
                <w:szCs w:val="22"/>
              </w:rPr>
              <w:t>Образец</w:t>
            </w: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sz w:val="22"/>
                <w:szCs w:val="22"/>
              </w:rPr>
            </w:pPr>
            <w:r>
              <w:rPr>
                <w:color w:val="000000"/>
                <w:spacing w:val="-2"/>
                <w:sz w:val="22"/>
                <w:szCs w:val="22"/>
              </w:rPr>
              <w:t>Образец</w:t>
            </w:r>
          </w:p>
          <w:p w:rsidR="004B32ED" w:rsidRDefault="004B32ED" w:rsidP="004B32ED">
            <w:pPr>
              <w:shd w:val="clear" w:color="auto" w:fill="FFFFFF"/>
              <w:ind w:left="77"/>
              <w:jc w:val="both"/>
              <w:rPr>
                <w:color w:val="000000"/>
                <w:spacing w:val="-1"/>
                <w:sz w:val="22"/>
                <w:szCs w:val="22"/>
              </w:rPr>
            </w:pPr>
          </w:p>
          <w:p w:rsidR="004B32ED" w:rsidRDefault="004B32ED" w:rsidP="004B32ED">
            <w:pPr>
              <w:shd w:val="clear" w:color="auto" w:fill="FFFFFF"/>
              <w:ind w:left="77"/>
              <w:jc w:val="both"/>
              <w:rPr>
                <w:color w:val="000000"/>
                <w:spacing w:val="-1"/>
                <w:sz w:val="22"/>
                <w:szCs w:val="22"/>
              </w:rPr>
            </w:pPr>
          </w:p>
          <w:p w:rsidR="004B32ED" w:rsidRDefault="004B32ED" w:rsidP="004B32ED">
            <w:pPr>
              <w:shd w:val="clear" w:color="auto" w:fill="FFFFFF"/>
              <w:ind w:left="77"/>
              <w:jc w:val="both"/>
              <w:rPr>
                <w:color w:val="000000"/>
                <w:spacing w:val="-1"/>
                <w:sz w:val="22"/>
                <w:szCs w:val="22"/>
              </w:rPr>
            </w:pPr>
          </w:p>
          <w:p w:rsidR="004B32ED" w:rsidRDefault="004B32ED" w:rsidP="004B32ED">
            <w:pPr>
              <w:shd w:val="clear" w:color="auto" w:fill="FFFFFF"/>
              <w:ind w:left="77"/>
              <w:jc w:val="both"/>
              <w:rPr>
                <w:sz w:val="22"/>
                <w:szCs w:val="22"/>
              </w:rPr>
            </w:pPr>
            <w:r>
              <w:rPr>
                <w:color w:val="000000"/>
                <w:spacing w:val="-1"/>
                <w:sz w:val="22"/>
                <w:szCs w:val="22"/>
              </w:rPr>
              <w:t>Образец</w:t>
            </w:r>
          </w:p>
          <w:p w:rsidR="004B32ED" w:rsidRDefault="004B32ED" w:rsidP="004B32ED">
            <w:pPr>
              <w:shd w:val="clear" w:color="auto" w:fill="FFFFFF"/>
              <w:ind w:left="77"/>
              <w:jc w:val="both"/>
              <w:rPr>
                <w:color w:val="000000"/>
                <w:spacing w:val="-1"/>
                <w:sz w:val="22"/>
                <w:szCs w:val="22"/>
              </w:rPr>
            </w:pPr>
          </w:p>
          <w:p w:rsidR="004B32ED" w:rsidRDefault="004B32ED" w:rsidP="004B32ED">
            <w:pPr>
              <w:shd w:val="clear" w:color="auto" w:fill="FFFFFF"/>
              <w:ind w:left="77"/>
              <w:jc w:val="both"/>
              <w:rPr>
                <w:color w:val="000000"/>
                <w:spacing w:val="-1"/>
                <w:sz w:val="22"/>
                <w:szCs w:val="22"/>
              </w:rPr>
            </w:pPr>
          </w:p>
          <w:p w:rsidR="004B32ED" w:rsidRDefault="004B32ED" w:rsidP="004B32ED">
            <w:pPr>
              <w:shd w:val="clear" w:color="auto" w:fill="FFFFFF"/>
              <w:ind w:left="77"/>
              <w:jc w:val="both"/>
              <w:rPr>
                <w:color w:val="000000"/>
                <w:spacing w:val="-1"/>
                <w:sz w:val="22"/>
                <w:szCs w:val="22"/>
              </w:rPr>
            </w:pPr>
          </w:p>
          <w:p w:rsidR="004B32ED" w:rsidRDefault="004B32ED" w:rsidP="004B32ED">
            <w:pPr>
              <w:shd w:val="clear" w:color="auto" w:fill="FFFFFF"/>
              <w:ind w:left="77"/>
              <w:jc w:val="both"/>
              <w:rPr>
                <w:color w:val="000000"/>
                <w:spacing w:val="-1"/>
                <w:sz w:val="22"/>
                <w:szCs w:val="22"/>
              </w:rPr>
            </w:pPr>
          </w:p>
          <w:p w:rsidR="004B32ED" w:rsidRDefault="004B32ED" w:rsidP="004B32ED">
            <w:pPr>
              <w:shd w:val="clear" w:color="auto" w:fill="FFFFFF"/>
              <w:ind w:left="77"/>
              <w:jc w:val="both"/>
              <w:rPr>
                <w:sz w:val="22"/>
                <w:szCs w:val="22"/>
              </w:rPr>
            </w:pPr>
            <w:r>
              <w:rPr>
                <w:color w:val="000000"/>
                <w:spacing w:val="-1"/>
                <w:sz w:val="22"/>
                <w:szCs w:val="22"/>
              </w:rPr>
              <w:t>Образец</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color w:val="000000"/>
                <w:spacing w:val="-1"/>
                <w:sz w:val="22"/>
                <w:szCs w:val="22"/>
              </w:rPr>
            </w:pPr>
          </w:p>
          <w:p w:rsidR="004B32ED" w:rsidRDefault="004B32ED" w:rsidP="004B32ED">
            <w:pPr>
              <w:shd w:val="clear" w:color="auto" w:fill="FFFFFF"/>
              <w:jc w:val="both"/>
              <w:rPr>
                <w:color w:val="000000"/>
                <w:spacing w:val="-1"/>
                <w:sz w:val="22"/>
                <w:szCs w:val="22"/>
              </w:rPr>
            </w:pPr>
          </w:p>
          <w:p w:rsidR="004B32ED" w:rsidRDefault="004B32ED" w:rsidP="004B32ED">
            <w:pPr>
              <w:shd w:val="clear" w:color="auto" w:fill="FFFFFF"/>
              <w:jc w:val="both"/>
              <w:rPr>
                <w:color w:val="000000"/>
                <w:spacing w:val="-1"/>
                <w:sz w:val="22"/>
                <w:szCs w:val="22"/>
              </w:rPr>
            </w:pPr>
          </w:p>
          <w:p w:rsidR="004B32ED" w:rsidRDefault="004B32ED" w:rsidP="004B32ED">
            <w:pPr>
              <w:shd w:val="clear" w:color="auto" w:fill="FFFFFF"/>
              <w:jc w:val="both"/>
              <w:rPr>
                <w:color w:val="000000"/>
                <w:spacing w:val="-1"/>
                <w:sz w:val="22"/>
                <w:szCs w:val="22"/>
              </w:rPr>
            </w:pPr>
          </w:p>
          <w:p w:rsidR="004B32ED" w:rsidRDefault="004B32ED" w:rsidP="004B32ED">
            <w:pPr>
              <w:shd w:val="clear" w:color="auto" w:fill="FFFFFF"/>
              <w:jc w:val="both"/>
              <w:rPr>
                <w:sz w:val="22"/>
                <w:szCs w:val="22"/>
              </w:rPr>
            </w:pPr>
            <w:r>
              <w:rPr>
                <w:color w:val="000000"/>
                <w:spacing w:val="-1"/>
                <w:sz w:val="22"/>
                <w:szCs w:val="22"/>
              </w:rPr>
              <w:t>Воздух,</w:t>
            </w:r>
          </w:p>
          <w:p w:rsidR="004B32ED" w:rsidRDefault="004B32ED" w:rsidP="004B32ED">
            <w:pPr>
              <w:shd w:val="clear" w:color="auto" w:fill="FFFFFF"/>
              <w:ind w:left="77"/>
              <w:jc w:val="both"/>
              <w:rPr>
                <w:sz w:val="22"/>
                <w:szCs w:val="22"/>
              </w:rPr>
            </w:pPr>
            <w:r>
              <w:rPr>
                <w:color w:val="000000"/>
                <w:spacing w:val="1"/>
                <w:sz w:val="22"/>
                <w:szCs w:val="22"/>
              </w:rPr>
              <w:t>пыль</w:t>
            </w:r>
          </w:p>
          <w:p w:rsidR="004B32ED" w:rsidRDefault="004B32ED" w:rsidP="004B32ED">
            <w:pPr>
              <w:shd w:val="clear" w:color="auto" w:fill="FFFFFF"/>
              <w:jc w:val="both"/>
              <w:rPr>
                <w:color w:val="000000"/>
                <w:spacing w:val="-3"/>
                <w:sz w:val="22"/>
                <w:szCs w:val="22"/>
              </w:rPr>
            </w:pPr>
          </w:p>
          <w:p w:rsidR="004B32ED" w:rsidRDefault="004B32ED" w:rsidP="004B32ED">
            <w:pPr>
              <w:shd w:val="clear" w:color="auto" w:fill="FFFFFF"/>
              <w:jc w:val="both"/>
              <w:rPr>
                <w:sz w:val="22"/>
                <w:szCs w:val="22"/>
              </w:rPr>
            </w:pPr>
            <w:r>
              <w:rPr>
                <w:color w:val="000000"/>
                <w:spacing w:val="-3"/>
                <w:sz w:val="22"/>
                <w:szCs w:val="22"/>
              </w:rPr>
              <w:t>Воздух,</w:t>
            </w:r>
          </w:p>
          <w:p w:rsidR="004B32ED" w:rsidRDefault="004B32ED" w:rsidP="004B32ED">
            <w:pPr>
              <w:shd w:val="clear" w:color="auto" w:fill="FFFFFF"/>
              <w:ind w:left="77"/>
              <w:jc w:val="both"/>
              <w:rPr>
                <w:sz w:val="22"/>
                <w:szCs w:val="22"/>
              </w:rPr>
            </w:pPr>
            <w:r>
              <w:rPr>
                <w:color w:val="000000"/>
                <w:spacing w:val="1"/>
                <w:sz w:val="22"/>
                <w:szCs w:val="22"/>
              </w:rPr>
              <w:t>пыль</w:t>
            </w: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sz w:val="22"/>
                <w:szCs w:val="22"/>
              </w:rPr>
            </w:pPr>
            <w:r>
              <w:rPr>
                <w:color w:val="000000"/>
                <w:spacing w:val="-2"/>
                <w:sz w:val="22"/>
                <w:szCs w:val="22"/>
              </w:rPr>
              <w:t>Электро</w:t>
            </w:r>
          </w:p>
          <w:p w:rsidR="004B32ED" w:rsidRDefault="004B32ED" w:rsidP="004B32ED">
            <w:pPr>
              <w:shd w:val="clear" w:color="auto" w:fill="FFFFFF"/>
              <w:jc w:val="both"/>
              <w:rPr>
                <w:sz w:val="22"/>
                <w:szCs w:val="22"/>
              </w:rPr>
            </w:pPr>
            <w:r>
              <w:rPr>
                <w:color w:val="000000"/>
                <w:sz w:val="22"/>
                <w:szCs w:val="22"/>
              </w:rPr>
              <w:t>лит</w:t>
            </w:r>
          </w:p>
          <w:p w:rsidR="004B32ED" w:rsidRDefault="004B32ED" w:rsidP="004B32ED">
            <w:pPr>
              <w:shd w:val="clear" w:color="auto" w:fill="FFFFFF"/>
              <w:jc w:val="both"/>
              <w:rPr>
                <w:color w:val="000000"/>
                <w:sz w:val="22"/>
                <w:szCs w:val="22"/>
              </w:rPr>
            </w:pPr>
          </w:p>
          <w:p w:rsidR="004B32ED" w:rsidRDefault="004B32ED" w:rsidP="004B32ED">
            <w:pPr>
              <w:shd w:val="clear" w:color="auto" w:fill="FFFFFF"/>
              <w:jc w:val="both"/>
              <w:rPr>
                <w:color w:val="000000"/>
                <w:sz w:val="22"/>
                <w:szCs w:val="22"/>
              </w:rPr>
            </w:pPr>
          </w:p>
          <w:p w:rsidR="004B32ED" w:rsidRDefault="004B32ED" w:rsidP="004B32ED">
            <w:pPr>
              <w:shd w:val="clear" w:color="auto" w:fill="FFFFFF"/>
              <w:jc w:val="both"/>
              <w:rPr>
                <w:sz w:val="22"/>
                <w:szCs w:val="22"/>
              </w:rPr>
            </w:pPr>
            <w:r>
              <w:rPr>
                <w:color w:val="000000"/>
                <w:sz w:val="22"/>
                <w:szCs w:val="22"/>
              </w:rPr>
              <w:t>Травитель</w:t>
            </w: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sz w:val="22"/>
                <w:szCs w:val="22"/>
              </w:rPr>
            </w:pPr>
            <w:r>
              <w:rPr>
                <w:color w:val="000000"/>
                <w:spacing w:val="-2"/>
                <w:sz w:val="22"/>
                <w:szCs w:val="22"/>
              </w:rPr>
              <w:t>Воздух</w:t>
            </w:r>
          </w:p>
        </w:tc>
        <w:tc>
          <w:tcPr>
            <w:tcW w:w="111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color w:val="000000"/>
                <w:sz w:val="22"/>
                <w:szCs w:val="22"/>
              </w:rPr>
            </w:pPr>
          </w:p>
          <w:p w:rsidR="004B32ED" w:rsidRDefault="004B32ED" w:rsidP="004B32ED">
            <w:pPr>
              <w:shd w:val="clear" w:color="auto" w:fill="FFFFFF"/>
              <w:jc w:val="both"/>
              <w:rPr>
                <w:color w:val="000000"/>
                <w:sz w:val="22"/>
                <w:szCs w:val="22"/>
              </w:rPr>
            </w:pPr>
          </w:p>
          <w:p w:rsidR="004B32ED" w:rsidRDefault="004B32ED" w:rsidP="004B32ED">
            <w:pPr>
              <w:shd w:val="clear" w:color="auto" w:fill="FFFFFF"/>
              <w:jc w:val="both"/>
              <w:rPr>
                <w:color w:val="000000"/>
                <w:sz w:val="22"/>
                <w:szCs w:val="22"/>
              </w:rPr>
            </w:pPr>
          </w:p>
          <w:p w:rsidR="004B32ED" w:rsidRDefault="004B32ED" w:rsidP="004B32ED">
            <w:pPr>
              <w:shd w:val="clear" w:color="auto" w:fill="FFFFFF"/>
              <w:jc w:val="both"/>
              <w:rPr>
                <w:color w:val="000000"/>
                <w:sz w:val="22"/>
                <w:szCs w:val="22"/>
              </w:rPr>
            </w:pPr>
          </w:p>
          <w:p w:rsidR="004B32ED" w:rsidRDefault="004B32ED" w:rsidP="004B32ED">
            <w:pPr>
              <w:shd w:val="clear" w:color="auto" w:fill="FFFFFF"/>
              <w:jc w:val="both"/>
              <w:rPr>
                <w:sz w:val="22"/>
                <w:szCs w:val="22"/>
              </w:rPr>
            </w:pPr>
            <w:r>
              <w:rPr>
                <w:color w:val="000000"/>
                <w:sz w:val="22"/>
                <w:szCs w:val="22"/>
              </w:rPr>
              <w:t>Воздух</w:t>
            </w: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sz w:val="22"/>
                <w:szCs w:val="22"/>
              </w:rPr>
            </w:pPr>
            <w:r>
              <w:rPr>
                <w:color w:val="000000"/>
                <w:spacing w:val="-2"/>
                <w:sz w:val="22"/>
                <w:szCs w:val="22"/>
              </w:rPr>
              <w:t>Воздух</w:t>
            </w:r>
          </w:p>
          <w:p w:rsidR="004B32ED" w:rsidRDefault="004B32ED" w:rsidP="004B32ED">
            <w:pPr>
              <w:shd w:val="clear" w:color="auto" w:fill="FFFFFF"/>
              <w:jc w:val="both"/>
              <w:rPr>
                <w:color w:val="000000"/>
                <w:sz w:val="22"/>
                <w:szCs w:val="22"/>
              </w:rPr>
            </w:pPr>
          </w:p>
          <w:p w:rsidR="004B32ED" w:rsidRDefault="004B32ED" w:rsidP="004B32ED">
            <w:pPr>
              <w:shd w:val="clear" w:color="auto" w:fill="FFFFFF"/>
              <w:jc w:val="both"/>
              <w:rPr>
                <w:color w:val="000000"/>
                <w:sz w:val="22"/>
                <w:szCs w:val="22"/>
              </w:rPr>
            </w:pPr>
          </w:p>
          <w:p w:rsidR="004B32ED" w:rsidRDefault="004B32ED" w:rsidP="004B32ED">
            <w:pPr>
              <w:shd w:val="clear" w:color="auto" w:fill="FFFFFF"/>
              <w:jc w:val="both"/>
              <w:rPr>
                <w:sz w:val="22"/>
                <w:szCs w:val="22"/>
              </w:rPr>
            </w:pPr>
            <w:r>
              <w:rPr>
                <w:color w:val="000000"/>
                <w:sz w:val="22"/>
                <w:szCs w:val="22"/>
              </w:rPr>
              <w:t>Воздух</w:t>
            </w: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sz w:val="22"/>
                <w:szCs w:val="22"/>
              </w:rPr>
            </w:pPr>
            <w:r>
              <w:rPr>
                <w:color w:val="000000"/>
                <w:spacing w:val="-2"/>
                <w:sz w:val="22"/>
                <w:szCs w:val="22"/>
              </w:rPr>
              <w:t>Воздух</w:t>
            </w: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color w:val="000000"/>
                <w:spacing w:val="-2"/>
                <w:sz w:val="22"/>
                <w:szCs w:val="22"/>
              </w:rPr>
            </w:pPr>
          </w:p>
          <w:p w:rsidR="004B32ED" w:rsidRDefault="004B32ED" w:rsidP="004B32ED">
            <w:pPr>
              <w:shd w:val="clear" w:color="auto" w:fill="FFFFFF"/>
              <w:jc w:val="both"/>
              <w:rPr>
                <w:sz w:val="22"/>
                <w:szCs w:val="22"/>
              </w:rPr>
            </w:pPr>
            <w:r>
              <w:rPr>
                <w:color w:val="000000"/>
                <w:spacing w:val="-2"/>
                <w:sz w:val="22"/>
                <w:szCs w:val="22"/>
              </w:rPr>
              <w:t>Воздух</w:t>
            </w:r>
          </w:p>
        </w:tc>
      </w:tr>
    </w:tbl>
    <w:p w:rsidR="004B32ED" w:rsidRDefault="004B32ED" w:rsidP="004B32ED">
      <w:pPr>
        <w:spacing w:line="360" w:lineRule="auto"/>
        <w:ind w:firstLine="720"/>
        <w:jc w:val="both"/>
        <w:rPr>
          <w:sz w:val="28"/>
          <w:szCs w:val="28"/>
        </w:rPr>
        <w:sectPr w:rsidR="004B32ED" w:rsidSect="004B32ED">
          <w:headerReference w:type="default" r:id="rId27"/>
          <w:pgSz w:w="11909" w:h="16834"/>
          <w:pgMar w:top="1440" w:right="888" w:bottom="720" w:left="1656" w:header="720" w:footer="720" w:gutter="0"/>
          <w:pgNumType w:start="79"/>
          <w:cols w:space="60"/>
          <w:noEndnote/>
        </w:sectPr>
      </w:pPr>
    </w:p>
    <w:p w:rsidR="004B32ED" w:rsidRDefault="004B32ED" w:rsidP="004B32ED">
      <w:pPr>
        <w:pStyle w:val="21"/>
        <w:ind w:firstLine="0"/>
        <w:jc w:val="both"/>
      </w:pPr>
      <w:r>
        <w:t>Таблица 5.1. (продолжение)</w:t>
      </w:r>
    </w:p>
    <w:tbl>
      <w:tblPr>
        <w:tblpPr w:leftFromText="180" w:rightFromText="180" w:vertAnchor="text" w:horzAnchor="margin" w:tblpY="78"/>
        <w:tblW w:w="0" w:type="auto"/>
        <w:tblLayout w:type="fixed"/>
        <w:tblCellMar>
          <w:left w:w="40" w:type="dxa"/>
          <w:right w:w="40" w:type="dxa"/>
        </w:tblCellMar>
        <w:tblLook w:val="0000" w:firstRow="0" w:lastRow="0" w:firstColumn="0" w:lastColumn="0" w:noHBand="0" w:noVBand="0"/>
      </w:tblPr>
      <w:tblGrid>
        <w:gridCol w:w="480"/>
        <w:gridCol w:w="1805"/>
        <w:gridCol w:w="1853"/>
        <w:gridCol w:w="1699"/>
        <w:gridCol w:w="1433"/>
        <w:gridCol w:w="967"/>
        <w:gridCol w:w="1277"/>
      </w:tblGrid>
      <w:tr w:rsidR="004B32ED" w:rsidTr="0097248F">
        <w:trPr>
          <w:trHeight w:hRule="exact" w:val="518"/>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right="48"/>
              <w:jc w:val="both"/>
              <w:rPr>
                <w:sz w:val="22"/>
                <w:szCs w:val="22"/>
              </w:rPr>
            </w:pPr>
            <w:r>
              <w:rPr>
                <w:color w:val="000000"/>
                <w:sz w:val="22"/>
                <w:szCs w:val="22"/>
              </w:rPr>
              <w:t>1</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7" w:right="1378"/>
              <w:jc w:val="both"/>
              <w:rPr>
                <w:sz w:val="22"/>
                <w:szCs w:val="22"/>
              </w:rPr>
            </w:pPr>
            <w:r>
              <w:rPr>
                <w:color w:val="000000"/>
                <w:sz w:val="22"/>
                <w:szCs w:val="22"/>
              </w:rPr>
              <w:t>2</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7"/>
              <w:jc w:val="both"/>
              <w:rPr>
                <w:sz w:val="22"/>
                <w:szCs w:val="22"/>
              </w:rPr>
            </w:pPr>
            <w:r>
              <w:rPr>
                <w:color w:val="000000"/>
                <w:sz w:val="22"/>
                <w:szCs w:val="22"/>
              </w:rPr>
              <w:t>3</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82"/>
              <w:jc w:val="both"/>
              <w:rPr>
                <w:sz w:val="22"/>
                <w:szCs w:val="22"/>
              </w:rPr>
            </w:pPr>
            <w:r>
              <w:rPr>
                <w:color w:val="000000"/>
                <w:sz w:val="22"/>
                <w:szCs w:val="22"/>
              </w:rPr>
              <w:t>4</w:t>
            </w:r>
          </w:p>
        </w:tc>
        <w:tc>
          <w:tcPr>
            <w:tcW w:w="143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82"/>
              <w:jc w:val="both"/>
              <w:rPr>
                <w:sz w:val="22"/>
                <w:szCs w:val="22"/>
              </w:rPr>
            </w:pPr>
            <w:r>
              <w:rPr>
                <w:color w:val="000000"/>
                <w:sz w:val="22"/>
                <w:szCs w:val="22"/>
              </w:rPr>
              <w:t>5</w:t>
            </w:r>
          </w:p>
        </w:tc>
        <w:tc>
          <w:tcPr>
            <w:tcW w:w="9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7"/>
              <w:jc w:val="both"/>
              <w:rPr>
                <w:sz w:val="22"/>
                <w:szCs w:val="22"/>
              </w:rPr>
            </w:pPr>
            <w:r>
              <w:rPr>
                <w:color w:val="000000"/>
                <w:sz w:val="22"/>
                <w:szCs w:val="22"/>
              </w:rPr>
              <w:t>6</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86"/>
              <w:jc w:val="both"/>
              <w:rPr>
                <w:sz w:val="22"/>
                <w:szCs w:val="22"/>
              </w:rPr>
            </w:pPr>
            <w:r>
              <w:rPr>
                <w:color w:val="000000"/>
                <w:sz w:val="22"/>
                <w:szCs w:val="22"/>
              </w:rPr>
              <w:t>7</w:t>
            </w:r>
          </w:p>
        </w:tc>
      </w:tr>
      <w:tr w:rsidR="004B32ED" w:rsidTr="0097248F">
        <w:trPr>
          <w:trHeight w:hRule="exact" w:val="1267"/>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right="29"/>
              <w:jc w:val="both"/>
              <w:rPr>
                <w:sz w:val="22"/>
                <w:szCs w:val="22"/>
              </w:rPr>
            </w:pPr>
            <w:r>
              <w:rPr>
                <w:color w:val="000000"/>
                <w:sz w:val="22"/>
                <w:szCs w:val="22"/>
              </w:rPr>
              <w:t>4</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7" w:right="34"/>
              <w:jc w:val="both"/>
              <w:rPr>
                <w:sz w:val="22"/>
                <w:szCs w:val="22"/>
              </w:rPr>
            </w:pPr>
            <w:r>
              <w:rPr>
                <w:color w:val="000000"/>
                <w:spacing w:val="-6"/>
                <w:sz w:val="22"/>
                <w:szCs w:val="22"/>
              </w:rPr>
              <w:t>Фотографиро</w:t>
            </w:r>
            <w:r>
              <w:rPr>
                <w:color w:val="000000"/>
                <w:spacing w:val="-6"/>
                <w:sz w:val="22"/>
                <w:szCs w:val="22"/>
              </w:rPr>
              <w:softHyphen/>
            </w:r>
            <w:r>
              <w:rPr>
                <w:color w:val="000000"/>
                <w:spacing w:val="-7"/>
                <w:sz w:val="22"/>
                <w:szCs w:val="22"/>
              </w:rPr>
              <w:t>вание шлифов</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2" w:right="336"/>
              <w:jc w:val="both"/>
              <w:rPr>
                <w:sz w:val="22"/>
                <w:szCs w:val="22"/>
              </w:rPr>
            </w:pPr>
            <w:r>
              <w:rPr>
                <w:color w:val="000000"/>
                <w:spacing w:val="-1"/>
                <w:sz w:val="22"/>
                <w:szCs w:val="22"/>
              </w:rPr>
              <w:t>1</w:t>
            </w:r>
            <w:r>
              <w:rPr>
                <w:color w:val="000000"/>
                <w:spacing w:val="-1"/>
                <w:sz w:val="22"/>
                <w:szCs w:val="22"/>
                <w:lang w:val="en-US"/>
              </w:rPr>
              <w:t>R</w:t>
            </w:r>
            <w:r>
              <w:rPr>
                <w:color w:val="000000"/>
                <w:spacing w:val="-1"/>
                <w:sz w:val="22"/>
                <w:szCs w:val="22"/>
              </w:rPr>
              <w:t xml:space="preserve"> – 6</w:t>
            </w:r>
            <w:r>
              <w:rPr>
                <w:color w:val="000000"/>
                <w:spacing w:val="-1"/>
                <w:sz w:val="22"/>
                <w:szCs w:val="22"/>
                <w:lang w:val="en-US"/>
              </w:rPr>
              <w:t>R</w:t>
            </w:r>
            <w:r>
              <w:rPr>
                <w:color w:val="000000"/>
                <w:spacing w:val="-7"/>
                <w:sz w:val="22"/>
                <w:szCs w:val="22"/>
              </w:rPr>
              <w:t xml:space="preserve"> фотопленка</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7" w:right="211"/>
              <w:jc w:val="both"/>
              <w:rPr>
                <w:sz w:val="22"/>
                <w:szCs w:val="22"/>
              </w:rPr>
            </w:pPr>
            <w:r>
              <w:rPr>
                <w:color w:val="000000"/>
                <w:spacing w:val="-6"/>
                <w:sz w:val="22"/>
                <w:szCs w:val="22"/>
              </w:rPr>
              <w:t>Микроскоп «</w:t>
            </w:r>
            <w:r>
              <w:rPr>
                <w:color w:val="000000"/>
                <w:spacing w:val="-6"/>
                <w:sz w:val="22"/>
                <w:szCs w:val="22"/>
                <w:lang w:val="en-US"/>
              </w:rPr>
              <w:t>Neophot</w:t>
            </w:r>
            <w:r>
              <w:rPr>
                <w:color w:val="000000"/>
                <w:spacing w:val="-6"/>
                <w:sz w:val="22"/>
                <w:szCs w:val="22"/>
              </w:rPr>
              <w:t>»</w:t>
            </w:r>
          </w:p>
        </w:tc>
        <w:tc>
          <w:tcPr>
            <w:tcW w:w="143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7" w:right="5"/>
              <w:jc w:val="both"/>
              <w:rPr>
                <w:sz w:val="22"/>
                <w:szCs w:val="22"/>
              </w:rPr>
            </w:pPr>
            <w:r>
              <w:rPr>
                <w:color w:val="000000"/>
                <w:spacing w:val="-8"/>
                <w:sz w:val="22"/>
                <w:szCs w:val="22"/>
              </w:rPr>
              <w:t>Фотопленка</w:t>
            </w:r>
          </w:p>
        </w:tc>
        <w:tc>
          <w:tcPr>
            <w:tcW w:w="9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58"/>
              <w:jc w:val="both"/>
              <w:rPr>
                <w:sz w:val="22"/>
                <w:szCs w:val="22"/>
              </w:rPr>
            </w:pPr>
            <w:r>
              <w:rPr>
                <w:color w:val="000000"/>
                <w:spacing w:val="-7"/>
                <w:sz w:val="22"/>
                <w:szCs w:val="22"/>
              </w:rPr>
              <w:t>Воздух</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62"/>
              <w:jc w:val="both"/>
              <w:rPr>
                <w:sz w:val="22"/>
                <w:szCs w:val="22"/>
              </w:rPr>
            </w:pPr>
            <w:r>
              <w:rPr>
                <w:color w:val="000000"/>
                <w:spacing w:val="-7"/>
                <w:sz w:val="22"/>
                <w:szCs w:val="22"/>
              </w:rPr>
              <w:t>Воздух</w:t>
            </w:r>
          </w:p>
        </w:tc>
      </w:tr>
      <w:tr w:rsidR="004B32ED" w:rsidTr="0097248F">
        <w:trPr>
          <w:cantSplit/>
          <w:trHeight w:val="1260"/>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right="29"/>
              <w:jc w:val="both"/>
              <w:rPr>
                <w:sz w:val="22"/>
                <w:szCs w:val="22"/>
              </w:rPr>
            </w:pPr>
            <w:r>
              <w:rPr>
                <w:color w:val="000000"/>
                <w:sz w:val="22"/>
                <w:szCs w:val="22"/>
              </w:rPr>
              <w:t>5</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right="346"/>
              <w:jc w:val="both"/>
              <w:rPr>
                <w:sz w:val="22"/>
                <w:szCs w:val="22"/>
              </w:rPr>
            </w:pPr>
            <w:r>
              <w:rPr>
                <w:color w:val="000000"/>
                <w:spacing w:val="-5"/>
                <w:sz w:val="22"/>
                <w:szCs w:val="22"/>
              </w:rPr>
              <w:t xml:space="preserve">Печатание </w:t>
            </w:r>
            <w:r>
              <w:rPr>
                <w:color w:val="000000"/>
                <w:spacing w:val="-7"/>
                <w:sz w:val="22"/>
                <w:szCs w:val="22"/>
              </w:rPr>
              <w:t>фотографий</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2"/>
              <w:jc w:val="both"/>
              <w:rPr>
                <w:sz w:val="22"/>
                <w:szCs w:val="22"/>
              </w:rPr>
            </w:pPr>
            <w:r>
              <w:rPr>
                <w:color w:val="000000"/>
                <w:spacing w:val="-5"/>
                <w:sz w:val="22"/>
                <w:szCs w:val="22"/>
              </w:rPr>
              <w:t xml:space="preserve">Фотобумага, </w:t>
            </w:r>
            <w:r>
              <w:rPr>
                <w:color w:val="000000"/>
                <w:spacing w:val="-1"/>
                <w:sz w:val="22"/>
                <w:szCs w:val="22"/>
              </w:rPr>
              <w:t>фиксаж, прояви-</w:t>
            </w:r>
          </w:p>
          <w:p w:rsidR="004B32ED" w:rsidRDefault="004B32ED" w:rsidP="004B32ED">
            <w:pPr>
              <w:shd w:val="clear" w:color="auto" w:fill="FFFFFF"/>
              <w:ind w:left="72"/>
              <w:jc w:val="both"/>
              <w:rPr>
                <w:sz w:val="22"/>
                <w:szCs w:val="22"/>
              </w:rPr>
            </w:pPr>
            <w:r>
              <w:rPr>
                <w:color w:val="000000"/>
                <w:spacing w:val="-5"/>
                <w:sz w:val="22"/>
                <w:szCs w:val="22"/>
              </w:rPr>
              <w:t>тель</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91"/>
              <w:jc w:val="both"/>
              <w:rPr>
                <w:sz w:val="22"/>
                <w:szCs w:val="22"/>
              </w:rPr>
            </w:pPr>
            <w:r>
              <w:rPr>
                <w:color w:val="000000"/>
                <w:spacing w:val="-7"/>
                <w:sz w:val="22"/>
                <w:szCs w:val="22"/>
              </w:rPr>
              <w:t>Увеличитель</w:t>
            </w:r>
          </w:p>
        </w:tc>
        <w:tc>
          <w:tcPr>
            <w:tcW w:w="143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82" w:right="72"/>
              <w:jc w:val="both"/>
              <w:rPr>
                <w:sz w:val="22"/>
                <w:szCs w:val="22"/>
              </w:rPr>
            </w:pPr>
            <w:r>
              <w:rPr>
                <w:color w:val="000000"/>
                <w:spacing w:val="-7"/>
                <w:sz w:val="22"/>
                <w:szCs w:val="22"/>
              </w:rPr>
              <w:t>Фотогра</w:t>
            </w:r>
            <w:r>
              <w:rPr>
                <w:color w:val="000000"/>
                <w:spacing w:val="-7"/>
                <w:sz w:val="22"/>
                <w:szCs w:val="22"/>
              </w:rPr>
              <w:softHyphen/>
            </w:r>
            <w:r>
              <w:rPr>
                <w:color w:val="000000"/>
                <w:spacing w:val="-6"/>
                <w:sz w:val="22"/>
                <w:szCs w:val="22"/>
              </w:rPr>
              <w:t>фии</w:t>
            </w:r>
          </w:p>
        </w:tc>
        <w:tc>
          <w:tcPr>
            <w:tcW w:w="9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2"/>
              <w:jc w:val="both"/>
              <w:rPr>
                <w:sz w:val="22"/>
                <w:szCs w:val="22"/>
              </w:rPr>
            </w:pPr>
            <w:r>
              <w:rPr>
                <w:color w:val="000000"/>
                <w:spacing w:val="-6"/>
                <w:sz w:val="22"/>
                <w:szCs w:val="22"/>
              </w:rPr>
              <w:t>Воздух</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7"/>
              <w:jc w:val="both"/>
              <w:rPr>
                <w:sz w:val="22"/>
                <w:szCs w:val="22"/>
              </w:rPr>
            </w:pPr>
            <w:r>
              <w:rPr>
                <w:color w:val="000000"/>
                <w:spacing w:val="-8"/>
                <w:sz w:val="22"/>
                <w:szCs w:val="22"/>
              </w:rPr>
              <w:t>Воздух</w:t>
            </w:r>
          </w:p>
        </w:tc>
      </w:tr>
      <w:tr w:rsidR="004B32ED" w:rsidTr="0097248F">
        <w:trPr>
          <w:trHeight w:hRule="exact" w:val="1094"/>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right="19"/>
              <w:jc w:val="both"/>
              <w:rPr>
                <w:sz w:val="22"/>
                <w:szCs w:val="22"/>
              </w:rPr>
            </w:pPr>
            <w:r>
              <w:rPr>
                <w:color w:val="000000"/>
                <w:sz w:val="22"/>
                <w:szCs w:val="22"/>
              </w:rPr>
              <w:t>6</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2" w:right="43"/>
              <w:jc w:val="both"/>
              <w:rPr>
                <w:sz w:val="22"/>
                <w:szCs w:val="22"/>
              </w:rPr>
            </w:pPr>
            <w:r>
              <w:rPr>
                <w:color w:val="000000"/>
                <w:spacing w:val="-6"/>
                <w:sz w:val="22"/>
                <w:szCs w:val="22"/>
              </w:rPr>
              <w:t xml:space="preserve">Высушивание </w:t>
            </w:r>
            <w:r>
              <w:rPr>
                <w:color w:val="000000"/>
                <w:spacing w:val="-5"/>
                <w:sz w:val="22"/>
                <w:szCs w:val="22"/>
              </w:rPr>
              <w:t>фотографий</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7"/>
              <w:jc w:val="both"/>
              <w:rPr>
                <w:sz w:val="22"/>
                <w:szCs w:val="22"/>
              </w:rPr>
            </w:pPr>
            <w:r>
              <w:rPr>
                <w:color w:val="000000"/>
                <w:spacing w:val="-6"/>
                <w:sz w:val="22"/>
                <w:szCs w:val="22"/>
              </w:rPr>
              <w:t>Фотографии</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86"/>
              <w:jc w:val="both"/>
              <w:rPr>
                <w:sz w:val="22"/>
                <w:szCs w:val="22"/>
              </w:rPr>
            </w:pPr>
            <w:r>
              <w:rPr>
                <w:color w:val="000000"/>
                <w:spacing w:val="-6"/>
                <w:sz w:val="22"/>
                <w:szCs w:val="22"/>
              </w:rPr>
              <w:t>Глянцеватель</w:t>
            </w:r>
          </w:p>
        </w:tc>
        <w:tc>
          <w:tcPr>
            <w:tcW w:w="143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86" w:right="67"/>
              <w:jc w:val="both"/>
              <w:rPr>
                <w:sz w:val="22"/>
                <w:szCs w:val="22"/>
              </w:rPr>
            </w:pPr>
            <w:r>
              <w:rPr>
                <w:color w:val="000000"/>
                <w:spacing w:val="-7"/>
                <w:sz w:val="22"/>
                <w:szCs w:val="22"/>
              </w:rPr>
              <w:t>Фотогра</w:t>
            </w:r>
            <w:r>
              <w:rPr>
                <w:color w:val="000000"/>
                <w:spacing w:val="-7"/>
                <w:sz w:val="22"/>
                <w:szCs w:val="22"/>
              </w:rPr>
              <w:softHyphen/>
              <w:t>фии</w:t>
            </w:r>
          </w:p>
        </w:tc>
        <w:tc>
          <w:tcPr>
            <w:tcW w:w="9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2"/>
              <w:jc w:val="both"/>
              <w:rPr>
                <w:sz w:val="22"/>
                <w:szCs w:val="22"/>
              </w:rPr>
            </w:pPr>
            <w:r>
              <w:rPr>
                <w:color w:val="000000"/>
                <w:spacing w:val="-6"/>
                <w:sz w:val="22"/>
                <w:szCs w:val="22"/>
              </w:rPr>
              <w:t>Воздух</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82"/>
              <w:jc w:val="both"/>
              <w:rPr>
                <w:sz w:val="22"/>
                <w:szCs w:val="22"/>
              </w:rPr>
            </w:pPr>
            <w:r>
              <w:rPr>
                <w:color w:val="000000"/>
                <w:spacing w:val="-8"/>
                <w:sz w:val="22"/>
                <w:szCs w:val="22"/>
              </w:rPr>
              <w:t>Воздух</w:t>
            </w:r>
          </w:p>
        </w:tc>
      </w:tr>
      <w:tr w:rsidR="004B32ED" w:rsidTr="0097248F">
        <w:trPr>
          <w:trHeight w:hRule="exact" w:val="1613"/>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right="19"/>
              <w:jc w:val="both"/>
              <w:rPr>
                <w:sz w:val="22"/>
                <w:szCs w:val="22"/>
              </w:rPr>
            </w:pPr>
            <w:r>
              <w:rPr>
                <w:color w:val="000000"/>
                <w:sz w:val="22"/>
                <w:szCs w:val="22"/>
              </w:rPr>
              <w:t>7</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2" w:right="38"/>
              <w:jc w:val="both"/>
              <w:rPr>
                <w:sz w:val="22"/>
                <w:szCs w:val="22"/>
              </w:rPr>
            </w:pPr>
            <w:r>
              <w:rPr>
                <w:color w:val="000000"/>
                <w:spacing w:val="-5"/>
                <w:sz w:val="22"/>
                <w:szCs w:val="22"/>
              </w:rPr>
              <w:t xml:space="preserve">Испытания на </w:t>
            </w:r>
            <w:r>
              <w:rPr>
                <w:color w:val="000000"/>
                <w:spacing w:val="-4"/>
                <w:sz w:val="22"/>
                <w:szCs w:val="22"/>
              </w:rPr>
              <w:t>растяжение</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7"/>
              <w:jc w:val="both"/>
              <w:rPr>
                <w:sz w:val="22"/>
                <w:szCs w:val="22"/>
              </w:rPr>
            </w:pPr>
            <w:r>
              <w:rPr>
                <w:color w:val="000000"/>
                <w:spacing w:val="-1"/>
                <w:sz w:val="22"/>
                <w:szCs w:val="22"/>
              </w:rPr>
              <w:t>1</w:t>
            </w:r>
            <w:r>
              <w:rPr>
                <w:color w:val="000000"/>
                <w:spacing w:val="-1"/>
                <w:sz w:val="22"/>
                <w:szCs w:val="22"/>
                <w:lang w:val="en-US"/>
              </w:rPr>
              <w:t>R</w:t>
            </w:r>
            <w:r>
              <w:rPr>
                <w:color w:val="000000"/>
                <w:spacing w:val="-1"/>
                <w:sz w:val="22"/>
                <w:szCs w:val="22"/>
              </w:rPr>
              <w:t xml:space="preserve"> – 6</w:t>
            </w:r>
            <w:r>
              <w:rPr>
                <w:color w:val="000000"/>
                <w:spacing w:val="-1"/>
                <w:sz w:val="22"/>
                <w:szCs w:val="22"/>
                <w:lang w:val="en-US"/>
              </w:rPr>
              <w:t>R</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91"/>
              <w:jc w:val="both"/>
              <w:rPr>
                <w:sz w:val="22"/>
                <w:szCs w:val="22"/>
              </w:rPr>
            </w:pPr>
            <w:r>
              <w:rPr>
                <w:color w:val="000000"/>
                <w:spacing w:val="-6"/>
                <w:sz w:val="22"/>
                <w:szCs w:val="22"/>
              </w:rPr>
              <w:t>Установка</w:t>
            </w:r>
          </w:p>
        </w:tc>
        <w:tc>
          <w:tcPr>
            <w:tcW w:w="143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91"/>
              <w:jc w:val="both"/>
              <w:rPr>
                <w:sz w:val="22"/>
                <w:szCs w:val="22"/>
              </w:rPr>
            </w:pPr>
            <w:r>
              <w:rPr>
                <w:color w:val="000000"/>
                <w:spacing w:val="-8"/>
                <w:sz w:val="22"/>
                <w:szCs w:val="22"/>
              </w:rPr>
              <w:t>Образец</w:t>
            </w:r>
          </w:p>
        </w:tc>
        <w:tc>
          <w:tcPr>
            <w:tcW w:w="9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2"/>
              <w:jc w:val="both"/>
              <w:rPr>
                <w:sz w:val="22"/>
                <w:szCs w:val="22"/>
              </w:rPr>
            </w:pPr>
            <w:r>
              <w:rPr>
                <w:color w:val="000000"/>
                <w:spacing w:val="-7"/>
                <w:sz w:val="22"/>
                <w:szCs w:val="22"/>
              </w:rPr>
              <w:t>Воздух</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82"/>
              <w:jc w:val="both"/>
              <w:rPr>
                <w:sz w:val="22"/>
                <w:szCs w:val="22"/>
              </w:rPr>
            </w:pPr>
            <w:r>
              <w:rPr>
                <w:color w:val="000000"/>
                <w:spacing w:val="-8"/>
                <w:sz w:val="22"/>
                <w:szCs w:val="22"/>
              </w:rPr>
              <w:t>Воздух</w:t>
            </w:r>
          </w:p>
        </w:tc>
      </w:tr>
      <w:tr w:rsidR="004B32ED" w:rsidTr="0097248F">
        <w:trPr>
          <w:cantSplit/>
          <w:trHeight w:val="1335"/>
        </w:trPr>
        <w:tc>
          <w:tcPr>
            <w:tcW w:w="480"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right="14"/>
              <w:jc w:val="both"/>
              <w:rPr>
                <w:sz w:val="22"/>
                <w:szCs w:val="22"/>
              </w:rPr>
            </w:pPr>
            <w:r>
              <w:rPr>
                <w:color w:val="000000"/>
                <w:sz w:val="22"/>
                <w:szCs w:val="22"/>
              </w:rPr>
              <w:t>8</w:t>
            </w:r>
          </w:p>
          <w:p w:rsidR="004B32ED" w:rsidRDefault="004B32ED" w:rsidP="004B32ED">
            <w:pPr>
              <w:shd w:val="clear" w:color="auto" w:fill="FFFFFF"/>
              <w:ind w:left="350"/>
              <w:jc w:val="both"/>
              <w:rPr>
                <w:color w:val="000000"/>
                <w:spacing w:val="-3"/>
                <w:sz w:val="22"/>
                <w:szCs w:val="22"/>
              </w:rPr>
            </w:pPr>
          </w:p>
          <w:p w:rsidR="004B32ED" w:rsidRDefault="004B32ED" w:rsidP="004B32ED">
            <w:pPr>
              <w:shd w:val="clear" w:color="auto" w:fill="FFFFFF"/>
              <w:ind w:left="350"/>
              <w:jc w:val="both"/>
              <w:rPr>
                <w:sz w:val="22"/>
                <w:szCs w:val="22"/>
              </w:rPr>
            </w:pP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jc w:val="both"/>
              <w:rPr>
                <w:color w:val="000000"/>
                <w:spacing w:val="-5"/>
                <w:sz w:val="22"/>
                <w:szCs w:val="22"/>
              </w:rPr>
            </w:pPr>
            <w:r>
              <w:rPr>
                <w:color w:val="000000"/>
                <w:spacing w:val="-2"/>
                <w:sz w:val="22"/>
                <w:szCs w:val="22"/>
              </w:rPr>
              <w:t xml:space="preserve">Испытания на </w:t>
            </w:r>
            <w:r>
              <w:rPr>
                <w:color w:val="000000"/>
                <w:spacing w:val="-5"/>
                <w:sz w:val="22"/>
                <w:szCs w:val="22"/>
              </w:rPr>
              <w:t>ударную</w:t>
            </w:r>
          </w:p>
          <w:p w:rsidR="004B32ED" w:rsidRDefault="004B32ED" w:rsidP="004B32ED">
            <w:pPr>
              <w:shd w:val="clear" w:color="auto" w:fill="FFFFFF"/>
              <w:jc w:val="both"/>
              <w:rPr>
                <w:sz w:val="22"/>
                <w:szCs w:val="22"/>
              </w:rPr>
            </w:pPr>
            <w:r>
              <w:rPr>
                <w:color w:val="000000"/>
                <w:spacing w:val="-3"/>
                <w:sz w:val="22"/>
                <w:szCs w:val="22"/>
              </w:rPr>
              <w:t>вязкость</w:t>
            </w:r>
          </w:p>
          <w:p w:rsidR="004B32ED" w:rsidRDefault="004B32ED" w:rsidP="004B32ED">
            <w:pPr>
              <w:shd w:val="clear" w:color="auto" w:fill="FFFFFF"/>
              <w:ind w:left="1075"/>
              <w:jc w:val="both"/>
              <w:rPr>
                <w:sz w:val="22"/>
                <w:szCs w:val="22"/>
              </w:rPr>
            </w:pP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2"/>
              <w:jc w:val="both"/>
              <w:rPr>
                <w:sz w:val="22"/>
                <w:szCs w:val="22"/>
              </w:rPr>
            </w:pPr>
            <w:r>
              <w:rPr>
                <w:color w:val="000000"/>
                <w:spacing w:val="-1"/>
                <w:sz w:val="22"/>
                <w:szCs w:val="22"/>
              </w:rPr>
              <w:t>1</w:t>
            </w:r>
            <w:r>
              <w:rPr>
                <w:color w:val="000000"/>
                <w:spacing w:val="-1"/>
                <w:sz w:val="22"/>
                <w:szCs w:val="22"/>
                <w:lang w:val="en-US"/>
              </w:rPr>
              <w:t>R</w:t>
            </w:r>
            <w:r>
              <w:rPr>
                <w:color w:val="000000"/>
                <w:spacing w:val="-1"/>
                <w:sz w:val="22"/>
                <w:szCs w:val="22"/>
              </w:rPr>
              <w:t xml:space="preserve"> – 6</w:t>
            </w:r>
            <w:r>
              <w:rPr>
                <w:color w:val="000000"/>
                <w:spacing w:val="-1"/>
                <w:sz w:val="22"/>
                <w:szCs w:val="22"/>
                <w:lang w:val="en-US"/>
              </w:rPr>
              <w:t>R</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91"/>
              <w:jc w:val="both"/>
              <w:rPr>
                <w:sz w:val="22"/>
                <w:szCs w:val="22"/>
              </w:rPr>
            </w:pPr>
            <w:r>
              <w:rPr>
                <w:color w:val="000000"/>
                <w:spacing w:val="-6"/>
                <w:sz w:val="22"/>
                <w:szCs w:val="22"/>
              </w:rPr>
              <w:t>Установка</w:t>
            </w:r>
          </w:p>
        </w:tc>
        <w:tc>
          <w:tcPr>
            <w:tcW w:w="1433"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86"/>
              <w:jc w:val="both"/>
              <w:rPr>
                <w:sz w:val="22"/>
                <w:szCs w:val="22"/>
              </w:rPr>
            </w:pPr>
            <w:r>
              <w:rPr>
                <w:color w:val="000000"/>
                <w:spacing w:val="-7"/>
                <w:sz w:val="22"/>
                <w:szCs w:val="22"/>
              </w:rPr>
              <w:t>Образец</w:t>
            </w:r>
          </w:p>
        </w:tc>
        <w:tc>
          <w:tcPr>
            <w:tcW w:w="96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72"/>
              <w:jc w:val="both"/>
              <w:rPr>
                <w:sz w:val="22"/>
                <w:szCs w:val="22"/>
              </w:rPr>
            </w:pPr>
            <w:r>
              <w:rPr>
                <w:color w:val="000000"/>
                <w:spacing w:val="-6"/>
                <w:sz w:val="22"/>
                <w:szCs w:val="22"/>
              </w:rPr>
              <w:t>Воздух</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4B32ED" w:rsidRDefault="004B32ED" w:rsidP="004B32ED">
            <w:pPr>
              <w:shd w:val="clear" w:color="auto" w:fill="FFFFFF"/>
              <w:ind w:left="82"/>
              <w:jc w:val="both"/>
              <w:rPr>
                <w:sz w:val="22"/>
                <w:szCs w:val="22"/>
              </w:rPr>
            </w:pPr>
            <w:r>
              <w:rPr>
                <w:color w:val="000000"/>
                <w:spacing w:val="-6"/>
                <w:sz w:val="22"/>
                <w:szCs w:val="22"/>
              </w:rPr>
              <w:t>Воздух</w:t>
            </w:r>
          </w:p>
        </w:tc>
      </w:tr>
    </w:tbl>
    <w:p w:rsidR="004B32ED" w:rsidRDefault="004B32ED" w:rsidP="004B32ED">
      <w:pPr>
        <w:spacing w:after="115" w:line="360" w:lineRule="auto"/>
        <w:ind w:firstLine="720"/>
        <w:jc w:val="both"/>
        <w:rPr>
          <w:sz w:val="28"/>
          <w:szCs w:val="28"/>
        </w:rPr>
      </w:pPr>
    </w:p>
    <w:p w:rsidR="004B32ED" w:rsidRDefault="004B32ED" w:rsidP="004B32ED">
      <w:pPr>
        <w:spacing w:line="360" w:lineRule="auto"/>
        <w:ind w:firstLine="720"/>
        <w:jc w:val="both"/>
        <w:rPr>
          <w:sz w:val="28"/>
          <w:szCs w:val="28"/>
        </w:rPr>
      </w:pPr>
    </w:p>
    <w:p w:rsidR="004B32ED" w:rsidRDefault="004B32ED" w:rsidP="004B32ED">
      <w:pPr>
        <w:spacing w:line="360" w:lineRule="auto"/>
        <w:ind w:firstLine="720"/>
        <w:jc w:val="both"/>
        <w:rPr>
          <w:sz w:val="28"/>
          <w:szCs w:val="28"/>
        </w:rPr>
      </w:pPr>
    </w:p>
    <w:p w:rsidR="004B32ED" w:rsidRDefault="004B32ED" w:rsidP="004B32ED">
      <w:pPr>
        <w:spacing w:line="360" w:lineRule="auto"/>
        <w:ind w:firstLine="720"/>
        <w:jc w:val="both"/>
        <w:rPr>
          <w:sz w:val="28"/>
          <w:szCs w:val="28"/>
        </w:rPr>
      </w:pPr>
    </w:p>
    <w:p w:rsidR="004B32ED" w:rsidRDefault="004B32ED" w:rsidP="004B32ED">
      <w:pPr>
        <w:spacing w:line="360" w:lineRule="auto"/>
        <w:ind w:firstLine="720"/>
        <w:jc w:val="both"/>
        <w:rPr>
          <w:sz w:val="28"/>
          <w:szCs w:val="28"/>
        </w:rPr>
      </w:pPr>
    </w:p>
    <w:p w:rsidR="004B32ED" w:rsidRDefault="004B32ED" w:rsidP="004B32ED">
      <w:pPr>
        <w:spacing w:line="360" w:lineRule="auto"/>
        <w:ind w:firstLine="720"/>
        <w:jc w:val="both"/>
        <w:rPr>
          <w:sz w:val="28"/>
          <w:szCs w:val="28"/>
        </w:rPr>
      </w:pPr>
    </w:p>
    <w:p w:rsidR="004B32ED" w:rsidRDefault="004B32ED" w:rsidP="004B32ED">
      <w:pPr>
        <w:spacing w:line="360" w:lineRule="auto"/>
        <w:ind w:firstLine="720"/>
        <w:jc w:val="both"/>
        <w:rPr>
          <w:sz w:val="28"/>
          <w:szCs w:val="28"/>
        </w:rPr>
      </w:pPr>
    </w:p>
    <w:p w:rsidR="004B32ED" w:rsidRDefault="004B32ED" w:rsidP="004B32ED">
      <w:pPr>
        <w:spacing w:line="360" w:lineRule="auto"/>
        <w:ind w:firstLine="720"/>
        <w:jc w:val="both"/>
        <w:rPr>
          <w:sz w:val="28"/>
          <w:szCs w:val="28"/>
        </w:rPr>
      </w:pPr>
    </w:p>
    <w:p w:rsidR="004B32ED" w:rsidRDefault="004B32ED" w:rsidP="004B32ED">
      <w:pPr>
        <w:spacing w:line="360" w:lineRule="auto"/>
        <w:ind w:firstLine="720"/>
        <w:jc w:val="both"/>
        <w:rPr>
          <w:sz w:val="28"/>
          <w:szCs w:val="28"/>
        </w:rPr>
      </w:pPr>
    </w:p>
    <w:p w:rsidR="004B32ED" w:rsidRDefault="004B32ED" w:rsidP="004B32ED">
      <w:pPr>
        <w:spacing w:line="360" w:lineRule="auto"/>
        <w:ind w:firstLine="720"/>
        <w:jc w:val="both"/>
        <w:rPr>
          <w:sz w:val="28"/>
          <w:szCs w:val="28"/>
        </w:rPr>
      </w:pPr>
    </w:p>
    <w:p w:rsidR="004B32ED" w:rsidRDefault="004B32ED" w:rsidP="004B32ED">
      <w:pPr>
        <w:spacing w:line="360" w:lineRule="auto"/>
        <w:ind w:firstLine="720"/>
        <w:jc w:val="both"/>
        <w:rPr>
          <w:sz w:val="28"/>
          <w:szCs w:val="28"/>
        </w:rPr>
      </w:pPr>
    </w:p>
    <w:p w:rsidR="004B32ED" w:rsidRDefault="004B32ED" w:rsidP="004B32ED">
      <w:pPr>
        <w:spacing w:line="360" w:lineRule="auto"/>
        <w:ind w:firstLine="720"/>
        <w:jc w:val="both"/>
        <w:rPr>
          <w:sz w:val="28"/>
          <w:szCs w:val="28"/>
        </w:rPr>
      </w:pPr>
    </w:p>
    <w:p w:rsidR="004B32ED" w:rsidRDefault="004B32ED" w:rsidP="004B32ED">
      <w:pPr>
        <w:spacing w:line="360" w:lineRule="auto"/>
        <w:ind w:firstLine="720"/>
        <w:jc w:val="both"/>
        <w:rPr>
          <w:sz w:val="28"/>
          <w:szCs w:val="28"/>
          <w:lang w:val="en-US"/>
        </w:rPr>
      </w:pPr>
    </w:p>
    <w:p w:rsidR="004B32ED" w:rsidRDefault="004B32ED" w:rsidP="004B32ED">
      <w:pPr>
        <w:spacing w:line="360" w:lineRule="auto"/>
        <w:ind w:firstLine="720"/>
        <w:jc w:val="both"/>
        <w:rPr>
          <w:sz w:val="28"/>
          <w:szCs w:val="28"/>
          <w:lang w:val="en-US"/>
        </w:rPr>
        <w:sectPr w:rsidR="004B32ED">
          <w:pgSz w:w="11909" w:h="16834"/>
          <w:pgMar w:top="1440" w:right="830" w:bottom="720" w:left="1565" w:header="720" w:footer="720" w:gutter="0"/>
          <w:cols w:space="60"/>
          <w:noEndnote/>
        </w:sectPr>
      </w:pPr>
    </w:p>
    <w:p w:rsidR="004B32ED" w:rsidRDefault="004B32ED" w:rsidP="004B32ED">
      <w:pPr>
        <w:pStyle w:val="23"/>
        <w:ind w:left="0" w:firstLine="1134"/>
        <w:jc w:val="both"/>
        <w:rPr>
          <w:sz w:val="28"/>
          <w:szCs w:val="28"/>
        </w:rPr>
      </w:pPr>
      <w:r>
        <w:rPr>
          <w:sz w:val="28"/>
          <w:szCs w:val="28"/>
        </w:rPr>
        <w:t>Таблица 5.2.</w:t>
      </w:r>
      <w:r>
        <w:rPr>
          <w:sz w:val="28"/>
          <w:szCs w:val="28"/>
        </w:rPr>
        <w:br/>
        <w:t>Количественная оценка опасных и вредных производственных факторов.</w:t>
      </w:r>
    </w:p>
    <w:tbl>
      <w:tblPr>
        <w:tblW w:w="1031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8"/>
        <w:gridCol w:w="1567"/>
        <w:gridCol w:w="1707"/>
        <w:gridCol w:w="1269"/>
        <w:gridCol w:w="1418"/>
        <w:gridCol w:w="1134"/>
        <w:gridCol w:w="992"/>
        <w:gridCol w:w="1559"/>
      </w:tblGrid>
      <w:tr w:rsidR="004B32ED" w:rsidTr="0097248F">
        <w:tc>
          <w:tcPr>
            <w:tcW w:w="668" w:type="dxa"/>
          </w:tcPr>
          <w:p w:rsidR="004B32ED" w:rsidRDefault="004B32ED" w:rsidP="004B32ED">
            <w:pPr>
              <w:tabs>
                <w:tab w:val="left" w:pos="0"/>
              </w:tabs>
              <w:jc w:val="both"/>
            </w:pPr>
            <w:r>
              <w:t>№</w:t>
            </w:r>
          </w:p>
          <w:p w:rsidR="004B32ED" w:rsidRDefault="004B32ED" w:rsidP="004B32ED">
            <w:pPr>
              <w:tabs>
                <w:tab w:val="left" w:pos="0"/>
              </w:tabs>
              <w:jc w:val="both"/>
            </w:pPr>
            <w:r>
              <w:t>п/п</w:t>
            </w:r>
          </w:p>
        </w:tc>
        <w:tc>
          <w:tcPr>
            <w:tcW w:w="1567" w:type="dxa"/>
          </w:tcPr>
          <w:p w:rsidR="004B32ED" w:rsidRDefault="004B32ED" w:rsidP="004B32ED">
            <w:pPr>
              <w:tabs>
                <w:tab w:val="left" w:pos="0"/>
              </w:tabs>
              <w:jc w:val="both"/>
            </w:pPr>
            <w:r>
              <w:t>Опасные и вредные производст-</w:t>
            </w:r>
          </w:p>
          <w:p w:rsidR="004B32ED" w:rsidRDefault="004B32ED" w:rsidP="004B32ED">
            <w:pPr>
              <w:tabs>
                <w:tab w:val="left" w:pos="0"/>
              </w:tabs>
              <w:jc w:val="both"/>
            </w:pPr>
            <w:r>
              <w:t>венные факторы</w:t>
            </w:r>
          </w:p>
        </w:tc>
        <w:tc>
          <w:tcPr>
            <w:tcW w:w="1707" w:type="dxa"/>
          </w:tcPr>
          <w:p w:rsidR="004B32ED" w:rsidRDefault="004B32ED" w:rsidP="004B32ED">
            <w:pPr>
              <w:tabs>
                <w:tab w:val="left" w:pos="0"/>
              </w:tabs>
              <w:jc w:val="both"/>
            </w:pPr>
            <w:r>
              <w:t>Наименова-</w:t>
            </w:r>
          </w:p>
          <w:p w:rsidR="004B32ED" w:rsidRDefault="004B32ED" w:rsidP="004B32ED">
            <w:pPr>
              <w:tabs>
                <w:tab w:val="left" w:pos="0"/>
              </w:tabs>
              <w:jc w:val="both"/>
            </w:pPr>
            <w:r>
              <w:t>ние операции</w:t>
            </w:r>
          </w:p>
          <w:p w:rsidR="004B32ED" w:rsidRDefault="004B32ED" w:rsidP="004B32ED">
            <w:pPr>
              <w:tabs>
                <w:tab w:val="left" w:pos="0"/>
              </w:tabs>
              <w:jc w:val="both"/>
            </w:pPr>
            <w:r>
              <w:t>(раб. место,</w:t>
            </w:r>
          </w:p>
          <w:p w:rsidR="004B32ED" w:rsidRDefault="004B32ED" w:rsidP="004B32ED">
            <w:pPr>
              <w:tabs>
                <w:tab w:val="left" w:pos="0"/>
              </w:tabs>
              <w:jc w:val="both"/>
            </w:pPr>
            <w:r>
              <w:t>профессия)</w:t>
            </w:r>
          </w:p>
          <w:p w:rsidR="004B32ED" w:rsidRDefault="004B32ED" w:rsidP="004B32ED">
            <w:pPr>
              <w:tabs>
                <w:tab w:val="left" w:pos="0"/>
              </w:tabs>
              <w:jc w:val="both"/>
            </w:pPr>
            <w:r>
              <w:t>номер по табл.1</w:t>
            </w:r>
          </w:p>
        </w:tc>
        <w:tc>
          <w:tcPr>
            <w:tcW w:w="1269" w:type="dxa"/>
          </w:tcPr>
          <w:p w:rsidR="004B32ED" w:rsidRDefault="004B32ED" w:rsidP="004B32ED">
            <w:pPr>
              <w:tabs>
                <w:tab w:val="left" w:pos="0"/>
              </w:tabs>
              <w:jc w:val="both"/>
            </w:pPr>
            <w:r>
              <w:t>Значение фактора,</w:t>
            </w:r>
          </w:p>
          <w:p w:rsidR="004B32ED" w:rsidRDefault="004B32ED" w:rsidP="004B32ED">
            <w:pPr>
              <w:tabs>
                <w:tab w:val="left" w:pos="0"/>
              </w:tabs>
              <w:jc w:val="both"/>
            </w:pPr>
            <w:r>
              <w:t>действ.</w:t>
            </w:r>
          </w:p>
          <w:p w:rsidR="004B32ED" w:rsidRDefault="004B32ED" w:rsidP="004B32ED">
            <w:pPr>
              <w:tabs>
                <w:tab w:val="left" w:pos="0"/>
              </w:tabs>
              <w:jc w:val="both"/>
            </w:pPr>
            <w:r>
              <w:t>(ед. измере-</w:t>
            </w:r>
          </w:p>
          <w:p w:rsidR="004B32ED" w:rsidRDefault="004B32ED" w:rsidP="004B32ED">
            <w:pPr>
              <w:tabs>
                <w:tab w:val="left" w:pos="0"/>
              </w:tabs>
              <w:jc w:val="both"/>
            </w:pPr>
            <w:r>
              <w:t>ния)</w:t>
            </w:r>
          </w:p>
        </w:tc>
        <w:tc>
          <w:tcPr>
            <w:tcW w:w="1418" w:type="dxa"/>
          </w:tcPr>
          <w:p w:rsidR="004B32ED" w:rsidRDefault="004B32ED" w:rsidP="004B32ED">
            <w:pPr>
              <w:tabs>
                <w:tab w:val="left" w:pos="0"/>
              </w:tabs>
              <w:jc w:val="both"/>
            </w:pPr>
            <w:r>
              <w:t>Регламен.</w:t>
            </w:r>
          </w:p>
          <w:p w:rsidR="004B32ED" w:rsidRDefault="004B32ED" w:rsidP="004B32ED">
            <w:pPr>
              <w:tabs>
                <w:tab w:val="left" w:pos="0"/>
              </w:tabs>
              <w:jc w:val="both"/>
            </w:pPr>
            <w:r>
              <w:t xml:space="preserve">нормами </w:t>
            </w:r>
          </w:p>
          <w:p w:rsidR="004B32ED" w:rsidRDefault="004B32ED" w:rsidP="004B32ED">
            <w:pPr>
              <w:tabs>
                <w:tab w:val="left" w:pos="0"/>
              </w:tabs>
              <w:jc w:val="both"/>
            </w:pPr>
            <w:r>
              <w:t>пред. – доп.</w:t>
            </w:r>
          </w:p>
          <w:p w:rsidR="004B32ED" w:rsidRDefault="004B32ED" w:rsidP="004B32ED">
            <w:pPr>
              <w:tabs>
                <w:tab w:val="left" w:pos="0"/>
              </w:tabs>
              <w:jc w:val="both"/>
            </w:pPr>
            <w:r>
              <w:t>Знач.</w:t>
            </w:r>
          </w:p>
        </w:tc>
        <w:tc>
          <w:tcPr>
            <w:tcW w:w="1134" w:type="dxa"/>
          </w:tcPr>
          <w:p w:rsidR="004B32ED" w:rsidRDefault="004B32ED" w:rsidP="004B32ED">
            <w:pPr>
              <w:tabs>
                <w:tab w:val="left" w:pos="0"/>
              </w:tabs>
              <w:jc w:val="both"/>
            </w:pPr>
            <w:r>
              <w:t>Кол-во</w:t>
            </w:r>
          </w:p>
          <w:p w:rsidR="004B32ED" w:rsidRDefault="004B32ED" w:rsidP="004B32ED">
            <w:pPr>
              <w:tabs>
                <w:tab w:val="left" w:pos="0"/>
              </w:tabs>
              <w:jc w:val="both"/>
            </w:pPr>
            <w:r>
              <w:t>рабо-</w:t>
            </w:r>
          </w:p>
          <w:p w:rsidR="004B32ED" w:rsidRDefault="004B32ED" w:rsidP="004B32ED">
            <w:pPr>
              <w:tabs>
                <w:tab w:val="left" w:pos="0"/>
              </w:tabs>
              <w:jc w:val="both"/>
            </w:pPr>
            <w:r>
              <w:t>тающ.,</w:t>
            </w:r>
          </w:p>
          <w:p w:rsidR="004B32ED" w:rsidRDefault="004B32ED" w:rsidP="004B32ED">
            <w:pPr>
              <w:tabs>
                <w:tab w:val="left" w:pos="0"/>
              </w:tabs>
              <w:jc w:val="both"/>
            </w:pPr>
            <w:r>
              <w:t>подвер-</w:t>
            </w:r>
          </w:p>
          <w:p w:rsidR="004B32ED" w:rsidRDefault="004B32ED" w:rsidP="004B32ED">
            <w:pPr>
              <w:tabs>
                <w:tab w:val="left" w:pos="0"/>
              </w:tabs>
              <w:jc w:val="both"/>
            </w:pPr>
            <w:r>
              <w:t xml:space="preserve">женных </w:t>
            </w:r>
          </w:p>
          <w:p w:rsidR="004B32ED" w:rsidRDefault="004B32ED" w:rsidP="004B32ED">
            <w:pPr>
              <w:tabs>
                <w:tab w:val="left" w:pos="0"/>
              </w:tabs>
              <w:jc w:val="both"/>
            </w:pPr>
            <w:r>
              <w:t>воздействию</w:t>
            </w:r>
          </w:p>
        </w:tc>
        <w:tc>
          <w:tcPr>
            <w:tcW w:w="992" w:type="dxa"/>
          </w:tcPr>
          <w:p w:rsidR="004B32ED" w:rsidRDefault="004B32ED" w:rsidP="004B32ED">
            <w:pPr>
              <w:tabs>
                <w:tab w:val="left" w:pos="0"/>
              </w:tabs>
              <w:jc w:val="both"/>
            </w:pPr>
            <w:r>
              <w:t>Прод.</w:t>
            </w:r>
          </w:p>
          <w:p w:rsidR="004B32ED" w:rsidRDefault="004B32ED" w:rsidP="004B32ED">
            <w:pPr>
              <w:tabs>
                <w:tab w:val="left" w:pos="0"/>
              </w:tabs>
              <w:jc w:val="both"/>
            </w:pPr>
            <w:r>
              <w:t>возд-</w:t>
            </w:r>
          </w:p>
          <w:p w:rsidR="004B32ED" w:rsidRDefault="004B32ED" w:rsidP="004B32ED">
            <w:pPr>
              <w:tabs>
                <w:tab w:val="left" w:pos="0"/>
              </w:tabs>
              <w:jc w:val="both"/>
            </w:pPr>
            <w:r>
              <w:t>ия</w:t>
            </w:r>
          </w:p>
          <w:p w:rsidR="004B32ED" w:rsidRDefault="004B32ED" w:rsidP="004B32ED">
            <w:pPr>
              <w:tabs>
                <w:tab w:val="left" w:pos="0"/>
              </w:tabs>
              <w:jc w:val="both"/>
            </w:pPr>
            <w:r>
              <w:t>(часы,</w:t>
            </w:r>
          </w:p>
          <w:p w:rsidR="004B32ED" w:rsidRDefault="004B32ED" w:rsidP="004B32ED">
            <w:pPr>
              <w:tabs>
                <w:tab w:val="left" w:pos="0"/>
              </w:tabs>
              <w:jc w:val="both"/>
            </w:pPr>
            <w:r>
              <w:t>мин.)</w:t>
            </w:r>
          </w:p>
        </w:tc>
        <w:tc>
          <w:tcPr>
            <w:tcW w:w="1559" w:type="dxa"/>
          </w:tcPr>
          <w:p w:rsidR="004B32ED" w:rsidRDefault="004B32ED" w:rsidP="004B32ED">
            <w:pPr>
              <w:tabs>
                <w:tab w:val="left" w:pos="0"/>
              </w:tabs>
              <w:jc w:val="both"/>
            </w:pPr>
            <w:r>
              <w:t>Вероятность</w:t>
            </w:r>
          </w:p>
          <w:p w:rsidR="004B32ED" w:rsidRDefault="004B32ED" w:rsidP="004B32ED">
            <w:pPr>
              <w:tabs>
                <w:tab w:val="left" w:pos="0"/>
              </w:tabs>
              <w:jc w:val="both"/>
            </w:pPr>
            <w:r>
              <w:t>действия</w:t>
            </w:r>
          </w:p>
          <w:p w:rsidR="004B32ED" w:rsidRDefault="004B32ED" w:rsidP="004B32ED">
            <w:pPr>
              <w:tabs>
                <w:tab w:val="left" w:pos="0"/>
              </w:tabs>
              <w:jc w:val="both"/>
            </w:pPr>
            <w:r>
              <w:t>фактора</w:t>
            </w:r>
          </w:p>
          <w:p w:rsidR="004B32ED" w:rsidRDefault="004B32ED" w:rsidP="004B32ED">
            <w:pPr>
              <w:tabs>
                <w:tab w:val="left" w:pos="0"/>
              </w:tabs>
              <w:jc w:val="both"/>
            </w:pPr>
            <w:r>
              <w:t>(прод. возд./</w:t>
            </w:r>
          </w:p>
          <w:p w:rsidR="004B32ED" w:rsidRDefault="004B32ED" w:rsidP="004B32ED">
            <w:pPr>
              <w:tabs>
                <w:tab w:val="left" w:pos="0"/>
              </w:tabs>
              <w:jc w:val="both"/>
            </w:pPr>
            <w:r>
              <w:t>прод. смены)</w:t>
            </w:r>
          </w:p>
          <w:p w:rsidR="004B32ED" w:rsidRDefault="004B32ED" w:rsidP="004B32ED">
            <w:pPr>
              <w:tabs>
                <w:tab w:val="left" w:pos="0"/>
              </w:tabs>
              <w:jc w:val="both"/>
            </w:pPr>
            <w:r>
              <w:t>х100%</w:t>
            </w:r>
          </w:p>
          <w:p w:rsidR="004B32ED" w:rsidRDefault="004B32ED" w:rsidP="004B32ED">
            <w:pPr>
              <w:tabs>
                <w:tab w:val="left" w:pos="0"/>
              </w:tabs>
              <w:jc w:val="both"/>
            </w:pPr>
          </w:p>
        </w:tc>
      </w:tr>
      <w:tr w:rsidR="004B32ED" w:rsidTr="0097248F">
        <w:tc>
          <w:tcPr>
            <w:tcW w:w="668" w:type="dxa"/>
          </w:tcPr>
          <w:p w:rsidR="004B32ED" w:rsidRDefault="004B32ED" w:rsidP="004B32ED">
            <w:pPr>
              <w:tabs>
                <w:tab w:val="left" w:pos="0"/>
              </w:tabs>
              <w:jc w:val="both"/>
            </w:pPr>
            <w:r>
              <w:t>1</w:t>
            </w:r>
          </w:p>
        </w:tc>
        <w:tc>
          <w:tcPr>
            <w:tcW w:w="1567" w:type="dxa"/>
          </w:tcPr>
          <w:p w:rsidR="004B32ED" w:rsidRDefault="004B32ED" w:rsidP="004B32ED">
            <w:pPr>
              <w:tabs>
                <w:tab w:val="left" w:pos="0"/>
              </w:tabs>
              <w:jc w:val="both"/>
            </w:pPr>
          </w:p>
          <w:p w:rsidR="004B32ED" w:rsidRDefault="004B32ED" w:rsidP="004B32ED">
            <w:pPr>
              <w:tabs>
                <w:tab w:val="left" w:pos="0"/>
              </w:tabs>
              <w:jc w:val="both"/>
            </w:pPr>
            <w:r>
              <w:t>Повышенная</w:t>
            </w:r>
          </w:p>
          <w:p w:rsidR="004B32ED" w:rsidRDefault="004B32ED" w:rsidP="004B32ED">
            <w:pPr>
              <w:tabs>
                <w:tab w:val="left" w:pos="0"/>
              </w:tabs>
              <w:jc w:val="both"/>
            </w:pPr>
          </w:p>
          <w:p w:rsidR="004B32ED" w:rsidRDefault="004B32ED" w:rsidP="004B32ED">
            <w:pPr>
              <w:tabs>
                <w:tab w:val="left" w:pos="0"/>
              </w:tabs>
              <w:jc w:val="both"/>
            </w:pPr>
            <w:r>
              <w:t>температура</w:t>
            </w:r>
          </w:p>
          <w:p w:rsidR="004B32ED" w:rsidRDefault="004B32ED" w:rsidP="004B32ED">
            <w:pPr>
              <w:tabs>
                <w:tab w:val="left" w:pos="0"/>
              </w:tabs>
              <w:jc w:val="both"/>
            </w:pPr>
          </w:p>
        </w:tc>
        <w:tc>
          <w:tcPr>
            <w:tcW w:w="1707" w:type="dxa"/>
          </w:tcPr>
          <w:p w:rsidR="004B32ED" w:rsidRDefault="004B32ED" w:rsidP="004B32ED">
            <w:pPr>
              <w:tabs>
                <w:tab w:val="left" w:pos="0"/>
              </w:tabs>
              <w:jc w:val="both"/>
            </w:pPr>
            <w:r>
              <w:t>1</w:t>
            </w:r>
          </w:p>
          <w:p w:rsidR="004B32ED" w:rsidRDefault="004B32ED" w:rsidP="004B32ED">
            <w:pPr>
              <w:tabs>
                <w:tab w:val="left" w:pos="0"/>
              </w:tabs>
              <w:jc w:val="both"/>
            </w:pPr>
          </w:p>
          <w:p w:rsidR="004B32ED" w:rsidRDefault="004B32ED" w:rsidP="004B32ED">
            <w:pPr>
              <w:tabs>
                <w:tab w:val="left" w:pos="0"/>
              </w:tabs>
              <w:jc w:val="both"/>
            </w:pPr>
          </w:p>
          <w:p w:rsidR="004B32ED" w:rsidRDefault="004B32ED" w:rsidP="004B32ED">
            <w:pPr>
              <w:tabs>
                <w:tab w:val="left" w:pos="0"/>
              </w:tabs>
              <w:jc w:val="both"/>
            </w:pPr>
            <w:r>
              <w:t>2</w:t>
            </w:r>
          </w:p>
        </w:tc>
        <w:tc>
          <w:tcPr>
            <w:tcW w:w="1269" w:type="dxa"/>
          </w:tcPr>
          <w:p w:rsidR="004B32ED" w:rsidRDefault="004B32ED" w:rsidP="004B32ED">
            <w:pPr>
              <w:tabs>
                <w:tab w:val="left" w:pos="0"/>
              </w:tabs>
              <w:jc w:val="both"/>
            </w:pPr>
            <w:r>
              <w:t>20</w:t>
            </w:r>
            <w:r>
              <w:rPr>
                <w:vertAlign w:val="superscript"/>
              </w:rPr>
              <w:t>о</w:t>
            </w:r>
            <w:r>
              <w:t>С</w:t>
            </w:r>
          </w:p>
          <w:p w:rsidR="004B32ED" w:rsidRDefault="004B32ED" w:rsidP="004B32ED">
            <w:pPr>
              <w:tabs>
                <w:tab w:val="left" w:pos="0"/>
              </w:tabs>
              <w:jc w:val="both"/>
            </w:pPr>
          </w:p>
          <w:p w:rsidR="004B32ED" w:rsidRDefault="004B32ED" w:rsidP="004B32ED">
            <w:pPr>
              <w:tabs>
                <w:tab w:val="left" w:pos="0"/>
              </w:tabs>
              <w:jc w:val="both"/>
            </w:pPr>
          </w:p>
          <w:p w:rsidR="004B32ED" w:rsidRDefault="004B32ED" w:rsidP="004B32ED">
            <w:pPr>
              <w:tabs>
                <w:tab w:val="left" w:pos="0"/>
              </w:tabs>
              <w:jc w:val="both"/>
            </w:pPr>
            <w:r>
              <w:t>50</w:t>
            </w:r>
            <w:r>
              <w:rPr>
                <w:vertAlign w:val="superscript"/>
              </w:rPr>
              <w:t xml:space="preserve"> о</w:t>
            </w:r>
            <w:r>
              <w:t>С</w:t>
            </w:r>
          </w:p>
        </w:tc>
        <w:tc>
          <w:tcPr>
            <w:tcW w:w="1418" w:type="dxa"/>
          </w:tcPr>
          <w:p w:rsidR="004B32ED" w:rsidRDefault="004B32ED" w:rsidP="004B32ED">
            <w:pPr>
              <w:tabs>
                <w:tab w:val="left" w:pos="0"/>
              </w:tabs>
              <w:jc w:val="both"/>
            </w:pPr>
          </w:p>
          <w:p w:rsidR="004B32ED" w:rsidRDefault="004B32ED" w:rsidP="004B32ED">
            <w:pPr>
              <w:tabs>
                <w:tab w:val="left" w:pos="0"/>
              </w:tabs>
              <w:jc w:val="both"/>
            </w:pPr>
          </w:p>
          <w:p w:rsidR="004B32ED" w:rsidRDefault="004B32ED" w:rsidP="004B32ED">
            <w:pPr>
              <w:tabs>
                <w:tab w:val="left" w:pos="0"/>
              </w:tabs>
              <w:jc w:val="both"/>
            </w:pPr>
            <w:r>
              <w:t xml:space="preserve">  45</w:t>
            </w:r>
            <w:r>
              <w:rPr>
                <w:vertAlign w:val="superscript"/>
              </w:rPr>
              <w:t xml:space="preserve"> о</w:t>
            </w:r>
            <w:r>
              <w:t>С</w:t>
            </w:r>
          </w:p>
        </w:tc>
        <w:tc>
          <w:tcPr>
            <w:tcW w:w="1134" w:type="dxa"/>
          </w:tcPr>
          <w:p w:rsidR="004B32ED" w:rsidRDefault="004B32ED" w:rsidP="004B32ED">
            <w:pPr>
              <w:tabs>
                <w:tab w:val="left" w:pos="0"/>
              </w:tabs>
              <w:jc w:val="both"/>
            </w:pPr>
            <w:r>
              <w:t>1</w:t>
            </w:r>
          </w:p>
          <w:p w:rsidR="004B32ED" w:rsidRDefault="004B32ED" w:rsidP="004B32ED">
            <w:pPr>
              <w:tabs>
                <w:tab w:val="left" w:pos="0"/>
              </w:tabs>
              <w:jc w:val="both"/>
            </w:pPr>
          </w:p>
          <w:p w:rsidR="004B32ED" w:rsidRDefault="004B32ED" w:rsidP="004B32ED">
            <w:pPr>
              <w:tabs>
                <w:tab w:val="left" w:pos="0"/>
              </w:tabs>
              <w:jc w:val="both"/>
            </w:pPr>
          </w:p>
          <w:p w:rsidR="004B32ED" w:rsidRDefault="004B32ED" w:rsidP="004B32ED">
            <w:pPr>
              <w:tabs>
                <w:tab w:val="left" w:pos="0"/>
              </w:tabs>
              <w:jc w:val="both"/>
            </w:pPr>
            <w:r>
              <w:t>1</w:t>
            </w:r>
          </w:p>
        </w:tc>
        <w:tc>
          <w:tcPr>
            <w:tcW w:w="992" w:type="dxa"/>
          </w:tcPr>
          <w:p w:rsidR="004B32ED" w:rsidRDefault="004B32ED" w:rsidP="004B32ED">
            <w:pPr>
              <w:tabs>
                <w:tab w:val="left" w:pos="0"/>
              </w:tabs>
              <w:jc w:val="both"/>
            </w:pPr>
            <w:r>
              <w:t>2 ч.</w:t>
            </w:r>
          </w:p>
          <w:p w:rsidR="004B32ED" w:rsidRDefault="004B32ED" w:rsidP="004B32ED">
            <w:pPr>
              <w:tabs>
                <w:tab w:val="left" w:pos="0"/>
              </w:tabs>
              <w:jc w:val="both"/>
            </w:pPr>
          </w:p>
          <w:p w:rsidR="004B32ED" w:rsidRDefault="004B32ED" w:rsidP="004B32ED">
            <w:pPr>
              <w:tabs>
                <w:tab w:val="left" w:pos="0"/>
              </w:tabs>
              <w:jc w:val="both"/>
            </w:pPr>
          </w:p>
          <w:p w:rsidR="004B32ED" w:rsidRDefault="004B32ED" w:rsidP="004B32ED">
            <w:pPr>
              <w:tabs>
                <w:tab w:val="left" w:pos="0"/>
              </w:tabs>
              <w:jc w:val="both"/>
            </w:pPr>
            <w:r>
              <w:t>30 мин – 8 ч.</w:t>
            </w:r>
          </w:p>
        </w:tc>
        <w:tc>
          <w:tcPr>
            <w:tcW w:w="1559" w:type="dxa"/>
          </w:tcPr>
          <w:p w:rsidR="004B32ED" w:rsidRDefault="004B32ED" w:rsidP="004B32ED">
            <w:pPr>
              <w:tabs>
                <w:tab w:val="left" w:pos="0"/>
              </w:tabs>
              <w:jc w:val="both"/>
            </w:pPr>
            <w:r>
              <w:t>25</w:t>
            </w:r>
          </w:p>
          <w:p w:rsidR="004B32ED" w:rsidRDefault="004B32ED" w:rsidP="004B32ED">
            <w:pPr>
              <w:tabs>
                <w:tab w:val="left" w:pos="0"/>
              </w:tabs>
              <w:jc w:val="both"/>
            </w:pPr>
          </w:p>
          <w:p w:rsidR="004B32ED" w:rsidRDefault="004B32ED" w:rsidP="004B32ED">
            <w:pPr>
              <w:tabs>
                <w:tab w:val="left" w:pos="0"/>
              </w:tabs>
              <w:jc w:val="both"/>
            </w:pPr>
          </w:p>
          <w:p w:rsidR="004B32ED" w:rsidRDefault="004B32ED" w:rsidP="004B32ED">
            <w:pPr>
              <w:tabs>
                <w:tab w:val="left" w:pos="0"/>
              </w:tabs>
              <w:jc w:val="both"/>
            </w:pPr>
            <w:r>
              <w:t>6,25 - 100</w:t>
            </w:r>
          </w:p>
        </w:tc>
      </w:tr>
      <w:tr w:rsidR="004B32ED" w:rsidTr="0097248F">
        <w:tc>
          <w:tcPr>
            <w:tcW w:w="668" w:type="dxa"/>
          </w:tcPr>
          <w:p w:rsidR="004B32ED" w:rsidRDefault="004B32ED" w:rsidP="004B32ED">
            <w:pPr>
              <w:tabs>
                <w:tab w:val="left" w:pos="0"/>
              </w:tabs>
              <w:jc w:val="both"/>
            </w:pPr>
            <w:r>
              <w:t>2</w:t>
            </w:r>
          </w:p>
        </w:tc>
        <w:tc>
          <w:tcPr>
            <w:tcW w:w="1567" w:type="dxa"/>
          </w:tcPr>
          <w:p w:rsidR="004B32ED" w:rsidRDefault="004B32ED" w:rsidP="004B32ED">
            <w:pPr>
              <w:tabs>
                <w:tab w:val="left" w:pos="0"/>
              </w:tabs>
              <w:jc w:val="both"/>
            </w:pPr>
            <w:r>
              <w:t>Запылён-</w:t>
            </w:r>
          </w:p>
          <w:p w:rsidR="004B32ED" w:rsidRDefault="004B32ED" w:rsidP="004B32ED">
            <w:pPr>
              <w:tabs>
                <w:tab w:val="left" w:pos="0"/>
              </w:tabs>
              <w:jc w:val="both"/>
            </w:pPr>
            <w:r>
              <w:t>ность  воздуха</w:t>
            </w:r>
          </w:p>
          <w:p w:rsidR="004B32ED" w:rsidRDefault="004B32ED" w:rsidP="004B32ED">
            <w:pPr>
              <w:tabs>
                <w:tab w:val="left" w:pos="0"/>
              </w:tabs>
              <w:jc w:val="both"/>
            </w:pPr>
            <w:r>
              <w:t>рабочей зоны</w:t>
            </w:r>
          </w:p>
        </w:tc>
        <w:tc>
          <w:tcPr>
            <w:tcW w:w="1707" w:type="dxa"/>
          </w:tcPr>
          <w:p w:rsidR="004B32ED" w:rsidRDefault="004B32ED" w:rsidP="004B32ED">
            <w:pPr>
              <w:tabs>
                <w:tab w:val="left" w:pos="0"/>
              </w:tabs>
              <w:jc w:val="both"/>
              <w:rPr>
                <w:lang w:val="en-US"/>
              </w:rPr>
            </w:pPr>
            <w:r>
              <w:t xml:space="preserve">3а </w:t>
            </w:r>
          </w:p>
          <w:p w:rsidR="004B32ED" w:rsidRDefault="004B32ED" w:rsidP="004B32ED">
            <w:pPr>
              <w:tabs>
                <w:tab w:val="left" w:pos="0"/>
              </w:tabs>
              <w:jc w:val="both"/>
              <w:rPr>
                <w:lang w:val="en-US"/>
              </w:rPr>
            </w:pPr>
            <w:r>
              <w:rPr>
                <w:lang w:val="en-US"/>
              </w:rPr>
              <w:t>(</w:t>
            </w:r>
            <w:r>
              <w:t>мет</w:t>
            </w:r>
            <w:r>
              <w:rPr>
                <w:lang w:val="en-US"/>
              </w:rPr>
              <w:t>.</w:t>
            </w:r>
            <w:r>
              <w:t>пыль</w:t>
            </w:r>
            <w:r>
              <w:rPr>
                <w:lang w:val="en-US"/>
              </w:rPr>
              <w:t>,</w:t>
            </w:r>
          </w:p>
          <w:p w:rsidR="004B32ED" w:rsidRDefault="004B32ED" w:rsidP="004B32ED">
            <w:pPr>
              <w:tabs>
                <w:tab w:val="left" w:pos="0"/>
              </w:tabs>
              <w:jc w:val="both"/>
            </w:pPr>
            <w:r>
              <w:t xml:space="preserve"> </w:t>
            </w:r>
            <w:r>
              <w:rPr>
                <w:lang w:val="en-US"/>
              </w:rPr>
              <w:t>Al</w:t>
            </w:r>
            <w:r>
              <w:t>)</w:t>
            </w:r>
          </w:p>
        </w:tc>
        <w:tc>
          <w:tcPr>
            <w:tcW w:w="1269" w:type="dxa"/>
          </w:tcPr>
          <w:p w:rsidR="004B32ED" w:rsidRDefault="004B32ED" w:rsidP="004B32ED">
            <w:pPr>
              <w:tabs>
                <w:tab w:val="left" w:pos="0"/>
              </w:tabs>
              <w:jc w:val="both"/>
            </w:pPr>
          </w:p>
          <w:p w:rsidR="004B32ED" w:rsidRDefault="004B32ED" w:rsidP="004B32ED">
            <w:pPr>
              <w:tabs>
                <w:tab w:val="left" w:pos="0"/>
              </w:tabs>
              <w:jc w:val="both"/>
            </w:pPr>
            <w:r>
              <w:t>2мг/м</w:t>
            </w:r>
            <w:r>
              <w:rPr>
                <w:vertAlign w:val="superscript"/>
              </w:rPr>
              <w:t>3</w:t>
            </w:r>
          </w:p>
        </w:tc>
        <w:tc>
          <w:tcPr>
            <w:tcW w:w="1418" w:type="dxa"/>
          </w:tcPr>
          <w:p w:rsidR="004B32ED" w:rsidRDefault="004B32ED" w:rsidP="004B32ED">
            <w:pPr>
              <w:tabs>
                <w:tab w:val="left" w:pos="0"/>
              </w:tabs>
              <w:jc w:val="both"/>
            </w:pPr>
          </w:p>
          <w:p w:rsidR="004B32ED" w:rsidRDefault="004B32ED" w:rsidP="004B32ED">
            <w:pPr>
              <w:tabs>
                <w:tab w:val="left" w:pos="0"/>
              </w:tabs>
              <w:jc w:val="both"/>
            </w:pPr>
            <w:r>
              <w:t>4мг/м</w:t>
            </w:r>
            <w:r>
              <w:rPr>
                <w:vertAlign w:val="superscript"/>
              </w:rPr>
              <w:t>3</w:t>
            </w:r>
          </w:p>
        </w:tc>
        <w:tc>
          <w:tcPr>
            <w:tcW w:w="1134" w:type="dxa"/>
          </w:tcPr>
          <w:p w:rsidR="004B32ED" w:rsidRDefault="004B32ED" w:rsidP="004B32ED">
            <w:pPr>
              <w:tabs>
                <w:tab w:val="left" w:pos="0"/>
              </w:tabs>
              <w:jc w:val="both"/>
            </w:pPr>
          </w:p>
          <w:p w:rsidR="004B32ED" w:rsidRDefault="004B32ED" w:rsidP="004B32ED">
            <w:pPr>
              <w:tabs>
                <w:tab w:val="left" w:pos="0"/>
              </w:tabs>
              <w:jc w:val="both"/>
            </w:pPr>
            <w:r>
              <w:t>1</w:t>
            </w:r>
          </w:p>
        </w:tc>
        <w:tc>
          <w:tcPr>
            <w:tcW w:w="992" w:type="dxa"/>
          </w:tcPr>
          <w:p w:rsidR="004B32ED" w:rsidRDefault="004B32ED" w:rsidP="004B32ED">
            <w:pPr>
              <w:tabs>
                <w:tab w:val="left" w:pos="0"/>
              </w:tabs>
              <w:jc w:val="both"/>
            </w:pPr>
          </w:p>
          <w:p w:rsidR="004B32ED" w:rsidRDefault="004B32ED" w:rsidP="004B32ED">
            <w:pPr>
              <w:tabs>
                <w:tab w:val="left" w:pos="0"/>
              </w:tabs>
              <w:jc w:val="both"/>
            </w:pPr>
            <w:r>
              <w:t>15 мин</w:t>
            </w:r>
          </w:p>
        </w:tc>
        <w:tc>
          <w:tcPr>
            <w:tcW w:w="1559" w:type="dxa"/>
          </w:tcPr>
          <w:p w:rsidR="004B32ED" w:rsidRDefault="004B32ED" w:rsidP="004B32ED">
            <w:pPr>
              <w:tabs>
                <w:tab w:val="left" w:pos="0"/>
              </w:tabs>
              <w:jc w:val="both"/>
            </w:pPr>
          </w:p>
          <w:p w:rsidR="004B32ED" w:rsidRDefault="004B32ED" w:rsidP="004B32ED">
            <w:pPr>
              <w:tabs>
                <w:tab w:val="left" w:pos="0"/>
              </w:tabs>
              <w:jc w:val="both"/>
            </w:pPr>
            <w:r>
              <w:t>3,125</w:t>
            </w:r>
          </w:p>
        </w:tc>
      </w:tr>
      <w:tr w:rsidR="004B32ED" w:rsidTr="0097248F">
        <w:tc>
          <w:tcPr>
            <w:tcW w:w="668" w:type="dxa"/>
          </w:tcPr>
          <w:p w:rsidR="004B32ED" w:rsidRDefault="004B32ED" w:rsidP="004B32ED">
            <w:pPr>
              <w:tabs>
                <w:tab w:val="left" w:pos="0"/>
              </w:tabs>
              <w:jc w:val="both"/>
            </w:pPr>
            <w:r>
              <w:t>3</w:t>
            </w:r>
          </w:p>
        </w:tc>
        <w:tc>
          <w:tcPr>
            <w:tcW w:w="1567" w:type="dxa"/>
          </w:tcPr>
          <w:p w:rsidR="004B32ED" w:rsidRDefault="004B32ED" w:rsidP="004B32ED">
            <w:pPr>
              <w:tabs>
                <w:tab w:val="left" w:pos="0"/>
              </w:tabs>
              <w:jc w:val="both"/>
            </w:pPr>
            <w:r>
              <w:t>Опасный</w:t>
            </w:r>
          </w:p>
          <w:p w:rsidR="004B32ED" w:rsidRDefault="004B32ED" w:rsidP="004B32ED">
            <w:pPr>
              <w:tabs>
                <w:tab w:val="left" w:pos="0"/>
              </w:tabs>
              <w:jc w:val="both"/>
            </w:pPr>
            <w:r>
              <w:t>уровень</w:t>
            </w:r>
          </w:p>
          <w:p w:rsidR="004B32ED" w:rsidRDefault="004B32ED" w:rsidP="004B32ED">
            <w:pPr>
              <w:tabs>
                <w:tab w:val="left" w:pos="0"/>
              </w:tabs>
              <w:jc w:val="both"/>
            </w:pPr>
            <w:r>
              <w:t>напряжения</w:t>
            </w:r>
          </w:p>
          <w:p w:rsidR="004B32ED" w:rsidRDefault="004B32ED" w:rsidP="004B32ED">
            <w:pPr>
              <w:tabs>
                <w:tab w:val="left" w:pos="0"/>
              </w:tabs>
              <w:jc w:val="both"/>
            </w:pPr>
            <w:r>
              <w:t>тока</w:t>
            </w:r>
          </w:p>
          <w:p w:rsidR="004B32ED" w:rsidRDefault="004B32ED" w:rsidP="004B32ED">
            <w:pPr>
              <w:tabs>
                <w:tab w:val="left" w:pos="0"/>
              </w:tabs>
              <w:jc w:val="both"/>
            </w:pPr>
            <w:r>
              <w:t>в сети</w:t>
            </w:r>
          </w:p>
        </w:tc>
        <w:tc>
          <w:tcPr>
            <w:tcW w:w="1707" w:type="dxa"/>
          </w:tcPr>
          <w:p w:rsidR="004B32ED" w:rsidRDefault="004B32ED" w:rsidP="004B32ED">
            <w:pPr>
              <w:tabs>
                <w:tab w:val="left" w:pos="0"/>
              </w:tabs>
              <w:jc w:val="both"/>
            </w:pPr>
            <w:r>
              <w:t>1</w:t>
            </w:r>
          </w:p>
          <w:p w:rsidR="004B32ED" w:rsidRDefault="004B32ED" w:rsidP="004B32ED">
            <w:pPr>
              <w:tabs>
                <w:tab w:val="left" w:pos="0"/>
              </w:tabs>
              <w:jc w:val="both"/>
            </w:pPr>
            <w:r>
              <w:t>2</w:t>
            </w:r>
          </w:p>
          <w:p w:rsidR="004B32ED" w:rsidRDefault="004B32ED" w:rsidP="004B32ED">
            <w:pPr>
              <w:tabs>
                <w:tab w:val="left" w:pos="0"/>
              </w:tabs>
              <w:jc w:val="both"/>
            </w:pPr>
          </w:p>
          <w:p w:rsidR="004B32ED" w:rsidRDefault="004B32ED" w:rsidP="004B32ED">
            <w:pPr>
              <w:tabs>
                <w:tab w:val="left" w:pos="0"/>
              </w:tabs>
              <w:jc w:val="both"/>
            </w:pPr>
            <w:r>
              <w:t>3в</w:t>
            </w:r>
          </w:p>
          <w:p w:rsidR="004B32ED" w:rsidRDefault="004B32ED" w:rsidP="004B32ED">
            <w:pPr>
              <w:tabs>
                <w:tab w:val="left" w:pos="0"/>
              </w:tabs>
              <w:jc w:val="both"/>
            </w:pPr>
            <w:r>
              <w:t>6</w:t>
            </w:r>
          </w:p>
          <w:p w:rsidR="004B32ED" w:rsidRDefault="004B32ED" w:rsidP="004B32ED">
            <w:pPr>
              <w:tabs>
                <w:tab w:val="left" w:pos="0"/>
              </w:tabs>
              <w:jc w:val="both"/>
            </w:pPr>
            <w:r>
              <w:t>7</w:t>
            </w:r>
          </w:p>
        </w:tc>
        <w:tc>
          <w:tcPr>
            <w:tcW w:w="1269" w:type="dxa"/>
          </w:tcPr>
          <w:p w:rsidR="004B32ED" w:rsidRDefault="004B32ED" w:rsidP="004B32ED">
            <w:pPr>
              <w:tabs>
                <w:tab w:val="left" w:pos="0"/>
              </w:tabs>
              <w:jc w:val="both"/>
            </w:pPr>
          </w:p>
          <w:p w:rsidR="004B32ED" w:rsidRDefault="004B32ED" w:rsidP="004B32ED">
            <w:pPr>
              <w:tabs>
                <w:tab w:val="left" w:pos="0"/>
              </w:tabs>
              <w:jc w:val="both"/>
            </w:pPr>
          </w:p>
          <w:p w:rsidR="004B32ED" w:rsidRDefault="004B32ED" w:rsidP="004B32ED">
            <w:pPr>
              <w:tabs>
                <w:tab w:val="left" w:pos="0"/>
              </w:tabs>
              <w:jc w:val="both"/>
              <w:rPr>
                <w:lang w:val="en-US"/>
              </w:rPr>
            </w:pPr>
            <w:r>
              <w:rPr>
                <w:lang w:val="en-US"/>
              </w:rPr>
              <w:t xml:space="preserve">U=380 </w:t>
            </w:r>
            <w:r>
              <w:t>В</w:t>
            </w:r>
          </w:p>
          <w:p w:rsidR="004B32ED" w:rsidRDefault="004B32ED" w:rsidP="004B32ED">
            <w:pPr>
              <w:tabs>
                <w:tab w:val="left" w:pos="0"/>
              </w:tabs>
              <w:jc w:val="both"/>
              <w:rPr>
                <w:lang w:val="en-US"/>
              </w:rPr>
            </w:pPr>
            <w:r>
              <w:rPr>
                <w:lang w:val="en-US"/>
              </w:rPr>
              <w:t>I = 0,38 A</w:t>
            </w:r>
          </w:p>
        </w:tc>
        <w:tc>
          <w:tcPr>
            <w:tcW w:w="1418" w:type="dxa"/>
          </w:tcPr>
          <w:p w:rsidR="004B32ED" w:rsidRDefault="004B32ED" w:rsidP="004B32ED">
            <w:pPr>
              <w:tabs>
                <w:tab w:val="left" w:pos="0"/>
              </w:tabs>
              <w:jc w:val="both"/>
              <w:rPr>
                <w:lang w:val="en-US"/>
              </w:rPr>
            </w:pPr>
            <w:r>
              <w:rPr>
                <w:lang w:val="en-US"/>
              </w:rPr>
              <w:t xml:space="preserve">U=36 </w:t>
            </w:r>
            <w:r>
              <w:t>В</w:t>
            </w:r>
          </w:p>
          <w:p w:rsidR="004B32ED" w:rsidRDefault="004B32ED" w:rsidP="004B32ED">
            <w:pPr>
              <w:tabs>
                <w:tab w:val="left" w:pos="0"/>
              </w:tabs>
              <w:jc w:val="both"/>
              <w:rPr>
                <w:lang w:val="en-US"/>
              </w:rPr>
            </w:pPr>
            <w:r>
              <w:rPr>
                <w:lang w:val="en-US"/>
              </w:rPr>
              <w:t>I=0,38 mA</w:t>
            </w:r>
          </w:p>
          <w:p w:rsidR="004B32ED" w:rsidRDefault="004B32ED" w:rsidP="004B32ED">
            <w:pPr>
              <w:tabs>
                <w:tab w:val="left" w:pos="0"/>
              </w:tabs>
              <w:jc w:val="both"/>
            </w:pPr>
            <w:r>
              <w:rPr>
                <w:lang w:val="en-US"/>
              </w:rPr>
              <w:t>F</w:t>
            </w:r>
            <w:r>
              <w:t>=50 Гц</w:t>
            </w:r>
          </w:p>
          <w:p w:rsidR="004B32ED" w:rsidRDefault="004B32ED" w:rsidP="004B32ED">
            <w:pPr>
              <w:tabs>
                <w:tab w:val="left" w:pos="0"/>
              </w:tabs>
              <w:jc w:val="both"/>
            </w:pPr>
            <w:r>
              <w:t>при времени &gt;</w:t>
            </w:r>
          </w:p>
          <w:p w:rsidR="004B32ED" w:rsidRDefault="004B32ED" w:rsidP="004B32ED">
            <w:pPr>
              <w:tabs>
                <w:tab w:val="left" w:pos="0"/>
              </w:tabs>
              <w:jc w:val="both"/>
            </w:pPr>
            <w:r>
              <w:t>1,0 с</w:t>
            </w:r>
          </w:p>
        </w:tc>
        <w:tc>
          <w:tcPr>
            <w:tcW w:w="1134" w:type="dxa"/>
          </w:tcPr>
          <w:p w:rsidR="004B32ED" w:rsidRDefault="004B32ED" w:rsidP="004B32ED">
            <w:pPr>
              <w:tabs>
                <w:tab w:val="left" w:pos="0"/>
              </w:tabs>
              <w:jc w:val="both"/>
            </w:pPr>
            <w:r>
              <w:t>1</w:t>
            </w:r>
          </w:p>
          <w:p w:rsidR="004B32ED" w:rsidRDefault="004B32ED" w:rsidP="004B32ED">
            <w:pPr>
              <w:tabs>
                <w:tab w:val="left" w:pos="0"/>
              </w:tabs>
              <w:jc w:val="both"/>
            </w:pPr>
            <w:r>
              <w:t>1</w:t>
            </w:r>
          </w:p>
          <w:p w:rsidR="004B32ED" w:rsidRDefault="004B32ED" w:rsidP="004B32ED">
            <w:pPr>
              <w:tabs>
                <w:tab w:val="left" w:pos="0"/>
              </w:tabs>
              <w:jc w:val="both"/>
            </w:pPr>
          </w:p>
          <w:p w:rsidR="004B32ED" w:rsidRDefault="004B32ED" w:rsidP="004B32ED">
            <w:pPr>
              <w:tabs>
                <w:tab w:val="left" w:pos="0"/>
              </w:tabs>
              <w:jc w:val="both"/>
            </w:pPr>
            <w:r>
              <w:t>1</w:t>
            </w:r>
          </w:p>
          <w:p w:rsidR="004B32ED" w:rsidRDefault="004B32ED" w:rsidP="004B32ED">
            <w:pPr>
              <w:tabs>
                <w:tab w:val="left" w:pos="0"/>
              </w:tabs>
              <w:jc w:val="both"/>
            </w:pPr>
            <w:r>
              <w:t>1</w:t>
            </w:r>
          </w:p>
          <w:p w:rsidR="004B32ED" w:rsidRDefault="004B32ED" w:rsidP="004B32ED">
            <w:pPr>
              <w:tabs>
                <w:tab w:val="left" w:pos="0"/>
              </w:tabs>
              <w:jc w:val="both"/>
            </w:pPr>
            <w:r>
              <w:t>1</w:t>
            </w:r>
          </w:p>
        </w:tc>
        <w:tc>
          <w:tcPr>
            <w:tcW w:w="992" w:type="dxa"/>
          </w:tcPr>
          <w:p w:rsidR="004B32ED" w:rsidRDefault="004B32ED" w:rsidP="004B32ED">
            <w:pPr>
              <w:tabs>
                <w:tab w:val="left" w:pos="0"/>
              </w:tabs>
              <w:jc w:val="both"/>
            </w:pPr>
            <w:r>
              <w:t>2 ч</w:t>
            </w:r>
          </w:p>
          <w:p w:rsidR="004B32ED" w:rsidRDefault="004B32ED" w:rsidP="004B32ED">
            <w:pPr>
              <w:tabs>
                <w:tab w:val="left" w:pos="0"/>
              </w:tabs>
              <w:jc w:val="both"/>
            </w:pPr>
            <w:r>
              <w:t>30 мин</w:t>
            </w:r>
          </w:p>
          <w:p w:rsidR="004B32ED" w:rsidRDefault="004B32ED" w:rsidP="004B32ED">
            <w:pPr>
              <w:tabs>
                <w:tab w:val="left" w:pos="0"/>
              </w:tabs>
              <w:jc w:val="both"/>
            </w:pPr>
            <w:r>
              <w:t>8 ч</w:t>
            </w:r>
          </w:p>
          <w:p w:rsidR="004B32ED" w:rsidRDefault="004B32ED" w:rsidP="004B32ED">
            <w:pPr>
              <w:tabs>
                <w:tab w:val="left" w:pos="0"/>
              </w:tabs>
              <w:jc w:val="both"/>
            </w:pPr>
            <w:r>
              <w:t>10 мин</w:t>
            </w:r>
          </w:p>
          <w:p w:rsidR="004B32ED" w:rsidRDefault="004B32ED" w:rsidP="004B32ED">
            <w:pPr>
              <w:tabs>
                <w:tab w:val="left" w:pos="0"/>
              </w:tabs>
              <w:jc w:val="both"/>
            </w:pPr>
            <w:r>
              <w:t>20 мин</w:t>
            </w:r>
          </w:p>
          <w:p w:rsidR="004B32ED" w:rsidRDefault="004B32ED" w:rsidP="004B32ED">
            <w:pPr>
              <w:tabs>
                <w:tab w:val="left" w:pos="0"/>
              </w:tabs>
              <w:jc w:val="both"/>
            </w:pPr>
            <w:r>
              <w:t>30 мин</w:t>
            </w:r>
          </w:p>
        </w:tc>
        <w:tc>
          <w:tcPr>
            <w:tcW w:w="1559" w:type="dxa"/>
          </w:tcPr>
          <w:p w:rsidR="004B32ED" w:rsidRDefault="004B32ED" w:rsidP="004B32ED">
            <w:pPr>
              <w:tabs>
                <w:tab w:val="left" w:pos="0"/>
              </w:tabs>
              <w:jc w:val="both"/>
            </w:pPr>
            <w:r>
              <w:t>25</w:t>
            </w:r>
          </w:p>
          <w:p w:rsidR="004B32ED" w:rsidRDefault="004B32ED" w:rsidP="004B32ED">
            <w:pPr>
              <w:tabs>
                <w:tab w:val="left" w:pos="0"/>
              </w:tabs>
              <w:jc w:val="both"/>
            </w:pPr>
            <w:r>
              <w:t>6,25 – 100</w:t>
            </w:r>
          </w:p>
          <w:p w:rsidR="004B32ED" w:rsidRDefault="004B32ED" w:rsidP="004B32ED">
            <w:pPr>
              <w:tabs>
                <w:tab w:val="left" w:pos="0"/>
              </w:tabs>
              <w:jc w:val="both"/>
            </w:pPr>
          </w:p>
          <w:p w:rsidR="004B32ED" w:rsidRDefault="004B32ED" w:rsidP="004B32ED">
            <w:pPr>
              <w:tabs>
                <w:tab w:val="left" w:pos="0"/>
              </w:tabs>
              <w:jc w:val="both"/>
            </w:pPr>
            <w:r>
              <w:t>2,08</w:t>
            </w:r>
          </w:p>
          <w:p w:rsidR="004B32ED" w:rsidRDefault="004B32ED" w:rsidP="004B32ED">
            <w:pPr>
              <w:tabs>
                <w:tab w:val="left" w:pos="0"/>
              </w:tabs>
              <w:jc w:val="both"/>
            </w:pPr>
            <w:r>
              <w:t>4,16</w:t>
            </w:r>
          </w:p>
          <w:p w:rsidR="004B32ED" w:rsidRDefault="004B32ED" w:rsidP="004B32ED">
            <w:pPr>
              <w:tabs>
                <w:tab w:val="left" w:pos="0"/>
              </w:tabs>
              <w:jc w:val="both"/>
            </w:pPr>
            <w:r>
              <w:t>6,25</w:t>
            </w:r>
          </w:p>
        </w:tc>
      </w:tr>
      <w:tr w:rsidR="004B32ED" w:rsidTr="0097248F">
        <w:tc>
          <w:tcPr>
            <w:tcW w:w="668" w:type="dxa"/>
          </w:tcPr>
          <w:p w:rsidR="004B32ED" w:rsidRDefault="004B32ED" w:rsidP="004B32ED">
            <w:pPr>
              <w:tabs>
                <w:tab w:val="left" w:pos="0"/>
              </w:tabs>
              <w:jc w:val="both"/>
            </w:pPr>
            <w:r>
              <w:t>4</w:t>
            </w:r>
          </w:p>
        </w:tc>
        <w:tc>
          <w:tcPr>
            <w:tcW w:w="1567" w:type="dxa"/>
          </w:tcPr>
          <w:p w:rsidR="004B32ED" w:rsidRDefault="004B32ED" w:rsidP="004B32ED">
            <w:pPr>
              <w:tabs>
                <w:tab w:val="left" w:pos="0"/>
              </w:tabs>
              <w:jc w:val="both"/>
            </w:pPr>
            <w:r>
              <w:t>Загазован-</w:t>
            </w:r>
          </w:p>
          <w:p w:rsidR="004B32ED" w:rsidRDefault="004B32ED" w:rsidP="004B32ED">
            <w:pPr>
              <w:tabs>
                <w:tab w:val="left" w:pos="0"/>
              </w:tabs>
              <w:jc w:val="both"/>
            </w:pPr>
            <w:r>
              <w:t>ность</w:t>
            </w:r>
          </w:p>
          <w:p w:rsidR="004B32ED" w:rsidRDefault="004B32ED" w:rsidP="004B32ED">
            <w:pPr>
              <w:tabs>
                <w:tab w:val="left" w:pos="0"/>
              </w:tabs>
              <w:jc w:val="both"/>
            </w:pPr>
            <w:r>
              <w:t>воздуха</w:t>
            </w:r>
          </w:p>
          <w:p w:rsidR="004B32ED" w:rsidRDefault="004B32ED" w:rsidP="004B32ED">
            <w:pPr>
              <w:tabs>
                <w:tab w:val="left" w:pos="0"/>
              </w:tabs>
              <w:jc w:val="both"/>
            </w:pPr>
            <w:r>
              <w:t>раб. зоны</w:t>
            </w:r>
          </w:p>
        </w:tc>
        <w:tc>
          <w:tcPr>
            <w:tcW w:w="1707" w:type="dxa"/>
          </w:tcPr>
          <w:p w:rsidR="004B32ED" w:rsidRDefault="004B32ED" w:rsidP="004B32ED">
            <w:pPr>
              <w:tabs>
                <w:tab w:val="left" w:pos="0"/>
              </w:tabs>
              <w:jc w:val="both"/>
            </w:pPr>
            <w:r>
              <w:t>3в</w:t>
            </w:r>
          </w:p>
          <w:p w:rsidR="004B32ED" w:rsidRDefault="004B32ED" w:rsidP="004B32ED">
            <w:pPr>
              <w:tabs>
                <w:tab w:val="left" w:pos="0"/>
              </w:tabs>
              <w:jc w:val="both"/>
            </w:pPr>
          </w:p>
          <w:p w:rsidR="004B32ED" w:rsidRDefault="004B32ED" w:rsidP="004B32ED">
            <w:pPr>
              <w:tabs>
                <w:tab w:val="left" w:pos="0"/>
              </w:tabs>
              <w:jc w:val="both"/>
            </w:pPr>
          </w:p>
          <w:p w:rsidR="004B32ED" w:rsidRDefault="004B32ED" w:rsidP="004B32ED">
            <w:pPr>
              <w:tabs>
                <w:tab w:val="left" w:pos="0"/>
              </w:tabs>
              <w:jc w:val="both"/>
            </w:pPr>
          </w:p>
          <w:p w:rsidR="004B32ED" w:rsidRDefault="004B32ED" w:rsidP="004B32ED">
            <w:pPr>
              <w:tabs>
                <w:tab w:val="left" w:pos="0"/>
              </w:tabs>
              <w:jc w:val="both"/>
            </w:pPr>
          </w:p>
          <w:p w:rsidR="004B32ED" w:rsidRDefault="004B32ED" w:rsidP="004B32ED">
            <w:pPr>
              <w:tabs>
                <w:tab w:val="left" w:pos="0"/>
              </w:tabs>
              <w:jc w:val="both"/>
            </w:pPr>
            <w:r>
              <w:t>3г</w:t>
            </w:r>
          </w:p>
          <w:p w:rsidR="004B32ED" w:rsidRDefault="004B32ED" w:rsidP="004B32ED">
            <w:pPr>
              <w:tabs>
                <w:tab w:val="left" w:pos="0"/>
              </w:tabs>
              <w:jc w:val="both"/>
            </w:pPr>
          </w:p>
          <w:p w:rsidR="004B32ED" w:rsidRDefault="004B32ED" w:rsidP="004B32ED">
            <w:pPr>
              <w:tabs>
                <w:tab w:val="left" w:pos="0"/>
              </w:tabs>
              <w:jc w:val="both"/>
            </w:pPr>
          </w:p>
          <w:p w:rsidR="004B32ED" w:rsidRDefault="004B32ED" w:rsidP="004B32ED">
            <w:pPr>
              <w:tabs>
                <w:tab w:val="left" w:pos="0"/>
              </w:tabs>
              <w:jc w:val="both"/>
            </w:pPr>
          </w:p>
        </w:tc>
        <w:tc>
          <w:tcPr>
            <w:tcW w:w="1269" w:type="dxa"/>
          </w:tcPr>
          <w:p w:rsidR="004B32ED" w:rsidRDefault="004B32ED" w:rsidP="004B32ED">
            <w:pPr>
              <w:tabs>
                <w:tab w:val="left" w:pos="0"/>
              </w:tabs>
              <w:jc w:val="both"/>
            </w:pPr>
            <w:r>
              <w:t>С</w:t>
            </w:r>
            <w:r>
              <w:rPr>
                <w:vertAlign w:val="subscript"/>
                <w:lang w:val="en-US"/>
              </w:rPr>
              <w:t>HclO</w:t>
            </w:r>
            <w:r>
              <w:rPr>
                <w:vertAlign w:val="subscript"/>
              </w:rPr>
              <w:t xml:space="preserve">4 </w:t>
            </w:r>
            <w:r>
              <w:t>&lt;</w:t>
            </w:r>
          </w:p>
          <w:p w:rsidR="004B32ED" w:rsidRDefault="004B32ED" w:rsidP="004B32ED">
            <w:pPr>
              <w:tabs>
                <w:tab w:val="left" w:pos="0"/>
              </w:tabs>
              <w:jc w:val="both"/>
              <w:rPr>
                <w:lang w:val="en-US"/>
              </w:rPr>
            </w:pPr>
            <w:r>
              <w:rPr>
                <w:lang w:val="en-US"/>
              </w:rPr>
              <w:t>5</w:t>
            </w:r>
            <w:r>
              <w:t>мг/м</w:t>
            </w:r>
            <w:r>
              <w:rPr>
                <w:vertAlign w:val="superscript"/>
              </w:rPr>
              <w:t>3</w:t>
            </w:r>
          </w:p>
          <w:p w:rsidR="004B32ED" w:rsidRDefault="004B32ED" w:rsidP="004B32ED">
            <w:pPr>
              <w:tabs>
                <w:tab w:val="left" w:pos="0"/>
              </w:tabs>
              <w:jc w:val="both"/>
              <w:rPr>
                <w:vertAlign w:val="superscript"/>
              </w:rPr>
            </w:pPr>
            <w:r>
              <w:rPr>
                <w:lang w:val="en-US"/>
              </w:rPr>
              <w:t>C</w:t>
            </w:r>
            <w:r>
              <w:rPr>
                <w:vertAlign w:val="subscript"/>
                <w:lang w:val="en-US"/>
              </w:rPr>
              <w:t>CH3COOH</w:t>
            </w:r>
            <w:r>
              <w:rPr>
                <w:lang w:val="en-US"/>
              </w:rPr>
              <w:t xml:space="preserve"> &lt; 5 </w:t>
            </w:r>
            <w:r>
              <w:t>мг</w:t>
            </w:r>
            <w:r>
              <w:rPr>
                <w:lang w:val="en-US"/>
              </w:rPr>
              <w:t>/</w:t>
            </w:r>
            <w:r>
              <w:t>м</w:t>
            </w:r>
            <w:r>
              <w:rPr>
                <w:vertAlign w:val="superscript"/>
                <w:lang w:val="en-US"/>
              </w:rPr>
              <w:t>3</w:t>
            </w:r>
          </w:p>
          <w:p w:rsidR="004B32ED" w:rsidRDefault="004B32ED" w:rsidP="004B32ED">
            <w:pPr>
              <w:tabs>
                <w:tab w:val="left" w:pos="0"/>
              </w:tabs>
              <w:jc w:val="both"/>
            </w:pPr>
          </w:p>
          <w:p w:rsidR="004B32ED" w:rsidRDefault="004B32ED" w:rsidP="004B32ED">
            <w:pPr>
              <w:tabs>
                <w:tab w:val="left" w:pos="0"/>
              </w:tabs>
              <w:jc w:val="both"/>
              <w:rPr>
                <w:vertAlign w:val="superscript"/>
                <w:lang w:val="en-US"/>
              </w:rPr>
            </w:pPr>
            <w:r>
              <w:t>С</w:t>
            </w:r>
            <w:r>
              <w:rPr>
                <w:vertAlign w:val="subscript"/>
                <w:lang w:val="en-US"/>
              </w:rPr>
              <w:t>HF</w:t>
            </w:r>
            <w:r>
              <w:t xml:space="preserve"> &lt; 0,01мг/м</w:t>
            </w:r>
            <w:r>
              <w:rPr>
                <w:vertAlign w:val="superscript"/>
              </w:rPr>
              <w:t>3</w:t>
            </w:r>
          </w:p>
          <w:p w:rsidR="004B32ED" w:rsidRDefault="004B32ED" w:rsidP="004B32ED">
            <w:pPr>
              <w:tabs>
                <w:tab w:val="left" w:pos="0"/>
              </w:tabs>
              <w:jc w:val="both"/>
              <w:rPr>
                <w:lang w:val="en-US"/>
              </w:rPr>
            </w:pPr>
            <w:r>
              <w:rPr>
                <w:lang w:val="en-US"/>
              </w:rPr>
              <w:t>C</w:t>
            </w:r>
            <w:r>
              <w:rPr>
                <w:vertAlign w:val="subscript"/>
                <w:lang w:val="en-US"/>
              </w:rPr>
              <w:t xml:space="preserve">HNO3 </w:t>
            </w:r>
            <w:r>
              <w:rPr>
                <w:lang w:val="en-US"/>
              </w:rPr>
              <w:t xml:space="preserve">&lt; 0,5 </w:t>
            </w:r>
            <w:r>
              <w:t>мг</w:t>
            </w:r>
            <w:r>
              <w:rPr>
                <w:lang w:val="en-US"/>
              </w:rPr>
              <w:t>/</w:t>
            </w:r>
            <w:r>
              <w:t>м</w:t>
            </w:r>
            <w:r>
              <w:rPr>
                <w:vertAlign w:val="superscript"/>
                <w:lang w:val="en-US"/>
              </w:rPr>
              <w:t>3</w:t>
            </w:r>
          </w:p>
        </w:tc>
        <w:tc>
          <w:tcPr>
            <w:tcW w:w="1418" w:type="dxa"/>
          </w:tcPr>
          <w:p w:rsidR="004B32ED" w:rsidRDefault="004B32ED" w:rsidP="004B32ED">
            <w:pPr>
              <w:tabs>
                <w:tab w:val="left" w:pos="0"/>
              </w:tabs>
              <w:jc w:val="both"/>
              <w:rPr>
                <w:lang w:val="en-US"/>
              </w:rPr>
            </w:pPr>
            <w:r>
              <w:t>С</w:t>
            </w:r>
            <w:r>
              <w:rPr>
                <w:vertAlign w:val="subscript"/>
                <w:lang w:val="en-US"/>
              </w:rPr>
              <w:t xml:space="preserve">HclO4 </w:t>
            </w:r>
            <w:r>
              <w:rPr>
                <w:lang w:val="en-US"/>
              </w:rPr>
              <w:t>=</w:t>
            </w:r>
          </w:p>
          <w:p w:rsidR="004B32ED" w:rsidRDefault="004B32ED" w:rsidP="004B32ED">
            <w:pPr>
              <w:tabs>
                <w:tab w:val="left" w:pos="0"/>
              </w:tabs>
              <w:jc w:val="both"/>
              <w:rPr>
                <w:lang w:val="en-US"/>
              </w:rPr>
            </w:pPr>
            <w:r>
              <w:rPr>
                <w:lang w:val="en-US"/>
              </w:rPr>
              <w:t>5</w:t>
            </w:r>
            <w:r>
              <w:t>мг</w:t>
            </w:r>
            <w:r>
              <w:rPr>
                <w:lang w:val="en-US"/>
              </w:rPr>
              <w:t>/</w:t>
            </w:r>
            <w:r>
              <w:t>м</w:t>
            </w:r>
            <w:r>
              <w:rPr>
                <w:vertAlign w:val="superscript"/>
                <w:lang w:val="en-US"/>
              </w:rPr>
              <w:t>3</w:t>
            </w:r>
          </w:p>
          <w:p w:rsidR="004B32ED" w:rsidRDefault="004B32ED" w:rsidP="004B32ED">
            <w:pPr>
              <w:tabs>
                <w:tab w:val="left" w:pos="0"/>
              </w:tabs>
              <w:jc w:val="both"/>
              <w:rPr>
                <w:vertAlign w:val="superscript"/>
                <w:lang w:val="en-US"/>
              </w:rPr>
            </w:pPr>
            <w:r>
              <w:rPr>
                <w:lang w:val="en-US"/>
              </w:rPr>
              <w:t>C</w:t>
            </w:r>
            <w:r>
              <w:rPr>
                <w:vertAlign w:val="subscript"/>
                <w:lang w:val="en-US"/>
              </w:rPr>
              <w:t>CH3COOH</w:t>
            </w:r>
            <w:r>
              <w:rPr>
                <w:lang w:val="en-US"/>
              </w:rPr>
              <w:t xml:space="preserve"> = 5 </w:t>
            </w:r>
            <w:r>
              <w:t>мг</w:t>
            </w:r>
            <w:r>
              <w:rPr>
                <w:lang w:val="en-US"/>
              </w:rPr>
              <w:t>/</w:t>
            </w:r>
            <w:r>
              <w:t>м</w:t>
            </w:r>
            <w:r>
              <w:rPr>
                <w:vertAlign w:val="superscript"/>
                <w:lang w:val="en-US"/>
              </w:rPr>
              <w:t>3</w:t>
            </w:r>
          </w:p>
          <w:p w:rsidR="004B32ED" w:rsidRDefault="004B32ED" w:rsidP="004B32ED">
            <w:pPr>
              <w:tabs>
                <w:tab w:val="left" w:pos="0"/>
              </w:tabs>
              <w:jc w:val="both"/>
              <w:rPr>
                <w:lang w:val="en-US"/>
              </w:rPr>
            </w:pPr>
          </w:p>
          <w:p w:rsidR="004B32ED" w:rsidRDefault="004B32ED" w:rsidP="004B32ED">
            <w:pPr>
              <w:tabs>
                <w:tab w:val="left" w:pos="0"/>
              </w:tabs>
              <w:jc w:val="both"/>
              <w:rPr>
                <w:vertAlign w:val="superscript"/>
              </w:rPr>
            </w:pPr>
            <w:r>
              <w:t>С</w:t>
            </w:r>
            <w:r>
              <w:rPr>
                <w:vertAlign w:val="subscript"/>
                <w:lang w:val="en-US"/>
              </w:rPr>
              <w:t>HF</w:t>
            </w:r>
            <w:r>
              <w:t xml:space="preserve"> = 0,01мг/м</w:t>
            </w:r>
            <w:r>
              <w:rPr>
                <w:vertAlign w:val="superscript"/>
              </w:rPr>
              <w:t>3</w:t>
            </w:r>
          </w:p>
          <w:p w:rsidR="004B32ED" w:rsidRDefault="004B32ED" w:rsidP="004B32ED">
            <w:pPr>
              <w:tabs>
                <w:tab w:val="left" w:pos="0"/>
              </w:tabs>
              <w:jc w:val="both"/>
              <w:rPr>
                <w:lang w:val="en-US"/>
              </w:rPr>
            </w:pPr>
            <w:r>
              <w:rPr>
                <w:lang w:val="en-US"/>
              </w:rPr>
              <w:t>C</w:t>
            </w:r>
            <w:r>
              <w:rPr>
                <w:vertAlign w:val="subscript"/>
                <w:lang w:val="en-US"/>
              </w:rPr>
              <w:t xml:space="preserve">HNO3 </w:t>
            </w:r>
            <w:r>
              <w:rPr>
                <w:lang w:val="en-US"/>
              </w:rPr>
              <w:t xml:space="preserve">= 0,5 </w:t>
            </w:r>
            <w:r>
              <w:t>мг</w:t>
            </w:r>
            <w:r>
              <w:rPr>
                <w:lang w:val="en-US"/>
              </w:rPr>
              <w:t>/</w:t>
            </w:r>
            <w:r>
              <w:t>м</w:t>
            </w:r>
            <w:r>
              <w:rPr>
                <w:vertAlign w:val="superscript"/>
                <w:lang w:val="en-US"/>
              </w:rPr>
              <w:t>3</w:t>
            </w:r>
          </w:p>
        </w:tc>
        <w:tc>
          <w:tcPr>
            <w:tcW w:w="1134" w:type="dxa"/>
          </w:tcPr>
          <w:p w:rsidR="004B32ED" w:rsidRDefault="004B32ED" w:rsidP="004B32ED">
            <w:pPr>
              <w:tabs>
                <w:tab w:val="left" w:pos="0"/>
              </w:tabs>
              <w:jc w:val="both"/>
              <w:rPr>
                <w:lang w:val="en-US"/>
              </w:rPr>
            </w:pPr>
            <w:r>
              <w:rPr>
                <w:lang w:val="en-US"/>
              </w:rPr>
              <w:t>1</w:t>
            </w:r>
          </w:p>
          <w:p w:rsidR="004B32ED" w:rsidRDefault="004B32ED" w:rsidP="004B32ED">
            <w:pPr>
              <w:tabs>
                <w:tab w:val="left" w:pos="0"/>
              </w:tabs>
              <w:jc w:val="both"/>
              <w:rPr>
                <w:lang w:val="en-US"/>
              </w:rPr>
            </w:pPr>
          </w:p>
          <w:p w:rsidR="004B32ED" w:rsidRDefault="004B32ED" w:rsidP="004B32ED">
            <w:pPr>
              <w:tabs>
                <w:tab w:val="left" w:pos="0"/>
              </w:tabs>
              <w:jc w:val="both"/>
              <w:rPr>
                <w:lang w:val="en-US"/>
              </w:rPr>
            </w:pPr>
          </w:p>
          <w:p w:rsidR="004B32ED" w:rsidRDefault="004B32ED" w:rsidP="004B32ED">
            <w:pPr>
              <w:tabs>
                <w:tab w:val="left" w:pos="0"/>
              </w:tabs>
              <w:jc w:val="both"/>
              <w:rPr>
                <w:lang w:val="en-US"/>
              </w:rPr>
            </w:pPr>
          </w:p>
          <w:p w:rsidR="004B32ED" w:rsidRDefault="004B32ED" w:rsidP="004B32ED">
            <w:pPr>
              <w:tabs>
                <w:tab w:val="left" w:pos="0"/>
              </w:tabs>
              <w:jc w:val="both"/>
              <w:rPr>
                <w:lang w:val="en-US"/>
              </w:rPr>
            </w:pPr>
          </w:p>
          <w:p w:rsidR="004B32ED" w:rsidRDefault="004B32ED" w:rsidP="004B32ED">
            <w:pPr>
              <w:tabs>
                <w:tab w:val="left" w:pos="0"/>
              </w:tabs>
              <w:jc w:val="both"/>
              <w:rPr>
                <w:lang w:val="en-US"/>
              </w:rPr>
            </w:pPr>
            <w:r>
              <w:rPr>
                <w:lang w:val="en-US"/>
              </w:rPr>
              <w:t>1</w:t>
            </w:r>
          </w:p>
        </w:tc>
        <w:tc>
          <w:tcPr>
            <w:tcW w:w="992" w:type="dxa"/>
          </w:tcPr>
          <w:p w:rsidR="004B32ED" w:rsidRDefault="004B32ED" w:rsidP="004B32ED">
            <w:pPr>
              <w:tabs>
                <w:tab w:val="left" w:pos="0"/>
              </w:tabs>
              <w:jc w:val="both"/>
            </w:pPr>
            <w:r>
              <w:rPr>
                <w:lang w:val="en-US"/>
              </w:rPr>
              <w:t xml:space="preserve">10 </w:t>
            </w:r>
            <w:r>
              <w:t>мин</w:t>
            </w:r>
          </w:p>
          <w:p w:rsidR="004B32ED" w:rsidRDefault="004B32ED" w:rsidP="004B32ED">
            <w:pPr>
              <w:tabs>
                <w:tab w:val="left" w:pos="0"/>
              </w:tabs>
              <w:jc w:val="both"/>
            </w:pPr>
          </w:p>
          <w:p w:rsidR="004B32ED" w:rsidRDefault="004B32ED" w:rsidP="004B32ED">
            <w:pPr>
              <w:tabs>
                <w:tab w:val="left" w:pos="0"/>
              </w:tabs>
              <w:jc w:val="both"/>
            </w:pPr>
          </w:p>
          <w:p w:rsidR="004B32ED" w:rsidRDefault="004B32ED" w:rsidP="004B32ED">
            <w:pPr>
              <w:tabs>
                <w:tab w:val="left" w:pos="0"/>
              </w:tabs>
              <w:jc w:val="both"/>
            </w:pPr>
          </w:p>
          <w:p w:rsidR="004B32ED" w:rsidRDefault="004B32ED" w:rsidP="004B32ED">
            <w:pPr>
              <w:tabs>
                <w:tab w:val="left" w:pos="0"/>
              </w:tabs>
              <w:jc w:val="both"/>
            </w:pPr>
          </w:p>
          <w:p w:rsidR="004B32ED" w:rsidRDefault="004B32ED" w:rsidP="004B32ED">
            <w:pPr>
              <w:tabs>
                <w:tab w:val="left" w:pos="0"/>
              </w:tabs>
              <w:jc w:val="both"/>
            </w:pPr>
            <w:r>
              <w:t>5 мин</w:t>
            </w:r>
          </w:p>
        </w:tc>
        <w:tc>
          <w:tcPr>
            <w:tcW w:w="1559" w:type="dxa"/>
          </w:tcPr>
          <w:p w:rsidR="004B32ED" w:rsidRDefault="004B32ED" w:rsidP="004B32ED">
            <w:pPr>
              <w:tabs>
                <w:tab w:val="left" w:pos="0"/>
              </w:tabs>
              <w:jc w:val="both"/>
            </w:pPr>
            <w:r>
              <w:t>2,08</w:t>
            </w:r>
          </w:p>
          <w:p w:rsidR="004B32ED" w:rsidRDefault="004B32ED" w:rsidP="004B32ED">
            <w:pPr>
              <w:tabs>
                <w:tab w:val="left" w:pos="0"/>
              </w:tabs>
              <w:jc w:val="both"/>
            </w:pPr>
          </w:p>
          <w:p w:rsidR="004B32ED" w:rsidRDefault="004B32ED" w:rsidP="004B32ED">
            <w:pPr>
              <w:tabs>
                <w:tab w:val="left" w:pos="0"/>
              </w:tabs>
              <w:jc w:val="both"/>
            </w:pPr>
          </w:p>
          <w:p w:rsidR="004B32ED" w:rsidRDefault="004B32ED" w:rsidP="004B32ED">
            <w:pPr>
              <w:tabs>
                <w:tab w:val="left" w:pos="0"/>
              </w:tabs>
              <w:jc w:val="both"/>
            </w:pPr>
          </w:p>
          <w:p w:rsidR="004B32ED" w:rsidRDefault="004B32ED" w:rsidP="004B32ED">
            <w:pPr>
              <w:tabs>
                <w:tab w:val="left" w:pos="0"/>
              </w:tabs>
              <w:jc w:val="both"/>
            </w:pPr>
          </w:p>
          <w:p w:rsidR="004B32ED" w:rsidRDefault="004B32ED" w:rsidP="004B32ED">
            <w:pPr>
              <w:tabs>
                <w:tab w:val="left" w:pos="0"/>
              </w:tabs>
              <w:jc w:val="both"/>
            </w:pPr>
            <w:r>
              <w:t>1,04</w:t>
            </w:r>
          </w:p>
        </w:tc>
      </w:tr>
      <w:tr w:rsidR="004B32ED" w:rsidTr="0097248F">
        <w:tc>
          <w:tcPr>
            <w:tcW w:w="668" w:type="dxa"/>
          </w:tcPr>
          <w:p w:rsidR="004B32ED" w:rsidRDefault="004B32ED" w:rsidP="004B32ED">
            <w:pPr>
              <w:tabs>
                <w:tab w:val="left" w:pos="0"/>
              </w:tabs>
              <w:jc w:val="both"/>
            </w:pPr>
            <w:r>
              <w:t>5</w:t>
            </w:r>
          </w:p>
        </w:tc>
        <w:tc>
          <w:tcPr>
            <w:tcW w:w="1567" w:type="dxa"/>
          </w:tcPr>
          <w:p w:rsidR="004B32ED" w:rsidRDefault="004B32ED" w:rsidP="004B32ED">
            <w:pPr>
              <w:tabs>
                <w:tab w:val="left" w:pos="0"/>
              </w:tabs>
              <w:jc w:val="both"/>
            </w:pPr>
            <w:r>
              <w:t>Произв-ные</w:t>
            </w:r>
          </w:p>
          <w:p w:rsidR="004B32ED" w:rsidRDefault="004B32ED" w:rsidP="004B32ED">
            <w:pPr>
              <w:tabs>
                <w:tab w:val="left" w:pos="0"/>
              </w:tabs>
              <w:jc w:val="both"/>
            </w:pPr>
          </w:p>
          <w:p w:rsidR="004B32ED" w:rsidRDefault="004B32ED" w:rsidP="004B32ED">
            <w:pPr>
              <w:tabs>
                <w:tab w:val="left" w:pos="0"/>
              </w:tabs>
              <w:jc w:val="both"/>
            </w:pPr>
            <w:r>
              <w:t>вибрации</w:t>
            </w:r>
          </w:p>
        </w:tc>
        <w:tc>
          <w:tcPr>
            <w:tcW w:w="1707" w:type="dxa"/>
          </w:tcPr>
          <w:p w:rsidR="004B32ED" w:rsidRDefault="004B32ED" w:rsidP="004B32ED">
            <w:pPr>
              <w:tabs>
                <w:tab w:val="left" w:pos="0"/>
              </w:tabs>
              <w:jc w:val="both"/>
            </w:pPr>
            <w:r>
              <w:t>3а</w:t>
            </w:r>
          </w:p>
        </w:tc>
        <w:tc>
          <w:tcPr>
            <w:tcW w:w="1269" w:type="dxa"/>
          </w:tcPr>
          <w:p w:rsidR="004B32ED" w:rsidRDefault="004B32ED" w:rsidP="004B32ED">
            <w:pPr>
              <w:tabs>
                <w:tab w:val="left" w:pos="0"/>
              </w:tabs>
              <w:jc w:val="both"/>
            </w:pPr>
            <w:r>
              <w:t>см. в таблице 7</w:t>
            </w:r>
          </w:p>
        </w:tc>
        <w:tc>
          <w:tcPr>
            <w:tcW w:w="1418" w:type="dxa"/>
          </w:tcPr>
          <w:p w:rsidR="004B32ED" w:rsidRDefault="004B32ED" w:rsidP="004B32ED">
            <w:pPr>
              <w:tabs>
                <w:tab w:val="left" w:pos="0"/>
              </w:tabs>
              <w:jc w:val="both"/>
            </w:pPr>
            <w:r>
              <w:t>см. в таблице 7</w:t>
            </w:r>
          </w:p>
        </w:tc>
        <w:tc>
          <w:tcPr>
            <w:tcW w:w="1134" w:type="dxa"/>
          </w:tcPr>
          <w:p w:rsidR="004B32ED" w:rsidRDefault="004B32ED" w:rsidP="004B32ED">
            <w:pPr>
              <w:tabs>
                <w:tab w:val="left" w:pos="0"/>
              </w:tabs>
              <w:jc w:val="both"/>
            </w:pPr>
            <w:r>
              <w:t>1</w:t>
            </w:r>
          </w:p>
        </w:tc>
        <w:tc>
          <w:tcPr>
            <w:tcW w:w="992" w:type="dxa"/>
          </w:tcPr>
          <w:p w:rsidR="004B32ED" w:rsidRDefault="004B32ED" w:rsidP="004B32ED">
            <w:pPr>
              <w:tabs>
                <w:tab w:val="left" w:pos="0"/>
              </w:tabs>
              <w:jc w:val="both"/>
            </w:pPr>
            <w:r>
              <w:t>15 мин</w:t>
            </w:r>
          </w:p>
        </w:tc>
        <w:tc>
          <w:tcPr>
            <w:tcW w:w="1559" w:type="dxa"/>
          </w:tcPr>
          <w:p w:rsidR="004B32ED" w:rsidRDefault="004B32ED" w:rsidP="004B32ED">
            <w:pPr>
              <w:tabs>
                <w:tab w:val="left" w:pos="0"/>
              </w:tabs>
              <w:jc w:val="both"/>
            </w:pPr>
            <w:r>
              <w:t>3,125</w:t>
            </w:r>
          </w:p>
        </w:tc>
      </w:tr>
      <w:tr w:rsidR="004B32ED" w:rsidTr="0097248F">
        <w:tc>
          <w:tcPr>
            <w:tcW w:w="668" w:type="dxa"/>
          </w:tcPr>
          <w:p w:rsidR="004B32ED" w:rsidRDefault="004B32ED" w:rsidP="004B32ED">
            <w:pPr>
              <w:tabs>
                <w:tab w:val="left" w:pos="0"/>
              </w:tabs>
              <w:jc w:val="both"/>
            </w:pPr>
            <w:r>
              <w:t>6</w:t>
            </w:r>
          </w:p>
        </w:tc>
        <w:tc>
          <w:tcPr>
            <w:tcW w:w="1567" w:type="dxa"/>
          </w:tcPr>
          <w:p w:rsidR="004B32ED" w:rsidRDefault="004B32ED" w:rsidP="004B32ED">
            <w:pPr>
              <w:tabs>
                <w:tab w:val="left" w:pos="0"/>
              </w:tabs>
              <w:jc w:val="both"/>
            </w:pPr>
            <w:r>
              <w:t>Произв.</w:t>
            </w:r>
          </w:p>
          <w:p w:rsidR="004B32ED" w:rsidRDefault="004B32ED" w:rsidP="004B32ED">
            <w:pPr>
              <w:tabs>
                <w:tab w:val="left" w:pos="0"/>
              </w:tabs>
              <w:jc w:val="both"/>
            </w:pPr>
            <w:r>
              <w:t>шум</w:t>
            </w:r>
          </w:p>
          <w:p w:rsidR="004B32ED" w:rsidRDefault="004B32ED" w:rsidP="004B32ED">
            <w:pPr>
              <w:tabs>
                <w:tab w:val="left" w:pos="0"/>
              </w:tabs>
              <w:jc w:val="both"/>
            </w:pPr>
          </w:p>
          <w:p w:rsidR="004B32ED" w:rsidRDefault="004B32ED" w:rsidP="004B32ED">
            <w:pPr>
              <w:tabs>
                <w:tab w:val="left" w:pos="0"/>
              </w:tabs>
              <w:jc w:val="both"/>
            </w:pPr>
          </w:p>
        </w:tc>
        <w:tc>
          <w:tcPr>
            <w:tcW w:w="1707" w:type="dxa"/>
          </w:tcPr>
          <w:p w:rsidR="004B32ED" w:rsidRDefault="004B32ED" w:rsidP="004B32ED">
            <w:pPr>
              <w:tabs>
                <w:tab w:val="left" w:pos="0"/>
              </w:tabs>
              <w:jc w:val="both"/>
            </w:pPr>
            <w:r>
              <w:t>3а</w:t>
            </w:r>
          </w:p>
        </w:tc>
        <w:tc>
          <w:tcPr>
            <w:tcW w:w="1269" w:type="dxa"/>
          </w:tcPr>
          <w:p w:rsidR="004B32ED" w:rsidRDefault="004B32ED" w:rsidP="004B32ED">
            <w:pPr>
              <w:tabs>
                <w:tab w:val="left" w:pos="0"/>
              </w:tabs>
              <w:jc w:val="both"/>
            </w:pPr>
            <w:r>
              <w:t>см. в таблице 6</w:t>
            </w:r>
          </w:p>
        </w:tc>
        <w:tc>
          <w:tcPr>
            <w:tcW w:w="1418" w:type="dxa"/>
          </w:tcPr>
          <w:p w:rsidR="004B32ED" w:rsidRDefault="004B32ED" w:rsidP="004B32ED">
            <w:pPr>
              <w:tabs>
                <w:tab w:val="left" w:pos="0"/>
              </w:tabs>
              <w:jc w:val="both"/>
            </w:pPr>
            <w:r>
              <w:t>см. в таблице 6</w:t>
            </w:r>
          </w:p>
        </w:tc>
        <w:tc>
          <w:tcPr>
            <w:tcW w:w="1134" w:type="dxa"/>
          </w:tcPr>
          <w:p w:rsidR="004B32ED" w:rsidRDefault="004B32ED" w:rsidP="004B32ED">
            <w:pPr>
              <w:tabs>
                <w:tab w:val="left" w:pos="0"/>
              </w:tabs>
              <w:jc w:val="both"/>
            </w:pPr>
            <w:r>
              <w:t>1</w:t>
            </w:r>
          </w:p>
        </w:tc>
        <w:tc>
          <w:tcPr>
            <w:tcW w:w="992" w:type="dxa"/>
          </w:tcPr>
          <w:p w:rsidR="004B32ED" w:rsidRDefault="004B32ED" w:rsidP="004B32ED">
            <w:pPr>
              <w:tabs>
                <w:tab w:val="left" w:pos="0"/>
              </w:tabs>
              <w:jc w:val="both"/>
            </w:pPr>
            <w:r>
              <w:t>15 мин</w:t>
            </w:r>
          </w:p>
        </w:tc>
        <w:tc>
          <w:tcPr>
            <w:tcW w:w="1559" w:type="dxa"/>
          </w:tcPr>
          <w:p w:rsidR="004B32ED" w:rsidRDefault="004B32ED" w:rsidP="004B32ED">
            <w:pPr>
              <w:tabs>
                <w:tab w:val="left" w:pos="0"/>
              </w:tabs>
              <w:jc w:val="both"/>
            </w:pPr>
            <w:r>
              <w:t>3,125</w:t>
            </w:r>
          </w:p>
        </w:tc>
      </w:tr>
    </w:tbl>
    <w:p w:rsidR="004B32ED" w:rsidRDefault="004B32ED" w:rsidP="004B32ED">
      <w:pPr>
        <w:tabs>
          <w:tab w:val="left" w:pos="0"/>
        </w:tabs>
        <w:spacing w:line="360" w:lineRule="auto"/>
        <w:jc w:val="both"/>
        <w:rPr>
          <w:sz w:val="28"/>
          <w:szCs w:val="28"/>
        </w:rPr>
      </w:pPr>
    </w:p>
    <w:p w:rsidR="004B32ED" w:rsidRDefault="004B32ED" w:rsidP="004B32ED">
      <w:pPr>
        <w:tabs>
          <w:tab w:val="left" w:pos="0"/>
        </w:tabs>
        <w:spacing w:line="360" w:lineRule="auto"/>
        <w:jc w:val="both"/>
        <w:rPr>
          <w:sz w:val="28"/>
          <w:szCs w:val="28"/>
        </w:rPr>
      </w:pPr>
    </w:p>
    <w:p w:rsidR="004B32ED" w:rsidRDefault="004B32ED" w:rsidP="004B32ED">
      <w:pPr>
        <w:tabs>
          <w:tab w:val="left" w:pos="0"/>
        </w:tabs>
        <w:spacing w:line="360" w:lineRule="auto"/>
        <w:jc w:val="both"/>
        <w:rPr>
          <w:sz w:val="28"/>
          <w:szCs w:val="28"/>
        </w:rPr>
      </w:pPr>
    </w:p>
    <w:p w:rsidR="004B32ED" w:rsidRDefault="004B32ED" w:rsidP="004B32ED">
      <w:pPr>
        <w:tabs>
          <w:tab w:val="left" w:pos="0"/>
        </w:tabs>
        <w:spacing w:line="360" w:lineRule="auto"/>
        <w:jc w:val="both"/>
        <w:rPr>
          <w:sz w:val="28"/>
          <w:szCs w:val="28"/>
        </w:rPr>
      </w:pPr>
    </w:p>
    <w:p w:rsidR="004B32ED" w:rsidRDefault="004B32ED" w:rsidP="004B32ED">
      <w:pPr>
        <w:tabs>
          <w:tab w:val="left" w:pos="0"/>
        </w:tabs>
        <w:spacing w:line="360" w:lineRule="auto"/>
        <w:jc w:val="both"/>
        <w:rPr>
          <w:sz w:val="28"/>
          <w:szCs w:val="28"/>
        </w:rPr>
      </w:pPr>
    </w:p>
    <w:p w:rsidR="004B32ED" w:rsidRDefault="004B32ED" w:rsidP="004B32ED">
      <w:pPr>
        <w:tabs>
          <w:tab w:val="left" w:pos="0"/>
        </w:tabs>
        <w:spacing w:line="360" w:lineRule="auto"/>
        <w:jc w:val="both"/>
        <w:rPr>
          <w:sz w:val="28"/>
          <w:szCs w:val="28"/>
        </w:rPr>
      </w:pPr>
    </w:p>
    <w:p w:rsidR="004B32ED" w:rsidRDefault="004B32ED" w:rsidP="004B32ED">
      <w:pPr>
        <w:tabs>
          <w:tab w:val="left" w:pos="0"/>
        </w:tabs>
        <w:spacing w:line="360" w:lineRule="auto"/>
        <w:jc w:val="both"/>
        <w:rPr>
          <w:sz w:val="28"/>
          <w:szCs w:val="28"/>
        </w:rPr>
      </w:pPr>
    </w:p>
    <w:p w:rsidR="004B32ED" w:rsidRDefault="004B32ED" w:rsidP="004B32ED">
      <w:pPr>
        <w:tabs>
          <w:tab w:val="left" w:pos="0"/>
        </w:tabs>
        <w:spacing w:line="360" w:lineRule="auto"/>
        <w:ind w:firstLine="720"/>
        <w:jc w:val="both"/>
      </w:pPr>
      <w:r>
        <w:t>Таблица 5.3.</w:t>
      </w:r>
    </w:p>
    <w:p w:rsidR="004B32ED" w:rsidRDefault="004B32ED" w:rsidP="004B32ED">
      <w:pPr>
        <w:tabs>
          <w:tab w:val="left" w:pos="0"/>
        </w:tabs>
        <w:spacing w:line="360" w:lineRule="auto"/>
        <w:ind w:firstLine="720"/>
        <w:jc w:val="both"/>
      </w:pPr>
      <w:r>
        <w:t>Микроклимат (ГОСТ 12.1.005-76)</w:t>
      </w:r>
    </w:p>
    <w:tbl>
      <w:tblPr>
        <w:tblW w:w="9825"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596"/>
        <w:gridCol w:w="3028"/>
        <w:gridCol w:w="1272"/>
        <w:gridCol w:w="1534"/>
        <w:gridCol w:w="849"/>
        <w:gridCol w:w="1220"/>
      </w:tblGrid>
      <w:tr w:rsidR="004B32ED" w:rsidTr="0097248F">
        <w:trPr>
          <w:cantSplit/>
        </w:trPr>
        <w:tc>
          <w:tcPr>
            <w:tcW w:w="594" w:type="dxa"/>
            <w:vMerge w:val="restart"/>
          </w:tcPr>
          <w:p w:rsidR="004B32ED" w:rsidRDefault="004B32ED" w:rsidP="004B32ED">
            <w:pPr>
              <w:tabs>
                <w:tab w:val="left" w:pos="0"/>
              </w:tabs>
              <w:spacing w:line="360" w:lineRule="auto"/>
              <w:jc w:val="both"/>
            </w:pPr>
            <w:r>
              <w:t>№</w:t>
            </w:r>
          </w:p>
          <w:p w:rsidR="004B32ED" w:rsidRDefault="004B32ED" w:rsidP="004B32ED">
            <w:pPr>
              <w:tabs>
                <w:tab w:val="left" w:pos="0"/>
              </w:tabs>
              <w:spacing w:line="360" w:lineRule="auto"/>
              <w:jc w:val="both"/>
            </w:pPr>
            <w:r>
              <w:t>п/п</w:t>
            </w:r>
          </w:p>
        </w:tc>
        <w:tc>
          <w:tcPr>
            <w:tcW w:w="1826" w:type="dxa"/>
            <w:vMerge w:val="restart"/>
          </w:tcPr>
          <w:p w:rsidR="004B32ED" w:rsidRDefault="004B32ED" w:rsidP="004B32ED">
            <w:pPr>
              <w:tabs>
                <w:tab w:val="left" w:pos="0"/>
              </w:tabs>
              <w:jc w:val="both"/>
            </w:pPr>
            <w:r>
              <w:t>Наименова-</w:t>
            </w:r>
          </w:p>
          <w:p w:rsidR="004B32ED" w:rsidRDefault="004B32ED" w:rsidP="004B32ED">
            <w:pPr>
              <w:tabs>
                <w:tab w:val="left" w:pos="0"/>
              </w:tabs>
              <w:jc w:val="both"/>
            </w:pPr>
            <w:r>
              <w:t>ние операции</w:t>
            </w:r>
          </w:p>
          <w:p w:rsidR="004B32ED" w:rsidRDefault="004B32ED" w:rsidP="004B32ED">
            <w:pPr>
              <w:tabs>
                <w:tab w:val="left" w:pos="0"/>
              </w:tabs>
              <w:jc w:val="both"/>
            </w:pPr>
            <w:r>
              <w:t>(раб. место,</w:t>
            </w:r>
          </w:p>
          <w:p w:rsidR="004B32ED" w:rsidRDefault="004B32ED" w:rsidP="004B32ED">
            <w:pPr>
              <w:tabs>
                <w:tab w:val="left" w:pos="0"/>
              </w:tabs>
              <w:jc w:val="both"/>
            </w:pPr>
            <w:r>
              <w:t>профессия)</w:t>
            </w:r>
          </w:p>
          <w:p w:rsidR="004B32ED" w:rsidRDefault="004B32ED" w:rsidP="004B32ED">
            <w:pPr>
              <w:tabs>
                <w:tab w:val="left" w:pos="0"/>
              </w:tabs>
              <w:jc w:val="both"/>
            </w:pPr>
            <w:r>
              <w:t>номер по табл.1</w:t>
            </w:r>
          </w:p>
        </w:tc>
        <w:tc>
          <w:tcPr>
            <w:tcW w:w="1862" w:type="dxa"/>
            <w:vMerge w:val="restart"/>
          </w:tcPr>
          <w:p w:rsidR="004B32ED" w:rsidRDefault="004B32ED" w:rsidP="004B32ED">
            <w:pPr>
              <w:pStyle w:val="3"/>
            </w:pPr>
            <w:r>
              <w:t>Характеристика</w:t>
            </w:r>
          </w:p>
          <w:p w:rsidR="004B32ED" w:rsidRDefault="004B32ED" w:rsidP="004B32ED">
            <w:pPr>
              <w:tabs>
                <w:tab w:val="left" w:pos="0"/>
              </w:tabs>
              <w:spacing w:line="360" w:lineRule="auto"/>
              <w:jc w:val="both"/>
            </w:pPr>
            <w:r>
              <w:t>помещений</w:t>
            </w:r>
          </w:p>
          <w:p w:rsidR="004B32ED" w:rsidRDefault="004B32ED" w:rsidP="004B32ED">
            <w:pPr>
              <w:tabs>
                <w:tab w:val="left" w:pos="0"/>
              </w:tabs>
              <w:spacing w:line="360" w:lineRule="auto"/>
              <w:jc w:val="both"/>
            </w:pPr>
            <w:r>
              <w:t>по избыткам</w:t>
            </w:r>
          </w:p>
          <w:p w:rsidR="004B32ED" w:rsidRDefault="004B32ED" w:rsidP="004B32ED">
            <w:pPr>
              <w:tabs>
                <w:tab w:val="left" w:pos="0"/>
              </w:tabs>
              <w:spacing w:line="360" w:lineRule="auto"/>
              <w:jc w:val="both"/>
            </w:pPr>
            <w:r>
              <w:t>тепла</w:t>
            </w:r>
          </w:p>
        </w:tc>
        <w:tc>
          <w:tcPr>
            <w:tcW w:w="1448" w:type="dxa"/>
            <w:vMerge w:val="restart"/>
          </w:tcPr>
          <w:p w:rsidR="004B32ED" w:rsidRDefault="004B32ED" w:rsidP="004B32ED">
            <w:pPr>
              <w:tabs>
                <w:tab w:val="left" w:pos="0"/>
              </w:tabs>
              <w:spacing w:line="360" w:lineRule="auto"/>
              <w:jc w:val="both"/>
            </w:pPr>
            <w:r>
              <w:t>Категория</w:t>
            </w:r>
          </w:p>
          <w:p w:rsidR="004B32ED" w:rsidRDefault="004B32ED" w:rsidP="004B32ED">
            <w:pPr>
              <w:tabs>
                <w:tab w:val="left" w:pos="0"/>
              </w:tabs>
              <w:spacing w:line="360" w:lineRule="auto"/>
              <w:jc w:val="both"/>
            </w:pPr>
            <w:r>
              <w:t>тяжести</w:t>
            </w:r>
          </w:p>
        </w:tc>
        <w:tc>
          <w:tcPr>
            <w:tcW w:w="4095" w:type="dxa"/>
            <w:gridSpan w:val="3"/>
          </w:tcPr>
          <w:p w:rsidR="004B32ED" w:rsidRDefault="004B32ED" w:rsidP="004B32ED">
            <w:pPr>
              <w:tabs>
                <w:tab w:val="left" w:pos="0"/>
              </w:tabs>
              <w:spacing w:line="360" w:lineRule="auto"/>
              <w:jc w:val="both"/>
            </w:pPr>
            <w:r>
              <w:t>Параметры микроклимата</w:t>
            </w:r>
          </w:p>
        </w:tc>
      </w:tr>
      <w:tr w:rsidR="004B32ED" w:rsidTr="0097248F">
        <w:trPr>
          <w:cantSplit/>
        </w:trPr>
        <w:tc>
          <w:tcPr>
            <w:tcW w:w="594" w:type="dxa"/>
            <w:vMerge/>
          </w:tcPr>
          <w:p w:rsidR="004B32ED" w:rsidRDefault="004B32ED" w:rsidP="004B32ED">
            <w:pPr>
              <w:tabs>
                <w:tab w:val="left" w:pos="0"/>
              </w:tabs>
              <w:spacing w:line="360" w:lineRule="auto"/>
              <w:jc w:val="both"/>
            </w:pPr>
          </w:p>
        </w:tc>
        <w:tc>
          <w:tcPr>
            <w:tcW w:w="1826" w:type="dxa"/>
            <w:vMerge/>
          </w:tcPr>
          <w:p w:rsidR="004B32ED" w:rsidRDefault="004B32ED" w:rsidP="004B32ED">
            <w:pPr>
              <w:tabs>
                <w:tab w:val="left" w:pos="0"/>
              </w:tabs>
              <w:spacing w:line="360" w:lineRule="auto"/>
              <w:jc w:val="both"/>
            </w:pPr>
          </w:p>
        </w:tc>
        <w:tc>
          <w:tcPr>
            <w:tcW w:w="1862" w:type="dxa"/>
            <w:vMerge/>
          </w:tcPr>
          <w:p w:rsidR="004B32ED" w:rsidRDefault="004B32ED" w:rsidP="004B32ED">
            <w:pPr>
              <w:tabs>
                <w:tab w:val="left" w:pos="0"/>
              </w:tabs>
              <w:spacing w:line="360" w:lineRule="auto"/>
              <w:jc w:val="both"/>
            </w:pPr>
          </w:p>
        </w:tc>
        <w:tc>
          <w:tcPr>
            <w:tcW w:w="1448" w:type="dxa"/>
            <w:vMerge/>
          </w:tcPr>
          <w:p w:rsidR="004B32ED" w:rsidRDefault="004B32ED" w:rsidP="004B32ED">
            <w:pPr>
              <w:tabs>
                <w:tab w:val="left" w:pos="0"/>
              </w:tabs>
              <w:spacing w:line="360" w:lineRule="auto"/>
              <w:jc w:val="both"/>
            </w:pPr>
          </w:p>
        </w:tc>
        <w:tc>
          <w:tcPr>
            <w:tcW w:w="1754" w:type="dxa"/>
          </w:tcPr>
          <w:p w:rsidR="004B32ED" w:rsidRDefault="004B32ED" w:rsidP="004B32ED">
            <w:pPr>
              <w:tabs>
                <w:tab w:val="left" w:pos="0"/>
              </w:tabs>
              <w:spacing w:line="360" w:lineRule="auto"/>
              <w:jc w:val="both"/>
            </w:pPr>
            <w:r>
              <w:t>Температура</w:t>
            </w:r>
          </w:p>
          <w:p w:rsidR="004B32ED" w:rsidRDefault="004B32ED" w:rsidP="004B32ED">
            <w:pPr>
              <w:tabs>
                <w:tab w:val="left" w:pos="0"/>
              </w:tabs>
              <w:spacing w:line="360" w:lineRule="auto"/>
              <w:jc w:val="both"/>
            </w:pPr>
            <w:r>
              <w:rPr>
                <w:vertAlign w:val="superscript"/>
              </w:rPr>
              <w:t>о</w:t>
            </w:r>
            <w:r>
              <w:t>С</w:t>
            </w:r>
          </w:p>
        </w:tc>
        <w:tc>
          <w:tcPr>
            <w:tcW w:w="954" w:type="dxa"/>
          </w:tcPr>
          <w:p w:rsidR="004B32ED" w:rsidRDefault="004B32ED" w:rsidP="004B32ED">
            <w:pPr>
              <w:tabs>
                <w:tab w:val="left" w:pos="0"/>
              </w:tabs>
              <w:spacing w:line="360" w:lineRule="auto"/>
              <w:jc w:val="both"/>
            </w:pPr>
            <w:r>
              <w:t>Влаж-</w:t>
            </w:r>
          </w:p>
          <w:p w:rsidR="004B32ED" w:rsidRDefault="004B32ED" w:rsidP="004B32ED">
            <w:pPr>
              <w:tabs>
                <w:tab w:val="left" w:pos="0"/>
              </w:tabs>
              <w:spacing w:line="360" w:lineRule="auto"/>
              <w:jc w:val="both"/>
            </w:pPr>
            <w:r>
              <w:t>ность</w:t>
            </w:r>
          </w:p>
        </w:tc>
        <w:tc>
          <w:tcPr>
            <w:tcW w:w="1387" w:type="dxa"/>
          </w:tcPr>
          <w:p w:rsidR="004B32ED" w:rsidRDefault="004B32ED" w:rsidP="004B32ED">
            <w:pPr>
              <w:tabs>
                <w:tab w:val="left" w:pos="0"/>
              </w:tabs>
              <w:spacing w:line="360" w:lineRule="auto"/>
              <w:jc w:val="both"/>
            </w:pPr>
            <w:r>
              <w:t>Скорость движения воздуха</w:t>
            </w:r>
          </w:p>
        </w:tc>
      </w:tr>
      <w:tr w:rsidR="004B32ED" w:rsidTr="0097248F">
        <w:tc>
          <w:tcPr>
            <w:tcW w:w="594" w:type="dxa"/>
          </w:tcPr>
          <w:p w:rsidR="004B32ED" w:rsidRDefault="004B32ED" w:rsidP="004B32ED">
            <w:pPr>
              <w:tabs>
                <w:tab w:val="left" w:pos="0"/>
              </w:tabs>
              <w:spacing w:line="360" w:lineRule="auto"/>
              <w:jc w:val="both"/>
            </w:pPr>
            <w:r>
              <w:t>1</w:t>
            </w:r>
          </w:p>
        </w:tc>
        <w:tc>
          <w:tcPr>
            <w:tcW w:w="1826" w:type="dxa"/>
          </w:tcPr>
          <w:p w:rsidR="004B32ED" w:rsidRDefault="004B32ED" w:rsidP="004B32ED">
            <w:pPr>
              <w:tabs>
                <w:tab w:val="left" w:pos="0"/>
              </w:tabs>
              <w:spacing w:line="360" w:lineRule="auto"/>
              <w:jc w:val="both"/>
            </w:pPr>
            <w:r>
              <w:t>1,2,3,4,5,6,7,8</w:t>
            </w:r>
          </w:p>
          <w:p w:rsidR="004B32ED" w:rsidRDefault="004B32ED" w:rsidP="004B32ED">
            <w:pPr>
              <w:tabs>
                <w:tab w:val="left" w:pos="0"/>
              </w:tabs>
              <w:spacing w:line="360" w:lineRule="auto"/>
              <w:jc w:val="both"/>
            </w:pPr>
            <w:r>
              <w:t>холодное время</w:t>
            </w:r>
          </w:p>
          <w:p w:rsidR="004B32ED" w:rsidRDefault="004B32ED" w:rsidP="004B32ED">
            <w:pPr>
              <w:tabs>
                <w:tab w:val="left" w:pos="0"/>
              </w:tabs>
              <w:spacing w:line="360" w:lineRule="auto"/>
              <w:jc w:val="both"/>
            </w:pPr>
            <w:r>
              <w:t>года</w:t>
            </w:r>
          </w:p>
        </w:tc>
        <w:tc>
          <w:tcPr>
            <w:tcW w:w="1862" w:type="dxa"/>
          </w:tcPr>
          <w:p w:rsidR="004B32ED" w:rsidRDefault="004B32ED" w:rsidP="004B32ED">
            <w:pPr>
              <w:tabs>
                <w:tab w:val="left" w:pos="0"/>
              </w:tabs>
              <w:spacing w:line="360" w:lineRule="auto"/>
              <w:jc w:val="both"/>
            </w:pPr>
            <w:r>
              <w:t>Незначит.</w:t>
            </w:r>
          </w:p>
          <w:p w:rsidR="004B32ED" w:rsidRDefault="004B32ED" w:rsidP="004B32ED">
            <w:pPr>
              <w:tabs>
                <w:tab w:val="left" w:pos="0"/>
              </w:tabs>
              <w:spacing w:line="360" w:lineRule="auto"/>
              <w:jc w:val="both"/>
            </w:pPr>
            <w:r>
              <w:t>избыток тепла 23,2 Дж/м</w:t>
            </w:r>
            <w:r>
              <w:rPr>
                <w:vertAlign w:val="superscript"/>
              </w:rPr>
              <w:t>3</w:t>
            </w:r>
            <w:r>
              <w:t>с</w:t>
            </w:r>
          </w:p>
        </w:tc>
        <w:tc>
          <w:tcPr>
            <w:tcW w:w="1448" w:type="dxa"/>
          </w:tcPr>
          <w:p w:rsidR="004B32ED" w:rsidRDefault="004B32ED" w:rsidP="004B32ED">
            <w:pPr>
              <w:tabs>
                <w:tab w:val="left" w:pos="0"/>
              </w:tabs>
              <w:spacing w:line="360" w:lineRule="auto"/>
              <w:jc w:val="both"/>
            </w:pPr>
            <w:r>
              <w:t>Средней тяжести</w:t>
            </w:r>
          </w:p>
          <w:p w:rsidR="004B32ED" w:rsidRDefault="004B32ED" w:rsidP="004B32ED">
            <w:pPr>
              <w:tabs>
                <w:tab w:val="left" w:pos="0"/>
              </w:tabs>
              <w:spacing w:line="360" w:lineRule="auto"/>
              <w:jc w:val="both"/>
            </w:pPr>
            <w:r>
              <w:t>150*250</w:t>
            </w:r>
          </w:p>
          <w:p w:rsidR="004B32ED" w:rsidRDefault="004B32ED" w:rsidP="004B32ED">
            <w:pPr>
              <w:tabs>
                <w:tab w:val="left" w:pos="0"/>
              </w:tabs>
              <w:spacing w:line="360" w:lineRule="auto"/>
              <w:jc w:val="both"/>
            </w:pPr>
            <w:r>
              <w:t>ккал/час</w:t>
            </w:r>
          </w:p>
        </w:tc>
        <w:tc>
          <w:tcPr>
            <w:tcW w:w="1754" w:type="dxa"/>
          </w:tcPr>
          <w:p w:rsidR="004B32ED" w:rsidRDefault="004B32ED" w:rsidP="004B32ED">
            <w:pPr>
              <w:tabs>
                <w:tab w:val="left" w:pos="0"/>
              </w:tabs>
              <w:spacing w:line="360" w:lineRule="auto"/>
              <w:jc w:val="both"/>
            </w:pPr>
            <w:r>
              <w:t>17-23(18-20)</w:t>
            </w:r>
          </w:p>
        </w:tc>
        <w:tc>
          <w:tcPr>
            <w:tcW w:w="954" w:type="dxa"/>
          </w:tcPr>
          <w:p w:rsidR="004B32ED" w:rsidRDefault="004B32ED" w:rsidP="004B32ED">
            <w:pPr>
              <w:tabs>
                <w:tab w:val="left" w:pos="0"/>
              </w:tabs>
              <w:spacing w:line="360" w:lineRule="auto"/>
              <w:jc w:val="both"/>
            </w:pPr>
            <w:r>
              <w:t>75 (40-60)</w:t>
            </w:r>
          </w:p>
        </w:tc>
        <w:tc>
          <w:tcPr>
            <w:tcW w:w="1387" w:type="dxa"/>
          </w:tcPr>
          <w:p w:rsidR="004B32ED" w:rsidRDefault="004B32ED" w:rsidP="004B32ED">
            <w:pPr>
              <w:tabs>
                <w:tab w:val="left" w:pos="0"/>
              </w:tabs>
              <w:spacing w:line="360" w:lineRule="auto"/>
              <w:jc w:val="both"/>
            </w:pPr>
          </w:p>
          <w:p w:rsidR="004B32ED" w:rsidRDefault="004B32ED" w:rsidP="004B32ED">
            <w:pPr>
              <w:tabs>
                <w:tab w:val="left" w:pos="0"/>
              </w:tabs>
              <w:spacing w:line="360" w:lineRule="auto"/>
              <w:jc w:val="both"/>
            </w:pPr>
            <w:r>
              <w:t>До 0,3</w:t>
            </w:r>
          </w:p>
        </w:tc>
      </w:tr>
      <w:tr w:rsidR="004B32ED" w:rsidTr="0097248F">
        <w:tc>
          <w:tcPr>
            <w:tcW w:w="594" w:type="dxa"/>
          </w:tcPr>
          <w:p w:rsidR="004B32ED" w:rsidRDefault="004B32ED" w:rsidP="004B32ED">
            <w:pPr>
              <w:tabs>
                <w:tab w:val="left" w:pos="0"/>
              </w:tabs>
              <w:spacing w:line="360" w:lineRule="auto"/>
              <w:jc w:val="both"/>
            </w:pPr>
            <w:r>
              <w:t>2</w:t>
            </w:r>
          </w:p>
        </w:tc>
        <w:tc>
          <w:tcPr>
            <w:tcW w:w="1826" w:type="dxa"/>
          </w:tcPr>
          <w:p w:rsidR="004B32ED" w:rsidRDefault="004B32ED" w:rsidP="004B32ED">
            <w:pPr>
              <w:tabs>
                <w:tab w:val="left" w:pos="0"/>
              </w:tabs>
              <w:spacing w:line="360" w:lineRule="auto"/>
              <w:jc w:val="both"/>
            </w:pPr>
            <w:r>
              <w:t>1,2,3,4,5,6,7,8</w:t>
            </w:r>
          </w:p>
          <w:p w:rsidR="004B32ED" w:rsidRDefault="004B32ED" w:rsidP="004B32ED">
            <w:pPr>
              <w:tabs>
                <w:tab w:val="left" w:pos="0"/>
              </w:tabs>
              <w:spacing w:line="360" w:lineRule="auto"/>
              <w:jc w:val="both"/>
            </w:pPr>
            <w:r>
              <w:t>теплое время</w:t>
            </w:r>
          </w:p>
          <w:p w:rsidR="004B32ED" w:rsidRDefault="004B32ED" w:rsidP="004B32ED">
            <w:pPr>
              <w:tabs>
                <w:tab w:val="left" w:pos="0"/>
              </w:tabs>
              <w:spacing w:line="360" w:lineRule="auto"/>
              <w:jc w:val="both"/>
            </w:pPr>
            <w:r>
              <w:t>года</w:t>
            </w:r>
          </w:p>
        </w:tc>
        <w:tc>
          <w:tcPr>
            <w:tcW w:w="1862" w:type="dxa"/>
          </w:tcPr>
          <w:p w:rsidR="004B32ED" w:rsidRDefault="004B32ED" w:rsidP="004B32ED">
            <w:pPr>
              <w:tabs>
                <w:tab w:val="left" w:pos="0"/>
              </w:tabs>
              <w:spacing w:line="360" w:lineRule="auto"/>
              <w:jc w:val="both"/>
            </w:pPr>
            <w:r>
              <w:t>Незначит.</w:t>
            </w:r>
          </w:p>
          <w:p w:rsidR="004B32ED" w:rsidRDefault="004B32ED" w:rsidP="004B32ED">
            <w:pPr>
              <w:tabs>
                <w:tab w:val="left" w:pos="0"/>
              </w:tabs>
              <w:spacing w:line="360" w:lineRule="auto"/>
              <w:jc w:val="both"/>
            </w:pPr>
            <w:r>
              <w:t>избыток тепла 23,2 Дж/м</w:t>
            </w:r>
            <w:r>
              <w:rPr>
                <w:vertAlign w:val="superscript"/>
              </w:rPr>
              <w:t>3</w:t>
            </w:r>
            <w:r>
              <w:t>с</w:t>
            </w:r>
          </w:p>
        </w:tc>
        <w:tc>
          <w:tcPr>
            <w:tcW w:w="1448" w:type="dxa"/>
          </w:tcPr>
          <w:p w:rsidR="004B32ED" w:rsidRDefault="004B32ED" w:rsidP="004B32ED">
            <w:pPr>
              <w:tabs>
                <w:tab w:val="left" w:pos="0"/>
              </w:tabs>
              <w:spacing w:line="360" w:lineRule="auto"/>
              <w:jc w:val="both"/>
            </w:pPr>
            <w:r>
              <w:t>Средней тяжести</w:t>
            </w:r>
          </w:p>
          <w:p w:rsidR="004B32ED" w:rsidRDefault="004B32ED" w:rsidP="004B32ED">
            <w:pPr>
              <w:tabs>
                <w:tab w:val="left" w:pos="0"/>
              </w:tabs>
              <w:spacing w:line="360" w:lineRule="auto"/>
              <w:jc w:val="both"/>
            </w:pPr>
            <w:r>
              <w:t>150*250</w:t>
            </w:r>
          </w:p>
          <w:p w:rsidR="004B32ED" w:rsidRDefault="004B32ED" w:rsidP="004B32ED">
            <w:pPr>
              <w:tabs>
                <w:tab w:val="left" w:pos="0"/>
              </w:tabs>
              <w:spacing w:line="360" w:lineRule="auto"/>
              <w:jc w:val="both"/>
            </w:pPr>
            <w:r>
              <w:t>ккал/час</w:t>
            </w:r>
          </w:p>
        </w:tc>
        <w:tc>
          <w:tcPr>
            <w:tcW w:w="1754" w:type="dxa"/>
          </w:tcPr>
          <w:p w:rsidR="004B32ED" w:rsidRDefault="004B32ED" w:rsidP="004B32ED">
            <w:pPr>
              <w:tabs>
                <w:tab w:val="left" w:pos="0"/>
              </w:tabs>
              <w:spacing w:line="360" w:lineRule="auto"/>
              <w:jc w:val="both"/>
            </w:pPr>
            <w:r>
              <w:t>18-27(21-23)</w:t>
            </w:r>
          </w:p>
        </w:tc>
        <w:tc>
          <w:tcPr>
            <w:tcW w:w="954" w:type="dxa"/>
          </w:tcPr>
          <w:p w:rsidR="004B32ED" w:rsidRDefault="004B32ED" w:rsidP="004B32ED">
            <w:pPr>
              <w:tabs>
                <w:tab w:val="left" w:pos="0"/>
              </w:tabs>
              <w:spacing w:line="360" w:lineRule="auto"/>
              <w:jc w:val="both"/>
            </w:pPr>
            <w:r>
              <w:t>65 (40- 60)</w:t>
            </w:r>
          </w:p>
        </w:tc>
        <w:tc>
          <w:tcPr>
            <w:tcW w:w="1387" w:type="dxa"/>
          </w:tcPr>
          <w:p w:rsidR="004B32ED" w:rsidRDefault="004B32ED" w:rsidP="004B32ED">
            <w:pPr>
              <w:tabs>
                <w:tab w:val="left" w:pos="0"/>
              </w:tabs>
              <w:spacing w:line="360" w:lineRule="auto"/>
              <w:jc w:val="both"/>
            </w:pPr>
          </w:p>
          <w:p w:rsidR="004B32ED" w:rsidRDefault="004B32ED" w:rsidP="004B32ED">
            <w:pPr>
              <w:tabs>
                <w:tab w:val="left" w:pos="0"/>
              </w:tabs>
              <w:spacing w:line="360" w:lineRule="auto"/>
              <w:jc w:val="both"/>
            </w:pPr>
            <w:r>
              <w:t>0,2 – 04</w:t>
            </w:r>
          </w:p>
          <w:p w:rsidR="004B32ED" w:rsidRDefault="004B32ED" w:rsidP="004B32ED">
            <w:pPr>
              <w:tabs>
                <w:tab w:val="left" w:pos="0"/>
              </w:tabs>
              <w:spacing w:line="360" w:lineRule="auto"/>
              <w:jc w:val="both"/>
            </w:pPr>
          </w:p>
        </w:tc>
      </w:tr>
    </w:tbl>
    <w:p w:rsidR="004B32ED" w:rsidRDefault="004B32ED" w:rsidP="004B32ED">
      <w:pPr>
        <w:tabs>
          <w:tab w:val="left" w:pos="0"/>
        </w:tabs>
        <w:spacing w:line="360" w:lineRule="auto"/>
        <w:ind w:firstLine="720"/>
        <w:jc w:val="both"/>
        <w:rPr>
          <w:sz w:val="28"/>
          <w:szCs w:val="28"/>
          <w:lang w:val="en-US"/>
        </w:rPr>
      </w:pPr>
    </w:p>
    <w:p w:rsidR="004B32ED" w:rsidRDefault="004B32ED" w:rsidP="004B32ED">
      <w:pPr>
        <w:tabs>
          <w:tab w:val="left" w:pos="0"/>
        </w:tabs>
        <w:spacing w:line="360" w:lineRule="auto"/>
        <w:ind w:firstLine="720"/>
        <w:jc w:val="both"/>
        <w:rPr>
          <w:sz w:val="28"/>
          <w:szCs w:val="28"/>
          <w:lang w:val="en-US"/>
        </w:rPr>
      </w:pPr>
    </w:p>
    <w:p w:rsidR="004B32ED" w:rsidRDefault="004B32ED" w:rsidP="004B32ED">
      <w:pPr>
        <w:tabs>
          <w:tab w:val="left" w:pos="0"/>
        </w:tabs>
        <w:spacing w:line="360" w:lineRule="auto"/>
        <w:ind w:firstLine="720"/>
        <w:jc w:val="both"/>
        <w:rPr>
          <w:sz w:val="28"/>
          <w:szCs w:val="28"/>
          <w:lang w:val="en-US"/>
        </w:rPr>
      </w:pPr>
    </w:p>
    <w:p w:rsidR="004B32ED" w:rsidRDefault="004B32ED" w:rsidP="004B32ED">
      <w:pPr>
        <w:tabs>
          <w:tab w:val="left" w:pos="0"/>
        </w:tabs>
        <w:spacing w:line="360" w:lineRule="auto"/>
        <w:ind w:firstLine="720"/>
        <w:jc w:val="both"/>
      </w:pPr>
    </w:p>
    <w:p w:rsidR="004B32ED" w:rsidRDefault="004B32ED" w:rsidP="004B32ED">
      <w:pPr>
        <w:tabs>
          <w:tab w:val="left" w:pos="0"/>
        </w:tabs>
        <w:spacing w:line="360" w:lineRule="auto"/>
        <w:ind w:firstLine="720"/>
        <w:jc w:val="both"/>
      </w:pPr>
      <w:r>
        <w:t>Таблица 5.4.</w:t>
      </w:r>
    </w:p>
    <w:p w:rsidR="004B32ED" w:rsidRDefault="004B32ED" w:rsidP="004B32ED">
      <w:pPr>
        <w:tabs>
          <w:tab w:val="left" w:pos="0"/>
        </w:tabs>
        <w:spacing w:line="360" w:lineRule="auto"/>
        <w:ind w:firstLine="720"/>
        <w:jc w:val="both"/>
      </w:pPr>
      <w:r>
        <w:t>Освещённость (СНиП 11-4-79)</w:t>
      </w:r>
    </w:p>
    <w:tbl>
      <w:tblPr>
        <w:tblW w:w="1045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
        <w:gridCol w:w="1431"/>
        <w:gridCol w:w="1067"/>
        <w:gridCol w:w="1029"/>
        <w:gridCol w:w="1168"/>
        <w:gridCol w:w="904"/>
        <w:gridCol w:w="910"/>
        <w:gridCol w:w="1103"/>
        <w:gridCol w:w="1006"/>
        <w:gridCol w:w="1393"/>
      </w:tblGrid>
      <w:tr w:rsidR="004B32ED" w:rsidTr="0097248F">
        <w:trPr>
          <w:cantSplit/>
        </w:trPr>
        <w:tc>
          <w:tcPr>
            <w:tcW w:w="445" w:type="dxa"/>
            <w:vMerge w:val="restart"/>
          </w:tcPr>
          <w:p w:rsidR="004B32ED" w:rsidRDefault="004B32ED" w:rsidP="004B32ED">
            <w:pPr>
              <w:tabs>
                <w:tab w:val="left" w:pos="0"/>
              </w:tabs>
              <w:spacing w:line="360" w:lineRule="auto"/>
              <w:jc w:val="both"/>
            </w:pPr>
            <w:r>
              <w:t>№</w:t>
            </w:r>
          </w:p>
        </w:tc>
        <w:tc>
          <w:tcPr>
            <w:tcW w:w="1431" w:type="dxa"/>
            <w:vMerge w:val="restart"/>
          </w:tcPr>
          <w:p w:rsidR="004B32ED" w:rsidRDefault="004B32ED" w:rsidP="004B32ED">
            <w:pPr>
              <w:pStyle w:val="a3"/>
              <w:jc w:val="both"/>
            </w:pPr>
            <w:r>
              <w:t>Наименова-</w:t>
            </w:r>
          </w:p>
          <w:p w:rsidR="004B32ED" w:rsidRDefault="004B32ED" w:rsidP="004B32ED">
            <w:pPr>
              <w:tabs>
                <w:tab w:val="left" w:pos="0"/>
              </w:tabs>
              <w:jc w:val="both"/>
            </w:pPr>
            <w:r>
              <w:t>ние операции</w:t>
            </w:r>
          </w:p>
          <w:p w:rsidR="004B32ED" w:rsidRDefault="004B32ED" w:rsidP="004B32ED">
            <w:pPr>
              <w:tabs>
                <w:tab w:val="left" w:pos="0"/>
              </w:tabs>
              <w:jc w:val="both"/>
            </w:pPr>
            <w:r>
              <w:t>(раб. место,</w:t>
            </w:r>
          </w:p>
          <w:p w:rsidR="004B32ED" w:rsidRDefault="004B32ED" w:rsidP="004B32ED">
            <w:pPr>
              <w:tabs>
                <w:tab w:val="left" w:pos="0"/>
              </w:tabs>
              <w:jc w:val="both"/>
            </w:pPr>
            <w:r>
              <w:t>профессия)</w:t>
            </w:r>
          </w:p>
          <w:p w:rsidR="004B32ED" w:rsidRDefault="004B32ED" w:rsidP="004B32ED">
            <w:pPr>
              <w:tabs>
                <w:tab w:val="left" w:pos="0"/>
              </w:tabs>
              <w:spacing w:line="360" w:lineRule="auto"/>
              <w:jc w:val="both"/>
            </w:pPr>
            <w:r>
              <w:t>номер по табл.1</w:t>
            </w:r>
          </w:p>
        </w:tc>
        <w:tc>
          <w:tcPr>
            <w:tcW w:w="1067" w:type="dxa"/>
            <w:vMerge w:val="restart"/>
          </w:tcPr>
          <w:p w:rsidR="004B32ED" w:rsidRDefault="004B32ED" w:rsidP="004B32ED">
            <w:pPr>
              <w:pStyle w:val="3"/>
            </w:pPr>
            <w:r>
              <w:t>Мини-</w:t>
            </w:r>
          </w:p>
          <w:p w:rsidR="004B32ED" w:rsidRDefault="004B32ED" w:rsidP="004B32ED">
            <w:pPr>
              <w:pStyle w:val="3"/>
            </w:pPr>
            <w:r>
              <w:t>мальн.</w:t>
            </w:r>
          </w:p>
          <w:p w:rsidR="004B32ED" w:rsidRDefault="004B32ED" w:rsidP="004B32ED">
            <w:pPr>
              <w:pStyle w:val="3"/>
            </w:pPr>
            <w:r>
              <w:t>размер</w:t>
            </w:r>
          </w:p>
          <w:p w:rsidR="004B32ED" w:rsidRDefault="004B32ED" w:rsidP="004B32ED">
            <w:pPr>
              <w:jc w:val="both"/>
            </w:pPr>
            <w:r>
              <w:t>объекта</w:t>
            </w:r>
          </w:p>
          <w:p w:rsidR="004B32ED" w:rsidRDefault="004B32ED" w:rsidP="004B32ED">
            <w:pPr>
              <w:jc w:val="both"/>
            </w:pPr>
            <w:r>
              <w:t>разли-чения,</w:t>
            </w:r>
          </w:p>
          <w:p w:rsidR="004B32ED" w:rsidRDefault="004B32ED" w:rsidP="004B32ED">
            <w:pPr>
              <w:jc w:val="both"/>
            </w:pPr>
            <w:r>
              <w:t>мм</w:t>
            </w:r>
          </w:p>
        </w:tc>
        <w:tc>
          <w:tcPr>
            <w:tcW w:w="1029" w:type="dxa"/>
            <w:vMerge w:val="restart"/>
          </w:tcPr>
          <w:p w:rsidR="004B32ED" w:rsidRDefault="004B32ED" w:rsidP="004B32ED">
            <w:pPr>
              <w:pStyle w:val="3"/>
            </w:pPr>
            <w:r>
              <w:t>Фон</w:t>
            </w:r>
          </w:p>
        </w:tc>
        <w:tc>
          <w:tcPr>
            <w:tcW w:w="1168" w:type="dxa"/>
            <w:vMerge w:val="restart"/>
          </w:tcPr>
          <w:p w:rsidR="004B32ED" w:rsidRDefault="004B32ED" w:rsidP="004B32ED">
            <w:pPr>
              <w:tabs>
                <w:tab w:val="left" w:pos="0"/>
              </w:tabs>
              <w:spacing w:line="360" w:lineRule="auto"/>
              <w:jc w:val="both"/>
            </w:pPr>
            <w:r>
              <w:t>Контраст</w:t>
            </w:r>
          </w:p>
        </w:tc>
        <w:tc>
          <w:tcPr>
            <w:tcW w:w="904" w:type="dxa"/>
            <w:vMerge w:val="restart"/>
          </w:tcPr>
          <w:p w:rsidR="004B32ED" w:rsidRDefault="004B32ED" w:rsidP="004B32ED">
            <w:pPr>
              <w:tabs>
                <w:tab w:val="left" w:pos="0"/>
              </w:tabs>
              <w:spacing w:line="360" w:lineRule="auto"/>
              <w:jc w:val="both"/>
            </w:pPr>
            <w:r>
              <w:t>Разряд</w:t>
            </w:r>
          </w:p>
          <w:p w:rsidR="004B32ED" w:rsidRDefault="004B32ED" w:rsidP="004B32ED">
            <w:pPr>
              <w:tabs>
                <w:tab w:val="left" w:pos="0"/>
              </w:tabs>
              <w:spacing w:line="360" w:lineRule="auto"/>
              <w:jc w:val="both"/>
            </w:pPr>
            <w:r>
              <w:t>работ</w:t>
            </w:r>
          </w:p>
        </w:tc>
        <w:tc>
          <w:tcPr>
            <w:tcW w:w="4412" w:type="dxa"/>
            <w:gridSpan w:val="4"/>
          </w:tcPr>
          <w:p w:rsidR="004B32ED" w:rsidRDefault="004B32ED" w:rsidP="004B32ED">
            <w:pPr>
              <w:tabs>
                <w:tab w:val="left" w:pos="0"/>
              </w:tabs>
              <w:spacing w:line="360" w:lineRule="auto"/>
              <w:jc w:val="both"/>
            </w:pPr>
            <w:r>
              <w:t>Освещённость ПДЗ</w:t>
            </w:r>
          </w:p>
        </w:tc>
      </w:tr>
      <w:tr w:rsidR="004B32ED" w:rsidTr="0097248F">
        <w:trPr>
          <w:cantSplit/>
        </w:trPr>
        <w:tc>
          <w:tcPr>
            <w:tcW w:w="445" w:type="dxa"/>
            <w:vMerge/>
          </w:tcPr>
          <w:p w:rsidR="004B32ED" w:rsidRDefault="004B32ED" w:rsidP="004B32ED">
            <w:pPr>
              <w:tabs>
                <w:tab w:val="left" w:pos="0"/>
              </w:tabs>
              <w:spacing w:line="360" w:lineRule="auto"/>
              <w:jc w:val="both"/>
            </w:pPr>
          </w:p>
        </w:tc>
        <w:tc>
          <w:tcPr>
            <w:tcW w:w="1431" w:type="dxa"/>
            <w:vMerge/>
          </w:tcPr>
          <w:p w:rsidR="004B32ED" w:rsidRDefault="004B32ED" w:rsidP="004B32ED">
            <w:pPr>
              <w:tabs>
                <w:tab w:val="left" w:pos="0"/>
              </w:tabs>
              <w:spacing w:line="360" w:lineRule="auto"/>
              <w:jc w:val="both"/>
            </w:pPr>
          </w:p>
        </w:tc>
        <w:tc>
          <w:tcPr>
            <w:tcW w:w="1067" w:type="dxa"/>
            <w:vMerge/>
          </w:tcPr>
          <w:p w:rsidR="004B32ED" w:rsidRDefault="004B32ED" w:rsidP="004B32ED">
            <w:pPr>
              <w:tabs>
                <w:tab w:val="left" w:pos="0"/>
              </w:tabs>
              <w:spacing w:line="360" w:lineRule="auto"/>
              <w:jc w:val="both"/>
            </w:pPr>
          </w:p>
        </w:tc>
        <w:tc>
          <w:tcPr>
            <w:tcW w:w="1029" w:type="dxa"/>
            <w:vMerge/>
          </w:tcPr>
          <w:p w:rsidR="004B32ED" w:rsidRDefault="004B32ED" w:rsidP="004B32ED">
            <w:pPr>
              <w:tabs>
                <w:tab w:val="left" w:pos="0"/>
              </w:tabs>
              <w:spacing w:line="360" w:lineRule="auto"/>
              <w:jc w:val="both"/>
            </w:pPr>
          </w:p>
        </w:tc>
        <w:tc>
          <w:tcPr>
            <w:tcW w:w="1168" w:type="dxa"/>
            <w:vMerge/>
          </w:tcPr>
          <w:p w:rsidR="004B32ED" w:rsidRDefault="004B32ED" w:rsidP="004B32ED">
            <w:pPr>
              <w:tabs>
                <w:tab w:val="left" w:pos="0"/>
              </w:tabs>
              <w:spacing w:line="360" w:lineRule="auto"/>
              <w:jc w:val="both"/>
            </w:pPr>
          </w:p>
        </w:tc>
        <w:tc>
          <w:tcPr>
            <w:tcW w:w="904" w:type="dxa"/>
            <w:vMerge/>
          </w:tcPr>
          <w:p w:rsidR="004B32ED" w:rsidRDefault="004B32ED" w:rsidP="004B32ED">
            <w:pPr>
              <w:tabs>
                <w:tab w:val="left" w:pos="0"/>
              </w:tabs>
              <w:spacing w:line="360" w:lineRule="auto"/>
              <w:jc w:val="both"/>
            </w:pPr>
          </w:p>
        </w:tc>
        <w:tc>
          <w:tcPr>
            <w:tcW w:w="910" w:type="dxa"/>
          </w:tcPr>
          <w:p w:rsidR="004B32ED" w:rsidRDefault="004B32ED" w:rsidP="004B32ED">
            <w:pPr>
              <w:tabs>
                <w:tab w:val="left" w:pos="0"/>
              </w:tabs>
              <w:spacing w:line="360" w:lineRule="auto"/>
              <w:jc w:val="both"/>
            </w:pPr>
            <w:r>
              <w:t>Общее ЛК</w:t>
            </w:r>
          </w:p>
        </w:tc>
        <w:tc>
          <w:tcPr>
            <w:tcW w:w="1103" w:type="dxa"/>
          </w:tcPr>
          <w:p w:rsidR="004B32ED" w:rsidRDefault="004B32ED" w:rsidP="004B32ED">
            <w:pPr>
              <w:tabs>
                <w:tab w:val="left" w:pos="0"/>
              </w:tabs>
              <w:spacing w:line="360" w:lineRule="auto"/>
              <w:jc w:val="both"/>
            </w:pPr>
            <w:r>
              <w:t>Местное ЛК</w:t>
            </w:r>
          </w:p>
        </w:tc>
        <w:tc>
          <w:tcPr>
            <w:tcW w:w="1006" w:type="dxa"/>
          </w:tcPr>
          <w:p w:rsidR="004B32ED" w:rsidRDefault="004B32ED" w:rsidP="004B32ED">
            <w:pPr>
              <w:tabs>
                <w:tab w:val="left" w:pos="0"/>
              </w:tabs>
              <w:spacing w:line="360" w:lineRule="auto"/>
              <w:jc w:val="both"/>
            </w:pPr>
            <w:r>
              <w:t>Естеств %</w:t>
            </w:r>
          </w:p>
        </w:tc>
        <w:tc>
          <w:tcPr>
            <w:tcW w:w="1393" w:type="dxa"/>
          </w:tcPr>
          <w:p w:rsidR="004B32ED" w:rsidRDefault="004B32ED" w:rsidP="004B32ED">
            <w:pPr>
              <w:tabs>
                <w:tab w:val="left" w:pos="0"/>
              </w:tabs>
              <w:spacing w:line="360" w:lineRule="auto"/>
              <w:jc w:val="both"/>
            </w:pPr>
            <w:r>
              <w:t>Совмещен-</w:t>
            </w:r>
          </w:p>
          <w:p w:rsidR="004B32ED" w:rsidRDefault="004B32ED" w:rsidP="004B32ED">
            <w:pPr>
              <w:tabs>
                <w:tab w:val="left" w:pos="0"/>
              </w:tabs>
              <w:spacing w:line="360" w:lineRule="auto"/>
              <w:jc w:val="both"/>
            </w:pPr>
            <w:r>
              <w:t>ное</w:t>
            </w:r>
          </w:p>
          <w:p w:rsidR="004B32ED" w:rsidRDefault="004B32ED" w:rsidP="004B32ED">
            <w:pPr>
              <w:tabs>
                <w:tab w:val="left" w:pos="0"/>
              </w:tabs>
              <w:spacing w:line="360" w:lineRule="auto"/>
              <w:jc w:val="both"/>
            </w:pPr>
            <w:r>
              <w:t>%</w:t>
            </w:r>
          </w:p>
        </w:tc>
      </w:tr>
      <w:tr w:rsidR="004B32ED" w:rsidTr="0097248F">
        <w:tc>
          <w:tcPr>
            <w:tcW w:w="445" w:type="dxa"/>
          </w:tcPr>
          <w:p w:rsidR="004B32ED" w:rsidRDefault="004B32ED" w:rsidP="004B32ED">
            <w:pPr>
              <w:tabs>
                <w:tab w:val="left" w:pos="0"/>
              </w:tabs>
              <w:spacing w:line="360" w:lineRule="auto"/>
              <w:jc w:val="both"/>
            </w:pPr>
            <w:r>
              <w:t>1</w:t>
            </w:r>
          </w:p>
        </w:tc>
        <w:tc>
          <w:tcPr>
            <w:tcW w:w="1431" w:type="dxa"/>
          </w:tcPr>
          <w:p w:rsidR="004B32ED" w:rsidRDefault="004B32ED" w:rsidP="004B32ED">
            <w:pPr>
              <w:tabs>
                <w:tab w:val="left" w:pos="0"/>
              </w:tabs>
              <w:spacing w:line="360" w:lineRule="auto"/>
              <w:jc w:val="both"/>
            </w:pPr>
            <w:r>
              <w:t>2</w:t>
            </w:r>
          </w:p>
        </w:tc>
        <w:tc>
          <w:tcPr>
            <w:tcW w:w="1067" w:type="dxa"/>
          </w:tcPr>
          <w:p w:rsidR="004B32ED" w:rsidRDefault="004B32ED" w:rsidP="004B32ED">
            <w:pPr>
              <w:tabs>
                <w:tab w:val="left" w:pos="0"/>
              </w:tabs>
              <w:spacing w:line="360" w:lineRule="auto"/>
              <w:jc w:val="both"/>
            </w:pPr>
            <w:r>
              <w:t>3</w:t>
            </w:r>
          </w:p>
        </w:tc>
        <w:tc>
          <w:tcPr>
            <w:tcW w:w="1029" w:type="dxa"/>
          </w:tcPr>
          <w:p w:rsidR="004B32ED" w:rsidRDefault="004B32ED" w:rsidP="004B32ED">
            <w:pPr>
              <w:tabs>
                <w:tab w:val="left" w:pos="0"/>
              </w:tabs>
              <w:spacing w:line="360" w:lineRule="auto"/>
              <w:jc w:val="both"/>
            </w:pPr>
            <w:r>
              <w:t>4</w:t>
            </w:r>
          </w:p>
        </w:tc>
        <w:tc>
          <w:tcPr>
            <w:tcW w:w="1168" w:type="dxa"/>
          </w:tcPr>
          <w:p w:rsidR="004B32ED" w:rsidRDefault="004B32ED" w:rsidP="004B32ED">
            <w:pPr>
              <w:tabs>
                <w:tab w:val="left" w:pos="0"/>
              </w:tabs>
              <w:spacing w:line="360" w:lineRule="auto"/>
              <w:jc w:val="both"/>
            </w:pPr>
            <w:r>
              <w:t>5</w:t>
            </w:r>
          </w:p>
        </w:tc>
        <w:tc>
          <w:tcPr>
            <w:tcW w:w="904" w:type="dxa"/>
          </w:tcPr>
          <w:p w:rsidR="004B32ED" w:rsidRDefault="004B32ED" w:rsidP="004B32ED">
            <w:pPr>
              <w:tabs>
                <w:tab w:val="left" w:pos="0"/>
              </w:tabs>
              <w:spacing w:line="360" w:lineRule="auto"/>
              <w:jc w:val="both"/>
            </w:pPr>
            <w:r>
              <w:t>6</w:t>
            </w:r>
          </w:p>
        </w:tc>
        <w:tc>
          <w:tcPr>
            <w:tcW w:w="910" w:type="dxa"/>
          </w:tcPr>
          <w:p w:rsidR="004B32ED" w:rsidRDefault="004B32ED" w:rsidP="004B32ED">
            <w:pPr>
              <w:tabs>
                <w:tab w:val="left" w:pos="0"/>
              </w:tabs>
              <w:spacing w:line="360" w:lineRule="auto"/>
              <w:jc w:val="both"/>
            </w:pPr>
            <w:r>
              <w:t>7</w:t>
            </w:r>
          </w:p>
        </w:tc>
        <w:tc>
          <w:tcPr>
            <w:tcW w:w="1103" w:type="dxa"/>
          </w:tcPr>
          <w:p w:rsidR="004B32ED" w:rsidRDefault="004B32ED" w:rsidP="004B32ED">
            <w:pPr>
              <w:tabs>
                <w:tab w:val="left" w:pos="0"/>
              </w:tabs>
              <w:spacing w:line="360" w:lineRule="auto"/>
              <w:jc w:val="both"/>
            </w:pPr>
            <w:r>
              <w:t>8</w:t>
            </w:r>
          </w:p>
        </w:tc>
        <w:tc>
          <w:tcPr>
            <w:tcW w:w="1006" w:type="dxa"/>
          </w:tcPr>
          <w:p w:rsidR="004B32ED" w:rsidRDefault="004B32ED" w:rsidP="004B32ED">
            <w:pPr>
              <w:tabs>
                <w:tab w:val="left" w:pos="0"/>
              </w:tabs>
              <w:spacing w:line="360" w:lineRule="auto"/>
              <w:jc w:val="both"/>
            </w:pPr>
            <w:r>
              <w:t>9</w:t>
            </w:r>
          </w:p>
        </w:tc>
        <w:tc>
          <w:tcPr>
            <w:tcW w:w="1393" w:type="dxa"/>
          </w:tcPr>
          <w:p w:rsidR="004B32ED" w:rsidRDefault="004B32ED" w:rsidP="004B32ED">
            <w:pPr>
              <w:tabs>
                <w:tab w:val="left" w:pos="0"/>
              </w:tabs>
              <w:spacing w:line="360" w:lineRule="auto"/>
              <w:jc w:val="both"/>
            </w:pPr>
            <w:r>
              <w:t>10</w:t>
            </w:r>
          </w:p>
        </w:tc>
      </w:tr>
      <w:tr w:rsidR="004B32ED" w:rsidTr="0097248F">
        <w:tc>
          <w:tcPr>
            <w:tcW w:w="445" w:type="dxa"/>
          </w:tcPr>
          <w:p w:rsidR="004B32ED" w:rsidRDefault="004B32ED" w:rsidP="004B32ED">
            <w:pPr>
              <w:tabs>
                <w:tab w:val="left" w:pos="0"/>
              </w:tabs>
              <w:spacing w:line="360" w:lineRule="auto"/>
              <w:jc w:val="both"/>
            </w:pPr>
            <w:r>
              <w:t>1</w:t>
            </w:r>
          </w:p>
        </w:tc>
        <w:tc>
          <w:tcPr>
            <w:tcW w:w="1431" w:type="dxa"/>
          </w:tcPr>
          <w:p w:rsidR="004B32ED" w:rsidRDefault="004B32ED" w:rsidP="004B32ED">
            <w:pPr>
              <w:tabs>
                <w:tab w:val="left" w:pos="0"/>
              </w:tabs>
              <w:spacing w:line="360" w:lineRule="auto"/>
              <w:jc w:val="both"/>
            </w:pPr>
            <w:r>
              <w:t>1</w:t>
            </w:r>
          </w:p>
        </w:tc>
        <w:tc>
          <w:tcPr>
            <w:tcW w:w="1067" w:type="dxa"/>
          </w:tcPr>
          <w:p w:rsidR="004B32ED" w:rsidRDefault="004B32ED" w:rsidP="004B32ED">
            <w:pPr>
              <w:tabs>
                <w:tab w:val="left" w:pos="0"/>
              </w:tabs>
              <w:spacing w:line="360" w:lineRule="auto"/>
              <w:jc w:val="both"/>
            </w:pPr>
            <w:r>
              <w:t>Более 0,5</w:t>
            </w:r>
          </w:p>
        </w:tc>
        <w:tc>
          <w:tcPr>
            <w:tcW w:w="1029" w:type="dxa"/>
          </w:tcPr>
          <w:p w:rsidR="004B32ED" w:rsidRDefault="004B32ED" w:rsidP="004B32ED">
            <w:pPr>
              <w:tabs>
                <w:tab w:val="left" w:pos="0"/>
              </w:tabs>
              <w:spacing w:line="360" w:lineRule="auto"/>
              <w:jc w:val="both"/>
            </w:pPr>
            <w:r>
              <w:t>Неза-висимо</w:t>
            </w:r>
          </w:p>
        </w:tc>
        <w:tc>
          <w:tcPr>
            <w:tcW w:w="1168" w:type="dxa"/>
          </w:tcPr>
          <w:p w:rsidR="004B32ED" w:rsidRDefault="004B32ED" w:rsidP="004B32ED">
            <w:pPr>
              <w:tabs>
                <w:tab w:val="left" w:pos="0"/>
              </w:tabs>
              <w:spacing w:line="360" w:lineRule="auto"/>
              <w:jc w:val="both"/>
            </w:pPr>
            <w:r>
              <w:t>Неза-висимо</w:t>
            </w:r>
          </w:p>
        </w:tc>
        <w:tc>
          <w:tcPr>
            <w:tcW w:w="904" w:type="dxa"/>
          </w:tcPr>
          <w:p w:rsidR="004B32ED" w:rsidRDefault="004B32ED" w:rsidP="004B32ED">
            <w:pPr>
              <w:tabs>
                <w:tab w:val="left" w:pos="0"/>
              </w:tabs>
              <w:spacing w:line="360" w:lineRule="auto"/>
              <w:jc w:val="both"/>
            </w:pPr>
            <w:r>
              <w:rPr>
                <w:lang w:val="en-US"/>
              </w:rPr>
              <w:t>VII</w:t>
            </w:r>
          </w:p>
        </w:tc>
        <w:tc>
          <w:tcPr>
            <w:tcW w:w="910" w:type="dxa"/>
          </w:tcPr>
          <w:p w:rsidR="004B32ED" w:rsidRDefault="004B32ED" w:rsidP="004B32ED">
            <w:pPr>
              <w:tabs>
                <w:tab w:val="left" w:pos="0"/>
              </w:tabs>
              <w:spacing w:line="360" w:lineRule="auto"/>
              <w:jc w:val="both"/>
            </w:pPr>
            <w:r>
              <w:t>200</w:t>
            </w:r>
          </w:p>
        </w:tc>
        <w:tc>
          <w:tcPr>
            <w:tcW w:w="1103" w:type="dxa"/>
          </w:tcPr>
          <w:p w:rsidR="004B32ED" w:rsidRDefault="004B32ED" w:rsidP="004B32ED">
            <w:pPr>
              <w:tabs>
                <w:tab w:val="left" w:pos="0"/>
              </w:tabs>
              <w:spacing w:line="360" w:lineRule="auto"/>
              <w:jc w:val="both"/>
            </w:pPr>
            <w:r>
              <w:t>-</w:t>
            </w:r>
          </w:p>
        </w:tc>
        <w:tc>
          <w:tcPr>
            <w:tcW w:w="1006" w:type="dxa"/>
          </w:tcPr>
          <w:p w:rsidR="004B32ED" w:rsidRDefault="004B32ED" w:rsidP="004B32ED">
            <w:pPr>
              <w:tabs>
                <w:tab w:val="left" w:pos="0"/>
              </w:tabs>
              <w:spacing w:line="360" w:lineRule="auto"/>
              <w:jc w:val="both"/>
            </w:pPr>
            <w:r>
              <w:t>3</w:t>
            </w:r>
          </w:p>
        </w:tc>
        <w:tc>
          <w:tcPr>
            <w:tcW w:w="1393" w:type="dxa"/>
          </w:tcPr>
          <w:p w:rsidR="004B32ED" w:rsidRDefault="004B32ED" w:rsidP="004B32ED">
            <w:pPr>
              <w:tabs>
                <w:tab w:val="left" w:pos="0"/>
              </w:tabs>
              <w:spacing w:line="360" w:lineRule="auto"/>
              <w:jc w:val="both"/>
              <w:rPr>
                <w:lang w:val="en-US"/>
              </w:rPr>
            </w:pPr>
            <w:r>
              <w:t>1,8</w:t>
            </w:r>
          </w:p>
        </w:tc>
      </w:tr>
      <w:tr w:rsidR="004B32ED" w:rsidTr="0097248F">
        <w:tc>
          <w:tcPr>
            <w:tcW w:w="445" w:type="dxa"/>
          </w:tcPr>
          <w:p w:rsidR="004B32ED" w:rsidRDefault="004B32ED" w:rsidP="004B32ED">
            <w:pPr>
              <w:tabs>
                <w:tab w:val="left" w:pos="0"/>
              </w:tabs>
              <w:spacing w:line="360" w:lineRule="auto"/>
              <w:jc w:val="both"/>
            </w:pPr>
            <w:r>
              <w:t>2</w:t>
            </w:r>
          </w:p>
        </w:tc>
        <w:tc>
          <w:tcPr>
            <w:tcW w:w="1431" w:type="dxa"/>
          </w:tcPr>
          <w:p w:rsidR="004B32ED" w:rsidRDefault="004B32ED" w:rsidP="004B32ED">
            <w:pPr>
              <w:tabs>
                <w:tab w:val="left" w:pos="0"/>
              </w:tabs>
              <w:spacing w:line="360" w:lineRule="auto"/>
              <w:jc w:val="both"/>
            </w:pPr>
            <w:r>
              <w:t>2</w:t>
            </w:r>
          </w:p>
        </w:tc>
        <w:tc>
          <w:tcPr>
            <w:tcW w:w="1067" w:type="dxa"/>
          </w:tcPr>
          <w:p w:rsidR="004B32ED" w:rsidRDefault="004B32ED" w:rsidP="004B32ED">
            <w:pPr>
              <w:tabs>
                <w:tab w:val="left" w:pos="0"/>
              </w:tabs>
              <w:spacing w:line="360" w:lineRule="auto"/>
              <w:jc w:val="both"/>
            </w:pPr>
            <w:r>
              <w:t>Более 0,5</w:t>
            </w:r>
          </w:p>
        </w:tc>
        <w:tc>
          <w:tcPr>
            <w:tcW w:w="1029" w:type="dxa"/>
          </w:tcPr>
          <w:p w:rsidR="004B32ED" w:rsidRDefault="004B32ED" w:rsidP="004B32ED">
            <w:pPr>
              <w:tabs>
                <w:tab w:val="left" w:pos="0"/>
              </w:tabs>
              <w:spacing w:line="360" w:lineRule="auto"/>
              <w:jc w:val="both"/>
            </w:pPr>
            <w:r>
              <w:t>Неза-висимо</w:t>
            </w:r>
          </w:p>
        </w:tc>
        <w:tc>
          <w:tcPr>
            <w:tcW w:w="1168" w:type="dxa"/>
          </w:tcPr>
          <w:p w:rsidR="004B32ED" w:rsidRDefault="004B32ED" w:rsidP="004B32ED">
            <w:pPr>
              <w:tabs>
                <w:tab w:val="left" w:pos="0"/>
              </w:tabs>
              <w:spacing w:line="360" w:lineRule="auto"/>
              <w:jc w:val="both"/>
            </w:pPr>
            <w:r>
              <w:t>Неза-висимо</w:t>
            </w:r>
          </w:p>
        </w:tc>
        <w:tc>
          <w:tcPr>
            <w:tcW w:w="904" w:type="dxa"/>
          </w:tcPr>
          <w:p w:rsidR="004B32ED" w:rsidRDefault="004B32ED" w:rsidP="004B32ED">
            <w:pPr>
              <w:tabs>
                <w:tab w:val="left" w:pos="0"/>
              </w:tabs>
              <w:spacing w:line="360" w:lineRule="auto"/>
              <w:jc w:val="both"/>
            </w:pPr>
            <w:r>
              <w:rPr>
                <w:lang w:val="en-US"/>
              </w:rPr>
              <w:t>VII</w:t>
            </w:r>
          </w:p>
        </w:tc>
        <w:tc>
          <w:tcPr>
            <w:tcW w:w="910" w:type="dxa"/>
          </w:tcPr>
          <w:p w:rsidR="004B32ED" w:rsidRDefault="004B32ED" w:rsidP="004B32ED">
            <w:pPr>
              <w:tabs>
                <w:tab w:val="left" w:pos="0"/>
              </w:tabs>
              <w:spacing w:line="360" w:lineRule="auto"/>
              <w:jc w:val="both"/>
            </w:pPr>
            <w:r>
              <w:t>200</w:t>
            </w:r>
          </w:p>
        </w:tc>
        <w:tc>
          <w:tcPr>
            <w:tcW w:w="1103" w:type="dxa"/>
          </w:tcPr>
          <w:p w:rsidR="004B32ED" w:rsidRDefault="004B32ED" w:rsidP="004B32ED">
            <w:pPr>
              <w:tabs>
                <w:tab w:val="left" w:pos="0"/>
              </w:tabs>
              <w:spacing w:line="360" w:lineRule="auto"/>
              <w:jc w:val="both"/>
            </w:pPr>
            <w:r>
              <w:t>-</w:t>
            </w:r>
          </w:p>
        </w:tc>
        <w:tc>
          <w:tcPr>
            <w:tcW w:w="1006" w:type="dxa"/>
          </w:tcPr>
          <w:p w:rsidR="004B32ED" w:rsidRDefault="004B32ED" w:rsidP="004B32ED">
            <w:pPr>
              <w:tabs>
                <w:tab w:val="left" w:pos="0"/>
              </w:tabs>
              <w:spacing w:line="360" w:lineRule="auto"/>
              <w:jc w:val="both"/>
            </w:pPr>
            <w:r>
              <w:t>3</w:t>
            </w:r>
          </w:p>
        </w:tc>
        <w:tc>
          <w:tcPr>
            <w:tcW w:w="1393" w:type="dxa"/>
          </w:tcPr>
          <w:p w:rsidR="004B32ED" w:rsidRDefault="004B32ED" w:rsidP="004B32ED">
            <w:pPr>
              <w:tabs>
                <w:tab w:val="left" w:pos="0"/>
              </w:tabs>
              <w:spacing w:line="360" w:lineRule="auto"/>
              <w:jc w:val="both"/>
            </w:pPr>
            <w:r>
              <w:t>1,8</w:t>
            </w:r>
          </w:p>
        </w:tc>
      </w:tr>
      <w:tr w:rsidR="004B32ED" w:rsidTr="0097248F">
        <w:tc>
          <w:tcPr>
            <w:tcW w:w="445" w:type="dxa"/>
          </w:tcPr>
          <w:p w:rsidR="004B32ED" w:rsidRDefault="004B32ED" w:rsidP="004B32ED">
            <w:pPr>
              <w:tabs>
                <w:tab w:val="left" w:pos="0"/>
              </w:tabs>
              <w:spacing w:line="360" w:lineRule="auto"/>
              <w:jc w:val="both"/>
            </w:pPr>
            <w:r>
              <w:t>3</w:t>
            </w:r>
          </w:p>
        </w:tc>
        <w:tc>
          <w:tcPr>
            <w:tcW w:w="1431" w:type="dxa"/>
          </w:tcPr>
          <w:p w:rsidR="004B32ED" w:rsidRDefault="004B32ED" w:rsidP="004B32ED">
            <w:pPr>
              <w:tabs>
                <w:tab w:val="left" w:pos="0"/>
              </w:tabs>
              <w:spacing w:line="360" w:lineRule="auto"/>
              <w:jc w:val="both"/>
            </w:pPr>
            <w:r>
              <w:t>3а,б,в,г</w:t>
            </w:r>
          </w:p>
        </w:tc>
        <w:tc>
          <w:tcPr>
            <w:tcW w:w="1067" w:type="dxa"/>
          </w:tcPr>
          <w:p w:rsidR="004B32ED" w:rsidRDefault="004B32ED" w:rsidP="004B32ED">
            <w:pPr>
              <w:tabs>
                <w:tab w:val="left" w:pos="0"/>
              </w:tabs>
              <w:spacing w:line="360" w:lineRule="auto"/>
              <w:jc w:val="both"/>
            </w:pPr>
            <w:r>
              <w:t>0,5 - 1</w:t>
            </w:r>
          </w:p>
        </w:tc>
        <w:tc>
          <w:tcPr>
            <w:tcW w:w="1029" w:type="dxa"/>
          </w:tcPr>
          <w:p w:rsidR="004B32ED" w:rsidRDefault="004B32ED" w:rsidP="004B32ED">
            <w:pPr>
              <w:tabs>
                <w:tab w:val="left" w:pos="0"/>
              </w:tabs>
              <w:spacing w:line="360" w:lineRule="auto"/>
              <w:jc w:val="both"/>
            </w:pPr>
            <w:r>
              <w:t>Светл.</w:t>
            </w:r>
          </w:p>
        </w:tc>
        <w:tc>
          <w:tcPr>
            <w:tcW w:w="1168" w:type="dxa"/>
          </w:tcPr>
          <w:p w:rsidR="004B32ED" w:rsidRDefault="004B32ED" w:rsidP="004B32ED">
            <w:pPr>
              <w:tabs>
                <w:tab w:val="left" w:pos="0"/>
              </w:tabs>
              <w:spacing w:line="360" w:lineRule="auto"/>
              <w:jc w:val="both"/>
            </w:pPr>
            <w:r>
              <w:t>средний</w:t>
            </w:r>
          </w:p>
        </w:tc>
        <w:tc>
          <w:tcPr>
            <w:tcW w:w="904" w:type="dxa"/>
          </w:tcPr>
          <w:p w:rsidR="004B32ED" w:rsidRDefault="004B32ED" w:rsidP="004B32ED">
            <w:pPr>
              <w:tabs>
                <w:tab w:val="left" w:pos="0"/>
              </w:tabs>
              <w:spacing w:line="360" w:lineRule="auto"/>
              <w:jc w:val="both"/>
            </w:pPr>
            <w:r>
              <w:rPr>
                <w:lang w:val="en-US"/>
              </w:rPr>
              <w:t>IV</w:t>
            </w:r>
          </w:p>
        </w:tc>
        <w:tc>
          <w:tcPr>
            <w:tcW w:w="910" w:type="dxa"/>
          </w:tcPr>
          <w:p w:rsidR="004B32ED" w:rsidRDefault="004B32ED" w:rsidP="004B32ED">
            <w:pPr>
              <w:tabs>
                <w:tab w:val="left" w:pos="0"/>
              </w:tabs>
              <w:spacing w:line="360" w:lineRule="auto"/>
              <w:jc w:val="both"/>
            </w:pPr>
            <w:r>
              <w:t>200</w:t>
            </w:r>
          </w:p>
        </w:tc>
        <w:tc>
          <w:tcPr>
            <w:tcW w:w="1103" w:type="dxa"/>
          </w:tcPr>
          <w:p w:rsidR="004B32ED" w:rsidRDefault="004B32ED" w:rsidP="004B32ED">
            <w:pPr>
              <w:tabs>
                <w:tab w:val="left" w:pos="0"/>
              </w:tabs>
              <w:spacing w:line="360" w:lineRule="auto"/>
              <w:jc w:val="both"/>
            </w:pPr>
            <w:r>
              <w:t>-</w:t>
            </w:r>
          </w:p>
        </w:tc>
        <w:tc>
          <w:tcPr>
            <w:tcW w:w="1006" w:type="dxa"/>
          </w:tcPr>
          <w:p w:rsidR="004B32ED" w:rsidRDefault="004B32ED" w:rsidP="004B32ED">
            <w:pPr>
              <w:tabs>
                <w:tab w:val="left" w:pos="0"/>
              </w:tabs>
              <w:spacing w:line="360" w:lineRule="auto"/>
              <w:jc w:val="both"/>
            </w:pPr>
            <w:r>
              <w:t>4</w:t>
            </w:r>
          </w:p>
        </w:tc>
        <w:tc>
          <w:tcPr>
            <w:tcW w:w="1393" w:type="dxa"/>
          </w:tcPr>
          <w:p w:rsidR="004B32ED" w:rsidRDefault="004B32ED" w:rsidP="004B32ED">
            <w:pPr>
              <w:tabs>
                <w:tab w:val="left" w:pos="0"/>
              </w:tabs>
              <w:spacing w:line="360" w:lineRule="auto"/>
              <w:jc w:val="both"/>
            </w:pPr>
            <w:r>
              <w:t>2,4</w:t>
            </w:r>
          </w:p>
        </w:tc>
      </w:tr>
      <w:tr w:rsidR="004B32ED" w:rsidTr="0097248F">
        <w:tc>
          <w:tcPr>
            <w:tcW w:w="445" w:type="dxa"/>
          </w:tcPr>
          <w:p w:rsidR="004B32ED" w:rsidRDefault="004B32ED" w:rsidP="004B32ED">
            <w:pPr>
              <w:tabs>
                <w:tab w:val="left" w:pos="0"/>
              </w:tabs>
              <w:spacing w:line="360" w:lineRule="auto"/>
              <w:jc w:val="both"/>
            </w:pPr>
            <w:r>
              <w:t>4</w:t>
            </w:r>
          </w:p>
        </w:tc>
        <w:tc>
          <w:tcPr>
            <w:tcW w:w="1431" w:type="dxa"/>
          </w:tcPr>
          <w:p w:rsidR="004B32ED" w:rsidRDefault="004B32ED" w:rsidP="004B32ED">
            <w:pPr>
              <w:tabs>
                <w:tab w:val="left" w:pos="0"/>
              </w:tabs>
              <w:spacing w:line="360" w:lineRule="auto"/>
              <w:jc w:val="both"/>
            </w:pPr>
            <w:r>
              <w:t>3д</w:t>
            </w:r>
          </w:p>
        </w:tc>
        <w:tc>
          <w:tcPr>
            <w:tcW w:w="1067" w:type="dxa"/>
          </w:tcPr>
          <w:p w:rsidR="004B32ED" w:rsidRDefault="004B32ED" w:rsidP="004B32ED">
            <w:pPr>
              <w:tabs>
                <w:tab w:val="left" w:pos="0"/>
              </w:tabs>
              <w:spacing w:line="360" w:lineRule="auto"/>
              <w:jc w:val="both"/>
            </w:pPr>
            <w:r>
              <w:t>0,15 –0,3</w:t>
            </w:r>
          </w:p>
        </w:tc>
        <w:tc>
          <w:tcPr>
            <w:tcW w:w="1029" w:type="dxa"/>
          </w:tcPr>
          <w:p w:rsidR="004B32ED" w:rsidRDefault="004B32ED" w:rsidP="004B32ED">
            <w:pPr>
              <w:tabs>
                <w:tab w:val="left" w:pos="0"/>
              </w:tabs>
              <w:spacing w:line="360" w:lineRule="auto"/>
              <w:jc w:val="both"/>
            </w:pPr>
            <w:r>
              <w:t>Светл.</w:t>
            </w:r>
          </w:p>
        </w:tc>
        <w:tc>
          <w:tcPr>
            <w:tcW w:w="1168" w:type="dxa"/>
          </w:tcPr>
          <w:p w:rsidR="004B32ED" w:rsidRDefault="004B32ED" w:rsidP="004B32ED">
            <w:pPr>
              <w:tabs>
                <w:tab w:val="left" w:pos="0"/>
              </w:tabs>
              <w:spacing w:line="360" w:lineRule="auto"/>
              <w:jc w:val="both"/>
            </w:pPr>
            <w:r>
              <w:t>малый</w:t>
            </w:r>
          </w:p>
        </w:tc>
        <w:tc>
          <w:tcPr>
            <w:tcW w:w="904" w:type="dxa"/>
          </w:tcPr>
          <w:p w:rsidR="004B32ED" w:rsidRDefault="004B32ED" w:rsidP="004B32ED">
            <w:pPr>
              <w:tabs>
                <w:tab w:val="left" w:pos="0"/>
              </w:tabs>
              <w:spacing w:line="360" w:lineRule="auto"/>
              <w:jc w:val="both"/>
            </w:pPr>
            <w:r>
              <w:rPr>
                <w:lang w:val="en-US"/>
              </w:rPr>
              <w:t>II</w:t>
            </w:r>
          </w:p>
        </w:tc>
        <w:tc>
          <w:tcPr>
            <w:tcW w:w="910" w:type="dxa"/>
          </w:tcPr>
          <w:p w:rsidR="004B32ED" w:rsidRDefault="004B32ED" w:rsidP="004B32ED">
            <w:pPr>
              <w:tabs>
                <w:tab w:val="left" w:pos="0"/>
              </w:tabs>
              <w:spacing w:line="360" w:lineRule="auto"/>
              <w:jc w:val="both"/>
            </w:pPr>
            <w:r>
              <w:t>500</w:t>
            </w:r>
          </w:p>
        </w:tc>
        <w:tc>
          <w:tcPr>
            <w:tcW w:w="1103" w:type="dxa"/>
          </w:tcPr>
          <w:p w:rsidR="004B32ED" w:rsidRDefault="004B32ED" w:rsidP="004B32ED">
            <w:pPr>
              <w:tabs>
                <w:tab w:val="left" w:pos="0"/>
              </w:tabs>
              <w:spacing w:line="360" w:lineRule="auto"/>
              <w:jc w:val="both"/>
            </w:pPr>
            <w:r>
              <w:t>200</w:t>
            </w:r>
          </w:p>
        </w:tc>
        <w:tc>
          <w:tcPr>
            <w:tcW w:w="1006" w:type="dxa"/>
          </w:tcPr>
          <w:p w:rsidR="004B32ED" w:rsidRDefault="004B32ED" w:rsidP="004B32ED">
            <w:pPr>
              <w:tabs>
                <w:tab w:val="left" w:pos="0"/>
              </w:tabs>
              <w:spacing w:line="360" w:lineRule="auto"/>
              <w:jc w:val="both"/>
            </w:pPr>
            <w:r>
              <w:t>-</w:t>
            </w:r>
          </w:p>
        </w:tc>
        <w:tc>
          <w:tcPr>
            <w:tcW w:w="1393" w:type="dxa"/>
          </w:tcPr>
          <w:p w:rsidR="004B32ED" w:rsidRDefault="004B32ED" w:rsidP="004B32ED">
            <w:pPr>
              <w:tabs>
                <w:tab w:val="left" w:pos="0"/>
              </w:tabs>
              <w:spacing w:line="360" w:lineRule="auto"/>
              <w:jc w:val="both"/>
            </w:pPr>
            <w:r>
              <w:t>4,2</w:t>
            </w:r>
          </w:p>
        </w:tc>
      </w:tr>
      <w:tr w:rsidR="004B32ED" w:rsidTr="0097248F">
        <w:tc>
          <w:tcPr>
            <w:tcW w:w="445" w:type="dxa"/>
          </w:tcPr>
          <w:p w:rsidR="004B32ED" w:rsidRDefault="004B32ED" w:rsidP="004B32ED">
            <w:pPr>
              <w:tabs>
                <w:tab w:val="left" w:pos="0"/>
              </w:tabs>
              <w:spacing w:line="360" w:lineRule="auto"/>
              <w:jc w:val="both"/>
            </w:pPr>
            <w:r>
              <w:t>1</w:t>
            </w:r>
          </w:p>
        </w:tc>
        <w:tc>
          <w:tcPr>
            <w:tcW w:w="1431" w:type="dxa"/>
          </w:tcPr>
          <w:p w:rsidR="004B32ED" w:rsidRDefault="004B32ED" w:rsidP="004B32ED">
            <w:pPr>
              <w:tabs>
                <w:tab w:val="left" w:pos="0"/>
              </w:tabs>
              <w:spacing w:line="360" w:lineRule="auto"/>
              <w:jc w:val="both"/>
            </w:pPr>
            <w:r>
              <w:t>2</w:t>
            </w:r>
          </w:p>
        </w:tc>
        <w:tc>
          <w:tcPr>
            <w:tcW w:w="1067" w:type="dxa"/>
          </w:tcPr>
          <w:p w:rsidR="004B32ED" w:rsidRDefault="004B32ED" w:rsidP="004B32ED">
            <w:pPr>
              <w:tabs>
                <w:tab w:val="left" w:pos="0"/>
              </w:tabs>
              <w:spacing w:line="360" w:lineRule="auto"/>
              <w:jc w:val="both"/>
            </w:pPr>
            <w:r>
              <w:t>3</w:t>
            </w:r>
          </w:p>
        </w:tc>
        <w:tc>
          <w:tcPr>
            <w:tcW w:w="1029" w:type="dxa"/>
          </w:tcPr>
          <w:p w:rsidR="004B32ED" w:rsidRDefault="004B32ED" w:rsidP="004B32ED">
            <w:pPr>
              <w:tabs>
                <w:tab w:val="left" w:pos="0"/>
              </w:tabs>
              <w:spacing w:line="360" w:lineRule="auto"/>
              <w:jc w:val="both"/>
            </w:pPr>
            <w:r>
              <w:t>4</w:t>
            </w:r>
          </w:p>
        </w:tc>
        <w:tc>
          <w:tcPr>
            <w:tcW w:w="1168" w:type="dxa"/>
          </w:tcPr>
          <w:p w:rsidR="004B32ED" w:rsidRDefault="004B32ED" w:rsidP="004B32ED">
            <w:pPr>
              <w:tabs>
                <w:tab w:val="left" w:pos="0"/>
              </w:tabs>
              <w:spacing w:line="360" w:lineRule="auto"/>
              <w:jc w:val="both"/>
            </w:pPr>
            <w:r>
              <w:t>5</w:t>
            </w:r>
          </w:p>
        </w:tc>
        <w:tc>
          <w:tcPr>
            <w:tcW w:w="904" w:type="dxa"/>
          </w:tcPr>
          <w:p w:rsidR="004B32ED" w:rsidRDefault="004B32ED" w:rsidP="004B32ED">
            <w:pPr>
              <w:tabs>
                <w:tab w:val="left" w:pos="0"/>
              </w:tabs>
              <w:spacing w:line="360" w:lineRule="auto"/>
              <w:jc w:val="both"/>
            </w:pPr>
            <w:r>
              <w:t>6</w:t>
            </w:r>
          </w:p>
        </w:tc>
        <w:tc>
          <w:tcPr>
            <w:tcW w:w="910" w:type="dxa"/>
          </w:tcPr>
          <w:p w:rsidR="004B32ED" w:rsidRDefault="004B32ED" w:rsidP="004B32ED">
            <w:pPr>
              <w:tabs>
                <w:tab w:val="left" w:pos="0"/>
              </w:tabs>
              <w:spacing w:line="360" w:lineRule="auto"/>
              <w:jc w:val="both"/>
            </w:pPr>
            <w:r>
              <w:t>7</w:t>
            </w:r>
          </w:p>
        </w:tc>
        <w:tc>
          <w:tcPr>
            <w:tcW w:w="1103" w:type="dxa"/>
          </w:tcPr>
          <w:p w:rsidR="004B32ED" w:rsidRDefault="004B32ED" w:rsidP="004B32ED">
            <w:pPr>
              <w:tabs>
                <w:tab w:val="left" w:pos="0"/>
              </w:tabs>
              <w:spacing w:line="360" w:lineRule="auto"/>
              <w:jc w:val="both"/>
            </w:pPr>
            <w:r>
              <w:t>8</w:t>
            </w:r>
          </w:p>
        </w:tc>
        <w:tc>
          <w:tcPr>
            <w:tcW w:w="1006" w:type="dxa"/>
          </w:tcPr>
          <w:p w:rsidR="004B32ED" w:rsidRDefault="004B32ED" w:rsidP="004B32ED">
            <w:pPr>
              <w:tabs>
                <w:tab w:val="left" w:pos="0"/>
              </w:tabs>
              <w:spacing w:line="360" w:lineRule="auto"/>
              <w:jc w:val="both"/>
            </w:pPr>
            <w:r>
              <w:t>9</w:t>
            </w:r>
          </w:p>
        </w:tc>
        <w:tc>
          <w:tcPr>
            <w:tcW w:w="1393" w:type="dxa"/>
          </w:tcPr>
          <w:p w:rsidR="004B32ED" w:rsidRDefault="004B32ED" w:rsidP="004B32ED">
            <w:pPr>
              <w:tabs>
                <w:tab w:val="left" w:pos="0"/>
              </w:tabs>
              <w:spacing w:line="360" w:lineRule="auto"/>
              <w:jc w:val="both"/>
            </w:pPr>
            <w:r>
              <w:t>10</w:t>
            </w:r>
          </w:p>
        </w:tc>
      </w:tr>
      <w:tr w:rsidR="004B32ED" w:rsidTr="0097248F">
        <w:tc>
          <w:tcPr>
            <w:tcW w:w="445" w:type="dxa"/>
          </w:tcPr>
          <w:p w:rsidR="004B32ED" w:rsidRDefault="004B32ED" w:rsidP="004B32ED">
            <w:pPr>
              <w:tabs>
                <w:tab w:val="left" w:pos="0"/>
              </w:tabs>
              <w:spacing w:line="360" w:lineRule="auto"/>
              <w:jc w:val="both"/>
            </w:pPr>
            <w:r>
              <w:t>5</w:t>
            </w:r>
          </w:p>
        </w:tc>
        <w:tc>
          <w:tcPr>
            <w:tcW w:w="1431" w:type="dxa"/>
          </w:tcPr>
          <w:p w:rsidR="004B32ED" w:rsidRDefault="004B32ED" w:rsidP="004B32ED">
            <w:pPr>
              <w:tabs>
                <w:tab w:val="left" w:pos="0"/>
              </w:tabs>
              <w:spacing w:line="360" w:lineRule="auto"/>
              <w:jc w:val="both"/>
            </w:pPr>
            <w:r>
              <w:t>4</w:t>
            </w:r>
          </w:p>
        </w:tc>
        <w:tc>
          <w:tcPr>
            <w:tcW w:w="1067" w:type="dxa"/>
          </w:tcPr>
          <w:p w:rsidR="004B32ED" w:rsidRDefault="004B32ED" w:rsidP="004B32ED">
            <w:pPr>
              <w:tabs>
                <w:tab w:val="left" w:pos="0"/>
              </w:tabs>
              <w:spacing w:line="360" w:lineRule="auto"/>
              <w:jc w:val="both"/>
            </w:pPr>
            <w:r>
              <w:t>0,15 – 0,3</w:t>
            </w:r>
          </w:p>
        </w:tc>
        <w:tc>
          <w:tcPr>
            <w:tcW w:w="1029" w:type="dxa"/>
          </w:tcPr>
          <w:p w:rsidR="004B32ED" w:rsidRDefault="004B32ED" w:rsidP="004B32ED">
            <w:pPr>
              <w:tabs>
                <w:tab w:val="left" w:pos="0"/>
              </w:tabs>
              <w:spacing w:line="360" w:lineRule="auto"/>
              <w:jc w:val="both"/>
            </w:pPr>
            <w:r>
              <w:t>Светл.</w:t>
            </w:r>
          </w:p>
        </w:tc>
        <w:tc>
          <w:tcPr>
            <w:tcW w:w="1168" w:type="dxa"/>
          </w:tcPr>
          <w:p w:rsidR="004B32ED" w:rsidRDefault="004B32ED" w:rsidP="004B32ED">
            <w:pPr>
              <w:tabs>
                <w:tab w:val="left" w:pos="0"/>
              </w:tabs>
              <w:spacing w:line="360" w:lineRule="auto"/>
              <w:jc w:val="both"/>
            </w:pPr>
            <w:r>
              <w:t>малый</w:t>
            </w:r>
          </w:p>
        </w:tc>
        <w:tc>
          <w:tcPr>
            <w:tcW w:w="904" w:type="dxa"/>
          </w:tcPr>
          <w:p w:rsidR="004B32ED" w:rsidRDefault="004B32ED" w:rsidP="004B32ED">
            <w:pPr>
              <w:tabs>
                <w:tab w:val="left" w:pos="0"/>
              </w:tabs>
              <w:spacing w:line="360" w:lineRule="auto"/>
              <w:jc w:val="both"/>
              <w:rPr>
                <w:lang w:val="en-US"/>
              </w:rPr>
            </w:pPr>
            <w:r>
              <w:rPr>
                <w:lang w:val="en-US"/>
              </w:rPr>
              <w:t>II</w:t>
            </w:r>
          </w:p>
        </w:tc>
        <w:tc>
          <w:tcPr>
            <w:tcW w:w="910" w:type="dxa"/>
          </w:tcPr>
          <w:p w:rsidR="004B32ED" w:rsidRDefault="004B32ED" w:rsidP="004B32ED">
            <w:pPr>
              <w:tabs>
                <w:tab w:val="left" w:pos="0"/>
              </w:tabs>
              <w:spacing w:line="360" w:lineRule="auto"/>
              <w:jc w:val="both"/>
              <w:rPr>
                <w:lang w:val="en-US"/>
              </w:rPr>
            </w:pPr>
            <w:r>
              <w:rPr>
                <w:lang w:val="en-US"/>
              </w:rPr>
              <w:t>500</w:t>
            </w:r>
          </w:p>
        </w:tc>
        <w:tc>
          <w:tcPr>
            <w:tcW w:w="1103" w:type="dxa"/>
          </w:tcPr>
          <w:p w:rsidR="004B32ED" w:rsidRDefault="004B32ED" w:rsidP="004B32ED">
            <w:pPr>
              <w:tabs>
                <w:tab w:val="left" w:pos="0"/>
              </w:tabs>
              <w:spacing w:line="360" w:lineRule="auto"/>
              <w:jc w:val="both"/>
            </w:pPr>
            <w:r>
              <w:t>200</w:t>
            </w:r>
          </w:p>
        </w:tc>
        <w:tc>
          <w:tcPr>
            <w:tcW w:w="1006" w:type="dxa"/>
          </w:tcPr>
          <w:p w:rsidR="004B32ED" w:rsidRDefault="004B32ED" w:rsidP="004B32ED">
            <w:pPr>
              <w:tabs>
                <w:tab w:val="left" w:pos="0"/>
              </w:tabs>
              <w:spacing w:line="360" w:lineRule="auto"/>
              <w:jc w:val="both"/>
              <w:rPr>
                <w:lang w:val="en-US"/>
              </w:rPr>
            </w:pPr>
            <w:r>
              <w:rPr>
                <w:lang w:val="en-US"/>
              </w:rPr>
              <w:t>-</w:t>
            </w:r>
          </w:p>
        </w:tc>
        <w:tc>
          <w:tcPr>
            <w:tcW w:w="1393" w:type="dxa"/>
          </w:tcPr>
          <w:p w:rsidR="004B32ED" w:rsidRDefault="004B32ED" w:rsidP="004B32ED">
            <w:pPr>
              <w:tabs>
                <w:tab w:val="left" w:pos="0"/>
              </w:tabs>
              <w:spacing w:line="360" w:lineRule="auto"/>
              <w:jc w:val="both"/>
              <w:rPr>
                <w:lang w:val="en-US"/>
              </w:rPr>
            </w:pPr>
            <w:r>
              <w:rPr>
                <w:lang w:val="en-US"/>
              </w:rPr>
              <w:t>-</w:t>
            </w:r>
          </w:p>
        </w:tc>
      </w:tr>
      <w:tr w:rsidR="004B32ED" w:rsidTr="0097248F">
        <w:tc>
          <w:tcPr>
            <w:tcW w:w="445" w:type="dxa"/>
          </w:tcPr>
          <w:p w:rsidR="004B32ED" w:rsidRDefault="004B32ED" w:rsidP="004B32ED">
            <w:pPr>
              <w:tabs>
                <w:tab w:val="left" w:pos="0"/>
              </w:tabs>
              <w:spacing w:line="360" w:lineRule="auto"/>
              <w:jc w:val="both"/>
            </w:pPr>
            <w:r>
              <w:t>6</w:t>
            </w:r>
          </w:p>
        </w:tc>
        <w:tc>
          <w:tcPr>
            <w:tcW w:w="1431" w:type="dxa"/>
          </w:tcPr>
          <w:p w:rsidR="004B32ED" w:rsidRDefault="004B32ED" w:rsidP="004B32ED">
            <w:pPr>
              <w:tabs>
                <w:tab w:val="left" w:pos="0"/>
              </w:tabs>
              <w:spacing w:line="360" w:lineRule="auto"/>
              <w:jc w:val="both"/>
            </w:pPr>
            <w:r>
              <w:t>5</w:t>
            </w:r>
          </w:p>
        </w:tc>
        <w:tc>
          <w:tcPr>
            <w:tcW w:w="1067" w:type="dxa"/>
          </w:tcPr>
          <w:p w:rsidR="004B32ED" w:rsidRDefault="004B32ED" w:rsidP="004B32ED">
            <w:pPr>
              <w:tabs>
                <w:tab w:val="left" w:pos="0"/>
              </w:tabs>
              <w:spacing w:line="360" w:lineRule="auto"/>
              <w:jc w:val="both"/>
            </w:pPr>
            <w:r>
              <w:t>0,3 – 0,5</w:t>
            </w:r>
          </w:p>
        </w:tc>
        <w:tc>
          <w:tcPr>
            <w:tcW w:w="1029" w:type="dxa"/>
          </w:tcPr>
          <w:p w:rsidR="004B32ED" w:rsidRDefault="004B32ED" w:rsidP="004B32ED">
            <w:pPr>
              <w:tabs>
                <w:tab w:val="left" w:pos="0"/>
              </w:tabs>
              <w:spacing w:line="360" w:lineRule="auto"/>
              <w:jc w:val="both"/>
            </w:pPr>
            <w:r>
              <w:t>Светл.</w:t>
            </w:r>
          </w:p>
        </w:tc>
        <w:tc>
          <w:tcPr>
            <w:tcW w:w="1168" w:type="dxa"/>
          </w:tcPr>
          <w:p w:rsidR="004B32ED" w:rsidRDefault="004B32ED" w:rsidP="004B32ED">
            <w:pPr>
              <w:tabs>
                <w:tab w:val="left" w:pos="0"/>
              </w:tabs>
              <w:spacing w:line="360" w:lineRule="auto"/>
              <w:jc w:val="both"/>
            </w:pPr>
            <w:r>
              <w:t>средний</w:t>
            </w:r>
          </w:p>
        </w:tc>
        <w:tc>
          <w:tcPr>
            <w:tcW w:w="904" w:type="dxa"/>
          </w:tcPr>
          <w:p w:rsidR="004B32ED" w:rsidRDefault="004B32ED" w:rsidP="004B32ED">
            <w:pPr>
              <w:tabs>
                <w:tab w:val="left" w:pos="0"/>
              </w:tabs>
              <w:spacing w:line="360" w:lineRule="auto"/>
              <w:jc w:val="both"/>
            </w:pPr>
            <w:r>
              <w:rPr>
                <w:lang w:val="en-US"/>
              </w:rPr>
              <w:t>III</w:t>
            </w:r>
          </w:p>
        </w:tc>
        <w:tc>
          <w:tcPr>
            <w:tcW w:w="910" w:type="dxa"/>
          </w:tcPr>
          <w:p w:rsidR="004B32ED" w:rsidRDefault="004B32ED" w:rsidP="004B32ED">
            <w:pPr>
              <w:tabs>
                <w:tab w:val="left" w:pos="0"/>
              </w:tabs>
              <w:spacing w:line="360" w:lineRule="auto"/>
              <w:jc w:val="both"/>
            </w:pPr>
            <w:r>
              <w:t>200</w:t>
            </w:r>
          </w:p>
        </w:tc>
        <w:tc>
          <w:tcPr>
            <w:tcW w:w="1103" w:type="dxa"/>
          </w:tcPr>
          <w:p w:rsidR="004B32ED" w:rsidRDefault="004B32ED" w:rsidP="004B32ED">
            <w:pPr>
              <w:tabs>
                <w:tab w:val="left" w:pos="0"/>
              </w:tabs>
              <w:spacing w:line="360" w:lineRule="auto"/>
              <w:jc w:val="both"/>
            </w:pPr>
            <w:r>
              <w:t>200</w:t>
            </w:r>
          </w:p>
        </w:tc>
        <w:tc>
          <w:tcPr>
            <w:tcW w:w="1006" w:type="dxa"/>
          </w:tcPr>
          <w:p w:rsidR="004B32ED" w:rsidRDefault="004B32ED" w:rsidP="004B32ED">
            <w:pPr>
              <w:tabs>
                <w:tab w:val="left" w:pos="0"/>
              </w:tabs>
              <w:spacing w:line="360" w:lineRule="auto"/>
              <w:jc w:val="both"/>
              <w:rPr>
                <w:lang w:val="en-US"/>
              </w:rPr>
            </w:pPr>
            <w:r>
              <w:rPr>
                <w:lang w:val="en-US"/>
              </w:rPr>
              <w:t>-</w:t>
            </w:r>
          </w:p>
        </w:tc>
        <w:tc>
          <w:tcPr>
            <w:tcW w:w="1393" w:type="dxa"/>
          </w:tcPr>
          <w:p w:rsidR="004B32ED" w:rsidRDefault="004B32ED" w:rsidP="004B32ED">
            <w:pPr>
              <w:tabs>
                <w:tab w:val="left" w:pos="0"/>
              </w:tabs>
              <w:spacing w:line="360" w:lineRule="auto"/>
              <w:jc w:val="both"/>
              <w:rPr>
                <w:lang w:val="en-US"/>
              </w:rPr>
            </w:pPr>
            <w:r>
              <w:rPr>
                <w:lang w:val="en-US"/>
              </w:rPr>
              <w:t>3</w:t>
            </w:r>
          </w:p>
        </w:tc>
      </w:tr>
      <w:tr w:rsidR="004B32ED" w:rsidTr="0097248F">
        <w:tc>
          <w:tcPr>
            <w:tcW w:w="445" w:type="dxa"/>
          </w:tcPr>
          <w:p w:rsidR="004B32ED" w:rsidRDefault="004B32ED" w:rsidP="004B32ED">
            <w:pPr>
              <w:tabs>
                <w:tab w:val="left" w:pos="0"/>
              </w:tabs>
              <w:spacing w:line="360" w:lineRule="auto"/>
              <w:jc w:val="both"/>
            </w:pPr>
            <w:r>
              <w:t>7</w:t>
            </w:r>
          </w:p>
        </w:tc>
        <w:tc>
          <w:tcPr>
            <w:tcW w:w="1431" w:type="dxa"/>
          </w:tcPr>
          <w:p w:rsidR="004B32ED" w:rsidRDefault="004B32ED" w:rsidP="004B32ED">
            <w:pPr>
              <w:tabs>
                <w:tab w:val="left" w:pos="0"/>
              </w:tabs>
              <w:spacing w:line="360" w:lineRule="auto"/>
              <w:jc w:val="both"/>
            </w:pPr>
            <w:r>
              <w:t>6</w:t>
            </w:r>
          </w:p>
        </w:tc>
        <w:tc>
          <w:tcPr>
            <w:tcW w:w="1067" w:type="dxa"/>
          </w:tcPr>
          <w:p w:rsidR="004B32ED" w:rsidRDefault="004B32ED" w:rsidP="004B32ED">
            <w:pPr>
              <w:tabs>
                <w:tab w:val="left" w:pos="0"/>
              </w:tabs>
              <w:spacing w:line="360" w:lineRule="auto"/>
              <w:jc w:val="both"/>
            </w:pPr>
            <w:r>
              <w:t>1 - 5</w:t>
            </w:r>
          </w:p>
        </w:tc>
        <w:tc>
          <w:tcPr>
            <w:tcW w:w="1029" w:type="dxa"/>
          </w:tcPr>
          <w:p w:rsidR="004B32ED" w:rsidRDefault="004B32ED" w:rsidP="004B32ED">
            <w:pPr>
              <w:tabs>
                <w:tab w:val="left" w:pos="0"/>
              </w:tabs>
              <w:spacing w:line="360" w:lineRule="auto"/>
              <w:jc w:val="both"/>
            </w:pPr>
            <w:r>
              <w:t>Светл.</w:t>
            </w:r>
          </w:p>
        </w:tc>
        <w:tc>
          <w:tcPr>
            <w:tcW w:w="1168" w:type="dxa"/>
          </w:tcPr>
          <w:p w:rsidR="004B32ED" w:rsidRDefault="004B32ED" w:rsidP="004B32ED">
            <w:pPr>
              <w:tabs>
                <w:tab w:val="left" w:pos="0"/>
              </w:tabs>
              <w:spacing w:line="360" w:lineRule="auto"/>
              <w:jc w:val="both"/>
            </w:pPr>
            <w:r>
              <w:t>малый</w:t>
            </w:r>
          </w:p>
        </w:tc>
        <w:tc>
          <w:tcPr>
            <w:tcW w:w="904" w:type="dxa"/>
          </w:tcPr>
          <w:p w:rsidR="004B32ED" w:rsidRDefault="004B32ED" w:rsidP="004B32ED">
            <w:pPr>
              <w:tabs>
                <w:tab w:val="left" w:pos="0"/>
              </w:tabs>
              <w:spacing w:line="360" w:lineRule="auto"/>
              <w:jc w:val="both"/>
            </w:pPr>
            <w:r>
              <w:rPr>
                <w:lang w:val="en-US"/>
              </w:rPr>
              <w:t>V</w:t>
            </w:r>
          </w:p>
        </w:tc>
        <w:tc>
          <w:tcPr>
            <w:tcW w:w="910" w:type="dxa"/>
          </w:tcPr>
          <w:p w:rsidR="004B32ED" w:rsidRDefault="004B32ED" w:rsidP="004B32ED">
            <w:pPr>
              <w:tabs>
                <w:tab w:val="left" w:pos="0"/>
              </w:tabs>
              <w:spacing w:line="360" w:lineRule="auto"/>
              <w:jc w:val="both"/>
            </w:pPr>
            <w:r>
              <w:t>200</w:t>
            </w:r>
          </w:p>
        </w:tc>
        <w:tc>
          <w:tcPr>
            <w:tcW w:w="1103" w:type="dxa"/>
          </w:tcPr>
          <w:p w:rsidR="004B32ED" w:rsidRDefault="004B32ED" w:rsidP="004B32ED">
            <w:pPr>
              <w:tabs>
                <w:tab w:val="left" w:pos="0"/>
              </w:tabs>
              <w:spacing w:line="360" w:lineRule="auto"/>
              <w:jc w:val="both"/>
            </w:pPr>
            <w:r>
              <w:t>-</w:t>
            </w:r>
          </w:p>
        </w:tc>
        <w:tc>
          <w:tcPr>
            <w:tcW w:w="1006" w:type="dxa"/>
          </w:tcPr>
          <w:p w:rsidR="004B32ED" w:rsidRDefault="004B32ED" w:rsidP="004B32ED">
            <w:pPr>
              <w:tabs>
                <w:tab w:val="left" w:pos="0"/>
              </w:tabs>
              <w:spacing w:line="360" w:lineRule="auto"/>
              <w:jc w:val="both"/>
            </w:pPr>
            <w:r>
              <w:t>3</w:t>
            </w:r>
          </w:p>
        </w:tc>
        <w:tc>
          <w:tcPr>
            <w:tcW w:w="1393" w:type="dxa"/>
          </w:tcPr>
          <w:p w:rsidR="004B32ED" w:rsidRDefault="004B32ED" w:rsidP="004B32ED">
            <w:pPr>
              <w:tabs>
                <w:tab w:val="left" w:pos="0"/>
              </w:tabs>
              <w:spacing w:line="360" w:lineRule="auto"/>
              <w:jc w:val="both"/>
              <w:rPr>
                <w:lang w:val="en-US"/>
              </w:rPr>
            </w:pPr>
            <w:r>
              <w:t>1,8</w:t>
            </w:r>
          </w:p>
        </w:tc>
      </w:tr>
      <w:tr w:rsidR="004B32ED" w:rsidTr="0097248F">
        <w:tc>
          <w:tcPr>
            <w:tcW w:w="445" w:type="dxa"/>
          </w:tcPr>
          <w:p w:rsidR="004B32ED" w:rsidRDefault="004B32ED" w:rsidP="004B32ED">
            <w:pPr>
              <w:tabs>
                <w:tab w:val="left" w:pos="0"/>
              </w:tabs>
              <w:spacing w:line="360" w:lineRule="auto"/>
              <w:jc w:val="both"/>
            </w:pPr>
            <w:r>
              <w:t>8</w:t>
            </w:r>
          </w:p>
        </w:tc>
        <w:tc>
          <w:tcPr>
            <w:tcW w:w="1431" w:type="dxa"/>
          </w:tcPr>
          <w:p w:rsidR="004B32ED" w:rsidRDefault="004B32ED" w:rsidP="004B32ED">
            <w:pPr>
              <w:tabs>
                <w:tab w:val="left" w:pos="0"/>
              </w:tabs>
              <w:spacing w:line="360" w:lineRule="auto"/>
              <w:jc w:val="both"/>
            </w:pPr>
            <w:r>
              <w:t>7</w:t>
            </w:r>
          </w:p>
        </w:tc>
        <w:tc>
          <w:tcPr>
            <w:tcW w:w="1067" w:type="dxa"/>
          </w:tcPr>
          <w:p w:rsidR="004B32ED" w:rsidRDefault="004B32ED" w:rsidP="004B32ED">
            <w:pPr>
              <w:tabs>
                <w:tab w:val="left" w:pos="0"/>
              </w:tabs>
              <w:spacing w:line="360" w:lineRule="auto"/>
              <w:jc w:val="both"/>
            </w:pPr>
            <w:r>
              <w:t>0,5 - 1</w:t>
            </w:r>
          </w:p>
        </w:tc>
        <w:tc>
          <w:tcPr>
            <w:tcW w:w="1029" w:type="dxa"/>
          </w:tcPr>
          <w:p w:rsidR="004B32ED" w:rsidRDefault="004B32ED" w:rsidP="004B32ED">
            <w:pPr>
              <w:tabs>
                <w:tab w:val="left" w:pos="0"/>
              </w:tabs>
              <w:spacing w:line="360" w:lineRule="auto"/>
              <w:jc w:val="both"/>
            </w:pPr>
            <w:r>
              <w:t>Светл.</w:t>
            </w:r>
          </w:p>
        </w:tc>
        <w:tc>
          <w:tcPr>
            <w:tcW w:w="1168" w:type="dxa"/>
          </w:tcPr>
          <w:p w:rsidR="004B32ED" w:rsidRDefault="004B32ED" w:rsidP="004B32ED">
            <w:pPr>
              <w:tabs>
                <w:tab w:val="left" w:pos="0"/>
              </w:tabs>
              <w:spacing w:line="360" w:lineRule="auto"/>
              <w:jc w:val="both"/>
            </w:pPr>
            <w:r>
              <w:t>средний</w:t>
            </w:r>
          </w:p>
        </w:tc>
        <w:tc>
          <w:tcPr>
            <w:tcW w:w="904" w:type="dxa"/>
          </w:tcPr>
          <w:p w:rsidR="004B32ED" w:rsidRDefault="004B32ED" w:rsidP="004B32ED">
            <w:pPr>
              <w:tabs>
                <w:tab w:val="left" w:pos="0"/>
              </w:tabs>
              <w:spacing w:line="360" w:lineRule="auto"/>
              <w:jc w:val="both"/>
            </w:pPr>
            <w:r>
              <w:rPr>
                <w:lang w:val="en-US"/>
              </w:rPr>
              <w:t>IV</w:t>
            </w:r>
          </w:p>
        </w:tc>
        <w:tc>
          <w:tcPr>
            <w:tcW w:w="910" w:type="dxa"/>
          </w:tcPr>
          <w:p w:rsidR="004B32ED" w:rsidRDefault="004B32ED" w:rsidP="004B32ED">
            <w:pPr>
              <w:tabs>
                <w:tab w:val="left" w:pos="0"/>
              </w:tabs>
              <w:spacing w:line="360" w:lineRule="auto"/>
              <w:jc w:val="both"/>
            </w:pPr>
            <w:r>
              <w:t>200</w:t>
            </w:r>
          </w:p>
        </w:tc>
        <w:tc>
          <w:tcPr>
            <w:tcW w:w="1103" w:type="dxa"/>
          </w:tcPr>
          <w:p w:rsidR="004B32ED" w:rsidRDefault="004B32ED" w:rsidP="004B32ED">
            <w:pPr>
              <w:tabs>
                <w:tab w:val="left" w:pos="0"/>
              </w:tabs>
              <w:spacing w:line="360" w:lineRule="auto"/>
              <w:jc w:val="both"/>
            </w:pPr>
            <w:r>
              <w:t>-</w:t>
            </w:r>
          </w:p>
        </w:tc>
        <w:tc>
          <w:tcPr>
            <w:tcW w:w="1006" w:type="dxa"/>
          </w:tcPr>
          <w:p w:rsidR="004B32ED" w:rsidRDefault="004B32ED" w:rsidP="004B32ED">
            <w:pPr>
              <w:tabs>
                <w:tab w:val="left" w:pos="0"/>
              </w:tabs>
              <w:spacing w:line="360" w:lineRule="auto"/>
              <w:jc w:val="both"/>
            </w:pPr>
            <w:r>
              <w:t>4</w:t>
            </w:r>
          </w:p>
        </w:tc>
        <w:tc>
          <w:tcPr>
            <w:tcW w:w="1393" w:type="dxa"/>
          </w:tcPr>
          <w:p w:rsidR="004B32ED" w:rsidRDefault="004B32ED" w:rsidP="004B32ED">
            <w:pPr>
              <w:tabs>
                <w:tab w:val="left" w:pos="0"/>
              </w:tabs>
              <w:spacing w:line="360" w:lineRule="auto"/>
              <w:jc w:val="both"/>
            </w:pPr>
            <w:r>
              <w:t>2,4</w:t>
            </w:r>
          </w:p>
        </w:tc>
      </w:tr>
      <w:tr w:rsidR="004B32ED" w:rsidTr="0097248F">
        <w:tc>
          <w:tcPr>
            <w:tcW w:w="445" w:type="dxa"/>
          </w:tcPr>
          <w:p w:rsidR="004B32ED" w:rsidRDefault="004B32ED" w:rsidP="004B32ED">
            <w:pPr>
              <w:tabs>
                <w:tab w:val="left" w:pos="0"/>
              </w:tabs>
              <w:spacing w:line="360" w:lineRule="auto"/>
              <w:jc w:val="both"/>
            </w:pPr>
            <w:r>
              <w:t>9</w:t>
            </w:r>
          </w:p>
        </w:tc>
        <w:tc>
          <w:tcPr>
            <w:tcW w:w="1431" w:type="dxa"/>
          </w:tcPr>
          <w:p w:rsidR="004B32ED" w:rsidRDefault="004B32ED" w:rsidP="004B32ED">
            <w:pPr>
              <w:tabs>
                <w:tab w:val="left" w:pos="0"/>
              </w:tabs>
              <w:spacing w:line="360" w:lineRule="auto"/>
              <w:jc w:val="both"/>
            </w:pPr>
            <w:r>
              <w:t>8</w:t>
            </w:r>
          </w:p>
        </w:tc>
        <w:tc>
          <w:tcPr>
            <w:tcW w:w="1067" w:type="dxa"/>
          </w:tcPr>
          <w:p w:rsidR="004B32ED" w:rsidRDefault="004B32ED" w:rsidP="004B32ED">
            <w:pPr>
              <w:tabs>
                <w:tab w:val="left" w:pos="0"/>
              </w:tabs>
              <w:spacing w:line="360" w:lineRule="auto"/>
              <w:jc w:val="both"/>
            </w:pPr>
            <w:r>
              <w:t>0,5 - 1</w:t>
            </w:r>
          </w:p>
        </w:tc>
        <w:tc>
          <w:tcPr>
            <w:tcW w:w="1029" w:type="dxa"/>
          </w:tcPr>
          <w:p w:rsidR="004B32ED" w:rsidRDefault="004B32ED" w:rsidP="004B32ED">
            <w:pPr>
              <w:tabs>
                <w:tab w:val="left" w:pos="0"/>
              </w:tabs>
              <w:spacing w:line="360" w:lineRule="auto"/>
              <w:jc w:val="both"/>
            </w:pPr>
            <w:r>
              <w:t>Светл.</w:t>
            </w:r>
          </w:p>
        </w:tc>
        <w:tc>
          <w:tcPr>
            <w:tcW w:w="1168" w:type="dxa"/>
          </w:tcPr>
          <w:p w:rsidR="004B32ED" w:rsidRDefault="004B32ED" w:rsidP="004B32ED">
            <w:pPr>
              <w:tabs>
                <w:tab w:val="left" w:pos="0"/>
              </w:tabs>
              <w:spacing w:line="360" w:lineRule="auto"/>
              <w:jc w:val="both"/>
            </w:pPr>
            <w:r>
              <w:t>средний</w:t>
            </w:r>
          </w:p>
        </w:tc>
        <w:tc>
          <w:tcPr>
            <w:tcW w:w="904" w:type="dxa"/>
          </w:tcPr>
          <w:p w:rsidR="004B32ED" w:rsidRDefault="004B32ED" w:rsidP="004B32ED">
            <w:pPr>
              <w:tabs>
                <w:tab w:val="left" w:pos="0"/>
              </w:tabs>
              <w:spacing w:line="360" w:lineRule="auto"/>
              <w:jc w:val="both"/>
            </w:pPr>
            <w:r>
              <w:rPr>
                <w:lang w:val="en-US"/>
              </w:rPr>
              <w:t>IV</w:t>
            </w:r>
          </w:p>
        </w:tc>
        <w:tc>
          <w:tcPr>
            <w:tcW w:w="910" w:type="dxa"/>
          </w:tcPr>
          <w:p w:rsidR="004B32ED" w:rsidRDefault="004B32ED" w:rsidP="004B32ED">
            <w:pPr>
              <w:tabs>
                <w:tab w:val="left" w:pos="0"/>
              </w:tabs>
              <w:spacing w:line="360" w:lineRule="auto"/>
              <w:jc w:val="both"/>
            </w:pPr>
            <w:r>
              <w:t>200</w:t>
            </w:r>
          </w:p>
        </w:tc>
        <w:tc>
          <w:tcPr>
            <w:tcW w:w="1103" w:type="dxa"/>
          </w:tcPr>
          <w:p w:rsidR="004B32ED" w:rsidRDefault="004B32ED" w:rsidP="004B32ED">
            <w:pPr>
              <w:tabs>
                <w:tab w:val="left" w:pos="0"/>
              </w:tabs>
              <w:spacing w:line="360" w:lineRule="auto"/>
              <w:jc w:val="both"/>
            </w:pPr>
            <w:r>
              <w:t>-</w:t>
            </w:r>
          </w:p>
        </w:tc>
        <w:tc>
          <w:tcPr>
            <w:tcW w:w="1006" w:type="dxa"/>
          </w:tcPr>
          <w:p w:rsidR="004B32ED" w:rsidRDefault="004B32ED" w:rsidP="004B32ED">
            <w:pPr>
              <w:tabs>
                <w:tab w:val="left" w:pos="0"/>
              </w:tabs>
              <w:spacing w:line="360" w:lineRule="auto"/>
              <w:jc w:val="both"/>
            </w:pPr>
            <w:r>
              <w:t>4</w:t>
            </w:r>
          </w:p>
        </w:tc>
        <w:tc>
          <w:tcPr>
            <w:tcW w:w="1393" w:type="dxa"/>
          </w:tcPr>
          <w:p w:rsidR="004B32ED" w:rsidRDefault="004B32ED" w:rsidP="004B32ED">
            <w:pPr>
              <w:tabs>
                <w:tab w:val="left" w:pos="0"/>
              </w:tabs>
              <w:spacing w:line="360" w:lineRule="auto"/>
              <w:jc w:val="both"/>
            </w:pPr>
            <w:r>
              <w:t>2,4</w:t>
            </w:r>
          </w:p>
        </w:tc>
      </w:tr>
    </w:tbl>
    <w:p w:rsidR="004B32ED" w:rsidRDefault="004B32ED" w:rsidP="004B32ED">
      <w:pPr>
        <w:tabs>
          <w:tab w:val="left" w:pos="0"/>
        </w:tabs>
        <w:spacing w:line="360" w:lineRule="auto"/>
        <w:ind w:firstLine="720"/>
        <w:jc w:val="both"/>
        <w:rPr>
          <w:sz w:val="28"/>
          <w:szCs w:val="28"/>
          <w:lang w:val="en-US"/>
        </w:rPr>
      </w:pPr>
    </w:p>
    <w:p w:rsidR="004B32ED" w:rsidRDefault="004B32ED" w:rsidP="004B32ED">
      <w:pPr>
        <w:tabs>
          <w:tab w:val="left" w:pos="0"/>
        </w:tabs>
        <w:spacing w:line="360" w:lineRule="auto"/>
        <w:ind w:firstLine="720"/>
        <w:jc w:val="both"/>
        <w:rPr>
          <w:sz w:val="28"/>
          <w:szCs w:val="28"/>
          <w:lang w:val="en-US"/>
        </w:rPr>
      </w:pPr>
    </w:p>
    <w:p w:rsidR="004B32ED" w:rsidRDefault="004B32ED" w:rsidP="004B32ED">
      <w:pPr>
        <w:tabs>
          <w:tab w:val="left" w:pos="0"/>
        </w:tabs>
        <w:spacing w:line="360" w:lineRule="auto"/>
        <w:ind w:firstLine="720"/>
        <w:jc w:val="both"/>
        <w:rPr>
          <w:sz w:val="28"/>
          <w:szCs w:val="28"/>
        </w:rPr>
      </w:pPr>
      <w:r>
        <w:rPr>
          <w:sz w:val="28"/>
          <w:szCs w:val="28"/>
        </w:rPr>
        <w:t>Примечание.</w:t>
      </w:r>
    </w:p>
    <w:p w:rsidR="004B32ED" w:rsidRDefault="004B32ED" w:rsidP="004B32ED">
      <w:pPr>
        <w:tabs>
          <w:tab w:val="left" w:pos="0"/>
        </w:tabs>
        <w:spacing w:line="360" w:lineRule="auto"/>
        <w:jc w:val="both"/>
        <w:rPr>
          <w:sz w:val="28"/>
          <w:szCs w:val="28"/>
        </w:rPr>
      </w:pPr>
      <w:r>
        <w:rPr>
          <w:sz w:val="28"/>
          <w:szCs w:val="28"/>
        </w:rPr>
        <w:t>Фактические значения параметров освещения были рассчитаны</w:t>
      </w:r>
    </w:p>
    <w:p w:rsidR="004B32ED" w:rsidRDefault="004B32ED" w:rsidP="004B32ED">
      <w:pPr>
        <w:tabs>
          <w:tab w:val="left" w:pos="0"/>
        </w:tabs>
        <w:spacing w:line="360" w:lineRule="auto"/>
        <w:jc w:val="both"/>
        <w:rPr>
          <w:sz w:val="28"/>
          <w:szCs w:val="28"/>
        </w:rPr>
      </w:pPr>
      <w:r>
        <w:rPr>
          <w:sz w:val="28"/>
          <w:szCs w:val="28"/>
        </w:rPr>
        <w:t>и определены при проектировании рабочих помещений здания, в котором  и проводятся данного рода исследования.</w:t>
      </w:r>
    </w:p>
    <w:p w:rsidR="004B32ED" w:rsidRDefault="004B32ED" w:rsidP="004B32ED">
      <w:pPr>
        <w:tabs>
          <w:tab w:val="left" w:pos="0"/>
        </w:tabs>
        <w:spacing w:line="360" w:lineRule="auto"/>
        <w:jc w:val="both"/>
        <w:rPr>
          <w:sz w:val="28"/>
          <w:szCs w:val="28"/>
        </w:rPr>
      </w:pPr>
    </w:p>
    <w:p w:rsidR="004B32ED" w:rsidRDefault="004B32ED" w:rsidP="004B32ED">
      <w:pPr>
        <w:tabs>
          <w:tab w:val="left" w:pos="0"/>
        </w:tabs>
        <w:spacing w:line="360" w:lineRule="auto"/>
        <w:ind w:firstLine="1134"/>
        <w:jc w:val="both"/>
      </w:pPr>
      <w:r>
        <w:t>Таблица 5.5.</w:t>
      </w:r>
    </w:p>
    <w:p w:rsidR="004B32ED" w:rsidRDefault="004B32ED" w:rsidP="004B32ED">
      <w:pPr>
        <w:tabs>
          <w:tab w:val="left" w:pos="0"/>
        </w:tabs>
        <w:spacing w:line="360" w:lineRule="auto"/>
        <w:ind w:firstLine="1134"/>
        <w:jc w:val="both"/>
      </w:pPr>
      <w:r>
        <w:t>Воздух рабочей зоны (ГОСТ 12.1.005-76)</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5"/>
        <w:gridCol w:w="1579"/>
        <w:gridCol w:w="1813"/>
        <w:gridCol w:w="1564"/>
        <w:gridCol w:w="1591"/>
        <w:gridCol w:w="1644"/>
      </w:tblGrid>
      <w:tr w:rsidR="004B32ED" w:rsidTr="0097248F">
        <w:tc>
          <w:tcPr>
            <w:tcW w:w="1595" w:type="dxa"/>
          </w:tcPr>
          <w:p w:rsidR="004B32ED" w:rsidRDefault="004B32ED" w:rsidP="004B32ED">
            <w:pPr>
              <w:tabs>
                <w:tab w:val="left" w:pos="0"/>
              </w:tabs>
              <w:spacing w:line="360" w:lineRule="auto"/>
              <w:jc w:val="both"/>
            </w:pPr>
            <w:r>
              <w:t>№ п/п</w:t>
            </w:r>
          </w:p>
        </w:tc>
        <w:tc>
          <w:tcPr>
            <w:tcW w:w="1595" w:type="dxa"/>
          </w:tcPr>
          <w:p w:rsidR="004B32ED" w:rsidRDefault="004B32ED" w:rsidP="004B32ED">
            <w:pPr>
              <w:tabs>
                <w:tab w:val="left" w:pos="0"/>
              </w:tabs>
              <w:jc w:val="both"/>
            </w:pPr>
            <w:r>
              <w:t>Наименова-</w:t>
            </w:r>
          </w:p>
          <w:p w:rsidR="004B32ED" w:rsidRDefault="004B32ED" w:rsidP="004B32ED">
            <w:pPr>
              <w:tabs>
                <w:tab w:val="left" w:pos="0"/>
              </w:tabs>
              <w:jc w:val="both"/>
            </w:pPr>
            <w:r>
              <w:t>ние операции</w:t>
            </w:r>
          </w:p>
          <w:p w:rsidR="004B32ED" w:rsidRDefault="004B32ED" w:rsidP="004B32ED">
            <w:pPr>
              <w:tabs>
                <w:tab w:val="left" w:pos="0"/>
              </w:tabs>
              <w:jc w:val="both"/>
            </w:pPr>
            <w:r>
              <w:t>(раб. место,</w:t>
            </w:r>
          </w:p>
          <w:p w:rsidR="004B32ED" w:rsidRDefault="004B32ED" w:rsidP="004B32ED">
            <w:pPr>
              <w:tabs>
                <w:tab w:val="left" w:pos="0"/>
              </w:tabs>
              <w:jc w:val="both"/>
            </w:pPr>
            <w:r>
              <w:t>профессия)</w:t>
            </w:r>
          </w:p>
          <w:p w:rsidR="004B32ED" w:rsidRDefault="004B32ED" w:rsidP="004B32ED">
            <w:pPr>
              <w:tabs>
                <w:tab w:val="left" w:pos="0"/>
              </w:tabs>
              <w:spacing w:line="360" w:lineRule="auto"/>
              <w:jc w:val="both"/>
            </w:pPr>
            <w:r>
              <w:t>номер по табл.1</w:t>
            </w:r>
          </w:p>
        </w:tc>
        <w:tc>
          <w:tcPr>
            <w:tcW w:w="1595" w:type="dxa"/>
          </w:tcPr>
          <w:p w:rsidR="004B32ED" w:rsidRDefault="004B32ED" w:rsidP="004B32ED">
            <w:pPr>
              <w:tabs>
                <w:tab w:val="left" w:pos="0"/>
              </w:tabs>
              <w:spacing w:line="360" w:lineRule="auto"/>
              <w:jc w:val="both"/>
            </w:pPr>
            <w:r>
              <w:t>Выделяющиеся вещества</w:t>
            </w:r>
          </w:p>
        </w:tc>
        <w:tc>
          <w:tcPr>
            <w:tcW w:w="1595" w:type="dxa"/>
          </w:tcPr>
          <w:p w:rsidR="004B32ED" w:rsidRDefault="004B32ED" w:rsidP="004B32ED">
            <w:pPr>
              <w:tabs>
                <w:tab w:val="left" w:pos="0"/>
              </w:tabs>
              <w:spacing w:line="360" w:lineRule="auto"/>
              <w:jc w:val="both"/>
            </w:pPr>
            <w:r>
              <w:t>Класс опасности</w:t>
            </w:r>
          </w:p>
        </w:tc>
        <w:tc>
          <w:tcPr>
            <w:tcW w:w="1596" w:type="dxa"/>
          </w:tcPr>
          <w:p w:rsidR="004B32ED" w:rsidRDefault="004B32ED" w:rsidP="004B32ED">
            <w:pPr>
              <w:tabs>
                <w:tab w:val="left" w:pos="0"/>
              </w:tabs>
              <w:spacing w:line="360" w:lineRule="auto"/>
              <w:jc w:val="both"/>
            </w:pPr>
            <w:r>
              <w:t>Фактическое значение, мг/м</w:t>
            </w:r>
            <w:r>
              <w:rPr>
                <w:vertAlign w:val="superscript"/>
              </w:rPr>
              <w:t>3</w:t>
            </w:r>
          </w:p>
        </w:tc>
        <w:tc>
          <w:tcPr>
            <w:tcW w:w="1596" w:type="dxa"/>
          </w:tcPr>
          <w:p w:rsidR="004B32ED" w:rsidRDefault="004B32ED" w:rsidP="004B32ED">
            <w:pPr>
              <w:tabs>
                <w:tab w:val="left" w:pos="0"/>
              </w:tabs>
              <w:spacing w:line="360" w:lineRule="auto"/>
              <w:jc w:val="both"/>
            </w:pPr>
            <w:r>
              <w:t>Предельно допустимая концентрация</w:t>
            </w:r>
          </w:p>
          <w:p w:rsidR="004B32ED" w:rsidRDefault="004B32ED" w:rsidP="004B32ED">
            <w:pPr>
              <w:tabs>
                <w:tab w:val="left" w:pos="0"/>
              </w:tabs>
              <w:spacing w:line="360" w:lineRule="auto"/>
              <w:jc w:val="both"/>
            </w:pPr>
            <w:r>
              <w:t>мг/м</w:t>
            </w:r>
            <w:r>
              <w:rPr>
                <w:vertAlign w:val="superscript"/>
              </w:rPr>
              <w:t>3</w:t>
            </w:r>
          </w:p>
        </w:tc>
      </w:tr>
      <w:tr w:rsidR="004B32ED" w:rsidTr="0097248F">
        <w:tc>
          <w:tcPr>
            <w:tcW w:w="1595" w:type="dxa"/>
          </w:tcPr>
          <w:p w:rsidR="004B32ED" w:rsidRDefault="004B32ED" w:rsidP="004B32ED">
            <w:pPr>
              <w:tabs>
                <w:tab w:val="left" w:pos="0"/>
              </w:tabs>
              <w:spacing w:line="360" w:lineRule="auto"/>
              <w:jc w:val="both"/>
            </w:pPr>
            <w:r>
              <w:t>1</w:t>
            </w:r>
          </w:p>
        </w:tc>
        <w:tc>
          <w:tcPr>
            <w:tcW w:w="1595" w:type="dxa"/>
          </w:tcPr>
          <w:p w:rsidR="004B32ED" w:rsidRDefault="004B32ED" w:rsidP="004B32ED">
            <w:pPr>
              <w:tabs>
                <w:tab w:val="left" w:pos="0"/>
              </w:tabs>
              <w:spacing w:line="360" w:lineRule="auto"/>
              <w:jc w:val="both"/>
            </w:pPr>
            <w:r>
              <w:t>3а,б</w:t>
            </w:r>
          </w:p>
        </w:tc>
        <w:tc>
          <w:tcPr>
            <w:tcW w:w="1595" w:type="dxa"/>
          </w:tcPr>
          <w:p w:rsidR="004B32ED" w:rsidRDefault="004B32ED" w:rsidP="004B32ED">
            <w:pPr>
              <w:tabs>
                <w:tab w:val="left" w:pos="0"/>
              </w:tabs>
              <w:spacing w:line="360" w:lineRule="auto"/>
              <w:jc w:val="both"/>
            </w:pPr>
            <w:r>
              <w:t xml:space="preserve">Металлическая пыль </w:t>
            </w:r>
            <w:r>
              <w:rPr>
                <w:lang w:val="en-US"/>
              </w:rPr>
              <w:t>Al</w:t>
            </w:r>
          </w:p>
        </w:tc>
        <w:tc>
          <w:tcPr>
            <w:tcW w:w="1595" w:type="dxa"/>
          </w:tcPr>
          <w:p w:rsidR="004B32ED" w:rsidRDefault="004B32ED" w:rsidP="004B32ED">
            <w:pPr>
              <w:tabs>
                <w:tab w:val="left" w:pos="0"/>
              </w:tabs>
              <w:spacing w:line="360" w:lineRule="auto"/>
              <w:jc w:val="both"/>
            </w:pPr>
            <w:r>
              <w:t>4</w:t>
            </w:r>
          </w:p>
        </w:tc>
        <w:tc>
          <w:tcPr>
            <w:tcW w:w="1596" w:type="dxa"/>
          </w:tcPr>
          <w:p w:rsidR="004B32ED" w:rsidRDefault="004B32ED" w:rsidP="004B32ED">
            <w:pPr>
              <w:tabs>
                <w:tab w:val="left" w:pos="0"/>
              </w:tabs>
              <w:spacing w:line="360" w:lineRule="auto"/>
              <w:jc w:val="both"/>
            </w:pPr>
            <w:r>
              <w:t>2</w:t>
            </w:r>
          </w:p>
        </w:tc>
        <w:tc>
          <w:tcPr>
            <w:tcW w:w="1596" w:type="dxa"/>
          </w:tcPr>
          <w:p w:rsidR="004B32ED" w:rsidRDefault="004B32ED" w:rsidP="004B32ED">
            <w:pPr>
              <w:tabs>
                <w:tab w:val="left" w:pos="0"/>
              </w:tabs>
              <w:spacing w:line="360" w:lineRule="auto"/>
              <w:jc w:val="both"/>
            </w:pPr>
            <w:r>
              <w:t>4</w:t>
            </w:r>
          </w:p>
        </w:tc>
      </w:tr>
      <w:tr w:rsidR="004B32ED" w:rsidTr="0097248F">
        <w:tc>
          <w:tcPr>
            <w:tcW w:w="1595" w:type="dxa"/>
          </w:tcPr>
          <w:p w:rsidR="004B32ED" w:rsidRDefault="004B32ED" w:rsidP="004B32ED">
            <w:pPr>
              <w:tabs>
                <w:tab w:val="left" w:pos="0"/>
              </w:tabs>
              <w:spacing w:line="360" w:lineRule="auto"/>
              <w:jc w:val="both"/>
            </w:pPr>
            <w:r>
              <w:t>2</w:t>
            </w:r>
          </w:p>
        </w:tc>
        <w:tc>
          <w:tcPr>
            <w:tcW w:w="1595" w:type="dxa"/>
          </w:tcPr>
          <w:p w:rsidR="004B32ED" w:rsidRDefault="004B32ED" w:rsidP="004B32ED">
            <w:pPr>
              <w:tabs>
                <w:tab w:val="left" w:pos="0"/>
              </w:tabs>
              <w:spacing w:line="360" w:lineRule="auto"/>
              <w:jc w:val="both"/>
            </w:pPr>
            <w:r>
              <w:t>3а</w:t>
            </w:r>
          </w:p>
        </w:tc>
        <w:tc>
          <w:tcPr>
            <w:tcW w:w="1595" w:type="dxa"/>
          </w:tcPr>
          <w:p w:rsidR="004B32ED" w:rsidRDefault="004B32ED" w:rsidP="004B32ED">
            <w:pPr>
              <w:tabs>
                <w:tab w:val="left" w:pos="0"/>
              </w:tabs>
              <w:spacing w:line="360" w:lineRule="auto"/>
              <w:jc w:val="both"/>
            </w:pPr>
            <w:r>
              <w:t>Наждачная пыль</w:t>
            </w:r>
          </w:p>
        </w:tc>
        <w:tc>
          <w:tcPr>
            <w:tcW w:w="1595" w:type="dxa"/>
          </w:tcPr>
          <w:p w:rsidR="004B32ED" w:rsidRDefault="004B32ED" w:rsidP="004B32ED">
            <w:pPr>
              <w:tabs>
                <w:tab w:val="left" w:pos="0"/>
              </w:tabs>
              <w:spacing w:line="360" w:lineRule="auto"/>
              <w:jc w:val="both"/>
            </w:pPr>
            <w:r>
              <w:t>2</w:t>
            </w:r>
          </w:p>
        </w:tc>
        <w:tc>
          <w:tcPr>
            <w:tcW w:w="1596" w:type="dxa"/>
          </w:tcPr>
          <w:p w:rsidR="004B32ED" w:rsidRDefault="004B32ED" w:rsidP="004B32ED">
            <w:pPr>
              <w:tabs>
                <w:tab w:val="left" w:pos="0"/>
              </w:tabs>
              <w:spacing w:line="360" w:lineRule="auto"/>
              <w:jc w:val="both"/>
            </w:pPr>
            <w:r>
              <w:t>2</w:t>
            </w:r>
          </w:p>
        </w:tc>
        <w:tc>
          <w:tcPr>
            <w:tcW w:w="1596" w:type="dxa"/>
          </w:tcPr>
          <w:p w:rsidR="004B32ED" w:rsidRDefault="004B32ED" w:rsidP="004B32ED">
            <w:pPr>
              <w:tabs>
                <w:tab w:val="left" w:pos="0"/>
              </w:tabs>
              <w:spacing w:line="360" w:lineRule="auto"/>
              <w:jc w:val="both"/>
            </w:pPr>
            <w:r>
              <w:t>2</w:t>
            </w:r>
          </w:p>
        </w:tc>
      </w:tr>
      <w:tr w:rsidR="004B32ED" w:rsidTr="0097248F">
        <w:tc>
          <w:tcPr>
            <w:tcW w:w="1595" w:type="dxa"/>
          </w:tcPr>
          <w:p w:rsidR="004B32ED" w:rsidRDefault="004B32ED" w:rsidP="004B32ED">
            <w:pPr>
              <w:tabs>
                <w:tab w:val="left" w:pos="0"/>
              </w:tabs>
              <w:spacing w:line="360" w:lineRule="auto"/>
              <w:jc w:val="both"/>
            </w:pPr>
            <w:r>
              <w:t>3</w:t>
            </w:r>
          </w:p>
        </w:tc>
        <w:tc>
          <w:tcPr>
            <w:tcW w:w="1595" w:type="dxa"/>
          </w:tcPr>
          <w:p w:rsidR="004B32ED" w:rsidRDefault="004B32ED" w:rsidP="004B32ED">
            <w:pPr>
              <w:tabs>
                <w:tab w:val="left" w:pos="0"/>
              </w:tabs>
              <w:spacing w:line="360" w:lineRule="auto"/>
              <w:jc w:val="both"/>
            </w:pPr>
            <w:r>
              <w:t>3в</w:t>
            </w:r>
          </w:p>
        </w:tc>
        <w:tc>
          <w:tcPr>
            <w:tcW w:w="1595" w:type="dxa"/>
          </w:tcPr>
          <w:p w:rsidR="004B32ED" w:rsidRDefault="004B32ED" w:rsidP="004B32ED">
            <w:pPr>
              <w:tabs>
                <w:tab w:val="left" w:pos="0"/>
              </w:tabs>
              <w:spacing w:line="360" w:lineRule="auto"/>
              <w:jc w:val="both"/>
            </w:pPr>
            <w:r>
              <w:t>Хлороуксусная кислота</w:t>
            </w:r>
          </w:p>
        </w:tc>
        <w:tc>
          <w:tcPr>
            <w:tcW w:w="1595" w:type="dxa"/>
          </w:tcPr>
          <w:p w:rsidR="004B32ED" w:rsidRDefault="004B32ED" w:rsidP="004B32ED">
            <w:pPr>
              <w:tabs>
                <w:tab w:val="left" w:pos="0"/>
              </w:tabs>
              <w:spacing w:line="360" w:lineRule="auto"/>
              <w:jc w:val="both"/>
            </w:pPr>
            <w:r>
              <w:t>2</w:t>
            </w:r>
          </w:p>
        </w:tc>
        <w:tc>
          <w:tcPr>
            <w:tcW w:w="1596" w:type="dxa"/>
          </w:tcPr>
          <w:p w:rsidR="004B32ED" w:rsidRDefault="004B32ED" w:rsidP="004B32ED">
            <w:pPr>
              <w:tabs>
                <w:tab w:val="left" w:pos="0"/>
              </w:tabs>
              <w:spacing w:line="360" w:lineRule="auto"/>
              <w:jc w:val="both"/>
            </w:pPr>
            <w:r>
              <w:t>0,01</w:t>
            </w:r>
          </w:p>
        </w:tc>
        <w:tc>
          <w:tcPr>
            <w:tcW w:w="1596" w:type="dxa"/>
          </w:tcPr>
          <w:p w:rsidR="004B32ED" w:rsidRDefault="004B32ED" w:rsidP="004B32ED">
            <w:pPr>
              <w:tabs>
                <w:tab w:val="left" w:pos="0"/>
              </w:tabs>
              <w:spacing w:line="360" w:lineRule="auto"/>
              <w:jc w:val="both"/>
            </w:pPr>
            <w:r>
              <w:t>1</w:t>
            </w:r>
          </w:p>
        </w:tc>
      </w:tr>
      <w:tr w:rsidR="004B32ED" w:rsidTr="0097248F">
        <w:tc>
          <w:tcPr>
            <w:tcW w:w="1595" w:type="dxa"/>
          </w:tcPr>
          <w:p w:rsidR="004B32ED" w:rsidRDefault="004B32ED" w:rsidP="004B32ED">
            <w:pPr>
              <w:tabs>
                <w:tab w:val="left" w:pos="0"/>
              </w:tabs>
              <w:spacing w:line="360" w:lineRule="auto"/>
              <w:jc w:val="both"/>
            </w:pPr>
            <w:r>
              <w:t>4</w:t>
            </w:r>
          </w:p>
        </w:tc>
        <w:tc>
          <w:tcPr>
            <w:tcW w:w="1595" w:type="dxa"/>
          </w:tcPr>
          <w:p w:rsidR="004B32ED" w:rsidRDefault="004B32ED" w:rsidP="004B32ED">
            <w:pPr>
              <w:tabs>
                <w:tab w:val="left" w:pos="0"/>
              </w:tabs>
              <w:spacing w:line="360" w:lineRule="auto"/>
              <w:jc w:val="both"/>
            </w:pPr>
            <w:r>
              <w:t>3г</w:t>
            </w:r>
          </w:p>
        </w:tc>
        <w:tc>
          <w:tcPr>
            <w:tcW w:w="1595" w:type="dxa"/>
          </w:tcPr>
          <w:p w:rsidR="004B32ED" w:rsidRDefault="004B32ED" w:rsidP="004B32ED">
            <w:pPr>
              <w:tabs>
                <w:tab w:val="left" w:pos="0"/>
              </w:tabs>
              <w:spacing w:line="360" w:lineRule="auto"/>
              <w:jc w:val="both"/>
            </w:pPr>
            <w:r>
              <w:t>Кислоты: плавиковая, азотная</w:t>
            </w:r>
          </w:p>
        </w:tc>
        <w:tc>
          <w:tcPr>
            <w:tcW w:w="1595" w:type="dxa"/>
          </w:tcPr>
          <w:p w:rsidR="004B32ED" w:rsidRDefault="004B32ED" w:rsidP="004B32ED">
            <w:pPr>
              <w:tabs>
                <w:tab w:val="left" w:pos="0"/>
              </w:tabs>
              <w:spacing w:line="360" w:lineRule="auto"/>
              <w:jc w:val="both"/>
            </w:pPr>
            <w:r>
              <w:t>2</w:t>
            </w:r>
          </w:p>
        </w:tc>
        <w:tc>
          <w:tcPr>
            <w:tcW w:w="1596" w:type="dxa"/>
          </w:tcPr>
          <w:p w:rsidR="004B32ED" w:rsidRDefault="004B32ED" w:rsidP="004B32ED">
            <w:pPr>
              <w:tabs>
                <w:tab w:val="left" w:pos="0"/>
              </w:tabs>
              <w:spacing w:line="360" w:lineRule="auto"/>
              <w:jc w:val="both"/>
            </w:pPr>
            <w:r>
              <w:t>0,01</w:t>
            </w:r>
          </w:p>
          <w:p w:rsidR="004B32ED" w:rsidRDefault="004B32ED" w:rsidP="004B32ED">
            <w:pPr>
              <w:tabs>
                <w:tab w:val="left" w:pos="0"/>
              </w:tabs>
              <w:spacing w:line="360" w:lineRule="auto"/>
              <w:jc w:val="both"/>
            </w:pPr>
            <w:r>
              <w:t>0,5</w:t>
            </w:r>
          </w:p>
        </w:tc>
        <w:tc>
          <w:tcPr>
            <w:tcW w:w="1596" w:type="dxa"/>
          </w:tcPr>
          <w:p w:rsidR="004B32ED" w:rsidRDefault="004B32ED" w:rsidP="004B32ED">
            <w:pPr>
              <w:tabs>
                <w:tab w:val="left" w:pos="0"/>
              </w:tabs>
              <w:spacing w:line="360" w:lineRule="auto"/>
              <w:jc w:val="both"/>
            </w:pPr>
            <w:r>
              <w:t>1</w:t>
            </w:r>
          </w:p>
          <w:p w:rsidR="004B32ED" w:rsidRDefault="004B32ED" w:rsidP="004B32ED">
            <w:pPr>
              <w:tabs>
                <w:tab w:val="left" w:pos="0"/>
              </w:tabs>
              <w:spacing w:line="360" w:lineRule="auto"/>
              <w:jc w:val="both"/>
            </w:pPr>
            <w:r>
              <w:t>1</w:t>
            </w:r>
          </w:p>
        </w:tc>
      </w:tr>
    </w:tbl>
    <w:p w:rsidR="004B32ED" w:rsidRDefault="004B32ED" w:rsidP="004B32ED">
      <w:pPr>
        <w:tabs>
          <w:tab w:val="left" w:pos="0"/>
        </w:tabs>
        <w:spacing w:line="360" w:lineRule="auto"/>
        <w:ind w:firstLine="1134"/>
        <w:jc w:val="both"/>
        <w:rPr>
          <w:sz w:val="28"/>
          <w:szCs w:val="28"/>
        </w:rPr>
      </w:pPr>
    </w:p>
    <w:p w:rsidR="004B32ED" w:rsidRDefault="004B32ED" w:rsidP="004B32ED">
      <w:pPr>
        <w:tabs>
          <w:tab w:val="left" w:pos="0"/>
        </w:tabs>
        <w:spacing w:line="360" w:lineRule="auto"/>
        <w:jc w:val="both"/>
        <w:rPr>
          <w:sz w:val="28"/>
          <w:szCs w:val="28"/>
        </w:rPr>
      </w:pPr>
    </w:p>
    <w:p w:rsidR="004B32ED" w:rsidRDefault="004B32ED" w:rsidP="004B32ED">
      <w:pPr>
        <w:tabs>
          <w:tab w:val="left" w:pos="0"/>
        </w:tabs>
        <w:spacing w:line="360" w:lineRule="auto"/>
        <w:jc w:val="both"/>
        <w:rPr>
          <w:sz w:val="28"/>
          <w:szCs w:val="28"/>
          <w:lang w:val="en-US"/>
        </w:rPr>
      </w:pPr>
    </w:p>
    <w:p w:rsidR="004B32ED" w:rsidRDefault="004B32ED" w:rsidP="004B32ED">
      <w:pPr>
        <w:tabs>
          <w:tab w:val="left" w:pos="0"/>
        </w:tabs>
        <w:spacing w:line="360" w:lineRule="auto"/>
        <w:jc w:val="both"/>
        <w:rPr>
          <w:sz w:val="28"/>
          <w:szCs w:val="28"/>
          <w:lang w:val="en-US"/>
        </w:rPr>
      </w:pPr>
    </w:p>
    <w:p w:rsidR="004B32ED" w:rsidRDefault="004B32ED" w:rsidP="004B32ED">
      <w:pPr>
        <w:tabs>
          <w:tab w:val="left" w:pos="0"/>
        </w:tabs>
        <w:spacing w:line="360" w:lineRule="auto"/>
        <w:jc w:val="both"/>
      </w:pPr>
      <w:r>
        <w:t>Таблица 5.6.</w:t>
      </w:r>
    </w:p>
    <w:p w:rsidR="004B32ED" w:rsidRDefault="004B32ED" w:rsidP="004B32ED">
      <w:pPr>
        <w:tabs>
          <w:tab w:val="left" w:pos="0"/>
        </w:tabs>
        <w:spacing w:line="360" w:lineRule="auto"/>
        <w:jc w:val="both"/>
      </w:pPr>
      <w:r>
        <w:t>Производственный шум (ГОСТ 12.1.003-76)</w:t>
      </w:r>
    </w:p>
    <w:tbl>
      <w:tblPr>
        <w:tblW w:w="1000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431"/>
        <w:gridCol w:w="1934"/>
        <w:gridCol w:w="763"/>
        <w:gridCol w:w="763"/>
        <w:gridCol w:w="763"/>
        <w:gridCol w:w="763"/>
        <w:gridCol w:w="763"/>
        <w:gridCol w:w="763"/>
        <w:gridCol w:w="763"/>
        <w:gridCol w:w="763"/>
      </w:tblGrid>
      <w:tr w:rsidR="004B32ED" w:rsidTr="0097248F">
        <w:trPr>
          <w:cantSplit/>
        </w:trPr>
        <w:tc>
          <w:tcPr>
            <w:tcW w:w="540" w:type="dxa"/>
            <w:vMerge w:val="restart"/>
          </w:tcPr>
          <w:p w:rsidR="004B32ED" w:rsidRDefault="004B32ED" w:rsidP="004B32ED">
            <w:pPr>
              <w:tabs>
                <w:tab w:val="left" w:pos="0"/>
              </w:tabs>
              <w:spacing w:line="360" w:lineRule="auto"/>
              <w:jc w:val="both"/>
            </w:pPr>
            <w:r>
              <w:t>№ п/п</w:t>
            </w:r>
          </w:p>
        </w:tc>
        <w:tc>
          <w:tcPr>
            <w:tcW w:w="1431" w:type="dxa"/>
            <w:vMerge w:val="restart"/>
          </w:tcPr>
          <w:p w:rsidR="004B32ED" w:rsidRDefault="004B32ED" w:rsidP="004B32ED">
            <w:pPr>
              <w:tabs>
                <w:tab w:val="left" w:pos="0"/>
              </w:tabs>
              <w:jc w:val="both"/>
            </w:pPr>
            <w:r>
              <w:t>Наименова-</w:t>
            </w:r>
          </w:p>
          <w:p w:rsidR="004B32ED" w:rsidRDefault="004B32ED" w:rsidP="004B32ED">
            <w:pPr>
              <w:tabs>
                <w:tab w:val="left" w:pos="0"/>
              </w:tabs>
              <w:jc w:val="both"/>
            </w:pPr>
            <w:r>
              <w:t>ние операции</w:t>
            </w:r>
          </w:p>
          <w:p w:rsidR="004B32ED" w:rsidRDefault="004B32ED" w:rsidP="004B32ED">
            <w:pPr>
              <w:tabs>
                <w:tab w:val="left" w:pos="0"/>
              </w:tabs>
              <w:jc w:val="both"/>
            </w:pPr>
            <w:r>
              <w:t>(раб. место,</w:t>
            </w:r>
          </w:p>
          <w:p w:rsidR="004B32ED" w:rsidRDefault="004B32ED" w:rsidP="004B32ED">
            <w:pPr>
              <w:tabs>
                <w:tab w:val="left" w:pos="0"/>
              </w:tabs>
              <w:jc w:val="both"/>
            </w:pPr>
            <w:r>
              <w:t>профессия)</w:t>
            </w:r>
          </w:p>
          <w:p w:rsidR="004B32ED" w:rsidRDefault="004B32ED" w:rsidP="004B32ED">
            <w:pPr>
              <w:tabs>
                <w:tab w:val="left" w:pos="0"/>
              </w:tabs>
              <w:spacing w:line="360" w:lineRule="auto"/>
              <w:jc w:val="both"/>
            </w:pPr>
            <w:r>
              <w:t>номер по табл.1</w:t>
            </w:r>
          </w:p>
        </w:tc>
        <w:tc>
          <w:tcPr>
            <w:tcW w:w="1934" w:type="dxa"/>
            <w:vMerge w:val="restart"/>
          </w:tcPr>
          <w:p w:rsidR="004B32ED" w:rsidRDefault="004B32ED" w:rsidP="004B32ED">
            <w:pPr>
              <w:tabs>
                <w:tab w:val="left" w:pos="0"/>
              </w:tabs>
              <w:spacing w:line="360" w:lineRule="auto"/>
              <w:jc w:val="both"/>
            </w:pPr>
            <w:r>
              <w:t>Хар-ка</w:t>
            </w:r>
          </w:p>
          <w:p w:rsidR="004B32ED" w:rsidRDefault="004B32ED" w:rsidP="004B32ED">
            <w:pPr>
              <w:tabs>
                <w:tab w:val="left" w:pos="0"/>
              </w:tabs>
              <w:spacing w:line="360" w:lineRule="auto"/>
              <w:jc w:val="both"/>
            </w:pPr>
            <w:r>
              <w:t>фактора</w:t>
            </w:r>
          </w:p>
          <w:p w:rsidR="004B32ED" w:rsidRDefault="004B32ED" w:rsidP="004B32ED">
            <w:pPr>
              <w:tabs>
                <w:tab w:val="left" w:pos="0"/>
              </w:tabs>
              <w:spacing w:line="360" w:lineRule="auto"/>
              <w:jc w:val="both"/>
            </w:pPr>
            <w:r>
              <w:t>(по виду, источ. возниконовения, длит. действ.)</w:t>
            </w:r>
          </w:p>
        </w:tc>
        <w:tc>
          <w:tcPr>
            <w:tcW w:w="6104" w:type="dxa"/>
            <w:gridSpan w:val="8"/>
          </w:tcPr>
          <w:p w:rsidR="004B32ED" w:rsidRDefault="004B32ED" w:rsidP="004B32ED">
            <w:pPr>
              <w:tabs>
                <w:tab w:val="left" w:pos="0"/>
              </w:tabs>
              <w:spacing w:line="360" w:lineRule="auto"/>
              <w:jc w:val="both"/>
            </w:pPr>
            <w:r>
              <w:t>Предельно- допустимое / действующее значение</w:t>
            </w:r>
          </w:p>
        </w:tc>
      </w:tr>
      <w:tr w:rsidR="004B32ED" w:rsidTr="0097248F">
        <w:trPr>
          <w:cantSplit/>
        </w:trPr>
        <w:tc>
          <w:tcPr>
            <w:tcW w:w="540" w:type="dxa"/>
            <w:vMerge/>
          </w:tcPr>
          <w:p w:rsidR="004B32ED" w:rsidRDefault="004B32ED" w:rsidP="004B32ED">
            <w:pPr>
              <w:tabs>
                <w:tab w:val="left" w:pos="0"/>
              </w:tabs>
              <w:spacing w:line="360" w:lineRule="auto"/>
              <w:jc w:val="both"/>
            </w:pPr>
          </w:p>
        </w:tc>
        <w:tc>
          <w:tcPr>
            <w:tcW w:w="1431" w:type="dxa"/>
            <w:vMerge/>
          </w:tcPr>
          <w:p w:rsidR="004B32ED" w:rsidRDefault="004B32ED" w:rsidP="004B32ED">
            <w:pPr>
              <w:tabs>
                <w:tab w:val="left" w:pos="0"/>
              </w:tabs>
              <w:spacing w:line="360" w:lineRule="auto"/>
              <w:jc w:val="both"/>
            </w:pPr>
          </w:p>
        </w:tc>
        <w:tc>
          <w:tcPr>
            <w:tcW w:w="1934" w:type="dxa"/>
            <w:vMerge/>
          </w:tcPr>
          <w:p w:rsidR="004B32ED" w:rsidRDefault="004B32ED" w:rsidP="004B32ED">
            <w:pPr>
              <w:tabs>
                <w:tab w:val="left" w:pos="0"/>
              </w:tabs>
              <w:spacing w:line="360" w:lineRule="auto"/>
              <w:jc w:val="both"/>
            </w:pPr>
          </w:p>
        </w:tc>
        <w:tc>
          <w:tcPr>
            <w:tcW w:w="6104" w:type="dxa"/>
            <w:gridSpan w:val="8"/>
          </w:tcPr>
          <w:p w:rsidR="004B32ED" w:rsidRDefault="004B32ED" w:rsidP="004B32ED">
            <w:pPr>
              <w:tabs>
                <w:tab w:val="left" w:pos="0"/>
              </w:tabs>
              <w:spacing w:line="360" w:lineRule="auto"/>
              <w:jc w:val="both"/>
            </w:pPr>
            <w:r>
              <w:t>Частота, Гц</w:t>
            </w:r>
          </w:p>
        </w:tc>
      </w:tr>
      <w:tr w:rsidR="004B32ED" w:rsidTr="0097248F">
        <w:trPr>
          <w:cantSplit/>
        </w:trPr>
        <w:tc>
          <w:tcPr>
            <w:tcW w:w="540" w:type="dxa"/>
            <w:vMerge/>
          </w:tcPr>
          <w:p w:rsidR="004B32ED" w:rsidRDefault="004B32ED" w:rsidP="004B32ED">
            <w:pPr>
              <w:tabs>
                <w:tab w:val="left" w:pos="0"/>
              </w:tabs>
              <w:spacing w:line="360" w:lineRule="auto"/>
              <w:jc w:val="both"/>
            </w:pPr>
          </w:p>
        </w:tc>
        <w:tc>
          <w:tcPr>
            <w:tcW w:w="1431" w:type="dxa"/>
            <w:vMerge/>
          </w:tcPr>
          <w:p w:rsidR="004B32ED" w:rsidRDefault="004B32ED" w:rsidP="004B32ED">
            <w:pPr>
              <w:tabs>
                <w:tab w:val="left" w:pos="0"/>
              </w:tabs>
              <w:spacing w:line="360" w:lineRule="auto"/>
              <w:jc w:val="both"/>
            </w:pPr>
          </w:p>
        </w:tc>
        <w:tc>
          <w:tcPr>
            <w:tcW w:w="1934" w:type="dxa"/>
            <w:vMerge/>
          </w:tcPr>
          <w:p w:rsidR="004B32ED" w:rsidRDefault="004B32ED" w:rsidP="004B32ED">
            <w:pPr>
              <w:tabs>
                <w:tab w:val="left" w:pos="0"/>
              </w:tabs>
              <w:spacing w:line="360" w:lineRule="auto"/>
              <w:jc w:val="both"/>
            </w:pPr>
          </w:p>
        </w:tc>
        <w:tc>
          <w:tcPr>
            <w:tcW w:w="763" w:type="dxa"/>
          </w:tcPr>
          <w:p w:rsidR="004B32ED" w:rsidRDefault="004B32ED" w:rsidP="004B32ED">
            <w:pPr>
              <w:tabs>
                <w:tab w:val="left" w:pos="0"/>
              </w:tabs>
              <w:spacing w:line="360" w:lineRule="auto"/>
              <w:jc w:val="both"/>
            </w:pPr>
            <w:r>
              <w:t>63</w:t>
            </w:r>
          </w:p>
        </w:tc>
        <w:tc>
          <w:tcPr>
            <w:tcW w:w="763" w:type="dxa"/>
          </w:tcPr>
          <w:p w:rsidR="004B32ED" w:rsidRDefault="004B32ED" w:rsidP="004B32ED">
            <w:pPr>
              <w:tabs>
                <w:tab w:val="left" w:pos="0"/>
              </w:tabs>
              <w:spacing w:line="360" w:lineRule="auto"/>
              <w:jc w:val="both"/>
            </w:pPr>
            <w:r>
              <w:t>125</w:t>
            </w:r>
          </w:p>
        </w:tc>
        <w:tc>
          <w:tcPr>
            <w:tcW w:w="763" w:type="dxa"/>
          </w:tcPr>
          <w:p w:rsidR="004B32ED" w:rsidRDefault="004B32ED" w:rsidP="004B32ED">
            <w:pPr>
              <w:tabs>
                <w:tab w:val="left" w:pos="0"/>
              </w:tabs>
              <w:spacing w:line="360" w:lineRule="auto"/>
              <w:jc w:val="both"/>
            </w:pPr>
            <w:r>
              <w:t>250</w:t>
            </w:r>
          </w:p>
        </w:tc>
        <w:tc>
          <w:tcPr>
            <w:tcW w:w="763" w:type="dxa"/>
          </w:tcPr>
          <w:p w:rsidR="004B32ED" w:rsidRDefault="004B32ED" w:rsidP="004B32ED">
            <w:pPr>
              <w:tabs>
                <w:tab w:val="left" w:pos="0"/>
              </w:tabs>
              <w:spacing w:line="360" w:lineRule="auto"/>
              <w:jc w:val="both"/>
            </w:pPr>
            <w:r>
              <w:t>500</w:t>
            </w:r>
          </w:p>
        </w:tc>
        <w:tc>
          <w:tcPr>
            <w:tcW w:w="763" w:type="dxa"/>
          </w:tcPr>
          <w:p w:rsidR="004B32ED" w:rsidRDefault="004B32ED" w:rsidP="004B32ED">
            <w:pPr>
              <w:tabs>
                <w:tab w:val="left" w:pos="0"/>
              </w:tabs>
              <w:spacing w:line="360" w:lineRule="auto"/>
              <w:jc w:val="both"/>
            </w:pPr>
            <w:r>
              <w:t>1000</w:t>
            </w:r>
          </w:p>
        </w:tc>
        <w:tc>
          <w:tcPr>
            <w:tcW w:w="763" w:type="dxa"/>
          </w:tcPr>
          <w:p w:rsidR="004B32ED" w:rsidRDefault="004B32ED" w:rsidP="004B32ED">
            <w:pPr>
              <w:tabs>
                <w:tab w:val="left" w:pos="0"/>
              </w:tabs>
              <w:spacing w:line="360" w:lineRule="auto"/>
              <w:jc w:val="both"/>
            </w:pPr>
            <w:r>
              <w:t>2000</w:t>
            </w:r>
          </w:p>
        </w:tc>
        <w:tc>
          <w:tcPr>
            <w:tcW w:w="763" w:type="dxa"/>
          </w:tcPr>
          <w:p w:rsidR="004B32ED" w:rsidRDefault="004B32ED" w:rsidP="004B32ED">
            <w:pPr>
              <w:tabs>
                <w:tab w:val="left" w:pos="0"/>
              </w:tabs>
              <w:spacing w:line="360" w:lineRule="auto"/>
              <w:jc w:val="both"/>
            </w:pPr>
            <w:r>
              <w:t>4000</w:t>
            </w:r>
          </w:p>
        </w:tc>
        <w:tc>
          <w:tcPr>
            <w:tcW w:w="763" w:type="dxa"/>
          </w:tcPr>
          <w:p w:rsidR="004B32ED" w:rsidRDefault="004B32ED" w:rsidP="004B32ED">
            <w:pPr>
              <w:tabs>
                <w:tab w:val="left" w:pos="0"/>
              </w:tabs>
              <w:spacing w:line="360" w:lineRule="auto"/>
              <w:jc w:val="both"/>
            </w:pPr>
            <w:r>
              <w:t>8000</w:t>
            </w:r>
          </w:p>
        </w:tc>
      </w:tr>
      <w:tr w:rsidR="004B32ED" w:rsidTr="0097248F">
        <w:trPr>
          <w:cantSplit/>
        </w:trPr>
        <w:tc>
          <w:tcPr>
            <w:tcW w:w="540" w:type="dxa"/>
            <w:vMerge w:val="restart"/>
          </w:tcPr>
          <w:p w:rsidR="004B32ED" w:rsidRDefault="004B32ED" w:rsidP="004B32ED">
            <w:pPr>
              <w:tabs>
                <w:tab w:val="left" w:pos="0"/>
              </w:tabs>
              <w:spacing w:line="360" w:lineRule="auto"/>
              <w:jc w:val="both"/>
            </w:pPr>
            <w:r>
              <w:t>1</w:t>
            </w:r>
          </w:p>
          <w:p w:rsidR="004B32ED" w:rsidRDefault="004B32ED" w:rsidP="004B32ED">
            <w:pPr>
              <w:tabs>
                <w:tab w:val="left" w:pos="0"/>
              </w:tabs>
              <w:spacing w:line="360" w:lineRule="auto"/>
              <w:jc w:val="both"/>
            </w:pPr>
            <w:r>
              <w:t>2</w:t>
            </w:r>
          </w:p>
        </w:tc>
        <w:tc>
          <w:tcPr>
            <w:tcW w:w="1431" w:type="dxa"/>
            <w:vMerge w:val="restart"/>
          </w:tcPr>
          <w:p w:rsidR="004B32ED" w:rsidRDefault="004B32ED" w:rsidP="004B32ED">
            <w:pPr>
              <w:tabs>
                <w:tab w:val="left" w:pos="0"/>
              </w:tabs>
              <w:spacing w:line="360" w:lineRule="auto"/>
              <w:jc w:val="both"/>
            </w:pPr>
            <w:r>
              <w:t>1</w:t>
            </w:r>
          </w:p>
          <w:p w:rsidR="004B32ED" w:rsidRDefault="004B32ED" w:rsidP="004B32ED">
            <w:pPr>
              <w:tabs>
                <w:tab w:val="left" w:pos="0"/>
              </w:tabs>
              <w:spacing w:line="360" w:lineRule="auto"/>
              <w:jc w:val="both"/>
            </w:pPr>
            <w:r>
              <w:t>2</w:t>
            </w:r>
          </w:p>
        </w:tc>
        <w:tc>
          <w:tcPr>
            <w:tcW w:w="1934" w:type="dxa"/>
            <w:vMerge w:val="restart"/>
          </w:tcPr>
          <w:p w:rsidR="004B32ED" w:rsidRDefault="004B32ED" w:rsidP="004B32ED">
            <w:pPr>
              <w:tabs>
                <w:tab w:val="left" w:pos="0"/>
              </w:tabs>
              <w:spacing w:line="360" w:lineRule="auto"/>
              <w:jc w:val="both"/>
            </w:pPr>
            <w:r>
              <w:t>Непостоянный</w:t>
            </w:r>
          </w:p>
          <w:p w:rsidR="004B32ED" w:rsidRDefault="004B32ED" w:rsidP="004B32ED">
            <w:pPr>
              <w:tabs>
                <w:tab w:val="left" w:pos="0"/>
              </w:tabs>
              <w:spacing w:line="360" w:lineRule="auto"/>
              <w:jc w:val="both"/>
            </w:pPr>
            <w:r>
              <w:t>шум</w:t>
            </w:r>
          </w:p>
        </w:tc>
        <w:tc>
          <w:tcPr>
            <w:tcW w:w="763" w:type="dxa"/>
          </w:tcPr>
          <w:p w:rsidR="004B32ED" w:rsidRDefault="004B32ED" w:rsidP="004B32ED">
            <w:pPr>
              <w:tabs>
                <w:tab w:val="left" w:pos="0"/>
              </w:tabs>
              <w:spacing w:line="360" w:lineRule="auto"/>
              <w:jc w:val="both"/>
              <w:rPr>
                <w:lang w:val="en-US"/>
              </w:rPr>
            </w:pPr>
            <w:r>
              <w:t>94</w:t>
            </w:r>
            <w:r>
              <w:rPr>
                <w:lang w:val="en-US"/>
              </w:rPr>
              <w:t>/91</w:t>
            </w:r>
          </w:p>
        </w:tc>
        <w:tc>
          <w:tcPr>
            <w:tcW w:w="763" w:type="dxa"/>
          </w:tcPr>
          <w:p w:rsidR="004B32ED" w:rsidRDefault="004B32ED" w:rsidP="004B32ED">
            <w:pPr>
              <w:tabs>
                <w:tab w:val="left" w:pos="0"/>
              </w:tabs>
              <w:spacing w:line="360" w:lineRule="auto"/>
              <w:jc w:val="both"/>
              <w:rPr>
                <w:lang w:val="en-US"/>
              </w:rPr>
            </w:pPr>
            <w:r>
              <w:rPr>
                <w:lang w:val="en-US"/>
              </w:rPr>
              <w:t>87/84</w:t>
            </w:r>
          </w:p>
        </w:tc>
        <w:tc>
          <w:tcPr>
            <w:tcW w:w="763" w:type="dxa"/>
          </w:tcPr>
          <w:p w:rsidR="004B32ED" w:rsidRDefault="004B32ED" w:rsidP="004B32ED">
            <w:pPr>
              <w:tabs>
                <w:tab w:val="left" w:pos="0"/>
              </w:tabs>
              <w:spacing w:line="360" w:lineRule="auto"/>
              <w:jc w:val="both"/>
              <w:rPr>
                <w:lang w:val="en-US"/>
              </w:rPr>
            </w:pPr>
            <w:r>
              <w:rPr>
                <w:lang w:val="en-US"/>
              </w:rPr>
              <w:t>82/79</w:t>
            </w:r>
          </w:p>
        </w:tc>
        <w:tc>
          <w:tcPr>
            <w:tcW w:w="763" w:type="dxa"/>
          </w:tcPr>
          <w:p w:rsidR="004B32ED" w:rsidRDefault="004B32ED" w:rsidP="004B32ED">
            <w:pPr>
              <w:tabs>
                <w:tab w:val="left" w:pos="0"/>
              </w:tabs>
              <w:spacing w:line="360" w:lineRule="auto"/>
              <w:jc w:val="both"/>
              <w:rPr>
                <w:lang w:val="en-US"/>
              </w:rPr>
            </w:pPr>
            <w:r>
              <w:rPr>
                <w:lang w:val="en-US"/>
              </w:rPr>
              <w:t>78/75</w:t>
            </w:r>
          </w:p>
        </w:tc>
        <w:tc>
          <w:tcPr>
            <w:tcW w:w="763" w:type="dxa"/>
          </w:tcPr>
          <w:p w:rsidR="004B32ED" w:rsidRDefault="004B32ED" w:rsidP="004B32ED">
            <w:pPr>
              <w:tabs>
                <w:tab w:val="left" w:pos="0"/>
              </w:tabs>
              <w:spacing w:line="360" w:lineRule="auto"/>
              <w:jc w:val="both"/>
              <w:rPr>
                <w:lang w:val="en-US"/>
              </w:rPr>
            </w:pPr>
            <w:r>
              <w:rPr>
                <w:lang w:val="en-US"/>
              </w:rPr>
              <w:t>75/71</w:t>
            </w:r>
          </w:p>
        </w:tc>
        <w:tc>
          <w:tcPr>
            <w:tcW w:w="763" w:type="dxa"/>
          </w:tcPr>
          <w:p w:rsidR="004B32ED" w:rsidRDefault="004B32ED" w:rsidP="004B32ED">
            <w:pPr>
              <w:tabs>
                <w:tab w:val="left" w:pos="0"/>
              </w:tabs>
              <w:spacing w:line="360" w:lineRule="auto"/>
              <w:jc w:val="both"/>
              <w:rPr>
                <w:lang w:val="en-US"/>
              </w:rPr>
            </w:pPr>
            <w:r>
              <w:rPr>
                <w:lang w:val="en-US"/>
              </w:rPr>
              <w:t>73/69</w:t>
            </w:r>
          </w:p>
        </w:tc>
        <w:tc>
          <w:tcPr>
            <w:tcW w:w="763" w:type="dxa"/>
          </w:tcPr>
          <w:p w:rsidR="004B32ED" w:rsidRDefault="004B32ED" w:rsidP="004B32ED">
            <w:pPr>
              <w:tabs>
                <w:tab w:val="left" w:pos="0"/>
              </w:tabs>
              <w:spacing w:line="360" w:lineRule="auto"/>
              <w:jc w:val="both"/>
              <w:rPr>
                <w:lang w:val="en-US"/>
              </w:rPr>
            </w:pPr>
            <w:r>
              <w:rPr>
                <w:lang w:val="en-US"/>
              </w:rPr>
              <w:t>71/67</w:t>
            </w:r>
          </w:p>
        </w:tc>
        <w:tc>
          <w:tcPr>
            <w:tcW w:w="763" w:type="dxa"/>
          </w:tcPr>
          <w:p w:rsidR="004B32ED" w:rsidRDefault="004B32ED" w:rsidP="004B32ED">
            <w:pPr>
              <w:tabs>
                <w:tab w:val="left" w:pos="0"/>
              </w:tabs>
              <w:spacing w:line="360" w:lineRule="auto"/>
              <w:jc w:val="both"/>
              <w:rPr>
                <w:lang w:val="en-US"/>
              </w:rPr>
            </w:pPr>
            <w:r>
              <w:rPr>
                <w:lang w:val="en-US"/>
              </w:rPr>
              <w:t>70/66</w:t>
            </w:r>
          </w:p>
        </w:tc>
      </w:tr>
      <w:tr w:rsidR="004B32ED" w:rsidTr="0097248F">
        <w:trPr>
          <w:cantSplit/>
        </w:trPr>
        <w:tc>
          <w:tcPr>
            <w:tcW w:w="540" w:type="dxa"/>
            <w:vMerge/>
          </w:tcPr>
          <w:p w:rsidR="004B32ED" w:rsidRDefault="004B32ED" w:rsidP="004B32ED">
            <w:pPr>
              <w:tabs>
                <w:tab w:val="left" w:pos="0"/>
              </w:tabs>
              <w:spacing w:line="360" w:lineRule="auto"/>
              <w:jc w:val="both"/>
            </w:pPr>
          </w:p>
        </w:tc>
        <w:tc>
          <w:tcPr>
            <w:tcW w:w="1431" w:type="dxa"/>
            <w:vMerge/>
          </w:tcPr>
          <w:p w:rsidR="004B32ED" w:rsidRDefault="004B32ED" w:rsidP="004B32ED">
            <w:pPr>
              <w:tabs>
                <w:tab w:val="left" w:pos="0"/>
              </w:tabs>
              <w:spacing w:line="360" w:lineRule="auto"/>
              <w:jc w:val="both"/>
            </w:pPr>
          </w:p>
        </w:tc>
        <w:tc>
          <w:tcPr>
            <w:tcW w:w="1934" w:type="dxa"/>
            <w:vMerge/>
          </w:tcPr>
          <w:p w:rsidR="004B32ED" w:rsidRDefault="004B32ED" w:rsidP="004B32ED">
            <w:pPr>
              <w:tabs>
                <w:tab w:val="left" w:pos="0"/>
              </w:tabs>
              <w:spacing w:line="360" w:lineRule="auto"/>
              <w:jc w:val="both"/>
            </w:pPr>
          </w:p>
        </w:tc>
        <w:tc>
          <w:tcPr>
            <w:tcW w:w="763" w:type="dxa"/>
          </w:tcPr>
          <w:p w:rsidR="004B32ED" w:rsidRDefault="004B32ED" w:rsidP="004B32ED">
            <w:pPr>
              <w:tabs>
                <w:tab w:val="left" w:pos="0"/>
              </w:tabs>
              <w:spacing w:line="360" w:lineRule="auto"/>
              <w:jc w:val="both"/>
              <w:rPr>
                <w:lang w:val="en-US"/>
              </w:rPr>
            </w:pPr>
            <w:r>
              <w:rPr>
                <w:lang w:val="en-US"/>
              </w:rPr>
              <w:t>94/91</w:t>
            </w:r>
          </w:p>
        </w:tc>
        <w:tc>
          <w:tcPr>
            <w:tcW w:w="763" w:type="dxa"/>
          </w:tcPr>
          <w:p w:rsidR="004B32ED" w:rsidRDefault="004B32ED" w:rsidP="004B32ED">
            <w:pPr>
              <w:tabs>
                <w:tab w:val="left" w:pos="0"/>
              </w:tabs>
              <w:spacing w:line="360" w:lineRule="auto"/>
              <w:jc w:val="both"/>
              <w:rPr>
                <w:lang w:val="en-US"/>
              </w:rPr>
            </w:pPr>
            <w:r>
              <w:rPr>
                <w:lang w:val="en-US"/>
              </w:rPr>
              <w:t>87/84</w:t>
            </w:r>
          </w:p>
        </w:tc>
        <w:tc>
          <w:tcPr>
            <w:tcW w:w="763" w:type="dxa"/>
          </w:tcPr>
          <w:p w:rsidR="004B32ED" w:rsidRDefault="004B32ED" w:rsidP="004B32ED">
            <w:pPr>
              <w:tabs>
                <w:tab w:val="left" w:pos="0"/>
              </w:tabs>
              <w:spacing w:line="360" w:lineRule="auto"/>
              <w:jc w:val="both"/>
              <w:rPr>
                <w:lang w:val="en-US"/>
              </w:rPr>
            </w:pPr>
            <w:r>
              <w:rPr>
                <w:lang w:val="en-US"/>
              </w:rPr>
              <w:t>82/79</w:t>
            </w:r>
          </w:p>
        </w:tc>
        <w:tc>
          <w:tcPr>
            <w:tcW w:w="763" w:type="dxa"/>
          </w:tcPr>
          <w:p w:rsidR="004B32ED" w:rsidRDefault="004B32ED" w:rsidP="004B32ED">
            <w:pPr>
              <w:tabs>
                <w:tab w:val="left" w:pos="0"/>
              </w:tabs>
              <w:spacing w:line="360" w:lineRule="auto"/>
              <w:jc w:val="both"/>
              <w:rPr>
                <w:lang w:val="en-US"/>
              </w:rPr>
            </w:pPr>
            <w:r>
              <w:rPr>
                <w:lang w:val="en-US"/>
              </w:rPr>
              <w:t>78/75</w:t>
            </w:r>
          </w:p>
        </w:tc>
        <w:tc>
          <w:tcPr>
            <w:tcW w:w="763" w:type="dxa"/>
          </w:tcPr>
          <w:p w:rsidR="004B32ED" w:rsidRDefault="004B32ED" w:rsidP="004B32ED">
            <w:pPr>
              <w:tabs>
                <w:tab w:val="left" w:pos="0"/>
              </w:tabs>
              <w:spacing w:line="360" w:lineRule="auto"/>
              <w:jc w:val="both"/>
              <w:rPr>
                <w:lang w:val="en-US"/>
              </w:rPr>
            </w:pPr>
            <w:r>
              <w:rPr>
                <w:lang w:val="en-US"/>
              </w:rPr>
              <w:t>75/71</w:t>
            </w:r>
          </w:p>
        </w:tc>
        <w:tc>
          <w:tcPr>
            <w:tcW w:w="763" w:type="dxa"/>
          </w:tcPr>
          <w:p w:rsidR="004B32ED" w:rsidRDefault="004B32ED" w:rsidP="004B32ED">
            <w:pPr>
              <w:tabs>
                <w:tab w:val="left" w:pos="0"/>
              </w:tabs>
              <w:spacing w:line="360" w:lineRule="auto"/>
              <w:jc w:val="both"/>
              <w:rPr>
                <w:lang w:val="en-US"/>
              </w:rPr>
            </w:pPr>
            <w:r>
              <w:rPr>
                <w:lang w:val="en-US"/>
              </w:rPr>
              <w:t>73/69</w:t>
            </w:r>
          </w:p>
        </w:tc>
        <w:tc>
          <w:tcPr>
            <w:tcW w:w="763" w:type="dxa"/>
          </w:tcPr>
          <w:p w:rsidR="004B32ED" w:rsidRDefault="004B32ED" w:rsidP="004B32ED">
            <w:pPr>
              <w:tabs>
                <w:tab w:val="left" w:pos="0"/>
              </w:tabs>
              <w:spacing w:line="360" w:lineRule="auto"/>
              <w:jc w:val="both"/>
              <w:rPr>
                <w:lang w:val="en-US"/>
              </w:rPr>
            </w:pPr>
            <w:r>
              <w:rPr>
                <w:lang w:val="en-US"/>
              </w:rPr>
              <w:t>71/67</w:t>
            </w:r>
          </w:p>
        </w:tc>
        <w:tc>
          <w:tcPr>
            <w:tcW w:w="763" w:type="dxa"/>
          </w:tcPr>
          <w:p w:rsidR="004B32ED" w:rsidRDefault="004B32ED" w:rsidP="004B32ED">
            <w:pPr>
              <w:tabs>
                <w:tab w:val="left" w:pos="0"/>
              </w:tabs>
              <w:spacing w:line="360" w:lineRule="auto"/>
              <w:jc w:val="both"/>
              <w:rPr>
                <w:lang w:val="en-US"/>
              </w:rPr>
            </w:pPr>
            <w:r>
              <w:rPr>
                <w:lang w:val="en-US"/>
              </w:rPr>
              <w:t>70/66</w:t>
            </w:r>
          </w:p>
        </w:tc>
      </w:tr>
      <w:tr w:rsidR="004B32ED" w:rsidTr="0097248F">
        <w:tc>
          <w:tcPr>
            <w:tcW w:w="540" w:type="dxa"/>
          </w:tcPr>
          <w:p w:rsidR="004B32ED" w:rsidRDefault="004B32ED" w:rsidP="004B32ED">
            <w:pPr>
              <w:tabs>
                <w:tab w:val="left" w:pos="0"/>
              </w:tabs>
              <w:spacing w:line="360" w:lineRule="auto"/>
              <w:jc w:val="both"/>
            </w:pPr>
            <w:r>
              <w:t>3</w:t>
            </w:r>
          </w:p>
        </w:tc>
        <w:tc>
          <w:tcPr>
            <w:tcW w:w="1431" w:type="dxa"/>
          </w:tcPr>
          <w:p w:rsidR="004B32ED" w:rsidRDefault="004B32ED" w:rsidP="004B32ED">
            <w:pPr>
              <w:tabs>
                <w:tab w:val="left" w:pos="0"/>
              </w:tabs>
              <w:spacing w:line="360" w:lineRule="auto"/>
              <w:jc w:val="both"/>
            </w:pPr>
            <w:r>
              <w:t>3а,б.в,г</w:t>
            </w:r>
          </w:p>
        </w:tc>
        <w:tc>
          <w:tcPr>
            <w:tcW w:w="1934" w:type="dxa"/>
          </w:tcPr>
          <w:p w:rsidR="004B32ED" w:rsidRDefault="004B32ED" w:rsidP="004B32ED">
            <w:pPr>
              <w:tabs>
                <w:tab w:val="left" w:pos="0"/>
              </w:tabs>
              <w:spacing w:line="360" w:lineRule="auto"/>
              <w:jc w:val="both"/>
            </w:pPr>
            <w:r>
              <w:t>-</w:t>
            </w:r>
          </w:p>
        </w:tc>
        <w:tc>
          <w:tcPr>
            <w:tcW w:w="763" w:type="dxa"/>
          </w:tcPr>
          <w:p w:rsidR="004B32ED" w:rsidRDefault="004B32ED" w:rsidP="004B32ED">
            <w:pPr>
              <w:tabs>
                <w:tab w:val="left" w:pos="0"/>
              </w:tabs>
              <w:spacing w:line="360" w:lineRule="auto"/>
              <w:jc w:val="both"/>
            </w:pPr>
            <w:r>
              <w:t>94/91</w:t>
            </w:r>
          </w:p>
        </w:tc>
        <w:tc>
          <w:tcPr>
            <w:tcW w:w="763" w:type="dxa"/>
          </w:tcPr>
          <w:p w:rsidR="004B32ED" w:rsidRDefault="004B32ED" w:rsidP="004B32ED">
            <w:pPr>
              <w:tabs>
                <w:tab w:val="left" w:pos="0"/>
              </w:tabs>
              <w:spacing w:line="360" w:lineRule="auto"/>
              <w:jc w:val="both"/>
            </w:pPr>
            <w:r>
              <w:t>87/84</w:t>
            </w:r>
          </w:p>
        </w:tc>
        <w:tc>
          <w:tcPr>
            <w:tcW w:w="763" w:type="dxa"/>
          </w:tcPr>
          <w:p w:rsidR="004B32ED" w:rsidRDefault="004B32ED" w:rsidP="004B32ED">
            <w:pPr>
              <w:tabs>
                <w:tab w:val="left" w:pos="0"/>
              </w:tabs>
              <w:spacing w:line="360" w:lineRule="auto"/>
              <w:jc w:val="both"/>
            </w:pPr>
            <w:r>
              <w:t>82/79</w:t>
            </w:r>
          </w:p>
        </w:tc>
        <w:tc>
          <w:tcPr>
            <w:tcW w:w="763" w:type="dxa"/>
          </w:tcPr>
          <w:p w:rsidR="004B32ED" w:rsidRDefault="004B32ED" w:rsidP="004B32ED">
            <w:pPr>
              <w:tabs>
                <w:tab w:val="left" w:pos="0"/>
              </w:tabs>
              <w:spacing w:line="360" w:lineRule="auto"/>
              <w:jc w:val="both"/>
            </w:pPr>
            <w:r>
              <w:t>78/75</w:t>
            </w:r>
          </w:p>
        </w:tc>
        <w:tc>
          <w:tcPr>
            <w:tcW w:w="763" w:type="dxa"/>
          </w:tcPr>
          <w:p w:rsidR="004B32ED" w:rsidRDefault="004B32ED" w:rsidP="004B32ED">
            <w:pPr>
              <w:tabs>
                <w:tab w:val="left" w:pos="0"/>
              </w:tabs>
              <w:spacing w:line="360" w:lineRule="auto"/>
              <w:jc w:val="both"/>
            </w:pPr>
            <w:r>
              <w:t>75/71</w:t>
            </w:r>
          </w:p>
        </w:tc>
        <w:tc>
          <w:tcPr>
            <w:tcW w:w="763" w:type="dxa"/>
          </w:tcPr>
          <w:p w:rsidR="004B32ED" w:rsidRDefault="004B32ED" w:rsidP="004B32ED">
            <w:pPr>
              <w:tabs>
                <w:tab w:val="left" w:pos="0"/>
              </w:tabs>
              <w:spacing w:line="360" w:lineRule="auto"/>
              <w:jc w:val="both"/>
            </w:pPr>
            <w:r>
              <w:t>73/69</w:t>
            </w:r>
          </w:p>
        </w:tc>
        <w:tc>
          <w:tcPr>
            <w:tcW w:w="763" w:type="dxa"/>
          </w:tcPr>
          <w:p w:rsidR="004B32ED" w:rsidRDefault="004B32ED" w:rsidP="004B32ED">
            <w:pPr>
              <w:tabs>
                <w:tab w:val="left" w:pos="0"/>
              </w:tabs>
              <w:spacing w:line="360" w:lineRule="auto"/>
              <w:jc w:val="both"/>
            </w:pPr>
            <w:r>
              <w:t>71/67</w:t>
            </w:r>
          </w:p>
        </w:tc>
        <w:tc>
          <w:tcPr>
            <w:tcW w:w="763" w:type="dxa"/>
          </w:tcPr>
          <w:p w:rsidR="004B32ED" w:rsidRDefault="004B32ED" w:rsidP="004B32ED">
            <w:pPr>
              <w:tabs>
                <w:tab w:val="left" w:pos="0"/>
              </w:tabs>
              <w:spacing w:line="360" w:lineRule="auto"/>
              <w:jc w:val="both"/>
            </w:pPr>
            <w:r>
              <w:t>70/66</w:t>
            </w:r>
          </w:p>
        </w:tc>
      </w:tr>
      <w:tr w:rsidR="004B32ED" w:rsidTr="0097248F">
        <w:tc>
          <w:tcPr>
            <w:tcW w:w="540" w:type="dxa"/>
          </w:tcPr>
          <w:p w:rsidR="004B32ED" w:rsidRDefault="004B32ED" w:rsidP="004B32ED">
            <w:pPr>
              <w:tabs>
                <w:tab w:val="left" w:pos="0"/>
              </w:tabs>
              <w:spacing w:line="360" w:lineRule="auto"/>
              <w:jc w:val="both"/>
            </w:pPr>
            <w:r>
              <w:t>4</w:t>
            </w:r>
          </w:p>
        </w:tc>
        <w:tc>
          <w:tcPr>
            <w:tcW w:w="1431" w:type="dxa"/>
          </w:tcPr>
          <w:p w:rsidR="004B32ED" w:rsidRDefault="004B32ED" w:rsidP="004B32ED">
            <w:pPr>
              <w:tabs>
                <w:tab w:val="left" w:pos="0"/>
              </w:tabs>
              <w:spacing w:line="360" w:lineRule="auto"/>
              <w:jc w:val="both"/>
            </w:pPr>
            <w:r>
              <w:t>3д</w:t>
            </w:r>
          </w:p>
        </w:tc>
        <w:tc>
          <w:tcPr>
            <w:tcW w:w="1934" w:type="dxa"/>
          </w:tcPr>
          <w:p w:rsidR="004B32ED" w:rsidRDefault="004B32ED" w:rsidP="004B32ED">
            <w:pPr>
              <w:tabs>
                <w:tab w:val="left" w:pos="0"/>
              </w:tabs>
              <w:spacing w:line="360" w:lineRule="auto"/>
              <w:jc w:val="both"/>
            </w:pPr>
            <w:r>
              <w:t>-</w:t>
            </w:r>
          </w:p>
        </w:tc>
        <w:tc>
          <w:tcPr>
            <w:tcW w:w="763" w:type="dxa"/>
          </w:tcPr>
          <w:p w:rsidR="004B32ED" w:rsidRDefault="004B32ED" w:rsidP="004B32ED">
            <w:pPr>
              <w:tabs>
                <w:tab w:val="left" w:pos="0"/>
              </w:tabs>
              <w:spacing w:line="360" w:lineRule="auto"/>
              <w:jc w:val="both"/>
            </w:pPr>
            <w:r>
              <w:t>71/68</w:t>
            </w:r>
          </w:p>
        </w:tc>
        <w:tc>
          <w:tcPr>
            <w:tcW w:w="763" w:type="dxa"/>
          </w:tcPr>
          <w:p w:rsidR="004B32ED" w:rsidRDefault="004B32ED" w:rsidP="004B32ED">
            <w:pPr>
              <w:tabs>
                <w:tab w:val="left" w:pos="0"/>
              </w:tabs>
              <w:spacing w:line="360" w:lineRule="auto"/>
              <w:jc w:val="both"/>
            </w:pPr>
            <w:r>
              <w:t>61/58</w:t>
            </w:r>
          </w:p>
        </w:tc>
        <w:tc>
          <w:tcPr>
            <w:tcW w:w="763" w:type="dxa"/>
          </w:tcPr>
          <w:p w:rsidR="004B32ED" w:rsidRDefault="004B32ED" w:rsidP="004B32ED">
            <w:pPr>
              <w:tabs>
                <w:tab w:val="left" w:pos="0"/>
              </w:tabs>
              <w:spacing w:line="360" w:lineRule="auto"/>
              <w:jc w:val="both"/>
            </w:pPr>
            <w:r>
              <w:t>54/51</w:t>
            </w:r>
          </w:p>
        </w:tc>
        <w:tc>
          <w:tcPr>
            <w:tcW w:w="763" w:type="dxa"/>
          </w:tcPr>
          <w:p w:rsidR="004B32ED" w:rsidRDefault="004B32ED" w:rsidP="004B32ED">
            <w:pPr>
              <w:tabs>
                <w:tab w:val="left" w:pos="0"/>
              </w:tabs>
              <w:spacing w:line="360" w:lineRule="auto"/>
              <w:jc w:val="both"/>
            </w:pPr>
            <w:r>
              <w:t>49/46</w:t>
            </w:r>
          </w:p>
        </w:tc>
        <w:tc>
          <w:tcPr>
            <w:tcW w:w="763" w:type="dxa"/>
          </w:tcPr>
          <w:p w:rsidR="004B32ED" w:rsidRDefault="004B32ED" w:rsidP="004B32ED">
            <w:pPr>
              <w:tabs>
                <w:tab w:val="left" w:pos="0"/>
              </w:tabs>
              <w:spacing w:line="360" w:lineRule="auto"/>
              <w:jc w:val="both"/>
            </w:pPr>
            <w:r>
              <w:t>45/42</w:t>
            </w:r>
          </w:p>
        </w:tc>
        <w:tc>
          <w:tcPr>
            <w:tcW w:w="763" w:type="dxa"/>
          </w:tcPr>
          <w:p w:rsidR="004B32ED" w:rsidRDefault="004B32ED" w:rsidP="004B32ED">
            <w:pPr>
              <w:tabs>
                <w:tab w:val="left" w:pos="0"/>
              </w:tabs>
              <w:spacing w:line="360" w:lineRule="auto"/>
              <w:jc w:val="both"/>
            </w:pPr>
            <w:r>
              <w:t>42/39</w:t>
            </w:r>
          </w:p>
        </w:tc>
        <w:tc>
          <w:tcPr>
            <w:tcW w:w="763" w:type="dxa"/>
          </w:tcPr>
          <w:p w:rsidR="004B32ED" w:rsidRDefault="004B32ED" w:rsidP="004B32ED">
            <w:pPr>
              <w:tabs>
                <w:tab w:val="left" w:pos="0"/>
              </w:tabs>
              <w:spacing w:line="360" w:lineRule="auto"/>
              <w:jc w:val="both"/>
            </w:pPr>
            <w:r>
              <w:t>40/37</w:t>
            </w:r>
          </w:p>
        </w:tc>
        <w:tc>
          <w:tcPr>
            <w:tcW w:w="763" w:type="dxa"/>
          </w:tcPr>
          <w:p w:rsidR="004B32ED" w:rsidRDefault="004B32ED" w:rsidP="004B32ED">
            <w:pPr>
              <w:tabs>
                <w:tab w:val="left" w:pos="0"/>
              </w:tabs>
              <w:spacing w:line="360" w:lineRule="auto"/>
              <w:jc w:val="both"/>
            </w:pPr>
            <w:r>
              <w:t>38/35</w:t>
            </w:r>
          </w:p>
        </w:tc>
      </w:tr>
      <w:tr w:rsidR="004B32ED" w:rsidTr="0097248F">
        <w:tc>
          <w:tcPr>
            <w:tcW w:w="540" w:type="dxa"/>
          </w:tcPr>
          <w:p w:rsidR="004B32ED" w:rsidRDefault="004B32ED" w:rsidP="004B32ED">
            <w:pPr>
              <w:tabs>
                <w:tab w:val="left" w:pos="0"/>
              </w:tabs>
              <w:spacing w:line="360" w:lineRule="auto"/>
              <w:jc w:val="both"/>
            </w:pPr>
            <w:r>
              <w:t>5</w:t>
            </w:r>
          </w:p>
        </w:tc>
        <w:tc>
          <w:tcPr>
            <w:tcW w:w="1431" w:type="dxa"/>
          </w:tcPr>
          <w:p w:rsidR="004B32ED" w:rsidRDefault="004B32ED" w:rsidP="004B32ED">
            <w:pPr>
              <w:tabs>
                <w:tab w:val="left" w:pos="0"/>
              </w:tabs>
              <w:spacing w:line="360" w:lineRule="auto"/>
              <w:jc w:val="both"/>
            </w:pPr>
            <w:r>
              <w:t>4</w:t>
            </w:r>
          </w:p>
        </w:tc>
        <w:tc>
          <w:tcPr>
            <w:tcW w:w="1934" w:type="dxa"/>
          </w:tcPr>
          <w:p w:rsidR="004B32ED" w:rsidRDefault="004B32ED" w:rsidP="004B32ED">
            <w:pPr>
              <w:tabs>
                <w:tab w:val="left" w:pos="0"/>
              </w:tabs>
              <w:spacing w:line="360" w:lineRule="auto"/>
              <w:jc w:val="both"/>
            </w:pPr>
            <w:r>
              <w:t>-</w:t>
            </w:r>
          </w:p>
        </w:tc>
        <w:tc>
          <w:tcPr>
            <w:tcW w:w="763" w:type="dxa"/>
          </w:tcPr>
          <w:p w:rsidR="004B32ED" w:rsidRDefault="004B32ED" w:rsidP="004B32ED">
            <w:pPr>
              <w:tabs>
                <w:tab w:val="left" w:pos="0"/>
              </w:tabs>
              <w:spacing w:line="360" w:lineRule="auto"/>
              <w:jc w:val="both"/>
            </w:pPr>
            <w:r>
              <w:t>71/68</w:t>
            </w:r>
          </w:p>
        </w:tc>
        <w:tc>
          <w:tcPr>
            <w:tcW w:w="763" w:type="dxa"/>
          </w:tcPr>
          <w:p w:rsidR="004B32ED" w:rsidRDefault="004B32ED" w:rsidP="004B32ED">
            <w:pPr>
              <w:tabs>
                <w:tab w:val="left" w:pos="0"/>
              </w:tabs>
              <w:spacing w:line="360" w:lineRule="auto"/>
              <w:jc w:val="both"/>
            </w:pPr>
            <w:r>
              <w:t>61/58</w:t>
            </w:r>
          </w:p>
        </w:tc>
        <w:tc>
          <w:tcPr>
            <w:tcW w:w="763" w:type="dxa"/>
          </w:tcPr>
          <w:p w:rsidR="004B32ED" w:rsidRDefault="004B32ED" w:rsidP="004B32ED">
            <w:pPr>
              <w:tabs>
                <w:tab w:val="left" w:pos="0"/>
              </w:tabs>
              <w:spacing w:line="360" w:lineRule="auto"/>
              <w:jc w:val="both"/>
            </w:pPr>
            <w:r>
              <w:t>54/51</w:t>
            </w:r>
          </w:p>
        </w:tc>
        <w:tc>
          <w:tcPr>
            <w:tcW w:w="763" w:type="dxa"/>
          </w:tcPr>
          <w:p w:rsidR="004B32ED" w:rsidRDefault="004B32ED" w:rsidP="004B32ED">
            <w:pPr>
              <w:tabs>
                <w:tab w:val="left" w:pos="0"/>
              </w:tabs>
              <w:spacing w:line="360" w:lineRule="auto"/>
              <w:jc w:val="both"/>
            </w:pPr>
            <w:r>
              <w:t>49/46</w:t>
            </w:r>
          </w:p>
        </w:tc>
        <w:tc>
          <w:tcPr>
            <w:tcW w:w="763" w:type="dxa"/>
          </w:tcPr>
          <w:p w:rsidR="004B32ED" w:rsidRDefault="004B32ED" w:rsidP="004B32ED">
            <w:pPr>
              <w:tabs>
                <w:tab w:val="left" w:pos="0"/>
              </w:tabs>
              <w:spacing w:line="360" w:lineRule="auto"/>
              <w:jc w:val="both"/>
            </w:pPr>
            <w:r>
              <w:t>45/42</w:t>
            </w:r>
          </w:p>
        </w:tc>
        <w:tc>
          <w:tcPr>
            <w:tcW w:w="763" w:type="dxa"/>
          </w:tcPr>
          <w:p w:rsidR="004B32ED" w:rsidRDefault="004B32ED" w:rsidP="004B32ED">
            <w:pPr>
              <w:tabs>
                <w:tab w:val="left" w:pos="0"/>
              </w:tabs>
              <w:spacing w:line="360" w:lineRule="auto"/>
              <w:jc w:val="both"/>
            </w:pPr>
            <w:r>
              <w:t>42/39</w:t>
            </w:r>
          </w:p>
        </w:tc>
        <w:tc>
          <w:tcPr>
            <w:tcW w:w="763" w:type="dxa"/>
          </w:tcPr>
          <w:p w:rsidR="004B32ED" w:rsidRDefault="004B32ED" w:rsidP="004B32ED">
            <w:pPr>
              <w:tabs>
                <w:tab w:val="left" w:pos="0"/>
              </w:tabs>
              <w:spacing w:line="360" w:lineRule="auto"/>
              <w:jc w:val="both"/>
            </w:pPr>
            <w:r>
              <w:t>40/37</w:t>
            </w:r>
          </w:p>
        </w:tc>
        <w:tc>
          <w:tcPr>
            <w:tcW w:w="763" w:type="dxa"/>
          </w:tcPr>
          <w:p w:rsidR="004B32ED" w:rsidRDefault="004B32ED" w:rsidP="004B32ED">
            <w:pPr>
              <w:tabs>
                <w:tab w:val="left" w:pos="0"/>
              </w:tabs>
              <w:spacing w:line="360" w:lineRule="auto"/>
              <w:jc w:val="both"/>
            </w:pPr>
            <w:r>
              <w:t>38/35</w:t>
            </w:r>
          </w:p>
        </w:tc>
      </w:tr>
      <w:tr w:rsidR="004B32ED" w:rsidTr="0097248F">
        <w:tc>
          <w:tcPr>
            <w:tcW w:w="540" w:type="dxa"/>
          </w:tcPr>
          <w:p w:rsidR="004B32ED" w:rsidRDefault="004B32ED" w:rsidP="004B32ED">
            <w:pPr>
              <w:tabs>
                <w:tab w:val="left" w:pos="0"/>
              </w:tabs>
              <w:spacing w:line="360" w:lineRule="auto"/>
              <w:jc w:val="both"/>
            </w:pPr>
            <w:r>
              <w:t>6</w:t>
            </w:r>
          </w:p>
        </w:tc>
        <w:tc>
          <w:tcPr>
            <w:tcW w:w="1431" w:type="dxa"/>
          </w:tcPr>
          <w:p w:rsidR="004B32ED" w:rsidRDefault="004B32ED" w:rsidP="004B32ED">
            <w:pPr>
              <w:tabs>
                <w:tab w:val="left" w:pos="0"/>
              </w:tabs>
              <w:spacing w:line="360" w:lineRule="auto"/>
              <w:jc w:val="both"/>
            </w:pPr>
            <w:r>
              <w:t>5,6</w:t>
            </w:r>
          </w:p>
        </w:tc>
        <w:tc>
          <w:tcPr>
            <w:tcW w:w="1934" w:type="dxa"/>
          </w:tcPr>
          <w:p w:rsidR="004B32ED" w:rsidRDefault="004B32ED" w:rsidP="004B32ED">
            <w:pPr>
              <w:tabs>
                <w:tab w:val="left" w:pos="0"/>
              </w:tabs>
              <w:spacing w:line="360" w:lineRule="auto"/>
              <w:jc w:val="both"/>
            </w:pPr>
            <w:r>
              <w:t>-</w:t>
            </w:r>
          </w:p>
        </w:tc>
        <w:tc>
          <w:tcPr>
            <w:tcW w:w="763" w:type="dxa"/>
          </w:tcPr>
          <w:p w:rsidR="004B32ED" w:rsidRDefault="004B32ED" w:rsidP="004B32ED">
            <w:pPr>
              <w:tabs>
                <w:tab w:val="left" w:pos="0"/>
              </w:tabs>
              <w:spacing w:line="360" w:lineRule="auto"/>
              <w:jc w:val="both"/>
            </w:pPr>
            <w:r>
              <w:t>71/68</w:t>
            </w:r>
          </w:p>
        </w:tc>
        <w:tc>
          <w:tcPr>
            <w:tcW w:w="763" w:type="dxa"/>
          </w:tcPr>
          <w:p w:rsidR="004B32ED" w:rsidRDefault="004B32ED" w:rsidP="004B32ED">
            <w:pPr>
              <w:tabs>
                <w:tab w:val="left" w:pos="0"/>
              </w:tabs>
              <w:spacing w:line="360" w:lineRule="auto"/>
              <w:jc w:val="both"/>
            </w:pPr>
            <w:r>
              <w:t>61/58</w:t>
            </w:r>
          </w:p>
        </w:tc>
        <w:tc>
          <w:tcPr>
            <w:tcW w:w="763" w:type="dxa"/>
          </w:tcPr>
          <w:p w:rsidR="004B32ED" w:rsidRDefault="004B32ED" w:rsidP="004B32ED">
            <w:pPr>
              <w:tabs>
                <w:tab w:val="left" w:pos="0"/>
              </w:tabs>
              <w:spacing w:line="360" w:lineRule="auto"/>
              <w:jc w:val="both"/>
            </w:pPr>
            <w:r>
              <w:t>54/51</w:t>
            </w:r>
          </w:p>
        </w:tc>
        <w:tc>
          <w:tcPr>
            <w:tcW w:w="763" w:type="dxa"/>
          </w:tcPr>
          <w:p w:rsidR="004B32ED" w:rsidRDefault="004B32ED" w:rsidP="004B32ED">
            <w:pPr>
              <w:tabs>
                <w:tab w:val="left" w:pos="0"/>
              </w:tabs>
              <w:spacing w:line="360" w:lineRule="auto"/>
              <w:jc w:val="both"/>
            </w:pPr>
            <w:r>
              <w:t>49/46</w:t>
            </w:r>
          </w:p>
        </w:tc>
        <w:tc>
          <w:tcPr>
            <w:tcW w:w="763" w:type="dxa"/>
          </w:tcPr>
          <w:p w:rsidR="004B32ED" w:rsidRDefault="004B32ED" w:rsidP="004B32ED">
            <w:pPr>
              <w:tabs>
                <w:tab w:val="left" w:pos="0"/>
              </w:tabs>
              <w:spacing w:line="360" w:lineRule="auto"/>
              <w:jc w:val="both"/>
            </w:pPr>
            <w:r>
              <w:t>45/42</w:t>
            </w:r>
          </w:p>
        </w:tc>
        <w:tc>
          <w:tcPr>
            <w:tcW w:w="763" w:type="dxa"/>
          </w:tcPr>
          <w:p w:rsidR="004B32ED" w:rsidRDefault="004B32ED" w:rsidP="004B32ED">
            <w:pPr>
              <w:tabs>
                <w:tab w:val="left" w:pos="0"/>
              </w:tabs>
              <w:spacing w:line="360" w:lineRule="auto"/>
              <w:jc w:val="both"/>
            </w:pPr>
            <w:r>
              <w:t>42/39</w:t>
            </w:r>
          </w:p>
        </w:tc>
        <w:tc>
          <w:tcPr>
            <w:tcW w:w="763" w:type="dxa"/>
          </w:tcPr>
          <w:p w:rsidR="004B32ED" w:rsidRDefault="004B32ED" w:rsidP="004B32ED">
            <w:pPr>
              <w:tabs>
                <w:tab w:val="left" w:pos="0"/>
              </w:tabs>
              <w:spacing w:line="360" w:lineRule="auto"/>
              <w:jc w:val="both"/>
            </w:pPr>
            <w:r>
              <w:t>40/37</w:t>
            </w:r>
          </w:p>
        </w:tc>
        <w:tc>
          <w:tcPr>
            <w:tcW w:w="763" w:type="dxa"/>
          </w:tcPr>
          <w:p w:rsidR="004B32ED" w:rsidRDefault="004B32ED" w:rsidP="004B32ED">
            <w:pPr>
              <w:tabs>
                <w:tab w:val="left" w:pos="0"/>
              </w:tabs>
              <w:spacing w:line="360" w:lineRule="auto"/>
              <w:jc w:val="both"/>
            </w:pPr>
            <w:r>
              <w:t>38/35</w:t>
            </w:r>
          </w:p>
        </w:tc>
      </w:tr>
      <w:tr w:rsidR="004B32ED" w:rsidTr="0097248F">
        <w:tc>
          <w:tcPr>
            <w:tcW w:w="540" w:type="dxa"/>
          </w:tcPr>
          <w:p w:rsidR="004B32ED" w:rsidRDefault="004B32ED" w:rsidP="004B32ED">
            <w:pPr>
              <w:tabs>
                <w:tab w:val="left" w:pos="0"/>
              </w:tabs>
              <w:spacing w:line="360" w:lineRule="auto"/>
              <w:jc w:val="both"/>
            </w:pPr>
            <w:r>
              <w:t>7</w:t>
            </w:r>
          </w:p>
        </w:tc>
        <w:tc>
          <w:tcPr>
            <w:tcW w:w="1431" w:type="dxa"/>
          </w:tcPr>
          <w:p w:rsidR="004B32ED" w:rsidRDefault="004B32ED" w:rsidP="004B32ED">
            <w:pPr>
              <w:tabs>
                <w:tab w:val="left" w:pos="0"/>
              </w:tabs>
              <w:spacing w:line="360" w:lineRule="auto"/>
              <w:jc w:val="both"/>
            </w:pPr>
            <w:r>
              <w:t>7</w:t>
            </w:r>
          </w:p>
        </w:tc>
        <w:tc>
          <w:tcPr>
            <w:tcW w:w="1934" w:type="dxa"/>
          </w:tcPr>
          <w:p w:rsidR="004B32ED" w:rsidRDefault="004B32ED" w:rsidP="004B32ED">
            <w:pPr>
              <w:tabs>
                <w:tab w:val="left" w:pos="0"/>
              </w:tabs>
              <w:spacing w:line="360" w:lineRule="auto"/>
              <w:jc w:val="both"/>
            </w:pPr>
            <w:r>
              <w:t>-</w:t>
            </w:r>
          </w:p>
        </w:tc>
        <w:tc>
          <w:tcPr>
            <w:tcW w:w="763" w:type="dxa"/>
          </w:tcPr>
          <w:p w:rsidR="004B32ED" w:rsidRDefault="004B32ED" w:rsidP="004B32ED">
            <w:pPr>
              <w:tabs>
                <w:tab w:val="left" w:pos="0"/>
              </w:tabs>
              <w:spacing w:line="360" w:lineRule="auto"/>
              <w:jc w:val="both"/>
            </w:pPr>
            <w:r>
              <w:t>94/91</w:t>
            </w:r>
          </w:p>
        </w:tc>
        <w:tc>
          <w:tcPr>
            <w:tcW w:w="763" w:type="dxa"/>
          </w:tcPr>
          <w:p w:rsidR="004B32ED" w:rsidRDefault="004B32ED" w:rsidP="004B32ED">
            <w:pPr>
              <w:tabs>
                <w:tab w:val="left" w:pos="0"/>
              </w:tabs>
              <w:spacing w:line="360" w:lineRule="auto"/>
              <w:jc w:val="both"/>
            </w:pPr>
            <w:r>
              <w:t>87/84</w:t>
            </w:r>
          </w:p>
        </w:tc>
        <w:tc>
          <w:tcPr>
            <w:tcW w:w="763" w:type="dxa"/>
          </w:tcPr>
          <w:p w:rsidR="004B32ED" w:rsidRDefault="004B32ED" w:rsidP="004B32ED">
            <w:pPr>
              <w:tabs>
                <w:tab w:val="left" w:pos="0"/>
              </w:tabs>
              <w:spacing w:line="360" w:lineRule="auto"/>
              <w:jc w:val="both"/>
            </w:pPr>
            <w:r>
              <w:t>82/79</w:t>
            </w:r>
          </w:p>
        </w:tc>
        <w:tc>
          <w:tcPr>
            <w:tcW w:w="763" w:type="dxa"/>
          </w:tcPr>
          <w:p w:rsidR="004B32ED" w:rsidRDefault="004B32ED" w:rsidP="004B32ED">
            <w:pPr>
              <w:tabs>
                <w:tab w:val="left" w:pos="0"/>
              </w:tabs>
              <w:spacing w:line="360" w:lineRule="auto"/>
              <w:jc w:val="both"/>
            </w:pPr>
            <w:r>
              <w:t>78/75</w:t>
            </w:r>
          </w:p>
        </w:tc>
        <w:tc>
          <w:tcPr>
            <w:tcW w:w="763" w:type="dxa"/>
          </w:tcPr>
          <w:p w:rsidR="004B32ED" w:rsidRDefault="004B32ED" w:rsidP="004B32ED">
            <w:pPr>
              <w:tabs>
                <w:tab w:val="left" w:pos="0"/>
              </w:tabs>
              <w:spacing w:line="360" w:lineRule="auto"/>
              <w:jc w:val="both"/>
            </w:pPr>
            <w:r>
              <w:t>75/71</w:t>
            </w:r>
          </w:p>
        </w:tc>
        <w:tc>
          <w:tcPr>
            <w:tcW w:w="763" w:type="dxa"/>
          </w:tcPr>
          <w:p w:rsidR="004B32ED" w:rsidRDefault="004B32ED" w:rsidP="004B32ED">
            <w:pPr>
              <w:tabs>
                <w:tab w:val="left" w:pos="0"/>
              </w:tabs>
              <w:spacing w:line="360" w:lineRule="auto"/>
              <w:jc w:val="both"/>
            </w:pPr>
            <w:r>
              <w:t>73/69</w:t>
            </w:r>
          </w:p>
        </w:tc>
        <w:tc>
          <w:tcPr>
            <w:tcW w:w="763" w:type="dxa"/>
          </w:tcPr>
          <w:p w:rsidR="004B32ED" w:rsidRDefault="004B32ED" w:rsidP="004B32ED">
            <w:pPr>
              <w:tabs>
                <w:tab w:val="left" w:pos="0"/>
              </w:tabs>
              <w:spacing w:line="360" w:lineRule="auto"/>
              <w:jc w:val="both"/>
            </w:pPr>
            <w:r>
              <w:t>71/67</w:t>
            </w:r>
          </w:p>
        </w:tc>
        <w:tc>
          <w:tcPr>
            <w:tcW w:w="763" w:type="dxa"/>
          </w:tcPr>
          <w:p w:rsidR="004B32ED" w:rsidRDefault="004B32ED" w:rsidP="004B32ED">
            <w:pPr>
              <w:tabs>
                <w:tab w:val="left" w:pos="0"/>
              </w:tabs>
              <w:spacing w:line="360" w:lineRule="auto"/>
              <w:jc w:val="both"/>
            </w:pPr>
            <w:r>
              <w:t>70/66</w:t>
            </w:r>
          </w:p>
        </w:tc>
      </w:tr>
      <w:tr w:rsidR="004B32ED" w:rsidTr="0097248F">
        <w:tc>
          <w:tcPr>
            <w:tcW w:w="540" w:type="dxa"/>
          </w:tcPr>
          <w:p w:rsidR="004B32ED" w:rsidRDefault="004B32ED" w:rsidP="004B32ED">
            <w:pPr>
              <w:tabs>
                <w:tab w:val="left" w:pos="0"/>
              </w:tabs>
              <w:spacing w:line="360" w:lineRule="auto"/>
              <w:jc w:val="both"/>
            </w:pPr>
            <w:r>
              <w:t>8</w:t>
            </w:r>
          </w:p>
        </w:tc>
        <w:tc>
          <w:tcPr>
            <w:tcW w:w="1431" w:type="dxa"/>
          </w:tcPr>
          <w:p w:rsidR="004B32ED" w:rsidRDefault="004B32ED" w:rsidP="004B32ED">
            <w:pPr>
              <w:tabs>
                <w:tab w:val="left" w:pos="0"/>
              </w:tabs>
              <w:spacing w:line="360" w:lineRule="auto"/>
              <w:jc w:val="both"/>
            </w:pPr>
            <w:r>
              <w:t>8</w:t>
            </w:r>
          </w:p>
        </w:tc>
        <w:tc>
          <w:tcPr>
            <w:tcW w:w="1934" w:type="dxa"/>
          </w:tcPr>
          <w:p w:rsidR="004B32ED" w:rsidRDefault="004B32ED" w:rsidP="004B32ED">
            <w:pPr>
              <w:tabs>
                <w:tab w:val="left" w:pos="0"/>
              </w:tabs>
              <w:spacing w:line="360" w:lineRule="auto"/>
              <w:jc w:val="both"/>
            </w:pPr>
            <w:r>
              <w:t>-</w:t>
            </w:r>
          </w:p>
        </w:tc>
        <w:tc>
          <w:tcPr>
            <w:tcW w:w="763" w:type="dxa"/>
          </w:tcPr>
          <w:p w:rsidR="004B32ED" w:rsidRDefault="004B32ED" w:rsidP="004B32ED">
            <w:pPr>
              <w:tabs>
                <w:tab w:val="left" w:pos="0"/>
              </w:tabs>
              <w:spacing w:line="360" w:lineRule="auto"/>
              <w:jc w:val="both"/>
            </w:pPr>
            <w:r>
              <w:t>94/91</w:t>
            </w:r>
          </w:p>
        </w:tc>
        <w:tc>
          <w:tcPr>
            <w:tcW w:w="763" w:type="dxa"/>
          </w:tcPr>
          <w:p w:rsidR="004B32ED" w:rsidRDefault="004B32ED" w:rsidP="004B32ED">
            <w:pPr>
              <w:tabs>
                <w:tab w:val="left" w:pos="0"/>
              </w:tabs>
              <w:spacing w:line="360" w:lineRule="auto"/>
              <w:jc w:val="both"/>
            </w:pPr>
            <w:r>
              <w:t>87/84</w:t>
            </w:r>
          </w:p>
        </w:tc>
        <w:tc>
          <w:tcPr>
            <w:tcW w:w="763" w:type="dxa"/>
          </w:tcPr>
          <w:p w:rsidR="004B32ED" w:rsidRDefault="004B32ED" w:rsidP="004B32ED">
            <w:pPr>
              <w:tabs>
                <w:tab w:val="left" w:pos="0"/>
              </w:tabs>
              <w:spacing w:line="360" w:lineRule="auto"/>
              <w:jc w:val="both"/>
            </w:pPr>
            <w:r>
              <w:t>82/79</w:t>
            </w:r>
          </w:p>
        </w:tc>
        <w:tc>
          <w:tcPr>
            <w:tcW w:w="763" w:type="dxa"/>
          </w:tcPr>
          <w:p w:rsidR="004B32ED" w:rsidRDefault="004B32ED" w:rsidP="004B32ED">
            <w:pPr>
              <w:tabs>
                <w:tab w:val="left" w:pos="0"/>
              </w:tabs>
              <w:spacing w:line="360" w:lineRule="auto"/>
              <w:jc w:val="both"/>
            </w:pPr>
            <w:r>
              <w:t>78/75</w:t>
            </w:r>
          </w:p>
        </w:tc>
        <w:tc>
          <w:tcPr>
            <w:tcW w:w="763" w:type="dxa"/>
          </w:tcPr>
          <w:p w:rsidR="004B32ED" w:rsidRDefault="004B32ED" w:rsidP="004B32ED">
            <w:pPr>
              <w:tabs>
                <w:tab w:val="left" w:pos="0"/>
              </w:tabs>
              <w:spacing w:line="360" w:lineRule="auto"/>
              <w:jc w:val="both"/>
            </w:pPr>
            <w:r>
              <w:t>75/71</w:t>
            </w:r>
          </w:p>
        </w:tc>
        <w:tc>
          <w:tcPr>
            <w:tcW w:w="763" w:type="dxa"/>
          </w:tcPr>
          <w:p w:rsidR="004B32ED" w:rsidRDefault="004B32ED" w:rsidP="004B32ED">
            <w:pPr>
              <w:tabs>
                <w:tab w:val="left" w:pos="0"/>
              </w:tabs>
              <w:spacing w:line="360" w:lineRule="auto"/>
              <w:jc w:val="both"/>
            </w:pPr>
            <w:r>
              <w:t>73/69</w:t>
            </w:r>
          </w:p>
        </w:tc>
        <w:tc>
          <w:tcPr>
            <w:tcW w:w="763" w:type="dxa"/>
          </w:tcPr>
          <w:p w:rsidR="004B32ED" w:rsidRDefault="004B32ED" w:rsidP="004B32ED">
            <w:pPr>
              <w:tabs>
                <w:tab w:val="left" w:pos="0"/>
              </w:tabs>
              <w:spacing w:line="360" w:lineRule="auto"/>
              <w:jc w:val="both"/>
            </w:pPr>
            <w:r>
              <w:t>71/67</w:t>
            </w:r>
          </w:p>
        </w:tc>
        <w:tc>
          <w:tcPr>
            <w:tcW w:w="763" w:type="dxa"/>
          </w:tcPr>
          <w:p w:rsidR="004B32ED" w:rsidRDefault="004B32ED" w:rsidP="004B32ED">
            <w:pPr>
              <w:tabs>
                <w:tab w:val="left" w:pos="0"/>
              </w:tabs>
              <w:spacing w:line="360" w:lineRule="auto"/>
              <w:jc w:val="both"/>
            </w:pPr>
            <w:r>
              <w:t>70/66</w:t>
            </w:r>
          </w:p>
        </w:tc>
      </w:tr>
    </w:tbl>
    <w:p w:rsidR="004B32ED" w:rsidRDefault="004B32ED" w:rsidP="004B32ED">
      <w:pPr>
        <w:tabs>
          <w:tab w:val="left" w:pos="0"/>
        </w:tabs>
        <w:spacing w:line="360" w:lineRule="auto"/>
        <w:jc w:val="both"/>
        <w:rPr>
          <w:sz w:val="28"/>
          <w:szCs w:val="28"/>
          <w:lang w:val="en-US"/>
        </w:rPr>
      </w:pPr>
    </w:p>
    <w:p w:rsidR="004B32ED" w:rsidRDefault="004B32ED" w:rsidP="004B32ED">
      <w:pPr>
        <w:tabs>
          <w:tab w:val="left" w:pos="0"/>
        </w:tabs>
        <w:spacing w:line="360" w:lineRule="auto"/>
        <w:jc w:val="both"/>
        <w:rPr>
          <w:sz w:val="28"/>
          <w:szCs w:val="28"/>
          <w:lang w:val="en-US"/>
        </w:rPr>
      </w:pPr>
    </w:p>
    <w:p w:rsidR="004B32ED" w:rsidRDefault="004B32ED" w:rsidP="004B32ED">
      <w:pPr>
        <w:tabs>
          <w:tab w:val="left" w:pos="0"/>
        </w:tabs>
        <w:spacing w:line="360" w:lineRule="auto"/>
        <w:ind w:firstLine="720"/>
        <w:jc w:val="both"/>
      </w:pPr>
      <w:r>
        <w:t>Таблица 5.7.</w:t>
      </w:r>
    </w:p>
    <w:p w:rsidR="004B32ED" w:rsidRDefault="004B32ED" w:rsidP="004B32ED">
      <w:pPr>
        <w:tabs>
          <w:tab w:val="left" w:pos="0"/>
        </w:tabs>
        <w:spacing w:line="360" w:lineRule="auto"/>
        <w:ind w:firstLine="720"/>
        <w:jc w:val="both"/>
        <w:rPr>
          <w:lang w:val="en-US"/>
        </w:rPr>
      </w:pPr>
      <w:r>
        <w:t>Производственные вибрации (ГОСТ 12.1.012-90)</w:t>
      </w:r>
    </w:p>
    <w:p w:rsidR="004B32ED" w:rsidRDefault="004B32ED" w:rsidP="004B32ED">
      <w:pPr>
        <w:tabs>
          <w:tab w:val="left" w:pos="0"/>
        </w:tabs>
        <w:spacing w:line="360" w:lineRule="auto"/>
        <w:ind w:firstLine="720"/>
        <w:jc w:val="both"/>
        <w:rPr>
          <w:lang w:val="en-US"/>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
        <w:gridCol w:w="1431"/>
        <w:gridCol w:w="1934"/>
        <w:gridCol w:w="596"/>
        <w:gridCol w:w="657"/>
        <w:gridCol w:w="657"/>
        <w:gridCol w:w="657"/>
        <w:gridCol w:w="719"/>
        <w:gridCol w:w="719"/>
        <w:gridCol w:w="719"/>
        <w:gridCol w:w="781"/>
      </w:tblGrid>
      <w:tr w:rsidR="004B32ED" w:rsidTr="0097248F">
        <w:trPr>
          <w:cantSplit/>
        </w:trPr>
        <w:tc>
          <w:tcPr>
            <w:tcW w:w="702" w:type="dxa"/>
            <w:vMerge w:val="restart"/>
          </w:tcPr>
          <w:p w:rsidR="004B32ED" w:rsidRDefault="004B32ED" w:rsidP="004B32ED">
            <w:pPr>
              <w:tabs>
                <w:tab w:val="left" w:pos="0"/>
              </w:tabs>
              <w:spacing w:line="360" w:lineRule="auto"/>
              <w:jc w:val="both"/>
            </w:pPr>
            <w:r>
              <w:t>№ п/п</w:t>
            </w:r>
          </w:p>
        </w:tc>
        <w:tc>
          <w:tcPr>
            <w:tcW w:w="1431" w:type="dxa"/>
            <w:vMerge w:val="restart"/>
          </w:tcPr>
          <w:p w:rsidR="004B32ED" w:rsidRDefault="004B32ED" w:rsidP="004B32ED">
            <w:pPr>
              <w:tabs>
                <w:tab w:val="left" w:pos="0"/>
              </w:tabs>
              <w:jc w:val="both"/>
            </w:pPr>
            <w:r>
              <w:t>Наименова-</w:t>
            </w:r>
          </w:p>
          <w:p w:rsidR="004B32ED" w:rsidRDefault="004B32ED" w:rsidP="004B32ED">
            <w:pPr>
              <w:tabs>
                <w:tab w:val="left" w:pos="0"/>
              </w:tabs>
              <w:jc w:val="both"/>
            </w:pPr>
            <w:r>
              <w:t>ние операции</w:t>
            </w:r>
          </w:p>
          <w:p w:rsidR="004B32ED" w:rsidRDefault="004B32ED" w:rsidP="004B32ED">
            <w:pPr>
              <w:tabs>
                <w:tab w:val="left" w:pos="0"/>
              </w:tabs>
              <w:jc w:val="both"/>
            </w:pPr>
            <w:r>
              <w:t>(раб. место,</w:t>
            </w:r>
          </w:p>
          <w:p w:rsidR="004B32ED" w:rsidRDefault="004B32ED" w:rsidP="004B32ED">
            <w:pPr>
              <w:tabs>
                <w:tab w:val="left" w:pos="0"/>
              </w:tabs>
              <w:jc w:val="both"/>
            </w:pPr>
            <w:r>
              <w:t>профессия)</w:t>
            </w:r>
          </w:p>
          <w:p w:rsidR="004B32ED" w:rsidRDefault="004B32ED" w:rsidP="004B32ED">
            <w:pPr>
              <w:tabs>
                <w:tab w:val="left" w:pos="0"/>
              </w:tabs>
              <w:spacing w:line="360" w:lineRule="auto"/>
              <w:jc w:val="both"/>
            </w:pPr>
            <w:r>
              <w:t>номер по табл.1</w:t>
            </w:r>
          </w:p>
        </w:tc>
        <w:tc>
          <w:tcPr>
            <w:tcW w:w="1934" w:type="dxa"/>
            <w:vMerge w:val="restart"/>
          </w:tcPr>
          <w:p w:rsidR="004B32ED" w:rsidRDefault="004B32ED" w:rsidP="004B32ED">
            <w:pPr>
              <w:tabs>
                <w:tab w:val="left" w:pos="0"/>
              </w:tabs>
              <w:spacing w:line="360" w:lineRule="auto"/>
              <w:jc w:val="both"/>
            </w:pPr>
            <w:r>
              <w:t>Хар-ка</w:t>
            </w:r>
          </w:p>
          <w:p w:rsidR="004B32ED" w:rsidRDefault="004B32ED" w:rsidP="004B32ED">
            <w:pPr>
              <w:tabs>
                <w:tab w:val="left" w:pos="0"/>
              </w:tabs>
              <w:spacing w:line="360" w:lineRule="auto"/>
              <w:jc w:val="both"/>
            </w:pPr>
            <w:r>
              <w:t>фактора</w:t>
            </w:r>
          </w:p>
          <w:p w:rsidR="004B32ED" w:rsidRDefault="004B32ED" w:rsidP="004B32ED">
            <w:pPr>
              <w:tabs>
                <w:tab w:val="left" w:pos="0"/>
              </w:tabs>
              <w:spacing w:line="360" w:lineRule="auto"/>
              <w:jc w:val="both"/>
            </w:pPr>
            <w:r>
              <w:t>(по виду, источ. возниконовения, длит. действ.)</w:t>
            </w:r>
          </w:p>
        </w:tc>
        <w:tc>
          <w:tcPr>
            <w:tcW w:w="5505" w:type="dxa"/>
            <w:gridSpan w:val="8"/>
          </w:tcPr>
          <w:p w:rsidR="004B32ED" w:rsidRDefault="004B32ED" w:rsidP="004B32ED">
            <w:pPr>
              <w:tabs>
                <w:tab w:val="left" w:pos="0"/>
              </w:tabs>
              <w:spacing w:line="360" w:lineRule="auto"/>
              <w:jc w:val="both"/>
            </w:pPr>
            <w:r>
              <w:t>Предельно – допустимое значение</w:t>
            </w:r>
          </w:p>
        </w:tc>
      </w:tr>
      <w:tr w:rsidR="004B32ED" w:rsidTr="0097248F">
        <w:trPr>
          <w:cantSplit/>
        </w:trPr>
        <w:tc>
          <w:tcPr>
            <w:tcW w:w="702" w:type="dxa"/>
            <w:vMerge/>
          </w:tcPr>
          <w:p w:rsidR="004B32ED" w:rsidRDefault="004B32ED" w:rsidP="004B32ED">
            <w:pPr>
              <w:tabs>
                <w:tab w:val="left" w:pos="0"/>
              </w:tabs>
              <w:spacing w:line="360" w:lineRule="auto"/>
              <w:jc w:val="both"/>
            </w:pPr>
          </w:p>
        </w:tc>
        <w:tc>
          <w:tcPr>
            <w:tcW w:w="1431" w:type="dxa"/>
            <w:vMerge/>
          </w:tcPr>
          <w:p w:rsidR="004B32ED" w:rsidRDefault="004B32ED" w:rsidP="004B32ED">
            <w:pPr>
              <w:tabs>
                <w:tab w:val="left" w:pos="0"/>
              </w:tabs>
              <w:spacing w:line="360" w:lineRule="auto"/>
              <w:jc w:val="both"/>
            </w:pPr>
          </w:p>
        </w:tc>
        <w:tc>
          <w:tcPr>
            <w:tcW w:w="1934" w:type="dxa"/>
            <w:vMerge/>
          </w:tcPr>
          <w:p w:rsidR="004B32ED" w:rsidRDefault="004B32ED" w:rsidP="004B32ED">
            <w:pPr>
              <w:tabs>
                <w:tab w:val="left" w:pos="0"/>
              </w:tabs>
              <w:spacing w:line="360" w:lineRule="auto"/>
              <w:jc w:val="both"/>
            </w:pPr>
          </w:p>
        </w:tc>
        <w:tc>
          <w:tcPr>
            <w:tcW w:w="5505" w:type="dxa"/>
            <w:gridSpan w:val="8"/>
          </w:tcPr>
          <w:p w:rsidR="004B32ED" w:rsidRDefault="004B32ED" w:rsidP="004B32ED">
            <w:pPr>
              <w:tabs>
                <w:tab w:val="left" w:pos="0"/>
              </w:tabs>
              <w:spacing w:line="360" w:lineRule="auto"/>
              <w:jc w:val="both"/>
            </w:pPr>
            <w:r>
              <w:t>Частота, Гц</w:t>
            </w:r>
          </w:p>
        </w:tc>
      </w:tr>
      <w:tr w:rsidR="004B32ED" w:rsidTr="0097248F">
        <w:trPr>
          <w:cantSplit/>
          <w:trHeight w:val="850"/>
        </w:trPr>
        <w:tc>
          <w:tcPr>
            <w:tcW w:w="702" w:type="dxa"/>
            <w:vMerge/>
          </w:tcPr>
          <w:p w:rsidR="004B32ED" w:rsidRDefault="004B32ED" w:rsidP="004B32ED">
            <w:pPr>
              <w:tabs>
                <w:tab w:val="left" w:pos="0"/>
              </w:tabs>
              <w:spacing w:line="360" w:lineRule="auto"/>
              <w:jc w:val="both"/>
            </w:pPr>
          </w:p>
        </w:tc>
        <w:tc>
          <w:tcPr>
            <w:tcW w:w="1431" w:type="dxa"/>
            <w:vMerge/>
          </w:tcPr>
          <w:p w:rsidR="004B32ED" w:rsidRDefault="004B32ED" w:rsidP="004B32ED">
            <w:pPr>
              <w:tabs>
                <w:tab w:val="left" w:pos="0"/>
              </w:tabs>
              <w:spacing w:line="360" w:lineRule="auto"/>
              <w:jc w:val="both"/>
            </w:pPr>
          </w:p>
        </w:tc>
        <w:tc>
          <w:tcPr>
            <w:tcW w:w="1934" w:type="dxa"/>
            <w:vMerge/>
          </w:tcPr>
          <w:p w:rsidR="004B32ED" w:rsidRDefault="004B32ED" w:rsidP="004B32ED">
            <w:pPr>
              <w:tabs>
                <w:tab w:val="left" w:pos="0"/>
              </w:tabs>
              <w:spacing w:line="360" w:lineRule="auto"/>
              <w:jc w:val="both"/>
            </w:pPr>
          </w:p>
        </w:tc>
        <w:tc>
          <w:tcPr>
            <w:tcW w:w="596" w:type="dxa"/>
          </w:tcPr>
          <w:p w:rsidR="004B32ED" w:rsidRDefault="004B32ED" w:rsidP="004B32ED">
            <w:pPr>
              <w:tabs>
                <w:tab w:val="left" w:pos="0"/>
              </w:tabs>
              <w:spacing w:line="360" w:lineRule="auto"/>
              <w:jc w:val="both"/>
            </w:pPr>
            <w:r>
              <w:t>8</w:t>
            </w:r>
          </w:p>
        </w:tc>
        <w:tc>
          <w:tcPr>
            <w:tcW w:w="657" w:type="dxa"/>
          </w:tcPr>
          <w:p w:rsidR="004B32ED" w:rsidRDefault="004B32ED" w:rsidP="004B32ED">
            <w:pPr>
              <w:tabs>
                <w:tab w:val="left" w:pos="0"/>
              </w:tabs>
              <w:spacing w:line="360" w:lineRule="auto"/>
              <w:jc w:val="both"/>
            </w:pPr>
            <w:r>
              <w:t>16</w:t>
            </w:r>
          </w:p>
        </w:tc>
        <w:tc>
          <w:tcPr>
            <w:tcW w:w="657" w:type="dxa"/>
          </w:tcPr>
          <w:p w:rsidR="004B32ED" w:rsidRDefault="004B32ED" w:rsidP="004B32ED">
            <w:pPr>
              <w:tabs>
                <w:tab w:val="left" w:pos="0"/>
              </w:tabs>
              <w:spacing w:line="360" w:lineRule="auto"/>
              <w:jc w:val="both"/>
            </w:pPr>
            <w:r>
              <w:t>32</w:t>
            </w:r>
          </w:p>
        </w:tc>
        <w:tc>
          <w:tcPr>
            <w:tcW w:w="657" w:type="dxa"/>
          </w:tcPr>
          <w:p w:rsidR="004B32ED" w:rsidRDefault="004B32ED" w:rsidP="004B32ED">
            <w:pPr>
              <w:tabs>
                <w:tab w:val="left" w:pos="0"/>
              </w:tabs>
              <w:spacing w:line="360" w:lineRule="auto"/>
              <w:jc w:val="both"/>
            </w:pPr>
            <w:r>
              <w:t>63</w:t>
            </w:r>
          </w:p>
        </w:tc>
        <w:tc>
          <w:tcPr>
            <w:tcW w:w="719" w:type="dxa"/>
          </w:tcPr>
          <w:p w:rsidR="004B32ED" w:rsidRDefault="004B32ED" w:rsidP="004B32ED">
            <w:pPr>
              <w:tabs>
                <w:tab w:val="left" w:pos="0"/>
              </w:tabs>
              <w:spacing w:line="360" w:lineRule="auto"/>
              <w:jc w:val="both"/>
            </w:pPr>
            <w:r>
              <w:t>125</w:t>
            </w:r>
          </w:p>
        </w:tc>
        <w:tc>
          <w:tcPr>
            <w:tcW w:w="719" w:type="dxa"/>
          </w:tcPr>
          <w:p w:rsidR="004B32ED" w:rsidRDefault="004B32ED" w:rsidP="004B32ED">
            <w:pPr>
              <w:tabs>
                <w:tab w:val="left" w:pos="0"/>
              </w:tabs>
              <w:spacing w:line="360" w:lineRule="auto"/>
              <w:jc w:val="both"/>
            </w:pPr>
            <w:r>
              <w:t>250</w:t>
            </w:r>
          </w:p>
        </w:tc>
        <w:tc>
          <w:tcPr>
            <w:tcW w:w="719" w:type="dxa"/>
          </w:tcPr>
          <w:p w:rsidR="004B32ED" w:rsidRDefault="004B32ED" w:rsidP="004B32ED">
            <w:pPr>
              <w:tabs>
                <w:tab w:val="left" w:pos="0"/>
              </w:tabs>
              <w:spacing w:line="360" w:lineRule="auto"/>
              <w:jc w:val="both"/>
            </w:pPr>
            <w:r>
              <w:t>500</w:t>
            </w:r>
          </w:p>
        </w:tc>
        <w:tc>
          <w:tcPr>
            <w:tcW w:w="781" w:type="dxa"/>
          </w:tcPr>
          <w:p w:rsidR="004B32ED" w:rsidRDefault="004B32ED" w:rsidP="004B32ED">
            <w:pPr>
              <w:tabs>
                <w:tab w:val="left" w:pos="0"/>
              </w:tabs>
              <w:spacing w:line="360" w:lineRule="auto"/>
              <w:jc w:val="both"/>
            </w:pPr>
            <w:r>
              <w:t>1000</w:t>
            </w:r>
          </w:p>
        </w:tc>
      </w:tr>
      <w:tr w:rsidR="004B32ED" w:rsidTr="0097248F">
        <w:trPr>
          <w:cantSplit/>
          <w:trHeight w:val="210"/>
        </w:trPr>
        <w:tc>
          <w:tcPr>
            <w:tcW w:w="702" w:type="dxa"/>
            <w:vMerge w:val="restart"/>
          </w:tcPr>
          <w:p w:rsidR="004B32ED" w:rsidRDefault="004B32ED" w:rsidP="004B32ED">
            <w:pPr>
              <w:tabs>
                <w:tab w:val="left" w:pos="0"/>
              </w:tabs>
              <w:spacing w:line="360" w:lineRule="auto"/>
              <w:jc w:val="both"/>
            </w:pPr>
            <w:r>
              <w:t>1</w:t>
            </w:r>
          </w:p>
        </w:tc>
        <w:tc>
          <w:tcPr>
            <w:tcW w:w="1431" w:type="dxa"/>
            <w:vMerge w:val="restart"/>
          </w:tcPr>
          <w:p w:rsidR="004B32ED" w:rsidRDefault="004B32ED" w:rsidP="004B32ED">
            <w:pPr>
              <w:tabs>
                <w:tab w:val="left" w:pos="0"/>
              </w:tabs>
              <w:spacing w:line="360" w:lineRule="auto"/>
              <w:jc w:val="both"/>
            </w:pPr>
            <w:r>
              <w:t>3а</w:t>
            </w:r>
          </w:p>
        </w:tc>
        <w:tc>
          <w:tcPr>
            <w:tcW w:w="1934" w:type="dxa"/>
            <w:vMerge w:val="restart"/>
          </w:tcPr>
          <w:p w:rsidR="004B32ED" w:rsidRDefault="004B32ED" w:rsidP="004B32ED">
            <w:pPr>
              <w:tabs>
                <w:tab w:val="left" w:pos="0"/>
              </w:tabs>
              <w:spacing w:line="360" w:lineRule="auto"/>
              <w:jc w:val="both"/>
            </w:pPr>
            <w:r>
              <w:t>локальная</w:t>
            </w:r>
          </w:p>
        </w:tc>
        <w:tc>
          <w:tcPr>
            <w:tcW w:w="596" w:type="dxa"/>
          </w:tcPr>
          <w:p w:rsidR="004B32ED" w:rsidRDefault="004B32ED" w:rsidP="004B32ED">
            <w:pPr>
              <w:tabs>
                <w:tab w:val="left" w:pos="0"/>
              </w:tabs>
              <w:spacing w:line="360" w:lineRule="auto"/>
              <w:jc w:val="both"/>
            </w:pPr>
            <w:r>
              <w:t>115</w:t>
            </w:r>
          </w:p>
        </w:tc>
        <w:tc>
          <w:tcPr>
            <w:tcW w:w="657" w:type="dxa"/>
          </w:tcPr>
          <w:p w:rsidR="004B32ED" w:rsidRDefault="004B32ED" w:rsidP="004B32ED">
            <w:pPr>
              <w:tabs>
                <w:tab w:val="left" w:pos="0"/>
              </w:tabs>
              <w:spacing w:line="360" w:lineRule="auto"/>
              <w:jc w:val="both"/>
            </w:pPr>
            <w:r>
              <w:t>109</w:t>
            </w:r>
          </w:p>
        </w:tc>
        <w:tc>
          <w:tcPr>
            <w:tcW w:w="657" w:type="dxa"/>
          </w:tcPr>
          <w:p w:rsidR="004B32ED" w:rsidRDefault="004B32ED" w:rsidP="004B32ED">
            <w:pPr>
              <w:tabs>
                <w:tab w:val="left" w:pos="0"/>
              </w:tabs>
              <w:spacing w:line="360" w:lineRule="auto"/>
              <w:jc w:val="both"/>
            </w:pPr>
            <w:r>
              <w:t>109</w:t>
            </w:r>
          </w:p>
        </w:tc>
        <w:tc>
          <w:tcPr>
            <w:tcW w:w="657" w:type="dxa"/>
          </w:tcPr>
          <w:p w:rsidR="004B32ED" w:rsidRDefault="004B32ED" w:rsidP="004B32ED">
            <w:pPr>
              <w:tabs>
                <w:tab w:val="left" w:pos="0"/>
              </w:tabs>
              <w:spacing w:line="360" w:lineRule="auto"/>
              <w:jc w:val="both"/>
            </w:pPr>
            <w:r>
              <w:t>109</w:t>
            </w:r>
          </w:p>
        </w:tc>
        <w:tc>
          <w:tcPr>
            <w:tcW w:w="719" w:type="dxa"/>
          </w:tcPr>
          <w:p w:rsidR="004B32ED" w:rsidRDefault="004B32ED" w:rsidP="004B32ED">
            <w:pPr>
              <w:tabs>
                <w:tab w:val="left" w:pos="0"/>
              </w:tabs>
              <w:spacing w:line="360" w:lineRule="auto"/>
              <w:jc w:val="both"/>
            </w:pPr>
            <w:r>
              <w:t>109</w:t>
            </w:r>
          </w:p>
        </w:tc>
        <w:tc>
          <w:tcPr>
            <w:tcW w:w="719" w:type="dxa"/>
          </w:tcPr>
          <w:p w:rsidR="004B32ED" w:rsidRDefault="004B32ED" w:rsidP="004B32ED">
            <w:pPr>
              <w:tabs>
                <w:tab w:val="left" w:pos="0"/>
              </w:tabs>
              <w:spacing w:line="360" w:lineRule="auto"/>
              <w:jc w:val="both"/>
            </w:pPr>
            <w:r>
              <w:t>109</w:t>
            </w:r>
          </w:p>
        </w:tc>
        <w:tc>
          <w:tcPr>
            <w:tcW w:w="719" w:type="dxa"/>
          </w:tcPr>
          <w:p w:rsidR="004B32ED" w:rsidRDefault="004B32ED" w:rsidP="004B32ED">
            <w:pPr>
              <w:tabs>
                <w:tab w:val="left" w:pos="0"/>
              </w:tabs>
              <w:spacing w:line="360" w:lineRule="auto"/>
              <w:jc w:val="both"/>
            </w:pPr>
            <w:r>
              <w:t>109</w:t>
            </w:r>
          </w:p>
        </w:tc>
        <w:tc>
          <w:tcPr>
            <w:tcW w:w="781" w:type="dxa"/>
          </w:tcPr>
          <w:p w:rsidR="004B32ED" w:rsidRDefault="004B32ED" w:rsidP="004B32ED">
            <w:pPr>
              <w:tabs>
                <w:tab w:val="left" w:pos="0"/>
              </w:tabs>
              <w:spacing w:line="360" w:lineRule="auto"/>
              <w:jc w:val="both"/>
            </w:pPr>
            <w:r>
              <w:t>109</w:t>
            </w:r>
          </w:p>
        </w:tc>
      </w:tr>
      <w:tr w:rsidR="004B32ED" w:rsidTr="0097248F">
        <w:trPr>
          <w:cantSplit/>
          <w:trHeight w:val="210"/>
        </w:trPr>
        <w:tc>
          <w:tcPr>
            <w:tcW w:w="702" w:type="dxa"/>
            <w:vMerge/>
          </w:tcPr>
          <w:p w:rsidR="004B32ED" w:rsidRDefault="004B32ED" w:rsidP="004B32ED">
            <w:pPr>
              <w:tabs>
                <w:tab w:val="left" w:pos="0"/>
              </w:tabs>
              <w:spacing w:line="360" w:lineRule="auto"/>
              <w:jc w:val="both"/>
            </w:pPr>
          </w:p>
        </w:tc>
        <w:tc>
          <w:tcPr>
            <w:tcW w:w="1431" w:type="dxa"/>
            <w:vMerge/>
          </w:tcPr>
          <w:p w:rsidR="004B32ED" w:rsidRDefault="004B32ED" w:rsidP="004B32ED">
            <w:pPr>
              <w:tabs>
                <w:tab w:val="left" w:pos="0"/>
              </w:tabs>
              <w:spacing w:line="360" w:lineRule="auto"/>
              <w:jc w:val="both"/>
            </w:pPr>
          </w:p>
        </w:tc>
        <w:tc>
          <w:tcPr>
            <w:tcW w:w="1934" w:type="dxa"/>
            <w:vMerge/>
          </w:tcPr>
          <w:p w:rsidR="004B32ED" w:rsidRDefault="004B32ED" w:rsidP="004B32ED">
            <w:pPr>
              <w:tabs>
                <w:tab w:val="left" w:pos="0"/>
              </w:tabs>
              <w:spacing w:line="360" w:lineRule="auto"/>
              <w:jc w:val="both"/>
            </w:pPr>
          </w:p>
        </w:tc>
        <w:tc>
          <w:tcPr>
            <w:tcW w:w="596" w:type="dxa"/>
          </w:tcPr>
          <w:p w:rsidR="004B32ED" w:rsidRDefault="004B32ED" w:rsidP="004B32ED">
            <w:pPr>
              <w:tabs>
                <w:tab w:val="left" w:pos="0"/>
              </w:tabs>
              <w:spacing w:line="360" w:lineRule="auto"/>
              <w:jc w:val="both"/>
            </w:pPr>
            <w:r>
              <w:t>100</w:t>
            </w:r>
          </w:p>
        </w:tc>
        <w:tc>
          <w:tcPr>
            <w:tcW w:w="657" w:type="dxa"/>
          </w:tcPr>
          <w:p w:rsidR="004B32ED" w:rsidRDefault="004B32ED" w:rsidP="004B32ED">
            <w:pPr>
              <w:tabs>
                <w:tab w:val="left" w:pos="0"/>
              </w:tabs>
              <w:spacing w:line="360" w:lineRule="auto"/>
              <w:jc w:val="both"/>
            </w:pPr>
            <w:r>
              <w:t>100</w:t>
            </w:r>
          </w:p>
        </w:tc>
        <w:tc>
          <w:tcPr>
            <w:tcW w:w="657" w:type="dxa"/>
          </w:tcPr>
          <w:p w:rsidR="004B32ED" w:rsidRDefault="004B32ED" w:rsidP="004B32ED">
            <w:pPr>
              <w:tabs>
                <w:tab w:val="left" w:pos="0"/>
              </w:tabs>
              <w:spacing w:line="360" w:lineRule="auto"/>
              <w:jc w:val="both"/>
            </w:pPr>
            <w:r>
              <w:t>100</w:t>
            </w:r>
          </w:p>
        </w:tc>
        <w:tc>
          <w:tcPr>
            <w:tcW w:w="657" w:type="dxa"/>
          </w:tcPr>
          <w:p w:rsidR="004B32ED" w:rsidRDefault="004B32ED" w:rsidP="004B32ED">
            <w:pPr>
              <w:tabs>
                <w:tab w:val="left" w:pos="0"/>
              </w:tabs>
              <w:spacing w:line="360" w:lineRule="auto"/>
              <w:jc w:val="both"/>
            </w:pPr>
            <w:r>
              <w:t>100</w:t>
            </w:r>
          </w:p>
        </w:tc>
        <w:tc>
          <w:tcPr>
            <w:tcW w:w="719" w:type="dxa"/>
          </w:tcPr>
          <w:p w:rsidR="004B32ED" w:rsidRDefault="004B32ED" w:rsidP="004B32ED">
            <w:pPr>
              <w:tabs>
                <w:tab w:val="left" w:pos="0"/>
              </w:tabs>
              <w:spacing w:line="360" w:lineRule="auto"/>
              <w:jc w:val="both"/>
            </w:pPr>
            <w:r>
              <w:t>100</w:t>
            </w:r>
          </w:p>
        </w:tc>
        <w:tc>
          <w:tcPr>
            <w:tcW w:w="719" w:type="dxa"/>
          </w:tcPr>
          <w:p w:rsidR="004B32ED" w:rsidRDefault="004B32ED" w:rsidP="004B32ED">
            <w:pPr>
              <w:tabs>
                <w:tab w:val="left" w:pos="0"/>
              </w:tabs>
              <w:spacing w:line="360" w:lineRule="auto"/>
              <w:jc w:val="both"/>
            </w:pPr>
            <w:r>
              <w:t>100</w:t>
            </w:r>
          </w:p>
        </w:tc>
        <w:tc>
          <w:tcPr>
            <w:tcW w:w="719" w:type="dxa"/>
          </w:tcPr>
          <w:p w:rsidR="004B32ED" w:rsidRDefault="004B32ED" w:rsidP="004B32ED">
            <w:pPr>
              <w:tabs>
                <w:tab w:val="left" w:pos="0"/>
              </w:tabs>
              <w:spacing w:line="360" w:lineRule="auto"/>
              <w:jc w:val="both"/>
            </w:pPr>
            <w:r>
              <w:t>100</w:t>
            </w:r>
          </w:p>
        </w:tc>
        <w:tc>
          <w:tcPr>
            <w:tcW w:w="781" w:type="dxa"/>
          </w:tcPr>
          <w:p w:rsidR="004B32ED" w:rsidRDefault="004B32ED" w:rsidP="004B32ED">
            <w:pPr>
              <w:tabs>
                <w:tab w:val="left" w:pos="0"/>
              </w:tabs>
              <w:spacing w:line="360" w:lineRule="auto"/>
              <w:jc w:val="both"/>
            </w:pPr>
            <w:r>
              <w:t>100</w:t>
            </w:r>
          </w:p>
        </w:tc>
      </w:tr>
    </w:tbl>
    <w:p w:rsidR="004B32ED" w:rsidRDefault="004B32ED" w:rsidP="004B32ED">
      <w:pPr>
        <w:tabs>
          <w:tab w:val="left" w:pos="0"/>
        </w:tabs>
        <w:spacing w:line="360" w:lineRule="auto"/>
        <w:ind w:firstLine="720"/>
        <w:jc w:val="both"/>
        <w:rPr>
          <w:sz w:val="28"/>
          <w:szCs w:val="28"/>
        </w:rPr>
      </w:pPr>
    </w:p>
    <w:p w:rsidR="004B32ED" w:rsidRDefault="004B32ED" w:rsidP="004B32ED">
      <w:pPr>
        <w:shd w:val="clear" w:color="auto" w:fill="FFFFFF"/>
        <w:spacing w:before="408" w:line="480" w:lineRule="exact"/>
        <w:ind w:left="134" w:firstLine="86"/>
        <w:jc w:val="both"/>
        <w:rPr>
          <w:color w:val="000000"/>
          <w:spacing w:val="-2"/>
          <w:sz w:val="28"/>
          <w:szCs w:val="28"/>
        </w:rPr>
      </w:pPr>
    </w:p>
    <w:p w:rsidR="004B32ED" w:rsidRDefault="004B32ED" w:rsidP="004B32ED">
      <w:pPr>
        <w:shd w:val="clear" w:color="auto" w:fill="FFFFFF"/>
        <w:spacing w:before="408" w:line="480" w:lineRule="exact"/>
        <w:ind w:left="134" w:firstLine="86"/>
        <w:jc w:val="both"/>
        <w:rPr>
          <w:color w:val="000000"/>
          <w:spacing w:val="-2"/>
          <w:sz w:val="28"/>
          <w:szCs w:val="28"/>
          <w:lang w:val="en-US"/>
        </w:rPr>
      </w:pPr>
    </w:p>
    <w:p w:rsidR="004B32ED" w:rsidRDefault="004B32ED" w:rsidP="004B32ED">
      <w:pPr>
        <w:shd w:val="clear" w:color="auto" w:fill="FFFFFF"/>
        <w:spacing w:before="408" w:line="480" w:lineRule="exact"/>
        <w:ind w:left="134" w:firstLine="86"/>
        <w:jc w:val="both"/>
        <w:rPr>
          <w:color w:val="000000"/>
          <w:spacing w:val="-2"/>
          <w:sz w:val="28"/>
          <w:szCs w:val="28"/>
          <w:lang w:val="en-US"/>
        </w:rPr>
      </w:pPr>
    </w:p>
    <w:p w:rsidR="004B32ED" w:rsidRDefault="004B32ED" w:rsidP="004B32ED">
      <w:pPr>
        <w:shd w:val="clear" w:color="auto" w:fill="FFFFFF"/>
        <w:spacing w:before="408" w:line="360" w:lineRule="auto"/>
        <w:jc w:val="both"/>
        <w:rPr>
          <w:sz w:val="28"/>
          <w:szCs w:val="28"/>
        </w:rPr>
      </w:pPr>
      <w:r>
        <w:rPr>
          <w:color w:val="000000"/>
          <w:spacing w:val="-2"/>
          <w:sz w:val="28"/>
          <w:szCs w:val="28"/>
        </w:rPr>
        <w:t xml:space="preserve">        По    результатам    общего    анализа    условий    труда    при    проведении </w:t>
      </w:r>
      <w:r>
        <w:rPr>
          <w:color w:val="000000"/>
          <w:spacing w:val="-5"/>
          <w:sz w:val="28"/>
          <w:szCs w:val="28"/>
        </w:rPr>
        <w:t>исследовании (табл.1-7) были выявлены следующие ОПФ и ВПФ:</w:t>
      </w:r>
    </w:p>
    <w:p w:rsidR="004B32ED" w:rsidRDefault="004B32ED" w:rsidP="004B32ED">
      <w:pPr>
        <w:widowControl w:val="0"/>
        <w:numPr>
          <w:ilvl w:val="0"/>
          <w:numId w:val="12"/>
        </w:numPr>
        <w:shd w:val="clear" w:color="auto" w:fill="FFFFFF"/>
        <w:tabs>
          <w:tab w:val="left" w:pos="1555"/>
        </w:tabs>
        <w:autoSpaceDE w:val="0"/>
        <w:autoSpaceDN w:val="0"/>
        <w:adjustRightInd w:val="0"/>
        <w:spacing w:line="360" w:lineRule="auto"/>
        <w:ind w:left="426" w:firstLine="720"/>
        <w:jc w:val="both"/>
        <w:rPr>
          <w:color w:val="000000"/>
          <w:spacing w:val="-30"/>
          <w:sz w:val="28"/>
          <w:szCs w:val="28"/>
        </w:rPr>
      </w:pPr>
      <w:r>
        <w:rPr>
          <w:color w:val="000000"/>
          <w:spacing w:val="-5"/>
          <w:sz w:val="28"/>
          <w:szCs w:val="28"/>
        </w:rPr>
        <w:t>повышенная температура поверхности материалов (операция 2)</w:t>
      </w:r>
    </w:p>
    <w:p w:rsidR="004B32ED" w:rsidRDefault="004B32ED" w:rsidP="004B32ED">
      <w:pPr>
        <w:widowControl w:val="0"/>
        <w:numPr>
          <w:ilvl w:val="0"/>
          <w:numId w:val="12"/>
        </w:numPr>
        <w:shd w:val="clear" w:color="auto" w:fill="FFFFFF"/>
        <w:tabs>
          <w:tab w:val="left" w:pos="1555"/>
        </w:tabs>
        <w:autoSpaceDE w:val="0"/>
        <w:autoSpaceDN w:val="0"/>
        <w:adjustRightInd w:val="0"/>
        <w:spacing w:before="5" w:line="360" w:lineRule="auto"/>
        <w:ind w:left="426" w:firstLine="720"/>
        <w:jc w:val="both"/>
        <w:rPr>
          <w:color w:val="000000"/>
          <w:spacing w:val="-16"/>
          <w:sz w:val="28"/>
          <w:szCs w:val="28"/>
        </w:rPr>
      </w:pPr>
      <w:r>
        <w:rPr>
          <w:color w:val="000000"/>
          <w:spacing w:val="-5"/>
          <w:sz w:val="28"/>
          <w:szCs w:val="28"/>
        </w:rPr>
        <w:t>Запылённость воздуха рабочей зоны (операция За).</w:t>
      </w:r>
    </w:p>
    <w:p w:rsidR="004B32ED" w:rsidRDefault="004B32ED" w:rsidP="004B32ED">
      <w:pPr>
        <w:shd w:val="clear" w:color="auto" w:fill="FFFFFF"/>
        <w:spacing w:line="360" w:lineRule="auto"/>
        <w:ind w:left="426" w:firstLine="720"/>
        <w:jc w:val="both"/>
        <w:rPr>
          <w:sz w:val="28"/>
          <w:szCs w:val="28"/>
        </w:rPr>
      </w:pPr>
      <w:r>
        <w:rPr>
          <w:color w:val="000000"/>
          <w:spacing w:val="-5"/>
          <w:sz w:val="28"/>
          <w:szCs w:val="28"/>
        </w:rPr>
        <w:t xml:space="preserve">3.      опасный уровень напряжения и тока в сети (операции </w:t>
      </w:r>
      <w:r>
        <w:rPr>
          <w:smallCaps/>
          <w:color w:val="000000"/>
          <w:spacing w:val="-5"/>
          <w:sz w:val="28"/>
          <w:szCs w:val="28"/>
        </w:rPr>
        <w:t>1,2,3</w:t>
      </w:r>
      <w:r>
        <w:rPr>
          <w:color w:val="000000"/>
          <w:spacing w:val="-3"/>
          <w:sz w:val="28"/>
          <w:szCs w:val="28"/>
        </w:rPr>
        <w:t>в</w:t>
      </w:r>
      <w:r>
        <w:rPr>
          <w:smallCaps/>
          <w:color w:val="000000"/>
          <w:spacing w:val="-5"/>
          <w:sz w:val="28"/>
          <w:szCs w:val="28"/>
        </w:rPr>
        <w:t>,6 ,7)</w:t>
      </w:r>
    </w:p>
    <w:p w:rsidR="004B32ED" w:rsidRDefault="004B32ED" w:rsidP="004B32ED">
      <w:pPr>
        <w:widowControl w:val="0"/>
        <w:numPr>
          <w:ilvl w:val="0"/>
          <w:numId w:val="13"/>
        </w:numPr>
        <w:shd w:val="clear" w:color="auto" w:fill="FFFFFF"/>
        <w:tabs>
          <w:tab w:val="left" w:pos="1555"/>
        </w:tabs>
        <w:autoSpaceDE w:val="0"/>
        <w:autoSpaceDN w:val="0"/>
        <w:adjustRightInd w:val="0"/>
        <w:spacing w:before="10" w:line="360" w:lineRule="auto"/>
        <w:ind w:left="426" w:firstLine="720"/>
        <w:jc w:val="both"/>
        <w:rPr>
          <w:color w:val="000000"/>
          <w:spacing w:val="-16"/>
          <w:sz w:val="28"/>
          <w:szCs w:val="28"/>
        </w:rPr>
      </w:pPr>
      <w:r>
        <w:rPr>
          <w:color w:val="000000"/>
          <w:spacing w:val="-5"/>
          <w:sz w:val="28"/>
          <w:szCs w:val="28"/>
        </w:rPr>
        <w:t>Загазованность воздуха рабочей зоны (операции 3в, 3г).</w:t>
      </w:r>
    </w:p>
    <w:p w:rsidR="004B32ED" w:rsidRDefault="004B32ED" w:rsidP="004B32ED">
      <w:pPr>
        <w:widowControl w:val="0"/>
        <w:numPr>
          <w:ilvl w:val="0"/>
          <w:numId w:val="13"/>
        </w:numPr>
        <w:shd w:val="clear" w:color="auto" w:fill="FFFFFF"/>
        <w:tabs>
          <w:tab w:val="left" w:pos="1555"/>
        </w:tabs>
        <w:autoSpaceDE w:val="0"/>
        <w:autoSpaceDN w:val="0"/>
        <w:adjustRightInd w:val="0"/>
        <w:spacing w:before="10" w:line="360" w:lineRule="auto"/>
        <w:ind w:left="426" w:firstLine="720"/>
        <w:jc w:val="both"/>
        <w:rPr>
          <w:color w:val="000000"/>
          <w:spacing w:val="-20"/>
          <w:sz w:val="28"/>
          <w:szCs w:val="28"/>
        </w:rPr>
      </w:pPr>
      <w:r>
        <w:rPr>
          <w:color w:val="000000"/>
          <w:spacing w:val="-5"/>
          <w:sz w:val="28"/>
          <w:szCs w:val="28"/>
        </w:rPr>
        <w:t>Производственные вибрации (операция 3а).</w:t>
      </w:r>
    </w:p>
    <w:p w:rsidR="004B32ED" w:rsidRDefault="004B32ED" w:rsidP="004B32ED">
      <w:pPr>
        <w:widowControl w:val="0"/>
        <w:numPr>
          <w:ilvl w:val="0"/>
          <w:numId w:val="13"/>
        </w:numPr>
        <w:shd w:val="clear" w:color="auto" w:fill="FFFFFF"/>
        <w:tabs>
          <w:tab w:val="left" w:pos="1555"/>
        </w:tabs>
        <w:autoSpaceDE w:val="0"/>
        <w:autoSpaceDN w:val="0"/>
        <w:adjustRightInd w:val="0"/>
        <w:spacing w:line="360" w:lineRule="auto"/>
        <w:ind w:left="426" w:firstLine="720"/>
        <w:jc w:val="both"/>
        <w:rPr>
          <w:color w:val="000000"/>
          <w:spacing w:val="-18"/>
          <w:sz w:val="28"/>
          <w:szCs w:val="28"/>
        </w:rPr>
      </w:pPr>
      <w:r>
        <w:rPr>
          <w:color w:val="000000"/>
          <w:spacing w:val="-5"/>
          <w:sz w:val="28"/>
          <w:szCs w:val="28"/>
        </w:rPr>
        <w:t>Производственный шум (операция 3а).</w:t>
      </w:r>
    </w:p>
    <w:p w:rsidR="004B32ED" w:rsidRDefault="004B32ED" w:rsidP="004B32ED">
      <w:pPr>
        <w:shd w:val="clear" w:color="auto" w:fill="FFFFFF"/>
        <w:spacing w:before="10" w:line="360" w:lineRule="auto"/>
        <w:ind w:left="504" w:right="19" w:firstLine="720"/>
        <w:jc w:val="both"/>
        <w:rPr>
          <w:sz w:val="28"/>
          <w:szCs w:val="28"/>
        </w:rPr>
      </w:pPr>
      <w:r>
        <w:rPr>
          <w:color w:val="000000"/>
          <w:spacing w:val="-4"/>
          <w:sz w:val="28"/>
          <w:szCs w:val="28"/>
        </w:rPr>
        <w:t xml:space="preserve">Из них представлены следующие опасные производственные факторы, </w:t>
      </w:r>
      <w:r>
        <w:rPr>
          <w:color w:val="000000"/>
          <w:spacing w:val="-5"/>
          <w:sz w:val="28"/>
          <w:szCs w:val="28"/>
        </w:rPr>
        <w:t xml:space="preserve">фактическое значение которых превышает регламентированное значение. </w:t>
      </w:r>
      <w:r>
        <w:rPr>
          <w:color w:val="000000"/>
          <w:spacing w:val="-12"/>
          <w:sz w:val="28"/>
          <w:szCs w:val="28"/>
        </w:rPr>
        <w:t>Это:</w:t>
      </w:r>
    </w:p>
    <w:p w:rsidR="004B32ED" w:rsidRDefault="004B32ED" w:rsidP="004B32ED">
      <w:pPr>
        <w:shd w:val="clear" w:color="auto" w:fill="FFFFFF"/>
        <w:tabs>
          <w:tab w:val="left" w:pos="878"/>
        </w:tabs>
        <w:spacing w:line="360" w:lineRule="auto"/>
        <w:ind w:left="600" w:firstLine="720"/>
        <w:jc w:val="both"/>
        <w:rPr>
          <w:sz w:val="28"/>
          <w:szCs w:val="28"/>
        </w:rPr>
      </w:pPr>
      <w:r>
        <w:rPr>
          <w:color w:val="000000"/>
          <w:spacing w:val="-11"/>
          <w:sz w:val="28"/>
          <w:szCs w:val="28"/>
        </w:rPr>
        <w:t>а)</w:t>
      </w:r>
      <w:r>
        <w:rPr>
          <w:color w:val="000000"/>
          <w:sz w:val="28"/>
          <w:szCs w:val="28"/>
        </w:rPr>
        <w:tab/>
      </w:r>
      <w:r>
        <w:rPr>
          <w:color w:val="000000"/>
          <w:spacing w:val="-5"/>
          <w:sz w:val="28"/>
          <w:szCs w:val="28"/>
        </w:rPr>
        <w:t>Повышенная температура поверхности материалов (операция 2).</w:t>
      </w:r>
    </w:p>
    <w:p w:rsidR="004B32ED" w:rsidRDefault="004B32ED" w:rsidP="004B32ED">
      <w:pPr>
        <w:shd w:val="clear" w:color="auto" w:fill="FFFFFF"/>
        <w:tabs>
          <w:tab w:val="left" w:pos="878"/>
        </w:tabs>
        <w:spacing w:before="5" w:line="360" w:lineRule="auto"/>
        <w:ind w:left="250" w:right="538" w:firstLine="720"/>
        <w:jc w:val="both"/>
        <w:rPr>
          <w:color w:val="000000"/>
          <w:spacing w:val="-7"/>
          <w:sz w:val="28"/>
          <w:szCs w:val="28"/>
        </w:rPr>
      </w:pPr>
      <w:r>
        <w:rPr>
          <w:color w:val="000000"/>
          <w:spacing w:val="-12"/>
          <w:sz w:val="28"/>
          <w:szCs w:val="28"/>
        </w:rPr>
        <w:t xml:space="preserve">     б)</w:t>
      </w:r>
      <w:r>
        <w:rPr>
          <w:color w:val="000000"/>
          <w:sz w:val="28"/>
          <w:szCs w:val="28"/>
        </w:rPr>
        <w:tab/>
      </w:r>
      <w:r>
        <w:rPr>
          <w:color w:val="000000"/>
          <w:spacing w:val="-7"/>
          <w:sz w:val="28"/>
          <w:szCs w:val="28"/>
        </w:rPr>
        <w:t>Опасный уровень напряжения и тока в сети (операции 1,2,3в,6,7).</w:t>
      </w:r>
      <w:r>
        <w:rPr>
          <w:color w:val="000000"/>
          <w:spacing w:val="-7"/>
          <w:sz w:val="28"/>
          <w:szCs w:val="28"/>
        </w:rPr>
        <w:br/>
      </w:r>
    </w:p>
    <w:p w:rsidR="004B32ED" w:rsidRDefault="004B32ED" w:rsidP="004B32ED">
      <w:pPr>
        <w:shd w:val="clear" w:color="auto" w:fill="FFFFFF"/>
        <w:tabs>
          <w:tab w:val="left" w:pos="878"/>
        </w:tabs>
        <w:spacing w:before="5" w:line="360" w:lineRule="auto"/>
        <w:ind w:left="250" w:right="538" w:firstLine="720"/>
        <w:jc w:val="both"/>
        <w:rPr>
          <w:color w:val="000000"/>
          <w:spacing w:val="-7"/>
          <w:sz w:val="28"/>
          <w:szCs w:val="28"/>
        </w:rPr>
      </w:pPr>
    </w:p>
    <w:p w:rsidR="004B32ED" w:rsidRDefault="004B32ED" w:rsidP="004B32ED">
      <w:pPr>
        <w:shd w:val="clear" w:color="auto" w:fill="FFFFFF"/>
        <w:tabs>
          <w:tab w:val="left" w:pos="878"/>
        </w:tabs>
        <w:spacing w:before="5" w:line="360" w:lineRule="auto"/>
        <w:ind w:left="250" w:right="538" w:firstLine="720"/>
        <w:jc w:val="both"/>
        <w:rPr>
          <w:color w:val="000000"/>
          <w:spacing w:val="-7"/>
          <w:sz w:val="28"/>
          <w:szCs w:val="28"/>
        </w:rPr>
      </w:pPr>
    </w:p>
    <w:p w:rsidR="004B32ED" w:rsidRDefault="004B32ED" w:rsidP="004B32ED">
      <w:pPr>
        <w:shd w:val="clear" w:color="auto" w:fill="FFFFFF"/>
        <w:tabs>
          <w:tab w:val="left" w:pos="878"/>
        </w:tabs>
        <w:spacing w:before="5" w:line="360" w:lineRule="auto"/>
        <w:ind w:left="250" w:right="538" w:firstLine="720"/>
        <w:jc w:val="both"/>
        <w:rPr>
          <w:color w:val="000000"/>
          <w:spacing w:val="-7"/>
          <w:sz w:val="28"/>
          <w:szCs w:val="28"/>
        </w:rPr>
      </w:pPr>
    </w:p>
    <w:p w:rsidR="004B32ED" w:rsidRDefault="004B32ED" w:rsidP="004B32ED">
      <w:pPr>
        <w:shd w:val="clear" w:color="auto" w:fill="FFFFFF"/>
        <w:tabs>
          <w:tab w:val="left" w:pos="878"/>
        </w:tabs>
        <w:spacing w:before="5" w:line="360" w:lineRule="auto"/>
        <w:ind w:left="250" w:right="538" w:firstLine="720"/>
        <w:jc w:val="both"/>
        <w:rPr>
          <w:color w:val="000000"/>
          <w:spacing w:val="-7"/>
          <w:sz w:val="28"/>
          <w:szCs w:val="28"/>
        </w:rPr>
      </w:pPr>
    </w:p>
    <w:p w:rsidR="004B32ED" w:rsidRDefault="004B32ED" w:rsidP="004B32ED">
      <w:pPr>
        <w:shd w:val="clear" w:color="auto" w:fill="FFFFFF"/>
        <w:tabs>
          <w:tab w:val="left" w:pos="878"/>
        </w:tabs>
        <w:spacing w:before="5" w:line="360" w:lineRule="auto"/>
        <w:ind w:left="250" w:right="538" w:firstLine="720"/>
        <w:jc w:val="both"/>
        <w:rPr>
          <w:color w:val="000000"/>
          <w:spacing w:val="-7"/>
          <w:sz w:val="28"/>
          <w:szCs w:val="28"/>
        </w:rPr>
      </w:pPr>
    </w:p>
    <w:p w:rsidR="004B32ED" w:rsidRDefault="004B32ED" w:rsidP="004B32ED">
      <w:pPr>
        <w:shd w:val="clear" w:color="auto" w:fill="FFFFFF"/>
        <w:tabs>
          <w:tab w:val="left" w:pos="878"/>
        </w:tabs>
        <w:spacing w:before="5" w:line="360" w:lineRule="auto"/>
        <w:ind w:left="250" w:right="538" w:firstLine="720"/>
        <w:jc w:val="both"/>
        <w:rPr>
          <w:color w:val="000000"/>
          <w:spacing w:val="-7"/>
          <w:sz w:val="28"/>
          <w:szCs w:val="28"/>
        </w:rPr>
      </w:pPr>
    </w:p>
    <w:p w:rsidR="004B32ED" w:rsidRDefault="004B32ED" w:rsidP="004B32ED">
      <w:pPr>
        <w:shd w:val="clear" w:color="auto" w:fill="FFFFFF"/>
        <w:tabs>
          <w:tab w:val="left" w:pos="878"/>
        </w:tabs>
        <w:spacing w:before="5" w:line="360" w:lineRule="auto"/>
        <w:ind w:left="250" w:right="538" w:firstLine="720"/>
        <w:jc w:val="both"/>
        <w:rPr>
          <w:color w:val="000000"/>
          <w:spacing w:val="-7"/>
          <w:sz w:val="28"/>
          <w:szCs w:val="28"/>
        </w:rPr>
      </w:pPr>
    </w:p>
    <w:p w:rsidR="004B32ED" w:rsidRDefault="004B32ED" w:rsidP="004B32ED">
      <w:pPr>
        <w:shd w:val="clear" w:color="auto" w:fill="FFFFFF"/>
        <w:tabs>
          <w:tab w:val="left" w:pos="878"/>
        </w:tabs>
        <w:spacing w:before="5" w:line="360" w:lineRule="auto"/>
        <w:ind w:left="250" w:right="538" w:firstLine="720"/>
        <w:jc w:val="both"/>
        <w:rPr>
          <w:color w:val="000000"/>
          <w:spacing w:val="-7"/>
          <w:sz w:val="28"/>
          <w:szCs w:val="28"/>
          <w:lang w:val="en-US"/>
        </w:rPr>
      </w:pPr>
    </w:p>
    <w:p w:rsidR="004B32ED" w:rsidRDefault="004B32ED" w:rsidP="004B32ED">
      <w:pPr>
        <w:shd w:val="clear" w:color="auto" w:fill="FFFFFF"/>
        <w:tabs>
          <w:tab w:val="left" w:pos="878"/>
        </w:tabs>
        <w:spacing w:before="5" w:line="360" w:lineRule="auto"/>
        <w:ind w:left="250" w:right="538" w:firstLine="720"/>
        <w:jc w:val="both"/>
        <w:rPr>
          <w:color w:val="000000"/>
          <w:spacing w:val="-7"/>
          <w:sz w:val="28"/>
          <w:szCs w:val="28"/>
          <w:lang w:val="en-US"/>
        </w:rPr>
      </w:pPr>
    </w:p>
    <w:p w:rsidR="004B32ED" w:rsidRDefault="004B32ED" w:rsidP="004B32ED">
      <w:pPr>
        <w:shd w:val="clear" w:color="auto" w:fill="FFFFFF"/>
        <w:tabs>
          <w:tab w:val="left" w:pos="878"/>
        </w:tabs>
        <w:spacing w:before="5" w:line="360" w:lineRule="auto"/>
        <w:ind w:left="250" w:right="538" w:firstLine="720"/>
        <w:jc w:val="both"/>
        <w:rPr>
          <w:color w:val="000000"/>
          <w:spacing w:val="-7"/>
          <w:sz w:val="28"/>
          <w:szCs w:val="28"/>
          <w:lang w:val="en-US"/>
        </w:rPr>
      </w:pPr>
    </w:p>
    <w:p w:rsidR="004B32ED" w:rsidRDefault="004B32ED" w:rsidP="004B32ED">
      <w:pPr>
        <w:shd w:val="clear" w:color="auto" w:fill="FFFFFF"/>
        <w:tabs>
          <w:tab w:val="left" w:pos="878"/>
        </w:tabs>
        <w:spacing w:before="5" w:line="360" w:lineRule="auto"/>
        <w:ind w:left="250" w:right="538" w:firstLine="720"/>
        <w:jc w:val="both"/>
        <w:rPr>
          <w:color w:val="000000"/>
          <w:spacing w:val="-7"/>
          <w:sz w:val="28"/>
          <w:szCs w:val="28"/>
          <w:lang w:val="en-US"/>
        </w:rPr>
      </w:pPr>
    </w:p>
    <w:p w:rsidR="004B32ED" w:rsidRDefault="004B32ED" w:rsidP="004B32ED">
      <w:pPr>
        <w:shd w:val="clear" w:color="auto" w:fill="FFFFFF"/>
        <w:tabs>
          <w:tab w:val="left" w:pos="878"/>
        </w:tabs>
        <w:spacing w:before="5" w:line="360" w:lineRule="auto"/>
        <w:ind w:left="250" w:right="538" w:firstLine="720"/>
        <w:jc w:val="both"/>
        <w:rPr>
          <w:color w:val="000000"/>
          <w:spacing w:val="-7"/>
          <w:sz w:val="28"/>
          <w:szCs w:val="28"/>
          <w:lang w:val="en-US"/>
        </w:rPr>
      </w:pPr>
    </w:p>
    <w:p w:rsidR="004B32ED" w:rsidRDefault="004B32ED" w:rsidP="004B32ED">
      <w:pPr>
        <w:shd w:val="clear" w:color="auto" w:fill="FFFFFF"/>
        <w:tabs>
          <w:tab w:val="left" w:pos="878"/>
        </w:tabs>
        <w:spacing w:before="5" w:line="360" w:lineRule="auto"/>
        <w:ind w:left="250" w:right="538" w:firstLine="720"/>
        <w:jc w:val="both"/>
        <w:rPr>
          <w:color w:val="000000"/>
          <w:spacing w:val="-7"/>
          <w:sz w:val="28"/>
          <w:szCs w:val="28"/>
          <w:lang w:val="en-US"/>
        </w:rPr>
      </w:pPr>
    </w:p>
    <w:p w:rsidR="004B32ED" w:rsidRDefault="004B32ED" w:rsidP="004B32ED">
      <w:pPr>
        <w:shd w:val="clear" w:color="auto" w:fill="FFFFFF"/>
        <w:tabs>
          <w:tab w:val="left" w:pos="878"/>
        </w:tabs>
        <w:spacing w:before="5" w:line="360" w:lineRule="auto"/>
        <w:ind w:left="250" w:right="538" w:firstLine="720"/>
        <w:jc w:val="both"/>
        <w:rPr>
          <w:color w:val="000000"/>
          <w:spacing w:val="-7"/>
          <w:sz w:val="28"/>
          <w:szCs w:val="28"/>
          <w:lang w:val="en-US"/>
        </w:rPr>
      </w:pPr>
    </w:p>
    <w:p w:rsidR="004B32ED" w:rsidRDefault="004B32ED" w:rsidP="004B32ED">
      <w:pPr>
        <w:shd w:val="clear" w:color="auto" w:fill="FFFFFF"/>
        <w:tabs>
          <w:tab w:val="left" w:pos="878"/>
        </w:tabs>
        <w:spacing w:before="5" w:line="360" w:lineRule="auto"/>
        <w:ind w:left="250" w:right="538" w:firstLine="720"/>
        <w:jc w:val="both"/>
        <w:rPr>
          <w:color w:val="000000"/>
          <w:spacing w:val="-7"/>
          <w:sz w:val="28"/>
          <w:szCs w:val="28"/>
        </w:rPr>
      </w:pPr>
    </w:p>
    <w:p w:rsidR="004B32ED" w:rsidRDefault="004B32ED" w:rsidP="004B32ED">
      <w:pPr>
        <w:shd w:val="clear" w:color="auto" w:fill="FFFFFF"/>
        <w:tabs>
          <w:tab w:val="left" w:pos="878"/>
        </w:tabs>
        <w:spacing w:before="5" w:line="360" w:lineRule="auto"/>
        <w:ind w:left="250" w:right="538" w:firstLine="720"/>
        <w:jc w:val="both"/>
        <w:rPr>
          <w:b/>
          <w:bCs/>
          <w:color w:val="000000"/>
          <w:spacing w:val="-5"/>
          <w:sz w:val="36"/>
          <w:szCs w:val="36"/>
        </w:rPr>
      </w:pPr>
      <w:r>
        <w:rPr>
          <w:b/>
          <w:bCs/>
          <w:color w:val="000000"/>
          <w:spacing w:val="-5"/>
          <w:sz w:val="36"/>
          <w:szCs w:val="36"/>
        </w:rPr>
        <w:t xml:space="preserve">5.2 Разработка инженерных мероприятий по </w:t>
      </w:r>
    </w:p>
    <w:p w:rsidR="004B32ED" w:rsidRDefault="004B32ED" w:rsidP="004B32ED">
      <w:pPr>
        <w:shd w:val="clear" w:color="auto" w:fill="FFFFFF"/>
        <w:tabs>
          <w:tab w:val="left" w:pos="878"/>
        </w:tabs>
        <w:spacing w:before="5" w:line="360" w:lineRule="auto"/>
        <w:ind w:left="250" w:right="538" w:firstLine="720"/>
        <w:jc w:val="both"/>
        <w:rPr>
          <w:b/>
          <w:bCs/>
          <w:sz w:val="36"/>
          <w:szCs w:val="36"/>
        </w:rPr>
      </w:pPr>
      <w:r>
        <w:rPr>
          <w:b/>
          <w:bCs/>
          <w:color w:val="000000"/>
          <w:spacing w:val="-5"/>
          <w:sz w:val="36"/>
          <w:szCs w:val="36"/>
        </w:rPr>
        <w:t>защите от ОПФ и ВПФ.</w:t>
      </w:r>
    </w:p>
    <w:p w:rsidR="004B32ED" w:rsidRDefault="004B32ED" w:rsidP="004B32ED">
      <w:pPr>
        <w:shd w:val="clear" w:color="auto" w:fill="FFFFFF"/>
        <w:spacing w:before="5" w:line="360" w:lineRule="auto"/>
        <w:ind w:left="149" w:right="5" w:firstLine="720"/>
        <w:jc w:val="both"/>
        <w:rPr>
          <w:sz w:val="28"/>
          <w:szCs w:val="28"/>
        </w:rPr>
      </w:pPr>
      <w:r>
        <w:rPr>
          <w:color w:val="000000"/>
          <w:spacing w:val="-4"/>
          <w:sz w:val="28"/>
          <w:szCs w:val="28"/>
        </w:rPr>
        <w:t xml:space="preserve">Для обеспечения нормального состояния воздушной среды в помещении </w:t>
      </w:r>
      <w:r>
        <w:rPr>
          <w:color w:val="000000"/>
          <w:spacing w:val="4"/>
          <w:sz w:val="28"/>
          <w:szCs w:val="28"/>
        </w:rPr>
        <w:t>лаборатории предусмотрена общеобменная (</w:t>
      </w:r>
      <w:r>
        <w:rPr>
          <w:color w:val="000000"/>
          <w:spacing w:val="4"/>
          <w:sz w:val="28"/>
          <w:szCs w:val="28"/>
          <w:lang w:val="en-US"/>
        </w:rPr>
        <w:t>L</w:t>
      </w:r>
      <w:r>
        <w:rPr>
          <w:color w:val="000000"/>
          <w:spacing w:val="4"/>
          <w:sz w:val="28"/>
          <w:szCs w:val="28"/>
        </w:rPr>
        <w:t>=2000м</w:t>
      </w:r>
      <w:r>
        <w:rPr>
          <w:color w:val="000000"/>
          <w:spacing w:val="4"/>
          <w:sz w:val="28"/>
          <w:szCs w:val="28"/>
          <w:vertAlign w:val="superscript"/>
        </w:rPr>
        <w:t>3</w:t>
      </w:r>
      <w:r>
        <w:rPr>
          <w:color w:val="000000"/>
          <w:spacing w:val="4"/>
          <w:sz w:val="28"/>
          <w:szCs w:val="28"/>
        </w:rPr>
        <w:t xml:space="preserve">/ч) и местная </w:t>
      </w:r>
      <w:r>
        <w:rPr>
          <w:color w:val="000000"/>
          <w:spacing w:val="-3"/>
          <w:sz w:val="28"/>
          <w:szCs w:val="28"/>
        </w:rPr>
        <w:t>вентиляция (</w:t>
      </w:r>
      <w:r>
        <w:rPr>
          <w:color w:val="000000"/>
          <w:spacing w:val="-3"/>
          <w:sz w:val="28"/>
          <w:szCs w:val="28"/>
          <w:lang w:val="en-US"/>
        </w:rPr>
        <w:t>L</w:t>
      </w:r>
      <w:r>
        <w:rPr>
          <w:color w:val="000000"/>
          <w:spacing w:val="-3"/>
          <w:sz w:val="28"/>
          <w:szCs w:val="28"/>
        </w:rPr>
        <w:t>=200 м</w:t>
      </w:r>
      <w:r>
        <w:rPr>
          <w:color w:val="000000"/>
          <w:spacing w:val="-3"/>
          <w:sz w:val="28"/>
          <w:szCs w:val="28"/>
          <w:vertAlign w:val="superscript"/>
        </w:rPr>
        <w:t>3</w:t>
      </w:r>
      <w:r>
        <w:rPr>
          <w:color w:val="000000"/>
          <w:spacing w:val="-3"/>
          <w:sz w:val="28"/>
          <w:szCs w:val="28"/>
        </w:rPr>
        <w:t>/ч).</w:t>
      </w:r>
    </w:p>
    <w:p w:rsidR="004B32ED" w:rsidRDefault="004B32ED" w:rsidP="004B32ED">
      <w:pPr>
        <w:shd w:val="clear" w:color="auto" w:fill="FFFFFF"/>
        <w:spacing w:line="360" w:lineRule="auto"/>
        <w:ind w:left="245" w:firstLine="720"/>
        <w:jc w:val="both"/>
        <w:rPr>
          <w:sz w:val="28"/>
          <w:szCs w:val="28"/>
        </w:rPr>
      </w:pPr>
      <w:r>
        <w:rPr>
          <w:color w:val="000000"/>
          <w:spacing w:val="-5"/>
          <w:sz w:val="28"/>
          <w:szCs w:val="28"/>
        </w:rPr>
        <w:t>Для предотвращения термического ожога применяются щипцы и рукавицы.</w:t>
      </w:r>
    </w:p>
    <w:p w:rsidR="004B32ED" w:rsidRDefault="004B32ED" w:rsidP="004B32ED">
      <w:pPr>
        <w:shd w:val="clear" w:color="auto" w:fill="FFFFFF"/>
        <w:spacing w:before="5" w:line="360" w:lineRule="auto"/>
        <w:ind w:left="158" w:firstLine="720"/>
        <w:jc w:val="both"/>
        <w:rPr>
          <w:sz w:val="28"/>
          <w:szCs w:val="28"/>
        </w:rPr>
      </w:pPr>
      <w:r>
        <w:rPr>
          <w:color w:val="000000"/>
          <w:spacing w:val="19"/>
          <w:sz w:val="28"/>
          <w:szCs w:val="28"/>
        </w:rPr>
        <w:t xml:space="preserve">Для обеспечения электробезопасности при эксплуатации </w:t>
      </w:r>
      <w:r>
        <w:rPr>
          <w:color w:val="000000"/>
          <w:spacing w:val="-4"/>
          <w:sz w:val="28"/>
          <w:szCs w:val="28"/>
        </w:rPr>
        <w:t xml:space="preserve">производственного оборудования в результате проведения исследований, </w:t>
      </w:r>
      <w:r>
        <w:rPr>
          <w:color w:val="000000"/>
          <w:spacing w:val="-1"/>
          <w:sz w:val="28"/>
          <w:szCs w:val="28"/>
        </w:rPr>
        <w:t xml:space="preserve">проведено защитное заземление, то есть устранена опасность поражения </w:t>
      </w:r>
      <w:r>
        <w:rPr>
          <w:color w:val="000000"/>
          <w:spacing w:val="-3"/>
          <w:sz w:val="28"/>
          <w:szCs w:val="28"/>
        </w:rPr>
        <w:t xml:space="preserve">людей электрическим током при появлении напряжения на конструктивных </w:t>
      </w:r>
      <w:r>
        <w:rPr>
          <w:color w:val="000000"/>
          <w:spacing w:val="-4"/>
          <w:sz w:val="28"/>
          <w:szCs w:val="28"/>
        </w:rPr>
        <w:t>частях электрооборудования, то есть при замыкании на корпус (</w:t>
      </w:r>
      <w:r>
        <w:rPr>
          <w:color w:val="000000"/>
          <w:spacing w:val="-4"/>
          <w:sz w:val="28"/>
          <w:szCs w:val="28"/>
          <w:lang w:val="en-US"/>
        </w:rPr>
        <w:t>R</w:t>
      </w:r>
      <w:r>
        <w:rPr>
          <w:color w:val="000000"/>
          <w:spacing w:val="-4"/>
          <w:sz w:val="28"/>
          <w:szCs w:val="28"/>
          <w:vertAlign w:val="subscript"/>
        </w:rPr>
        <w:t>3</w:t>
      </w:r>
      <w:r>
        <w:rPr>
          <w:color w:val="000000"/>
          <w:spacing w:val="-4"/>
          <w:sz w:val="28"/>
          <w:szCs w:val="28"/>
        </w:rPr>
        <w:t>.</w:t>
      </w:r>
      <w:r>
        <w:rPr>
          <w:color w:val="000000"/>
          <w:spacing w:val="-4"/>
          <w:sz w:val="28"/>
          <w:szCs w:val="28"/>
          <w:vertAlign w:val="subscript"/>
        </w:rPr>
        <w:t>3.</w:t>
      </w:r>
      <w:r>
        <w:rPr>
          <w:color w:val="000000"/>
          <w:spacing w:val="-4"/>
          <w:sz w:val="28"/>
          <w:szCs w:val="28"/>
        </w:rPr>
        <w:t xml:space="preserve"> до 40м    </w:t>
      </w:r>
      <w:r>
        <w:rPr>
          <w:color w:val="000000"/>
          <w:spacing w:val="-7"/>
          <w:sz w:val="28"/>
          <w:szCs w:val="28"/>
        </w:rPr>
        <w:t>при питающем</w:t>
      </w:r>
      <w:r>
        <w:rPr>
          <w:color w:val="000000"/>
          <w:sz w:val="28"/>
          <w:szCs w:val="28"/>
        </w:rPr>
        <w:tab/>
      </w:r>
      <w:r>
        <w:rPr>
          <w:color w:val="000000"/>
          <w:spacing w:val="-5"/>
          <w:sz w:val="28"/>
          <w:szCs w:val="28"/>
        </w:rPr>
        <w:t>до 1000В согласно требованиям ПУЭ-76).</w:t>
      </w:r>
    </w:p>
    <w:p w:rsidR="004B32ED" w:rsidRDefault="004B32ED" w:rsidP="004B32ED">
      <w:pPr>
        <w:shd w:val="clear" w:color="auto" w:fill="FFFFFF"/>
        <w:spacing w:before="5" w:line="360" w:lineRule="auto"/>
        <w:ind w:left="5" w:right="10" w:firstLine="720"/>
        <w:jc w:val="both"/>
        <w:rPr>
          <w:sz w:val="28"/>
          <w:szCs w:val="28"/>
        </w:rPr>
      </w:pPr>
      <w:r>
        <w:rPr>
          <w:color w:val="000000"/>
          <w:sz w:val="28"/>
          <w:szCs w:val="28"/>
        </w:rPr>
        <w:t xml:space="preserve">Уровень производственного шума и вибраций не превосходит значений </w:t>
      </w:r>
      <w:r>
        <w:rPr>
          <w:color w:val="000000"/>
          <w:spacing w:val="-9"/>
          <w:sz w:val="28"/>
          <w:szCs w:val="28"/>
        </w:rPr>
        <w:t>ПДУ.</w:t>
      </w:r>
    </w:p>
    <w:p w:rsidR="004B32ED" w:rsidRDefault="004B32ED" w:rsidP="004B32ED">
      <w:pPr>
        <w:shd w:val="clear" w:color="auto" w:fill="FFFFFF"/>
        <w:spacing w:line="360" w:lineRule="auto"/>
        <w:ind w:left="110" w:firstLine="720"/>
        <w:jc w:val="both"/>
        <w:rPr>
          <w:i/>
          <w:iCs/>
          <w:color w:val="000000"/>
          <w:spacing w:val="-4"/>
          <w:sz w:val="28"/>
          <w:szCs w:val="28"/>
        </w:rPr>
      </w:pPr>
    </w:p>
    <w:p w:rsidR="004B32ED" w:rsidRDefault="004B32ED" w:rsidP="004B32ED">
      <w:pPr>
        <w:shd w:val="clear" w:color="auto" w:fill="FFFFFF"/>
        <w:spacing w:line="360" w:lineRule="auto"/>
        <w:ind w:left="110" w:firstLine="720"/>
        <w:jc w:val="both"/>
        <w:rPr>
          <w:i/>
          <w:iCs/>
          <w:color w:val="000000"/>
          <w:spacing w:val="-4"/>
          <w:sz w:val="28"/>
          <w:szCs w:val="28"/>
        </w:rPr>
      </w:pPr>
    </w:p>
    <w:p w:rsidR="004B32ED" w:rsidRDefault="004B32ED" w:rsidP="004B32ED">
      <w:pPr>
        <w:shd w:val="clear" w:color="auto" w:fill="FFFFFF"/>
        <w:spacing w:line="360" w:lineRule="auto"/>
        <w:ind w:left="110" w:firstLine="720"/>
        <w:jc w:val="both"/>
        <w:rPr>
          <w:i/>
          <w:iCs/>
          <w:color w:val="000000"/>
          <w:spacing w:val="-4"/>
          <w:sz w:val="28"/>
          <w:szCs w:val="28"/>
        </w:rPr>
      </w:pPr>
    </w:p>
    <w:p w:rsidR="004B32ED" w:rsidRDefault="004B32ED" w:rsidP="004B32ED">
      <w:pPr>
        <w:shd w:val="clear" w:color="auto" w:fill="FFFFFF"/>
        <w:spacing w:line="360" w:lineRule="auto"/>
        <w:ind w:left="110" w:firstLine="720"/>
        <w:jc w:val="both"/>
        <w:rPr>
          <w:i/>
          <w:iCs/>
          <w:color w:val="000000"/>
          <w:spacing w:val="-4"/>
          <w:sz w:val="28"/>
          <w:szCs w:val="28"/>
        </w:rPr>
      </w:pPr>
    </w:p>
    <w:p w:rsidR="004B32ED" w:rsidRDefault="004B32ED" w:rsidP="004B32ED">
      <w:pPr>
        <w:shd w:val="clear" w:color="auto" w:fill="FFFFFF"/>
        <w:spacing w:line="360" w:lineRule="auto"/>
        <w:ind w:left="110" w:firstLine="720"/>
        <w:jc w:val="both"/>
        <w:rPr>
          <w:i/>
          <w:iCs/>
          <w:color w:val="000000"/>
          <w:spacing w:val="-4"/>
          <w:sz w:val="28"/>
          <w:szCs w:val="28"/>
        </w:rPr>
      </w:pPr>
    </w:p>
    <w:p w:rsidR="004B32ED" w:rsidRDefault="004B32ED" w:rsidP="004B32ED">
      <w:pPr>
        <w:shd w:val="clear" w:color="auto" w:fill="FFFFFF"/>
        <w:spacing w:line="360" w:lineRule="auto"/>
        <w:ind w:left="110" w:firstLine="720"/>
        <w:jc w:val="both"/>
        <w:rPr>
          <w:i/>
          <w:iCs/>
          <w:color w:val="000000"/>
          <w:spacing w:val="-4"/>
          <w:sz w:val="28"/>
          <w:szCs w:val="28"/>
        </w:rPr>
      </w:pPr>
    </w:p>
    <w:p w:rsidR="004B32ED" w:rsidRDefault="004B32ED" w:rsidP="004B32ED">
      <w:pPr>
        <w:shd w:val="clear" w:color="auto" w:fill="FFFFFF"/>
        <w:spacing w:line="360" w:lineRule="auto"/>
        <w:ind w:left="110" w:firstLine="720"/>
        <w:jc w:val="both"/>
        <w:rPr>
          <w:i/>
          <w:iCs/>
          <w:color w:val="000000"/>
          <w:spacing w:val="-4"/>
          <w:sz w:val="28"/>
          <w:szCs w:val="28"/>
        </w:rPr>
      </w:pPr>
    </w:p>
    <w:p w:rsidR="004B32ED" w:rsidRDefault="004B32ED" w:rsidP="004B32ED">
      <w:pPr>
        <w:shd w:val="clear" w:color="auto" w:fill="FFFFFF"/>
        <w:spacing w:line="360" w:lineRule="auto"/>
        <w:ind w:firstLine="720"/>
        <w:jc w:val="both"/>
        <w:rPr>
          <w:b/>
          <w:bCs/>
          <w:color w:val="000000"/>
          <w:spacing w:val="-4"/>
          <w:sz w:val="28"/>
          <w:szCs w:val="28"/>
          <w:lang w:val="en-US"/>
        </w:rPr>
      </w:pPr>
    </w:p>
    <w:p w:rsidR="004B32ED" w:rsidRDefault="004B32ED" w:rsidP="004B32ED">
      <w:pPr>
        <w:shd w:val="clear" w:color="auto" w:fill="FFFFFF"/>
        <w:spacing w:line="360" w:lineRule="auto"/>
        <w:ind w:firstLine="720"/>
        <w:jc w:val="both"/>
        <w:rPr>
          <w:b/>
          <w:bCs/>
          <w:color w:val="000000"/>
          <w:spacing w:val="-4"/>
          <w:sz w:val="28"/>
          <w:szCs w:val="28"/>
          <w:lang w:val="en-US"/>
        </w:rPr>
      </w:pPr>
    </w:p>
    <w:p w:rsidR="004B32ED" w:rsidRDefault="004B32ED" w:rsidP="004B32ED">
      <w:pPr>
        <w:shd w:val="clear" w:color="auto" w:fill="FFFFFF"/>
        <w:spacing w:line="360" w:lineRule="auto"/>
        <w:ind w:firstLine="720"/>
        <w:jc w:val="both"/>
        <w:rPr>
          <w:b/>
          <w:bCs/>
          <w:color w:val="000000"/>
          <w:spacing w:val="-4"/>
          <w:sz w:val="28"/>
          <w:szCs w:val="28"/>
          <w:lang w:val="en-US"/>
        </w:rPr>
      </w:pPr>
    </w:p>
    <w:p w:rsidR="004B32ED" w:rsidRDefault="004B32ED" w:rsidP="004B32ED">
      <w:pPr>
        <w:shd w:val="clear" w:color="auto" w:fill="FFFFFF"/>
        <w:spacing w:line="360" w:lineRule="auto"/>
        <w:ind w:firstLine="720"/>
        <w:jc w:val="both"/>
        <w:rPr>
          <w:b/>
          <w:bCs/>
          <w:color w:val="000000"/>
          <w:spacing w:val="-4"/>
          <w:sz w:val="28"/>
          <w:szCs w:val="28"/>
          <w:lang w:val="en-US"/>
        </w:rPr>
      </w:pPr>
    </w:p>
    <w:p w:rsidR="004B32ED" w:rsidRDefault="004B32ED" w:rsidP="004B32ED">
      <w:pPr>
        <w:shd w:val="clear" w:color="auto" w:fill="FFFFFF"/>
        <w:spacing w:line="360" w:lineRule="auto"/>
        <w:ind w:firstLine="720"/>
        <w:jc w:val="both"/>
        <w:rPr>
          <w:b/>
          <w:bCs/>
          <w:color w:val="000000"/>
          <w:spacing w:val="-4"/>
          <w:sz w:val="28"/>
          <w:szCs w:val="28"/>
          <w:lang w:val="en-US"/>
        </w:rPr>
      </w:pPr>
    </w:p>
    <w:p w:rsidR="004B32ED" w:rsidRDefault="004B32ED" w:rsidP="004B32ED">
      <w:pPr>
        <w:shd w:val="clear" w:color="auto" w:fill="FFFFFF"/>
        <w:spacing w:line="360" w:lineRule="auto"/>
        <w:ind w:firstLine="720"/>
        <w:jc w:val="both"/>
        <w:rPr>
          <w:b/>
          <w:bCs/>
          <w:color w:val="000000"/>
          <w:spacing w:val="-4"/>
          <w:sz w:val="28"/>
          <w:szCs w:val="28"/>
          <w:lang w:val="en-US"/>
        </w:rPr>
      </w:pPr>
    </w:p>
    <w:p w:rsidR="004B32ED" w:rsidRDefault="004B32ED" w:rsidP="004B32ED">
      <w:pPr>
        <w:shd w:val="clear" w:color="auto" w:fill="FFFFFF"/>
        <w:spacing w:line="360" w:lineRule="auto"/>
        <w:ind w:firstLine="720"/>
        <w:jc w:val="both"/>
        <w:rPr>
          <w:b/>
          <w:bCs/>
          <w:color w:val="000000"/>
          <w:spacing w:val="-4"/>
          <w:sz w:val="28"/>
          <w:szCs w:val="28"/>
          <w:lang w:val="en-US"/>
        </w:rPr>
      </w:pPr>
    </w:p>
    <w:p w:rsidR="004B32ED" w:rsidRDefault="004B32ED" w:rsidP="004B32ED">
      <w:pPr>
        <w:shd w:val="clear" w:color="auto" w:fill="FFFFFF"/>
        <w:spacing w:line="360" w:lineRule="auto"/>
        <w:ind w:firstLine="720"/>
        <w:jc w:val="both"/>
        <w:rPr>
          <w:b/>
          <w:bCs/>
          <w:color w:val="000000"/>
          <w:spacing w:val="-4"/>
          <w:sz w:val="28"/>
          <w:szCs w:val="28"/>
          <w:lang w:val="en-US"/>
        </w:rPr>
      </w:pPr>
    </w:p>
    <w:p w:rsidR="004B32ED" w:rsidRDefault="004B32ED" w:rsidP="004B32ED">
      <w:pPr>
        <w:shd w:val="clear" w:color="auto" w:fill="FFFFFF"/>
        <w:spacing w:line="360" w:lineRule="auto"/>
        <w:ind w:firstLine="720"/>
        <w:jc w:val="both"/>
        <w:rPr>
          <w:b/>
          <w:bCs/>
          <w:color w:val="000000"/>
          <w:spacing w:val="-4"/>
          <w:sz w:val="36"/>
          <w:szCs w:val="36"/>
        </w:rPr>
      </w:pPr>
      <w:r>
        <w:rPr>
          <w:b/>
          <w:bCs/>
          <w:color w:val="000000"/>
          <w:spacing w:val="-4"/>
          <w:sz w:val="36"/>
          <w:szCs w:val="36"/>
        </w:rPr>
        <w:t>5.3.</w:t>
      </w:r>
      <w:r>
        <w:rPr>
          <w:b/>
          <w:bCs/>
          <w:i/>
          <w:iCs/>
          <w:color w:val="000000"/>
          <w:spacing w:val="-4"/>
          <w:sz w:val="36"/>
          <w:szCs w:val="36"/>
        </w:rPr>
        <w:t xml:space="preserve"> </w:t>
      </w:r>
      <w:r>
        <w:rPr>
          <w:b/>
          <w:bCs/>
          <w:color w:val="000000"/>
          <w:spacing w:val="-4"/>
          <w:sz w:val="36"/>
          <w:szCs w:val="36"/>
        </w:rPr>
        <w:t xml:space="preserve">Обеспечение пожарной безопасности при </w:t>
      </w:r>
    </w:p>
    <w:p w:rsidR="004B32ED" w:rsidRDefault="004B32ED" w:rsidP="004B32ED">
      <w:pPr>
        <w:shd w:val="clear" w:color="auto" w:fill="FFFFFF"/>
        <w:spacing w:line="360" w:lineRule="auto"/>
        <w:ind w:left="110" w:firstLine="720"/>
        <w:jc w:val="both"/>
        <w:rPr>
          <w:b/>
          <w:bCs/>
          <w:sz w:val="36"/>
          <w:szCs w:val="36"/>
        </w:rPr>
      </w:pPr>
      <w:r>
        <w:rPr>
          <w:b/>
          <w:bCs/>
          <w:color w:val="000000"/>
          <w:spacing w:val="-4"/>
          <w:sz w:val="36"/>
          <w:szCs w:val="36"/>
        </w:rPr>
        <w:t>проведении исследований.</w:t>
      </w:r>
    </w:p>
    <w:p w:rsidR="004B32ED" w:rsidRDefault="004B32ED" w:rsidP="004B32ED">
      <w:pPr>
        <w:shd w:val="clear" w:color="auto" w:fill="FFFFFF"/>
        <w:spacing w:line="360" w:lineRule="auto"/>
        <w:ind w:left="101" w:firstLine="720"/>
        <w:jc w:val="both"/>
        <w:rPr>
          <w:sz w:val="28"/>
          <w:szCs w:val="28"/>
        </w:rPr>
      </w:pPr>
      <w:r>
        <w:rPr>
          <w:color w:val="000000"/>
          <w:spacing w:val="-5"/>
          <w:sz w:val="28"/>
          <w:szCs w:val="28"/>
        </w:rPr>
        <w:t>Основными источниками пожара в лаборатории могут быть:</w:t>
      </w:r>
    </w:p>
    <w:p w:rsidR="004B32ED" w:rsidRDefault="004B32ED" w:rsidP="004B32ED">
      <w:pPr>
        <w:shd w:val="clear" w:color="auto" w:fill="FFFFFF"/>
        <w:tabs>
          <w:tab w:val="left" w:pos="4277"/>
        </w:tabs>
        <w:spacing w:before="10" w:line="360" w:lineRule="auto"/>
        <w:ind w:left="14" w:firstLine="720"/>
        <w:jc w:val="both"/>
        <w:rPr>
          <w:sz w:val="28"/>
          <w:szCs w:val="28"/>
        </w:rPr>
      </w:pPr>
      <w:r>
        <w:rPr>
          <w:color w:val="000000"/>
          <w:spacing w:val="4"/>
          <w:sz w:val="28"/>
          <w:szCs w:val="28"/>
        </w:rPr>
        <w:t xml:space="preserve">Неисправность электрооборудования; нарушение технологического </w:t>
      </w:r>
      <w:r>
        <w:rPr>
          <w:color w:val="000000"/>
          <w:spacing w:val="-8"/>
          <w:sz w:val="28"/>
          <w:szCs w:val="28"/>
        </w:rPr>
        <w:t>процесса;</w:t>
      </w:r>
      <w:r>
        <w:rPr>
          <w:color w:val="000000"/>
          <w:sz w:val="28"/>
          <w:szCs w:val="28"/>
        </w:rPr>
        <w:t xml:space="preserve"> </w:t>
      </w:r>
      <w:r>
        <w:rPr>
          <w:color w:val="000000"/>
          <w:spacing w:val="-5"/>
          <w:sz w:val="28"/>
          <w:szCs w:val="28"/>
        </w:rPr>
        <w:t>огнеопасного вещества (алюминиевая  пыль).</w:t>
      </w:r>
    </w:p>
    <w:p w:rsidR="004B32ED" w:rsidRDefault="004B32ED" w:rsidP="004B32ED">
      <w:pPr>
        <w:shd w:val="clear" w:color="auto" w:fill="FFFFFF"/>
        <w:spacing w:before="5" w:line="360" w:lineRule="auto"/>
        <w:ind w:left="10" w:firstLine="720"/>
        <w:jc w:val="both"/>
        <w:rPr>
          <w:sz w:val="28"/>
          <w:szCs w:val="28"/>
        </w:rPr>
      </w:pPr>
      <w:r>
        <w:rPr>
          <w:color w:val="000000"/>
          <w:spacing w:val="5"/>
          <w:sz w:val="28"/>
          <w:szCs w:val="28"/>
        </w:rPr>
        <w:t xml:space="preserve">Причина воспламенения в электроустановках машин заключаться в </w:t>
      </w:r>
      <w:r>
        <w:rPr>
          <w:color w:val="000000"/>
          <w:spacing w:val="-5"/>
          <w:sz w:val="28"/>
          <w:szCs w:val="28"/>
        </w:rPr>
        <w:t>коротком замыкании, перегрузке проводов, искрении.</w:t>
      </w:r>
    </w:p>
    <w:p w:rsidR="004B32ED" w:rsidRDefault="004B32ED" w:rsidP="004B32ED">
      <w:pPr>
        <w:tabs>
          <w:tab w:val="left" w:pos="0"/>
        </w:tabs>
        <w:spacing w:line="360" w:lineRule="auto"/>
        <w:ind w:firstLine="720"/>
        <w:jc w:val="both"/>
        <w:rPr>
          <w:color w:val="000000"/>
          <w:spacing w:val="-5"/>
          <w:sz w:val="28"/>
          <w:szCs w:val="28"/>
        </w:rPr>
      </w:pPr>
      <w:r>
        <w:rPr>
          <w:color w:val="000000"/>
          <w:spacing w:val="7"/>
          <w:sz w:val="28"/>
          <w:szCs w:val="28"/>
        </w:rPr>
        <w:t>В таблице 8 представлены количественные показатели пожаро-</w:t>
      </w:r>
      <w:r>
        <w:rPr>
          <w:color w:val="000000"/>
          <w:spacing w:val="-5"/>
          <w:sz w:val="28"/>
          <w:szCs w:val="28"/>
        </w:rPr>
        <w:t>взрывоопасных веществ и материалов.</w:t>
      </w:r>
    </w:p>
    <w:p w:rsidR="004B32ED" w:rsidRDefault="004B32ED" w:rsidP="004B32ED">
      <w:pPr>
        <w:tabs>
          <w:tab w:val="left" w:pos="0"/>
        </w:tabs>
        <w:spacing w:line="360" w:lineRule="auto"/>
        <w:ind w:firstLine="720"/>
        <w:jc w:val="both"/>
        <w:rPr>
          <w:color w:val="000000"/>
          <w:spacing w:val="-5"/>
        </w:rPr>
      </w:pPr>
      <w:r>
        <w:rPr>
          <w:color w:val="000000"/>
          <w:spacing w:val="-5"/>
        </w:rPr>
        <w:t>Таблица 5.8.</w:t>
      </w:r>
    </w:p>
    <w:p w:rsidR="004B32ED" w:rsidRDefault="004B32ED" w:rsidP="004B32ED">
      <w:pPr>
        <w:tabs>
          <w:tab w:val="left" w:pos="0"/>
        </w:tabs>
        <w:spacing w:line="360" w:lineRule="auto"/>
        <w:ind w:firstLine="720"/>
        <w:jc w:val="both"/>
        <w:rPr>
          <w:color w:val="000000"/>
          <w:spacing w:val="-5"/>
        </w:rPr>
      </w:pPr>
      <w:r>
        <w:rPr>
          <w:color w:val="000000"/>
          <w:spacing w:val="-5"/>
        </w:rPr>
        <w:t>Количественные показатели пожаро-взрывоопасных веществ и материалов.</w:t>
      </w:r>
    </w:p>
    <w:p w:rsidR="004B32ED" w:rsidRDefault="004B32ED" w:rsidP="004B32ED">
      <w:pPr>
        <w:tabs>
          <w:tab w:val="left" w:pos="0"/>
        </w:tabs>
        <w:spacing w:line="360" w:lineRule="auto"/>
        <w:ind w:firstLine="720"/>
        <w:jc w:val="both"/>
        <w:rPr>
          <w:color w:val="000000"/>
          <w:spacing w:val="-5"/>
          <w:sz w:val="28"/>
          <w:szCs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6"/>
        <w:gridCol w:w="1575"/>
        <w:gridCol w:w="1715"/>
        <w:gridCol w:w="1591"/>
        <w:gridCol w:w="1585"/>
        <w:gridCol w:w="1754"/>
      </w:tblGrid>
      <w:tr w:rsidR="004B32ED" w:rsidTr="0097248F">
        <w:tc>
          <w:tcPr>
            <w:tcW w:w="1595" w:type="dxa"/>
          </w:tcPr>
          <w:p w:rsidR="004B32ED" w:rsidRDefault="004B32ED" w:rsidP="004B32ED">
            <w:pPr>
              <w:tabs>
                <w:tab w:val="left" w:pos="0"/>
              </w:tabs>
              <w:spacing w:line="360" w:lineRule="auto"/>
              <w:jc w:val="both"/>
            </w:pPr>
            <w:r>
              <w:t>№ п/п</w:t>
            </w:r>
          </w:p>
        </w:tc>
        <w:tc>
          <w:tcPr>
            <w:tcW w:w="1595" w:type="dxa"/>
          </w:tcPr>
          <w:p w:rsidR="004B32ED" w:rsidRDefault="004B32ED" w:rsidP="004B32ED">
            <w:pPr>
              <w:tabs>
                <w:tab w:val="left" w:pos="0"/>
              </w:tabs>
              <w:jc w:val="both"/>
            </w:pPr>
            <w:r>
              <w:t>Наименова-</w:t>
            </w:r>
          </w:p>
          <w:p w:rsidR="004B32ED" w:rsidRDefault="004B32ED" w:rsidP="004B32ED">
            <w:pPr>
              <w:pStyle w:val="a3"/>
              <w:jc w:val="both"/>
            </w:pPr>
            <w:r>
              <w:t>ние операции</w:t>
            </w:r>
          </w:p>
          <w:p w:rsidR="004B32ED" w:rsidRDefault="004B32ED" w:rsidP="004B32ED">
            <w:pPr>
              <w:tabs>
                <w:tab w:val="left" w:pos="0"/>
              </w:tabs>
              <w:jc w:val="both"/>
            </w:pPr>
            <w:r>
              <w:t>(раб. место,</w:t>
            </w:r>
          </w:p>
          <w:p w:rsidR="004B32ED" w:rsidRDefault="004B32ED" w:rsidP="004B32ED">
            <w:pPr>
              <w:tabs>
                <w:tab w:val="left" w:pos="0"/>
              </w:tabs>
              <w:jc w:val="both"/>
            </w:pPr>
            <w:r>
              <w:t>профессия)</w:t>
            </w:r>
          </w:p>
          <w:p w:rsidR="004B32ED" w:rsidRDefault="004B32ED" w:rsidP="004B32ED">
            <w:pPr>
              <w:tabs>
                <w:tab w:val="left" w:pos="0"/>
              </w:tabs>
              <w:spacing w:line="360" w:lineRule="auto"/>
              <w:jc w:val="both"/>
            </w:pPr>
            <w:r>
              <w:t>номер по табл.1</w:t>
            </w:r>
          </w:p>
        </w:tc>
        <w:tc>
          <w:tcPr>
            <w:tcW w:w="1595" w:type="dxa"/>
          </w:tcPr>
          <w:p w:rsidR="004B32ED" w:rsidRDefault="004B32ED" w:rsidP="004B32ED">
            <w:pPr>
              <w:tabs>
                <w:tab w:val="left" w:pos="0"/>
              </w:tabs>
              <w:spacing w:line="360" w:lineRule="auto"/>
              <w:jc w:val="both"/>
            </w:pPr>
            <w:r>
              <w:t>Наименование вещества</w:t>
            </w:r>
          </w:p>
        </w:tc>
        <w:tc>
          <w:tcPr>
            <w:tcW w:w="1595" w:type="dxa"/>
          </w:tcPr>
          <w:p w:rsidR="004B32ED" w:rsidRDefault="004B32ED" w:rsidP="004B32ED">
            <w:pPr>
              <w:tabs>
                <w:tab w:val="left" w:pos="0"/>
              </w:tabs>
              <w:spacing w:line="360" w:lineRule="auto"/>
              <w:jc w:val="both"/>
            </w:pPr>
            <w:r>
              <w:t>Показатели пожаро-,взрыво-опасности</w:t>
            </w:r>
          </w:p>
        </w:tc>
        <w:tc>
          <w:tcPr>
            <w:tcW w:w="1596" w:type="dxa"/>
          </w:tcPr>
          <w:p w:rsidR="004B32ED" w:rsidRDefault="004B32ED" w:rsidP="004B32ED">
            <w:pPr>
              <w:tabs>
                <w:tab w:val="left" w:pos="0"/>
              </w:tabs>
              <w:spacing w:line="360" w:lineRule="auto"/>
              <w:jc w:val="both"/>
            </w:pPr>
            <w:r>
              <w:t>Кол-во работающих в зоне возможного пожара, взрыва</w:t>
            </w:r>
          </w:p>
        </w:tc>
        <w:tc>
          <w:tcPr>
            <w:tcW w:w="1596" w:type="dxa"/>
          </w:tcPr>
          <w:p w:rsidR="004B32ED" w:rsidRDefault="004B32ED" w:rsidP="004B32ED">
            <w:pPr>
              <w:tabs>
                <w:tab w:val="left" w:pos="0"/>
              </w:tabs>
              <w:spacing w:line="360" w:lineRule="auto"/>
              <w:jc w:val="both"/>
            </w:pPr>
            <w:r>
              <w:t>Причины возникновения пожара (вероятность пожара)</w:t>
            </w:r>
          </w:p>
        </w:tc>
      </w:tr>
      <w:tr w:rsidR="004B32ED" w:rsidTr="0097248F">
        <w:tc>
          <w:tcPr>
            <w:tcW w:w="1595" w:type="dxa"/>
          </w:tcPr>
          <w:p w:rsidR="004B32ED" w:rsidRDefault="004B32ED" w:rsidP="004B32ED">
            <w:pPr>
              <w:tabs>
                <w:tab w:val="left" w:pos="0"/>
              </w:tabs>
              <w:spacing w:line="360" w:lineRule="auto"/>
              <w:jc w:val="both"/>
            </w:pPr>
            <w:r>
              <w:t>1</w:t>
            </w:r>
          </w:p>
        </w:tc>
        <w:tc>
          <w:tcPr>
            <w:tcW w:w="1595" w:type="dxa"/>
          </w:tcPr>
          <w:p w:rsidR="004B32ED" w:rsidRDefault="004B32ED" w:rsidP="004B32ED">
            <w:pPr>
              <w:tabs>
                <w:tab w:val="left" w:pos="0"/>
              </w:tabs>
              <w:spacing w:line="360" w:lineRule="auto"/>
              <w:jc w:val="both"/>
            </w:pPr>
            <w:r>
              <w:t>3а,б</w:t>
            </w:r>
          </w:p>
        </w:tc>
        <w:tc>
          <w:tcPr>
            <w:tcW w:w="1595" w:type="dxa"/>
          </w:tcPr>
          <w:p w:rsidR="004B32ED" w:rsidRDefault="004B32ED" w:rsidP="004B32ED">
            <w:pPr>
              <w:tabs>
                <w:tab w:val="left" w:pos="0"/>
              </w:tabs>
              <w:spacing w:line="360" w:lineRule="auto"/>
              <w:jc w:val="both"/>
            </w:pPr>
            <w:r>
              <w:t>Пыль алюминия</w:t>
            </w:r>
          </w:p>
        </w:tc>
        <w:tc>
          <w:tcPr>
            <w:tcW w:w="1595" w:type="dxa"/>
          </w:tcPr>
          <w:p w:rsidR="004B32ED" w:rsidRDefault="004B32ED" w:rsidP="004B32ED">
            <w:pPr>
              <w:tabs>
                <w:tab w:val="left" w:pos="0"/>
              </w:tabs>
              <w:spacing w:line="360" w:lineRule="auto"/>
              <w:jc w:val="both"/>
            </w:pPr>
            <w:r>
              <w:t>НКПВ=60 г/м</w:t>
            </w:r>
            <w:r>
              <w:rPr>
                <w:vertAlign w:val="superscript"/>
              </w:rPr>
              <w:t>3</w:t>
            </w:r>
          </w:p>
          <w:p w:rsidR="004B32ED" w:rsidRDefault="004B32ED" w:rsidP="004B32ED">
            <w:pPr>
              <w:tabs>
                <w:tab w:val="left" w:pos="0"/>
              </w:tabs>
              <w:spacing w:line="360" w:lineRule="auto"/>
              <w:jc w:val="both"/>
            </w:pPr>
            <w:r>
              <w:rPr>
                <w:lang w:val="en-US"/>
              </w:rPr>
              <w:t>W</w:t>
            </w:r>
            <w:r>
              <w:rPr>
                <w:vertAlign w:val="subscript"/>
                <w:lang w:val="en-US"/>
              </w:rPr>
              <w:t>min</w:t>
            </w:r>
            <w:r>
              <w:t>= 25мДж</w:t>
            </w:r>
          </w:p>
          <w:p w:rsidR="004B32ED" w:rsidRDefault="004B32ED" w:rsidP="004B32ED">
            <w:pPr>
              <w:tabs>
                <w:tab w:val="left" w:pos="0"/>
              </w:tabs>
              <w:spacing w:line="360" w:lineRule="auto"/>
              <w:jc w:val="both"/>
            </w:pPr>
            <w:r>
              <w:t>Т</w:t>
            </w:r>
            <w:r>
              <w:rPr>
                <w:vertAlign w:val="subscript"/>
              </w:rPr>
              <w:t>св.</w:t>
            </w:r>
            <w:r>
              <w:t>= 510</w:t>
            </w:r>
            <w:r>
              <w:rPr>
                <w:vertAlign w:val="superscript"/>
              </w:rPr>
              <w:t>о</w:t>
            </w:r>
            <w:r>
              <w:t>С</w:t>
            </w:r>
          </w:p>
          <w:p w:rsidR="004B32ED" w:rsidRDefault="004B32ED" w:rsidP="004B32ED">
            <w:pPr>
              <w:tabs>
                <w:tab w:val="left" w:pos="0"/>
              </w:tabs>
              <w:spacing w:line="360" w:lineRule="auto"/>
              <w:jc w:val="both"/>
              <w:rPr>
                <w:lang w:val="en-US"/>
              </w:rPr>
            </w:pPr>
            <w:r>
              <w:rPr>
                <w:lang w:val="en-US"/>
              </w:rPr>
              <w:t>P</w:t>
            </w:r>
            <w:r>
              <w:rPr>
                <w:vertAlign w:val="subscript"/>
                <w:lang w:val="en-US"/>
              </w:rPr>
              <w:t>max</w:t>
            </w:r>
            <w:r>
              <w:rPr>
                <w:lang w:val="en-US"/>
              </w:rPr>
              <w:t xml:space="preserve">=371 </w:t>
            </w:r>
            <w:r>
              <w:t>кПа</w:t>
            </w:r>
          </w:p>
          <w:p w:rsidR="004B32ED" w:rsidRDefault="004B32ED" w:rsidP="004B32ED">
            <w:pPr>
              <w:tabs>
                <w:tab w:val="left" w:pos="0"/>
              </w:tabs>
              <w:spacing w:line="360" w:lineRule="auto"/>
              <w:jc w:val="both"/>
            </w:pPr>
            <w:r>
              <w:rPr>
                <w:lang w:val="en-US"/>
              </w:rPr>
              <w:t>dP</w:t>
            </w:r>
            <w:r>
              <w:t>/</w:t>
            </w:r>
            <w:r>
              <w:rPr>
                <w:lang w:val="en-US"/>
              </w:rPr>
              <w:t>di</w:t>
            </w:r>
            <w:r>
              <w:t xml:space="preserve"> = 23800 кПа/с</w:t>
            </w:r>
          </w:p>
          <w:p w:rsidR="004B32ED" w:rsidRDefault="004B32ED" w:rsidP="004B32ED">
            <w:pPr>
              <w:tabs>
                <w:tab w:val="left" w:pos="0"/>
              </w:tabs>
              <w:spacing w:line="360" w:lineRule="auto"/>
              <w:jc w:val="both"/>
            </w:pPr>
            <w:r>
              <w:t>МВСК=+</w:t>
            </w:r>
            <w:r>
              <w:rPr>
                <w:lang w:val="en-US"/>
              </w:rPr>
              <w:t>Y</w:t>
            </w:r>
            <w:r>
              <w:t>:</w:t>
            </w:r>
            <w:r>
              <w:rPr>
                <w:lang w:val="en-US"/>
              </w:rPr>
              <w:t>I</w:t>
            </w:r>
            <w:r>
              <w:t>, % по объёму</w:t>
            </w:r>
          </w:p>
        </w:tc>
        <w:tc>
          <w:tcPr>
            <w:tcW w:w="1596" w:type="dxa"/>
          </w:tcPr>
          <w:p w:rsidR="004B32ED" w:rsidRDefault="004B32ED" w:rsidP="004B32ED">
            <w:pPr>
              <w:tabs>
                <w:tab w:val="left" w:pos="0"/>
              </w:tabs>
              <w:spacing w:line="360" w:lineRule="auto"/>
              <w:jc w:val="both"/>
            </w:pPr>
            <w:r>
              <w:t>1</w:t>
            </w:r>
          </w:p>
        </w:tc>
        <w:tc>
          <w:tcPr>
            <w:tcW w:w="1596" w:type="dxa"/>
          </w:tcPr>
          <w:p w:rsidR="004B32ED" w:rsidRDefault="004B32ED" w:rsidP="004B32ED">
            <w:pPr>
              <w:tabs>
                <w:tab w:val="left" w:pos="0"/>
              </w:tabs>
              <w:spacing w:line="360" w:lineRule="auto"/>
              <w:jc w:val="both"/>
            </w:pPr>
            <w:r>
              <w:t>10</w:t>
            </w:r>
            <w:r>
              <w:rPr>
                <w:vertAlign w:val="superscript"/>
              </w:rPr>
              <w:t xml:space="preserve">-6  </w:t>
            </w:r>
            <w:r>
              <w:t>в год, установлено в ходе испытаний</w:t>
            </w:r>
          </w:p>
        </w:tc>
      </w:tr>
    </w:tbl>
    <w:p w:rsidR="004B32ED" w:rsidRDefault="004B32ED" w:rsidP="004B32ED">
      <w:pPr>
        <w:tabs>
          <w:tab w:val="left" w:pos="0"/>
        </w:tabs>
        <w:spacing w:line="360" w:lineRule="auto"/>
        <w:ind w:firstLine="720"/>
        <w:jc w:val="both"/>
        <w:rPr>
          <w:sz w:val="28"/>
          <w:szCs w:val="28"/>
        </w:rPr>
      </w:pPr>
    </w:p>
    <w:p w:rsidR="004B32ED" w:rsidRDefault="004B32ED" w:rsidP="004B32ED">
      <w:pPr>
        <w:shd w:val="clear" w:color="auto" w:fill="FFFFFF"/>
        <w:tabs>
          <w:tab w:val="left" w:pos="9470"/>
        </w:tabs>
        <w:spacing w:before="264" w:after="173" w:line="360" w:lineRule="auto"/>
        <w:ind w:left="96" w:right="-28" w:firstLine="720"/>
        <w:jc w:val="both"/>
        <w:rPr>
          <w:color w:val="000000"/>
          <w:spacing w:val="-2"/>
          <w:sz w:val="28"/>
          <w:szCs w:val="28"/>
          <w:lang w:val="en-US"/>
        </w:rPr>
      </w:pPr>
    </w:p>
    <w:p w:rsidR="004B32ED" w:rsidRDefault="004B32ED" w:rsidP="004B32ED">
      <w:pPr>
        <w:shd w:val="clear" w:color="auto" w:fill="FFFFFF"/>
        <w:tabs>
          <w:tab w:val="left" w:pos="9470"/>
        </w:tabs>
        <w:spacing w:before="264" w:after="173" w:line="360" w:lineRule="auto"/>
        <w:ind w:left="96" w:right="-28" w:firstLine="720"/>
        <w:jc w:val="both"/>
        <w:rPr>
          <w:color w:val="000000"/>
          <w:spacing w:val="-2"/>
          <w:sz w:val="28"/>
          <w:szCs w:val="28"/>
          <w:lang w:val="en-US"/>
        </w:rPr>
      </w:pPr>
    </w:p>
    <w:p w:rsidR="004B32ED" w:rsidRDefault="004B32ED" w:rsidP="004B32ED">
      <w:pPr>
        <w:shd w:val="clear" w:color="auto" w:fill="FFFFFF"/>
        <w:tabs>
          <w:tab w:val="left" w:pos="9470"/>
        </w:tabs>
        <w:spacing w:before="264" w:after="173" w:line="360" w:lineRule="auto"/>
        <w:ind w:left="96" w:right="-28" w:firstLine="720"/>
        <w:jc w:val="both"/>
        <w:rPr>
          <w:color w:val="000000"/>
          <w:spacing w:val="-2"/>
          <w:sz w:val="28"/>
          <w:szCs w:val="28"/>
        </w:rPr>
      </w:pPr>
      <w:r>
        <w:rPr>
          <w:color w:val="000000"/>
          <w:spacing w:val="-2"/>
          <w:sz w:val="28"/>
          <w:szCs w:val="28"/>
        </w:rPr>
        <w:t xml:space="preserve">НКПВ - нижний концентрационный предел воспламенения; </w:t>
      </w:r>
    </w:p>
    <w:p w:rsidR="004B32ED" w:rsidRDefault="004B32ED" w:rsidP="004B32ED">
      <w:pPr>
        <w:shd w:val="clear" w:color="auto" w:fill="FFFFFF"/>
        <w:spacing w:before="264" w:after="173" w:line="360" w:lineRule="auto"/>
        <w:ind w:left="96" w:right="1613" w:firstLine="720"/>
        <w:jc w:val="both"/>
        <w:rPr>
          <w:color w:val="000000"/>
          <w:spacing w:val="-1"/>
          <w:sz w:val="28"/>
          <w:szCs w:val="28"/>
        </w:rPr>
      </w:pPr>
      <w:r>
        <w:rPr>
          <w:smallCaps/>
          <w:color w:val="000000"/>
          <w:spacing w:val="-1"/>
          <w:sz w:val="28"/>
          <w:szCs w:val="28"/>
        </w:rPr>
        <w:t>Т</w:t>
      </w:r>
      <w:r>
        <w:rPr>
          <w:smallCaps/>
          <w:color w:val="000000"/>
          <w:spacing w:val="-1"/>
          <w:sz w:val="28"/>
          <w:szCs w:val="28"/>
          <w:vertAlign w:val="subscript"/>
        </w:rPr>
        <w:t>св</w:t>
      </w:r>
      <w:r>
        <w:rPr>
          <w:smallCaps/>
          <w:color w:val="000000"/>
          <w:spacing w:val="-1"/>
          <w:sz w:val="28"/>
          <w:szCs w:val="28"/>
        </w:rPr>
        <w:t xml:space="preserve">- </w:t>
      </w:r>
      <w:r>
        <w:rPr>
          <w:color w:val="000000"/>
          <w:spacing w:val="-1"/>
          <w:sz w:val="28"/>
          <w:szCs w:val="28"/>
        </w:rPr>
        <w:t xml:space="preserve">температура самовоспламенения; </w:t>
      </w:r>
    </w:p>
    <w:p w:rsidR="004B32ED" w:rsidRDefault="004B32ED" w:rsidP="004B32ED">
      <w:pPr>
        <w:shd w:val="clear" w:color="auto" w:fill="FFFFFF"/>
        <w:spacing w:before="264" w:after="173" w:line="360" w:lineRule="auto"/>
        <w:ind w:left="96" w:right="1613" w:firstLine="720"/>
        <w:jc w:val="both"/>
        <w:rPr>
          <w:sz w:val="28"/>
          <w:szCs w:val="28"/>
        </w:rPr>
      </w:pPr>
      <w:r>
        <w:rPr>
          <w:color w:val="000000"/>
          <w:spacing w:val="-4"/>
          <w:sz w:val="28"/>
          <w:szCs w:val="28"/>
          <w:lang w:val="en-US"/>
        </w:rPr>
        <w:t>Wmin</w:t>
      </w:r>
      <w:r>
        <w:rPr>
          <w:color w:val="000000"/>
          <w:spacing w:val="-4"/>
          <w:sz w:val="28"/>
          <w:szCs w:val="28"/>
        </w:rPr>
        <w:t xml:space="preserve"> - минимальная энергия зажигания;</w:t>
      </w:r>
    </w:p>
    <w:p w:rsidR="004B32ED" w:rsidRDefault="004B32ED" w:rsidP="004B32ED">
      <w:pPr>
        <w:shd w:val="clear" w:color="auto" w:fill="FFFFFF"/>
        <w:spacing w:before="264" w:after="173" w:line="360" w:lineRule="auto"/>
        <w:ind w:left="96" w:right="1613" w:firstLine="720"/>
        <w:jc w:val="both"/>
        <w:rPr>
          <w:sz w:val="28"/>
          <w:szCs w:val="28"/>
        </w:rPr>
        <w:sectPr w:rsidR="004B32ED">
          <w:pgSz w:w="11909" w:h="16834"/>
          <w:pgMar w:top="1440" w:right="951" w:bottom="360" w:left="1488" w:header="720" w:footer="720" w:gutter="0"/>
          <w:cols w:space="60"/>
          <w:noEndnote/>
        </w:sectPr>
      </w:pPr>
    </w:p>
    <w:p w:rsidR="004B32ED" w:rsidRDefault="004B32ED" w:rsidP="004B32ED">
      <w:pPr>
        <w:shd w:val="clear" w:color="auto" w:fill="FFFFFF"/>
        <w:spacing w:line="360" w:lineRule="auto"/>
        <w:ind w:right="-4255" w:firstLine="720"/>
        <w:jc w:val="both"/>
        <w:rPr>
          <w:sz w:val="28"/>
          <w:szCs w:val="28"/>
        </w:rPr>
      </w:pPr>
      <w:r>
        <w:rPr>
          <w:color w:val="000000"/>
          <w:spacing w:val="-7"/>
          <w:sz w:val="28"/>
          <w:szCs w:val="28"/>
          <w:lang w:val="en-US"/>
        </w:rPr>
        <w:t>P</w:t>
      </w:r>
      <w:r>
        <w:rPr>
          <w:color w:val="000000"/>
          <w:spacing w:val="-7"/>
          <w:sz w:val="28"/>
          <w:szCs w:val="28"/>
          <w:vertAlign w:val="subscript"/>
          <w:lang w:val="en-US"/>
        </w:rPr>
        <w:t>max</w:t>
      </w:r>
      <w:r>
        <w:rPr>
          <w:color w:val="000000"/>
          <w:spacing w:val="-7"/>
          <w:sz w:val="28"/>
          <w:szCs w:val="28"/>
        </w:rPr>
        <w:t xml:space="preserve"> -  максимальное давление взрыва;</w:t>
      </w:r>
    </w:p>
    <w:p w:rsidR="004B32ED" w:rsidRDefault="004B32ED" w:rsidP="004B32ED">
      <w:pPr>
        <w:shd w:val="clear" w:color="auto" w:fill="FFFFFF"/>
        <w:spacing w:line="360" w:lineRule="auto"/>
        <w:ind w:firstLine="720"/>
        <w:jc w:val="both"/>
        <w:rPr>
          <w:sz w:val="28"/>
          <w:szCs w:val="28"/>
        </w:rPr>
        <w:sectPr w:rsidR="004B32ED">
          <w:type w:val="continuous"/>
          <w:pgSz w:w="11909" w:h="16834"/>
          <w:pgMar w:top="1440" w:right="5784" w:bottom="360" w:left="1733" w:header="720" w:footer="720" w:gutter="0"/>
          <w:cols w:space="720"/>
          <w:noEndnote/>
        </w:sectPr>
      </w:pPr>
    </w:p>
    <w:p w:rsidR="004B32ED" w:rsidRDefault="004B32ED" w:rsidP="004B32ED">
      <w:pPr>
        <w:shd w:val="clear" w:color="auto" w:fill="FFFFFF"/>
        <w:spacing w:before="115" w:line="360" w:lineRule="auto"/>
        <w:ind w:left="91" w:firstLine="720"/>
        <w:jc w:val="both"/>
        <w:rPr>
          <w:sz w:val="28"/>
          <w:szCs w:val="28"/>
        </w:rPr>
      </w:pPr>
      <w:r>
        <w:rPr>
          <w:color w:val="000000"/>
          <w:spacing w:val="-5"/>
          <w:sz w:val="28"/>
          <w:szCs w:val="28"/>
          <w:lang w:val="en-US"/>
        </w:rPr>
        <w:t>dP</w:t>
      </w:r>
      <w:r>
        <w:rPr>
          <w:color w:val="000000"/>
          <w:spacing w:val="-5"/>
          <w:sz w:val="28"/>
          <w:szCs w:val="28"/>
        </w:rPr>
        <w:t>/</w:t>
      </w:r>
      <w:r>
        <w:rPr>
          <w:color w:val="000000"/>
          <w:spacing w:val="-5"/>
          <w:sz w:val="28"/>
          <w:szCs w:val="28"/>
          <w:lang w:val="en-US"/>
        </w:rPr>
        <w:t>di</w:t>
      </w:r>
      <w:r>
        <w:rPr>
          <w:color w:val="000000"/>
          <w:spacing w:val="-5"/>
          <w:sz w:val="28"/>
          <w:szCs w:val="28"/>
        </w:rPr>
        <w:t xml:space="preserve"> — скорость нарастания давления при взрыве;</w:t>
      </w:r>
    </w:p>
    <w:p w:rsidR="004B32ED" w:rsidRDefault="004B32ED" w:rsidP="004B32ED">
      <w:pPr>
        <w:shd w:val="clear" w:color="auto" w:fill="FFFFFF"/>
        <w:spacing w:before="34" w:line="360" w:lineRule="auto"/>
        <w:ind w:firstLine="720"/>
        <w:jc w:val="both"/>
        <w:rPr>
          <w:color w:val="000000"/>
          <w:spacing w:val="-3"/>
          <w:sz w:val="28"/>
          <w:szCs w:val="28"/>
          <w:lang w:val="en-US"/>
        </w:rPr>
      </w:pPr>
      <w:r>
        <w:rPr>
          <w:color w:val="000000"/>
          <w:spacing w:val="-3"/>
          <w:sz w:val="28"/>
          <w:szCs w:val="28"/>
        </w:rPr>
        <w:t xml:space="preserve">МВСК — минимальное взрывоопасное содержание кислорода. </w:t>
      </w:r>
    </w:p>
    <w:p w:rsidR="004B32ED" w:rsidRDefault="004B32ED" w:rsidP="004B32ED">
      <w:pPr>
        <w:shd w:val="clear" w:color="auto" w:fill="FFFFFF"/>
        <w:spacing w:before="34" w:line="360" w:lineRule="auto"/>
        <w:ind w:firstLine="720"/>
        <w:jc w:val="both"/>
        <w:rPr>
          <w:sz w:val="28"/>
          <w:szCs w:val="28"/>
        </w:rPr>
      </w:pPr>
      <w:r>
        <w:rPr>
          <w:color w:val="000000"/>
          <w:spacing w:val="8"/>
          <w:sz w:val="28"/>
          <w:szCs w:val="28"/>
        </w:rPr>
        <w:t xml:space="preserve">Исходя из вышеизложенного, помещение лаборатории должно  отвечать </w:t>
      </w:r>
      <w:r>
        <w:rPr>
          <w:color w:val="000000"/>
          <w:spacing w:val="7"/>
          <w:sz w:val="28"/>
          <w:szCs w:val="28"/>
        </w:rPr>
        <w:t xml:space="preserve">требованиям пожарной безопасности, которая согласно ГОСТ 12.1.004-76, </w:t>
      </w:r>
      <w:r>
        <w:rPr>
          <w:color w:val="000000"/>
          <w:spacing w:val="-4"/>
          <w:sz w:val="28"/>
          <w:szCs w:val="28"/>
        </w:rPr>
        <w:t>должна обеспечиваться системой пожарной защиты.</w:t>
      </w:r>
    </w:p>
    <w:p w:rsidR="004B32ED" w:rsidRDefault="004B32ED" w:rsidP="004B32ED">
      <w:pPr>
        <w:shd w:val="clear" w:color="auto" w:fill="FFFFFF"/>
        <w:spacing w:line="360" w:lineRule="auto"/>
        <w:ind w:left="19" w:right="5" w:firstLine="720"/>
        <w:jc w:val="both"/>
        <w:rPr>
          <w:sz w:val="28"/>
          <w:szCs w:val="28"/>
        </w:rPr>
      </w:pPr>
      <w:r>
        <w:rPr>
          <w:color w:val="000000"/>
          <w:spacing w:val="10"/>
          <w:sz w:val="28"/>
          <w:szCs w:val="28"/>
        </w:rPr>
        <w:t xml:space="preserve">При проектировании здания в данной лаборатории установлены </w:t>
      </w:r>
      <w:r>
        <w:rPr>
          <w:color w:val="000000"/>
          <w:spacing w:val="4"/>
          <w:sz w:val="28"/>
          <w:szCs w:val="28"/>
        </w:rPr>
        <w:t xml:space="preserve">фотоэлектрические извещатели ДИП-1. В качестве приемной станции </w:t>
      </w:r>
      <w:r>
        <w:rPr>
          <w:color w:val="000000"/>
          <w:spacing w:val="-3"/>
          <w:sz w:val="28"/>
          <w:szCs w:val="28"/>
        </w:rPr>
        <w:t>используется станция ТЛО-1 0/100.</w:t>
      </w:r>
    </w:p>
    <w:p w:rsidR="004B32ED" w:rsidRDefault="004B32ED" w:rsidP="004B32ED">
      <w:pPr>
        <w:shd w:val="clear" w:color="auto" w:fill="FFFFFF"/>
        <w:spacing w:line="360" w:lineRule="auto"/>
        <w:ind w:left="19" w:right="5" w:firstLine="720"/>
        <w:jc w:val="both"/>
        <w:rPr>
          <w:sz w:val="28"/>
          <w:szCs w:val="28"/>
        </w:rPr>
        <w:sectPr w:rsidR="004B32ED">
          <w:type w:val="continuous"/>
          <w:pgSz w:w="11909" w:h="16834"/>
          <w:pgMar w:top="1440" w:right="951" w:bottom="360" w:left="1488" w:header="720" w:footer="720" w:gutter="0"/>
          <w:cols w:space="60"/>
          <w:noEndnote/>
        </w:sectPr>
      </w:pPr>
    </w:p>
    <w:p w:rsidR="004B32ED" w:rsidRDefault="004B32ED" w:rsidP="004B32ED">
      <w:pPr>
        <w:shd w:val="clear" w:color="auto" w:fill="FFFFFF"/>
        <w:spacing w:line="360" w:lineRule="auto"/>
        <w:ind w:left="370" w:right="10" w:firstLine="720"/>
        <w:jc w:val="both"/>
        <w:rPr>
          <w:sz w:val="28"/>
          <w:szCs w:val="28"/>
        </w:rPr>
      </w:pPr>
      <w:r>
        <w:rPr>
          <w:color w:val="000000"/>
          <w:spacing w:val="-5"/>
          <w:sz w:val="28"/>
          <w:szCs w:val="28"/>
        </w:rPr>
        <w:t xml:space="preserve">Для тушения оборудования </w:t>
      </w:r>
      <w:r>
        <w:rPr>
          <w:sz w:val="28"/>
          <w:szCs w:val="28"/>
        </w:rPr>
        <w:t>в</w:t>
      </w:r>
      <w:r>
        <w:rPr>
          <w:smallCaps/>
          <w:color w:val="000000"/>
          <w:spacing w:val="-5"/>
          <w:sz w:val="28"/>
          <w:szCs w:val="28"/>
        </w:rPr>
        <w:t xml:space="preserve"> </w:t>
      </w:r>
      <w:r>
        <w:rPr>
          <w:color w:val="000000"/>
          <w:spacing w:val="-5"/>
          <w:sz w:val="28"/>
          <w:szCs w:val="28"/>
        </w:rPr>
        <w:t xml:space="preserve">результате возникновения пожара применяется </w:t>
      </w:r>
      <w:r>
        <w:rPr>
          <w:color w:val="000000"/>
          <w:spacing w:val="-1"/>
          <w:sz w:val="28"/>
          <w:szCs w:val="28"/>
        </w:rPr>
        <w:t>огнетушители типа ОУ-5, в количестве двух штук, каждый на 10 м</w:t>
      </w:r>
      <w:r>
        <w:rPr>
          <w:color w:val="000000"/>
          <w:spacing w:val="-1"/>
          <w:sz w:val="28"/>
          <w:szCs w:val="28"/>
          <w:vertAlign w:val="superscript"/>
        </w:rPr>
        <w:t>2</w:t>
      </w:r>
      <w:r>
        <w:rPr>
          <w:color w:val="000000"/>
          <w:spacing w:val="-1"/>
          <w:sz w:val="28"/>
          <w:szCs w:val="28"/>
        </w:rPr>
        <w:t xml:space="preserve">, для </w:t>
      </w:r>
      <w:r>
        <w:rPr>
          <w:color w:val="000000"/>
          <w:spacing w:val="-5"/>
          <w:sz w:val="28"/>
          <w:szCs w:val="28"/>
        </w:rPr>
        <w:t xml:space="preserve">тушения пожароопасной пыли алюминия применяется ОХИ-10 </w:t>
      </w:r>
      <w:r>
        <w:rPr>
          <w:color w:val="000000"/>
          <w:spacing w:val="-6"/>
          <w:sz w:val="28"/>
          <w:szCs w:val="28"/>
        </w:rPr>
        <w:t>(рассчитан на площадь, равную 1м</w:t>
      </w:r>
      <w:r>
        <w:rPr>
          <w:color w:val="000000"/>
          <w:spacing w:val="-6"/>
          <w:sz w:val="28"/>
          <w:szCs w:val="28"/>
          <w:vertAlign w:val="superscript"/>
        </w:rPr>
        <w:t>2</w:t>
      </w:r>
      <w:r>
        <w:rPr>
          <w:color w:val="000000"/>
          <w:spacing w:val="-6"/>
          <w:sz w:val="28"/>
          <w:szCs w:val="28"/>
        </w:rPr>
        <w:t>).</w:t>
      </w:r>
    </w:p>
    <w:p w:rsidR="004B32ED" w:rsidRDefault="004B32ED" w:rsidP="004B32ED">
      <w:pPr>
        <w:shd w:val="clear" w:color="auto" w:fill="FFFFFF"/>
        <w:tabs>
          <w:tab w:val="left" w:pos="9096"/>
        </w:tabs>
        <w:spacing w:line="360" w:lineRule="auto"/>
        <w:ind w:left="379" w:right="19" w:firstLine="720"/>
        <w:jc w:val="both"/>
        <w:rPr>
          <w:color w:val="000000"/>
          <w:spacing w:val="-1"/>
          <w:sz w:val="28"/>
          <w:szCs w:val="28"/>
        </w:rPr>
      </w:pPr>
      <w:r>
        <w:rPr>
          <w:color w:val="000000"/>
          <w:spacing w:val="-1"/>
          <w:sz w:val="28"/>
          <w:szCs w:val="28"/>
        </w:rPr>
        <w:t>При возникновении пожара предусмотрена эвакуация людей.</w:t>
      </w:r>
    </w:p>
    <w:p w:rsidR="004B32ED" w:rsidRDefault="004B32ED" w:rsidP="004B32ED">
      <w:pPr>
        <w:shd w:val="clear" w:color="auto" w:fill="FFFFFF"/>
        <w:tabs>
          <w:tab w:val="left" w:pos="9096"/>
        </w:tabs>
        <w:spacing w:line="360" w:lineRule="auto"/>
        <w:ind w:left="379" w:right="19" w:firstLine="720"/>
        <w:jc w:val="both"/>
        <w:rPr>
          <w:color w:val="000000"/>
          <w:spacing w:val="-5"/>
          <w:sz w:val="28"/>
          <w:szCs w:val="28"/>
        </w:rPr>
      </w:pPr>
      <w:r>
        <w:rPr>
          <w:color w:val="000000"/>
          <w:spacing w:val="-1"/>
          <w:sz w:val="28"/>
          <w:szCs w:val="28"/>
        </w:rPr>
        <w:t xml:space="preserve">При этом </w:t>
      </w:r>
      <w:r>
        <w:rPr>
          <w:color w:val="000000"/>
          <w:spacing w:val="-5"/>
          <w:sz w:val="28"/>
          <w:szCs w:val="28"/>
        </w:rPr>
        <w:t xml:space="preserve">возможно использования двух эвакуационных </w:t>
      </w:r>
    </w:p>
    <w:p w:rsidR="004B32ED" w:rsidRDefault="004B32ED" w:rsidP="004B32ED">
      <w:pPr>
        <w:shd w:val="clear" w:color="auto" w:fill="FFFFFF"/>
        <w:tabs>
          <w:tab w:val="left" w:pos="9096"/>
        </w:tabs>
        <w:spacing w:line="360" w:lineRule="auto"/>
        <w:ind w:left="379" w:right="19" w:firstLine="720"/>
        <w:jc w:val="both"/>
        <w:rPr>
          <w:color w:val="000000"/>
          <w:spacing w:val="-7"/>
          <w:sz w:val="28"/>
          <w:szCs w:val="28"/>
        </w:rPr>
      </w:pPr>
      <w:r>
        <w:rPr>
          <w:color w:val="000000"/>
          <w:spacing w:val="-5"/>
          <w:sz w:val="28"/>
          <w:szCs w:val="28"/>
        </w:rPr>
        <w:t xml:space="preserve">выходов,  согласно </w:t>
      </w:r>
      <w:r>
        <w:rPr>
          <w:color w:val="000000"/>
          <w:spacing w:val="-9"/>
          <w:sz w:val="28"/>
          <w:szCs w:val="28"/>
        </w:rPr>
        <w:t xml:space="preserve">ГОСТ </w:t>
      </w:r>
      <w:r>
        <w:rPr>
          <w:color w:val="000000"/>
          <w:spacing w:val="2"/>
          <w:sz w:val="28"/>
          <w:szCs w:val="28"/>
        </w:rPr>
        <w:t xml:space="preserve">12.1.006-76. Ширина коридоров </w:t>
      </w:r>
      <w:r>
        <w:rPr>
          <w:i/>
          <w:iCs/>
          <w:color w:val="000000"/>
          <w:spacing w:val="2"/>
          <w:sz w:val="28"/>
          <w:szCs w:val="28"/>
        </w:rPr>
        <w:t xml:space="preserve">- </w:t>
      </w:r>
      <w:r>
        <w:rPr>
          <w:color w:val="000000"/>
          <w:spacing w:val="2"/>
          <w:sz w:val="28"/>
          <w:szCs w:val="28"/>
        </w:rPr>
        <w:t xml:space="preserve">2,5 метра, проходов - 1 метр, дверей- 1,5 </w:t>
      </w:r>
      <w:r>
        <w:rPr>
          <w:color w:val="000000"/>
          <w:spacing w:val="-7"/>
          <w:sz w:val="28"/>
          <w:szCs w:val="28"/>
        </w:rPr>
        <w:t xml:space="preserve">метра. </w:t>
      </w:r>
    </w:p>
    <w:p w:rsidR="004B32ED" w:rsidRDefault="004B32ED" w:rsidP="004B32ED">
      <w:pPr>
        <w:shd w:val="clear" w:color="auto" w:fill="FFFFFF"/>
        <w:tabs>
          <w:tab w:val="left" w:pos="9096"/>
        </w:tabs>
        <w:spacing w:line="360" w:lineRule="auto"/>
        <w:ind w:left="379" w:right="19" w:firstLine="720"/>
        <w:jc w:val="both"/>
        <w:rPr>
          <w:color w:val="000000"/>
          <w:spacing w:val="-7"/>
          <w:sz w:val="28"/>
          <w:szCs w:val="28"/>
          <w:lang w:val="en-US"/>
        </w:rPr>
      </w:pPr>
    </w:p>
    <w:p w:rsidR="004B32ED" w:rsidRDefault="004B32ED" w:rsidP="004B32ED">
      <w:pPr>
        <w:shd w:val="clear" w:color="auto" w:fill="FFFFFF"/>
        <w:tabs>
          <w:tab w:val="left" w:pos="9096"/>
        </w:tabs>
        <w:spacing w:line="360" w:lineRule="auto"/>
        <w:ind w:left="379" w:right="19" w:firstLine="720"/>
        <w:jc w:val="both"/>
        <w:rPr>
          <w:color w:val="000000"/>
          <w:spacing w:val="-7"/>
          <w:sz w:val="28"/>
          <w:szCs w:val="28"/>
          <w:lang w:val="en-US"/>
        </w:rPr>
      </w:pPr>
    </w:p>
    <w:p w:rsidR="004B32ED" w:rsidRDefault="004B32ED" w:rsidP="004B32ED">
      <w:pPr>
        <w:shd w:val="clear" w:color="auto" w:fill="FFFFFF"/>
        <w:tabs>
          <w:tab w:val="left" w:pos="9096"/>
        </w:tabs>
        <w:spacing w:line="360" w:lineRule="auto"/>
        <w:ind w:left="379" w:right="19" w:firstLine="720"/>
        <w:jc w:val="both"/>
        <w:rPr>
          <w:color w:val="000000"/>
          <w:spacing w:val="-7"/>
          <w:sz w:val="28"/>
          <w:szCs w:val="28"/>
          <w:lang w:val="en-US"/>
        </w:rPr>
      </w:pPr>
    </w:p>
    <w:p w:rsidR="004B32ED" w:rsidRDefault="004B32ED" w:rsidP="004B32ED">
      <w:pPr>
        <w:shd w:val="clear" w:color="auto" w:fill="FFFFFF"/>
        <w:tabs>
          <w:tab w:val="left" w:pos="9096"/>
        </w:tabs>
        <w:spacing w:line="360" w:lineRule="auto"/>
        <w:ind w:left="379" w:right="19" w:firstLine="720"/>
        <w:jc w:val="both"/>
        <w:rPr>
          <w:color w:val="000000"/>
          <w:spacing w:val="-7"/>
          <w:sz w:val="28"/>
          <w:szCs w:val="28"/>
          <w:lang w:val="en-US"/>
        </w:rPr>
      </w:pPr>
    </w:p>
    <w:p w:rsidR="004B32ED" w:rsidRDefault="004B32ED" w:rsidP="004B32ED">
      <w:pPr>
        <w:shd w:val="clear" w:color="auto" w:fill="FFFFFF"/>
        <w:tabs>
          <w:tab w:val="left" w:pos="9096"/>
        </w:tabs>
        <w:spacing w:line="360" w:lineRule="auto"/>
        <w:ind w:left="379" w:right="19" w:firstLine="720"/>
        <w:jc w:val="both"/>
        <w:rPr>
          <w:color w:val="000000"/>
          <w:spacing w:val="-7"/>
          <w:sz w:val="28"/>
          <w:szCs w:val="28"/>
          <w:lang w:val="en-US"/>
        </w:rPr>
      </w:pPr>
    </w:p>
    <w:p w:rsidR="004B32ED" w:rsidRDefault="004B32ED" w:rsidP="004B32ED">
      <w:pPr>
        <w:shd w:val="clear" w:color="auto" w:fill="FFFFFF"/>
        <w:tabs>
          <w:tab w:val="left" w:pos="9096"/>
        </w:tabs>
        <w:spacing w:line="360" w:lineRule="auto"/>
        <w:ind w:left="379" w:right="19" w:firstLine="720"/>
        <w:jc w:val="both"/>
        <w:rPr>
          <w:color w:val="000000"/>
          <w:spacing w:val="-7"/>
          <w:sz w:val="28"/>
          <w:szCs w:val="28"/>
          <w:lang w:val="en-US"/>
        </w:rPr>
      </w:pPr>
    </w:p>
    <w:p w:rsidR="004B32ED" w:rsidRDefault="004B32ED" w:rsidP="004B32ED">
      <w:pPr>
        <w:shd w:val="clear" w:color="auto" w:fill="FFFFFF"/>
        <w:tabs>
          <w:tab w:val="left" w:pos="9096"/>
        </w:tabs>
        <w:spacing w:line="360" w:lineRule="auto"/>
        <w:ind w:left="379" w:right="19" w:firstLine="720"/>
        <w:jc w:val="both"/>
        <w:rPr>
          <w:color w:val="000000"/>
          <w:spacing w:val="-7"/>
          <w:sz w:val="28"/>
          <w:szCs w:val="28"/>
          <w:lang w:val="en-US"/>
        </w:rPr>
      </w:pPr>
    </w:p>
    <w:p w:rsidR="004B32ED" w:rsidRDefault="004B32ED" w:rsidP="004B32ED">
      <w:pPr>
        <w:shd w:val="clear" w:color="auto" w:fill="FFFFFF"/>
        <w:tabs>
          <w:tab w:val="left" w:pos="9096"/>
        </w:tabs>
        <w:spacing w:line="360" w:lineRule="auto"/>
        <w:ind w:left="379" w:right="19" w:firstLine="720"/>
        <w:jc w:val="both"/>
        <w:rPr>
          <w:color w:val="000000"/>
          <w:spacing w:val="-7"/>
          <w:sz w:val="28"/>
          <w:szCs w:val="28"/>
        </w:rPr>
      </w:pPr>
    </w:p>
    <w:p w:rsidR="004B32ED" w:rsidRDefault="004B32ED" w:rsidP="004B32ED">
      <w:pPr>
        <w:shd w:val="clear" w:color="auto" w:fill="FFFFFF"/>
        <w:tabs>
          <w:tab w:val="left" w:pos="9096"/>
        </w:tabs>
        <w:spacing w:line="360" w:lineRule="auto"/>
        <w:ind w:left="379" w:right="19" w:firstLine="720"/>
        <w:jc w:val="both"/>
        <w:rPr>
          <w:b/>
          <w:bCs/>
          <w:sz w:val="36"/>
          <w:szCs w:val="36"/>
        </w:rPr>
      </w:pPr>
      <w:r>
        <w:rPr>
          <w:b/>
          <w:bCs/>
          <w:color w:val="000000"/>
          <w:spacing w:val="-6"/>
          <w:sz w:val="36"/>
          <w:szCs w:val="36"/>
        </w:rPr>
        <w:t>5.4 Защита окружающей среды.</w:t>
      </w:r>
    </w:p>
    <w:p w:rsidR="004B32ED" w:rsidRDefault="004B32ED" w:rsidP="004B32ED">
      <w:pPr>
        <w:shd w:val="clear" w:color="auto" w:fill="FFFFFF"/>
        <w:spacing w:before="5" w:line="360" w:lineRule="auto"/>
        <w:ind w:right="10" w:firstLine="720"/>
        <w:jc w:val="both"/>
        <w:rPr>
          <w:color w:val="000000"/>
          <w:spacing w:val="-4"/>
          <w:sz w:val="28"/>
          <w:szCs w:val="28"/>
        </w:rPr>
      </w:pPr>
      <w:r>
        <w:rPr>
          <w:color w:val="000000"/>
          <w:spacing w:val="-4"/>
          <w:sz w:val="28"/>
          <w:szCs w:val="28"/>
        </w:rPr>
        <w:t xml:space="preserve">Для определения уровня загрязнения окружающей среды при проведении </w:t>
      </w:r>
      <w:r>
        <w:rPr>
          <w:color w:val="000000"/>
          <w:spacing w:val="-5"/>
          <w:sz w:val="28"/>
          <w:szCs w:val="28"/>
        </w:rPr>
        <w:t xml:space="preserve">исследований было проведена экологическая экспертиза процесса, результаты </w:t>
      </w:r>
      <w:r>
        <w:rPr>
          <w:color w:val="000000"/>
          <w:spacing w:val="-4"/>
          <w:sz w:val="28"/>
          <w:szCs w:val="28"/>
        </w:rPr>
        <w:t>которой представлены в таблице 9.</w:t>
      </w:r>
    </w:p>
    <w:p w:rsidR="004B32ED" w:rsidRDefault="004B32ED" w:rsidP="004B32ED">
      <w:pPr>
        <w:shd w:val="clear" w:color="auto" w:fill="FFFFFF"/>
        <w:spacing w:before="5" w:line="360" w:lineRule="auto"/>
        <w:ind w:right="10" w:firstLine="720"/>
        <w:jc w:val="both"/>
        <w:rPr>
          <w:color w:val="000000"/>
          <w:spacing w:val="-4"/>
        </w:rPr>
      </w:pPr>
      <w:r>
        <w:rPr>
          <w:color w:val="000000"/>
          <w:spacing w:val="-4"/>
        </w:rPr>
        <w:t>Таблица 5.9.</w:t>
      </w:r>
    </w:p>
    <w:p w:rsidR="004B32ED" w:rsidRDefault="004B32ED" w:rsidP="004B32ED">
      <w:pPr>
        <w:shd w:val="clear" w:color="auto" w:fill="FFFFFF"/>
        <w:spacing w:before="5" w:line="360" w:lineRule="auto"/>
        <w:ind w:right="10" w:firstLine="720"/>
        <w:jc w:val="both"/>
        <w:rPr>
          <w:color w:val="000000"/>
          <w:spacing w:val="-4"/>
        </w:rPr>
      </w:pPr>
      <w:r>
        <w:rPr>
          <w:color w:val="000000"/>
          <w:spacing w:val="-4"/>
        </w:rPr>
        <w:t>Экологическая экспертиза процесса.</w:t>
      </w:r>
    </w:p>
    <w:p w:rsidR="004B32ED" w:rsidRDefault="004B32ED" w:rsidP="004B32ED">
      <w:pPr>
        <w:shd w:val="clear" w:color="auto" w:fill="FFFFFF"/>
        <w:spacing w:before="5" w:line="360" w:lineRule="auto"/>
        <w:ind w:right="10" w:firstLine="720"/>
        <w:jc w:val="both"/>
        <w:rPr>
          <w:color w:val="000000"/>
          <w:spacing w:val="-4"/>
          <w:sz w:val="28"/>
          <w:szCs w:val="28"/>
        </w:rPr>
      </w:pPr>
    </w:p>
    <w:tbl>
      <w:tblPr>
        <w:tblW w:w="9747"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7"/>
        <w:gridCol w:w="1676"/>
        <w:gridCol w:w="2355"/>
        <w:gridCol w:w="1840"/>
        <w:gridCol w:w="2409"/>
      </w:tblGrid>
      <w:tr w:rsidR="004B32ED" w:rsidTr="0097248F">
        <w:trPr>
          <w:cantSplit/>
        </w:trPr>
        <w:tc>
          <w:tcPr>
            <w:tcW w:w="1467" w:type="dxa"/>
            <w:vMerge w:val="restart"/>
          </w:tcPr>
          <w:p w:rsidR="004B32ED" w:rsidRDefault="004B32ED" w:rsidP="004B32ED">
            <w:pPr>
              <w:pStyle w:val="5"/>
              <w:jc w:val="both"/>
            </w:pPr>
            <w:r>
              <w:t>Операция</w:t>
            </w:r>
          </w:p>
        </w:tc>
        <w:tc>
          <w:tcPr>
            <w:tcW w:w="8280" w:type="dxa"/>
            <w:gridSpan w:val="4"/>
          </w:tcPr>
          <w:p w:rsidR="004B32ED" w:rsidRDefault="004B32ED" w:rsidP="004B32ED">
            <w:pPr>
              <w:pStyle w:val="6"/>
              <w:jc w:val="both"/>
            </w:pPr>
            <w:r>
              <w:t>Образующиеся отходы</w:t>
            </w:r>
          </w:p>
        </w:tc>
      </w:tr>
      <w:tr w:rsidR="004B32ED" w:rsidTr="0097248F">
        <w:trPr>
          <w:cantSplit/>
        </w:trPr>
        <w:tc>
          <w:tcPr>
            <w:tcW w:w="1467" w:type="dxa"/>
            <w:vMerge/>
          </w:tcPr>
          <w:p w:rsidR="004B32ED" w:rsidRDefault="004B32ED" w:rsidP="004B32ED">
            <w:pPr>
              <w:spacing w:before="5" w:line="360" w:lineRule="auto"/>
              <w:ind w:right="10"/>
              <w:jc w:val="both"/>
            </w:pPr>
          </w:p>
        </w:tc>
        <w:tc>
          <w:tcPr>
            <w:tcW w:w="4031" w:type="dxa"/>
            <w:gridSpan w:val="2"/>
          </w:tcPr>
          <w:p w:rsidR="004B32ED" w:rsidRDefault="004B32ED" w:rsidP="004B32ED">
            <w:pPr>
              <w:spacing w:before="5" w:line="360" w:lineRule="auto"/>
              <w:ind w:right="10"/>
              <w:jc w:val="both"/>
            </w:pPr>
            <w:r>
              <w:t>твердые</w:t>
            </w:r>
          </w:p>
        </w:tc>
        <w:tc>
          <w:tcPr>
            <w:tcW w:w="4249" w:type="dxa"/>
            <w:gridSpan w:val="2"/>
          </w:tcPr>
          <w:p w:rsidR="004B32ED" w:rsidRDefault="004B32ED" w:rsidP="004B32ED">
            <w:pPr>
              <w:spacing w:before="5" w:line="360" w:lineRule="auto"/>
              <w:ind w:right="10"/>
              <w:jc w:val="both"/>
            </w:pPr>
            <w:r>
              <w:t>жидкие</w:t>
            </w:r>
          </w:p>
        </w:tc>
      </w:tr>
      <w:tr w:rsidR="004B32ED" w:rsidTr="0097248F">
        <w:trPr>
          <w:cantSplit/>
        </w:trPr>
        <w:tc>
          <w:tcPr>
            <w:tcW w:w="1467" w:type="dxa"/>
            <w:vMerge/>
          </w:tcPr>
          <w:p w:rsidR="004B32ED" w:rsidRDefault="004B32ED" w:rsidP="004B32ED">
            <w:pPr>
              <w:spacing w:before="5" w:line="360" w:lineRule="auto"/>
              <w:ind w:right="10"/>
              <w:jc w:val="both"/>
            </w:pPr>
          </w:p>
        </w:tc>
        <w:tc>
          <w:tcPr>
            <w:tcW w:w="1676" w:type="dxa"/>
          </w:tcPr>
          <w:p w:rsidR="004B32ED" w:rsidRDefault="004B32ED" w:rsidP="004B32ED">
            <w:pPr>
              <w:spacing w:before="5" w:line="360" w:lineRule="auto"/>
              <w:ind w:right="10"/>
              <w:jc w:val="both"/>
            </w:pPr>
            <w:r>
              <w:t>Фактическое значение</w:t>
            </w:r>
          </w:p>
        </w:tc>
        <w:tc>
          <w:tcPr>
            <w:tcW w:w="2355" w:type="dxa"/>
          </w:tcPr>
          <w:p w:rsidR="004B32ED" w:rsidRDefault="004B32ED" w:rsidP="004B32ED">
            <w:pPr>
              <w:spacing w:before="5" w:line="360" w:lineRule="auto"/>
              <w:ind w:right="10"/>
              <w:jc w:val="both"/>
            </w:pPr>
            <w:r>
              <w:t>Регламентированное значеине</w:t>
            </w:r>
          </w:p>
        </w:tc>
        <w:tc>
          <w:tcPr>
            <w:tcW w:w="1840" w:type="dxa"/>
          </w:tcPr>
          <w:p w:rsidR="004B32ED" w:rsidRDefault="004B32ED" w:rsidP="004B32ED">
            <w:pPr>
              <w:spacing w:before="5" w:line="360" w:lineRule="auto"/>
              <w:ind w:right="10"/>
              <w:jc w:val="both"/>
            </w:pPr>
            <w:r>
              <w:t>Фактическое значение</w:t>
            </w:r>
          </w:p>
        </w:tc>
        <w:tc>
          <w:tcPr>
            <w:tcW w:w="2409" w:type="dxa"/>
          </w:tcPr>
          <w:p w:rsidR="004B32ED" w:rsidRDefault="004B32ED" w:rsidP="004B32ED">
            <w:pPr>
              <w:spacing w:before="5" w:line="360" w:lineRule="auto"/>
              <w:ind w:right="10"/>
              <w:jc w:val="both"/>
            </w:pPr>
            <w:r>
              <w:t>Регламентированное значеине</w:t>
            </w:r>
          </w:p>
        </w:tc>
      </w:tr>
      <w:tr w:rsidR="004B32ED" w:rsidTr="0097248F">
        <w:tc>
          <w:tcPr>
            <w:tcW w:w="1467" w:type="dxa"/>
          </w:tcPr>
          <w:p w:rsidR="004B32ED" w:rsidRDefault="004B32ED" w:rsidP="004B32ED">
            <w:pPr>
              <w:spacing w:before="5" w:line="360" w:lineRule="auto"/>
              <w:ind w:right="10"/>
              <w:jc w:val="both"/>
            </w:pPr>
            <w:r>
              <w:t>3а,б</w:t>
            </w:r>
          </w:p>
        </w:tc>
        <w:tc>
          <w:tcPr>
            <w:tcW w:w="1676" w:type="dxa"/>
          </w:tcPr>
          <w:p w:rsidR="004B32ED" w:rsidRDefault="004B32ED" w:rsidP="004B32ED">
            <w:pPr>
              <w:spacing w:before="5" w:line="360" w:lineRule="auto"/>
              <w:ind w:right="10"/>
              <w:jc w:val="both"/>
            </w:pPr>
            <w:r>
              <w:t>Пыль алюминия, С</w:t>
            </w:r>
            <w:r>
              <w:rPr>
                <w:vertAlign w:val="subscript"/>
                <w:lang w:val="en-US"/>
              </w:rPr>
              <w:t>Al</w:t>
            </w:r>
            <w:r>
              <w:t xml:space="preserve"> = 2 мг/м</w:t>
            </w:r>
            <w:r>
              <w:rPr>
                <w:vertAlign w:val="superscript"/>
              </w:rPr>
              <w:t>3</w:t>
            </w:r>
          </w:p>
        </w:tc>
        <w:tc>
          <w:tcPr>
            <w:tcW w:w="2355" w:type="dxa"/>
          </w:tcPr>
          <w:p w:rsidR="004B32ED" w:rsidRDefault="004B32ED" w:rsidP="004B32ED">
            <w:pPr>
              <w:spacing w:before="5" w:line="360" w:lineRule="auto"/>
              <w:ind w:right="10"/>
              <w:jc w:val="both"/>
            </w:pPr>
            <w:r>
              <w:t xml:space="preserve">Пыль алюминия, </w:t>
            </w:r>
          </w:p>
          <w:p w:rsidR="004B32ED" w:rsidRDefault="004B32ED" w:rsidP="004B32ED">
            <w:pPr>
              <w:spacing w:before="5" w:line="360" w:lineRule="auto"/>
              <w:ind w:right="10"/>
              <w:jc w:val="both"/>
            </w:pPr>
            <w:r>
              <w:t>С</w:t>
            </w:r>
            <w:r>
              <w:rPr>
                <w:vertAlign w:val="subscript"/>
                <w:lang w:val="en-US"/>
              </w:rPr>
              <w:t>Al</w:t>
            </w:r>
            <w:r>
              <w:t xml:space="preserve"> = 4 мг/м</w:t>
            </w:r>
            <w:r>
              <w:rPr>
                <w:vertAlign w:val="superscript"/>
              </w:rPr>
              <w:t>3</w:t>
            </w:r>
          </w:p>
        </w:tc>
        <w:tc>
          <w:tcPr>
            <w:tcW w:w="1840" w:type="dxa"/>
          </w:tcPr>
          <w:p w:rsidR="004B32ED" w:rsidRDefault="004B32ED" w:rsidP="004B32ED">
            <w:pPr>
              <w:spacing w:before="5" w:line="360" w:lineRule="auto"/>
              <w:ind w:right="10"/>
              <w:jc w:val="both"/>
            </w:pPr>
          </w:p>
          <w:p w:rsidR="004B32ED" w:rsidRDefault="004B32ED" w:rsidP="004B32ED">
            <w:pPr>
              <w:spacing w:before="5" w:line="360" w:lineRule="auto"/>
              <w:ind w:right="10"/>
              <w:jc w:val="both"/>
            </w:pPr>
            <w:r>
              <w:t>-----</w:t>
            </w:r>
          </w:p>
        </w:tc>
        <w:tc>
          <w:tcPr>
            <w:tcW w:w="2409" w:type="dxa"/>
          </w:tcPr>
          <w:p w:rsidR="004B32ED" w:rsidRDefault="004B32ED" w:rsidP="004B32ED">
            <w:pPr>
              <w:spacing w:before="5" w:line="360" w:lineRule="auto"/>
              <w:ind w:right="10"/>
              <w:jc w:val="both"/>
            </w:pPr>
          </w:p>
          <w:p w:rsidR="004B32ED" w:rsidRDefault="004B32ED" w:rsidP="004B32ED">
            <w:pPr>
              <w:spacing w:before="5" w:line="360" w:lineRule="auto"/>
              <w:ind w:right="10"/>
              <w:jc w:val="both"/>
            </w:pPr>
            <w:r>
              <w:t>-----</w:t>
            </w:r>
          </w:p>
        </w:tc>
      </w:tr>
      <w:tr w:rsidR="004B32ED" w:rsidRPr="004B32ED" w:rsidTr="0097248F">
        <w:tc>
          <w:tcPr>
            <w:tcW w:w="1467" w:type="dxa"/>
          </w:tcPr>
          <w:p w:rsidR="004B32ED" w:rsidRDefault="004B32ED" w:rsidP="004B32ED">
            <w:pPr>
              <w:spacing w:before="5" w:line="360" w:lineRule="auto"/>
              <w:ind w:right="10"/>
              <w:jc w:val="both"/>
            </w:pPr>
            <w:r>
              <w:t>3в,г</w:t>
            </w:r>
          </w:p>
        </w:tc>
        <w:tc>
          <w:tcPr>
            <w:tcW w:w="1676" w:type="dxa"/>
          </w:tcPr>
          <w:p w:rsidR="004B32ED" w:rsidRDefault="004B32ED" w:rsidP="004B32ED">
            <w:pPr>
              <w:spacing w:before="5" w:line="360" w:lineRule="auto"/>
              <w:ind w:right="10"/>
              <w:jc w:val="both"/>
            </w:pPr>
            <w:r>
              <w:t>-----</w:t>
            </w:r>
          </w:p>
        </w:tc>
        <w:tc>
          <w:tcPr>
            <w:tcW w:w="2355" w:type="dxa"/>
          </w:tcPr>
          <w:p w:rsidR="004B32ED" w:rsidRDefault="004B32ED" w:rsidP="004B32ED">
            <w:pPr>
              <w:spacing w:before="5" w:line="360" w:lineRule="auto"/>
              <w:ind w:right="10"/>
              <w:jc w:val="both"/>
            </w:pPr>
            <w:r>
              <w:t>-----</w:t>
            </w:r>
          </w:p>
        </w:tc>
        <w:tc>
          <w:tcPr>
            <w:tcW w:w="1840" w:type="dxa"/>
          </w:tcPr>
          <w:p w:rsidR="004B32ED" w:rsidRDefault="004B32ED" w:rsidP="004B32ED">
            <w:pPr>
              <w:tabs>
                <w:tab w:val="left" w:pos="0"/>
              </w:tabs>
              <w:jc w:val="both"/>
            </w:pPr>
            <w:r>
              <w:t>С</w:t>
            </w:r>
            <w:r>
              <w:rPr>
                <w:vertAlign w:val="subscript"/>
                <w:lang w:val="en-US"/>
              </w:rPr>
              <w:t>HclO</w:t>
            </w:r>
            <w:r>
              <w:rPr>
                <w:vertAlign w:val="subscript"/>
              </w:rPr>
              <w:t xml:space="preserve">4 </w:t>
            </w:r>
            <w:r>
              <w:t>&lt;</w:t>
            </w:r>
          </w:p>
          <w:p w:rsidR="004B32ED" w:rsidRPr="004B32ED" w:rsidRDefault="004B32ED" w:rsidP="004B32ED">
            <w:pPr>
              <w:tabs>
                <w:tab w:val="left" w:pos="0"/>
              </w:tabs>
              <w:jc w:val="both"/>
            </w:pPr>
            <w:r w:rsidRPr="004B32ED">
              <w:t>5</w:t>
            </w:r>
            <w:r>
              <w:t>мг</w:t>
            </w:r>
            <w:r w:rsidRPr="004B32ED">
              <w:t>/</w:t>
            </w:r>
            <w:r>
              <w:t>м</w:t>
            </w:r>
            <w:r w:rsidRPr="004B32ED">
              <w:rPr>
                <w:vertAlign w:val="superscript"/>
              </w:rPr>
              <w:t>3</w:t>
            </w:r>
          </w:p>
          <w:p w:rsidR="004B32ED" w:rsidRPr="004B32ED" w:rsidRDefault="004B32ED" w:rsidP="004B32ED">
            <w:pPr>
              <w:tabs>
                <w:tab w:val="left" w:pos="0"/>
              </w:tabs>
              <w:jc w:val="both"/>
              <w:rPr>
                <w:vertAlign w:val="superscript"/>
              </w:rPr>
            </w:pPr>
            <w:r>
              <w:rPr>
                <w:lang w:val="en-US"/>
              </w:rPr>
              <w:t>C</w:t>
            </w:r>
            <w:r>
              <w:rPr>
                <w:vertAlign w:val="subscript"/>
                <w:lang w:val="en-US"/>
              </w:rPr>
              <w:t>CH</w:t>
            </w:r>
            <w:r w:rsidRPr="004B32ED">
              <w:rPr>
                <w:vertAlign w:val="subscript"/>
              </w:rPr>
              <w:t>3</w:t>
            </w:r>
            <w:r>
              <w:rPr>
                <w:vertAlign w:val="subscript"/>
                <w:lang w:val="en-US"/>
              </w:rPr>
              <w:t>COOH</w:t>
            </w:r>
            <w:r w:rsidRPr="004B32ED">
              <w:t xml:space="preserve"> &lt; 5 </w:t>
            </w:r>
            <w:r>
              <w:t>мг</w:t>
            </w:r>
            <w:r w:rsidRPr="004B32ED">
              <w:t>/</w:t>
            </w:r>
            <w:r>
              <w:t>м</w:t>
            </w:r>
            <w:r w:rsidRPr="004B32ED">
              <w:rPr>
                <w:vertAlign w:val="superscript"/>
              </w:rPr>
              <w:t>3</w:t>
            </w:r>
          </w:p>
          <w:p w:rsidR="004B32ED" w:rsidRPr="004B32ED" w:rsidRDefault="004B32ED" w:rsidP="004B32ED">
            <w:pPr>
              <w:tabs>
                <w:tab w:val="left" w:pos="0"/>
              </w:tabs>
              <w:jc w:val="both"/>
              <w:rPr>
                <w:vertAlign w:val="superscript"/>
              </w:rPr>
            </w:pPr>
            <w:r>
              <w:t>С</w:t>
            </w:r>
            <w:r>
              <w:rPr>
                <w:vertAlign w:val="subscript"/>
                <w:lang w:val="en-US"/>
              </w:rPr>
              <w:t>HF</w:t>
            </w:r>
            <w:r w:rsidRPr="004B32ED">
              <w:t xml:space="preserve"> &lt; 0,01</w:t>
            </w:r>
            <w:r>
              <w:t>мг</w:t>
            </w:r>
            <w:r w:rsidRPr="004B32ED">
              <w:t>/</w:t>
            </w:r>
            <w:r>
              <w:t>м</w:t>
            </w:r>
            <w:r w:rsidRPr="004B32ED">
              <w:rPr>
                <w:vertAlign w:val="superscript"/>
              </w:rPr>
              <w:t>3</w:t>
            </w:r>
          </w:p>
          <w:p w:rsidR="004B32ED" w:rsidRPr="004B32ED" w:rsidRDefault="004B32ED" w:rsidP="004B32ED">
            <w:pPr>
              <w:tabs>
                <w:tab w:val="left" w:pos="0"/>
              </w:tabs>
              <w:jc w:val="both"/>
            </w:pPr>
            <w:r>
              <w:rPr>
                <w:lang w:val="en-US"/>
              </w:rPr>
              <w:t>C</w:t>
            </w:r>
            <w:r>
              <w:rPr>
                <w:vertAlign w:val="subscript"/>
                <w:lang w:val="en-US"/>
              </w:rPr>
              <w:t>HNO</w:t>
            </w:r>
            <w:r w:rsidRPr="004B32ED">
              <w:rPr>
                <w:vertAlign w:val="subscript"/>
              </w:rPr>
              <w:t xml:space="preserve">3 </w:t>
            </w:r>
            <w:r w:rsidRPr="004B32ED">
              <w:t xml:space="preserve">&lt; 0,5 </w:t>
            </w:r>
            <w:r>
              <w:t>мг</w:t>
            </w:r>
            <w:r w:rsidRPr="004B32ED">
              <w:t>/</w:t>
            </w:r>
            <w:r>
              <w:t>м</w:t>
            </w:r>
            <w:r w:rsidRPr="004B32ED">
              <w:rPr>
                <w:vertAlign w:val="superscript"/>
              </w:rPr>
              <w:t>3</w:t>
            </w:r>
          </w:p>
        </w:tc>
        <w:tc>
          <w:tcPr>
            <w:tcW w:w="2409" w:type="dxa"/>
          </w:tcPr>
          <w:p w:rsidR="004B32ED" w:rsidRPr="004B32ED" w:rsidRDefault="004B32ED" w:rsidP="004B32ED">
            <w:pPr>
              <w:tabs>
                <w:tab w:val="left" w:pos="0"/>
              </w:tabs>
              <w:jc w:val="both"/>
            </w:pPr>
            <w:r>
              <w:t>С</w:t>
            </w:r>
            <w:r>
              <w:rPr>
                <w:vertAlign w:val="subscript"/>
                <w:lang w:val="en-US"/>
              </w:rPr>
              <w:t>HclO</w:t>
            </w:r>
            <w:r w:rsidRPr="004B32ED">
              <w:rPr>
                <w:vertAlign w:val="subscript"/>
              </w:rPr>
              <w:t xml:space="preserve">4 </w:t>
            </w:r>
            <w:r w:rsidRPr="004B32ED">
              <w:t>&lt;</w:t>
            </w:r>
          </w:p>
          <w:p w:rsidR="004B32ED" w:rsidRPr="004B32ED" w:rsidRDefault="004B32ED" w:rsidP="004B32ED">
            <w:pPr>
              <w:tabs>
                <w:tab w:val="left" w:pos="0"/>
              </w:tabs>
              <w:jc w:val="both"/>
            </w:pPr>
            <w:r w:rsidRPr="004B32ED">
              <w:t>5</w:t>
            </w:r>
            <w:r>
              <w:t>мг</w:t>
            </w:r>
            <w:r w:rsidRPr="004B32ED">
              <w:t>/</w:t>
            </w:r>
            <w:r>
              <w:t>м</w:t>
            </w:r>
            <w:r w:rsidRPr="004B32ED">
              <w:rPr>
                <w:vertAlign w:val="superscript"/>
              </w:rPr>
              <w:t>3</w:t>
            </w:r>
          </w:p>
          <w:p w:rsidR="004B32ED" w:rsidRPr="004B32ED" w:rsidRDefault="004B32ED" w:rsidP="004B32ED">
            <w:pPr>
              <w:tabs>
                <w:tab w:val="left" w:pos="0"/>
              </w:tabs>
              <w:jc w:val="both"/>
              <w:rPr>
                <w:vertAlign w:val="superscript"/>
              </w:rPr>
            </w:pPr>
            <w:r>
              <w:rPr>
                <w:lang w:val="en-US"/>
              </w:rPr>
              <w:t>C</w:t>
            </w:r>
            <w:r>
              <w:rPr>
                <w:vertAlign w:val="subscript"/>
                <w:lang w:val="en-US"/>
              </w:rPr>
              <w:t>CH</w:t>
            </w:r>
            <w:r w:rsidRPr="004B32ED">
              <w:rPr>
                <w:vertAlign w:val="subscript"/>
              </w:rPr>
              <w:t>3</w:t>
            </w:r>
            <w:r>
              <w:rPr>
                <w:vertAlign w:val="subscript"/>
                <w:lang w:val="en-US"/>
              </w:rPr>
              <w:t>COOH</w:t>
            </w:r>
            <w:r w:rsidRPr="004B32ED">
              <w:t xml:space="preserve"> &lt; 5 </w:t>
            </w:r>
            <w:r>
              <w:t>мг</w:t>
            </w:r>
            <w:r w:rsidRPr="004B32ED">
              <w:t>/</w:t>
            </w:r>
            <w:r>
              <w:t>м</w:t>
            </w:r>
            <w:r w:rsidRPr="004B32ED">
              <w:rPr>
                <w:vertAlign w:val="superscript"/>
              </w:rPr>
              <w:t>3</w:t>
            </w:r>
          </w:p>
          <w:p w:rsidR="004B32ED" w:rsidRPr="004B32ED" w:rsidRDefault="004B32ED" w:rsidP="004B32ED">
            <w:pPr>
              <w:tabs>
                <w:tab w:val="left" w:pos="0"/>
              </w:tabs>
              <w:jc w:val="both"/>
            </w:pPr>
          </w:p>
          <w:p w:rsidR="004B32ED" w:rsidRPr="004B32ED" w:rsidRDefault="004B32ED" w:rsidP="004B32ED">
            <w:pPr>
              <w:tabs>
                <w:tab w:val="left" w:pos="0"/>
              </w:tabs>
              <w:jc w:val="both"/>
              <w:rPr>
                <w:vertAlign w:val="superscript"/>
              </w:rPr>
            </w:pPr>
            <w:r>
              <w:t>С</w:t>
            </w:r>
            <w:r>
              <w:rPr>
                <w:vertAlign w:val="subscript"/>
                <w:lang w:val="en-US"/>
              </w:rPr>
              <w:t>HF</w:t>
            </w:r>
            <w:r w:rsidRPr="004B32ED">
              <w:t xml:space="preserve"> &lt; 0,01</w:t>
            </w:r>
            <w:r>
              <w:t>мг</w:t>
            </w:r>
            <w:r w:rsidRPr="004B32ED">
              <w:t>/</w:t>
            </w:r>
            <w:r>
              <w:t>м</w:t>
            </w:r>
            <w:r w:rsidRPr="004B32ED">
              <w:rPr>
                <w:vertAlign w:val="superscript"/>
              </w:rPr>
              <w:t>3</w:t>
            </w:r>
          </w:p>
          <w:p w:rsidR="004B32ED" w:rsidRPr="004B32ED" w:rsidRDefault="004B32ED" w:rsidP="004B32ED">
            <w:pPr>
              <w:tabs>
                <w:tab w:val="left" w:pos="0"/>
              </w:tabs>
              <w:jc w:val="both"/>
            </w:pPr>
            <w:r>
              <w:rPr>
                <w:lang w:val="en-US"/>
              </w:rPr>
              <w:t>C</w:t>
            </w:r>
            <w:r>
              <w:rPr>
                <w:vertAlign w:val="subscript"/>
                <w:lang w:val="en-US"/>
              </w:rPr>
              <w:t>HNO</w:t>
            </w:r>
            <w:r w:rsidRPr="004B32ED">
              <w:rPr>
                <w:vertAlign w:val="subscript"/>
              </w:rPr>
              <w:t xml:space="preserve">3 </w:t>
            </w:r>
            <w:r w:rsidRPr="004B32ED">
              <w:t xml:space="preserve">&lt; 0,5 </w:t>
            </w:r>
            <w:r>
              <w:t>мг</w:t>
            </w:r>
            <w:r w:rsidRPr="004B32ED">
              <w:t>/</w:t>
            </w:r>
            <w:r>
              <w:t>м</w:t>
            </w:r>
            <w:r w:rsidRPr="004B32ED">
              <w:rPr>
                <w:vertAlign w:val="superscript"/>
              </w:rPr>
              <w:t>3</w:t>
            </w:r>
          </w:p>
        </w:tc>
      </w:tr>
      <w:tr w:rsidR="004B32ED" w:rsidTr="0097248F">
        <w:tc>
          <w:tcPr>
            <w:tcW w:w="1467" w:type="dxa"/>
          </w:tcPr>
          <w:p w:rsidR="004B32ED" w:rsidRDefault="004B32ED" w:rsidP="004B32ED">
            <w:pPr>
              <w:spacing w:before="5" w:line="360" w:lineRule="auto"/>
              <w:ind w:right="10"/>
              <w:jc w:val="both"/>
            </w:pPr>
            <w:r>
              <w:t>5,6</w:t>
            </w:r>
          </w:p>
        </w:tc>
        <w:tc>
          <w:tcPr>
            <w:tcW w:w="1676" w:type="dxa"/>
          </w:tcPr>
          <w:p w:rsidR="004B32ED" w:rsidRDefault="004B32ED" w:rsidP="004B32ED">
            <w:pPr>
              <w:spacing w:before="5" w:line="360" w:lineRule="auto"/>
              <w:ind w:right="10"/>
              <w:jc w:val="both"/>
            </w:pPr>
            <w:r>
              <w:t>-----</w:t>
            </w:r>
          </w:p>
        </w:tc>
        <w:tc>
          <w:tcPr>
            <w:tcW w:w="2355" w:type="dxa"/>
          </w:tcPr>
          <w:p w:rsidR="004B32ED" w:rsidRDefault="004B32ED" w:rsidP="004B32ED">
            <w:pPr>
              <w:spacing w:before="5" w:line="360" w:lineRule="auto"/>
              <w:ind w:right="10"/>
              <w:jc w:val="both"/>
            </w:pPr>
            <w:r>
              <w:t>-----</w:t>
            </w:r>
          </w:p>
        </w:tc>
        <w:tc>
          <w:tcPr>
            <w:tcW w:w="1840" w:type="dxa"/>
          </w:tcPr>
          <w:p w:rsidR="004B32ED" w:rsidRDefault="004B32ED" w:rsidP="004B32ED">
            <w:pPr>
              <w:spacing w:before="5" w:line="360" w:lineRule="auto"/>
              <w:ind w:right="10"/>
              <w:jc w:val="both"/>
            </w:pPr>
            <w:r>
              <w:t>Фотореактивы</w:t>
            </w:r>
          </w:p>
          <w:p w:rsidR="004B32ED" w:rsidRDefault="004B32ED" w:rsidP="004B32ED">
            <w:pPr>
              <w:spacing w:before="5" w:line="360" w:lineRule="auto"/>
              <w:ind w:right="10"/>
              <w:jc w:val="both"/>
            </w:pPr>
            <w:r>
              <w:t>С</w:t>
            </w:r>
            <w:r>
              <w:rPr>
                <w:vertAlign w:val="subscript"/>
              </w:rPr>
              <w:t>фик</w:t>
            </w:r>
            <w:r>
              <w:t xml:space="preserve"> &lt; 30 мг/л</w:t>
            </w:r>
          </w:p>
          <w:p w:rsidR="004B32ED" w:rsidRDefault="004B32ED" w:rsidP="004B32ED">
            <w:pPr>
              <w:spacing w:before="5" w:line="360" w:lineRule="auto"/>
              <w:ind w:right="10"/>
              <w:jc w:val="both"/>
            </w:pPr>
            <w:r>
              <w:t>С</w:t>
            </w:r>
            <w:r>
              <w:rPr>
                <w:vertAlign w:val="subscript"/>
              </w:rPr>
              <w:t>прояв</w:t>
            </w:r>
            <w:r>
              <w:t xml:space="preserve"> &lt; 30 мг/л</w:t>
            </w:r>
          </w:p>
        </w:tc>
        <w:tc>
          <w:tcPr>
            <w:tcW w:w="2409" w:type="dxa"/>
          </w:tcPr>
          <w:p w:rsidR="004B32ED" w:rsidRDefault="004B32ED" w:rsidP="004B32ED">
            <w:pPr>
              <w:spacing w:before="5" w:line="360" w:lineRule="auto"/>
              <w:ind w:right="10"/>
              <w:jc w:val="both"/>
            </w:pPr>
            <w:r>
              <w:t>Фотореактивы</w:t>
            </w:r>
          </w:p>
          <w:p w:rsidR="004B32ED" w:rsidRDefault="004B32ED" w:rsidP="004B32ED">
            <w:pPr>
              <w:spacing w:before="5" w:line="360" w:lineRule="auto"/>
              <w:ind w:right="10"/>
              <w:jc w:val="both"/>
            </w:pPr>
            <w:r>
              <w:t>С</w:t>
            </w:r>
            <w:r>
              <w:rPr>
                <w:vertAlign w:val="subscript"/>
              </w:rPr>
              <w:t>фик</w:t>
            </w:r>
            <w:r>
              <w:t xml:space="preserve"> &lt; 20-30 мг/л</w:t>
            </w:r>
          </w:p>
          <w:p w:rsidR="004B32ED" w:rsidRDefault="004B32ED" w:rsidP="004B32ED">
            <w:pPr>
              <w:spacing w:before="5" w:line="360" w:lineRule="auto"/>
              <w:ind w:right="10"/>
              <w:jc w:val="both"/>
            </w:pPr>
            <w:r>
              <w:t>С</w:t>
            </w:r>
            <w:r>
              <w:rPr>
                <w:vertAlign w:val="subscript"/>
              </w:rPr>
              <w:t>прояв</w:t>
            </w:r>
            <w:r>
              <w:t xml:space="preserve"> &lt; 20-30 мг/л</w:t>
            </w:r>
          </w:p>
        </w:tc>
      </w:tr>
    </w:tbl>
    <w:p w:rsidR="004B32ED" w:rsidRDefault="004B32ED" w:rsidP="004B32ED">
      <w:pPr>
        <w:shd w:val="clear" w:color="auto" w:fill="FFFFFF"/>
        <w:spacing w:before="5" w:line="360" w:lineRule="auto"/>
        <w:ind w:right="10" w:firstLine="720"/>
        <w:jc w:val="both"/>
        <w:rPr>
          <w:sz w:val="28"/>
          <w:szCs w:val="28"/>
        </w:rPr>
      </w:pPr>
    </w:p>
    <w:p w:rsidR="004B32ED" w:rsidRDefault="004B32ED" w:rsidP="004B32ED">
      <w:pPr>
        <w:tabs>
          <w:tab w:val="left" w:pos="0"/>
        </w:tabs>
        <w:spacing w:line="360" w:lineRule="auto"/>
        <w:ind w:firstLine="720"/>
        <w:jc w:val="both"/>
        <w:rPr>
          <w:sz w:val="28"/>
          <w:szCs w:val="28"/>
        </w:rPr>
      </w:pPr>
    </w:p>
    <w:p w:rsidR="004B32ED" w:rsidRPr="004B32ED" w:rsidRDefault="004B32ED" w:rsidP="004B32ED">
      <w:pPr>
        <w:shd w:val="clear" w:color="auto" w:fill="FFFFFF"/>
        <w:spacing w:line="360" w:lineRule="auto"/>
        <w:ind w:left="6" w:firstLine="720"/>
        <w:jc w:val="both"/>
        <w:rPr>
          <w:color w:val="000000"/>
          <w:spacing w:val="-5"/>
          <w:sz w:val="28"/>
          <w:szCs w:val="28"/>
        </w:rPr>
      </w:pPr>
      <w:r>
        <w:rPr>
          <w:color w:val="000000"/>
          <w:spacing w:val="1"/>
          <w:sz w:val="28"/>
          <w:szCs w:val="28"/>
        </w:rPr>
        <w:t xml:space="preserve">Для   очистки   сточных   вод   от   растворов   кислот   и    фотореактивов </w:t>
      </w:r>
      <w:r>
        <w:rPr>
          <w:color w:val="000000"/>
          <w:spacing w:val="-4"/>
          <w:sz w:val="28"/>
          <w:szCs w:val="28"/>
        </w:rPr>
        <w:t xml:space="preserve">применяются   отстойники   с   последующей   нейтрализацией.   В   качестве реагентов для нейтрализации сточных вод, содержащих растворы кислот и </w:t>
      </w:r>
      <w:r>
        <w:rPr>
          <w:color w:val="000000"/>
          <w:spacing w:val="-3"/>
          <w:sz w:val="28"/>
          <w:szCs w:val="28"/>
        </w:rPr>
        <w:t xml:space="preserve">фотореактивов, используются любые щелочи и их соли, а также известняк, </w:t>
      </w:r>
      <w:r>
        <w:rPr>
          <w:color w:val="000000"/>
          <w:spacing w:val="-5"/>
          <w:sz w:val="28"/>
          <w:szCs w:val="28"/>
        </w:rPr>
        <w:t>мел, сода.</w:t>
      </w:r>
    </w:p>
    <w:p w:rsidR="004B32ED" w:rsidRPr="004B32ED" w:rsidRDefault="004B32ED" w:rsidP="004B32ED">
      <w:pPr>
        <w:shd w:val="clear" w:color="auto" w:fill="FFFFFF"/>
        <w:spacing w:line="360" w:lineRule="auto"/>
        <w:ind w:left="6" w:firstLine="720"/>
        <w:jc w:val="both"/>
        <w:rPr>
          <w:sz w:val="28"/>
          <w:szCs w:val="28"/>
        </w:rPr>
      </w:pPr>
    </w:p>
    <w:p w:rsidR="004B32ED" w:rsidRPr="004B32ED" w:rsidRDefault="004B32ED" w:rsidP="004B32ED">
      <w:pPr>
        <w:shd w:val="clear" w:color="auto" w:fill="FFFFFF"/>
        <w:spacing w:before="10" w:line="475" w:lineRule="exact"/>
        <w:ind w:left="82"/>
        <w:jc w:val="both"/>
        <w:rPr>
          <w:color w:val="000000"/>
          <w:spacing w:val="-12"/>
          <w:sz w:val="28"/>
          <w:szCs w:val="28"/>
        </w:rPr>
      </w:pPr>
    </w:p>
    <w:p w:rsidR="004B32ED" w:rsidRPr="004B32ED" w:rsidRDefault="004B32ED" w:rsidP="004B32ED">
      <w:pPr>
        <w:shd w:val="clear" w:color="auto" w:fill="FFFFFF"/>
        <w:spacing w:before="10" w:line="475" w:lineRule="exact"/>
        <w:ind w:left="82"/>
        <w:jc w:val="both"/>
        <w:rPr>
          <w:color w:val="000000"/>
          <w:spacing w:val="-12"/>
          <w:sz w:val="28"/>
          <w:szCs w:val="28"/>
        </w:rPr>
      </w:pPr>
    </w:p>
    <w:p w:rsidR="004B32ED" w:rsidRDefault="004B32ED" w:rsidP="004B32ED">
      <w:pPr>
        <w:spacing w:line="360" w:lineRule="auto"/>
        <w:ind w:firstLine="720"/>
        <w:jc w:val="both"/>
        <w:rPr>
          <w:sz w:val="28"/>
          <w:szCs w:val="28"/>
          <w:lang w:val="en-US"/>
        </w:rPr>
      </w:pPr>
      <w:r w:rsidRPr="004B32ED">
        <w:rPr>
          <w:color w:val="000000"/>
          <w:spacing w:val="-12"/>
          <w:sz w:val="28"/>
          <w:szCs w:val="28"/>
        </w:rPr>
        <w:t xml:space="preserve"> </w:t>
      </w:r>
      <w:r>
        <w:rPr>
          <w:color w:val="000000"/>
          <w:spacing w:val="-12"/>
          <w:sz w:val="28"/>
          <w:szCs w:val="28"/>
          <w:lang w:val="en-US"/>
        </w:rPr>
        <w:t>Na</w:t>
      </w:r>
      <w:r>
        <w:rPr>
          <w:color w:val="000000"/>
          <w:spacing w:val="-12"/>
          <w:sz w:val="28"/>
          <w:szCs w:val="28"/>
          <w:vertAlign w:val="subscript"/>
          <w:lang w:val="en-US"/>
        </w:rPr>
        <w:t>2</w:t>
      </w:r>
      <w:r>
        <w:rPr>
          <w:color w:val="000000"/>
          <w:spacing w:val="-12"/>
          <w:sz w:val="28"/>
          <w:szCs w:val="28"/>
          <w:lang w:val="en-US"/>
        </w:rPr>
        <w:t>CO</w:t>
      </w:r>
      <w:r>
        <w:rPr>
          <w:color w:val="000000"/>
          <w:spacing w:val="-12"/>
          <w:sz w:val="28"/>
          <w:szCs w:val="28"/>
          <w:vertAlign w:val="subscript"/>
          <w:lang w:val="en-US"/>
        </w:rPr>
        <w:t>3</w:t>
      </w:r>
      <w:r>
        <w:rPr>
          <w:color w:val="000000"/>
          <w:spacing w:val="-12"/>
          <w:sz w:val="28"/>
          <w:szCs w:val="28"/>
          <w:lang w:val="en-US"/>
        </w:rPr>
        <w:t>+2HNO</w:t>
      </w:r>
      <w:r>
        <w:rPr>
          <w:color w:val="000000"/>
          <w:spacing w:val="-12"/>
          <w:sz w:val="28"/>
          <w:szCs w:val="28"/>
          <w:vertAlign w:val="subscript"/>
          <w:lang w:val="en-US"/>
        </w:rPr>
        <w:t xml:space="preserve">3 </w:t>
      </w:r>
      <w:r>
        <w:rPr>
          <w:color w:val="000000"/>
          <w:spacing w:val="-12"/>
          <w:sz w:val="28"/>
          <w:szCs w:val="28"/>
          <w:lang w:val="en-US"/>
        </w:rPr>
        <w:sym w:font="Wingdings" w:char="F0E0"/>
      </w:r>
      <w:r>
        <w:rPr>
          <w:color w:val="000000"/>
          <w:spacing w:val="-12"/>
          <w:sz w:val="28"/>
          <w:szCs w:val="28"/>
          <w:lang w:val="en-US"/>
        </w:rPr>
        <w:t xml:space="preserve"> 2NaNO</w:t>
      </w:r>
      <w:r>
        <w:rPr>
          <w:color w:val="000000"/>
          <w:spacing w:val="-12"/>
          <w:sz w:val="28"/>
          <w:szCs w:val="28"/>
          <w:vertAlign w:val="subscript"/>
          <w:lang w:val="en-US"/>
        </w:rPr>
        <w:t>3</w:t>
      </w:r>
      <w:r>
        <w:rPr>
          <w:color w:val="000000"/>
          <w:spacing w:val="-12"/>
          <w:sz w:val="28"/>
          <w:szCs w:val="28"/>
          <w:lang w:val="en-US"/>
        </w:rPr>
        <w:t xml:space="preserve"> + </w:t>
      </w:r>
      <w:r>
        <w:rPr>
          <w:color w:val="000000"/>
          <w:spacing w:val="-12"/>
          <w:sz w:val="28"/>
          <w:szCs w:val="28"/>
        </w:rPr>
        <w:t>СО</w:t>
      </w:r>
      <w:r>
        <w:rPr>
          <w:color w:val="000000"/>
          <w:spacing w:val="-12"/>
          <w:sz w:val="28"/>
          <w:szCs w:val="28"/>
          <w:vertAlign w:val="subscript"/>
          <w:lang w:val="en-US"/>
        </w:rPr>
        <w:t xml:space="preserve">2 </w:t>
      </w:r>
      <w:r>
        <w:rPr>
          <w:rFonts w:ascii="Symbol" w:hAnsi="Symbol" w:cs="Symbol"/>
          <w:sz w:val="28"/>
          <w:szCs w:val="28"/>
        </w:rPr>
        <w:t></w:t>
      </w:r>
      <w:r>
        <w:rPr>
          <w:sz w:val="28"/>
          <w:szCs w:val="28"/>
          <w:lang w:val="en-US"/>
        </w:rPr>
        <w:t>+</w:t>
      </w:r>
      <w:r>
        <w:rPr>
          <w:rFonts w:ascii="MS Shell Dlg" w:hAnsi="MS Shell Dlg" w:cs="MS Shell Dlg"/>
          <w:sz w:val="28"/>
          <w:szCs w:val="28"/>
          <w:lang w:val="en-US"/>
        </w:rPr>
        <w:t xml:space="preserve"> </w:t>
      </w:r>
      <w:r>
        <w:rPr>
          <w:color w:val="000000"/>
          <w:spacing w:val="-12"/>
          <w:sz w:val="28"/>
          <w:szCs w:val="28"/>
          <w:lang w:val="en-US"/>
        </w:rPr>
        <w:t>H</w:t>
      </w:r>
      <w:r>
        <w:rPr>
          <w:color w:val="000000"/>
          <w:spacing w:val="-12"/>
          <w:sz w:val="28"/>
          <w:szCs w:val="28"/>
          <w:vertAlign w:val="subscript"/>
          <w:lang w:val="en-US"/>
        </w:rPr>
        <w:t>2</w:t>
      </w:r>
      <w:r>
        <w:rPr>
          <w:color w:val="000000"/>
          <w:spacing w:val="-12"/>
          <w:sz w:val="28"/>
          <w:szCs w:val="28"/>
          <w:lang w:val="en-US"/>
        </w:rPr>
        <w:t>O</w:t>
      </w:r>
    </w:p>
    <w:p w:rsidR="004B32ED" w:rsidRPr="004B32ED" w:rsidRDefault="004B32ED" w:rsidP="004B32ED">
      <w:pPr>
        <w:shd w:val="clear" w:color="auto" w:fill="FFFFFF"/>
        <w:spacing w:line="360" w:lineRule="auto"/>
        <w:ind w:left="86" w:firstLine="720"/>
        <w:jc w:val="both"/>
        <w:rPr>
          <w:sz w:val="28"/>
          <w:szCs w:val="28"/>
          <w:lang w:val="en-US"/>
        </w:rPr>
      </w:pPr>
      <w:r>
        <w:rPr>
          <w:color w:val="000000"/>
          <w:spacing w:val="-8"/>
          <w:sz w:val="28"/>
          <w:szCs w:val="28"/>
          <w:lang w:val="en-US"/>
        </w:rPr>
        <w:t>Na</w:t>
      </w:r>
      <w:r w:rsidRPr="004B32ED">
        <w:rPr>
          <w:color w:val="000000"/>
          <w:spacing w:val="-8"/>
          <w:sz w:val="28"/>
          <w:szCs w:val="28"/>
          <w:vertAlign w:val="subscript"/>
          <w:lang w:val="en-US"/>
        </w:rPr>
        <w:t>2</w:t>
      </w:r>
      <w:r>
        <w:rPr>
          <w:color w:val="000000"/>
          <w:spacing w:val="-8"/>
          <w:sz w:val="28"/>
          <w:szCs w:val="28"/>
          <w:lang w:val="en-US"/>
        </w:rPr>
        <w:t>CO</w:t>
      </w:r>
      <w:r w:rsidRPr="004B32ED">
        <w:rPr>
          <w:color w:val="000000"/>
          <w:spacing w:val="-8"/>
          <w:sz w:val="28"/>
          <w:szCs w:val="28"/>
          <w:vertAlign w:val="subscript"/>
          <w:lang w:val="en-US"/>
        </w:rPr>
        <w:t>3</w:t>
      </w:r>
      <w:r w:rsidRPr="004B32ED">
        <w:rPr>
          <w:color w:val="000000"/>
          <w:spacing w:val="-8"/>
          <w:sz w:val="28"/>
          <w:szCs w:val="28"/>
          <w:lang w:val="en-US"/>
        </w:rPr>
        <w:t>+2</w:t>
      </w:r>
      <w:r>
        <w:rPr>
          <w:color w:val="000000"/>
          <w:spacing w:val="-8"/>
          <w:sz w:val="28"/>
          <w:szCs w:val="28"/>
          <w:lang w:val="en-US"/>
        </w:rPr>
        <w:t>HF</w:t>
      </w:r>
      <w:r w:rsidRPr="004B32ED">
        <w:rPr>
          <w:color w:val="000000"/>
          <w:spacing w:val="-8"/>
          <w:sz w:val="28"/>
          <w:szCs w:val="28"/>
          <w:lang w:val="en-US"/>
        </w:rPr>
        <w:t xml:space="preserve"> </w:t>
      </w:r>
      <w:r>
        <w:rPr>
          <w:color w:val="000000"/>
          <w:spacing w:val="-8"/>
          <w:sz w:val="28"/>
          <w:szCs w:val="28"/>
          <w:lang w:val="en-US"/>
        </w:rPr>
        <w:sym w:font="Wingdings" w:char="F0E0"/>
      </w:r>
      <w:r w:rsidRPr="004B32ED">
        <w:rPr>
          <w:color w:val="000000"/>
          <w:spacing w:val="-8"/>
          <w:sz w:val="28"/>
          <w:szCs w:val="28"/>
          <w:lang w:val="en-US"/>
        </w:rPr>
        <w:t xml:space="preserve"> 2</w:t>
      </w:r>
      <w:r>
        <w:rPr>
          <w:color w:val="000000"/>
          <w:spacing w:val="-8"/>
          <w:sz w:val="28"/>
          <w:szCs w:val="28"/>
          <w:lang w:val="en-US"/>
        </w:rPr>
        <w:t>NaF</w:t>
      </w:r>
      <w:r w:rsidRPr="004B32ED">
        <w:rPr>
          <w:color w:val="000000"/>
          <w:spacing w:val="-8"/>
          <w:sz w:val="28"/>
          <w:szCs w:val="28"/>
          <w:lang w:val="en-US"/>
        </w:rPr>
        <w:t xml:space="preserve">+ </w:t>
      </w:r>
      <w:r>
        <w:rPr>
          <w:color w:val="000000"/>
          <w:spacing w:val="-8"/>
          <w:sz w:val="28"/>
          <w:szCs w:val="28"/>
        </w:rPr>
        <w:t>СО</w:t>
      </w:r>
      <w:r w:rsidRPr="004B32ED">
        <w:rPr>
          <w:color w:val="000000"/>
          <w:spacing w:val="-8"/>
          <w:sz w:val="28"/>
          <w:szCs w:val="28"/>
          <w:vertAlign w:val="subscript"/>
          <w:lang w:val="en-US"/>
        </w:rPr>
        <w:t>2</w:t>
      </w:r>
      <w:r>
        <w:rPr>
          <w:rFonts w:ascii="Symbol" w:hAnsi="Symbol" w:cs="Symbol"/>
          <w:sz w:val="28"/>
          <w:szCs w:val="28"/>
        </w:rPr>
        <w:t></w:t>
      </w:r>
      <w:r w:rsidRPr="004B32ED">
        <w:rPr>
          <w:color w:val="000000"/>
          <w:spacing w:val="-8"/>
          <w:sz w:val="28"/>
          <w:szCs w:val="28"/>
          <w:lang w:val="en-US"/>
        </w:rPr>
        <w:t xml:space="preserve">+ </w:t>
      </w:r>
      <w:r>
        <w:rPr>
          <w:color w:val="000000"/>
          <w:spacing w:val="-8"/>
          <w:sz w:val="28"/>
          <w:szCs w:val="28"/>
        </w:rPr>
        <w:t>Н</w:t>
      </w:r>
      <w:r w:rsidRPr="004B32ED">
        <w:rPr>
          <w:color w:val="000000"/>
          <w:spacing w:val="-8"/>
          <w:sz w:val="28"/>
          <w:szCs w:val="28"/>
          <w:vertAlign w:val="subscript"/>
          <w:lang w:val="en-US"/>
        </w:rPr>
        <w:t>2</w:t>
      </w:r>
      <w:r>
        <w:rPr>
          <w:color w:val="000000"/>
          <w:spacing w:val="-8"/>
          <w:sz w:val="28"/>
          <w:szCs w:val="28"/>
        </w:rPr>
        <w:t>О</w:t>
      </w:r>
    </w:p>
    <w:p w:rsidR="004B32ED" w:rsidRDefault="004B32ED" w:rsidP="004B32ED">
      <w:pPr>
        <w:shd w:val="clear" w:color="auto" w:fill="FFFFFF"/>
        <w:spacing w:line="360" w:lineRule="auto"/>
        <w:ind w:left="86" w:firstLine="720"/>
        <w:jc w:val="both"/>
        <w:rPr>
          <w:sz w:val="28"/>
          <w:szCs w:val="28"/>
          <w:lang w:val="en-US"/>
        </w:rPr>
      </w:pPr>
      <w:r>
        <w:rPr>
          <w:color w:val="000000"/>
          <w:spacing w:val="-9"/>
          <w:sz w:val="28"/>
          <w:szCs w:val="28"/>
          <w:lang w:val="en-US"/>
        </w:rPr>
        <w:t>Na</w:t>
      </w:r>
      <w:r>
        <w:rPr>
          <w:color w:val="000000"/>
          <w:spacing w:val="-9"/>
          <w:sz w:val="28"/>
          <w:szCs w:val="28"/>
          <w:vertAlign w:val="subscript"/>
          <w:lang w:val="en-US"/>
        </w:rPr>
        <w:t>2</w:t>
      </w:r>
      <w:r>
        <w:rPr>
          <w:color w:val="000000"/>
          <w:spacing w:val="-9"/>
          <w:sz w:val="28"/>
          <w:szCs w:val="28"/>
          <w:lang w:val="en-US"/>
        </w:rPr>
        <w:t>CO</w:t>
      </w:r>
      <w:r>
        <w:rPr>
          <w:color w:val="000000"/>
          <w:spacing w:val="-9"/>
          <w:sz w:val="28"/>
          <w:szCs w:val="28"/>
          <w:vertAlign w:val="subscript"/>
          <w:lang w:val="en-US"/>
        </w:rPr>
        <w:t>3</w:t>
      </w:r>
      <w:r>
        <w:rPr>
          <w:color w:val="000000"/>
          <w:spacing w:val="-9"/>
          <w:sz w:val="28"/>
          <w:szCs w:val="28"/>
          <w:lang w:val="en-US"/>
        </w:rPr>
        <w:t>+2CH</w:t>
      </w:r>
      <w:r>
        <w:rPr>
          <w:color w:val="000000"/>
          <w:spacing w:val="-9"/>
          <w:sz w:val="28"/>
          <w:szCs w:val="28"/>
          <w:vertAlign w:val="subscript"/>
          <w:lang w:val="en-US"/>
        </w:rPr>
        <w:t>3</w:t>
      </w:r>
      <w:r>
        <w:rPr>
          <w:color w:val="000000"/>
          <w:spacing w:val="-9"/>
          <w:sz w:val="28"/>
          <w:szCs w:val="28"/>
          <w:lang w:val="en-US"/>
        </w:rPr>
        <w:t xml:space="preserve">COOH  </w:t>
      </w:r>
      <w:r>
        <w:rPr>
          <w:color w:val="000000"/>
          <w:spacing w:val="-9"/>
          <w:sz w:val="28"/>
          <w:szCs w:val="28"/>
          <w:lang w:val="en-US"/>
        </w:rPr>
        <w:sym w:font="Wingdings" w:char="F0E0"/>
      </w:r>
      <w:r>
        <w:rPr>
          <w:color w:val="000000"/>
          <w:spacing w:val="-9"/>
          <w:sz w:val="28"/>
          <w:szCs w:val="28"/>
          <w:lang w:val="en-US"/>
        </w:rPr>
        <w:t xml:space="preserve"> 2CH</w:t>
      </w:r>
      <w:r>
        <w:rPr>
          <w:color w:val="000000"/>
          <w:spacing w:val="-9"/>
          <w:sz w:val="28"/>
          <w:szCs w:val="28"/>
          <w:vertAlign w:val="subscript"/>
          <w:lang w:val="en-US"/>
        </w:rPr>
        <w:t>3</w:t>
      </w:r>
      <w:r>
        <w:rPr>
          <w:color w:val="000000"/>
          <w:spacing w:val="-9"/>
          <w:sz w:val="28"/>
          <w:szCs w:val="28"/>
          <w:lang w:val="en-US"/>
        </w:rPr>
        <w:t>COONa+CO</w:t>
      </w:r>
      <w:r>
        <w:rPr>
          <w:color w:val="000000"/>
          <w:spacing w:val="-9"/>
          <w:sz w:val="28"/>
          <w:szCs w:val="28"/>
          <w:vertAlign w:val="subscript"/>
          <w:lang w:val="en-US"/>
        </w:rPr>
        <w:t>3</w:t>
      </w:r>
      <w:r>
        <w:rPr>
          <w:rFonts w:ascii="Symbol" w:hAnsi="Symbol" w:cs="Symbol"/>
          <w:sz w:val="28"/>
          <w:szCs w:val="28"/>
        </w:rPr>
        <w:t></w:t>
      </w:r>
      <w:r>
        <w:rPr>
          <w:color w:val="000000"/>
          <w:spacing w:val="-9"/>
          <w:sz w:val="28"/>
          <w:szCs w:val="28"/>
          <w:lang w:val="en-US"/>
        </w:rPr>
        <w:t>+H</w:t>
      </w:r>
      <w:r>
        <w:rPr>
          <w:color w:val="000000"/>
          <w:spacing w:val="-9"/>
          <w:sz w:val="28"/>
          <w:szCs w:val="28"/>
          <w:vertAlign w:val="subscript"/>
          <w:lang w:val="en-US"/>
        </w:rPr>
        <w:t>2</w:t>
      </w:r>
      <w:r>
        <w:rPr>
          <w:color w:val="000000"/>
          <w:spacing w:val="-9"/>
          <w:sz w:val="28"/>
          <w:szCs w:val="28"/>
          <w:lang w:val="en-US"/>
        </w:rPr>
        <w:t>O</w:t>
      </w:r>
    </w:p>
    <w:p w:rsidR="004B32ED" w:rsidRDefault="004B32ED" w:rsidP="004B32ED">
      <w:pPr>
        <w:shd w:val="clear" w:color="auto" w:fill="FFFFFF"/>
        <w:spacing w:before="10" w:line="360" w:lineRule="auto"/>
        <w:ind w:left="91" w:firstLine="720"/>
        <w:jc w:val="both"/>
        <w:rPr>
          <w:sz w:val="28"/>
          <w:szCs w:val="28"/>
          <w:lang w:val="en-US"/>
        </w:rPr>
      </w:pPr>
      <w:r>
        <w:rPr>
          <w:color w:val="000000"/>
          <w:spacing w:val="-12"/>
          <w:sz w:val="28"/>
          <w:szCs w:val="28"/>
          <w:lang w:val="en-US"/>
        </w:rPr>
        <w:t>Na</w:t>
      </w:r>
      <w:r>
        <w:rPr>
          <w:color w:val="000000"/>
          <w:spacing w:val="-12"/>
          <w:sz w:val="28"/>
          <w:szCs w:val="28"/>
          <w:vertAlign w:val="subscript"/>
          <w:lang w:val="en-US"/>
        </w:rPr>
        <w:t>2</w:t>
      </w:r>
      <w:r>
        <w:rPr>
          <w:color w:val="000000"/>
          <w:spacing w:val="-12"/>
          <w:sz w:val="28"/>
          <w:szCs w:val="28"/>
          <w:lang w:val="en-US"/>
        </w:rPr>
        <w:t>CO</w:t>
      </w:r>
      <w:r>
        <w:rPr>
          <w:color w:val="000000"/>
          <w:spacing w:val="-12"/>
          <w:sz w:val="28"/>
          <w:szCs w:val="28"/>
          <w:vertAlign w:val="subscript"/>
          <w:lang w:val="en-US"/>
        </w:rPr>
        <w:t>3</w:t>
      </w:r>
      <w:r>
        <w:rPr>
          <w:color w:val="000000"/>
          <w:spacing w:val="-12"/>
          <w:sz w:val="28"/>
          <w:szCs w:val="28"/>
          <w:lang w:val="en-US"/>
        </w:rPr>
        <w:t xml:space="preserve"> +2HClO</w:t>
      </w:r>
      <w:r>
        <w:rPr>
          <w:color w:val="000000"/>
          <w:spacing w:val="-12"/>
          <w:sz w:val="28"/>
          <w:szCs w:val="28"/>
          <w:vertAlign w:val="subscript"/>
          <w:lang w:val="en-US"/>
        </w:rPr>
        <w:t>4</w:t>
      </w:r>
      <w:r>
        <w:rPr>
          <w:color w:val="000000"/>
          <w:spacing w:val="-12"/>
          <w:sz w:val="28"/>
          <w:szCs w:val="28"/>
          <w:lang w:val="en-US"/>
        </w:rPr>
        <w:t xml:space="preserve"> </w:t>
      </w:r>
      <w:r>
        <w:rPr>
          <w:color w:val="000000"/>
          <w:spacing w:val="-12"/>
          <w:sz w:val="28"/>
          <w:szCs w:val="28"/>
          <w:lang w:val="en-US"/>
        </w:rPr>
        <w:sym w:font="Wingdings" w:char="F0E0"/>
      </w:r>
      <w:r>
        <w:rPr>
          <w:color w:val="000000"/>
          <w:spacing w:val="-12"/>
          <w:sz w:val="28"/>
          <w:szCs w:val="28"/>
          <w:lang w:val="en-US"/>
        </w:rPr>
        <w:t xml:space="preserve"> 2NaClO</w:t>
      </w:r>
      <w:r>
        <w:rPr>
          <w:color w:val="000000"/>
          <w:spacing w:val="-12"/>
          <w:sz w:val="28"/>
          <w:szCs w:val="28"/>
          <w:vertAlign w:val="subscript"/>
          <w:lang w:val="en-US"/>
        </w:rPr>
        <w:t>4</w:t>
      </w:r>
      <w:r>
        <w:rPr>
          <w:color w:val="000000"/>
          <w:spacing w:val="-12"/>
          <w:sz w:val="28"/>
          <w:szCs w:val="28"/>
          <w:lang w:val="en-US"/>
        </w:rPr>
        <w:t xml:space="preserve"> +CO</w:t>
      </w:r>
      <w:r>
        <w:rPr>
          <w:color w:val="000000"/>
          <w:spacing w:val="-12"/>
          <w:sz w:val="28"/>
          <w:szCs w:val="28"/>
          <w:vertAlign w:val="subscript"/>
          <w:lang w:val="en-US"/>
        </w:rPr>
        <w:t>2</w:t>
      </w:r>
      <w:r>
        <w:rPr>
          <w:rFonts w:ascii="Symbol" w:hAnsi="Symbol" w:cs="Symbol"/>
          <w:sz w:val="28"/>
          <w:szCs w:val="28"/>
        </w:rPr>
        <w:t></w:t>
      </w:r>
      <w:r>
        <w:rPr>
          <w:sz w:val="28"/>
          <w:szCs w:val="28"/>
          <w:lang w:val="en-US"/>
        </w:rPr>
        <w:t>+</w:t>
      </w:r>
      <w:r>
        <w:rPr>
          <w:color w:val="000000"/>
          <w:spacing w:val="-12"/>
          <w:sz w:val="28"/>
          <w:szCs w:val="28"/>
          <w:lang w:val="en-US"/>
        </w:rPr>
        <w:t xml:space="preserve"> H</w:t>
      </w:r>
      <w:r>
        <w:rPr>
          <w:color w:val="000000"/>
          <w:spacing w:val="-12"/>
          <w:sz w:val="28"/>
          <w:szCs w:val="28"/>
          <w:vertAlign w:val="subscript"/>
          <w:lang w:val="en-US"/>
        </w:rPr>
        <w:t>2</w:t>
      </w:r>
      <w:r>
        <w:rPr>
          <w:color w:val="000000"/>
          <w:spacing w:val="-12"/>
          <w:sz w:val="28"/>
          <w:szCs w:val="28"/>
          <w:lang w:val="en-US"/>
        </w:rPr>
        <w:t>O</w:t>
      </w:r>
    </w:p>
    <w:p w:rsidR="004B32ED" w:rsidRDefault="004B32ED" w:rsidP="004B32ED">
      <w:pPr>
        <w:shd w:val="clear" w:color="auto" w:fill="FFFFFF"/>
        <w:spacing w:line="360" w:lineRule="auto"/>
        <w:ind w:firstLine="720"/>
        <w:jc w:val="both"/>
        <w:rPr>
          <w:sz w:val="28"/>
          <w:szCs w:val="28"/>
        </w:rPr>
      </w:pPr>
      <w:r>
        <w:rPr>
          <w:color w:val="000000"/>
          <w:sz w:val="28"/>
          <w:szCs w:val="28"/>
        </w:rPr>
        <w:t xml:space="preserve">Все полученные соли накапливаются и централизованно выводятся с </w:t>
      </w:r>
      <w:r>
        <w:rPr>
          <w:color w:val="000000"/>
          <w:spacing w:val="-5"/>
          <w:sz w:val="28"/>
          <w:szCs w:val="28"/>
        </w:rPr>
        <w:t>территории здания, где находится лаборатория, где и уничтожаются.</w:t>
      </w:r>
    </w:p>
    <w:p w:rsidR="004B32ED" w:rsidRDefault="004B32ED" w:rsidP="004B32ED">
      <w:pPr>
        <w:shd w:val="clear" w:color="auto" w:fill="FFFFFF"/>
        <w:spacing w:line="360" w:lineRule="auto"/>
        <w:ind w:firstLine="720"/>
        <w:jc w:val="both"/>
        <w:rPr>
          <w:sz w:val="28"/>
          <w:szCs w:val="28"/>
        </w:rPr>
      </w:pPr>
      <w:r>
        <w:rPr>
          <w:color w:val="000000"/>
          <w:spacing w:val="8"/>
          <w:sz w:val="28"/>
          <w:szCs w:val="28"/>
        </w:rPr>
        <w:t xml:space="preserve">Для улавливания пыли титана в системах приточной и вытяжной </w:t>
      </w:r>
      <w:r>
        <w:rPr>
          <w:color w:val="000000"/>
          <w:spacing w:val="-1"/>
          <w:sz w:val="28"/>
          <w:szCs w:val="28"/>
        </w:rPr>
        <w:t xml:space="preserve">вентиляции используются фильтры. В данном случае при запыленности </w:t>
      </w:r>
      <w:r>
        <w:rPr>
          <w:color w:val="000000"/>
          <w:spacing w:val="-5"/>
          <w:sz w:val="28"/>
          <w:szCs w:val="28"/>
        </w:rPr>
        <w:t xml:space="preserve">меньше 10 </w:t>
      </w:r>
      <w:r>
        <w:rPr>
          <w:smallCaps/>
          <w:color w:val="000000"/>
          <w:spacing w:val="-5"/>
          <w:sz w:val="28"/>
          <w:szCs w:val="28"/>
        </w:rPr>
        <w:t xml:space="preserve">мг/аг </w:t>
      </w:r>
      <w:r>
        <w:rPr>
          <w:color w:val="000000"/>
          <w:spacing w:val="-5"/>
          <w:sz w:val="28"/>
          <w:szCs w:val="28"/>
        </w:rPr>
        <w:t xml:space="preserve">используются ячеистый фильтр ФяУ (фильтрующий </w:t>
      </w:r>
      <w:r>
        <w:rPr>
          <w:color w:val="000000"/>
          <w:spacing w:val="-4"/>
          <w:sz w:val="28"/>
          <w:szCs w:val="28"/>
        </w:rPr>
        <w:t xml:space="preserve">элемент </w:t>
      </w:r>
      <w:r>
        <w:rPr>
          <w:color w:val="000000"/>
          <w:spacing w:val="-4"/>
          <w:sz w:val="28"/>
          <w:szCs w:val="28"/>
        </w:rPr>
        <w:sym w:font="Wingdings" w:char="F0E0"/>
      </w:r>
      <w:r>
        <w:rPr>
          <w:color w:val="000000"/>
          <w:spacing w:val="-4"/>
          <w:sz w:val="28"/>
          <w:szCs w:val="28"/>
        </w:rPr>
        <w:t xml:space="preserve"> упругое стекловолокно). Эффективность очистки до 0,8.</w:t>
      </w:r>
    </w:p>
    <w:p w:rsidR="004B32ED" w:rsidRDefault="004B32ED" w:rsidP="004B32ED">
      <w:pPr>
        <w:shd w:val="clear" w:color="auto" w:fill="FFFFFF"/>
        <w:spacing w:line="360" w:lineRule="auto"/>
        <w:ind w:left="10" w:firstLine="720"/>
        <w:jc w:val="both"/>
        <w:rPr>
          <w:sz w:val="28"/>
          <w:szCs w:val="28"/>
        </w:rPr>
      </w:pPr>
      <w:r>
        <w:rPr>
          <w:color w:val="000000"/>
          <w:spacing w:val="-6"/>
          <w:sz w:val="28"/>
          <w:szCs w:val="28"/>
        </w:rPr>
        <w:t xml:space="preserve">Образцы после испытаний собираются и отправляются на переплав, который </w:t>
      </w:r>
      <w:r>
        <w:rPr>
          <w:color w:val="000000"/>
          <w:spacing w:val="-5"/>
          <w:sz w:val="28"/>
          <w:szCs w:val="28"/>
        </w:rPr>
        <w:t>осуществляется в заводских условиях.</w:t>
      </w:r>
    </w:p>
    <w:p w:rsidR="004B32ED" w:rsidRDefault="004B32ED" w:rsidP="004B32ED">
      <w:pPr>
        <w:tabs>
          <w:tab w:val="left" w:pos="0"/>
        </w:tabs>
        <w:spacing w:line="360" w:lineRule="auto"/>
        <w:ind w:firstLine="720"/>
        <w:jc w:val="both"/>
        <w:rPr>
          <w:sz w:val="28"/>
          <w:szCs w:val="28"/>
        </w:rPr>
      </w:pPr>
    </w:p>
    <w:p w:rsidR="004B32ED" w:rsidRDefault="004B32ED" w:rsidP="004B32ED">
      <w:pPr>
        <w:numPr>
          <w:ilvl w:val="0"/>
          <w:numId w:val="14"/>
        </w:numPr>
        <w:spacing w:line="360" w:lineRule="auto"/>
        <w:jc w:val="both"/>
        <w:rPr>
          <w:b/>
          <w:bCs/>
          <w:sz w:val="36"/>
          <w:szCs w:val="36"/>
        </w:rPr>
      </w:pPr>
      <w:r>
        <w:rPr>
          <w:b/>
          <w:bCs/>
          <w:sz w:val="36"/>
          <w:szCs w:val="36"/>
        </w:rPr>
        <w:t>ЗАКЛЮЧЕНИЕ</w:t>
      </w:r>
    </w:p>
    <w:p w:rsidR="004B32ED" w:rsidRDefault="004B32ED" w:rsidP="004B32ED">
      <w:pPr>
        <w:spacing w:line="360" w:lineRule="auto"/>
        <w:jc w:val="both"/>
        <w:rPr>
          <w:b/>
          <w:bCs/>
          <w:sz w:val="36"/>
          <w:szCs w:val="36"/>
        </w:rPr>
      </w:pPr>
    </w:p>
    <w:p w:rsidR="004B32ED" w:rsidRDefault="004B32ED" w:rsidP="004B32ED">
      <w:pPr>
        <w:spacing w:line="360" w:lineRule="auto"/>
        <w:jc w:val="both"/>
        <w:rPr>
          <w:sz w:val="28"/>
          <w:szCs w:val="28"/>
        </w:rPr>
      </w:pPr>
      <w:r>
        <w:rPr>
          <w:sz w:val="28"/>
          <w:szCs w:val="28"/>
        </w:rPr>
        <w:t xml:space="preserve">В данной исследовательской работе была предпринята попытка создать новый поршневой сплав на основе системы </w:t>
      </w:r>
      <w:r>
        <w:rPr>
          <w:sz w:val="28"/>
          <w:szCs w:val="28"/>
          <w:lang w:val="en-US"/>
        </w:rPr>
        <w:t>Al</w:t>
      </w:r>
      <w:r>
        <w:rPr>
          <w:sz w:val="28"/>
          <w:szCs w:val="28"/>
        </w:rPr>
        <w:t xml:space="preserve"> – </w:t>
      </w:r>
      <w:r>
        <w:rPr>
          <w:sz w:val="28"/>
          <w:szCs w:val="28"/>
          <w:lang w:val="en-US"/>
        </w:rPr>
        <w:t>Mg</w:t>
      </w:r>
      <w:r>
        <w:rPr>
          <w:sz w:val="28"/>
          <w:szCs w:val="28"/>
        </w:rPr>
        <w:t xml:space="preserve"> – </w:t>
      </w:r>
      <w:r>
        <w:rPr>
          <w:sz w:val="28"/>
          <w:szCs w:val="28"/>
          <w:lang w:val="en-US"/>
        </w:rPr>
        <w:t>Si</w:t>
      </w:r>
      <w:r>
        <w:rPr>
          <w:sz w:val="28"/>
          <w:szCs w:val="28"/>
        </w:rPr>
        <w:t>, для чего были отобраны 6 опытных образцов, выбранных в соответствии с имеющимися уже теоретическими данными по сплавам данной системы в целом. Основная теоретическая  база для исследований приведена в Лит. Обзоре к данной работе. Для улучшения комплекса свойств сплавов был применён метод высокоскоростной кристаллизации расплава, конкретно – распыление из перфорированного стакана (стр. 44 данной работы). Затем все 6 сплавов были подвергнуты «холодному» прессованию, в результате были получены прутки, которые и послужили основным материалом для исследований. Прутки были подвергнуты термообработке (отжиг, искусственное старение), затем они были нарезаны на короткие образцы, из которых были изготовлены шлифы. Параллельно часть образцов была исследована на предмет твёрдости, теплопроводности, коэффициента линейного расширения и др. (все данные приведены в пункте 3.2 Экспериментальной части данной работы). В результате был выбран сплав №2, как обладающий наилучшим комплексом свойств среди остальных (состав сплава приведён в таблице 1 на стр. 51 данной работы). Этот сплав был предоставлен в рекомендациях для дальнейшего исследования. В заключение хотелось бы сказать, что данное исследование проводилось в институте ВИЛС осенью 2002 года для одной японской корпорации, занимающейся производством двигателей автомобилей Формулы – 1, поэтому не все данные по этой исследовательской работе (в частности, фотографии микрошлифов) представилось возможным опубликовать в этом дипломном проекте, по просьбе заказчика исследования. Однако основная информация была донесена, и она может послужить основой для сторонних исследований, направленных на дальнейшее изучение свойств этой системы сплавов.</w:t>
      </w: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pStyle w:val="1"/>
        <w:jc w:val="both"/>
      </w:pPr>
      <w:r>
        <w:t>ЛИТЕРАТУРА</w:t>
      </w:r>
    </w:p>
    <w:p w:rsidR="004B32ED" w:rsidRDefault="004B32ED" w:rsidP="004B32ED">
      <w:pPr>
        <w:shd w:val="clear" w:color="auto" w:fill="FFFFFF"/>
        <w:autoSpaceDE w:val="0"/>
        <w:autoSpaceDN w:val="0"/>
        <w:adjustRightInd w:val="0"/>
        <w:spacing w:line="360" w:lineRule="auto"/>
        <w:ind w:firstLine="709"/>
        <w:jc w:val="both"/>
        <w:rPr>
          <w:b/>
          <w:bCs/>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sz w:val="28"/>
          <w:szCs w:val="28"/>
        </w:rPr>
        <w:t xml:space="preserve">1. Добаткин В.И. в кн.: "Металлургия гранул", М., ШЛС, Л 4, Ю88, </w:t>
      </w:r>
    </w:p>
    <w:p w:rsidR="004B32ED" w:rsidRDefault="004B32ED" w:rsidP="004B32ED">
      <w:pPr>
        <w:shd w:val="clear" w:color="auto" w:fill="FFFFFF"/>
        <w:autoSpaceDE w:val="0"/>
        <w:autoSpaceDN w:val="0"/>
        <w:adjustRightInd w:val="0"/>
        <w:spacing w:line="360" w:lineRule="auto"/>
        <w:jc w:val="both"/>
        <w:rPr>
          <w:sz w:val="28"/>
          <w:szCs w:val="28"/>
        </w:rPr>
      </w:pPr>
      <w:r>
        <w:rPr>
          <w:sz w:val="28"/>
          <w:szCs w:val="28"/>
        </w:rPr>
        <w:t>с.П-23.</w:t>
      </w:r>
    </w:p>
    <w:p w:rsidR="004B32ED" w:rsidRDefault="004B32ED" w:rsidP="004B32ED">
      <w:pPr>
        <w:shd w:val="clear" w:color="auto" w:fill="FFFFFF"/>
        <w:autoSpaceDE w:val="0"/>
        <w:autoSpaceDN w:val="0"/>
        <w:adjustRightInd w:val="0"/>
        <w:spacing w:line="360" w:lineRule="auto"/>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sz w:val="28"/>
          <w:szCs w:val="28"/>
        </w:rPr>
        <w:t>2. Промышленные алюминиевые сплавы. Под редакцией Ф.И.Квасова и И.Н.Фридляндера, М., Металлургия, 1984, 528 с.</w:t>
      </w: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sz w:val="28"/>
          <w:szCs w:val="28"/>
        </w:rPr>
        <w:t>3. Джоунс Г.И. в кн.: "Сверхбыстрая закалка жидких сплавов". Перевод под ред. В.Т.Борисова, М., Металлургия, 1986, с.12-67.</w:t>
      </w: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sz w:val="28"/>
          <w:szCs w:val="28"/>
        </w:rPr>
        <w:t>4. Мирошниченко М.С. "Закалка из жидкого состояния", М., Металлургия, 1982, 168 с.</w:t>
      </w: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sz w:val="28"/>
          <w:szCs w:val="28"/>
        </w:rPr>
        <w:t>5. Добаткин В.И. в кн.: "Металлургия гранул", М., ВИЛС, * I, I983, с.23-33.</w:t>
      </w: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sz w:val="28"/>
          <w:szCs w:val="28"/>
        </w:rPr>
        <w:t>6. Добаткин В.И. в кн.: "Металловедение, литье и обработка легких сплавов", ВИЛС, 1986, с.3-18.</w:t>
      </w: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sz w:val="28"/>
          <w:szCs w:val="28"/>
        </w:rPr>
        <w:t>7. Данилов В.И. "Строение и кристаллизация жидкости". Киев, ивд-во "Киев" АН УССР, 1956, 566 с.</w:t>
      </w: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sz w:val="28"/>
          <w:szCs w:val="28"/>
        </w:rPr>
        <w:t>8. Добаткин В.И. в кн.: "Алюминий и технический прогресс", М., ВИЛС, 1987 г., с.164-172.</w:t>
      </w: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sz w:val="28"/>
          <w:szCs w:val="28"/>
        </w:rPr>
        <w:t>9. Мондольфо Л.Ф. "Структура и свойства алюминиевых спла</w:t>
      </w:r>
      <w:r>
        <w:rPr>
          <w:sz w:val="28"/>
          <w:szCs w:val="28"/>
        </w:rPr>
        <w:softHyphen/>
        <w:t>вов". М., Металлургия, 1979, 640 с.</w:t>
      </w:r>
    </w:p>
    <w:p w:rsidR="004B32ED" w:rsidRDefault="004B32ED" w:rsidP="004B32ED">
      <w:pPr>
        <w:shd w:val="clear" w:color="auto" w:fill="FFFFFF"/>
        <w:autoSpaceDE w:val="0"/>
        <w:autoSpaceDN w:val="0"/>
        <w:adjustRightInd w:val="0"/>
        <w:spacing w:line="360" w:lineRule="auto"/>
        <w:ind w:firstLine="709"/>
        <w:jc w:val="both"/>
        <w:rPr>
          <w:sz w:val="28"/>
          <w:szCs w:val="28"/>
        </w:rPr>
      </w:pPr>
      <w:r>
        <w:rPr>
          <w:sz w:val="28"/>
          <w:szCs w:val="28"/>
        </w:rPr>
        <w:t>10. Мирошниченко И.С., Брехаря Г.П. - ФММ., 1970, Л 3, с. 664-666.</w:t>
      </w:r>
    </w:p>
    <w:p w:rsid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sz w:val="28"/>
          <w:szCs w:val="28"/>
        </w:rPr>
        <w:t>11. Борисов В.Т., Духин А.И. - В кн.: "Механизм и кинетика кристаллизации", Минск, "Наука и техника", 1969, с.176-181.</w:t>
      </w:r>
    </w:p>
    <w:p w:rsidR="004B32ED" w:rsidRP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lang w:val="en-US"/>
        </w:rPr>
      </w:pPr>
      <w:r>
        <w:rPr>
          <w:sz w:val="28"/>
          <w:szCs w:val="28"/>
          <w:lang w:val="en-US"/>
        </w:rPr>
        <w:t xml:space="preserve">12. S.Y. Savage and F.H. Froes, Metals, 1984, 36, № 4, </w:t>
      </w:r>
      <w:r>
        <w:rPr>
          <w:sz w:val="28"/>
          <w:szCs w:val="28"/>
        </w:rPr>
        <w:t>р</w:t>
      </w:r>
      <w:r>
        <w:rPr>
          <w:sz w:val="28"/>
          <w:szCs w:val="28"/>
          <w:lang w:val="en-US"/>
        </w:rPr>
        <w:t>.20-32.</w:t>
      </w:r>
    </w:p>
    <w:p w:rsidR="004B32ED" w:rsidRPr="004B32ED" w:rsidRDefault="004B32ED" w:rsidP="004B32ED">
      <w:pPr>
        <w:shd w:val="clear" w:color="auto" w:fill="FFFFFF"/>
        <w:autoSpaceDE w:val="0"/>
        <w:autoSpaceDN w:val="0"/>
        <w:adjustRightInd w:val="0"/>
        <w:spacing w:line="360" w:lineRule="auto"/>
        <w:ind w:firstLine="709"/>
        <w:jc w:val="both"/>
        <w:rPr>
          <w:sz w:val="28"/>
          <w:szCs w:val="28"/>
          <w:lang w:val="en-US"/>
        </w:rPr>
      </w:pPr>
    </w:p>
    <w:p w:rsidR="004B32ED" w:rsidRPr="004B32ED" w:rsidRDefault="004B32ED" w:rsidP="004B32ED">
      <w:pPr>
        <w:shd w:val="clear" w:color="auto" w:fill="FFFFFF"/>
        <w:autoSpaceDE w:val="0"/>
        <w:autoSpaceDN w:val="0"/>
        <w:adjustRightInd w:val="0"/>
        <w:spacing w:line="360" w:lineRule="auto"/>
        <w:ind w:firstLine="709"/>
        <w:jc w:val="both"/>
        <w:rPr>
          <w:sz w:val="28"/>
          <w:szCs w:val="28"/>
        </w:rPr>
      </w:pPr>
      <w:r w:rsidRPr="004B32ED">
        <w:rPr>
          <w:sz w:val="28"/>
          <w:szCs w:val="28"/>
        </w:rPr>
        <w:t xml:space="preserve">13. </w:t>
      </w:r>
      <w:r>
        <w:rPr>
          <w:sz w:val="28"/>
          <w:szCs w:val="28"/>
          <w:lang w:val="en-US"/>
        </w:rPr>
        <w:t>Nicolas</w:t>
      </w:r>
      <w:r w:rsidRPr="004B32ED">
        <w:rPr>
          <w:sz w:val="28"/>
          <w:szCs w:val="28"/>
        </w:rPr>
        <w:t xml:space="preserve"> </w:t>
      </w:r>
      <w:r>
        <w:rPr>
          <w:sz w:val="28"/>
          <w:szCs w:val="28"/>
          <w:lang w:val="en-US"/>
        </w:rPr>
        <w:t>Y</w:t>
      </w:r>
      <w:r w:rsidRPr="004B32ED">
        <w:rPr>
          <w:sz w:val="28"/>
          <w:szCs w:val="28"/>
        </w:rPr>
        <w:t xml:space="preserve">. </w:t>
      </w:r>
      <w:r>
        <w:rPr>
          <w:sz w:val="28"/>
          <w:szCs w:val="28"/>
          <w:lang w:val="en-US"/>
        </w:rPr>
        <w:t>Grant</w:t>
      </w:r>
      <w:r w:rsidRPr="004B32ED">
        <w:rPr>
          <w:sz w:val="28"/>
          <w:szCs w:val="28"/>
        </w:rPr>
        <w:t xml:space="preserve">, </w:t>
      </w:r>
      <w:r>
        <w:rPr>
          <w:sz w:val="28"/>
          <w:szCs w:val="28"/>
          <w:lang w:val="en-US"/>
        </w:rPr>
        <w:t>Y</w:t>
      </w:r>
      <w:r w:rsidRPr="004B32ED">
        <w:rPr>
          <w:sz w:val="28"/>
          <w:szCs w:val="28"/>
        </w:rPr>
        <w:t xml:space="preserve">. </w:t>
      </w:r>
      <w:r>
        <w:rPr>
          <w:sz w:val="28"/>
          <w:szCs w:val="28"/>
          <w:lang w:val="en-US"/>
        </w:rPr>
        <w:t>Metals</w:t>
      </w:r>
      <w:r w:rsidRPr="004B32ED">
        <w:rPr>
          <w:sz w:val="28"/>
          <w:szCs w:val="28"/>
        </w:rPr>
        <w:t xml:space="preserve">, 1983, 35, №1, </w:t>
      </w:r>
      <w:r>
        <w:rPr>
          <w:sz w:val="28"/>
          <w:szCs w:val="28"/>
          <w:lang w:val="en-US"/>
        </w:rPr>
        <w:t>p</w:t>
      </w:r>
      <w:r w:rsidRPr="004B32ED">
        <w:rPr>
          <w:sz w:val="28"/>
          <w:szCs w:val="28"/>
        </w:rPr>
        <w:t>.20-27</w:t>
      </w:r>
    </w:p>
    <w:p w:rsidR="004B32ED" w:rsidRPr="004B32ED" w:rsidRDefault="004B32ED" w:rsidP="004B32ED">
      <w:pPr>
        <w:shd w:val="clear" w:color="auto" w:fill="FFFFFF"/>
        <w:autoSpaceDE w:val="0"/>
        <w:autoSpaceDN w:val="0"/>
        <w:adjustRightInd w:val="0"/>
        <w:spacing w:line="360" w:lineRule="auto"/>
        <w:ind w:firstLine="709"/>
        <w:jc w:val="both"/>
        <w:rPr>
          <w:sz w:val="28"/>
          <w:szCs w:val="28"/>
        </w:rPr>
      </w:pPr>
    </w:p>
    <w:p w:rsidR="004B32ED" w:rsidRDefault="004B32ED" w:rsidP="004B32ED">
      <w:pPr>
        <w:shd w:val="clear" w:color="auto" w:fill="FFFFFF"/>
        <w:autoSpaceDE w:val="0"/>
        <w:autoSpaceDN w:val="0"/>
        <w:adjustRightInd w:val="0"/>
        <w:spacing w:line="360" w:lineRule="auto"/>
        <w:ind w:firstLine="709"/>
        <w:jc w:val="both"/>
        <w:rPr>
          <w:sz w:val="28"/>
          <w:szCs w:val="28"/>
        </w:rPr>
      </w:pPr>
      <w:r>
        <w:rPr>
          <w:sz w:val="28"/>
          <w:szCs w:val="28"/>
        </w:rPr>
        <w:t>14. И. Ф. Колобнев «Жаропрочные литейные алюминиевые сплавы», Москва, с.86-140</w:t>
      </w:r>
    </w:p>
    <w:p w:rsidR="004B32ED" w:rsidRDefault="004B32ED" w:rsidP="004B32ED">
      <w:pPr>
        <w:shd w:val="clear" w:color="auto" w:fill="FFFFFF"/>
        <w:spacing w:line="360" w:lineRule="auto"/>
        <w:ind w:left="6" w:firstLine="720"/>
        <w:jc w:val="both"/>
        <w:rPr>
          <w:b/>
          <w:bCs/>
          <w:color w:val="000000"/>
          <w:spacing w:val="-7"/>
          <w:sz w:val="36"/>
          <w:szCs w:val="36"/>
        </w:rPr>
      </w:pPr>
    </w:p>
    <w:p w:rsidR="004B32ED" w:rsidRDefault="004B32ED" w:rsidP="004B32ED">
      <w:pPr>
        <w:shd w:val="clear" w:color="auto" w:fill="FFFFFF"/>
        <w:spacing w:line="360" w:lineRule="auto"/>
        <w:ind w:left="540"/>
        <w:jc w:val="both"/>
        <w:rPr>
          <w:b/>
          <w:bCs/>
          <w:color w:val="000000"/>
          <w:spacing w:val="-7"/>
          <w:sz w:val="36"/>
          <w:szCs w:val="36"/>
        </w:rPr>
      </w:pPr>
    </w:p>
    <w:p w:rsidR="004B32ED" w:rsidRDefault="004B32ED" w:rsidP="004B32ED">
      <w:pPr>
        <w:spacing w:line="360" w:lineRule="auto"/>
        <w:jc w:val="both"/>
        <w:rPr>
          <w:sz w:val="28"/>
          <w:szCs w:val="28"/>
        </w:rPr>
      </w:pPr>
    </w:p>
    <w:p w:rsidR="004B32ED" w:rsidRDefault="004B32ED" w:rsidP="004B32ED">
      <w:pPr>
        <w:shd w:val="clear" w:color="auto" w:fill="FFFFFF"/>
        <w:autoSpaceDE w:val="0"/>
        <w:autoSpaceDN w:val="0"/>
        <w:adjustRightInd w:val="0"/>
        <w:spacing w:line="360" w:lineRule="auto"/>
        <w:jc w:val="both"/>
        <w:rPr>
          <w:sz w:val="28"/>
          <w:szCs w:val="28"/>
        </w:rPr>
      </w:pPr>
      <w:bookmarkStart w:id="0" w:name="_GoBack"/>
      <w:bookmarkEnd w:id="0"/>
    </w:p>
    <w:sectPr w:rsidR="004B32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97E" w:rsidRDefault="00F0197E">
      <w:r>
        <w:separator/>
      </w:r>
    </w:p>
  </w:endnote>
  <w:endnote w:type="continuationSeparator" w:id="0">
    <w:p w:rsidR="00F0197E" w:rsidRDefault="00F01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Shell Dlg">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97E" w:rsidRDefault="00F0197E">
      <w:r>
        <w:separator/>
      </w:r>
    </w:p>
  </w:footnote>
  <w:footnote w:type="continuationSeparator" w:id="0">
    <w:p w:rsidR="00F0197E" w:rsidRDefault="00F019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2ED" w:rsidRDefault="004B32ED">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851CE">
      <w:rPr>
        <w:rStyle w:val="a7"/>
        <w:noProof/>
      </w:rPr>
      <w:t>4</w:t>
    </w:r>
    <w:r>
      <w:rPr>
        <w:rStyle w:val="a7"/>
      </w:rPr>
      <w:fldChar w:fldCharType="end"/>
    </w:r>
  </w:p>
  <w:p w:rsidR="004B32ED" w:rsidRDefault="004B32E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2ED" w:rsidRDefault="004B32ED">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851CE">
      <w:rPr>
        <w:rStyle w:val="a7"/>
        <w:noProof/>
      </w:rPr>
      <w:t>73</w:t>
    </w:r>
    <w:r>
      <w:rPr>
        <w:rStyle w:val="a7"/>
      </w:rPr>
      <w:fldChar w:fldCharType="end"/>
    </w:r>
  </w:p>
  <w:p w:rsidR="004B32ED" w:rsidRDefault="004B32ED">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2ED" w:rsidRDefault="004B32ED">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79</w:t>
    </w:r>
    <w:r>
      <w:rPr>
        <w:rStyle w:val="a7"/>
      </w:rPr>
      <w:fldChar w:fldCharType="end"/>
    </w:r>
  </w:p>
  <w:p w:rsidR="004B32ED" w:rsidRDefault="004B32E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0E17"/>
    <w:multiLevelType w:val="singleLevel"/>
    <w:tmpl w:val="60D2CF66"/>
    <w:lvl w:ilvl="0">
      <w:start w:val="4"/>
      <w:numFmt w:val="decimal"/>
      <w:lvlText w:val="%1."/>
      <w:legacy w:legacy="1" w:legacySpace="0" w:legacyIndent="605"/>
      <w:lvlJc w:val="left"/>
      <w:rPr>
        <w:rFonts w:ascii="Times New Roman" w:hAnsi="Times New Roman" w:cs="Times New Roman" w:hint="default"/>
      </w:rPr>
    </w:lvl>
  </w:abstractNum>
  <w:abstractNum w:abstractNumId="1">
    <w:nsid w:val="02DB2ED3"/>
    <w:multiLevelType w:val="hybridMultilevel"/>
    <w:tmpl w:val="46BCEAEE"/>
    <w:lvl w:ilvl="0" w:tplc="7AE40CC6">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0498593B"/>
    <w:multiLevelType w:val="multilevel"/>
    <w:tmpl w:val="0456CA30"/>
    <w:lvl w:ilvl="0">
      <w:start w:val="2"/>
      <w:numFmt w:val="decimal"/>
      <w:lvlText w:val="%1."/>
      <w:lvlJc w:val="left"/>
      <w:pPr>
        <w:tabs>
          <w:tab w:val="num" w:pos="420"/>
        </w:tabs>
        <w:ind w:left="420" w:hanging="4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06011383"/>
    <w:multiLevelType w:val="multilevel"/>
    <w:tmpl w:val="5F1ABD8E"/>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1230"/>
        </w:tabs>
        <w:ind w:left="1230" w:hanging="720"/>
      </w:pPr>
      <w:rPr>
        <w:rFonts w:hint="default"/>
      </w:rPr>
    </w:lvl>
    <w:lvl w:ilvl="2">
      <w:start w:val="1"/>
      <w:numFmt w:val="decimal"/>
      <w:lvlText w:val="%1.%2.%3."/>
      <w:lvlJc w:val="left"/>
      <w:pPr>
        <w:tabs>
          <w:tab w:val="num" w:pos="1740"/>
        </w:tabs>
        <w:ind w:left="1740" w:hanging="720"/>
      </w:pPr>
      <w:rPr>
        <w:rFonts w:hint="default"/>
      </w:rPr>
    </w:lvl>
    <w:lvl w:ilvl="3">
      <w:start w:val="1"/>
      <w:numFmt w:val="decimal"/>
      <w:lvlText w:val="%1.%2.%3.%4."/>
      <w:lvlJc w:val="left"/>
      <w:pPr>
        <w:tabs>
          <w:tab w:val="num" w:pos="2610"/>
        </w:tabs>
        <w:ind w:left="2610" w:hanging="108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990"/>
        </w:tabs>
        <w:ind w:left="3990" w:hanging="1440"/>
      </w:pPr>
      <w:rPr>
        <w:rFonts w:hint="default"/>
      </w:rPr>
    </w:lvl>
    <w:lvl w:ilvl="6">
      <w:start w:val="1"/>
      <w:numFmt w:val="decimal"/>
      <w:lvlText w:val="%1.%2.%3.%4.%5.%6.%7."/>
      <w:lvlJc w:val="left"/>
      <w:pPr>
        <w:tabs>
          <w:tab w:val="num" w:pos="4860"/>
        </w:tabs>
        <w:ind w:left="4860" w:hanging="1800"/>
      </w:pPr>
      <w:rPr>
        <w:rFonts w:hint="default"/>
      </w:rPr>
    </w:lvl>
    <w:lvl w:ilvl="7">
      <w:start w:val="1"/>
      <w:numFmt w:val="decimal"/>
      <w:lvlText w:val="%1.%2.%3.%4.%5.%6.%7.%8."/>
      <w:lvlJc w:val="left"/>
      <w:pPr>
        <w:tabs>
          <w:tab w:val="num" w:pos="5370"/>
        </w:tabs>
        <w:ind w:left="5370" w:hanging="1800"/>
      </w:pPr>
      <w:rPr>
        <w:rFonts w:hint="default"/>
      </w:rPr>
    </w:lvl>
    <w:lvl w:ilvl="8">
      <w:start w:val="1"/>
      <w:numFmt w:val="decimal"/>
      <w:lvlText w:val="%1.%2.%3.%4.%5.%6.%7.%8.%9."/>
      <w:lvlJc w:val="left"/>
      <w:pPr>
        <w:tabs>
          <w:tab w:val="num" w:pos="6240"/>
        </w:tabs>
        <w:ind w:left="6240" w:hanging="2160"/>
      </w:pPr>
      <w:rPr>
        <w:rFonts w:hint="default"/>
      </w:rPr>
    </w:lvl>
  </w:abstractNum>
  <w:abstractNum w:abstractNumId="4">
    <w:nsid w:val="08374E7A"/>
    <w:multiLevelType w:val="hybridMultilevel"/>
    <w:tmpl w:val="1D22EC5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06D5097"/>
    <w:multiLevelType w:val="singleLevel"/>
    <w:tmpl w:val="6764F93C"/>
    <w:lvl w:ilvl="0">
      <w:start w:val="1"/>
      <w:numFmt w:val="decimal"/>
      <w:lvlText w:val="%1."/>
      <w:legacy w:legacy="1" w:legacySpace="0" w:legacyIndent="605"/>
      <w:lvlJc w:val="left"/>
      <w:rPr>
        <w:rFonts w:ascii="Times New Roman" w:hAnsi="Times New Roman" w:cs="Times New Roman" w:hint="default"/>
      </w:rPr>
    </w:lvl>
  </w:abstractNum>
  <w:abstractNum w:abstractNumId="6">
    <w:nsid w:val="1D341975"/>
    <w:multiLevelType w:val="singleLevel"/>
    <w:tmpl w:val="BE58A6F0"/>
    <w:lvl w:ilvl="0">
      <w:start w:val="1"/>
      <w:numFmt w:val="decimal"/>
      <w:lvlText w:val="%1)"/>
      <w:legacy w:legacy="1" w:legacySpace="0" w:legacyIndent="456"/>
      <w:lvlJc w:val="left"/>
      <w:rPr>
        <w:rFonts w:ascii="Courier New" w:hAnsi="Courier New" w:cs="Courier New" w:hint="default"/>
      </w:rPr>
    </w:lvl>
  </w:abstractNum>
  <w:abstractNum w:abstractNumId="7">
    <w:nsid w:val="21810379"/>
    <w:multiLevelType w:val="hybridMultilevel"/>
    <w:tmpl w:val="8AF8C294"/>
    <w:lvl w:ilvl="0" w:tplc="6FD0EC54">
      <w:start w:val="2"/>
      <w:numFmt w:val="decimal"/>
      <w:lvlText w:val="%1)"/>
      <w:lvlJc w:val="left"/>
      <w:pPr>
        <w:tabs>
          <w:tab w:val="num" w:pos="1414"/>
        </w:tabs>
        <w:ind w:left="1414" w:hanging="705"/>
      </w:pPr>
      <w:rPr>
        <w:rFonts w:hint="default"/>
      </w:rPr>
    </w:lvl>
    <w:lvl w:ilvl="1" w:tplc="5100F722">
      <w:start w:val="2"/>
      <w:numFmt w:val="bullet"/>
      <w:lvlText w:val="-"/>
      <w:lvlJc w:val="left"/>
      <w:pPr>
        <w:tabs>
          <w:tab w:val="num" w:pos="2584"/>
        </w:tabs>
        <w:ind w:left="2584" w:hanging="1155"/>
      </w:pPr>
      <w:rPr>
        <w:rFonts w:ascii="Times New Roman" w:eastAsia="Times New Roman" w:hAnsi="Times New Roman" w:hint="default"/>
      </w:r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8">
    <w:nsid w:val="239D7484"/>
    <w:multiLevelType w:val="multilevel"/>
    <w:tmpl w:val="640EF892"/>
    <w:lvl w:ilvl="0">
      <w:start w:val="3"/>
      <w:numFmt w:val="decimal"/>
      <w:lvlText w:val="%1"/>
      <w:lvlJc w:val="left"/>
      <w:pPr>
        <w:tabs>
          <w:tab w:val="num" w:pos="630"/>
        </w:tabs>
        <w:ind w:left="630" w:hanging="630"/>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4272"/>
        </w:tabs>
        <w:ind w:left="4272" w:hanging="1440"/>
      </w:pPr>
      <w:rPr>
        <w:rFonts w:hint="default"/>
      </w:rPr>
    </w:lvl>
    <w:lvl w:ilvl="5">
      <w:start w:val="1"/>
      <w:numFmt w:val="decimal"/>
      <w:lvlText w:val="%1.%2.%3.%4.%5.%6"/>
      <w:lvlJc w:val="left"/>
      <w:pPr>
        <w:tabs>
          <w:tab w:val="num" w:pos="5340"/>
        </w:tabs>
        <w:ind w:left="5340" w:hanging="180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7116"/>
        </w:tabs>
        <w:ind w:left="7116" w:hanging="2160"/>
      </w:pPr>
      <w:rPr>
        <w:rFonts w:hint="default"/>
      </w:rPr>
    </w:lvl>
    <w:lvl w:ilvl="8">
      <w:start w:val="1"/>
      <w:numFmt w:val="decimal"/>
      <w:lvlText w:val="%1.%2.%3.%4.%5.%6.%7.%8.%9"/>
      <w:lvlJc w:val="left"/>
      <w:pPr>
        <w:tabs>
          <w:tab w:val="num" w:pos="8184"/>
        </w:tabs>
        <w:ind w:left="8184" w:hanging="2520"/>
      </w:pPr>
      <w:rPr>
        <w:rFonts w:hint="default"/>
      </w:rPr>
    </w:lvl>
  </w:abstractNum>
  <w:abstractNum w:abstractNumId="9">
    <w:nsid w:val="37265C3B"/>
    <w:multiLevelType w:val="multilevel"/>
    <w:tmpl w:val="7A8CBE2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0">
    <w:nsid w:val="414A730A"/>
    <w:multiLevelType w:val="hybridMultilevel"/>
    <w:tmpl w:val="C9BA6250"/>
    <w:lvl w:ilvl="0" w:tplc="D0B0AA88">
      <w:start w:val="4"/>
      <w:numFmt w:val="bullet"/>
      <w:lvlText w:val="-"/>
      <w:lvlJc w:val="left"/>
      <w:pPr>
        <w:tabs>
          <w:tab w:val="num" w:pos="1954"/>
        </w:tabs>
        <w:ind w:left="1954" w:hanging="885"/>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564C5816"/>
    <w:multiLevelType w:val="hybridMultilevel"/>
    <w:tmpl w:val="A3D49814"/>
    <w:lvl w:ilvl="0" w:tplc="711A59AC">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2">
    <w:nsid w:val="63A9044A"/>
    <w:multiLevelType w:val="hybridMultilevel"/>
    <w:tmpl w:val="888037EC"/>
    <w:lvl w:ilvl="0" w:tplc="51D02526">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C415989"/>
    <w:multiLevelType w:val="hybridMultilevel"/>
    <w:tmpl w:val="9294DDC0"/>
    <w:lvl w:ilvl="0" w:tplc="52501C8C">
      <w:start w:val="6"/>
      <w:numFmt w:val="decimal"/>
      <w:lvlText w:val="%1."/>
      <w:lvlJc w:val="left"/>
      <w:pPr>
        <w:tabs>
          <w:tab w:val="num" w:pos="1159"/>
        </w:tabs>
        <w:ind w:left="1159" w:hanging="45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9"/>
  </w:num>
  <w:num w:numId="2">
    <w:abstractNumId w:val="6"/>
  </w:num>
  <w:num w:numId="3">
    <w:abstractNumId w:val="2"/>
  </w:num>
  <w:num w:numId="4">
    <w:abstractNumId w:val="3"/>
  </w:num>
  <w:num w:numId="5">
    <w:abstractNumId w:val="12"/>
  </w:num>
  <w:num w:numId="6">
    <w:abstractNumId w:val="1"/>
  </w:num>
  <w:num w:numId="7">
    <w:abstractNumId w:val="7"/>
  </w:num>
  <w:num w:numId="8">
    <w:abstractNumId w:val="11"/>
  </w:num>
  <w:num w:numId="9">
    <w:abstractNumId w:val="8"/>
  </w:num>
  <w:num w:numId="10">
    <w:abstractNumId w:val="4"/>
  </w:num>
  <w:num w:numId="11">
    <w:abstractNumId w:val="10"/>
  </w:num>
  <w:num w:numId="12">
    <w:abstractNumId w:val="5"/>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32ED"/>
    <w:rsid w:val="00190EBA"/>
    <w:rsid w:val="003C6E92"/>
    <w:rsid w:val="004B32ED"/>
    <w:rsid w:val="005851CE"/>
    <w:rsid w:val="0097248F"/>
    <w:rsid w:val="00D531CB"/>
    <w:rsid w:val="00F0197E"/>
    <w:rsid w:val="00FE4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14:defaultImageDpi w14:val="0"/>
  <w15:chartTrackingRefBased/>
  <w15:docId w15:val="{214C4C20-CA1F-4024-B603-466DDC570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ind w:firstLine="709"/>
      <w:outlineLvl w:val="0"/>
    </w:pPr>
    <w:rPr>
      <w:b/>
      <w:bCs/>
      <w:sz w:val="36"/>
      <w:szCs w:val="36"/>
      <w:u w:val="single"/>
    </w:rPr>
  </w:style>
  <w:style w:type="paragraph" w:styleId="2">
    <w:name w:val="heading 2"/>
    <w:basedOn w:val="a"/>
    <w:next w:val="a"/>
    <w:link w:val="20"/>
    <w:uiPriority w:val="99"/>
    <w:qFormat/>
    <w:rsid w:val="004B32ED"/>
    <w:pPr>
      <w:keepNext/>
      <w:shd w:val="clear" w:color="auto" w:fill="FFFFFF"/>
      <w:autoSpaceDE w:val="0"/>
      <w:autoSpaceDN w:val="0"/>
      <w:adjustRightInd w:val="0"/>
      <w:spacing w:line="360" w:lineRule="auto"/>
      <w:ind w:firstLine="709"/>
      <w:jc w:val="both"/>
      <w:outlineLvl w:val="1"/>
    </w:pPr>
    <w:rPr>
      <w:i/>
      <w:iCs/>
      <w:color w:val="000000"/>
    </w:rPr>
  </w:style>
  <w:style w:type="paragraph" w:styleId="3">
    <w:name w:val="heading 3"/>
    <w:basedOn w:val="a"/>
    <w:next w:val="a"/>
    <w:link w:val="30"/>
    <w:uiPriority w:val="99"/>
    <w:qFormat/>
    <w:rsid w:val="004B32ED"/>
    <w:pPr>
      <w:keepNext/>
      <w:shd w:val="clear" w:color="auto" w:fill="FFFFFF"/>
      <w:spacing w:line="360" w:lineRule="auto"/>
      <w:ind w:firstLine="709"/>
      <w:jc w:val="both"/>
      <w:outlineLvl w:val="2"/>
    </w:pPr>
    <w:rPr>
      <w:b/>
      <w:bCs/>
      <w:sz w:val="28"/>
      <w:szCs w:val="28"/>
    </w:rPr>
  </w:style>
  <w:style w:type="paragraph" w:styleId="4">
    <w:name w:val="heading 4"/>
    <w:basedOn w:val="a"/>
    <w:next w:val="a"/>
    <w:link w:val="40"/>
    <w:uiPriority w:val="99"/>
    <w:qFormat/>
    <w:rsid w:val="004B32ED"/>
    <w:pPr>
      <w:keepNext/>
      <w:spacing w:before="240" w:after="60"/>
      <w:outlineLvl w:val="3"/>
    </w:pPr>
    <w:rPr>
      <w:b/>
      <w:bCs/>
      <w:sz w:val="28"/>
      <w:szCs w:val="28"/>
    </w:rPr>
  </w:style>
  <w:style w:type="paragraph" w:styleId="5">
    <w:name w:val="heading 5"/>
    <w:basedOn w:val="a"/>
    <w:next w:val="a"/>
    <w:link w:val="50"/>
    <w:uiPriority w:val="99"/>
    <w:qFormat/>
    <w:rsid w:val="004B32ED"/>
    <w:pPr>
      <w:spacing w:before="240" w:after="60"/>
      <w:outlineLvl w:val="4"/>
    </w:pPr>
    <w:rPr>
      <w:b/>
      <w:bCs/>
      <w:i/>
      <w:iCs/>
      <w:sz w:val="26"/>
      <w:szCs w:val="26"/>
    </w:rPr>
  </w:style>
  <w:style w:type="paragraph" w:styleId="6">
    <w:name w:val="heading 6"/>
    <w:basedOn w:val="a"/>
    <w:next w:val="a"/>
    <w:link w:val="60"/>
    <w:uiPriority w:val="99"/>
    <w:qFormat/>
    <w:rsid w:val="004B32E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21">
    <w:name w:val="Body Text 2"/>
    <w:basedOn w:val="a"/>
    <w:link w:val="22"/>
    <w:uiPriority w:val="99"/>
    <w:rsid w:val="004B32ED"/>
    <w:pPr>
      <w:tabs>
        <w:tab w:val="num" w:pos="720"/>
      </w:tabs>
      <w:spacing w:line="360" w:lineRule="auto"/>
      <w:ind w:left="360" w:firstLine="709"/>
    </w:pPr>
    <w:rPr>
      <w:sz w:val="32"/>
      <w:szCs w:val="32"/>
    </w:rPr>
  </w:style>
  <w:style w:type="character" w:customStyle="1" w:styleId="22">
    <w:name w:val="Основний текст 2 Знак"/>
    <w:link w:val="21"/>
    <w:uiPriority w:val="99"/>
    <w:semiHidden/>
    <w:rPr>
      <w:sz w:val="24"/>
      <w:szCs w:val="24"/>
    </w:rPr>
  </w:style>
  <w:style w:type="paragraph" w:styleId="a3">
    <w:name w:val="Body Text"/>
    <w:basedOn w:val="a"/>
    <w:link w:val="a4"/>
    <w:uiPriority w:val="99"/>
    <w:rsid w:val="004B32ED"/>
    <w:pPr>
      <w:spacing w:after="120"/>
    </w:pPr>
  </w:style>
  <w:style w:type="character" w:customStyle="1" w:styleId="a4">
    <w:name w:val="Основний текст Знак"/>
    <w:link w:val="a3"/>
    <w:uiPriority w:val="99"/>
    <w:semiHidden/>
    <w:rPr>
      <w:sz w:val="24"/>
      <w:szCs w:val="24"/>
    </w:rPr>
  </w:style>
  <w:style w:type="paragraph" w:styleId="23">
    <w:name w:val="Body Text Indent 2"/>
    <w:basedOn w:val="a"/>
    <w:link w:val="24"/>
    <w:uiPriority w:val="99"/>
    <w:rsid w:val="004B32ED"/>
    <w:pPr>
      <w:spacing w:after="120" w:line="480" w:lineRule="auto"/>
      <w:ind w:left="283"/>
    </w:pPr>
  </w:style>
  <w:style w:type="character" w:customStyle="1" w:styleId="24">
    <w:name w:val="Основний текст з відступом 2 Знак"/>
    <w:link w:val="23"/>
    <w:uiPriority w:val="99"/>
    <w:semiHidden/>
    <w:rPr>
      <w:sz w:val="24"/>
      <w:szCs w:val="24"/>
    </w:rPr>
  </w:style>
  <w:style w:type="paragraph" w:styleId="31">
    <w:name w:val="Body Text Indent 3"/>
    <w:basedOn w:val="a"/>
    <w:link w:val="32"/>
    <w:uiPriority w:val="99"/>
    <w:rsid w:val="004B32ED"/>
    <w:pPr>
      <w:shd w:val="clear" w:color="auto" w:fill="FFFFFF"/>
      <w:spacing w:before="10" w:line="360" w:lineRule="auto"/>
      <w:ind w:left="2225" w:firstLine="709"/>
      <w:jc w:val="both"/>
    </w:pPr>
    <w:rPr>
      <w:sz w:val="28"/>
      <w:szCs w:val="28"/>
    </w:rPr>
  </w:style>
  <w:style w:type="character" w:customStyle="1" w:styleId="32">
    <w:name w:val="Основний текст з відступом 3 Знак"/>
    <w:link w:val="31"/>
    <w:uiPriority w:val="99"/>
    <w:semiHidden/>
    <w:rPr>
      <w:sz w:val="16"/>
      <w:szCs w:val="16"/>
    </w:rPr>
  </w:style>
  <w:style w:type="paragraph" w:styleId="a5">
    <w:name w:val="header"/>
    <w:basedOn w:val="a"/>
    <w:link w:val="a6"/>
    <w:uiPriority w:val="99"/>
    <w:rsid w:val="004B32ED"/>
    <w:pPr>
      <w:tabs>
        <w:tab w:val="center" w:pos="4677"/>
        <w:tab w:val="right" w:pos="9355"/>
      </w:tabs>
    </w:pPr>
  </w:style>
  <w:style w:type="character" w:customStyle="1" w:styleId="a6">
    <w:name w:val="Верхній колонтитул Знак"/>
    <w:link w:val="a5"/>
    <w:uiPriority w:val="99"/>
    <w:semiHidden/>
    <w:rPr>
      <w:sz w:val="24"/>
      <w:szCs w:val="24"/>
    </w:rPr>
  </w:style>
  <w:style w:type="character" w:styleId="a7">
    <w:name w:val="page number"/>
    <w:uiPriority w:val="99"/>
    <w:rsid w:val="004B32ED"/>
  </w:style>
  <w:style w:type="paragraph" w:styleId="a8">
    <w:name w:val="Block Text"/>
    <w:basedOn w:val="a"/>
    <w:uiPriority w:val="99"/>
    <w:rsid w:val="004B32ED"/>
    <w:pPr>
      <w:shd w:val="clear" w:color="auto" w:fill="FFFFFF"/>
      <w:spacing w:before="101" w:line="509" w:lineRule="exact"/>
      <w:ind w:left="274" w:right="2784" w:firstLine="523"/>
    </w:pPr>
    <w:rPr>
      <w:sz w:val="32"/>
      <w:szCs w:val="32"/>
    </w:rPr>
  </w:style>
  <w:style w:type="paragraph" w:styleId="a9">
    <w:name w:val="caption"/>
    <w:basedOn w:val="a"/>
    <w:next w:val="a"/>
    <w:uiPriority w:val="99"/>
    <w:qFormat/>
    <w:rsid w:val="004B32ED"/>
    <w:pPr>
      <w:shd w:val="clear" w:color="auto" w:fill="FFFFFF"/>
      <w:spacing w:line="360" w:lineRule="auto"/>
      <w:ind w:left="-8460" w:firstLine="709"/>
      <w:jc w:val="right"/>
    </w:pPr>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0.wmf"/><Relationship Id="rId7" Type="http://schemas.openxmlformats.org/officeDocument/2006/relationships/image" Target="media/image1.wmf"/><Relationship Id="rId12" Type="http://schemas.openxmlformats.org/officeDocument/2006/relationships/image" Target="media/image3.jpeg"/><Relationship Id="rId17" Type="http://schemas.openxmlformats.org/officeDocument/2006/relationships/image" Target="media/image7.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oleObject" Target="embeddings/oleObject4.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oleObject" Target="embeddings/oleObject6.bin"/><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1.wmf"/><Relationship Id="rId28"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image" Target="media/image9.wmf"/><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5.png"/><Relationship Id="rId22" Type="http://schemas.openxmlformats.org/officeDocument/2006/relationships/oleObject" Target="embeddings/oleObject5.bin"/><Relationship Id="rId27"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16129</Words>
  <Characters>91939</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Domain HELL</Company>
  <LinksUpToDate>false</LinksUpToDate>
  <CharactersWithSpaces>107853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ERRor</dc:creator>
  <cp:keywords/>
  <dc:description/>
  <cp:lastModifiedBy>Irina</cp:lastModifiedBy>
  <cp:revision>2</cp:revision>
  <dcterms:created xsi:type="dcterms:W3CDTF">2014-08-29T11:10:00Z</dcterms:created>
  <dcterms:modified xsi:type="dcterms:W3CDTF">2014-08-29T11:10:00Z</dcterms:modified>
</cp:coreProperties>
</file>