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4A3" w:rsidRDefault="003944A3" w:rsidP="00EF0E84">
      <w:pPr>
        <w:spacing w:line="360" w:lineRule="auto"/>
        <w:jc w:val="center"/>
        <w:rPr>
          <w:sz w:val="28"/>
          <w:szCs w:val="28"/>
        </w:rPr>
      </w:pPr>
    </w:p>
    <w:p w:rsidR="00EF0E84" w:rsidRDefault="00EF0E84" w:rsidP="00EF0E84">
      <w:pPr>
        <w:spacing w:line="360" w:lineRule="auto"/>
        <w:jc w:val="center"/>
        <w:rPr>
          <w:sz w:val="28"/>
          <w:szCs w:val="28"/>
        </w:rPr>
      </w:pPr>
      <w:r>
        <w:rPr>
          <w:sz w:val="28"/>
          <w:szCs w:val="28"/>
        </w:rPr>
        <w:t>ФЕДЕРАЛЬНОЕ АГЕНТСТВО ПО ОБРАЗОВАНИЮ</w:t>
      </w:r>
    </w:p>
    <w:p w:rsidR="00EF0E84" w:rsidRDefault="00EF0E84" w:rsidP="00EF0E84">
      <w:pPr>
        <w:spacing w:line="360" w:lineRule="auto"/>
        <w:jc w:val="center"/>
        <w:rPr>
          <w:sz w:val="28"/>
          <w:szCs w:val="28"/>
        </w:rPr>
      </w:pPr>
      <w:r>
        <w:rPr>
          <w:sz w:val="28"/>
          <w:szCs w:val="28"/>
        </w:rPr>
        <w:t>Федеральное государственное образовательное учреждение высшего профессионального образования «Чувашский государственный университет имени И. Н. Ульянова»</w:t>
      </w:r>
    </w:p>
    <w:p w:rsidR="00EF0E84" w:rsidRPr="00C71F0D" w:rsidRDefault="00EF0E84" w:rsidP="00EF0E84">
      <w:pPr>
        <w:spacing w:line="360" w:lineRule="auto"/>
        <w:jc w:val="center"/>
        <w:rPr>
          <w:sz w:val="28"/>
          <w:szCs w:val="28"/>
        </w:rPr>
      </w:pPr>
      <w:r>
        <w:rPr>
          <w:sz w:val="28"/>
          <w:szCs w:val="28"/>
        </w:rPr>
        <w:t>Факультет радиотехники и электроники</w:t>
      </w:r>
    </w:p>
    <w:p w:rsidR="00EF0E84" w:rsidRDefault="00EF0E84" w:rsidP="00EF0E84">
      <w:pPr>
        <w:spacing w:line="360" w:lineRule="auto"/>
        <w:jc w:val="center"/>
        <w:rPr>
          <w:sz w:val="28"/>
          <w:szCs w:val="28"/>
        </w:rPr>
      </w:pPr>
    </w:p>
    <w:p w:rsidR="00EF0E84" w:rsidRDefault="00EF0E84" w:rsidP="00557965">
      <w:pPr>
        <w:spacing w:line="360" w:lineRule="auto"/>
        <w:jc w:val="center"/>
        <w:rPr>
          <w:sz w:val="28"/>
          <w:szCs w:val="28"/>
        </w:rPr>
      </w:pPr>
      <w:r>
        <w:rPr>
          <w:sz w:val="28"/>
          <w:szCs w:val="28"/>
        </w:rPr>
        <w:t>Кафедра РРС</w:t>
      </w:r>
    </w:p>
    <w:p w:rsidR="00EF0E84" w:rsidRDefault="00EF0E84" w:rsidP="00EF0E84">
      <w:pPr>
        <w:spacing w:line="360" w:lineRule="auto"/>
        <w:jc w:val="right"/>
        <w:rPr>
          <w:sz w:val="28"/>
          <w:szCs w:val="28"/>
        </w:rPr>
      </w:pPr>
    </w:p>
    <w:p w:rsidR="00EF0E84" w:rsidRDefault="00EF0E84" w:rsidP="00EF0E84">
      <w:pPr>
        <w:spacing w:line="360" w:lineRule="auto"/>
        <w:jc w:val="right"/>
        <w:rPr>
          <w:sz w:val="28"/>
          <w:szCs w:val="28"/>
        </w:rPr>
      </w:pPr>
    </w:p>
    <w:p w:rsidR="00EF0E84" w:rsidRDefault="00EF0E84" w:rsidP="00EF0E84">
      <w:pPr>
        <w:spacing w:line="360" w:lineRule="auto"/>
        <w:jc w:val="right"/>
        <w:rPr>
          <w:sz w:val="28"/>
          <w:szCs w:val="28"/>
        </w:rPr>
      </w:pPr>
    </w:p>
    <w:p w:rsidR="00EF0E84" w:rsidRDefault="00EF0E84" w:rsidP="00EF0E84">
      <w:pPr>
        <w:spacing w:line="360" w:lineRule="auto"/>
        <w:jc w:val="right"/>
        <w:rPr>
          <w:sz w:val="28"/>
          <w:szCs w:val="28"/>
        </w:rPr>
      </w:pPr>
    </w:p>
    <w:p w:rsidR="00EF0E84" w:rsidRDefault="00EF0E84" w:rsidP="00EF0E84">
      <w:pPr>
        <w:spacing w:line="360" w:lineRule="auto"/>
        <w:jc w:val="center"/>
        <w:rPr>
          <w:sz w:val="28"/>
          <w:szCs w:val="28"/>
        </w:rPr>
      </w:pPr>
      <w:r>
        <w:rPr>
          <w:sz w:val="28"/>
          <w:szCs w:val="28"/>
        </w:rPr>
        <w:t>ПОЯСНИТЕЛЬНАЯ ЗАПИСКА</w:t>
      </w:r>
    </w:p>
    <w:p w:rsidR="00EF0E84" w:rsidRDefault="00EF0E84" w:rsidP="00EF0E84">
      <w:pPr>
        <w:spacing w:line="360" w:lineRule="auto"/>
        <w:jc w:val="center"/>
        <w:rPr>
          <w:sz w:val="28"/>
          <w:szCs w:val="28"/>
        </w:rPr>
      </w:pPr>
      <w:r>
        <w:rPr>
          <w:sz w:val="28"/>
          <w:szCs w:val="28"/>
        </w:rPr>
        <w:t>к курсовой работе по дисциплине:</w:t>
      </w:r>
    </w:p>
    <w:p w:rsidR="00EF0E84" w:rsidRDefault="00EF0E84" w:rsidP="00EF0E84">
      <w:pPr>
        <w:spacing w:line="360" w:lineRule="auto"/>
        <w:jc w:val="center"/>
        <w:rPr>
          <w:sz w:val="28"/>
          <w:szCs w:val="28"/>
        </w:rPr>
      </w:pPr>
      <w:r>
        <w:rPr>
          <w:sz w:val="28"/>
          <w:szCs w:val="28"/>
        </w:rPr>
        <w:t>«Аудиотехника»</w:t>
      </w:r>
    </w:p>
    <w:p w:rsidR="00EF0E84" w:rsidRDefault="00EF0E84" w:rsidP="00EF0E84">
      <w:pPr>
        <w:spacing w:line="360" w:lineRule="auto"/>
        <w:jc w:val="center"/>
        <w:rPr>
          <w:sz w:val="28"/>
          <w:szCs w:val="28"/>
        </w:rPr>
      </w:pPr>
      <w:r>
        <w:rPr>
          <w:sz w:val="28"/>
          <w:szCs w:val="28"/>
        </w:rPr>
        <w:t>на тему: «РАЗРАБОТКА ПОЛНОГО УСИЛИТЕЛЯ МОЩНОСТИ»</w:t>
      </w:r>
    </w:p>
    <w:p w:rsidR="00EF0E84" w:rsidRDefault="00EF0E84" w:rsidP="00EF0E84">
      <w:pPr>
        <w:spacing w:line="360" w:lineRule="auto"/>
        <w:jc w:val="center"/>
        <w:rPr>
          <w:sz w:val="28"/>
          <w:szCs w:val="28"/>
        </w:rPr>
      </w:pPr>
    </w:p>
    <w:p w:rsidR="00EF0E84" w:rsidRDefault="00EF0E84" w:rsidP="00EF0E84">
      <w:pPr>
        <w:spacing w:line="360" w:lineRule="auto"/>
        <w:jc w:val="center"/>
        <w:rPr>
          <w:sz w:val="28"/>
          <w:szCs w:val="28"/>
        </w:rPr>
      </w:pPr>
      <w:r>
        <w:rPr>
          <w:sz w:val="28"/>
          <w:szCs w:val="28"/>
        </w:rPr>
        <w:t>КР 200700.</w:t>
      </w:r>
      <w:r w:rsidR="00FB10D2">
        <w:rPr>
          <w:sz w:val="28"/>
          <w:szCs w:val="28"/>
          <w:lang w:val="en-US"/>
        </w:rPr>
        <w:t>18</w:t>
      </w:r>
      <w:r>
        <w:rPr>
          <w:sz w:val="28"/>
          <w:szCs w:val="28"/>
        </w:rPr>
        <w:t>.ПЗ</w:t>
      </w:r>
    </w:p>
    <w:p w:rsidR="00EF0E84" w:rsidRDefault="00EF0E84" w:rsidP="00EF0E84">
      <w:pPr>
        <w:spacing w:line="360" w:lineRule="auto"/>
        <w:jc w:val="center"/>
        <w:rPr>
          <w:sz w:val="28"/>
          <w:szCs w:val="28"/>
        </w:rPr>
      </w:pPr>
    </w:p>
    <w:p w:rsidR="00EF0E84" w:rsidRDefault="00EF0E84" w:rsidP="00EF0E84">
      <w:pPr>
        <w:spacing w:line="360" w:lineRule="auto"/>
        <w:jc w:val="center"/>
        <w:rPr>
          <w:sz w:val="28"/>
          <w:szCs w:val="28"/>
        </w:rPr>
      </w:pPr>
    </w:p>
    <w:p w:rsidR="00EF0E84" w:rsidRDefault="00EF0E84" w:rsidP="00EF0E84">
      <w:pPr>
        <w:spacing w:line="360" w:lineRule="auto"/>
        <w:jc w:val="center"/>
        <w:rPr>
          <w:sz w:val="28"/>
          <w:szCs w:val="28"/>
        </w:rPr>
      </w:pPr>
    </w:p>
    <w:p w:rsidR="00EF0E84" w:rsidRDefault="00EF0E84" w:rsidP="00EF0E84">
      <w:pPr>
        <w:spacing w:line="360" w:lineRule="auto"/>
        <w:jc w:val="center"/>
        <w:rPr>
          <w:sz w:val="28"/>
          <w:szCs w:val="28"/>
        </w:rPr>
      </w:pPr>
    </w:p>
    <w:tbl>
      <w:tblPr>
        <w:tblStyle w:val="a3"/>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0"/>
      </w:tblGrid>
      <w:tr w:rsidR="00EF0E84">
        <w:trPr>
          <w:jc w:val="right"/>
        </w:trPr>
        <w:tc>
          <w:tcPr>
            <w:tcW w:w="3650" w:type="dxa"/>
            <w:vAlign w:val="center"/>
          </w:tcPr>
          <w:p w:rsidR="00EF0E84" w:rsidRDefault="00EF0E84" w:rsidP="00573E24">
            <w:pPr>
              <w:spacing w:line="360" w:lineRule="auto"/>
              <w:rPr>
                <w:sz w:val="28"/>
                <w:szCs w:val="28"/>
              </w:rPr>
            </w:pPr>
            <w:r>
              <w:rPr>
                <w:sz w:val="28"/>
                <w:szCs w:val="28"/>
              </w:rPr>
              <w:t>Работу выполнил</w:t>
            </w:r>
          </w:p>
        </w:tc>
      </w:tr>
      <w:tr w:rsidR="00EF0E84">
        <w:trPr>
          <w:jc w:val="right"/>
        </w:trPr>
        <w:tc>
          <w:tcPr>
            <w:tcW w:w="3650" w:type="dxa"/>
            <w:vAlign w:val="center"/>
          </w:tcPr>
          <w:p w:rsidR="00EF0E84" w:rsidRDefault="00EF0E84" w:rsidP="00573E24">
            <w:pPr>
              <w:spacing w:line="360" w:lineRule="auto"/>
              <w:rPr>
                <w:sz w:val="28"/>
                <w:szCs w:val="28"/>
              </w:rPr>
            </w:pPr>
            <w:r>
              <w:rPr>
                <w:sz w:val="28"/>
                <w:szCs w:val="28"/>
              </w:rPr>
              <w:t>студ. группы РТЭ 41-03</w:t>
            </w:r>
          </w:p>
        </w:tc>
      </w:tr>
      <w:tr w:rsidR="00EF0E84">
        <w:trPr>
          <w:jc w:val="right"/>
        </w:trPr>
        <w:tc>
          <w:tcPr>
            <w:tcW w:w="3650" w:type="dxa"/>
            <w:vAlign w:val="center"/>
          </w:tcPr>
          <w:p w:rsidR="00EF0E84" w:rsidRDefault="00EF0E84" w:rsidP="00573E24">
            <w:pPr>
              <w:spacing w:line="360" w:lineRule="auto"/>
              <w:rPr>
                <w:sz w:val="28"/>
                <w:szCs w:val="28"/>
              </w:rPr>
            </w:pPr>
            <w:r>
              <w:rPr>
                <w:sz w:val="28"/>
                <w:szCs w:val="28"/>
              </w:rPr>
              <w:t>Светлов М. В.</w:t>
            </w:r>
          </w:p>
        </w:tc>
      </w:tr>
      <w:tr w:rsidR="00EF0E84">
        <w:trPr>
          <w:jc w:val="right"/>
        </w:trPr>
        <w:tc>
          <w:tcPr>
            <w:tcW w:w="3650" w:type="dxa"/>
            <w:vAlign w:val="center"/>
          </w:tcPr>
          <w:p w:rsidR="00EF0E84" w:rsidRDefault="00EF0E84" w:rsidP="00573E24">
            <w:pPr>
              <w:spacing w:line="360" w:lineRule="auto"/>
              <w:rPr>
                <w:sz w:val="28"/>
                <w:szCs w:val="28"/>
              </w:rPr>
            </w:pPr>
            <w:r>
              <w:rPr>
                <w:sz w:val="28"/>
                <w:szCs w:val="28"/>
              </w:rPr>
              <w:t>Работу проверил</w:t>
            </w:r>
          </w:p>
        </w:tc>
      </w:tr>
      <w:tr w:rsidR="00EF0E84">
        <w:trPr>
          <w:jc w:val="right"/>
        </w:trPr>
        <w:tc>
          <w:tcPr>
            <w:tcW w:w="3650" w:type="dxa"/>
            <w:vAlign w:val="center"/>
          </w:tcPr>
          <w:p w:rsidR="00EF0E84" w:rsidRDefault="00EF0E84" w:rsidP="00573E24">
            <w:pPr>
              <w:spacing w:line="360" w:lineRule="auto"/>
              <w:rPr>
                <w:sz w:val="28"/>
                <w:szCs w:val="28"/>
              </w:rPr>
            </w:pPr>
            <w:r>
              <w:rPr>
                <w:sz w:val="28"/>
                <w:szCs w:val="28"/>
              </w:rPr>
              <w:t>Семенов А. И.</w:t>
            </w:r>
          </w:p>
        </w:tc>
      </w:tr>
    </w:tbl>
    <w:p w:rsidR="00EF0E84" w:rsidRDefault="00EF0E84" w:rsidP="00EF0E84">
      <w:pPr>
        <w:spacing w:line="360" w:lineRule="auto"/>
        <w:jc w:val="center"/>
        <w:rPr>
          <w:sz w:val="28"/>
          <w:szCs w:val="28"/>
        </w:rPr>
      </w:pPr>
    </w:p>
    <w:p w:rsidR="00EF0E84" w:rsidRDefault="00EF0E84" w:rsidP="00EF0E84">
      <w:pPr>
        <w:spacing w:line="360" w:lineRule="auto"/>
        <w:jc w:val="center"/>
        <w:rPr>
          <w:sz w:val="28"/>
          <w:szCs w:val="28"/>
        </w:rPr>
      </w:pPr>
    </w:p>
    <w:p w:rsidR="00EF0E84" w:rsidRDefault="00EF0E84" w:rsidP="00EF0E84">
      <w:pPr>
        <w:spacing w:line="360" w:lineRule="auto"/>
        <w:jc w:val="center"/>
        <w:rPr>
          <w:sz w:val="28"/>
          <w:szCs w:val="28"/>
        </w:rPr>
      </w:pPr>
    </w:p>
    <w:p w:rsidR="00EF0E84" w:rsidRPr="00A35922" w:rsidRDefault="00EF0E84" w:rsidP="00EF0E84">
      <w:pPr>
        <w:spacing w:line="360" w:lineRule="auto"/>
        <w:jc w:val="center"/>
        <w:rPr>
          <w:sz w:val="28"/>
          <w:szCs w:val="28"/>
        </w:rPr>
      </w:pPr>
      <w:r>
        <w:rPr>
          <w:sz w:val="28"/>
          <w:szCs w:val="28"/>
        </w:rPr>
        <w:lastRenderedPageBreak/>
        <w:t>Чебоксары 2007</w:t>
      </w:r>
    </w:p>
    <w:p w:rsidR="00EF0E84" w:rsidRPr="003E66D6" w:rsidRDefault="00EF0E84" w:rsidP="00EF0E84">
      <w:pPr>
        <w:jc w:val="center"/>
        <w:rPr>
          <w:sz w:val="28"/>
          <w:szCs w:val="28"/>
        </w:rPr>
      </w:pPr>
      <w:r w:rsidRPr="003E66D6">
        <w:rPr>
          <w:sz w:val="28"/>
          <w:szCs w:val="28"/>
        </w:rPr>
        <w:t>ФЕДЕРАЛЬНОЕ АГЕНТСТВО ПО ОБРАЗОВАНИЮ</w:t>
      </w:r>
    </w:p>
    <w:p w:rsidR="00EF0E84" w:rsidRPr="003E66D6" w:rsidRDefault="00EF0E84" w:rsidP="00EF0E84">
      <w:pPr>
        <w:jc w:val="center"/>
        <w:rPr>
          <w:sz w:val="28"/>
          <w:szCs w:val="28"/>
        </w:rPr>
      </w:pPr>
      <w:r w:rsidRPr="003E66D6">
        <w:rPr>
          <w:sz w:val="28"/>
          <w:szCs w:val="28"/>
        </w:rPr>
        <w:t>Чувашский государственный университет имени И. Н. Ульянова</w:t>
      </w:r>
    </w:p>
    <w:p w:rsidR="00EF0E84" w:rsidRPr="003E66D6" w:rsidRDefault="00EF0E84" w:rsidP="00EF0E84">
      <w:pPr>
        <w:jc w:val="center"/>
        <w:rPr>
          <w:sz w:val="28"/>
          <w:szCs w:val="28"/>
        </w:rPr>
      </w:pPr>
      <w:r w:rsidRPr="003E66D6">
        <w:rPr>
          <w:sz w:val="28"/>
          <w:szCs w:val="28"/>
        </w:rPr>
        <w:t>Факультет радиотехники и электроники</w:t>
      </w:r>
    </w:p>
    <w:p w:rsidR="00EF0E84" w:rsidRPr="003E66D6" w:rsidRDefault="00EF0E84" w:rsidP="00EF0E84">
      <w:pPr>
        <w:jc w:val="center"/>
        <w:rPr>
          <w:sz w:val="28"/>
          <w:szCs w:val="28"/>
        </w:rPr>
      </w:pPr>
      <w:r w:rsidRPr="003E66D6">
        <w:rPr>
          <w:sz w:val="28"/>
          <w:szCs w:val="28"/>
        </w:rPr>
        <w:t>Кафедра РРС</w:t>
      </w:r>
    </w:p>
    <w:p w:rsidR="00EF0E84" w:rsidRPr="003E66D6" w:rsidRDefault="00EF0E84" w:rsidP="00EF0E84">
      <w:pPr>
        <w:jc w:val="center"/>
        <w:rPr>
          <w:sz w:val="28"/>
          <w:szCs w:val="28"/>
        </w:rPr>
      </w:pPr>
    </w:p>
    <w:p w:rsidR="00EF0E84" w:rsidRPr="003E66D6" w:rsidRDefault="00EF0E84" w:rsidP="00EF0E84">
      <w:pPr>
        <w:pStyle w:val="1"/>
        <w:jc w:val="center"/>
        <w:rPr>
          <w:sz w:val="28"/>
          <w:szCs w:val="28"/>
        </w:rPr>
      </w:pPr>
      <w:bookmarkStart w:id="0" w:name="_Toc154839034"/>
      <w:bookmarkStart w:id="1" w:name="_Toc185519529"/>
      <w:r w:rsidRPr="003E66D6">
        <w:rPr>
          <w:sz w:val="28"/>
          <w:szCs w:val="28"/>
        </w:rPr>
        <w:t>ЗАДАНИЕ</w:t>
      </w:r>
      <w:bookmarkEnd w:id="0"/>
      <w:bookmarkEnd w:id="1"/>
    </w:p>
    <w:p w:rsidR="00EF0E84" w:rsidRPr="003E66D6" w:rsidRDefault="00EF0E84" w:rsidP="00EF0E84">
      <w:pPr>
        <w:jc w:val="center"/>
        <w:rPr>
          <w:sz w:val="28"/>
          <w:szCs w:val="28"/>
        </w:rPr>
      </w:pPr>
      <w:r w:rsidRPr="003E66D6">
        <w:rPr>
          <w:sz w:val="28"/>
          <w:szCs w:val="28"/>
        </w:rPr>
        <w:t>на курсовую работу по дисциплине:</w:t>
      </w:r>
    </w:p>
    <w:p w:rsidR="00EF0E84" w:rsidRPr="003E66D6" w:rsidRDefault="00EF0E84" w:rsidP="00EF0E84">
      <w:pPr>
        <w:jc w:val="center"/>
        <w:rPr>
          <w:sz w:val="28"/>
          <w:szCs w:val="28"/>
        </w:rPr>
      </w:pPr>
      <w:r w:rsidRPr="003E66D6">
        <w:rPr>
          <w:sz w:val="28"/>
          <w:szCs w:val="28"/>
        </w:rPr>
        <w:t>«Аудиотехника»</w:t>
      </w:r>
    </w:p>
    <w:p w:rsidR="00EF0E84" w:rsidRPr="003E66D6" w:rsidRDefault="00EF0E84" w:rsidP="00EF0E84">
      <w:pPr>
        <w:ind w:firstLine="1080"/>
        <w:rPr>
          <w:sz w:val="28"/>
          <w:szCs w:val="28"/>
          <w:u w:val="single"/>
        </w:rPr>
      </w:pPr>
      <w:r w:rsidRPr="003E66D6">
        <w:rPr>
          <w:sz w:val="28"/>
          <w:szCs w:val="28"/>
        </w:rPr>
        <w:t>Студент</w:t>
      </w:r>
      <w:r w:rsidRPr="003E66D6">
        <w:rPr>
          <w:sz w:val="28"/>
          <w:szCs w:val="28"/>
          <w:u w:val="single"/>
        </w:rPr>
        <w:t xml:space="preserve">     </w:t>
      </w:r>
      <w:r>
        <w:rPr>
          <w:sz w:val="28"/>
          <w:szCs w:val="28"/>
          <w:u w:val="single"/>
        </w:rPr>
        <w:t>Светлов М.В</w:t>
      </w:r>
      <w:r w:rsidRPr="003E66D6">
        <w:rPr>
          <w:sz w:val="28"/>
          <w:szCs w:val="28"/>
          <w:u w:val="single"/>
        </w:rPr>
        <w:t xml:space="preserve">     </w:t>
      </w:r>
      <w:r w:rsidRPr="003E66D6">
        <w:rPr>
          <w:sz w:val="28"/>
          <w:szCs w:val="28"/>
        </w:rPr>
        <w:t>Группа</w:t>
      </w:r>
      <w:r w:rsidRPr="003E66D6">
        <w:rPr>
          <w:sz w:val="28"/>
          <w:szCs w:val="28"/>
          <w:u w:val="single"/>
        </w:rPr>
        <w:t xml:space="preserve">     РТЭ 4</w:t>
      </w:r>
      <w:r>
        <w:rPr>
          <w:sz w:val="28"/>
          <w:szCs w:val="28"/>
          <w:u w:val="single"/>
        </w:rPr>
        <w:t>1</w:t>
      </w:r>
      <w:r w:rsidRPr="003E66D6">
        <w:rPr>
          <w:sz w:val="28"/>
          <w:szCs w:val="28"/>
          <w:u w:val="single"/>
        </w:rPr>
        <w:t>-0</w:t>
      </w:r>
      <w:r>
        <w:rPr>
          <w:sz w:val="28"/>
          <w:szCs w:val="28"/>
          <w:u w:val="single"/>
        </w:rPr>
        <w:t>3</w:t>
      </w:r>
      <w:r w:rsidRPr="003E66D6">
        <w:rPr>
          <w:sz w:val="28"/>
          <w:szCs w:val="28"/>
          <w:u w:val="single"/>
        </w:rPr>
        <w:t xml:space="preserve">     </w:t>
      </w:r>
      <w:r w:rsidRPr="003E66D6">
        <w:rPr>
          <w:color w:val="FFFFFF"/>
          <w:sz w:val="28"/>
          <w:szCs w:val="28"/>
          <w:u w:val="single"/>
        </w:rPr>
        <w:t>.</w:t>
      </w:r>
      <w:r w:rsidRPr="003E66D6">
        <w:rPr>
          <w:sz w:val="28"/>
          <w:szCs w:val="28"/>
          <w:u w:val="single"/>
        </w:rPr>
        <w:t xml:space="preserve">  </w:t>
      </w:r>
      <w:r w:rsidRPr="003E66D6">
        <w:rPr>
          <w:sz w:val="28"/>
          <w:szCs w:val="28"/>
        </w:rPr>
        <w:t xml:space="preserve"> </w:t>
      </w:r>
    </w:p>
    <w:p w:rsidR="00EF0E84" w:rsidRPr="003E66D6" w:rsidRDefault="00EF0E84" w:rsidP="00EF0E84">
      <w:pPr>
        <w:jc w:val="both"/>
        <w:rPr>
          <w:sz w:val="28"/>
          <w:szCs w:val="28"/>
          <w:u w:val="single"/>
        </w:rPr>
      </w:pPr>
      <w:r w:rsidRPr="003E66D6">
        <w:rPr>
          <w:sz w:val="28"/>
          <w:szCs w:val="28"/>
        </w:rPr>
        <w:t>Тема: Разработка усилителя мощности звуковой частоты</w:t>
      </w:r>
    </w:p>
    <w:p w:rsidR="00EF0E84" w:rsidRPr="003E66D6" w:rsidRDefault="00EF0E84" w:rsidP="00EF0E84">
      <w:pPr>
        <w:shd w:val="clear" w:color="auto" w:fill="FFFFFF"/>
        <w:autoSpaceDE w:val="0"/>
        <w:autoSpaceDN w:val="0"/>
        <w:adjustRightInd w:val="0"/>
        <w:jc w:val="both"/>
        <w:rPr>
          <w:color w:val="000000"/>
          <w:sz w:val="28"/>
          <w:szCs w:val="28"/>
        </w:rPr>
      </w:pPr>
    </w:p>
    <w:p w:rsidR="00EF0E84" w:rsidRPr="00A35922" w:rsidRDefault="00EF0E84" w:rsidP="00EF0E84">
      <w:pPr>
        <w:ind w:firstLine="720"/>
        <w:jc w:val="both"/>
        <w:rPr>
          <w:sz w:val="28"/>
          <w:szCs w:val="28"/>
        </w:rPr>
      </w:pPr>
      <w:r w:rsidRPr="00A35922">
        <w:rPr>
          <w:sz w:val="28"/>
          <w:szCs w:val="28"/>
        </w:rPr>
        <w:t>Разработать полный усилитель мощности на основе типовых узлов, выбираемых произвольно, и индивидуально заданных схем усилителей мощности с усилителями-корректорами АЧХ (усилитель монофонический). Конкретные параметры усилителей задаются индивидуально.</w:t>
      </w:r>
    </w:p>
    <w:p w:rsidR="00EF0E84" w:rsidRPr="00A35922" w:rsidRDefault="00EF0E84" w:rsidP="00EF0E84">
      <w:pPr>
        <w:ind w:firstLine="720"/>
        <w:jc w:val="both"/>
        <w:rPr>
          <w:sz w:val="28"/>
          <w:szCs w:val="28"/>
        </w:rPr>
      </w:pPr>
      <w:r w:rsidRPr="00A35922">
        <w:rPr>
          <w:sz w:val="28"/>
          <w:szCs w:val="28"/>
        </w:rPr>
        <w:t>Разработать печатную плату одного из узлов усилителя.</w:t>
      </w:r>
    </w:p>
    <w:p w:rsidR="00EF0E84" w:rsidRPr="00A35922" w:rsidRDefault="00EF0E84" w:rsidP="00EF0E84">
      <w:pPr>
        <w:ind w:firstLine="720"/>
        <w:jc w:val="both"/>
        <w:rPr>
          <w:sz w:val="28"/>
          <w:szCs w:val="28"/>
        </w:rPr>
      </w:pPr>
      <w:r w:rsidRPr="00A35922">
        <w:rPr>
          <w:sz w:val="28"/>
          <w:szCs w:val="28"/>
        </w:rPr>
        <w:t>Рассчитать источник питания.</w:t>
      </w:r>
    </w:p>
    <w:p w:rsidR="00EF0E84" w:rsidRPr="00A35922" w:rsidRDefault="00EF0E84" w:rsidP="00EF0E84">
      <w:pPr>
        <w:ind w:firstLine="720"/>
        <w:jc w:val="both"/>
        <w:rPr>
          <w:sz w:val="28"/>
          <w:szCs w:val="28"/>
        </w:rPr>
      </w:pPr>
      <w:r w:rsidRPr="00A35922">
        <w:rPr>
          <w:sz w:val="28"/>
          <w:szCs w:val="28"/>
        </w:rPr>
        <w:t>Рассчитать радиаторы для выходных транзисторов.</w:t>
      </w:r>
    </w:p>
    <w:p w:rsidR="00EF0E84" w:rsidRPr="00A35922" w:rsidRDefault="00EF0E84" w:rsidP="00EF0E84">
      <w:pPr>
        <w:ind w:firstLine="720"/>
        <w:jc w:val="both"/>
        <w:rPr>
          <w:sz w:val="28"/>
          <w:szCs w:val="28"/>
        </w:rPr>
      </w:pPr>
      <w:r w:rsidRPr="00A35922">
        <w:rPr>
          <w:sz w:val="28"/>
          <w:szCs w:val="28"/>
        </w:rPr>
        <w:t>Рассчитать и построить АЧХ усилителя-корректора.</w:t>
      </w:r>
    </w:p>
    <w:p w:rsidR="00EF0E84" w:rsidRPr="00A35922" w:rsidRDefault="00EF0E84" w:rsidP="00EF0E84">
      <w:pPr>
        <w:ind w:firstLine="720"/>
        <w:jc w:val="both"/>
        <w:rPr>
          <w:sz w:val="28"/>
          <w:szCs w:val="28"/>
        </w:rPr>
      </w:pPr>
      <w:r w:rsidRPr="00A35922">
        <w:rPr>
          <w:sz w:val="28"/>
          <w:szCs w:val="28"/>
        </w:rPr>
        <w:t>Графический материал - 2-3 листа А1: электрическая принципиальная схема усилителя полностью, печатная плата, АЧХ, блок-схема усилителя.</w:t>
      </w:r>
    </w:p>
    <w:p w:rsidR="00EF0E84" w:rsidRPr="003E66D6" w:rsidRDefault="00EF0E84" w:rsidP="00EF0E84">
      <w:pPr>
        <w:ind w:left="360" w:right="-365"/>
        <w:jc w:val="both"/>
        <w:rPr>
          <w:sz w:val="28"/>
          <w:szCs w:val="28"/>
        </w:rPr>
      </w:pPr>
    </w:p>
    <w:p w:rsidR="00EF0E84" w:rsidRPr="00A35922" w:rsidRDefault="00EF0E84" w:rsidP="00EF0E84">
      <w:pPr>
        <w:jc w:val="both"/>
        <w:rPr>
          <w:sz w:val="28"/>
          <w:szCs w:val="28"/>
        </w:rPr>
      </w:pPr>
      <w:r w:rsidRPr="00A35922">
        <w:rPr>
          <w:sz w:val="28"/>
          <w:szCs w:val="28"/>
        </w:rPr>
        <w:t xml:space="preserve">В состав усилителя входят: усилитель мощности, регуляторы громкости и тембра, входной коммутатор на 5 входов, микрофонный усилитель, нормирующий усилитель, индикатор выходной мощности, источник питания,  усилитель-корректор АЧХ, </w:t>
      </w:r>
      <w:r w:rsidRPr="00A35922">
        <w:rPr>
          <w:spacing w:val="-10"/>
          <w:sz w:val="28"/>
          <w:szCs w:val="28"/>
        </w:rPr>
        <w:t>электрически не связанный с прочими узлами</w:t>
      </w:r>
    </w:p>
    <w:p w:rsidR="00EF0E84" w:rsidRPr="003E66D6" w:rsidRDefault="00EF0E84" w:rsidP="00EF0E84">
      <w:pPr>
        <w:shd w:val="clear" w:color="auto" w:fill="FFFFFF"/>
        <w:autoSpaceDE w:val="0"/>
        <w:autoSpaceDN w:val="0"/>
        <w:adjustRightInd w:val="0"/>
        <w:ind w:firstLine="720"/>
        <w:jc w:val="both"/>
        <w:rPr>
          <w:color w:val="000000"/>
          <w:sz w:val="28"/>
          <w:szCs w:val="28"/>
        </w:rPr>
      </w:pPr>
      <w:r w:rsidRPr="003E66D6">
        <w:rPr>
          <w:color w:val="000000"/>
          <w:sz w:val="28"/>
          <w:szCs w:val="28"/>
        </w:rPr>
        <w:t>Радиаторы выбираются на основе проведенного теплового расчета выходных транзисторов с учетом заданного допустимого перегрева транзисторов.</w:t>
      </w:r>
    </w:p>
    <w:p w:rsidR="00EF0E84" w:rsidRPr="00A35922" w:rsidRDefault="00EF0E84" w:rsidP="00EF0E84">
      <w:pPr>
        <w:ind w:firstLine="540"/>
        <w:jc w:val="both"/>
        <w:rPr>
          <w:sz w:val="28"/>
          <w:szCs w:val="28"/>
        </w:rPr>
      </w:pPr>
      <w:r w:rsidRPr="00A35922">
        <w:rPr>
          <w:sz w:val="28"/>
          <w:szCs w:val="28"/>
        </w:rPr>
        <w:t>Усилители мощности допустимо питать от нестабилизированных схем с максимальной амплитудой пульсаций не более 5% от Unnr, маломощные цепи запитаны от дополнительных обмоток трансформатора через ИМС стабилизаторов напряжения.</w:t>
      </w:r>
    </w:p>
    <w:p w:rsidR="00EF0E84" w:rsidRDefault="00EF0E84" w:rsidP="00EF0E84">
      <w:pPr>
        <w:ind w:firstLine="720"/>
        <w:rPr>
          <w:sz w:val="28"/>
          <w:szCs w:val="28"/>
        </w:rPr>
      </w:pPr>
    </w:p>
    <w:tbl>
      <w:tblPr>
        <w:tblStyle w:val="a3"/>
        <w:tblW w:w="0" w:type="auto"/>
        <w:tblLook w:val="01E0" w:firstRow="1" w:lastRow="1" w:firstColumn="1" w:lastColumn="1" w:noHBand="0" w:noVBand="0"/>
      </w:tblPr>
      <w:tblGrid>
        <w:gridCol w:w="4290"/>
        <w:gridCol w:w="1649"/>
      </w:tblGrid>
      <w:tr w:rsidR="00EF0E84" w:rsidRPr="00EF0E84">
        <w:tc>
          <w:tcPr>
            <w:tcW w:w="5939" w:type="dxa"/>
            <w:gridSpan w:val="2"/>
          </w:tcPr>
          <w:p w:rsidR="00EF0E84" w:rsidRPr="00EF0E84" w:rsidRDefault="00EF0E84" w:rsidP="00573E24">
            <w:pPr>
              <w:jc w:val="both"/>
              <w:rPr>
                <w:sz w:val="28"/>
                <w:szCs w:val="28"/>
              </w:rPr>
            </w:pPr>
            <w:r w:rsidRPr="00EF0E84">
              <w:rPr>
                <w:sz w:val="28"/>
                <w:szCs w:val="28"/>
              </w:rPr>
              <w:t>Исходные данные:</w:t>
            </w:r>
          </w:p>
        </w:tc>
      </w:tr>
      <w:tr w:rsidR="00EF0E84" w:rsidRPr="00EF0E84">
        <w:tc>
          <w:tcPr>
            <w:tcW w:w="4290" w:type="dxa"/>
          </w:tcPr>
          <w:p w:rsidR="00EF0E84" w:rsidRPr="00EF0E84" w:rsidRDefault="00EF0E84" w:rsidP="00573E24">
            <w:pPr>
              <w:jc w:val="both"/>
              <w:rPr>
                <w:sz w:val="28"/>
                <w:szCs w:val="28"/>
              </w:rPr>
            </w:pPr>
            <w:r w:rsidRPr="00EF0E84">
              <w:rPr>
                <w:sz w:val="28"/>
                <w:szCs w:val="28"/>
              </w:rPr>
              <w:t xml:space="preserve">Выходная мощность </w:t>
            </w:r>
            <w:r w:rsidRPr="00EF0E84">
              <w:rPr>
                <w:position w:val="-12"/>
                <w:sz w:val="28"/>
                <w:szCs w:val="28"/>
              </w:rPr>
              <w:object w:dxaOrig="5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8.75pt" o:ole="">
                  <v:imagedata r:id="rId5" o:title=""/>
                </v:shape>
                <o:OLEObject Type="Embed" ProgID="Equation.3" ShapeID="_x0000_i1025" DrawAspect="Content" ObjectID="_1470489266" r:id="rId6"/>
              </w:object>
            </w:r>
            <w:r>
              <w:rPr>
                <w:sz w:val="28"/>
                <w:szCs w:val="28"/>
              </w:rPr>
              <w:t>, Вт</w:t>
            </w:r>
            <w:r w:rsidRPr="00EF0E84">
              <w:rPr>
                <w:sz w:val="28"/>
                <w:szCs w:val="28"/>
              </w:rPr>
              <w:t xml:space="preserve"> </w:t>
            </w:r>
          </w:p>
        </w:tc>
        <w:tc>
          <w:tcPr>
            <w:tcW w:w="1649" w:type="dxa"/>
          </w:tcPr>
          <w:p w:rsidR="00EF0E84" w:rsidRPr="00EF0E84" w:rsidRDefault="00EF0E84" w:rsidP="00573E24">
            <w:pPr>
              <w:jc w:val="both"/>
              <w:rPr>
                <w:sz w:val="28"/>
                <w:szCs w:val="28"/>
              </w:rPr>
            </w:pPr>
            <w:r w:rsidRPr="00EF0E84">
              <w:rPr>
                <w:sz w:val="28"/>
                <w:szCs w:val="28"/>
              </w:rPr>
              <w:t>25</w:t>
            </w:r>
          </w:p>
        </w:tc>
      </w:tr>
      <w:tr w:rsidR="00EF0E84" w:rsidRPr="00EF0E84">
        <w:tc>
          <w:tcPr>
            <w:tcW w:w="4290" w:type="dxa"/>
          </w:tcPr>
          <w:p w:rsidR="00EF0E84" w:rsidRPr="00EF0E84" w:rsidRDefault="00EF0E84" w:rsidP="00573E24">
            <w:pPr>
              <w:jc w:val="both"/>
              <w:rPr>
                <w:sz w:val="28"/>
                <w:szCs w:val="28"/>
              </w:rPr>
            </w:pPr>
            <w:r w:rsidRPr="00EF0E84">
              <w:rPr>
                <w:sz w:val="28"/>
                <w:szCs w:val="28"/>
              </w:rPr>
              <w:t xml:space="preserve">Сопротивление нагрузки </w:t>
            </w:r>
            <w:r w:rsidRPr="00EF0E84">
              <w:rPr>
                <w:position w:val="-12"/>
                <w:sz w:val="28"/>
                <w:szCs w:val="28"/>
              </w:rPr>
              <w:object w:dxaOrig="360" w:dyaOrig="380">
                <v:shape id="_x0000_i1026" type="#_x0000_t75" style="width:18pt;height:18.75pt" o:ole="">
                  <v:imagedata r:id="rId7" o:title=""/>
                </v:shape>
                <o:OLEObject Type="Embed" ProgID="Equation.3" ShapeID="_x0000_i1026" DrawAspect="Content" ObjectID="_1470489267" r:id="rId8"/>
              </w:object>
            </w:r>
            <w:r w:rsidRPr="00EF0E84">
              <w:rPr>
                <w:sz w:val="28"/>
                <w:szCs w:val="28"/>
              </w:rPr>
              <w:t>, Ом</w:t>
            </w:r>
          </w:p>
        </w:tc>
        <w:tc>
          <w:tcPr>
            <w:tcW w:w="1649" w:type="dxa"/>
          </w:tcPr>
          <w:p w:rsidR="00EF0E84" w:rsidRPr="00EF0E84" w:rsidRDefault="00EF0E84" w:rsidP="00573E24">
            <w:pPr>
              <w:jc w:val="both"/>
              <w:rPr>
                <w:sz w:val="28"/>
                <w:szCs w:val="28"/>
              </w:rPr>
            </w:pPr>
            <w:r w:rsidRPr="00EF0E84">
              <w:rPr>
                <w:sz w:val="28"/>
                <w:szCs w:val="28"/>
              </w:rPr>
              <w:t>16</w:t>
            </w:r>
          </w:p>
        </w:tc>
      </w:tr>
      <w:tr w:rsidR="00EF0E84" w:rsidRPr="00EF0E84">
        <w:tc>
          <w:tcPr>
            <w:tcW w:w="4290" w:type="dxa"/>
          </w:tcPr>
          <w:p w:rsidR="00EF0E84" w:rsidRPr="00EF0E84" w:rsidRDefault="00EF0E84" w:rsidP="00573E24">
            <w:pPr>
              <w:jc w:val="both"/>
              <w:rPr>
                <w:sz w:val="28"/>
                <w:szCs w:val="28"/>
              </w:rPr>
            </w:pPr>
            <w:r w:rsidRPr="00EF0E84">
              <w:rPr>
                <w:sz w:val="28"/>
                <w:szCs w:val="28"/>
              </w:rPr>
              <w:t xml:space="preserve">Напряжение питания </w:t>
            </w:r>
            <w:r w:rsidRPr="00EF0E84">
              <w:rPr>
                <w:position w:val="-12"/>
                <w:sz w:val="28"/>
                <w:szCs w:val="28"/>
              </w:rPr>
              <w:object w:dxaOrig="780" w:dyaOrig="380">
                <v:shape id="_x0000_i1027" type="#_x0000_t75" style="width:39pt;height:18.75pt" o:ole="">
                  <v:imagedata r:id="rId9" o:title=""/>
                </v:shape>
                <o:OLEObject Type="Embed" ProgID="Equation.3" ShapeID="_x0000_i1027" DrawAspect="Content" ObjectID="_1470489268" r:id="rId10"/>
              </w:object>
            </w:r>
            <w:r w:rsidRPr="00EF0E84">
              <w:rPr>
                <w:sz w:val="28"/>
                <w:szCs w:val="28"/>
              </w:rPr>
              <w:t>, В</w:t>
            </w:r>
          </w:p>
        </w:tc>
        <w:tc>
          <w:tcPr>
            <w:tcW w:w="1649" w:type="dxa"/>
          </w:tcPr>
          <w:p w:rsidR="00EF0E84" w:rsidRPr="00EF0E84" w:rsidRDefault="00EF0E84" w:rsidP="00573E24">
            <w:pPr>
              <w:jc w:val="both"/>
              <w:rPr>
                <w:sz w:val="28"/>
                <w:szCs w:val="28"/>
              </w:rPr>
            </w:pPr>
            <w:r>
              <w:rPr>
                <w:sz w:val="28"/>
                <w:szCs w:val="28"/>
              </w:rPr>
              <w:t>70</w:t>
            </w:r>
          </w:p>
        </w:tc>
      </w:tr>
      <w:tr w:rsidR="00EF0E84" w:rsidRPr="00EF0E84">
        <w:tc>
          <w:tcPr>
            <w:tcW w:w="4290" w:type="dxa"/>
          </w:tcPr>
          <w:p w:rsidR="00EF0E84" w:rsidRPr="00EF0E84" w:rsidRDefault="00EF0E84" w:rsidP="00573E24">
            <w:pPr>
              <w:jc w:val="both"/>
              <w:rPr>
                <w:sz w:val="28"/>
                <w:szCs w:val="28"/>
              </w:rPr>
            </w:pPr>
            <w:r w:rsidRPr="00EF0E84">
              <w:rPr>
                <w:sz w:val="28"/>
                <w:szCs w:val="28"/>
              </w:rPr>
              <w:t>Регулятор громкости</w:t>
            </w:r>
          </w:p>
        </w:tc>
        <w:tc>
          <w:tcPr>
            <w:tcW w:w="1649" w:type="dxa"/>
          </w:tcPr>
          <w:p w:rsidR="00EF0E84" w:rsidRPr="00EF0E84" w:rsidRDefault="00EF0E84" w:rsidP="00573E24">
            <w:pPr>
              <w:jc w:val="both"/>
              <w:rPr>
                <w:sz w:val="28"/>
                <w:szCs w:val="28"/>
              </w:rPr>
            </w:pPr>
            <w:r w:rsidRPr="00EF0E84">
              <w:rPr>
                <w:sz w:val="28"/>
                <w:szCs w:val="28"/>
              </w:rPr>
              <w:t>пассивный</w:t>
            </w:r>
          </w:p>
        </w:tc>
      </w:tr>
      <w:tr w:rsidR="00EF0E84">
        <w:tc>
          <w:tcPr>
            <w:tcW w:w="4290" w:type="dxa"/>
          </w:tcPr>
          <w:p w:rsidR="00EF0E84" w:rsidRDefault="00EF0E84" w:rsidP="00573E24">
            <w:pPr>
              <w:jc w:val="both"/>
              <w:rPr>
                <w:sz w:val="28"/>
                <w:szCs w:val="28"/>
              </w:rPr>
            </w:pPr>
            <w:r w:rsidRPr="00EF0E84">
              <w:rPr>
                <w:sz w:val="28"/>
                <w:szCs w:val="28"/>
              </w:rPr>
              <w:t>Регулятор тембра</w:t>
            </w:r>
          </w:p>
        </w:tc>
        <w:tc>
          <w:tcPr>
            <w:tcW w:w="1649" w:type="dxa"/>
          </w:tcPr>
          <w:p w:rsidR="00EF0E84" w:rsidRPr="00EF0E84" w:rsidRDefault="00EF0E84" w:rsidP="00573E24">
            <w:pPr>
              <w:jc w:val="both"/>
              <w:rPr>
                <w:sz w:val="28"/>
                <w:szCs w:val="28"/>
              </w:rPr>
            </w:pPr>
            <w:r w:rsidRPr="00EF0E84">
              <w:rPr>
                <w:sz w:val="28"/>
                <w:szCs w:val="28"/>
              </w:rPr>
              <w:t>активный</w:t>
            </w:r>
          </w:p>
        </w:tc>
      </w:tr>
    </w:tbl>
    <w:p w:rsidR="00EF0E84" w:rsidRDefault="00EF0E84" w:rsidP="00EF0E84">
      <w:pPr>
        <w:ind w:right="-5" w:firstLine="720"/>
        <w:jc w:val="both"/>
        <w:rPr>
          <w:sz w:val="28"/>
          <w:szCs w:val="28"/>
        </w:rPr>
      </w:pPr>
    </w:p>
    <w:p w:rsidR="00EF0E84" w:rsidRDefault="00EF0E84" w:rsidP="00EF0E84">
      <w:pPr>
        <w:jc w:val="both"/>
        <w:rPr>
          <w:sz w:val="28"/>
          <w:szCs w:val="28"/>
        </w:rPr>
      </w:pPr>
      <w:r>
        <w:rPr>
          <w:sz w:val="28"/>
          <w:szCs w:val="28"/>
        </w:rPr>
        <w:t>Задание выдано «</w:t>
      </w:r>
      <w:r>
        <w:rPr>
          <w:sz w:val="28"/>
          <w:szCs w:val="28"/>
          <w:u w:val="single"/>
        </w:rPr>
        <w:t xml:space="preserve">    </w:t>
      </w:r>
      <w:r>
        <w:rPr>
          <w:sz w:val="28"/>
          <w:szCs w:val="28"/>
        </w:rPr>
        <w:t>»</w:t>
      </w:r>
      <w:r w:rsidRPr="004D434F">
        <w:rPr>
          <w:sz w:val="28"/>
          <w:szCs w:val="28"/>
          <w:u w:val="single"/>
        </w:rPr>
        <w:t xml:space="preserve">  </w:t>
      </w:r>
      <w:r>
        <w:rPr>
          <w:sz w:val="28"/>
          <w:szCs w:val="28"/>
          <w:u w:val="single"/>
        </w:rPr>
        <w:t xml:space="preserve">   сентября</w:t>
      </w:r>
      <w:r w:rsidRPr="004D434F">
        <w:rPr>
          <w:sz w:val="28"/>
          <w:szCs w:val="28"/>
          <w:u w:val="single"/>
        </w:rPr>
        <w:t xml:space="preserve">  </w:t>
      </w:r>
      <w:r>
        <w:rPr>
          <w:sz w:val="28"/>
          <w:szCs w:val="28"/>
          <w:u w:val="single"/>
        </w:rPr>
        <w:t xml:space="preserve">   </w:t>
      </w:r>
      <w:r>
        <w:rPr>
          <w:sz w:val="28"/>
          <w:szCs w:val="28"/>
        </w:rPr>
        <w:t>200</w:t>
      </w:r>
      <w:r w:rsidRPr="00A35922">
        <w:rPr>
          <w:sz w:val="28"/>
          <w:szCs w:val="28"/>
        </w:rPr>
        <w:t>7</w:t>
      </w:r>
      <w:r>
        <w:rPr>
          <w:sz w:val="28"/>
          <w:szCs w:val="28"/>
        </w:rPr>
        <w:t>г.</w:t>
      </w:r>
    </w:p>
    <w:p w:rsidR="003E1881" w:rsidRDefault="00EF0E84" w:rsidP="00EF0E84">
      <w:pPr>
        <w:ind w:left="360" w:right="-365" w:hanging="360"/>
        <w:jc w:val="both"/>
        <w:rPr>
          <w:lang w:val="en-US"/>
        </w:rPr>
      </w:pPr>
      <w:r>
        <w:rPr>
          <w:sz w:val="28"/>
          <w:szCs w:val="28"/>
        </w:rPr>
        <w:lastRenderedPageBreak/>
        <w:t>Подпись руководителя</w:t>
      </w:r>
      <w:r>
        <w:rPr>
          <w:sz w:val="28"/>
          <w:szCs w:val="28"/>
          <w:u w:val="single"/>
        </w:rPr>
        <w:t xml:space="preserve">                    </w:t>
      </w:r>
      <w:r w:rsidRPr="008F2EC1">
        <w:rPr>
          <w:sz w:val="28"/>
          <w:szCs w:val="28"/>
        </w:rPr>
        <w:t>Подпись студента</w:t>
      </w:r>
      <w:r>
        <w:rPr>
          <w:sz w:val="28"/>
          <w:szCs w:val="28"/>
        </w:rPr>
        <w:t>_____________</w:t>
      </w:r>
      <w:r>
        <w:rPr>
          <w:sz w:val="28"/>
          <w:szCs w:val="28"/>
          <w:u w:val="single"/>
        </w:rPr>
        <w:t xml:space="preserve">     </w:t>
      </w:r>
    </w:p>
    <w:p w:rsidR="00EF0E84" w:rsidRPr="00282CC2" w:rsidRDefault="00282CC2" w:rsidP="00EF0E84">
      <w:pPr>
        <w:ind w:left="360" w:right="-365" w:hanging="360"/>
        <w:jc w:val="both"/>
        <w:rPr>
          <w:b/>
          <w:sz w:val="28"/>
          <w:szCs w:val="28"/>
        </w:rPr>
      </w:pPr>
      <w:r w:rsidRPr="00282CC2">
        <w:rPr>
          <w:b/>
          <w:sz w:val="28"/>
          <w:szCs w:val="28"/>
        </w:rPr>
        <w:t>СОДЕРЖАНИЕ</w:t>
      </w:r>
    </w:p>
    <w:p w:rsidR="00282CC2" w:rsidRPr="00617854" w:rsidRDefault="00282CC2" w:rsidP="00EF0E84">
      <w:pPr>
        <w:ind w:left="360" w:right="-365" w:hanging="360"/>
        <w:jc w:val="both"/>
      </w:pPr>
    </w:p>
    <w:p w:rsidR="00617854" w:rsidRPr="00617854" w:rsidRDefault="00282CC2">
      <w:pPr>
        <w:pStyle w:val="10"/>
        <w:tabs>
          <w:tab w:val="right" w:leader="dot" w:pos="9345"/>
        </w:tabs>
        <w:rPr>
          <w:noProof/>
        </w:rPr>
      </w:pPr>
      <w:r w:rsidRPr="00617854">
        <w:fldChar w:fldCharType="begin"/>
      </w:r>
      <w:r w:rsidRPr="00617854">
        <w:instrText xml:space="preserve"> TOC \o "1-3" \h \z \u </w:instrText>
      </w:r>
      <w:r w:rsidRPr="00617854">
        <w:fldChar w:fldCharType="separate"/>
      </w:r>
      <w:hyperlink w:anchor="_Toc185519529" w:history="1">
        <w:r w:rsidR="00617854" w:rsidRPr="00617854">
          <w:rPr>
            <w:rStyle w:val="a6"/>
            <w:noProof/>
          </w:rPr>
          <w:t>ЗАДАНИЕ</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_Toc185519529 \h </w:instrText>
        </w:r>
        <w:r w:rsidR="00617854" w:rsidRPr="00617854">
          <w:rPr>
            <w:noProof/>
            <w:webHidden/>
          </w:rPr>
        </w:r>
        <w:r w:rsidR="00617854" w:rsidRPr="00617854">
          <w:rPr>
            <w:noProof/>
            <w:webHidden/>
          </w:rPr>
          <w:fldChar w:fldCharType="separate"/>
        </w:r>
        <w:r w:rsidR="00617854" w:rsidRPr="00617854">
          <w:rPr>
            <w:noProof/>
            <w:webHidden/>
          </w:rPr>
          <w:t>2</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30" w:history="1">
        <w:r w:rsidR="00617854" w:rsidRPr="00617854">
          <w:rPr>
            <w:rStyle w:val="a6"/>
            <w:noProof/>
          </w:rPr>
          <w:t>ГЛАВА 1 МИКРОФОННЫЙ УСИЛИТЕЛЬ</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_Toc185519530 \h </w:instrText>
        </w:r>
        <w:r w:rsidR="00617854" w:rsidRPr="00617854">
          <w:rPr>
            <w:noProof/>
            <w:webHidden/>
          </w:rPr>
        </w:r>
        <w:r w:rsidR="00617854" w:rsidRPr="00617854">
          <w:rPr>
            <w:noProof/>
            <w:webHidden/>
          </w:rPr>
          <w:fldChar w:fldCharType="separate"/>
        </w:r>
        <w:r w:rsidR="00617854" w:rsidRPr="00617854">
          <w:rPr>
            <w:noProof/>
            <w:webHidden/>
          </w:rPr>
          <w:t>5</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31" w:history="1">
        <w:r w:rsidR="00617854" w:rsidRPr="00617854">
          <w:rPr>
            <w:rStyle w:val="a6"/>
            <w:noProof/>
          </w:rPr>
          <w:t>ГЛАВА 2 УСИЛИТЕЛЬ КОРРЕКТОР</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_Toc185519531 \h </w:instrText>
        </w:r>
        <w:r w:rsidR="00617854" w:rsidRPr="00617854">
          <w:rPr>
            <w:noProof/>
            <w:webHidden/>
          </w:rPr>
        </w:r>
        <w:r w:rsidR="00617854" w:rsidRPr="00617854">
          <w:rPr>
            <w:noProof/>
            <w:webHidden/>
          </w:rPr>
          <w:fldChar w:fldCharType="separate"/>
        </w:r>
        <w:r w:rsidR="00617854" w:rsidRPr="00617854">
          <w:rPr>
            <w:noProof/>
            <w:webHidden/>
          </w:rPr>
          <w:t>8</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32" w:history="1">
        <w:r w:rsidR="00617854" w:rsidRPr="00617854">
          <w:rPr>
            <w:rStyle w:val="a6"/>
            <w:noProof/>
          </w:rPr>
          <w:t>ГЛАВА 3 ЭЛЕКТРОННЫЙ СЕЛЕКТОР НА ПОЛЕВЫХ ТРАНЗИСТОРАХ</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_Toc185519532 \h </w:instrText>
        </w:r>
        <w:r w:rsidR="00617854" w:rsidRPr="00617854">
          <w:rPr>
            <w:noProof/>
            <w:webHidden/>
          </w:rPr>
        </w:r>
        <w:r w:rsidR="00617854" w:rsidRPr="00617854">
          <w:rPr>
            <w:noProof/>
            <w:webHidden/>
          </w:rPr>
          <w:fldChar w:fldCharType="separate"/>
        </w:r>
        <w:r w:rsidR="00617854" w:rsidRPr="00617854">
          <w:rPr>
            <w:noProof/>
            <w:webHidden/>
          </w:rPr>
          <w:t>10</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33" w:history="1">
        <w:r w:rsidR="00617854" w:rsidRPr="00617854">
          <w:rPr>
            <w:rStyle w:val="a6"/>
            <w:noProof/>
          </w:rPr>
          <w:t>ГЛАВА 4 НОРМИРУЮЩИЙ УСИЛИТЕЛЬ</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_Toc185519533 \h </w:instrText>
        </w:r>
        <w:r w:rsidR="00617854" w:rsidRPr="00617854">
          <w:rPr>
            <w:noProof/>
            <w:webHidden/>
          </w:rPr>
        </w:r>
        <w:r w:rsidR="00617854" w:rsidRPr="00617854">
          <w:rPr>
            <w:noProof/>
            <w:webHidden/>
          </w:rPr>
          <w:fldChar w:fldCharType="separate"/>
        </w:r>
        <w:r w:rsidR="00617854" w:rsidRPr="00617854">
          <w:rPr>
            <w:noProof/>
            <w:webHidden/>
          </w:rPr>
          <w:t>12</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34" w:history="1">
        <w:r w:rsidR="00617854" w:rsidRPr="00617854">
          <w:rPr>
            <w:rStyle w:val="a6"/>
            <w:noProof/>
          </w:rPr>
          <w:t>ГЛАВА 5 РЕГУЛЯТОР ГРОМКОСТИ</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_Toc185519534 \h </w:instrText>
        </w:r>
        <w:r w:rsidR="00617854" w:rsidRPr="00617854">
          <w:rPr>
            <w:noProof/>
            <w:webHidden/>
          </w:rPr>
        </w:r>
        <w:r w:rsidR="00617854" w:rsidRPr="00617854">
          <w:rPr>
            <w:noProof/>
            <w:webHidden/>
          </w:rPr>
          <w:fldChar w:fldCharType="separate"/>
        </w:r>
        <w:r w:rsidR="00617854" w:rsidRPr="00617854">
          <w:rPr>
            <w:noProof/>
            <w:webHidden/>
          </w:rPr>
          <w:t>14</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35" w:history="1">
        <w:r w:rsidR="00617854" w:rsidRPr="00617854">
          <w:rPr>
            <w:rStyle w:val="a6"/>
            <w:noProof/>
          </w:rPr>
          <w:t>ГЛАВА 6 РЕГУЛЯТОР ТЕМБРА</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_Toc185519535 \h </w:instrText>
        </w:r>
        <w:r w:rsidR="00617854" w:rsidRPr="00617854">
          <w:rPr>
            <w:noProof/>
            <w:webHidden/>
          </w:rPr>
        </w:r>
        <w:r w:rsidR="00617854" w:rsidRPr="00617854">
          <w:rPr>
            <w:noProof/>
            <w:webHidden/>
          </w:rPr>
          <w:fldChar w:fldCharType="separate"/>
        </w:r>
        <w:r w:rsidR="00617854" w:rsidRPr="00617854">
          <w:rPr>
            <w:noProof/>
            <w:webHidden/>
          </w:rPr>
          <w:t>17</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36" w:history="1">
        <w:r w:rsidR="00617854" w:rsidRPr="00617854">
          <w:rPr>
            <w:rStyle w:val="a6"/>
            <w:noProof/>
          </w:rPr>
          <w:t>ГЛАВА 7 УСИЛИТЕЛЬ МОЩНОСТИ</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_Toc185519536 \h </w:instrText>
        </w:r>
        <w:r w:rsidR="00617854" w:rsidRPr="00617854">
          <w:rPr>
            <w:noProof/>
            <w:webHidden/>
          </w:rPr>
        </w:r>
        <w:r w:rsidR="00617854" w:rsidRPr="00617854">
          <w:rPr>
            <w:noProof/>
            <w:webHidden/>
          </w:rPr>
          <w:fldChar w:fldCharType="separate"/>
        </w:r>
        <w:r w:rsidR="00617854" w:rsidRPr="00617854">
          <w:rPr>
            <w:noProof/>
            <w:webHidden/>
          </w:rPr>
          <w:t>19</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37" w:history="1">
        <w:r w:rsidR="00617854" w:rsidRPr="00617854">
          <w:rPr>
            <w:rStyle w:val="a6"/>
            <w:noProof/>
          </w:rPr>
          <w:t>ГЛАВА 8 ИНДИКАТОР ВЫХОДНОЙ МОЩНОСТИ</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_Toc185519537 \h </w:instrText>
        </w:r>
        <w:r w:rsidR="00617854" w:rsidRPr="00617854">
          <w:rPr>
            <w:noProof/>
            <w:webHidden/>
          </w:rPr>
        </w:r>
        <w:r w:rsidR="00617854" w:rsidRPr="00617854">
          <w:rPr>
            <w:noProof/>
            <w:webHidden/>
          </w:rPr>
          <w:fldChar w:fldCharType="separate"/>
        </w:r>
        <w:r w:rsidR="00617854" w:rsidRPr="00617854">
          <w:rPr>
            <w:noProof/>
            <w:webHidden/>
          </w:rPr>
          <w:t>22</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38" w:history="1">
        <w:r w:rsidR="00617854" w:rsidRPr="00617854">
          <w:rPr>
            <w:rStyle w:val="a6"/>
            <w:noProof/>
          </w:rPr>
          <w:t>ГЛАВА 9 РАСЧТЕ РАДИАТОРОВ УМЗЧ</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_Toc185519538 \h </w:instrText>
        </w:r>
        <w:r w:rsidR="00617854" w:rsidRPr="00617854">
          <w:rPr>
            <w:noProof/>
            <w:webHidden/>
          </w:rPr>
        </w:r>
        <w:r w:rsidR="00617854" w:rsidRPr="00617854">
          <w:rPr>
            <w:noProof/>
            <w:webHidden/>
          </w:rPr>
          <w:fldChar w:fldCharType="separate"/>
        </w:r>
        <w:r w:rsidR="00617854" w:rsidRPr="00617854">
          <w:rPr>
            <w:noProof/>
            <w:webHidden/>
          </w:rPr>
          <w:t>24</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39" w:history="1">
        <w:r w:rsidR="00617854" w:rsidRPr="00617854">
          <w:rPr>
            <w:rStyle w:val="a6"/>
            <w:noProof/>
          </w:rPr>
          <w:t>ГЛАВА10 РАСЧЕТ ИСТОЧНИКА ПИТАНИЯ</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_Toc185519539 \h </w:instrText>
        </w:r>
        <w:r w:rsidR="00617854" w:rsidRPr="00617854">
          <w:rPr>
            <w:noProof/>
            <w:webHidden/>
          </w:rPr>
        </w:r>
        <w:r w:rsidR="00617854" w:rsidRPr="00617854">
          <w:rPr>
            <w:noProof/>
            <w:webHidden/>
          </w:rPr>
          <w:fldChar w:fldCharType="separate"/>
        </w:r>
        <w:r w:rsidR="00617854" w:rsidRPr="00617854">
          <w:rPr>
            <w:noProof/>
            <w:webHidden/>
          </w:rPr>
          <w:t>25</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40" w:history="1">
        <w:r w:rsidR="00617854" w:rsidRPr="00617854">
          <w:rPr>
            <w:rStyle w:val="a6"/>
            <w:noProof/>
          </w:rPr>
          <w:t>ЗАКЛЮЧЕНИЕ</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_Toc185519540 \h </w:instrText>
        </w:r>
        <w:r w:rsidR="00617854" w:rsidRPr="00617854">
          <w:rPr>
            <w:noProof/>
            <w:webHidden/>
          </w:rPr>
        </w:r>
        <w:r w:rsidR="00617854" w:rsidRPr="00617854">
          <w:rPr>
            <w:noProof/>
            <w:webHidden/>
          </w:rPr>
          <w:fldChar w:fldCharType="separate"/>
        </w:r>
        <w:r w:rsidR="00617854" w:rsidRPr="00617854">
          <w:rPr>
            <w:noProof/>
            <w:webHidden/>
          </w:rPr>
          <w:t>29</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41" w:history="1">
        <w:r w:rsidR="00617854" w:rsidRPr="00617854">
          <w:rPr>
            <w:rStyle w:val="a6"/>
            <w:noProof/>
          </w:rPr>
          <w:t>СПИСОК ИСПОЛЬЗОВАННОЙ ЛИТЕРАТУРЫ</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_Toc185519541 \h </w:instrText>
        </w:r>
        <w:r w:rsidR="00617854" w:rsidRPr="00617854">
          <w:rPr>
            <w:noProof/>
            <w:webHidden/>
          </w:rPr>
        </w:r>
        <w:r w:rsidR="00617854" w:rsidRPr="00617854">
          <w:rPr>
            <w:noProof/>
            <w:webHidden/>
          </w:rPr>
          <w:fldChar w:fldCharType="separate"/>
        </w:r>
        <w:r w:rsidR="00617854" w:rsidRPr="00617854">
          <w:rPr>
            <w:noProof/>
            <w:webHidden/>
          </w:rPr>
          <w:t>30</w:t>
        </w:r>
        <w:r w:rsidR="00617854" w:rsidRPr="00617854">
          <w:rPr>
            <w:noProof/>
            <w:webHidden/>
          </w:rPr>
          <w:fldChar w:fldCharType="end"/>
        </w:r>
      </w:hyperlink>
    </w:p>
    <w:p w:rsidR="00617854" w:rsidRPr="00617854" w:rsidRDefault="000C343D">
      <w:pPr>
        <w:pStyle w:val="10"/>
        <w:tabs>
          <w:tab w:val="right" w:leader="dot" w:pos="9345"/>
        </w:tabs>
        <w:rPr>
          <w:noProof/>
        </w:rPr>
      </w:pPr>
      <w:hyperlink w:anchor="_Toc185519542" w:history="1">
        <w:r w:rsidR="00617854" w:rsidRPr="00617854">
          <w:rPr>
            <w:rStyle w:val="a6"/>
            <w:noProof/>
          </w:rPr>
          <w:t>ПРИЛОЖЕНИЯ</w:t>
        </w:r>
        <w:r w:rsidR="00617854" w:rsidRPr="00617854">
          <w:rPr>
            <w:noProof/>
            <w:webHidden/>
          </w:rPr>
          <w:tab/>
        </w:r>
        <w:r w:rsidR="00617854" w:rsidRPr="00617854">
          <w:rPr>
            <w:noProof/>
            <w:webHidden/>
          </w:rPr>
          <w:fldChar w:fldCharType="begin"/>
        </w:r>
        <w:r w:rsidR="00617854" w:rsidRPr="00617854">
          <w:rPr>
            <w:noProof/>
            <w:webHidden/>
          </w:rPr>
          <w:instrText xml:space="preserve"> PAGEREF _Toc185519542 \h </w:instrText>
        </w:r>
        <w:r w:rsidR="00617854" w:rsidRPr="00617854">
          <w:rPr>
            <w:noProof/>
            <w:webHidden/>
          </w:rPr>
        </w:r>
        <w:r w:rsidR="00617854" w:rsidRPr="00617854">
          <w:rPr>
            <w:noProof/>
            <w:webHidden/>
          </w:rPr>
          <w:fldChar w:fldCharType="separate"/>
        </w:r>
        <w:r w:rsidR="00617854" w:rsidRPr="00617854">
          <w:rPr>
            <w:noProof/>
            <w:webHidden/>
          </w:rPr>
          <w:t>31</w:t>
        </w:r>
        <w:r w:rsidR="00617854" w:rsidRPr="00617854">
          <w:rPr>
            <w:noProof/>
            <w:webHidden/>
          </w:rPr>
          <w:fldChar w:fldCharType="end"/>
        </w:r>
      </w:hyperlink>
    </w:p>
    <w:p w:rsidR="00282CC2" w:rsidRPr="00282CC2" w:rsidRDefault="00282CC2" w:rsidP="00EF0E84">
      <w:pPr>
        <w:ind w:left="360" w:right="-365" w:hanging="360"/>
        <w:jc w:val="both"/>
        <w:rPr>
          <w:b/>
        </w:rPr>
      </w:pPr>
      <w:r w:rsidRPr="00617854">
        <w:fldChar w:fldCharType="end"/>
      </w: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Pr="004D6947" w:rsidRDefault="00282CC2" w:rsidP="004D6947">
      <w:pPr>
        <w:ind w:left="360" w:right="-365" w:hanging="360"/>
        <w:jc w:val="both"/>
        <w:outlineLvl w:val="0"/>
        <w:rPr>
          <w:b/>
          <w:sz w:val="28"/>
          <w:szCs w:val="28"/>
        </w:rPr>
      </w:pPr>
      <w:r>
        <w:br w:type="page"/>
      </w:r>
      <w:bookmarkStart w:id="2" w:name="_Toc154839037"/>
      <w:bookmarkStart w:id="3" w:name="_Toc185519530"/>
      <w:r w:rsidR="000C343D">
        <w:rPr>
          <w:b/>
          <w:noProof/>
          <w:sz w:val="28"/>
          <w:szCs w:val="28"/>
        </w:rPr>
        <w:lastRenderedPageBreak/>
        <w:pict>
          <v:group id="_x0000_s1026" style="position:absolute;left:0;text-align:left;margin-left:58.05pt;margin-top:20.7pt;width:518.8pt;height:802.3pt;z-index:251642368;mso-position-horizontal-relative:page;mso-position-vertical-relative:page" coordsize="20000,20000">
            <v:rect id="_x0000_s1027" style="position:absolute;width:20000;height:20000" filled="f" strokeweight="2pt"/>
            <v:line id="_x0000_s1028" style="position:absolute" from="1093,18949" to="1095,19989" strokeweight="2pt"/>
            <v:line id="_x0000_s1029" style="position:absolute" from="10,18941" to="19977,18942" strokeweight="2pt"/>
            <v:line id="_x0000_s1030" style="position:absolute" from="2186,18949" to="2188,19989" strokeweight="2pt"/>
            <v:line id="_x0000_s1031" style="position:absolute" from="4919,18949" to="4921,19989" strokeweight="2pt"/>
            <v:line id="_x0000_s1032" style="position:absolute" from="6557,18959" to="6559,19989" strokeweight="2pt"/>
            <v:line id="_x0000_s1033" style="position:absolute" from="7650,18949" to="7652,19979" strokeweight="2pt"/>
            <v:line id="_x0000_s1034" style="position:absolute" from="18905,18949" to="18909,19989" strokeweight="2pt"/>
            <v:line id="_x0000_s1035" style="position:absolute" from="10,19293" to="7631,19295" strokeweight="1pt"/>
            <v:line id="_x0000_s1036" style="position:absolute" from="10,19646" to="7631,19647" strokeweight="2pt"/>
            <v:line id="_x0000_s1037" style="position:absolute" from="18919,19296" to="19990,19297" strokeweight="1pt"/>
            <v:rect id="_x0000_s1038" style="position:absolute;left:54;top:19660;width:1000;height:309" filled="f" stroked="f" strokeweight=".25pt">
              <v:textbox style="mso-next-textbox:#_x0000_s1038" inset="1pt,1pt,1pt,1pt">
                <w:txbxContent>
                  <w:p w:rsidR="00282CC2" w:rsidRDefault="00282CC2" w:rsidP="00EF0E84">
                    <w:pPr>
                      <w:pStyle w:val="a4"/>
                      <w:jc w:val="center"/>
                      <w:rPr>
                        <w:sz w:val="18"/>
                      </w:rPr>
                    </w:pPr>
                    <w:r>
                      <w:rPr>
                        <w:sz w:val="18"/>
                      </w:rPr>
                      <w:t>Изм.</w:t>
                    </w:r>
                  </w:p>
                </w:txbxContent>
              </v:textbox>
            </v:rect>
            <v:rect id="_x0000_s1039" style="position:absolute;left:1139;top:19660;width:1001;height:309" filled="f" stroked="f" strokeweight=".25pt">
              <v:textbox style="mso-next-textbox:#_x0000_s1039" inset="1pt,1pt,1pt,1pt">
                <w:txbxContent>
                  <w:p w:rsidR="00282CC2" w:rsidRDefault="00282CC2" w:rsidP="00EF0E84">
                    <w:pPr>
                      <w:pStyle w:val="a4"/>
                      <w:jc w:val="center"/>
                      <w:rPr>
                        <w:sz w:val="18"/>
                      </w:rPr>
                    </w:pPr>
                    <w:r>
                      <w:rPr>
                        <w:sz w:val="18"/>
                      </w:rPr>
                      <w:t>Лист</w:t>
                    </w:r>
                  </w:p>
                </w:txbxContent>
              </v:textbox>
            </v:rect>
            <v:rect id="_x0000_s1040" style="position:absolute;left:2267;top:19660;width:2573;height:309" filled="f" stroked="f" strokeweight=".25pt">
              <v:textbox style="mso-next-textbox:#_x0000_s1040" inset="1pt,1pt,1pt,1pt">
                <w:txbxContent>
                  <w:p w:rsidR="00282CC2" w:rsidRDefault="00282CC2" w:rsidP="00EF0E84">
                    <w:pPr>
                      <w:pStyle w:val="a4"/>
                      <w:jc w:val="center"/>
                      <w:rPr>
                        <w:sz w:val="18"/>
                      </w:rPr>
                    </w:pPr>
                    <w:r>
                      <w:rPr>
                        <w:sz w:val="18"/>
                      </w:rPr>
                      <w:t>№ докум.</w:t>
                    </w:r>
                  </w:p>
                </w:txbxContent>
              </v:textbox>
            </v:rect>
            <v:rect id="_x0000_s1041" style="position:absolute;left:4983;top:19660;width:1534;height:309" filled="f" stroked="f" strokeweight=".25pt">
              <v:textbox style="mso-next-textbox:#_x0000_s1041" inset="1pt,1pt,1pt,1pt">
                <w:txbxContent>
                  <w:p w:rsidR="00282CC2" w:rsidRDefault="00282CC2" w:rsidP="00EF0E84">
                    <w:pPr>
                      <w:pStyle w:val="a4"/>
                      <w:jc w:val="center"/>
                      <w:rPr>
                        <w:sz w:val="18"/>
                      </w:rPr>
                    </w:pPr>
                    <w:r>
                      <w:rPr>
                        <w:sz w:val="18"/>
                      </w:rPr>
                      <w:t>Подпись</w:t>
                    </w:r>
                  </w:p>
                </w:txbxContent>
              </v:textbox>
            </v:rect>
            <v:rect id="_x0000_s1042" style="position:absolute;left:6604;top:19660;width:1000;height:309" filled="f" stroked="f" strokeweight=".25pt">
              <v:textbox style="mso-next-textbox:#_x0000_s1042" inset="1pt,1pt,1pt,1pt">
                <w:txbxContent>
                  <w:p w:rsidR="00282CC2" w:rsidRDefault="00282CC2" w:rsidP="00EF0E84">
                    <w:pPr>
                      <w:pStyle w:val="a4"/>
                      <w:jc w:val="center"/>
                      <w:rPr>
                        <w:sz w:val="18"/>
                      </w:rPr>
                    </w:pPr>
                    <w:r>
                      <w:rPr>
                        <w:sz w:val="18"/>
                      </w:rPr>
                      <w:t>Дата</w:t>
                    </w:r>
                  </w:p>
                </w:txbxContent>
              </v:textbox>
            </v:rect>
            <v:rect id="_x0000_s1043" style="position:absolute;left:18949;top:18977;width:1001;height:309" filled="f" stroked="f" strokeweight=".25pt">
              <v:textbox style="mso-next-textbox:#_x0000_s1043" inset="1pt,1pt,1pt,1pt">
                <w:txbxContent>
                  <w:p w:rsidR="00282CC2" w:rsidRDefault="00282CC2" w:rsidP="00EF0E84">
                    <w:pPr>
                      <w:pStyle w:val="a4"/>
                      <w:jc w:val="center"/>
                      <w:rPr>
                        <w:sz w:val="18"/>
                      </w:rPr>
                    </w:pPr>
                    <w:r>
                      <w:rPr>
                        <w:sz w:val="18"/>
                      </w:rPr>
                      <w:t>Лист</w:t>
                    </w:r>
                  </w:p>
                </w:txbxContent>
              </v:textbox>
            </v:rect>
            <v:rect id="_x0000_s1044" style="position:absolute;left:18949;top:19435;width:1001;height:423" filled="f" stroked="f" strokeweight=".25pt">
              <v:textbox style="mso-next-textbox:#_x0000_s1044" inset="1pt,1pt,1pt,1pt">
                <w:txbxContent>
                  <w:p w:rsidR="00282CC2" w:rsidRPr="001767B1" w:rsidRDefault="009F3EDD" w:rsidP="00EF0E84">
                    <w:pPr>
                      <w:pStyle w:val="a4"/>
                      <w:jc w:val="center"/>
                      <w:rPr>
                        <w:sz w:val="24"/>
                        <w:lang w:val="en-US"/>
                      </w:rPr>
                    </w:pPr>
                    <w:r>
                      <w:rPr>
                        <w:sz w:val="24"/>
                        <w:lang w:val="en-US"/>
                      </w:rPr>
                      <w:t>4</w:t>
                    </w:r>
                  </w:p>
                  <w:p w:rsidR="00282CC2" w:rsidRPr="00695071" w:rsidRDefault="00282CC2" w:rsidP="00EF0E84"/>
                </w:txbxContent>
              </v:textbox>
            </v:rect>
            <v:rect id="_x0000_s1045" style="position:absolute;left:7745;top:19221;width:11075;height:477" filled="f" stroked="f" strokeweight=".25pt">
              <v:textbox style="mso-next-textbox:#_x0000_s1045" inset="1pt,1pt,1pt,1pt">
                <w:txbxContent>
                  <w:p w:rsidR="00282CC2" w:rsidRPr="001767B1" w:rsidRDefault="00282CC2" w:rsidP="00EF0E84">
                    <w:pPr>
                      <w:jc w:val="center"/>
                      <w:rPr>
                        <w:rFonts w:ascii="GOST type B" w:hAnsi="GOST type B"/>
                        <w:i/>
                        <w:sz w:val="28"/>
                        <w:szCs w:val="28"/>
                        <w:lang w:val="en-US"/>
                      </w:rPr>
                    </w:pPr>
                    <w:r w:rsidRPr="003B573C">
                      <w:rPr>
                        <w:rFonts w:ascii="GOST type B" w:hAnsi="GOST type B"/>
                        <w:i/>
                        <w:sz w:val="28"/>
                        <w:szCs w:val="28"/>
                      </w:rPr>
                      <w:t>К</w:t>
                    </w:r>
                    <w:r>
                      <w:rPr>
                        <w:rFonts w:ascii="GOST type B" w:hAnsi="GOST type B"/>
                        <w:i/>
                        <w:sz w:val="28"/>
                        <w:szCs w:val="28"/>
                      </w:rPr>
                      <w:t>П200700.4</w:t>
                    </w:r>
                    <w:r>
                      <w:rPr>
                        <w:rFonts w:ascii="GOST type B" w:hAnsi="GOST type B"/>
                        <w:i/>
                        <w:sz w:val="28"/>
                        <w:szCs w:val="28"/>
                        <w:lang w:val="en-US"/>
                      </w:rPr>
                      <w:t>1</w:t>
                    </w:r>
                    <w:r>
                      <w:rPr>
                        <w:rFonts w:ascii="GOST type B" w:hAnsi="GOST type B"/>
                        <w:i/>
                        <w:sz w:val="28"/>
                        <w:szCs w:val="28"/>
                      </w:rPr>
                      <w:t>.0</w:t>
                    </w:r>
                    <w:r>
                      <w:rPr>
                        <w:rFonts w:ascii="GOST type B" w:hAnsi="GOST type B"/>
                        <w:i/>
                        <w:sz w:val="28"/>
                        <w:szCs w:val="28"/>
                        <w:lang w:val="en-US"/>
                      </w:rPr>
                      <w:t>3</w:t>
                    </w:r>
                  </w:p>
                  <w:p w:rsidR="00282CC2" w:rsidRPr="004E595C" w:rsidRDefault="00282CC2" w:rsidP="00EF0E84"/>
                </w:txbxContent>
              </v:textbox>
            </v:rect>
            <w10:wrap anchorx="page" anchory="page"/>
            <w10:anchorlock/>
          </v:group>
        </w:pict>
      </w:r>
      <w:r w:rsidR="00EF0E84" w:rsidRPr="004D6947">
        <w:rPr>
          <w:b/>
          <w:sz w:val="28"/>
          <w:szCs w:val="28"/>
        </w:rPr>
        <w:t>ГЛАВА 1 МИКРОФОННЫЙ УСИЛИТЕЛЬ</w:t>
      </w:r>
      <w:bookmarkEnd w:id="2"/>
      <w:bookmarkEnd w:id="3"/>
    </w:p>
    <w:p w:rsidR="00EF0E84" w:rsidRPr="001D5210" w:rsidRDefault="00EF0E84" w:rsidP="00EF0E84">
      <w:pPr>
        <w:ind w:firstLine="709"/>
        <w:jc w:val="both"/>
        <w:rPr>
          <w:sz w:val="28"/>
          <w:szCs w:val="28"/>
        </w:rPr>
      </w:pPr>
    </w:p>
    <w:p w:rsidR="00EF0E84" w:rsidRPr="001D5210" w:rsidRDefault="00EF0E84" w:rsidP="00EF0E84">
      <w:pPr>
        <w:shd w:val="clear" w:color="auto" w:fill="FFFFFF"/>
        <w:autoSpaceDE w:val="0"/>
        <w:autoSpaceDN w:val="0"/>
        <w:adjustRightInd w:val="0"/>
        <w:ind w:firstLine="709"/>
        <w:jc w:val="both"/>
        <w:rPr>
          <w:sz w:val="28"/>
          <w:szCs w:val="28"/>
        </w:rPr>
      </w:pPr>
      <w:r w:rsidRPr="001D5210">
        <w:rPr>
          <w:sz w:val="28"/>
          <w:szCs w:val="28"/>
        </w:rPr>
        <w:t>Микрофонный усилитель предназначен для усиления слабых сигналов микрофо</w:t>
      </w:r>
      <w:r w:rsidRPr="001D5210">
        <w:rPr>
          <w:sz w:val="28"/>
          <w:szCs w:val="28"/>
        </w:rPr>
        <w:softHyphen/>
        <w:t>на и его согласования с последующими каскадами. Коэффициент усиления этого ФУ выбирают таким, чтобы номинальный уровень сигнала на выходе был в преде</w:t>
      </w:r>
      <w:r w:rsidRPr="001D5210">
        <w:rPr>
          <w:sz w:val="28"/>
          <w:szCs w:val="28"/>
        </w:rPr>
        <w:softHyphen/>
        <w:t>лах 200…400 мВ. При необходимости в микрофонный усилитель вводят частотную коррекцию, чтобы компенсировать неравномерность АЧХ используемого мик</w:t>
      </w:r>
      <w:r w:rsidRPr="001D5210">
        <w:rPr>
          <w:sz w:val="28"/>
          <w:szCs w:val="28"/>
        </w:rPr>
        <w:softHyphen/>
        <w:t>рофона.</w:t>
      </w:r>
    </w:p>
    <w:p w:rsidR="00EF0E84" w:rsidRPr="001D5210" w:rsidRDefault="00EF0E84" w:rsidP="00EF0E84">
      <w:pPr>
        <w:shd w:val="clear" w:color="auto" w:fill="FFFFFF"/>
        <w:autoSpaceDE w:val="0"/>
        <w:autoSpaceDN w:val="0"/>
        <w:adjustRightInd w:val="0"/>
        <w:ind w:firstLine="709"/>
        <w:jc w:val="both"/>
        <w:rPr>
          <w:sz w:val="28"/>
          <w:szCs w:val="28"/>
        </w:rPr>
      </w:pPr>
      <w:r w:rsidRPr="001D5210">
        <w:rPr>
          <w:sz w:val="28"/>
          <w:szCs w:val="28"/>
        </w:rPr>
        <w:t>Особенностями микрофонного усилителя являются работа при малых уровнях входного сигнала (номинальная ЭДС, развиваемая разными типами микрофонов, составляет 0,1…0,8 мВ) и совместная работа с источником     сигнала,    имею</w:t>
      </w:r>
      <w:r w:rsidRPr="001D5210">
        <w:rPr>
          <w:sz w:val="28"/>
          <w:szCs w:val="28"/>
        </w:rPr>
        <w:softHyphen/>
        <w:t>щим     низкое     внутреннее сопротивление (500 … 2000 Ом) которое остается постоянным в широком диапазоне рабочих частот. Основные сложности при раз</w:t>
      </w:r>
      <w:r w:rsidRPr="001D5210">
        <w:rPr>
          <w:sz w:val="28"/>
          <w:szCs w:val="28"/>
        </w:rPr>
        <w:softHyphen/>
        <w:t>работке этого узла связаны с достижением низкого уровня собственных шумов и минимальных нелинейных искажений. Формирование необходимой АЧХ особых трудностей не представляет.</w:t>
      </w:r>
    </w:p>
    <w:p w:rsidR="00EF0E84" w:rsidRPr="001D5210" w:rsidRDefault="00EF0E84" w:rsidP="00EF0E84">
      <w:pPr>
        <w:shd w:val="clear" w:color="auto" w:fill="FFFFFF"/>
        <w:autoSpaceDE w:val="0"/>
        <w:autoSpaceDN w:val="0"/>
        <w:adjustRightInd w:val="0"/>
        <w:ind w:firstLine="709"/>
        <w:jc w:val="both"/>
        <w:rPr>
          <w:sz w:val="28"/>
          <w:szCs w:val="28"/>
        </w:rPr>
      </w:pPr>
      <w:r w:rsidRPr="001D5210">
        <w:rPr>
          <w:sz w:val="28"/>
          <w:szCs w:val="28"/>
        </w:rPr>
        <w:t>Собственные (внутренние) шумы применяемых в высококачественной звукотехнике электростатических (конденсаторных) и электродинамических (ленточ</w:t>
      </w:r>
      <w:r w:rsidRPr="001D5210">
        <w:rPr>
          <w:sz w:val="28"/>
          <w:szCs w:val="28"/>
        </w:rPr>
        <w:softHyphen/>
        <w:t>ных) микрофонов незначительны. Так шумы электродинамических микрофонов очень малы и, как правило, не нормируются. Конденсаторные микрофоны имеют сравнительно более высокий уровень шумов, обычно указываемый в паспорте микрофона. Но даже у них уровень собственных шумов не превышает нескольких микровольт. Поэтому важно, чтобы собственные шумы   микрофонного усили</w:t>
      </w:r>
      <w:r w:rsidRPr="001D5210">
        <w:rPr>
          <w:sz w:val="28"/>
          <w:szCs w:val="28"/>
        </w:rPr>
        <w:softHyphen/>
        <w:t>теля были малы.</w:t>
      </w:r>
    </w:p>
    <w:p w:rsidR="00EF0E84" w:rsidRPr="001D5210" w:rsidRDefault="00EF0E84" w:rsidP="00EF0E84">
      <w:pPr>
        <w:ind w:firstLine="709"/>
        <w:jc w:val="both"/>
        <w:rPr>
          <w:sz w:val="28"/>
          <w:szCs w:val="28"/>
        </w:rPr>
      </w:pPr>
      <w:r w:rsidRPr="001D5210">
        <w:rPr>
          <w:sz w:val="28"/>
          <w:szCs w:val="28"/>
        </w:rPr>
        <w:t>Как известно, чтобы достичь малого уровня шумов на выходе усилителя, не</w:t>
      </w:r>
      <w:r w:rsidRPr="001D5210">
        <w:rPr>
          <w:sz w:val="28"/>
          <w:szCs w:val="28"/>
        </w:rPr>
        <w:softHyphen/>
        <w:t>обходимо уменьшать собственные шумы первого каскада и увеличивать полезный сигнал на его входе. Поскольку шумовые свойства усилительного каскада зависят от внутреннего сопротивления источников сигнала, при выборе режима работы транзистора в первом каскаде микрофонного усилителя необходимо учитыва</w:t>
      </w:r>
      <w:r>
        <w:rPr>
          <w:sz w:val="28"/>
          <w:szCs w:val="28"/>
        </w:rPr>
        <w:t>ть внутреннее сопротивление микрофона.</w:t>
      </w:r>
    </w:p>
    <w:p w:rsidR="00EF0E84" w:rsidRDefault="00EF0E84" w:rsidP="00EF0E84">
      <w:pPr>
        <w:shd w:val="clear" w:color="auto" w:fill="FFFFFF"/>
        <w:autoSpaceDE w:val="0"/>
        <w:autoSpaceDN w:val="0"/>
        <w:adjustRightInd w:val="0"/>
        <w:ind w:firstLine="709"/>
        <w:jc w:val="both"/>
        <w:rPr>
          <w:sz w:val="28"/>
          <w:szCs w:val="28"/>
        </w:rPr>
      </w:pPr>
      <w:r w:rsidRPr="001D5210">
        <w:rPr>
          <w:sz w:val="28"/>
          <w:szCs w:val="28"/>
        </w:rPr>
        <w:t>По рекомендации Международной электротехнической</w:t>
      </w:r>
      <w:r>
        <w:rPr>
          <w:sz w:val="28"/>
          <w:szCs w:val="28"/>
        </w:rPr>
        <w:t xml:space="preserve"> комиссии номинальное входное сопротивление микрофонного </w:t>
      </w:r>
      <w:r w:rsidRPr="001D5210">
        <w:rPr>
          <w:sz w:val="28"/>
          <w:szCs w:val="28"/>
        </w:rPr>
        <w:t>усилителя, обеспечивающее наилучшее отношение сигнал-шум на его выходе, равно утроен</w:t>
      </w:r>
      <w:r w:rsidRPr="001D5210">
        <w:rPr>
          <w:sz w:val="28"/>
          <w:szCs w:val="28"/>
        </w:rPr>
        <w:softHyphen/>
        <w:t>ному сопротивлению микрофона. В описанной далее конструкции входное со</w:t>
      </w:r>
      <w:r w:rsidRPr="001D5210">
        <w:rPr>
          <w:sz w:val="28"/>
          <w:szCs w:val="28"/>
        </w:rPr>
        <w:softHyphen/>
        <w:t>противление усилителя равно 3,3 кОм, что является компромиссным решением для различных типов применяемых микрофонов.</w:t>
      </w:r>
    </w:p>
    <w:p w:rsidR="00F974A3" w:rsidRDefault="00EF0E84" w:rsidP="00EF0E84">
      <w:pPr>
        <w:shd w:val="clear" w:color="auto" w:fill="FFFFFF"/>
        <w:autoSpaceDE w:val="0"/>
        <w:autoSpaceDN w:val="0"/>
        <w:adjustRightInd w:val="0"/>
        <w:ind w:firstLine="709"/>
        <w:jc w:val="both"/>
        <w:rPr>
          <w:sz w:val="28"/>
          <w:szCs w:val="28"/>
        </w:rPr>
      </w:pPr>
      <w:r w:rsidRPr="001D5210">
        <w:rPr>
          <w:sz w:val="28"/>
          <w:szCs w:val="28"/>
        </w:rPr>
        <w:t>Номинальный диапазон частот микрофонного усилителя с учетом АЧХ ис</w:t>
      </w:r>
      <w:r w:rsidRPr="001D5210">
        <w:rPr>
          <w:sz w:val="28"/>
          <w:szCs w:val="28"/>
        </w:rPr>
        <w:softHyphen/>
        <w:t>пользуемого микро</w:t>
      </w:r>
      <w:r>
        <w:rPr>
          <w:sz w:val="28"/>
          <w:szCs w:val="28"/>
        </w:rPr>
        <w:t xml:space="preserve">фона должен быть не хуже 20 Гц </w:t>
      </w:r>
      <w:r w:rsidRPr="001D5210">
        <w:rPr>
          <w:sz w:val="28"/>
          <w:szCs w:val="28"/>
        </w:rPr>
        <w:t>20 кГц при неравномерности ±2 дБ. Невзвешенное значение отношения сигнал-шум достаточно иметь пример</w:t>
      </w:r>
      <w:r w:rsidRPr="001D5210">
        <w:rPr>
          <w:sz w:val="28"/>
          <w:szCs w:val="28"/>
        </w:rPr>
        <w:softHyphen/>
        <w:t>но равным 60 дБ. Запас по перегрузочной способности (относительно номиналь</w:t>
      </w:r>
      <w:r w:rsidRPr="001D5210">
        <w:rPr>
          <w:sz w:val="28"/>
          <w:szCs w:val="28"/>
        </w:rPr>
        <w:softHyphen/>
        <w:t xml:space="preserve">ной чувствительности) не следует делать менее 30 дБ. </w:t>
      </w:r>
    </w:p>
    <w:p w:rsidR="00F974A3" w:rsidRDefault="00F974A3" w:rsidP="00EF0E84">
      <w:pPr>
        <w:shd w:val="clear" w:color="auto" w:fill="FFFFFF"/>
        <w:autoSpaceDE w:val="0"/>
        <w:autoSpaceDN w:val="0"/>
        <w:adjustRightInd w:val="0"/>
        <w:ind w:firstLine="709"/>
        <w:jc w:val="both"/>
        <w:rPr>
          <w:sz w:val="28"/>
          <w:szCs w:val="28"/>
        </w:rPr>
      </w:pPr>
    </w:p>
    <w:p w:rsidR="00F974A3" w:rsidRDefault="00EF0E84" w:rsidP="00EF0E84">
      <w:pPr>
        <w:shd w:val="clear" w:color="auto" w:fill="FFFFFF"/>
        <w:autoSpaceDE w:val="0"/>
        <w:autoSpaceDN w:val="0"/>
        <w:adjustRightInd w:val="0"/>
        <w:ind w:firstLine="709"/>
        <w:jc w:val="both"/>
        <w:rPr>
          <w:sz w:val="28"/>
          <w:szCs w:val="28"/>
        </w:rPr>
      </w:pPr>
      <w:r w:rsidRPr="001D5210">
        <w:rPr>
          <w:sz w:val="28"/>
          <w:szCs w:val="28"/>
        </w:rPr>
        <w:lastRenderedPageBreak/>
        <w:t xml:space="preserve">Коэффициент гармоник в полосе частот не должен превышать 0,1…0,2%. </w:t>
      </w:r>
    </w:p>
    <w:p w:rsidR="00EF0E84" w:rsidRPr="001D5210" w:rsidRDefault="00EF0E84" w:rsidP="00EF0E84">
      <w:pPr>
        <w:shd w:val="clear" w:color="auto" w:fill="FFFFFF"/>
        <w:autoSpaceDE w:val="0"/>
        <w:autoSpaceDN w:val="0"/>
        <w:adjustRightInd w:val="0"/>
        <w:ind w:firstLine="709"/>
        <w:jc w:val="both"/>
        <w:rPr>
          <w:sz w:val="28"/>
          <w:szCs w:val="28"/>
        </w:rPr>
      </w:pPr>
      <w:r w:rsidRPr="001D5210">
        <w:rPr>
          <w:sz w:val="28"/>
          <w:szCs w:val="28"/>
        </w:rPr>
        <w:t>Автоматическая регулировка уси</w:t>
      </w:r>
      <w:r w:rsidRPr="001D5210">
        <w:rPr>
          <w:sz w:val="28"/>
          <w:szCs w:val="28"/>
        </w:rPr>
        <w:softHyphen/>
        <w:t>ления, значительно сужающая динамический диапазон и используемая, как правило, в специальных усилителях (для усиления речи и т. п.) в рассматриваемом далее микрофонном усилителе не применяется.</w:t>
      </w:r>
    </w:p>
    <w:p w:rsidR="00EF0E84" w:rsidRPr="001D5210" w:rsidRDefault="00EF0E84" w:rsidP="00EF0E84">
      <w:pPr>
        <w:shd w:val="clear" w:color="auto" w:fill="FFFFFF"/>
        <w:autoSpaceDE w:val="0"/>
        <w:autoSpaceDN w:val="0"/>
        <w:adjustRightInd w:val="0"/>
        <w:ind w:firstLine="709"/>
        <w:jc w:val="both"/>
        <w:rPr>
          <w:sz w:val="28"/>
          <w:szCs w:val="28"/>
        </w:rPr>
      </w:pPr>
      <w:r w:rsidRPr="001D5210">
        <w:rPr>
          <w:sz w:val="28"/>
          <w:szCs w:val="28"/>
        </w:rPr>
        <w:t>Микрофонные усилители имеют следующие параметры:</w:t>
      </w:r>
    </w:p>
    <w:p w:rsidR="00EF0E84" w:rsidRPr="001D5210" w:rsidRDefault="00EF0E84" w:rsidP="00EF0E84">
      <w:pPr>
        <w:shd w:val="clear" w:color="auto" w:fill="FFFFFF"/>
        <w:autoSpaceDE w:val="0"/>
        <w:autoSpaceDN w:val="0"/>
        <w:adjustRightInd w:val="0"/>
        <w:ind w:firstLine="709"/>
        <w:jc w:val="both"/>
        <w:rPr>
          <w:sz w:val="28"/>
          <w:szCs w:val="28"/>
        </w:rPr>
      </w:pPr>
      <w:r w:rsidRPr="001D5210">
        <w:rPr>
          <w:i/>
          <w:sz w:val="28"/>
          <w:szCs w:val="28"/>
        </w:rPr>
        <w:t xml:space="preserve">максимальное входное напряжение </w:t>
      </w:r>
      <w:r w:rsidRPr="001D5210">
        <w:rPr>
          <w:sz w:val="28"/>
          <w:szCs w:val="28"/>
        </w:rPr>
        <w:t>[мВ] - наибольшее    действующее значение синусоидального    входного    сигнала    на    частоте 1   кГц, при котором коэффициент гармоник выходного напряжения не превышает 0,5%;</w:t>
      </w:r>
    </w:p>
    <w:p w:rsidR="00EF0E84" w:rsidRPr="001D5210" w:rsidRDefault="00EF0E84" w:rsidP="00EF0E84">
      <w:pPr>
        <w:shd w:val="clear" w:color="auto" w:fill="FFFFFF"/>
        <w:autoSpaceDE w:val="0"/>
        <w:autoSpaceDN w:val="0"/>
        <w:adjustRightInd w:val="0"/>
        <w:ind w:firstLine="709"/>
        <w:jc w:val="both"/>
        <w:rPr>
          <w:sz w:val="28"/>
          <w:szCs w:val="28"/>
        </w:rPr>
      </w:pPr>
      <w:r w:rsidRPr="001D5210">
        <w:rPr>
          <w:i/>
          <w:sz w:val="28"/>
          <w:szCs w:val="28"/>
        </w:rPr>
        <w:t>максимальное выходное напряжение</w:t>
      </w:r>
      <w:r w:rsidRPr="001D5210">
        <w:rPr>
          <w:sz w:val="28"/>
          <w:szCs w:val="28"/>
        </w:rPr>
        <w:t xml:space="preserve"> [В] - наибольшее действующее значение выходного напряжения на частоте 1 кГц при коэффициенте гармоник не более 0,5 %;</w:t>
      </w:r>
    </w:p>
    <w:p w:rsidR="00EF0E84" w:rsidRPr="001D5210" w:rsidRDefault="00EF0E84" w:rsidP="00EF0E84">
      <w:pPr>
        <w:shd w:val="clear" w:color="auto" w:fill="FFFFFF"/>
        <w:autoSpaceDE w:val="0"/>
        <w:autoSpaceDN w:val="0"/>
        <w:adjustRightInd w:val="0"/>
        <w:ind w:firstLine="709"/>
        <w:jc w:val="both"/>
        <w:rPr>
          <w:sz w:val="28"/>
          <w:szCs w:val="28"/>
        </w:rPr>
      </w:pPr>
      <w:r w:rsidRPr="001D5210">
        <w:rPr>
          <w:i/>
          <w:sz w:val="28"/>
          <w:szCs w:val="28"/>
        </w:rPr>
        <w:t>перегрузочная способность</w:t>
      </w:r>
      <w:r w:rsidRPr="001D5210">
        <w:rPr>
          <w:sz w:val="28"/>
          <w:szCs w:val="28"/>
        </w:rPr>
        <w:t xml:space="preserve"> </w:t>
      </w:r>
      <w:r w:rsidRPr="001D5210">
        <w:rPr>
          <w:position w:val="-12"/>
          <w:sz w:val="28"/>
          <w:szCs w:val="28"/>
        </w:rPr>
        <w:object w:dxaOrig="400" w:dyaOrig="380">
          <v:shape id="_x0000_i1028" type="#_x0000_t75" style="width:20.25pt;height:18.75pt" o:ole="">
            <v:imagedata r:id="rId11" o:title=""/>
          </v:shape>
          <o:OLEObject Type="Embed" ProgID="Equation.3" ShapeID="_x0000_i1028" DrawAspect="Content" ObjectID="_1470489269" r:id="rId12"/>
        </w:object>
      </w:r>
      <w:r w:rsidRPr="001D5210">
        <w:rPr>
          <w:sz w:val="28"/>
          <w:szCs w:val="28"/>
        </w:rPr>
        <w:t>[дБ] - отношение максимального входного напряжения к номинальному входному;</w:t>
      </w:r>
    </w:p>
    <w:p w:rsidR="00EF0E84" w:rsidRPr="001D5210" w:rsidRDefault="000C343D" w:rsidP="00EF0E84">
      <w:pPr>
        <w:shd w:val="clear" w:color="auto" w:fill="FFFFFF"/>
        <w:autoSpaceDE w:val="0"/>
        <w:autoSpaceDN w:val="0"/>
        <w:adjustRightInd w:val="0"/>
        <w:ind w:firstLine="709"/>
        <w:jc w:val="both"/>
        <w:rPr>
          <w:sz w:val="28"/>
          <w:szCs w:val="28"/>
        </w:rPr>
      </w:pPr>
      <w:r>
        <w:rPr>
          <w:i/>
          <w:noProof/>
          <w:sz w:val="28"/>
          <w:szCs w:val="28"/>
        </w:rPr>
        <w:pict>
          <v:group id="_x0000_s1066" style="position:absolute;left:0;text-align:left;margin-left:58.05pt;margin-top:20.7pt;width:518.8pt;height:802.3pt;z-index:251644416;mso-position-horizontal-relative:page;mso-position-vertical-relative:page" coordsize="20000,20000">
            <v:rect id="_x0000_s1067" style="position:absolute;width:20000;height:20000" filled="f" strokeweight="2pt"/>
            <v:line id="_x0000_s1068" style="position:absolute" from="1093,18949" to="1095,19989" strokeweight="2pt"/>
            <v:line id="_x0000_s1069" style="position:absolute" from="10,18941" to="19977,18942" strokeweight="2pt"/>
            <v:line id="_x0000_s1070" style="position:absolute" from="2186,18949" to="2188,19989" strokeweight="2pt"/>
            <v:line id="_x0000_s1071" style="position:absolute" from="4919,18949" to="4921,19989" strokeweight="2pt"/>
            <v:line id="_x0000_s1072" style="position:absolute" from="6557,18959" to="6559,19989" strokeweight="2pt"/>
            <v:line id="_x0000_s1073" style="position:absolute" from="7650,18949" to="7652,19979" strokeweight="2pt"/>
            <v:line id="_x0000_s1074" style="position:absolute" from="18905,18949" to="18909,19989" strokeweight="2pt"/>
            <v:line id="_x0000_s1075" style="position:absolute" from="10,19293" to="7631,19295" strokeweight="1pt"/>
            <v:line id="_x0000_s1076" style="position:absolute" from="10,19646" to="7631,19647" strokeweight="2pt"/>
            <v:line id="_x0000_s1077" style="position:absolute" from="18919,19296" to="19990,19297" strokeweight="1pt"/>
            <v:rect id="_x0000_s1078" style="position:absolute;left:54;top:19660;width:1000;height:309" filled="f" stroked="f" strokeweight=".25pt">
              <v:textbox inset="1pt,1pt,1pt,1pt">
                <w:txbxContent>
                  <w:p w:rsidR="00282CC2" w:rsidRDefault="00282CC2" w:rsidP="00EF0E84">
                    <w:pPr>
                      <w:pStyle w:val="a4"/>
                      <w:jc w:val="center"/>
                      <w:rPr>
                        <w:sz w:val="18"/>
                      </w:rPr>
                    </w:pPr>
                    <w:r>
                      <w:rPr>
                        <w:sz w:val="18"/>
                      </w:rPr>
                      <w:t>Изм.</w:t>
                    </w:r>
                  </w:p>
                </w:txbxContent>
              </v:textbox>
            </v:rect>
            <v:rect id="_x0000_s1079" style="position:absolute;left:1139;top:19660;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080" style="position:absolute;left:2267;top:19660;width:2573;height:309" filled="f" stroked="f" strokeweight=".25pt">
              <v:textbox inset="1pt,1pt,1pt,1pt">
                <w:txbxContent>
                  <w:p w:rsidR="00282CC2" w:rsidRDefault="00282CC2" w:rsidP="00EF0E84">
                    <w:pPr>
                      <w:pStyle w:val="a4"/>
                      <w:jc w:val="center"/>
                      <w:rPr>
                        <w:sz w:val="18"/>
                      </w:rPr>
                    </w:pPr>
                    <w:r>
                      <w:rPr>
                        <w:sz w:val="18"/>
                      </w:rPr>
                      <w:t>№ докум.</w:t>
                    </w:r>
                  </w:p>
                </w:txbxContent>
              </v:textbox>
            </v:rect>
            <v:rect id="_x0000_s1081" style="position:absolute;left:4983;top:19660;width:1534;height:309" filled="f" stroked="f" strokeweight=".25pt">
              <v:textbox inset="1pt,1pt,1pt,1pt">
                <w:txbxContent>
                  <w:p w:rsidR="00282CC2" w:rsidRDefault="00282CC2" w:rsidP="00EF0E84">
                    <w:pPr>
                      <w:pStyle w:val="a4"/>
                      <w:jc w:val="center"/>
                      <w:rPr>
                        <w:sz w:val="18"/>
                      </w:rPr>
                    </w:pPr>
                    <w:r>
                      <w:rPr>
                        <w:sz w:val="18"/>
                      </w:rPr>
                      <w:t>Подпись</w:t>
                    </w:r>
                  </w:p>
                </w:txbxContent>
              </v:textbox>
            </v:rect>
            <v:rect id="_x0000_s1082" style="position:absolute;left:6604;top:19660;width:1000;height:309" filled="f" stroked="f" strokeweight=".25pt">
              <v:textbox inset="1pt,1pt,1pt,1pt">
                <w:txbxContent>
                  <w:p w:rsidR="00282CC2" w:rsidRDefault="00282CC2" w:rsidP="00EF0E84">
                    <w:pPr>
                      <w:pStyle w:val="a4"/>
                      <w:jc w:val="center"/>
                      <w:rPr>
                        <w:sz w:val="18"/>
                      </w:rPr>
                    </w:pPr>
                    <w:r>
                      <w:rPr>
                        <w:sz w:val="18"/>
                      </w:rPr>
                      <w:t>Дата</w:t>
                    </w:r>
                  </w:p>
                </w:txbxContent>
              </v:textbox>
            </v:rect>
            <v:rect id="_x0000_s1083" style="position:absolute;left:18949;top:18977;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084" style="position:absolute;left:18949;top:19435;width:1001;height:423" filled="f" stroked="f" strokeweight=".25pt">
              <v:textbox inset="1pt,1pt,1pt,1pt">
                <w:txbxContent>
                  <w:p w:rsidR="00282CC2" w:rsidRPr="001767B1" w:rsidRDefault="009F3EDD" w:rsidP="00EF0E84">
                    <w:pPr>
                      <w:pStyle w:val="a4"/>
                      <w:jc w:val="center"/>
                      <w:rPr>
                        <w:sz w:val="24"/>
                        <w:lang w:val="en-US"/>
                      </w:rPr>
                    </w:pPr>
                    <w:r>
                      <w:rPr>
                        <w:sz w:val="24"/>
                        <w:lang w:val="en-US"/>
                      </w:rPr>
                      <w:t>5</w:t>
                    </w:r>
                  </w:p>
                  <w:p w:rsidR="00282CC2" w:rsidRPr="00695071" w:rsidRDefault="00282CC2" w:rsidP="00EF0E84"/>
                </w:txbxContent>
              </v:textbox>
            </v:rect>
            <v:rect id="_x0000_s1085" style="position:absolute;left:7745;top:19221;width:11075;height:477" filled="f" stroked="f" strokeweight=".25pt">
              <v:textbox inset="1pt,1pt,1pt,1pt">
                <w:txbxContent>
                  <w:p w:rsidR="00282CC2" w:rsidRPr="001767B1" w:rsidRDefault="00282CC2" w:rsidP="00EF0E84">
                    <w:pPr>
                      <w:jc w:val="center"/>
                      <w:rPr>
                        <w:rFonts w:ascii="GOST type B" w:hAnsi="GOST type B"/>
                        <w:i/>
                        <w:sz w:val="28"/>
                        <w:szCs w:val="28"/>
                        <w:lang w:val="en-US"/>
                      </w:rPr>
                    </w:pPr>
                    <w:r w:rsidRPr="003B573C">
                      <w:rPr>
                        <w:rFonts w:ascii="GOST type B" w:hAnsi="GOST type B"/>
                        <w:i/>
                        <w:sz w:val="28"/>
                        <w:szCs w:val="28"/>
                      </w:rPr>
                      <w:t>К</w:t>
                    </w:r>
                    <w:r>
                      <w:rPr>
                        <w:rFonts w:ascii="GOST type B" w:hAnsi="GOST type B"/>
                        <w:i/>
                        <w:sz w:val="28"/>
                        <w:szCs w:val="28"/>
                      </w:rPr>
                      <w:t>П200700</w:t>
                    </w:r>
                    <w:r w:rsidRPr="003B573C">
                      <w:rPr>
                        <w:rFonts w:ascii="GOST type B" w:hAnsi="GOST type B"/>
                        <w:i/>
                        <w:sz w:val="28"/>
                        <w:szCs w:val="28"/>
                      </w:rPr>
                      <w:t>.4</w:t>
                    </w:r>
                    <w:r>
                      <w:rPr>
                        <w:rFonts w:ascii="GOST type B" w:hAnsi="GOST type B"/>
                        <w:i/>
                        <w:sz w:val="28"/>
                        <w:szCs w:val="28"/>
                        <w:lang w:val="en-US"/>
                      </w:rPr>
                      <w:t>1</w:t>
                    </w:r>
                    <w:r w:rsidRPr="003B573C">
                      <w:rPr>
                        <w:rFonts w:ascii="GOST type B" w:hAnsi="GOST type B"/>
                        <w:i/>
                        <w:sz w:val="28"/>
                        <w:szCs w:val="28"/>
                      </w:rPr>
                      <w:t>.0</w:t>
                    </w:r>
                    <w:r>
                      <w:rPr>
                        <w:rFonts w:ascii="GOST type B" w:hAnsi="GOST type B"/>
                        <w:i/>
                        <w:sz w:val="28"/>
                        <w:szCs w:val="28"/>
                        <w:lang w:val="en-US"/>
                      </w:rPr>
                      <w:t>3</w:t>
                    </w:r>
                  </w:p>
                  <w:p w:rsidR="00282CC2" w:rsidRPr="004E595C" w:rsidRDefault="00282CC2" w:rsidP="00EF0E84"/>
                </w:txbxContent>
              </v:textbox>
            </v:rect>
            <w10:wrap anchorx="page" anchory="page"/>
            <w10:anchorlock/>
          </v:group>
        </w:pict>
      </w:r>
      <w:r w:rsidR="00EF0E84" w:rsidRPr="001D5210">
        <w:rPr>
          <w:i/>
          <w:sz w:val="28"/>
          <w:szCs w:val="28"/>
        </w:rPr>
        <w:t>коэффициент гармоник</w:t>
      </w:r>
      <w:r w:rsidR="00EF0E84" w:rsidRPr="001D5210">
        <w:rPr>
          <w:sz w:val="28"/>
          <w:szCs w:val="28"/>
        </w:rPr>
        <w:t xml:space="preserve"> [%] - наибольшее значение коэффициента нелинейных искажений выходного сигнала, измеряемого в полосе частот 20…20 000 Гц при номинальном выходном напряжении;</w:t>
      </w:r>
    </w:p>
    <w:p w:rsidR="00EF0E84" w:rsidRPr="001D5210" w:rsidRDefault="00EF0E84" w:rsidP="00EF0E84">
      <w:pPr>
        <w:shd w:val="clear" w:color="auto" w:fill="FFFFFF"/>
        <w:autoSpaceDE w:val="0"/>
        <w:autoSpaceDN w:val="0"/>
        <w:adjustRightInd w:val="0"/>
        <w:ind w:firstLine="709"/>
        <w:jc w:val="both"/>
        <w:rPr>
          <w:sz w:val="28"/>
          <w:szCs w:val="28"/>
        </w:rPr>
      </w:pPr>
      <w:r w:rsidRPr="001D5210">
        <w:rPr>
          <w:i/>
          <w:sz w:val="28"/>
          <w:szCs w:val="28"/>
        </w:rPr>
        <w:t xml:space="preserve">отношение сигнал-шум </w:t>
      </w:r>
      <w:r w:rsidRPr="001D5210">
        <w:rPr>
          <w:sz w:val="28"/>
          <w:szCs w:val="28"/>
        </w:rPr>
        <w:t>(невзвешенное) [дБ] - отношение действующего значения номинального напряжения выходного синусоидального сигнала к действующему значению напряжения шума на выходе усилителя (измеряется без взвешивающих фильтров);</w:t>
      </w:r>
    </w:p>
    <w:p w:rsidR="00EF0E84" w:rsidRPr="001D5210" w:rsidRDefault="00EF0E84" w:rsidP="00EF0E84">
      <w:pPr>
        <w:shd w:val="clear" w:color="auto" w:fill="FFFFFF"/>
        <w:autoSpaceDE w:val="0"/>
        <w:autoSpaceDN w:val="0"/>
        <w:adjustRightInd w:val="0"/>
        <w:ind w:firstLine="709"/>
        <w:jc w:val="both"/>
        <w:rPr>
          <w:sz w:val="28"/>
          <w:szCs w:val="28"/>
        </w:rPr>
      </w:pPr>
      <w:r w:rsidRPr="001D5210">
        <w:rPr>
          <w:i/>
          <w:sz w:val="28"/>
          <w:szCs w:val="28"/>
        </w:rPr>
        <w:t>номинальный диапазон</w:t>
      </w:r>
      <w:r w:rsidRPr="001D5210">
        <w:rPr>
          <w:sz w:val="28"/>
          <w:szCs w:val="28"/>
        </w:rPr>
        <w:t xml:space="preserve"> [Гц] - диапазон частот, внутри которого нормированная АЧХ усилителя имеет неравномерность не более ±1,5 дБ.</w:t>
      </w:r>
    </w:p>
    <w:p w:rsidR="00EF0E84" w:rsidRPr="001D5210" w:rsidRDefault="00EF0E84" w:rsidP="00EF0E84">
      <w:pPr>
        <w:shd w:val="clear" w:color="auto" w:fill="FFFFFF"/>
        <w:ind w:firstLine="709"/>
        <w:jc w:val="both"/>
        <w:rPr>
          <w:sz w:val="28"/>
          <w:szCs w:val="28"/>
        </w:rPr>
      </w:pPr>
      <w:r w:rsidRPr="001D5210">
        <w:rPr>
          <w:sz w:val="28"/>
          <w:szCs w:val="28"/>
        </w:rPr>
        <w:t>Высококачественный микрофонный усилитель</w:t>
      </w:r>
    </w:p>
    <w:p w:rsidR="00EF0E84" w:rsidRDefault="00EF0E84" w:rsidP="00EF0E84">
      <w:pPr>
        <w:shd w:val="clear" w:color="auto" w:fill="FFFFFF"/>
        <w:ind w:firstLine="709"/>
        <w:jc w:val="both"/>
        <w:rPr>
          <w:sz w:val="28"/>
          <w:szCs w:val="28"/>
        </w:rPr>
      </w:pPr>
      <w:r w:rsidRPr="001D5210">
        <w:rPr>
          <w:sz w:val="28"/>
          <w:szCs w:val="28"/>
        </w:rPr>
        <w:t>Использование схемотехники опера</w:t>
      </w:r>
      <w:r w:rsidRPr="001D5210">
        <w:rPr>
          <w:sz w:val="28"/>
          <w:szCs w:val="28"/>
        </w:rPr>
        <w:softHyphen/>
        <w:t>ционных усилителей при выполнении микро</w:t>
      </w:r>
      <w:r w:rsidRPr="001D5210">
        <w:rPr>
          <w:sz w:val="28"/>
          <w:szCs w:val="28"/>
        </w:rPr>
        <w:softHyphen/>
        <w:t>фонного усилителя на дискретных элементах позволяет улучшить его параметры и достичь следующих основных технических характе</w:t>
      </w:r>
      <w:r w:rsidRPr="001D5210">
        <w:rPr>
          <w:sz w:val="28"/>
          <w:szCs w:val="28"/>
        </w:rPr>
        <w:softHyphen/>
        <w:t>ристик:</w:t>
      </w:r>
    </w:p>
    <w:p w:rsidR="00F974A3" w:rsidRPr="001D5210" w:rsidRDefault="00F974A3" w:rsidP="00EF0E84">
      <w:pPr>
        <w:shd w:val="clear" w:color="auto" w:fill="FFFFFF"/>
        <w:ind w:firstLine="709"/>
        <w:jc w:val="both"/>
        <w:rPr>
          <w:sz w:val="28"/>
          <w:szCs w:val="28"/>
        </w:rPr>
      </w:pPr>
    </w:p>
    <w:tbl>
      <w:tblPr>
        <w:tblStyle w:val="a3"/>
        <w:tblW w:w="0" w:type="auto"/>
        <w:tblLook w:val="01E0" w:firstRow="1" w:lastRow="1" w:firstColumn="1" w:lastColumn="1" w:noHBand="0" w:noVBand="0"/>
      </w:tblPr>
      <w:tblGrid>
        <w:gridCol w:w="5214"/>
        <w:gridCol w:w="2375"/>
      </w:tblGrid>
      <w:tr w:rsidR="00F974A3" w:rsidRPr="00F974A3">
        <w:tc>
          <w:tcPr>
            <w:tcW w:w="5214" w:type="dxa"/>
          </w:tcPr>
          <w:p w:rsidR="00F974A3" w:rsidRPr="00F974A3" w:rsidRDefault="00F974A3" w:rsidP="00282CC2">
            <w:pPr>
              <w:shd w:val="clear" w:color="auto" w:fill="FFFFFF"/>
              <w:jc w:val="both"/>
              <w:rPr>
                <w:sz w:val="28"/>
                <w:szCs w:val="28"/>
              </w:rPr>
            </w:pPr>
            <w:r w:rsidRPr="00F974A3">
              <w:rPr>
                <w:sz w:val="28"/>
                <w:szCs w:val="28"/>
              </w:rPr>
              <w:t xml:space="preserve">Максимальное входное напряжение </w:t>
            </w:r>
          </w:p>
        </w:tc>
        <w:tc>
          <w:tcPr>
            <w:tcW w:w="2375" w:type="dxa"/>
          </w:tcPr>
          <w:p w:rsidR="00F974A3" w:rsidRPr="00F974A3" w:rsidRDefault="00F974A3" w:rsidP="00282CC2">
            <w:pPr>
              <w:shd w:val="clear" w:color="auto" w:fill="FFFFFF"/>
              <w:jc w:val="both"/>
              <w:rPr>
                <w:sz w:val="28"/>
                <w:szCs w:val="28"/>
              </w:rPr>
            </w:pPr>
            <w:r w:rsidRPr="00F974A3">
              <w:rPr>
                <w:sz w:val="28"/>
                <w:szCs w:val="28"/>
              </w:rPr>
              <w:t>100 мВ</w:t>
            </w:r>
          </w:p>
        </w:tc>
      </w:tr>
      <w:tr w:rsidR="00F974A3" w:rsidRPr="00F974A3">
        <w:tc>
          <w:tcPr>
            <w:tcW w:w="5214" w:type="dxa"/>
          </w:tcPr>
          <w:p w:rsidR="00F974A3" w:rsidRPr="00F974A3" w:rsidRDefault="00F974A3" w:rsidP="00282CC2">
            <w:pPr>
              <w:shd w:val="clear" w:color="auto" w:fill="FFFFFF"/>
              <w:jc w:val="both"/>
              <w:rPr>
                <w:sz w:val="28"/>
                <w:szCs w:val="28"/>
              </w:rPr>
            </w:pPr>
            <w:r w:rsidRPr="00F974A3">
              <w:rPr>
                <w:sz w:val="28"/>
                <w:szCs w:val="28"/>
              </w:rPr>
              <w:t xml:space="preserve">Максимальное выходное напряжение </w:t>
            </w:r>
          </w:p>
        </w:tc>
        <w:tc>
          <w:tcPr>
            <w:tcW w:w="2375" w:type="dxa"/>
          </w:tcPr>
          <w:p w:rsidR="00F974A3" w:rsidRPr="00F974A3" w:rsidRDefault="00F974A3" w:rsidP="00282CC2">
            <w:pPr>
              <w:shd w:val="clear" w:color="auto" w:fill="FFFFFF"/>
              <w:jc w:val="both"/>
              <w:rPr>
                <w:sz w:val="28"/>
                <w:szCs w:val="28"/>
              </w:rPr>
            </w:pPr>
            <w:r w:rsidRPr="00F974A3">
              <w:rPr>
                <w:sz w:val="28"/>
                <w:szCs w:val="28"/>
              </w:rPr>
              <w:t>10 В</w:t>
            </w:r>
          </w:p>
        </w:tc>
      </w:tr>
      <w:tr w:rsidR="00F974A3" w:rsidRPr="00F974A3">
        <w:tc>
          <w:tcPr>
            <w:tcW w:w="5214" w:type="dxa"/>
          </w:tcPr>
          <w:p w:rsidR="00F974A3" w:rsidRPr="00F974A3" w:rsidRDefault="00F974A3" w:rsidP="00282CC2">
            <w:pPr>
              <w:shd w:val="clear" w:color="auto" w:fill="FFFFFF"/>
              <w:jc w:val="both"/>
              <w:rPr>
                <w:sz w:val="28"/>
                <w:szCs w:val="28"/>
              </w:rPr>
            </w:pPr>
            <w:r w:rsidRPr="00F974A3">
              <w:rPr>
                <w:sz w:val="28"/>
                <w:szCs w:val="28"/>
              </w:rPr>
              <w:t xml:space="preserve">Коэффициент усиления </w:t>
            </w:r>
          </w:p>
        </w:tc>
        <w:tc>
          <w:tcPr>
            <w:tcW w:w="2375" w:type="dxa"/>
          </w:tcPr>
          <w:p w:rsidR="00F974A3" w:rsidRPr="00F974A3" w:rsidRDefault="00F974A3" w:rsidP="00282CC2">
            <w:pPr>
              <w:shd w:val="clear" w:color="auto" w:fill="FFFFFF"/>
              <w:jc w:val="both"/>
              <w:rPr>
                <w:sz w:val="28"/>
                <w:szCs w:val="28"/>
              </w:rPr>
            </w:pPr>
            <w:r w:rsidRPr="00F974A3">
              <w:rPr>
                <w:sz w:val="28"/>
                <w:szCs w:val="28"/>
              </w:rPr>
              <w:t>100</w:t>
            </w:r>
          </w:p>
        </w:tc>
      </w:tr>
      <w:tr w:rsidR="00F974A3" w:rsidRPr="00F974A3">
        <w:tc>
          <w:tcPr>
            <w:tcW w:w="5214" w:type="dxa"/>
          </w:tcPr>
          <w:p w:rsidR="00F974A3" w:rsidRPr="00F974A3" w:rsidRDefault="00F974A3" w:rsidP="00282CC2">
            <w:pPr>
              <w:shd w:val="clear" w:color="auto" w:fill="FFFFFF"/>
              <w:jc w:val="both"/>
              <w:rPr>
                <w:sz w:val="28"/>
                <w:szCs w:val="28"/>
              </w:rPr>
            </w:pPr>
            <w:r w:rsidRPr="00F974A3">
              <w:rPr>
                <w:sz w:val="28"/>
                <w:szCs w:val="28"/>
              </w:rPr>
              <w:t xml:space="preserve">Перегрузочная способность не менее </w:t>
            </w:r>
          </w:p>
        </w:tc>
        <w:tc>
          <w:tcPr>
            <w:tcW w:w="2375" w:type="dxa"/>
          </w:tcPr>
          <w:p w:rsidR="00F974A3" w:rsidRPr="00F974A3" w:rsidRDefault="00F974A3" w:rsidP="00282CC2">
            <w:pPr>
              <w:shd w:val="clear" w:color="auto" w:fill="FFFFFF"/>
              <w:jc w:val="both"/>
              <w:rPr>
                <w:sz w:val="28"/>
                <w:szCs w:val="28"/>
              </w:rPr>
            </w:pPr>
            <w:r w:rsidRPr="00F974A3">
              <w:rPr>
                <w:sz w:val="28"/>
                <w:szCs w:val="28"/>
              </w:rPr>
              <w:t>40 дБ</w:t>
            </w:r>
          </w:p>
        </w:tc>
      </w:tr>
      <w:tr w:rsidR="00F974A3" w:rsidRPr="00F974A3">
        <w:tc>
          <w:tcPr>
            <w:tcW w:w="5214" w:type="dxa"/>
          </w:tcPr>
          <w:p w:rsidR="00F974A3" w:rsidRPr="00F974A3" w:rsidRDefault="00F974A3" w:rsidP="00282CC2">
            <w:pPr>
              <w:shd w:val="clear" w:color="auto" w:fill="FFFFFF"/>
              <w:jc w:val="both"/>
              <w:rPr>
                <w:sz w:val="28"/>
                <w:szCs w:val="28"/>
              </w:rPr>
            </w:pPr>
            <w:r w:rsidRPr="00F974A3">
              <w:rPr>
                <w:sz w:val="28"/>
                <w:szCs w:val="28"/>
              </w:rPr>
              <w:t>Коэффициент гармоник</w:t>
            </w:r>
          </w:p>
        </w:tc>
        <w:tc>
          <w:tcPr>
            <w:tcW w:w="2375" w:type="dxa"/>
          </w:tcPr>
          <w:p w:rsidR="00F974A3" w:rsidRPr="00F974A3" w:rsidRDefault="00F974A3" w:rsidP="00282CC2">
            <w:pPr>
              <w:shd w:val="clear" w:color="auto" w:fill="FFFFFF"/>
              <w:jc w:val="both"/>
              <w:rPr>
                <w:sz w:val="28"/>
                <w:szCs w:val="28"/>
              </w:rPr>
            </w:pPr>
            <w:r w:rsidRPr="00F974A3">
              <w:rPr>
                <w:sz w:val="28"/>
                <w:szCs w:val="28"/>
              </w:rPr>
              <w:t>не более   0,01 %</w:t>
            </w:r>
          </w:p>
        </w:tc>
      </w:tr>
      <w:tr w:rsidR="00F974A3" w:rsidRPr="00F974A3">
        <w:tc>
          <w:tcPr>
            <w:tcW w:w="5214" w:type="dxa"/>
          </w:tcPr>
          <w:p w:rsidR="00F974A3" w:rsidRPr="00F974A3" w:rsidRDefault="00F974A3" w:rsidP="00282CC2">
            <w:pPr>
              <w:shd w:val="clear" w:color="auto" w:fill="FFFFFF"/>
              <w:jc w:val="both"/>
              <w:rPr>
                <w:sz w:val="28"/>
                <w:szCs w:val="28"/>
              </w:rPr>
            </w:pPr>
            <w:r w:rsidRPr="00F974A3">
              <w:rPr>
                <w:sz w:val="28"/>
                <w:szCs w:val="28"/>
              </w:rPr>
              <w:t xml:space="preserve">Отношение сигнал шум (невзвешенное) </w:t>
            </w:r>
          </w:p>
        </w:tc>
        <w:tc>
          <w:tcPr>
            <w:tcW w:w="2375" w:type="dxa"/>
          </w:tcPr>
          <w:p w:rsidR="00F974A3" w:rsidRPr="00F974A3" w:rsidRDefault="00F974A3" w:rsidP="00282CC2">
            <w:pPr>
              <w:shd w:val="clear" w:color="auto" w:fill="FFFFFF"/>
              <w:jc w:val="both"/>
              <w:rPr>
                <w:sz w:val="28"/>
                <w:szCs w:val="28"/>
              </w:rPr>
            </w:pPr>
            <w:r w:rsidRPr="00F974A3">
              <w:rPr>
                <w:sz w:val="28"/>
                <w:szCs w:val="28"/>
              </w:rPr>
              <w:t>66 дБ</w:t>
            </w:r>
          </w:p>
        </w:tc>
      </w:tr>
      <w:tr w:rsidR="00F974A3" w:rsidRPr="00F974A3">
        <w:tc>
          <w:tcPr>
            <w:tcW w:w="5214" w:type="dxa"/>
          </w:tcPr>
          <w:p w:rsidR="00F974A3" w:rsidRPr="00F974A3" w:rsidRDefault="00F974A3" w:rsidP="00282CC2">
            <w:pPr>
              <w:shd w:val="clear" w:color="auto" w:fill="FFFFFF"/>
              <w:jc w:val="both"/>
              <w:rPr>
                <w:sz w:val="28"/>
                <w:szCs w:val="28"/>
              </w:rPr>
            </w:pPr>
            <w:r w:rsidRPr="00F974A3">
              <w:rPr>
                <w:sz w:val="28"/>
                <w:szCs w:val="28"/>
              </w:rPr>
              <w:t xml:space="preserve">Номинальный диапазон частот </w:t>
            </w:r>
          </w:p>
        </w:tc>
        <w:tc>
          <w:tcPr>
            <w:tcW w:w="2375" w:type="dxa"/>
          </w:tcPr>
          <w:p w:rsidR="00F974A3" w:rsidRPr="00F974A3" w:rsidRDefault="00F974A3" w:rsidP="00282CC2">
            <w:pPr>
              <w:shd w:val="clear" w:color="auto" w:fill="FFFFFF"/>
              <w:jc w:val="both"/>
              <w:rPr>
                <w:sz w:val="28"/>
                <w:szCs w:val="28"/>
              </w:rPr>
            </w:pPr>
            <w:r w:rsidRPr="00F974A3">
              <w:rPr>
                <w:sz w:val="28"/>
                <w:szCs w:val="28"/>
              </w:rPr>
              <w:t>20</w:t>
            </w:r>
            <w:r>
              <w:rPr>
                <w:sz w:val="28"/>
                <w:szCs w:val="28"/>
              </w:rPr>
              <w:t xml:space="preserve"> - </w:t>
            </w:r>
            <w:r w:rsidRPr="00F974A3">
              <w:rPr>
                <w:sz w:val="28"/>
                <w:szCs w:val="28"/>
              </w:rPr>
              <w:t>20 000 Гц</w:t>
            </w:r>
          </w:p>
        </w:tc>
      </w:tr>
      <w:tr w:rsidR="00F974A3" w:rsidRPr="00F974A3">
        <w:tc>
          <w:tcPr>
            <w:tcW w:w="5214" w:type="dxa"/>
          </w:tcPr>
          <w:p w:rsidR="00F974A3" w:rsidRPr="00F974A3" w:rsidRDefault="00F974A3" w:rsidP="00282CC2">
            <w:pPr>
              <w:shd w:val="clear" w:color="auto" w:fill="FFFFFF"/>
              <w:jc w:val="both"/>
              <w:rPr>
                <w:sz w:val="28"/>
                <w:szCs w:val="28"/>
              </w:rPr>
            </w:pPr>
            <w:r w:rsidRPr="00F974A3">
              <w:rPr>
                <w:sz w:val="28"/>
                <w:szCs w:val="28"/>
              </w:rPr>
              <w:t xml:space="preserve">Напряжение питания </w:t>
            </w:r>
          </w:p>
        </w:tc>
        <w:tc>
          <w:tcPr>
            <w:tcW w:w="2375" w:type="dxa"/>
          </w:tcPr>
          <w:p w:rsidR="00F974A3" w:rsidRPr="00F974A3" w:rsidRDefault="00F974A3" w:rsidP="00282CC2">
            <w:pPr>
              <w:shd w:val="clear" w:color="auto" w:fill="FFFFFF"/>
              <w:jc w:val="both"/>
              <w:rPr>
                <w:sz w:val="28"/>
                <w:szCs w:val="28"/>
              </w:rPr>
            </w:pPr>
            <w:r w:rsidRPr="00F974A3">
              <w:rPr>
                <w:sz w:val="28"/>
                <w:szCs w:val="28"/>
              </w:rPr>
              <w:t>±15 В</w:t>
            </w:r>
          </w:p>
        </w:tc>
      </w:tr>
      <w:tr w:rsidR="00F974A3" w:rsidRPr="00F974A3">
        <w:tc>
          <w:tcPr>
            <w:tcW w:w="5214" w:type="dxa"/>
          </w:tcPr>
          <w:p w:rsidR="00F974A3" w:rsidRPr="00F974A3" w:rsidRDefault="00F974A3" w:rsidP="00282CC2">
            <w:pPr>
              <w:shd w:val="clear" w:color="auto" w:fill="FFFFFF"/>
              <w:jc w:val="both"/>
              <w:rPr>
                <w:sz w:val="28"/>
                <w:szCs w:val="28"/>
              </w:rPr>
            </w:pPr>
            <w:r w:rsidRPr="00F974A3">
              <w:rPr>
                <w:sz w:val="28"/>
                <w:szCs w:val="28"/>
              </w:rPr>
              <w:t>Ток потребления</w:t>
            </w:r>
          </w:p>
        </w:tc>
        <w:tc>
          <w:tcPr>
            <w:tcW w:w="2375" w:type="dxa"/>
          </w:tcPr>
          <w:p w:rsidR="00F974A3" w:rsidRPr="00F974A3" w:rsidRDefault="00F974A3" w:rsidP="00282CC2">
            <w:pPr>
              <w:shd w:val="clear" w:color="auto" w:fill="FFFFFF"/>
              <w:jc w:val="both"/>
              <w:rPr>
                <w:sz w:val="28"/>
                <w:szCs w:val="28"/>
              </w:rPr>
            </w:pPr>
            <w:r w:rsidRPr="00F974A3">
              <w:rPr>
                <w:sz w:val="28"/>
                <w:szCs w:val="28"/>
              </w:rPr>
              <w:t>10 мА</w:t>
            </w:r>
          </w:p>
        </w:tc>
      </w:tr>
    </w:tbl>
    <w:p w:rsidR="00EF0E84" w:rsidRDefault="00EF0E84" w:rsidP="00EF0E84">
      <w:pPr>
        <w:shd w:val="clear" w:color="auto" w:fill="FFFFFF"/>
        <w:ind w:firstLine="709"/>
        <w:jc w:val="both"/>
        <w:rPr>
          <w:sz w:val="28"/>
          <w:szCs w:val="28"/>
        </w:rPr>
      </w:pPr>
    </w:p>
    <w:p w:rsidR="00F974A3" w:rsidRDefault="00F974A3" w:rsidP="00EF0E84">
      <w:pPr>
        <w:shd w:val="clear" w:color="auto" w:fill="FFFFFF"/>
        <w:ind w:firstLine="709"/>
        <w:jc w:val="both"/>
        <w:rPr>
          <w:sz w:val="28"/>
          <w:szCs w:val="28"/>
        </w:rPr>
      </w:pPr>
    </w:p>
    <w:p w:rsidR="00F974A3" w:rsidRDefault="00F974A3" w:rsidP="00EF0E84">
      <w:pPr>
        <w:shd w:val="clear" w:color="auto" w:fill="FFFFFF"/>
        <w:ind w:firstLine="709"/>
        <w:jc w:val="both"/>
        <w:rPr>
          <w:sz w:val="28"/>
          <w:szCs w:val="28"/>
        </w:rPr>
      </w:pPr>
    </w:p>
    <w:p w:rsidR="00F974A3" w:rsidRDefault="00F974A3" w:rsidP="00EF0E84">
      <w:pPr>
        <w:shd w:val="clear" w:color="auto" w:fill="FFFFFF"/>
        <w:ind w:firstLine="709"/>
        <w:jc w:val="both"/>
        <w:rPr>
          <w:sz w:val="28"/>
          <w:szCs w:val="28"/>
        </w:rPr>
      </w:pPr>
    </w:p>
    <w:p w:rsidR="00F974A3" w:rsidRDefault="00F974A3" w:rsidP="00EF0E84">
      <w:pPr>
        <w:shd w:val="clear" w:color="auto" w:fill="FFFFFF"/>
        <w:ind w:firstLine="709"/>
        <w:jc w:val="both"/>
        <w:rPr>
          <w:sz w:val="28"/>
          <w:szCs w:val="28"/>
        </w:rPr>
      </w:pPr>
    </w:p>
    <w:p w:rsidR="00F974A3" w:rsidRDefault="00F974A3" w:rsidP="00F974A3">
      <w:pPr>
        <w:shd w:val="clear" w:color="auto" w:fill="FFFFFF"/>
        <w:ind w:firstLine="709"/>
        <w:jc w:val="both"/>
        <w:rPr>
          <w:sz w:val="28"/>
          <w:szCs w:val="28"/>
        </w:rPr>
      </w:pPr>
      <w:r w:rsidRPr="001D5210">
        <w:rPr>
          <w:sz w:val="28"/>
          <w:szCs w:val="28"/>
        </w:rPr>
        <w:lastRenderedPageBreak/>
        <w:t>Принципиальная схема высококачественного усилителя  на рисунке 1</w:t>
      </w:r>
      <w:r w:rsidRPr="00AF30B3">
        <w:rPr>
          <w:sz w:val="28"/>
          <w:szCs w:val="28"/>
        </w:rPr>
        <w:t xml:space="preserve"> </w:t>
      </w:r>
    </w:p>
    <w:p w:rsidR="00F974A3" w:rsidRDefault="00F974A3" w:rsidP="00EF0E84">
      <w:pPr>
        <w:shd w:val="clear" w:color="auto" w:fill="FFFFFF"/>
        <w:ind w:firstLine="709"/>
        <w:jc w:val="both"/>
        <w:rPr>
          <w:sz w:val="28"/>
          <w:szCs w:val="28"/>
        </w:rPr>
      </w:pPr>
    </w:p>
    <w:p w:rsidR="00EF0E84" w:rsidRPr="001D5210" w:rsidRDefault="000C343D" w:rsidP="00EF0E84">
      <w:pPr>
        <w:shd w:val="clear" w:color="auto" w:fill="FFFFFF"/>
        <w:ind w:firstLine="709"/>
        <w:jc w:val="both"/>
        <w:rPr>
          <w:sz w:val="28"/>
          <w:szCs w:val="28"/>
        </w:rPr>
      </w:pPr>
      <w:r>
        <w:rPr>
          <w:sz w:val="28"/>
          <w:szCs w:val="28"/>
        </w:rPr>
        <w:pict>
          <v:shape id="_x0000_i1029" type="#_x0000_t75" style="width:423.75pt;height:280.5pt">
            <v:imagedata r:id="rId13" o:title=""/>
          </v:shape>
        </w:pict>
      </w:r>
    </w:p>
    <w:p w:rsidR="00EF0E84" w:rsidRDefault="002E6F81" w:rsidP="00EF0E84">
      <w:pPr>
        <w:shd w:val="clear" w:color="auto" w:fill="FFFFFF"/>
        <w:ind w:firstLine="709"/>
        <w:jc w:val="center"/>
        <w:rPr>
          <w:sz w:val="28"/>
          <w:szCs w:val="28"/>
        </w:rPr>
      </w:pPr>
      <w:r>
        <w:rPr>
          <w:sz w:val="28"/>
          <w:szCs w:val="28"/>
        </w:rPr>
        <w:t>Рис.</w:t>
      </w:r>
      <w:r w:rsidR="00EF0E84">
        <w:rPr>
          <w:sz w:val="28"/>
          <w:szCs w:val="28"/>
        </w:rPr>
        <w:t xml:space="preserve"> 1 Микрофонный усилитель</w:t>
      </w:r>
      <w:r w:rsidR="00F6367D">
        <w:rPr>
          <w:sz w:val="28"/>
          <w:szCs w:val="28"/>
        </w:rPr>
        <w:t>.</w:t>
      </w:r>
    </w:p>
    <w:p w:rsidR="00F6367D" w:rsidRDefault="00F6367D" w:rsidP="00EF0E84">
      <w:pPr>
        <w:shd w:val="clear" w:color="auto" w:fill="FFFFFF"/>
        <w:ind w:firstLine="709"/>
        <w:jc w:val="center"/>
        <w:rPr>
          <w:sz w:val="28"/>
          <w:szCs w:val="28"/>
        </w:rPr>
      </w:pPr>
    </w:p>
    <w:p w:rsidR="00EF0E84" w:rsidRPr="001D5210" w:rsidRDefault="000C343D" w:rsidP="00EF0E84">
      <w:pPr>
        <w:shd w:val="clear" w:color="auto" w:fill="FFFFFF"/>
        <w:ind w:firstLine="709"/>
        <w:jc w:val="both"/>
        <w:rPr>
          <w:sz w:val="28"/>
          <w:szCs w:val="28"/>
        </w:rPr>
      </w:pPr>
      <w:r>
        <w:rPr>
          <w:noProof/>
          <w:sz w:val="28"/>
          <w:szCs w:val="28"/>
        </w:rPr>
        <w:pict>
          <v:group id="_x0000_s1046" style="position:absolute;left:0;text-align:left;margin-left:58.05pt;margin-top:20.7pt;width:518.8pt;height:802.3pt;z-index:251643392;mso-position-horizontal-relative:page;mso-position-vertical-relative:page" coordsize="20000,20000">
            <v:rect id="_x0000_s1047" style="position:absolute;width:20000;height:20000" filled="f" strokeweight="2pt"/>
            <v:line id="_x0000_s1048" style="position:absolute" from="1093,18949" to="1095,19989" strokeweight="2pt"/>
            <v:line id="_x0000_s1049" style="position:absolute" from="10,18941" to="19977,18942" strokeweight="2pt"/>
            <v:line id="_x0000_s1050" style="position:absolute" from="2186,18949" to="2188,19989" strokeweight="2pt"/>
            <v:line id="_x0000_s1051" style="position:absolute" from="4919,18949" to="4921,19989" strokeweight="2pt"/>
            <v:line id="_x0000_s1052" style="position:absolute" from="6557,18959" to="6559,19989" strokeweight="2pt"/>
            <v:line id="_x0000_s1053" style="position:absolute" from="7650,18949" to="7652,19979" strokeweight="2pt"/>
            <v:line id="_x0000_s1054" style="position:absolute" from="18905,18949" to="18909,19989" strokeweight="2pt"/>
            <v:line id="_x0000_s1055" style="position:absolute" from="10,19293" to="7631,19295" strokeweight="1pt"/>
            <v:line id="_x0000_s1056" style="position:absolute" from="10,19646" to="7631,19647" strokeweight="2pt"/>
            <v:line id="_x0000_s1057" style="position:absolute" from="18919,19296" to="19990,19297" strokeweight="1pt"/>
            <v:rect id="_x0000_s1058" style="position:absolute;left:54;top:19660;width:1000;height:309" filled="f" stroked="f" strokeweight=".25pt">
              <v:textbox inset="1pt,1pt,1pt,1pt">
                <w:txbxContent>
                  <w:p w:rsidR="00282CC2" w:rsidRDefault="00282CC2" w:rsidP="00EF0E84">
                    <w:pPr>
                      <w:pStyle w:val="a4"/>
                      <w:jc w:val="center"/>
                      <w:rPr>
                        <w:sz w:val="18"/>
                      </w:rPr>
                    </w:pPr>
                    <w:r>
                      <w:rPr>
                        <w:sz w:val="18"/>
                      </w:rPr>
                      <w:t>Изм.</w:t>
                    </w:r>
                  </w:p>
                </w:txbxContent>
              </v:textbox>
            </v:rect>
            <v:rect id="_x0000_s1059" style="position:absolute;left:1139;top:19660;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060" style="position:absolute;left:2267;top:19660;width:2573;height:309" filled="f" stroked="f" strokeweight=".25pt">
              <v:textbox inset="1pt,1pt,1pt,1pt">
                <w:txbxContent>
                  <w:p w:rsidR="00282CC2" w:rsidRDefault="00282CC2" w:rsidP="00EF0E84">
                    <w:pPr>
                      <w:pStyle w:val="a4"/>
                      <w:jc w:val="center"/>
                      <w:rPr>
                        <w:sz w:val="18"/>
                      </w:rPr>
                    </w:pPr>
                    <w:r>
                      <w:rPr>
                        <w:sz w:val="18"/>
                      </w:rPr>
                      <w:t>№ докум.</w:t>
                    </w:r>
                  </w:p>
                </w:txbxContent>
              </v:textbox>
            </v:rect>
            <v:rect id="_x0000_s1061" style="position:absolute;left:4983;top:19660;width:1534;height:309" filled="f" stroked="f" strokeweight=".25pt">
              <v:textbox inset="1pt,1pt,1pt,1pt">
                <w:txbxContent>
                  <w:p w:rsidR="00282CC2" w:rsidRDefault="00282CC2" w:rsidP="00EF0E84">
                    <w:pPr>
                      <w:pStyle w:val="a4"/>
                      <w:jc w:val="center"/>
                      <w:rPr>
                        <w:sz w:val="18"/>
                      </w:rPr>
                    </w:pPr>
                    <w:r>
                      <w:rPr>
                        <w:sz w:val="18"/>
                      </w:rPr>
                      <w:t>Подпись</w:t>
                    </w:r>
                  </w:p>
                </w:txbxContent>
              </v:textbox>
            </v:rect>
            <v:rect id="_x0000_s1062" style="position:absolute;left:6604;top:19660;width:1000;height:309" filled="f" stroked="f" strokeweight=".25pt">
              <v:textbox inset="1pt,1pt,1pt,1pt">
                <w:txbxContent>
                  <w:p w:rsidR="00282CC2" w:rsidRDefault="00282CC2" w:rsidP="00EF0E84">
                    <w:pPr>
                      <w:pStyle w:val="a4"/>
                      <w:jc w:val="center"/>
                      <w:rPr>
                        <w:sz w:val="18"/>
                      </w:rPr>
                    </w:pPr>
                    <w:r>
                      <w:rPr>
                        <w:sz w:val="18"/>
                      </w:rPr>
                      <w:t>Дата</w:t>
                    </w:r>
                  </w:p>
                </w:txbxContent>
              </v:textbox>
            </v:rect>
            <v:rect id="_x0000_s1063" style="position:absolute;left:18949;top:18977;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064" style="position:absolute;left:18949;top:19435;width:1001;height:423" filled="f" stroked="f" strokeweight=".25pt">
              <v:textbox inset="1pt,1pt,1pt,1pt">
                <w:txbxContent>
                  <w:p w:rsidR="00282CC2" w:rsidRPr="001767B1" w:rsidRDefault="009F3EDD" w:rsidP="00EF0E84">
                    <w:pPr>
                      <w:pStyle w:val="a4"/>
                      <w:jc w:val="center"/>
                      <w:rPr>
                        <w:sz w:val="24"/>
                        <w:lang w:val="en-US"/>
                      </w:rPr>
                    </w:pPr>
                    <w:r>
                      <w:rPr>
                        <w:sz w:val="24"/>
                        <w:lang w:val="en-US"/>
                      </w:rPr>
                      <w:t>6</w:t>
                    </w:r>
                  </w:p>
                  <w:p w:rsidR="00282CC2" w:rsidRPr="00695071" w:rsidRDefault="00282CC2" w:rsidP="00EF0E84"/>
                </w:txbxContent>
              </v:textbox>
            </v:rect>
            <v:rect id="_x0000_s1065" style="position:absolute;left:7745;top:19221;width:11075;height:477" filled="f" stroked="f" strokeweight=".25pt">
              <v:textbox inset="1pt,1pt,1pt,1pt">
                <w:txbxContent>
                  <w:p w:rsidR="00282CC2" w:rsidRPr="001767B1" w:rsidRDefault="00282CC2" w:rsidP="00EF0E84">
                    <w:pPr>
                      <w:jc w:val="center"/>
                      <w:rPr>
                        <w:rFonts w:ascii="GOST type B" w:hAnsi="GOST type B"/>
                        <w:i/>
                        <w:sz w:val="28"/>
                        <w:szCs w:val="28"/>
                        <w:lang w:val="en-US"/>
                      </w:rPr>
                    </w:pPr>
                    <w:r w:rsidRPr="003B573C">
                      <w:rPr>
                        <w:rFonts w:ascii="GOST type B" w:hAnsi="GOST type B"/>
                        <w:i/>
                        <w:sz w:val="28"/>
                        <w:szCs w:val="28"/>
                      </w:rPr>
                      <w:t>К</w:t>
                    </w:r>
                    <w:r>
                      <w:rPr>
                        <w:rFonts w:ascii="GOST type B" w:hAnsi="GOST type B"/>
                        <w:i/>
                        <w:sz w:val="28"/>
                        <w:szCs w:val="28"/>
                      </w:rPr>
                      <w:t>П200700</w:t>
                    </w:r>
                    <w:r w:rsidRPr="003B573C">
                      <w:rPr>
                        <w:rFonts w:ascii="GOST type B" w:hAnsi="GOST type B"/>
                        <w:i/>
                        <w:sz w:val="28"/>
                        <w:szCs w:val="28"/>
                      </w:rPr>
                      <w:t>.4</w:t>
                    </w:r>
                    <w:r>
                      <w:rPr>
                        <w:rFonts w:ascii="GOST type B" w:hAnsi="GOST type B"/>
                        <w:i/>
                        <w:sz w:val="28"/>
                        <w:szCs w:val="28"/>
                        <w:lang w:val="en-US"/>
                      </w:rPr>
                      <w:t>1</w:t>
                    </w:r>
                    <w:r w:rsidRPr="003B573C">
                      <w:rPr>
                        <w:rFonts w:ascii="GOST type B" w:hAnsi="GOST type B"/>
                        <w:i/>
                        <w:sz w:val="28"/>
                        <w:szCs w:val="28"/>
                      </w:rPr>
                      <w:t>.0</w:t>
                    </w:r>
                    <w:r>
                      <w:rPr>
                        <w:rFonts w:ascii="GOST type B" w:hAnsi="GOST type B"/>
                        <w:i/>
                        <w:sz w:val="28"/>
                        <w:szCs w:val="28"/>
                        <w:lang w:val="en-US"/>
                      </w:rPr>
                      <w:t>3</w:t>
                    </w:r>
                  </w:p>
                  <w:p w:rsidR="00282CC2" w:rsidRPr="004E595C" w:rsidRDefault="00282CC2" w:rsidP="00EF0E84"/>
                </w:txbxContent>
              </v:textbox>
            </v:rect>
            <w10:wrap anchorx="page" anchory="page"/>
            <w10:anchorlock/>
          </v:group>
        </w:pict>
      </w:r>
      <w:r w:rsidR="00EF0E84" w:rsidRPr="001D5210">
        <w:rPr>
          <w:sz w:val="28"/>
          <w:szCs w:val="28"/>
        </w:rPr>
        <w:t xml:space="preserve">Входной каскад выполнен по схеме дифференциального усилителя на транзисторах </w:t>
      </w:r>
      <w:r w:rsidR="00EF0E84" w:rsidRPr="001D5210">
        <w:rPr>
          <w:sz w:val="28"/>
          <w:szCs w:val="28"/>
          <w:lang w:val="en-US"/>
        </w:rPr>
        <w:t>VT</w:t>
      </w:r>
      <w:r w:rsidR="00EF0E84" w:rsidRPr="001D5210">
        <w:rPr>
          <w:sz w:val="28"/>
          <w:szCs w:val="28"/>
        </w:rPr>
        <w:t xml:space="preserve">2, </w:t>
      </w:r>
      <w:r w:rsidR="00EF0E84" w:rsidRPr="001D5210">
        <w:rPr>
          <w:sz w:val="28"/>
          <w:szCs w:val="28"/>
          <w:lang w:val="en-US"/>
        </w:rPr>
        <w:t>VT</w:t>
      </w:r>
      <w:r w:rsidR="00EF0E84" w:rsidRPr="001D5210">
        <w:rPr>
          <w:sz w:val="28"/>
          <w:szCs w:val="28"/>
        </w:rPr>
        <w:t xml:space="preserve">4. Чтобы получить минимальный уровень шума коллекторный ток транзисторов </w:t>
      </w:r>
      <w:r w:rsidR="00EF0E84" w:rsidRPr="001D5210">
        <w:rPr>
          <w:sz w:val="28"/>
          <w:szCs w:val="28"/>
          <w:lang w:val="en-US"/>
        </w:rPr>
        <w:t>VT</w:t>
      </w:r>
      <w:r w:rsidR="00EF0E84" w:rsidRPr="001D5210">
        <w:rPr>
          <w:sz w:val="28"/>
          <w:szCs w:val="28"/>
        </w:rPr>
        <w:t xml:space="preserve">2, </w:t>
      </w:r>
      <w:r w:rsidR="00EF0E84" w:rsidRPr="001D5210">
        <w:rPr>
          <w:sz w:val="28"/>
          <w:szCs w:val="28"/>
          <w:lang w:val="en-US"/>
        </w:rPr>
        <w:t>VT</w:t>
      </w:r>
      <w:r w:rsidR="00EF0E84" w:rsidRPr="001D5210">
        <w:rPr>
          <w:sz w:val="28"/>
          <w:szCs w:val="28"/>
        </w:rPr>
        <w:t xml:space="preserve">4 установлен примерно равным 100 мкА. Источник тока на транзисторе </w:t>
      </w:r>
      <w:r w:rsidR="00EF0E84" w:rsidRPr="001D5210">
        <w:rPr>
          <w:sz w:val="28"/>
          <w:szCs w:val="28"/>
          <w:lang w:val="en-US"/>
        </w:rPr>
        <w:t>VT</w:t>
      </w:r>
      <w:r w:rsidR="00EF0E84" w:rsidRPr="001D5210">
        <w:rPr>
          <w:sz w:val="28"/>
          <w:szCs w:val="28"/>
        </w:rPr>
        <w:t xml:space="preserve">3 улучшает подавление фона и пульсаций источника питания и определяет оптимальный режим работы транзисторов </w:t>
      </w:r>
      <w:r w:rsidR="00EF0E84" w:rsidRPr="001D5210">
        <w:rPr>
          <w:sz w:val="28"/>
          <w:szCs w:val="28"/>
          <w:lang w:val="en-US"/>
        </w:rPr>
        <w:t>VT</w:t>
      </w:r>
      <w:r w:rsidR="00EF0E84" w:rsidRPr="001D5210">
        <w:rPr>
          <w:sz w:val="28"/>
          <w:szCs w:val="28"/>
        </w:rPr>
        <w:t xml:space="preserve">2 </w:t>
      </w:r>
      <w:r w:rsidR="00EF0E84" w:rsidRPr="001D5210">
        <w:rPr>
          <w:sz w:val="28"/>
          <w:szCs w:val="28"/>
          <w:lang w:val="en-US"/>
        </w:rPr>
        <w:t>VT</w:t>
      </w:r>
      <w:r w:rsidR="00EF0E84" w:rsidRPr="001D5210">
        <w:rPr>
          <w:sz w:val="28"/>
          <w:szCs w:val="28"/>
        </w:rPr>
        <w:t xml:space="preserve">4. Динамическая нагрузка на транзисторе </w:t>
      </w:r>
      <w:r w:rsidR="00EF0E84" w:rsidRPr="001D5210">
        <w:rPr>
          <w:sz w:val="28"/>
          <w:szCs w:val="28"/>
          <w:lang w:val="en-US"/>
        </w:rPr>
        <w:t>VT</w:t>
      </w:r>
      <w:r w:rsidR="00EF0E84" w:rsidRPr="001D5210">
        <w:rPr>
          <w:sz w:val="28"/>
          <w:szCs w:val="28"/>
        </w:rPr>
        <w:t xml:space="preserve">1 обеспечивает максимальное усиление входного каскада. Согласующий  каскад на транзисторе </w:t>
      </w:r>
      <w:r w:rsidR="00EF0E84" w:rsidRPr="001D5210">
        <w:rPr>
          <w:sz w:val="28"/>
          <w:szCs w:val="28"/>
          <w:lang w:val="en-US"/>
        </w:rPr>
        <w:t>VT</w:t>
      </w:r>
      <w:r w:rsidR="00EF0E84" w:rsidRPr="001D5210">
        <w:rPr>
          <w:sz w:val="28"/>
          <w:szCs w:val="28"/>
        </w:rPr>
        <w:t xml:space="preserve">5 предотвращает пегрегрузку входного каскада. Выходной каскад на транзисторе </w:t>
      </w:r>
      <w:r w:rsidR="00EF0E84" w:rsidRPr="001D5210">
        <w:rPr>
          <w:sz w:val="28"/>
          <w:szCs w:val="28"/>
          <w:lang w:val="en-US"/>
        </w:rPr>
        <w:t>VT</w:t>
      </w:r>
      <w:r w:rsidR="00EF0E84" w:rsidRPr="001D5210">
        <w:rPr>
          <w:sz w:val="28"/>
          <w:szCs w:val="28"/>
        </w:rPr>
        <w:t>6 работает  в  режиме  А.</w:t>
      </w:r>
    </w:p>
    <w:p w:rsidR="00EF0E84" w:rsidRPr="001D5210" w:rsidRDefault="00EF0E84" w:rsidP="00EF0E84">
      <w:pPr>
        <w:shd w:val="clear" w:color="auto" w:fill="FFFFFF"/>
        <w:ind w:firstLine="709"/>
        <w:jc w:val="both"/>
        <w:rPr>
          <w:sz w:val="28"/>
          <w:szCs w:val="28"/>
        </w:rPr>
      </w:pPr>
      <w:r w:rsidRPr="001D5210">
        <w:rPr>
          <w:sz w:val="28"/>
          <w:szCs w:val="28"/>
        </w:rPr>
        <w:t xml:space="preserve">Для того чтобы усиление было максимальным и улучшить линейность АЧХ в качестве нагрузки выходного каскада, используется источник тока на транзисторе </w:t>
      </w:r>
      <w:r w:rsidRPr="001D5210">
        <w:rPr>
          <w:sz w:val="28"/>
          <w:szCs w:val="28"/>
          <w:lang w:val="en-US"/>
        </w:rPr>
        <w:t>VT</w:t>
      </w:r>
      <w:r w:rsidRPr="001D5210">
        <w:rPr>
          <w:sz w:val="28"/>
          <w:szCs w:val="28"/>
        </w:rPr>
        <w:t>7</w:t>
      </w:r>
      <w:r w:rsidR="00FB10D2" w:rsidRPr="00FB10D2">
        <w:rPr>
          <w:sz w:val="28"/>
          <w:szCs w:val="28"/>
        </w:rPr>
        <w:t>.</w:t>
      </w:r>
      <w:r w:rsidRPr="001D5210">
        <w:rPr>
          <w:sz w:val="28"/>
          <w:szCs w:val="28"/>
        </w:rPr>
        <w:t xml:space="preserve"> Весь усилитель охвачен частотно</w:t>
      </w:r>
      <w:r>
        <w:rPr>
          <w:sz w:val="28"/>
          <w:szCs w:val="28"/>
        </w:rPr>
        <w:t>-</w:t>
      </w:r>
      <w:r w:rsidRPr="001D5210">
        <w:rPr>
          <w:sz w:val="28"/>
          <w:szCs w:val="28"/>
        </w:rPr>
        <w:t>независимой в рабо</w:t>
      </w:r>
      <w:r>
        <w:rPr>
          <w:sz w:val="28"/>
          <w:szCs w:val="28"/>
        </w:rPr>
        <w:t xml:space="preserve">чем диапазоне частот ООС на элементах </w:t>
      </w:r>
      <w:r w:rsidRPr="001D5210">
        <w:rPr>
          <w:sz w:val="28"/>
          <w:szCs w:val="28"/>
          <w:lang w:val="en-US"/>
        </w:rPr>
        <w:t>R</w:t>
      </w:r>
      <w:r>
        <w:rPr>
          <w:sz w:val="28"/>
          <w:szCs w:val="28"/>
        </w:rPr>
        <w:t xml:space="preserve">12, С7, </w:t>
      </w:r>
      <w:r w:rsidRPr="001D5210">
        <w:rPr>
          <w:sz w:val="28"/>
          <w:szCs w:val="28"/>
          <w:lang w:val="en-US"/>
        </w:rPr>
        <w:t>R</w:t>
      </w:r>
      <w:r>
        <w:rPr>
          <w:sz w:val="28"/>
          <w:szCs w:val="28"/>
        </w:rPr>
        <w:t xml:space="preserve">14. Соотношение </w:t>
      </w:r>
      <w:r w:rsidRPr="001D5210">
        <w:rPr>
          <w:sz w:val="28"/>
          <w:szCs w:val="28"/>
        </w:rPr>
        <w:t>сопрот</w:t>
      </w:r>
      <w:r>
        <w:rPr>
          <w:sz w:val="28"/>
          <w:szCs w:val="28"/>
        </w:rPr>
        <w:t xml:space="preserve">ивлении резисторов </w:t>
      </w:r>
      <w:r w:rsidRPr="001D5210">
        <w:rPr>
          <w:sz w:val="28"/>
          <w:szCs w:val="28"/>
          <w:lang w:val="en-US"/>
        </w:rPr>
        <w:t>R</w:t>
      </w:r>
      <w:r>
        <w:rPr>
          <w:sz w:val="28"/>
          <w:szCs w:val="28"/>
        </w:rPr>
        <w:t>14,</w:t>
      </w:r>
      <w:r w:rsidRPr="001D5210">
        <w:rPr>
          <w:sz w:val="28"/>
          <w:szCs w:val="28"/>
        </w:rPr>
        <w:t xml:space="preserve"> </w:t>
      </w:r>
      <w:r w:rsidRPr="001D5210">
        <w:rPr>
          <w:sz w:val="28"/>
          <w:szCs w:val="28"/>
          <w:lang w:val="en-US"/>
        </w:rPr>
        <w:t>R</w:t>
      </w:r>
      <w:r>
        <w:rPr>
          <w:sz w:val="28"/>
          <w:szCs w:val="28"/>
        </w:rPr>
        <w:t>12</w:t>
      </w:r>
      <w:r w:rsidRPr="001D5210">
        <w:rPr>
          <w:sz w:val="28"/>
          <w:szCs w:val="28"/>
        </w:rPr>
        <w:t xml:space="preserve"> </w:t>
      </w:r>
      <w:r>
        <w:rPr>
          <w:sz w:val="28"/>
          <w:szCs w:val="28"/>
        </w:rPr>
        <w:t>определяет коэффициент усиления микрофонного уси</w:t>
      </w:r>
      <w:r w:rsidRPr="001D5210">
        <w:rPr>
          <w:sz w:val="28"/>
          <w:szCs w:val="28"/>
        </w:rPr>
        <w:t>лителя</w:t>
      </w:r>
      <w:r>
        <w:rPr>
          <w:sz w:val="28"/>
          <w:szCs w:val="28"/>
        </w:rPr>
        <w:t>.</w:t>
      </w: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Pr="009C1117" w:rsidRDefault="00EF0E84" w:rsidP="004D6947">
      <w:pPr>
        <w:ind w:firstLine="540"/>
        <w:jc w:val="both"/>
        <w:outlineLvl w:val="0"/>
        <w:rPr>
          <w:b/>
          <w:sz w:val="28"/>
          <w:szCs w:val="28"/>
        </w:rPr>
      </w:pPr>
      <w:bookmarkStart w:id="4" w:name="_Toc185519531"/>
      <w:r>
        <w:rPr>
          <w:b/>
          <w:sz w:val="28"/>
          <w:szCs w:val="28"/>
        </w:rPr>
        <w:lastRenderedPageBreak/>
        <w:t>ГЛАВА 2 УСИЛИТЕЛЬ КОРРЕКТОР</w:t>
      </w:r>
      <w:bookmarkEnd w:id="4"/>
    </w:p>
    <w:p w:rsidR="00EF0E84" w:rsidRPr="00EF0E84" w:rsidRDefault="00EF0E84" w:rsidP="00EF0E84">
      <w:pPr>
        <w:ind w:firstLine="540"/>
        <w:jc w:val="both"/>
        <w:rPr>
          <w:sz w:val="28"/>
          <w:szCs w:val="28"/>
        </w:rPr>
      </w:pPr>
    </w:p>
    <w:p w:rsidR="00EF0E84" w:rsidRDefault="00EF0E84" w:rsidP="00EF0E84">
      <w:pPr>
        <w:ind w:firstLine="540"/>
        <w:jc w:val="both"/>
        <w:rPr>
          <w:sz w:val="28"/>
          <w:szCs w:val="28"/>
        </w:rPr>
      </w:pPr>
      <w:r>
        <w:rPr>
          <w:sz w:val="28"/>
          <w:szCs w:val="28"/>
        </w:rPr>
        <w:t>Данный нормирующий усилитель обладает АЧХ, сформированной в соответствии с ГОСТ 7893—72 и стандартом RIAA—78. При использовании в частотозадающих це</w:t>
      </w:r>
      <w:r>
        <w:rPr>
          <w:sz w:val="28"/>
          <w:szCs w:val="28"/>
        </w:rPr>
        <w:softHyphen/>
        <w:t>пях элементов с допуском на номина</w:t>
      </w:r>
      <w:r>
        <w:rPr>
          <w:sz w:val="28"/>
          <w:szCs w:val="28"/>
        </w:rPr>
        <w:softHyphen/>
        <w:t>лы не более ±5 % отклонение от АЧХ. предусмотренной RIAA—78, не превышает 1 дБ.</w:t>
      </w:r>
    </w:p>
    <w:p w:rsidR="00EF0E84" w:rsidRDefault="00EF0E84" w:rsidP="00EF0E84">
      <w:pPr>
        <w:ind w:firstLine="540"/>
        <w:jc w:val="both"/>
        <w:rPr>
          <w:sz w:val="28"/>
          <w:szCs w:val="28"/>
        </w:rPr>
      </w:pPr>
      <w:r>
        <w:rPr>
          <w:sz w:val="28"/>
          <w:szCs w:val="28"/>
        </w:rPr>
        <w:t>Предусилитель-корректор выполнен на микросхеме К548УН1А (в скобках указаны номера выводов интегрального усилителя дру</w:t>
      </w:r>
      <w:r>
        <w:rPr>
          <w:sz w:val="28"/>
          <w:szCs w:val="28"/>
        </w:rPr>
        <w:softHyphen/>
        <w:t>гого канала) и отличается от него толь</w:t>
      </w:r>
      <w:r>
        <w:rPr>
          <w:sz w:val="28"/>
          <w:szCs w:val="28"/>
        </w:rPr>
        <w:softHyphen/>
        <w:t>ко целями коррекции. В корректоре использованы постоянные резисторы МЛТ-0,125 и подстроенный резистор СПЗ-9а. конденсаторы К50-6 (С2. С6), КМ-б (Cl. C4) и КМ 5 (остальные). Несколько слов о термостабильности применяемых элементов (в первую очередь это относится к конденсато</w:t>
      </w:r>
      <w:r>
        <w:rPr>
          <w:sz w:val="28"/>
          <w:szCs w:val="28"/>
        </w:rPr>
        <w:softHyphen/>
        <w:t>рам). Испытания показали, что при ис</w:t>
      </w:r>
      <w:r>
        <w:rPr>
          <w:sz w:val="28"/>
          <w:szCs w:val="28"/>
        </w:rPr>
        <w:softHyphen/>
        <w:t xml:space="preserve">пользовании конденсаторов группы </w:t>
      </w:r>
      <w:r w:rsidR="00FB10D2">
        <w:rPr>
          <w:sz w:val="28"/>
          <w:szCs w:val="28"/>
          <w:lang w:val="en-US"/>
        </w:rPr>
        <w:t>H</w:t>
      </w:r>
      <w:r w:rsidR="00FB10D2" w:rsidRPr="00FB10D2">
        <w:rPr>
          <w:sz w:val="28"/>
          <w:szCs w:val="28"/>
        </w:rPr>
        <w:t>90</w:t>
      </w:r>
      <w:r>
        <w:rPr>
          <w:sz w:val="28"/>
          <w:szCs w:val="28"/>
        </w:rPr>
        <w:t xml:space="preserve"> с повышением температуры от -20 до +40 С</w:t>
      </w:r>
      <w:r w:rsidR="00FB10D2" w:rsidRPr="00FB10D2">
        <w:rPr>
          <w:sz w:val="28"/>
          <w:szCs w:val="28"/>
          <w:vertAlign w:val="superscript"/>
          <w:lang w:val="en-US"/>
        </w:rPr>
        <w:t>o</w:t>
      </w:r>
      <w:r>
        <w:rPr>
          <w:sz w:val="28"/>
          <w:szCs w:val="28"/>
        </w:rPr>
        <w:t xml:space="preserve"> (получасовой нагрев в сушиль</w:t>
      </w:r>
      <w:r>
        <w:rPr>
          <w:sz w:val="28"/>
          <w:szCs w:val="28"/>
        </w:rPr>
        <w:softHyphen/>
        <w:t>ном шкафу) коэффициент усиления предусилителя- корректора на частоте I кГц увеличился на 0,5 дБ, а отклоне</w:t>
      </w:r>
      <w:r>
        <w:rPr>
          <w:sz w:val="28"/>
          <w:szCs w:val="28"/>
        </w:rPr>
        <w:softHyphen/>
        <w:t xml:space="preserve">ние его АЧХ от исходной в диапазоне звуковых частот не превысило 1.5 дБ. Это позволило сделать вывод, что для работы в данном устройстве подойдут любые конденсаторы с ненормируемым ТКМ вплоть до группы </w:t>
      </w:r>
      <w:r w:rsidR="00FB10D2">
        <w:rPr>
          <w:sz w:val="28"/>
          <w:szCs w:val="28"/>
          <w:lang w:val="en-US"/>
        </w:rPr>
        <w:t>H</w:t>
      </w:r>
      <w:r>
        <w:rPr>
          <w:sz w:val="28"/>
          <w:szCs w:val="28"/>
        </w:rPr>
        <w:t>90 (отклоне</w:t>
      </w:r>
      <w:r>
        <w:rPr>
          <w:sz w:val="28"/>
          <w:szCs w:val="28"/>
        </w:rPr>
        <w:softHyphen/>
        <w:t>ние АЧХ при изменении температуры в этом случае увеличится до 2...3 дБ). Питается он от выпрямители через простейший параметрический ста</w:t>
      </w:r>
      <w:r>
        <w:rPr>
          <w:sz w:val="28"/>
          <w:szCs w:val="28"/>
        </w:rPr>
        <w:softHyphen/>
        <w:t xml:space="preserve">билизатор, обеспечивающий выходное напряженно 24 В. Налаживание корректора сводится к проверке напряжения на выводах 7 (8) микросхемы DAI. </w:t>
      </w:r>
    </w:p>
    <w:p w:rsidR="00EF0E84" w:rsidRPr="00306B2E" w:rsidRDefault="000C343D" w:rsidP="00EF0E84">
      <w:pPr>
        <w:ind w:firstLine="540"/>
        <w:rPr>
          <w:sz w:val="28"/>
          <w:szCs w:val="28"/>
        </w:rPr>
      </w:pPr>
      <w:r>
        <w:rPr>
          <w:noProof/>
          <w:sz w:val="28"/>
          <w:szCs w:val="28"/>
        </w:rPr>
        <w:pict>
          <v:shape id="_x0000_s1086" type="#_x0000_t75" style="position:absolute;left:0;text-align:left;margin-left:99pt;margin-top:11.55pt;width:215.15pt;height:180pt;z-index:-251671040;mso-wrap-distance-left:2pt;mso-wrap-distance-top:2.85pt;mso-wrap-distance-right:2pt;mso-wrap-distance-bottom:2.85pt;mso-position-horizontal-relative:margin" wrapcoords="-68 0 -68 21535 21600 21535 21600 0 -68 0">
            <v:imagedata r:id="rId14" o:title="" cropbottom="12826f"/>
            <w10:wrap type="tight" anchorx="margin"/>
          </v:shape>
        </w:pict>
      </w:r>
    </w:p>
    <w:p w:rsidR="00EF0E84" w:rsidRPr="00306B2E" w:rsidRDefault="00EF0E84" w:rsidP="00EF0E84">
      <w:pPr>
        <w:ind w:firstLine="540"/>
        <w:rPr>
          <w:sz w:val="28"/>
          <w:szCs w:val="28"/>
        </w:rPr>
      </w:pPr>
    </w:p>
    <w:p w:rsidR="00EF0E84" w:rsidRPr="00306B2E" w:rsidRDefault="00EF0E84" w:rsidP="00EF0E84">
      <w:pPr>
        <w:ind w:firstLine="540"/>
        <w:rPr>
          <w:sz w:val="28"/>
          <w:szCs w:val="28"/>
        </w:rPr>
      </w:pPr>
    </w:p>
    <w:p w:rsidR="00EF0E84" w:rsidRPr="00306B2E" w:rsidRDefault="00EF0E84" w:rsidP="00EF0E84">
      <w:pPr>
        <w:ind w:firstLine="540"/>
        <w:rPr>
          <w:sz w:val="28"/>
          <w:szCs w:val="28"/>
        </w:rPr>
      </w:pPr>
    </w:p>
    <w:p w:rsidR="00EF0E84" w:rsidRPr="00306B2E" w:rsidRDefault="00EF0E84" w:rsidP="00EF0E84">
      <w:pPr>
        <w:ind w:firstLine="540"/>
        <w:rPr>
          <w:sz w:val="28"/>
          <w:szCs w:val="28"/>
        </w:rPr>
      </w:pPr>
    </w:p>
    <w:p w:rsidR="00EF0E84" w:rsidRPr="00306B2E" w:rsidRDefault="000C343D" w:rsidP="00EF0E84">
      <w:pPr>
        <w:ind w:firstLine="540"/>
        <w:rPr>
          <w:sz w:val="28"/>
          <w:szCs w:val="28"/>
        </w:rPr>
      </w:pPr>
      <w:r>
        <w:rPr>
          <w:noProof/>
          <w:sz w:val="28"/>
          <w:szCs w:val="28"/>
        </w:rPr>
        <w:pict>
          <v:group id="_x0000_s1087" style="position:absolute;left:0;text-align:left;margin-left:58.05pt;margin-top:20.7pt;width:518.8pt;height:802.3pt;z-index:251646464;mso-position-horizontal-relative:page;mso-position-vertical-relative:page" coordsize="20000,20000">
            <v:rect id="_x0000_s1088" style="position:absolute;width:20000;height:20000" filled="f" strokeweight="2pt"/>
            <v:line id="_x0000_s1089" style="position:absolute" from="1093,18949" to="1095,19989" strokeweight="2pt"/>
            <v:line id="_x0000_s1090" style="position:absolute" from="10,18941" to="19977,18942" strokeweight="2pt"/>
            <v:line id="_x0000_s1091" style="position:absolute" from="2186,18949" to="2188,19989" strokeweight="2pt"/>
            <v:line id="_x0000_s1092" style="position:absolute" from="4919,18949" to="4921,19989" strokeweight="2pt"/>
            <v:line id="_x0000_s1093" style="position:absolute" from="6557,18959" to="6559,19989" strokeweight="2pt"/>
            <v:line id="_x0000_s1094" style="position:absolute" from="7650,18949" to="7652,19979" strokeweight="2pt"/>
            <v:line id="_x0000_s1095" style="position:absolute" from="18905,18949" to="18909,19989" strokeweight="2pt"/>
            <v:line id="_x0000_s1096" style="position:absolute" from="10,19293" to="7631,19295" strokeweight="1pt"/>
            <v:line id="_x0000_s1097" style="position:absolute" from="10,19646" to="7631,19647" strokeweight="2pt"/>
            <v:line id="_x0000_s1098" style="position:absolute" from="18919,19296" to="19990,19297" strokeweight="1pt"/>
            <v:rect id="_x0000_s1099" style="position:absolute;left:54;top:19660;width:1000;height:309" filled="f" stroked="f" strokeweight=".25pt">
              <v:textbox inset="1pt,1pt,1pt,1pt">
                <w:txbxContent>
                  <w:p w:rsidR="00282CC2" w:rsidRDefault="00282CC2" w:rsidP="00EF0E84">
                    <w:pPr>
                      <w:pStyle w:val="a4"/>
                      <w:jc w:val="center"/>
                      <w:rPr>
                        <w:sz w:val="18"/>
                      </w:rPr>
                    </w:pPr>
                    <w:r>
                      <w:rPr>
                        <w:sz w:val="18"/>
                      </w:rPr>
                      <w:t>Изм.</w:t>
                    </w:r>
                  </w:p>
                </w:txbxContent>
              </v:textbox>
            </v:rect>
            <v:rect id="_x0000_s1100" style="position:absolute;left:1139;top:19660;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101" style="position:absolute;left:2267;top:19660;width:2573;height:309" filled="f" stroked="f" strokeweight=".25pt">
              <v:textbox inset="1pt,1pt,1pt,1pt">
                <w:txbxContent>
                  <w:p w:rsidR="00282CC2" w:rsidRDefault="00282CC2" w:rsidP="00EF0E84">
                    <w:pPr>
                      <w:pStyle w:val="a4"/>
                      <w:jc w:val="center"/>
                      <w:rPr>
                        <w:sz w:val="18"/>
                      </w:rPr>
                    </w:pPr>
                    <w:r>
                      <w:rPr>
                        <w:sz w:val="18"/>
                      </w:rPr>
                      <w:t>№ докум.</w:t>
                    </w:r>
                  </w:p>
                </w:txbxContent>
              </v:textbox>
            </v:rect>
            <v:rect id="_x0000_s1102" style="position:absolute;left:4983;top:19660;width:1534;height:309" filled="f" stroked="f" strokeweight=".25pt">
              <v:textbox inset="1pt,1pt,1pt,1pt">
                <w:txbxContent>
                  <w:p w:rsidR="00282CC2" w:rsidRDefault="00282CC2" w:rsidP="00EF0E84">
                    <w:pPr>
                      <w:pStyle w:val="a4"/>
                      <w:jc w:val="center"/>
                      <w:rPr>
                        <w:sz w:val="18"/>
                      </w:rPr>
                    </w:pPr>
                    <w:r>
                      <w:rPr>
                        <w:sz w:val="18"/>
                      </w:rPr>
                      <w:t>Подпись</w:t>
                    </w:r>
                  </w:p>
                </w:txbxContent>
              </v:textbox>
            </v:rect>
            <v:rect id="_x0000_s1103" style="position:absolute;left:6604;top:19660;width:1000;height:309" filled="f" stroked="f" strokeweight=".25pt">
              <v:textbox inset="1pt,1pt,1pt,1pt">
                <w:txbxContent>
                  <w:p w:rsidR="00282CC2" w:rsidRDefault="00282CC2" w:rsidP="00EF0E84">
                    <w:pPr>
                      <w:pStyle w:val="a4"/>
                      <w:jc w:val="center"/>
                      <w:rPr>
                        <w:sz w:val="18"/>
                      </w:rPr>
                    </w:pPr>
                    <w:r>
                      <w:rPr>
                        <w:sz w:val="18"/>
                      </w:rPr>
                      <w:t>Дата</w:t>
                    </w:r>
                  </w:p>
                </w:txbxContent>
              </v:textbox>
            </v:rect>
            <v:rect id="_x0000_s1104" style="position:absolute;left:18949;top:18977;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105" style="position:absolute;left:18949;top:19435;width:1001;height:423" filled="f" stroked="f" strokeweight=".25pt">
              <v:textbox inset="1pt,1pt,1pt,1pt">
                <w:txbxContent>
                  <w:p w:rsidR="00282CC2" w:rsidRPr="009F3EDD" w:rsidRDefault="009F3EDD" w:rsidP="00EF0E84">
                    <w:pPr>
                      <w:pStyle w:val="a4"/>
                      <w:jc w:val="center"/>
                      <w:rPr>
                        <w:sz w:val="24"/>
                        <w:lang w:val="en-US"/>
                      </w:rPr>
                    </w:pPr>
                    <w:r>
                      <w:rPr>
                        <w:sz w:val="24"/>
                        <w:lang w:val="en-US"/>
                      </w:rPr>
                      <w:t>7</w:t>
                    </w:r>
                  </w:p>
                  <w:p w:rsidR="00282CC2" w:rsidRPr="00695071" w:rsidRDefault="00282CC2" w:rsidP="00EF0E84"/>
                </w:txbxContent>
              </v:textbox>
            </v:rect>
            <v:rect id="_x0000_s1106" style="position:absolute;left:7745;top:19221;width:11075;height:477" filled="f" stroked="f" strokeweight=".25pt">
              <v:textbox inset="1pt,1pt,1pt,1pt">
                <w:txbxContent>
                  <w:p w:rsidR="00282CC2" w:rsidRPr="00623893" w:rsidRDefault="00282CC2" w:rsidP="00EF0E84">
                    <w:pPr>
                      <w:jc w:val="center"/>
                      <w:rPr>
                        <w:rFonts w:ascii="GOST type B" w:hAnsi="GOST type B"/>
                        <w:i/>
                        <w:sz w:val="28"/>
                        <w:szCs w:val="28"/>
                        <w:lang w:val="en-US"/>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EF0E84"/>
                </w:txbxContent>
              </v:textbox>
            </v:rect>
            <w10:wrap anchorx="page" anchory="page"/>
            <w10:anchorlock/>
          </v:group>
        </w:pict>
      </w:r>
    </w:p>
    <w:p w:rsidR="00EF0E84" w:rsidRPr="00306B2E" w:rsidRDefault="00EF0E84" w:rsidP="00EF0E84">
      <w:pPr>
        <w:ind w:firstLine="540"/>
        <w:rPr>
          <w:sz w:val="28"/>
          <w:szCs w:val="28"/>
        </w:rPr>
      </w:pPr>
    </w:p>
    <w:p w:rsidR="00EF0E84" w:rsidRPr="00306B2E" w:rsidRDefault="00EF0E84" w:rsidP="00EF0E84">
      <w:pPr>
        <w:ind w:firstLine="540"/>
        <w:rPr>
          <w:sz w:val="28"/>
          <w:szCs w:val="28"/>
        </w:rPr>
      </w:pPr>
    </w:p>
    <w:p w:rsidR="00EF0E84" w:rsidRPr="00306B2E" w:rsidRDefault="00EF0E84" w:rsidP="00EF0E84">
      <w:pPr>
        <w:ind w:firstLine="540"/>
        <w:rPr>
          <w:sz w:val="28"/>
          <w:szCs w:val="28"/>
        </w:rPr>
      </w:pPr>
    </w:p>
    <w:p w:rsidR="00EF0E84" w:rsidRPr="00306B2E" w:rsidRDefault="00EF0E84" w:rsidP="00EF0E84">
      <w:pPr>
        <w:ind w:firstLine="540"/>
        <w:rPr>
          <w:sz w:val="28"/>
          <w:szCs w:val="28"/>
        </w:rPr>
      </w:pPr>
    </w:p>
    <w:p w:rsidR="00EF0E84" w:rsidRPr="00306B2E" w:rsidRDefault="00EF0E84" w:rsidP="00EF0E84">
      <w:pPr>
        <w:ind w:firstLine="540"/>
        <w:rPr>
          <w:sz w:val="28"/>
          <w:szCs w:val="28"/>
        </w:rPr>
      </w:pPr>
    </w:p>
    <w:p w:rsidR="00EF0E84" w:rsidRPr="00306B2E" w:rsidRDefault="00EF0E84" w:rsidP="00EF0E84">
      <w:pPr>
        <w:ind w:firstLine="540"/>
        <w:rPr>
          <w:sz w:val="28"/>
          <w:szCs w:val="28"/>
        </w:rPr>
      </w:pPr>
    </w:p>
    <w:p w:rsidR="00EF0E84" w:rsidRPr="00306B2E" w:rsidRDefault="00EF0E84" w:rsidP="00EF0E84">
      <w:pPr>
        <w:ind w:firstLine="540"/>
        <w:rPr>
          <w:sz w:val="28"/>
          <w:szCs w:val="28"/>
        </w:rPr>
      </w:pPr>
    </w:p>
    <w:p w:rsidR="00EF0E84" w:rsidRPr="00306B2E" w:rsidRDefault="00F6367D" w:rsidP="00F6367D">
      <w:pPr>
        <w:ind w:firstLine="540"/>
        <w:jc w:val="center"/>
        <w:rPr>
          <w:sz w:val="28"/>
          <w:szCs w:val="28"/>
        </w:rPr>
      </w:pPr>
      <w:r>
        <w:rPr>
          <w:sz w:val="28"/>
          <w:szCs w:val="28"/>
        </w:rPr>
        <w:t>Рис 2.</w:t>
      </w:r>
    </w:p>
    <w:p w:rsidR="00EF0E84" w:rsidRDefault="00EF0E84" w:rsidP="00EF0E84">
      <w:pPr>
        <w:ind w:firstLine="540"/>
        <w:rPr>
          <w:sz w:val="28"/>
          <w:szCs w:val="28"/>
        </w:rPr>
      </w:pPr>
    </w:p>
    <w:p w:rsidR="00EF0E84" w:rsidRDefault="00EF0E84" w:rsidP="00FB10D2">
      <w:pPr>
        <w:ind w:firstLine="540"/>
        <w:jc w:val="center"/>
        <w:rPr>
          <w:sz w:val="28"/>
          <w:szCs w:val="28"/>
        </w:rPr>
      </w:pPr>
      <w:r>
        <w:rPr>
          <w:sz w:val="28"/>
          <w:szCs w:val="28"/>
        </w:rPr>
        <w:t>Расчет АЧХ усилителя-корректора.</w:t>
      </w:r>
    </w:p>
    <w:p w:rsidR="00EF0E84" w:rsidRDefault="00EF0E84" w:rsidP="00EF0E84">
      <w:pPr>
        <w:ind w:firstLine="540"/>
        <w:rPr>
          <w:sz w:val="28"/>
          <w:szCs w:val="28"/>
        </w:rPr>
      </w:pPr>
    </w:p>
    <w:p w:rsidR="00EF0E84" w:rsidRDefault="00EF0E84" w:rsidP="00EF0E84">
      <w:pPr>
        <w:ind w:firstLine="540"/>
        <w:rPr>
          <w:sz w:val="28"/>
          <w:szCs w:val="28"/>
        </w:rPr>
      </w:pPr>
      <w:r>
        <w:rPr>
          <w:sz w:val="28"/>
          <w:szCs w:val="28"/>
        </w:rPr>
        <w:t xml:space="preserve">Существует четыре основные частоты среза АЧХ усилителя-корректора, каждая из которых формируется своей </w:t>
      </w:r>
      <w:r>
        <w:rPr>
          <w:sz w:val="28"/>
          <w:szCs w:val="28"/>
          <w:lang w:val="en-US"/>
        </w:rPr>
        <w:t>RC</w:t>
      </w:r>
      <w:r w:rsidRPr="0019075D">
        <w:rPr>
          <w:sz w:val="28"/>
          <w:szCs w:val="28"/>
        </w:rPr>
        <w:t>-</w:t>
      </w:r>
      <w:r>
        <w:rPr>
          <w:sz w:val="28"/>
          <w:szCs w:val="28"/>
        </w:rPr>
        <w:t xml:space="preserve">цепью. </w:t>
      </w:r>
    </w:p>
    <w:p w:rsidR="00EF0E84" w:rsidRDefault="00EF0E84" w:rsidP="00EF0E84">
      <w:pPr>
        <w:ind w:firstLine="540"/>
        <w:rPr>
          <w:sz w:val="28"/>
          <w:szCs w:val="28"/>
        </w:rPr>
      </w:pPr>
    </w:p>
    <w:p w:rsidR="00F6367D" w:rsidRDefault="00F6367D" w:rsidP="00EF0E84">
      <w:pPr>
        <w:ind w:firstLine="540"/>
        <w:rPr>
          <w:sz w:val="28"/>
          <w:szCs w:val="28"/>
        </w:rPr>
      </w:pPr>
    </w:p>
    <w:p w:rsidR="00E7213E" w:rsidRDefault="00E7213E" w:rsidP="00E7213E">
      <w:pPr>
        <w:ind w:firstLine="540"/>
        <w:rPr>
          <w:sz w:val="28"/>
          <w:szCs w:val="28"/>
        </w:rPr>
      </w:pPr>
      <w:r>
        <w:rPr>
          <w:sz w:val="28"/>
          <w:szCs w:val="28"/>
        </w:rPr>
        <w:lastRenderedPageBreak/>
        <w:t>Для данной схемы это будут элементы:</w:t>
      </w:r>
    </w:p>
    <w:p w:rsidR="00E7213E" w:rsidRDefault="00E7213E" w:rsidP="00E7213E">
      <w:pPr>
        <w:ind w:firstLine="540"/>
        <w:rPr>
          <w:sz w:val="28"/>
          <w:szCs w:val="28"/>
        </w:rPr>
      </w:pPr>
    </w:p>
    <w:p w:rsidR="00E7213E" w:rsidRPr="00676F05" w:rsidRDefault="00E7213E" w:rsidP="00E7213E">
      <w:pPr>
        <w:ind w:firstLine="540"/>
        <w:rPr>
          <w:sz w:val="28"/>
          <w:szCs w:val="28"/>
        </w:rPr>
      </w:pPr>
      <w:r>
        <w:rPr>
          <w:sz w:val="28"/>
          <w:szCs w:val="28"/>
          <w:lang w:val="en-US"/>
        </w:rPr>
        <w:t>t</w:t>
      </w:r>
      <w:r w:rsidRPr="00676F05">
        <w:rPr>
          <w:sz w:val="28"/>
          <w:szCs w:val="28"/>
          <w:vertAlign w:val="subscript"/>
        </w:rPr>
        <w:t>1</w:t>
      </w:r>
      <w:r w:rsidRPr="00676F05">
        <w:rPr>
          <w:sz w:val="28"/>
          <w:szCs w:val="28"/>
        </w:rPr>
        <w:t>=</w:t>
      </w:r>
      <w:r>
        <w:rPr>
          <w:sz w:val="28"/>
          <w:szCs w:val="28"/>
          <w:lang w:val="en-US"/>
        </w:rPr>
        <w:t>R</w:t>
      </w:r>
      <w:r w:rsidR="00FB10D2">
        <w:rPr>
          <w:sz w:val="28"/>
          <w:szCs w:val="28"/>
          <w:lang w:val="en-US"/>
        </w:rPr>
        <w:t>3</w:t>
      </w:r>
      <w:r>
        <w:rPr>
          <w:sz w:val="28"/>
          <w:szCs w:val="28"/>
          <w:lang w:val="en-US"/>
        </w:rPr>
        <w:t>C</w:t>
      </w:r>
      <w:r w:rsidRPr="00C94D84">
        <w:rPr>
          <w:sz w:val="28"/>
          <w:szCs w:val="28"/>
        </w:rPr>
        <w:t>2=150</w:t>
      </w:r>
      <w:r>
        <w:rPr>
          <w:sz w:val="28"/>
          <w:szCs w:val="28"/>
        </w:rPr>
        <w:t>Ом*50мкФ=</w:t>
      </w:r>
      <w:r w:rsidRPr="00676F05">
        <w:rPr>
          <w:sz w:val="28"/>
          <w:szCs w:val="28"/>
        </w:rPr>
        <w:t>7500</w:t>
      </w:r>
      <w:r>
        <w:rPr>
          <w:sz w:val="28"/>
          <w:szCs w:val="28"/>
        </w:rPr>
        <w:t>мкс</w:t>
      </w:r>
    </w:p>
    <w:p w:rsidR="00E7213E" w:rsidRDefault="00E7213E" w:rsidP="00E7213E">
      <w:pPr>
        <w:ind w:firstLine="540"/>
        <w:rPr>
          <w:sz w:val="28"/>
          <w:szCs w:val="28"/>
        </w:rPr>
      </w:pPr>
      <w:r>
        <w:rPr>
          <w:sz w:val="28"/>
          <w:szCs w:val="28"/>
          <w:lang w:val="en-US"/>
        </w:rPr>
        <w:t>t</w:t>
      </w:r>
      <w:r w:rsidRPr="00C94D84">
        <w:rPr>
          <w:sz w:val="28"/>
          <w:szCs w:val="28"/>
          <w:vertAlign w:val="subscript"/>
        </w:rPr>
        <w:t>2</w:t>
      </w:r>
      <w:r w:rsidRPr="00C94D84">
        <w:rPr>
          <w:sz w:val="28"/>
          <w:szCs w:val="28"/>
        </w:rPr>
        <w:t>=</w:t>
      </w:r>
      <w:r>
        <w:rPr>
          <w:sz w:val="28"/>
          <w:szCs w:val="28"/>
          <w:lang w:val="en-US"/>
        </w:rPr>
        <w:t>R</w:t>
      </w:r>
      <w:r>
        <w:rPr>
          <w:sz w:val="28"/>
          <w:szCs w:val="28"/>
        </w:rPr>
        <w:t>11</w:t>
      </w:r>
      <w:r>
        <w:rPr>
          <w:sz w:val="28"/>
          <w:szCs w:val="28"/>
          <w:lang w:val="en-US"/>
        </w:rPr>
        <w:t>C</w:t>
      </w:r>
      <w:r>
        <w:rPr>
          <w:sz w:val="28"/>
          <w:szCs w:val="28"/>
        </w:rPr>
        <w:t>7=68кОм*47нФ=3196мкс</w:t>
      </w:r>
    </w:p>
    <w:p w:rsidR="00E7213E" w:rsidRDefault="00E7213E" w:rsidP="00E7213E">
      <w:pPr>
        <w:ind w:firstLine="540"/>
        <w:rPr>
          <w:sz w:val="28"/>
          <w:szCs w:val="28"/>
        </w:rPr>
      </w:pPr>
      <w:r>
        <w:rPr>
          <w:sz w:val="28"/>
          <w:szCs w:val="28"/>
          <w:lang w:val="en-US"/>
        </w:rPr>
        <w:t>t</w:t>
      </w:r>
      <w:r w:rsidRPr="00C94D84">
        <w:rPr>
          <w:sz w:val="28"/>
          <w:szCs w:val="28"/>
          <w:vertAlign w:val="subscript"/>
        </w:rPr>
        <w:t>3</w:t>
      </w:r>
      <w:r w:rsidRPr="00C94D84">
        <w:rPr>
          <w:sz w:val="28"/>
          <w:szCs w:val="28"/>
        </w:rPr>
        <w:t>=</w:t>
      </w:r>
      <w:r>
        <w:rPr>
          <w:sz w:val="28"/>
          <w:szCs w:val="28"/>
          <w:lang w:val="en-US"/>
        </w:rPr>
        <w:t>R</w:t>
      </w:r>
      <w:r>
        <w:rPr>
          <w:sz w:val="28"/>
          <w:szCs w:val="28"/>
        </w:rPr>
        <w:t>12</w:t>
      </w:r>
      <w:r>
        <w:rPr>
          <w:sz w:val="28"/>
          <w:szCs w:val="28"/>
          <w:lang w:val="en-US"/>
        </w:rPr>
        <w:t>C</w:t>
      </w:r>
      <w:r>
        <w:rPr>
          <w:sz w:val="28"/>
          <w:szCs w:val="28"/>
        </w:rPr>
        <w:t>7=7,5кОм*47нФ=352мкс</w:t>
      </w:r>
    </w:p>
    <w:p w:rsidR="00E7213E" w:rsidRDefault="00E7213E" w:rsidP="00E7213E">
      <w:pPr>
        <w:ind w:firstLine="540"/>
        <w:rPr>
          <w:sz w:val="28"/>
          <w:szCs w:val="28"/>
        </w:rPr>
      </w:pPr>
      <w:r>
        <w:rPr>
          <w:sz w:val="28"/>
          <w:szCs w:val="28"/>
          <w:lang w:val="en-US"/>
        </w:rPr>
        <w:t>t</w:t>
      </w:r>
      <w:r w:rsidRPr="00C94D84">
        <w:rPr>
          <w:sz w:val="28"/>
          <w:szCs w:val="28"/>
          <w:vertAlign w:val="subscript"/>
        </w:rPr>
        <w:t>4</w:t>
      </w:r>
      <w:r w:rsidRPr="00C94D84">
        <w:rPr>
          <w:sz w:val="28"/>
          <w:szCs w:val="28"/>
        </w:rPr>
        <w:t>=</w:t>
      </w:r>
      <w:r>
        <w:rPr>
          <w:sz w:val="28"/>
          <w:szCs w:val="28"/>
          <w:lang w:val="en-US"/>
        </w:rPr>
        <w:t>R</w:t>
      </w:r>
      <w:r w:rsidRPr="00E7213E">
        <w:rPr>
          <w:sz w:val="28"/>
          <w:szCs w:val="28"/>
        </w:rPr>
        <w:t>3</w:t>
      </w:r>
      <w:r>
        <w:rPr>
          <w:sz w:val="28"/>
          <w:szCs w:val="28"/>
          <w:lang w:val="en-US"/>
        </w:rPr>
        <w:t>C</w:t>
      </w:r>
      <w:r w:rsidRPr="00E7213E">
        <w:rPr>
          <w:sz w:val="28"/>
          <w:szCs w:val="28"/>
        </w:rPr>
        <w:t>4</w:t>
      </w:r>
      <w:r>
        <w:rPr>
          <w:sz w:val="28"/>
          <w:szCs w:val="28"/>
        </w:rPr>
        <w:t>=</w:t>
      </w:r>
      <w:r w:rsidRPr="00E7213E">
        <w:rPr>
          <w:sz w:val="28"/>
          <w:szCs w:val="28"/>
        </w:rPr>
        <w:t>51</w:t>
      </w:r>
      <w:r>
        <w:rPr>
          <w:sz w:val="28"/>
          <w:szCs w:val="28"/>
        </w:rPr>
        <w:t>кОм*1500=76,5мкс</w:t>
      </w:r>
    </w:p>
    <w:p w:rsidR="00E7213E" w:rsidRPr="0019075D" w:rsidRDefault="00E7213E" w:rsidP="00E7213E">
      <w:pPr>
        <w:ind w:firstLine="540"/>
        <w:rPr>
          <w:sz w:val="28"/>
          <w:szCs w:val="28"/>
        </w:rPr>
      </w:pPr>
    </w:p>
    <w:p w:rsidR="00E7213E" w:rsidRDefault="00E7213E" w:rsidP="00E7213E">
      <w:pPr>
        <w:ind w:firstLine="540"/>
        <w:rPr>
          <w:sz w:val="28"/>
          <w:szCs w:val="28"/>
        </w:rPr>
      </w:pPr>
      <w:r>
        <w:rPr>
          <w:sz w:val="28"/>
          <w:szCs w:val="28"/>
        </w:rPr>
        <w:t>Вычислим  постоянные времени:</w:t>
      </w:r>
    </w:p>
    <w:p w:rsidR="00E7213E" w:rsidRDefault="00E7213E" w:rsidP="00E7213E">
      <w:pPr>
        <w:ind w:firstLine="540"/>
        <w:rPr>
          <w:sz w:val="28"/>
          <w:szCs w:val="28"/>
        </w:rPr>
      </w:pPr>
      <w:r w:rsidRPr="00C94D84">
        <w:rPr>
          <w:position w:val="-30"/>
          <w:sz w:val="28"/>
          <w:szCs w:val="28"/>
        </w:rPr>
        <w:object w:dxaOrig="3600" w:dyaOrig="680">
          <v:shape id="_x0000_i1030" type="#_x0000_t75" style="width:180pt;height:33.75pt" o:ole="">
            <v:imagedata r:id="rId15" o:title=""/>
          </v:shape>
          <o:OLEObject Type="Embed" ProgID="Equation.3" ShapeID="_x0000_i1030" DrawAspect="Content" ObjectID="_1470489270" r:id="rId16"/>
        </w:object>
      </w:r>
    </w:p>
    <w:p w:rsidR="00E7213E" w:rsidRDefault="00E7213E" w:rsidP="00E7213E">
      <w:pPr>
        <w:ind w:firstLine="540"/>
        <w:rPr>
          <w:sz w:val="28"/>
          <w:szCs w:val="28"/>
        </w:rPr>
      </w:pPr>
      <w:r w:rsidRPr="00C94D84">
        <w:rPr>
          <w:position w:val="-28"/>
          <w:sz w:val="28"/>
          <w:szCs w:val="28"/>
        </w:rPr>
        <w:object w:dxaOrig="2900" w:dyaOrig="660">
          <v:shape id="_x0000_i1031" type="#_x0000_t75" style="width:144.75pt;height:33pt" o:ole="">
            <v:imagedata r:id="rId17" o:title=""/>
          </v:shape>
          <o:OLEObject Type="Embed" ProgID="Equation.3" ShapeID="_x0000_i1031" DrawAspect="Content" ObjectID="_1470489271" r:id="rId18"/>
        </w:object>
      </w:r>
    </w:p>
    <w:p w:rsidR="00E7213E" w:rsidRDefault="00E7213E" w:rsidP="00E7213E">
      <w:pPr>
        <w:ind w:firstLine="540"/>
        <w:rPr>
          <w:sz w:val="28"/>
          <w:szCs w:val="28"/>
        </w:rPr>
      </w:pPr>
      <w:r w:rsidRPr="00C94D84">
        <w:rPr>
          <w:position w:val="-28"/>
          <w:sz w:val="28"/>
          <w:szCs w:val="28"/>
        </w:rPr>
        <w:object w:dxaOrig="2900" w:dyaOrig="660">
          <v:shape id="_x0000_i1032" type="#_x0000_t75" style="width:144.75pt;height:33pt" o:ole="">
            <v:imagedata r:id="rId19" o:title=""/>
          </v:shape>
          <o:OLEObject Type="Embed" ProgID="Equation.3" ShapeID="_x0000_i1032" DrawAspect="Content" ObjectID="_1470489272" r:id="rId20"/>
        </w:object>
      </w:r>
    </w:p>
    <w:p w:rsidR="00E7213E" w:rsidRDefault="00E7213E" w:rsidP="00E7213E">
      <w:pPr>
        <w:ind w:firstLine="540"/>
        <w:rPr>
          <w:sz w:val="28"/>
          <w:szCs w:val="28"/>
        </w:rPr>
      </w:pPr>
      <w:r w:rsidRPr="00C94D84">
        <w:rPr>
          <w:position w:val="-28"/>
          <w:sz w:val="28"/>
          <w:szCs w:val="28"/>
        </w:rPr>
        <w:object w:dxaOrig="2900" w:dyaOrig="660">
          <v:shape id="_x0000_i1033" type="#_x0000_t75" style="width:144.75pt;height:33pt" o:ole="">
            <v:imagedata r:id="rId21" o:title=""/>
          </v:shape>
          <o:OLEObject Type="Embed" ProgID="Equation.3" ShapeID="_x0000_i1033" DrawAspect="Content" ObjectID="_1470489273" r:id="rId22"/>
        </w:object>
      </w:r>
    </w:p>
    <w:p w:rsidR="00EF0E84" w:rsidRPr="0019075D" w:rsidRDefault="00EF0E84" w:rsidP="00EF0E84">
      <w:pPr>
        <w:ind w:firstLine="540"/>
        <w:rPr>
          <w:sz w:val="28"/>
          <w:szCs w:val="28"/>
        </w:rPr>
      </w:pPr>
    </w:p>
    <w:p w:rsidR="00EF0E84" w:rsidRDefault="00EF0E84" w:rsidP="00EF0E84">
      <w:pPr>
        <w:ind w:firstLine="540"/>
        <w:rPr>
          <w:sz w:val="28"/>
          <w:szCs w:val="28"/>
        </w:rPr>
      </w:pPr>
      <w:r>
        <w:rPr>
          <w:sz w:val="28"/>
          <w:szCs w:val="28"/>
        </w:rPr>
        <w:t>Согласно правила расчета коэффициента усиления для неинвертирующего усилителя получим:</w:t>
      </w:r>
    </w:p>
    <w:p w:rsidR="00EF0E84" w:rsidRPr="00306B2E" w:rsidRDefault="00EF0E84" w:rsidP="00EF0E84">
      <w:pPr>
        <w:ind w:firstLine="540"/>
        <w:rPr>
          <w:sz w:val="28"/>
          <w:szCs w:val="28"/>
        </w:rPr>
      </w:pPr>
      <w:r>
        <w:rPr>
          <w:sz w:val="28"/>
          <w:szCs w:val="28"/>
        </w:rPr>
        <w:t xml:space="preserve">Коэффициент усиления на частотах от </w:t>
      </w:r>
      <w:r>
        <w:rPr>
          <w:sz w:val="28"/>
          <w:szCs w:val="28"/>
          <w:lang w:val="en-US"/>
        </w:rPr>
        <w:t>f</w:t>
      </w:r>
      <w:r w:rsidRPr="00306B2E">
        <w:rPr>
          <w:sz w:val="28"/>
          <w:szCs w:val="28"/>
          <w:vertAlign w:val="subscript"/>
        </w:rPr>
        <w:t>1</w:t>
      </w:r>
      <w:r>
        <w:rPr>
          <w:sz w:val="28"/>
          <w:szCs w:val="28"/>
        </w:rPr>
        <w:t xml:space="preserve"> до </w:t>
      </w:r>
      <w:r>
        <w:rPr>
          <w:sz w:val="28"/>
          <w:szCs w:val="28"/>
          <w:lang w:val="en-US"/>
        </w:rPr>
        <w:t>f</w:t>
      </w:r>
      <w:r w:rsidRPr="00306B2E">
        <w:rPr>
          <w:sz w:val="28"/>
          <w:szCs w:val="28"/>
          <w:vertAlign w:val="subscript"/>
        </w:rPr>
        <w:t>2</w:t>
      </w:r>
      <w:r w:rsidRPr="00306B2E">
        <w:rPr>
          <w:sz w:val="28"/>
          <w:szCs w:val="28"/>
        </w:rPr>
        <w:t>:</w:t>
      </w:r>
    </w:p>
    <w:p w:rsidR="00EF0E84" w:rsidRDefault="00EF0E84" w:rsidP="00EF0E84">
      <w:pPr>
        <w:ind w:firstLine="540"/>
        <w:rPr>
          <w:sz w:val="28"/>
          <w:szCs w:val="28"/>
        </w:rPr>
      </w:pPr>
      <w:r w:rsidRPr="00306B2E">
        <w:rPr>
          <w:position w:val="-24"/>
          <w:sz w:val="28"/>
          <w:szCs w:val="28"/>
        </w:rPr>
        <w:object w:dxaOrig="5160" w:dyaOrig="620">
          <v:shape id="_x0000_i1034" type="#_x0000_t75" style="width:258pt;height:30.75pt" o:ole="">
            <v:imagedata r:id="rId23" o:title=""/>
          </v:shape>
          <o:OLEObject Type="Embed" ProgID="Equation.3" ShapeID="_x0000_i1034" DrawAspect="Content" ObjectID="_1470489274" r:id="rId24"/>
        </w:object>
      </w:r>
    </w:p>
    <w:p w:rsidR="00EF0E84" w:rsidRDefault="00EF0E84" w:rsidP="00EF0E84">
      <w:pPr>
        <w:ind w:firstLine="540"/>
        <w:rPr>
          <w:sz w:val="28"/>
          <w:szCs w:val="28"/>
          <w:lang w:val="en-US"/>
        </w:rPr>
      </w:pPr>
      <w:r w:rsidRPr="00306B2E">
        <w:rPr>
          <w:position w:val="-10"/>
          <w:sz w:val="28"/>
          <w:szCs w:val="28"/>
        </w:rPr>
        <w:object w:dxaOrig="4400" w:dyaOrig="320">
          <v:shape id="_x0000_i1035" type="#_x0000_t75" style="width:219.75pt;height:15.75pt" o:ole="">
            <v:imagedata r:id="rId25" o:title=""/>
          </v:shape>
          <o:OLEObject Type="Embed" ProgID="Equation.3" ShapeID="_x0000_i1035" DrawAspect="Content" ObjectID="_1470489275" r:id="rId26"/>
        </w:object>
      </w:r>
    </w:p>
    <w:p w:rsidR="00EF0E84" w:rsidRPr="00306B2E" w:rsidRDefault="00EF0E84" w:rsidP="00EF0E84">
      <w:pPr>
        <w:ind w:firstLine="540"/>
        <w:rPr>
          <w:sz w:val="28"/>
          <w:szCs w:val="28"/>
        </w:rPr>
      </w:pPr>
      <w:r>
        <w:rPr>
          <w:sz w:val="28"/>
          <w:szCs w:val="28"/>
        </w:rPr>
        <w:t xml:space="preserve">Коэффициент усиления на частотах от </w:t>
      </w:r>
      <w:r>
        <w:rPr>
          <w:sz w:val="28"/>
          <w:szCs w:val="28"/>
          <w:lang w:val="en-US"/>
        </w:rPr>
        <w:t>f</w:t>
      </w:r>
      <w:r w:rsidRPr="00306B2E">
        <w:rPr>
          <w:sz w:val="28"/>
          <w:szCs w:val="28"/>
          <w:vertAlign w:val="subscript"/>
        </w:rPr>
        <w:t>2</w:t>
      </w:r>
      <w:r>
        <w:rPr>
          <w:sz w:val="28"/>
          <w:szCs w:val="28"/>
        </w:rPr>
        <w:t xml:space="preserve"> до </w:t>
      </w:r>
      <w:r>
        <w:rPr>
          <w:sz w:val="28"/>
          <w:szCs w:val="28"/>
          <w:lang w:val="en-US"/>
        </w:rPr>
        <w:t>f</w:t>
      </w:r>
      <w:r w:rsidRPr="00306B2E">
        <w:rPr>
          <w:sz w:val="28"/>
          <w:szCs w:val="28"/>
          <w:vertAlign w:val="subscript"/>
        </w:rPr>
        <w:t>3</w:t>
      </w:r>
      <w:r w:rsidRPr="00306B2E">
        <w:rPr>
          <w:sz w:val="28"/>
          <w:szCs w:val="28"/>
        </w:rPr>
        <w:t>:</w:t>
      </w:r>
    </w:p>
    <w:p w:rsidR="00EF0E84" w:rsidRDefault="00EF0E84" w:rsidP="00EF0E84">
      <w:pPr>
        <w:ind w:firstLine="540"/>
        <w:rPr>
          <w:sz w:val="28"/>
          <w:szCs w:val="28"/>
        </w:rPr>
      </w:pPr>
      <w:r w:rsidRPr="00306B2E">
        <w:rPr>
          <w:position w:val="-24"/>
          <w:sz w:val="28"/>
          <w:szCs w:val="28"/>
        </w:rPr>
        <w:object w:dxaOrig="3739" w:dyaOrig="620">
          <v:shape id="_x0000_i1036" type="#_x0000_t75" style="width:186.75pt;height:30.75pt" o:ole="">
            <v:imagedata r:id="rId27" o:title=""/>
          </v:shape>
          <o:OLEObject Type="Embed" ProgID="Equation.3" ShapeID="_x0000_i1036" DrawAspect="Content" ObjectID="_1470489276" r:id="rId28"/>
        </w:object>
      </w:r>
    </w:p>
    <w:p w:rsidR="00EF0E84" w:rsidRDefault="00EF0E84" w:rsidP="00EF0E84">
      <w:pPr>
        <w:ind w:firstLine="540"/>
        <w:rPr>
          <w:sz w:val="28"/>
          <w:szCs w:val="28"/>
        </w:rPr>
      </w:pPr>
      <w:r w:rsidRPr="00306B2E">
        <w:rPr>
          <w:position w:val="-10"/>
          <w:sz w:val="28"/>
          <w:szCs w:val="28"/>
        </w:rPr>
        <w:object w:dxaOrig="4400" w:dyaOrig="320">
          <v:shape id="_x0000_i1037" type="#_x0000_t75" style="width:219.75pt;height:15.75pt" o:ole="">
            <v:imagedata r:id="rId29" o:title=""/>
          </v:shape>
          <o:OLEObject Type="Embed" ProgID="Equation.3" ShapeID="_x0000_i1037" DrawAspect="Content" ObjectID="_1470489277" r:id="rId30"/>
        </w:object>
      </w:r>
    </w:p>
    <w:p w:rsidR="00EF0E84" w:rsidRDefault="00EF0E84" w:rsidP="00EF0E84">
      <w:pPr>
        <w:ind w:firstLine="540"/>
        <w:rPr>
          <w:sz w:val="28"/>
          <w:szCs w:val="28"/>
          <w:lang w:val="en-US"/>
        </w:rPr>
      </w:pPr>
    </w:p>
    <w:p w:rsidR="00EF0E84" w:rsidRPr="00306B2E" w:rsidRDefault="000C343D" w:rsidP="00EF0E84">
      <w:pPr>
        <w:ind w:firstLine="540"/>
        <w:rPr>
          <w:sz w:val="28"/>
          <w:szCs w:val="28"/>
        </w:rPr>
      </w:pPr>
      <w:r>
        <w:rPr>
          <w:noProof/>
          <w:sz w:val="28"/>
          <w:szCs w:val="28"/>
        </w:rPr>
        <w:pict>
          <v:group id="_x0000_s1107" style="position:absolute;left:0;text-align:left;margin-left:58.05pt;margin-top:20.7pt;width:518.8pt;height:802.3pt;z-index:251647488;mso-position-horizontal-relative:page;mso-position-vertical-relative:page" coordsize="20000,20000">
            <v:rect id="_x0000_s1108" style="position:absolute;width:20000;height:20000" filled="f" strokeweight="2pt"/>
            <v:line id="_x0000_s1109" style="position:absolute" from="1093,18949" to="1095,19989" strokeweight="2pt"/>
            <v:line id="_x0000_s1110" style="position:absolute" from="10,18941" to="19977,18942" strokeweight="2pt"/>
            <v:line id="_x0000_s1111" style="position:absolute" from="2186,18949" to="2188,19989" strokeweight="2pt"/>
            <v:line id="_x0000_s1112" style="position:absolute" from="4919,18949" to="4921,19989" strokeweight="2pt"/>
            <v:line id="_x0000_s1113" style="position:absolute" from="6557,18959" to="6559,19989" strokeweight="2pt"/>
            <v:line id="_x0000_s1114" style="position:absolute" from="7650,18949" to="7652,19979" strokeweight="2pt"/>
            <v:line id="_x0000_s1115" style="position:absolute" from="18905,18949" to="18909,19989" strokeweight="2pt"/>
            <v:line id="_x0000_s1116" style="position:absolute" from="10,19293" to="7631,19295" strokeweight="1pt"/>
            <v:line id="_x0000_s1117" style="position:absolute" from="10,19646" to="7631,19647" strokeweight="2pt"/>
            <v:line id="_x0000_s1118" style="position:absolute" from="18919,19296" to="19990,19297" strokeweight="1pt"/>
            <v:rect id="_x0000_s1119" style="position:absolute;left:54;top:19660;width:1000;height:309" filled="f" stroked="f" strokeweight=".25pt">
              <v:textbox style="mso-next-textbox:#_x0000_s1119" inset="1pt,1pt,1pt,1pt">
                <w:txbxContent>
                  <w:p w:rsidR="00282CC2" w:rsidRDefault="00282CC2" w:rsidP="00EF0E84">
                    <w:pPr>
                      <w:pStyle w:val="a4"/>
                      <w:jc w:val="center"/>
                      <w:rPr>
                        <w:sz w:val="18"/>
                      </w:rPr>
                    </w:pPr>
                    <w:r>
                      <w:rPr>
                        <w:sz w:val="18"/>
                      </w:rPr>
                      <w:t>Изм.</w:t>
                    </w:r>
                  </w:p>
                </w:txbxContent>
              </v:textbox>
            </v:rect>
            <v:rect id="_x0000_s1120" style="position:absolute;left:1139;top:19660;width:1001;height:309" filled="f" stroked="f" strokeweight=".25pt">
              <v:textbox style="mso-next-textbox:#_x0000_s1120" inset="1pt,1pt,1pt,1pt">
                <w:txbxContent>
                  <w:p w:rsidR="00282CC2" w:rsidRDefault="00282CC2" w:rsidP="00EF0E84">
                    <w:pPr>
                      <w:pStyle w:val="a4"/>
                      <w:jc w:val="center"/>
                      <w:rPr>
                        <w:sz w:val="18"/>
                      </w:rPr>
                    </w:pPr>
                    <w:r>
                      <w:rPr>
                        <w:sz w:val="18"/>
                      </w:rPr>
                      <w:t>Лист</w:t>
                    </w:r>
                  </w:p>
                </w:txbxContent>
              </v:textbox>
            </v:rect>
            <v:rect id="_x0000_s1121" style="position:absolute;left:2267;top:19660;width:2573;height:309" filled="f" stroked="f" strokeweight=".25pt">
              <v:textbox style="mso-next-textbox:#_x0000_s1121" inset="1pt,1pt,1pt,1pt">
                <w:txbxContent>
                  <w:p w:rsidR="00282CC2" w:rsidRDefault="00282CC2" w:rsidP="00EF0E84">
                    <w:pPr>
                      <w:pStyle w:val="a4"/>
                      <w:jc w:val="center"/>
                      <w:rPr>
                        <w:sz w:val="18"/>
                      </w:rPr>
                    </w:pPr>
                    <w:r>
                      <w:rPr>
                        <w:sz w:val="18"/>
                      </w:rPr>
                      <w:t>№ докум.</w:t>
                    </w:r>
                  </w:p>
                </w:txbxContent>
              </v:textbox>
            </v:rect>
            <v:rect id="_x0000_s1122" style="position:absolute;left:4983;top:19660;width:1534;height:309" filled="f" stroked="f" strokeweight=".25pt">
              <v:textbox style="mso-next-textbox:#_x0000_s1122" inset="1pt,1pt,1pt,1pt">
                <w:txbxContent>
                  <w:p w:rsidR="00282CC2" w:rsidRDefault="00282CC2" w:rsidP="00EF0E84">
                    <w:pPr>
                      <w:pStyle w:val="a4"/>
                      <w:jc w:val="center"/>
                      <w:rPr>
                        <w:sz w:val="18"/>
                      </w:rPr>
                    </w:pPr>
                    <w:r>
                      <w:rPr>
                        <w:sz w:val="18"/>
                      </w:rPr>
                      <w:t>Подпись</w:t>
                    </w:r>
                  </w:p>
                </w:txbxContent>
              </v:textbox>
            </v:rect>
            <v:rect id="_x0000_s1123" style="position:absolute;left:6604;top:19660;width:1000;height:309" filled="f" stroked="f" strokeweight=".25pt">
              <v:textbox style="mso-next-textbox:#_x0000_s1123" inset="1pt,1pt,1pt,1pt">
                <w:txbxContent>
                  <w:p w:rsidR="00282CC2" w:rsidRDefault="00282CC2" w:rsidP="00EF0E84">
                    <w:pPr>
                      <w:pStyle w:val="a4"/>
                      <w:jc w:val="center"/>
                      <w:rPr>
                        <w:sz w:val="18"/>
                      </w:rPr>
                    </w:pPr>
                    <w:r>
                      <w:rPr>
                        <w:sz w:val="18"/>
                      </w:rPr>
                      <w:t>Дата</w:t>
                    </w:r>
                  </w:p>
                </w:txbxContent>
              </v:textbox>
            </v:rect>
            <v:rect id="_x0000_s1124" style="position:absolute;left:18949;top:18977;width:1001;height:309" filled="f" stroked="f" strokeweight=".25pt">
              <v:textbox style="mso-next-textbox:#_x0000_s1124" inset="1pt,1pt,1pt,1pt">
                <w:txbxContent>
                  <w:p w:rsidR="00282CC2" w:rsidRDefault="00282CC2" w:rsidP="00EF0E84">
                    <w:pPr>
                      <w:pStyle w:val="a4"/>
                      <w:jc w:val="center"/>
                      <w:rPr>
                        <w:sz w:val="18"/>
                      </w:rPr>
                    </w:pPr>
                    <w:r>
                      <w:rPr>
                        <w:sz w:val="18"/>
                      </w:rPr>
                      <w:t>Лист</w:t>
                    </w:r>
                  </w:p>
                </w:txbxContent>
              </v:textbox>
            </v:rect>
            <v:rect id="_x0000_s1125" style="position:absolute;left:18949;top:19435;width:1001;height:423" filled="f" stroked="f" strokeweight=".25pt">
              <v:textbox style="mso-next-textbox:#_x0000_s1125" inset="1pt,1pt,1pt,1pt">
                <w:txbxContent>
                  <w:p w:rsidR="00282CC2" w:rsidRPr="009F3EDD" w:rsidRDefault="009F3EDD" w:rsidP="00EF0E84">
                    <w:pPr>
                      <w:pStyle w:val="a4"/>
                      <w:jc w:val="center"/>
                      <w:rPr>
                        <w:sz w:val="24"/>
                        <w:lang w:val="en-US"/>
                      </w:rPr>
                    </w:pPr>
                    <w:r>
                      <w:rPr>
                        <w:sz w:val="24"/>
                        <w:lang w:val="en-US"/>
                      </w:rPr>
                      <w:t>8</w:t>
                    </w:r>
                  </w:p>
                  <w:p w:rsidR="00282CC2" w:rsidRPr="00695071" w:rsidRDefault="00282CC2" w:rsidP="00EF0E84"/>
                </w:txbxContent>
              </v:textbox>
            </v:rect>
            <v:rect id="_x0000_s1126" style="position:absolute;left:7745;top:19221;width:11075;height:477" filled="f" stroked="f" strokeweight=".25pt">
              <v:textbox style="mso-next-textbox:#_x0000_s1126" inset="1pt,1pt,1pt,1pt">
                <w:txbxContent>
                  <w:p w:rsidR="00282CC2" w:rsidRPr="00623893" w:rsidRDefault="00282CC2" w:rsidP="00EF0E84">
                    <w:pPr>
                      <w:jc w:val="center"/>
                      <w:rPr>
                        <w:rFonts w:ascii="GOST type B" w:hAnsi="GOST type B"/>
                        <w:i/>
                        <w:sz w:val="28"/>
                        <w:szCs w:val="28"/>
                        <w:lang w:val="en-US"/>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EF0E84"/>
                </w:txbxContent>
              </v:textbox>
            </v:rect>
            <w10:wrap anchorx="page" anchory="page"/>
            <w10:anchorlock/>
          </v:group>
        </w:pict>
      </w:r>
      <w:r w:rsidR="00EF0E84">
        <w:rPr>
          <w:sz w:val="28"/>
          <w:szCs w:val="28"/>
        </w:rPr>
        <w:t>По полученным результатам построим АЧХ:</w:t>
      </w:r>
    </w:p>
    <w:p w:rsidR="00EF0E84" w:rsidRPr="00C94D84" w:rsidRDefault="000C343D" w:rsidP="00EF0E84">
      <w:pPr>
        <w:ind w:firstLine="540"/>
        <w:rPr>
          <w:sz w:val="28"/>
          <w:szCs w:val="28"/>
        </w:rPr>
      </w:pPr>
      <w:r>
        <w:rPr>
          <w:noProof/>
        </w:rPr>
        <w:pict>
          <v:shape id="_x0000_s1559" type="#_x0000_t75" style="position:absolute;left:0;text-align:left;margin-left:26.95pt;margin-top:0;width:402.45pt;height:194.15pt;z-index:-251644416" wrapcoords="-40 0 -40 21517 21600 21517 21600 0 -40 0">
            <v:imagedata r:id="rId31" o:title="АЧХ"/>
            <w10:wrap type="tight"/>
          </v:shape>
        </w:pict>
      </w:r>
    </w:p>
    <w:p w:rsidR="00EF0E84" w:rsidRPr="00306B2E" w:rsidRDefault="00EF0E84" w:rsidP="00EF0E84">
      <w:pPr>
        <w:ind w:firstLine="540"/>
        <w:rPr>
          <w:sz w:val="28"/>
          <w:szCs w:val="28"/>
        </w:rPr>
      </w:pPr>
    </w:p>
    <w:p w:rsidR="00EF0E84" w:rsidRPr="00306B2E" w:rsidRDefault="00EF0E84" w:rsidP="00EF0E84">
      <w:pPr>
        <w:ind w:firstLine="540"/>
        <w:rPr>
          <w:sz w:val="28"/>
          <w:szCs w:val="28"/>
        </w:rPr>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EF0E84" w:rsidRDefault="00EF0E84" w:rsidP="00EF0E84">
      <w:pPr>
        <w:ind w:left="360" w:right="-365" w:hanging="360"/>
        <w:jc w:val="both"/>
      </w:pPr>
    </w:p>
    <w:p w:rsidR="00F974A3" w:rsidRDefault="00F974A3" w:rsidP="00F974A3">
      <w:pPr>
        <w:ind w:right="-365"/>
        <w:jc w:val="both"/>
      </w:pPr>
    </w:p>
    <w:p w:rsidR="00F6367D" w:rsidRDefault="00F6367D" w:rsidP="00F6367D">
      <w:pPr>
        <w:ind w:right="-365"/>
        <w:jc w:val="center"/>
        <w:rPr>
          <w:sz w:val="28"/>
          <w:szCs w:val="28"/>
        </w:rPr>
      </w:pPr>
      <w:r w:rsidRPr="00F6367D">
        <w:rPr>
          <w:sz w:val="28"/>
          <w:szCs w:val="28"/>
        </w:rPr>
        <w:t>Рис</w:t>
      </w:r>
      <w:r>
        <w:rPr>
          <w:sz w:val="28"/>
          <w:szCs w:val="28"/>
        </w:rPr>
        <w:t>.</w:t>
      </w:r>
      <w:r w:rsidRPr="00F6367D">
        <w:rPr>
          <w:sz w:val="28"/>
          <w:szCs w:val="28"/>
        </w:rPr>
        <w:t xml:space="preserve"> 3</w:t>
      </w:r>
    </w:p>
    <w:p w:rsidR="00492A22" w:rsidRPr="00F6367D" w:rsidRDefault="00492A22" w:rsidP="00F6367D">
      <w:pPr>
        <w:ind w:right="-365"/>
        <w:jc w:val="center"/>
        <w:rPr>
          <w:sz w:val="28"/>
          <w:szCs w:val="28"/>
        </w:rPr>
      </w:pPr>
    </w:p>
    <w:p w:rsidR="00EF0E84" w:rsidRPr="00492A22" w:rsidRDefault="00EF0E84" w:rsidP="00F7411B">
      <w:pPr>
        <w:outlineLvl w:val="0"/>
        <w:rPr>
          <w:b/>
          <w:sz w:val="28"/>
          <w:szCs w:val="28"/>
        </w:rPr>
      </w:pPr>
      <w:bookmarkStart w:id="5" w:name="_Toc154839039"/>
      <w:bookmarkStart w:id="6" w:name="_Toc185519532"/>
      <w:r w:rsidRPr="00492A22">
        <w:rPr>
          <w:b/>
          <w:sz w:val="28"/>
          <w:szCs w:val="28"/>
        </w:rPr>
        <w:lastRenderedPageBreak/>
        <w:t>ГЛАВА 3 ЭЛЕКТРОННЫЙ СЕЛЕКТОР НА ПОЛЕВЫХ ТРАНЗИСТОРАХ</w:t>
      </w:r>
      <w:bookmarkEnd w:id="5"/>
      <w:bookmarkEnd w:id="6"/>
    </w:p>
    <w:p w:rsidR="00EF0E84" w:rsidRPr="002B127F" w:rsidRDefault="00EF0E84" w:rsidP="00EF0E84">
      <w:pPr>
        <w:shd w:val="clear" w:color="auto" w:fill="FFFFFF"/>
        <w:autoSpaceDE w:val="0"/>
        <w:autoSpaceDN w:val="0"/>
        <w:adjustRightInd w:val="0"/>
        <w:ind w:firstLine="720"/>
        <w:jc w:val="both"/>
        <w:rPr>
          <w:b/>
          <w:sz w:val="28"/>
          <w:szCs w:val="28"/>
        </w:rPr>
      </w:pPr>
    </w:p>
    <w:p w:rsidR="00EF0E84" w:rsidRPr="002B127F" w:rsidRDefault="000C343D" w:rsidP="00EF0E84">
      <w:pPr>
        <w:shd w:val="clear" w:color="auto" w:fill="FFFFFF"/>
        <w:autoSpaceDE w:val="0"/>
        <w:autoSpaceDN w:val="0"/>
        <w:adjustRightInd w:val="0"/>
        <w:ind w:firstLine="720"/>
        <w:jc w:val="both"/>
        <w:rPr>
          <w:sz w:val="28"/>
          <w:szCs w:val="28"/>
        </w:rPr>
      </w:pPr>
      <w:r>
        <w:rPr>
          <w:noProof/>
          <w:color w:val="000000"/>
          <w:sz w:val="28"/>
          <w:szCs w:val="28"/>
        </w:rPr>
        <w:pict>
          <v:group id="_x0000_s1129" style="position:absolute;left:0;text-align:left;margin-left:58.05pt;margin-top:20.7pt;width:518.8pt;height:802.3pt;z-index:251649536;mso-position-horizontal-relative:page;mso-position-vertical-relative:page" coordsize="20000,20000">
            <v:rect id="_x0000_s1130" style="position:absolute;width:20000;height:20000" filled="f" strokeweight="2pt"/>
            <v:line id="_x0000_s1131" style="position:absolute" from="1093,18949" to="1095,19989" strokeweight="2pt"/>
            <v:line id="_x0000_s1132" style="position:absolute" from="10,18941" to="19977,18942" strokeweight="2pt"/>
            <v:line id="_x0000_s1133" style="position:absolute" from="2186,18949" to="2188,19989" strokeweight="2pt"/>
            <v:line id="_x0000_s1134" style="position:absolute" from="4919,18949" to="4921,19989" strokeweight="2pt"/>
            <v:line id="_x0000_s1135" style="position:absolute" from="6557,18959" to="6559,19989" strokeweight="2pt"/>
            <v:line id="_x0000_s1136" style="position:absolute" from="7650,18949" to="7652,19979" strokeweight="2pt"/>
            <v:line id="_x0000_s1137" style="position:absolute" from="18905,18949" to="18909,19989" strokeweight="2pt"/>
            <v:line id="_x0000_s1138" style="position:absolute" from="10,19293" to="7631,19295" strokeweight="1pt"/>
            <v:line id="_x0000_s1139" style="position:absolute" from="10,19646" to="7631,19647" strokeweight="2pt"/>
            <v:line id="_x0000_s1140" style="position:absolute" from="18919,19296" to="19990,19297" strokeweight="1pt"/>
            <v:rect id="_x0000_s1141" style="position:absolute;left:54;top:19660;width:1000;height:309" filled="f" stroked="f" strokeweight=".25pt">
              <v:textbox style="mso-next-textbox:#_x0000_s1141" inset="1pt,1pt,1pt,1pt">
                <w:txbxContent>
                  <w:p w:rsidR="00282CC2" w:rsidRDefault="00282CC2" w:rsidP="00EF0E84">
                    <w:pPr>
                      <w:pStyle w:val="a4"/>
                      <w:jc w:val="center"/>
                      <w:rPr>
                        <w:sz w:val="18"/>
                      </w:rPr>
                    </w:pPr>
                    <w:r>
                      <w:rPr>
                        <w:sz w:val="18"/>
                      </w:rPr>
                      <w:t>Изм.</w:t>
                    </w:r>
                  </w:p>
                </w:txbxContent>
              </v:textbox>
            </v:rect>
            <v:rect id="_x0000_s1142" style="position:absolute;left:1139;top:19660;width:1001;height:309" filled="f" stroked="f" strokeweight=".25pt">
              <v:textbox style="mso-next-textbox:#_x0000_s1142" inset="1pt,1pt,1pt,1pt">
                <w:txbxContent>
                  <w:p w:rsidR="00282CC2" w:rsidRDefault="00282CC2" w:rsidP="00EF0E84">
                    <w:pPr>
                      <w:pStyle w:val="a4"/>
                      <w:jc w:val="center"/>
                      <w:rPr>
                        <w:sz w:val="18"/>
                      </w:rPr>
                    </w:pPr>
                    <w:r>
                      <w:rPr>
                        <w:sz w:val="18"/>
                      </w:rPr>
                      <w:t>Лист</w:t>
                    </w:r>
                  </w:p>
                </w:txbxContent>
              </v:textbox>
            </v:rect>
            <v:rect id="_x0000_s1143" style="position:absolute;left:2267;top:19660;width:2573;height:309" filled="f" stroked="f" strokeweight=".25pt">
              <v:textbox style="mso-next-textbox:#_x0000_s1143" inset="1pt,1pt,1pt,1pt">
                <w:txbxContent>
                  <w:p w:rsidR="00282CC2" w:rsidRDefault="00282CC2" w:rsidP="00EF0E84">
                    <w:pPr>
                      <w:pStyle w:val="a4"/>
                      <w:jc w:val="center"/>
                      <w:rPr>
                        <w:sz w:val="18"/>
                      </w:rPr>
                    </w:pPr>
                    <w:r>
                      <w:rPr>
                        <w:sz w:val="18"/>
                      </w:rPr>
                      <w:t>№ докум.</w:t>
                    </w:r>
                  </w:p>
                </w:txbxContent>
              </v:textbox>
            </v:rect>
            <v:rect id="_x0000_s1144" style="position:absolute;left:4983;top:19660;width:1534;height:309" filled="f" stroked="f" strokeweight=".25pt">
              <v:textbox style="mso-next-textbox:#_x0000_s1144" inset="1pt,1pt,1pt,1pt">
                <w:txbxContent>
                  <w:p w:rsidR="00282CC2" w:rsidRDefault="00282CC2" w:rsidP="00EF0E84">
                    <w:pPr>
                      <w:pStyle w:val="a4"/>
                      <w:jc w:val="center"/>
                      <w:rPr>
                        <w:sz w:val="18"/>
                      </w:rPr>
                    </w:pPr>
                    <w:r>
                      <w:rPr>
                        <w:sz w:val="18"/>
                      </w:rPr>
                      <w:t>Подпись</w:t>
                    </w:r>
                  </w:p>
                </w:txbxContent>
              </v:textbox>
            </v:rect>
            <v:rect id="_x0000_s1145" style="position:absolute;left:6604;top:19660;width:1000;height:309" filled="f" stroked="f" strokeweight=".25pt">
              <v:textbox style="mso-next-textbox:#_x0000_s1145" inset="1pt,1pt,1pt,1pt">
                <w:txbxContent>
                  <w:p w:rsidR="00282CC2" w:rsidRDefault="00282CC2" w:rsidP="00EF0E84">
                    <w:pPr>
                      <w:pStyle w:val="a4"/>
                      <w:jc w:val="center"/>
                      <w:rPr>
                        <w:sz w:val="18"/>
                      </w:rPr>
                    </w:pPr>
                    <w:r>
                      <w:rPr>
                        <w:sz w:val="18"/>
                      </w:rPr>
                      <w:t>Дата</w:t>
                    </w:r>
                  </w:p>
                </w:txbxContent>
              </v:textbox>
            </v:rect>
            <v:rect id="_x0000_s1146" style="position:absolute;left:18949;top:18977;width:1001;height:309" filled="f" stroked="f" strokeweight=".25pt">
              <v:textbox style="mso-next-textbox:#_x0000_s1146" inset="1pt,1pt,1pt,1pt">
                <w:txbxContent>
                  <w:p w:rsidR="00282CC2" w:rsidRDefault="00282CC2" w:rsidP="00EF0E84">
                    <w:pPr>
                      <w:pStyle w:val="a4"/>
                      <w:jc w:val="center"/>
                      <w:rPr>
                        <w:sz w:val="18"/>
                      </w:rPr>
                    </w:pPr>
                    <w:r>
                      <w:rPr>
                        <w:sz w:val="18"/>
                      </w:rPr>
                      <w:t>Лист</w:t>
                    </w:r>
                  </w:p>
                </w:txbxContent>
              </v:textbox>
            </v:rect>
            <v:rect id="_x0000_s1147" style="position:absolute;left:18949;top:19435;width:1001;height:423" filled="f" stroked="f" strokeweight=".25pt">
              <v:textbox style="mso-next-textbox:#_x0000_s1147" inset="1pt,1pt,1pt,1pt">
                <w:txbxContent>
                  <w:p w:rsidR="00282CC2" w:rsidRPr="009F3EDD" w:rsidRDefault="009F3EDD" w:rsidP="009F3EDD">
                    <w:pPr>
                      <w:pStyle w:val="a4"/>
                      <w:jc w:val="center"/>
                      <w:rPr>
                        <w:sz w:val="24"/>
                        <w:lang w:val="en-US"/>
                      </w:rPr>
                    </w:pPr>
                    <w:r>
                      <w:rPr>
                        <w:sz w:val="24"/>
                        <w:lang w:val="en-US"/>
                      </w:rPr>
                      <w:t>9</w:t>
                    </w:r>
                  </w:p>
                  <w:p w:rsidR="00282CC2" w:rsidRPr="00695071" w:rsidRDefault="00282CC2" w:rsidP="00EF0E84"/>
                </w:txbxContent>
              </v:textbox>
            </v:rect>
            <v:rect id="_x0000_s1148" style="position:absolute;left:7745;top:19221;width:11075;height:477" filled="f" stroked="f" strokeweight=".25pt">
              <v:textbox style="mso-next-textbox:#_x0000_s1148" inset="1pt,1pt,1pt,1pt">
                <w:txbxContent>
                  <w:p w:rsidR="00282CC2" w:rsidRPr="003B573C" w:rsidRDefault="00282CC2" w:rsidP="00EF0E84">
                    <w:pPr>
                      <w:jc w:val="center"/>
                      <w:rPr>
                        <w:rFonts w:ascii="GOST type B" w:hAnsi="GOST type B"/>
                        <w:i/>
                        <w:sz w:val="28"/>
                        <w:szCs w:val="28"/>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EF0E84"/>
                </w:txbxContent>
              </v:textbox>
            </v:rect>
            <w10:wrap anchorx="page" anchory="page"/>
            <w10:anchorlock/>
          </v:group>
        </w:pict>
      </w:r>
      <w:r w:rsidR="00EF0E84" w:rsidRPr="002B127F">
        <w:rPr>
          <w:color w:val="000000"/>
          <w:sz w:val="28"/>
          <w:szCs w:val="28"/>
        </w:rPr>
        <w:t>Рассматриваемый селектор позво</w:t>
      </w:r>
      <w:r w:rsidR="00EF0E84" w:rsidRPr="002B127F">
        <w:rPr>
          <w:color w:val="000000"/>
          <w:sz w:val="28"/>
          <w:szCs w:val="28"/>
        </w:rPr>
        <w:softHyphen/>
        <w:t>ляет подключать до пяти источников звуковых программ, его схема достаточно проста, н</w:t>
      </w:r>
      <w:r w:rsidR="00EF0E84">
        <w:rPr>
          <w:color w:val="000000"/>
          <w:sz w:val="28"/>
          <w:szCs w:val="28"/>
        </w:rPr>
        <w:t>о в то же время параметры селек</w:t>
      </w:r>
      <w:r w:rsidR="00EF0E84" w:rsidRPr="002B127F">
        <w:rPr>
          <w:color w:val="000000"/>
          <w:sz w:val="28"/>
          <w:szCs w:val="28"/>
        </w:rPr>
        <w:t>тора соответствуют требованиям, предъ</w:t>
      </w:r>
      <w:r w:rsidR="00EF0E84" w:rsidRPr="002B127F">
        <w:rPr>
          <w:color w:val="000000"/>
          <w:sz w:val="28"/>
          <w:szCs w:val="28"/>
        </w:rPr>
        <w:softHyphen/>
        <w:t>являемым к высококачественной аппаратуре. Принципиальная схема одного канала се</w:t>
      </w:r>
      <w:r w:rsidR="00EF0E84" w:rsidRPr="002B127F">
        <w:rPr>
          <w:color w:val="000000"/>
          <w:sz w:val="28"/>
          <w:szCs w:val="28"/>
        </w:rPr>
        <w:softHyphen/>
        <w:t xml:space="preserve">лектора входных сигналов приведена на рисунке </w:t>
      </w:r>
      <w:r w:rsidR="002E6F81">
        <w:rPr>
          <w:color w:val="000000"/>
          <w:sz w:val="28"/>
          <w:szCs w:val="28"/>
        </w:rPr>
        <w:t>4</w:t>
      </w:r>
      <w:r w:rsidR="00EF0E84" w:rsidRPr="002B127F">
        <w:rPr>
          <w:color w:val="000000"/>
          <w:sz w:val="28"/>
          <w:szCs w:val="28"/>
        </w:rPr>
        <w:t>. Он имеет следующие основные параметры:</w:t>
      </w:r>
    </w:p>
    <w:tbl>
      <w:tblPr>
        <w:tblStyle w:val="a3"/>
        <w:tblW w:w="8820" w:type="dxa"/>
        <w:tblLook w:val="01E0" w:firstRow="1" w:lastRow="1" w:firstColumn="1" w:lastColumn="1" w:noHBand="0" w:noVBand="0"/>
      </w:tblPr>
      <w:tblGrid>
        <w:gridCol w:w="7102"/>
        <w:gridCol w:w="1718"/>
      </w:tblGrid>
      <w:tr w:rsidR="00F974A3" w:rsidRPr="00F974A3">
        <w:tc>
          <w:tcPr>
            <w:tcW w:w="7102" w:type="dxa"/>
          </w:tcPr>
          <w:p w:rsidR="00F974A3" w:rsidRPr="00F974A3" w:rsidRDefault="00F974A3" w:rsidP="00282CC2">
            <w:pPr>
              <w:tabs>
                <w:tab w:val="left" w:pos="720"/>
              </w:tabs>
              <w:jc w:val="both"/>
              <w:rPr>
                <w:color w:val="000000"/>
                <w:sz w:val="28"/>
                <w:szCs w:val="28"/>
              </w:rPr>
            </w:pPr>
            <w:r w:rsidRPr="00F974A3">
              <w:rPr>
                <w:color w:val="000000"/>
                <w:sz w:val="28"/>
                <w:szCs w:val="28"/>
              </w:rPr>
              <w:t xml:space="preserve">Число переключаемых входов </w:t>
            </w:r>
          </w:p>
        </w:tc>
        <w:tc>
          <w:tcPr>
            <w:tcW w:w="1718" w:type="dxa"/>
          </w:tcPr>
          <w:p w:rsidR="00F974A3" w:rsidRPr="00F974A3" w:rsidRDefault="00F974A3" w:rsidP="00282CC2">
            <w:pPr>
              <w:tabs>
                <w:tab w:val="left" w:pos="720"/>
              </w:tabs>
              <w:jc w:val="both"/>
              <w:rPr>
                <w:color w:val="000000"/>
                <w:sz w:val="28"/>
                <w:szCs w:val="28"/>
              </w:rPr>
            </w:pPr>
            <w:r w:rsidRPr="00F974A3">
              <w:rPr>
                <w:color w:val="000000"/>
                <w:sz w:val="28"/>
                <w:szCs w:val="28"/>
              </w:rPr>
              <w:t>5</w:t>
            </w:r>
          </w:p>
        </w:tc>
      </w:tr>
      <w:tr w:rsidR="00F974A3" w:rsidRPr="00F974A3">
        <w:tc>
          <w:tcPr>
            <w:tcW w:w="7102" w:type="dxa"/>
          </w:tcPr>
          <w:p w:rsidR="00F974A3" w:rsidRPr="00F974A3" w:rsidRDefault="00F974A3" w:rsidP="00282CC2">
            <w:pPr>
              <w:tabs>
                <w:tab w:val="left" w:pos="720"/>
              </w:tabs>
              <w:jc w:val="both"/>
              <w:rPr>
                <w:color w:val="000000"/>
                <w:sz w:val="28"/>
                <w:szCs w:val="28"/>
              </w:rPr>
            </w:pPr>
            <w:r>
              <w:rPr>
                <w:color w:val="000000"/>
                <w:sz w:val="28"/>
                <w:szCs w:val="28"/>
              </w:rPr>
              <w:t xml:space="preserve">Максимальная </w:t>
            </w:r>
            <w:r w:rsidRPr="00F974A3">
              <w:rPr>
                <w:color w:val="000000"/>
                <w:sz w:val="28"/>
                <w:szCs w:val="28"/>
              </w:rPr>
              <w:t>амплитуда комму</w:t>
            </w:r>
            <w:r>
              <w:rPr>
                <w:color w:val="000000"/>
                <w:sz w:val="28"/>
                <w:szCs w:val="28"/>
              </w:rPr>
              <w:t>тируемого сигнала</w:t>
            </w:r>
            <w:r w:rsidRPr="00F974A3">
              <w:rPr>
                <w:color w:val="000000"/>
                <w:sz w:val="28"/>
                <w:szCs w:val="28"/>
              </w:rPr>
              <w:t xml:space="preserve"> </w:t>
            </w:r>
          </w:p>
        </w:tc>
        <w:tc>
          <w:tcPr>
            <w:tcW w:w="1718" w:type="dxa"/>
          </w:tcPr>
          <w:p w:rsidR="00F974A3" w:rsidRPr="00F974A3" w:rsidRDefault="00F974A3" w:rsidP="00282CC2">
            <w:pPr>
              <w:tabs>
                <w:tab w:val="left" w:pos="720"/>
              </w:tabs>
              <w:jc w:val="both"/>
              <w:rPr>
                <w:color w:val="000000"/>
                <w:sz w:val="28"/>
                <w:szCs w:val="28"/>
              </w:rPr>
            </w:pPr>
            <w:r w:rsidRPr="00F974A3">
              <w:rPr>
                <w:color w:val="000000"/>
                <w:sz w:val="28"/>
                <w:szCs w:val="28"/>
              </w:rPr>
              <w:t>5В</w:t>
            </w:r>
          </w:p>
        </w:tc>
      </w:tr>
      <w:tr w:rsidR="00F974A3" w:rsidRPr="00F974A3">
        <w:tc>
          <w:tcPr>
            <w:tcW w:w="7102" w:type="dxa"/>
          </w:tcPr>
          <w:p w:rsidR="00F974A3" w:rsidRPr="00F974A3" w:rsidRDefault="00F974A3" w:rsidP="00282CC2">
            <w:pPr>
              <w:shd w:val="clear" w:color="auto" w:fill="FFFFFF"/>
              <w:autoSpaceDE w:val="0"/>
              <w:autoSpaceDN w:val="0"/>
              <w:adjustRightInd w:val="0"/>
              <w:jc w:val="both"/>
              <w:rPr>
                <w:sz w:val="28"/>
                <w:szCs w:val="28"/>
              </w:rPr>
            </w:pPr>
            <w:r w:rsidRPr="00F974A3">
              <w:rPr>
                <w:color w:val="000000"/>
                <w:sz w:val="28"/>
                <w:szCs w:val="28"/>
              </w:rPr>
              <w:t xml:space="preserve">Полоса пропускания по уровню ±0,5дБ   </w:t>
            </w:r>
          </w:p>
        </w:tc>
        <w:tc>
          <w:tcPr>
            <w:tcW w:w="1718" w:type="dxa"/>
          </w:tcPr>
          <w:p w:rsidR="00F974A3" w:rsidRPr="00F974A3" w:rsidRDefault="00F974A3" w:rsidP="00282CC2">
            <w:pPr>
              <w:shd w:val="clear" w:color="auto" w:fill="FFFFFF"/>
              <w:autoSpaceDE w:val="0"/>
              <w:autoSpaceDN w:val="0"/>
              <w:adjustRightInd w:val="0"/>
              <w:jc w:val="both"/>
              <w:rPr>
                <w:color w:val="000000"/>
                <w:sz w:val="28"/>
                <w:szCs w:val="28"/>
              </w:rPr>
            </w:pPr>
            <w:r w:rsidRPr="00F974A3">
              <w:rPr>
                <w:color w:val="000000"/>
                <w:sz w:val="28"/>
                <w:szCs w:val="28"/>
              </w:rPr>
              <w:t>10...70000Гц</w:t>
            </w:r>
            <w:r w:rsidRPr="00F974A3">
              <w:rPr>
                <w:rFonts w:ascii="Arial" w:hAnsi="Arial" w:cs="Arial"/>
                <w:color w:val="000000"/>
                <w:sz w:val="28"/>
                <w:szCs w:val="28"/>
              </w:rPr>
              <w:t xml:space="preserve">                                                                                                                                                                                                                                                                                                                                                                                                                                                                                                                                                     </w:t>
            </w:r>
          </w:p>
        </w:tc>
      </w:tr>
      <w:tr w:rsidR="00F974A3" w:rsidRPr="00F974A3">
        <w:tc>
          <w:tcPr>
            <w:tcW w:w="7102" w:type="dxa"/>
          </w:tcPr>
          <w:p w:rsidR="00F974A3" w:rsidRPr="00F974A3" w:rsidRDefault="00F974A3" w:rsidP="00282CC2">
            <w:pPr>
              <w:shd w:val="clear" w:color="auto" w:fill="FFFFFF"/>
              <w:autoSpaceDE w:val="0"/>
              <w:autoSpaceDN w:val="0"/>
              <w:adjustRightInd w:val="0"/>
              <w:jc w:val="both"/>
              <w:rPr>
                <w:sz w:val="28"/>
                <w:szCs w:val="28"/>
              </w:rPr>
            </w:pPr>
            <w:r w:rsidRPr="00F974A3">
              <w:rPr>
                <w:color w:val="000000"/>
                <w:sz w:val="28"/>
                <w:szCs w:val="28"/>
              </w:rPr>
              <w:t>Коэффициент гармоник в полосе частот</w:t>
            </w:r>
            <w:r w:rsidRPr="00F974A3">
              <w:rPr>
                <w:rFonts w:ascii="Arial" w:cs="Arial"/>
                <w:color w:val="000000"/>
                <w:sz w:val="28"/>
                <w:szCs w:val="28"/>
              </w:rPr>
              <w:t xml:space="preserve">    </w:t>
            </w:r>
            <w:r w:rsidRPr="00F974A3">
              <w:rPr>
                <w:color w:val="000000"/>
                <w:sz w:val="28"/>
                <w:szCs w:val="28"/>
              </w:rPr>
              <w:t xml:space="preserve">20..20 000 Гц </w:t>
            </w:r>
          </w:p>
        </w:tc>
        <w:tc>
          <w:tcPr>
            <w:tcW w:w="1718" w:type="dxa"/>
          </w:tcPr>
          <w:p w:rsidR="00F974A3" w:rsidRPr="00F974A3" w:rsidRDefault="00F974A3" w:rsidP="00282CC2">
            <w:pPr>
              <w:shd w:val="clear" w:color="auto" w:fill="FFFFFF"/>
              <w:autoSpaceDE w:val="0"/>
              <w:autoSpaceDN w:val="0"/>
              <w:adjustRightInd w:val="0"/>
              <w:jc w:val="both"/>
              <w:rPr>
                <w:color w:val="000000"/>
                <w:sz w:val="28"/>
                <w:szCs w:val="28"/>
              </w:rPr>
            </w:pPr>
            <w:r w:rsidRPr="00F974A3">
              <w:rPr>
                <w:color w:val="000000"/>
                <w:sz w:val="28"/>
                <w:szCs w:val="28"/>
              </w:rPr>
              <w:t>0,1%</w:t>
            </w:r>
            <w:r w:rsidRPr="00F974A3">
              <w:rPr>
                <w:rFonts w:ascii="Arial" w:cs="Arial"/>
                <w:color w:val="000000"/>
                <w:sz w:val="28"/>
                <w:szCs w:val="28"/>
              </w:rPr>
              <w:t xml:space="preserve"> </w:t>
            </w:r>
          </w:p>
        </w:tc>
      </w:tr>
      <w:tr w:rsidR="00F974A3" w:rsidRPr="00F974A3">
        <w:tc>
          <w:tcPr>
            <w:tcW w:w="7102" w:type="dxa"/>
          </w:tcPr>
          <w:p w:rsidR="00F974A3" w:rsidRPr="00F974A3" w:rsidRDefault="00F974A3" w:rsidP="00282CC2">
            <w:pPr>
              <w:shd w:val="clear" w:color="auto" w:fill="FFFFFF"/>
              <w:autoSpaceDE w:val="0"/>
              <w:autoSpaceDN w:val="0"/>
              <w:adjustRightInd w:val="0"/>
              <w:jc w:val="both"/>
              <w:rPr>
                <w:sz w:val="28"/>
                <w:szCs w:val="28"/>
              </w:rPr>
            </w:pPr>
            <w:r w:rsidRPr="00F974A3">
              <w:rPr>
                <w:color w:val="000000"/>
                <w:sz w:val="28"/>
                <w:szCs w:val="28"/>
              </w:rPr>
              <w:t>Напряжение  питания</w:t>
            </w:r>
            <w:r w:rsidRPr="00F974A3">
              <w:rPr>
                <w:rFonts w:ascii="Arial" w:hAnsi="Arial" w:cs="Arial"/>
                <w:color w:val="000000"/>
                <w:sz w:val="28"/>
                <w:szCs w:val="28"/>
              </w:rPr>
              <w:t xml:space="preserve"> </w:t>
            </w:r>
          </w:p>
        </w:tc>
        <w:tc>
          <w:tcPr>
            <w:tcW w:w="1718" w:type="dxa"/>
          </w:tcPr>
          <w:p w:rsidR="00F974A3" w:rsidRPr="00F974A3" w:rsidRDefault="00F974A3" w:rsidP="00282CC2">
            <w:pPr>
              <w:shd w:val="clear" w:color="auto" w:fill="FFFFFF"/>
              <w:autoSpaceDE w:val="0"/>
              <w:autoSpaceDN w:val="0"/>
              <w:adjustRightInd w:val="0"/>
              <w:jc w:val="both"/>
              <w:rPr>
                <w:color w:val="000000"/>
                <w:sz w:val="28"/>
                <w:szCs w:val="28"/>
              </w:rPr>
            </w:pPr>
            <w:r w:rsidRPr="00F974A3">
              <w:rPr>
                <w:color w:val="000000"/>
                <w:sz w:val="28"/>
                <w:szCs w:val="28"/>
              </w:rPr>
              <w:t>±15В</w:t>
            </w:r>
          </w:p>
        </w:tc>
      </w:tr>
      <w:tr w:rsidR="00F974A3" w:rsidRPr="00F974A3">
        <w:tc>
          <w:tcPr>
            <w:tcW w:w="7102" w:type="dxa"/>
          </w:tcPr>
          <w:p w:rsidR="00F974A3" w:rsidRPr="00F974A3" w:rsidRDefault="00F974A3" w:rsidP="00282CC2">
            <w:pPr>
              <w:shd w:val="clear" w:color="auto" w:fill="FFFFFF"/>
              <w:autoSpaceDE w:val="0"/>
              <w:autoSpaceDN w:val="0"/>
              <w:adjustRightInd w:val="0"/>
              <w:jc w:val="both"/>
              <w:rPr>
                <w:color w:val="000000"/>
                <w:sz w:val="28"/>
                <w:szCs w:val="28"/>
              </w:rPr>
            </w:pPr>
            <w:r w:rsidRPr="00F974A3">
              <w:rPr>
                <w:color w:val="000000"/>
                <w:sz w:val="28"/>
                <w:szCs w:val="28"/>
              </w:rPr>
              <w:t xml:space="preserve">Ток потребления   </w:t>
            </w:r>
          </w:p>
        </w:tc>
        <w:tc>
          <w:tcPr>
            <w:tcW w:w="1718" w:type="dxa"/>
          </w:tcPr>
          <w:p w:rsidR="00F974A3" w:rsidRPr="00F974A3" w:rsidRDefault="00F974A3" w:rsidP="00282CC2">
            <w:pPr>
              <w:shd w:val="clear" w:color="auto" w:fill="FFFFFF"/>
              <w:autoSpaceDE w:val="0"/>
              <w:autoSpaceDN w:val="0"/>
              <w:adjustRightInd w:val="0"/>
              <w:jc w:val="both"/>
              <w:rPr>
                <w:color w:val="000000"/>
                <w:sz w:val="28"/>
                <w:szCs w:val="28"/>
              </w:rPr>
            </w:pPr>
            <w:r w:rsidRPr="00F974A3">
              <w:rPr>
                <w:rFonts w:hAnsi="Arial"/>
                <w:color w:val="000000"/>
                <w:sz w:val="28"/>
                <w:szCs w:val="28"/>
              </w:rPr>
              <w:t>15</w:t>
            </w:r>
            <w:r w:rsidRPr="00F974A3">
              <w:rPr>
                <w:color w:val="000000"/>
                <w:sz w:val="28"/>
                <w:szCs w:val="28"/>
              </w:rPr>
              <w:t>мА</w:t>
            </w:r>
          </w:p>
        </w:tc>
      </w:tr>
    </w:tbl>
    <w:p w:rsidR="00EF0E84" w:rsidRPr="004851EF" w:rsidRDefault="00EF0E84" w:rsidP="00EF0E84">
      <w:pPr>
        <w:shd w:val="clear" w:color="auto" w:fill="FFFFFF"/>
        <w:autoSpaceDE w:val="0"/>
        <w:autoSpaceDN w:val="0"/>
        <w:adjustRightInd w:val="0"/>
        <w:ind w:firstLine="720"/>
        <w:jc w:val="both"/>
        <w:rPr>
          <w:sz w:val="28"/>
          <w:szCs w:val="28"/>
        </w:rPr>
      </w:pPr>
    </w:p>
    <w:p w:rsidR="00EF0E84" w:rsidRPr="004851EF" w:rsidRDefault="00EF0E84" w:rsidP="00EF0E84">
      <w:pPr>
        <w:shd w:val="clear" w:color="auto" w:fill="FFFFFF"/>
        <w:autoSpaceDE w:val="0"/>
        <w:autoSpaceDN w:val="0"/>
        <w:adjustRightInd w:val="0"/>
        <w:ind w:firstLine="720"/>
        <w:jc w:val="both"/>
        <w:rPr>
          <w:sz w:val="28"/>
          <w:szCs w:val="28"/>
        </w:rPr>
      </w:pPr>
      <w:r w:rsidRPr="004851EF">
        <w:rPr>
          <w:color w:val="000000"/>
          <w:sz w:val="28"/>
          <w:szCs w:val="28"/>
        </w:rPr>
        <w:t xml:space="preserve">Сигнал с одной из розеток </w:t>
      </w:r>
      <w:r w:rsidRPr="007C3A05">
        <w:rPr>
          <w:i/>
          <w:color w:val="000000"/>
          <w:sz w:val="28"/>
          <w:szCs w:val="28"/>
          <w:lang w:val="en-US"/>
        </w:rPr>
        <w:t>XS</w:t>
      </w:r>
      <w:r w:rsidRPr="007C3A05">
        <w:rPr>
          <w:i/>
          <w:color w:val="000000"/>
          <w:sz w:val="28"/>
          <w:szCs w:val="28"/>
        </w:rPr>
        <w:t>1</w:t>
      </w:r>
      <w:r w:rsidRPr="004851EF">
        <w:rPr>
          <w:color w:val="000000"/>
          <w:sz w:val="28"/>
          <w:szCs w:val="28"/>
        </w:rPr>
        <w:t>-</w:t>
      </w:r>
      <w:r w:rsidRPr="007C3A05">
        <w:rPr>
          <w:i/>
          <w:color w:val="000000"/>
          <w:sz w:val="28"/>
          <w:szCs w:val="28"/>
          <w:lang w:val="en-US"/>
        </w:rPr>
        <w:t>XS</w:t>
      </w:r>
      <w:r w:rsidRPr="007C3A05">
        <w:rPr>
          <w:i/>
          <w:color w:val="000000"/>
          <w:sz w:val="28"/>
          <w:szCs w:val="28"/>
        </w:rPr>
        <w:t>5</w:t>
      </w:r>
      <w:r w:rsidRPr="004851EF">
        <w:rPr>
          <w:color w:val="000000"/>
          <w:sz w:val="28"/>
          <w:szCs w:val="28"/>
        </w:rPr>
        <w:t xml:space="preserve"> по</w:t>
      </w:r>
      <w:r w:rsidRPr="004851EF">
        <w:rPr>
          <w:color w:val="000000"/>
          <w:sz w:val="28"/>
          <w:szCs w:val="28"/>
        </w:rPr>
        <w:softHyphen/>
        <w:t>ступает на переключатель аналоговых сиг</w:t>
      </w:r>
      <w:r w:rsidRPr="004851EF">
        <w:rPr>
          <w:color w:val="000000"/>
          <w:sz w:val="28"/>
          <w:szCs w:val="28"/>
        </w:rPr>
        <w:softHyphen/>
        <w:t xml:space="preserve">налов, выполненный на полевых транзисторах </w:t>
      </w:r>
      <w:r w:rsidRPr="007C3A05">
        <w:rPr>
          <w:i/>
          <w:color w:val="000000"/>
          <w:sz w:val="28"/>
          <w:szCs w:val="28"/>
          <w:lang w:val="en-US"/>
        </w:rPr>
        <w:t>VT</w:t>
      </w:r>
      <w:r w:rsidRPr="007C3A05">
        <w:rPr>
          <w:i/>
          <w:color w:val="000000"/>
          <w:sz w:val="28"/>
          <w:szCs w:val="28"/>
        </w:rPr>
        <w:t>1</w:t>
      </w:r>
      <w:r w:rsidRPr="004851EF">
        <w:rPr>
          <w:color w:val="000000"/>
          <w:sz w:val="28"/>
          <w:szCs w:val="28"/>
        </w:rPr>
        <w:t>-</w:t>
      </w:r>
      <w:r w:rsidRPr="007C3A05">
        <w:rPr>
          <w:i/>
          <w:color w:val="000000"/>
          <w:sz w:val="28"/>
          <w:szCs w:val="28"/>
          <w:lang w:val="en-US"/>
        </w:rPr>
        <w:t>VT</w:t>
      </w:r>
      <w:r w:rsidRPr="007C3A05">
        <w:rPr>
          <w:i/>
          <w:color w:val="000000"/>
          <w:sz w:val="28"/>
          <w:szCs w:val="28"/>
        </w:rPr>
        <w:t>5</w:t>
      </w:r>
      <w:r w:rsidRPr="004851EF">
        <w:rPr>
          <w:color w:val="000000"/>
          <w:sz w:val="28"/>
          <w:szCs w:val="28"/>
        </w:rPr>
        <w:t xml:space="preserve"> и микросхеме </w:t>
      </w:r>
      <w:r w:rsidRPr="007C3A05">
        <w:rPr>
          <w:i/>
          <w:color w:val="000000"/>
          <w:sz w:val="28"/>
          <w:szCs w:val="28"/>
          <w:lang w:val="en-US"/>
        </w:rPr>
        <w:t>DA</w:t>
      </w:r>
      <w:r w:rsidRPr="007C3A05">
        <w:rPr>
          <w:i/>
          <w:color w:val="000000"/>
          <w:sz w:val="28"/>
          <w:szCs w:val="28"/>
        </w:rPr>
        <w:t>1</w:t>
      </w:r>
      <w:r w:rsidRPr="004851EF">
        <w:rPr>
          <w:color w:val="000000"/>
          <w:sz w:val="28"/>
          <w:szCs w:val="28"/>
        </w:rPr>
        <w:t xml:space="preserve">. </w:t>
      </w:r>
      <w:r>
        <w:rPr>
          <w:color w:val="000000"/>
          <w:sz w:val="28"/>
          <w:szCs w:val="28"/>
        </w:rPr>
        <w:t>Между вход</w:t>
      </w:r>
      <w:r w:rsidRPr="004851EF">
        <w:rPr>
          <w:color w:val="000000"/>
          <w:sz w:val="28"/>
          <w:szCs w:val="28"/>
        </w:rPr>
        <w:t xml:space="preserve">ным соединителем </w:t>
      </w:r>
      <w:r w:rsidRPr="007C3A05">
        <w:rPr>
          <w:i/>
          <w:color w:val="000000"/>
          <w:sz w:val="28"/>
          <w:szCs w:val="28"/>
          <w:lang w:val="en-US"/>
        </w:rPr>
        <w:t>XS</w:t>
      </w:r>
      <w:r w:rsidRPr="007C3A05">
        <w:rPr>
          <w:i/>
          <w:color w:val="000000"/>
          <w:sz w:val="28"/>
          <w:szCs w:val="28"/>
        </w:rPr>
        <w:t>1</w:t>
      </w:r>
      <w:r w:rsidRPr="004851EF">
        <w:rPr>
          <w:color w:val="000000"/>
          <w:sz w:val="28"/>
          <w:szCs w:val="28"/>
        </w:rPr>
        <w:t xml:space="preserve"> и транзистором </w:t>
      </w:r>
      <w:r w:rsidRPr="007C3A05">
        <w:rPr>
          <w:i/>
          <w:color w:val="000000"/>
          <w:sz w:val="28"/>
          <w:szCs w:val="28"/>
          <w:lang w:val="en-US"/>
        </w:rPr>
        <w:t>VT</w:t>
      </w:r>
      <w:r w:rsidRPr="007C3A05">
        <w:rPr>
          <w:i/>
          <w:color w:val="000000"/>
          <w:sz w:val="28"/>
          <w:szCs w:val="28"/>
        </w:rPr>
        <w:t>1</w:t>
      </w:r>
      <w:r w:rsidRPr="004851EF">
        <w:rPr>
          <w:color w:val="000000"/>
          <w:sz w:val="28"/>
          <w:szCs w:val="28"/>
        </w:rPr>
        <w:t xml:space="preserve"> </w:t>
      </w:r>
      <w:r>
        <w:rPr>
          <w:color w:val="000000"/>
          <w:sz w:val="28"/>
          <w:szCs w:val="28"/>
        </w:rPr>
        <w:t>включен предусилитель-</w:t>
      </w:r>
      <w:r w:rsidRPr="004851EF">
        <w:rPr>
          <w:color w:val="000000"/>
          <w:sz w:val="28"/>
          <w:szCs w:val="28"/>
        </w:rPr>
        <w:t>корректор А1 для магнитного звукоснимателя. Электронным селектором управляют с помощью механи</w:t>
      </w:r>
      <w:r w:rsidRPr="004851EF">
        <w:rPr>
          <w:color w:val="000000"/>
          <w:sz w:val="28"/>
          <w:szCs w:val="28"/>
        </w:rPr>
        <w:softHyphen/>
        <w:t xml:space="preserve">ческого переключателя </w:t>
      </w:r>
      <w:r w:rsidRPr="007C3A05">
        <w:rPr>
          <w:i/>
          <w:color w:val="000000"/>
          <w:sz w:val="28"/>
          <w:szCs w:val="28"/>
          <w:lang w:val="en-US"/>
        </w:rPr>
        <w:t>SA</w:t>
      </w:r>
      <w:r w:rsidRPr="007C3A05">
        <w:rPr>
          <w:i/>
          <w:color w:val="000000"/>
          <w:sz w:val="28"/>
          <w:szCs w:val="28"/>
        </w:rPr>
        <w:t>1</w:t>
      </w:r>
      <w:r w:rsidRPr="004851EF">
        <w:rPr>
          <w:color w:val="000000"/>
          <w:sz w:val="28"/>
          <w:szCs w:val="28"/>
        </w:rPr>
        <w:t>.</w:t>
      </w:r>
    </w:p>
    <w:p w:rsidR="00EF0E84" w:rsidRPr="004851EF" w:rsidRDefault="00EF0E84" w:rsidP="00EF0E84">
      <w:pPr>
        <w:shd w:val="clear" w:color="auto" w:fill="FFFFFF"/>
        <w:autoSpaceDE w:val="0"/>
        <w:autoSpaceDN w:val="0"/>
        <w:adjustRightInd w:val="0"/>
        <w:ind w:firstLine="720"/>
        <w:jc w:val="both"/>
        <w:rPr>
          <w:sz w:val="28"/>
          <w:szCs w:val="28"/>
        </w:rPr>
      </w:pPr>
      <w:r w:rsidRPr="004851EF">
        <w:rPr>
          <w:color w:val="000000"/>
          <w:sz w:val="28"/>
          <w:szCs w:val="28"/>
        </w:rPr>
        <w:t>В основе работы селектора лежит свойство полевых транзисторов работать в режиме управляемого напряжением сопротивления. Чтобы подключить нужный источник сигнала</w:t>
      </w:r>
      <w:r>
        <w:rPr>
          <w:color w:val="000000"/>
          <w:sz w:val="28"/>
          <w:szCs w:val="28"/>
        </w:rPr>
        <w:t xml:space="preserve"> (например, со входа «Универсальный</w:t>
      </w:r>
      <w:r w:rsidRPr="004851EF">
        <w:rPr>
          <w:color w:val="000000"/>
          <w:sz w:val="28"/>
          <w:szCs w:val="28"/>
        </w:rPr>
        <w:t xml:space="preserve">»), затвор транзистора </w:t>
      </w:r>
      <w:r w:rsidRPr="007C3A05">
        <w:rPr>
          <w:i/>
          <w:color w:val="000000"/>
          <w:sz w:val="28"/>
          <w:szCs w:val="28"/>
          <w:lang w:val="en-US"/>
        </w:rPr>
        <w:t>VT</w:t>
      </w:r>
      <w:r w:rsidRPr="007C3A05">
        <w:rPr>
          <w:i/>
          <w:color w:val="000000"/>
          <w:sz w:val="28"/>
          <w:szCs w:val="28"/>
        </w:rPr>
        <w:t>5</w:t>
      </w:r>
      <w:r w:rsidRPr="004851EF">
        <w:rPr>
          <w:color w:val="000000"/>
          <w:sz w:val="28"/>
          <w:szCs w:val="28"/>
        </w:rPr>
        <w:t xml:space="preserve"> </w:t>
      </w:r>
      <w:r>
        <w:rPr>
          <w:color w:val="000000"/>
          <w:sz w:val="28"/>
          <w:szCs w:val="28"/>
        </w:rPr>
        <w:t>соединяют с общим про</w:t>
      </w:r>
      <w:r w:rsidRPr="004851EF">
        <w:rPr>
          <w:color w:val="000000"/>
          <w:sz w:val="28"/>
          <w:szCs w:val="28"/>
        </w:rPr>
        <w:t xml:space="preserve">водом, а на затворы остальных транзисторов </w:t>
      </w:r>
      <w:r w:rsidRPr="007C3A05">
        <w:rPr>
          <w:i/>
          <w:color w:val="000000"/>
          <w:sz w:val="28"/>
          <w:szCs w:val="28"/>
          <w:lang w:val="en-US"/>
        </w:rPr>
        <w:t>VT</w:t>
      </w:r>
      <w:r w:rsidRPr="007C3A05">
        <w:rPr>
          <w:i/>
          <w:color w:val="000000"/>
          <w:sz w:val="28"/>
          <w:szCs w:val="28"/>
        </w:rPr>
        <w:t>1</w:t>
      </w:r>
      <w:r w:rsidRPr="004851EF">
        <w:rPr>
          <w:color w:val="000000"/>
          <w:sz w:val="28"/>
          <w:szCs w:val="28"/>
        </w:rPr>
        <w:t>-</w:t>
      </w:r>
      <w:r w:rsidRPr="007C3A05">
        <w:rPr>
          <w:i/>
          <w:color w:val="000000"/>
          <w:sz w:val="28"/>
          <w:szCs w:val="28"/>
          <w:lang w:val="en-US"/>
        </w:rPr>
        <w:t>VT</w:t>
      </w:r>
      <w:r w:rsidRPr="007C3A05">
        <w:rPr>
          <w:i/>
          <w:color w:val="000000"/>
          <w:sz w:val="28"/>
          <w:szCs w:val="28"/>
        </w:rPr>
        <w:t>4</w:t>
      </w:r>
      <w:r w:rsidRPr="004851EF">
        <w:rPr>
          <w:color w:val="000000"/>
          <w:sz w:val="28"/>
          <w:szCs w:val="28"/>
        </w:rPr>
        <w:t xml:space="preserve"> через резисторы </w:t>
      </w:r>
      <w:r w:rsidRPr="007C3A05">
        <w:rPr>
          <w:i/>
          <w:color w:val="000000"/>
          <w:sz w:val="28"/>
          <w:szCs w:val="28"/>
          <w:lang w:val="en-US"/>
        </w:rPr>
        <w:t>R</w:t>
      </w:r>
      <w:r w:rsidRPr="007C3A05">
        <w:rPr>
          <w:i/>
          <w:color w:val="000000"/>
          <w:sz w:val="28"/>
          <w:szCs w:val="28"/>
        </w:rPr>
        <w:t>23</w:t>
      </w:r>
      <w:r w:rsidRPr="004851EF">
        <w:rPr>
          <w:color w:val="000000"/>
          <w:sz w:val="28"/>
          <w:szCs w:val="28"/>
        </w:rPr>
        <w:t>-</w:t>
      </w:r>
      <w:r w:rsidRPr="007C3A05">
        <w:rPr>
          <w:i/>
          <w:color w:val="000000"/>
          <w:sz w:val="28"/>
          <w:szCs w:val="28"/>
          <w:lang w:val="en-US"/>
        </w:rPr>
        <w:t>R</w:t>
      </w:r>
      <w:r w:rsidRPr="007C3A05">
        <w:rPr>
          <w:i/>
          <w:color w:val="000000"/>
          <w:sz w:val="28"/>
          <w:szCs w:val="28"/>
        </w:rPr>
        <w:t>26</w:t>
      </w:r>
      <w:r w:rsidRPr="004851EF">
        <w:rPr>
          <w:color w:val="000000"/>
          <w:sz w:val="28"/>
          <w:szCs w:val="28"/>
        </w:rPr>
        <w:t xml:space="preserve"> пода</w:t>
      </w:r>
      <w:r w:rsidRPr="004851EF">
        <w:rPr>
          <w:color w:val="000000"/>
          <w:sz w:val="28"/>
          <w:szCs w:val="28"/>
        </w:rPr>
        <w:softHyphen/>
        <w:t>ют напряжение -15 В.</w:t>
      </w:r>
    </w:p>
    <w:p w:rsidR="00EF0E84" w:rsidRPr="004851EF" w:rsidRDefault="00EF0E84" w:rsidP="00EF0E84">
      <w:pPr>
        <w:shd w:val="clear" w:color="auto" w:fill="FFFFFF"/>
        <w:autoSpaceDE w:val="0"/>
        <w:autoSpaceDN w:val="0"/>
        <w:adjustRightInd w:val="0"/>
        <w:ind w:firstLine="720"/>
        <w:jc w:val="both"/>
        <w:rPr>
          <w:sz w:val="28"/>
          <w:szCs w:val="28"/>
        </w:rPr>
      </w:pPr>
      <w:r w:rsidRPr="004851EF">
        <w:rPr>
          <w:color w:val="000000"/>
          <w:sz w:val="28"/>
          <w:szCs w:val="28"/>
        </w:rPr>
        <w:t xml:space="preserve">Резисторы </w:t>
      </w:r>
      <w:r w:rsidRPr="007C3A05">
        <w:rPr>
          <w:i/>
          <w:color w:val="000000"/>
          <w:sz w:val="28"/>
          <w:szCs w:val="28"/>
          <w:lang w:val="en-US"/>
        </w:rPr>
        <w:t>R</w:t>
      </w:r>
      <w:r w:rsidRPr="007C3A05">
        <w:rPr>
          <w:i/>
          <w:color w:val="000000"/>
          <w:sz w:val="28"/>
          <w:szCs w:val="28"/>
        </w:rPr>
        <w:t>18</w:t>
      </w:r>
      <w:r w:rsidRPr="004851EF">
        <w:rPr>
          <w:color w:val="000000"/>
          <w:sz w:val="28"/>
          <w:szCs w:val="28"/>
        </w:rPr>
        <w:t>-</w:t>
      </w:r>
      <w:r w:rsidRPr="007C3A05">
        <w:rPr>
          <w:i/>
          <w:color w:val="000000"/>
          <w:sz w:val="28"/>
          <w:szCs w:val="28"/>
          <w:lang w:val="en-US"/>
        </w:rPr>
        <w:t>R</w:t>
      </w:r>
      <w:r w:rsidRPr="007C3A05">
        <w:rPr>
          <w:i/>
          <w:color w:val="000000"/>
          <w:sz w:val="28"/>
          <w:szCs w:val="28"/>
        </w:rPr>
        <w:t>22</w:t>
      </w:r>
      <w:r w:rsidRPr="004851EF">
        <w:rPr>
          <w:color w:val="000000"/>
          <w:sz w:val="28"/>
          <w:szCs w:val="28"/>
        </w:rPr>
        <w:t xml:space="preserve"> и конден</w:t>
      </w:r>
      <w:r>
        <w:rPr>
          <w:color w:val="000000"/>
          <w:sz w:val="28"/>
          <w:szCs w:val="28"/>
        </w:rPr>
        <w:t xml:space="preserve">саторы </w:t>
      </w:r>
      <w:r w:rsidRPr="007C3A05">
        <w:rPr>
          <w:i/>
          <w:color w:val="000000"/>
          <w:sz w:val="28"/>
          <w:szCs w:val="28"/>
        </w:rPr>
        <w:t>С5</w:t>
      </w:r>
      <w:r>
        <w:rPr>
          <w:color w:val="000000"/>
          <w:sz w:val="28"/>
          <w:szCs w:val="28"/>
        </w:rPr>
        <w:t>-</w:t>
      </w:r>
      <w:r w:rsidRPr="007C3A05">
        <w:rPr>
          <w:i/>
          <w:color w:val="000000"/>
          <w:sz w:val="28"/>
          <w:szCs w:val="28"/>
        </w:rPr>
        <w:t>С9</w:t>
      </w:r>
      <w:r w:rsidRPr="004851EF">
        <w:rPr>
          <w:color w:val="000000"/>
          <w:sz w:val="28"/>
          <w:szCs w:val="28"/>
        </w:rPr>
        <w:t>, находящиеся в цепи управления селек</w:t>
      </w:r>
      <w:r w:rsidRPr="004851EF">
        <w:rPr>
          <w:color w:val="000000"/>
          <w:sz w:val="28"/>
          <w:szCs w:val="28"/>
        </w:rPr>
        <w:softHyphen/>
        <w:t>тором, вносят некоторую задержку включе</w:t>
      </w:r>
      <w:r w:rsidRPr="004851EF">
        <w:rPr>
          <w:color w:val="000000"/>
          <w:sz w:val="28"/>
          <w:szCs w:val="28"/>
        </w:rPr>
        <w:softHyphen/>
        <w:t xml:space="preserve">ния, </w:t>
      </w:r>
      <w:r>
        <w:rPr>
          <w:color w:val="000000"/>
          <w:sz w:val="28"/>
          <w:szCs w:val="28"/>
        </w:rPr>
        <w:t>исключающую коммутационные поме</w:t>
      </w:r>
      <w:r w:rsidRPr="004851EF">
        <w:rPr>
          <w:color w:val="000000"/>
          <w:sz w:val="28"/>
          <w:szCs w:val="28"/>
        </w:rPr>
        <w:t>хи. Входное сопротивление селектора, опреде</w:t>
      </w:r>
      <w:r w:rsidRPr="004851EF">
        <w:rPr>
          <w:color w:val="000000"/>
          <w:sz w:val="28"/>
          <w:szCs w:val="28"/>
        </w:rPr>
        <w:softHyphen/>
        <w:t xml:space="preserve">ляемое резисторами </w:t>
      </w:r>
      <w:r w:rsidRPr="007C3A05">
        <w:rPr>
          <w:i/>
          <w:color w:val="000000"/>
          <w:sz w:val="28"/>
          <w:szCs w:val="28"/>
          <w:lang w:val="en-US"/>
        </w:rPr>
        <w:t>R</w:t>
      </w:r>
      <w:r w:rsidRPr="007C3A05">
        <w:rPr>
          <w:i/>
          <w:color w:val="000000"/>
          <w:sz w:val="28"/>
          <w:szCs w:val="28"/>
        </w:rPr>
        <w:t>3</w:t>
      </w:r>
      <w:r w:rsidRPr="007C3A05">
        <w:rPr>
          <w:b/>
          <w:i/>
          <w:color w:val="000000"/>
          <w:sz w:val="28"/>
          <w:szCs w:val="28"/>
        </w:rPr>
        <w:t>-</w:t>
      </w:r>
      <w:r w:rsidRPr="007C3A05">
        <w:rPr>
          <w:i/>
          <w:color w:val="000000"/>
          <w:sz w:val="28"/>
          <w:szCs w:val="28"/>
          <w:lang w:val="en-US"/>
        </w:rPr>
        <w:t>R</w:t>
      </w:r>
      <w:r w:rsidRPr="007C3A05">
        <w:rPr>
          <w:i/>
          <w:color w:val="000000"/>
          <w:sz w:val="28"/>
          <w:szCs w:val="28"/>
        </w:rPr>
        <w:t>7</w:t>
      </w:r>
      <w:r w:rsidRPr="003441E0">
        <w:rPr>
          <w:color w:val="000000"/>
          <w:sz w:val="28"/>
          <w:szCs w:val="28"/>
        </w:rPr>
        <w:t xml:space="preserve">, </w:t>
      </w:r>
      <w:r w:rsidRPr="004851EF">
        <w:rPr>
          <w:color w:val="000000"/>
          <w:sz w:val="28"/>
          <w:szCs w:val="28"/>
        </w:rPr>
        <w:t>составляет 100 кОм.</w:t>
      </w:r>
    </w:p>
    <w:p w:rsidR="00EF0E84" w:rsidRPr="006859FB" w:rsidRDefault="00EF0E84" w:rsidP="00EF0E84">
      <w:pPr>
        <w:shd w:val="clear" w:color="auto" w:fill="FFFFFF"/>
        <w:autoSpaceDE w:val="0"/>
        <w:autoSpaceDN w:val="0"/>
        <w:adjustRightInd w:val="0"/>
        <w:jc w:val="both"/>
        <w:rPr>
          <w:sz w:val="28"/>
          <w:szCs w:val="28"/>
        </w:rPr>
      </w:pPr>
      <w:r w:rsidRPr="006859FB">
        <w:rPr>
          <w:color w:val="000000"/>
          <w:sz w:val="28"/>
          <w:szCs w:val="28"/>
        </w:rPr>
        <w:t xml:space="preserve">Все стоки транзисторов соединены между собой и нагружены на резистор </w:t>
      </w:r>
      <w:r w:rsidRPr="007C3A05">
        <w:rPr>
          <w:i/>
          <w:color w:val="000000"/>
          <w:sz w:val="28"/>
          <w:szCs w:val="28"/>
          <w:lang w:val="en-US"/>
        </w:rPr>
        <w:t>R</w:t>
      </w:r>
      <w:r w:rsidRPr="007C3A05">
        <w:rPr>
          <w:i/>
          <w:color w:val="000000"/>
          <w:sz w:val="28"/>
          <w:szCs w:val="28"/>
        </w:rPr>
        <w:t>28</w:t>
      </w:r>
      <w:r w:rsidRPr="006859FB">
        <w:rPr>
          <w:color w:val="000000"/>
          <w:sz w:val="28"/>
          <w:szCs w:val="28"/>
        </w:rPr>
        <w:t xml:space="preserve"> </w:t>
      </w:r>
      <w:r>
        <w:rPr>
          <w:color w:val="000000"/>
          <w:sz w:val="28"/>
          <w:szCs w:val="28"/>
        </w:rPr>
        <w:t>сопро</w:t>
      </w:r>
      <w:r w:rsidRPr="006859FB">
        <w:rPr>
          <w:color w:val="000000"/>
          <w:sz w:val="28"/>
          <w:szCs w:val="28"/>
        </w:rPr>
        <w:t>тивлением 1 МОм.</w:t>
      </w:r>
    </w:p>
    <w:p w:rsidR="00EF0E84" w:rsidRPr="006859FB" w:rsidRDefault="00EF0E84" w:rsidP="00EF0E84">
      <w:pPr>
        <w:shd w:val="clear" w:color="auto" w:fill="FFFFFF"/>
        <w:autoSpaceDE w:val="0"/>
        <w:autoSpaceDN w:val="0"/>
        <w:adjustRightInd w:val="0"/>
        <w:ind w:firstLine="720"/>
        <w:jc w:val="both"/>
        <w:rPr>
          <w:sz w:val="28"/>
          <w:szCs w:val="28"/>
        </w:rPr>
      </w:pPr>
      <w:r w:rsidRPr="006859FB">
        <w:rPr>
          <w:color w:val="000000"/>
          <w:sz w:val="28"/>
          <w:szCs w:val="28"/>
        </w:rPr>
        <w:t xml:space="preserve">Сигнал, выбранный переключателем </w:t>
      </w:r>
      <w:r w:rsidRPr="007C3A05">
        <w:rPr>
          <w:i/>
          <w:color w:val="000000"/>
          <w:sz w:val="28"/>
          <w:szCs w:val="28"/>
          <w:lang w:val="en-US"/>
        </w:rPr>
        <w:t>SA</w:t>
      </w:r>
      <w:r w:rsidRPr="007C3A05">
        <w:rPr>
          <w:i/>
          <w:color w:val="000000"/>
          <w:sz w:val="28"/>
          <w:szCs w:val="28"/>
        </w:rPr>
        <w:t>1</w:t>
      </w:r>
      <w:r>
        <w:rPr>
          <w:color w:val="000000"/>
          <w:sz w:val="28"/>
          <w:szCs w:val="28"/>
        </w:rPr>
        <w:t xml:space="preserve">, через конденсатор связи </w:t>
      </w:r>
      <w:r w:rsidRPr="007C3A05">
        <w:rPr>
          <w:i/>
          <w:color w:val="000000"/>
          <w:sz w:val="28"/>
          <w:szCs w:val="28"/>
        </w:rPr>
        <w:t>С10</w:t>
      </w:r>
      <w:r w:rsidRPr="006859FB">
        <w:rPr>
          <w:color w:val="000000"/>
          <w:sz w:val="28"/>
          <w:szCs w:val="28"/>
        </w:rPr>
        <w:t xml:space="preserve"> </w:t>
      </w:r>
      <w:r>
        <w:rPr>
          <w:iCs/>
          <w:color w:val="000000"/>
          <w:sz w:val="28"/>
          <w:szCs w:val="28"/>
        </w:rPr>
        <w:t>пост</w:t>
      </w:r>
      <w:r w:rsidRPr="006859FB">
        <w:rPr>
          <w:iCs/>
          <w:color w:val="000000"/>
          <w:sz w:val="28"/>
          <w:szCs w:val="28"/>
        </w:rPr>
        <w:t>упает на и</w:t>
      </w:r>
      <w:r w:rsidRPr="006859FB">
        <w:rPr>
          <w:color w:val="000000"/>
          <w:sz w:val="28"/>
          <w:szCs w:val="28"/>
        </w:rPr>
        <w:t xml:space="preserve">нвертирующий вход ОУ </w:t>
      </w:r>
      <w:r w:rsidRPr="006859FB">
        <w:rPr>
          <w:i/>
          <w:color w:val="000000"/>
          <w:sz w:val="28"/>
          <w:szCs w:val="28"/>
          <w:lang w:val="en-US"/>
        </w:rPr>
        <w:t>DA</w:t>
      </w:r>
      <w:r w:rsidRPr="006859FB">
        <w:rPr>
          <w:i/>
          <w:color w:val="000000"/>
          <w:sz w:val="28"/>
          <w:szCs w:val="28"/>
        </w:rPr>
        <w:t>1</w:t>
      </w:r>
      <w:r w:rsidRPr="006859FB">
        <w:rPr>
          <w:color w:val="000000"/>
          <w:sz w:val="28"/>
          <w:szCs w:val="28"/>
        </w:rPr>
        <w:t xml:space="preserve"> с коэффициен</w:t>
      </w:r>
      <w:r w:rsidRPr="006859FB">
        <w:rPr>
          <w:color w:val="000000"/>
          <w:sz w:val="28"/>
          <w:szCs w:val="28"/>
        </w:rPr>
        <w:softHyphen/>
        <w:t xml:space="preserve">том передачи, равным единице (определяется соотношением сопротивлений резисторов </w:t>
      </w:r>
      <w:r w:rsidRPr="007C3A05">
        <w:rPr>
          <w:i/>
          <w:color w:val="000000"/>
          <w:sz w:val="28"/>
          <w:szCs w:val="28"/>
          <w:lang w:val="en-US"/>
        </w:rPr>
        <w:t>R</w:t>
      </w:r>
      <w:r w:rsidRPr="007C3A05">
        <w:rPr>
          <w:i/>
          <w:color w:val="000000"/>
          <w:sz w:val="28"/>
          <w:szCs w:val="28"/>
        </w:rPr>
        <w:t>29</w:t>
      </w:r>
      <w:r w:rsidRPr="006859FB">
        <w:rPr>
          <w:color w:val="000000"/>
          <w:sz w:val="28"/>
          <w:szCs w:val="28"/>
        </w:rPr>
        <w:t xml:space="preserve"> и </w:t>
      </w:r>
      <w:r w:rsidRPr="007C3A05">
        <w:rPr>
          <w:i/>
          <w:color w:val="000000"/>
          <w:sz w:val="28"/>
          <w:szCs w:val="28"/>
          <w:lang w:val="en-US"/>
        </w:rPr>
        <w:t>R</w:t>
      </w:r>
      <w:r w:rsidRPr="007C3A05">
        <w:rPr>
          <w:i/>
          <w:color w:val="000000"/>
          <w:sz w:val="28"/>
          <w:szCs w:val="28"/>
        </w:rPr>
        <w:t>31</w:t>
      </w:r>
      <w:r w:rsidRPr="006859FB">
        <w:rPr>
          <w:color w:val="000000"/>
          <w:sz w:val="28"/>
          <w:szCs w:val="28"/>
        </w:rPr>
        <w:t>). По</w:t>
      </w:r>
      <w:r>
        <w:rPr>
          <w:color w:val="000000"/>
          <w:sz w:val="28"/>
          <w:szCs w:val="28"/>
        </w:rPr>
        <w:t>дключенный вход индицируется одним из пяти</w:t>
      </w:r>
      <w:r w:rsidRPr="006859FB">
        <w:rPr>
          <w:color w:val="000000"/>
          <w:sz w:val="28"/>
          <w:szCs w:val="28"/>
        </w:rPr>
        <w:t xml:space="preserve"> светодиодов </w:t>
      </w:r>
      <w:r w:rsidRPr="007C3A05">
        <w:rPr>
          <w:i/>
          <w:color w:val="000000"/>
          <w:sz w:val="28"/>
          <w:szCs w:val="28"/>
          <w:lang w:val="en-US"/>
        </w:rPr>
        <w:t>HL</w:t>
      </w:r>
      <w:r w:rsidRPr="007C3A05">
        <w:rPr>
          <w:i/>
          <w:color w:val="000000"/>
          <w:sz w:val="28"/>
          <w:szCs w:val="28"/>
        </w:rPr>
        <w:t>1</w:t>
      </w:r>
      <w:r w:rsidRPr="006859FB">
        <w:rPr>
          <w:color w:val="000000"/>
          <w:sz w:val="28"/>
          <w:szCs w:val="28"/>
        </w:rPr>
        <w:t>-</w:t>
      </w:r>
      <w:r w:rsidRPr="007C3A05">
        <w:rPr>
          <w:i/>
          <w:color w:val="000000"/>
          <w:sz w:val="28"/>
          <w:szCs w:val="28"/>
          <w:lang w:val="en-US"/>
        </w:rPr>
        <w:t>HL</w:t>
      </w:r>
      <w:r w:rsidRPr="007C3A05">
        <w:rPr>
          <w:i/>
          <w:color w:val="000000"/>
          <w:sz w:val="28"/>
          <w:szCs w:val="28"/>
        </w:rPr>
        <w:t>5</w:t>
      </w:r>
      <w:r w:rsidRPr="006859FB">
        <w:rPr>
          <w:color w:val="000000"/>
          <w:sz w:val="28"/>
          <w:szCs w:val="28"/>
        </w:rPr>
        <w:t>.</w:t>
      </w:r>
    </w:p>
    <w:p w:rsidR="00EF0E84" w:rsidRDefault="00EF0E84" w:rsidP="00EF0E84">
      <w:pPr>
        <w:shd w:val="clear" w:color="auto" w:fill="FFFFFF"/>
        <w:autoSpaceDE w:val="0"/>
        <w:autoSpaceDN w:val="0"/>
        <w:adjustRightInd w:val="0"/>
        <w:ind w:firstLine="720"/>
        <w:jc w:val="both"/>
        <w:rPr>
          <w:color w:val="000000"/>
          <w:sz w:val="28"/>
          <w:szCs w:val="28"/>
        </w:rPr>
      </w:pPr>
      <w:r w:rsidRPr="006859FB">
        <w:rPr>
          <w:color w:val="000000"/>
          <w:sz w:val="28"/>
          <w:szCs w:val="28"/>
        </w:rPr>
        <w:t>При и</w:t>
      </w:r>
      <w:r>
        <w:rPr>
          <w:color w:val="000000"/>
          <w:sz w:val="28"/>
          <w:szCs w:val="28"/>
        </w:rPr>
        <w:t>спытании селектора на него необ</w:t>
      </w:r>
      <w:r w:rsidRPr="006859FB">
        <w:rPr>
          <w:color w:val="000000"/>
          <w:sz w:val="28"/>
          <w:szCs w:val="28"/>
        </w:rPr>
        <w:t xml:space="preserve">ходимо подать напряжение питания от стабилизированного источника с напряжением ±15 В и током не менее 20 мА. Затем на любой вход, например на </w:t>
      </w:r>
      <w:r w:rsidRPr="007C3A05">
        <w:rPr>
          <w:i/>
          <w:color w:val="000000"/>
          <w:sz w:val="28"/>
          <w:szCs w:val="28"/>
          <w:lang w:val="en-US"/>
        </w:rPr>
        <w:t>XS</w:t>
      </w:r>
      <w:r w:rsidRPr="007C3A05">
        <w:rPr>
          <w:i/>
          <w:color w:val="000000"/>
          <w:sz w:val="28"/>
          <w:szCs w:val="28"/>
        </w:rPr>
        <w:t>5</w:t>
      </w:r>
      <w:r w:rsidRPr="006859FB">
        <w:rPr>
          <w:color w:val="000000"/>
          <w:sz w:val="28"/>
          <w:szCs w:val="28"/>
        </w:rPr>
        <w:t>, подают вход</w:t>
      </w:r>
      <w:r w:rsidRPr="006859FB">
        <w:rPr>
          <w:color w:val="000000"/>
          <w:sz w:val="28"/>
          <w:szCs w:val="28"/>
        </w:rPr>
        <w:softHyphen/>
        <w:t>ной сигнал с уровнем 200 мВ и частотой 1000 Гц. При этом сигнал на выходе селек</w:t>
      </w:r>
      <w:r w:rsidRPr="006859FB">
        <w:rPr>
          <w:color w:val="000000"/>
          <w:sz w:val="28"/>
          <w:szCs w:val="28"/>
        </w:rPr>
        <w:softHyphen/>
        <w:t>тора долж</w:t>
      </w:r>
      <w:r>
        <w:rPr>
          <w:color w:val="000000"/>
          <w:sz w:val="28"/>
          <w:szCs w:val="28"/>
        </w:rPr>
        <w:t>ен быть, только когда переключа</w:t>
      </w:r>
      <w:r w:rsidRPr="006859FB">
        <w:rPr>
          <w:color w:val="000000"/>
          <w:sz w:val="28"/>
          <w:szCs w:val="28"/>
        </w:rPr>
        <w:t xml:space="preserve">тель </w:t>
      </w:r>
      <w:r w:rsidRPr="007C3A05">
        <w:rPr>
          <w:i/>
          <w:color w:val="000000"/>
          <w:sz w:val="28"/>
          <w:szCs w:val="28"/>
          <w:lang w:val="en-US"/>
        </w:rPr>
        <w:t>SA</w:t>
      </w:r>
      <w:r w:rsidRPr="007C3A05">
        <w:rPr>
          <w:i/>
          <w:color w:val="000000"/>
          <w:sz w:val="28"/>
          <w:szCs w:val="28"/>
        </w:rPr>
        <w:t>1</w:t>
      </w:r>
      <w:r>
        <w:rPr>
          <w:color w:val="000000"/>
          <w:sz w:val="28"/>
          <w:szCs w:val="28"/>
        </w:rPr>
        <w:t xml:space="preserve"> находится в положении «5</w:t>
      </w:r>
      <w:r w:rsidRPr="006859FB">
        <w:rPr>
          <w:color w:val="000000"/>
          <w:sz w:val="28"/>
          <w:szCs w:val="28"/>
        </w:rPr>
        <w:t xml:space="preserve">». </w:t>
      </w:r>
      <w:r w:rsidR="000C343D">
        <w:rPr>
          <w:noProof/>
          <w:color w:val="000000"/>
          <w:sz w:val="28"/>
          <w:szCs w:val="28"/>
        </w:rPr>
        <w:lastRenderedPageBreak/>
        <w:pict>
          <v:group id="_x0000_s1169" style="position:absolute;left:0;text-align:left;margin-left:58.05pt;margin-top:20.7pt;width:518.8pt;height:802.3pt;z-index:251650560;mso-position-horizontal-relative:page;mso-position-vertical-relative:page" coordsize="20000,20000">
            <v:rect id="_x0000_s1170" style="position:absolute;width:20000;height:20000" filled="f" strokeweight="2pt"/>
            <v:line id="_x0000_s1171" style="position:absolute" from="1093,18949" to="1095,19989" strokeweight="2pt"/>
            <v:line id="_x0000_s1172" style="position:absolute" from="10,18941" to="19977,18942" strokeweight="2pt"/>
            <v:line id="_x0000_s1173" style="position:absolute" from="2186,18949" to="2188,19989" strokeweight="2pt"/>
            <v:line id="_x0000_s1174" style="position:absolute" from="4919,18949" to="4921,19989" strokeweight="2pt"/>
            <v:line id="_x0000_s1175" style="position:absolute" from="6557,18959" to="6559,19989" strokeweight="2pt"/>
            <v:line id="_x0000_s1176" style="position:absolute" from="7650,18949" to="7652,19979" strokeweight="2pt"/>
            <v:line id="_x0000_s1177" style="position:absolute" from="18905,18949" to="18909,19989" strokeweight="2pt"/>
            <v:line id="_x0000_s1178" style="position:absolute" from="10,19293" to="7631,19295" strokeweight="1pt"/>
            <v:line id="_x0000_s1179" style="position:absolute" from="10,19646" to="7631,19647" strokeweight="2pt"/>
            <v:line id="_x0000_s1180" style="position:absolute" from="18919,19296" to="19990,19297" strokeweight="1pt"/>
            <v:rect id="_x0000_s1181" style="position:absolute;left:54;top:19660;width:1000;height:309" filled="f" stroked="f" strokeweight=".25pt">
              <v:textbox style="mso-next-textbox:#_x0000_s1181" inset="1pt,1pt,1pt,1pt">
                <w:txbxContent>
                  <w:p w:rsidR="00282CC2" w:rsidRDefault="00282CC2" w:rsidP="00EF0E84">
                    <w:pPr>
                      <w:pStyle w:val="a4"/>
                      <w:jc w:val="center"/>
                      <w:rPr>
                        <w:sz w:val="18"/>
                      </w:rPr>
                    </w:pPr>
                    <w:r>
                      <w:rPr>
                        <w:sz w:val="18"/>
                      </w:rPr>
                      <w:t>Изм.</w:t>
                    </w:r>
                  </w:p>
                </w:txbxContent>
              </v:textbox>
            </v:rect>
            <v:rect id="_x0000_s1182" style="position:absolute;left:1139;top:19660;width:1001;height:309" filled="f" stroked="f" strokeweight=".25pt">
              <v:textbox style="mso-next-textbox:#_x0000_s1182" inset="1pt,1pt,1pt,1pt">
                <w:txbxContent>
                  <w:p w:rsidR="00282CC2" w:rsidRDefault="00282CC2" w:rsidP="00EF0E84">
                    <w:pPr>
                      <w:pStyle w:val="a4"/>
                      <w:jc w:val="center"/>
                      <w:rPr>
                        <w:sz w:val="18"/>
                      </w:rPr>
                    </w:pPr>
                    <w:r>
                      <w:rPr>
                        <w:sz w:val="18"/>
                      </w:rPr>
                      <w:t>Лист</w:t>
                    </w:r>
                  </w:p>
                </w:txbxContent>
              </v:textbox>
            </v:rect>
            <v:rect id="_x0000_s1183" style="position:absolute;left:2267;top:19660;width:2573;height:309" filled="f" stroked="f" strokeweight=".25pt">
              <v:textbox style="mso-next-textbox:#_x0000_s1183" inset="1pt,1pt,1pt,1pt">
                <w:txbxContent>
                  <w:p w:rsidR="00282CC2" w:rsidRDefault="00282CC2" w:rsidP="00EF0E84">
                    <w:pPr>
                      <w:pStyle w:val="a4"/>
                      <w:jc w:val="center"/>
                      <w:rPr>
                        <w:sz w:val="18"/>
                      </w:rPr>
                    </w:pPr>
                    <w:r>
                      <w:rPr>
                        <w:sz w:val="18"/>
                      </w:rPr>
                      <w:t>№ докум.</w:t>
                    </w:r>
                  </w:p>
                </w:txbxContent>
              </v:textbox>
            </v:rect>
            <v:rect id="_x0000_s1184" style="position:absolute;left:4983;top:19660;width:1534;height:309" filled="f" stroked="f" strokeweight=".25pt">
              <v:textbox style="mso-next-textbox:#_x0000_s1184" inset="1pt,1pt,1pt,1pt">
                <w:txbxContent>
                  <w:p w:rsidR="00282CC2" w:rsidRDefault="00282CC2" w:rsidP="00EF0E84">
                    <w:pPr>
                      <w:pStyle w:val="a4"/>
                      <w:jc w:val="center"/>
                      <w:rPr>
                        <w:sz w:val="18"/>
                      </w:rPr>
                    </w:pPr>
                    <w:r>
                      <w:rPr>
                        <w:sz w:val="18"/>
                      </w:rPr>
                      <w:t>Подпись</w:t>
                    </w:r>
                  </w:p>
                </w:txbxContent>
              </v:textbox>
            </v:rect>
            <v:rect id="_x0000_s1185" style="position:absolute;left:6604;top:19660;width:1000;height:309" filled="f" stroked="f" strokeweight=".25pt">
              <v:textbox style="mso-next-textbox:#_x0000_s1185" inset="1pt,1pt,1pt,1pt">
                <w:txbxContent>
                  <w:p w:rsidR="00282CC2" w:rsidRDefault="00282CC2" w:rsidP="00EF0E84">
                    <w:pPr>
                      <w:pStyle w:val="a4"/>
                      <w:jc w:val="center"/>
                      <w:rPr>
                        <w:sz w:val="18"/>
                      </w:rPr>
                    </w:pPr>
                    <w:r>
                      <w:rPr>
                        <w:sz w:val="18"/>
                      </w:rPr>
                      <w:t>Дата</w:t>
                    </w:r>
                  </w:p>
                </w:txbxContent>
              </v:textbox>
            </v:rect>
            <v:rect id="_x0000_s1186" style="position:absolute;left:18949;top:18977;width:1001;height:309" filled="f" stroked="f" strokeweight=".25pt">
              <v:textbox style="mso-next-textbox:#_x0000_s1186" inset="1pt,1pt,1pt,1pt">
                <w:txbxContent>
                  <w:p w:rsidR="00282CC2" w:rsidRDefault="00282CC2" w:rsidP="00EF0E84">
                    <w:pPr>
                      <w:pStyle w:val="a4"/>
                      <w:jc w:val="center"/>
                      <w:rPr>
                        <w:sz w:val="18"/>
                      </w:rPr>
                    </w:pPr>
                    <w:r>
                      <w:rPr>
                        <w:sz w:val="18"/>
                      </w:rPr>
                      <w:t>Лист</w:t>
                    </w:r>
                  </w:p>
                </w:txbxContent>
              </v:textbox>
            </v:rect>
            <v:rect id="_x0000_s1187" style="position:absolute;left:18949;top:19435;width:1001;height:423" filled="f" stroked="f" strokeweight=".25pt">
              <v:textbox style="mso-next-textbox:#_x0000_s1187" inset="1pt,1pt,1pt,1pt">
                <w:txbxContent>
                  <w:p w:rsidR="00282CC2" w:rsidRPr="009F3EDD" w:rsidRDefault="009F3EDD" w:rsidP="009F3EDD">
                    <w:pPr>
                      <w:pStyle w:val="a4"/>
                      <w:jc w:val="center"/>
                      <w:rPr>
                        <w:sz w:val="24"/>
                        <w:lang w:val="en-US"/>
                      </w:rPr>
                    </w:pPr>
                    <w:r>
                      <w:rPr>
                        <w:sz w:val="24"/>
                        <w:lang w:val="en-US"/>
                      </w:rPr>
                      <w:t>10</w:t>
                    </w:r>
                  </w:p>
                  <w:p w:rsidR="00282CC2" w:rsidRPr="00695071" w:rsidRDefault="00282CC2" w:rsidP="00EF0E84"/>
                </w:txbxContent>
              </v:textbox>
            </v:rect>
            <v:rect id="_x0000_s1188" style="position:absolute;left:7745;top:19221;width:11075;height:477" filled="f" stroked="f" strokeweight=".25pt">
              <v:textbox style="mso-next-textbox:#_x0000_s1188" inset="1pt,1pt,1pt,1pt">
                <w:txbxContent>
                  <w:p w:rsidR="00282CC2" w:rsidRPr="003B573C" w:rsidRDefault="00282CC2" w:rsidP="00EF0E84">
                    <w:pPr>
                      <w:jc w:val="center"/>
                      <w:rPr>
                        <w:rFonts w:ascii="GOST type B" w:hAnsi="GOST type B"/>
                        <w:i/>
                        <w:sz w:val="28"/>
                        <w:szCs w:val="28"/>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EF0E84"/>
                </w:txbxContent>
              </v:textbox>
            </v:rect>
            <w10:wrap anchorx="page" anchory="page"/>
            <w10:anchorlock/>
          </v:group>
        </w:pict>
      </w:r>
      <w:r w:rsidRPr="006859FB">
        <w:rPr>
          <w:color w:val="000000"/>
          <w:sz w:val="28"/>
          <w:szCs w:val="28"/>
        </w:rPr>
        <w:t>При любых других положениях переключателя сигнал на выходе селекто</w:t>
      </w:r>
      <w:r>
        <w:rPr>
          <w:color w:val="000000"/>
          <w:sz w:val="28"/>
          <w:szCs w:val="28"/>
        </w:rPr>
        <w:t>ра должен отсут</w:t>
      </w:r>
      <w:r w:rsidRPr="006859FB">
        <w:rPr>
          <w:color w:val="000000"/>
          <w:sz w:val="28"/>
          <w:szCs w:val="28"/>
        </w:rPr>
        <w:t>ствовать. Аналогично проверяются осталь</w:t>
      </w:r>
      <w:r w:rsidRPr="006859FB">
        <w:rPr>
          <w:color w:val="000000"/>
          <w:sz w:val="28"/>
          <w:szCs w:val="28"/>
        </w:rPr>
        <w:softHyphen/>
        <w:t>ные вход</w:t>
      </w:r>
      <w:r>
        <w:rPr>
          <w:color w:val="000000"/>
          <w:sz w:val="28"/>
          <w:szCs w:val="28"/>
        </w:rPr>
        <w:t>ы.</w:t>
      </w:r>
    </w:p>
    <w:p w:rsidR="00EF0E84" w:rsidRDefault="00EF0E84" w:rsidP="00EF0E84">
      <w:pPr>
        <w:shd w:val="clear" w:color="auto" w:fill="FFFFFF"/>
        <w:autoSpaceDE w:val="0"/>
        <w:autoSpaceDN w:val="0"/>
        <w:adjustRightInd w:val="0"/>
        <w:ind w:firstLine="720"/>
        <w:jc w:val="both"/>
        <w:rPr>
          <w:color w:val="000000"/>
          <w:sz w:val="28"/>
          <w:szCs w:val="28"/>
        </w:rPr>
      </w:pPr>
    </w:p>
    <w:p w:rsidR="00EF0E84" w:rsidRPr="006859FB" w:rsidRDefault="00EF0E84" w:rsidP="00EF0E84">
      <w:pPr>
        <w:shd w:val="clear" w:color="auto" w:fill="FFFFFF"/>
        <w:autoSpaceDE w:val="0"/>
        <w:autoSpaceDN w:val="0"/>
        <w:adjustRightInd w:val="0"/>
        <w:ind w:firstLine="720"/>
        <w:jc w:val="both"/>
        <w:rPr>
          <w:sz w:val="28"/>
          <w:szCs w:val="28"/>
        </w:rPr>
      </w:pPr>
      <w:r>
        <w:rPr>
          <w:color w:val="000000"/>
          <w:sz w:val="28"/>
          <w:szCs w:val="28"/>
        </w:rPr>
        <w:t>Уровень входного сигнала частотой 1 000</w:t>
      </w:r>
      <w:r w:rsidRPr="006859FB">
        <w:rPr>
          <w:color w:val="000000"/>
          <w:sz w:val="28"/>
          <w:szCs w:val="28"/>
        </w:rPr>
        <w:t>Гц, подаваемого на вход «Про</w:t>
      </w:r>
      <w:r w:rsidRPr="006859FB">
        <w:rPr>
          <w:color w:val="000000"/>
          <w:sz w:val="28"/>
          <w:szCs w:val="28"/>
        </w:rPr>
        <w:softHyphen/>
        <w:t>игрыватель», должен быть 2,4 мВ.</w:t>
      </w:r>
    </w:p>
    <w:p w:rsidR="00EF0E84" w:rsidRPr="00A25EDC" w:rsidRDefault="00EF0E84" w:rsidP="00EF0E84">
      <w:pPr>
        <w:tabs>
          <w:tab w:val="left" w:pos="720"/>
        </w:tabs>
        <w:ind w:firstLine="720"/>
        <w:jc w:val="both"/>
        <w:rPr>
          <w:color w:val="000000"/>
          <w:sz w:val="28"/>
          <w:szCs w:val="28"/>
        </w:rPr>
      </w:pPr>
      <w:r w:rsidRPr="006859FB">
        <w:rPr>
          <w:color w:val="000000"/>
          <w:sz w:val="28"/>
          <w:szCs w:val="28"/>
        </w:rPr>
        <w:t>В качестве входных розеток можно исполь</w:t>
      </w:r>
      <w:r w:rsidRPr="006859FB">
        <w:rPr>
          <w:color w:val="000000"/>
          <w:sz w:val="28"/>
          <w:szCs w:val="28"/>
        </w:rPr>
        <w:softHyphen/>
        <w:t>зовать пят</w:t>
      </w:r>
      <w:r>
        <w:rPr>
          <w:color w:val="000000"/>
          <w:sz w:val="28"/>
          <w:szCs w:val="28"/>
        </w:rPr>
        <w:t>иконтактные штепсельные соединители ОНЦ ВГ-4-5/16-</w:t>
      </w:r>
      <w:r w:rsidRPr="006859FB">
        <w:rPr>
          <w:color w:val="000000"/>
          <w:sz w:val="28"/>
          <w:szCs w:val="28"/>
        </w:rPr>
        <w:t>Р ил</w:t>
      </w:r>
      <w:r>
        <w:rPr>
          <w:color w:val="000000"/>
          <w:sz w:val="28"/>
          <w:szCs w:val="28"/>
        </w:rPr>
        <w:t>и ОНЦ КГ-4-5/16-</w:t>
      </w:r>
      <w:r w:rsidRPr="006859FB">
        <w:rPr>
          <w:color w:val="000000"/>
          <w:sz w:val="28"/>
          <w:szCs w:val="28"/>
        </w:rPr>
        <w:t>Р, предназначенные для печатного монтажа. Для коммутации цепей управления можно применить любой галетный переключатель, например ПГ3 5П2Н.</w:t>
      </w:r>
    </w:p>
    <w:p w:rsidR="00EF0E84" w:rsidRPr="00A25EDC" w:rsidRDefault="00EF0E84" w:rsidP="00EF0E84">
      <w:pPr>
        <w:tabs>
          <w:tab w:val="left" w:pos="720"/>
        </w:tabs>
        <w:ind w:firstLine="720"/>
        <w:jc w:val="both"/>
        <w:rPr>
          <w:sz w:val="28"/>
          <w:szCs w:val="28"/>
        </w:rPr>
      </w:pPr>
    </w:p>
    <w:p w:rsidR="00EF0E84" w:rsidRPr="00A25EDC" w:rsidRDefault="000C343D" w:rsidP="00EF0E84">
      <w:pPr>
        <w:tabs>
          <w:tab w:val="left" w:pos="720"/>
        </w:tabs>
        <w:ind w:firstLine="720"/>
        <w:jc w:val="both"/>
        <w:rPr>
          <w:sz w:val="28"/>
          <w:szCs w:val="28"/>
        </w:rPr>
      </w:pPr>
      <w:r>
        <w:rPr>
          <w:noProof/>
        </w:rPr>
        <w:pict>
          <v:shape id="_x0000_s1128" type="#_x0000_t75" style="position:absolute;left:0;text-align:left;margin-left:0;margin-top:.3pt;width:467.25pt;height:406.5pt;z-index:251648512;mso-position-horizontal:center">
            <v:imagedata r:id="rId32" o:title=""/>
            <w10:wrap type="square"/>
          </v:shape>
        </w:pict>
      </w:r>
    </w:p>
    <w:p w:rsidR="00EF0E84" w:rsidRPr="00A25EDC" w:rsidRDefault="00EF0E84" w:rsidP="00EF0E84">
      <w:pPr>
        <w:tabs>
          <w:tab w:val="left" w:pos="720"/>
        </w:tabs>
        <w:ind w:firstLine="720"/>
        <w:jc w:val="both"/>
        <w:rPr>
          <w:sz w:val="28"/>
          <w:szCs w:val="28"/>
        </w:rPr>
      </w:pPr>
    </w:p>
    <w:p w:rsidR="00EF0E84" w:rsidRDefault="00F6367D" w:rsidP="00EF0E84">
      <w:pPr>
        <w:pStyle w:val="a5"/>
        <w:ind w:firstLine="720"/>
        <w:rPr>
          <w:sz w:val="28"/>
          <w:szCs w:val="28"/>
        </w:rPr>
      </w:pPr>
      <w:r>
        <w:rPr>
          <w:sz w:val="28"/>
          <w:szCs w:val="28"/>
        </w:rPr>
        <w:t>Рис. 4</w:t>
      </w:r>
      <w:r w:rsidR="00EF0E84">
        <w:rPr>
          <w:sz w:val="28"/>
          <w:szCs w:val="28"/>
        </w:rPr>
        <w:t xml:space="preserve"> - Принципиальная схема электронного селектора на полевых транзисторах</w:t>
      </w:r>
    </w:p>
    <w:p w:rsidR="00EF0E84" w:rsidRDefault="00EF0E84" w:rsidP="00EF0E84"/>
    <w:p w:rsidR="00EF0E84" w:rsidRDefault="00EF0E84" w:rsidP="00EF0E84">
      <w:pPr>
        <w:ind w:left="360" w:right="-365" w:hanging="360"/>
        <w:jc w:val="both"/>
        <w:rPr>
          <w:sz w:val="28"/>
          <w:szCs w:val="28"/>
        </w:rPr>
      </w:pPr>
    </w:p>
    <w:p w:rsidR="00EF0E84" w:rsidRDefault="00EF0E84" w:rsidP="00EF0E84"/>
    <w:p w:rsidR="00EF0E84" w:rsidRDefault="00EF0E84" w:rsidP="00EF0E84">
      <w:pPr>
        <w:ind w:left="360" w:right="-365" w:hanging="360"/>
        <w:jc w:val="both"/>
      </w:pPr>
    </w:p>
    <w:p w:rsidR="00EF0E84" w:rsidRDefault="00EF0E84" w:rsidP="00EF0E84">
      <w:pPr>
        <w:ind w:left="360" w:right="-365" w:hanging="360"/>
        <w:jc w:val="both"/>
      </w:pPr>
    </w:p>
    <w:p w:rsidR="00EF0E84" w:rsidRPr="004D6947" w:rsidRDefault="000C343D" w:rsidP="00EF0E84">
      <w:pPr>
        <w:pStyle w:val="1"/>
        <w:rPr>
          <w:rFonts w:ascii="Times New Roman" w:hAnsi="Times New Roman" w:cs="Times New Roman"/>
          <w:color w:val="000000"/>
          <w:sz w:val="28"/>
          <w:szCs w:val="28"/>
        </w:rPr>
      </w:pPr>
      <w:bookmarkStart w:id="7" w:name="_Toc154839040"/>
      <w:bookmarkStart w:id="8" w:name="_Toc185519533"/>
      <w:r>
        <w:rPr>
          <w:rFonts w:ascii="Times New Roman" w:hAnsi="Times New Roman" w:cs="Times New Roman"/>
          <w:noProof/>
          <w:color w:val="000000"/>
          <w:sz w:val="28"/>
          <w:szCs w:val="28"/>
        </w:rPr>
        <w:lastRenderedPageBreak/>
        <w:pict>
          <v:group id="_x0000_s1189" style="position:absolute;margin-left:58.05pt;margin-top:20.7pt;width:518.8pt;height:802.3pt;z-index:251651584;mso-position-horizontal-relative:page;mso-position-vertical-relative:page" coordsize="20000,20000">
            <v:rect id="_x0000_s1190" style="position:absolute;width:20000;height:20000" filled="f" strokeweight="2pt"/>
            <v:line id="_x0000_s1191" style="position:absolute" from="1093,18949" to="1095,19989" strokeweight="2pt"/>
            <v:line id="_x0000_s1192" style="position:absolute" from="10,18941" to="19977,18942" strokeweight="2pt"/>
            <v:line id="_x0000_s1193" style="position:absolute" from="2186,18949" to="2188,19989" strokeweight="2pt"/>
            <v:line id="_x0000_s1194" style="position:absolute" from="4919,18949" to="4921,19989" strokeweight="2pt"/>
            <v:line id="_x0000_s1195" style="position:absolute" from="6557,18959" to="6559,19989" strokeweight="2pt"/>
            <v:line id="_x0000_s1196" style="position:absolute" from="7650,18949" to="7652,19979" strokeweight="2pt"/>
            <v:line id="_x0000_s1197" style="position:absolute" from="18905,18949" to="18909,19989" strokeweight="2pt"/>
            <v:line id="_x0000_s1198" style="position:absolute" from="10,19293" to="7631,19295" strokeweight="1pt"/>
            <v:line id="_x0000_s1199" style="position:absolute" from="10,19646" to="7631,19647" strokeweight="2pt"/>
            <v:line id="_x0000_s1200" style="position:absolute" from="18919,19296" to="19990,19297" strokeweight="1pt"/>
            <v:rect id="_x0000_s1201" style="position:absolute;left:54;top:19660;width:1000;height:309" filled="f" stroked="f" strokeweight=".25pt">
              <v:textbox inset="1pt,1pt,1pt,1pt">
                <w:txbxContent>
                  <w:p w:rsidR="00282CC2" w:rsidRDefault="00282CC2" w:rsidP="00EF0E84">
                    <w:pPr>
                      <w:pStyle w:val="a4"/>
                      <w:jc w:val="center"/>
                      <w:rPr>
                        <w:sz w:val="18"/>
                      </w:rPr>
                    </w:pPr>
                    <w:r>
                      <w:rPr>
                        <w:sz w:val="18"/>
                      </w:rPr>
                      <w:t>Изм.</w:t>
                    </w:r>
                  </w:p>
                </w:txbxContent>
              </v:textbox>
            </v:rect>
            <v:rect id="_x0000_s1202" style="position:absolute;left:1139;top:19660;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203" style="position:absolute;left:2267;top:19660;width:2573;height:309" filled="f" stroked="f" strokeweight=".25pt">
              <v:textbox inset="1pt,1pt,1pt,1pt">
                <w:txbxContent>
                  <w:p w:rsidR="00282CC2" w:rsidRDefault="00282CC2" w:rsidP="00EF0E84">
                    <w:pPr>
                      <w:pStyle w:val="a4"/>
                      <w:jc w:val="center"/>
                      <w:rPr>
                        <w:sz w:val="18"/>
                      </w:rPr>
                    </w:pPr>
                    <w:r>
                      <w:rPr>
                        <w:sz w:val="18"/>
                      </w:rPr>
                      <w:t>№ докум.</w:t>
                    </w:r>
                  </w:p>
                </w:txbxContent>
              </v:textbox>
            </v:rect>
            <v:rect id="_x0000_s1204" style="position:absolute;left:4983;top:19660;width:1534;height:309" filled="f" stroked="f" strokeweight=".25pt">
              <v:textbox inset="1pt,1pt,1pt,1pt">
                <w:txbxContent>
                  <w:p w:rsidR="00282CC2" w:rsidRDefault="00282CC2" w:rsidP="00EF0E84">
                    <w:pPr>
                      <w:pStyle w:val="a4"/>
                      <w:jc w:val="center"/>
                      <w:rPr>
                        <w:sz w:val="18"/>
                      </w:rPr>
                    </w:pPr>
                    <w:r>
                      <w:rPr>
                        <w:sz w:val="18"/>
                      </w:rPr>
                      <w:t>Подпись</w:t>
                    </w:r>
                  </w:p>
                </w:txbxContent>
              </v:textbox>
            </v:rect>
            <v:rect id="_x0000_s1205" style="position:absolute;left:6604;top:19660;width:1000;height:309" filled="f" stroked="f" strokeweight=".25pt">
              <v:textbox inset="1pt,1pt,1pt,1pt">
                <w:txbxContent>
                  <w:p w:rsidR="00282CC2" w:rsidRDefault="00282CC2" w:rsidP="00EF0E84">
                    <w:pPr>
                      <w:pStyle w:val="a4"/>
                      <w:jc w:val="center"/>
                      <w:rPr>
                        <w:sz w:val="18"/>
                      </w:rPr>
                    </w:pPr>
                    <w:r>
                      <w:rPr>
                        <w:sz w:val="18"/>
                      </w:rPr>
                      <w:t>Дата</w:t>
                    </w:r>
                  </w:p>
                </w:txbxContent>
              </v:textbox>
            </v:rect>
            <v:rect id="_x0000_s1206" style="position:absolute;left:18949;top:18977;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207" style="position:absolute;left:18949;top:19435;width:1001;height:423" filled="f" stroked="f" strokeweight=".25pt">
              <v:textbox inset="1pt,1pt,1pt,1pt">
                <w:txbxContent>
                  <w:p w:rsidR="00282CC2" w:rsidRPr="009F3EDD" w:rsidRDefault="009F3EDD" w:rsidP="00EF0E84">
                    <w:pPr>
                      <w:pStyle w:val="a4"/>
                      <w:jc w:val="center"/>
                      <w:rPr>
                        <w:sz w:val="24"/>
                        <w:lang w:val="en-US"/>
                      </w:rPr>
                    </w:pPr>
                    <w:r>
                      <w:rPr>
                        <w:sz w:val="24"/>
                        <w:lang w:val="en-US"/>
                      </w:rPr>
                      <w:t>11</w:t>
                    </w:r>
                  </w:p>
                  <w:p w:rsidR="00282CC2" w:rsidRPr="00695071" w:rsidRDefault="00282CC2" w:rsidP="00EF0E84"/>
                </w:txbxContent>
              </v:textbox>
            </v:rect>
            <v:rect id="_x0000_s1208" style="position:absolute;left:7745;top:19221;width:11075;height:477" filled="f" stroked="f" strokeweight=".25pt">
              <v:textbox inset="1pt,1pt,1pt,1pt">
                <w:txbxContent>
                  <w:p w:rsidR="00282CC2" w:rsidRPr="00623893" w:rsidRDefault="00282CC2" w:rsidP="00EF0E84">
                    <w:pPr>
                      <w:jc w:val="center"/>
                      <w:rPr>
                        <w:rFonts w:ascii="GOST type B" w:hAnsi="GOST type B"/>
                        <w:i/>
                        <w:sz w:val="28"/>
                        <w:szCs w:val="28"/>
                        <w:lang w:val="en-US"/>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EF0E84"/>
                </w:txbxContent>
              </v:textbox>
            </v:rect>
            <w10:wrap anchorx="page" anchory="page"/>
            <w10:anchorlock/>
          </v:group>
        </w:pict>
      </w:r>
      <w:r w:rsidR="00EF0E84" w:rsidRPr="004D6947">
        <w:rPr>
          <w:rFonts w:ascii="Times New Roman" w:hAnsi="Times New Roman" w:cs="Times New Roman"/>
          <w:color w:val="000000"/>
          <w:sz w:val="28"/>
          <w:szCs w:val="28"/>
        </w:rPr>
        <w:t>ГЛАВА 4 НОРМИРУЮЩИЙ УСИЛИТЕЛЬ</w:t>
      </w:r>
      <w:bookmarkEnd w:id="7"/>
      <w:bookmarkEnd w:id="8"/>
    </w:p>
    <w:p w:rsidR="00EF0E84" w:rsidRPr="00572FF7" w:rsidRDefault="00EF0E84" w:rsidP="00EF0E84">
      <w:pPr>
        <w:shd w:val="clear" w:color="auto" w:fill="FFFFFF"/>
        <w:autoSpaceDE w:val="0"/>
        <w:autoSpaceDN w:val="0"/>
        <w:adjustRightInd w:val="0"/>
        <w:ind w:firstLine="709"/>
        <w:jc w:val="both"/>
        <w:rPr>
          <w:color w:val="000000"/>
          <w:sz w:val="28"/>
          <w:szCs w:val="28"/>
        </w:rPr>
      </w:pPr>
    </w:p>
    <w:p w:rsidR="00EF0E84" w:rsidRPr="00572FF7" w:rsidRDefault="00EF0E84" w:rsidP="00EF0E84">
      <w:pPr>
        <w:shd w:val="clear" w:color="auto" w:fill="FFFFFF"/>
        <w:autoSpaceDE w:val="0"/>
        <w:autoSpaceDN w:val="0"/>
        <w:adjustRightInd w:val="0"/>
        <w:ind w:firstLine="709"/>
        <w:jc w:val="both"/>
        <w:rPr>
          <w:color w:val="000000"/>
          <w:sz w:val="28"/>
          <w:szCs w:val="28"/>
        </w:rPr>
      </w:pPr>
    </w:p>
    <w:p w:rsidR="00EF0E84" w:rsidRPr="005D528E" w:rsidRDefault="00EF0E84" w:rsidP="00EF0E84">
      <w:pPr>
        <w:shd w:val="clear" w:color="auto" w:fill="FFFFFF"/>
        <w:autoSpaceDE w:val="0"/>
        <w:autoSpaceDN w:val="0"/>
        <w:adjustRightInd w:val="0"/>
        <w:ind w:firstLine="709"/>
        <w:jc w:val="both"/>
        <w:rPr>
          <w:sz w:val="28"/>
          <w:szCs w:val="28"/>
        </w:rPr>
      </w:pPr>
      <w:r w:rsidRPr="005D528E">
        <w:rPr>
          <w:color w:val="000000"/>
          <w:sz w:val="28"/>
          <w:szCs w:val="28"/>
        </w:rPr>
        <w:t>Номинальное выходное напряжение источников звуковых программ, таких как магнитофон или тюнер, составляет около 200 мВ. Таким же обычно делают и выходное напряжение микрофонного усилителя и предусилителя корректора. Проходя через цепи регулировок громкости и баланса, оно, как правило, несколько уменьшается. Вместе с тем номинальное входное напряжение таких уз</w:t>
      </w:r>
      <w:r w:rsidRPr="005D528E">
        <w:rPr>
          <w:color w:val="000000"/>
          <w:sz w:val="28"/>
          <w:szCs w:val="28"/>
        </w:rPr>
        <w:softHyphen/>
        <w:t>лов усилителя, как регуляторы тембра, квадрапреобразователи, усилители мощности, обычно выбирают около 800 мВ.</w:t>
      </w:r>
    </w:p>
    <w:p w:rsidR="00EF0E84" w:rsidRPr="005D528E" w:rsidRDefault="00EF0E84" w:rsidP="00EF0E84">
      <w:pPr>
        <w:ind w:firstLine="709"/>
        <w:jc w:val="both"/>
        <w:rPr>
          <w:color w:val="000000"/>
          <w:sz w:val="28"/>
          <w:szCs w:val="28"/>
        </w:rPr>
      </w:pPr>
      <w:r w:rsidRPr="005D528E">
        <w:rPr>
          <w:color w:val="000000"/>
          <w:sz w:val="28"/>
          <w:szCs w:val="28"/>
        </w:rPr>
        <w:t>Для согласования источников звуковых программ со входами предвыходных и выходных каскадов усилителя 3Ч применяют нормирующие усилители. К основным его техническим показателям относятся входное и выходное сопротивления, коэффициент усиления, перегрузочная способность, линейные и нелинейные искажения, отношение сигнал-шум, динамический диапазон, стабиль</w:t>
      </w:r>
      <w:r w:rsidRPr="005D528E">
        <w:rPr>
          <w:color w:val="000000"/>
          <w:sz w:val="28"/>
          <w:szCs w:val="28"/>
        </w:rPr>
        <w:softHyphen/>
        <w:t>ность показателей. Нормирующий усилитель имеет плоскую АЧХ в диапазоне рабочих частот. Он часто является первым каска</w:t>
      </w:r>
      <w:r w:rsidRPr="005D528E">
        <w:rPr>
          <w:color w:val="000000"/>
          <w:sz w:val="28"/>
          <w:szCs w:val="28"/>
        </w:rPr>
        <w:softHyphen/>
        <w:t>дом в тракте усилителя 3Ч, поэтому его шумовые свойства существенно влияют на достижимый динамический диапазон всего усилителя в целом.</w:t>
      </w:r>
    </w:p>
    <w:p w:rsidR="00EF0E84" w:rsidRPr="005D528E" w:rsidRDefault="00EF0E84" w:rsidP="00EF0E84">
      <w:pPr>
        <w:shd w:val="clear" w:color="auto" w:fill="FFFFFF"/>
        <w:ind w:firstLine="709"/>
        <w:jc w:val="both"/>
        <w:rPr>
          <w:sz w:val="28"/>
          <w:szCs w:val="28"/>
        </w:rPr>
      </w:pPr>
      <w:r w:rsidRPr="005D528E">
        <w:rPr>
          <w:sz w:val="28"/>
          <w:szCs w:val="28"/>
        </w:rPr>
        <w:t xml:space="preserve">Как было отмечено, получить более качественные показатели при отсутствии специализированных микросхем можно, если собрать функциональные узлы усилителя </w:t>
      </w:r>
      <w:r w:rsidRPr="005D528E">
        <w:rPr>
          <w:i/>
          <w:iCs/>
          <w:sz w:val="28"/>
          <w:szCs w:val="28"/>
        </w:rPr>
        <w:t xml:space="preserve">на </w:t>
      </w:r>
      <w:r w:rsidRPr="005D528E">
        <w:rPr>
          <w:sz w:val="28"/>
          <w:szCs w:val="28"/>
        </w:rPr>
        <w:t>дискретных компонентах, основываясь на схемотехнике ОУ По схемам, описанным в предыдущих разделах, усилитель можно вы</w:t>
      </w:r>
      <w:r w:rsidRPr="005D528E">
        <w:rPr>
          <w:sz w:val="28"/>
          <w:szCs w:val="28"/>
        </w:rPr>
        <w:softHyphen/>
        <w:t>полни</w:t>
      </w:r>
      <w:r>
        <w:rPr>
          <w:sz w:val="28"/>
          <w:szCs w:val="28"/>
        </w:rPr>
        <w:t>ть, изменив цепи ООС и нормирую</w:t>
      </w:r>
      <w:r w:rsidRPr="005D528E">
        <w:rPr>
          <w:sz w:val="28"/>
          <w:szCs w:val="28"/>
        </w:rPr>
        <w:t>шие усилители Здесь приведено описание еще одной схемы ОУ на дискретных ком понентах, использованной для нормирую</w:t>
      </w:r>
      <w:r w:rsidRPr="005D528E">
        <w:rPr>
          <w:sz w:val="28"/>
          <w:szCs w:val="28"/>
        </w:rPr>
        <w:softHyphen/>
        <w:t>щего усилителя, обладающего следующими основными   техническими   характеристиками</w:t>
      </w:r>
    </w:p>
    <w:tbl>
      <w:tblPr>
        <w:tblStyle w:val="a3"/>
        <w:tblW w:w="0" w:type="auto"/>
        <w:tblLook w:val="01E0" w:firstRow="1" w:lastRow="1" w:firstColumn="1" w:lastColumn="1" w:noHBand="0" w:noVBand="0"/>
      </w:tblPr>
      <w:tblGrid>
        <w:gridCol w:w="5148"/>
        <w:gridCol w:w="2100"/>
      </w:tblGrid>
      <w:tr w:rsidR="00F974A3" w:rsidRPr="00F974A3">
        <w:tc>
          <w:tcPr>
            <w:tcW w:w="5148" w:type="dxa"/>
          </w:tcPr>
          <w:p w:rsidR="00F974A3" w:rsidRPr="00F974A3" w:rsidRDefault="00F974A3" w:rsidP="00282CC2">
            <w:pPr>
              <w:shd w:val="clear" w:color="auto" w:fill="FFFFFF"/>
              <w:jc w:val="both"/>
              <w:rPr>
                <w:sz w:val="28"/>
                <w:szCs w:val="28"/>
              </w:rPr>
            </w:pPr>
            <w:r w:rsidRPr="00F974A3">
              <w:rPr>
                <w:spacing w:val="-2"/>
                <w:sz w:val="28"/>
                <w:szCs w:val="28"/>
              </w:rPr>
              <w:t>Входное   номинальное   напряже</w:t>
            </w:r>
            <w:r w:rsidRPr="00F974A3">
              <w:rPr>
                <w:spacing w:val="-14"/>
                <w:sz w:val="28"/>
                <w:szCs w:val="28"/>
              </w:rPr>
              <w:t>ние</w:t>
            </w:r>
          </w:p>
        </w:tc>
        <w:tc>
          <w:tcPr>
            <w:tcW w:w="2100" w:type="dxa"/>
          </w:tcPr>
          <w:p w:rsidR="00F974A3" w:rsidRPr="00F974A3" w:rsidRDefault="00F974A3" w:rsidP="00282CC2">
            <w:pPr>
              <w:shd w:val="clear" w:color="auto" w:fill="FFFFFF"/>
              <w:jc w:val="both"/>
              <w:rPr>
                <w:spacing w:val="-2"/>
                <w:sz w:val="28"/>
                <w:szCs w:val="28"/>
              </w:rPr>
            </w:pPr>
            <w:r w:rsidRPr="00F974A3">
              <w:rPr>
                <w:rFonts w:hAnsi="Arial"/>
                <w:spacing w:val="-2"/>
                <w:sz w:val="28"/>
                <w:szCs w:val="28"/>
              </w:rPr>
              <w:t xml:space="preserve">0,1 </w:t>
            </w:r>
            <w:r w:rsidRPr="00F974A3">
              <w:rPr>
                <w:spacing w:val="-2"/>
                <w:sz w:val="28"/>
                <w:szCs w:val="28"/>
              </w:rPr>
              <w:t>В</w:t>
            </w:r>
          </w:p>
        </w:tc>
      </w:tr>
      <w:tr w:rsidR="00F974A3" w:rsidRPr="00F974A3">
        <w:tc>
          <w:tcPr>
            <w:tcW w:w="5148" w:type="dxa"/>
          </w:tcPr>
          <w:p w:rsidR="00F974A3" w:rsidRPr="00F974A3" w:rsidRDefault="00F974A3" w:rsidP="00282CC2">
            <w:pPr>
              <w:shd w:val="clear" w:color="auto" w:fill="FFFFFF"/>
              <w:jc w:val="both"/>
              <w:rPr>
                <w:sz w:val="28"/>
                <w:szCs w:val="28"/>
              </w:rPr>
            </w:pPr>
            <w:r w:rsidRPr="00F974A3">
              <w:rPr>
                <w:sz w:val="28"/>
                <w:szCs w:val="28"/>
              </w:rPr>
              <w:t>Входное максимальное напряже</w:t>
            </w:r>
            <w:r w:rsidRPr="00F974A3">
              <w:rPr>
                <w:spacing w:val="-13"/>
                <w:sz w:val="28"/>
                <w:szCs w:val="28"/>
              </w:rPr>
              <w:t>ние</w:t>
            </w:r>
          </w:p>
        </w:tc>
        <w:tc>
          <w:tcPr>
            <w:tcW w:w="2100" w:type="dxa"/>
          </w:tcPr>
          <w:p w:rsidR="00F974A3" w:rsidRPr="00F974A3" w:rsidRDefault="00F974A3" w:rsidP="00282CC2">
            <w:pPr>
              <w:shd w:val="clear" w:color="auto" w:fill="FFFFFF"/>
              <w:jc w:val="both"/>
              <w:rPr>
                <w:sz w:val="28"/>
                <w:szCs w:val="28"/>
              </w:rPr>
            </w:pPr>
            <w:r w:rsidRPr="00F974A3">
              <w:rPr>
                <w:rFonts w:hAnsi="Arial"/>
                <w:i/>
                <w:iCs/>
                <w:sz w:val="28"/>
                <w:szCs w:val="28"/>
              </w:rPr>
              <w:t>18</w:t>
            </w:r>
            <w:r w:rsidRPr="00F974A3">
              <w:rPr>
                <w:i/>
                <w:iCs/>
                <w:sz w:val="28"/>
                <w:szCs w:val="28"/>
              </w:rPr>
              <w:t>В</w:t>
            </w:r>
          </w:p>
        </w:tc>
      </w:tr>
      <w:tr w:rsidR="00F974A3" w:rsidRPr="00F974A3">
        <w:tc>
          <w:tcPr>
            <w:tcW w:w="5148" w:type="dxa"/>
          </w:tcPr>
          <w:p w:rsidR="00F974A3" w:rsidRPr="00F974A3" w:rsidRDefault="00F974A3" w:rsidP="00282CC2">
            <w:pPr>
              <w:shd w:val="clear" w:color="auto" w:fill="FFFFFF"/>
              <w:jc w:val="both"/>
              <w:rPr>
                <w:sz w:val="28"/>
                <w:szCs w:val="28"/>
              </w:rPr>
            </w:pPr>
            <w:r w:rsidRPr="00F974A3">
              <w:rPr>
                <w:spacing w:val="-4"/>
                <w:sz w:val="28"/>
                <w:szCs w:val="28"/>
              </w:rPr>
              <w:t>Выходное максимальное напряже</w:t>
            </w:r>
            <w:r w:rsidRPr="00F974A3">
              <w:rPr>
                <w:spacing w:val="-13"/>
                <w:sz w:val="28"/>
                <w:szCs w:val="28"/>
              </w:rPr>
              <w:t>ние</w:t>
            </w:r>
          </w:p>
        </w:tc>
        <w:tc>
          <w:tcPr>
            <w:tcW w:w="2100" w:type="dxa"/>
          </w:tcPr>
          <w:p w:rsidR="00F974A3" w:rsidRPr="00F974A3" w:rsidRDefault="00F974A3" w:rsidP="00282CC2">
            <w:pPr>
              <w:shd w:val="clear" w:color="auto" w:fill="FFFFFF"/>
              <w:jc w:val="both"/>
              <w:rPr>
                <w:spacing w:val="-4"/>
                <w:sz w:val="28"/>
                <w:szCs w:val="28"/>
              </w:rPr>
            </w:pPr>
            <w:r w:rsidRPr="00F974A3">
              <w:rPr>
                <w:rFonts w:hAnsi="Arial"/>
                <w:spacing w:val="-6"/>
                <w:sz w:val="28"/>
                <w:szCs w:val="28"/>
              </w:rPr>
              <w:t xml:space="preserve">14 </w:t>
            </w:r>
            <w:r w:rsidRPr="00F974A3">
              <w:rPr>
                <w:spacing w:val="-6"/>
                <w:sz w:val="28"/>
                <w:szCs w:val="28"/>
              </w:rPr>
              <w:t>В</w:t>
            </w:r>
          </w:p>
        </w:tc>
      </w:tr>
      <w:tr w:rsidR="00F974A3" w:rsidRPr="00F974A3">
        <w:tc>
          <w:tcPr>
            <w:tcW w:w="5148" w:type="dxa"/>
          </w:tcPr>
          <w:p w:rsidR="00F974A3" w:rsidRPr="00F974A3" w:rsidRDefault="00F974A3" w:rsidP="00282CC2">
            <w:pPr>
              <w:shd w:val="clear" w:color="auto" w:fill="FFFFFF"/>
              <w:jc w:val="both"/>
              <w:rPr>
                <w:sz w:val="28"/>
                <w:szCs w:val="28"/>
              </w:rPr>
            </w:pPr>
            <w:r w:rsidRPr="00F974A3">
              <w:rPr>
                <w:spacing w:val="-3"/>
                <w:sz w:val="28"/>
                <w:szCs w:val="28"/>
              </w:rPr>
              <w:t>Перегрузочная    способность не</w:t>
            </w:r>
            <w:r w:rsidRPr="00F974A3">
              <w:rPr>
                <w:spacing w:val="-9"/>
                <w:sz w:val="28"/>
                <w:szCs w:val="28"/>
              </w:rPr>
              <w:t>менее</w:t>
            </w:r>
          </w:p>
        </w:tc>
        <w:tc>
          <w:tcPr>
            <w:tcW w:w="2100" w:type="dxa"/>
          </w:tcPr>
          <w:p w:rsidR="00F974A3" w:rsidRPr="00F974A3" w:rsidRDefault="00F974A3" w:rsidP="00282CC2">
            <w:pPr>
              <w:shd w:val="clear" w:color="auto" w:fill="FFFFFF"/>
              <w:jc w:val="both"/>
              <w:rPr>
                <w:spacing w:val="-3"/>
                <w:sz w:val="28"/>
                <w:szCs w:val="28"/>
              </w:rPr>
            </w:pPr>
            <w:r w:rsidRPr="00F974A3">
              <w:rPr>
                <w:rFonts w:hAnsi="Arial"/>
                <w:sz w:val="28"/>
                <w:szCs w:val="28"/>
              </w:rPr>
              <w:t xml:space="preserve">25 </w:t>
            </w:r>
            <w:r w:rsidRPr="00F974A3">
              <w:rPr>
                <w:sz w:val="28"/>
                <w:szCs w:val="28"/>
              </w:rPr>
              <w:t>дБ</w:t>
            </w:r>
          </w:p>
        </w:tc>
      </w:tr>
      <w:tr w:rsidR="00F974A3" w:rsidRPr="00F974A3">
        <w:tc>
          <w:tcPr>
            <w:tcW w:w="5148" w:type="dxa"/>
          </w:tcPr>
          <w:p w:rsidR="00F974A3" w:rsidRPr="00F974A3" w:rsidRDefault="00F974A3" w:rsidP="00282CC2">
            <w:pPr>
              <w:shd w:val="clear" w:color="auto" w:fill="FFFFFF"/>
              <w:jc w:val="both"/>
              <w:rPr>
                <w:sz w:val="28"/>
                <w:szCs w:val="28"/>
              </w:rPr>
            </w:pPr>
            <w:r w:rsidRPr="00F974A3">
              <w:rPr>
                <w:sz w:val="28"/>
                <w:szCs w:val="28"/>
              </w:rPr>
              <w:t xml:space="preserve">Коэффициент гармоник, не более    </w:t>
            </w:r>
          </w:p>
        </w:tc>
        <w:tc>
          <w:tcPr>
            <w:tcW w:w="2100" w:type="dxa"/>
          </w:tcPr>
          <w:p w:rsidR="00F974A3" w:rsidRPr="00F974A3" w:rsidRDefault="00F974A3" w:rsidP="00282CC2">
            <w:pPr>
              <w:shd w:val="clear" w:color="auto" w:fill="FFFFFF"/>
              <w:jc w:val="both"/>
              <w:rPr>
                <w:sz w:val="28"/>
                <w:szCs w:val="28"/>
              </w:rPr>
            </w:pPr>
            <w:r w:rsidRPr="00F974A3">
              <w:rPr>
                <w:sz w:val="28"/>
                <w:szCs w:val="28"/>
              </w:rPr>
              <w:t xml:space="preserve">0,01 </w:t>
            </w:r>
            <w:r w:rsidRPr="00F974A3">
              <w:rPr>
                <w:i/>
                <w:iCs/>
                <w:sz w:val="28"/>
                <w:szCs w:val="28"/>
              </w:rPr>
              <w:t>%</w:t>
            </w:r>
          </w:p>
        </w:tc>
      </w:tr>
      <w:tr w:rsidR="00F974A3" w:rsidRPr="00F974A3">
        <w:tc>
          <w:tcPr>
            <w:tcW w:w="5148" w:type="dxa"/>
          </w:tcPr>
          <w:p w:rsidR="00F974A3" w:rsidRPr="00F974A3" w:rsidRDefault="00F974A3" w:rsidP="00282CC2">
            <w:pPr>
              <w:shd w:val="clear" w:color="auto" w:fill="FFFFFF"/>
              <w:jc w:val="both"/>
              <w:rPr>
                <w:sz w:val="28"/>
                <w:szCs w:val="28"/>
              </w:rPr>
            </w:pPr>
            <w:r w:rsidRPr="00F974A3">
              <w:rPr>
                <w:spacing w:val="-2"/>
                <w:sz w:val="28"/>
                <w:szCs w:val="28"/>
              </w:rPr>
              <w:t>Отношение  сигнал шум   (невзве</w:t>
            </w:r>
            <w:r w:rsidRPr="00F974A3">
              <w:rPr>
                <w:spacing w:val="-10"/>
                <w:sz w:val="28"/>
                <w:szCs w:val="28"/>
              </w:rPr>
              <w:t>шенное)</w:t>
            </w:r>
          </w:p>
        </w:tc>
        <w:tc>
          <w:tcPr>
            <w:tcW w:w="2100" w:type="dxa"/>
          </w:tcPr>
          <w:p w:rsidR="00F974A3" w:rsidRPr="00F974A3" w:rsidRDefault="00F974A3" w:rsidP="00282CC2">
            <w:pPr>
              <w:shd w:val="clear" w:color="auto" w:fill="FFFFFF"/>
              <w:jc w:val="both"/>
              <w:rPr>
                <w:spacing w:val="-2"/>
                <w:sz w:val="28"/>
                <w:szCs w:val="28"/>
              </w:rPr>
            </w:pPr>
            <w:r w:rsidRPr="00F974A3">
              <w:rPr>
                <w:sz w:val="28"/>
                <w:szCs w:val="28"/>
              </w:rPr>
              <w:t>78 дБ</w:t>
            </w:r>
          </w:p>
        </w:tc>
      </w:tr>
      <w:tr w:rsidR="00F974A3" w:rsidRPr="00F974A3">
        <w:tc>
          <w:tcPr>
            <w:tcW w:w="5148" w:type="dxa"/>
          </w:tcPr>
          <w:p w:rsidR="00F974A3" w:rsidRPr="00F974A3" w:rsidRDefault="00F974A3" w:rsidP="00282CC2">
            <w:pPr>
              <w:shd w:val="clear" w:color="auto" w:fill="FFFFFF"/>
              <w:tabs>
                <w:tab w:val="left" w:pos="3427"/>
              </w:tabs>
              <w:jc w:val="both"/>
              <w:rPr>
                <w:sz w:val="28"/>
                <w:szCs w:val="28"/>
              </w:rPr>
            </w:pPr>
            <w:r w:rsidRPr="00F974A3">
              <w:rPr>
                <w:spacing w:val="-2"/>
                <w:sz w:val="28"/>
                <w:szCs w:val="28"/>
              </w:rPr>
              <w:t>Номинальный диапазон частот</w:t>
            </w:r>
          </w:p>
        </w:tc>
        <w:tc>
          <w:tcPr>
            <w:tcW w:w="2100" w:type="dxa"/>
          </w:tcPr>
          <w:p w:rsidR="00F974A3" w:rsidRPr="00F974A3" w:rsidRDefault="00F974A3" w:rsidP="00282CC2">
            <w:pPr>
              <w:shd w:val="clear" w:color="auto" w:fill="FFFFFF"/>
              <w:tabs>
                <w:tab w:val="left" w:pos="3427"/>
              </w:tabs>
              <w:jc w:val="both"/>
              <w:rPr>
                <w:spacing w:val="-2"/>
                <w:sz w:val="28"/>
                <w:szCs w:val="28"/>
              </w:rPr>
            </w:pPr>
            <w:r w:rsidRPr="00F974A3">
              <w:rPr>
                <w:spacing w:val="-1"/>
                <w:sz w:val="28"/>
                <w:szCs w:val="28"/>
              </w:rPr>
              <w:t>10   100000 Гц</w:t>
            </w:r>
          </w:p>
        </w:tc>
      </w:tr>
      <w:tr w:rsidR="00F974A3" w:rsidRPr="00F974A3">
        <w:tc>
          <w:tcPr>
            <w:tcW w:w="5148" w:type="dxa"/>
          </w:tcPr>
          <w:p w:rsidR="00F974A3" w:rsidRPr="00F974A3" w:rsidRDefault="00F974A3" w:rsidP="00282CC2">
            <w:pPr>
              <w:shd w:val="clear" w:color="auto" w:fill="FFFFFF"/>
              <w:tabs>
                <w:tab w:val="left" w:pos="3427"/>
              </w:tabs>
              <w:jc w:val="both"/>
              <w:rPr>
                <w:sz w:val="28"/>
                <w:szCs w:val="28"/>
              </w:rPr>
            </w:pPr>
            <w:r w:rsidRPr="00F974A3">
              <w:rPr>
                <w:spacing w:val="-5"/>
                <w:sz w:val="28"/>
                <w:szCs w:val="28"/>
              </w:rPr>
              <w:t>Напряжение   питания</w:t>
            </w:r>
          </w:p>
        </w:tc>
        <w:tc>
          <w:tcPr>
            <w:tcW w:w="2100" w:type="dxa"/>
          </w:tcPr>
          <w:p w:rsidR="00F974A3" w:rsidRPr="00F974A3" w:rsidRDefault="00F974A3" w:rsidP="00282CC2">
            <w:pPr>
              <w:shd w:val="clear" w:color="auto" w:fill="FFFFFF"/>
              <w:tabs>
                <w:tab w:val="left" w:pos="3427"/>
              </w:tabs>
              <w:jc w:val="both"/>
              <w:rPr>
                <w:spacing w:val="-5"/>
                <w:sz w:val="28"/>
                <w:szCs w:val="28"/>
              </w:rPr>
            </w:pPr>
            <w:r w:rsidRPr="00F974A3">
              <w:rPr>
                <w:sz w:val="28"/>
                <w:szCs w:val="28"/>
              </w:rPr>
              <w:t>±24 В</w:t>
            </w:r>
          </w:p>
        </w:tc>
      </w:tr>
      <w:tr w:rsidR="00F974A3" w:rsidRPr="00F974A3">
        <w:tc>
          <w:tcPr>
            <w:tcW w:w="5148" w:type="dxa"/>
          </w:tcPr>
          <w:p w:rsidR="00F974A3" w:rsidRPr="00F974A3" w:rsidRDefault="00F974A3" w:rsidP="00282CC2">
            <w:pPr>
              <w:shd w:val="clear" w:color="auto" w:fill="FFFFFF"/>
              <w:tabs>
                <w:tab w:val="left" w:pos="3427"/>
              </w:tabs>
              <w:jc w:val="both"/>
              <w:rPr>
                <w:sz w:val="28"/>
                <w:szCs w:val="28"/>
              </w:rPr>
            </w:pPr>
            <w:r w:rsidRPr="00F974A3">
              <w:rPr>
                <w:spacing w:val="-2"/>
                <w:sz w:val="28"/>
                <w:szCs w:val="28"/>
              </w:rPr>
              <w:t>Ток потребления</w:t>
            </w:r>
          </w:p>
        </w:tc>
        <w:tc>
          <w:tcPr>
            <w:tcW w:w="2100" w:type="dxa"/>
          </w:tcPr>
          <w:p w:rsidR="00F974A3" w:rsidRPr="00F974A3" w:rsidRDefault="00F974A3" w:rsidP="00282CC2">
            <w:pPr>
              <w:shd w:val="clear" w:color="auto" w:fill="FFFFFF"/>
              <w:tabs>
                <w:tab w:val="left" w:pos="3427"/>
              </w:tabs>
              <w:jc w:val="both"/>
              <w:rPr>
                <w:spacing w:val="-2"/>
                <w:sz w:val="28"/>
                <w:szCs w:val="28"/>
              </w:rPr>
            </w:pPr>
            <w:r w:rsidRPr="00F974A3">
              <w:rPr>
                <w:rFonts w:hAnsi="Arial"/>
                <w:spacing w:val="-10"/>
                <w:sz w:val="28"/>
                <w:szCs w:val="28"/>
              </w:rPr>
              <w:t xml:space="preserve">15 </w:t>
            </w:r>
            <w:r w:rsidRPr="00F974A3">
              <w:rPr>
                <w:spacing w:val="-10"/>
                <w:sz w:val="28"/>
                <w:szCs w:val="28"/>
              </w:rPr>
              <w:t>мА</w:t>
            </w:r>
          </w:p>
        </w:tc>
      </w:tr>
    </w:tbl>
    <w:p w:rsidR="00EF0E84" w:rsidRPr="005D528E" w:rsidRDefault="00EF0E84" w:rsidP="00EF0E84">
      <w:pPr>
        <w:shd w:val="clear" w:color="auto" w:fill="FFFFFF"/>
        <w:ind w:firstLine="709"/>
        <w:jc w:val="both"/>
        <w:rPr>
          <w:sz w:val="28"/>
          <w:szCs w:val="28"/>
        </w:rPr>
      </w:pPr>
      <w:r w:rsidRPr="005D528E">
        <w:rPr>
          <w:sz w:val="28"/>
          <w:szCs w:val="28"/>
        </w:rPr>
        <w:t>Схема нормирующего усилителя, приведен</w:t>
      </w:r>
      <w:r w:rsidRPr="005D528E">
        <w:rPr>
          <w:sz w:val="28"/>
          <w:szCs w:val="28"/>
        </w:rPr>
        <w:softHyphen/>
        <w:t xml:space="preserve">ная на </w:t>
      </w:r>
      <w:r>
        <w:rPr>
          <w:sz w:val="28"/>
          <w:szCs w:val="28"/>
        </w:rPr>
        <w:t xml:space="preserve">рисунке </w:t>
      </w:r>
      <w:r w:rsidR="002E6F81">
        <w:rPr>
          <w:sz w:val="28"/>
          <w:szCs w:val="28"/>
        </w:rPr>
        <w:t>5</w:t>
      </w:r>
      <w:r>
        <w:rPr>
          <w:sz w:val="28"/>
          <w:szCs w:val="28"/>
        </w:rPr>
        <w:t>, сложная, так как тре</w:t>
      </w:r>
      <w:r w:rsidRPr="005D528E">
        <w:rPr>
          <w:sz w:val="28"/>
          <w:szCs w:val="28"/>
        </w:rPr>
        <w:t>буемые хар</w:t>
      </w:r>
      <w:r>
        <w:rPr>
          <w:sz w:val="28"/>
          <w:szCs w:val="28"/>
        </w:rPr>
        <w:t>актеристики здесь достаточно вы</w:t>
      </w:r>
      <w:r w:rsidRPr="005D528E">
        <w:rPr>
          <w:sz w:val="28"/>
          <w:szCs w:val="28"/>
        </w:rPr>
        <w:t xml:space="preserve">сокие гармонические искажения гораздо ниже </w:t>
      </w:r>
      <w:r>
        <w:rPr>
          <w:sz w:val="28"/>
          <w:szCs w:val="28"/>
        </w:rPr>
        <w:t xml:space="preserve">0,01 % при выходном </w:t>
      </w:r>
      <w:r w:rsidRPr="005D528E">
        <w:rPr>
          <w:sz w:val="28"/>
          <w:szCs w:val="28"/>
        </w:rPr>
        <w:t>напряжении</w:t>
      </w:r>
      <w:r>
        <w:rPr>
          <w:sz w:val="28"/>
          <w:szCs w:val="28"/>
        </w:rPr>
        <w:t xml:space="preserve"> </w:t>
      </w:r>
      <w:r w:rsidRPr="005D528E">
        <w:rPr>
          <w:color w:val="000000"/>
          <w:sz w:val="28"/>
          <w:szCs w:val="28"/>
        </w:rPr>
        <w:t>14 В, что на 25 дБ выше номинального уровня.</w:t>
      </w:r>
    </w:p>
    <w:p w:rsidR="00EF0E84" w:rsidRDefault="00EF0E84" w:rsidP="00EF0E84">
      <w:pPr>
        <w:shd w:val="clear" w:color="auto" w:fill="FFFFFF"/>
        <w:ind w:firstLine="709"/>
        <w:jc w:val="both"/>
        <w:rPr>
          <w:color w:val="000000"/>
          <w:sz w:val="28"/>
          <w:szCs w:val="28"/>
        </w:rPr>
      </w:pPr>
    </w:p>
    <w:p w:rsidR="00EF0E84" w:rsidRDefault="00EF0E84" w:rsidP="00EF0E84">
      <w:pPr>
        <w:shd w:val="clear" w:color="auto" w:fill="FFFFFF"/>
        <w:ind w:firstLine="709"/>
        <w:jc w:val="both"/>
        <w:rPr>
          <w:color w:val="000000"/>
          <w:sz w:val="28"/>
          <w:szCs w:val="28"/>
        </w:rPr>
      </w:pPr>
    </w:p>
    <w:p w:rsidR="00EF0E84" w:rsidRPr="005D528E" w:rsidRDefault="00EF0E84" w:rsidP="00EF0E84">
      <w:pPr>
        <w:shd w:val="clear" w:color="auto" w:fill="FFFFFF"/>
        <w:ind w:firstLine="709"/>
        <w:jc w:val="both"/>
        <w:rPr>
          <w:sz w:val="28"/>
          <w:szCs w:val="28"/>
        </w:rPr>
      </w:pPr>
      <w:r w:rsidRPr="005D528E">
        <w:rPr>
          <w:color w:val="000000"/>
          <w:sz w:val="28"/>
          <w:szCs w:val="28"/>
        </w:rPr>
        <w:lastRenderedPageBreak/>
        <w:t>Входной каскад усилителя состоит из диф</w:t>
      </w:r>
      <w:r w:rsidRPr="005D528E">
        <w:rPr>
          <w:color w:val="000000"/>
          <w:sz w:val="28"/>
          <w:szCs w:val="28"/>
        </w:rPr>
        <w:softHyphen/>
        <w:t xml:space="preserve">ференциального усилителя (на транзисторах </w:t>
      </w:r>
      <w:r w:rsidRPr="005D528E">
        <w:rPr>
          <w:color w:val="000000"/>
          <w:sz w:val="28"/>
          <w:szCs w:val="28"/>
          <w:lang w:val="en-US"/>
        </w:rPr>
        <w:t>VT</w:t>
      </w:r>
      <w:r w:rsidRPr="005D528E">
        <w:rPr>
          <w:color w:val="000000"/>
          <w:sz w:val="28"/>
          <w:szCs w:val="28"/>
        </w:rPr>
        <w:t xml:space="preserve">2 и </w:t>
      </w:r>
      <w:r w:rsidRPr="005D528E">
        <w:rPr>
          <w:color w:val="000000"/>
          <w:sz w:val="28"/>
          <w:szCs w:val="28"/>
          <w:lang w:val="en-US"/>
        </w:rPr>
        <w:t>VT</w:t>
      </w:r>
      <w:r w:rsidRPr="005D528E">
        <w:rPr>
          <w:color w:val="000000"/>
          <w:sz w:val="28"/>
          <w:szCs w:val="28"/>
        </w:rPr>
        <w:t xml:space="preserve">4), в котором для улучшения параметров используются источники тока на транзисторах </w:t>
      </w:r>
      <w:r w:rsidRPr="005D528E">
        <w:rPr>
          <w:color w:val="000000"/>
          <w:sz w:val="28"/>
          <w:szCs w:val="28"/>
          <w:lang w:val="en-US"/>
        </w:rPr>
        <w:t>VT</w:t>
      </w:r>
      <w:r>
        <w:rPr>
          <w:color w:val="000000"/>
          <w:sz w:val="28"/>
          <w:szCs w:val="28"/>
        </w:rPr>
        <w:t>1</w:t>
      </w:r>
      <w:r w:rsidRPr="005D528E">
        <w:rPr>
          <w:color w:val="000000"/>
          <w:sz w:val="28"/>
          <w:szCs w:val="28"/>
        </w:rPr>
        <w:t xml:space="preserve"> и </w:t>
      </w:r>
      <w:r w:rsidRPr="005D528E">
        <w:rPr>
          <w:color w:val="000000"/>
          <w:sz w:val="28"/>
          <w:szCs w:val="28"/>
          <w:lang w:val="en-US"/>
        </w:rPr>
        <w:t>VT</w:t>
      </w:r>
      <w:r w:rsidRPr="005D528E">
        <w:rPr>
          <w:color w:val="000000"/>
          <w:sz w:val="28"/>
          <w:szCs w:val="28"/>
        </w:rPr>
        <w:t xml:space="preserve">3. Коллекторный ток </w:t>
      </w:r>
      <w:r w:rsidR="000C343D">
        <w:rPr>
          <w:noProof/>
          <w:color w:val="000000"/>
          <w:sz w:val="28"/>
          <w:szCs w:val="28"/>
        </w:rPr>
        <w:pict>
          <v:group id="_x0000_s1229" style="position:absolute;left:0;text-align:left;margin-left:58.05pt;margin-top:20.7pt;width:518.8pt;height:802.3pt;z-index:251652608;mso-position-horizontal-relative:page;mso-position-vertical-relative:page" coordsize="20000,20000">
            <v:rect id="_x0000_s1230" style="position:absolute;width:20000;height:20000" filled="f" strokeweight="2pt"/>
            <v:line id="_x0000_s1231" style="position:absolute" from="1093,18949" to="1095,19989" strokeweight="2pt"/>
            <v:line id="_x0000_s1232" style="position:absolute" from="10,18941" to="19977,18942" strokeweight="2pt"/>
            <v:line id="_x0000_s1233" style="position:absolute" from="2186,18949" to="2188,19989" strokeweight="2pt"/>
            <v:line id="_x0000_s1234" style="position:absolute" from="4919,18949" to="4921,19989" strokeweight="2pt"/>
            <v:line id="_x0000_s1235" style="position:absolute" from="6557,18959" to="6559,19989" strokeweight="2pt"/>
            <v:line id="_x0000_s1236" style="position:absolute" from="7650,18949" to="7652,19979" strokeweight="2pt"/>
            <v:line id="_x0000_s1237" style="position:absolute" from="18905,18949" to="18909,19989" strokeweight="2pt"/>
            <v:line id="_x0000_s1238" style="position:absolute" from="10,19293" to="7631,19295" strokeweight="1pt"/>
            <v:line id="_x0000_s1239" style="position:absolute" from="10,19646" to="7631,19647" strokeweight="2pt"/>
            <v:line id="_x0000_s1240" style="position:absolute" from="18919,19296" to="19990,19297" strokeweight="1pt"/>
            <v:rect id="_x0000_s1241" style="position:absolute;left:54;top:19660;width:1000;height:309" filled="f" stroked="f" strokeweight=".25pt">
              <v:textbox inset="1pt,1pt,1pt,1pt">
                <w:txbxContent>
                  <w:p w:rsidR="00282CC2" w:rsidRDefault="00282CC2" w:rsidP="00EF0E84">
                    <w:pPr>
                      <w:pStyle w:val="a4"/>
                      <w:jc w:val="center"/>
                      <w:rPr>
                        <w:sz w:val="18"/>
                      </w:rPr>
                    </w:pPr>
                    <w:r>
                      <w:rPr>
                        <w:sz w:val="18"/>
                      </w:rPr>
                      <w:t>Изм.</w:t>
                    </w:r>
                  </w:p>
                </w:txbxContent>
              </v:textbox>
            </v:rect>
            <v:rect id="_x0000_s1242" style="position:absolute;left:1139;top:19660;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243" style="position:absolute;left:2267;top:19660;width:2573;height:309" filled="f" stroked="f" strokeweight=".25pt">
              <v:textbox inset="1pt,1pt,1pt,1pt">
                <w:txbxContent>
                  <w:p w:rsidR="00282CC2" w:rsidRDefault="00282CC2" w:rsidP="00EF0E84">
                    <w:pPr>
                      <w:pStyle w:val="a4"/>
                      <w:jc w:val="center"/>
                      <w:rPr>
                        <w:sz w:val="18"/>
                      </w:rPr>
                    </w:pPr>
                    <w:r>
                      <w:rPr>
                        <w:sz w:val="18"/>
                      </w:rPr>
                      <w:t>№ докум.</w:t>
                    </w:r>
                  </w:p>
                </w:txbxContent>
              </v:textbox>
            </v:rect>
            <v:rect id="_x0000_s1244" style="position:absolute;left:4983;top:19660;width:1534;height:309" filled="f" stroked="f" strokeweight=".25pt">
              <v:textbox inset="1pt,1pt,1pt,1pt">
                <w:txbxContent>
                  <w:p w:rsidR="00282CC2" w:rsidRDefault="00282CC2" w:rsidP="00EF0E84">
                    <w:pPr>
                      <w:pStyle w:val="a4"/>
                      <w:jc w:val="center"/>
                      <w:rPr>
                        <w:sz w:val="18"/>
                      </w:rPr>
                    </w:pPr>
                    <w:r>
                      <w:rPr>
                        <w:sz w:val="18"/>
                      </w:rPr>
                      <w:t>Подпись</w:t>
                    </w:r>
                  </w:p>
                </w:txbxContent>
              </v:textbox>
            </v:rect>
            <v:rect id="_x0000_s1245" style="position:absolute;left:6604;top:19660;width:1000;height:309" filled="f" stroked="f" strokeweight=".25pt">
              <v:textbox inset="1pt,1pt,1pt,1pt">
                <w:txbxContent>
                  <w:p w:rsidR="00282CC2" w:rsidRDefault="00282CC2" w:rsidP="00EF0E84">
                    <w:pPr>
                      <w:pStyle w:val="a4"/>
                      <w:jc w:val="center"/>
                      <w:rPr>
                        <w:sz w:val="18"/>
                      </w:rPr>
                    </w:pPr>
                    <w:r>
                      <w:rPr>
                        <w:sz w:val="18"/>
                      </w:rPr>
                      <w:t>Дата</w:t>
                    </w:r>
                  </w:p>
                </w:txbxContent>
              </v:textbox>
            </v:rect>
            <v:rect id="_x0000_s1246" style="position:absolute;left:18949;top:18977;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247" style="position:absolute;left:18949;top:19435;width:1001;height:423" filled="f" stroked="f" strokeweight=".25pt">
              <v:textbox inset="1pt,1pt,1pt,1pt">
                <w:txbxContent>
                  <w:p w:rsidR="00282CC2" w:rsidRPr="009F3EDD" w:rsidRDefault="009F3EDD" w:rsidP="00EF0E84">
                    <w:pPr>
                      <w:pStyle w:val="a4"/>
                      <w:jc w:val="center"/>
                      <w:rPr>
                        <w:sz w:val="24"/>
                        <w:lang w:val="en-US"/>
                      </w:rPr>
                    </w:pPr>
                    <w:r>
                      <w:rPr>
                        <w:sz w:val="24"/>
                        <w:lang w:val="en-US"/>
                      </w:rPr>
                      <w:t>12</w:t>
                    </w:r>
                  </w:p>
                  <w:p w:rsidR="00282CC2" w:rsidRPr="00695071" w:rsidRDefault="00282CC2" w:rsidP="00EF0E84"/>
                </w:txbxContent>
              </v:textbox>
            </v:rect>
            <v:rect id="_x0000_s1248" style="position:absolute;left:7745;top:19221;width:11075;height:477" filled="f" stroked="f" strokeweight=".25pt">
              <v:textbox inset="1pt,1pt,1pt,1pt">
                <w:txbxContent>
                  <w:p w:rsidR="00282CC2" w:rsidRPr="00623893" w:rsidRDefault="00282CC2" w:rsidP="00EF0E84">
                    <w:pPr>
                      <w:jc w:val="center"/>
                      <w:rPr>
                        <w:rFonts w:ascii="GOST type B" w:hAnsi="GOST type B"/>
                        <w:i/>
                        <w:sz w:val="28"/>
                        <w:szCs w:val="28"/>
                        <w:lang w:val="en-US"/>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EF0E84"/>
                </w:txbxContent>
              </v:textbox>
            </v:rect>
            <w10:wrap anchorx="page" anchory="page"/>
            <w10:anchorlock/>
          </v:group>
        </w:pict>
      </w:r>
      <w:r w:rsidRPr="005D528E">
        <w:rPr>
          <w:color w:val="000000"/>
          <w:sz w:val="28"/>
          <w:szCs w:val="28"/>
        </w:rPr>
        <w:t>каскада оптимизирован, чтобы иметь хоро</w:t>
      </w:r>
      <w:r w:rsidRPr="005D528E">
        <w:rPr>
          <w:color w:val="000000"/>
          <w:sz w:val="28"/>
          <w:szCs w:val="28"/>
        </w:rPr>
        <w:softHyphen/>
        <w:t>шую шумовую характеристику. Кроме того, в качестве входных использованы транзис</w:t>
      </w:r>
      <w:r w:rsidRPr="005D528E">
        <w:rPr>
          <w:color w:val="000000"/>
          <w:sz w:val="28"/>
          <w:szCs w:val="28"/>
        </w:rPr>
        <w:softHyphen/>
        <w:t>торы структуры р-п-р типа, имеющие мень</w:t>
      </w:r>
      <w:r w:rsidRPr="005D528E">
        <w:rPr>
          <w:color w:val="000000"/>
          <w:sz w:val="28"/>
          <w:szCs w:val="28"/>
        </w:rPr>
        <w:softHyphen/>
        <w:t>шее объемное сопротивление базы по срав</w:t>
      </w:r>
      <w:r w:rsidRPr="005D528E">
        <w:rPr>
          <w:color w:val="000000"/>
          <w:sz w:val="28"/>
          <w:szCs w:val="28"/>
        </w:rPr>
        <w:softHyphen/>
        <w:t xml:space="preserve">нению с транзисторами структуры п-р-п. Эмиттерный повторитель на транзисторе </w:t>
      </w:r>
      <w:r w:rsidRPr="005D528E">
        <w:rPr>
          <w:color w:val="000000"/>
          <w:sz w:val="28"/>
          <w:szCs w:val="28"/>
          <w:lang w:val="en-US"/>
        </w:rPr>
        <w:t>VT</w:t>
      </w:r>
      <w:r w:rsidRPr="005D528E">
        <w:rPr>
          <w:color w:val="000000"/>
          <w:sz w:val="28"/>
          <w:szCs w:val="28"/>
        </w:rPr>
        <w:t>5 согласует входной каскад с последующей частью узла.</w:t>
      </w:r>
    </w:p>
    <w:p w:rsidR="00EF0E84" w:rsidRPr="005D528E" w:rsidRDefault="00EF0E84" w:rsidP="00EF0E84">
      <w:pPr>
        <w:shd w:val="clear" w:color="auto" w:fill="FFFFFF"/>
        <w:ind w:firstLine="709"/>
        <w:jc w:val="both"/>
        <w:rPr>
          <w:sz w:val="28"/>
          <w:szCs w:val="28"/>
        </w:rPr>
      </w:pPr>
      <w:r w:rsidRPr="005D528E">
        <w:rPr>
          <w:color w:val="000000"/>
          <w:sz w:val="28"/>
          <w:szCs w:val="28"/>
        </w:rPr>
        <w:t xml:space="preserve">Основное усиление обеспечивает каскад на транзисторе </w:t>
      </w:r>
      <w:r w:rsidRPr="005D528E">
        <w:rPr>
          <w:color w:val="000000"/>
          <w:sz w:val="28"/>
          <w:szCs w:val="28"/>
          <w:lang w:val="en-US"/>
        </w:rPr>
        <w:t>VT</w:t>
      </w:r>
      <w:r w:rsidRPr="005D528E">
        <w:rPr>
          <w:color w:val="000000"/>
          <w:sz w:val="28"/>
          <w:szCs w:val="28"/>
        </w:rPr>
        <w:t>6, в котором, чтобы получить максимальное усиление при минималь</w:t>
      </w:r>
      <w:r w:rsidRPr="005D528E">
        <w:rPr>
          <w:color w:val="000000"/>
          <w:sz w:val="28"/>
          <w:szCs w:val="28"/>
        </w:rPr>
        <w:softHyphen/>
        <w:t xml:space="preserve">ных искажениях, применяется источник тока на транзисторе </w:t>
      </w:r>
      <w:r w:rsidRPr="005D528E">
        <w:rPr>
          <w:color w:val="000000"/>
          <w:sz w:val="28"/>
          <w:szCs w:val="28"/>
          <w:lang w:val="en-US"/>
        </w:rPr>
        <w:t>VT</w:t>
      </w:r>
      <w:r w:rsidRPr="005D528E">
        <w:rPr>
          <w:color w:val="000000"/>
          <w:sz w:val="28"/>
          <w:szCs w:val="28"/>
        </w:rPr>
        <w:t xml:space="preserve">7. Выходной эмиттерный повторитель на транзисторе </w:t>
      </w:r>
      <w:r w:rsidRPr="005D528E">
        <w:rPr>
          <w:color w:val="000000"/>
          <w:sz w:val="28"/>
          <w:szCs w:val="28"/>
          <w:lang w:val="en-US"/>
        </w:rPr>
        <w:t>VT</w:t>
      </w:r>
      <w:r w:rsidRPr="005D528E">
        <w:rPr>
          <w:color w:val="000000"/>
          <w:sz w:val="28"/>
          <w:szCs w:val="28"/>
        </w:rPr>
        <w:t xml:space="preserve">8 с активной нагрузкой на транзисторе </w:t>
      </w:r>
      <w:r w:rsidRPr="005D528E">
        <w:rPr>
          <w:color w:val="000000"/>
          <w:sz w:val="28"/>
          <w:szCs w:val="28"/>
          <w:lang w:val="en-US"/>
        </w:rPr>
        <w:t>VT</w:t>
      </w:r>
      <w:r w:rsidRPr="005D528E">
        <w:rPr>
          <w:color w:val="000000"/>
          <w:sz w:val="28"/>
          <w:szCs w:val="28"/>
        </w:rPr>
        <w:t>9 устраняет влияние нагрузки на параметры нормирую</w:t>
      </w:r>
      <w:r w:rsidRPr="005D528E">
        <w:rPr>
          <w:color w:val="000000"/>
          <w:sz w:val="28"/>
          <w:szCs w:val="28"/>
        </w:rPr>
        <w:softHyphen/>
        <w:t>щего усилителя. Для улучшения темпера</w:t>
      </w:r>
      <w:r w:rsidRPr="005D528E">
        <w:rPr>
          <w:color w:val="000000"/>
          <w:sz w:val="28"/>
          <w:szCs w:val="28"/>
        </w:rPr>
        <w:softHyphen/>
        <w:t>турной стабильности узла в качестве образ</w:t>
      </w:r>
      <w:r w:rsidRPr="005D528E">
        <w:rPr>
          <w:color w:val="000000"/>
          <w:sz w:val="28"/>
          <w:szCs w:val="28"/>
        </w:rPr>
        <w:softHyphen/>
        <w:t xml:space="preserve">цов источников напряжения используются светодиоды </w:t>
      </w:r>
      <w:r w:rsidRPr="005D528E">
        <w:rPr>
          <w:color w:val="000000"/>
          <w:sz w:val="28"/>
          <w:szCs w:val="28"/>
          <w:lang w:val="en-US"/>
        </w:rPr>
        <w:t>HL</w:t>
      </w:r>
      <w:r w:rsidRPr="005D528E">
        <w:rPr>
          <w:color w:val="000000"/>
          <w:sz w:val="28"/>
          <w:szCs w:val="28"/>
        </w:rPr>
        <w:t xml:space="preserve">1 и </w:t>
      </w:r>
      <w:r w:rsidRPr="005D528E">
        <w:rPr>
          <w:color w:val="000000"/>
          <w:sz w:val="28"/>
          <w:szCs w:val="28"/>
          <w:lang w:val="en-US"/>
        </w:rPr>
        <w:t>HL</w:t>
      </w:r>
      <w:r w:rsidRPr="005D528E">
        <w:rPr>
          <w:color w:val="000000"/>
          <w:sz w:val="28"/>
          <w:szCs w:val="28"/>
        </w:rPr>
        <w:t xml:space="preserve">2. Диод </w:t>
      </w:r>
      <w:r w:rsidRPr="005D528E">
        <w:rPr>
          <w:color w:val="000000"/>
          <w:sz w:val="28"/>
          <w:szCs w:val="28"/>
          <w:lang w:val="en-US"/>
        </w:rPr>
        <w:t>VDI</w:t>
      </w:r>
      <w:r w:rsidRPr="005D528E">
        <w:rPr>
          <w:color w:val="000000"/>
          <w:sz w:val="28"/>
          <w:szCs w:val="28"/>
        </w:rPr>
        <w:t xml:space="preserve"> защищает конденсатор С6 от положительного напря</w:t>
      </w:r>
      <w:r w:rsidRPr="005D528E">
        <w:rPr>
          <w:color w:val="000000"/>
          <w:sz w:val="28"/>
          <w:szCs w:val="28"/>
        </w:rPr>
        <w:softHyphen/>
        <w:t xml:space="preserve">жения. Цепь ООС С6, </w:t>
      </w:r>
      <w:r w:rsidRPr="005D528E">
        <w:rPr>
          <w:color w:val="000000"/>
          <w:sz w:val="28"/>
          <w:szCs w:val="28"/>
          <w:lang w:val="en-US"/>
        </w:rPr>
        <w:t>R</w:t>
      </w:r>
      <w:r w:rsidRPr="005D528E">
        <w:rPr>
          <w:color w:val="000000"/>
          <w:sz w:val="28"/>
          <w:szCs w:val="28"/>
        </w:rPr>
        <w:t xml:space="preserve">10, </w:t>
      </w:r>
      <w:r w:rsidRPr="005D528E">
        <w:rPr>
          <w:color w:val="000000"/>
          <w:sz w:val="28"/>
          <w:szCs w:val="28"/>
          <w:lang w:val="en-US"/>
        </w:rPr>
        <w:t>R</w:t>
      </w:r>
      <w:r w:rsidRPr="005D528E">
        <w:rPr>
          <w:color w:val="000000"/>
          <w:sz w:val="28"/>
          <w:szCs w:val="28"/>
        </w:rPr>
        <w:t>11, охваты</w:t>
      </w:r>
      <w:r w:rsidRPr="005D528E">
        <w:rPr>
          <w:color w:val="000000"/>
          <w:sz w:val="28"/>
          <w:szCs w:val="28"/>
        </w:rPr>
        <w:softHyphen/>
        <w:t>вающая усилитель, обеспечивает его необ</w:t>
      </w:r>
      <w:r w:rsidRPr="005D528E">
        <w:rPr>
          <w:color w:val="000000"/>
          <w:sz w:val="28"/>
          <w:szCs w:val="28"/>
        </w:rPr>
        <w:softHyphen/>
        <w:t>ходимый коэффициент усиления. Конденса</w:t>
      </w:r>
      <w:r w:rsidRPr="005D528E">
        <w:rPr>
          <w:color w:val="000000"/>
          <w:sz w:val="28"/>
          <w:szCs w:val="28"/>
        </w:rPr>
        <w:softHyphen/>
        <w:t>торы С</w:t>
      </w:r>
      <w:r>
        <w:rPr>
          <w:color w:val="000000"/>
          <w:sz w:val="28"/>
          <w:szCs w:val="28"/>
        </w:rPr>
        <w:t>7 и С8 предотвращают самовозбуж</w:t>
      </w:r>
      <w:r w:rsidRPr="005D528E">
        <w:rPr>
          <w:color w:val="000000"/>
          <w:sz w:val="28"/>
          <w:szCs w:val="28"/>
        </w:rPr>
        <w:t>дение нормирующего усилителя.</w:t>
      </w:r>
    </w:p>
    <w:p w:rsidR="00EF0E84" w:rsidRDefault="00EF0E84" w:rsidP="00EF0E84">
      <w:pPr>
        <w:shd w:val="clear" w:color="auto" w:fill="FFFFFF"/>
        <w:ind w:firstLine="709"/>
        <w:jc w:val="both"/>
        <w:rPr>
          <w:color w:val="000000"/>
          <w:sz w:val="28"/>
          <w:szCs w:val="28"/>
        </w:rPr>
      </w:pPr>
      <w:r w:rsidRPr="005D528E">
        <w:rPr>
          <w:color w:val="000000"/>
          <w:sz w:val="28"/>
          <w:szCs w:val="28"/>
        </w:rPr>
        <w:t>Налаживание усилителя заключается в установке необходимого коэффициента уси</w:t>
      </w:r>
      <w:r w:rsidRPr="005D528E">
        <w:rPr>
          <w:color w:val="000000"/>
          <w:sz w:val="28"/>
          <w:szCs w:val="28"/>
        </w:rPr>
        <w:softHyphen/>
        <w:t xml:space="preserve">ления подбором резистора </w:t>
      </w:r>
      <w:r w:rsidRPr="005D528E">
        <w:rPr>
          <w:color w:val="000000"/>
          <w:sz w:val="28"/>
          <w:szCs w:val="28"/>
          <w:lang w:val="en-US"/>
        </w:rPr>
        <w:t>R</w:t>
      </w:r>
      <w:r w:rsidRPr="005D528E">
        <w:rPr>
          <w:color w:val="000000"/>
          <w:sz w:val="28"/>
          <w:szCs w:val="28"/>
        </w:rPr>
        <w:t>10.</w:t>
      </w:r>
    </w:p>
    <w:p w:rsidR="00EF0E84" w:rsidRDefault="000C343D" w:rsidP="00EF0E84">
      <w:pPr>
        <w:shd w:val="clear" w:color="auto" w:fill="FFFFFF"/>
        <w:ind w:firstLine="709"/>
        <w:jc w:val="center"/>
        <w:rPr>
          <w:sz w:val="28"/>
          <w:szCs w:val="28"/>
        </w:rPr>
      </w:pPr>
      <w:r>
        <w:rPr>
          <w:sz w:val="28"/>
          <w:szCs w:val="28"/>
        </w:rPr>
        <w:pict>
          <v:shape id="_x0000_i1038" type="#_x0000_t75" style="width:369pt;height:3in">
            <v:imagedata r:id="rId33" o:title=""/>
          </v:shape>
        </w:pict>
      </w:r>
    </w:p>
    <w:p w:rsidR="00EF0E84" w:rsidRPr="005D528E" w:rsidRDefault="00F6367D" w:rsidP="00EF0E84">
      <w:pPr>
        <w:shd w:val="clear" w:color="auto" w:fill="FFFFFF"/>
        <w:ind w:firstLine="709"/>
        <w:jc w:val="center"/>
        <w:rPr>
          <w:sz w:val="28"/>
          <w:szCs w:val="28"/>
        </w:rPr>
      </w:pPr>
      <w:r>
        <w:rPr>
          <w:sz w:val="28"/>
          <w:szCs w:val="28"/>
        </w:rPr>
        <w:t>Рис. 5</w:t>
      </w:r>
      <w:r w:rsidR="00EF0E84">
        <w:rPr>
          <w:sz w:val="28"/>
          <w:szCs w:val="28"/>
        </w:rPr>
        <w:t xml:space="preserve"> </w:t>
      </w:r>
    </w:p>
    <w:p w:rsidR="00EF0E84" w:rsidRPr="005D528E" w:rsidRDefault="00EF0E84" w:rsidP="00EF0E84">
      <w:pPr>
        <w:ind w:firstLine="709"/>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Default="00EF0E84" w:rsidP="00EF0E84">
      <w:pPr>
        <w:ind w:left="360" w:right="-365" w:hanging="360"/>
        <w:jc w:val="both"/>
        <w:rPr>
          <w:sz w:val="28"/>
          <w:szCs w:val="28"/>
        </w:rPr>
      </w:pPr>
    </w:p>
    <w:p w:rsidR="00EF0E84" w:rsidRPr="004D6947" w:rsidRDefault="000C343D" w:rsidP="00EF0E84">
      <w:pPr>
        <w:pStyle w:val="1"/>
        <w:rPr>
          <w:rFonts w:ascii="Times New Roman" w:hAnsi="Times New Roman" w:cs="Times New Roman"/>
          <w:sz w:val="28"/>
          <w:szCs w:val="28"/>
        </w:rPr>
      </w:pPr>
      <w:bookmarkStart w:id="9" w:name="_Toc154839041"/>
      <w:bookmarkStart w:id="10" w:name="_Toc185519534"/>
      <w:r>
        <w:rPr>
          <w:rFonts w:ascii="Times New Roman" w:hAnsi="Times New Roman" w:cs="Times New Roman"/>
          <w:noProof/>
          <w:sz w:val="28"/>
          <w:szCs w:val="28"/>
        </w:rPr>
        <w:lastRenderedPageBreak/>
        <w:pict>
          <v:group id="_x0000_s1249" style="position:absolute;margin-left:58.05pt;margin-top:20.7pt;width:518.8pt;height:802.3pt;z-index:251653632;mso-position-horizontal-relative:page;mso-position-vertical-relative:page" coordsize="20000,20000">
            <v:rect id="_x0000_s1250" style="position:absolute;width:20000;height:20000" filled="f" strokeweight="2pt"/>
            <v:line id="_x0000_s1251" style="position:absolute" from="1093,18949" to="1095,19989" strokeweight="2pt"/>
            <v:line id="_x0000_s1252" style="position:absolute" from="10,18941" to="19977,18942" strokeweight="2pt"/>
            <v:line id="_x0000_s1253" style="position:absolute" from="2186,18949" to="2188,19989" strokeweight="2pt"/>
            <v:line id="_x0000_s1254" style="position:absolute" from="4919,18949" to="4921,19989" strokeweight="2pt"/>
            <v:line id="_x0000_s1255" style="position:absolute" from="6557,18959" to="6559,19989" strokeweight="2pt"/>
            <v:line id="_x0000_s1256" style="position:absolute" from="7650,18949" to="7652,19979" strokeweight="2pt"/>
            <v:line id="_x0000_s1257" style="position:absolute" from="18905,18949" to="18909,19989" strokeweight="2pt"/>
            <v:line id="_x0000_s1258" style="position:absolute" from="10,19293" to="7631,19295" strokeweight="1pt"/>
            <v:line id="_x0000_s1259" style="position:absolute" from="10,19646" to="7631,19647" strokeweight="2pt"/>
            <v:line id="_x0000_s1260" style="position:absolute" from="18919,19296" to="19990,19297" strokeweight="1pt"/>
            <v:rect id="_x0000_s1261" style="position:absolute;left:54;top:19660;width:1000;height:309" filled="f" stroked="f" strokeweight=".25pt">
              <v:textbox inset="1pt,1pt,1pt,1pt">
                <w:txbxContent>
                  <w:p w:rsidR="00282CC2" w:rsidRDefault="00282CC2" w:rsidP="00EF0E84">
                    <w:pPr>
                      <w:pStyle w:val="a4"/>
                      <w:jc w:val="center"/>
                      <w:rPr>
                        <w:sz w:val="18"/>
                      </w:rPr>
                    </w:pPr>
                    <w:r>
                      <w:rPr>
                        <w:sz w:val="18"/>
                      </w:rPr>
                      <w:t>Изм.</w:t>
                    </w:r>
                  </w:p>
                </w:txbxContent>
              </v:textbox>
            </v:rect>
            <v:rect id="_x0000_s1262" style="position:absolute;left:1139;top:19660;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263" style="position:absolute;left:2267;top:19660;width:2573;height:309" filled="f" stroked="f" strokeweight=".25pt">
              <v:textbox inset="1pt,1pt,1pt,1pt">
                <w:txbxContent>
                  <w:p w:rsidR="00282CC2" w:rsidRDefault="00282CC2" w:rsidP="00EF0E84">
                    <w:pPr>
                      <w:pStyle w:val="a4"/>
                      <w:jc w:val="center"/>
                      <w:rPr>
                        <w:sz w:val="18"/>
                      </w:rPr>
                    </w:pPr>
                    <w:r>
                      <w:rPr>
                        <w:sz w:val="18"/>
                      </w:rPr>
                      <w:t>№ докум.</w:t>
                    </w:r>
                  </w:p>
                </w:txbxContent>
              </v:textbox>
            </v:rect>
            <v:rect id="_x0000_s1264" style="position:absolute;left:4983;top:19660;width:1534;height:309" filled="f" stroked="f" strokeweight=".25pt">
              <v:textbox inset="1pt,1pt,1pt,1pt">
                <w:txbxContent>
                  <w:p w:rsidR="00282CC2" w:rsidRDefault="00282CC2" w:rsidP="00EF0E84">
                    <w:pPr>
                      <w:pStyle w:val="a4"/>
                      <w:jc w:val="center"/>
                      <w:rPr>
                        <w:sz w:val="18"/>
                      </w:rPr>
                    </w:pPr>
                    <w:r>
                      <w:rPr>
                        <w:sz w:val="18"/>
                      </w:rPr>
                      <w:t>Подпись</w:t>
                    </w:r>
                  </w:p>
                </w:txbxContent>
              </v:textbox>
            </v:rect>
            <v:rect id="_x0000_s1265" style="position:absolute;left:6604;top:19660;width:1000;height:309" filled="f" stroked="f" strokeweight=".25pt">
              <v:textbox inset="1pt,1pt,1pt,1pt">
                <w:txbxContent>
                  <w:p w:rsidR="00282CC2" w:rsidRDefault="00282CC2" w:rsidP="00EF0E84">
                    <w:pPr>
                      <w:pStyle w:val="a4"/>
                      <w:jc w:val="center"/>
                      <w:rPr>
                        <w:sz w:val="18"/>
                      </w:rPr>
                    </w:pPr>
                    <w:r>
                      <w:rPr>
                        <w:sz w:val="18"/>
                      </w:rPr>
                      <w:t>Дата</w:t>
                    </w:r>
                  </w:p>
                </w:txbxContent>
              </v:textbox>
            </v:rect>
            <v:rect id="_x0000_s1266" style="position:absolute;left:18949;top:18977;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267" style="position:absolute;left:18949;top:19435;width:1001;height:423" filled="f" stroked="f" strokeweight=".25pt">
              <v:textbox inset="1pt,1pt,1pt,1pt">
                <w:txbxContent>
                  <w:p w:rsidR="00282CC2" w:rsidRPr="009F3EDD" w:rsidRDefault="009F3EDD" w:rsidP="009F3EDD">
                    <w:pPr>
                      <w:jc w:val="center"/>
                      <w:rPr>
                        <w:i/>
                        <w:lang w:val="en-US"/>
                      </w:rPr>
                    </w:pPr>
                    <w:r w:rsidRPr="009F3EDD">
                      <w:rPr>
                        <w:i/>
                        <w:lang w:val="en-US"/>
                      </w:rPr>
                      <w:t>13</w:t>
                    </w:r>
                  </w:p>
                </w:txbxContent>
              </v:textbox>
            </v:rect>
            <v:rect id="_x0000_s1268" style="position:absolute;left:7745;top:19221;width:11075;height:477" filled="f" stroked="f" strokeweight=".25pt">
              <v:textbox inset="1pt,1pt,1pt,1pt">
                <w:txbxContent>
                  <w:p w:rsidR="00282CC2" w:rsidRPr="003B573C" w:rsidRDefault="00282CC2" w:rsidP="00EF0E84">
                    <w:pPr>
                      <w:jc w:val="center"/>
                      <w:rPr>
                        <w:rFonts w:ascii="GOST type B" w:hAnsi="GOST type B"/>
                        <w:i/>
                        <w:sz w:val="28"/>
                        <w:szCs w:val="28"/>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EF0E84"/>
                </w:txbxContent>
              </v:textbox>
            </v:rect>
            <w10:wrap anchorx="page" anchory="page"/>
            <w10:anchorlock/>
          </v:group>
        </w:pict>
      </w:r>
      <w:r w:rsidR="00EF0E84" w:rsidRPr="004D6947">
        <w:rPr>
          <w:rFonts w:ascii="Times New Roman" w:hAnsi="Times New Roman" w:cs="Times New Roman"/>
          <w:sz w:val="28"/>
          <w:szCs w:val="28"/>
        </w:rPr>
        <w:t>ГЛАВА 5 РЕГУЛЯТОР ГРОМКОСТИ</w:t>
      </w:r>
      <w:bookmarkEnd w:id="9"/>
      <w:bookmarkEnd w:id="10"/>
    </w:p>
    <w:p w:rsidR="00EF0E84" w:rsidRDefault="00EF0E84" w:rsidP="00EF0E84">
      <w:pPr>
        <w:ind w:firstLine="709"/>
        <w:jc w:val="both"/>
        <w:rPr>
          <w:sz w:val="28"/>
          <w:szCs w:val="28"/>
        </w:rPr>
      </w:pPr>
    </w:p>
    <w:p w:rsidR="00EF0E84" w:rsidRDefault="00F974A3" w:rsidP="00EF0E84">
      <w:pPr>
        <w:ind w:firstLine="709"/>
        <w:jc w:val="both"/>
        <w:rPr>
          <w:sz w:val="28"/>
          <w:szCs w:val="28"/>
        </w:rPr>
      </w:pPr>
      <w:r>
        <w:rPr>
          <w:sz w:val="28"/>
          <w:szCs w:val="28"/>
        </w:rPr>
        <w:t>Для наиболее комфортного прослушивания</w:t>
      </w:r>
      <w:r w:rsidR="0019448B">
        <w:rPr>
          <w:sz w:val="28"/>
          <w:szCs w:val="28"/>
        </w:rPr>
        <w:t xml:space="preserve">, </w:t>
      </w:r>
      <w:r w:rsidR="00EF0E84">
        <w:rPr>
          <w:sz w:val="28"/>
          <w:szCs w:val="28"/>
        </w:rPr>
        <w:t>АЧХ регулятор</w:t>
      </w:r>
      <w:r w:rsidR="0019448B">
        <w:rPr>
          <w:sz w:val="28"/>
          <w:szCs w:val="28"/>
        </w:rPr>
        <w:t>а</w:t>
      </w:r>
      <w:r w:rsidR="00EF0E84">
        <w:rPr>
          <w:sz w:val="28"/>
          <w:szCs w:val="28"/>
        </w:rPr>
        <w:t xml:space="preserve"> громкости </w:t>
      </w:r>
      <w:r w:rsidR="0019448B">
        <w:rPr>
          <w:sz w:val="28"/>
          <w:szCs w:val="28"/>
        </w:rPr>
        <w:t>должна иметь вид, представленный</w:t>
      </w:r>
      <w:r w:rsidR="00EF0E84">
        <w:rPr>
          <w:sz w:val="28"/>
          <w:szCs w:val="28"/>
        </w:rPr>
        <w:t xml:space="preserve"> на рисунке </w:t>
      </w:r>
      <w:r w:rsidR="002E6F81">
        <w:rPr>
          <w:sz w:val="28"/>
          <w:szCs w:val="28"/>
        </w:rPr>
        <w:t>6</w:t>
      </w:r>
      <w:r w:rsidR="00EF0E84">
        <w:rPr>
          <w:sz w:val="28"/>
          <w:szCs w:val="28"/>
        </w:rPr>
        <w:t xml:space="preserve">. </w:t>
      </w:r>
    </w:p>
    <w:p w:rsidR="00EF0E84" w:rsidRPr="00841722" w:rsidRDefault="000C343D" w:rsidP="00EF0E84">
      <w:pPr>
        <w:ind w:firstLine="709"/>
        <w:jc w:val="center"/>
        <w:rPr>
          <w:sz w:val="28"/>
          <w:szCs w:val="28"/>
        </w:rPr>
      </w:pPr>
      <w:r>
        <w:rPr>
          <w:sz w:val="28"/>
          <w:szCs w:val="28"/>
        </w:rPr>
      </w:r>
      <w:r>
        <w:rPr>
          <w:sz w:val="28"/>
          <w:szCs w:val="28"/>
        </w:rPr>
        <w:pict>
          <v:shape id="_x0000_s1612" type="#_x0000_t75" style="width:333.2pt;height:299.7pt;rotation:359;mso-left-percent:-10001;mso-top-percent:-10001;mso-position-horizontal:absolute;mso-position-horizontal-relative:char;mso-position-vertical:absolute;mso-position-vertical-relative:line;mso-left-percent:-10001;mso-top-percent:-10001" wrapcoords="-49 0 -49 21546 21600 21546 21600 0 -49 0">
            <v:imagedata r:id="rId34" o:title="shkrt1501"/>
            <w10:wrap type="none"/>
            <w10:anchorlock/>
          </v:shape>
        </w:pict>
      </w:r>
    </w:p>
    <w:p w:rsidR="00EF0E84" w:rsidRPr="00841722" w:rsidRDefault="00F6367D" w:rsidP="00EF0E84">
      <w:pPr>
        <w:ind w:firstLine="709"/>
        <w:jc w:val="center"/>
        <w:rPr>
          <w:sz w:val="28"/>
          <w:szCs w:val="28"/>
        </w:rPr>
      </w:pPr>
      <w:r>
        <w:rPr>
          <w:sz w:val="28"/>
          <w:szCs w:val="28"/>
        </w:rPr>
        <w:t>Рис.</w:t>
      </w:r>
      <w:r w:rsidR="00EF0E84">
        <w:rPr>
          <w:sz w:val="28"/>
          <w:szCs w:val="28"/>
        </w:rPr>
        <w:t xml:space="preserve"> </w:t>
      </w:r>
      <w:r>
        <w:rPr>
          <w:sz w:val="28"/>
          <w:szCs w:val="28"/>
        </w:rPr>
        <w:t>6</w:t>
      </w:r>
      <w:r w:rsidR="00EF0E84">
        <w:rPr>
          <w:sz w:val="28"/>
          <w:szCs w:val="28"/>
        </w:rPr>
        <w:t xml:space="preserve"> АЧХ при трех положениях регуляторах громкости, </w:t>
      </w:r>
      <w:r w:rsidR="00EF0E84">
        <w:rPr>
          <w:sz w:val="28"/>
          <w:szCs w:val="28"/>
          <w:lang w:val="en-US"/>
        </w:rPr>
        <w:t>a</w:t>
      </w:r>
      <w:r w:rsidR="00EF0E84">
        <w:rPr>
          <w:sz w:val="28"/>
          <w:szCs w:val="28"/>
        </w:rPr>
        <w:t xml:space="preserve"> – максимальную, </w:t>
      </w:r>
      <w:r w:rsidR="00EF0E84">
        <w:rPr>
          <w:sz w:val="28"/>
          <w:szCs w:val="28"/>
          <w:lang w:val="en-US"/>
        </w:rPr>
        <w:t>b</w:t>
      </w:r>
      <w:r w:rsidR="00EF0E84">
        <w:rPr>
          <w:sz w:val="28"/>
          <w:szCs w:val="28"/>
        </w:rPr>
        <w:t xml:space="preserve"> – среднюю, </w:t>
      </w:r>
      <w:r w:rsidR="00EF0E84">
        <w:rPr>
          <w:sz w:val="28"/>
          <w:szCs w:val="28"/>
          <w:lang w:val="en-US"/>
        </w:rPr>
        <w:t>c</w:t>
      </w:r>
      <w:r w:rsidR="00EF0E84">
        <w:rPr>
          <w:sz w:val="28"/>
          <w:szCs w:val="28"/>
        </w:rPr>
        <w:t xml:space="preserve"> – минимальную.</w:t>
      </w:r>
    </w:p>
    <w:p w:rsidR="00EF0E84" w:rsidRDefault="00EF0E84" w:rsidP="00EF0E84">
      <w:pPr>
        <w:ind w:firstLine="709"/>
        <w:jc w:val="both"/>
        <w:rPr>
          <w:sz w:val="28"/>
          <w:szCs w:val="28"/>
        </w:rPr>
      </w:pPr>
    </w:p>
    <w:p w:rsidR="00EF0E84" w:rsidRDefault="00EF0E84" w:rsidP="00EF0E84">
      <w:pPr>
        <w:ind w:firstLine="709"/>
        <w:jc w:val="both"/>
        <w:rPr>
          <w:sz w:val="28"/>
          <w:szCs w:val="28"/>
        </w:rPr>
      </w:pPr>
      <w:r>
        <w:rPr>
          <w:sz w:val="28"/>
          <w:szCs w:val="28"/>
        </w:rPr>
        <w:t>Реализовать такие кривые электронно довольно сложно. При снижении уровня громкости, хуже воспринимаются НЧ и ВЧ составляющие звука (по кривым равной громкости). Частотно – зависимые регуляторы громкости выравнивают громкость звучания звуковой картины в соответствии с субъективными особенностями слуха человека.</w:t>
      </w:r>
    </w:p>
    <w:p w:rsidR="00EF0E84" w:rsidRDefault="00EF0E84" w:rsidP="00EF0E84">
      <w:pPr>
        <w:ind w:firstLine="709"/>
        <w:jc w:val="both"/>
        <w:rPr>
          <w:sz w:val="28"/>
          <w:szCs w:val="28"/>
        </w:rPr>
      </w:pPr>
      <w:r>
        <w:rPr>
          <w:sz w:val="28"/>
          <w:szCs w:val="28"/>
        </w:rPr>
        <w:t>Тон компенсацию почти во всех устройствах можно исключить, т.к. её применение не всегда оправдано, по причинам:</w:t>
      </w:r>
    </w:p>
    <w:p w:rsidR="00EF0E84" w:rsidRDefault="00EF0E84" w:rsidP="00EF0E84">
      <w:pPr>
        <w:numPr>
          <w:ilvl w:val="0"/>
          <w:numId w:val="1"/>
        </w:numPr>
        <w:tabs>
          <w:tab w:val="clear" w:pos="1699"/>
          <w:tab w:val="num" w:pos="360"/>
        </w:tabs>
        <w:ind w:left="360" w:hanging="360"/>
        <w:jc w:val="both"/>
        <w:rPr>
          <w:sz w:val="28"/>
          <w:szCs w:val="28"/>
        </w:rPr>
      </w:pPr>
      <w:r>
        <w:rPr>
          <w:sz w:val="28"/>
          <w:szCs w:val="28"/>
        </w:rPr>
        <w:t>Для данного положения регулятора громкости и заданного им уровня тонкомпенсации, реальные уровни входного сигнала могут меняться.</w:t>
      </w:r>
    </w:p>
    <w:p w:rsidR="00EF0E84" w:rsidRDefault="00EF0E84" w:rsidP="00EF0E84">
      <w:pPr>
        <w:numPr>
          <w:ilvl w:val="0"/>
          <w:numId w:val="1"/>
        </w:numPr>
        <w:tabs>
          <w:tab w:val="clear" w:pos="1699"/>
          <w:tab w:val="num" w:pos="360"/>
        </w:tabs>
        <w:ind w:left="360" w:hanging="360"/>
        <w:jc w:val="both"/>
        <w:rPr>
          <w:sz w:val="28"/>
          <w:szCs w:val="28"/>
        </w:rPr>
      </w:pPr>
      <w:r>
        <w:rPr>
          <w:sz w:val="28"/>
          <w:szCs w:val="28"/>
        </w:rPr>
        <w:t>Практическая реализация АЧХ отличается от желаемой по экономическим параметрам.</w:t>
      </w:r>
    </w:p>
    <w:p w:rsidR="00EF0E84" w:rsidRDefault="00EF0E84" w:rsidP="00EF0E84">
      <w:pPr>
        <w:numPr>
          <w:ilvl w:val="0"/>
          <w:numId w:val="1"/>
        </w:numPr>
        <w:tabs>
          <w:tab w:val="clear" w:pos="1699"/>
          <w:tab w:val="num" w:pos="360"/>
        </w:tabs>
        <w:ind w:left="360" w:hanging="360"/>
        <w:jc w:val="both"/>
        <w:rPr>
          <w:sz w:val="28"/>
          <w:szCs w:val="28"/>
        </w:rPr>
      </w:pPr>
      <w:r>
        <w:rPr>
          <w:sz w:val="28"/>
          <w:szCs w:val="28"/>
        </w:rPr>
        <w:t>Нелинейные характеристики чувствительного слуха, теоретически требуют дополнительного сжатия сигнала, зависящего от его уровня.</w:t>
      </w:r>
    </w:p>
    <w:p w:rsidR="00EF0E84" w:rsidRDefault="00EF0E84" w:rsidP="00EF0E84">
      <w:pPr>
        <w:numPr>
          <w:ilvl w:val="0"/>
          <w:numId w:val="1"/>
        </w:numPr>
        <w:tabs>
          <w:tab w:val="clear" w:pos="1699"/>
          <w:tab w:val="num" w:pos="360"/>
        </w:tabs>
        <w:ind w:left="360" w:hanging="360"/>
        <w:jc w:val="both"/>
        <w:rPr>
          <w:sz w:val="28"/>
          <w:szCs w:val="28"/>
        </w:rPr>
      </w:pPr>
      <w:r>
        <w:rPr>
          <w:sz w:val="28"/>
          <w:szCs w:val="28"/>
        </w:rPr>
        <w:t>Вносятся дополнительные фазовые искажения в сигнал</w:t>
      </w:r>
    </w:p>
    <w:p w:rsidR="00EF0E84" w:rsidRDefault="00EF0E84" w:rsidP="00EF0E84">
      <w:pPr>
        <w:numPr>
          <w:ilvl w:val="0"/>
          <w:numId w:val="1"/>
        </w:numPr>
        <w:tabs>
          <w:tab w:val="clear" w:pos="1699"/>
          <w:tab w:val="num" w:pos="360"/>
        </w:tabs>
        <w:ind w:left="360" w:hanging="360"/>
        <w:jc w:val="both"/>
        <w:rPr>
          <w:sz w:val="28"/>
          <w:szCs w:val="28"/>
        </w:rPr>
      </w:pPr>
      <w:r>
        <w:rPr>
          <w:sz w:val="28"/>
          <w:szCs w:val="28"/>
        </w:rPr>
        <w:t>Для многих инструментов тембральная окраска меняется с уровнем громкости на них.</w:t>
      </w:r>
    </w:p>
    <w:p w:rsidR="00EF0E84" w:rsidRDefault="00EF0E84" w:rsidP="00EF0E84">
      <w:pPr>
        <w:ind w:firstLine="709"/>
        <w:jc w:val="both"/>
        <w:rPr>
          <w:sz w:val="28"/>
          <w:szCs w:val="28"/>
        </w:rPr>
      </w:pPr>
    </w:p>
    <w:p w:rsidR="002E6F81" w:rsidRDefault="002E6F81" w:rsidP="00EF0E84">
      <w:pPr>
        <w:ind w:firstLine="709"/>
        <w:jc w:val="both"/>
        <w:rPr>
          <w:sz w:val="28"/>
          <w:szCs w:val="28"/>
        </w:rPr>
      </w:pPr>
    </w:p>
    <w:p w:rsidR="002E6F81" w:rsidRDefault="002E6F81" w:rsidP="00EF0E84">
      <w:pPr>
        <w:ind w:firstLine="709"/>
        <w:jc w:val="both"/>
        <w:rPr>
          <w:sz w:val="28"/>
          <w:szCs w:val="28"/>
        </w:rPr>
      </w:pPr>
    </w:p>
    <w:p w:rsidR="00EF0E84" w:rsidRPr="00177B10" w:rsidRDefault="00EF0E84" w:rsidP="00EF0E84">
      <w:pPr>
        <w:ind w:firstLine="709"/>
        <w:jc w:val="both"/>
        <w:rPr>
          <w:sz w:val="28"/>
          <w:szCs w:val="28"/>
        </w:rPr>
      </w:pPr>
      <w:r w:rsidRPr="00177B10">
        <w:rPr>
          <w:sz w:val="28"/>
          <w:szCs w:val="28"/>
        </w:rPr>
        <w:lastRenderedPageBreak/>
        <w:t xml:space="preserve">Пассивный цифровой регулятор громкости изображен на рисунке </w:t>
      </w:r>
      <w:r w:rsidR="002E6F81">
        <w:rPr>
          <w:sz w:val="28"/>
          <w:szCs w:val="28"/>
        </w:rPr>
        <w:t>7</w:t>
      </w:r>
      <w:r w:rsidRPr="00177B10">
        <w:rPr>
          <w:sz w:val="28"/>
          <w:szCs w:val="28"/>
        </w:rPr>
        <w:t>.</w:t>
      </w:r>
    </w:p>
    <w:p w:rsidR="00EF0E84" w:rsidRPr="00177B10" w:rsidRDefault="00EF0E84" w:rsidP="00EF0E84">
      <w:pPr>
        <w:ind w:firstLine="709"/>
        <w:jc w:val="both"/>
        <w:rPr>
          <w:sz w:val="28"/>
          <w:szCs w:val="28"/>
        </w:rPr>
      </w:pPr>
    </w:p>
    <w:p w:rsidR="00EF0E84" w:rsidRPr="00177B10" w:rsidRDefault="00EF0E84" w:rsidP="00EF0E84">
      <w:pPr>
        <w:ind w:firstLine="284"/>
        <w:jc w:val="both"/>
        <w:rPr>
          <w:sz w:val="28"/>
          <w:szCs w:val="28"/>
        </w:rPr>
      </w:pPr>
      <w:r w:rsidRPr="00177B10">
        <w:rPr>
          <w:sz w:val="28"/>
          <w:szCs w:val="28"/>
        </w:rPr>
        <w:t xml:space="preserve">Регулятор используют совместно </w:t>
      </w:r>
      <w:r w:rsidRPr="00177B10">
        <w:rPr>
          <w:iCs/>
          <w:sz w:val="28"/>
          <w:szCs w:val="28"/>
        </w:rPr>
        <w:t>с</w:t>
      </w:r>
      <w:r w:rsidRPr="00177B10">
        <w:rPr>
          <w:i/>
          <w:iCs/>
          <w:sz w:val="28"/>
          <w:szCs w:val="28"/>
        </w:rPr>
        <w:t xml:space="preserve"> </w:t>
      </w:r>
      <w:r w:rsidRPr="00177B10">
        <w:rPr>
          <w:sz w:val="28"/>
          <w:szCs w:val="28"/>
        </w:rPr>
        <w:t>селек</w:t>
      </w:r>
      <w:r w:rsidRPr="00177B10">
        <w:rPr>
          <w:sz w:val="28"/>
          <w:szCs w:val="28"/>
        </w:rPr>
        <w:softHyphen/>
        <w:t>тором входных сигналов. Регулятор громкости состоит из элект</w:t>
      </w:r>
      <w:r w:rsidRPr="00177B10">
        <w:rPr>
          <w:sz w:val="28"/>
          <w:szCs w:val="28"/>
        </w:rPr>
        <w:softHyphen/>
        <w:t>ронного переключателя на 32 положения и цифрового узла управления им. До</w:t>
      </w:r>
      <w:r w:rsidRPr="00177B10">
        <w:rPr>
          <w:sz w:val="28"/>
          <w:szCs w:val="28"/>
        </w:rPr>
        <w:softHyphen/>
        <w:t>стоинством этого регулятора также является большая точность совпадения каналов, определяемая допуском резисторов делителя.</w:t>
      </w:r>
    </w:p>
    <w:p w:rsidR="00EF0E84" w:rsidRPr="00177B10" w:rsidRDefault="000C343D" w:rsidP="00EF0E84">
      <w:pPr>
        <w:ind w:firstLine="284"/>
        <w:jc w:val="both"/>
        <w:rPr>
          <w:sz w:val="28"/>
          <w:szCs w:val="28"/>
        </w:rPr>
      </w:pPr>
      <w:r>
        <w:rPr>
          <w:noProof/>
          <w:sz w:val="28"/>
          <w:szCs w:val="28"/>
        </w:rPr>
        <w:pict>
          <v:group id="_x0000_s1270" style="position:absolute;left:0;text-align:left;margin-left:58.05pt;margin-top:20.7pt;width:518.8pt;height:802.3pt;z-index:251654656;mso-position-horizontal-relative:page;mso-position-vertical-relative:page" coordsize="20000,20000">
            <v:rect id="_x0000_s1271" style="position:absolute;width:20000;height:20000" filled="f" strokeweight="2pt"/>
            <v:line id="_x0000_s1272" style="position:absolute" from="1093,18949" to="1095,19989" strokeweight="2pt"/>
            <v:line id="_x0000_s1273" style="position:absolute" from="10,18941" to="19977,18942" strokeweight="2pt"/>
            <v:line id="_x0000_s1274" style="position:absolute" from="2186,18949" to="2188,19989" strokeweight="2pt"/>
            <v:line id="_x0000_s1275" style="position:absolute" from="4919,18949" to="4921,19989" strokeweight="2pt"/>
            <v:line id="_x0000_s1276" style="position:absolute" from="6557,18959" to="6559,19989" strokeweight="2pt"/>
            <v:line id="_x0000_s1277" style="position:absolute" from="7650,18949" to="7652,19979" strokeweight="2pt"/>
            <v:line id="_x0000_s1278" style="position:absolute" from="18905,18949" to="18909,19989" strokeweight="2pt"/>
            <v:line id="_x0000_s1279" style="position:absolute" from="10,19293" to="7631,19295" strokeweight="1pt"/>
            <v:line id="_x0000_s1280" style="position:absolute" from="10,19646" to="7631,19647" strokeweight="2pt"/>
            <v:line id="_x0000_s1281" style="position:absolute" from="18919,19296" to="19990,19297" strokeweight="1pt"/>
            <v:rect id="_x0000_s1282" style="position:absolute;left:54;top:19660;width:1000;height:309" filled="f" stroked="f" strokeweight=".25pt">
              <v:textbox inset="1pt,1pt,1pt,1pt">
                <w:txbxContent>
                  <w:p w:rsidR="00282CC2" w:rsidRDefault="00282CC2" w:rsidP="00EF0E84">
                    <w:pPr>
                      <w:pStyle w:val="a4"/>
                      <w:jc w:val="center"/>
                      <w:rPr>
                        <w:sz w:val="18"/>
                      </w:rPr>
                    </w:pPr>
                    <w:r>
                      <w:rPr>
                        <w:sz w:val="18"/>
                      </w:rPr>
                      <w:t>Изм.</w:t>
                    </w:r>
                  </w:p>
                </w:txbxContent>
              </v:textbox>
            </v:rect>
            <v:rect id="_x0000_s1283" style="position:absolute;left:1139;top:19660;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284" style="position:absolute;left:2267;top:19660;width:2573;height:309" filled="f" stroked="f" strokeweight=".25pt">
              <v:textbox inset="1pt,1pt,1pt,1pt">
                <w:txbxContent>
                  <w:p w:rsidR="00282CC2" w:rsidRDefault="00282CC2" w:rsidP="00EF0E84">
                    <w:pPr>
                      <w:pStyle w:val="a4"/>
                      <w:jc w:val="center"/>
                      <w:rPr>
                        <w:sz w:val="18"/>
                      </w:rPr>
                    </w:pPr>
                    <w:r>
                      <w:rPr>
                        <w:sz w:val="18"/>
                      </w:rPr>
                      <w:t>№ докум.</w:t>
                    </w:r>
                  </w:p>
                </w:txbxContent>
              </v:textbox>
            </v:rect>
            <v:rect id="_x0000_s1285" style="position:absolute;left:4983;top:19660;width:1534;height:309" filled="f" stroked="f" strokeweight=".25pt">
              <v:textbox inset="1pt,1pt,1pt,1pt">
                <w:txbxContent>
                  <w:p w:rsidR="00282CC2" w:rsidRDefault="00282CC2" w:rsidP="00EF0E84">
                    <w:pPr>
                      <w:pStyle w:val="a4"/>
                      <w:jc w:val="center"/>
                      <w:rPr>
                        <w:sz w:val="18"/>
                      </w:rPr>
                    </w:pPr>
                    <w:r>
                      <w:rPr>
                        <w:sz w:val="18"/>
                      </w:rPr>
                      <w:t>Подпись</w:t>
                    </w:r>
                  </w:p>
                </w:txbxContent>
              </v:textbox>
            </v:rect>
            <v:rect id="_x0000_s1286" style="position:absolute;left:6604;top:19660;width:1000;height:309" filled="f" stroked="f" strokeweight=".25pt">
              <v:textbox inset="1pt,1pt,1pt,1pt">
                <w:txbxContent>
                  <w:p w:rsidR="00282CC2" w:rsidRDefault="00282CC2" w:rsidP="00EF0E84">
                    <w:pPr>
                      <w:pStyle w:val="a4"/>
                      <w:jc w:val="center"/>
                      <w:rPr>
                        <w:sz w:val="18"/>
                      </w:rPr>
                    </w:pPr>
                    <w:r>
                      <w:rPr>
                        <w:sz w:val="18"/>
                      </w:rPr>
                      <w:t>Дата</w:t>
                    </w:r>
                  </w:p>
                </w:txbxContent>
              </v:textbox>
            </v:rect>
            <v:rect id="_x0000_s1287" style="position:absolute;left:18949;top:18977;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288" style="position:absolute;left:18949;top:19435;width:1001;height:423" filled="f" stroked="f" strokeweight=".25pt">
              <v:textbox inset="1pt,1pt,1pt,1pt">
                <w:txbxContent>
                  <w:p w:rsidR="00282CC2" w:rsidRPr="009F3EDD" w:rsidRDefault="009F3EDD" w:rsidP="009F3EDD">
                    <w:pPr>
                      <w:jc w:val="center"/>
                      <w:rPr>
                        <w:i/>
                        <w:lang w:val="en-US"/>
                      </w:rPr>
                    </w:pPr>
                    <w:r w:rsidRPr="009F3EDD">
                      <w:rPr>
                        <w:i/>
                        <w:lang w:val="en-US"/>
                      </w:rPr>
                      <w:t>14</w:t>
                    </w:r>
                  </w:p>
                </w:txbxContent>
              </v:textbox>
            </v:rect>
            <v:rect id="_x0000_s1289" style="position:absolute;left:7745;top:19221;width:11075;height:477" filled="f" stroked="f" strokeweight=".25pt">
              <v:textbox inset="1pt,1pt,1pt,1pt">
                <w:txbxContent>
                  <w:p w:rsidR="00282CC2" w:rsidRPr="003B573C" w:rsidRDefault="00282CC2" w:rsidP="00EF0E84">
                    <w:pPr>
                      <w:jc w:val="center"/>
                      <w:rPr>
                        <w:rFonts w:ascii="GOST type B" w:hAnsi="GOST type B"/>
                        <w:i/>
                        <w:sz w:val="28"/>
                        <w:szCs w:val="28"/>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EF0E84"/>
                </w:txbxContent>
              </v:textbox>
            </v:rect>
            <w10:wrap anchorx="page" anchory="page"/>
            <w10:anchorlock/>
          </v:group>
        </w:pict>
      </w:r>
      <w:r w:rsidR="00EF0E84" w:rsidRPr="00177B10">
        <w:rPr>
          <w:sz w:val="28"/>
          <w:szCs w:val="28"/>
        </w:rPr>
        <w:t>Цифровой регулятор громкости имеет следующие основные технические ха</w:t>
      </w:r>
      <w:r w:rsidR="00EF0E84" w:rsidRPr="00177B10">
        <w:rPr>
          <w:sz w:val="28"/>
          <w:szCs w:val="28"/>
        </w:rPr>
        <w:softHyphen/>
        <w:t>рактеристики:</w:t>
      </w:r>
    </w:p>
    <w:tbl>
      <w:tblPr>
        <w:tblStyle w:val="a3"/>
        <w:tblW w:w="0" w:type="auto"/>
        <w:tblLook w:val="01E0" w:firstRow="1" w:lastRow="1" w:firstColumn="1" w:lastColumn="1" w:noHBand="0" w:noVBand="0"/>
      </w:tblPr>
      <w:tblGrid>
        <w:gridCol w:w="4783"/>
        <w:gridCol w:w="1533"/>
      </w:tblGrid>
      <w:tr w:rsidR="0019448B" w:rsidRPr="0019448B">
        <w:tc>
          <w:tcPr>
            <w:tcW w:w="4783" w:type="dxa"/>
          </w:tcPr>
          <w:p w:rsidR="0019448B" w:rsidRPr="0019448B" w:rsidRDefault="0019448B" w:rsidP="00282CC2">
            <w:pPr>
              <w:jc w:val="both"/>
              <w:rPr>
                <w:sz w:val="28"/>
                <w:szCs w:val="28"/>
              </w:rPr>
            </w:pPr>
            <w:r w:rsidRPr="0019448B">
              <w:rPr>
                <w:sz w:val="28"/>
                <w:szCs w:val="28"/>
              </w:rPr>
              <w:t>Номинальное входное напряжение.</w:t>
            </w:r>
          </w:p>
        </w:tc>
        <w:tc>
          <w:tcPr>
            <w:tcW w:w="1533" w:type="dxa"/>
          </w:tcPr>
          <w:p w:rsidR="0019448B" w:rsidRPr="0019448B" w:rsidRDefault="0019448B" w:rsidP="00282CC2">
            <w:pPr>
              <w:jc w:val="both"/>
              <w:rPr>
                <w:sz w:val="28"/>
                <w:szCs w:val="28"/>
              </w:rPr>
            </w:pPr>
            <w:r w:rsidRPr="0019448B">
              <w:rPr>
                <w:sz w:val="28"/>
                <w:szCs w:val="28"/>
              </w:rPr>
              <w:t>200 мВ</w:t>
            </w:r>
          </w:p>
        </w:tc>
      </w:tr>
      <w:tr w:rsidR="0019448B" w:rsidRPr="0019448B">
        <w:tc>
          <w:tcPr>
            <w:tcW w:w="4783" w:type="dxa"/>
          </w:tcPr>
          <w:p w:rsidR="0019448B" w:rsidRPr="0019448B" w:rsidRDefault="0019448B" w:rsidP="00282CC2">
            <w:pPr>
              <w:jc w:val="both"/>
              <w:rPr>
                <w:sz w:val="28"/>
                <w:szCs w:val="28"/>
              </w:rPr>
            </w:pPr>
            <w:r w:rsidRPr="0019448B">
              <w:rPr>
                <w:sz w:val="28"/>
                <w:szCs w:val="28"/>
              </w:rPr>
              <w:t>Номинальное выходное напряжение.</w:t>
            </w:r>
          </w:p>
        </w:tc>
        <w:tc>
          <w:tcPr>
            <w:tcW w:w="1533" w:type="dxa"/>
          </w:tcPr>
          <w:p w:rsidR="0019448B" w:rsidRPr="0019448B" w:rsidRDefault="0019448B" w:rsidP="00282CC2">
            <w:pPr>
              <w:jc w:val="both"/>
              <w:rPr>
                <w:sz w:val="28"/>
                <w:szCs w:val="28"/>
              </w:rPr>
            </w:pPr>
            <w:r w:rsidRPr="0019448B">
              <w:rPr>
                <w:sz w:val="28"/>
                <w:szCs w:val="28"/>
              </w:rPr>
              <w:t>200 мВ</w:t>
            </w:r>
          </w:p>
        </w:tc>
      </w:tr>
      <w:tr w:rsidR="0019448B" w:rsidRPr="0019448B">
        <w:tc>
          <w:tcPr>
            <w:tcW w:w="4783" w:type="dxa"/>
          </w:tcPr>
          <w:p w:rsidR="0019448B" w:rsidRPr="0019448B" w:rsidRDefault="0019448B" w:rsidP="00282CC2">
            <w:pPr>
              <w:jc w:val="both"/>
              <w:rPr>
                <w:sz w:val="28"/>
                <w:szCs w:val="28"/>
              </w:rPr>
            </w:pPr>
            <w:r w:rsidRPr="0019448B">
              <w:rPr>
                <w:sz w:val="28"/>
                <w:szCs w:val="28"/>
              </w:rPr>
              <w:t>Максимальное входное напряжение.</w:t>
            </w:r>
          </w:p>
        </w:tc>
        <w:tc>
          <w:tcPr>
            <w:tcW w:w="1533" w:type="dxa"/>
          </w:tcPr>
          <w:p w:rsidR="0019448B" w:rsidRPr="0019448B" w:rsidRDefault="0019448B" w:rsidP="00282CC2">
            <w:pPr>
              <w:jc w:val="both"/>
              <w:rPr>
                <w:sz w:val="28"/>
                <w:szCs w:val="28"/>
              </w:rPr>
            </w:pPr>
            <w:r w:rsidRPr="0019448B">
              <w:rPr>
                <w:sz w:val="28"/>
                <w:szCs w:val="28"/>
              </w:rPr>
              <w:t>6 В</w:t>
            </w:r>
          </w:p>
        </w:tc>
      </w:tr>
      <w:tr w:rsidR="0019448B" w:rsidRPr="0019448B">
        <w:tc>
          <w:tcPr>
            <w:tcW w:w="4783" w:type="dxa"/>
          </w:tcPr>
          <w:p w:rsidR="0019448B" w:rsidRPr="0019448B" w:rsidRDefault="0019448B" w:rsidP="00282CC2">
            <w:pPr>
              <w:jc w:val="both"/>
              <w:rPr>
                <w:sz w:val="28"/>
                <w:szCs w:val="28"/>
              </w:rPr>
            </w:pPr>
            <w:r w:rsidRPr="0019448B">
              <w:rPr>
                <w:sz w:val="28"/>
                <w:szCs w:val="28"/>
              </w:rPr>
              <w:t>Глубина регулировки громкости.</w:t>
            </w:r>
          </w:p>
        </w:tc>
        <w:tc>
          <w:tcPr>
            <w:tcW w:w="1533" w:type="dxa"/>
          </w:tcPr>
          <w:p w:rsidR="0019448B" w:rsidRPr="0019448B" w:rsidRDefault="0019448B" w:rsidP="00282CC2">
            <w:pPr>
              <w:jc w:val="both"/>
              <w:rPr>
                <w:sz w:val="28"/>
                <w:szCs w:val="28"/>
              </w:rPr>
            </w:pPr>
            <w:r w:rsidRPr="0019448B">
              <w:rPr>
                <w:sz w:val="28"/>
                <w:szCs w:val="28"/>
              </w:rPr>
              <w:t>64 дБ</w:t>
            </w:r>
          </w:p>
        </w:tc>
      </w:tr>
      <w:tr w:rsidR="0019448B" w:rsidRPr="0019448B">
        <w:tc>
          <w:tcPr>
            <w:tcW w:w="4783" w:type="dxa"/>
          </w:tcPr>
          <w:p w:rsidR="0019448B" w:rsidRPr="0019448B" w:rsidRDefault="0019448B" w:rsidP="00282CC2">
            <w:pPr>
              <w:jc w:val="both"/>
              <w:rPr>
                <w:sz w:val="28"/>
                <w:szCs w:val="28"/>
              </w:rPr>
            </w:pPr>
            <w:r w:rsidRPr="0019448B">
              <w:rPr>
                <w:sz w:val="28"/>
                <w:szCs w:val="28"/>
              </w:rPr>
              <w:t>Напряжение питания.</w:t>
            </w:r>
          </w:p>
        </w:tc>
        <w:tc>
          <w:tcPr>
            <w:tcW w:w="1533" w:type="dxa"/>
          </w:tcPr>
          <w:p w:rsidR="0019448B" w:rsidRPr="0019448B" w:rsidRDefault="0019448B" w:rsidP="00282CC2">
            <w:pPr>
              <w:jc w:val="both"/>
              <w:rPr>
                <w:sz w:val="28"/>
                <w:szCs w:val="28"/>
              </w:rPr>
            </w:pPr>
            <w:r w:rsidRPr="0019448B">
              <w:rPr>
                <w:sz w:val="28"/>
                <w:szCs w:val="28"/>
              </w:rPr>
              <w:t>15 и 7,5 В</w:t>
            </w:r>
          </w:p>
        </w:tc>
      </w:tr>
      <w:tr w:rsidR="0019448B" w:rsidRPr="0019448B">
        <w:tc>
          <w:tcPr>
            <w:tcW w:w="4783" w:type="dxa"/>
          </w:tcPr>
          <w:p w:rsidR="0019448B" w:rsidRPr="0019448B" w:rsidRDefault="0019448B" w:rsidP="00282CC2">
            <w:pPr>
              <w:jc w:val="both"/>
              <w:rPr>
                <w:sz w:val="28"/>
                <w:szCs w:val="28"/>
              </w:rPr>
            </w:pPr>
            <w:r w:rsidRPr="0019448B">
              <w:rPr>
                <w:sz w:val="28"/>
                <w:szCs w:val="28"/>
              </w:rPr>
              <w:t>Ток потребления.</w:t>
            </w:r>
          </w:p>
        </w:tc>
        <w:tc>
          <w:tcPr>
            <w:tcW w:w="1533" w:type="dxa"/>
          </w:tcPr>
          <w:p w:rsidR="0019448B" w:rsidRPr="0019448B" w:rsidRDefault="0019448B" w:rsidP="00282CC2">
            <w:pPr>
              <w:jc w:val="both"/>
              <w:rPr>
                <w:noProof/>
                <w:sz w:val="28"/>
                <w:szCs w:val="28"/>
              </w:rPr>
            </w:pPr>
            <w:r w:rsidRPr="0019448B">
              <w:rPr>
                <w:sz w:val="28"/>
                <w:szCs w:val="28"/>
              </w:rPr>
              <w:t>30 мА</w:t>
            </w:r>
          </w:p>
        </w:tc>
      </w:tr>
    </w:tbl>
    <w:p w:rsidR="00EF0E84" w:rsidRPr="004D6947" w:rsidRDefault="000C343D" w:rsidP="004D6947">
      <w:pPr>
        <w:jc w:val="center"/>
        <w:rPr>
          <w:sz w:val="28"/>
          <w:szCs w:val="28"/>
        </w:rPr>
      </w:pPr>
      <w:r>
        <w:rPr>
          <w:noProof/>
          <w:sz w:val="28"/>
          <w:szCs w:val="28"/>
        </w:rPr>
        <w:pict>
          <v:shape id="_x0000_s1537" type="#_x0000_t75" style="position:absolute;left:0;text-align:left;margin-left:-5.15pt;margin-top:1.6pt;width:481.5pt;height:338.25pt;z-index:-251646464;mso-position-horizontal-relative:text;mso-position-vertical-relative:text" wrapcoords="-34 0 -34 21552 21600 21552 21600 0 -34 0">
            <v:imagedata r:id="rId35" o:title="untitled1"/>
            <w10:wrap type="square"/>
          </v:shape>
        </w:pict>
      </w:r>
      <w:r w:rsidR="00EF0E84" w:rsidRPr="004D6947">
        <w:rPr>
          <w:sz w:val="28"/>
          <w:szCs w:val="28"/>
        </w:rPr>
        <w:t xml:space="preserve">Рис. </w:t>
      </w:r>
      <w:r w:rsidR="00F6367D" w:rsidRPr="004D6947">
        <w:rPr>
          <w:sz w:val="28"/>
          <w:szCs w:val="28"/>
        </w:rPr>
        <w:t>7</w:t>
      </w:r>
      <w:r w:rsidR="00EF0E84" w:rsidRPr="004D6947">
        <w:rPr>
          <w:sz w:val="28"/>
          <w:szCs w:val="28"/>
        </w:rPr>
        <w:t>. Принципиальная схема цифрового регулятора громкости</w:t>
      </w:r>
    </w:p>
    <w:p w:rsidR="00EF0E84" w:rsidRPr="00177B10" w:rsidRDefault="00EF0E84" w:rsidP="00EF0E84">
      <w:pPr>
        <w:ind w:firstLine="284"/>
        <w:jc w:val="both"/>
        <w:rPr>
          <w:sz w:val="28"/>
          <w:szCs w:val="28"/>
        </w:rPr>
      </w:pPr>
    </w:p>
    <w:p w:rsidR="0019448B" w:rsidRDefault="00EF0E84" w:rsidP="00EF0E84">
      <w:pPr>
        <w:ind w:firstLine="284"/>
        <w:jc w:val="both"/>
        <w:rPr>
          <w:sz w:val="28"/>
          <w:szCs w:val="28"/>
        </w:rPr>
      </w:pPr>
      <w:r w:rsidRPr="00177B10">
        <w:rPr>
          <w:sz w:val="28"/>
          <w:szCs w:val="28"/>
        </w:rPr>
        <w:t xml:space="preserve">Собственно электронный переключатель выполнен на микросхемах </w:t>
      </w:r>
      <w:r w:rsidRPr="00177B10">
        <w:rPr>
          <w:i/>
          <w:iCs/>
          <w:sz w:val="28"/>
          <w:szCs w:val="28"/>
          <w:lang w:val="en-US"/>
        </w:rPr>
        <w:t>DD</w:t>
      </w:r>
      <w:r w:rsidRPr="00177B10">
        <w:rPr>
          <w:i/>
          <w:iCs/>
          <w:sz w:val="28"/>
          <w:szCs w:val="28"/>
        </w:rPr>
        <w:t xml:space="preserve">1, </w:t>
      </w:r>
      <w:r w:rsidRPr="00177B10">
        <w:rPr>
          <w:i/>
          <w:iCs/>
          <w:sz w:val="28"/>
          <w:szCs w:val="28"/>
          <w:lang w:val="en-US"/>
        </w:rPr>
        <w:t>DD</w:t>
      </w:r>
      <w:r w:rsidRPr="00177B10">
        <w:rPr>
          <w:i/>
          <w:iCs/>
          <w:sz w:val="28"/>
          <w:szCs w:val="28"/>
        </w:rPr>
        <w:t xml:space="preserve">2 </w:t>
      </w:r>
      <w:r w:rsidRPr="00177B10">
        <w:rPr>
          <w:sz w:val="28"/>
          <w:szCs w:val="28"/>
        </w:rPr>
        <w:t xml:space="preserve">и </w:t>
      </w:r>
      <w:r w:rsidRPr="00177B10">
        <w:rPr>
          <w:i/>
          <w:iCs/>
          <w:sz w:val="28"/>
          <w:szCs w:val="28"/>
          <w:lang w:val="en-US"/>
        </w:rPr>
        <w:t>DA</w:t>
      </w:r>
      <w:r w:rsidRPr="00177B10">
        <w:rPr>
          <w:i/>
          <w:iCs/>
          <w:sz w:val="28"/>
          <w:szCs w:val="28"/>
        </w:rPr>
        <w:t xml:space="preserve">1. </w:t>
      </w:r>
      <w:r w:rsidRPr="00177B10">
        <w:rPr>
          <w:sz w:val="28"/>
          <w:szCs w:val="28"/>
        </w:rPr>
        <w:t xml:space="preserve">Управляется он цифровой частью на микросхемах </w:t>
      </w:r>
      <w:r w:rsidRPr="00177B10">
        <w:rPr>
          <w:i/>
          <w:iCs/>
          <w:sz w:val="28"/>
          <w:szCs w:val="28"/>
          <w:lang w:val="en-US"/>
        </w:rPr>
        <w:t>DD</w:t>
      </w:r>
      <w:r w:rsidRPr="00177B10">
        <w:rPr>
          <w:i/>
          <w:iCs/>
          <w:sz w:val="28"/>
          <w:szCs w:val="28"/>
        </w:rPr>
        <w:t>3</w:t>
      </w:r>
      <w:r w:rsidRPr="00177B10">
        <w:rPr>
          <w:sz w:val="28"/>
          <w:szCs w:val="28"/>
        </w:rPr>
        <w:t xml:space="preserve"> — </w:t>
      </w:r>
      <w:r w:rsidRPr="00177B10">
        <w:rPr>
          <w:i/>
          <w:iCs/>
          <w:sz w:val="28"/>
          <w:szCs w:val="28"/>
          <w:lang w:val="en-US"/>
        </w:rPr>
        <w:t>DD</w:t>
      </w:r>
      <w:r w:rsidRPr="00177B10">
        <w:rPr>
          <w:i/>
          <w:iCs/>
          <w:sz w:val="28"/>
          <w:szCs w:val="28"/>
        </w:rPr>
        <w:t xml:space="preserve">9. </w:t>
      </w:r>
      <w:r w:rsidRPr="00177B10">
        <w:rPr>
          <w:sz w:val="28"/>
          <w:szCs w:val="28"/>
        </w:rPr>
        <w:t>Пе</w:t>
      </w:r>
      <w:r w:rsidRPr="00177B10">
        <w:rPr>
          <w:sz w:val="28"/>
          <w:szCs w:val="28"/>
        </w:rPr>
        <w:softHyphen/>
        <w:t xml:space="preserve">реключатель состоит из двух секций: одной (на микросхеме </w:t>
      </w:r>
      <w:r w:rsidRPr="00177B10">
        <w:rPr>
          <w:i/>
          <w:iCs/>
          <w:sz w:val="28"/>
          <w:szCs w:val="28"/>
          <w:lang w:val="en-US"/>
        </w:rPr>
        <w:t>DD</w:t>
      </w:r>
      <w:r w:rsidRPr="00177B10">
        <w:rPr>
          <w:i/>
          <w:iCs/>
          <w:sz w:val="28"/>
          <w:szCs w:val="28"/>
        </w:rPr>
        <w:t xml:space="preserve">2 </w:t>
      </w:r>
      <w:r w:rsidRPr="00177B10">
        <w:rPr>
          <w:sz w:val="28"/>
          <w:szCs w:val="28"/>
        </w:rPr>
        <w:t xml:space="preserve">и резисторах </w:t>
      </w:r>
      <w:r w:rsidRPr="00177B10">
        <w:rPr>
          <w:i/>
          <w:iCs/>
          <w:sz w:val="28"/>
          <w:szCs w:val="28"/>
          <w:lang w:val="en-US"/>
        </w:rPr>
        <w:t>R</w:t>
      </w:r>
      <w:r w:rsidRPr="00177B10">
        <w:rPr>
          <w:i/>
          <w:iCs/>
          <w:sz w:val="28"/>
          <w:szCs w:val="28"/>
        </w:rPr>
        <w:t xml:space="preserve">13 </w:t>
      </w:r>
      <w:r w:rsidRPr="00177B10">
        <w:rPr>
          <w:sz w:val="28"/>
          <w:szCs w:val="28"/>
        </w:rPr>
        <w:t xml:space="preserve">— </w:t>
      </w:r>
      <w:r w:rsidRPr="00177B10">
        <w:rPr>
          <w:i/>
          <w:iCs/>
          <w:sz w:val="28"/>
          <w:szCs w:val="28"/>
          <w:lang w:val="en-US"/>
        </w:rPr>
        <w:t>R</w:t>
      </w:r>
      <w:r w:rsidRPr="00177B10">
        <w:rPr>
          <w:i/>
          <w:iCs/>
          <w:sz w:val="28"/>
          <w:szCs w:val="28"/>
        </w:rPr>
        <w:t xml:space="preserve">16) </w:t>
      </w:r>
      <w:r w:rsidRPr="00177B10">
        <w:rPr>
          <w:sz w:val="28"/>
          <w:szCs w:val="28"/>
        </w:rPr>
        <w:t xml:space="preserve">на четыре положения с шагом 2 дБ, второй (на микросхеме </w:t>
      </w:r>
      <w:r w:rsidRPr="00177B10">
        <w:rPr>
          <w:i/>
          <w:iCs/>
          <w:sz w:val="28"/>
          <w:szCs w:val="28"/>
          <w:lang w:val="en-US"/>
        </w:rPr>
        <w:t>DD</w:t>
      </w:r>
      <w:r w:rsidRPr="00177B10">
        <w:rPr>
          <w:i/>
          <w:iCs/>
          <w:sz w:val="28"/>
          <w:szCs w:val="28"/>
        </w:rPr>
        <w:t xml:space="preserve">1 </w:t>
      </w:r>
      <w:r w:rsidRPr="00177B10">
        <w:rPr>
          <w:sz w:val="28"/>
          <w:szCs w:val="28"/>
        </w:rPr>
        <w:t xml:space="preserve">и резисторах </w:t>
      </w:r>
      <w:r w:rsidRPr="00177B10">
        <w:rPr>
          <w:i/>
          <w:iCs/>
          <w:sz w:val="28"/>
          <w:szCs w:val="28"/>
          <w:lang w:val="en-US"/>
        </w:rPr>
        <w:t>R</w:t>
      </w:r>
      <w:r w:rsidRPr="00177B10">
        <w:rPr>
          <w:i/>
          <w:iCs/>
          <w:sz w:val="28"/>
          <w:szCs w:val="28"/>
        </w:rPr>
        <w:t>3</w:t>
      </w:r>
      <w:r w:rsidRPr="00177B10">
        <w:rPr>
          <w:sz w:val="28"/>
          <w:szCs w:val="28"/>
        </w:rPr>
        <w:t xml:space="preserve"> — </w:t>
      </w:r>
      <w:r w:rsidRPr="00177B10">
        <w:rPr>
          <w:i/>
          <w:iCs/>
          <w:sz w:val="28"/>
          <w:szCs w:val="28"/>
          <w:lang w:val="en-US"/>
        </w:rPr>
        <w:t>R</w:t>
      </w:r>
      <w:r w:rsidRPr="00177B10">
        <w:rPr>
          <w:i/>
          <w:iCs/>
          <w:sz w:val="28"/>
          <w:szCs w:val="28"/>
        </w:rPr>
        <w:t xml:space="preserve">10) </w:t>
      </w:r>
      <w:r w:rsidRPr="00177B10">
        <w:rPr>
          <w:sz w:val="28"/>
          <w:szCs w:val="28"/>
        </w:rPr>
        <w:t xml:space="preserve">на восемь положений с шагом 8 дБ. </w:t>
      </w:r>
    </w:p>
    <w:p w:rsidR="00EF0E84" w:rsidRPr="00177B10" w:rsidRDefault="00EF0E84" w:rsidP="00EF0E84">
      <w:pPr>
        <w:ind w:firstLine="284"/>
        <w:jc w:val="both"/>
        <w:rPr>
          <w:sz w:val="28"/>
          <w:szCs w:val="28"/>
        </w:rPr>
      </w:pPr>
      <w:r w:rsidRPr="00177B10">
        <w:rPr>
          <w:sz w:val="28"/>
          <w:szCs w:val="28"/>
        </w:rPr>
        <w:lastRenderedPageBreak/>
        <w:t xml:space="preserve">Между ним» установлен развязывающий усилитель на микросхеме </w:t>
      </w:r>
      <w:r w:rsidRPr="00177B10">
        <w:rPr>
          <w:i/>
          <w:iCs/>
          <w:sz w:val="28"/>
          <w:szCs w:val="28"/>
          <w:lang w:val="en-US"/>
        </w:rPr>
        <w:t>DA</w:t>
      </w:r>
      <w:r w:rsidRPr="00177B10">
        <w:rPr>
          <w:i/>
          <w:iCs/>
          <w:sz w:val="28"/>
          <w:szCs w:val="28"/>
        </w:rPr>
        <w:t xml:space="preserve">1.1 </w:t>
      </w:r>
      <w:r w:rsidRPr="00177B10">
        <w:rPr>
          <w:sz w:val="28"/>
          <w:szCs w:val="28"/>
        </w:rPr>
        <w:t>с коэффициентом передачи около 1. Такое построение позволяет создать переключатель на 32 положения, используя всего 12 резисторов делителя. Состояние секций пере</w:t>
      </w:r>
      <w:r w:rsidRPr="00177B10">
        <w:rPr>
          <w:sz w:val="28"/>
          <w:szCs w:val="28"/>
        </w:rPr>
        <w:softHyphen/>
        <w:t xml:space="preserve">ключателя определяется пятиразрядным кодом, вырабатываемым цифровым узлом управления, собранным на микросхемах </w:t>
      </w:r>
      <w:r w:rsidRPr="00177B10">
        <w:rPr>
          <w:i/>
          <w:iCs/>
          <w:sz w:val="28"/>
          <w:szCs w:val="28"/>
          <w:lang w:val="en-US"/>
        </w:rPr>
        <w:t>DD</w:t>
      </w:r>
      <w:r w:rsidRPr="00177B10">
        <w:rPr>
          <w:i/>
          <w:iCs/>
          <w:sz w:val="28"/>
          <w:szCs w:val="28"/>
        </w:rPr>
        <w:t>3</w:t>
      </w:r>
      <w:r w:rsidRPr="00177B10">
        <w:rPr>
          <w:sz w:val="28"/>
          <w:szCs w:val="28"/>
        </w:rPr>
        <w:t xml:space="preserve"> — </w:t>
      </w:r>
      <w:r w:rsidRPr="00177B10">
        <w:rPr>
          <w:i/>
          <w:iCs/>
          <w:sz w:val="28"/>
          <w:szCs w:val="28"/>
          <w:lang w:val="en-US"/>
        </w:rPr>
        <w:t>DD</w:t>
      </w:r>
      <w:r w:rsidRPr="00177B10">
        <w:rPr>
          <w:i/>
          <w:iCs/>
          <w:sz w:val="28"/>
          <w:szCs w:val="28"/>
        </w:rPr>
        <w:t>9.</w:t>
      </w:r>
    </w:p>
    <w:p w:rsidR="00EF0E84" w:rsidRPr="00177B10" w:rsidRDefault="000C343D" w:rsidP="00EF0E84">
      <w:pPr>
        <w:ind w:firstLine="284"/>
        <w:jc w:val="both"/>
        <w:rPr>
          <w:sz w:val="28"/>
          <w:szCs w:val="28"/>
        </w:rPr>
      </w:pPr>
      <w:r>
        <w:rPr>
          <w:noProof/>
          <w:sz w:val="28"/>
          <w:szCs w:val="28"/>
        </w:rPr>
        <w:pict>
          <v:group id="_x0000_s1290" style="position:absolute;left:0;text-align:left;margin-left:58.05pt;margin-top:20.7pt;width:518.8pt;height:802.3pt;z-index:251655680;mso-position-horizontal-relative:page;mso-position-vertical-relative:page" coordsize="20000,20000">
            <v:rect id="_x0000_s1291" style="position:absolute;width:20000;height:20000" filled="f" strokeweight="2pt"/>
            <v:line id="_x0000_s1292" style="position:absolute" from="1093,18949" to="1095,19989" strokeweight="2pt"/>
            <v:line id="_x0000_s1293" style="position:absolute" from="10,18941" to="19977,18942" strokeweight="2pt"/>
            <v:line id="_x0000_s1294" style="position:absolute" from="2186,18949" to="2188,19989" strokeweight="2pt"/>
            <v:line id="_x0000_s1295" style="position:absolute" from="4919,18949" to="4921,19989" strokeweight="2pt"/>
            <v:line id="_x0000_s1296" style="position:absolute" from="6557,18959" to="6559,19989" strokeweight="2pt"/>
            <v:line id="_x0000_s1297" style="position:absolute" from="7650,18949" to="7652,19979" strokeweight="2pt"/>
            <v:line id="_x0000_s1298" style="position:absolute" from="18905,18949" to="18909,19989" strokeweight="2pt"/>
            <v:line id="_x0000_s1299" style="position:absolute" from="10,19293" to="7631,19295" strokeweight="1pt"/>
            <v:line id="_x0000_s1300" style="position:absolute" from="10,19646" to="7631,19647" strokeweight="2pt"/>
            <v:line id="_x0000_s1301" style="position:absolute" from="18919,19296" to="19990,19297" strokeweight="1pt"/>
            <v:rect id="_x0000_s1302" style="position:absolute;left:54;top:19660;width:1000;height:309" filled="f" stroked="f" strokeweight=".25pt">
              <v:textbox inset="1pt,1pt,1pt,1pt">
                <w:txbxContent>
                  <w:p w:rsidR="00282CC2" w:rsidRDefault="00282CC2" w:rsidP="00EF0E84">
                    <w:pPr>
                      <w:pStyle w:val="a4"/>
                      <w:jc w:val="center"/>
                      <w:rPr>
                        <w:sz w:val="18"/>
                      </w:rPr>
                    </w:pPr>
                    <w:r>
                      <w:rPr>
                        <w:sz w:val="18"/>
                      </w:rPr>
                      <w:t>Изм.</w:t>
                    </w:r>
                  </w:p>
                </w:txbxContent>
              </v:textbox>
            </v:rect>
            <v:rect id="_x0000_s1303" style="position:absolute;left:1139;top:19660;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304" style="position:absolute;left:2267;top:19660;width:2573;height:309" filled="f" stroked="f" strokeweight=".25pt">
              <v:textbox inset="1pt,1pt,1pt,1pt">
                <w:txbxContent>
                  <w:p w:rsidR="00282CC2" w:rsidRDefault="00282CC2" w:rsidP="00EF0E84">
                    <w:pPr>
                      <w:pStyle w:val="a4"/>
                      <w:jc w:val="center"/>
                      <w:rPr>
                        <w:sz w:val="18"/>
                      </w:rPr>
                    </w:pPr>
                    <w:r>
                      <w:rPr>
                        <w:sz w:val="18"/>
                      </w:rPr>
                      <w:t>№ докум.</w:t>
                    </w:r>
                  </w:p>
                </w:txbxContent>
              </v:textbox>
            </v:rect>
            <v:rect id="_x0000_s1305" style="position:absolute;left:4983;top:19660;width:1534;height:309" filled="f" stroked="f" strokeweight=".25pt">
              <v:textbox inset="1pt,1pt,1pt,1pt">
                <w:txbxContent>
                  <w:p w:rsidR="00282CC2" w:rsidRDefault="00282CC2" w:rsidP="00EF0E84">
                    <w:pPr>
                      <w:pStyle w:val="a4"/>
                      <w:jc w:val="center"/>
                      <w:rPr>
                        <w:sz w:val="18"/>
                      </w:rPr>
                    </w:pPr>
                    <w:r>
                      <w:rPr>
                        <w:sz w:val="18"/>
                      </w:rPr>
                      <w:t>Подпись</w:t>
                    </w:r>
                  </w:p>
                </w:txbxContent>
              </v:textbox>
            </v:rect>
            <v:rect id="_x0000_s1306" style="position:absolute;left:6604;top:19660;width:1000;height:309" filled="f" stroked="f" strokeweight=".25pt">
              <v:textbox inset="1pt,1pt,1pt,1pt">
                <w:txbxContent>
                  <w:p w:rsidR="00282CC2" w:rsidRDefault="00282CC2" w:rsidP="00EF0E84">
                    <w:pPr>
                      <w:pStyle w:val="a4"/>
                      <w:jc w:val="center"/>
                      <w:rPr>
                        <w:sz w:val="18"/>
                      </w:rPr>
                    </w:pPr>
                    <w:r>
                      <w:rPr>
                        <w:sz w:val="18"/>
                      </w:rPr>
                      <w:t>Дата</w:t>
                    </w:r>
                  </w:p>
                </w:txbxContent>
              </v:textbox>
            </v:rect>
            <v:rect id="_x0000_s1307" style="position:absolute;left:18949;top:18977;width:1001;height:309" filled="f" stroked="f" strokeweight=".25pt">
              <v:textbox inset="1pt,1pt,1pt,1pt">
                <w:txbxContent>
                  <w:p w:rsidR="00282CC2" w:rsidRDefault="00282CC2" w:rsidP="00EF0E84">
                    <w:pPr>
                      <w:pStyle w:val="a4"/>
                      <w:jc w:val="center"/>
                      <w:rPr>
                        <w:sz w:val="18"/>
                      </w:rPr>
                    </w:pPr>
                    <w:r>
                      <w:rPr>
                        <w:sz w:val="18"/>
                      </w:rPr>
                      <w:t>Лист</w:t>
                    </w:r>
                  </w:p>
                </w:txbxContent>
              </v:textbox>
            </v:rect>
            <v:rect id="_x0000_s1308" style="position:absolute;left:18949;top:19435;width:1001;height:423" filled="f" stroked="f" strokeweight=".25pt">
              <v:textbox inset="1pt,1pt,1pt,1pt">
                <w:txbxContent>
                  <w:p w:rsidR="00282CC2" w:rsidRPr="009F3EDD" w:rsidRDefault="009F3EDD" w:rsidP="009F3EDD">
                    <w:pPr>
                      <w:jc w:val="center"/>
                      <w:rPr>
                        <w:i/>
                        <w:lang w:val="en-US"/>
                      </w:rPr>
                    </w:pPr>
                    <w:r w:rsidRPr="009F3EDD">
                      <w:rPr>
                        <w:i/>
                        <w:lang w:val="en-US"/>
                      </w:rPr>
                      <w:t>15</w:t>
                    </w:r>
                  </w:p>
                </w:txbxContent>
              </v:textbox>
            </v:rect>
            <v:rect id="_x0000_s1309" style="position:absolute;left:7745;top:19221;width:11075;height:477" filled="f" stroked="f" strokeweight=".25pt">
              <v:textbox inset="1pt,1pt,1pt,1pt">
                <w:txbxContent>
                  <w:p w:rsidR="00282CC2" w:rsidRPr="003B573C" w:rsidRDefault="00282CC2" w:rsidP="00EF0E84">
                    <w:pPr>
                      <w:jc w:val="center"/>
                      <w:rPr>
                        <w:rFonts w:ascii="GOST type B" w:hAnsi="GOST type B"/>
                        <w:i/>
                        <w:sz w:val="28"/>
                        <w:szCs w:val="28"/>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EF0E84"/>
                </w:txbxContent>
              </v:textbox>
            </v:rect>
            <w10:wrap anchorx="page" anchory="page"/>
            <w10:anchorlock/>
          </v:group>
        </w:pict>
      </w:r>
      <w:r w:rsidR="00EF0E84" w:rsidRPr="00177B10">
        <w:rPr>
          <w:sz w:val="28"/>
          <w:szCs w:val="28"/>
        </w:rPr>
        <w:t xml:space="preserve">Узел управления содержит задающий генератор (на элементах </w:t>
      </w:r>
      <w:r w:rsidR="00EF0E84" w:rsidRPr="00177B10">
        <w:rPr>
          <w:i/>
          <w:iCs/>
          <w:sz w:val="28"/>
          <w:szCs w:val="28"/>
          <w:lang w:val="en-US"/>
        </w:rPr>
        <w:t>DD</w:t>
      </w:r>
      <w:r w:rsidR="00EF0E84" w:rsidRPr="00177B10">
        <w:rPr>
          <w:i/>
          <w:iCs/>
          <w:sz w:val="28"/>
          <w:szCs w:val="28"/>
        </w:rPr>
        <w:t xml:space="preserve"> 3,3, </w:t>
      </w:r>
      <w:r w:rsidR="00EF0E84" w:rsidRPr="00177B10">
        <w:rPr>
          <w:i/>
          <w:iCs/>
          <w:sz w:val="28"/>
          <w:szCs w:val="28"/>
          <w:lang w:val="en-US"/>
        </w:rPr>
        <w:t>DD</w:t>
      </w:r>
      <w:r w:rsidR="00EF0E84" w:rsidRPr="00177B10">
        <w:rPr>
          <w:i/>
          <w:iCs/>
          <w:sz w:val="28"/>
          <w:szCs w:val="28"/>
        </w:rPr>
        <w:t xml:space="preserve"> 3.4, </w:t>
      </w:r>
      <w:r w:rsidR="00EF0E84" w:rsidRPr="00177B10">
        <w:rPr>
          <w:i/>
          <w:iCs/>
          <w:sz w:val="28"/>
          <w:szCs w:val="28"/>
          <w:lang w:val="en-US"/>
        </w:rPr>
        <w:t>DD</w:t>
      </w:r>
      <w:r w:rsidR="00EF0E84" w:rsidRPr="00177B10">
        <w:rPr>
          <w:i/>
          <w:iCs/>
          <w:sz w:val="28"/>
          <w:szCs w:val="28"/>
        </w:rPr>
        <w:t xml:space="preserve"> 5.2), </w:t>
      </w:r>
      <w:r w:rsidR="00EF0E84" w:rsidRPr="00177B10">
        <w:rPr>
          <w:sz w:val="28"/>
          <w:szCs w:val="28"/>
        </w:rPr>
        <w:t>вырабатывающий сигнал с частотой около 4 Гц, и реверсив</w:t>
      </w:r>
      <w:r w:rsidR="00EF0E84" w:rsidRPr="00177B10">
        <w:rPr>
          <w:sz w:val="28"/>
          <w:szCs w:val="28"/>
        </w:rPr>
        <w:softHyphen/>
        <w:t xml:space="preserve">ный счетчик </w:t>
      </w:r>
      <w:r w:rsidR="00EF0E84" w:rsidRPr="00177B10">
        <w:rPr>
          <w:i/>
          <w:iCs/>
          <w:sz w:val="28"/>
          <w:szCs w:val="28"/>
        </w:rPr>
        <w:t>(</w:t>
      </w:r>
      <w:r w:rsidR="00EF0E84" w:rsidRPr="00177B10">
        <w:rPr>
          <w:i/>
          <w:iCs/>
          <w:sz w:val="28"/>
          <w:szCs w:val="28"/>
          <w:lang w:val="en-US"/>
        </w:rPr>
        <w:t>DD</w:t>
      </w:r>
      <w:r w:rsidR="00EF0E84" w:rsidRPr="00177B10">
        <w:rPr>
          <w:i/>
          <w:iCs/>
          <w:sz w:val="28"/>
          <w:szCs w:val="28"/>
        </w:rPr>
        <w:t xml:space="preserve">4.1, </w:t>
      </w:r>
      <w:r w:rsidR="00EF0E84" w:rsidRPr="00177B10">
        <w:rPr>
          <w:i/>
          <w:iCs/>
          <w:sz w:val="28"/>
          <w:szCs w:val="28"/>
          <w:lang w:val="en-US"/>
        </w:rPr>
        <w:t>DD</w:t>
      </w:r>
      <w:r w:rsidR="00EF0E84" w:rsidRPr="00177B10">
        <w:rPr>
          <w:i/>
          <w:iCs/>
          <w:sz w:val="28"/>
          <w:szCs w:val="28"/>
        </w:rPr>
        <w:t xml:space="preserve">9), </w:t>
      </w:r>
      <w:r w:rsidR="00EF0E84" w:rsidRPr="00177B10">
        <w:rPr>
          <w:sz w:val="28"/>
          <w:szCs w:val="28"/>
        </w:rPr>
        <w:t>вырабатывающий пятиразрядный код управления.</w:t>
      </w:r>
    </w:p>
    <w:p w:rsidR="00EF0E84" w:rsidRPr="00177B10" w:rsidRDefault="00EF0E84" w:rsidP="00EF0E84">
      <w:pPr>
        <w:ind w:firstLine="284"/>
        <w:jc w:val="both"/>
        <w:rPr>
          <w:sz w:val="28"/>
          <w:szCs w:val="28"/>
        </w:rPr>
      </w:pPr>
      <w:r w:rsidRPr="00177B10">
        <w:rPr>
          <w:sz w:val="28"/>
          <w:szCs w:val="28"/>
        </w:rPr>
        <w:t xml:space="preserve">Элементы </w:t>
      </w:r>
      <w:r w:rsidRPr="00177B10">
        <w:rPr>
          <w:i/>
          <w:iCs/>
          <w:sz w:val="28"/>
          <w:szCs w:val="28"/>
          <w:lang w:val="en-US"/>
        </w:rPr>
        <w:t>DD</w:t>
      </w:r>
      <w:r w:rsidRPr="00177B10">
        <w:rPr>
          <w:i/>
          <w:iCs/>
          <w:sz w:val="28"/>
          <w:szCs w:val="28"/>
        </w:rPr>
        <w:t xml:space="preserve">6.2, </w:t>
      </w:r>
      <w:r w:rsidRPr="00177B10">
        <w:rPr>
          <w:i/>
          <w:iCs/>
          <w:sz w:val="28"/>
          <w:szCs w:val="28"/>
          <w:lang w:val="en-US"/>
        </w:rPr>
        <w:t>DD</w:t>
      </w:r>
      <w:r w:rsidRPr="00177B10">
        <w:rPr>
          <w:i/>
          <w:iCs/>
          <w:sz w:val="28"/>
          <w:szCs w:val="28"/>
        </w:rPr>
        <w:t xml:space="preserve">6.3, </w:t>
      </w:r>
      <w:r w:rsidRPr="00177B10">
        <w:rPr>
          <w:i/>
          <w:iCs/>
          <w:sz w:val="28"/>
          <w:szCs w:val="28"/>
          <w:lang w:val="en-US"/>
        </w:rPr>
        <w:t>DD</w:t>
      </w:r>
      <w:r w:rsidRPr="00177B10">
        <w:rPr>
          <w:i/>
          <w:iCs/>
          <w:sz w:val="28"/>
          <w:szCs w:val="28"/>
        </w:rPr>
        <w:t xml:space="preserve">8.1, </w:t>
      </w:r>
      <w:r w:rsidRPr="00177B10">
        <w:rPr>
          <w:i/>
          <w:iCs/>
          <w:sz w:val="28"/>
          <w:szCs w:val="28"/>
          <w:lang w:val="en-US"/>
        </w:rPr>
        <w:t>DD</w:t>
      </w:r>
      <w:r w:rsidRPr="00177B10">
        <w:rPr>
          <w:i/>
          <w:iCs/>
          <w:sz w:val="28"/>
          <w:szCs w:val="28"/>
        </w:rPr>
        <w:t xml:space="preserve"> 8.2, </w:t>
      </w:r>
      <w:r w:rsidRPr="00177B10">
        <w:rPr>
          <w:i/>
          <w:iCs/>
          <w:sz w:val="28"/>
          <w:szCs w:val="28"/>
          <w:lang w:val="en-US"/>
        </w:rPr>
        <w:t>DD</w:t>
      </w:r>
      <w:r w:rsidRPr="00177B10">
        <w:rPr>
          <w:i/>
          <w:iCs/>
          <w:sz w:val="28"/>
          <w:szCs w:val="28"/>
        </w:rPr>
        <w:t xml:space="preserve">5.3, </w:t>
      </w:r>
      <w:r w:rsidRPr="00177B10">
        <w:rPr>
          <w:i/>
          <w:iCs/>
          <w:sz w:val="28"/>
          <w:szCs w:val="28"/>
          <w:lang w:val="en-US"/>
        </w:rPr>
        <w:t>DD</w:t>
      </w:r>
      <w:r w:rsidRPr="00177B10">
        <w:rPr>
          <w:i/>
          <w:iCs/>
          <w:sz w:val="28"/>
          <w:szCs w:val="28"/>
        </w:rPr>
        <w:t xml:space="preserve">3.5, </w:t>
      </w:r>
      <w:r w:rsidRPr="00177B10">
        <w:rPr>
          <w:i/>
          <w:iCs/>
          <w:sz w:val="28"/>
          <w:szCs w:val="28"/>
          <w:lang w:val="en-US"/>
        </w:rPr>
        <w:t>DD</w:t>
      </w:r>
      <w:r w:rsidRPr="00177B10">
        <w:rPr>
          <w:i/>
          <w:iCs/>
          <w:sz w:val="28"/>
          <w:szCs w:val="28"/>
        </w:rPr>
        <w:t xml:space="preserve">3.6, </w:t>
      </w:r>
      <w:r w:rsidRPr="00177B10">
        <w:rPr>
          <w:i/>
          <w:iCs/>
          <w:sz w:val="28"/>
          <w:szCs w:val="28"/>
          <w:lang w:val="en-US"/>
        </w:rPr>
        <w:t>DD</w:t>
      </w:r>
      <w:r w:rsidRPr="00177B10">
        <w:rPr>
          <w:i/>
          <w:iCs/>
          <w:sz w:val="28"/>
          <w:szCs w:val="28"/>
        </w:rPr>
        <w:t xml:space="preserve">7.1 — </w:t>
      </w:r>
      <w:r w:rsidRPr="00177B10">
        <w:rPr>
          <w:i/>
          <w:iCs/>
          <w:sz w:val="28"/>
          <w:szCs w:val="28"/>
          <w:lang w:val="en-US"/>
        </w:rPr>
        <w:t>DD</w:t>
      </w:r>
      <w:r w:rsidRPr="00177B10">
        <w:rPr>
          <w:i/>
          <w:iCs/>
          <w:sz w:val="28"/>
          <w:szCs w:val="28"/>
        </w:rPr>
        <w:t xml:space="preserve"> 7.3 </w:t>
      </w:r>
      <w:r w:rsidRPr="00177B10">
        <w:rPr>
          <w:sz w:val="28"/>
          <w:szCs w:val="28"/>
        </w:rPr>
        <w:t xml:space="preserve">обеспечивают реверсирование счетчика и ограничение счета снизу и сверху. Элементы </w:t>
      </w:r>
      <w:r w:rsidRPr="00177B10">
        <w:rPr>
          <w:i/>
          <w:iCs/>
          <w:sz w:val="28"/>
          <w:szCs w:val="28"/>
          <w:lang w:val="en-US"/>
        </w:rPr>
        <w:t>DD</w:t>
      </w:r>
      <w:r w:rsidRPr="00177B10">
        <w:rPr>
          <w:i/>
          <w:iCs/>
          <w:sz w:val="28"/>
          <w:szCs w:val="28"/>
        </w:rPr>
        <w:t xml:space="preserve">6.1, </w:t>
      </w:r>
      <w:r w:rsidRPr="00177B10">
        <w:rPr>
          <w:i/>
          <w:iCs/>
          <w:sz w:val="28"/>
          <w:szCs w:val="28"/>
          <w:lang w:val="en-US"/>
        </w:rPr>
        <w:t>DD</w:t>
      </w:r>
      <w:r w:rsidRPr="00177B10">
        <w:rPr>
          <w:i/>
          <w:iCs/>
          <w:sz w:val="28"/>
          <w:szCs w:val="28"/>
        </w:rPr>
        <w:t xml:space="preserve"> 3.2, </w:t>
      </w:r>
      <w:r w:rsidRPr="00177B10">
        <w:rPr>
          <w:i/>
          <w:iCs/>
          <w:sz w:val="28"/>
          <w:szCs w:val="28"/>
          <w:lang w:val="en-US"/>
        </w:rPr>
        <w:t>DD</w:t>
      </w:r>
      <w:r w:rsidRPr="00177B10">
        <w:rPr>
          <w:i/>
          <w:iCs/>
          <w:sz w:val="28"/>
          <w:szCs w:val="28"/>
        </w:rPr>
        <w:t xml:space="preserve">5.1, </w:t>
      </w:r>
      <w:r w:rsidRPr="00177B10">
        <w:rPr>
          <w:i/>
          <w:iCs/>
          <w:sz w:val="28"/>
          <w:szCs w:val="28"/>
          <w:lang w:val="en-US"/>
        </w:rPr>
        <w:t>DD</w:t>
      </w:r>
      <w:r w:rsidRPr="00177B10">
        <w:rPr>
          <w:i/>
          <w:iCs/>
          <w:sz w:val="28"/>
          <w:szCs w:val="28"/>
        </w:rPr>
        <w:t xml:space="preserve"> 5.2 </w:t>
      </w:r>
      <w:r w:rsidRPr="00177B10">
        <w:rPr>
          <w:sz w:val="28"/>
          <w:szCs w:val="28"/>
        </w:rPr>
        <w:t xml:space="preserve">необходимы, чтобы задающий генератор работал при нажатии любой из кнопок </w:t>
      </w:r>
      <w:r w:rsidRPr="00177B10">
        <w:rPr>
          <w:i/>
          <w:iCs/>
          <w:sz w:val="28"/>
          <w:szCs w:val="28"/>
          <w:lang w:val="en-US"/>
        </w:rPr>
        <w:t>SB</w:t>
      </w:r>
      <w:r w:rsidRPr="00177B10">
        <w:rPr>
          <w:i/>
          <w:iCs/>
          <w:sz w:val="28"/>
          <w:szCs w:val="28"/>
        </w:rPr>
        <w:t xml:space="preserve">1 </w:t>
      </w:r>
      <w:r w:rsidRPr="00177B10">
        <w:rPr>
          <w:sz w:val="28"/>
          <w:szCs w:val="28"/>
        </w:rPr>
        <w:t xml:space="preserve">или </w:t>
      </w:r>
      <w:r w:rsidRPr="00177B10">
        <w:rPr>
          <w:i/>
          <w:iCs/>
          <w:sz w:val="28"/>
          <w:szCs w:val="28"/>
          <w:lang w:val="en-US"/>
        </w:rPr>
        <w:t>SB</w:t>
      </w:r>
      <w:r w:rsidRPr="00177B10">
        <w:rPr>
          <w:i/>
          <w:iCs/>
          <w:sz w:val="28"/>
          <w:szCs w:val="28"/>
        </w:rPr>
        <w:t xml:space="preserve">2. </w:t>
      </w:r>
      <w:r w:rsidRPr="00177B10">
        <w:rPr>
          <w:sz w:val="28"/>
          <w:szCs w:val="28"/>
        </w:rPr>
        <w:t xml:space="preserve">Триггер </w:t>
      </w:r>
      <w:r w:rsidRPr="00177B10">
        <w:rPr>
          <w:i/>
          <w:iCs/>
          <w:sz w:val="28"/>
          <w:szCs w:val="28"/>
          <w:lang w:val="en-US"/>
        </w:rPr>
        <w:t>DD</w:t>
      </w:r>
      <w:r w:rsidRPr="00177B10">
        <w:rPr>
          <w:i/>
          <w:iCs/>
          <w:sz w:val="28"/>
          <w:szCs w:val="28"/>
        </w:rPr>
        <w:t xml:space="preserve">4.2 </w:t>
      </w:r>
      <w:r w:rsidRPr="00177B10">
        <w:rPr>
          <w:sz w:val="28"/>
          <w:szCs w:val="28"/>
        </w:rPr>
        <w:t xml:space="preserve">устраняет дребезг их контактов. С помощью кнопок </w:t>
      </w:r>
      <w:r w:rsidRPr="00177B10">
        <w:rPr>
          <w:i/>
          <w:iCs/>
          <w:sz w:val="28"/>
          <w:szCs w:val="28"/>
          <w:lang w:val="en-US"/>
        </w:rPr>
        <w:t>SB</w:t>
      </w:r>
      <w:r w:rsidRPr="00177B10">
        <w:rPr>
          <w:i/>
          <w:iCs/>
          <w:sz w:val="28"/>
          <w:szCs w:val="28"/>
        </w:rPr>
        <w:t>3</w:t>
      </w:r>
      <w:r w:rsidRPr="00177B10">
        <w:rPr>
          <w:sz w:val="28"/>
          <w:szCs w:val="28"/>
        </w:rPr>
        <w:t xml:space="preserve"> — </w:t>
      </w:r>
      <w:r w:rsidRPr="00177B10">
        <w:rPr>
          <w:i/>
          <w:iCs/>
          <w:sz w:val="28"/>
          <w:szCs w:val="28"/>
          <w:lang w:val="en-US"/>
        </w:rPr>
        <w:t>SB</w:t>
      </w:r>
      <w:r w:rsidRPr="00177B10">
        <w:rPr>
          <w:i/>
          <w:iCs/>
          <w:sz w:val="28"/>
          <w:szCs w:val="28"/>
        </w:rPr>
        <w:t xml:space="preserve">6 </w:t>
      </w:r>
      <w:r w:rsidRPr="00177B10">
        <w:rPr>
          <w:sz w:val="28"/>
          <w:szCs w:val="28"/>
        </w:rPr>
        <w:t>дела</w:t>
      </w:r>
      <w:r w:rsidRPr="00177B10">
        <w:rPr>
          <w:sz w:val="28"/>
          <w:szCs w:val="28"/>
        </w:rPr>
        <w:softHyphen/>
        <w:t xml:space="preserve">ют предварительную установку счетчика </w:t>
      </w:r>
      <w:r w:rsidRPr="00177B10">
        <w:rPr>
          <w:i/>
          <w:iCs/>
          <w:sz w:val="28"/>
          <w:szCs w:val="28"/>
          <w:lang w:val="en-US"/>
        </w:rPr>
        <w:t>DD</w:t>
      </w:r>
      <w:r w:rsidRPr="00177B10">
        <w:rPr>
          <w:i/>
          <w:iCs/>
          <w:sz w:val="28"/>
          <w:szCs w:val="28"/>
        </w:rPr>
        <w:t xml:space="preserve">9 </w:t>
      </w:r>
      <w:r w:rsidRPr="00177B10">
        <w:rPr>
          <w:sz w:val="28"/>
          <w:szCs w:val="28"/>
        </w:rPr>
        <w:t>и тем самым задают любой на</w:t>
      </w:r>
      <w:r w:rsidRPr="00177B10">
        <w:rPr>
          <w:sz w:val="28"/>
          <w:szCs w:val="28"/>
        </w:rPr>
        <w:softHyphen/>
        <w:t xml:space="preserve">чальный уровень громкости. Элемент </w:t>
      </w:r>
      <w:r w:rsidRPr="00177B10">
        <w:rPr>
          <w:i/>
          <w:iCs/>
          <w:sz w:val="28"/>
          <w:szCs w:val="28"/>
          <w:lang w:val="en-US"/>
        </w:rPr>
        <w:t>DD</w:t>
      </w:r>
      <w:r w:rsidRPr="00177B10">
        <w:rPr>
          <w:i/>
          <w:iCs/>
          <w:sz w:val="28"/>
          <w:szCs w:val="28"/>
        </w:rPr>
        <w:t xml:space="preserve"> 3.1 </w:t>
      </w:r>
      <w:r w:rsidRPr="00177B10">
        <w:rPr>
          <w:sz w:val="28"/>
          <w:szCs w:val="28"/>
        </w:rPr>
        <w:t xml:space="preserve">совместно с резисторами </w:t>
      </w:r>
      <w:r w:rsidRPr="00177B10">
        <w:rPr>
          <w:i/>
          <w:iCs/>
          <w:sz w:val="28"/>
          <w:szCs w:val="28"/>
          <w:lang w:val="en-US"/>
        </w:rPr>
        <w:t>Rl</w:t>
      </w:r>
      <w:r w:rsidRPr="00177B10">
        <w:rPr>
          <w:i/>
          <w:iCs/>
          <w:sz w:val="28"/>
          <w:szCs w:val="28"/>
        </w:rPr>
        <w:t xml:space="preserve">, </w:t>
      </w:r>
      <w:r w:rsidRPr="00177B10">
        <w:rPr>
          <w:i/>
          <w:iCs/>
          <w:sz w:val="28"/>
          <w:szCs w:val="28"/>
          <w:lang w:val="en-US"/>
        </w:rPr>
        <w:t>R</w:t>
      </w:r>
      <w:r w:rsidRPr="00177B10">
        <w:rPr>
          <w:i/>
          <w:iCs/>
          <w:sz w:val="28"/>
          <w:szCs w:val="28"/>
        </w:rPr>
        <w:t xml:space="preserve">2 </w:t>
      </w:r>
      <w:r w:rsidRPr="00177B10">
        <w:rPr>
          <w:sz w:val="28"/>
          <w:szCs w:val="28"/>
        </w:rPr>
        <w:t xml:space="preserve">и конденсатором </w:t>
      </w:r>
      <w:r w:rsidRPr="00177B10">
        <w:rPr>
          <w:i/>
          <w:iCs/>
          <w:sz w:val="28"/>
          <w:szCs w:val="28"/>
        </w:rPr>
        <w:t xml:space="preserve">С1 </w:t>
      </w:r>
      <w:r w:rsidRPr="00177B10">
        <w:rPr>
          <w:sz w:val="28"/>
          <w:szCs w:val="28"/>
        </w:rPr>
        <w:t>формирует импульс установки счетчика в нулевое состо</w:t>
      </w:r>
      <w:r w:rsidRPr="00177B10">
        <w:rPr>
          <w:sz w:val="28"/>
          <w:szCs w:val="28"/>
        </w:rPr>
        <w:softHyphen/>
        <w:t>яние.</w:t>
      </w:r>
    </w:p>
    <w:p w:rsidR="00EF0E84" w:rsidRPr="00177B10" w:rsidRDefault="00EF0E84" w:rsidP="00EF0E84">
      <w:pPr>
        <w:ind w:firstLine="284"/>
        <w:jc w:val="both"/>
        <w:rPr>
          <w:sz w:val="28"/>
          <w:szCs w:val="28"/>
        </w:rPr>
      </w:pPr>
      <w:r w:rsidRPr="00177B10">
        <w:rPr>
          <w:sz w:val="28"/>
          <w:szCs w:val="28"/>
        </w:rPr>
        <w:t xml:space="preserve">Особенностью регулятора является то, что при разомкнутых контактах кнопок </w:t>
      </w:r>
      <w:r w:rsidRPr="00177B10">
        <w:rPr>
          <w:i/>
          <w:iCs/>
          <w:sz w:val="28"/>
          <w:szCs w:val="28"/>
          <w:lang w:val="en-US"/>
        </w:rPr>
        <w:t>SB</w:t>
      </w:r>
      <w:r w:rsidRPr="00177B10">
        <w:rPr>
          <w:i/>
          <w:iCs/>
          <w:sz w:val="28"/>
          <w:szCs w:val="28"/>
        </w:rPr>
        <w:t xml:space="preserve">1 </w:t>
      </w:r>
      <w:r w:rsidRPr="00177B10">
        <w:rPr>
          <w:sz w:val="28"/>
          <w:szCs w:val="28"/>
        </w:rPr>
        <w:t xml:space="preserve">и </w:t>
      </w:r>
      <w:r w:rsidRPr="00177B10">
        <w:rPr>
          <w:i/>
          <w:iCs/>
          <w:sz w:val="28"/>
          <w:szCs w:val="28"/>
          <w:lang w:val="en-US"/>
        </w:rPr>
        <w:t>SB</w:t>
      </w:r>
      <w:r w:rsidRPr="00177B10">
        <w:rPr>
          <w:i/>
          <w:iCs/>
          <w:sz w:val="28"/>
          <w:szCs w:val="28"/>
        </w:rPr>
        <w:t xml:space="preserve">2 </w:t>
      </w:r>
      <w:r w:rsidRPr="00177B10">
        <w:rPr>
          <w:sz w:val="28"/>
          <w:szCs w:val="28"/>
        </w:rPr>
        <w:t>весь электронный переключатель находится в статическом положении и не вносит в усиливаемый аналоговый сигнал дополнительных по</w:t>
      </w:r>
      <w:r w:rsidRPr="00177B10">
        <w:rPr>
          <w:sz w:val="28"/>
          <w:szCs w:val="28"/>
        </w:rPr>
        <w:softHyphen/>
        <w:t>мех. Это позволяет монтировать аналоговую и цифровую части регулятора на одной плате.</w:t>
      </w:r>
    </w:p>
    <w:p w:rsidR="00EF0E84" w:rsidRPr="00177B10" w:rsidRDefault="00EF0E84" w:rsidP="00EF0E84">
      <w:pPr>
        <w:ind w:firstLine="284"/>
        <w:jc w:val="both"/>
        <w:rPr>
          <w:sz w:val="28"/>
          <w:szCs w:val="28"/>
        </w:rPr>
      </w:pPr>
      <w:r w:rsidRPr="00177B10">
        <w:rPr>
          <w:sz w:val="28"/>
          <w:szCs w:val="28"/>
        </w:rPr>
        <w:t>Узел управления общий для двух каналов. Стереобаланса добиваются из</w:t>
      </w:r>
      <w:r w:rsidRPr="00177B10">
        <w:rPr>
          <w:sz w:val="28"/>
          <w:szCs w:val="28"/>
        </w:rPr>
        <w:softHyphen/>
        <w:t>менением усиления выходного каскада в селекторе входных сигналов. Если сделать цифровое управление раздельным для левого и право</w:t>
      </w:r>
      <w:r w:rsidRPr="00177B10">
        <w:rPr>
          <w:sz w:val="28"/>
          <w:szCs w:val="28"/>
        </w:rPr>
        <w:softHyphen/>
        <w:t>го каналов, то баланс устанавливают раздельной регулировкой громкости.</w:t>
      </w:r>
    </w:p>
    <w:p w:rsidR="00EF0E84" w:rsidRPr="00177B10" w:rsidRDefault="00EF0E84" w:rsidP="00EF0E84">
      <w:pPr>
        <w:ind w:firstLine="284"/>
        <w:jc w:val="both"/>
        <w:rPr>
          <w:sz w:val="28"/>
          <w:szCs w:val="28"/>
        </w:rPr>
      </w:pPr>
      <w:r w:rsidRPr="00177B10">
        <w:rPr>
          <w:sz w:val="28"/>
          <w:szCs w:val="28"/>
        </w:rPr>
        <w:t>Регулятор смонтирован на унифицированной монтажной плате с примене</w:t>
      </w:r>
      <w:r w:rsidRPr="00177B10">
        <w:rPr>
          <w:sz w:val="28"/>
          <w:szCs w:val="28"/>
        </w:rPr>
        <w:softHyphen/>
        <w:t>нием переходных панелей для микросхем серии К564. В устройстве исполь</w:t>
      </w:r>
      <w:r w:rsidRPr="00177B10">
        <w:rPr>
          <w:sz w:val="28"/>
          <w:szCs w:val="28"/>
        </w:rPr>
        <w:softHyphen/>
        <w:t xml:space="preserve">зованы резисторы МЛТ-0,25 (с точностью 5% в делителе и 10% — остальные) и конденсаторы КМ-4, КМ-5, К53-1. В качестве кнопок </w:t>
      </w:r>
      <w:r w:rsidRPr="00177B10">
        <w:rPr>
          <w:i/>
          <w:iCs/>
          <w:sz w:val="28"/>
          <w:szCs w:val="28"/>
          <w:lang w:val="en-US"/>
        </w:rPr>
        <w:t>SB</w:t>
      </w:r>
      <w:r w:rsidRPr="00177B10">
        <w:rPr>
          <w:i/>
          <w:iCs/>
          <w:sz w:val="28"/>
          <w:szCs w:val="28"/>
        </w:rPr>
        <w:t xml:space="preserve">1, </w:t>
      </w:r>
      <w:r w:rsidRPr="00177B10">
        <w:rPr>
          <w:i/>
          <w:iCs/>
          <w:sz w:val="28"/>
          <w:szCs w:val="28"/>
          <w:lang w:val="en-US"/>
        </w:rPr>
        <w:t>SB</w:t>
      </w:r>
      <w:r w:rsidRPr="00177B10">
        <w:rPr>
          <w:i/>
          <w:iCs/>
          <w:sz w:val="28"/>
          <w:szCs w:val="28"/>
        </w:rPr>
        <w:t xml:space="preserve">2 </w:t>
      </w:r>
      <w:r w:rsidRPr="00177B10">
        <w:rPr>
          <w:sz w:val="28"/>
          <w:szCs w:val="28"/>
        </w:rPr>
        <w:t>можно при</w:t>
      </w:r>
      <w:r w:rsidRPr="00177B10">
        <w:rPr>
          <w:sz w:val="28"/>
          <w:szCs w:val="28"/>
        </w:rPr>
        <w:softHyphen/>
        <w:t xml:space="preserve">менять переключатели без фиксации любого типа (например МП-3), вместо </w:t>
      </w:r>
      <w:r w:rsidRPr="00177B10">
        <w:rPr>
          <w:i/>
          <w:iCs/>
          <w:sz w:val="28"/>
          <w:szCs w:val="28"/>
          <w:lang w:val="en-US"/>
        </w:rPr>
        <w:t>SB</w:t>
      </w:r>
      <w:r w:rsidRPr="00177B10">
        <w:rPr>
          <w:i/>
          <w:iCs/>
          <w:sz w:val="28"/>
          <w:szCs w:val="28"/>
        </w:rPr>
        <w:t>3</w:t>
      </w:r>
      <w:r w:rsidRPr="00177B10">
        <w:rPr>
          <w:sz w:val="28"/>
          <w:szCs w:val="28"/>
        </w:rPr>
        <w:t xml:space="preserve"> — </w:t>
      </w:r>
      <w:r w:rsidRPr="00177B10">
        <w:rPr>
          <w:i/>
          <w:iCs/>
          <w:sz w:val="28"/>
          <w:szCs w:val="28"/>
          <w:lang w:val="en-US"/>
        </w:rPr>
        <w:t>SB</w:t>
      </w:r>
      <w:r w:rsidRPr="00177B10">
        <w:rPr>
          <w:i/>
          <w:iCs/>
          <w:sz w:val="28"/>
          <w:szCs w:val="28"/>
        </w:rPr>
        <w:t xml:space="preserve">6 </w:t>
      </w:r>
      <w:r w:rsidRPr="00177B10">
        <w:rPr>
          <w:sz w:val="28"/>
          <w:szCs w:val="28"/>
        </w:rPr>
        <w:t>— переключатели любого типа с фиксацией.</w:t>
      </w:r>
    </w:p>
    <w:p w:rsidR="00EF0E84" w:rsidRPr="00177B10" w:rsidRDefault="00EF0E84" w:rsidP="00EF0E84">
      <w:pPr>
        <w:ind w:firstLine="284"/>
        <w:jc w:val="both"/>
        <w:rPr>
          <w:sz w:val="28"/>
          <w:szCs w:val="28"/>
        </w:rPr>
      </w:pPr>
      <w:r w:rsidRPr="00177B10">
        <w:rPr>
          <w:sz w:val="28"/>
          <w:szCs w:val="28"/>
        </w:rPr>
        <w:t>Учитывая сложность устройства, необходимо обратить внимание на пра</w:t>
      </w:r>
      <w:r w:rsidRPr="00177B10">
        <w:rPr>
          <w:sz w:val="28"/>
          <w:szCs w:val="28"/>
        </w:rPr>
        <w:softHyphen/>
        <w:t xml:space="preserve">вильность монтажа. Для проверки работоспособности регулятора необходим стабилизированный источник питания с напряжением 15 В и током не менее 30 мА. Напряжение 7,5 В берется с </w:t>
      </w:r>
      <w:r w:rsidR="002E6F81">
        <w:rPr>
          <w:sz w:val="28"/>
          <w:szCs w:val="28"/>
        </w:rPr>
        <w:t xml:space="preserve">селектора входных сигналов. </w:t>
      </w:r>
      <w:r w:rsidRPr="00177B10">
        <w:rPr>
          <w:sz w:val="28"/>
          <w:szCs w:val="28"/>
        </w:rPr>
        <w:t xml:space="preserve">Налаживание устройства состоит в попарном подборе резисторов делителя </w:t>
      </w:r>
      <w:r w:rsidRPr="00177B10">
        <w:rPr>
          <w:i/>
          <w:iCs/>
          <w:sz w:val="28"/>
          <w:szCs w:val="28"/>
          <w:lang w:val="en-US"/>
        </w:rPr>
        <w:t>R</w:t>
      </w:r>
      <w:r w:rsidRPr="00177B10">
        <w:rPr>
          <w:i/>
          <w:iCs/>
          <w:sz w:val="28"/>
          <w:szCs w:val="28"/>
        </w:rPr>
        <w:t xml:space="preserve">3 — </w:t>
      </w:r>
      <w:r w:rsidRPr="00177B10">
        <w:rPr>
          <w:i/>
          <w:iCs/>
          <w:sz w:val="28"/>
          <w:szCs w:val="28"/>
          <w:lang w:val="en-US"/>
        </w:rPr>
        <w:t>R</w:t>
      </w:r>
      <w:r w:rsidRPr="00177B10">
        <w:rPr>
          <w:i/>
          <w:iCs/>
          <w:sz w:val="28"/>
          <w:szCs w:val="28"/>
        </w:rPr>
        <w:t xml:space="preserve">10 </w:t>
      </w:r>
      <w:r w:rsidRPr="00177B10">
        <w:rPr>
          <w:sz w:val="28"/>
          <w:szCs w:val="28"/>
        </w:rPr>
        <w:t xml:space="preserve">и </w:t>
      </w:r>
      <w:r w:rsidRPr="00177B10">
        <w:rPr>
          <w:i/>
          <w:iCs/>
          <w:sz w:val="28"/>
          <w:szCs w:val="28"/>
          <w:lang w:val="en-US"/>
        </w:rPr>
        <w:t>R</w:t>
      </w:r>
      <w:r w:rsidRPr="00177B10">
        <w:rPr>
          <w:i/>
          <w:iCs/>
          <w:sz w:val="28"/>
          <w:szCs w:val="28"/>
        </w:rPr>
        <w:t xml:space="preserve">13 — </w:t>
      </w:r>
      <w:r w:rsidRPr="00177B10">
        <w:rPr>
          <w:i/>
          <w:iCs/>
          <w:sz w:val="28"/>
          <w:szCs w:val="28"/>
          <w:lang w:val="en-US"/>
        </w:rPr>
        <w:t>R</w:t>
      </w:r>
      <w:r w:rsidRPr="00177B10">
        <w:rPr>
          <w:i/>
          <w:iCs/>
          <w:sz w:val="28"/>
          <w:szCs w:val="28"/>
        </w:rPr>
        <w:t>16.</w:t>
      </w:r>
    </w:p>
    <w:p w:rsidR="00EF0E84" w:rsidRPr="00177B10" w:rsidRDefault="00EF0E84" w:rsidP="00EF0E84">
      <w:pPr>
        <w:ind w:firstLine="709"/>
        <w:jc w:val="both"/>
        <w:rPr>
          <w:sz w:val="28"/>
          <w:szCs w:val="28"/>
        </w:rPr>
      </w:pPr>
    </w:p>
    <w:p w:rsidR="00EF0E84" w:rsidRDefault="00EF0E84" w:rsidP="00EF0E84">
      <w:pPr>
        <w:ind w:left="360" w:right="-365" w:hanging="360"/>
        <w:jc w:val="both"/>
        <w:rPr>
          <w:sz w:val="28"/>
          <w:szCs w:val="28"/>
        </w:rPr>
      </w:pPr>
    </w:p>
    <w:p w:rsidR="00EF0E84" w:rsidRDefault="00EF0E84" w:rsidP="00EF0E84"/>
    <w:p w:rsidR="00EF0E84" w:rsidRDefault="00EF0E84" w:rsidP="00EF0E84">
      <w:pPr>
        <w:ind w:left="360" w:right="-365" w:hanging="360"/>
        <w:jc w:val="both"/>
        <w:rPr>
          <w:sz w:val="28"/>
          <w:szCs w:val="28"/>
        </w:rPr>
      </w:pPr>
    </w:p>
    <w:p w:rsidR="0094515C" w:rsidRPr="00F6367D" w:rsidRDefault="00F6367D" w:rsidP="004D6947">
      <w:pPr>
        <w:ind w:left="360" w:right="-365" w:hanging="360"/>
        <w:jc w:val="both"/>
        <w:outlineLvl w:val="0"/>
        <w:rPr>
          <w:b/>
          <w:sz w:val="28"/>
          <w:szCs w:val="28"/>
        </w:rPr>
      </w:pPr>
      <w:r>
        <w:br w:type="page"/>
      </w:r>
      <w:bookmarkStart w:id="11" w:name="_Toc154839042"/>
      <w:bookmarkStart w:id="12" w:name="_Toc185519535"/>
      <w:r w:rsidR="0094515C" w:rsidRPr="00F6367D">
        <w:rPr>
          <w:b/>
          <w:sz w:val="28"/>
          <w:szCs w:val="28"/>
        </w:rPr>
        <w:lastRenderedPageBreak/>
        <w:t>ГЛАВА 6 РЕГУЛЯТОР ТЕМБРА</w:t>
      </w:r>
      <w:bookmarkEnd w:id="11"/>
      <w:bookmarkEnd w:id="12"/>
    </w:p>
    <w:p w:rsidR="0094515C" w:rsidRDefault="0094515C" w:rsidP="0094515C">
      <w:pPr>
        <w:ind w:firstLine="709"/>
        <w:jc w:val="both"/>
        <w:rPr>
          <w:sz w:val="28"/>
          <w:szCs w:val="28"/>
        </w:rPr>
      </w:pPr>
    </w:p>
    <w:p w:rsidR="0094515C" w:rsidRPr="006833EE" w:rsidRDefault="0094515C" w:rsidP="0094515C">
      <w:pPr>
        <w:ind w:firstLine="284"/>
        <w:jc w:val="both"/>
        <w:rPr>
          <w:sz w:val="28"/>
          <w:szCs w:val="28"/>
        </w:rPr>
      </w:pPr>
      <w:r w:rsidRPr="006833EE">
        <w:rPr>
          <w:sz w:val="28"/>
          <w:szCs w:val="28"/>
        </w:rPr>
        <w:t>Регулятор тембра является, как правило, обязательным узлом совре</w:t>
      </w:r>
      <w:r w:rsidRPr="006833EE">
        <w:rPr>
          <w:sz w:val="28"/>
          <w:szCs w:val="28"/>
        </w:rPr>
        <w:softHyphen/>
        <w:t>менного высококачественного устройства звуковоспроизведения. Основное его назначение — обеспечить такое регулирование АЧХ усилительного устройства, чтобы компенсировать частотные искажения, вызванные несовершенством акус</w:t>
      </w:r>
      <w:r w:rsidRPr="006833EE">
        <w:rPr>
          <w:sz w:val="28"/>
          <w:szCs w:val="28"/>
        </w:rPr>
        <w:softHyphen/>
        <w:t>тических систем, или сформировать АЧХ под конкретную фонограмму с учетом акустических свойств помещения и дефектов записи фонограммы и тем самым восстановить естественный тембр звучания. Регулировка тембра звучания осно</w:t>
      </w:r>
      <w:r w:rsidRPr="006833EE">
        <w:rPr>
          <w:sz w:val="28"/>
          <w:szCs w:val="28"/>
        </w:rPr>
        <w:softHyphen/>
        <w:t>вана на изменении АЧХ усилителя в определенной области частот. Коррекция АЧХ усилителя 34 достигается в основном с помощью цепей, содержащих кон</w:t>
      </w:r>
      <w:r w:rsidRPr="006833EE">
        <w:rPr>
          <w:sz w:val="28"/>
          <w:szCs w:val="28"/>
        </w:rPr>
        <w:softHyphen/>
        <w:t>денсаторы и переменные резисторы и влияющих на АЧХ на краях рабочего диапазона ча</w:t>
      </w:r>
      <w:r w:rsidR="0019448B">
        <w:rPr>
          <w:sz w:val="28"/>
          <w:szCs w:val="28"/>
        </w:rPr>
        <w:t>с</w:t>
      </w:r>
      <w:r w:rsidRPr="006833EE">
        <w:rPr>
          <w:sz w:val="28"/>
          <w:szCs w:val="28"/>
        </w:rPr>
        <w:t>тот.</w:t>
      </w:r>
    </w:p>
    <w:p w:rsidR="0094515C" w:rsidRDefault="0094515C" w:rsidP="0094515C">
      <w:pPr>
        <w:ind w:firstLine="284"/>
        <w:jc w:val="both"/>
        <w:rPr>
          <w:sz w:val="28"/>
          <w:szCs w:val="28"/>
        </w:rPr>
      </w:pPr>
      <w:r w:rsidRPr="006833EE">
        <w:rPr>
          <w:sz w:val="28"/>
          <w:szCs w:val="28"/>
        </w:rPr>
        <w:t xml:space="preserve">В последнее время для регулировки АЧХ усилителя все чаще используют многополосные регуляторы тембра — эквалайзеры с </w:t>
      </w:r>
      <w:r w:rsidRPr="006833EE">
        <w:rPr>
          <w:sz w:val="28"/>
          <w:szCs w:val="28"/>
          <w:lang w:val="en-US"/>
        </w:rPr>
        <w:t>LCR</w:t>
      </w:r>
      <w:r w:rsidR="0019448B">
        <w:rPr>
          <w:sz w:val="28"/>
          <w:szCs w:val="28"/>
        </w:rPr>
        <w:t>-элементами, которые п</w:t>
      </w:r>
      <w:r w:rsidRPr="006833EE">
        <w:rPr>
          <w:sz w:val="28"/>
          <w:szCs w:val="28"/>
        </w:rPr>
        <w:t>озволяют изменить АЧХ на нескольких участках частотного диапазона. Точ</w:t>
      </w:r>
      <w:r w:rsidRPr="006833EE">
        <w:rPr>
          <w:sz w:val="28"/>
          <w:szCs w:val="28"/>
        </w:rPr>
        <w:softHyphen/>
        <w:t>ность коррекции АЧХ усилителя обычно повышается при увеличении числа час</w:t>
      </w:r>
      <w:r w:rsidRPr="006833EE">
        <w:rPr>
          <w:sz w:val="28"/>
          <w:szCs w:val="28"/>
        </w:rPr>
        <w:softHyphen/>
        <w:t xml:space="preserve">тотных полос, в которых происходит раздельная коррекция. </w:t>
      </w:r>
    </w:p>
    <w:p w:rsidR="0094515C" w:rsidRDefault="0094515C" w:rsidP="0094515C">
      <w:pPr>
        <w:ind w:firstLine="284"/>
        <w:jc w:val="both"/>
        <w:rPr>
          <w:sz w:val="28"/>
          <w:szCs w:val="28"/>
        </w:rPr>
      </w:pPr>
      <w:r w:rsidRPr="006833EE">
        <w:rPr>
          <w:sz w:val="28"/>
          <w:szCs w:val="28"/>
        </w:rPr>
        <w:t>Для повышения плавности и глубины регулирования тембра , все чаще ис</w:t>
      </w:r>
      <w:r w:rsidRPr="006833EE">
        <w:rPr>
          <w:sz w:val="28"/>
          <w:szCs w:val="28"/>
        </w:rPr>
        <w:softHyphen/>
        <w:t>пользуют активные элементы — транзисторы и ОУ, а также включают регулиру</w:t>
      </w:r>
      <w:r w:rsidRPr="006833EE">
        <w:rPr>
          <w:sz w:val="28"/>
          <w:szCs w:val="28"/>
        </w:rPr>
        <w:softHyphen/>
        <w:t>ющие элементы в цепь ООС. В отличие от пассивных регуляторов (имеющих только цепи формирования АЧХ и согласующие каскады) активные регуляторы обеспечивают большее отношение сигнал — шум и больший диапазон регулиров</w:t>
      </w:r>
      <w:r w:rsidRPr="006833EE">
        <w:rPr>
          <w:sz w:val="28"/>
          <w:szCs w:val="28"/>
        </w:rPr>
        <w:softHyphen/>
        <w:t xml:space="preserve">ки тембров примерно при том же количестве элементов. </w:t>
      </w:r>
    </w:p>
    <w:p w:rsidR="0094515C" w:rsidRDefault="000C343D" w:rsidP="0094515C">
      <w:pPr>
        <w:ind w:firstLine="284"/>
        <w:jc w:val="both"/>
        <w:rPr>
          <w:sz w:val="28"/>
          <w:szCs w:val="28"/>
        </w:rPr>
      </w:pPr>
      <w:r>
        <w:rPr>
          <w:noProof/>
          <w:sz w:val="28"/>
          <w:szCs w:val="28"/>
        </w:rPr>
        <w:pict>
          <v:group id="_x0000_s1312" style="position:absolute;left:0;text-align:left;margin-left:58.05pt;margin-top:20.7pt;width:518.8pt;height:802.3pt;z-index:251657728;mso-position-horizontal-relative:page;mso-position-vertical-relative:page" coordsize="20000,20000">
            <v:rect id="_x0000_s1313" style="position:absolute;width:20000;height:20000" filled="f" strokeweight="2pt"/>
            <v:line id="_x0000_s1314" style="position:absolute" from="1093,18949" to="1095,19989" strokeweight="2pt"/>
            <v:line id="_x0000_s1315" style="position:absolute" from="10,18941" to="19977,18942" strokeweight="2pt"/>
            <v:line id="_x0000_s1316" style="position:absolute" from="2186,18949" to="2188,19989" strokeweight="2pt"/>
            <v:line id="_x0000_s1317" style="position:absolute" from="4919,18949" to="4921,19989" strokeweight="2pt"/>
            <v:line id="_x0000_s1318" style="position:absolute" from="6557,18959" to="6559,19989" strokeweight="2pt"/>
            <v:line id="_x0000_s1319" style="position:absolute" from="7650,18949" to="7652,19979" strokeweight="2pt"/>
            <v:line id="_x0000_s1320" style="position:absolute" from="18905,18949" to="18909,19989" strokeweight="2pt"/>
            <v:line id="_x0000_s1321" style="position:absolute" from="10,19293" to="7631,19295" strokeweight="1pt"/>
            <v:line id="_x0000_s1322" style="position:absolute" from="10,19646" to="7631,19647" strokeweight="2pt"/>
            <v:line id="_x0000_s1323" style="position:absolute" from="18919,19296" to="19990,19297" strokeweight="1pt"/>
            <v:rect id="_x0000_s1324" style="position:absolute;left:54;top:19660;width:1000;height:309" filled="f" stroked="f" strokeweight=".25pt">
              <v:textbox inset="1pt,1pt,1pt,1pt">
                <w:txbxContent>
                  <w:p w:rsidR="00282CC2" w:rsidRDefault="00282CC2" w:rsidP="0094515C">
                    <w:pPr>
                      <w:pStyle w:val="a4"/>
                      <w:jc w:val="center"/>
                      <w:rPr>
                        <w:sz w:val="18"/>
                      </w:rPr>
                    </w:pPr>
                    <w:r>
                      <w:rPr>
                        <w:sz w:val="18"/>
                      </w:rPr>
                      <w:t>Изм.</w:t>
                    </w:r>
                  </w:p>
                </w:txbxContent>
              </v:textbox>
            </v:rect>
            <v:rect id="_x0000_s1325" style="position:absolute;left:1139;top:19660;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326" style="position:absolute;left:2267;top:19660;width:2573;height:309" filled="f" stroked="f" strokeweight=".25pt">
              <v:textbox inset="1pt,1pt,1pt,1pt">
                <w:txbxContent>
                  <w:p w:rsidR="00282CC2" w:rsidRDefault="00282CC2" w:rsidP="0094515C">
                    <w:pPr>
                      <w:pStyle w:val="a4"/>
                      <w:jc w:val="center"/>
                      <w:rPr>
                        <w:sz w:val="18"/>
                      </w:rPr>
                    </w:pPr>
                    <w:r>
                      <w:rPr>
                        <w:sz w:val="18"/>
                      </w:rPr>
                      <w:t>№ докум.</w:t>
                    </w:r>
                  </w:p>
                </w:txbxContent>
              </v:textbox>
            </v:rect>
            <v:rect id="_x0000_s1327" style="position:absolute;left:4983;top:19660;width:1534;height:309" filled="f" stroked="f" strokeweight=".25pt">
              <v:textbox inset="1pt,1pt,1pt,1pt">
                <w:txbxContent>
                  <w:p w:rsidR="00282CC2" w:rsidRDefault="00282CC2" w:rsidP="0094515C">
                    <w:pPr>
                      <w:pStyle w:val="a4"/>
                      <w:jc w:val="center"/>
                      <w:rPr>
                        <w:sz w:val="18"/>
                      </w:rPr>
                    </w:pPr>
                    <w:r>
                      <w:rPr>
                        <w:sz w:val="18"/>
                      </w:rPr>
                      <w:t>Подпись</w:t>
                    </w:r>
                  </w:p>
                </w:txbxContent>
              </v:textbox>
            </v:rect>
            <v:rect id="_x0000_s1328" style="position:absolute;left:6604;top:19660;width:1000;height:309" filled="f" stroked="f" strokeweight=".25pt">
              <v:textbox inset="1pt,1pt,1pt,1pt">
                <w:txbxContent>
                  <w:p w:rsidR="00282CC2" w:rsidRDefault="00282CC2" w:rsidP="0094515C">
                    <w:pPr>
                      <w:pStyle w:val="a4"/>
                      <w:jc w:val="center"/>
                      <w:rPr>
                        <w:sz w:val="18"/>
                      </w:rPr>
                    </w:pPr>
                    <w:r>
                      <w:rPr>
                        <w:sz w:val="18"/>
                      </w:rPr>
                      <w:t>Дата</w:t>
                    </w:r>
                  </w:p>
                </w:txbxContent>
              </v:textbox>
            </v:rect>
            <v:rect id="_x0000_s1329" style="position:absolute;left:18949;top:18977;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330" style="position:absolute;left:18949;top:19435;width:1001;height:423" filled="f" stroked="f" strokeweight=".25pt">
              <v:textbox inset="1pt,1pt,1pt,1pt">
                <w:txbxContent>
                  <w:p w:rsidR="00282CC2" w:rsidRPr="009F3EDD" w:rsidRDefault="009F3EDD" w:rsidP="0094515C">
                    <w:pPr>
                      <w:pStyle w:val="a4"/>
                      <w:jc w:val="center"/>
                      <w:rPr>
                        <w:sz w:val="24"/>
                        <w:lang w:val="en-US"/>
                      </w:rPr>
                    </w:pPr>
                    <w:r>
                      <w:rPr>
                        <w:sz w:val="24"/>
                        <w:lang w:val="en-US"/>
                      </w:rPr>
                      <w:t>16</w:t>
                    </w:r>
                  </w:p>
                  <w:p w:rsidR="00282CC2" w:rsidRPr="00695071" w:rsidRDefault="00282CC2" w:rsidP="0094515C"/>
                </w:txbxContent>
              </v:textbox>
            </v:rect>
            <v:rect id="_x0000_s1331" style="position:absolute;left:7745;top:19221;width:11075;height:477" filled="f" stroked="f" strokeweight=".25pt">
              <v:textbox inset="1pt,1pt,1pt,1pt">
                <w:txbxContent>
                  <w:p w:rsidR="00282CC2" w:rsidRPr="003B573C" w:rsidRDefault="00282CC2" w:rsidP="0094515C">
                    <w:pPr>
                      <w:jc w:val="center"/>
                      <w:rPr>
                        <w:rFonts w:ascii="GOST type B" w:hAnsi="GOST type B"/>
                        <w:i/>
                        <w:sz w:val="28"/>
                        <w:szCs w:val="28"/>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94515C"/>
                </w:txbxContent>
              </v:textbox>
            </v:rect>
            <w10:wrap anchorx="page" anchory="page"/>
            <w10:anchorlock/>
          </v:group>
        </w:pict>
      </w:r>
    </w:p>
    <w:p w:rsidR="0094515C" w:rsidRPr="00087088" w:rsidRDefault="0094515C" w:rsidP="0094515C">
      <w:pPr>
        <w:ind w:firstLine="709"/>
        <w:jc w:val="both"/>
        <w:rPr>
          <w:sz w:val="28"/>
          <w:szCs w:val="28"/>
        </w:rPr>
      </w:pPr>
      <w:r>
        <w:rPr>
          <w:sz w:val="28"/>
          <w:szCs w:val="28"/>
        </w:rPr>
        <w:t xml:space="preserve">Регулятор тембра на ОУ К153УД2 </w:t>
      </w:r>
      <w:r w:rsidRPr="00087088">
        <w:rPr>
          <w:sz w:val="28"/>
          <w:szCs w:val="28"/>
        </w:rPr>
        <w:t>имеет следующие основные техниче</w:t>
      </w:r>
      <w:r>
        <w:rPr>
          <w:sz w:val="28"/>
          <w:szCs w:val="28"/>
        </w:rPr>
        <w:t>ские</w:t>
      </w:r>
      <w:r w:rsidRPr="00087088">
        <w:rPr>
          <w:sz w:val="28"/>
          <w:szCs w:val="28"/>
        </w:rPr>
        <w:t xml:space="preserve"> характеристики:</w:t>
      </w:r>
    </w:p>
    <w:p w:rsidR="0094515C" w:rsidRPr="00087088" w:rsidRDefault="0094515C" w:rsidP="0094515C">
      <w:pPr>
        <w:ind w:firstLine="284"/>
        <w:jc w:val="both"/>
        <w:rPr>
          <w:sz w:val="28"/>
          <w:szCs w:val="28"/>
        </w:rPr>
      </w:pPr>
    </w:p>
    <w:tbl>
      <w:tblPr>
        <w:tblStyle w:val="a3"/>
        <w:tblW w:w="9571" w:type="dxa"/>
        <w:tblLook w:val="01E0" w:firstRow="1" w:lastRow="1" w:firstColumn="1" w:lastColumn="1" w:noHBand="0" w:noVBand="0"/>
      </w:tblPr>
      <w:tblGrid>
        <w:gridCol w:w="7342"/>
        <w:gridCol w:w="2229"/>
      </w:tblGrid>
      <w:tr w:rsidR="0019448B" w:rsidRPr="0019448B">
        <w:tc>
          <w:tcPr>
            <w:tcW w:w="7342" w:type="dxa"/>
          </w:tcPr>
          <w:p w:rsidR="0019448B" w:rsidRPr="0019448B" w:rsidRDefault="0019448B" w:rsidP="00282CC2">
            <w:pPr>
              <w:jc w:val="both"/>
              <w:rPr>
                <w:sz w:val="28"/>
                <w:szCs w:val="28"/>
              </w:rPr>
            </w:pPr>
            <w:r w:rsidRPr="0019448B">
              <w:rPr>
                <w:sz w:val="28"/>
                <w:szCs w:val="28"/>
              </w:rPr>
              <w:t>Номинальное входное напряжение.</w:t>
            </w:r>
            <w:r w:rsidRPr="0019448B">
              <w:rPr>
                <w:rFonts w:ascii="Arial"/>
                <w:sz w:val="28"/>
                <w:szCs w:val="28"/>
              </w:rPr>
              <w:t xml:space="preserve"> </w:t>
            </w:r>
          </w:p>
        </w:tc>
        <w:tc>
          <w:tcPr>
            <w:tcW w:w="2229" w:type="dxa"/>
          </w:tcPr>
          <w:p w:rsidR="0019448B" w:rsidRPr="0019448B" w:rsidRDefault="0019448B" w:rsidP="00282CC2">
            <w:pPr>
              <w:jc w:val="both"/>
              <w:rPr>
                <w:sz w:val="28"/>
                <w:szCs w:val="28"/>
              </w:rPr>
            </w:pPr>
            <w:r w:rsidRPr="0019448B">
              <w:rPr>
                <w:sz w:val="28"/>
                <w:szCs w:val="28"/>
              </w:rPr>
              <w:t>0,15 В</w:t>
            </w:r>
          </w:p>
        </w:tc>
      </w:tr>
      <w:tr w:rsidR="0019448B" w:rsidRPr="0019448B">
        <w:tc>
          <w:tcPr>
            <w:tcW w:w="7342" w:type="dxa"/>
          </w:tcPr>
          <w:p w:rsidR="0019448B" w:rsidRPr="0019448B" w:rsidRDefault="0019448B" w:rsidP="00282CC2">
            <w:pPr>
              <w:jc w:val="both"/>
              <w:rPr>
                <w:sz w:val="28"/>
                <w:szCs w:val="28"/>
              </w:rPr>
            </w:pPr>
            <w:r w:rsidRPr="0019448B">
              <w:rPr>
                <w:sz w:val="28"/>
                <w:szCs w:val="28"/>
              </w:rPr>
              <w:t xml:space="preserve">Коэффициент передачи на частоте </w:t>
            </w:r>
          </w:p>
        </w:tc>
        <w:tc>
          <w:tcPr>
            <w:tcW w:w="2229" w:type="dxa"/>
          </w:tcPr>
          <w:p w:rsidR="0019448B" w:rsidRPr="0019448B" w:rsidRDefault="0019448B" w:rsidP="00282CC2">
            <w:pPr>
              <w:jc w:val="both"/>
              <w:rPr>
                <w:sz w:val="28"/>
                <w:szCs w:val="28"/>
              </w:rPr>
            </w:pPr>
            <w:r w:rsidRPr="0019448B">
              <w:rPr>
                <w:sz w:val="28"/>
                <w:szCs w:val="28"/>
              </w:rPr>
              <w:t>1 кГц</w:t>
            </w:r>
            <w:r>
              <w:rPr>
                <w:sz w:val="28"/>
                <w:szCs w:val="28"/>
              </w:rPr>
              <w:t xml:space="preserve"> -</w:t>
            </w:r>
            <w:r w:rsidRPr="0019448B">
              <w:rPr>
                <w:rFonts w:ascii="Arial"/>
                <w:sz w:val="28"/>
                <w:szCs w:val="28"/>
              </w:rPr>
              <w:t xml:space="preserve"> </w:t>
            </w:r>
            <w:r w:rsidRPr="0019448B">
              <w:rPr>
                <w:sz w:val="28"/>
                <w:szCs w:val="28"/>
              </w:rPr>
              <w:t>15 дБ</w:t>
            </w:r>
          </w:p>
        </w:tc>
      </w:tr>
      <w:tr w:rsidR="0019448B" w:rsidRPr="0019448B">
        <w:tc>
          <w:tcPr>
            <w:tcW w:w="7342" w:type="dxa"/>
          </w:tcPr>
          <w:p w:rsidR="0019448B" w:rsidRPr="0019448B" w:rsidRDefault="0019448B" w:rsidP="00282CC2">
            <w:pPr>
              <w:jc w:val="both"/>
              <w:rPr>
                <w:sz w:val="28"/>
                <w:szCs w:val="28"/>
              </w:rPr>
            </w:pPr>
            <w:r w:rsidRPr="0019448B">
              <w:rPr>
                <w:sz w:val="28"/>
                <w:szCs w:val="28"/>
              </w:rPr>
              <w:t>Пределы регулирования тембра на частоте, Гц:</w:t>
            </w:r>
          </w:p>
        </w:tc>
        <w:tc>
          <w:tcPr>
            <w:tcW w:w="2229" w:type="dxa"/>
          </w:tcPr>
          <w:p w:rsidR="0019448B" w:rsidRPr="0019448B" w:rsidRDefault="0019448B" w:rsidP="00282CC2">
            <w:pPr>
              <w:jc w:val="both"/>
              <w:rPr>
                <w:sz w:val="28"/>
                <w:szCs w:val="28"/>
              </w:rPr>
            </w:pPr>
          </w:p>
        </w:tc>
      </w:tr>
      <w:tr w:rsidR="0019448B" w:rsidRPr="0019448B">
        <w:tc>
          <w:tcPr>
            <w:tcW w:w="7342" w:type="dxa"/>
          </w:tcPr>
          <w:p w:rsidR="0019448B" w:rsidRPr="0019448B" w:rsidRDefault="0019448B" w:rsidP="00282CC2">
            <w:pPr>
              <w:jc w:val="both"/>
              <w:rPr>
                <w:sz w:val="28"/>
                <w:szCs w:val="28"/>
              </w:rPr>
            </w:pPr>
            <w:r w:rsidRPr="0019448B">
              <w:rPr>
                <w:sz w:val="28"/>
                <w:szCs w:val="28"/>
              </w:rPr>
              <w:t>100.</w:t>
            </w:r>
            <w:r w:rsidRPr="0019448B">
              <w:rPr>
                <w:rFonts w:ascii="Arial"/>
                <w:sz w:val="28"/>
                <w:szCs w:val="28"/>
              </w:rPr>
              <w:t xml:space="preserve"> </w:t>
            </w:r>
          </w:p>
        </w:tc>
        <w:tc>
          <w:tcPr>
            <w:tcW w:w="2229" w:type="dxa"/>
          </w:tcPr>
          <w:p w:rsidR="0019448B" w:rsidRPr="0019448B" w:rsidRDefault="0019448B" w:rsidP="00282CC2">
            <w:pPr>
              <w:jc w:val="both"/>
              <w:rPr>
                <w:sz w:val="28"/>
                <w:szCs w:val="28"/>
              </w:rPr>
            </w:pPr>
            <w:r w:rsidRPr="0019448B">
              <w:rPr>
                <w:sz w:val="28"/>
                <w:szCs w:val="28"/>
              </w:rPr>
              <w:t>±12 дБ</w:t>
            </w:r>
          </w:p>
        </w:tc>
      </w:tr>
      <w:tr w:rsidR="0019448B" w:rsidRPr="0019448B">
        <w:tc>
          <w:tcPr>
            <w:tcW w:w="7342" w:type="dxa"/>
          </w:tcPr>
          <w:p w:rsidR="0019448B" w:rsidRPr="0019448B" w:rsidRDefault="0019448B" w:rsidP="00282CC2">
            <w:pPr>
              <w:jc w:val="both"/>
              <w:rPr>
                <w:sz w:val="28"/>
                <w:szCs w:val="28"/>
              </w:rPr>
            </w:pPr>
            <w:r w:rsidRPr="0019448B">
              <w:rPr>
                <w:sz w:val="28"/>
                <w:szCs w:val="28"/>
              </w:rPr>
              <w:t>10000.</w:t>
            </w:r>
            <w:r w:rsidRPr="0019448B">
              <w:rPr>
                <w:rFonts w:ascii="Arial"/>
                <w:sz w:val="28"/>
                <w:szCs w:val="28"/>
              </w:rPr>
              <w:t xml:space="preserve"> </w:t>
            </w:r>
          </w:p>
        </w:tc>
        <w:tc>
          <w:tcPr>
            <w:tcW w:w="2229" w:type="dxa"/>
          </w:tcPr>
          <w:p w:rsidR="0019448B" w:rsidRPr="0019448B" w:rsidRDefault="0019448B" w:rsidP="00282CC2">
            <w:pPr>
              <w:jc w:val="both"/>
              <w:rPr>
                <w:sz w:val="28"/>
                <w:szCs w:val="28"/>
              </w:rPr>
            </w:pPr>
            <w:r w:rsidRPr="0019448B">
              <w:rPr>
                <w:sz w:val="28"/>
                <w:szCs w:val="28"/>
              </w:rPr>
              <w:t>±13 дБ</w:t>
            </w:r>
          </w:p>
        </w:tc>
      </w:tr>
      <w:tr w:rsidR="0019448B" w:rsidRPr="0019448B">
        <w:tc>
          <w:tcPr>
            <w:tcW w:w="7342" w:type="dxa"/>
          </w:tcPr>
          <w:p w:rsidR="0019448B" w:rsidRPr="0019448B" w:rsidRDefault="0019448B" w:rsidP="00282CC2">
            <w:pPr>
              <w:jc w:val="both"/>
              <w:rPr>
                <w:sz w:val="28"/>
                <w:szCs w:val="28"/>
              </w:rPr>
            </w:pPr>
            <w:r w:rsidRPr="0019448B">
              <w:rPr>
                <w:sz w:val="28"/>
                <w:szCs w:val="28"/>
              </w:rPr>
              <w:t xml:space="preserve">Перегрузочная способность (относительно уровня 12 дБ), </w:t>
            </w:r>
          </w:p>
        </w:tc>
        <w:tc>
          <w:tcPr>
            <w:tcW w:w="2229" w:type="dxa"/>
          </w:tcPr>
          <w:p w:rsidR="0019448B" w:rsidRPr="0019448B" w:rsidRDefault="0019448B" w:rsidP="00282CC2">
            <w:pPr>
              <w:jc w:val="both"/>
              <w:rPr>
                <w:sz w:val="28"/>
                <w:szCs w:val="28"/>
              </w:rPr>
            </w:pPr>
            <w:r w:rsidRPr="0019448B">
              <w:rPr>
                <w:sz w:val="28"/>
                <w:szCs w:val="28"/>
              </w:rPr>
              <w:t>не</w:t>
            </w:r>
            <w:r>
              <w:rPr>
                <w:sz w:val="28"/>
                <w:szCs w:val="28"/>
              </w:rPr>
              <w:t xml:space="preserve"> менее</w:t>
            </w:r>
            <w:r w:rsidRPr="0019448B">
              <w:rPr>
                <w:rFonts w:ascii="Arial"/>
                <w:sz w:val="28"/>
                <w:szCs w:val="28"/>
              </w:rPr>
              <w:t xml:space="preserve"> </w:t>
            </w:r>
            <w:r w:rsidRPr="0019448B">
              <w:rPr>
                <w:sz w:val="28"/>
                <w:szCs w:val="28"/>
              </w:rPr>
              <w:t>10 дБ</w:t>
            </w:r>
          </w:p>
        </w:tc>
      </w:tr>
      <w:tr w:rsidR="0019448B" w:rsidRPr="0019448B">
        <w:tc>
          <w:tcPr>
            <w:tcW w:w="7342" w:type="dxa"/>
          </w:tcPr>
          <w:p w:rsidR="0019448B" w:rsidRPr="0019448B" w:rsidRDefault="0019448B" w:rsidP="00282CC2">
            <w:pPr>
              <w:jc w:val="both"/>
              <w:rPr>
                <w:sz w:val="28"/>
                <w:szCs w:val="28"/>
              </w:rPr>
            </w:pPr>
            <w:r w:rsidRPr="0019448B">
              <w:rPr>
                <w:sz w:val="28"/>
                <w:szCs w:val="28"/>
              </w:rPr>
              <w:t>Коэффициент гармоник в диапазоне частот 20... 20 000 Гц</w:t>
            </w:r>
          </w:p>
        </w:tc>
        <w:tc>
          <w:tcPr>
            <w:tcW w:w="2229" w:type="dxa"/>
          </w:tcPr>
          <w:p w:rsidR="0019448B" w:rsidRPr="0019448B" w:rsidRDefault="0019448B" w:rsidP="00282CC2">
            <w:pPr>
              <w:jc w:val="both"/>
              <w:rPr>
                <w:sz w:val="28"/>
                <w:szCs w:val="28"/>
              </w:rPr>
            </w:pPr>
            <w:r w:rsidRPr="0019448B">
              <w:rPr>
                <w:sz w:val="28"/>
                <w:szCs w:val="28"/>
              </w:rPr>
              <w:t>не более</w:t>
            </w:r>
            <w:r>
              <w:rPr>
                <w:sz w:val="28"/>
                <w:szCs w:val="28"/>
              </w:rPr>
              <w:t xml:space="preserve"> </w:t>
            </w:r>
            <w:r w:rsidRPr="0019448B">
              <w:rPr>
                <w:rFonts w:ascii="Arial"/>
                <w:sz w:val="28"/>
                <w:szCs w:val="28"/>
              </w:rPr>
              <w:t xml:space="preserve"> </w:t>
            </w:r>
            <w:r w:rsidRPr="0019448B">
              <w:rPr>
                <w:sz w:val="28"/>
                <w:szCs w:val="28"/>
              </w:rPr>
              <w:t>0,1%</w:t>
            </w:r>
          </w:p>
        </w:tc>
      </w:tr>
      <w:tr w:rsidR="0019448B" w:rsidRPr="0019448B">
        <w:tc>
          <w:tcPr>
            <w:tcW w:w="7342" w:type="dxa"/>
          </w:tcPr>
          <w:p w:rsidR="0019448B" w:rsidRPr="0019448B" w:rsidRDefault="0019448B" w:rsidP="00282CC2">
            <w:pPr>
              <w:jc w:val="both"/>
              <w:rPr>
                <w:sz w:val="28"/>
                <w:szCs w:val="28"/>
              </w:rPr>
            </w:pPr>
            <w:r w:rsidRPr="0019448B">
              <w:rPr>
                <w:sz w:val="28"/>
                <w:szCs w:val="28"/>
              </w:rPr>
              <w:t xml:space="preserve">Отношение сигнал-шум (невзвешенное), </w:t>
            </w:r>
          </w:p>
        </w:tc>
        <w:tc>
          <w:tcPr>
            <w:tcW w:w="2229" w:type="dxa"/>
          </w:tcPr>
          <w:p w:rsidR="0019448B" w:rsidRPr="0019448B" w:rsidRDefault="0019448B" w:rsidP="00282CC2">
            <w:pPr>
              <w:jc w:val="both"/>
              <w:rPr>
                <w:sz w:val="28"/>
                <w:szCs w:val="28"/>
              </w:rPr>
            </w:pPr>
            <w:r w:rsidRPr="0019448B">
              <w:rPr>
                <w:sz w:val="28"/>
                <w:szCs w:val="28"/>
              </w:rPr>
              <w:t xml:space="preserve">не менее </w:t>
            </w:r>
            <w:r w:rsidRPr="0019448B">
              <w:rPr>
                <w:rFonts w:ascii="Arial"/>
                <w:sz w:val="28"/>
                <w:szCs w:val="28"/>
              </w:rPr>
              <w:t xml:space="preserve"> </w:t>
            </w:r>
            <w:r w:rsidRPr="0019448B">
              <w:rPr>
                <w:sz w:val="28"/>
                <w:szCs w:val="28"/>
              </w:rPr>
              <w:t>70 дБ</w:t>
            </w:r>
          </w:p>
        </w:tc>
      </w:tr>
      <w:tr w:rsidR="0019448B" w:rsidRPr="0019448B">
        <w:tc>
          <w:tcPr>
            <w:tcW w:w="7342" w:type="dxa"/>
          </w:tcPr>
          <w:p w:rsidR="0019448B" w:rsidRPr="0019448B" w:rsidRDefault="0019448B" w:rsidP="00282CC2">
            <w:pPr>
              <w:jc w:val="both"/>
              <w:rPr>
                <w:sz w:val="28"/>
                <w:szCs w:val="28"/>
              </w:rPr>
            </w:pPr>
            <w:r w:rsidRPr="0019448B">
              <w:rPr>
                <w:sz w:val="28"/>
                <w:szCs w:val="28"/>
              </w:rPr>
              <w:t>Входное сопротивление.</w:t>
            </w:r>
          </w:p>
        </w:tc>
        <w:tc>
          <w:tcPr>
            <w:tcW w:w="2229" w:type="dxa"/>
          </w:tcPr>
          <w:p w:rsidR="0019448B" w:rsidRPr="0019448B" w:rsidRDefault="0019448B" w:rsidP="00282CC2">
            <w:pPr>
              <w:jc w:val="both"/>
              <w:rPr>
                <w:sz w:val="28"/>
                <w:szCs w:val="28"/>
              </w:rPr>
            </w:pPr>
            <w:r w:rsidRPr="0019448B">
              <w:rPr>
                <w:sz w:val="28"/>
                <w:szCs w:val="28"/>
              </w:rPr>
              <w:t>100 кОм</w:t>
            </w:r>
          </w:p>
        </w:tc>
      </w:tr>
      <w:tr w:rsidR="0019448B" w:rsidRPr="0019448B">
        <w:tc>
          <w:tcPr>
            <w:tcW w:w="7342" w:type="dxa"/>
          </w:tcPr>
          <w:p w:rsidR="0019448B" w:rsidRPr="0019448B" w:rsidRDefault="0019448B" w:rsidP="00282CC2">
            <w:pPr>
              <w:jc w:val="both"/>
              <w:rPr>
                <w:sz w:val="28"/>
                <w:szCs w:val="28"/>
              </w:rPr>
            </w:pPr>
            <w:r w:rsidRPr="0019448B">
              <w:rPr>
                <w:sz w:val="28"/>
                <w:szCs w:val="28"/>
              </w:rPr>
              <w:t>Выходное сопротивление.</w:t>
            </w:r>
          </w:p>
        </w:tc>
        <w:tc>
          <w:tcPr>
            <w:tcW w:w="2229" w:type="dxa"/>
          </w:tcPr>
          <w:p w:rsidR="0019448B" w:rsidRPr="0019448B" w:rsidRDefault="0019448B" w:rsidP="00282CC2">
            <w:pPr>
              <w:jc w:val="both"/>
              <w:rPr>
                <w:sz w:val="28"/>
                <w:szCs w:val="28"/>
              </w:rPr>
            </w:pPr>
            <w:r w:rsidRPr="0019448B">
              <w:rPr>
                <w:sz w:val="28"/>
                <w:szCs w:val="28"/>
              </w:rPr>
              <w:t>1 кОм</w:t>
            </w:r>
          </w:p>
        </w:tc>
      </w:tr>
      <w:tr w:rsidR="0019448B" w:rsidRPr="0019448B">
        <w:tc>
          <w:tcPr>
            <w:tcW w:w="7342" w:type="dxa"/>
          </w:tcPr>
          <w:p w:rsidR="0019448B" w:rsidRPr="0019448B" w:rsidRDefault="0019448B" w:rsidP="00282CC2">
            <w:pPr>
              <w:jc w:val="both"/>
              <w:rPr>
                <w:sz w:val="28"/>
                <w:szCs w:val="28"/>
              </w:rPr>
            </w:pPr>
            <w:r w:rsidRPr="0019448B">
              <w:rPr>
                <w:sz w:val="28"/>
                <w:szCs w:val="28"/>
              </w:rPr>
              <w:t>Напряжение питания.</w:t>
            </w:r>
            <w:r w:rsidRPr="0019448B">
              <w:rPr>
                <w:rFonts w:ascii="Arial"/>
                <w:sz w:val="28"/>
                <w:szCs w:val="28"/>
              </w:rPr>
              <w:t xml:space="preserve"> </w:t>
            </w:r>
          </w:p>
        </w:tc>
        <w:tc>
          <w:tcPr>
            <w:tcW w:w="2229" w:type="dxa"/>
          </w:tcPr>
          <w:p w:rsidR="0019448B" w:rsidRPr="0019448B" w:rsidRDefault="0019448B" w:rsidP="00282CC2">
            <w:pPr>
              <w:jc w:val="both"/>
              <w:rPr>
                <w:sz w:val="28"/>
                <w:szCs w:val="28"/>
              </w:rPr>
            </w:pPr>
            <w:r w:rsidRPr="0019448B">
              <w:rPr>
                <w:sz w:val="28"/>
                <w:szCs w:val="28"/>
              </w:rPr>
              <w:t>±15 В</w:t>
            </w:r>
          </w:p>
        </w:tc>
      </w:tr>
      <w:tr w:rsidR="0019448B" w:rsidRPr="0019448B">
        <w:tc>
          <w:tcPr>
            <w:tcW w:w="7342" w:type="dxa"/>
          </w:tcPr>
          <w:p w:rsidR="0019448B" w:rsidRPr="0019448B" w:rsidRDefault="0019448B" w:rsidP="00282CC2">
            <w:pPr>
              <w:jc w:val="both"/>
              <w:rPr>
                <w:sz w:val="28"/>
                <w:szCs w:val="28"/>
              </w:rPr>
            </w:pPr>
            <w:r w:rsidRPr="0019448B">
              <w:rPr>
                <w:sz w:val="28"/>
                <w:szCs w:val="28"/>
              </w:rPr>
              <w:t>Ток потребления.</w:t>
            </w:r>
            <w:r w:rsidRPr="0019448B">
              <w:rPr>
                <w:rFonts w:ascii="Arial"/>
                <w:sz w:val="28"/>
                <w:szCs w:val="28"/>
              </w:rPr>
              <w:t xml:space="preserve"> </w:t>
            </w:r>
          </w:p>
        </w:tc>
        <w:tc>
          <w:tcPr>
            <w:tcW w:w="2229" w:type="dxa"/>
          </w:tcPr>
          <w:p w:rsidR="0019448B" w:rsidRPr="0019448B" w:rsidRDefault="0019448B" w:rsidP="00282CC2">
            <w:pPr>
              <w:jc w:val="both"/>
              <w:rPr>
                <w:sz w:val="28"/>
                <w:szCs w:val="28"/>
              </w:rPr>
            </w:pPr>
            <w:r w:rsidRPr="0019448B">
              <w:rPr>
                <w:sz w:val="28"/>
                <w:szCs w:val="28"/>
              </w:rPr>
              <w:t>10 мА</w:t>
            </w:r>
          </w:p>
        </w:tc>
      </w:tr>
    </w:tbl>
    <w:p w:rsidR="0094515C" w:rsidRPr="00087088" w:rsidRDefault="0094515C" w:rsidP="0094515C">
      <w:pPr>
        <w:ind w:firstLine="284"/>
        <w:jc w:val="both"/>
        <w:rPr>
          <w:sz w:val="28"/>
          <w:szCs w:val="28"/>
        </w:rPr>
      </w:pPr>
    </w:p>
    <w:p w:rsidR="0094515C" w:rsidRDefault="000C343D" w:rsidP="0094515C">
      <w:pPr>
        <w:ind w:firstLine="284"/>
        <w:jc w:val="both"/>
        <w:rPr>
          <w:sz w:val="28"/>
          <w:szCs w:val="28"/>
        </w:rPr>
      </w:pPr>
      <w:r>
        <w:rPr>
          <w:noProof/>
          <w:sz w:val="28"/>
          <w:szCs w:val="28"/>
        </w:rPr>
        <w:lastRenderedPageBreak/>
        <w:pict>
          <v:group id="_x0000_s1332" style="position:absolute;left:0;text-align:left;margin-left:58.05pt;margin-top:20.7pt;width:518.8pt;height:802.3pt;z-index:251658752;mso-position-horizontal-relative:page;mso-position-vertical-relative:page" coordsize="20000,20000">
            <v:rect id="_x0000_s1333" style="position:absolute;width:20000;height:20000" filled="f" strokeweight="2pt"/>
            <v:line id="_x0000_s1334" style="position:absolute" from="1093,18949" to="1095,19989" strokeweight="2pt"/>
            <v:line id="_x0000_s1335" style="position:absolute" from="10,18941" to="19977,18942" strokeweight="2pt"/>
            <v:line id="_x0000_s1336" style="position:absolute" from="2186,18949" to="2188,19989" strokeweight="2pt"/>
            <v:line id="_x0000_s1337" style="position:absolute" from="4919,18949" to="4921,19989" strokeweight="2pt"/>
            <v:line id="_x0000_s1338" style="position:absolute" from="6557,18959" to="6559,19989" strokeweight="2pt"/>
            <v:line id="_x0000_s1339" style="position:absolute" from="7650,18949" to="7652,19979" strokeweight="2pt"/>
            <v:line id="_x0000_s1340" style="position:absolute" from="18905,18949" to="18909,19989" strokeweight="2pt"/>
            <v:line id="_x0000_s1341" style="position:absolute" from="10,19293" to="7631,19295" strokeweight="1pt"/>
            <v:line id="_x0000_s1342" style="position:absolute" from="10,19646" to="7631,19647" strokeweight="2pt"/>
            <v:line id="_x0000_s1343" style="position:absolute" from="18919,19296" to="19990,19297" strokeweight="1pt"/>
            <v:rect id="_x0000_s1344" style="position:absolute;left:54;top:19660;width:1000;height:309" filled="f" stroked="f" strokeweight=".25pt">
              <v:textbox inset="1pt,1pt,1pt,1pt">
                <w:txbxContent>
                  <w:p w:rsidR="00282CC2" w:rsidRDefault="00282CC2" w:rsidP="0094515C">
                    <w:pPr>
                      <w:pStyle w:val="a4"/>
                      <w:jc w:val="center"/>
                      <w:rPr>
                        <w:sz w:val="18"/>
                      </w:rPr>
                    </w:pPr>
                    <w:r>
                      <w:rPr>
                        <w:sz w:val="18"/>
                      </w:rPr>
                      <w:t>Изм.</w:t>
                    </w:r>
                  </w:p>
                </w:txbxContent>
              </v:textbox>
            </v:rect>
            <v:rect id="_x0000_s1345" style="position:absolute;left:1139;top:19660;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346" style="position:absolute;left:2267;top:19660;width:2573;height:309" filled="f" stroked="f" strokeweight=".25pt">
              <v:textbox inset="1pt,1pt,1pt,1pt">
                <w:txbxContent>
                  <w:p w:rsidR="00282CC2" w:rsidRDefault="00282CC2" w:rsidP="0094515C">
                    <w:pPr>
                      <w:pStyle w:val="a4"/>
                      <w:jc w:val="center"/>
                      <w:rPr>
                        <w:sz w:val="18"/>
                      </w:rPr>
                    </w:pPr>
                    <w:r>
                      <w:rPr>
                        <w:sz w:val="18"/>
                      </w:rPr>
                      <w:t>№ докум.</w:t>
                    </w:r>
                  </w:p>
                </w:txbxContent>
              </v:textbox>
            </v:rect>
            <v:rect id="_x0000_s1347" style="position:absolute;left:4983;top:19660;width:1534;height:309" filled="f" stroked="f" strokeweight=".25pt">
              <v:textbox inset="1pt,1pt,1pt,1pt">
                <w:txbxContent>
                  <w:p w:rsidR="00282CC2" w:rsidRDefault="00282CC2" w:rsidP="0094515C">
                    <w:pPr>
                      <w:pStyle w:val="a4"/>
                      <w:jc w:val="center"/>
                      <w:rPr>
                        <w:sz w:val="18"/>
                      </w:rPr>
                    </w:pPr>
                    <w:r>
                      <w:rPr>
                        <w:sz w:val="18"/>
                      </w:rPr>
                      <w:t>Подпись</w:t>
                    </w:r>
                  </w:p>
                </w:txbxContent>
              </v:textbox>
            </v:rect>
            <v:rect id="_x0000_s1348" style="position:absolute;left:6604;top:19660;width:1000;height:309" filled="f" stroked="f" strokeweight=".25pt">
              <v:textbox inset="1pt,1pt,1pt,1pt">
                <w:txbxContent>
                  <w:p w:rsidR="00282CC2" w:rsidRDefault="00282CC2" w:rsidP="0094515C">
                    <w:pPr>
                      <w:pStyle w:val="a4"/>
                      <w:jc w:val="center"/>
                      <w:rPr>
                        <w:sz w:val="18"/>
                      </w:rPr>
                    </w:pPr>
                    <w:r>
                      <w:rPr>
                        <w:sz w:val="18"/>
                      </w:rPr>
                      <w:t>Дата</w:t>
                    </w:r>
                  </w:p>
                </w:txbxContent>
              </v:textbox>
            </v:rect>
            <v:rect id="_x0000_s1349" style="position:absolute;left:18949;top:18977;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350" style="position:absolute;left:18949;top:19435;width:1001;height:423" filled="f" stroked="f" strokeweight=".25pt">
              <v:textbox inset="1pt,1pt,1pt,1pt">
                <w:txbxContent>
                  <w:p w:rsidR="00282CC2" w:rsidRPr="009F3EDD" w:rsidRDefault="009F3EDD" w:rsidP="0094515C">
                    <w:pPr>
                      <w:pStyle w:val="a4"/>
                      <w:jc w:val="center"/>
                      <w:rPr>
                        <w:sz w:val="24"/>
                        <w:lang w:val="en-US"/>
                      </w:rPr>
                    </w:pPr>
                    <w:r>
                      <w:rPr>
                        <w:sz w:val="24"/>
                        <w:lang w:val="en-US"/>
                      </w:rPr>
                      <w:t>17</w:t>
                    </w:r>
                  </w:p>
                  <w:p w:rsidR="00282CC2" w:rsidRPr="00695071" w:rsidRDefault="00282CC2" w:rsidP="0094515C"/>
                </w:txbxContent>
              </v:textbox>
            </v:rect>
            <v:rect id="_x0000_s1351" style="position:absolute;left:7745;top:19221;width:11075;height:477" filled="f" stroked="f" strokeweight=".25pt">
              <v:textbox inset="1pt,1pt,1pt,1pt">
                <w:txbxContent>
                  <w:p w:rsidR="00282CC2" w:rsidRPr="003B573C" w:rsidRDefault="00282CC2" w:rsidP="0094515C">
                    <w:pPr>
                      <w:jc w:val="center"/>
                      <w:rPr>
                        <w:rFonts w:ascii="GOST type B" w:hAnsi="GOST type B"/>
                        <w:i/>
                        <w:sz w:val="28"/>
                        <w:szCs w:val="28"/>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94515C"/>
                </w:txbxContent>
              </v:textbox>
            </v:rect>
            <w10:wrap anchorx="page" anchory="page"/>
            <w10:anchorlock/>
          </v:group>
        </w:pict>
      </w:r>
      <w:r w:rsidR="0094515C" w:rsidRPr="00087088">
        <w:rPr>
          <w:sz w:val="28"/>
          <w:szCs w:val="28"/>
        </w:rPr>
        <w:t xml:space="preserve">Такой активный регулятор тембра с </w:t>
      </w:r>
      <w:r w:rsidR="0094515C" w:rsidRPr="00087088">
        <w:rPr>
          <w:sz w:val="28"/>
          <w:szCs w:val="28"/>
          <w:lang w:val="en-US"/>
        </w:rPr>
        <w:t>RC</w:t>
      </w:r>
      <w:r w:rsidR="0094515C" w:rsidRPr="00087088">
        <w:rPr>
          <w:sz w:val="28"/>
          <w:szCs w:val="28"/>
        </w:rPr>
        <w:t xml:space="preserve"> мостом в цепи ООС (рис. </w:t>
      </w:r>
      <w:r w:rsidR="002E6F81">
        <w:rPr>
          <w:sz w:val="28"/>
          <w:szCs w:val="28"/>
        </w:rPr>
        <w:t>8</w:t>
      </w:r>
      <w:r w:rsidR="0094515C" w:rsidRPr="00087088">
        <w:rPr>
          <w:sz w:val="28"/>
          <w:szCs w:val="28"/>
        </w:rPr>
        <w:t>), не</w:t>
      </w:r>
      <w:r w:rsidR="0094515C" w:rsidRPr="00087088">
        <w:rPr>
          <w:sz w:val="28"/>
          <w:szCs w:val="28"/>
        </w:rPr>
        <w:softHyphen/>
        <w:t>смотря на простоту, обеспечивает достаточную глубину изменения АЧХ усили</w:t>
      </w:r>
      <w:r w:rsidR="0094515C" w:rsidRPr="00087088">
        <w:rPr>
          <w:sz w:val="28"/>
          <w:szCs w:val="28"/>
        </w:rPr>
        <w:softHyphen/>
        <w:t>теля в области низших и высших частот. Пределы регулировки АЧХ на часто</w:t>
      </w:r>
      <w:r w:rsidR="0094515C" w:rsidRPr="00087088">
        <w:rPr>
          <w:sz w:val="28"/>
          <w:szCs w:val="28"/>
        </w:rPr>
        <w:softHyphen/>
        <w:t xml:space="preserve">тах 50 Гц и 15 кГц составляют около ±16 дБ. Наличие ОУ </w:t>
      </w:r>
      <w:r w:rsidR="0094515C" w:rsidRPr="00087088">
        <w:rPr>
          <w:sz w:val="28"/>
          <w:szCs w:val="28"/>
          <w:lang w:val="en-US"/>
        </w:rPr>
        <w:t>DA</w:t>
      </w:r>
      <w:r w:rsidR="0094515C" w:rsidRPr="00087088">
        <w:rPr>
          <w:sz w:val="28"/>
          <w:szCs w:val="28"/>
        </w:rPr>
        <w:t>1 позволяет по</w:t>
      </w:r>
      <w:r w:rsidR="0094515C" w:rsidRPr="00087088">
        <w:rPr>
          <w:sz w:val="28"/>
          <w:szCs w:val="28"/>
        </w:rPr>
        <w:softHyphen/>
        <w:t xml:space="preserve">лучить коэффициент передачи напряжения регулятора больше единицы. </w:t>
      </w:r>
    </w:p>
    <w:p w:rsidR="0094515C" w:rsidRPr="00087088" w:rsidRDefault="0094515C" w:rsidP="0094515C">
      <w:pPr>
        <w:ind w:firstLine="284"/>
        <w:jc w:val="both"/>
        <w:rPr>
          <w:sz w:val="28"/>
          <w:szCs w:val="28"/>
        </w:rPr>
      </w:pPr>
      <w:r w:rsidRPr="00087088">
        <w:rPr>
          <w:sz w:val="28"/>
          <w:szCs w:val="28"/>
        </w:rPr>
        <w:t>В поло</w:t>
      </w:r>
      <w:r w:rsidRPr="00087088">
        <w:rPr>
          <w:sz w:val="28"/>
          <w:szCs w:val="28"/>
        </w:rPr>
        <w:softHyphen/>
        <w:t>жении максимального подъема АЧХ в области низших и высших частот (ре</w:t>
      </w:r>
      <w:r w:rsidRPr="00087088">
        <w:rPr>
          <w:sz w:val="28"/>
          <w:szCs w:val="28"/>
        </w:rPr>
        <w:softHyphen/>
        <w:t xml:space="preserve">зисторы </w:t>
      </w:r>
      <w:r w:rsidRPr="00087088">
        <w:rPr>
          <w:i/>
          <w:iCs/>
          <w:sz w:val="28"/>
          <w:szCs w:val="28"/>
          <w:lang w:val="en-US"/>
        </w:rPr>
        <w:t>R</w:t>
      </w:r>
      <w:r w:rsidRPr="00087088">
        <w:rPr>
          <w:i/>
          <w:iCs/>
          <w:sz w:val="28"/>
          <w:szCs w:val="28"/>
        </w:rPr>
        <w:t xml:space="preserve">5 </w:t>
      </w:r>
      <w:r w:rsidRPr="00087088">
        <w:rPr>
          <w:sz w:val="28"/>
          <w:szCs w:val="28"/>
        </w:rPr>
        <w:t xml:space="preserve">и </w:t>
      </w:r>
      <w:r w:rsidRPr="00087088">
        <w:rPr>
          <w:i/>
          <w:iCs/>
          <w:sz w:val="28"/>
          <w:szCs w:val="28"/>
          <w:lang w:val="en-US"/>
        </w:rPr>
        <w:t>R</w:t>
      </w:r>
      <w:r w:rsidRPr="00087088">
        <w:rPr>
          <w:i/>
          <w:iCs/>
          <w:sz w:val="28"/>
          <w:szCs w:val="28"/>
        </w:rPr>
        <w:t xml:space="preserve">3 </w:t>
      </w:r>
      <w:r>
        <w:rPr>
          <w:sz w:val="28"/>
          <w:szCs w:val="28"/>
        </w:rPr>
        <w:t xml:space="preserve">в крайнем левом по </w:t>
      </w:r>
      <w:r w:rsidRPr="00087088">
        <w:rPr>
          <w:sz w:val="28"/>
          <w:szCs w:val="28"/>
        </w:rPr>
        <w:t>схеме положении) АЧХ на частотая 350 Гц и 1,5 кГц имеет подъем на 3 дБ. Для обеспечения приведенных характе</w:t>
      </w:r>
      <w:r w:rsidRPr="00087088">
        <w:rPr>
          <w:sz w:val="28"/>
          <w:szCs w:val="28"/>
        </w:rPr>
        <w:softHyphen/>
        <w:t>ристик внутреннее сопротивление источника входного сигнала должно быть не более 1 кОм.</w:t>
      </w:r>
    </w:p>
    <w:p w:rsidR="0094515C" w:rsidRPr="00087088" w:rsidRDefault="000C343D" w:rsidP="0094515C">
      <w:pPr>
        <w:ind w:firstLine="284"/>
        <w:jc w:val="both"/>
        <w:rPr>
          <w:sz w:val="28"/>
          <w:szCs w:val="28"/>
        </w:rPr>
      </w:pPr>
      <w:r>
        <w:rPr>
          <w:noProof/>
          <w:sz w:val="28"/>
          <w:szCs w:val="28"/>
        </w:rPr>
        <w:pict>
          <v:shape id="_x0000_s1311" type="#_x0000_t75" style="position:absolute;left:0;text-align:left;margin-left:45pt;margin-top:.5pt;width:335.35pt;height:126pt;z-index:-251659776" wrapcoords="-34 0 -34 21520 21600 21520 21600 0 -34 0">
            <v:imagedata r:id="rId36" o:title="untitled1" croptop="4179f" cropbottom="2855f"/>
            <w10:wrap type="tight"/>
          </v:shape>
        </w:pict>
      </w:r>
    </w:p>
    <w:p w:rsidR="0094515C" w:rsidRPr="00087088" w:rsidRDefault="0094515C" w:rsidP="0094515C">
      <w:pPr>
        <w:pStyle w:val="1"/>
        <w:rPr>
          <w:rFonts w:ascii="Times New Roman" w:hAnsi="Times New Roman" w:cs="Times New Roman"/>
          <w:sz w:val="28"/>
          <w:szCs w:val="28"/>
        </w:rPr>
      </w:pPr>
    </w:p>
    <w:p w:rsidR="0094515C" w:rsidRPr="00087088" w:rsidRDefault="0094515C" w:rsidP="0094515C">
      <w:pPr>
        <w:pStyle w:val="1"/>
        <w:rPr>
          <w:rFonts w:ascii="Times New Roman" w:hAnsi="Times New Roman" w:cs="Times New Roman"/>
          <w:sz w:val="28"/>
          <w:szCs w:val="28"/>
        </w:rPr>
      </w:pPr>
    </w:p>
    <w:p w:rsidR="0094515C" w:rsidRPr="00087088" w:rsidRDefault="0094515C" w:rsidP="0094515C">
      <w:pPr>
        <w:pStyle w:val="1"/>
        <w:rPr>
          <w:rFonts w:ascii="Times New Roman" w:hAnsi="Times New Roman" w:cs="Times New Roman"/>
          <w:sz w:val="28"/>
          <w:szCs w:val="28"/>
        </w:rPr>
      </w:pPr>
    </w:p>
    <w:p w:rsidR="0094515C" w:rsidRPr="00087088" w:rsidRDefault="0094515C" w:rsidP="0094515C">
      <w:pPr>
        <w:pStyle w:val="1"/>
        <w:rPr>
          <w:rFonts w:ascii="Times New Roman" w:hAnsi="Times New Roman" w:cs="Times New Roman"/>
          <w:sz w:val="28"/>
          <w:szCs w:val="28"/>
        </w:rPr>
      </w:pPr>
    </w:p>
    <w:p w:rsidR="0094515C" w:rsidRPr="004D6947" w:rsidRDefault="0094515C" w:rsidP="004D6947">
      <w:pPr>
        <w:jc w:val="center"/>
        <w:rPr>
          <w:sz w:val="28"/>
          <w:szCs w:val="28"/>
        </w:rPr>
      </w:pPr>
      <w:r w:rsidRPr="004D6947">
        <w:rPr>
          <w:sz w:val="28"/>
          <w:szCs w:val="28"/>
        </w:rPr>
        <w:t>Рис.</w:t>
      </w:r>
      <w:r w:rsidR="00F6367D" w:rsidRPr="004D6947">
        <w:rPr>
          <w:sz w:val="28"/>
          <w:szCs w:val="28"/>
        </w:rPr>
        <w:t xml:space="preserve"> 8</w:t>
      </w:r>
      <w:r w:rsidRPr="004D6947">
        <w:rPr>
          <w:sz w:val="28"/>
          <w:szCs w:val="28"/>
        </w:rPr>
        <w:t xml:space="preserve">  Принципиальная схема регулятора тембра на ОУ 153УД2</w:t>
      </w:r>
    </w:p>
    <w:p w:rsidR="0094515C" w:rsidRPr="00087088" w:rsidRDefault="0094515C" w:rsidP="0094515C">
      <w:pPr>
        <w:ind w:firstLine="284"/>
        <w:jc w:val="both"/>
        <w:rPr>
          <w:sz w:val="28"/>
          <w:szCs w:val="28"/>
        </w:rPr>
      </w:pPr>
    </w:p>
    <w:p w:rsidR="0094515C" w:rsidRPr="00087088" w:rsidRDefault="0094515C" w:rsidP="0094515C">
      <w:pPr>
        <w:ind w:firstLine="284"/>
        <w:jc w:val="both"/>
        <w:rPr>
          <w:sz w:val="28"/>
          <w:szCs w:val="28"/>
        </w:rPr>
      </w:pPr>
      <w:r w:rsidRPr="00087088">
        <w:rPr>
          <w:sz w:val="28"/>
          <w:szCs w:val="28"/>
        </w:rPr>
        <w:t>Регулятор смонтирован на унифицированной монтажной плате методом объ</w:t>
      </w:r>
      <w:r w:rsidRPr="00087088">
        <w:rPr>
          <w:sz w:val="28"/>
          <w:szCs w:val="28"/>
        </w:rPr>
        <w:softHyphen/>
        <w:t xml:space="preserve">емного монтажа. Резисторы </w:t>
      </w:r>
      <w:r w:rsidRPr="00087088">
        <w:rPr>
          <w:i/>
          <w:iCs/>
          <w:sz w:val="28"/>
          <w:szCs w:val="28"/>
          <w:lang w:val="en-US"/>
        </w:rPr>
        <w:t>R</w:t>
      </w:r>
      <w:r w:rsidRPr="00087088">
        <w:rPr>
          <w:i/>
          <w:iCs/>
          <w:sz w:val="28"/>
          <w:szCs w:val="28"/>
        </w:rPr>
        <w:t xml:space="preserve">3, </w:t>
      </w:r>
      <w:r w:rsidRPr="00087088">
        <w:rPr>
          <w:i/>
          <w:iCs/>
          <w:sz w:val="28"/>
          <w:szCs w:val="28"/>
          <w:lang w:val="en-US"/>
        </w:rPr>
        <w:t>R</w:t>
      </w:r>
      <w:r w:rsidRPr="00087088">
        <w:rPr>
          <w:i/>
          <w:iCs/>
          <w:sz w:val="28"/>
          <w:szCs w:val="28"/>
        </w:rPr>
        <w:t xml:space="preserve">5 </w:t>
      </w:r>
      <w:r w:rsidRPr="00087088">
        <w:rPr>
          <w:sz w:val="28"/>
          <w:szCs w:val="28"/>
        </w:rPr>
        <w:t>могут быть любого типа с линейной зависимостью (типа А), остальные — МЛТ-0,25, конденсаторы — КМб. Кроме микро</w:t>
      </w:r>
      <w:r w:rsidRPr="00087088">
        <w:rPr>
          <w:sz w:val="28"/>
          <w:szCs w:val="28"/>
        </w:rPr>
        <w:softHyphen/>
        <w:t xml:space="preserve">схемы К153УД2 можно использовать К153УД1, К140УД7, К140УД8 и другие </w:t>
      </w:r>
      <w:r w:rsidRPr="00087088">
        <w:rPr>
          <w:i/>
          <w:iCs/>
          <w:sz w:val="28"/>
          <w:szCs w:val="28"/>
          <w:lang w:val="en-US"/>
        </w:rPr>
        <w:t>Q</w:t>
      </w:r>
      <w:r w:rsidRPr="00087088">
        <w:rPr>
          <w:i/>
          <w:iCs/>
          <w:sz w:val="28"/>
          <w:szCs w:val="28"/>
        </w:rPr>
        <w:t xml:space="preserve"> </w:t>
      </w:r>
      <w:r w:rsidRPr="00087088">
        <w:rPr>
          <w:sz w:val="28"/>
          <w:szCs w:val="28"/>
        </w:rPr>
        <w:t>соответствующими цепями коррекции.</w:t>
      </w:r>
    </w:p>
    <w:p w:rsidR="0094515C" w:rsidRPr="00087088" w:rsidRDefault="0094515C" w:rsidP="0094515C">
      <w:pPr>
        <w:ind w:firstLine="284"/>
        <w:jc w:val="both"/>
        <w:rPr>
          <w:sz w:val="28"/>
          <w:szCs w:val="28"/>
        </w:rPr>
      </w:pPr>
      <w:r w:rsidRPr="00087088">
        <w:rPr>
          <w:sz w:val="28"/>
          <w:szCs w:val="28"/>
        </w:rPr>
        <w:t xml:space="preserve">Для питания темброблока можно использовать любой стабилизированный Двухполярный источник напряжения ±15 В, обеспечивающий ток в нагрузке не менее 20 мА. Перед настройкой проверяют правильность монтажа схемы. Затем подбором конденсаторов </w:t>
      </w:r>
      <w:r w:rsidRPr="00087088">
        <w:rPr>
          <w:i/>
          <w:iCs/>
          <w:sz w:val="28"/>
          <w:szCs w:val="28"/>
        </w:rPr>
        <w:t xml:space="preserve">С5 </w:t>
      </w:r>
      <w:r w:rsidRPr="00087088">
        <w:rPr>
          <w:sz w:val="28"/>
          <w:szCs w:val="28"/>
        </w:rPr>
        <w:t xml:space="preserve">и </w:t>
      </w:r>
      <w:r w:rsidRPr="00087088">
        <w:rPr>
          <w:i/>
          <w:iCs/>
          <w:sz w:val="28"/>
          <w:szCs w:val="28"/>
        </w:rPr>
        <w:t xml:space="preserve">С6 </w:t>
      </w:r>
      <w:r w:rsidRPr="00087088">
        <w:rPr>
          <w:sz w:val="28"/>
          <w:szCs w:val="28"/>
        </w:rPr>
        <w:t>устраняют возможное самовозбуждение узла при крайних положениях регуляторов тембра.</w:t>
      </w:r>
    </w:p>
    <w:p w:rsidR="0094515C" w:rsidRPr="00087088" w:rsidRDefault="0094515C" w:rsidP="0094515C">
      <w:pPr>
        <w:ind w:left="360" w:right="-365" w:hanging="360"/>
        <w:jc w:val="both"/>
        <w:rPr>
          <w:sz w:val="28"/>
          <w:szCs w:val="28"/>
        </w:rPr>
      </w:pPr>
    </w:p>
    <w:p w:rsidR="0094515C" w:rsidRPr="00087088" w:rsidRDefault="0094515C" w:rsidP="0094515C">
      <w:pPr>
        <w:ind w:left="360" w:right="-365" w:hanging="360"/>
        <w:jc w:val="both"/>
        <w:rPr>
          <w:sz w:val="28"/>
          <w:szCs w:val="28"/>
        </w:rPr>
      </w:pPr>
    </w:p>
    <w:p w:rsidR="0094515C" w:rsidRPr="00087088" w:rsidRDefault="0094515C" w:rsidP="0094515C">
      <w:pPr>
        <w:ind w:left="360" w:right="-365" w:hanging="360"/>
        <w:jc w:val="both"/>
        <w:rPr>
          <w:sz w:val="28"/>
          <w:szCs w:val="28"/>
        </w:rPr>
      </w:pPr>
    </w:p>
    <w:p w:rsidR="0094515C" w:rsidRPr="00087088" w:rsidRDefault="0094515C" w:rsidP="0094515C">
      <w:pPr>
        <w:rPr>
          <w:sz w:val="28"/>
          <w:szCs w:val="28"/>
        </w:rPr>
      </w:pPr>
    </w:p>
    <w:p w:rsidR="00EF0E84" w:rsidRDefault="00EF0E84"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Pr="004D6947" w:rsidRDefault="004D6947" w:rsidP="004D6947">
      <w:pPr>
        <w:ind w:left="360" w:right="-365" w:hanging="360"/>
        <w:jc w:val="both"/>
        <w:outlineLvl w:val="0"/>
        <w:rPr>
          <w:b/>
          <w:sz w:val="28"/>
          <w:szCs w:val="28"/>
        </w:rPr>
      </w:pPr>
      <w:r>
        <w:rPr>
          <w:sz w:val="28"/>
          <w:szCs w:val="28"/>
        </w:rPr>
        <w:br w:type="page"/>
      </w:r>
      <w:bookmarkStart w:id="13" w:name="_Toc185519536"/>
      <w:r w:rsidR="0094515C" w:rsidRPr="004D6947">
        <w:rPr>
          <w:b/>
          <w:sz w:val="28"/>
          <w:szCs w:val="28"/>
        </w:rPr>
        <w:lastRenderedPageBreak/>
        <w:t>ГЛАВА 7 УСИЛИТЕЛЬ МОЩНОСТИ</w:t>
      </w:r>
      <w:bookmarkEnd w:id="13"/>
    </w:p>
    <w:p w:rsidR="0094515C" w:rsidRDefault="0094515C" w:rsidP="0094515C">
      <w:pPr>
        <w:ind w:firstLine="540"/>
        <w:jc w:val="both"/>
        <w:rPr>
          <w:sz w:val="28"/>
          <w:szCs w:val="28"/>
        </w:rPr>
      </w:pPr>
    </w:p>
    <w:p w:rsidR="0094515C" w:rsidRPr="004A5342" w:rsidRDefault="0094515C" w:rsidP="0094515C">
      <w:pPr>
        <w:ind w:firstLine="540"/>
        <w:jc w:val="both"/>
        <w:rPr>
          <w:sz w:val="28"/>
          <w:szCs w:val="28"/>
        </w:rPr>
      </w:pPr>
      <w:r w:rsidRPr="004A5342">
        <w:rPr>
          <w:sz w:val="28"/>
          <w:szCs w:val="28"/>
        </w:rPr>
        <w:t>Еще один пример построения усили</w:t>
      </w:r>
      <w:r w:rsidRPr="004A5342">
        <w:rPr>
          <w:sz w:val="28"/>
          <w:szCs w:val="28"/>
        </w:rPr>
        <w:softHyphen/>
        <w:t>теля с высоким питающим напряжением показан на рис.</w:t>
      </w:r>
      <w:r w:rsidR="002E6F81">
        <w:rPr>
          <w:sz w:val="28"/>
          <w:szCs w:val="28"/>
        </w:rPr>
        <w:t>9</w:t>
      </w:r>
      <w:r w:rsidRPr="004A5342">
        <w:rPr>
          <w:sz w:val="28"/>
          <w:szCs w:val="28"/>
        </w:rPr>
        <w:t>. Его коэффи</w:t>
      </w:r>
      <w:r w:rsidRPr="004A5342">
        <w:rPr>
          <w:sz w:val="28"/>
          <w:szCs w:val="28"/>
        </w:rPr>
        <w:softHyphen/>
        <w:t>циент усиления — 10, амплитуда вы</w:t>
      </w:r>
      <w:r w:rsidRPr="004A5342">
        <w:rPr>
          <w:sz w:val="28"/>
          <w:szCs w:val="28"/>
        </w:rPr>
        <w:softHyphen/>
        <w:t>ходного напряжения — 29,5 В, макси</w:t>
      </w:r>
      <w:r w:rsidRPr="004A5342">
        <w:rPr>
          <w:sz w:val="28"/>
          <w:szCs w:val="28"/>
        </w:rPr>
        <w:softHyphen/>
        <w:t xml:space="preserve">мальная выходная мощность — </w:t>
      </w:r>
      <w:r w:rsidR="000462A8">
        <w:rPr>
          <w:sz w:val="28"/>
          <w:szCs w:val="28"/>
        </w:rPr>
        <w:t>30</w:t>
      </w:r>
      <w:r w:rsidRPr="004A5342">
        <w:rPr>
          <w:sz w:val="28"/>
          <w:szCs w:val="28"/>
        </w:rPr>
        <w:t xml:space="preserve"> Вт при сопротивлении нагрузки 4 Ом, коэффициент гармоник — 0,4 %, полоса пропускания по мощности — 30 кГц. Величину напряжения питания ОУ за</w:t>
      </w:r>
      <w:r w:rsidRPr="004A5342">
        <w:rPr>
          <w:sz w:val="28"/>
          <w:szCs w:val="28"/>
        </w:rPr>
        <w:softHyphen/>
        <w:t>дают делители R1-R2 и R5-R6. Частотную коррекцию усилителя осуществляют конденсаторы Cl, C2. Высокая линей</w:t>
      </w:r>
      <w:r w:rsidRPr="004A5342">
        <w:rPr>
          <w:sz w:val="28"/>
          <w:szCs w:val="28"/>
        </w:rPr>
        <w:softHyphen/>
        <w:t>ность усилителя гарантируется при равенстве сопротивлений резисторов R7 и R8 и подборе транзисторов VT3, VT4 с. близкими параметрами (параметры транзисторов VT1, VT2 на величину не</w:t>
      </w:r>
      <w:r w:rsidRPr="004A5342">
        <w:rPr>
          <w:sz w:val="28"/>
          <w:szCs w:val="28"/>
        </w:rPr>
        <w:softHyphen/>
        <w:t>линейных искажений существенного влияния не оказывают). Недостаток усилителя — зависимость напряжения питания ОУ от стабильности общего питающего напряжения. Поэтому, если используется нестабилизированный источник, резисторы R2, R5 лучше заме</w:t>
      </w:r>
      <w:r w:rsidRPr="004A5342">
        <w:rPr>
          <w:sz w:val="28"/>
          <w:szCs w:val="28"/>
        </w:rPr>
        <w:softHyphen/>
        <w:t>нить стабилитронами.</w:t>
      </w:r>
    </w:p>
    <w:p w:rsidR="0094515C" w:rsidRPr="004A5342" w:rsidRDefault="0094515C" w:rsidP="0094515C">
      <w:pPr>
        <w:ind w:firstLine="540"/>
        <w:jc w:val="both"/>
        <w:rPr>
          <w:sz w:val="28"/>
          <w:szCs w:val="28"/>
        </w:rPr>
      </w:pPr>
      <w:r w:rsidRPr="004A5342">
        <w:rPr>
          <w:sz w:val="28"/>
          <w:szCs w:val="28"/>
        </w:rPr>
        <w:t>В усилителе использован принцип тем</w:t>
      </w:r>
      <w:r w:rsidRPr="004A5342">
        <w:rPr>
          <w:sz w:val="28"/>
          <w:szCs w:val="28"/>
        </w:rPr>
        <w:softHyphen/>
        <w:t>пературной стабилизации тока покоя выходных транзисторов при помощи об</w:t>
      </w:r>
      <w:r w:rsidRPr="004A5342">
        <w:rPr>
          <w:sz w:val="28"/>
          <w:szCs w:val="28"/>
        </w:rPr>
        <w:softHyphen/>
        <w:t>ратной связи по току. Элементы R6, R10, R12—R15, С2—С4 предотвращают самовозбужде</w:t>
      </w:r>
      <w:r w:rsidRPr="004A5342">
        <w:rPr>
          <w:sz w:val="28"/>
          <w:szCs w:val="28"/>
        </w:rPr>
        <w:softHyphen/>
        <w:t>ние.</w:t>
      </w:r>
    </w:p>
    <w:p w:rsidR="0094515C" w:rsidRPr="004A5342" w:rsidRDefault="000C343D" w:rsidP="0094515C">
      <w:pPr>
        <w:ind w:firstLine="540"/>
        <w:jc w:val="both"/>
        <w:rPr>
          <w:sz w:val="28"/>
          <w:szCs w:val="28"/>
        </w:rPr>
      </w:pPr>
      <w:r>
        <w:rPr>
          <w:sz w:val="28"/>
          <w:szCs w:val="28"/>
        </w:rPr>
        <w:pict>
          <v:shape id="_x0000_s1352" type="#_x0000_t75" style="position:absolute;left:0;text-align:left;margin-left:234pt;margin-top:27.15pt;width:237.85pt;height:295.05pt;z-index:-251656704" wrapcoords="-68 0 -68 21545 21600 21545 21600 0 -68 0">
            <v:imagedata r:id="rId37" o:title=""/>
            <w10:wrap type="tight"/>
          </v:shape>
        </w:pict>
      </w:r>
      <w:r>
        <w:rPr>
          <w:noProof/>
          <w:sz w:val="28"/>
          <w:szCs w:val="28"/>
        </w:rPr>
        <w:pict>
          <v:group id="_x0000_s1353" style="position:absolute;left:0;text-align:left;margin-left:58.05pt;margin-top:20.7pt;width:518.8pt;height:802.3pt;z-index:251660800;mso-position-horizontal-relative:page;mso-position-vertical-relative:page" coordsize="20000,20000">
            <v:rect id="_x0000_s1354" style="position:absolute;width:20000;height:20000" filled="f" strokeweight="2pt"/>
            <v:line id="_x0000_s1355" style="position:absolute" from="1093,18949" to="1095,19989" strokeweight="2pt"/>
            <v:line id="_x0000_s1356" style="position:absolute" from="10,18941" to="19977,18942" strokeweight="2pt"/>
            <v:line id="_x0000_s1357" style="position:absolute" from="2186,18949" to="2188,19989" strokeweight="2pt"/>
            <v:line id="_x0000_s1358" style="position:absolute" from="4919,18949" to="4921,19989" strokeweight="2pt"/>
            <v:line id="_x0000_s1359" style="position:absolute" from="6557,18959" to="6559,19989" strokeweight="2pt"/>
            <v:line id="_x0000_s1360" style="position:absolute" from="7650,18949" to="7652,19979" strokeweight="2pt"/>
            <v:line id="_x0000_s1361" style="position:absolute" from="18905,18949" to="18909,19989" strokeweight="2pt"/>
            <v:line id="_x0000_s1362" style="position:absolute" from="10,19293" to="7631,19295" strokeweight="1pt"/>
            <v:line id="_x0000_s1363" style="position:absolute" from="10,19646" to="7631,19647" strokeweight="2pt"/>
            <v:line id="_x0000_s1364" style="position:absolute" from="18919,19296" to="19990,19297" strokeweight="1pt"/>
            <v:rect id="_x0000_s1365" style="position:absolute;left:54;top:19660;width:1000;height:309" filled="f" stroked="f" strokeweight=".25pt">
              <v:textbox inset="1pt,1pt,1pt,1pt">
                <w:txbxContent>
                  <w:p w:rsidR="00282CC2" w:rsidRDefault="00282CC2" w:rsidP="0094515C">
                    <w:pPr>
                      <w:pStyle w:val="a4"/>
                      <w:jc w:val="center"/>
                      <w:rPr>
                        <w:sz w:val="18"/>
                      </w:rPr>
                    </w:pPr>
                    <w:r>
                      <w:rPr>
                        <w:sz w:val="18"/>
                      </w:rPr>
                      <w:t>Изм.</w:t>
                    </w:r>
                  </w:p>
                </w:txbxContent>
              </v:textbox>
            </v:rect>
            <v:rect id="_x0000_s1366" style="position:absolute;left:1139;top:19660;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367" style="position:absolute;left:2267;top:19660;width:2573;height:309" filled="f" stroked="f" strokeweight=".25pt">
              <v:textbox inset="1pt,1pt,1pt,1pt">
                <w:txbxContent>
                  <w:p w:rsidR="00282CC2" w:rsidRDefault="00282CC2" w:rsidP="0094515C">
                    <w:pPr>
                      <w:pStyle w:val="a4"/>
                      <w:jc w:val="center"/>
                      <w:rPr>
                        <w:sz w:val="18"/>
                      </w:rPr>
                    </w:pPr>
                    <w:r>
                      <w:rPr>
                        <w:sz w:val="18"/>
                      </w:rPr>
                      <w:t>№ докум.</w:t>
                    </w:r>
                  </w:p>
                </w:txbxContent>
              </v:textbox>
            </v:rect>
            <v:rect id="_x0000_s1368" style="position:absolute;left:4983;top:19660;width:1534;height:309" filled="f" stroked="f" strokeweight=".25pt">
              <v:textbox inset="1pt,1pt,1pt,1pt">
                <w:txbxContent>
                  <w:p w:rsidR="00282CC2" w:rsidRDefault="00282CC2" w:rsidP="0094515C">
                    <w:pPr>
                      <w:pStyle w:val="a4"/>
                      <w:jc w:val="center"/>
                      <w:rPr>
                        <w:sz w:val="18"/>
                      </w:rPr>
                    </w:pPr>
                    <w:r>
                      <w:rPr>
                        <w:sz w:val="18"/>
                      </w:rPr>
                      <w:t>Подпись</w:t>
                    </w:r>
                  </w:p>
                </w:txbxContent>
              </v:textbox>
            </v:rect>
            <v:rect id="_x0000_s1369" style="position:absolute;left:6604;top:19660;width:1000;height:309" filled="f" stroked="f" strokeweight=".25pt">
              <v:textbox inset="1pt,1pt,1pt,1pt">
                <w:txbxContent>
                  <w:p w:rsidR="00282CC2" w:rsidRDefault="00282CC2" w:rsidP="0094515C">
                    <w:pPr>
                      <w:pStyle w:val="a4"/>
                      <w:jc w:val="center"/>
                      <w:rPr>
                        <w:sz w:val="18"/>
                      </w:rPr>
                    </w:pPr>
                    <w:r>
                      <w:rPr>
                        <w:sz w:val="18"/>
                      </w:rPr>
                      <w:t>Дата</w:t>
                    </w:r>
                  </w:p>
                </w:txbxContent>
              </v:textbox>
            </v:rect>
            <v:rect id="_x0000_s1370" style="position:absolute;left:18949;top:18977;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371" style="position:absolute;left:18949;top:19435;width:1001;height:423" filled="f" stroked="f" strokeweight=".25pt">
              <v:textbox inset="1pt,1pt,1pt,1pt">
                <w:txbxContent>
                  <w:p w:rsidR="00282CC2" w:rsidRPr="003B3BD4" w:rsidRDefault="009F3EDD" w:rsidP="0094515C">
                    <w:pPr>
                      <w:pStyle w:val="a4"/>
                      <w:jc w:val="center"/>
                      <w:rPr>
                        <w:sz w:val="24"/>
                        <w:lang w:val="en-US"/>
                      </w:rPr>
                    </w:pPr>
                    <w:r>
                      <w:rPr>
                        <w:sz w:val="24"/>
                        <w:lang w:val="en-US"/>
                      </w:rPr>
                      <w:t>18</w:t>
                    </w:r>
                  </w:p>
                  <w:p w:rsidR="00282CC2" w:rsidRPr="00695071" w:rsidRDefault="00282CC2" w:rsidP="0094515C"/>
                </w:txbxContent>
              </v:textbox>
            </v:rect>
            <v:rect id="_x0000_s1372" style="position:absolute;left:7745;top:19221;width:11075;height:477" filled="f" stroked="f" strokeweight=".25pt">
              <v:textbox inset="1pt,1pt,1pt,1pt">
                <w:txbxContent>
                  <w:p w:rsidR="00282CC2" w:rsidRPr="003B3BD4" w:rsidRDefault="00282CC2" w:rsidP="0094515C">
                    <w:pPr>
                      <w:jc w:val="center"/>
                      <w:rPr>
                        <w:rFonts w:ascii="GOST type B" w:hAnsi="GOST type B"/>
                        <w:i/>
                        <w:sz w:val="28"/>
                        <w:szCs w:val="28"/>
                        <w:lang w:val="en-US"/>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94515C"/>
                </w:txbxContent>
              </v:textbox>
            </v:rect>
            <w10:wrap anchorx="page" anchory="page"/>
            <w10:anchorlock/>
          </v:group>
        </w:pict>
      </w:r>
      <w:r w:rsidR="0094515C" w:rsidRPr="004A5342">
        <w:rPr>
          <w:sz w:val="28"/>
          <w:szCs w:val="28"/>
        </w:rPr>
        <w:t>Усилители на ОУ, содержащие вы</w:t>
      </w:r>
      <w:r w:rsidR="0094515C" w:rsidRPr="004A5342">
        <w:rPr>
          <w:sz w:val="28"/>
          <w:szCs w:val="28"/>
        </w:rPr>
        <w:softHyphen/>
        <w:t>ходные каскады усиления по напря</w:t>
      </w:r>
      <w:r w:rsidR="0094515C" w:rsidRPr="004A5342">
        <w:rPr>
          <w:sz w:val="28"/>
          <w:szCs w:val="28"/>
        </w:rPr>
        <w:softHyphen/>
        <w:t>жению, имеют одну примечательную особенность. Известно, что скорость на</w:t>
      </w:r>
      <w:r w:rsidR="0094515C" w:rsidRPr="004A5342">
        <w:rPr>
          <w:sz w:val="28"/>
          <w:szCs w:val="28"/>
        </w:rPr>
        <w:softHyphen/>
        <w:t>растания выходного напряжения прямопропорциональна его амплитуде, а поскольку последняя в К раз (К — коэффициент усиления выходного кас</w:t>
      </w:r>
      <w:r w:rsidR="0094515C" w:rsidRPr="004A5342">
        <w:rPr>
          <w:sz w:val="28"/>
          <w:szCs w:val="28"/>
        </w:rPr>
        <w:softHyphen/>
        <w:t>када) больше амплитуды напряжения на выходе ОУ, то и скорость его на</w:t>
      </w:r>
      <w:r w:rsidR="0094515C" w:rsidRPr="004A5342">
        <w:rPr>
          <w:sz w:val="28"/>
          <w:szCs w:val="28"/>
        </w:rPr>
        <w:softHyphen/>
        <w:t>растания в К раз превышает ско</w:t>
      </w:r>
      <w:r w:rsidR="0094515C" w:rsidRPr="004A5342">
        <w:rPr>
          <w:sz w:val="28"/>
          <w:szCs w:val="28"/>
        </w:rPr>
        <w:softHyphen/>
        <w:t>рость нарастания напряжения па выходе ОУ. Казалось бы, что повышения скорости нарастания выходного напря</w:t>
      </w:r>
      <w:r w:rsidR="0094515C" w:rsidRPr="004A5342">
        <w:rPr>
          <w:sz w:val="28"/>
          <w:szCs w:val="28"/>
        </w:rPr>
        <w:softHyphen/>
        <w:t>жения можно достигнуть, увеличивая коэффициент усиления каскада, однако делать это можно только до вполне определенной величины, пока сохра</w:t>
      </w:r>
      <w:r w:rsidR="0094515C" w:rsidRPr="004A5342">
        <w:rPr>
          <w:sz w:val="28"/>
          <w:szCs w:val="28"/>
        </w:rPr>
        <w:softHyphen/>
        <w:t>няется устойчивость усилителя.</w:t>
      </w:r>
    </w:p>
    <w:p w:rsidR="0094515C" w:rsidRPr="004A5342" w:rsidRDefault="00F6367D" w:rsidP="00F6367D">
      <w:pPr>
        <w:ind w:left="6372" w:firstLine="708"/>
        <w:rPr>
          <w:sz w:val="28"/>
          <w:szCs w:val="28"/>
        </w:rPr>
      </w:pPr>
      <w:r>
        <w:rPr>
          <w:sz w:val="28"/>
          <w:szCs w:val="28"/>
        </w:rPr>
        <w:t>Рис. 9</w:t>
      </w:r>
    </w:p>
    <w:p w:rsidR="0094515C" w:rsidRDefault="0094515C" w:rsidP="0094515C">
      <w:pPr>
        <w:ind w:firstLine="540"/>
        <w:jc w:val="both"/>
        <w:rPr>
          <w:sz w:val="28"/>
          <w:szCs w:val="28"/>
        </w:rPr>
      </w:pPr>
      <w:r>
        <w:rPr>
          <w:sz w:val="28"/>
          <w:szCs w:val="28"/>
        </w:rPr>
        <w:t xml:space="preserve">По заданию требуется рассчитать резистивные цепи усилителя, задающие режим работы и смещение на транзисторах для питающего однополярного напряжения 70В. </w:t>
      </w:r>
    </w:p>
    <w:p w:rsidR="0094515C" w:rsidRDefault="0094515C" w:rsidP="0094515C">
      <w:pPr>
        <w:ind w:firstLine="540"/>
        <w:jc w:val="both"/>
        <w:rPr>
          <w:sz w:val="28"/>
          <w:szCs w:val="28"/>
        </w:rPr>
      </w:pPr>
    </w:p>
    <w:p w:rsidR="00F6367D" w:rsidRDefault="00F6367D" w:rsidP="0094515C">
      <w:pPr>
        <w:ind w:firstLine="540"/>
        <w:jc w:val="both"/>
        <w:rPr>
          <w:sz w:val="28"/>
          <w:szCs w:val="28"/>
        </w:rPr>
      </w:pPr>
    </w:p>
    <w:p w:rsidR="0094515C" w:rsidRDefault="000C343D" w:rsidP="0094515C">
      <w:pPr>
        <w:ind w:firstLine="540"/>
        <w:jc w:val="both"/>
        <w:rPr>
          <w:sz w:val="28"/>
          <w:szCs w:val="28"/>
        </w:rPr>
      </w:pPr>
      <w:r>
        <w:rPr>
          <w:noProof/>
          <w:sz w:val="28"/>
          <w:szCs w:val="28"/>
        </w:rPr>
        <w:lastRenderedPageBreak/>
        <w:pict>
          <v:group id="_x0000_s1373" style="position:absolute;left:0;text-align:left;margin-left:58.05pt;margin-top:20.7pt;width:518.8pt;height:802.3pt;z-index:251661824;mso-position-horizontal-relative:page;mso-position-vertical-relative:page" coordsize="20000,20000">
            <v:rect id="_x0000_s1374" style="position:absolute;width:20000;height:20000" filled="f" strokeweight="2pt"/>
            <v:line id="_x0000_s1375" style="position:absolute" from="1093,18949" to="1095,19989" strokeweight="2pt"/>
            <v:line id="_x0000_s1376" style="position:absolute" from="10,18941" to="19977,18942" strokeweight="2pt"/>
            <v:line id="_x0000_s1377" style="position:absolute" from="2186,18949" to="2188,19989" strokeweight="2pt"/>
            <v:line id="_x0000_s1378" style="position:absolute" from="4919,18949" to="4921,19989" strokeweight="2pt"/>
            <v:line id="_x0000_s1379" style="position:absolute" from="6557,18959" to="6559,19989" strokeweight="2pt"/>
            <v:line id="_x0000_s1380" style="position:absolute" from="7650,18949" to="7652,19979" strokeweight="2pt"/>
            <v:line id="_x0000_s1381" style="position:absolute" from="18905,18949" to="18909,19989" strokeweight="2pt"/>
            <v:line id="_x0000_s1382" style="position:absolute" from="10,19293" to="7631,19295" strokeweight="1pt"/>
            <v:line id="_x0000_s1383" style="position:absolute" from="10,19646" to="7631,19647" strokeweight="2pt"/>
            <v:line id="_x0000_s1384" style="position:absolute" from="18919,19296" to="19990,19297" strokeweight="1pt"/>
            <v:rect id="_x0000_s1385" style="position:absolute;left:54;top:19660;width:1000;height:309" filled="f" stroked="f" strokeweight=".25pt">
              <v:textbox style="mso-next-textbox:#_x0000_s1385" inset="1pt,1pt,1pt,1pt">
                <w:txbxContent>
                  <w:p w:rsidR="00282CC2" w:rsidRDefault="00282CC2" w:rsidP="0094515C">
                    <w:pPr>
                      <w:pStyle w:val="a4"/>
                      <w:jc w:val="center"/>
                      <w:rPr>
                        <w:sz w:val="18"/>
                      </w:rPr>
                    </w:pPr>
                    <w:r>
                      <w:rPr>
                        <w:sz w:val="18"/>
                      </w:rPr>
                      <w:t>Изм.</w:t>
                    </w:r>
                  </w:p>
                </w:txbxContent>
              </v:textbox>
            </v:rect>
            <v:rect id="_x0000_s1386" style="position:absolute;left:1139;top:19660;width:1001;height:309" filled="f" stroked="f" strokeweight=".25pt">
              <v:textbox style="mso-next-textbox:#_x0000_s1386" inset="1pt,1pt,1pt,1pt">
                <w:txbxContent>
                  <w:p w:rsidR="00282CC2" w:rsidRDefault="00282CC2" w:rsidP="0094515C">
                    <w:pPr>
                      <w:pStyle w:val="a4"/>
                      <w:jc w:val="center"/>
                      <w:rPr>
                        <w:sz w:val="18"/>
                      </w:rPr>
                    </w:pPr>
                    <w:r>
                      <w:rPr>
                        <w:sz w:val="18"/>
                      </w:rPr>
                      <w:t>Лист</w:t>
                    </w:r>
                  </w:p>
                </w:txbxContent>
              </v:textbox>
            </v:rect>
            <v:rect id="_x0000_s1387" style="position:absolute;left:2267;top:19660;width:2573;height:309" filled="f" stroked="f" strokeweight=".25pt">
              <v:textbox style="mso-next-textbox:#_x0000_s1387" inset="1pt,1pt,1pt,1pt">
                <w:txbxContent>
                  <w:p w:rsidR="00282CC2" w:rsidRDefault="00282CC2" w:rsidP="0094515C">
                    <w:pPr>
                      <w:pStyle w:val="a4"/>
                      <w:jc w:val="center"/>
                      <w:rPr>
                        <w:sz w:val="18"/>
                      </w:rPr>
                    </w:pPr>
                    <w:r>
                      <w:rPr>
                        <w:sz w:val="18"/>
                      </w:rPr>
                      <w:t>№ докум.</w:t>
                    </w:r>
                  </w:p>
                </w:txbxContent>
              </v:textbox>
            </v:rect>
            <v:rect id="_x0000_s1388" style="position:absolute;left:4983;top:19660;width:1534;height:309" filled="f" stroked="f" strokeweight=".25pt">
              <v:textbox style="mso-next-textbox:#_x0000_s1388" inset="1pt,1pt,1pt,1pt">
                <w:txbxContent>
                  <w:p w:rsidR="00282CC2" w:rsidRDefault="00282CC2" w:rsidP="0094515C">
                    <w:pPr>
                      <w:pStyle w:val="a4"/>
                      <w:jc w:val="center"/>
                      <w:rPr>
                        <w:sz w:val="18"/>
                      </w:rPr>
                    </w:pPr>
                    <w:r>
                      <w:rPr>
                        <w:sz w:val="18"/>
                      </w:rPr>
                      <w:t>Подпись</w:t>
                    </w:r>
                  </w:p>
                </w:txbxContent>
              </v:textbox>
            </v:rect>
            <v:rect id="_x0000_s1389" style="position:absolute;left:6604;top:19660;width:1000;height:309" filled="f" stroked="f" strokeweight=".25pt">
              <v:textbox style="mso-next-textbox:#_x0000_s1389" inset="1pt,1pt,1pt,1pt">
                <w:txbxContent>
                  <w:p w:rsidR="00282CC2" w:rsidRDefault="00282CC2" w:rsidP="0094515C">
                    <w:pPr>
                      <w:pStyle w:val="a4"/>
                      <w:jc w:val="center"/>
                      <w:rPr>
                        <w:sz w:val="18"/>
                      </w:rPr>
                    </w:pPr>
                    <w:r>
                      <w:rPr>
                        <w:sz w:val="18"/>
                      </w:rPr>
                      <w:t>Дата</w:t>
                    </w:r>
                  </w:p>
                </w:txbxContent>
              </v:textbox>
            </v:rect>
            <v:rect id="_x0000_s1390" style="position:absolute;left:18949;top:18977;width:1001;height:309" filled="f" stroked="f" strokeweight=".25pt">
              <v:textbox style="mso-next-textbox:#_x0000_s1390" inset="1pt,1pt,1pt,1pt">
                <w:txbxContent>
                  <w:p w:rsidR="00282CC2" w:rsidRDefault="00282CC2" w:rsidP="0094515C">
                    <w:pPr>
                      <w:pStyle w:val="a4"/>
                      <w:jc w:val="center"/>
                      <w:rPr>
                        <w:sz w:val="18"/>
                      </w:rPr>
                    </w:pPr>
                    <w:r>
                      <w:rPr>
                        <w:sz w:val="18"/>
                      </w:rPr>
                      <w:t>Лист</w:t>
                    </w:r>
                  </w:p>
                </w:txbxContent>
              </v:textbox>
            </v:rect>
            <v:rect id="_x0000_s1391" style="position:absolute;left:18949;top:19435;width:1001;height:423" filled="f" stroked="f" strokeweight=".25pt">
              <v:textbox style="mso-next-textbox:#_x0000_s1391" inset="1pt,1pt,1pt,1pt">
                <w:txbxContent>
                  <w:p w:rsidR="00282CC2" w:rsidRPr="003B3BD4" w:rsidRDefault="009F3EDD" w:rsidP="0094515C">
                    <w:pPr>
                      <w:pStyle w:val="a4"/>
                      <w:jc w:val="center"/>
                      <w:rPr>
                        <w:sz w:val="24"/>
                        <w:lang w:val="en-US"/>
                      </w:rPr>
                    </w:pPr>
                    <w:r>
                      <w:rPr>
                        <w:sz w:val="24"/>
                        <w:lang w:val="en-US"/>
                      </w:rPr>
                      <w:t>19</w:t>
                    </w:r>
                  </w:p>
                  <w:p w:rsidR="00282CC2" w:rsidRPr="00695071" w:rsidRDefault="00282CC2" w:rsidP="0094515C"/>
                </w:txbxContent>
              </v:textbox>
            </v:rect>
            <v:rect id="_x0000_s1392" style="position:absolute;left:7745;top:19221;width:11075;height:477" filled="f" stroked="f" strokeweight=".25pt">
              <v:textbox style="mso-next-textbox:#_x0000_s1392" inset="1pt,1pt,1pt,1pt">
                <w:txbxContent>
                  <w:p w:rsidR="00282CC2" w:rsidRPr="003B3BD4" w:rsidRDefault="00282CC2" w:rsidP="0094515C">
                    <w:pPr>
                      <w:jc w:val="center"/>
                      <w:rPr>
                        <w:rFonts w:ascii="GOST type B" w:hAnsi="GOST type B"/>
                        <w:i/>
                        <w:sz w:val="28"/>
                        <w:szCs w:val="28"/>
                        <w:lang w:val="en-US"/>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94515C"/>
                </w:txbxContent>
              </v:textbox>
            </v:rect>
            <w10:wrap anchorx="page" anchory="page"/>
            <w10:anchorlock/>
          </v:group>
        </w:pict>
      </w:r>
      <w:r w:rsidR="0094515C">
        <w:rPr>
          <w:sz w:val="28"/>
          <w:szCs w:val="28"/>
        </w:rPr>
        <w:t>Преобразу</w:t>
      </w:r>
      <w:r w:rsidR="001C57D9">
        <w:rPr>
          <w:sz w:val="28"/>
          <w:szCs w:val="28"/>
        </w:rPr>
        <w:t>ем схему, используя следующие мето</w:t>
      </w:r>
      <w:r w:rsidR="0094515C">
        <w:rPr>
          <w:sz w:val="28"/>
          <w:szCs w:val="28"/>
        </w:rPr>
        <w:t>ды.</w:t>
      </w:r>
      <w:r w:rsidR="00F07ED7">
        <w:rPr>
          <w:sz w:val="28"/>
          <w:szCs w:val="28"/>
        </w:rPr>
        <w:t xml:space="preserve"> </w:t>
      </w:r>
    </w:p>
    <w:p w:rsidR="008A5C6D" w:rsidRDefault="008A5C6D" w:rsidP="0094515C">
      <w:pPr>
        <w:ind w:firstLine="540"/>
        <w:jc w:val="both"/>
        <w:rPr>
          <w:sz w:val="28"/>
          <w:szCs w:val="28"/>
        </w:rPr>
      </w:pPr>
      <w:r>
        <w:rPr>
          <w:sz w:val="28"/>
          <w:szCs w:val="28"/>
        </w:rPr>
        <w:t xml:space="preserve">- Сопротивления </w:t>
      </w:r>
      <w:r>
        <w:rPr>
          <w:sz w:val="28"/>
          <w:szCs w:val="28"/>
          <w:lang w:val="en-US"/>
        </w:rPr>
        <w:t>R</w:t>
      </w:r>
      <w:r w:rsidR="00F07ED7">
        <w:rPr>
          <w:sz w:val="28"/>
          <w:szCs w:val="28"/>
        </w:rPr>
        <w:t>2</w:t>
      </w:r>
      <w:r>
        <w:rPr>
          <w:sz w:val="28"/>
          <w:szCs w:val="28"/>
        </w:rPr>
        <w:t xml:space="preserve">, </w:t>
      </w:r>
      <w:r>
        <w:rPr>
          <w:sz w:val="28"/>
          <w:szCs w:val="28"/>
          <w:lang w:val="en-US"/>
        </w:rPr>
        <w:t>R</w:t>
      </w:r>
      <w:r w:rsidR="00F07ED7">
        <w:rPr>
          <w:sz w:val="28"/>
          <w:szCs w:val="28"/>
        </w:rPr>
        <w:t xml:space="preserve">5 на рис. </w:t>
      </w:r>
      <w:r w:rsidR="002E6F81">
        <w:rPr>
          <w:sz w:val="28"/>
          <w:szCs w:val="28"/>
        </w:rPr>
        <w:t>9</w:t>
      </w:r>
      <w:r>
        <w:rPr>
          <w:sz w:val="28"/>
          <w:szCs w:val="28"/>
        </w:rPr>
        <w:t>, присоединенные к общему выводу, соединим вместе</w:t>
      </w:r>
      <w:r w:rsidR="00F07ED7">
        <w:rPr>
          <w:sz w:val="28"/>
          <w:szCs w:val="28"/>
        </w:rPr>
        <w:t xml:space="preserve"> </w:t>
      </w:r>
      <w:r w:rsidR="00F07ED7">
        <w:rPr>
          <w:sz w:val="28"/>
          <w:szCs w:val="28"/>
          <w:lang w:val="en-US"/>
        </w:rPr>
        <w:t>R</w:t>
      </w:r>
      <w:r w:rsidR="00F07ED7">
        <w:rPr>
          <w:sz w:val="28"/>
          <w:szCs w:val="28"/>
        </w:rPr>
        <w:t>6</w:t>
      </w:r>
      <w:r w:rsidR="00F07ED7" w:rsidRPr="00F07ED7">
        <w:rPr>
          <w:sz w:val="28"/>
          <w:szCs w:val="28"/>
        </w:rPr>
        <w:t>,</w:t>
      </w:r>
      <w:r w:rsidR="00F07ED7">
        <w:rPr>
          <w:sz w:val="28"/>
          <w:szCs w:val="28"/>
          <w:lang w:val="en-US"/>
        </w:rPr>
        <w:t>R</w:t>
      </w:r>
      <w:r w:rsidR="00F07ED7" w:rsidRPr="00F07ED7">
        <w:rPr>
          <w:sz w:val="28"/>
          <w:szCs w:val="28"/>
        </w:rPr>
        <w:t>7</w:t>
      </w:r>
      <w:r w:rsidR="00F07ED7">
        <w:rPr>
          <w:sz w:val="28"/>
          <w:szCs w:val="28"/>
        </w:rPr>
        <w:t xml:space="preserve"> рис</w:t>
      </w:r>
      <w:r>
        <w:rPr>
          <w:sz w:val="28"/>
          <w:szCs w:val="28"/>
        </w:rPr>
        <w:t>.</w:t>
      </w:r>
      <w:r w:rsidR="002E6F81">
        <w:rPr>
          <w:sz w:val="28"/>
          <w:szCs w:val="28"/>
        </w:rPr>
        <w:t xml:space="preserve"> 10</w:t>
      </w:r>
    </w:p>
    <w:p w:rsidR="008A5C6D" w:rsidRDefault="008A5C6D" w:rsidP="0094515C">
      <w:pPr>
        <w:ind w:firstLine="540"/>
        <w:jc w:val="both"/>
        <w:rPr>
          <w:sz w:val="28"/>
          <w:szCs w:val="28"/>
        </w:rPr>
      </w:pPr>
      <w:r>
        <w:rPr>
          <w:sz w:val="28"/>
          <w:szCs w:val="28"/>
        </w:rPr>
        <w:t xml:space="preserve">- Добавим блокирующую емкость к резистору </w:t>
      </w:r>
      <w:r>
        <w:rPr>
          <w:sz w:val="28"/>
          <w:szCs w:val="28"/>
          <w:lang w:val="en-US"/>
        </w:rPr>
        <w:t>R</w:t>
      </w:r>
      <w:r w:rsidRPr="008A5C6D">
        <w:rPr>
          <w:sz w:val="28"/>
          <w:szCs w:val="28"/>
        </w:rPr>
        <w:t>1</w:t>
      </w:r>
      <w:r w:rsidR="00F07ED7">
        <w:rPr>
          <w:sz w:val="28"/>
          <w:szCs w:val="28"/>
        </w:rPr>
        <w:t>2</w:t>
      </w:r>
    </w:p>
    <w:p w:rsidR="008A5C6D" w:rsidRDefault="008A5C6D" w:rsidP="0094515C">
      <w:pPr>
        <w:ind w:firstLine="540"/>
        <w:jc w:val="both"/>
        <w:rPr>
          <w:sz w:val="28"/>
          <w:szCs w:val="28"/>
        </w:rPr>
      </w:pPr>
      <w:r>
        <w:rPr>
          <w:sz w:val="28"/>
          <w:szCs w:val="28"/>
        </w:rPr>
        <w:t>- Добавим и рассчитаем разделительные емкости на входе и выходе усилителя.</w:t>
      </w:r>
    </w:p>
    <w:p w:rsidR="008A5C6D" w:rsidRDefault="008A5C6D" w:rsidP="0094515C">
      <w:pPr>
        <w:ind w:firstLine="540"/>
        <w:jc w:val="both"/>
        <w:rPr>
          <w:sz w:val="28"/>
          <w:szCs w:val="28"/>
        </w:rPr>
      </w:pPr>
      <w:r>
        <w:rPr>
          <w:sz w:val="28"/>
          <w:szCs w:val="28"/>
        </w:rPr>
        <w:t>- Вывод схемы, который при двухполярном питании подключался к отрицательному выводу источника питания, подадим на отрицательный вывод однополярного источника питания.</w:t>
      </w:r>
    </w:p>
    <w:p w:rsidR="008A5C6D" w:rsidRPr="008A5C6D" w:rsidRDefault="008A5C6D" w:rsidP="0094515C">
      <w:pPr>
        <w:ind w:firstLine="540"/>
        <w:jc w:val="both"/>
        <w:rPr>
          <w:sz w:val="28"/>
          <w:szCs w:val="28"/>
        </w:rPr>
      </w:pPr>
      <w:r>
        <w:rPr>
          <w:sz w:val="28"/>
          <w:szCs w:val="28"/>
        </w:rPr>
        <w:t xml:space="preserve">- Поднимем вдвое, по сравнению с двухполярным питанием, напряжение источника. </w:t>
      </w:r>
    </w:p>
    <w:p w:rsidR="0094515C" w:rsidRDefault="008C3416" w:rsidP="0094515C">
      <w:pPr>
        <w:ind w:firstLine="540"/>
        <w:jc w:val="both"/>
        <w:rPr>
          <w:sz w:val="28"/>
          <w:szCs w:val="28"/>
        </w:rPr>
      </w:pPr>
      <w:r>
        <w:rPr>
          <w:sz w:val="28"/>
          <w:szCs w:val="28"/>
        </w:rPr>
        <w:t>- Добавим делитель напряжения и подключим к нему вывод 3 ОУ.</w:t>
      </w:r>
    </w:p>
    <w:p w:rsidR="008C3416" w:rsidRDefault="008C3416" w:rsidP="0094515C">
      <w:pPr>
        <w:ind w:firstLine="540"/>
        <w:jc w:val="both"/>
        <w:rPr>
          <w:sz w:val="28"/>
          <w:szCs w:val="28"/>
        </w:rPr>
      </w:pPr>
    </w:p>
    <w:p w:rsidR="00F07ED7" w:rsidRDefault="000C343D" w:rsidP="00F07ED7">
      <w:pPr>
        <w:ind w:firstLine="540"/>
        <w:jc w:val="center"/>
        <w:rPr>
          <w:sz w:val="28"/>
          <w:szCs w:val="28"/>
        </w:rPr>
      </w:pPr>
      <w:r>
        <w:rPr>
          <w:sz w:val="28"/>
          <w:szCs w:val="28"/>
        </w:rPr>
        <w:pict>
          <v:shape id="_x0000_i1040" type="#_x0000_t75" style="width:276pt;height:312pt">
            <v:imagedata r:id="rId38" o:title="йй"/>
          </v:shape>
        </w:pict>
      </w:r>
    </w:p>
    <w:p w:rsidR="00F07ED7" w:rsidRDefault="00F07ED7" w:rsidP="0094515C">
      <w:pPr>
        <w:ind w:firstLine="54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Рис. </w:t>
      </w:r>
      <w:r w:rsidR="00F6367D">
        <w:rPr>
          <w:sz w:val="28"/>
          <w:szCs w:val="28"/>
        </w:rPr>
        <w:t>10</w:t>
      </w:r>
    </w:p>
    <w:p w:rsidR="00F07ED7" w:rsidRDefault="00F07ED7" w:rsidP="0094515C">
      <w:pPr>
        <w:ind w:firstLine="540"/>
        <w:jc w:val="both"/>
        <w:rPr>
          <w:sz w:val="28"/>
          <w:szCs w:val="28"/>
        </w:rPr>
      </w:pPr>
    </w:p>
    <w:p w:rsidR="0094515C" w:rsidRPr="00F07ED7" w:rsidRDefault="0094515C" w:rsidP="0094515C">
      <w:pPr>
        <w:ind w:firstLine="540"/>
        <w:jc w:val="both"/>
        <w:rPr>
          <w:sz w:val="28"/>
          <w:szCs w:val="28"/>
        </w:rPr>
      </w:pPr>
      <w:r>
        <w:rPr>
          <w:sz w:val="28"/>
          <w:szCs w:val="28"/>
        </w:rPr>
        <w:t xml:space="preserve">Рассчитаем ток делителя </w:t>
      </w:r>
      <w:r>
        <w:rPr>
          <w:sz w:val="28"/>
          <w:szCs w:val="28"/>
          <w:lang w:val="en-US"/>
        </w:rPr>
        <w:t>R</w:t>
      </w:r>
      <w:r w:rsidR="00F07ED7">
        <w:rPr>
          <w:sz w:val="28"/>
          <w:szCs w:val="28"/>
        </w:rPr>
        <w:t>5</w:t>
      </w:r>
      <w:r w:rsidRPr="00464FC5">
        <w:rPr>
          <w:sz w:val="28"/>
          <w:szCs w:val="28"/>
        </w:rPr>
        <w:t>-</w:t>
      </w:r>
      <w:r>
        <w:rPr>
          <w:sz w:val="28"/>
          <w:szCs w:val="28"/>
          <w:lang w:val="en-US"/>
        </w:rPr>
        <w:t>R</w:t>
      </w:r>
      <w:r w:rsidR="00F07ED7">
        <w:rPr>
          <w:sz w:val="28"/>
          <w:szCs w:val="28"/>
        </w:rPr>
        <w:t>6</w:t>
      </w:r>
      <w:r w:rsidRPr="00464FC5">
        <w:rPr>
          <w:sz w:val="28"/>
          <w:szCs w:val="28"/>
        </w:rPr>
        <w:t>-</w:t>
      </w:r>
      <w:r>
        <w:rPr>
          <w:sz w:val="28"/>
          <w:szCs w:val="28"/>
          <w:lang w:val="en-US"/>
        </w:rPr>
        <w:t>R</w:t>
      </w:r>
      <w:r w:rsidR="00F07ED7">
        <w:rPr>
          <w:sz w:val="28"/>
          <w:szCs w:val="28"/>
        </w:rPr>
        <w:t>7</w:t>
      </w:r>
      <w:r w:rsidRPr="00464FC5">
        <w:rPr>
          <w:sz w:val="28"/>
          <w:szCs w:val="28"/>
        </w:rPr>
        <w:t>-</w:t>
      </w:r>
      <w:r>
        <w:rPr>
          <w:sz w:val="28"/>
          <w:szCs w:val="28"/>
          <w:lang w:val="en-US"/>
        </w:rPr>
        <w:t>R</w:t>
      </w:r>
      <w:r w:rsidR="00F07ED7">
        <w:rPr>
          <w:sz w:val="28"/>
          <w:szCs w:val="28"/>
        </w:rPr>
        <w:t>8</w:t>
      </w:r>
    </w:p>
    <w:p w:rsidR="0094515C" w:rsidRPr="00464FC5" w:rsidRDefault="0094515C" w:rsidP="0094515C">
      <w:pPr>
        <w:ind w:firstLine="540"/>
        <w:jc w:val="both"/>
        <w:rPr>
          <w:sz w:val="28"/>
          <w:szCs w:val="28"/>
        </w:rPr>
      </w:pPr>
    </w:p>
    <w:p w:rsidR="0094515C" w:rsidRPr="008A5C6D" w:rsidRDefault="00F07ED7" w:rsidP="0094515C">
      <w:pPr>
        <w:ind w:firstLine="540"/>
        <w:jc w:val="both"/>
        <w:rPr>
          <w:sz w:val="28"/>
          <w:szCs w:val="28"/>
        </w:rPr>
      </w:pPr>
      <w:r w:rsidRPr="00FB1EC0">
        <w:rPr>
          <w:position w:val="-24"/>
          <w:sz w:val="28"/>
          <w:szCs w:val="28"/>
          <w:lang w:val="en-US"/>
        </w:rPr>
        <w:object w:dxaOrig="4120" w:dyaOrig="620">
          <v:shape id="_x0000_i1041" type="#_x0000_t75" style="width:206.25pt;height:30.75pt" o:ole="">
            <v:imagedata r:id="rId39" o:title=""/>
          </v:shape>
          <o:OLEObject Type="Embed" ProgID="Equation.3" ShapeID="_x0000_i1041" DrawAspect="Content" ObjectID="_1470489278" r:id="rId40"/>
        </w:object>
      </w:r>
    </w:p>
    <w:p w:rsidR="0094515C" w:rsidRPr="008A5C6D" w:rsidRDefault="0094515C" w:rsidP="0094515C">
      <w:pPr>
        <w:ind w:firstLine="540"/>
        <w:jc w:val="both"/>
        <w:rPr>
          <w:sz w:val="28"/>
          <w:szCs w:val="28"/>
        </w:rPr>
      </w:pPr>
    </w:p>
    <w:p w:rsidR="0094515C" w:rsidRDefault="0094515C" w:rsidP="0094515C">
      <w:pPr>
        <w:ind w:firstLine="540"/>
        <w:jc w:val="both"/>
        <w:rPr>
          <w:sz w:val="28"/>
          <w:szCs w:val="28"/>
        </w:rPr>
      </w:pPr>
      <w:r>
        <w:rPr>
          <w:sz w:val="28"/>
          <w:szCs w:val="28"/>
        </w:rPr>
        <w:t>После изменения питающего напряжения до значения 70В, ток делителя должен оставаться неизменным, поэтому пересчитаем сопротивления делителя.</w:t>
      </w:r>
    </w:p>
    <w:p w:rsidR="00484EBE" w:rsidRDefault="00F07ED7" w:rsidP="0094515C">
      <w:pPr>
        <w:ind w:firstLine="540"/>
        <w:jc w:val="both"/>
        <w:rPr>
          <w:sz w:val="28"/>
          <w:szCs w:val="28"/>
        </w:rPr>
      </w:pPr>
      <w:r w:rsidRPr="00FB1EC0">
        <w:rPr>
          <w:position w:val="-26"/>
          <w:sz w:val="28"/>
          <w:szCs w:val="28"/>
          <w:lang w:val="en-US"/>
        </w:rPr>
        <w:object w:dxaOrig="2920" w:dyaOrig="639">
          <v:shape id="_x0000_i1042" type="#_x0000_t75" style="width:146.25pt;height:32.25pt" o:ole="">
            <v:imagedata r:id="rId41" o:title=""/>
          </v:shape>
          <o:OLEObject Type="Embed" ProgID="Equation.3" ShapeID="_x0000_i1042" DrawAspect="Content" ObjectID="_1470489279" r:id="rId42"/>
        </w:object>
      </w:r>
      <w:r w:rsidR="00484EBE">
        <w:rPr>
          <w:sz w:val="28"/>
          <w:szCs w:val="28"/>
        </w:rPr>
        <w:t xml:space="preserve"> примем по ГОСТ 33 кОм.</w:t>
      </w:r>
    </w:p>
    <w:p w:rsidR="0094515C" w:rsidRDefault="000C343D" w:rsidP="0094515C">
      <w:pPr>
        <w:ind w:firstLine="540"/>
        <w:jc w:val="both"/>
        <w:rPr>
          <w:sz w:val="28"/>
          <w:szCs w:val="28"/>
        </w:rPr>
      </w:pPr>
      <w:r>
        <w:rPr>
          <w:noProof/>
          <w:sz w:val="28"/>
          <w:szCs w:val="28"/>
        </w:rPr>
        <w:lastRenderedPageBreak/>
        <w:pict>
          <v:group id="_x0000_s1539" style="position:absolute;left:0;text-align:left;margin-left:58.05pt;margin-top:20.7pt;width:518.8pt;height:802.3pt;z-index:251671040;mso-position-horizontal-relative:page;mso-position-vertical-relative:page" coordsize="20000,20000">
            <v:rect id="_x0000_s1540" style="position:absolute;width:20000;height:20000" filled="f" strokeweight="2pt"/>
            <v:line id="_x0000_s1541" style="position:absolute" from="1093,18949" to="1095,19989" strokeweight="2pt"/>
            <v:line id="_x0000_s1542" style="position:absolute" from="10,18941" to="19977,18942" strokeweight="2pt"/>
            <v:line id="_x0000_s1543" style="position:absolute" from="2186,18949" to="2188,19989" strokeweight="2pt"/>
            <v:line id="_x0000_s1544" style="position:absolute" from="4919,18949" to="4921,19989" strokeweight="2pt"/>
            <v:line id="_x0000_s1545" style="position:absolute" from="6557,18959" to="6559,19989" strokeweight="2pt"/>
            <v:line id="_x0000_s1546" style="position:absolute" from="7650,18949" to="7652,19979" strokeweight="2pt"/>
            <v:line id="_x0000_s1547" style="position:absolute" from="18905,18949" to="18909,19989" strokeweight="2pt"/>
            <v:line id="_x0000_s1548" style="position:absolute" from="10,19293" to="7631,19295" strokeweight="1pt"/>
            <v:line id="_x0000_s1549" style="position:absolute" from="10,19646" to="7631,19647" strokeweight="2pt"/>
            <v:line id="_x0000_s1550" style="position:absolute" from="18919,19296" to="19990,19297" strokeweight="1pt"/>
            <v:rect id="_x0000_s1551" style="position:absolute;left:54;top:19660;width:1000;height:309" filled="f" stroked="f" strokeweight=".25pt">
              <v:textbox inset="1pt,1pt,1pt,1pt">
                <w:txbxContent>
                  <w:p w:rsidR="00282CC2" w:rsidRDefault="00282CC2" w:rsidP="003A678E">
                    <w:pPr>
                      <w:pStyle w:val="a4"/>
                      <w:jc w:val="center"/>
                      <w:rPr>
                        <w:sz w:val="18"/>
                      </w:rPr>
                    </w:pPr>
                    <w:r>
                      <w:rPr>
                        <w:sz w:val="18"/>
                      </w:rPr>
                      <w:t>Изм.</w:t>
                    </w:r>
                  </w:p>
                </w:txbxContent>
              </v:textbox>
            </v:rect>
            <v:rect id="_x0000_s1552" style="position:absolute;left:1139;top:19660;width:1001;height:309" filled="f" stroked="f" strokeweight=".25pt">
              <v:textbox inset="1pt,1pt,1pt,1pt">
                <w:txbxContent>
                  <w:p w:rsidR="00282CC2" w:rsidRDefault="00282CC2" w:rsidP="003A678E">
                    <w:pPr>
                      <w:pStyle w:val="a4"/>
                      <w:jc w:val="center"/>
                      <w:rPr>
                        <w:sz w:val="18"/>
                      </w:rPr>
                    </w:pPr>
                    <w:r>
                      <w:rPr>
                        <w:sz w:val="18"/>
                      </w:rPr>
                      <w:t>Лист</w:t>
                    </w:r>
                  </w:p>
                </w:txbxContent>
              </v:textbox>
            </v:rect>
            <v:rect id="_x0000_s1553" style="position:absolute;left:2267;top:19660;width:2573;height:309" filled="f" stroked="f" strokeweight=".25pt">
              <v:textbox inset="1pt,1pt,1pt,1pt">
                <w:txbxContent>
                  <w:p w:rsidR="00282CC2" w:rsidRDefault="00282CC2" w:rsidP="003A678E">
                    <w:pPr>
                      <w:pStyle w:val="a4"/>
                      <w:jc w:val="center"/>
                      <w:rPr>
                        <w:sz w:val="18"/>
                      </w:rPr>
                    </w:pPr>
                    <w:r>
                      <w:rPr>
                        <w:sz w:val="18"/>
                      </w:rPr>
                      <w:t>№ докум.</w:t>
                    </w:r>
                  </w:p>
                </w:txbxContent>
              </v:textbox>
            </v:rect>
            <v:rect id="_x0000_s1554" style="position:absolute;left:4983;top:19660;width:1534;height:309" filled="f" stroked="f" strokeweight=".25pt">
              <v:textbox inset="1pt,1pt,1pt,1pt">
                <w:txbxContent>
                  <w:p w:rsidR="00282CC2" w:rsidRDefault="00282CC2" w:rsidP="003A678E">
                    <w:pPr>
                      <w:pStyle w:val="a4"/>
                      <w:jc w:val="center"/>
                      <w:rPr>
                        <w:sz w:val="18"/>
                      </w:rPr>
                    </w:pPr>
                    <w:r>
                      <w:rPr>
                        <w:sz w:val="18"/>
                      </w:rPr>
                      <w:t>Подпись</w:t>
                    </w:r>
                  </w:p>
                </w:txbxContent>
              </v:textbox>
            </v:rect>
            <v:rect id="_x0000_s1555" style="position:absolute;left:6604;top:19660;width:1000;height:309" filled="f" stroked="f" strokeweight=".25pt">
              <v:textbox inset="1pt,1pt,1pt,1pt">
                <w:txbxContent>
                  <w:p w:rsidR="00282CC2" w:rsidRDefault="00282CC2" w:rsidP="003A678E">
                    <w:pPr>
                      <w:pStyle w:val="a4"/>
                      <w:jc w:val="center"/>
                      <w:rPr>
                        <w:sz w:val="18"/>
                      </w:rPr>
                    </w:pPr>
                    <w:r>
                      <w:rPr>
                        <w:sz w:val="18"/>
                      </w:rPr>
                      <w:t>Дата</w:t>
                    </w:r>
                  </w:p>
                </w:txbxContent>
              </v:textbox>
            </v:rect>
            <v:rect id="_x0000_s1556" style="position:absolute;left:18949;top:18977;width:1001;height:309" filled="f" stroked="f" strokeweight=".25pt">
              <v:textbox inset="1pt,1pt,1pt,1pt">
                <w:txbxContent>
                  <w:p w:rsidR="00282CC2" w:rsidRDefault="00282CC2" w:rsidP="003A678E">
                    <w:pPr>
                      <w:pStyle w:val="a4"/>
                      <w:jc w:val="center"/>
                      <w:rPr>
                        <w:sz w:val="18"/>
                      </w:rPr>
                    </w:pPr>
                    <w:r>
                      <w:rPr>
                        <w:sz w:val="18"/>
                      </w:rPr>
                      <w:t>Лист</w:t>
                    </w:r>
                  </w:p>
                </w:txbxContent>
              </v:textbox>
            </v:rect>
            <v:rect id="_x0000_s1557" style="position:absolute;left:18949;top:19435;width:1001;height:423" filled="f" stroked="f" strokeweight=".25pt">
              <v:textbox inset="1pt,1pt,1pt,1pt">
                <w:txbxContent>
                  <w:p w:rsidR="00282CC2" w:rsidRPr="003B3BD4" w:rsidRDefault="009F3EDD" w:rsidP="003A678E">
                    <w:pPr>
                      <w:pStyle w:val="a4"/>
                      <w:jc w:val="center"/>
                      <w:rPr>
                        <w:sz w:val="24"/>
                        <w:lang w:val="en-US"/>
                      </w:rPr>
                    </w:pPr>
                    <w:r>
                      <w:rPr>
                        <w:sz w:val="24"/>
                        <w:lang w:val="en-US"/>
                      </w:rPr>
                      <w:t>20</w:t>
                    </w:r>
                  </w:p>
                  <w:p w:rsidR="00282CC2" w:rsidRPr="00695071" w:rsidRDefault="00282CC2" w:rsidP="003A678E"/>
                </w:txbxContent>
              </v:textbox>
            </v:rect>
            <v:rect id="_x0000_s1558" style="position:absolute;left:7745;top:19221;width:11075;height:477" filled="f" stroked="f" strokeweight=".25pt">
              <v:textbox inset="1pt,1pt,1pt,1pt">
                <w:txbxContent>
                  <w:p w:rsidR="00282CC2" w:rsidRPr="003B3BD4" w:rsidRDefault="00282CC2" w:rsidP="003A678E">
                    <w:pPr>
                      <w:jc w:val="center"/>
                      <w:rPr>
                        <w:rFonts w:ascii="GOST type B" w:hAnsi="GOST type B"/>
                        <w:i/>
                        <w:sz w:val="28"/>
                        <w:szCs w:val="28"/>
                        <w:lang w:val="en-US"/>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3A678E"/>
                </w:txbxContent>
              </v:textbox>
            </v:rect>
            <w10:wrap anchorx="page" anchory="page"/>
            <w10:anchorlock/>
          </v:group>
        </w:pict>
      </w:r>
      <w:r w:rsidR="0094515C">
        <w:rPr>
          <w:sz w:val="28"/>
          <w:szCs w:val="28"/>
        </w:rPr>
        <w:t xml:space="preserve">Сопротивление каждого из резисторов будет равно </w:t>
      </w:r>
      <w:r w:rsidR="0094515C">
        <w:rPr>
          <w:sz w:val="28"/>
          <w:szCs w:val="28"/>
          <w:lang w:val="en-US"/>
        </w:rPr>
        <w:t>R</w:t>
      </w:r>
      <w:r w:rsidR="0094515C" w:rsidRPr="00FB1EC0">
        <w:rPr>
          <w:sz w:val="28"/>
          <w:szCs w:val="28"/>
          <w:vertAlign w:val="subscript"/>
        </w:rPr>
        <w:t>д</w:t>
      </w:r>
      <w:r w:rsidR="0094515C" w:rsidRPr="00FB1EC0">
        <w:rPr>
          <w:sz w:val="28"/>
          <w:szCs w:val="28"/>
        </w:rPr>
        <w:t>/4</w:t>
      </w:r>
      <w:r w:rsidR="0094515C">
        <w:rPr>
          <w:sz w:val="28"/>
          <w:szCs w:val="28"/>
        </w:rPr>
        <w:t xml:space="preserve">=7кОм. Примем </w:t>
      </w:r>
      <w:r w:rsidR="0094515C">
        <w:rPr>
          <w:sz w:val="28"/>
          <w:szCs w:val="28"/>
          <w:lang w:val="en-US"/>
        </w:rPr>
        <w:t>R</w:t>
      </w:r>
      <w:r w:rsidR="0094515C" w:rsidRPr="00FB1EC0">
        <w:rPr>
          <w:sz w:val="28"/>
          <w:szCs w:val="28"/>
        </w:rPr>
        <w:t>2</w:t>
      </w:r>
      <w:r w:rsidR="00484EBE">
        <w:rPr>
          <w:sz w:val="28"/>
          <w:szCs w:val="28"/>
        </w:rPr>
        <w:t xml:space="preserve"> </w:t>
      </w:r>
      <w:r w:rsidR="0094515C" w:rsidRPr="00FB1EC0">
        <w:rPr>
          <w:sz w:val="28"/>
          <w:szCs w:val="28"/>
        </w:rPr>
        <w:t>=</w:t>
      </w:r>
      <w:r w:rsidR="00484EBE">
        <w:rPr>
          <w:sz w:val="28"/>
          <w:szCs w:val="28"/>
        </w:rPr>
        <w:t xml:space="preserve"> </w:t>
      </w:r>
      <w:r w:rsidR="0094515C">
        <w:rPr>
          <w:sz w:val="28"/>
          <w:szCs w:val="28"/>
          <w:lang w:val="en-US"/>
        </w:rPr>
        <w:t>R</w:t>
      </w:r>
      <w:r w:rsidR="0094515C" w:rsidRPr="00FB1EC0">
        <w:rPr>
          <w:sz w:val="28"/>
          <w:szCs w:val="28"/>
        </w:rPr>
        <w:t>3</w:t>
      </w:r>
      <w:r w:rsidR="00484EBE">
        <w:rPr>
          <w:sz w:val="28"/>
          <w:szCs w:val="28"/>
        </w:rPr>
        <w:t xml:space="preserve"> </w:t>
      </w:r>
      <w:r w:rsidR="0094515C" w:rsidRPr="00FB1EC0">
        <w:rPr>
          <w:sz w:val="28"/>
          <w:szCs w:val="28"/>
        </w:rPr>
        <w:t>=</w:t>
      </w:r>
      <w:r w:rsidR="00484EBE">
        <w:rPr>
          <w:sz w:val="28"/>
          <w:szCs w:val="28"/>
        </w:rPr>
        <w:t xml:space="preserve"> </w:t>
      </w:r>
      <w:r w:rsidR="0094515C">
        <w:rPr>
          <w:sz w:val="28"/>
          <w:szCs w:val="28"/>
          <w:lang w:val="en-US"/>
        </w:rPr>
        <w:t>R</w:t>
      </w:r>
      <w:r w:rsidR="0094515C" w:rsidRPr="00FB1EC0">
        <w:rPr>
          <w:sz w:val="28"/>
          <w:szCs w:val="28"/>
        </w:rPr>
        <w:t>5</w:t>
      </w:r>
      <w:r w:rsidR="00484EBE">
        <w:rPr>
          <w:sz w:val="28"/>
          <w:szCs w:val="28"/>
        </w:rPr>
        <w:t xml:space="preserve"> </w:t>
      </w:r>
      <w:r w:rsidR="0094515C" w:rsidRPr="00FB1EC0">
        <w:rPr>
          <w:sz w:val="28"/>
          <w:szCs w:val="28"/>
        </w:rPr>
        <w:t>=</w:t>
      </w:r>
      <w:r w:rsidR="00484EBE">
        <w:rPr>
          <w:sz w:val="28"/>
          <w:szCs w:val="28"/>
        </w:rPr>
        <w:t xml:space="preserve"> </w:t>
      </w:r>
      <w:r w:rsidR="0094515C">
        <w:rPr>
          <w:sz w:val="28"/>
          <w:szCs w:val="28"/>
          <w:lang w:val="en-US"/>
        </w:rPr>
        <w:t>R</w:t>
      </w:r>
      <w:r w:rsidR="0094515C" w:rsidRPr="00FB1EC0">
        <w:rPr>
          <w:sz w:val="28"/>
          <w:szCs w:val="28"/>
        </w:rPr>
        <w:t>6</w:t>
      </w:r>
      <w:r w:rsidR="00484EBE">
        <w:rPr>
          <w:sz w:val="28"/>
          <w:szCs w:val="28"/>
        </w:rPr>
        <w:t xml:space="preserve"> </w:t>
      </w:r>
      <w:r w:rsidR="0094515C" w:rsidRPr="00FB1EC0">
        <w:rPr>
          <w:sz w:val="28"/>
          <w:szCs w:val="28"/>
        </w:rPr>
        <w:t>=</w:t>
      </w:r>
      <w:r w:rsidR="00484EBE">
        <w:rPr>
          <w:sz w:val="28"/>
          <w:szCs w:val="28"/>
        </w:rPr>
        <w:t xml:space="preserve"> </w:t>
      </w:r>
      <w:r w:rsidR="0094515C">
        <w:rPr>
          <w:sz w:val="28"/>
          <w:szCs w:val="28"/>
        </w:rPr>
        <w:t>6</w:t>
      </w:r>
      <w:r w:rsidR="0094515C" w:rsidRPr="00FB1EC0">
        <w:rPr>
          <w:sz w:val="28"/>
          <w:szCs w:val="28"/>
        </w:rPr>
        <w:t xml:space="preserve">,8 </w:t>
      </w:r>
      <w:r w:rsidR="0094515C">
        <w:rPr>
          <w:sz w:val="28"/>
          <w:szCs w:val="28"/>
        </w:rPr>
        <w:t>кОм по ГОСТ.</w:t>
      </w:r>
    </w:p>
    <w:p w:rsidR="0094515C" w:rsidRDefault="0094515C" w:rsidP="0094515C">
      <w:pPr>
        <w:ind w:firstLine="540"/>
        <w:jc w:val="both"/>
        <w:rPr>
          <w:sz w:val="28"/>
          <w:szCs w:val="28"/>
        </w:rPr>
      </w:pPr>
    </w:p>
    <w:p w:rsidR="0094515C" w:rsidRDefault="0094515C" w:rsidP="0094515C">
      <w:pPr>
        <w:ind w:firstLine="540"/>
        <w:jc w:val="both"/>
        <w:rPr>
          <w:sz w:val="28"/>
          <w:szCs w:val="28"/>
        </w:rPr>
      </w:pPr>
      <w:r>
        <w:rPr>
          <w:sz w:val="28"/>
          <w:szCs w:val="28"/>
        </w:rPr>
        <w:t>Разделительные емкости рассчитаем по формуле:</w:t>
      </w:r>
    </w:p>
    <w:p w:rsidR="0094515C" w:rsidRDefault="00E34281" w:rsidP="0094515C">
      <w:pPr>
        <w:ind w:firstLine="540"/>
        <w:jc w:val="both"/>
        <w:rPr>
          <w:sz w:val="28"/>
          <w:szCs w:val="28"/>
        </w:rPr>
      </w:pPr>
      <w:r w:rsidRPr="0046293F">
        <w:rPr>
          <w:position w:val="-30"/>
          <w:sz w:val="28"/>
          <w:szCs w:val="28"/>
          <w:lang w:val="en-US"/>
        </w:rPr>
        <w:object w:dxaOrig="4540" w:dyaOrig="680">
          <v:shape id="_x0000_i1043" type="#_x0000_t75" style="width:227.25pt;height:33.75pt" o:ole="">
            <v:imagedata r:id="rId43" o:title=""/>
          </v:shape>
          <o:OLEObject Type="Embed" ProgID="Equation.3" ShapeID="_x0000_i1043" DrawAspect="Content" ObjectID="_1470489280" r:id="rId44"/>
        </w:object>
      </w:r>
      <w:r w:rsidR="0094515C">
        <w:rPr>
          <w:sz w:val="28"/>
          <w:szCs w:val="28"/>
        </w:rPr>
        <w:t xml:space="preserve"> примем по ГОСТ 4,7 мкФ</w:t>
      </w:r>
    </w:p>
    <w:p w:rsidR="0094515C" w:rsidRDefault="00E34281" w:rsidP="0094515C">
      <w:pPr>
        <w:ind w:firstLine="540"/>
        <w:jc w:val="both"/>
        <w:rPr>
          <w:sz w:val="28"/>
          <w:szCs w:val="28"/>
        </w:rPr>
      </w:pPr>
      <w:r w:rsidRPr="0046293F">
        <w:rPr>
          <w:position w:val="-30"/>
          <w:sz w:val="28"/>
          <w:szCs w:val="28"/>
          <w:lang w:val="en-US"/>
        </w:rPr>
        <w:object w:dxaOrig="4340" w:dyaOrig="680">
          <v:shape id="_x0000_i1044" type="#_x0000_t75" style="width:216.75pt;height:33.75pt" o:ole="">
            <v:imagedata r:id="rId45" o:title=""/>
          </v:shape>
          <o:OLEObject Type="Embed" ProgID="Equation.3" ShapeID="_x0000_i1044" DrawAspect="Content" ObjectID="_1470489281" r:id="rId46"/>
        </w:object>
      </w:r>
      <w:r w:rsidR="00484EBE">
        <w:rPr>
          <w:sz w:val="28"/>
          <w:szCs w:val="28"/>
        </w:rPr>
        <w:t xml:space="preserve"> примем по ГОСТ 1000 мкФ</w:t>
      </w:r>
    </w:p>
    <w:p w:rsidR="002D12A3" w:rsidRPr="00484EBE" w:rsidRDefault="002D12A3" w:rsidP="0094515C">
      <w:pPr>
        <w:ind w:firstLine="540"/>
        <w:jc w:val="both"/>
        <w:rPr>
          <w:sz w:val="28"/>
          <w:szCs w:val="28"/>
        </w:rPr>
      </w:pPr>
      <w:r>
        <w:rPr>
          <w:sz w:val="28"/>
          <w:szCs w:val="28"/>
        </w:rPr>
        <w:t>Примем С4=10 мкФ</w:t>
      </w:r>
    </w:p>
    <w:p w:rsidR="0094515C" w:rsidRDefault="0094515C" w:rsidP="00EF0E84">
      <w:pPr>
        <w:ind w:left="360" w:right="-365" w:hanging="360"/>
        <w:jc w:val="both"/>
        <w:rPr>
          <w:sz w:val="28"/>
          <w:szCs w:val="28"/>
        </w:rPr>
      </w:pPr>
    </w:p>
    <w:p w:rsidR="0094515C" w:rsidRPr="00F07ED7" w:rsidRDefault="00F07ED7" w:rsidP="00EF0E84">
      <w:pPr>
        <w:ind w:left="360" w:right="-365" w:hanging="360"/>
        <w:jc w:val="both"/>
        <w:rPr>
          <w:sz w:val="28"/>
          <w:szCs w:val="28"/>
        </w:rPr>
      </w:pPr>
      <w:r>
        <w:rPr>
          <w:sz w:val="28"/>
          <w:szCs w:val="28"/>
        </w:rPr>
        <w:t>Ток делителя примем 10мА. Р</w:t>
      </w:r>
      <w:r w:rsidR="008C3416">
        <w:rPr>
          <w:sz w:val="28"/>
          <w:szCs w:val="28"/>
        </w:rPr>
        <w:t>ассчитаем делитель напряжения</w:t>
      </w:r>
      <w:r>
        <w:rPr>
          <w:sz w:val="28"/>
          <w:szCs w:val="28"/>
        </w:rPr>
        <w:t xml:space="preserve"> </w:t>
      </w:r>
      <w:r>
        <w:rPr>
          <w:sz w:val="28"/>
          <w:szCs w:val="28"/>
          <w:lang w:val="en-US"/>
        </w:rPr>
        <w:t>R</w:t>
      </w:r>
      <w:r w:rsidRPr="00F07ED7">
        <w:rPr>
          <w:sz w:val="28"/>
          <w:szCs w:val="28"/>
        </w:rPr>
        <w:t>1,</w:t>
      </w:r>
      <w:r>
        <w:rPr>
          <w:sz w:val="28"/>
          <w:szCs w:val="28"/>
          <w:lang w:val="en-US"/>
        </w:rPr>
        <w:t>R</w:t>
      </w:r>
      <w:r w:rsidRPr="00F07ED7">
        <w:rPr>
          <w:sz w:val="28"/>
          <w:szCs w:val="28"/>
        </w:rPr>
        <w:t>2</w:t>
      </w:r>
      <w:r>
        <w:rPr>
          <w:sz w:val="28"/>
          <w:szCs w:val="28"/>
        </w:rPr>
        <w:t xml:space="preserve"> </w:t>
      </w:r>
    </w:p>
    <w:p w:rsidR="0094515C" w:rsidRDefault="0094515C" w:rsidP="00EF0E84">
      <w:pPr>
        <w:ind w:left="360" w:right="-365" w:hanging="360"/>
        <w:jc w:val="both"/>
        <w:rPr>
          <w:sz w:val="28"/>
          <w:szCs w:val="28"/>
        </w:rPr>
      </w:pPr>
    </w:p>
    <w:p w:rsidR="0094515C" w:rsidRPr="00F07ED7" w:rsidRDefault="00F07ED7" w:rsidP="00EF0E84">
      <w:pPr>
        <w:ind w:left="360" w:right="-365" w:hanging="360"/>
        <w:jc w:val="both"/>
        <w:rPr>
          <w:sz w:val="28"/>
          <w:szCs w:val="28"/>
        </w:rPr>
      </w:pPr>
      <w:r w:rsidRPr="00F07ED7">
        <w:rPr>
          <w:position w:val="-24"/>
          <w:sz w:val="28"/>
          <w:szCs w:val="28"/>
          <w:lang w:val="en-US"/>
        </w:rPr>
        <w:object w:dxaOrig="2740" w:dyaOrig="620">
          <v:shape id="_x0000_i1045" type="#_x0000_t75" style="width:137.25pt;height:30.75pt" o:ole="">
            <v:imagedata r:id="rId47" o:title=""/>
          </v:shape>
          <o:OLEObject Type="Embed" ProgID="Equation.3" ShapeID="_x0000_i1045" DrawAspect="Content" ObjectID="_1470489282" r:id="rId48"/>
        </w:object>
      </w:r>
      <w:r>
        <w:rPr>
          <w:sz w:val="28"/>
          <w:szCs w:val="28"/>
        </w:rPr>
        <w:t xml:space="preserve">, следовательно, </w:t>
      </w:r>
      <w:r>
        <w:rPr>
          <w:sz w:val="28"/>
          <w:szCs w:val="28"/>
          <w:lang w:val="en-US"/>
        </w:rPr>
        <w:t>R</w:t>
      </w:r>
      <w:r w:rsidRPr="00F07ED7">
        <w:rPr>
          <w:sz w:val="28"/>
          <w:szCs w:val="28"/>
        </w:rPr>
        <w:t>1=</w:t>
      </w:r>
      <w:r>
        <w:rPr>
          <w:sz w:val="28"/>
          <w:szCs w:val="28"/>
          <w:lang w:val="en-US"/>
        </w:rPr>
        <w:t>R</w:t>
      </w:r>
      <w:r w:rsidRPr="00F07ED7">
        <w:rPr>
          <w:sz w:val="28"/>
          <w:szCs w:val="28"/>
        </w:rPr>
        <w:t>2=7</w:t>
      </w:r>
      <w:r>
        <w:rPr>
          <w:sz w:val="28"/>
          <w:szCs w:val="28"/>
        </w:rPr>
        <w:t>кОм</w:t>
      </w:r>
      <w:r w:rsidRPr="00F07ED7">
        <w:rPr>
          <w:sz w:val="28"/>
          <w:szCs w:val="28"/>
        </w:rPr>
        <w:t>/2</w:t>
      </w:r>
      <w:r>
        <w:rPr>
          <w:sz w:val="28"/>
          <w:szCs w:val="28"/>
        </w:rPr>
        <w:t xml:space="preserve">=3,5 кОм. Примем по ГОСТ </w:t>
      </w:r>
      <w:r>
        <w:rPr>
          <w:sz w:val="28"/>
          <w:szCs w:val="28"/>
          <w:lang w:val="en-US"/>
        </w:rPr>
        <w:t>R</w:t>
      </w:r>
      <w:r w:rsidRPr="00F07ED7">
        <w:rPr>
          <w:sz w:val="28"/>
          <w:szCs w:val="28"/>
        </w:rPr>
        <w:t>1=</w:t>
      </w:r>
      <w:r>
        <w:rPr>
          <w:sz w:val="28"/>
          <w:szCs w:val="28"/>
          <w:lang w:val="en-US"/>
        </w:rPr>
        <w:t>R</w:t>
      </w:r>
      <w:r>
        <w:rPr>
          <w:sz w:val="28"/>
          <w:szCs w:val="28"/>
        </w:rPr>
        <w:t>2=3,3 кОм.</w:t>
      </w: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94515C" w:rsidRDefault="0094515C" w:rsidP="00EF0E84">
      <w:pPr>
        <w:ind w:left="360" w:right="-365" w:hanging="360"/>
        <w:jc w:val="both"/>
        <w:rPr>
          <w:sz w:val="28"/>
          <w:szCs w:val="28"/>
        </w:rPr>
      </w:pPr>
    </w:p>
    <w:p w:rsidR="003A678E" w:rsidRDefault="003A678E" w:rsidP="00EF0E84">
      <w:pPr>
        <w:ind w:left="360" w:right="-365" w:hanging="360"/>
        <w:jc w:val="both"/>
        <w:rPr>
          <w:sz w:val="28"/>
          <w:szCs w:val="28"/>
        </w:rPr>
      </w:pPr>
    </w:p>
    <w:p w:rsidR="003A678E" w:rsidRDefault="003A678E" w:rsidP="00EF0E84">
      <w:pPr>
        <w:ind w:left="360" w:right="-365" w:hanging="360"/>
        <w:jc w:val="both"/>
        <w:rPr>
          <w:sz w:val="28"/>
          <w:szCs w:val="28"/>
        </w:rPr>
      </w:pPr>
    </w:p>
    <w:p w:rsidR="003A678E" w:rsidRDefault="003A678E" w:rsidP="00EF0E84">
      <w:pPr>
        <w:ind w:left="360" w:right="-365" w:hanging="360"/>
        <w:jc w:val="both"/>
        <w:rPr>
          <w:sz w:val="28"/>
          <w:szCs w:val="28"/>
        </w:rPr>
      </w:pPr>
    </w:p>
    <w:p w:rsidR="003A678E" w:rsidRDefault="003A678E" w:rsidP="00EF0E84">
      <w:pPr>
        <w:ind w:left="360" w:right="-365" w:hanging="360"/>
        <w:jc w:val="both"/>
        <w:rPr>
          <w:sz w:val="28"/>
          <w:szCs w:val="28"/>
        </w:rPr>
      </w:pPr>
    </w:p>
    <w:p w:rsidR="003A678E" w:rsidRDefault="003A678E" w:rsidP="00EF0E84">
      <w:pPr>
        <w:ind w:left="360" w:right="-365" w:hanging="360"/>
        <w:jc w:val="both"/>
        <w:rPr>
          <w:sz w:val="28"/>
          <w:szCs w:val="28"/>
        </w:rPr>
      </w:pPr>
    </w:p>
    <w:p w:rsidR="003A678E" w:rsidRDefault="003A678E" w:rsidP="00EF0E84">
      <w:pPr>
        <w:ind w:left="360" w:right="-365" w:hanging="360"/>
        <w:jc w:val="both"/>
        <w:rPr>
          <w:sz w:val="28"/>
          <w:szCs w:val="28"/>
        </w:rPr>
      </w:pPr>
    </w:p>
    <w:p w:rsidR="003A678E" w:rsidRDefault="003A678E" w:rsidP="00EF0E84">
      <w:pPr>
        <w:ind w:left="360" w:right="-365" w:hanging="360"/>
        <w:jc w:val="both"/>
        <w:rPr>
          <w:sz w:val="28"/>
          <w:szCs w:val="28"/>
        </w:rPr>
      </w:pPr>
    </w:p>
    <w:p w:rsidR="003A678E" w:rsidRDefault="003A678E" w:rsidP="00EF0E84">
      <w:pPr>
        <w:ind w:left="360" w:right="-365" w:hanging="360"/>
        <w:jc w:val="both"/>
        <w:rPr>
          <w:sz w:val="28"/>
          <w:szCs w:val="28"/>
        </w:rPr>
      </w:pPr>
    </w:p>
    <w:p w:rsidR="003A678E" w:rsidRDefault="003A678E" w:rsidP="00EF0E84">
      <w:pPr>
        <w:ind w:left="360" w:right="-365" w:hanging="360"/>
        <w:jc w:val="both"/>
        <w:rPr>
          <w:sz w:val="28"/>
          <w:szCs w:val="28"/>
        </w:rPr>
      </w:pPr>
    </w:p>
    <w:p w:rsidR="003A678E" w:rsidRDefault="003A678E" w:rsidP="00EF0E84">
      <w:pPr>
        <w:ind w:left="360" w:right="-365" w:hanging="360"/>
        <w:jc w:val="both"/>
        <w:rPr>
          <w:sz w:val="28"/>
          <w:szCs w:val="28"/>
        </w:rPr>
      </w:pPr>
    </w:p>
    <w:p w:rsidR="003A678E" w:rsidRDefault="003A678E" w:rsidP="00EF0E84">
      <w:pPr>
        <w:ind w:left="360" w:right="-365" w:hanging="360"/>
        <w:jc w:val="both"/>
        <w:rPr>
          <w:sz w:val="28"/>
          <w:szCs w:val="28"/>
        </w:rPr>
      </w:pPr>
    </w:p>
    <w:p w:rsidR="003A678E" w:rsidRDefault="003A678E" w:rsidP="00EF0E84">
      <w:pPr>
        <w:ind w:left="360" w:right="-365" w:hanging="360"/>
        <w:jc w:val="both"/>
        <w:rPr>
          <w:sz w:val="28"/>
          <w:szCs w:val="28"/>
        </w:rPr>
      </w:pPr>
    </w:p>
    <w:p w:rsidR="003A678E" w:rsidRDefault="003A678E" w:rsidP="00EF0E84">
      <w:pPr>
        <w:ind w:left="360" w:right="-365" w:hanging="360"/>
        <w:jc w:val="both"/>
        <w:rPr>
          <w:sz w:val="28"/>
          <w:szCs w:val="28"/>
        </w:rPr>
      </w:pPr>
    </w:p>
    <w:p w:rsidR="0094515C" w:rsidRPr="004D6947" w:rsidRDefault="003A678E" w:rsidP="0094515C">
      <w:pPr>
        <w:pStyle w:val="1"/>
        <w:rPr>
          <w:rFonts w:ascii="Times New Roman" w:hAnsi="Times New Roman" w:cs="Times New Roman"/>
          <w:bCs w:val="0"/>
          <w:color w:val="000000"/>
          <w:sz w:val="28"/>
          <w:szCs w:val="28"/>
        </w:rPr>
      </w:pPr>
      <w:bookmarkStart w:id="14" w:name="_Toc154839044"/>
      <w:bookmarkStart w:id="15" w:name="_Toc185519537"/>
      <w:r w:rsidRPr="004D6947">
        <w:rPr>
          <w:rFonts w:ascii="Times New Roman" w:hAnsi="Times New Roman" w:cs="Times New Roman"/>
          <w:bCs w:val="0"/>
          <w:color w:val="000000"/>
          <w:sz w:val="28"/>
          <w:szCs w:val="28"/>
        </w:rPr>
        <w:t>Г</w:t>
      </w:r>
      <w:r w:rsidR="0094515C" w:rsidRPr="004D6947">
        <w:rPr>
          <w:rFonts w:ascii="Times New Roman" w:hAnsi="Times New Roman" w:cs="Times New Roman"/>
          <w:bCs w:val="0"/>
          <w:color w:val="000000"/>
          <w:sz w:val="28"/>
          <w:szCs w:val="28"/>
        </w:rPr>
        <w:t>ЛАВА 8 ИНДИКАТОР ВЫХОДНОЙ МОЩНОСТИ</w:t>
      </w:r>
      <w:bookmarkEnd w:id="14"/>
      <w:bookmarkEnd w:id="15"/>
    </w:p>
    <w:p w:rsidR="0094515C" w:rsidRPr="004611F0" w:rsidRDefault="0094515C" w:rsidP="0094515C">
      <w:pPr>
        <w:shd w:val="clear" w:color="auto" w:fill="FFFFFF"/>
        <w:autoSpaceDE w:val="0"/>
        <w:autoSpaceDN w:val="0"/>
        <w:adjustRightInd w:val="0"/>
        <w:ind w:firstLine="709"/>
        <w:jc w:val="both"/>
        <w:rPr>
          <w:bCs/>
          <w:color w:val="000000"/>
          <w:sz w:val="28"/>
          <w:szCs w:val="28"/>
        </w:rPr>
      </w:pPr>
    </w:p>
    <w:p w:rsidR="0094515C" w:rsidRPr="004611F0" w:rsidRDefault="0094515C" w:rsidP="0094515C">
      <w:pPr>
        <w:shd w:val="clear" w:color="auto" w:fill="FFFFFF"/>
        <w:autoSpaceDE w:val="0"/>
        <w:autoSpaceDN w:val="0"/>
        <w:adjustRightInd w:val="0"/>
        <w:ind w:firstLine="709"/>
        <w:jc w:val="both"/>
        <w:rPr>
          <w:bCs/>
          <w:color w:val="000000"/>
          <w:sz w:val="28"/>
          <w:szCs w:val="28"/>
        </w:rPr>
      </w:pPr>
    </w:p>
    <w:p w:rsidR="0094515C" w:rsidRPr="004611F0" w:rsidRDefault="000C343D" w:rsidP="0094515C">
      <w:pPr>
        <w:shd w:val="clear" w:color="auto" w:fill="FFFFFF"/>
        <w:autoSpaceDE w:val="0"/>
        <w:autoSpaceDN w:val="0"/>
        <w:adjustRightInd w:val="0"/>
        <w:ind w:firstLine="709"/>
        <w:jc w:val="both"/>
        <w:rPr>
          <w:sz w:val="28"/>
          <w:szCs w:val="28"/>
        </w:rPr>
      </w:pPr>
      <w:r>
        <w:rPr>
          <w:noProof/>
          <w:color w:val="000000"/>
          <w:sz w:val="28"/>
          <w:szCs w:val="28"/>
        </w:rPr>
        <w:pict>
          <v:group id="_x0000_s1394" style="position:absolute;left:0;text-align:left;margin-left:58.05pt;margin-top:20.7pt;width:518.8pt;height:802.3pt;z-index:251662848;mso-position-horizontal-relative:page;mso-position-vertical-relative:page" coordsize="20000,20000">
            <v:rect id="_x0000_s1395" style="position:absolute;width:20000;height:20000" filled="f" strokeweight="2pt"/>
            <v:line id="_x0000_s1396" style="position:absolute" from="1093,18949" to="1095,19989" strokeweight="2pt"/>
            <v:line id="_x0000_s1397" style="position:absolute" from="10,18941" to="19977,18942" strokeweight="2pt"/>
            <v:line id="_x0000_s1398" style="position:absolute" from="2186,18949" to="2188,19989" strokeweight="2pt"/>
            <v:line id="_x0000_s1399" style="position:absolute" from="4919,18949" to="4921,19989" strokeweight="2pt"/>
            <v:line id="_x0000_s1400" style="position:absolute" from="6557,18959" to="6559,19989" strokeweight="2pt"/>
            <v:line id="_x0000_s1401" style="position:absolute" from="7650,18949" to="7652,19979" strokeweight="2pt"/>
            <v:line id="_x0000_s1402" style="position:absolute" from="18905,18949" to="18909,19989" strokeweight="2pt"/>
            <v:line id="_x0000_s1403" style="position:absolute" from="10,19293" to="7631,19295" strokeweight="1pt"/>
            <v:line id="_x0000_s1404" style="position:absolute" from="10,19646" to="7631,19647" strokeweight="2pt"/>
            <v:line id="_x0000_s1405" style="position:absolute" from="18919,19296" to="19990,19297" strokeweight="1pt"/>
            <v:rect id="_x0000_s1406" style="position:absolute;left:54;top:19660;width:1000;height:309" filled="f" stroked="f" strokeweight=".25pt">
              <v:textbox inset="1pt,1pt,1pt,1pt">
                <w:txbxContent>
                  <w:p w:rsidR="00282CC2" w:rsidRDefault="00282CC2" w:rsidP="0094515C">
                    <w:pPr>
                      <w:pStyle w:val="a4"/>
                      <w:jc w:val="center"/>
                      <w:rPr>
                        <w:sz w:val="18"/>
                      </w:rPr>
                    </w:pPr>
                    <w:r>
                      <w:rPr>
                        <w:sz w:val="18"/>
                      </w:rPr>
                      <w:t>Изм.</w:t>
                    </w:r>
                  </w:p>
                </w:txbxContent>
              </v:textbox>
            </v:rect>
            <v:rect id="_x0000_s1407" style="position:absolute;left:1139;top:19660;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408" style="position:absolute;left:2267;top:19660;width:2573;height:309" filled="f" stroked="f" strokeweight=".25pt">
              <v:textbox inset="1pt,1pt,1pt,1pt">
                <w:txbxContent>
                  <w:p w:rsidR="00282CC2" w:rsidRDefault="00282CC2" w:rsidP="0094515C">
                    <w:pPr>
                      <w:pStyle w:val="a4"/>
                      <w:jc w:val="center"/>
                      <w:rPr>
                        <w:sz w:val="18"/>
                      </w:rPr>
                    </w:pPr>
                    <w:r>
                      <w:rPr>
                        <w:sz w:val="18"/>
                      </w:rPr>
                      <w:t>№ докум.</w:t>
                    </w:r>
                  </w:p>
                </w:txbxContent>
              </v:textbox>
            </v:rect>
            <v:rect id="_x0000_s1409" style="position:absolute;left:4983;top:19660;width:1534;height:309" filled="f" stroked="f" strokeweight=".25pt">
              <v:textbox inset="1pt,1pt,1pt,1pt">
                <w:txbxContent>
                  <w:p w:rsidR="00282CC2" w:rsidRDefault="00282CC2" w:rsidP="0094515C">
                    <w:pPr>
                      <w:pStyle w:val="a4"/>
                      <w:jc w:val="center"/>
                      <w:rPr>
                        <w:sz w:val="18"/>
                      </w:rPr>
                    </w:pPr>
                    <w:r>
                      <w:rPr>
                        <w:sz w:val="18"/>
                      </w:rPr>
                      <w:t>Подпись</w:t>
                    </w:r>
                  </w:p>
                </w:txbxContent>
              </v:textbox>
            </v:rect>
            <v:rect id="_x0000_s1410" style="position:absolute;left:6604;top:19660;width:1000;height:309" filled="f" stroked="f" strokeweight=".25pt">
              <v:textbox inset="1pt,1pt,1pt,1pt">
                <w:txbxContent>
                  <w:p w:rsidR="00282CC2" w:rsidRDefault="00282CC2" w:rsidP="0094515C">
                    <w:pPr>
                      <w:pStyle w:val="a4"/>
                      <w:jc w:val="center"/>
                      <w:rPr>
                        <w:sz w:val="18"/>
                      </w:rPr>
                    </w:pPr>
                    <w:r>
                      <w:rPr>
                        <w:sz w:val="18"/>
                      </w:rPr>
                      <w:t>Дата</w:t>
                    </w:r>
                  </w:p>
                </w:txbxContent>
              </v:textbox>
            </v:rect>
            <v:rect id="_x0000_s1411" style="position:absolute;left:18949;top:18977;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412" style="position:absolute;left:18949;top:19435;width:1001;height:423" filled="f" stroked="f" strokeweight=".25pt">
              <v:textbox inset="1pt,1pt,1pt,1pt">
                <w:txbxContent>
                  <w:p w:rsidR="00282CC2" w:rsidRPr="003B3BD4" w:rsidRDefault="009F3EDD" w:rsidP="0094515C">
                    <w:pPr>
                      <w:pStyle w:val="a4"/>
                      <w:jc w:val="center"/>
                      <w:rPr>
                        <w:sz w:val="24"/>
                        <w:lang w:val="en-US"/>
                      </w:rPr>
                    </w:pPr>
                    <w:r>
                      <w:rPr>
                        <w:sz w:val="24"/>
                        <w:lang w:val="en-US"/>
                      </w:rPr>
                      <w:t>21</w:t>
                    </w:r>
                  </w:p>
                  <w:p w:rsidR="00282CC2" w:rsidRPr="00695071" w:rsidRDefault="00282CC2" w:rsidP="0094515C"/>
                </w:txbxContent>
              </v:textbox>
            </v:rect>
            <v:rect id="_x0000_s1413" style="position:absolute;left:7745;top:19221;width:11075;height:477" filled="f" stroked="f" strokeweight=".25pt">
              <v:textbox inset="1pt,1pt,1pt,1pt">
                <w:txbxContent>
                  <w:p w:rsidR="00282CC2" w:rsidRPr="003B3BD4" w:rsidRDefault="00282CC2" w:rsidP="0094515C">
                    <w:pPr>
                      <w:jc w:val="center"/>
                      <w:rPr>
                        <w:rFonts w:ascii="GOST type B" w:hAnsi="GOST type B"/>
                        <w:i/>
                        <w:sz w:val="28"/>
                        <w:szCs w:val="28"/>
                        <w:lang w:val="en-US"/>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94515C"/>
                </w:txbxContent>
              </v:textbox>
            </v:rect>
            <w10:wrap anchorx="page" anchory="page"/>
            <w10:anchorlock/>
          </v:group>
        </w:pict>
      </w:r>
      <w:r w:rsidR="0094515C" w:rsidRPr="004611F0">
        <w:rPr>
          <w:color w:val="000000"/>
          <w:sz w:val="28"/>
          <w:szCs w:val="28"/>
        </w:rPr>
        <w:t>Контроль уровня сигналов звукового тракта имеет важное значение для получения высококачественного воспроизведения. Большое внимание этому уделяют, например, в магнитной звукозаписи, где сигнал должен иметь оптимальное значение. Если он будет больше, резко возрастают нелинейные искажения, если меньше - ухудшается отношение сигнал-шум. Необходимость контроля уровня выходных сигналов высококачественных усилителей также не вызывает сомнений, поскольку это значительно облегчает балансировку каналов и предотвращает перегрузку усилителей и акустических систем (а значит, и возрастание нелинейных искажений и возможный выход из строя динамических головок).</w:t>
      </w:r>
    </w:p>
    <w:p w:rsidR="0094515C" w:rsidRPr="004611F0" w:rsidRDefault="0094515C" w:rsidP="0094515C">
      <w:pPr>
        <w:shd w:val="clear" w:color="auto" w:fill="FFFFFF"/>
        <w:autoSpaceDE w:val="0"/>
        <w:autoSpaceDN w:val="0"/>
        <w:adjustRightInd w:val="0"/>
        <w:ind w:firstLine="709"/>
        <w:jc w:val="both"/>
        <w:rPr>
          <w:sz w:val="28"/>
          <w:szCs w:val="28"/>
        </w:rPr>
      </w:pPr>
      <w:r w:rsidRPr="004611F0">
        <w:rPr>
          <w:color w:val="000000"/>
          <w:sz w:val="28"/>
          <w:szCs w:val="28"/>
        </w:rPr>
        <w:t>Основными параметрами измерителей уровня являются время интеграции и время обратного хода. Время интеграции определяет, насколько правильно ото</w:t>
      </w:r>
      <w:r w:rsidRPr="004611F0">
        <w:rPr>
          <w:color w:val="000000"/>
          <w:sz w:val="28"/>
          <w:szCs w:val="28"/>
        </w:rPr>
        <w:softHyphen/>
        <w:t>бражает измеритель реальный уровень сигнала в данный момент. Чем меньше время интеграции, тем лучше реагирует измеритель на мгновенные изменения уровня сигнала. Время обратного хода, наоборот, выбирают достаточно большим в пределах 1...3 с, что позволяет отслеживать за изменениями среднего уровня сигнала и исключает утомляемость от мелькания отображающих элементов (стрелки измерителя или светодиодов).</w:t>
      </w:r>
    </w:p>
    <w:p w:rsidR="0094515C" w:rsidRPr="004611F0" w:rsidRDefault="0094515C" w:rsidP="0094515C">
      <w:pPr>
        <w:shd w:val="clear" w:color="auto" w:fill="FFFFFF"/>
        <w:autoSpaceDE w:val="0"/>
        <w:autoSpaceDN w:val="0"/>
        <w:adjustRightInd w:val="0"/>
        <w:ind w:firstLine="709"/>
        <w:jc w:val="both"/>
        <w:rPr>
          <w:sz w:val="28"/>
          <w:szCs w:val="28"/>
        </w:rPr>
      </w:pPr>
      <w:r w:rsidRPr="004611F0">
        <w:rPr>
          <w:color w:val="000000"/>
          <w:sz w:val="28"/>
          <w:szCs w:val="28"/>
        </w:rPr>
        <w:t>В бытовой аппаратуре для контроля уровня широкое распространение получили измерители уровня средних значений (как говорит само название, они измеряют среднее значение сигнала). За рубежом аналогичные измерители называются волюметрами. Основным недостатком таких измерителей является большое время интеграции (около 200 мс), что не позволяет регистрировать кратковременные изменения уровня сигнала.</w:t>
      </w:r>
    </w:p>
    <w:p w:rsidR="0094515C" w:rsidRPr="004611F0" w:rsidRDefault="0094515C" w:rsidP="0094515C">
      <w:pPr>
        <w:shd w:val="clear" w:color="auto" w:fill="FFFFFF"/>
        <w:autoSpaceDE w:val="0"/>
        <w:autoSpaceDN w:val="0"/>
        <w:adjustRightInd w:val="0"/>
        <w:ind w:firstLine="709"/>
        <w:jc w:val="both"/>
        <w:rPr>
          <w:sz w:val="28"/>
          <w:szCs w:val="28"/>
        </w:rPr>
      </w:pPr>
      <w:r w:rsidRPr="004611F0">
        <w:rPr>
          <w:color w:val="000000"/>
          <w:sz w:val="28"/>
          <w:szCs w:val="28"/>
        </w:rPr>
        <w:t>Реальная звуковая программа имеет ярко выраженный импульсный характер и часто содержит сигналы с длительностью значительно меньше чем 200 мс. Поэтому для исключения перегрузок и более точной регистрации пиковых</w:t>
      </w:r>
      <w:r w:rsidRPr="004611F0">
        <w:rPr>
          <w:smallCaps/>
          <w:color w:val="000000"/>
          <w:sz w:val="28"/>
          <w:szCs w:val="28"/>
        </w:rPr>
        <w:t xml:space="preserve"> </w:t>
      </w:r>
      <w:r w:rsidRPr="004611F0">
        <w:rPr>
          <w:color w:val="000000"/>
          <w:sz w:val="28"/>
          <w:szCs w:val="28"/>
        </w:rPr>
        <w:t>уровней ГОСТ 21186-75 рекомендует квазипиковые измерители уровня с временем интеграции 5 мс. Иногда также применяют измерители с временем интеграции 60 мс.</w:t>
      </w:r>
    </w:p>
    <w:p w:rsidR="0094515C" w:rsidRPr="004611F0" w:rsidRDefault="0094515C" w:rsidP="00F6367D">
      <w:pPr>
        <w:ind w:firstLine="709"/>
        <w:jc w:val="both"/>
        <w:rPr>
          <w:color w:val="000000"/>
          <w:sz w:val="28"/>
          <w:szCs w:val="28"/>
        </w:rPr>
      </w:pPr>
      <w:r w:rsidRPr="004611F0">
        <w:rPr>
          <w:color w:val="000000"/>
          <w:sz w:val="28"/>
          <w:szCs w:val="28"/>
        </w:rPr>
        <w:t>В качестве отображающих элементов в измерителях уровня до недавнего времени использовались в основном стрелочные приборы. В настоящее время все чаще применяют газоразрядные, люминесцентные и светодиодные индика</w:t>
      </w:r>
      <w:r w:rsidRPr="004611F0">
        <w:rPr>
          <w:color w:val="000000"/>
          <w:sz w:val="28"/>
          <w:szCs w:val="28"/>
        </w:rPr>
        <w:softHyphen/>
        <w:t>торы. По сравнению со стрелочными такие индикаторы практически безынерционны и позволяют регистрировать кратковременное превышение допустимого значения уровня выходного сигнала.</w:t>
      </w:r>
    </w:p>
    <w:p w:rsidR="0094515C" w:rsidRPr="004611F0" w:rsidRDefault="0094515C" w:rsidP="00F6367D">
      <w:pPr>
        <w:ind w:firstLine="709"/>
        <w:jc w:val="both"/>
        <w:rPr>
          <w:sz w:val="28"/>
          <w:szCs w:val="28"/>
        </w:rPr>
      </w:pPr>
      <w:r w:rsidRPr="004611F0">
        <w:rPr>
          <w:sz w:val="28"/>
          <w:szCs w:val="28"/>
        </w:rPr>
        <w:t>Рассмотрим индикатор на 8 диодах.</w:t>
      </w:r>
    </w:p>
    <w:p w:rsidR="00E34281" w:rsidRDefault="00E34281" w:rsidP="0094515C">
      <w:pPr>
        <w:shd w:val="clear" w:color="auto" w:fill="FFFFFF"/>
        <w:ind w:firstLine="709"/>
        <w:jc w:val="both"/>
        <w:rPr>
          <w:sz w:val="28"/>
          <w:szCs w:val="28"/>
        </w:rPr>
      </w:pPr>
    </w:p>
    <w:p w:rsidR="00E34281" w:rsidRDefault="00E34281" w:rsidP="0094515C">
      <w:pPr>
        <w:shd w:val="clear" w:color="auto" w:fill="FFFFFF"/>
        <w:ind w:firstLine="709"/>
        <w:jc w:val="both"/>
        <w:rPr>
          <w:sz w:val="28"/>
          <w:szCs w:val="28"/>
        </w:rPr>
      </w:pPr>
    </w:p>
    <w:p w:rsidR="00E34281" w:rsidRDefault="00E34281" w:rsidP="0094515C">
      <w:pPr>
        <w:shd w:val="clear" w:color="auto" w:fill="FFFFFF"/>
        <w:ind w:firstLine="709"/>
        <w:jc w:val="both"/>
        <w:rPr>
          <w:sz w:val="28"/>
          <w:szCs w:val="28"/>
        </w:rPr>
      </w:pPr>
    </w:p>
    <w:p w:rsidR="0094515C" w:rsidRDefault="0094515C" w:rsidP="0094515C">
      <w:pPr>
        <w:shd w:val="clear" w:color="auto" w:fill="FFFFFF"/>
        <w:ind w:firstLine="709"/>
        <w:jc w:val="both"/>
        <w:rPr>
          <w:sz w:val="28"/>
          <w:szCs w:val="28"/>
        </w:rPr>
      </w:pPr>
      <w:r>
        <w:rPr>
          <w:sz w:val="28"/>
          <w:szCs w:val="28"/>
        </w:rPr>
        <w:t>Измерит</w:t>
      </w:r>
      <w:r w:rsidRPr="004611F0">
        <w:rPr>
          <w:sz w:val="28"/>
          <w:szCs w:val="28"/>
        </w:rPr>
        <w:t xml:space="preserve">ель </w:t>
      </w:r>
      <w:r w:rsidR="002E6F81">
        <w:rPr>
          <w:sz w:val="28"/>
          <w:szCs w:val="28"/>
        </w:rPr>
        <w:t>(</w:t>
      </w:r>
      <w:r>
        <w:rPr>
          <w:sz w:val="28"/>
          <w:szCs w:val="28"/>
        </w:rPr>
        <w:t xml:space="preserve">рисунок </w:t>
      </w:r>
      <w:r w:rsidR="002E6F81">
        <w:rPr>
          <w:sz w:val="28"/>
          <w:szCs w:val="28"/>
        </w:rPr>
        <w:t>11)</w:t>
      </w:r>
      <w:r>
        <w:rPr>
          <w:sz w:val="28"/>
          <w:szCs w:val="28"/>
        </w:rPr>
        <w:t xml:space="preserve"> имеет следующие основные технические характерис</w:t>
      </w:r>
      <w:r w:rsidRPr="004611F0">
        <w:rPr>
          <w:sz w:val="28"/>
          <w:szCs w:val="28"/>
        </w:rPr>
        <w:t>тики</w:t>
      </w:r>
      <w:r>
        <w:rPr>
          <w:sz w:val="28"/>
          <w:szCs w:val="28"/>
        </w:rPr>
        <w:t>:</w:t>
      </w:r>
    </w:p>
    <w:p w:rsidR="00096253" w:rsidRPr="004611F0" w:rsidRDefault="00096253" w:rsidP="0094515C">
      <w:pPr>
        <w:shd w:val="clear" w:color="auto" w:fill="FFFFFF"/>
        <w:ind w:firstLine="709"/>
        <w:jc w:val="both"/>
        <w:rPr>
          <w:sz w:val="28"/>
          <w:szCs w:val="28"/>
        </w:rPr>
      </w:pPr>
    </w:p>
    <w:tbl>
      <w:tblPr>
        <w:tblStyle w:val="a3"/>
        <w:tblW w:w="8354" w:type="dxa"/>
        <w:tblInd w:w="900" w:type="dxa"/>
        <w:tblLook w:val="01E0" w:firstRow="1" w:lastRow="1" w:firstColumn="1" w:lastColumn="1" w:noHBand="0" w:noVBand="0"/>
      </w:tblPr>
      <w:tblGrid>
        <w:gridCol w:w="6588"/>
        <w:gridCol w:w="1766"/>
      </w:tblGrid>
      <w:tr w:rsidR="00096253" w:rsidRPr="00E34281">
        <w:tc>
          <w:tcPr>
            <w:tcW w:w="6588" w:type="dxa"/>
          </w:tcPr>
          <w:p w:rsidR="00096253" w:rsidRPr="00E34281" w:rsidRDefault="00096253" w:rsidP="00282CC2">
            <w:pPr>
              <w:rPr>
                <w:rFonts w:ascii="Arial" w:hAnsi="Arial" w:cs="Arial"/>
                <w:sz w:val="28"/>
                <w:szCs w:val="28"/>
              </w:rPr>
            </w:pPr>
            <w:r w:rsidRPr="00E34281">
              <w:rPr>
                <w:spacing w:val="-7"/>
                <w:sz w:val="28"/>
                <w:szCs w:val="28"/>
              </w:rPr>
              <w:t>Число индицируемых уровней</w:t>
            </w:r>
          </w:p>
        </w:tc>
        <w:tc>
          <w:tcPr>
            <w:tcW w:w="1766" w:type="dxa"/>
          </w:tcPr>
          <w:p w:rsidR="00096253" w:rsidRPr="00096253" w:rsidRDefault="00096253" w:rsidP="00282CC2">
            <w:pPr>
              <w:rPr>
                <w:sz w:val="28"/>
                <w:szCs w:val="28"/>
              </w:rPr>
            </w:pPr>
            <w:r w:rsidRPr="00096253">
              <w:rPr>
                <w:rFonts w:hAnsi="Arial"/>
                <w:iCs/>
                <w:sz w:val="28"/>
                <w:szCs w:val="28"/>
              </w:rPr>
              <w:t>8</w:t>
            </w:r>
          </w:p>
        </w:tc>
      </w:tr>
      <w:tr w:rsidR="00096253" w:rsidRPr="00E34281">
        <w:tc>
          <w:tcPr>
            <w:tcW w:w="6588" w:type="dxa"/>
          </w:tcPr>
          <w:p w:rsidR="00096253" w:rsidRPr="00E34281" w:rsidRDefault="00096253" w:rsidP="00282CC2">
            <w:pPr>
              <w:rPr>
                <w:rFonts w:ascii="Arial" w:hAnsi="Arial" w:cs="Arial"/>
                <w:sz w:val="28"/>
                <w:szCs w:val="28"/>
              </w:rPr>
            </w:pPr>
            <w:r w:rsidRPr="00E34281">
              <w:rPr>
                <w:spacing w:val="-5"/>
                <w:sz w:val="28"/>
                <w:szCs w:val="28"/>
              </w:rPr>
              <w:t>Время интеграции</w:t>
            </w:r>
          </w:p>
        </w:tc>
        <w:tc>
          <w:tcPr>
            <w:tcW w:w="1766" w:type="dxa"/>
          </w:tcPr>
          <w:p w:rsidR="00096253" w:rsidRPr="00E34281" w:rsidRDefault="00096253" w:rsidP="00282CC2">
            <w:pPr>
              <w:rPr>
                <w:sz w:val="28"/>
                <w:szCs w:val="28"/>
              </w:rPr>
            </w:pPr>
            <w:r w:rsidRPr="00E34281">
              <w:rPr>
                <w:rFonts w:hAnsi="Arial"/>
                <w:spacing w:val="-2"/>
                <w:sz w:val="28"/>
                <w:szCs w:val="28"/>
              </w:rPr>
              <w:t xml:space="preserve">60 </w:t>
            </w:r>
            <w:r w:rsidRPr="00E34281">
              <w:rPr>
                <w:spacing w:val="-2"/>
                <w:sz w:val="28"/>
                <w:szCs w:val="28"/>
              </w:rPr>
              <w:t>мс</w:t>
            </w:r>
          </w:p>
        </w:tc>
      </w:tr>
      <w:tr w:rsidR="00096253" w:rsidRPr="00E34281">
        <w:tc>
          <w:tcPr>
            <w:tcW w:w="6588" w:type="dxa"/>
          </w:tcPr>
          <w:p w:rsidR="00096253" w:rsidRPr="00E34281" w:rsidRDefault="00096253" w:rsidP="00282CC2">
            <w:pPr>
              <w:rPr>
                <w:rFonts w:ascii="Arial" w:hAnsi="Arial" w:cs="Arial"/>
                <w:sz w:val="28"/>
                <w:szCs w:val="28"/>
              </w:rPr>
            </w:pPr>
            <w:r w:rsidRPr="00E34281">
              <w:rPr>
                <w:sz w:val="28"/>
                <w:szCs w:val="28"/>
              </w:rPr>
              <w:t>Время обратного хода</w:t>
            </w:r>
          </w:p>
        </w:tc>
        <w:tc>
          <w:tcPr>
            <w:tcW w:w="1766" w:type="dxa"/>
          </w:tcPr>
          <w:p w:rsidR="00096253" w:rsidRPr="00E34281" w:rsidRDefault="00096253" w:rsidP="00282CC2">
            <w:pPr>
              <w:rPr>
                <w:sz w:val="28"/>
                <w:szCs w:val="28"/>
              </w:rPr>
            </w:pPr>
            <w:r w:rsidRPr="00E34281">
              <w:rPr>
                <w:rFonts w:hAnsi="Arial"/>
                <w:spacing w:val="-4"/>
                <w:sz w:val="28"/>
                <w:szCs w:val="28"/>
              </w:rPr>
              <w:t xml:space="preserve">1,7 </w:t>
            </w:r>
            <w:r w:rsidRPr="00E34281">
              <w:rPr>
                <w:spacing w:val="-4"/>
                <w:sz w:val="28"/>
                <w:szCs w:val="28"/>
              </w:rPr>
              <w:t>с</w:t>
            </w:r>
          </w:p>
        </w:tc>
      </w:tr>
      <w:tr w:rsidR="00096253" w:rsidRPr="00E34281">
        <w:tc>
          <w:tcPr>
            <w:tcW w:w="6588" w:type="dxa"/>
          </w:tcPr>
          <w:p w:rsidR="00096253" w:rsidRPr="00E34281" w:rsidRDefault="00096253" w:rsidP="00282CC2">
            <w:pPr>
              <w:rPr>
                <w:rFonts w:ascii="Arial" w:hAnsi="Arial" w:cs="Arial"/>
                <w:sz w:val="28"/>
                <w:szCs w:val="28"/>
              </w:rPr>
            </w:pPr>
            <w:r w:rsidRPr="00E34281">
              <w:rPr>
                <w:spacing w:val="-3"/>
                <w:sz w:val="28"/>
                <w:szCs w:val="28"/>
              </w:rPr>
              <w:t>Диапазон индицируемых уровней</w:t>
            </w:r>
          </w:p>
        </w:tc>
        <w:tc>
          <w:tcPr>
            <w:tcW w:w="1766" w:type="dxa"/>
          </w:tcPr>
          <w:p w:rsidR="00096253" w:rsidRPr="00E34281" w:rsidRDefault="00096253" w:rsidP="00282CC2">
            <w:pPr>
              <w:rPr>
                <w:sz w:val="28"/>
                <w:szCs w:val="28"/>
              </w:rPr>
            </w:pPr>
            <w:r>
              <w:rPr>
                <w:rFonts w:hAnsi="Arial"/>
                <w:sz w:val="28"/>
                <w:szCs w:val="28"/>
              </w:rPr>
              <w:t>(0,14-5)</w:t>
            </w:r>
            <w:r>
              <w:rPr>
                <w:rFonts w:hAnsi="Arial"/>
                <w:sz w:val="28"/>
                <w:szCs w:val="28"/>
              </w:rPr>
              <w:t>В</w:t>
            </w:r>
          </w:p>
        </w:tc>
      </w:tr>
      <w:tr w:rsidR="00096253" w:rsidRPr="00E34281">
        <w:tc>
          <w:tcPr>
            <w:tcW w:w="6588" w:type="dxa"/>
          </w:tcPr>
          <w:p w:rsidR="00096253" w:rsidRPr="00E34281" w:rsidRDefault="00096253" w:rsidP="00282CC2">
            <w:pPr>
              <w:rPr>
                <w:rFonts w:ascii="Arial" w:hAnsi="Arial" w:cs="Arial"/>
                <w:sz w:val="28"/>
                <w:szCs w:val="28"/>
              </w:rPr>
            </w:pPr>
            <w:r w:rsidRPr="00E34281">
              <w:rPr>
                <w:spacing w:val="-5"/>
                <w:sz w:val="28"/>
                <w:szCs w:val="28"/>
              </w:rPr>
              <w:t>Напряжение питания</w:t>
            </w:r>
          </w:p>
        </w:tc>
        <w:tc>
          <w:tcPr>
            <w:tcW w:w="1766" w:type="dxa"/>
          </w:tcPr>
          <w:p w:rsidR="00096253" w:rsidRPr="00E34281" w:rsidRDefault="00096253" w:rsidP="00282CC2">
            <w:pPr>
              <w:rPr>
                <w:spacing w:val="-2"/>
                <w:sz w:val="28"/>
                <w:szCs w:val="28"/>
              </w:rPr>
            </w:pPr>
            <w:r w:rsidRPr="00E34281">
              <w:rPr>
                <w:rFonts w:hAnsi="Arial"/>
                <w:spacing w:val="-2"/>
                <w:sz w:val="28"/>
                <w:szCs w:val="28"/>
              </w:rPr>
              <w:t xml:space="preserve">5 </w:t>
            </w:r>
            <w:r w:rsidRPr="00E34281">
              <w:rPr>
                <w:spacing w:val="-2"/>
                <w:sz w:val="28"/>
                <w:szCs w:val="28"/>
              </w:rPr>
              <w:t>В</w:t>
            </w:r>
          </w:p>
        </w:tc>
      </w:tr>
      <w:tr w:rsidR="00096253" w:rsidRPr="00E34281">
        <w:tc>
          <w:tcPr>
            <w:tcW w:w="6588" w:type="dxa"/>
          </w:tcPr>
          <w:p w:rsidR="00096253" w:rsidRPr="00E34281" w:rsidRDefault="00096253" w:rsidP="00282CC2">
            <w:pPr>
              <w:rPr>
                <w:spacing w:val="-5"/>
                <w:sz w:val="28"/>
                <w:szCs w:val="28"/>
              </w:rPr>
            </w:pPr>
            <w:r>
              <w:rPr>
                <w:spacing w:val="-6"/>
                <w:sz w:val="28"/>
                <w:szCs w:val="28"/>
              </w:rPr>
              <w:t>Ток</w:t>
            </w:r>
            <w:r w:rsidRPr="004611F0">
              <w:rPr>
                <w:spacing w:val="-6"/>
                <w:sz w:val="28"/>
                <w:szCs w:val="28"/>
              </w:rPr>
              <w:t xml:space="preserve"> потребления (при   свечении</w:t>
            </w:r>
            <w:r>
              <w:rPr>
                <w:spacing w:val="-6"/>
                <w:sz w:val="28"/>
                <w:szCs w:val="28"/>
              </w:rPr>
              <w:t xml:space="preserve"> </w:t>
            </w:r>
            <w:r w:rsidRPr="004611F0">
              <w:rPr>
                <w:spacing w:val="-5"/>
                <w:sz w:val="28"/>
                <w:szCs w:val="28"/>
              </w:rPr>
              <w:t>восьми светодиодов)</w:t>
            </w:r>
          </w:p>
        </w:tc>
        <w:tc>
          <w:tcPr>
            <w:tcW w:w="1766" w:type="dxa"/>
          </w:tcPr>
          <w:p w:rsidR="00096253" w:rsidRPr="00E34281" w:rsidRDefault="00096253" w:rsidP="00282CC2">
            <w:pPr>
              <w:rPr>
                <w:rFonts w:hAnsi="Arial"/>
                <w:spacing w:val="-2"/>
                <w:sz w:val="28"/>
                <w:szCs w:val="28"/>
              </w:rPr>
            </w:pPr>
            <w:r w:rsidRPr="004611F0">
              <w:rPr>
                <w:spacing w:val="-9"/>
                <w:sz w:val="28"/>
                <w:szCs w:val="28"/>
              </w:rPr>
              <w:t>100 мА</w:t>
            </w:r>
          </w:p>
        </w:tc>
      </w:tr>
    </w:tbl>
    <w:p w:rsidR="0094515C" w:rsidRPr="004611F0" w:rsidRDefault="0094515C" w:rsidP="0094515C">
      <w:pPr>
        <w:shd w:val="clear" w:color="auto" w:fill="FFFFFF"/>
        <w:tabs>
          <w:tab w:val="left" w:pos="3346"/>
        </w:tabs>
        <w:ind w:firstLine="709"/>
        <w:rPr>
          <w:sz w:val="28"/>
          <w:szCs w:val="28"/>
        </w:rPr>
      </w:pPr>
      <w:r w:rsidRPr="004611F0">
        <w:rPr>
          <w:rFonts w:ascii="Arial" w:cs="Arial"/>
          <w:sz w:val="28"/>
          <w:szCs w:val="28"/>
        </w:rPr>
        <w:tab/>
      </w:r>
    </w:p>
    <w:p w:rsidR="0094515C" w:rsidRPr="004611F0" w:rsidRDefault="000C343D" w:rsidP="0094515C">
      <w:pPr>
        <w:shd w:val="clear" w:color="auto" w:fill="FFFFFF"/>
        <w:ind w:firstLine="709"/>
        <w:jc w:val="both"/>
        <w:rPr>
          <w:sz w:val="28"/>
          <w:szCs w:val="28"/>
        </w:rPr>
      </w:pPr>
      <w:r>
        <w:rPr>
          <w:noProof/>
          <w:sz w:val="28"/>
          <w:szCs w:val="28"/>
        </w:rPr>
        <w:pict>
          <v:group id="_x0000_s1414" style="position:absolute;left:0;text-align:left;margin-left:58.05pt;margin-top:20.7pt;width:518.8pt;height:802.3pt;z-index:251663872;mso-position-horizontal-relative:page;mso-position-vertical-relative:page" coordsize="20000,20000">
            <v:rect id="_x0000_s1415" style="position:absolute;width:20000;height:20000" filled="f" strokeweight="2pt"/>
            <v:line id="_x0000_s1416" style="position:absolute" from="1093,18949" to="1095,19989" strokeweight="2pt"/>
            <v:line id="_x0000_s1417" style="position:absolute" from="10,18941" to="19977,18942" strokeweight="2pt"/>
            <v:line id="_x0000_s1418" style="position:absolute" from="2186,18949" to="2188,19989" strokeweight="2pt"/>
            <v:line id="_x0000_s1419" style="position:absolute" from="4919,18949" to="4921,19989" strokeweight="2pt"/>
            <v:line id="_x0000_s1420" style="position:absolute" from="6557,18959" to="6559,19989" strokeweight="2pt"/>
            <v:line id="_x0000_s1421" style="position:absolute" from="7650,18949" to="7652,19979" strokeweight="2pt"/>
            <v:line id="_x0000_s1422" style="position:absolute" from="18905,18949" to="18909,19989" strokeweight="2pt"/>
            <v:line id="_x0000_s1423" style="position:absolute" from="10,19293" to="7631,19295" strokeweight="1pt"/>
            <v:line id="_x0000_s1424" style="position:absolute" from="10,19646" to="7631,19647" strokeweight="2pt"/>
            <v:line id="_x0000_s1425" style="position:absolute" from="18919,19296" to="19990,19297" strokeweight="1pt"/>
            <v:rect id="_x0000_s1426" style="position:absolute;left:54;top:19660;width:1000;height:309" filled="f" stroked="f" strokeweight=".25pt">
              <v:textbox inset="1pt,1pt,1pt,1pt">
                <w:txbxContent>
                  <w:p w:rsidR="00282CC2" w:rsidRDefault="00282CC2" w:rsidP="0094515C">
                    <w:pPr>
                      <w:pStyle w:val="a4"/>
                      <w:jc w:val="center"/>
                      <w:rPr>
                        <w:sz w:val="18"/>
                      </w:rPr>
                    </w:pPr>
                    <w:r>
                      <w:rPr>
                        <w:sz w:val="18"/>
                      </w:rPr>
                      <w:t>Изм.</w:t>
                    </w:r>
                  </w:p>
                </w:txbxContent>
              </v:textbox>
            </v:rect>
            <v:rect id="_x0000_s1427" style="position:absolute;left:1139;top:19660;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428" style="position:absolute;left:2267;top:19660;width:2573;height:309" filled="f" stroked="f" strokeweight=".25pt">
              <v:textbox inset="1pt,1pt,1pt,1pt">
                <w:txbxContent>
                  <w:p w:rsidR="00282CC2" w:rsidRDefault="00282CC2" w:rsidP="0094515C">
                    <w:pPr>
                      <w:pStyle w:val="a4"/>
                      <w:jc w:val="center"/>
                      <w:rPr>
                        <w:sz w:val="18"/>
                      </w:rPr>
                    </w:pPr>
                    <w:r>
                      <w:rPr>
                        <w:sz w:val="18"/>
                      </w:rPr>
                      <w:t>№ докум.</w:t>
                    </w:r>
                  </w:p>
                </w:txbxContent>
              </v:textbox>
            </v:rect>
            <v:rect id="_x0000_s1429" style="position:absolute;left:4983;top:19660;width:1534;height:309" filled="f" stroked="f" strokeweight=".25pt">
              <v:textbox inset="1pt,1pt,1pt,1pt">
                <w:txbxContent>
                  <w:p w:rsidR="00282CC2" w:rsidRDefault="00282CC2" w:rsidP="0094515C">
                    <w:pPr>
                      <w:pStyle w:val="a4"/>
                      <w:jc w:val="center"/>
                      <w:rPr>
                        <w:sz w:val="18"/>
                      </w:rPr>
                    </w:pPr>
                    <w:r>
                      <w:rPr>
                        <w:sz w:val="18"/>
                      </w:rPr>
                      <w:t>Подпись</w:t>
                    </w:r>
                  </w:p>
                </w:txbxContent>
              </v:textbox>
            </v:rect>
            <v:rect id="_x0000_s1430" style="position:absolute;left:6604;top:19660;width:1000;height:309" filled="f" stroked="f" strokeweight=".25pt">
              <v:textbox inset="1pt,1pt,1pt,1pt">
                <w:txbxContent>
                  <w:p w:rsidR="00282CC2" w:rsidRDefault="00282CC2" w:rsidP="0094515C">
                    <w:pPr>
                      <w:pStyle w:val="a4"/>
                      <w:jc w:val="center"/>
                      <w:rPr>
                        <w:sz w:val="18"/>
                      </w:rPr>
                    </w:pPr>
                    <w:r>
                      <w:rPr>
                        <w:sz w:val="18"/>
                      </w:rPr>
                      <w:t>Дата</w:t>
                    </w:r>
                  </w:p>
                </w:txbxContent>
              </v:textbox>
            </v:rect>
            <v:rect id="_x0000_s1431" style="position:absolute;left:18949;top:18977;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432" style="position:absolute;left:18949;top:19435;width:1001;height:423" filled="f" stroked="f" strokeweight=".25pt">
              <v:textbox inset="1pt,1pt,1pt,1pt">
                <w:txbxContent>
                  <w:p w:rsidR="00282CC2" w:rsidRPr="003B3BD4" w:rsidRDefault="009F3EDD" w:rsidP="009F3EDD">
                    <w:pPr>
                      <w:pStyle w:val="a4"/>
                      <w:jc w:val="center"/>
                      <w:rPr>
                        <w:sz w:val="24"/>
                        <w:lang w:val="en-US"/>
                      </w:rPr>
                    </w:pPr>
                    <w:r>
                      <w:rPr>
                        <w:sz w:val="24"/>
                        <w:lang w:val="en-US"/>
                      </w:rPr>
                      <w:t>22</w:t>
                    </w:r>
                  </w:p>
                  <w:p w:rsidR="00282CC2" w:rsidRPr="00695071" w:rsidRDefault="00282CC2" w:rsidP="0094515C"/>
                </w:txbxContent>
              </v:textbox>
            </v:rect>
            <v:rect id="_x0000_s1433" style="position:absolute;left:7745;top:19221;width:11075;height:477" filled="f" stroked="f" strokeweight=".25pt">
              <v:textbox inset="1pt,1pt,1pt,1pt">
                <w:txbxContent>
                  <w:p w:rsidR="00282CC2" w:rsidRPr="003B3BD4" w:rsidRDefault="00282CC2" w:rsidP="0094515C">
                    <w:pPr>
                      <w:jc w:val="center"/>
                      <w:rPr>
                        <w:rFonts w:ascii="GOST type B" w:hAnsi="GOST type B"/>
                        <w:i/>
                        <w:sz w:val="28"/>
                        <w:szCs w:val="28"/>
                        <w:lang w:val="en-US"/>
                      </w:rPr>
                    </w:pPr>
                    <w:r w:rsidRPr="003B573C">
                      <w:rPr>
                        <w:rFonts w:ascii="GOST type B" w:hAnsi="GOST type B"/>
                        <w:i/>
                        <w:sz w:val="28"/>
                        <w:szCs w:val="28"/>
                      </w:rPr>
                      <w:t>К</w:t>
                    </w:r>
                    <w:r>
                      <w:rPr>
                        <w:rFonts w:ascii="GOST type B" w:hAnsi="GOST type B"/>
                        <w:i/>
                        <w:sz w:val="28"/>
                        <w:szCs w:val="28"/>
                      </w:rPr>
                      <w:t>П200700</w:t>
                    </w:r>
                  </w:p>
                  <w:p w:rsidR="00282CC2" w:rsidRPr="004E595C" w:rsidRDefault="00282CC2" w:rsidP="0094515C"/>
                </w:txbxContent>
              </v:textbox>
            </v:rect>
            <w10:wrap anchorx="page" anchory="page"/>
            <w10:anchorlock/>
          </v:group>
        </w:pict>
      </w:r>
      <w:r w:rsidR="0094515C">
        <w:rPr>
          <w:sz w:val="28"/>
          <w:szCs w:val="28"/>
        </w:rPr>
        <w:t>Здесь тран</w:t>
      </w:r>
      <w:r w:rsidR="0094515C" w:rsidRPr="004611F0">
        <w:rPr>
          <w:sz w:val="28"/>
          <w:szCs w:val="28"/>
        </w:rPr>
        <w:t xml:space="preserve">зисторы </w:t>
      </w:r>
      <w:r w:rsidR="0094515C" w:rsidRPr="004611F0">
        <w:rPr>
          <w:sz w:val="28"/>
          <w:szCs w:val="28"/>
          <w:lang w:val="en-US"/>
        </w:rPr>
        <w:t>VTl</w:t>
      </w:r>
      <w:r w:rsidR="0094515C" w:rsidRPr="004611F0">
        <w:rPr>
          <w:sz w:val="28"/>
          <w:szCs w:val="28"/>
        </w:rPr>
        <w:t>—</w:t>
      </w:r>
      <w:r w:rsidR="0094515C" w:rsidRPr="004611F0">
        <w:rPr>
          <w:sz w:val="28"/>
          <w:szCs w:val="28"/>
          <w:lang w:val="en-US"/>
        </w:rPr>
        <w:t>VT</w:t>
      </w:r>
      <w:r w:rsidR="0094515C" w:rsidRPr="004611F0">
        <w:rPr>
          <w:sz w:val="28"/>
          <w:szCs w:val="28"/>
        </w:rPr>
        <w:t>8 формируют пер</w:t>
      </w:r>
      <w:r w:rsidR="0094515C">
        <w:rPr>
          <w:sz w:val="28"/>
          <w:szCs w:val="28"/>
        </w:rPr>
        <w:t>воначаль</w:t>
      </w:r>
      <w:r w:rsidR="0094515C" w:rsidRPr="004611F0">
        <w:rPr>
          <w:sz w:val="28"/>
          <w:szCs w:val="28"/>
        </w:rPr>
        <w:t>ный логический уровень для работы микро</w:t>
      </w:r>
      <w:r w:rsidR="0094515C" w:rsidRPr="004611F0">
        <w:rPr>
          <w:sz w:val="28"/>
          <w:szCs w:val="28"/>
        </w:rPr>
        <w:softHyphen/>
        <w:t xml:space="preserve">схем </w:t>
      </w:r>
      <w:r w:rsidR="0094515C" w:rsidRPr="004611F0">
        <w:rPr>
          <w:sz w:val="28"/>
          <w:szCs w:val="28"/>
          <w:lang w:val="en-US"/>
        </w:rPr>
        <w:t>DD</w:t>
      </w:r>
      <w:r w:rsidR="0094515C" w:rsidRPr="004611F0">
        <w:rPr>
          <w:sz w:val="28"/>
          <w:szCs w:val="28"/>
        </w:rPr>
        <w:t xml:space="preserve">1, </w:t>
      </w:r>
      <w:r w:rsidR="0094515C" w:rsidRPr="004611F0">
        <w:rPr>
          <w:sz w:val="28"/>
          <w:szCs w:val="28"/>
          <w:lang w:val="en-US"/>
        </w:rPr>
        <w:t>DD</w:t>
      </w:r>
      <w:r w:rsidR="0094515C" w:rsidRPr="004611F0">
        <w:rPr>
          <w:sz w:val="28"/>
          <w:szCs w:val="28"/>
        </w:rPr>
        <w:t>2</w:t>
      </w:r>
      <w:r w:rsidR="00096253">
        <w:rPr>
          <w:sz w:val="28"/>
          <w:szCs w:val="28"/>
        </w:rPr>
        <w:t xml:space="preserve">. </w:t>
      </w:r>
      <w:r w:rsidR="0094515C" w:rsidRPr="004611F0">
        <w:rPr>
          <w:sz w:val="28"/>
          <w:szCs w:val="28"/>
        </w:rPr>
        <w:t>Один из входов логических элементов 2И-НЕ соединяется таким обра</w:t>
      </w:r>
      <w:r w:rsidR="0094515C" w:rsidRPr="004611F0">
        <w:rPr>
          <w:sz w:val="28"/>
          <w:szCs w:val="28"/>
        </w:rPr>
        <w:softHyphen/>
        <w:t>зом, что появление напряжения низкого уровня (лог 0) на одном выходе автома</w:t>
      </w:r>
      <w:r w:rsidR="0094515C" w:rsidRPr="004611F0">
        <w:rPr>
          <w:sz w:val="28"/>
          <w:szCs w:val="28"/>
        </w:rPr>
        <w:softHyphen/>
        <w:t>тически поддерживает напряжение низкого логическо</w:t>
      </w:r>
      <w:r w:rsidR="0094515C">
        <w:rPr>
          <w:sz w:val="28"/>
          <w:szCs w:val="28"/>
        </w:rPr>
        <w:t>го уровня на выходах всех преды</w:t>
      </w:r>
      <w:r w:rsidR="0094515C" w:rsidRPr="004611F0">
        <w:rPr>
          <w:sz w:val="28"/>
          <w:szCs w:val="28"/>
        </w:rPr>
        <w:t>дущих логических элементов</w:t>
      </w:r>
      <w:r w:rsidR="0094515C">
        <w:rPr>
          <w:sz w:val="28"/>
          <w:szCs w:val="28"/>
        </w:rPr>
        <w:t>.</w:t>
      </w:r>
    </w:p>
    <w:p w:rsidR="0094515C" w:rsidRDefault="000C343D" w:rsidP="0094515C">
      <w:pPr>
        <w:ind w:firstLine="709"/>
        <w:jc w:val="center"/>
        <w:rPr>
          <w:sz w:val="28"/>
          <w:szCs w:val="28"/>
        </w:rPr>
      </w:pPr>
      <w:r>
        <w:rPr>
          <w:sz w:val="28"/>
          <w:szCs w:val="28"/>
        </w:rPr>
        <w:pict>
          <v:shape id="_x0000_i1046" type="#_x0000_t75" style="width:338.25pt;height:407.25pt">
            <v:imagedata r:id="rId49" o:title=""/>
          </v:shape>
        </w:pict>
      </w:r>
    </w:p>
    <w:p w:rsidR="0094515C" w:rsidRPr="004611F0" w:rsidRDefault="00F6367D" w:rsidP="0094515C">
      <w:pPr>
        <w:ind w:firstLine="709"/>
        <w:jc w:val="center"/>
        <w:rPr>
          <w:sz w:val="28"/>
          <w:szCs w:val="28"/>
        </w:rPr>
      </w:pPr>
      <w:r>
        <w:rPr>
          <w:sz w:val="28"/>
          <w:szCs w:val="28"/>
        </w:rPr>
        <w:t>Рис. 11</w:t>
      </w:r>
      <w:r w:rsidR="0094515C">
        <w:rPr>
          <w:sz w:val="28"/>
          <w:szCs w:val="28"/>
        </w:rPr>
        <w:t xml:space="preserve"> Индикатор выходной мощности.</w:t>
      </w:r>
    </w:p>
    <w:p w:rsidR="0094515C" w:rsidRPr="00572FF7" w:rsidRDefault="0094515C" w:rsidP="0094515C">
      <w:pPr>
        <w:ind w:left="360" w:right="-365" w:hanging="360"/>
        <w:jc w:val="both"/>
        <w:rPr>
          <w:sz w:val="28"/>
          <w:szCs w:val="28"/>
        </w:rPr>
      </w:pPr>
    </w:p>
    <w:p w:rsidR="0094515C" w:rsidRDefault="0094515C" w:rsidP="0094515C">
      <w:pPr>
        <w:spacing w:line="360" w:lineRule="auto"/>
        <w:jc w:val="both"/>
      </w:pPr>
    </w:p>
    <w:p w:rsidR="0094515C" w:rsidRPr="004D6947" w:rsidRDefault="0094515C" w:rsidP="0094515C">
      <w:pPr>
        <w:pStyle w:val="1"/>
        <w:rPr>
          <w:rFonts w:ascii="Times New Roman" w:hAnsi="Times New Roman" w:cs="Times New Roman"/>
          <w:sz w:val="28"/>
          <w:szCs w:val="28"/>
        </w:rPr>
      </w:pPr>
      <w:bookmarkStart w:id="16" w:name="_Toc154839045"/>
      <w:bookmarkStart w:id="17" w:name="_Toc185519538"/>
      <w:r w:rsidRPr="004D6947">
        <w:rPr>
          <w:rFonts w:ascii="Times New Roman" w:hAnsi="Times New Roman" w:cs="Times New Roman"/>
          <w:sz w:val="28"/>
          <w:szCs w:val="28"/>
        </w:rPr>
        <w:t>ГЛАВА 9 РАСЧТЕ РАДИАТОРОВ УМЗЧ</w:t>
      </w:r>
      <w:bookmarkEnd w:id="16"/>
      <w:bookmarkEnd w:id="17"/>
    </w:p>
    <w:p w:rsidR="0094515C" w:rsidRPr="00572FF7" w:rsidRDefault="0094515C" w:rsidP="0094515C">
      <w:pPr>
        <w:ind w:firstLine="709"/>
        <w:jc w:val="both"/>
        <w:rPr>
          <w:sz w:val="28"/>
          <w:szCs w:val="28"/>
        </w:rPr>
      </w:pPr>
    </w:p>
    <w:p w:rsidR="0094515C" w:rsidRPr="00572FF7" w:rsidRDefault="0094515C" w:rsidP="0094515C">
      <w:pPr>
        <w:ind w:firstLine="709"/>
        <w:jc w:val="both"/>
        <w:rPr>
          <w:sz w:val="28"/>
          <w:szCs w:val="28"/>
        </w:rPr>
      </w:pPr>
    </w:p>
    <w:p w:rsidR="0094515C" w:rsidRPr="00106639" w:rsidRDefault="000C343D" w:rsidP="0094515C">
      <w:pPr>
        <w:ind w:firstLine="709"/>
        <w:jc w:val="both"/>
        <w:rPr>
          <w:sz w:val="28"/>
          <w:szCs w:val="28"/>
        </w:rPr>
      </w:pPr>
      <w:r>
        <w:rPr>
          <w:noProof/>
          <w:sz w:val="28"/>
          <w:szCs w:val="28"/>
        </w:rPr>
        <w:pict>
          <v:group id="_x0000_s1434" style="position:absolute;left:0;text-align:left;margin-left:58.05pt;margin-top:20.7pt;width:518.8pt;height:802.3pt;z-index:251664896;mso-position-horizontal-relative:page;mso-position-vertical-relative:page" coordsize="20000,20000">
            <v:rect id="_x0000_s1435" style="position:absolute;width:20000;height:20000" filled="f" strokeweight="2pt"/>
            <v:line id="_x0000_s1436" style="position:absolute" from="1093,18949" to="1095,19989" strokeweight="2pt"/>
            <v:line id="_x0000_s1437" style="position:absolute" from="10,18941" to="19977,18942" strokeweight="2pt"/>
            <v:line id="_x0000_s1438" style="position:absolute" from="2186,18949" to="2188,19989" strokeweight="2pt"/>
            <v:line id="_x0000_s1439" style="position:absolute" from="4919,18949" to="4921,19989" strokeweight="2pt"/>
            <v:line id="_x0000_s1440" style="position:absolute" from="6557,18959" to="6559,19989" strokeweight="2pt"/>
            <v:line id="_x0000_s1441" style="position:absolute" from="7650,18949" to="7652,19979" strokeweight="2pt"/>
            <v:line id="_x0000_s1442" style="position:absolute" from="18905,18949" to="18909,19989" strokeweight="2pt"/>
            <v:line id="_x0000_s1443" style="position:absolute" from="10,19293" to="7631,19295" strokeweight="1pt"/>
            <v:line id="_x0000_s1444" style="position:absolute" from="10,19646" to="7631,19647" strokeweight="2pt"/>
            <v:line id="_x0000_s1445" style="position:absolute" from="18919,19296" to="19990,19297" strokeweight="1pt"/>
            <v:rect id="_x0000_s1446" style="position:absolute;left:54;top:19660;width:1000;height:309" filled="f" stroked="f" strokeweight=".25pt">
              <v:textbox inset="1pt,1pt,1pt,1pt">
                <w:txbxContent>
                  <w:p w:rsidR="00282CC2" w:rsidRDefault="00282CC2" w:rsidP="0094515C">
                    <w:pPr>
                      <w:pStyle w:val="a4"/>
                      <w:jc w:val="center"/>
                      <w:rPr>
                        <w:sz w:val="18"/>
                      </w:rPr>
                    </w:pPr>
                    <w:r>
                      <w:rPr>
                        <w:sz w:val="18"/>
                      </w:rPr>
                      <w:t>Изм.</w:t>
                    </w:r>
                  </w:p>
                </w:txbxContent>
              </v:textbox>
            </v:rect>
            <v:rect id="_x0000_s1447" style="position:absolute;left:1139;top:19660;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448" style="position:absolute;left:2267;top:19660;width:2573;height:309" filled="f" stroked="f" strokeweight=".25pt">
              <v:textbox inset="1pt,1pt,1pt,1pt">
                <w:txbxContent>
                  <w:p w:rsidR="00282CC2" w:rsidRDefault="00282CC2" w:rsidP="0094515C">
                    <w:pPr>
                      <w:pStyle w:val="a4"/>
                      <w:jc w:val="center"/>
                      <w:rPr>
                        <w:sz w:val="18"/>
                      </w:rPr>
                    </w:pPr>
                    <w:r>
                      <w:rPr>
                        <w:sz w:val="18"/>
                      </w:rPr>
                      <w:t>№ докум.</w:t>
                    </w:r>
                  </w:p>
                </w:txbxContent>
              </v:textbox>
            </v:rect>
            <v:rect id="_x0000_s1449" style="position:absolute;left:4983;top:19660;width:1534;height:309" filled="f" stroked="f" strokeweight=".25pt">
              <v:textbox inset="1pt,1pt,1pt,1pt">
                <w:txbxContent>
                  <w:p w:rsidR="00282CC2" w:rsidRDefault="00282CC2" w:rsidP="0094515C">
                    <w:pPr>
                      <w:pStyle w:val="a4"/>
                      <w:jc w:val="center"/>
                      <w:rPr>
                        <w:sz w:val="18"/>
                      </w:rPr>
                    </w:pPr>
                    <w:r>
                      <w:rPr>
                        <w:sz w:val="18"/>
                      </w:rPr>
                      <w:t>Подпись</w:t>
                    </w:r>
                  </w:p>
                </w:txbxContent>
              </v:textbox>
            </v:rect>
            <v:rect id="_x0000_s1450" style="position:absolute;left:6604;top:19660;width:1000;height:309" filled="f" stroked="f" strokeweight=".25pt">
              <v:textbox inset="1pt,1pt,1pt,1pt">
                <w:txbxContent>
                  <w:p w:rsidR="00282CC2" w:rsidRDefault="00282CC2" w:rsidP="0094515C">
                    <w:pPr>
                      <w:pStyle w:val="a4"/>
                      <w:jc w:val="center"/>
                      <w:rPr>
                        <w:sz w:val="18"/>
                      </w:rPr>
                    </w:pPr>
                    <w:r>
                      <w:rPr>
                        <w:sz w:val="18"/>
                      </w:rPr>
                      <w:t>Дата</w:t>
                    </w:r>
                  </w:p>
                </w:txbxContent>
              </v:textbox>
            </v:rect>
            <v:rect id="_x0000_s1451" style="position:absolute;left:18949;top:18977;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452" style="position:absolute;left:18949;top:19435;width:1001;height:423" filled="f" stroked="f" strokeweight=".25pt">
              <v:textbox inset="1pt,1pt,1pt,1pt">
                <w:txbxContent>
                  <w:p w:rsidR="00282CC2" w:rsidRPr="00695071" w:rsidRDefault="00282CC2" w:rsidP="0094515C">
                    <w:pPr>
                      <w:pStyle w:val="a4"/>
                      <w:jc w:val="center"/>
                      <w:rPr>
                        <w:sz w:val="24"/>
                        <w:lang w:val="ru-RU"/>
                      </w:rPr>
                    </w:pPr>
                    <w:r>
                      <w:rPr>
                        <w:sz w:val="24"/>
                        <w:lang w:val="ru-RU"/>
                      </w:rPr>
                      <w:t>23</w:t>
                    </w:r>
                  </w:p>
                  <w:p w:rsidR="00282CC2" w:rsidRPr="00695071" w:rsidRDefault="00282CC2" w:rsidP="0094515C"/>
                </w:txbxContent>
              </v:textbox>
            </v:rect>
            <v:rect id="_x0000_s1453" style="position:absolute;left:7745;top:19221;width:11075;height:477" filled="f" stroked="f" strokeweight=".25pt">
              <v:textbox inset="1pt,1pt,1pt,1pt">
                <w:txbxContent>
                  <w:p w:rsidR="00282CC2" w:rsidRPr="003B573C" w:rsidRDefault="00282CC2" w:rsidP="0094515C">
                    <w:pPr>
                      <w:jc w:val="center"/>
                      <w:rPr>
                        <w:rFonts w:ascii="GOST type B" w:hAnsi="GOST type B"/>
                        <w:i/>
                        <w:sz w:val="28"/>
                        <w:szCs w:val="28"/>
                      </w:rPr>
                    </w:pPr>
                    <w:r w:rsidRPr="003B573C">
                      <w:rPr>
                        <w:rFonts w:ascii="GOST type B" w:hAnsi="GOST type B"/>
                        <w:i/>
                        <w:sz w:val="28"/>
                        <w:szCs w:val="28"/>
                      </w:rPr>
                      <w:t>К</w:t>
                    </w:r>
                    <w:r>
                      <w:rPr>
                        <w:rFonts w:ascii="GOST type B" w:hAnsi="GOST type B"/>
                        <w:i/>
                        <w:sz w:val="28"/>
                        <w:szCs w:val="28"/>
                      </w:rPr>
                      <w:t>П200700</w:t>
                    </w:r>
                    <w:r w:rsidRPr="003B573C">
                      <w:rPr>
                        <w:rFonts w:ascii="GOST type B" w:hAnsi="GOST type B"/>
                        <w:i/>
                        <w:sz w:val="28"/>
                        <w:szCs w:val="28"/>
                      </w:rPr>
                      <w:t>.42.02</w:t>
                    </w:r>
                  </w:p>
                  <w:p w:rsidR="00282CC2" w:rsidRPr="004E595C" w:rsidRDefault="00282CC2" w:rsidP="0094515C"/>
                </w:txbxContent>
              </v:textbox>
            </v:rect>
            <w10:wrap anchorx="page" anchory="page"/>
            <w10:anchorlock/>
          </v:group>
        </w:pict>
      </w:r>
      <w:r w:rsidR="00EF7996" w:rsidRPr="00106639">
        <w:rPr>
          <w:sz w:val="28"/>
          <w:szCs w:val="28"/>
        </w:rPr>
        <w:t>Мощность,</w:t>
      </w:r>
      <w:r w:rsidR="0094515C" w:rsidRPr="00106639">
        <w:rPr>
          <w:sz w:val="28"/>
          <w:szCs w:val="28"/>
        </w:rPr>
        <w:t xml:space="preserve"> рассеиваемая </w:t>
      </w:r>
      <w:r w:rsidR="00EF7996">
        <w:rPr>
          <w:sz w:val="28"/>
          <w:szCs w:val="28"/>
        </w:rPr>
        <w:t xml:space="preserve">каждым </w:t>
      </w:r>
      <w:r w:rsidR="0094515C" w:rsidRPr="00106639">
        <w:rPr>
          <w:sz w:val="28"/>
          <w:szCs w:val="28"/>
        </w:rPr>
        <w:t>выходным транз</w:t>
      </w:r>
      <w:r w:rsidR="00EF7996">
        <w:rPr>
          <w:sz w:val="28"/>
          <w:szCs w:val="28"/>
        </w:rPr>
        <w:t>истором</w:t>
      </w:r>
      <w:r w:rsidR="0094515C" w:rsidRPr="00106639">
        <w:rPr>
          <w:sz w:val="28"/>
          <w:szCs w:val="28"/>
        </w:rPr>
        <w:t xml:space="preserve"> </w:t>
      </w:r>
      <w:r w:rsidR="0094515C">
        <w:rPr>
          <w:sz w:val="28"/>
          <w:szCs w:val="28"/>
        </w:rPr>
        <w:t>КТ818</w:t>
      </w:r>
      <w:r w:rsidR="00EF7996">
        <w:rPr>
          <w:sz w:val="28"/>
          <w:szCs w:val="28"/>
        </w:rPr>
        <w:t xml:space="preserve"> и </w:t>
      </w:r>
      <w:r w:rsidR="0094515C">
        <w:rPr>
          <w:sz w:val="28"/>
          <w:szCs w:val="28"/>
        </w:rPr>
        <w:t xml:space="preserve"> КТ819</w:t>
      </w:r>
      <w:r w:rsidR="00EF7996">
        <w:rPr>
          <w:sz w:val="28"/>
          <w:szCs w:val="28"/>
        </w:rPr>
        <w:t>, составляет 50% от суммарной рассеиваемой мощности</w:t>
      </w:r>
      <w:r w:rsidR="0094515C" w:rsidRPr="00106639">
        <w:rPr>
          <w:sz w:val="28"/>
          <w:szCs w:val="28"/>
        </w:rPr>
        <w:t xml:space="preserve"> </w:t>
      </w:r>
      <w:r w:rsidR="0094515C">
        <w:rPr>
          <w:sz w:val="28"/>
          <w:szCs w:val="28"/>
        </w:rPr>
        <w:t>–</w:t>
      </w:r>
      <w:r w:rsidR="0094515C" w:rsidRPr="000C6D59">
        <w:rPr>
          <w:sz w:val="28"/>
          <w:szCs w:val="28"/>
        </w:rPr>
        <w:t xml:space="preserve"> </w:t>
      </w:r>
      <w:r w:rsidR="0094515C">
        <w:rPr>
          <w:sz w:val="28"/>
          <w:szCs w:val="28"/>
        </w:rPr>
        <w:t>1</w:t>
      </w:r>
      <w:r w:rsidR="00EF7996">
        <w:rPr>
          <w:sz w:val="28"/>
          <w:szCs w:val="28"/>
        </w:rPr>
        <w:t>2</w:t>
      </w:r>
      <w:r w:rsidR="0094515C">
        <w:rPr>
          <w:sz w:val="28"/>
          <w:szCs w:val="28"/>
        </w:rPr>
        <w:t>,5</w:t>
      </w:r>
      <w:r w:rsidR="0094515C" w:rsidRPr="00106639">
        <w:rPr>
          <w:sz w:val="28"/>
          <w:szCs w:val="28"/>
        </w:rPr>
        <w:t xml:space="preserve"> Вт. </w:t>
      </w:r>
    </w:p>
    <w:p w:rsidR="0094515C" w:rsidRDefault="0094515C" w:rsidP="0094515C">
      <w:pPr>
        <w:shd w:val="clear" w:color="auto" w:fill="FFFFFF"/>
        <w:ind w:firstLine="709"/>
        <w:rPr>
          <w:spacing w:val="-3"/>
          <w:sz w:val="28"/>
          <w:szCs w:val="28"/>
        </w:rPr>
      </w:pPr>
      <w:r w:rsidRPr="00106639">
        <w:rPr>
          <w:spacing w:val="-1"/>
          <w:sz w:val="28"/>
          <w:szCs w:val="28"/>
        </w:rPr>
        <w:t>Из табл. 6.5</w:t>
      </w:r>
      <w:r>
        <w:rPr>
          <w:spacing w:val="-1"/>
          <w:sz w:val="28"/>
          <w:szCs w:val="28"/>
        </w:rPr>
        <w:t xml:space="preserve"> </w:t>
      </w:r>
      <w:r w:rsidRPr="00106639">
        <w:rPr>
          <w:spacing w:val="-1"/>
          <w:sz w:val="28"/>
          <w:szCs w:val="28"/>
        </w:rPr>
        <w:t xml:space="preserve">[3]: </w:t>
      </w:r>
      <w:r w:rsidRPr="00106639">
        <w:rPr>
          <w:i/>
          <w:iCs/>
          <w:spacing w:val="-1"/>
          <w:sz w:val="28"/>
          <w:szCs w:val="28"/>
        </w:rPr>
        <w:t>Т</w:t>
      </w:r>
      <w:r>
        <w:rPr>
          <w:i/>
          <w:iCs/>
          <w:spacing w:val="-1"/>
          <w:sz w:val="28"/>
          <w:szCs w:val="28"/>
          <w:vertAlign w:val="subscript"/>
        </w:rPr>
        <w:t>Пmax</w:t>
      </w:r>
      <w:r w:rsidRPr="00106639">
        <w:rPr>
          <w:i/>
          <w:iCs/>
          <w:spacing w:val="-1"/>
          <w:sz w:val="28"/>
          <w:szCs w:val="28"/>
        </w:rPr>
        <w:t xml:space="preserve"> </w:t>
      </w:r>
      <w:r w:rsidRPr="00106639">
        <w:rPr>
          <w:spacing w:val="-1"/>
          <w:sz w:val="28"/>
          <w:szCs w:val="28"/>
        </w:rPr>
        <w:t xml:space="preserve">= 125°С, </w:t>
      </w:r>
      <w:r w:rsidRPr="00106639">
        <w:rPr>
          <w:i/>
          <w:iCs/>
          <w:spacing w:val="-3"/>
          <w:sz w:val="28"/>
          <w:szCs w:val="28"/>
          <w:lang w:val="en-US"/>
        </w:rPr>
        <w:t>R</w:t>
      </w:r>
      <w:r>
        <w:rPr>
          <w:i/>
          <w:iCs/>
          <w:spacing w:val="-3"/>
          <w:sz w:val="28"/>
          <w:szCs w:val="28"/>
          <w:vertAlign w:val="subscript"/>
        </w:rPr>
        <w:t>П</w:t>
      </w:r>
      <w:r w:rsidRPr="00106639">
        <w:rPr>
          <w:i/>
          <w:iCs/>
          <w:spacing w:val="-3"/>
          <w:sz w:val="28"/>
          <w:szCs w:val="28"/>
          <w:vertAlign w:val="subscript"/>
          <w:lang w:val="en-US"/>
        </w:rPr>
        <w:t>K</w:t>
      </w:r>
      <w:r w:rsidRPr="00106639">
        <w:rPr>
          <w:i/>
          <w:iCs/>
          <w:spacing w:val="-3"/>
          <w:sz w:val="28"/>
          <w:szCs w:val="28"/>
        </w:rPr>
        <w:t xml:space="preserve"> </w:t>
      </w:r>
      <w:r w:rsidRPr="00106639">
        <w:rPr>
          <w:spacing w:val="-3"/>
          <w:sz w:val="28"/>
          <w:szCs w:val="28"/>
        </w:rPr>
        <w:t xml:space="preserve">= 1,8°С/Вт, </w:t>
      </w:r>
      <w:r w:rsidRPr="00106639">
        <w:rPr>
          <w:i/>
          <w:iCs/>
          <w:spacing w:val="-3"/>
          <w:sz w:val="28"/>
          <w:szCs w:val="28"/>
          <w:lang w:val="en-US"/>
        </w:rPr>
        <w:t>R</w:t>
      </w:r>
      <w:r w:rsidRPr="00106639">
        <w:rPr>
          <w:i/>
          <w:iCs/>
          <w:spacing w:val="-3"/>
          <w:sz w:val="28"/>
          <w:szCs w:val="28"/>
          <w:vertAlign w:val="subscript"/>
          <w:lang w:val="en-US"/>
        </w:rPr>
        <w:t>KP</w:t>
      </w:r>
      <w:r w:rsidRPr="00106639">
        <w:rPr>
          <w:i/>
          <w:iCs/>
          <w:spacing w:val="-3"/>
          <w:sz w:val="28"/>
          <w:szCs w:val="28"/>
        </w:rPr>
        <w:t xml:space="preserve"> — </w:t>
      </w:r>
      <w:r>
        <w:rPr>
          <w:i/>
          <w:iCs/>
          <w:spacing w:val="-3"/>
          <w:sz w:val="28"/>
          <w:szCs w:val="28"/>
        </w:rPr>
        <w:t>0,5</w:t>
      </w:r>
      <w:r w:rsidRPr="00106639">
        <w:rPr>
          <w:spacing w:val="-3"/>
          <w:sz w:val="28"/>
          <w:szCs w:val="28"/>
        </w:rPr>
        <w:t xml:space="preserve">°С/Вт. </w:t>
      </w:r>
    </w:p>
    <w:p w:rsidR="0094515C" w:rsidRPr="00A30DFF" w:rsidRDefault="0094515C" w:rsidP="0094515C">
      <w:pPr>
        <w:shd w:val="clear" w:color="auto" w:fill="FFFFFF"/>
        <w:ind w:firstLine="709"/>
        <w:rPr>
          <w:spacing w:val="-3"/>
          <w:sz w:val="28"/>
          <w:szCs w:val="28"/>
        </w:rPr>
      </w:pPr>
      <w:r>
        <w:rPr>
          <w:spacing w:val="-3"/>
          <w:sz w:val="28"/>
          <w:szCs w:val="28"/>
        </w:rPr>
        <w:t>Р</w:t>
      </w:r>
      <w:r w:rsidRPr="00106639">
        <w:rPr>
          <w:spacing w:val="-3"/>
          <w:sz w:val="28"/>
          <w:szCs w:val="28"/>
        </w:rPr>
        <w:t xml:space="preserve">адиатор из пластины толщиной </w:t>
      </w:r>
      <w:smartTag w:uri="urn:schemas-microsoft-com:office:smarttags" w:element="metricconverter">
        <w:smartTagPr>
          <w:attr w:name="ProductID" w:val="5 мм"/>
        </w:smartTagPr>
        <w:r w:rsidRPr="00106639">
          <w:rPr>
            <w:spacing w:val="-3"/>
            <w:sz w:val="28"/>
            <w:szCs w:val="28"/>
          </w:rPr>
          <w:t>5 мм</w:t>
        </w:r>
      </w:smartTag>
      <w:r w:rsidRPr="00106639">
        <w:rPr>
          <w:spacing w:val="-3"/>
          <w:sz w:val="28"/>
          <w:szCs w:val="28"/>
        </w:rPr>
        <w:t>.</w:t>
      </w:r>
    </w:p>
    <w:p w:rsidR="0094515C" w:rsidRDefault="0094515C" w:rsidP="0094515C">
      <w:pPr>
        <w:shd w:val="clear" w:color="auto" w:fill="FFFFFF"/>
        <w:ind w:firstLine="709"/>
        <w:jc w:val="both"/>
        <w:rPr>
          <w:spacing w:val="-6"/>
          <w:sz w:val="28"/>
          <w:szCs w:val="28"/>
        </w:rPr>
      </w:pPr>
      <w:r w:rsidRPr="00106639">
        <w:rPr>
          <w:spacing w:val="-8"/>
          <w:sz w:val="28"/>
          <w:szCs w:val="28"/>
        </w:rPr>
        <w:t xml:space="preserve">Выберем крепление транзисторов прижимом на винтах с пастой. </w:t>
      </w:r>
      <w:r w:rsidRPr="00106639">
        <w:rPr>
          <w:spacing w:val="-6"/>
          <w:sz w:val="28"/>
          <w:szCs w:val="28"/>
        </w:rPr>
        <w:t xml:space="preserve">Тогда, в соответствии с табл. 6.3: </w:t>
      </w:r>
    </w:p>
    <w:p w:rsidR="0094515C" w:rsidRPr="00106639" w:rsidRDefault="0094515C" w:rsidP="0094515C">
      <w:pPr>
        <w:shd w:val="clear" w:color="auto" w:fill="FFFFFF"/>
        <w:ind w:firstLine="709"/>
        <w:jc w:val="center"/>
        <w:rPr>
          <w:sz w:val="28"/>
          <w:szCs w:val="28"/>
        </w:rPr>
      </w:pPr>
      <w:r w:rsidRPr="00106639">
        <w:rPr>
          <w:i/>
          <w:iCs/>
          <w:spacing w:val="-6"/>
          <w:sz w:val="28"/>
          <w:szCs w:val="28"/>
          <w:lang w:val="en-US"/>
        </w:rPr>
        <w:t>R</w:t>
      </w:r>
      <w:r w:rsidRPr="00106639">
        <w:rPr>
          <w:i/>
          <w:iCs/>
          <w:spacing w:val="-3"/>
          <w:sz w:val="28"/>
          <w:szCs w:val="28"/>
          <w:vertAlign w:val="subscript"/>
          <w:lang w:val="en-US"/>
        </w:rPr>
        <w:t>KP</w:t>
      </w:r>
      <w:r w:rsidRPr="00106639">
        <w:rPr>
          <w:i/>
          <w:iCs/>
          <w:spacing w:val="-6"/>
          <w:sz w:val="28"/>
          <w:szCs w:val="28"/>
        </w:rPr>
        <w:t xml:space="preserve"> </w:t>
      </w:r>
      <w:r>
        <w:rPr>
          <w:spacing w:val="-6"/>
          <w:sz w:val="28"/>
          <w:szCs w:val="28"/>
        </w:rPr>
        <w:t>= 0,5</w:t>
      </w:r>
      <w:r w:rsidRPr="00106639">
        <w:rPr>
          <w:spacing w:val="-6"/>
          <w:sz w:val="28"/>
          <w:szCs w:val="28"/>
        </w:rPr>
        <w:t xml:space="preserve"> • 0,</w:t>
      </w:r>
      <w:r>
        <w:rPr>
          <w:spacing w:val="-6"/>
          <w:sz w:val="28"/>
          <w:szCs w:val="28"/>
        </w:rPr>
        <w:t>5 = 0</w:t>
      </w:r>
      <w:r w:rsidRPr="00106639">
        <w:rPr>
          <w:spacing w:val="-6"/>
          <w:sz w:val="28"/>
          <w:szCs w:val="28"/>
        </w:rPr>
        <w:t>,</w:t>
      </w:r>
      <w:r>
        <w:rPr>
          <w:spacing w:val="-6"/>
          <w:sz w:val="28"/>
          <w:szCs w:val="28"/>
        </w:rPr>
        <w:t>25</w:t>
      </w:r>
      <w:r w:rsidRPr="00106639">
        <w:rPr>
          <w:spacing w:val="-6"/>
          <w:sz w:val="28"/>
          <w:szCs w:val="28"/>
        </w:rPr>
        <w:t xml:space="preserve">С/Вт, т.к. </w:t>
      </w:r>
      <w:r w:rsidRPr="00106639">
        <w:rPr>
          <w:i/>
          <w:iCs/>
          <w:spacing w:val="-6"/>
          <w:sz w:val="28"/>
          <w:szCs w:val="28"/>
        </w:rPr>
        <w:t xml:space="preserve">к = </w:t>
      </w:r>
      <w:r w:rsidRPr="00106639">
        <w:rPr>
          <w:spacing w:val="-6"/>
          <w:sz w:val="28"/>
          <w:szCs w:val="28"/>
        </w:rPr>
        <w:t>0,5.</w:t>
      </w:r>
    </w:p>
    <w:p w:rsidR="0094515C" w:rsidRDefault="0094515C" w:rsidP="0094515C">
      <w:pPr>
        <w:shd w:val="clear" w:color="auto" w:fill="FFFFFF"/>
        <w:ind w:firstLine="709"/>
        <w:jc w:val="both"/>
        <w:rPr>
          <w:spacing w:val="-2"/>
          <w:sz w:val="28"/>
          <w:szCs w:val="28"/>
        </w:rPr>
      </w:pPr>
      <w:r w:rsidRPr="00106639">
        <w:rPr>
          <w:spacing w:val="-2"/>
          <w:sz w:val="28"/>
          <w:szCs w:val="28"/>
        </w:rPr>
        <w:t xml:space="preserve">Тепловое сопротивление переход-радиатор </w:t>
      </w:r>
    </w:p>
    <w:p w:rsidR="0094515C" w:rsidRPr="00106639" w:rsidRDefault="0094515C" w:rsidP="0094515C">
      <w:pPr>
        <w:shd w:val="clear" w:color="auto" w:fill="FFFFFF"/>
        <w:ind w:firstLine="709"/>
        <w:jc w:val="center"/>
        <w:rPr>
          <w:sz w:val="28"/>
          <w:szCs w:val="28"/>
        </w:rPr>
      </w:pPr>
      <w:r w:rsidRPr="00106639">
        <w:rPr>
          <w:i/>
          <w:iCs/>
          <w:spacing w:val="-2"/>
          <w:sz w:val="28"/>
          <w:szCs w:val="28"/>
          <w:lang w:val="en-US"/>
        </w:rPr>
        <w:t>R</w:t>
      </w:r>
      <w:r w:rsidRPr="00106639">
        <w:rPr>
          <w:i/>
          <w:iCs/>
          <w:spacing w:val="-2"/>
          <w:sz w:val="28"/>
          <w:szCs w:val="28"/>
          <w:vertAlign w:val="subscript"/>
          <w:lang w:val="en-US"/>
        </w:rPr>
        <w:t>np</w:t>
      </w:r>
      <w:r w:rsidRPr="00106639">
        <w:rPr>
          <w:i/>
          <w:iCs/>
          <w:spacing w:val="-2"/>
          <w:sz w:val="28"/>
          <w:szCs w:val="28"/>
        </w:rPr>
        <w:t xml:space="preserve"> = </w:t>
      </w:r>
      <w:r w:rsidRPr="00106639">
        <w:rPr>
          <w:i/>
          <w:iCs/>
          <w:spacing w:val="-2"/>
          <w:sz w:val="28"/>
          <w:szCs w:val="28"/>
          <w:lang w:val="en-US"/>
        </w:rPr>
        <w:t>R</w:t>
      </w:r>
      <w:r w:rsidRPr="00106639">
        <w:rPr>
          <w:i/>
          <w:iCs/>
          <w:spacing w:val="-2"/>
          <w:sz w:val="28"/>
          <w:szCs w:val="28"/>
          <w:vertAlign w:val="subscript"/>
          <w:lang w:val="en-US"/>
        </w:rPr>
        <w:t>nK</w:t>
      </w:r>
      <w:r w:rsidRPr="00106639">
        <w:rPr>
          <w:i/>
          <w:iCs/>
          <w:spacing w:val="-2"/>
          <w:sz w:val="28"/>
          <w:szCs w:val="28"/>
        </w:rPr>
        <w:t xml:space="preserve"> + </w:t>
      </w:r>
      <w:r w:rsidRPr="00106639">
        <w:rPr>
          <w:i/>
          <w:iCs/>
          <w:spacing w:val="-2"/>
          <w:sz w:val="28"/>
          <w:szCs w:val="28"/>
          <w:lang w:val="en-US"/>
        </w:rPr>
        <w:t>R</w:t>
      </w:r>
      <w:r w:rsidRPr="00106639">
        <w:rPr>
          <w:i/>
          <w:iCs/>
          <w:spacing w:val="-2"/>
          <w:sz w:val="28"/>
          <w:szCs w:val="28"/>
          <w:vertAlign w:val="subscript"/>
          <w:lang w:val="en-US"/>
        </w:rPr>
        <w:t>KP</w:t>
      </w:r>
      <w:r w:rsidRPr="00106639">
        <w:rPr>
          <w:i/>
          <w:iCs/>
          <w:spacing w:val="-2"/>
          <w:sz w:val="28"/>
          <w:szCs w:val="28"/>
        </w:rPr>
        <w:t xml:space="preserve"> = </w:t>
      </w:r>
      <w:r>
        <w:rPr>
          <w:sz w:val="28"/>
          <w:szCs w:val="28"/>
        </w:rPr>
        <w:t>= 1,8 + 0,25=2,05</w:t>
      </w:r>
      <w:r w:rsidRPr="00106639">
        <w:rPr>
          <w:sz w:val="28"/>
          <w:szCs w:val="28"/>
        </w:rPr>
        <w:t>С/Вт.</w:t>
      </w:r>
    </w:p>
    <w:p w:rsidR="0094515C" w:rsidRDefault="0094515C" w:rsidP="0094515C">
      <w:pPr>
        <w:shd w:val="clear" w:color="auto" w:fill="FFFFFF"/>
        <w:ind w:firstLine="709"/>
        <w:rPr>
          <w:spacing w:val="-7"/>
          <w:sz w:val="28"/>
          <w:szCs w:val="28"/>
        </w:rPr>
      </w:pPr>
      <w:r w:rsidRPr="00106639">
        <w:rPr>
          <w:spacing w:val="-7"/>
          <w:sz w:val="28"/>
          <w:szCs w:val="28"/>
        </w:rPr>
        <w:t>Предельно до</w:t>
      </w:r>
      <w:r>
        <w:rPr>
          <w:spacing w:val="-7"/>
          <w:sz w:val="28"/>
          <w:szCs w:val="28"/>
        </w:rPr>
        <w:t>пустимая температура радиаторов</w:t>
      </w:r>
    </w:p>
    <w:p w:rsidR="0094515C" w:rsidRPr="00E60CC8" w:rsidRDefault="00EF7996" w:rsidP="0094515C">
      <w:pPr>
        <w:shd w:val="clear" w:color="auto" w:fill="FFFFFF"/>
        <w:ind w:firstLine="709"/>
        <w:jc w:val="center"/>
        <w:rPr>
          <w:spacing w:val="-7"/>
          <w:sz w:val="28"/>
          <w:szCs w:val="28"/>
        </w:rPr>
      </w:pPr>
      <w:r w:rsidRPr="00A30DFF">
        <w:rPr>
          <w:spacing w:val="-7"/>
          <w:position w:val="-10"/>
          <w:sz w:val="28"/>
          <w:szCs w:val="28"/>
        </w:rPr>
        <w:object w:dxaOrig="5600" w:dyaOrig="360">
          <v:shape id="_x0000_i1047" type="#_x0000_t75" style="width:279.75pt;height:18pt" o:ole="">
            <v:imagedata r:id="rId50" o:title=""/>
          </v:shape>
          <o:OLEObject Type="Embed" ProgID="Equation.3" ShapeID="_x0000_i1047" DrawAspect="Content" ObjectID="_1470489283" r:id="rId51"/>
        </w:object>
      </w:r>
    </w:p>
    <w:p w:rsidR="0094515C" w:rsidRDefault="0094515C" w:rsidP="0094515C">
      <w:pPr>
        <w:shd w:val="clear" w:color="auto" w:fill="FFFFFF"/>
        <w:ind w:firstLine="709"/>
        <w:rPr>
          <w:spacing w:val="-6"/>
          <w:sz w:val="28"/>
          <w:szCs w:val="28"/>
        </w:rPr>
      </w:pPr>
      <w:r w:rsidRPr="00106639">
        <w:rPr>
          <w:spacing w:val="-6"/>
          <w:sz w:val="28"/>
          <w:szCs w:val="28"/>
        </w:rPr>
        <w:t>Допустимый перегрев радиатора:</w:t>
      </w:r>
    </w:p>
    <w:p w:rsidR="0094515C" w:rsidRPr="00106639" w:rsidRDefault="00EF7996" w:rsidP="0094515C">
      <w:pPr>
        <w:shd w:val="clear" w:color="auto" w:fill="FFFFFF"/>
        <w:ind w:firstLine="709"/>
        <w:jc w:val="center"/>
        <w:rPr>
          <w:sz w:val="28"/>
          <w:szCs w:val="28"/>
        </w:rPr>
      </w:pPr>
      <w:r w:rsidRPr="00A30DFF">
        <w:rPr>
          <w:spacing w:val="-7"/>
          <w:position w:val="-10"/>
          <w:sz w:val="28"/>
          <w:szCs w:val="28"/>
        </w:rPr>
        <w:object w:dxaOrig="3680" w:dyaOrig="360">
          <v:shape id="_x0000_i1048" type="#_x0000_t75" style="width:183.75pt;height:18pt" o:ole="">
            <v:imagedata r:id="rId52" o:title=""/>
          </v:shape>
          <o:OLEObject Type="Embed" ProgID="Equation.3" ShapeID="_x0000_i1048" DrawAspect="Content" ObjectID="_1470489284" r:id="rId53"/>
        </w:object>
      </w:r>
    </w:p>
    <w:p w:rsidR="001D6285" w:rsidRDefault="001D6285" w:rsidP="0094515C">
      <w:pPr>
        <w:shd w:val="clear" w:color="auto" w:fill="FFFFFF"/>
        <w:ind w:firstLine="709"/>
        <w:jc w:val="center"/>
      </w:pPr>
      <w:r w:rsidRPr="001D6285">
        <w:rPr>
          <w:spacing w:val="-7"/>
          <w:position w:val="-14"/>
          <w:sz w:val="28"/>
          <w:szCs w:val="28"/>
        </w:rPr>
        <w:object w:dxaOrig="2280" w:dyaOrig="400">
          <v:shape id="_x0000_i1049" type="#_x0000_t75" style="width:114pt;height:20.25pt" o:ole="">
            <v:imagedata r:id="rId54" o:title=""/>
          </v:shape>
          <o:OLEObject Type="Embed" ProgID="Equation.3" ShapeID="_x0000_i1049" DrawAspect="Content" ObjectID="_1470489285" r:id="rId55"/>
        </w:object>
      </w:r>
    </w:p>
    <w:p w:rsidR="0094515C" w:rsidRDefault="0094515C" w:rsidP="0094515C">
      <w:pPr>
        <w:shd w:val="clear" w:color="auto" w:fill="FFFFFF"/>
        <w:ind w:firstLine="709"/>
        <w:rPr>
          <w:spacing w:val="-5"/>
          <w:sz w:val="28"/>
          <w:szCs w:val="28"/>
        </w:rPr>
      </w:pPr>
      <w:r w:rsidRPr="00106639">
        <w:rPr>
          <w:spacing w:val="-5"/>
          <w:sz w:val="28"/>
          <w:szCs w:val="28"/>
        </w:rPr>
        <w:t xml:space="preserve">Из соображений надежности выберем </w:t>
      </w:r>
      <w:r w:rsidRPr="00B5248E">
        <w:rPr>
          <w:position w:val="-4"/>
        </w:rPr>
        <w:object w:dxaOrig="380" w:dyaOrig="260">
          <v:shape id="_x0000_i1050" type="#_x0000_t75" style="width:18.75pt;height:12.75pt" o:ole="">
            <v:imagedata r:id="rId56" o:title=""/>
          </v:shape>
          <o:OLEObject Type="Embed" ProgID="Equation.DSMT4" ShapeID="_x0000_i1050" DrawAspect="Content" ObjectID="_1470489286" r:id="rId57"/>
        </w:object>
      </w:r>
      <w:r w:rsidRPr="00106639">
        <w:rPr>
          <w:spacing w:val="-5"/>
          <w:sz w:val="28"/>
          <w:szCs w:val="28"/>
        </w:rPr>
        <w:t xml:space="preserve">= 50°С. Рассеиваемая радиатором мощность </w:t>
      </w:r>
    </w:p>
    <w:p w:rsidR="0094515C" w:rsidRPr="00106639" w:rsidRDefault="0094515C" w:rsidP="0094515C">
      <w:pPr>
        <w:shd w:val="clear" w:color="auto" w:fill="FFFFFF"/>
        <w:ind w:firstLine="709"/>
        <w:jc w:val="center"/>
        <w:rPr>
          <w:sz w:val="28"/>
          <w:szCs w:val="28"/>
        </w:rPr>
      </w:pPr>
      <w:r w:rsidRPr="00106639">
        <w:rPr>
          <w:i/>
          <w:iCs/>
          <w:sz w:val="28"/>
          <w:szCs w:val="28"/>
          <w:lang w:val="en-US"/>
        </w:rPr>
        <w:t>R</w:t>
      </w:r>
      <w:r w:rsidRPr="00106639">
        <w:rPr>
          <w:i/>
          <w:iCs/>
          <w:sz w:val="28"/>
          <w:szCs w:val="28"/>
          <w:vertAlign w:val="subscript"/>
          <w:lang w:val="en-US"/>
        </w:rPr>
        <w:t>PC</w:t>
      </w:r>
      <w:r w:rsidRPr="00106639">
        <w:rPr>
          <w:i/>
          <w:iCs/>
          <w:sz w:val="28"/>
          <w:szCs w:val="28"/>
        </w:rPr>
        <w:t xml:space="preserve"> </w:t>
      </w:r>
      <w:r w:rsidRPr="00106639">
        <w:rPr>
          <w:sz w:val="28"/>
          <w:szCs w:val="28"/>
        </w:rPr>
        <w:t xml:space="preserve">= </w:t>
      </w:r>
      <w:r w:rsidRPr="00B5248E">
        <w:rPr>
          <w:position w:val="-4"/>
        </w:rPr>
        <w:object w:dxaOrig="380" w:dyaOrig="260">
          <v:shape id="_x0000_i1051" type="#_x0000_t75" style="width:18.75pt;height:12.75pt" o:ole="">
            <v:imagedata r:id="rId58" o:title=""/>
          </v:shape>
          <o:OLEObject Type="Embed" ProgID="Equation.DSMT4" ShapeID="_x0000_i1051" DrawAspect="Content" ObjectID="_1470489287" r:id="rId59"/>
        </w:object>
      </w:r>
      <w:r w:rsidRPr="00106639">
        <w:rPr>
          <w:i/>
          <w:iCs/>
          <w:sz w:val="28"/>
          <w:szCs w:val="28"/>
        </w:rPr>
        <w:t xml:space="preserve">/Р </w:t>
      </w:r>
      <w:r w:rsidR="001D6285">
        <w:rPr>
          <w:sz w:val="28"/>
          <w:szCs w:val="28"/>
        </w:rPr>
        <w:t>= 50</w:t>
      </w:r>
      <w:r w:rsidR="00EF7996">
        <w:rPr>
          <w:sz w:val="28"/>
          <w:szCs w:val="28"/>
        </w:rPr>
        <w:t xml:space="preserve">/12,5 = </w:t>
      </w:r>
      <w:r w:rsidR="001D6285">
        <w:rPr>
          <w:sz w:val="28"/>
          <w:szCs w:val="28"/>
        </w:rPr>
        <w:t>4</w:t>
      </w:r>
      <w:r>
        <w:rPr>
          <w:sz w:val="28"/>
          <w:szCs w:val="28"/>
        </w:rPr>
        <w:t xml:space="preserve"> </w:t>
      </w:r>
      <w:r w:rsidRPr="00106639">
        <w:rPr>
          <w:sz w:val="28"/>
          <w:szCs w:val="28"/>
        </w:rPr>
        <w:t>С/Вт.</w:t>
      </w:r>
    </w:p>
    <w:p w:rsidR="0094515C" w:rsidRPr="00106639" w:rsidRDefault="0094515C" w:rsidP="0094515C">
      <w:pPr>
        <w:shd w:val="clear" w:color="auto" w:fill="FFFFFF"/>
        <w:ind w:firstLine="709"/>
        <w:jc w:val="both"/>
        <w:rPr>
          <w:sz w:val="28"/>
          <w:szCs w:val="28"/>
        </w:rPr>
      </w:pPr>
      <w:r w:rsidRPr="00106639">
        <w:rPr>
          <w:spacing w:val="-6"/>
          <w:sz w:val="28"/>
          <w:szCs w:val="28"/>
        </w:rPr>
        <w:t xml:space="preserve">Тепловое сопротивление равностороннего радиатора из пластины </w:t>
      </w:r>
    </w:p>
    <w:p w:rsidR="0094515C" w:rsidRDefault="0094515C" w:rsidP="0094515C">
      <w:pPr>
        <w:shd w:val="clear" w:color="auto" w:fill="FFFFFF"/>
        <w:ind w:firstLine="709"/>
        <w:jc w:val="center"/>
        <w:rPr>
          <w:sz w:val="28"/>
          <w:szCs w:val="28"/>
        </w:rPr>
      </w:pPr>
      <w:r w:rsidRPr="00106639">
        <w:rPr>
          <w:i/>
          <w:iCs/>
          <w:sz w:val="28"/>
          <w:szCs w:val="28"/>
          <w:lang w:val="en-US"/>
        </w:rPr>
        <w:t>R</w:t>
      </w:r>
      <w:r>
        <w:rPr>
          <w:i/>
          <w:iCs/>
          <w:sz w:val="28"/>
          <w:szCs w:val="28"/>
          <w:vertAlign w:val="subscript"/>
        </w:rPr>
        <w:t>РС</w:t>
      </w:r>
      <w:r w:rsidRPr="00106639">
        <w:rPr>
          <w:i/>
          <w:iCs/>
          <w:sz w:val="28"/>
          <w:szCs w:val="28"/>
        </w:rPr>
        <w:t xml:space="preserve"> </w:t>
      </w:r>
      <w:r w:rsidRPr="00106639">
        <w:rPr>
          <w:sz w:val="28"/>
          <w:szCs w:val="28"/>
        </w:rPr>
        <w:t xml:space="preserve">= </w:t>
      </w:r>
      <w:r w:rsidRPr="00106639">
        <w:rPr>
          <w:i/>
          <w:iCs/>
          <w:sz w:val="28"/>
          <w:szCs w:val="28"/>
          <w:lang w:val="en-US"/>
        </w:rPr>
        <w:t>R</w:t>
      </w:r>
      <w:r>
        <w:rPr>
          <w:i/>
          <w:iCs/>
          <w:sz w:val="28"/>
          <w:szCs w:val="28"/>
        </w:rPr>
        <w:t>1</w:t>
      </w:r>
      <w:r w:rsidRPr="00106639">
        <w:rPr>
          <w:i/>
          <w:iCs/>
          <w:sz w:val="28"/>
          <w:szCs w:val="28"/>
        </w:rPr>
        <w:t xml:space="preserve"> + </w:t>
      </w:r>
      <w:r w:rsidRPr="00106639">
        <w:rPr>
          <w:i/>
          <w:iCs/>
          <w:sz w:val="28"/>
          <w:szCs w:val="28"/>
          <w:lang w:val="en-US"/>
        </w:rPr>
        <w:t>R</w:t>
      </w:r>
      <w:r>
        <w:rPr>
          <w:i/>
          <w:iCs/>
          <w:sz w:val="28"/>
          <w:szCs w:val="28"/>
          <w:vertAlign w:val="subscript"/>
        </w:rPr>
        <w:t>2</w:t>
      </w:r>
      <w:r w:rsidRPr="00106639">
        <w:rPr>
          <w:i/>
          <w:iCs/>
          <w:sz w:val="28"/>
          <w:szCs w:val="28"/>
        </w:rPr>
        <w:t xml:space="preserve"> </w:t>
      </w:r>
      <w:r w:rsidR="00EF7996">
        <w:rPr>
          <w:sz w:val="28"/>
          <w:szCs w:val="28"/>
        </w:rPr>
        <w:t xml:space="preserve">= </w:t>
      </w:r>
      <w:r w:rsidR="001D6285">
        <w:rPr>
          <w:sz w:val="28"/>
          <w:szCs w:val="28"/>
        </w:rPr>
        <w:t>4</w:t>
      </w:r>
      <w:r w:rsidRPr="00106639">
        <w:rPr>
          <w:sz w:val="28"/>
          <w:szCs w:val="28"/>
        </w:rPr>
        <w:t xml:space="preserve">°С/Вт, </w:t>
      </w:r>
    </w:p>
    <w:p w:rsidR="0094515C" w:rsidRPr="00572FF7" w:rsidRDefault="0094515C" w:rsidP="0094515C">
      <w:pPr>
        <w:shd w:val="clear" w:color="auto" w:fill="FFFFFF"/>
        <w:jc w:val="both"/>
        <w:rPr>
          <w:spacing w:val="-3"/>
          <w:sz w:val="28"/>
          <w:szCs w:val="28"/>
        </w:rPr>
      </w:pPr>
      <w:r w:rsidRPr="00106639">
        <w:rPr>
          <w:spacing w:val="-3"/>
          <w:sz w:val="28"/>
          <w:szCs w:val="28"/>
        </w:rPr>
        <w:t xml:space="preserve">где </w:t>
      </w:r>
      <w:r w:rsidRPr="00106639">
        <w:rPr>
          <w:i/>
          <w:iCs/>
          <w:spacing w:val="-3"/>
          <w:sz w:val="28"/>
          <w:szCs w:val="28"/>
          <w:lang w:val="en-US"/>
        </w:rPr>
        <w:t>R</w:t>
      </w:r>
      <w:r w:rsidRPr="00106639">
        <w:rPr>
          <w:i/>
          <w:iCs/>
          <w:spacing w:val="-3"/>
          <w:sz w:val="28"/>
          <w:szCs w:val="28"/>
          <w:vertAlign w:val="subscript"/>
          <w:lang w:val="en-US"/>
        </w:rPr>
        <w:t>t</w:t>
      </w:r>
      <w:r w:rsidRPr="00106639">
        <w:rPr>
          <w:i/>
          <w:iCs/>
          <w:spacing w:val="-3"/>
          <w:sz w:val="28"/>
          <w:szCs w:val="28"/>
        </w:rPr>
        <w:t xml:space="preserve"> </w:t>
      </w:r>
      <w:r w:rsidRPr="00106639">
        <w:rPr>
          <w:spacing w:val="-3"/>
          <w:sz w:val="28"/>
          <w:szCs w:val="28"/>
        </w:rPr>
        <w:t>= 475/0,945</w:t>
      </w:r>
      <w:r>
        <w:rPr>
          <w:spacing w:val="-3"/>
          <w:sz w:val="28"/>
          <w:szCs w:val="28"/>
          <w:lang w:val="en-US"/>
        </w:rPr>
        <w:t>S</w:t>
      </w:r>
      <w:r w:rsidRPr="00662810">
        <w:rPr>
          <w:spacing w:val="-3"/>
          <w:sz w:val="28"/>
          <w:szCs w:val="28"/>
        </w:rPr>
        <w:t xml:space="preserve"> </w:t>
      </w:r>
      <w:r w:rsidRPr="00106639">
        <w:rPr>
          <w:spacing w:val="-3"/>
          <w:sz w:val="28"/>
          <w:szCs w:val="28"/>
        </w:rPr>
        <w:t xml:space="preserve">для вертикальной установки радиатора; </w:t>
      </w:r>
    </w:p>
    <w:p w:rsidR="0094515C" w:rsidRPr="00106639" w:rsidRDefault="0094515C" w:rsidP="0094515C">
      <w:pPr>
        <w:shd w:val="clear" w:color="auto" w:fill="FFFFFF"/>
        <w:jc w:val="center"/>
        <w:rPr>
          <w:sz w:val="28"/>
          <w:szCs w:val="28"/>
        </w:rPr>
      </w:pPr>
      <w:r w:rsidRPr="00106639">
        <w:rPr>
          <w:i/>
          <w:iCs/>
          <w:sz w:val="28"/>
          <w:szCs w:val="28"/>
          <w:lang w:val="en-US"/>
        </w:rPr>
        <w:t>R</w:t>
      </w:r>
      <w:r w:rsidRPr="00106639">
        <w:rPr>
          <w:i/>
          <w:iCs/>
          <w:sz w:val="28"/>
          <w:szCs w:val="28"/>
          <w:vertAlign w:val="subscript"/>
        </w:rPr>
        <w:t>2</w:t>
      </w:r>
      <w:r w:rsidRPr="00572FF7">
        <w:rPr>
          <w:i/>
          <w:iCs/>
          <w:sz w:val="28"/>
          <w:szCs w:val="28"/>
        </w:rPr>
        <w:t>=</w:t>
      </w:r>
      <w:r w:rsidRPr="00106639">
        <w:rPr>
          <w:sz w:val="28"/>
          <w:szCs w:val="28"/>
        </w:rPr>
        <w:t xml:space="preserve"> </w:t>
      </w:r>
      <w:r w:rsidRPr="00106639">
        <w:rPr>
          <w:i/>
          <w:iCs/>
          <w:sz w:val="28"/>
          <w:szCs w:val="28"/>
        </w:rPr>
        <w:t>0,25/</w:t>
      </w:r>
      <w:r w:rsidRPr="00106639">
        <w:rPr>
          <w:i/>
          <w:iCs/>
          <w:sz w:val="28"/>
          <w:szCs w:val="28"/>
          <w:lang w:val="en-US"/>
        </w:rPr>
        <w:t>d</w:t>
      </w:r>
      <w:r w:rsidRPr="00106639">
        <w:rPr>
          <w:i/>
          <w:iCs/>
          <w:sz w:val="28"/>
          <w:szCs w:val="28"/>
        </w:rPr>
        <w:t xml:space="preserve"> = </w:t>
      </w:r>
      <w:r w:rsidRPr="00106639">
        <w:rPr>
          <w:sz w:val="28"/>
          <w:szCs w:val="28"/>
        </w:rPr>
        <w:t>0,25/0,5 = 0,5°С/Вт.</w:t>
      </w:r>
    </w:p>
    <w:p w:rsidR="0094515C" w:rsidRPr="00106639" w:rsidRDefault="0094515C" w:rsidP="0094515C">
      <w:pPr>
        <w:shd w:val="clear" w:color="auto" w:fill="FFFFFF"/>
        <w:ind w:firstLine="709"/>
        <w:rPr>
          <w:sz w:val="28"/>
          <w:szCs w:val="28"/>
        </w:rPr>
      </w:pPr>
      <w:r w:rsidRPr="00106639">
        <w:rPr>
          <w:spacing w:val="-5"/>
          <w:sz w:val="28"/>
          <w:szCs w:val="28"/>
        </w:rPr>
        <w:t xml:space="preserve">Откуда площадь радиатора </w:t>
      </w:r>
      <w:r w:rsidRPr="00106639">
        <w:rPr>
          <w:i/>
          <w:iCs/>
          <w:spacing w:val="-5"/>
          <w:sz w:val="28"/>
          <w:szCs w:val="28"/>
          <w:lang w:val="en-US"/>
        </w:rPr>
        <w:t>S</w:t>
      </w:r>
      <w:r w:rsidRPr="00106639">
        <w:rPr>
          <w:i/>
          <w:iCs/>
          <w:spacing w:val="-5"/>
          <w:sz w:val="28"/>
          <w:szCs w:val="28"/>
        </w:rPr>
        <w:t xml:space="preserve"> </w:t>
      </w:r>
      <w:r w:rsidRPr="00106639">
        <w:rPr>
          <w:spacing w:val="-5"/>
          <w:sz w:val="28"/>
          <w:szCs w:val="28"/>
        </w:rPr>
        <w:t>равна:</w:t>
      </w:r>
    </w:p>
    <w:p w:rsidR="0094515C" w:rsidRPr="00106639" w:rsidRDefault="0094515C" w:rsidP="0094515C">
      <w:pPr>
        <w:shd w:val="clear" w:color="auto" w:fill="FFFFFF"/>
        <w:ind w:firstLine="709"/>
        <w:jc w:val="center"/>
        <w:rPr>
          <w:sz w:val="28"/>
          <w:szCs w:val="28"/>
        </w:rPr>
      </w:pPr>
      <w:r w:rsidRPr="00106639">
        <w:rPr>
          <w:i/>
          <w:iCs/>
          <w:sz w:val="28"/>
          <w:szCs w:val="28"/>
          <w:lang w:val="en-US"/>
        </w:rPr>
        <w:t>S</w:t>
      </w:r>
      <w:r w:rsidRPr="00106639">
        <w:rPr>
          <w:i/>
          <w:iCs/>
          <w:sz w:val="28"/>
          <w:szCs w:val="28"/>
        </w:rPr>
        <w:t xml:space="preserve"> </w:t>
      </w:r>
      <w:r w:rsidR="001D6285">
        <w:rPr>
          <w:sz w:val="28"/>
          <w:szCs w:val="28"/>
        </w:rPr>
        <w:t>= 475/(0,94*</w:t>
      </w:r>
      <w:r w:rsidRPr="00106639">
        <w:rPr>
          <w:sz w:val="28"/>
          <w:szCs w:val="28"/>
        </w:rPr>
        <w:t>(</w:t>
      </w:r>
      <w:r w:rsidR="001D6285">
        <w:rPr>
          <w:sz w:val="28"/>
          <w:szCs w:val="28"/>
        </w:rPr>
        <w:t>4</w:t>
      </w:r>
      <w:r w:rsidRPr="00106639">
        <w:rPr>
          <w:sz w:val="28"/>
          <w:szCs w:val="28"/>
        </w:rPr>
        <w:t xml:space="preserve"> - 0,5)</w:t>
      </w:r>
      <w:r w:rsidR="001D6285">
        <w:rPr>
          <w:sz w:val="28"/>
          <w:szCs w:val="28"/>
        </w:rPr>
        <w:t>)</w:t>
      </w:r>
      <w:r w:rsidRPr="00106639">
        <w:rPr>
          <w:sz w:val="28"/>
          <w:szCs w:val="28"/>
        </w:rPr>
        <w:t xml:space="preserve"> = </w:t>
      </w:r>
      <w:r w:rsidR="001D6285">
        <w:rPr>
          <w:sz w:val="28"/>
          <w:szCs w:val="28"/>
        </w:rPr>
        <w:t>143</w:t>
      </w:r>
      <w:r w:rsidRPr="00106639">
        <w:rPr>
          <w:sz w:val="28"/>
          <w:szCs w:val="28"/>
        </w:rPr>
        <w:t>,</w:t>
      </w:r>
      <w:r w:rsidR="001D6285">
        <w:rPr>
          <w:sz w:val="28"/>
          <w:szCs w:val="28"/>
        </w:rPr>
        <w:t>61</w:t>
      </w:r>
      <w:r w:rsidRPr="00106639">
        <w:rPr>
          <w:sz w:val="28"/>
          <w:szCs w:val="28"/>
        </w:rPr>
        <w:t xml:space="preserve"> см</w:t>
      </w:r>
      <w:r w:rsidRPr="00106639">
        <w:rPr>
          <w:sz w:val="28"/>
          <w:szCs w:val="28"/>
          <w:vertAlign w:val="superscript"/>
        </w:rPr>
        <w:t>2</w:t>
      </w:r>
      <w:r w:rsidRPr="00106639">
        <w:rPr>
          <w:sz w:val="28"/>
          <w:szCs w:val="28"/>
        </w:rPr>
        <w:t>.</w:t>
      </w:r>
    </w:p>
    <w:p w:rsidR="0094515C" w:rsidRPr="00106639" w:rsidRDefault="0094515C" w:rsidP="0094515C">
      <w:pPr>
        <w:ind w:firstLine="709"/>
        <w:jc w:val="center"/>
        <w:rPr>
          <w:sz w:val="28"/>
          <w:szCs w:val="28"/>
        </w:rPr>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 w:rsidR="00EF0E84" w:rsidRDefault="00EF0E84" w:rsidP="00EF0E84">
      <w:pPr>
        <w:ind w:left="360" w:right="-365" w:hanging="360"/>
        <w:jc w:val="both"/>
      </w:pPr>
    </w:p>
    <w:p w:rsidR="0094515C" w:rsidRDefault="0094515C" w:rsidP="00EF0E84">
      <w:pPr>
        <w:ind w:left="360" w:right="-365" w:hanging="360"/>
        <w:jc w:val="both"/>
      </w:pPr>
    </w:p>
    <w:p w:rsidR="0094515C" w:rsidRPr="004D6947" w:rsidRDefault="000C343D" w:rsidP="0094515C">
      <w:pPr>
        <w:pStyle w:val="1"/>
        <w:rPr>
          <w:rFonts w:ascii="Times New Roman" w:hAnsi="Times New Roman" w:cs="Times New Roman"/>
          <w:sz w:val="28"/>
          <w:szCs w:val="28"/>
        </w:rPr>
      </w:pPr>
      <w:bookmarkStart w:id="18" w:name="_Toc154839046"/>
      <w:bookmarkStart w:id="19" w:name="_Toc185519539"/>
      <w:r>
        <w:rPr>
          <w:rFonts w:ascii="Times New Roman" w:hAnsi="Times New Roman" w:cs="Times New Roman"/>
          <w:noProof/>
          <w:sz w:val="28"/>
          <w:szCs w:val="28"/>
        </w:rPr>
        <w:lastRenderedPageBreak/>
        <w:pict>
          <v:group id="_x0000_s1454" style="position:absolute;margin-left:58.05pt;margin-top:20.7pt;width:518.8pt;height:802.3pt;z-index:251665920;mso-position-horizontal-relative:page;mso-position-vertical-relative:page" coordsize="20000,20000">
            <v:rect id="_x0000_s1455" style="position:absolute;width:20000;height:20000" filled="f" strokeweight="2pt"/>
            <v:line id="_x0000_s1456" style="position:absolute" from="1093,18949" to="1095,19989" strokeweight="2pt"/>
            <v:line id="_x0000_s1457" style="position:absolute" from="10,18941" to="19977,18942" strokeweight="2pt"/>
            <v:line id="_x0000_s1458" style="position:absolute" from="2186,18949" to="2188,19989" strokeweight="2pt"/>
            <v:line id="_x0000_s1459" style="position:absolute" from="4919,18949" to="4921,19989" strokeweight="2pt"/>
            <v:line id="_x0000_s1460" style="position:absolute" from="6557,18959" to="6559,19989" strokeweight="2pt"/>
            <v:line id="_x0000_s1461" style="position:absolute" from="7650,18949" to="7652,19979" strokeweight="2pt"/>
            <v:line id="_x0000_s1462" style="position:absolute" from="18905,18949" to="18909,19989" strokeweight="2pt"/>
            <v:line id="_x0000_s1463" style="position:absolute" from="10,19293" to="7631,19295" strokeweight="1pt"/>
            <v:line id="_x0000_s1464" style="position:absolute" from="10,19646" to="7631,19647" strokeweight="2pt"/>
            <v:line id="_x0000_s1465" style="position:absolute" from="18919,19296" to="19990,19297" strokeweight="1pt"/>
            <v:rect id="_x0000_s1466" style="position:absolute;left:54;top:19660;width:1000;height:309" filled="f" stroked="f" strokeweight=".25pt">
              <v:textbox inset="1pt,1pt,1pt,1pt">
                <w:txbxContent>
                  <w:p w:rsidR="00282CC2" w:rsidRDefault="00282CC2" w:rsidP="0094515C">
                    <w:pPr>
                      <w:pStyle w:val="a4"/>
                      <w:jc w:val="center"/>
                      <w:rPr>
                        <w:sz w:val="18"/>
                      </w:rPr>
                    </w:pPr>
                    <w:r>
                      <w:rPr>
                        <w:sz w:val="18"/>
                      </w:rPr>
                      <w:t>Изм.</w:t>
                    </w:r>
                  </w:p>
                </w:txbxContent>
              </v:textbox>
            </v:rect>
            <v:rect id="_x0000_s1467" style="position:absolute;left:1139;top:19660;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468" style="position:absolute;left:2267;top:19660;width:2573;height:309" filled="f" stroked="f" strokeweight=".25pt">
              <v:textbox inset="1pt,1pt,1pt,1pt">
                <w:txbxContent>
                  <w:p w:rsidR="00282CC2" w:rsidRDefault="00282CC2" w:rsidP="0094515C">
                    <w:pPr>
                      <w:pStyle w:val="a4"/>
                      <w:jc w:val="center"/>
                      <w:rPr>
                        <w:sz w:val="18"/>
                      </w:rPr>
                    </w:pPr>
                    <w:r>
                      <w:rPr>
                        <w:sz w:val="18"/>
                      </w:rPr>
                      <w:t>№ докум.</w:t>
                    </w:r>
                  </w:p>
                </w:txbxContent>
              </v:textbox>
            </v:rect>
            <v:rect id="_x0000_s1469" style="position:absolute;left:4983;top:19660;width:1534;height:309" filled="f" stroked="f" strokeweight=".25pt">
              <v:textbox inset="1pt,1pt,1pt,1pt">
                <w:txbxContent>
                  <w:p w:rsidR="00282CC2" w:rsidRDefault="00282CC2" w:rsidP="0094515C">
                    <w:pPr>
                      <w:pStyle w:val="a4"/>
                      <w:jc w:val="center"/>
                      <w:rPr>
                        <w:sz w:val="18"/>
                      </w:rPr>
                    </w:pPr>
                    <w:r>
                      <w:rPr>
                        <w:sz w:val="18"/>
                      </w:rPr>
                      <w:t>Подпись</w:t>
                    </w:r>
                  </w:p>
                </w:txbxContent>
              </v:textbox>
            </v:rect>
            <v:rect id="_x0000_s1470" style="position:absolute;left:6604;top:19660;width:1000;height:309" filled="f" stroked="f" strokeweight=".25pt">
              <v:textbox inset="1pt,1pt,1pt,1pt">
                <w:txbxContent>
                  <w:p w:rsidR="00282CC2" w:rsidRDefault="00282CC2" w:rsidP="0094515C">
                    <w:pPr>
                      <w:pStyle w:val="a4"/>
                      <w:jc w:val="center"/>
                      <w:rPr>
                        <w:sz w:val="18"/>
                      </w:rPr>
                    </w:pPr>
                    <w:r>
                      <w:rPr>
                        <w:sz w:val="18"/>
                      </w:rPr>
                      <w:t>Дата</w:t>
                    </w:r>
                  </w:p>
                </w:txbxContent>
              </v:textbox>
            </v:rect>
            <v:rect id="_x0000_s1471" style="position:absolute;left:18949;top:18977;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472" style="position:absolute;left:18949;top:19435;width:1001;height:423" filled="f" stroked="f" strokeweight=".25pt">
              <v:textbox inset="1pt,1pt,1pt,1pt">
                <w:txbxContent>
                  <w:p w:rsidR="00282CC2" w:rsidRPr="003F0109" w:rsidRDefault="009F3EDD" w:rsidP="0094515C">
                    <w:pPr>
                      <w:pStyle w:val="a4"/>
                      <w:jc w:val="center"/>
                      <w:rPr>
                        <w:sz w:val="24"/>
                        <w:lang w:val="en-US"/>
                      </w:rPr>
                    </w:pPr>
                    <w:r>
                      <w:rPr>
                        <w:sz w:val="24"/>
                        <w:lang w:val="en-US"/>
                      </w:rPr>
                      <w:t>24</w:t>
                    </w:r>
                  </w:p>
                  <w:p w:rsidR="00282CC2" w:rsidRPr="00695071" w:rsidRDefault="00282CC2" w:rsidP="0094515C"/>
                </w:txbxContent>
              </v:textbox>
            </v:rect>
            <v:rect id="_x0000_s1473" style="position:absolute;left:7745;top:19221;width:11075;height:477" filled="f" stroked="f" strokeweight=".25pt">
              <v:textbox inset="1pt,1pt,1pt,1pt">
                <w:txbxContent>
                  <w:p w:rsidR="00282CC2" w:rsidRPr="003F0109" w:rsidRDefault="00282CC2" w:rsidP="0094515C">
                    <w:pPr>
                      <w:rPr>
                        <w:rFonts w:ascii="GOST type B" w:hAnsi="GOST type B"/>
                        <w:i/>
                        <w:sz w:val="28"/>
                        <w:szCs w:val="28"/>
                        <w:lang w:val="en-US"/>
                      </w:rPr>
                    </w:pPr>
                  </w:p>
                  <w:p w:rsidR="00282CC2" w:rsidRPr="004E595C" w:rsidRDefault="00282CC2" w:rsidP="0094515C"/>
                </w:txbxContent>
              </v:textbox>
            </v:rect>
            <w10:wrap anchorx="page" anchory="page"/>
            <w10:anchorlock/>
          </v:group>
        </w:pict>
      </w:r>
      <w:r w:rsidR="0094515C" w:rsidRPr="004D6947">
        <w:rPr>
          <w:rFonts w:ascii="Times New Roman" w:hAnsi="Times New Roman" w:cs="Times New Roman"/>
          <w:sz w:val="28"/>
          <w:szCs w:val="28"/>
        </w:rPr>
        <w:t>ГЛАВА10 РАСЧЕТ ИСТОЧНИКА ПИТАНИЯ</w:t>
      </w:r>
      <w:bookmarkEnd w:id="18"/>
      <w:bookmarkEnd w:id="19"/>
    </w:p>
    <w:p w:rsidR="0094515C" w:rsidRPr="00FE2648" w:rsidRDefault="0094515C" w:rsidP="0094515C">
      <w:pPr>
        <w:ind w:firstLine="709"/>
        <w:jc w:val="both"/>
        <w:rPr>
          <w:sz w:val="28"/>
          <w:szCs w:val="28"/>
        </w:rPr>
      </w:pPr>
    </w:p>
    <w:p w:rsidR="0094515C" w:rsidRPr="00FE2648" w:rsidRDefault="0094515C" w:rsidP="0094515C">
      <w:pPr>
        <w:ind w:firstLine="709"/>
        <w:jc w:val="both"/>
        <w:rPr>
          <w:sz w:val="28"/>
          <w:szCs w:val="28"/>
        </w:rPr>
      </w:pPr>
    </w:p>
    <w:p w:rsidR="0094515C" w:rsidRPr="00FE2648" w:rsidRDefault="0094515C" w:rsidP="0094515C">
      <w:pPr>
        <w:ind w:firstLine="709"/>
        <w:jc w:val="both"/>
        <w:rPr>
          <w:sz w:val="28"/>
          <w:szCs w:val="28"/>
        </w:rPr>
      </w:pPr>
      <w:r w:rsidRPr="00FE2648">
        <w:rPr>
          <w:sz w:val="28"/>
          <w:szCs w:val="28"/>
        </w:rPr>
        <w:t>Трансформатор</w:t>
      </w:r>
    </w:p>
    <w:p w:rsidR="0094515C" w:rsidRPr="00FE2648" w:rsidRDefault="0094515C" w:rsidP="0094515C">
      <w:pPr>
        <w:ind w:firstLine="709"/>
        <w:jc w:val="both"/>
        <w:rPr>
          <w:sz w:val="28"/>
          <w:szCs w:val="28"/>
        </w:rPr>
      </w:pPr>
      <w:r w:rsidRPr="00FE2648">
        <w:rPr>
          <w:sz w:val="28"/>
          <w:szCs w:val="28"/>
        </w:rPr>
        <w:t>Зададимся исходными данными для расчетов источника питания:</w:t>
      </w:r>
    </w:p>
    <w:tbl>
      <w:tblPr>
        <w:tblStyle w:val="a3"/>
        <w:tblW w:w="0" w:type="auto"/>
        <w:jc w:val="center"/>
        <w:tblLook w:val="01E0" w:firstRow="1" w:lastRow="1" w:firstColumn="1" w:lastColumn="1" w:noHBand="0" w:noVBand="0"/>
      </w:tblPr>
      <w:tblGrid>
        <w:gridCol w:w="360"/>
        <w:gridCol w:w="3951"/>
        <w:gridCol w:w="2263"/>
        <w:gridCol w:w="2212"/>
      </w:tblGrid>
      <w:tr w:rsidR="0094515C" w:rsidRPr="00FE2648">
        <w:trPr>
          <w:jc w:val="center"/>
        </w:trPr>
        <w:tc>
          <w:tcPr>
            <w:tcW w:w="360" w:type="dxa"/>
            <w:vAlign w:val="center"/>
          </w:tcPr>
          <w:p w:rsidR="0094515C" w:rsidRPr="00FE2648" w:rsidRDefault="0094515C" w:rsidP="00573E24">
            <w:pPr>
              <w:autoSpaceDE w:val="0"/>
              <w:autoSpaceDN w:val="0"/>
              <w:adjustRightInd w:val="0"/>
              <w:jc w:val="center"/>
              <w:rPr>
                <w:color w:val="000000"/>
                <w:sz w:val="28"/>
                <w:szCs w:val="28"/>
              </w:rPr>
            </w:pPr>
          </w:p>
        </w:tc>
        <w:tc>
          <w:tcPr>
            <w:tcW w:w="3951" w:type="dxa"/>
            <w:vAlign w:val="center"/>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Потребитель</w:t>
            </w:r>
          </w:p>
        </w:tc>
        <w:tc>
          <w:tcPr>
            <w:tcW w:w="2263" w:type="dxa"/>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Напряжение питания, В</w:t>
            </w:r>
          </w:p>
        </w:tc>
        <w:tc>
          <w:tcPr>
            <w:tcW w:w="2212" w:type="dxa"/>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Потребляемый ток, А</w:t>
            </w:r>
          </w:p>
        </w:tc>
      </w:tr>
      <w:tr w:rsidR="0094515C" w:rsidRPr="00FE2648">
        <w:trPr>
          <w:jc w:val="center"/>
        </w:trPr>
        <w:tc>
          <w:tcPr>
            <w:tcW w:w="360" w:type="dxa"/>
          </w:tcPr>
          <w:p w:rsidR="0094515C" w:rsidRPr="003F0109" w:rsidRDefault="0094515C" w:rsidP="00573E24">
            <w:pPr>
              <w:autoSpaceDE w:val="0"/>
              <w:autoSpaceDN w:val="0"/>
              <w:adjustRightInd w:val="0"/>
              <w:rPr>
                <w:color w:val="000000"/>
                <w:sz w:val="28"/>
                <w:szCs w:val="28"/>
                <w:lang w:val="en-US"/>
              </w:rPr>
            </w:pPr>
            <w:r>
              <w:rPr>
                <w:color w:val="000000"/>
                <w:sz w:val="28"/>
                <w:szCs w:val="28"/>
                <w:lang w:val="en-US"/>
              </w:rPr>
              <w:t>1</w:t>
            </w:r>
          </w:p>
        </w:tc>
        <w:tc>
          <w:tcPr>
            <w:tcW w:w="3951" w:type="dxa"/>
          </w:tcPr>
          <w:p w:rsidR="0094515C" w:rsidRPr="00FE2648" w:rsidRDefault="0094515C" w:rsidP="00573E24">
            <w:pPr>
              <w:autoSpaceDE w:val="0"/>
              <w:autoSpaceDN w:val="0"/>
              <w:adjustRightInd w:val="0"/>
              <w:rPr>
                <w:color w:val="000000"/>
                <w:sz w:val="28"/>
                <w:szCs w:val="28"/>
              </w:rPr>
            </w:pPr>
            <w:r w:rsidRPr="00FE2648">
              <w:rPr>
                <w:color w:val="000000"/>
                <w:sz w:val="28"/>
                <w:szCs w:val="28"/>
              </w:rPr>
              <w:t>Микрофонный усилитель</w:t>
            </w:r>
          </w:p>
        </w:tc>
        <w:tc>
          <w:tcPr>
            <w:tcW w:w="2263" w:type="dxa"/>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±15</w:t>
            </w:r>
          </w:p>
        </w:tc>
        <w:tc>
          <w:tcPr>
            <w:tcW w:w="2212" w:type="dxa"/>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0,01</w:t>
            </w:r>
          </w:p>
        </w:tc>
      </w:tr>
      <w:tr w:rsidR="0094515C" w:rsidRPr="00FE2648">
        <w:trPr>
          <w:jc w:val="center"/>
        </w:trPr>
        <w:tc>
          <w:tcPr>
            <w:tcW w:w="360" w:type="dxa"/>
          </w:tcPr>
          <w:p w:rsidR="0094515C" w:rsidRPr="003F0109" w:rsidRDefault="0094515C" w:rsidP="00573E24">
            <w:pPr>
              <w:autoSpaceDE w:val="0"/>
              <w:autoSpaceDN w:val="0"/>
              <w:adjustRightInd w:val="0"/>
              <w:rPr>
                <w:color w:val="000000"/>
                <w:sz w:val="28"/>
                <w:szCs w:val="28"/>
                <w:lang w:val="en-US"/>
              </w:rPr>
            </w:pPr>
            <w:r>
              <w:rPr>
                <w:color w:val="000000"/>
                <w:sz w:val="28"/>
                <w:szCs w:val="28"/>
                <w:lang w:val="en-US"/>
              </w:rPr>
              <w:t>2</w:t>
            </w:r>
          </w:p>
        </w:tc>
        <w:tc>
          <w:tcPr>
            <w:tcW w:w="3951" w:type="dxa"/>
          </w:tcPr>
          <w:p w:rsidR="0094515C" w:rsidRPr="00FE2648" w:rsidRDefault="0094515C" w:rsidP="00573E24">
            <w:pPr>
              <w:autoSpaceDE w:val="0"/>
              <w:autoSpaceDN w:val="0"/>
              <w:adjustRightInd w:val="0"/>
              <w:rPr>
                <w:color w:val="000000"/>
                <w:sz w:val="28"/>
                <w:szCs w:val="28"/>
              </w:rPr>
            </w:pPr>
            <w:r w:rsidRPr="00FE2648">
              <w:rPr>
                <w:color w:val="000000"/>
                <w:sz w:val="28"/>
                <w:szCs w:val="28"/>
              </w:rPr>
              <w:t>Электронный селектор</w:t>
            </w:r>
          </w:p>
        </w:tc>
        <w:tc>
          <w:tcPr>
            <w:tcW w:w="2263" w:type="dxa"/>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±15</w:t>
            </w:r>
          </w:p>
        </w:tc>
        <w:tc>
          <w:tcPr>
            <w:tcW w:w="2212" w:type="dxa"/>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0,015</w:t>
            </w:r>
          </w:p>
        </w:tc>
      </w:tr>
      <w:tr w:rsidR="0094515C" w:rsidRPr="00FE2648">
        <w:trPr>
          <w:jc w:val="center"/>
        </w:trPr>
        <w:tc>
          <w:tcPr>
            <w:tcW w:w="360" w:type="dxa"/>
          </w:tcPr>
          <w:p w:rsidR="0094515C" w:rsidRPr="003F0109" w:rsidRDefault="0094515C" w:rsidP="00573E24">
            <w:pPr>
              <w:autoSpaceDE w:val="0"/>
              <w:autoSpaceDN w:val="0"/>
              <w:adjustRightInd w:val="0"/>
              <w:rPr>
                <w:color w:val="000000"/>
                <w:sz w:val="28"/>
                <w:szCs w:val="28"/>
                <w:lang w:val="en-US"/>
              </w:rPr>
            </w:pPr>
            <w:r>
              <w:rPr>
                <w:color w:val="000000"/>
                <w:sz w:val="28"/>
                <w:szCs w:val="28"/>
                <w:lang w:val="en-US"/>
              </w:rPr>
              <w:t>3</w:t>
            </w:r>
          </w:p>
        </w:tc>
        <w:tc>
          <w:tcPr>
            <w:tcW w:w="3951" w:type="dxa"/>
          </w:tcPr>
          <w:p w:rsidR="0094515C" w:rsidRPr="00FE2648" w:rsidRDefault="0094515C" w:rsidP="00573E24">
            <w:pPr>
              <w:autoSpaceDE w:val="0"/>
              <w:autoSpaceDN w:val="0"/>
              <w:adjustRightInd w:val="0"/>
              <w:rPr>
                <w:color w:val="000000"/>
                <w:sz w:val="28"/>
                <w:szCs w:val="28"/>
              </w:rPr>
            </w:pPr>
            <w:r w:rsidRPr="00FE2648">
              <w:rPr>
                <w:color w:val="000000"/>
                <w:sz w:val="28"/>
                <w:szCs w:val="28"/>
              </w:rPr>
              <w:t>Нормирующий усилитель</w:t>
            </w:r>
          </w:p>
        </w:tc>
        <w:tc>
          <w:tcPr>
            <w:tcW w:w="2263" w:type="dxa"/>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±25</w:t>
            </w:r>
          </w:p>
        </w:tc>
        <w:tc>
          <w:tcPr>
            <w:tcW w:w="2212" w:type="dxa"/>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0,015</w:t>
            </w:r>
          </w:p>
        </w:tc>
      </w:tr>
      <w:tr w:rsidR="0094515C" w:rsidRPr="00FE2648">
        <w:trPr>
          <w:jc w:val="center"/>
        </w:trPr>
        <w:tc>
          <w:tcPr>
            <w:tcW w:w="360" w:type="dxa"/>
          </w:tcPr>
          <w:p w:rsidR="0094515C" w:rsidRPr="003F0109" w:rsidRDefault="0094515C" w:rsidP="00573E24">
            <w:pPr>
              <w:autoSpaceDE w:val="0"/>
              <w:autoSpaceDN w:val="0"/>
              <w:adjustRightInd w:val="0"/>
              <w:rPr>
                <w:color w:val="000000"/>
                <w:sz w:val="28"/>
                <w:szCs w:val="28"/>
                <w:lang w:val="en-US"/>
              </w:rPr>
            </w:pPr>
            <w:r>
              <w:rPr>
                <w:color w:val="000000"/>
                <w:sz w:val="28"/>
                <w:szCs w:val="28"/>
                <w:lang w:val="en-US"/>
              </w:rPr>
              <w:t>4</w:t>
            </w:r>
          </w:p>
        </w:tc>
        <w:tc>
          <w:tcPr>
            <w:tcW w:w="3951" w:type="dxa"/>
          </w:tcPr>
          <w:p w:rsidR="0094515C" w:rsidRPr="00FE2648" w:rsidRDefault="0094515C" w:rsidP="00573E24">
            <w:pPr>
              <w:autoSpaceDE w:val="0"/>
              <w:autoSpaceDN w:val="0"/>
              <w:adjustRightInd w:val="0"/>
              <w:rPr>
                <w:color w:val="000000"/>
                <w:sz w:val="28"/>
                <w:szCs w:val="28"/>
              </w:rPr>
            </w:pPr>
            <w:r w:rsidRPr="00FE2648">
              <w:rPr>
                <w:color w:val="000000"/>
                <w:sz w:val="28"/>
                <w:szCs w:val="28"/>
              </w:rPr>
              <w:t>Регулятор громкости</w:t>
            </w:r>
          </w:p>
        </w:tc>
        <w:tc>
          <w:tcPr>
            <w:tcW w:w="2263" w:type="dxa"/>
          </w:tcPr>
          <w:p w:rsidR="0094515C" w:rsidRPr="003F0109" w:rsidRDefault="0094515C" w:rsidP="00573E24">
            <w:pPr>
              <w:autoSpaceDE w:val="0"/>
              <w:autoSpaceDN w:val="0"/>
              <w:adjustRightInd w:val="0"/>
              <w:jc w:val="center"/>
              <w:rPr>
                <w:color w:val="000000"/>
                <w:sz w:val="28"/>
                <w:szCs w:val="28"/>
                <w:lang w:val="en-US"/>
              </w:rPr>
            </w:pPr>
            <w:r>
              <w:rPr>
                <w:color w:val="000000"/>
                <w:sz w:val="28"/>
                <w:szCs w:val="28"/>
              </w:rPr>
              <w:t>+</w:t>
            </w:r>
            <w:r>
              <w:rPr>
                <w:color w:val="000000"/>
                <w:sz w:val="28"/>
                <w:szCs w:val="28"/>
                <w:lang w:val="en-US"/>
              </w:rPr>
              <w:t>15,+7,5</w:t>
            </w:r>
          </w:p>
        </w:tc>
        <w:tc>
          <w:tcPr>
            <w:tcW w:w="2212" w:type="dxa"/>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0,01</w:t>
            </w:r>
          </w:p>
        </w:tc>
      </w:tr>
      <w:tr w:rsidR="0094515C" w:rsidRPr="00FE2648">
        <w:trPr>
          <w:jc w:val="center"/>
        </w:trPr>
        <w:tc>
          <w:tcPr>
            <w:tcW w:w="360" w:type="dxa"/>
          </w:tcPr>
          <w:p w:rsidR="0094515C" w:rsidRPr="003F0109" w:rsidRDefault="0094515C" w:rsidP="00573E24">
            <w:pPr>
              <w:autoSpaceDE w:val="0"/>
              <w:autoSpaceDN w:val="0"/>
              <w:adjustRightInd w:val="0"/>
              <w:rPr>
                <w:color w:val="000000"/>
                <w:sz w:val="28"/>
                <w:szCs w:val="28"/>
                <w:lang w:val="en-US"/>
              </w:rPr>
            </w:pPr>
            <w:r>
              <w:rPr>
                <w:color w:val="000000"/>
                <w:sz w:val="28"/>
                <w:szCs w:val="28"/>
                <w:lang w:val="en-US"/>
              </w:rPr>
              <w:t>5</w:t>
            </w:r>
          </w:p>
        </w:tc>
        <w:tc>
          <w:tcPr>
            <w:tcW w:w="3951" w:type="dxa"/>
          </w:tcPr>
          <w:p w:rsidR="0094515C" w:rsidRPr="00FE2648" w:rsidRDefault="0094515C" w:rsidP="00573E24">
            <w:pPr>
              <w:autoSpaceDE w:val="0"/>
              <w:autoSpaceDN w:val="0"/>
              <w:adjustRightInd w:val="0"/>
              <w:rPr>
                <w:color w:val="000000"/>
                <w:sz w:val="28"/>
                <w:szCs w:val="28"/>
              </w:rPr>
            </w:pPr>
            <w:r>
              <w:rPr>
                <w:color w:val="000000"/>
                <w:sz w:val="28"/>
                <w:szCs w:val="28"/>
              </w:rPr>
              <w:t>Регулятор тембра</w:t>
            </w:r>
          </w:p>
        </w:tc>
        <w:tc>
          <w:tcPr>
            <w:tcW w:w="2263" w:type="dxa"/>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±15</w:t>
            </w:r>
          </w:p>
        </w:tc>
        <w:tc>
          <w:tcPr>
            <w:tcW w:w="2212" w:type="dxa"/>
          </w:tcPr>
          <w:p w:rsidR="0094515C" w:rsidRPr="00FE2648" w:rsidRDefault="0094515C" w:rsidP="00573E24">
            <w:pPr>
              <w:autoSpaceDE w:val="0"/>
              <w:autoSpaceDN w:val="0"/>
              <w:adjustRightInd w:val="0"/>
              <w:jc w:val="center"/>
              <w:rPr>
                <w:color w:val="000000"/>
                <w:sz w:val="28"/>
                <w:szCs w:val="28"/>
              </w:rPr>
            </w:pPr>
            <w:r>
              <w:rPr>
                <w:color w:val="000000"/>
                <w:sz w:val="28"/>
                <w:szCs w:val="28"/>
              </w:rPr>
              <w:t>0,01</w:t>
            </w:r>
          </w:p>
        </w:tc>
      </w:tr>
      <w:tr w:rsidR="0094515C" w:rsidRPr="00FE2648">
        <w:trPr>
          <w:jc w:val="center"/>
        </w:trPr>
        <w:tc>
          <w:tcPr>
            <w:tcW w:w="360" w:type="dxa"/>
          </w:tcPr>
          <w:p w:rsidR="0094515C" w:rsidRPr="003F0109" w:rsidRDefault="0094515C" w:rsidP="00573E24">
            <w:pPr>
              <w:autoSpaceDE w:val="0"/>
              <w:autoSpaceDN w:val="0"/>
              <w:adjustRightInd w:val="0"/>
              <w:rPr>
                <w:color w:val="000000"/>
                <w:sz w:val="28"/>
                <w:szCs w:val="28"/>
                <w:lang w:val="en-US"/>
              </w:rPr>
            </w:pPr>
            <w:r>
              <w:rPr>
                <w:color w:val="000000"/>
                <w:sz w:val="28"/>
                <w:szCs w:val="28"/>
                <w:lang w:val="en-US"/>
              </w:rPr>
              <w:t>6</w:t>
            </w:r>
          </w:p>
        </w:tc>
        <w:tc>
          <w:tcPr>
            <w:tcW w:w="3951" w:type="dxa"/>
          </w:tcPr>
          <w:p w:rsidR="0094515C" w:rsidRPr="00FE2648" w:rsidRDefault="0094515C" w:rsidP="00573E24">
            <w:pPr>
              <w:autoSpaceDE w:val="0"/>
              <w:autoSpaceDN w:val="0"/>
              <w:adjustRightInd w:val="0"/>
              <w:rPr>
                <w:color w:val="000000"/>
                <w:sz w:val="28"/>
                <w:szCs w:val="28"/>
              </w:rPr>
            </w:pPr>
            <w:r w:rsidRPr="00FE2648">
              <w:rPr>
                <w:color w:val="000000"/>
                <w:sz w:val="28"/>
                <w:szCs w:val="28"/>
              </w:rPr>
              <w:t>Индикатор уровня</w:t>
            </w:r>
          </w:p>
        </w:tc>
        <w:tc>
          <w:tcPr>
            <w:tcW w:w="2263" w:type="dxa"/>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+5</w:t>
            </w:r>
          </w:p>
        </w:tc>
        <w:tc>
          <w:tcPr>
            <w:tcW w:w="2212" w:type="dxa"/>
          </w:tcPr>
          <w:p w:rsidR="0094515C" w:rsidRPr="00FE2648" w:rsidRDefault="0094515C" w:rsidP="00573E24">
            <w:pPr>
              <w:autoSpaceDE w:val="0"/>
              <w:autoSpaceDN w:val="0"/>
              <w:adjustRightInd w:val="0"/>
              <w:jc w:val="center"/>
              <w:rPr>
                <w:color w:val="000000"/>
                <w:sz w:val="28"/>
                <w:szCs w:val="28"/>
              </w:rPr>
            </w:pPr>
            <w:r w:rsidRPr="00FE2648">
              <w:rPr>
                <w:color w:val="000000"/>
                <w:sz w:val="28"/>
                <w:szCs w:val="28"/>
              </w:rPr>
              <w:t>0,1</w:t>
            </w:r>
          </w:p>
        </w:tc>
      </w:tr>
      <w:tr w:rsidR="0094515C" w:rsidRPr="00FE2648">
        <w:trPr>
          <w:jc w:val="center"/>
        </w:trPr>
        <w:tc>
          <w:tcPr>
            <w:tcW w:w="360" w:type="dxa"/>
          </w:tcPr>
          <w:p w:rsidR="0094515C" w:rsidRPr="003F0109" w:rsidRDefault="0094515C" w:rsidP="00573E24">
            <w:pPr>
              <w:autoSpaceDE w:val="0"/>
              <w:autoSpaceDN w:val="0"/>
              <w:adjustRightInd w:val="0"/>
              <w:rPr>
                <w:color w:val="000000"/>
                <w:sz w:val="28"/>
                <w:szCs w:val="28"/>
                <w:lang w:val="en-US"/>
              </w:rPr>
            </w:pPr>
            <w:r>
              <w:rPr>
                <w:color w:val="000000"/>
                <w:sz w:val="28"/>
                <w:szCs w:val="28"/>
                <w:lang w:val="en-US"/>
              </w:rPr>
              <w:t>7</w:t>
            </w:r>
          </w:p>
        </w:tc>
        <w:tc>
          <w:tcPr>
            <w:tcW w:w="3951" w:type="dxa"/>
          </w:tcPr>
          <w:p w:rsidR="0094515C" w:rsidRPr="00FE2648" w:rsidRDefault="0094515C" w:rsidP="00573E24">
            <w:pPr>
              <w:autoSpaceDE w:val="0"/>
              <w:autoSpaceDN w:val="0"/>
              <w:adjustRightInd w:val="0"/>
              <w:rPr>
                <w:color w:val="000000"/>
                <w:sz w:val="28"/>
                <w:szCs w:val="28"/>
              </w:rPr>
            </w:pPr>
            <w:r>
              <w:rPr>
                <w:color w:val="000000"/>
                <w:sz w:val="28"/>
                <w:szCs w:val="28"/>
              </w:rPr>
              <w:t>Усилитель мощности</w:t>
            </w:r>
          </w:p>
        </w:tc>
        <w:tc>
          <w:tcPr>
            <w:tcW w:w="2263" w:type="dxa"/>
          </w:tcPr>
          <w:p w:rsidR="0094515C" w:rsidRPr="00FE2648" w:rsidRDefault="0094515C" w:rsidP="00573E24">
            <w:pPr>
              <w:autoSpaceDE w:val="0"/>
              <w:autoSpaceDN w:val="0"/>
              <w:adjustRightInd w:val="0"/>
              <w:jc w:val="center"/>
              <w:rPr>
                <w:color w:val="000000"/>
                <w:sz w:val="28"/>
                <w:szCs w:val="28"/>
              </w:rPr>
            </w:pPr>
            <w:r>
              <w:rPr>
                <w:color w:val="000000"/>
                <w:sz w:val="28"/>
                <w:szCs w:val="28"/>
              </w:rPr>
              <w:t>+70</w:t>
            </w:r>
          </w:p>
        </w:tc>
        <w:tc>
          <w:tcPr>
            <w:tcW w:w="2212" w:type="dxa"/>
          </w:tcPr>
          <w:p w:rsidR="0094515C" w:rsidRPr="00FE2648" w:rsidRDefault="0094515C" w:rsidP="00573E24">
            <w:pPr>
              <w:autoSpaceDE w:val="0"/>
              <w:autoSpaceDN w:val="0"/>
              <w:adjustRightInd w:val="0"/>
              <w:jc w:val="center"/>
              <w:rPr>
                <w:color w:val="000000"/>
                <w:sz w:val="28"/>
                <w:szCs w:val="28"/>
              </w:rPr>
            </w:pPr>
            <w:r>
              <w:rPr>
                <w:color w:val="000000"/>
                <w:sz w:val="28"/>
                <w:szCs w:val="28"/>
              </w:rPr>
              <w:t>1,65</w:t>
            </w:r>
          </w:p>
        </w:tc>
      </w:tr>
    </w:tbl>
    <w:p w:rsidR="0094515C" w:rsidRPr="00FE2648" w:rsidRDefault="0094515C" w:rsidP="0094515C">
      <w:pPr>
        <w:shd w:val="clear" w:color="auto" w:fill="FFFFFF"/>
        <w:autoSpaceDE w:val="0"/>
        <w:autoSpaceDN w:val="0"/>
        <w:adjustRightInd w:val="0"/>
        <w:ind w:firstLine="720"/>
        <w:jc w:val="both"/>
        <w:rPr>
          <w:color w:val="000000"/>
          <w:sz w:val="28"/>
          <w:szCs w:val="28"/>
        </w:rPr>
      </w:pPr>
    </w:p>
    <w:p w:rsidR="0094515C" w:rsidRPr="00FE2648" w:rsidRDefault="0094515C" w:rsidP="0094515C">
      <w:pPr>
        <w:shd w:val="clear" w:color="auto" w:fill="FFFFFF"/>
        <w:autoSpaceDE w:val="0"/>
        <w:autoSpaceDN w:val="0"/>
        <w:adjustRightInd w:val="0"/>
        <w:ind w:firstLine="720"/>
        <w:jc w:val="both"/>
        <w:rPr>
          <w:color w:val="000000"/>
          <w:sz w:val="28"/>
          <w:szCs w:val="28"/>
        </w:rPr>
      </w:pPr>
      <w:r w:rsidRPr="00FE2648">
        <w:rPr>
          <w:color w:val="000000"/>
          <w:sz w:val="28"/>
          <w:szCs w:val="28"/>
        </w:rPr>
        <w:t>Воспользуемся справочными данными из книги Терещук Р. М., Терещук К. М. Полупроводниковые приемо-усилительные устройства.</w:t>
      </w:r>
    </w:p>
    <w:p w:rsidR="0094515C" w:rsidRPr="00FE2648" w:rsidRDefault="0094515C" w:rsidP="0094515C">
      <w:pPr>
        <w:shd w:val="clear" w:color="auto" w:fill="FFFFFF"/>
        <w:autoSpaceDE w:val="0"/>
        <w:autoSpaceDN w:val="0"/>
        <w:adjustRightInd w:val="0"/>
        <w:ind w:firstLine="720"/>
        <w:jc w:val="both"/>
        <w:rPr>
          <w:color w:val="000000"/>
          <w:sz w:val="28"/>
          <w:szCs w:val="28"/>
        </w:rPr>
      </w:pPr>
      <w:r w:rsidRPr="00FE2648">
        <w:rPr>
          <w:color w:val="000000"/>
          <w:sz w:val="28"/>
          <w:szCs w:val="28"/>
        </w:rPr>
        <w:t>Методика определения включает следующие формулы:</w:t>
      </w:r>
    </w:p>
    <w:p w:rsidR="0094515C" w:rsidRPr="00FE2648" w:rsidRDefault="0094515C" w:rsidP="0094515C">
      <w:pPr>
        <w:shd w:val="clear" w:color="auto" w:fill="FFFFFF"/>
        <w:autoSpaceDE w:val="0"/>
        <w:autoSpaceDN w:val="0"/>
        <w:adjustRightInd w:val="0"/>
        <w:ind w:firstLine="720"/>
        <w:jc w:val="both"/>
        <w:rPr>
          <w:sz w:val="28"/>
          <w:szCs w:val="28"/>
        </w:rPr>
      </w:pPr>
      <w:r w:rsidRPr="00FE2648">
        <w:rPr>
          <w:position w:val="-12"/>
          <w:sz w:val="28"/>
          <w:szCs w:val="28"/>
        </w:rPr>
        <w:object w:dxaOrig="2400" w:dyaOrig="380">
          <v:shape id="_x0000_i1052" type="#_x0000_t75" style="width:120pt;height:18.75pt" o:ole="">
            <v:imagedata r:id="rId60" o:title=""/>
          </v:shape>
          <o:OLEObject Type="Embed" ProgID="Equation.3" ShapeID="_x0000_i1052" DrawAspect="Content" ObjectID="_1470489288" r:id="rId61"/>
        </w:object>
      </w:r>
      <w:r w:rsidRPr="00FE2648">
        <w:rPr>
          <w:sz w:val="28"/>
          <w:szCs w:val="28"/>
        </w:rPr>
        <w:t xml:space="preserve"> - ЭДС в витке.</w:t>
      </w:r>
    </w:p>
    <w:p w:rsidR="0094515C" w:rsidRPr="00FE2648" w:rsidRDefault="0094515C" w:rsidP="0094515C">
      <w:pPr>
        <w:shd w:val="clear" w:color="auto" w:fill="FFFFFF"/>
        <w:autoSpaceDE w:val="0"/>
        <w:autoSpaceDN w:val="0"/>
        <w:adjustRightInd w:val="0"/>
        <w:ind w:firstLine="720"/>
        <w:jc w:val="both"/>
        <w:rPr>
          <w:sz w:val="28"/>
          <w:szCs w:val="28"/>
        </w:rPr>
      </w:pPr>
      <w:r w:rsidRPr="00FE2648">
        <w:rPr>
          <w:position w:val="-24"/>
          <w:sz w:val="28"/>
          <w:szCs w:val="28"/>
        </w:rPr>
        <w:object w:dxaOrig="1800" w:dyaOrig="900">
          <v:shape id="_x0000_i1053" type="#_x0000_t75" style="width:90pt;height:45pt" o:ole="">
            <v:imagedata r:id="rId62" o:title=""/>
          </v:shape>
          <o:OLEObject Type="Embed" ProgID="Equation.3" ShapeID="_x0000_i1053" DrawAspect="Content" ObjectID="_1470489289" r:id="rId63"/>
        </w:object>
      </w:r>
      <w:r w:rsidRPr="00FE2648">
        <w:rPr>
          <w:sz w:val="28"/>
          <w:szCs w:val="28"/>
        </w:rPr>
        <w:t xml:space="preserve"> - число витков.</w:t>
      </w:r>
    </w:p>
    <w:p w:rsidR="0094515C" w:rsidRPr="00FE2648" w:rsidRDefault="0094515C" w:rsidP="0094515C">
      <w:pPr>
        <w:shd w:val="clear" w:color="auto" w:fill="FFFFFF"/>
        <w:autoSpaceDE w:val="0"/>
        <w:autoSpaceDN w:val="0"/>
        <w:adjustRightInd w:val="0"/>
        <w:ind w:firstLine="720"/>
        <w:jc w:val="both"/>
        <w:rPr>
          <w:sz w:val="28"/>
          <w:szCs w:val="28"/>
        </w:rPr>
      </w:pPr>
      <w:r w:rsidRPr="00FE2648">
        <w:rPr>
          <w:position w:val="-10"/>
          <w:sz w:val="28"/>
          <w:szCs w:val="28"/>
        </w:rPr>
        <w:object w:dxaOrig="1080" w:dyaOrig="340">
          <v:shape id="_x0000_i1054" type="#_x0000_t75" style="width:54pt;height:17.25pt" o:ole="">
            <v:imagedata r:id="rId64" o:title=""/>
          </v:shape>
          <o:OLEObject Type="Embed" ProgID="Equation.3" ShapeID="_x0000_i1054" DrawAspect="Content" ObjectID="_1470489290" r:id="rId65"/>
        </w:object>
      </w:r>
      <w:r w:rsidRPr="00FE2648">
        <w:rPr>
          <w:sz w:val="28"/>
          <w:szCs w:val="28"/>
        </w:rPr>
        <w:t xml:space="preserve"> - коэффициент трансформации.</w:t>
      </w:r>
    </w:p>
    <w:p w:rsidR="0094515C" w:rsidRPr="00FE2648" w:rsidRDefault="0094515C" w:rsidP="0094515C">
      <w:pPr>
        <w:shd w:val="clear" w:color="auto" w:fill="FFFFFF"/>
        <w:autoSpaceDE w:val="0"/>
        <w:autoSpaceDN w:val="0"/>
        <w:adjustRightInd w:val="0"/>
        <w:ind w:firstLine="720"/>
        <w:jc w:val="both"/>
        <w:rPr>
          <w:sz w:val="28"/>
          <w:szCs w:val="28"/>
        </w:rPr>
      </w:pPr>
      <w:r w:rsidRPr="00FE2648">
        <w:rPr>
          <w:position w:val="-32"/>
          <w:sz w:val="28"/>
          <w:szCs w:val="28"/>
        </w:rPr>
        <w:object w:dxaOrig="1280" w:dyaOrig="760">
          <v:shape id="_x0000_i1055" type="#_x0000_t75" style="width:63.75pt;height:38.25pt" o:ole="">
            <v:imagedata r:id="rId66" o:title=""/>
          </v:shape>
          <o:OLEObject Type="Embed" ProgID="Equation.3" ShapeID="_x0000_i1055" DrawAspect="Content" ObjectID="_1470489291" r:id="rId67"/>
        </w:object>
      </w:r>
      <w:r w:rsidRPr="00FE2648">
        <w:rPr>
          <w:sz w:val="28"/>
          <w:szCs w:val="28"/>
        </w:rPr>
        <w:t>- диаметр провода обмотки</w:t>
      </w:r>
      <w:r>
        <w:rPr>
          <w:sz w:val="28"/>
          <w:szCs w:val="28"/>
        </w:rPr>
        <w:t>.</w:t>
      </w:r>
    </w:p>
    <w:p w:rsidR="0094515C" w:rsidRPr="00FE2648" w:rsidRDefault="0094515C" w:rsidP="0094515C">
      <w:pPr>
        <w:shd w:val="clear" w:color="auto" w:fill="FFFFFF"/>
        <w:autoSpaceDE w:val="0"/>
        <w:autoSpaceDN w:val="0"/>
        <w:adjustRightInd w:val="0"/>
        <w:ind w:firstLine="720"/>
        <w:jc w:val="both"/>
        <w:rPr>
          <w:sz w:val="28"/>
          <w:szCs w:val="28"/>
        </w:rPr>
      </w:pPr>
      <w:r w:rsidRPr="00FE2648">
        <w:rPr>
          <w:position w:val="-30"/>
          <w:sz w:val="28"/>
          <w:szCs w:val="28"/>
        </w:rPr>
        <w:object w:dxaOrig="1260" w:dyaOrig="680">
          <v:shape id="_x0000_i1056" type="#_x0000_t75" style="width:63pt;height:33.75pt" o:ole="">
            <v:imagedata r:id="rId68" o:title=""/>
          </v:shape>
          <o:OLEObject Type="Embed" ProgID="Equation.3" ShapeID="_x0000_i1056" DrawAspect="Content" ObjectID="_1470489292" r:id="rId69"/>
        </w:object>
      </w:r>
      <w:r w:rsidRPr="00FE2648">
        <w:rPr>
          <w:sz w:val="28"/>
          <w:szCs w:val="28"/>
        </w:rPr>
        <w:t xml:space="preserve"> - число витков в слое обмотки</w:t>
      </w:r>
      <w:r>
        <w:rPr>
          <w:sz w:val="28"/>
          <w:szCs w:val="28"/>
        </w:rPr>
        <w:t>.</w:t>
      </w:r>
    </w:p>
    <w:p w:rsidR="000350FB" w:rsidRDefault="000350FB" w:rsidP="0094515C">
      <w:pPr>
        <w:ind w:firstLine="709"/>
        <w:jc w:val="both"/>
        <w:rPr>
          <w:sz w:val="28"/>
          <w:szCs w:val="28"/>
        </w:rPr>
      </w:pPr>
    </w:p>
    <w:p w:rsidR="0094515C" w:rsidRDefault="0094515C" w:rsidP="0094515C">
      <w:pPr>
        <w:ind w:firstLine="709"/>
        <w:jc w:val="both"/>
        <w:rPr>
          <w:sz w:val="28"/>
          <w:szCs w:val="28"/>
        </w:rPr>
      </w:pPr>
      <w:r>
        <w:rPr>
          <w:sz w:val="28"/>
          <w:szCs w:val="28"/>
        </w:rPr>
        <w:t>Параметры трансформатора:</w:t>
      </w:r>
    </w:p>
    <w:p w:rsidR="000350FB" w:rsidRDefault="000350FB" w:rsidP="0094515C">
      <w:pPr>
        <w:ind w:firstLine="709"/>
        <w:jc w:val="both"/>
        <w:rPr>
          <w:sz w:val="28"/>
          <w:szCs w:val="28"/>
        </w:rPr>
      </w:pPr>
    </w:p>
    <w:tbl>
      <w:tblPr>
        <w:tblStyle w:val="a3"/>
        <w:tblW w:w="9468" w:type="dxa"/>
        <w:tblLook w:val="01E0" w:firstRow="1" w:lastRow="1" w:firstColumn="1" w:lastColumn="1" w:noHBand="0" w:noVBand="0"/>
      </w:tblPr>
      <w:tblGrid>
        <w:gridCol w:w="6510"/>
        <w:gridCol w:w="2958"/>
      </w:tblGrid>
      <w:tr w:rsidR="000350FB" w:rsidRPr="000350FB">
        <w:tc>
          <w:tcPr>
            <w:tcW w:w="6510" w:type="dxa"/>
          </w:tcPr>
          <w:p w:rsidR="000350FB" w:rsidRPr="000350FB" w:rsidRDefault="000350FB" w:rsidP="00282CC2">
            <w:pPr>
              <w:jc w:val="both"/>
              <w:rPr>
                <w:sz w:val="28"/>
                <w:szCs w:val="28"/>
              </w:rPr>
            </w:pPr>
            <w:r w:rsidRPr="000350FB">
              <w:rPr>
                <w:sz w:val="28"/>
                <w:szCs w:val="28"/>
              </w:rPr>
              <w:t xml:space="preserve">Тип </w:t>
            </w:r>
          </w:p>
        </w:tc>
        <w:tc>
          <w:tcPr>
            <w:tcW w:w="2958" w:type="dxa"/>
          </w:tcPr>
          <w:p w:rsidR="000350FB" w:rsidRPr="000350FB" w:rsidRDefault="000350FB" w:rsidP="00282CC2">
            <w:pPr>
              <w:jc w:val="both"/>
              <w:rPr>
                <w:sz w:val="28"/>
                <w:szCs w:val="28"/>
              </w:rPr>
            </w:pPr>
            <w:r w:rsidRPr="000350FB">
              <w:rPr>
                <w:sz w:val="28"/>
                <w:szCs w:val="28"/>
              </w:rPr>
              <w:t>ПЛМ (броневой)</w:t>
            </w:r>
          </w:p>
        </w:tc>
      </w:tr>
      <w:tr w:rsidR="000350FB" w:rsidRPr="000350FB">
        <w:tc>
          <w:tcPr>
            <w:tcW w:w="6510" w:type="dxa"/>
          </w:tcPr>
          <w:p w:rsidR="000350FB" w:rsidRPr="000350FB" w:rsidRDefault="000350FB" w:rsidP="00282CC2">
            <w:pPr>
              <w:jc w:val="both"/>
              <w:rPr>
                <w:sz w:val="28"/>
                <w:szCs w:val="28"/>
              </w:rPr>
            </w:pPr>
            <w:r w:rsidRPr="000350FB">
              <w:rPr>
                <w:sz w:val="28"/>
                <w:szCs w:val="28"/>
              </w:rPr>
              <w:t>Материал пластин</w:t>
            </w:r>
          </w:p>
        </w:tc>
        <w:tc>
          <w:tcPr>
            <w:tcW w:w="2958" w:type="dxa"/>
          </w:tcPr>
          <w:p w:rsidR="000350FB" w:rsidRPr="000350FB" w:rsidRDefault="000350FB" w:rsidP="00282CC2">
            <w:pPr>
              <w:jc w:val="both"/>
              <w:rPr>
                <w:sz w:val="28"/>
                <w:szCs w:val="28"/>
              </w:rPr>
            </w:pPr>
            <w:r w:rsidRPr="000350FB">
              <w:rPr>
                <w:sz w:val="28"/>
                <w:szCs w:val="28"/>
              </w:rPr>
              <w:t>сталь 3421</w:t>
            </w:r>
          </w:p>
        </w:tc>
      </w:tr>
      <w:tr w:rsidR="000350FB" w:rsidRPr="000350FB">
        <w:tc>
          <w:tcPr>
            <w:tcW w:w="6510" w:type="dxa"/>
          </w:tcPr>
          <w:p w:rsidR="000350FB" w:rsidRPr="000350FB" w:rsidRDefault="000350FB" w:rsidP="00282CC2">
            <w:pPr>
              <w:jc w:val="both"/>
              <w:rPr>
                <w:sz w:val="28"/>
                <w:szCs w:val="28"/>
              </w:rPr>
            </w:pPr>
            <w:r w:rsidRPr="000350FB">
              <w:rPr>
                <w:sz w:val="28"/>
                <w:szCs w:val="28"/>
              </w:rPr>
              <w:t>Толщ</w:t>
            </w:r>
            <w:r>
              <w:rPr>
                <w:sz w:val="28"/>
                <w:szCs w:val="28"/>
              </w:rPr>
              <w:t>ина пластин магнитопровода</w:t>
            </w:r>
          </w:p>
        </w:tc>
        <w:tc>
          <w:tcPr>
            <w:tcW w:w="2958" w:type="dxa"/>
          </w:tcPr>
          <w:p w:rsidR="000350FB" w:rsidRPr="000350FB" w:rsidRDefault="000350FB" w:rsidP="00282CC2">
            <w:pPr>
              <w:jc w:val="both"/>
              <w:rPr>
                <w:sz w:val="28"/>
                <w:szCs w:val="28"/>
              </w:rPr>
            </w:pPr>
            <w:smartTag w:uri="urn:schemas-microsoft-com:office:smarttags" w:element="metricconverter">
              <w:smartTagPr>
                <w:attr w:name="ProductID" w:val="5 мм"/>
              </w:smartTagPr>
              <w:r w:rsidRPr="000350FB">
                <w:rPr>
                  <w:sz w:val="28"/>
                  <w:szCs w:val="28"/>
                </w:rPr>
                <w:t>5 мм</w:t>
              </w:r>
            </w:smartTag>
          </w:p>
        </w:tc>
      </w:tr>
      <w:tr w:rsidR="000350FB" w:rsidRPr="000350FB">
        <w:tc>
          <w:tcPr>
            <w:tcW w:w="6510" w:type="dxa"/>
          </w:tcPr>
          <w:p w:rsidR="000350FB" w:rsidRPr="000350FB" w:rsidRDefault="000350FB" w:rsidP="00282CC2">
            <w:pPr>
              <w:jc w:val="both"/>
              <w:rPr>
                <w:sz w:val="28"/>
                <w:szCs w:val="28"/>
              </w:rPr>
            </w:pPr>
            <w:r w:rsidRPr="000350FB">
              <w:rPr>
                <w:sz w:val="28"/>
                <w:szCs w:val="28"/>
              </w:rPr>
              <w:t>Толщина материала каркаса</w:t>
            </w:r>
          </w:p>
        </w:tc>
        <w:tc>
          <w:tcPr>
            <w:tcW w:w="2958" w:type="dxa"/>
          </w:tcPr>
          <w:p w:rsidR="000350FB" w:rsidRPr="000350FB" w:rsidRDefault="000350FB" w:rsidP="00282CC2">
            <w:pPr>
              <w:jc w:val="both"/>
              <w:rPr>
                <w:sz w:val="28"/>
                <w:szCs w:val="28"/>
              </w:rPr>
            </w:pPr>
            <w:smartTag w:uri="urn:schemas-microsoft-com:office:smarttags" w:element="metricconverter">
              <w:smartTagPr>
                <w:attr w:name="ProductID" w:val="2 мм"/>
              </w:smartTagPr>
              <w:r w:rsidRPr="000350FB">
                <w:rPr>
                  <w:sz w:val="28"/>
                  <w:szCs w:val="28"/>
                </w:rPr>
                <w:t>2 мм</w:t>
              </w:r>
            </w:smartTag>
          </w:p>
        </w:tc>
      </w:tr>
      <w:tr w:rsidR="000350FB" w:rsidRPr="000350FB">
        <w:tc>
          <w:tcPr>
            <w:tcW w:w="6510" w:type="dxa"/>
          </w:tcPr>
          <w:p w:rsidR="000350FB" w:rsidRPr="000350FB" w:rsidRDefault="000350FB" w:rsidP="00282CC2">
            <w:pPr>
              <w:jc w:val="both"/>
              <w:rPr>
                <w:sz w:val="28"/>
                <w:szCs w:val="28"/>
              </w:rPr>
            </w:pPr>
            <w:r w:rsidRPr="000350FB">
              <w:rPr>
                <w:sz w:val="28"/>
                <w:szCs w:val="28"/>
              </w:rPr>
              <w:t>Толщина изоляции между слоями</w:t>
            </w:r>
          </w:p>
        </w:tc>
        <w:tc>
          <w:tcPr>
            <w:tcW w:w="2958" w:type="dxa"/>
          </w:tcPr>
          <w:p w:rsidR="000350FB" w:rsidRPr="000350FB" w:rsidRDefault="000350FB" w:rsidP="00282CC2">
            <w:pPr>
              <w:jc w:val="both"/>
              <w:rPr>
                <w:sz w:val="28"/>
                <w:szCs w:val="28"/>
              </w:rPr>
            </w:pPr>
            <w:smartTag w:uri="urn:schemas-microsoft-com:office:smarttags" w:element="metricconverter">
              <w:smartTagPr>
                <w:attr w:name="ProductID" w:val="0,1 мм"/>
              </w:smartTagPr>
              <w:r w:rsidRPr="000350FB">
                <w:rPr>
                  <w:sz w:val="28"/>
                  <w:szCs w:val="28"/>
                </w:rPr>
                <w:t>0,1 мм</w:t>
              </w:r>
            </w:smartTag>
          </w:p>
        </w:tc>
      </w:tr>
      <w:tr w:rsidR="000350FB" w:rsidRPr="000350FB">
        <w:tc>
          <w:tcPr>
            <w:tcW w:w="6510" w:type="dxa"/>
          </w:tcPr>
          <w:p w:rsidR="000350FB" w:rsidRPr="000350FB" w:rsidRDefault="000350FB" w:rsidP="00282CC2">
            <w:pPr>
              <w:jc w:val="both"/>
              <w:rPr>
                <w:sz w:val="28"/>
                <w:szCs w:val="28"/>
              </w:rPr>
            </w:pPr>
            <w:r w:rsidRPr="000350FB">
              <w:rPr>
                <w:sz w:val="28"/>
                <w:szCs w:val="28"/>
              </w:rPr>
              <w:t>Толщина изоляции между обмотками</w:t>
            </w:r>
          </w:p>
        </w:tc>
        <w:tc>
          <w:tcPr>
            <w:tcW w:w="2958" w:type="dxa"/>
          </w:tcPr>
          <w:p w:rsidR="000350FB" w:rsidRPr="000350FB" w:rsidRDefault="000350FB" w:rsidP="00282CC2">
            <w:pPr>
              <w:jc w:val="both"/>
              <w:rPr>
                <w:sz w:val="28"/>
                <w:szCs w:val="28"/>
              </w:rPr>
            </w:pPr>
            <w:smartTag w:uri="urn:schemas-microsoft-com:office:smarttags" w:element="metricconverter">
              <w:smartTagPr>
                <w:attr w:name="ProductID" w:val="0,5 мм"/>
              </w:smartTagPr>
              <w:r w:rsidRPr="000350FB">
                <w:rPr>
                  <w:sz w:val="28"/>
                  <w:szCs w:val="28"/>
                </w:rPr>
                <w:t>0,5 мм</w:t>
              </w:r>
            </w:smartTag>
          </w:p>
        </w:tc>
      </w:tr>
      <w:tr w:rsidR="000350FB" w:rsidRPr="000350FB">
        <w:tc>
          <w:tcPr>
            <w:tcW w:w="6510" w:type="dxa"/>
          </w:tcPr>
          <w:p w:rsidR="000350FB" w:rsidRPr="000350FB" w:rsidRDefault="000350FB" w:rsidP="00282CC2">
            <w:pPr>
              <w:jc w:val="both"/>
              <w:rPr>
                <w:sz w:val="28"/>
                <w:szCs w:val="28"/>
              </w:rPr>
            </w:pPr>
            <w:r w:rsidRPr="000350FB">
              <w:rPr>
                <w:sz w:val="28"/>
                <w:szCs w:val="28"/>
              </w:rPr>
              <w:t xml:space="preserve">Ширина катушки с обмотками </w:t>
            </w:r>
          </w:p>
        </w:tc>
        <w:tc>
          <w:tcPr>
            <w:tcW w:w="2958" w:type="dxa"/>
          </w:tcPr>
          <w:p w:rsidR="000350FB" w:rsidRPr="000350FB" w:rsidRDefault="000350FB" w:rsidP="00282CC2">
            <w:pPr>
              <w:jc w:val="both"/>
              <w:rPr>
                <w:sz w:val="28"/>
                <w:szCs w:val="28"/>
              </w:rPr>
            </w:pPr>
            <w:smartTag w:uri="urn:schemas-microsoft-com:office:smarttags" w:element="metricconverter">
              <w:smartTagPr>
                <w:attr w:name="ProductID" w:val="30 мм"/>
              </w:smartTagPr>
              <w:r w:rsidRPr="000350FB">
                <w:rPr>
                  <w:sz w:val="28"/>
                  <w:szCs w:val="28"/>
                </w:rPr>
                <w:t>30 мм</w:t>
              </w:r>
            </w:smartTag>
          </w:p>
        </w:tc>
      </w:tr>
      <w:tr w:rsidR="000350FB" w:rsidRPr="000350FB">
        <w:tc>
          <w:tcPr>
            <w:tcW w:w="6510" w:type="dxa"/>
          </w:tcPr>
          <w:p w:rsidR="000350FB" w:rsidRPr="000350FB" w:rsidRDefault="000350FB" w:rsidP="00282CC2">
            <w:pPr>
              <w:jc w:val="both"/>
              <w:rPr>
                <w:sz w:val="28"/>
                <w:szCs w:val="28"/>
              </w:rPr>
            </w:pPr>
            <w:r w:rsidRPr="000350FB">
              <w:rPr>
                <w:sz w:val="28"/>
                <w:szCs w:val="28"/>
              </w:rPr>
              <w:t>Магнитопровод</w:t>
            </w:r>
          </w:p>
        </w:tc>
        <w:tc>
          <w:tcPr>
            <w:tcW w:w="2958" w:type="dxa"/>
          </w:tcPr>
          <w:p w:rsidR="000350FB" w:rsidRPr="000350FB" w:rsidRDefault="000350FB" w:rsidP="00282CC2">
            <w:pPr>
              <w:jc w:val="both"/>
              <w:rPr>
                <w:sz w:val="28"/>
                <w:szCs w:val="28"/>
              </w:rPr>
            </w:pPr>
            <w:r w:rsidRPr="000350FB">
              <w:rPr>
                <w:sz w:val="28"/>
                <w:szCs w:val="28"/>
              </w:rPr>
              <w:t>ПЛМ25х40х36</w:t>
            </w:r>
          </w:p>
        </w:tc>
      </w:tr>
      <w:tr w:rsidR="000350FB" w:rsidRPr="000350FB">
        <w:tc>
          <w:tcPr>
            <w:tcW w:w="6510" w:type="dxa"/>
          </w:tcPr>
          <w:p w:rsidR="000350FB" w:rsidRPr="000350FB" w:rsidRDefault="000350FB" w:rsidP="00282CC2">
            <w:pPr>
              <w:jc w:val="both"/>
              <w:rPr>
                <w:sz w:val="28"/>
                <w:szCs w:val="28"/>
              </w:rPr>
            </w:pPr>
            <w:r w:rsidRPr="000350FB">
              <w:rPr>
                <w:sz w:val="28"/>
                <w:szCs w:val="28"/>
              </w:rPr>
              <w:t>Амплитуда магнитной индукции в магнитопрово</w:t>
            </w:r>
            <w:r>
              <w:rPr>
                <w:sz w:val="28"/>
                <w:szCs w:val="28"/>
              </w:rPr>
              <w:t>де</w:t>
            </w:r>
          </w:p>
        </w:tc>
        <w:tc>
          <w:tcPr>
            <w:tcW w:w="2958" w:type="dxa"/>
          </w:tcPr>
          <w:p w:rsidR="000350FB" w:rsidRPr="000350FB" w:rsidRDefault="000350FB" w:rsidP="00282CC2">
            <w:pPr>
              <w:jc w:val="both"/>
              <w:rPr>
                <w:sz w:val="28"/>
                <w:szCs w:val="28"/>
              </w:rPr>
            </w:pPr>
            <w:r w:rsidRPr="000350FB">
              <w:rPr>
                <w:sz w:val="28"/>
                <w:szCs w:val="28"/>
              </w:rPr>
              <w:t xml:space="preserve">1.41 </w:t>
            </w:r>
            <w:r w:rsidRPr="000350FB">
              <w:rPr>
                <w:sz w:val="28"/>
                <w:szCs w:val="28"/>
                <w:lang w:val="en-US"/>
              </w:rPr>
              <w:t>T</w:t>
            </w:r>
          </w:p>
        </w:tc>
      </w:tr>
      <w:tr w:rsidR="000350FB" w:rsidRPr="000350FB">
        <w:tc>
          <w:tcPr>
            <w:tcW w:w="6510" w:type="dxa"/>
          </w:tcPr>
          <w:p w:rsidR="000350FB" w:rsidRPr="000350FB" w:rsidRDefault="000350FB" w:rsidP="00282CC2">
            <w:pPr>
              <w:jc w:val="both"/>
              <w:rPr>
                <w:sz w:val="28"/>
                <w:szCs w:val="28"/>
                <w:vertAlign w:val="superscript"/>
              </w:rPr>
            </w:pPr>
            <w:r w:rsidRPr="000350FB">
              <w:rPr>
                <w:sz w:val="28"/>
                <w:szCs w:val="28"/>
              </w:rPr>
              <w:t>Плотность тока в обмотках</w:t>
            </w:r>
          </w:p>
        </w:tc>
        <w:tc>
          <w:tcPr>
            <w:tcW w:w="2958" w:type="dxa"/>
          </w:tcPr>
          <w:p w:rsidR="000350FB" w:rsidRPr="000350FB" w:rsidRDefault="000350FB" w:rsidP="00282CC2">
            <w:pPr>
              <w:jc w:val="both"/>
              <w:rPr>
                <w:sz w:val="28"/>
                <w:szCs w:val="28"/>
              </w:rPr>
            </w:pPr>
            <w:r w:rsidRPr="000350FB">
              <w:rPr>
                <w:sz w:val="28"/>
                <w:szCs w:val="28"/>
              </w:rPr>
              <w:t xml:space="preserve">5.8 </w:t>
            </w:r>
            <w:r w:rsidRPr="000350FB">
              <w:rPr>
                <w:sz w:val="28"/>
                <w:szCs w:val="28"/>
                <w:lang w:val="en-US"/>
              </w:rPr>
              <w:t>A</w:t>
            </w:r>
            <w:r w:rsidRPr="000350FB">
              <w:rPr>
                <w:sz w:val="28"/>
                <w:szCs w:val="28"/>
              </w:rPr>
              <w:t>/мм</w:t>
            </w:r>
            <w:r w:rsidRPr="000350FB">
              <w:rPr>
                <w:sz w:val="28"/>
                <w:szCs w:val="28"/>
                <w:vertAlign w:val="superscript"/>
              </w:rPr>
              <w:t>2</w:t>
            </w:r>
          </w:p>
        </w:tc>
      </w:tr>
    </w:tbl>
    <w:p w:rsidR="0094515C" w:rsidRDefault="0094515C" w:rsidP="0094515C">
      <w:pPr>
        <w:ind w:firstLine="709"/>
        <w:jc w:val="both"/>
        <w:rPr>
          <w:sz w:val="28"/>
          <w:szCs w:val="28"/>
        </w:rPr>
      </w:pPr>
    </w:p>
    <w:p w:rsidR="0094515C" w:rsidRDefault="0094515C" w:rsidP="0094515C">
      <w:pPr>
        <w:ind w:firstLine="709"/>
        <w:jc w:val="both"/>
        <w:rPr>
          <w:sz w:val="28"/>
          <w:szCs w:val="28"/>
        </w:rPr>
      </w:pPr>
    </w:p>
    <w:p w:rsidR="0094515C" w:rsidRDefault="0094515C" w:rsidP="0094515C">
      <w:pPr>
        <w:ind w:firstLine="709"/>
        <w:jc w:val="both"/>
        <w:rPr>
          <w:sz w:val="28"/>
          <w:szCs w:val="28"/>
        </w:rPr>
      </w:pPr>
    </w:p>
    <w:p w:rsidR="0094515C" w:rsidRDefault="0094515C" w:rsidP="0094515C">
      <w:pPr>
        <w:ind w:firstLine="709"/>
        <w:jc w:val="both"/>
        <w:rPr>
          <w:sz w:val="28"/>
          <w:szCs w:val="28"/>
        </w:rPr>
      </w:pPr>
    </w:p>
    <w:p w:rsidR="0094515C" w:rsidRDefault="0094515C" w:rsidP="0094515C">
      <w:pPr>
        <w:ind w:firstLine="709"/>
        <w:jc w:val="both"/>
        <w:rPr>
          <w:sz w:val="28"/>
          <w:szCs w:val="28"/>
        </w:rPr>
      </w:pPr>
      <w:r w:rsidRPr="00A42487">
        <w:rPr>
          <w:position w:val="-12"/>
          <w:sz w:val="28"/>
          <w:szCs w:val="28"/>
        </w:rPr>
        <w:object w:dxaOrig="5539" w:dyaOrig="380">
          <v:shape id="_x0000_i1057" type="#_x0000_t75" style="width:276.75pt;height:18.75pt" o:ole="">
            <v:imagedata r:id="rId70" o:title=""/>
          </v:shape>
          <o:OLEObject Type="Embed" ProgID="Equation.3" ShapeID="_x0000_i1057" DrawAspect="Content" ObjectID="_1470489293" r:id="rId71"/>
        </w:object>
      </w:r>
    </w:p>
    <w:p w:rsidR="0094515C" w:rsidRDefault="0094515C" w:rsidP="0094515C">
      <w:pPr>
        <w:ind w:firstLine="709"/>
        <w:jc w:val="both"/>
        <w:rPr>
          <w:sz w:val="28"/>
          <w:szCs w:val="28"/>
        </w:rPr>
      </w:pPr>
      <w:r w:rsidRPr="005833A1">
        <w:rPr>
          <w:position w:val="-28"/>
          <w:sz w:val="28"/>
          <w:szCs w:val="28"/>
        </w:rPr>
        <w:object w:dxaOrig="3920" w:dyaOrig="940">
          <v:shape id="_x0000_i1058" type="#_x0000_t75" style="width:195.75pt;height:47.25pt" o:ole="">
            <v:imagedata r:id="rId72" o:title=""/>
          </v:shape>
          <o:OLEObject Type="Embed" ProgID="Equation.3" ShapeID="_x0000_i1058" DrawAspect="Content" ObjectID="_1470489294" r:id="rId73"/>
        </w:object>
      </w:r>
    </w:p>
    <w:p w:rsidR="0094515C" w:rsidRDefault="0094515C" w:rsidP="0094515C">
      <w:pPr>
        <w:ind w:firstLine="709"/>
        <w:jc w:val="both"/>
        <w:rPr>
          <w:sz w:val="28"/>
          <w:szCs w:val="28"/>
        </w:rPr>
      </w:pPr>
      <w:r w:rsidRPr="00960B3B">
        <w:rPr>
          <w:position w:val="-30"/>
          <w:sz w:val="28"/>
          <w:szCs w:val="28"/>
        </w:rPr>
        <w:object w:dxaOrig="3540" w:dyaOrig="740">
          <v:shape id="_x0000_i1059" type="#_x0000_t75" style="width:177pt;height:36.75pt" o:ole="">
            <v:imagedata r:id="rId74" o:title=""/>
          </v:shape>
          <o:OLEObject Type="Embed" ProgID="Equation.3" ShapeID="_x0000_i1059" DrawAspect="Content" ObjectID="_1470489295" r:id="rId75"/>
        </w:object>
      </w:r>
    </w:p>
    <w:p w:rsidR="0094515C" w:rsidRDefault="0094515C" w:rsidP="0094515C">
      <w:pPr>
        <w:ind w:firstLine="709"/>
        <w:jc w:val="both"/>
        <w:rPr>
          <w:sz w:val="28"/>
          <w:szCs w:val="28"/>
        </w:rPr>
      </w:pPr>
      <w:r w:rsidRPr="00FE2648">
        <w:rPr>
          <w:position w:val="-30"/>
          <w:sz w:val="28"/>
          <w:szCs w:val="28"/>
        </w:rPr>
        <w:object w:dxaOrig="2860" w:dyaOrig="680">
          <v:shape id="_x0000_i1060" type="#_x0000_t75" style="width:143.25pt;height:33.75pt" o:ole="">
            <v:imagedata r:id="rId76" o:title=""/>
          </v:shape>
          <o:OLEObject Type="Embed" ProgID="Equation.3" ShapeID="_x0000_i1060" DrawAspect="Content" ObjectID="_1470489296" r:id="rId77"/>
        </w:object>
      </w:r>
    </w:p>
    <w:p w:rsidR="0094515C" w:rsidRPr="00C9328B" w:rsidRDefault="0094515C" w:rsidP="0094515C">
      <w:pPr>
        <w:ind w:firstLine="709"/>
        <w:jc w:val="both"/>
        <w:rPr>
          <w:sz w:val="28"/>
          <w:szCs w:val="28"/>
        </w:rPr>
      </w:pPr>
      <w:r w:rsidRPr="00FE2648">
        <w:rPr>
          <w:position w:val="-30"/>
          <w:sz w:val="28"/>
          <w:szCs w:val="28"/>
        </w:rPr>
        <w:object w:dxaOrig="1400" w:dyaOrig="680">
          <v:shape id="_x0000_i1061" type="#_x0000_t75" style="width:69.75pt;height:33.75pt" o:ole="">
            <v:imagedata r:id="rId78" o:title=""/>
          </v:shape>
          <o:OLEObject Type="Embed" ProgID="Equation.3" ShapeID="_x0000_i1061" DrawAspect="Content" ObjectID="_1470489297" r:id="rId79"/>
        </w:object>
      </w:r>
    </w:p>
    <w:tbl>
      <w:tblPr>
        <w:tblStyle w:val="a3"/>
        <w:tblW w:w="0" w:type="auto"/>
        <w:jc w:val="center"/>
        <w:tblLook w:val="01E0" w:firstRow="1" w:lastRow="1" w:firstColumn="1" w:lastColumn="1" w:noHBand="0" w:noVBand="0"/>
      </w:tblPr>
      <w:tblGrid>
        <w:gridCol w:w="1050"/>
        <w:gridCol w:w="1491"/>
        <w:gridCol w:w="988"/>
        <w:gridCol w:w="1167"/>
        <w:gridCol w:w="1420"/>
        <w:gridCol w:w="1267"/>
        <w:gridCol w:w="1113"/>
        <w:gridCol w:w="1075"/>
      </w:tblGrid>
      <w:tr w:rsidR="0094515C" w:rsidRPr="000732CD">
        <w:trPr>
          <w:trHeight w:val="790"/>
          <w:jc w:val="center"/>
        </w:trPr>
        <w:tc>
          <w:tcPr>
            <w:tcW w:w="1050" w:type="dxa"/>
          </w:tcPr>
          <w:p w:rsidR="0094515C" w:rsidRPr="000732CD" w:rsidRDefault="0094515C" w:rsidP="00573E24">
            <w:pPr>
              <w:jc w:val="center"/>
            </w:pPr>
            <w:r w:rsidRPr="000732CD">
              <w:t>Номер</w:t>
            </w:r>
          </w:p>
          <w:p w:rsidR="0094515C" w:rsidRPr="000732CD" w:rsidRDefault="0094515C" w:rsidP="00573E24">
            <w:pPr>
              <w:jc w:val="center"/>
              <w:rPr>
                <w:lang w:val="en-US"/>
              </w:rPr>
            </w:pPr>
            <w:r w:rsidRPr="000732CD">
              <w:t>обм.</w:t>
            </w:r>
          </w:p>
        </w:tc>
        <w:tc>
          <w:tcPr>
            <w:tcW w:w="1491" w:type="dxa"/>
          </w:tcPr>
          <w:p w:rsidR="0094515C" w:rsidRPr="000732CD" w:rsidRDefault="0094515C" w:rsidP="00573E24">
            <w:pPr>
              <w:jc w:val="center"/>
            </w:pPr>
            <w:r w:rsidRPr="000732CD">
              <w:t>Напряжение</w:t>
            </w:r>
          </w:p>
          <w:p w:rsidR="0094515C" w:rsidRPr="000732CD" w:rsidRDefault="0094515C" w:rsidP="00573E24">
            <w:pPr>
              <w:jc w:val="center"/>
            </w:pPr>
            <w:r w:rsidRPr="000732CD">
              <w:t>на обм.,</w:t>
            </w:r>
          </w:p>
          <w:p w:rsidR="0094515C" w:rsidRPr="000732CD" w:rsidRDefault="0094515C" w:rsidP="00573E24">
            <w:pPr>
              <w:jc w:val="center"/>
              <w:rPr>
                <w:lang w:val="en-US"/>
              </w:rPr>
            </w:pPr>
            <w:r w:rsidRPr="000732CD">
              <w:t>В</w:t>
            </w:r>
          </w:p>
        </w:tc>
        <w:tc>
          <w:tcPr>
            <w:tcW w:w="988" w:type="dxa"/>
          </w:tcPr>
          <w:p w:rsidR="0094515C" w:rsidRPr="000732CD" w:rsidRDefault="0094515C" w:rsidP="00573E24">
            <w:pPr>
              <w:jc w:val="center"/>
            </w:pPr>
            <w:r w:rsidRPr="000732CD">
              <w:t>Ток в</w:t>
            </w:r>
          </w:p>
          <w:p w:rsidR="0094515C" w:rsidRPr="000732CD" w:rsidRDefault="0094515C" w:rsidP="00573E24">
            <w:pPr>
              <w:jc w:val="center"/>
            </w:pPr>
            <w:r w:rsidRPr="000732CD">
              <w:t>обм</w:t>
            </w:r>
          </w:p>
          <w:p w:rsidR="0094515C" w:rsidRPr="000732CD" w:rsidRDefault="0094515C" w:rsidP="00573E24">
            <w:pPr>
              <w:jc w:val="center"/>
              <w:rPr>
                <w:lang w:val="en-US"/>
              </w:rPr>
            </w:pPr>
            <w:r w:rsidRPr="000732CD">
              <w:t>А</w:t>
            </w:r>
          </w:p>
        </w:tc>
        <w:tc>
          <w:tcPr>
            <w:tcW w:w="1167" w:type="dxa"/>
          </w:tcPr>
          <w:p w:rsidR="0094515C" w:rsidRPr="000732CD" w:rsidRDefault="0094515C" w:rsidP="00573E24">
            <w:pPr>
              <w:jc w:val="center"/>
            </w:pPr>
            <w:r w:rsidRPr="000732CD">
              <w:t>Число</w:t>
            </w:r>
          </w:p>
          <w:p w:rsidR="0094515C" w:rsidRPr="000732CD" w:rsidRDefault="0094515C" w:rsidP="00573E24">
            <w:pPr>
              <w:jc w:val="center"/>
            </w:pPr>
            <w:r w:rsidRPr="000732CD">
              <w:t>витк.обм</w:t>
            </w:r>
          </w:p>
          <w:p w:rsidR="0094515C" w:rsidRPr="000732CD" w:rsidRDefault="0094515C" w:rsidP="00573E24">
            <w:pPr>
              <w:jc w:val="center"/>
              <w:rPr>
                <w:lang w:val="en-US"/>
              </w:rPr>
            </w:pPr>
            <w:r w:rsidRPr="000732CD">
              <w:t>штук</w:t>
            </w:r>
          </w:p>
        </w:tc>
        <w:tc>
          <w:tcPr>
            <w:tcW w:w="1420" w:type="dxa"/>
          </w:tcPr>
          <w:p w:rsidR="0094515C" w:rsidRPr="000732CD" w:rsidRDefault="0094515C" w:rsidP="00573E24">
            <w:pPr>
              <w:jc w:val="center"/>
            </w:pPr>
            <w:r w:rsidRPr="000732CD">
              <w:t>Рассчетный</w:t>
            </w:r>
          </w:p>
          <w:p w:rsidR="0094515C" w:rsidRPr="000732CD" w:rsidRDefault="0094515C" w:rsidP="00573E24">
            <w:pPr>
              <w:jc w:val="center"/>
            </w:pPr>
            <w:r w:rsidRPr="000732CD">
              <w:t>диам.пров</w:t>
            </w:r>
          </w:p>
          <w:p w:rsidR="0094515C" w:rsidRPr="000732CD" w:rsidRDefault="0094515C" w:rsidP="00573E24">
            <w:pPr>
              <w:jc w:val="center"/>
            </w:pPr>
            <w:r w:rsidRPr="000732CD">
              <w:t>обм., мм</w:t>
            </w:r>
          </w:p>
        </w:tc>
        <w:tc>
          <w:tcPr>
            <w:tcW w:w="1267" w:type="dxa"/>
          </w:tcPr>
          <w:p w:rsidR="0094515C" w:rsidRPr="000732CD" w:rsidRDefault="0094515C" w:rsidP="00573E24">
            <w:pPr>
              <w:jc w:val="center"/>
            </w:pPr>
            <w:r w:rsidRPr="000732CD">
              <w:t>Реальный</w:t>
            </w:r>
          </w:p>
          <w:p w:rsidR="0094515C" w:rsidRPr="000732CD" w:rsidRDefault="0094515C" w:rsidP="00573E24">
            <w:pPr>
              <w:jc w:val="center"/>
            </w:pPr>
            <w:r w:rsidRPr="000732CD">
              <w:t>диам.пров</w:t>
            </w:r>
          </w:p>
          <w:p w:rsidR="0094515C" w:rsidRPr="000732CD" w:rsidRDefault="0094515C" w:rsidP="00573E24">
            <w:pPr>
              <w:jc w:val="center"/>
            </w:pPr>
            <w:r w:rsidRPr="000732CD">
              <w:t>обм., мм</w:t>
            </w:r>
          </w:p>
        </w:tc>
        <w:tc>
          <w:tcPr>
            <w:tcW w:w="1113" w:type="dxa"/>
          </w:tcPr>
          <w:p w:rsidR="0094515C" w:rsidRPr="000732CD" w:rsidRDefault="0094515C" w:rsidP="00573E24">
            <w:pPr>
              <w:jc w:val="center"/>
            </w:pPr>
            <w:r w:rsidRPr="000732CD">
              <w:t>Число</w:t>
            </w:r>
          </w:p>
          <w:p w:rsidR="0094515C" w:rsidRPr="000732CD" w:rsidRDefault="0094515C" w:rsidP="00573E24">
            <w:pPr>
              <w:jc w:val="center"/>
            </w:pPr>
            <w:r w:rsidRPr="000732CD">
              <w:t>слоев</w:t>
            </w:r>
          </w:p>
          <w:p w:rsidR="0094515C" w:rsidRPr="000732CD" w:rsidRDefault="0094515C" w:rsidP="00573E24">
            <w:pPr>
              <w:jc w:val="center"/>
              <w:rPr>
                <w:lang w:val="en-US"/>
              </w:rPr>
            </w:pPr>
            <w:r w:rsidRPr="000732CD">
              <w:t>обм.,шт</w:t>
            </w:r>
          </w:p>
        </w:tc>
        <w:tc>
          <w:tcPr>
            <w:tcW w:w="1075" w:type="dxa"/>
          </w:tcPr>
          <w:p w:rsidR="0094515C" w:rsidRPr="000732CD" w:rsidRDefault="0094515C" w:rsidP="00573E24">
            <w:pPr>
              <w:jc w:val="center"/>
            </w:pPr>
            <w:r w:rsidRPr="000732CD">
              <w:t>Заполн</w:t>
            </w:r>
          </w:p>
          <w:p w:rsidR="0094515C" w:rsidRPr="000732CD" w:rsidRDefault="0094515C" w:rsidP="00573E24">
            <w:pPr>
              <w:jc w:val="center"/>
            </w:pPr>
            <w:r w:rsidRPr="000732CD">
              <w:t>обм.,</w:t>
            </w:r>
          </w:p>
          <w:p w:rsidR="0094515C" w:rsidRPr="000732CD" w:rsidRDefault="0094515C" w:rsidP="00573E24">
            <w:pPr>
              <w:jc w:val="center"/>
              <w:rPr>
                <w:lang w:val="en-US"/>
              </w:rPr>
            </w:pPr>
            <w:r w:rsidRPr="000732CD">
              <w:t>%</w:t>
            </w:r>
          </w:p>
        </w:tc>
      </w:tr>
      <w:tr w:rsidR="0094515C" w:rsidRPr="000732CD">
        <w:trPr>
          <w:jc w:val="center"/>
        </w:trPr>
        <w:tc>
          <w:tcPr>
            <w:tcW w:w="1050" w:type="dxa"/>
          </w:tcPr>
          <w:p w:rsidR="0094515C" w:rsidRPr="000732CD" w:rsidRDefault="0094515C" w:rsidP="00573E24">
            <w:pPr>
              <w:jc w:val="center"/>
              <w:rPr>
                <w:lang w:val="en-US"/>
              </w:rPr>
            </w:pPr>
            <w:r>
              <w:rPr>
                <w:lang w:val="en-US"/>
              </w:rPr>
              <w:t>1</w:t>
            </w:r>
          </w:p>
        </w:tc>
        <w:tc>
          <w:tcPr>
            <w:tcW w:w="1491" w:type="dxa"/>
          </w:tcPr>
          <w:p w:rsidR="0094515C" w:rsidRPr="000732CD" w:rsidRDefault="0094515C" w:rsidP="00573E24">
            <w:pPr>
              <w:jc w:val="center"/>
              <w:rPr>
                <w:lang w:val="en-US"/>
              </w:rPr>
            </w:pPr>
            <w:r>
              <w:rPr>
                <w:lang w:val="en-US"/>
              </w:rPr>
              <w:t>220</w:t>
            </w:r>
          </w:p>
        </w:tc>
        <w:tc>
          <w:tcPr>
            <w:tcW w:w="988" w:type="dxa"/>
          </w:tcPr>
          <w:p w:rsidR="0094515C" w:rsidRPr="00971FBD" w:rsidRDefault="0094515C" w:rsidP="00573E24">
            <w:pPr>
              <w:jc w:val="center"/>
            </w:pPr>
            <w:r>
              <w:rPr>
                <w:lang w:val="en-US"/>
              </w:rPr>
              <w:t>0.1</w:t>
            </w:r>
            <w:r>
              <w:t>11</w:t>
            </w:r>
          </w:p>
        </w:tc>
        <w:tc>
          <w:tcPr>
            <w:tcW w:w="1167" w:type="dxa"/>
          </w:tcPr>
          <w:p w:rsidR="0094515C" w:rsidRPr="00971FBD" w:rsidRDefault="0094515C" w:rsidP="00573E24">
            <w:pPr>
              <w:jc w:val="center"/>
            </w:pPr>
            <w:r>
              <w:t>668</w:t>
            </w:r>
          </w:p>
        </w:tc>
        <w:tc>
          <w:tcPr>
            <w:tcW w:w="1420" w:type="dxa"/>
          </w:tcPr>
          <w:p w:rsidR="0094515C" w:rsidRPr="00971FBD" w:rsidRDefault="0094515C" w:rsidP="00573E24">
            <w:pPr>
              <w:jc w:val="center"/>
            </w:pPr>
            <w:r>
              <w:rPr>
                <w:lang w:val="en-US"/>
              </w:rPr>
              <w:t>0.15</w:t>
            </w:r>
            <w:r>
              <w:t>6</w:t>
            </w:r>
          </w:p>
        </w:tc>
        <w:tc>
          <w:tcPr>
            <w:tcW w:w="1267" w:type="dxa"/>
          </w:tcPr>
          <w:p w:rsidR="0094515C" w:rsidRPr="00960B3B" w:rsidRDefault="0094515C" w:rsidP="00573E24">
            <w:pPr>
              <w:jc w:val="center"/>
            </w:pPr>
            <w:r>
              <w:rPr>
                <w:lang w:val="en-US"/>
              </w:rPr>
              <w:t>0.1</w:t>
            </w:r>
            <w:r>
              <w:t>60</w:t>
            </w:r>
          </w:p>
        </w:tc>
        <w:tc>
          <w:tcPr>
            <w:tcW w:w="1113" w:type="dxa"/>
          </w:tcPr>
          <w:p w:rsidR="0094515C" w:rsidRPr="00971FBD" w:rsidRDefault="0094515C" w:rsidP="00573E24">
            <w:pPr>
              <w:jc w:val="center"/>
            </w:pPr>
            <w:r>
              <w:t>5</w:t>
            </w:r>
          </w:p>
        </w:tc>
        <w:tc>
          <w:tcPr>
            <w:tcW w:w="1075" w:type="dxa"/>
          </w:tcPr>
          <w:p w:rsidR="0094515C" w:rsidRPr="00971FBD" w:rsidRDefault="0094515C" w:rsidP="00573E24">
            <w:pPr>
              <w:jc w:val="center"/>
            </w:pPr>
            <w:r>
              <w:t>6,4</w:t>
            </w:r>
          </w:p>
        </w:tc>
      </w:tr>
      <w:tr w:rsidR="0094515C" w:rsidRPr="000732CD">
        <w:trPr>
          <w:jc w:val="center"/>
        </w:trPr>
        <w:tc>
          <w:tcPr>
            <w:tcW w:w="1050" w:type="dxa"/>
          </w:tcPr>
          <w:p w:rsidR="0094515C" w:rsidRPr="000732CD" w:rsidRDefault="0094515C" w:rsidP="00573E24">
            <w:pPr>
              <w:jc w:val="center"/>
              <w:rPr>
                <w:lang w:val="en-US"/>
              </w:rPr>
            </w:pPr>
            <w:r>
              <w:rPr>
                <w:lang w:val="en-US"/>
              </w:rPr>
              <w:t>2</w:t>
            </w:r>
          </w:p>
        </w:tc>
        <w:tc>
          <w:tcPr>
            <w:tcW w:w="1491" w:type="dxa"/>
          </w:tcPr>
          <w:p w:rsidR="0094515C" w:rsidRPr="00971FBD" w:rsidRDefault="0094515C" w:rsidP="00573E24">
            <w:pPr>
              <w:jc w:val="center"/>
            </w:pPr>
            <w:r>
              <w:t>15</w:t>
            </w:r>
            <w:r w:rsidR="000350FB">
              <w:t>х2</w:t>
            </w:r>
          </w:p>
        </w:tc>
        <w:tc>
          <w:tcPr>
            <w:tcW w:w="988" w:type="dxa"/>
          </w:tcPr>
          <w:p w:rsidR="0094515C" w:rsidRPr="00971FBD" w:rsidRDefault="0094515C" w:rsidP="00573E24">
            <w:pPr>
              <w:jc w:val="center"/>
            </w:pPr>
            <w:r>
              <w:t>0</w:t>
            </w:r>
            <w:r>
              <w:rPr>
                <w:lang w:val="en-US"/>
              </w:rPr>
              <w:t>.</w:t>
            </w:r>
            <w:r>
              <w:t>01</w:t>
            </w:r>
          </w:p>
        </w:tc>
        <w:tc>
          <w:tcPr>
            <w:tcW w:w="1167" w:type="dxa"/>
          </w:tcPr>
          <w:p w:rsidR="0094515C" w:rsidRPr="001D6285" w:rsidRDefault="0094515C" w:rsidP="00573E24">
            <w:pPr>
              <w:jc w:val="center"/>
            </w:pPr>
            <w:r>
              <w:rPr>
                <w:lang w:val="en-US"/>
              </w:rPr>
              <w:t>47</w:t>
            </w:r>
            <w:r w:rsidR="001D6285">
              <w:t>*2</w:t>
            </w:r>
          </w:p>
        </w:tc>
        <w:tc>
          <w:tcPr>
            <w:tcW w:w="1420" w:type="dxa"/>
          </w:tcPr>
          <w:p w:rsidR="0094515C" w:rsidRPr="00D2675C" w:rsidRDefault="0094515C" w:rsidP="00573E24">
            <w:pPr>
              <w:jc w:val="center"/>
              <w:rPr>
                <w:lang w:val="en-US"/>
              </w:rPr>
            </w:pPr>
            <w:r>
              <w:rPr>
                <w:lang w:val="en-US"/>
              </w:rPr>
              <w:t>0.</w:t>
            </w:r>
            <w:r>
              <w:t>0</w:t>
            </w:r>
            <w:r>
              <w:rPr>
                <w:lang w:val="en-US"/>
              </w:rPr>
              <w:t>46</w:t>
            </w:r>
          </w:p>
        </w:tc>
        <w:tc>
          <w:tcPr>
            <w:tcW w:w="1267" w:type="dxa"/>
          </w:tcPr>
          <w:p w:rsidR="0094515C" w:rsidRPr="00971FBD" w:rsidRDefault="0094515C" w:rsidP="00573E24">
            <w:pPr>
              <w:jc w:val="center"/>
            </w:pPr>
            <w:r>
              <w:rPr>
                <w:lang w:val="en-US"/>
              </w:rPr>
              <w:t>0.1</w:t>
            </w:r>
          </w:p>
        </w:tc>
        <w:tc>
          <w:tcPr>
            <w:tcW w:w="1113" w:type="dxa"/>
          </w:tcPr>
          <w:p w:rsidR="0094515C" w:rsidRPr="001D6285" w:rsidRDefault="0094515C" w:rsidP="00573E24">
            <w:pPr>
              <w:jc w:val="center"/>
            </w:pPr>
            <w:r>
              <w:rPr>
                <w:lang w:val="en-US"/>
              </w:rPr>
              <w:t>0,25</w:t>
            </w:r>
            <w:r w:rsidR="001D6285">
              <w:t>*2</w:t>
            </w:r>
          </w:p>
        </w:tc>
        <w:tc>
          <w:tcPr>
            <w:tcW w:w="1075" w:type="dxa"/>
          </w:tcPr>
          <w:p w:rsidR="0094515C" w:rsidRPr="00971FBD" w:rsidRDefault="001D6285" w:rsidP="00573E24">
            <w:pPr>
              <w:jc w:val="center"/>
            </w:pPr>
            <w:r>
              <w:t>4,4</w:t>
            </w:r>
          </w:p>
        </w:tc>
      </w:tr>
      <w:tr w:rsidR="0094515C" w:rsidRPr="000732CD">
        <w:trPr>
          <w:jc w:val="center"/>
        </w:trPr>
        <w:tc>
          <w:tcPr>
            <w:tcW w:w="1050" w:type="dxa"/>
          </w:tcPr>
          <w:p w:rsidR="0094515C" w:rsidRPr="000732CD" w:rsidRDefault="0094515C" w:rsidP="00573E24">
            <w:pPr>
              <w:jc w:val="center"/>
              <w:rPr>
                <w:lang w:val="en-US"/>
              </w:rPr>
            </w:pPr>
            <w:r>
              <w:rPr>
                <w:lang w:val="en-US"/>
              </w:rPr>
              <w:t>3</w:t>
            </w:r>
          </w:p>
        </w:tc>
        <w:tc>
          <w:tcPr>
            <w:tcW w:w="1491" w:type="dxa"/>
          </w:tcPr>
          <w:p w:rsidR="0094515C" w:rsidRPr="00971FBD" w:rsidRDefault="0094515C" w:rsidP="00573E24">
            <w:pPr>
              <w:jc w:val="center"/>
            </w:pPr>
            <w:r>
              <w:t>25</w:t>
            </w:r>
            <w:r w:rsidR="000350FB">
              <w:t>х2</w:t>
            </w:r>
          </w:p>
        </w:tc>
        <w:tc>
          <w:tcPr>
            <w:tcW w:w="988" w:type="dxa"/>
          </w:tcPr>
          <w:p w:rsidR="0094515C" w:rsidRPr="00971FBD" w:rsidRDefault="0094515C" w:rsidP="00573E24">
            <w:pPr>
              <w:jc w:val="center"/>
            </w:pPr>
            <w:r>
              <w:t>0</w:t>
            </w:r>
            <w:r>
              <w:rPr>
                <w:lang w:val="en-US"/>
              </w:rPr>
              <w:t>.</w:t>
            </w:r>
            <w:r>
              <w:t>015</w:t>
            </w:r>
          </w:p>
        </w:tc>
        <w:tc>
          <w:tcPr>
            <w:tcW w:w="1167" w:type="dxa"/>
          </w:tcPr>
          <w:p w:rsidR="0094515C" w:rsidRPr="001D6285" w:rsidRDefault="0094515C" w:rsidP="00573E24">
            <w:pPr>
              <w:jc w:val="center"/>
            </w:pPr>
            <w:r>
              <w:rPr>
                <w:lang w:val="en-US"/>
              </w:rPr>
              <w:t>78</w:t>
            </w:r>
            <w:r w:rsidR="001D6285">
              <w:t>*2</w:t>
            </w:r>
          </w:p>
        </w:tc>
        <w:tc>
          <w:tcPr>
            <w:tcW w:w="1420" w:type="dxa"/>
          </w:tcPr>
          <w:p w:rsidR="0094515C" w:rsidRPr="00971FBD" w:rsidRDefault="0094515C" w:rsidP="00573E24">
            <w:pPr>
              <w:jc w:val="center"/>
            </w:pPr>
            <w:r>
              <w:rPr>
                <w:lang w:val="en-US"/>
              </w:rPr>
              <w:t>0.0</w:t>
            </w:r>
            <w:r>
              <w:t>66</w:t>
            </w:r>
          </w:p>
        </w:tc>
        <w:tc>
          <w:tcPr>
            <w:tcW w:w="1267" w:type="dxa"/>
          </w:tcPr>
          <w:p w:rsidR="0094515C" w:rsidRPr="00971FBD" w:rsidRDefault="0094515C" w:rsidP="00573E24">
            <w:pPr>
              <w:jc w:val="center"/>
            </w:pPr>
            <w:r>
              <w:rPr>
                <w:lang w:val="en-US"/>
              </w:rPr>
              <w:t>0.1</w:t>
            </w:r>
          </w:p>
        </w:tc>
        <w:tc>
          <w:tcPr>
            <w:tcW w:w="1113" w:type="dxa"/>
          </w:tcPr>
          <w:p w:rsidR="0094515C" w:rsidRPr="001D6285" w:rsidRDefault="0094515C" w:rsidP="00573E24">
            <w:pPr>
              <w:jc w:val="center"/>
            </w:pPr>
            <w:r>
              <w:rPr>
                <w:lang w:val="en-US"/>
              </w:rPr>
              <w:t>0,4</w:t>
            </w:r>
            <w:r w:rsidR="001D6285">
              <w:t>*2</w:t>
            </w:r>
          </w:p>
        </w:tc>
        <w:tc>
          <w:tcPr>
            <w:tcW w:w="1075" w:type="dxa"/>
          </w:tcPr>
          <w:p w:rsidR="0094515C" w:rsidRPr="001D6285" w:rsidRDefault="001D6285" w:rsidP="00573E24">
            <w:pPr>
              <w:jc w:val="center"/>
            </w:pPr>
            <w:r>
              <w:t>4,4</w:t>
            </w:r>
          </w:p>
        </w:tc>
      </w:tr>
      <w:tr w:rsidR="0094515C" w:rsidRPr="000732CD">
        <w:trPr>
          <w:jc w:val="center"/>
        </w:trPr>
        <w:tc>
          <w:tcPr>
            <w:tcW w:w="1050" w:type="dxa"/>
          </w:tcPr>
          <w:p w:rsidR="0094515C" w:rsidRPr="000732CD" w:rsidRDefault="0094515C" w:rsidP="00573E24">
            <w:pPr>
              <w:jc w:val="center"/>
              <w:rPr>
                <w:lang w:val="en-US"/>
              </w:rPr>
            </w:pPr>
            <w:r>
              <w:rPr>
                <w:lang w:val="en-US"/>
              </w:rPr>
              <w:t>4</w:t>
            </w:r>
          </w:p>
        </w:tc>
        <w:tc>
          <w:tcPr>
            <w:tcW w:w="1491" w:type="dxa"/>
          </w:tcPr>
          <w:p w:rsidR="0094515C" w:rsidRPr="00971FBD" w:rsidRDefault="0094515C" w:rsidP="00573E24">
            <w:pPr>
              <w:jc w:val="center"/>
            </w:pPr>
            <w:r>
              <w:t>15</w:t>
            </w:r>
          </w:p>
        </w:tc>
        <w:tc>
          <w:tcPr>
            <w:tcW w:w="988" w:type="dxa"/>
          </w:tcPr>
          <w:p w:rsidR="0094515C" w:rsidRPr="000732CD" w:rsidRDefault="0094515C" w:rsidP="00573E24">
            <w:pPr>
              <w:jc w:val="center"/>
              <w:rPr>
                <w:lang w:val="en-US"/>
              </w:rPr>
            </w:pPr>
            <w:r>
              <w:rPr>
                <w:lang w:val="en-US"/>
              </w:rPr>
              <w:t>0.0</w:t>
            </w:r>
            <w:r>
              <w:t>3</w:t>
            </w:r>
            <w:r>
              <w:rPr>
                <w:lang w:val="en-US"/>
              </w:rPr>
              <w:t>5</w:t>
            </w:r>
          </w:p>
        </w:tc>
        <w:tc>
          <w:tcPr>
            <w:tcW w:w="1167" w:type="dxa"/>
          </w:tcPr>
          <w:p w:rsidR="0094515C" w:rsidRPr="00D84430" w:rsidRDefault="0094515C" w:rsidP="00573E24">
            <w:pPr>
              <w:jc w:val="center"/>
              <w:rPr>
                <w:lang w:val="en-US"/>
              </w:rPr>
            </w:pPr>
            <w:r>
              <w:rPr>
                <w:lang w:val="en-US"/>
              </w:rPr>
              <w:t>47</w:t>
            </w:r>
          </w:p>
        </w:tc>
        <w:tc>
          <w:tcPr>
            <w:tcW w:w="1420" w:type="dxa"/>
          </w:tcPr>
          <w:p w:rsidR="0094515C" w:rsidRPr="00971FBD" w:rsidRDefault="0094515C" w:rsidP="00573E24">
            <w:pPr>
              <w:jc w:val="center"/>
            </w:pPr>
            <w:r>
              <w:rPr>
                <w:lang w:val="en-US"/>
              </w:rPr>
              <w:t>0.087</w:t>
            </w:r>
          </w:p>
        </w:tc>
        <w:tc>
          <w:tcPr>
            <w:tcW w:w="1267" w:type="dxa"/>
          </w:tcPr>
          <w:p w:rsidR="0094515C" w:rsidRPr="00971FBD" w:rsidRDefault="0094515C" w:rsidP="00573E24">
            <w:pPr>
              <w:jc w:val="center"/>
            </w:pPr>
            <w:r>
              <w:rPr>
                <w:lang w:val="en-US"/>
              </w:rPr>
              <w:t>0.1</w:t>
            </w:r>
          </w:p>
        </w:tc>
        <w:tc>
          <w:tcPr>
            <w:tcW w:w="1113" w:type="dxa"/>
          </w:tcPr>
          <w:p w:rsidR="0094515C" w:rsidRPr="00D84430" w:rsidRDefault="0094515C" w:rsidP="00573E24">
            <w:pPr>
              <w:jc w:val="center"/>
              <w:rPr>
                <w:lang w:val="en-US"/>
              </w:rPr>
            </w:pPr>
            <w:r>
              <w:t>0,</w:t>
            </w:r>
            <w:r>
              <w:rPr>
                <w:lang w:val="en-US"/>
              </w:rPr>
              <w:t>25</w:t>
            </w:r>
          </w:p>
        </w:tc>
        <w:tc>
          <w:tcPr>
            <w:tcW w:w="1075" w:type="dxa"/>
          </w:tcPr>
          <w:p w:rsidR="0094515C" w:rsidRPr="00971FBD" w:rsidRDefault="0094515C" w:rsidP="00573E24">
            <w:pPr>
              <w:jc w:val="center"/>
            </w:pPr>
            <w:r>
              <w:t>2,1</w:t>
            </w:r>
          </w:p>
        </w:tc>
      </w:tr>
      <w:tr w:rsidR="0094515C" w:rsidRPr="000732CD">
        <w:trPr>
          <w:jc w:val="center"/>
        </w:trPr>
        <w:tc>
          <w:tcPr>
            <w:tcW w:w="1050" w:type="dxa"/>
          </w:tcPr>
          <w:p w:rsidR="0094515C" w:rsidRPr="00971FBD" w:rsidRDefault="0094515C" w:rsidP="00573E24">
            <w:pPr>
              <w:jc w:val="center"/>
            </w:pPr>
            <w:r>
              <w:t>5</w:t>
            </w:r>
          </w:p>
        </w:tc>
        <w:tc>
          <w:tcPr>
            <w:tcW w:w="1491" w:type="dxa"/>
          </w:tcPr>
          <w:p w:rsidR="0094515C" w:rsidRPr="00971FBD" w:rsidRDefault="0094515C" w:rsidP="00573E24">
            <w:pPr>
              <w:jc w:val="center"/>
            </w:pPr>
            <w:r>
              <w:t>7,5</w:t>
            </w:r>
          </w:p>
        </w:tc>
        <w:tc>
          <w:tcPr>
            <w:tcW w:w="988" w:type="dxa"/>
          </w:tcPr>
          <w:p w:rsidR="0094515C" w:rsidRPr="00971FBD" w:rsidRDefault="0094515C" w:rsidP="00573E24">
            <w:pPr>
              <w:jc w:val="center"/>
            </w:pPr>
            <w:r>
              <w:t>0</w:t>
            </w:r>
            <w:r>
              <w:rPr>
                <w:lang w:val="en-US"/>
              </w:rPr>
              <w:t>.</w:t>
            </w:r>
            <w:r>
              <w:t>01</w:t>
            </w:r>
          </w:p>
        </w:tc>
        <w:tc>
          <w:tcPr>
            <w:tcW w:w="1167" w:type="dxa"/>
          </w:tcPr>
          <w:p w:rsidR="0094515C" w:rsidRPr="00D84430" w:rsidRDefault="0094515C" w:rsidP="00573E24">
            <w:pPr>
              <w:jc w:val="center"/>
              <w:rPr>
                <w:lang w:val="en-US"/>
              </w:rPr>
            </w:pPr>
            <w:r>
              <w:rPr>
                <w:lang w:val="en-US"/>
              </w:rPr>
              <w:t>24</w:t>
            </w:r>
          </w:p>
        </w:tc>
        <w:tc>
          <w:tcPr>
            <w:tcW w:w="1420" w:type="dxa"/>
          </w:tcPr>
          <w:p w:rsidR="0094515C" w:rsidRPr="00971FBD" w:rsidRDefault="0094515C" w:rsidP="00573E24">
            <w:pPr>
              <w:jc w:val="center"/>
            </w:pPr>
            <w:r>
              <w:t>0</w:t>
            </w:r>
            <w:r>
              <w:rPr>
                <w:lang w:val="en-US"/>
              </w:rPr>
              <w:t>.</w:t>
            </w:r>
            <w:r>
              <w:t>058</w:t>
            </w:r>
          </w:p>
        </w:tc>
        <w:tc>
          <w:tcPr>
            <w:tcW w:w="1267" w:type="dxa"/>
          </w:tcPr>
          <w:p w:rsidR="0094515C" w:rsidRPr="00D84430" w:rsidRDefault="0094515C" w:rsidP="00573E24">
            <w:pPr>
              <w:jc w:val="center"/>
              <w:rPr>
                <w:lang w:val="en-US"/>
              </w:rPr>
            </w:pPr>
            <w:r>
              <w:t>0</w:t>
            </w:r>
            <w:r>
              <w:rPr>
                <w:lang w:val="en-US"/>
              </w:rPr>
              <w:t>.1</w:t>
            </w:r>
          </w:p>
        </w:tc>
        <w:tc>
          <w:tcPr>
            <w:tcW w:w="1113" w:type="dxa"/>
          </w:tcPr>
          <w:p w:rsidR="0094515C" w:rsidRPr="00D84430" w:rsidRDefault="0094515C" w:rsidP="00573E24">
            <w:pPr>
              <w:jc w:val="center"/>
              <w:rPr>
                <w:lang w:val="en-US"/>
              </w:rPr>
            </w:pPr>
            <w:r>
              <w:t>0,</w:t>
            </w:r>
            <w:r>
              <w:rPr>
                <w:lang w:val="en-US"/>
              </w:rPr>
              <w:t>12</w:t>
            </w:r>
          </w:p>
        </w:tc>
        <w:tc>
          <w:tcPr>
            <w:tcW w:w="1075" w:type="dxa"/>
          </w:tcPr>
          <w:p w:rsidR="0094515C" w:rsidRPr="00971FBD" w:rsidRDefault="0094515C" w:rsidP="00573E24">
            <w:pPr>
              <w:jc w:val="center"/>
            </w:pPr>
            <w:r>
              <w:t>2,2</w:t>
            </w:r>
          </w:p>
        </w:tc>
      </w:tr>
      <w:tr w:rsidR="0094515C" w:rsidRPr="000732CD">
        <w:trPr>
          <w:jc w:val="center"/>
        </w:trPr>
        <w:tc>
          <w:tcPr>
            <w:tcW w:w="1050" w:type="dxa"/>
          </w:tcPr>
          <w:p w:rsidR="0094515C" w:rsidRPr="00971FBD" w:rsidRDefault="0094515C" w:rsidP="00573E24">
            <w:pPr>
              <w:jc w:val="center"/>
            </w:pPr>
            <w:r>
              <w:t>6</w:t>
            </w:r>
          </w:p>
        </w:tc>
        <w:tc>
          <w:tcPr>
            <w:tcW w:w="1491" w:type="dxa"/>
          </w:tcPr>
          <w:p w:rsidR="0094515C" w:rsidRPr="00971FBD" w:rsidRDefault="0094515C" w:rsidP="00573E24">
            <w:pPr>
              <w:jc w:val="center"/>
            </w:pPr>
            <w:r>
              <w:t>70</w:t>
            </w:r>
          </w:p>
        </w:tc>
        <w:tc>
          <w:tcPr>
            <w:tcW w:w="988" w:type="dxa"/>
          </w:tcPr>
          <w:p w:rsidR="0094515C" w:rsidRPr="00971FBD" w:rsidRDefault="0094515C" w:rsidP="00573E24">
            <w:pPr>
              <w:jc w:val="center"/>
            </w:pPr>
            <w:r>
              <w:t>1</w:t>
            </w:r>
            <w:r>
              <w:rPr>
                <w:lang w:val="en-US"/>
              </w:rPr>
              <w:t>.</w:t>
            </w:r>
            <w:r>
              <w:t>65</w:t>
            </w:r>
          </w:p>
        </w:tc>
        <w:tc>
          <w:tcPr>
            <w:tcW w:w="1167" w:type="dxa"/>
          </w:tcPr>
          <w:p w:rsidR="0094515C" w:rsidRPr="00971FBD" w:rsidRDefault="0094515C" w:rsidP="00573E24">
            <w:pPr>
              <w:jc w:val="center"/>
            </w:pPr>
            <w:r>
              <w:t>2</w:t>
            </w:r>
            <w:r>
              <w:rPr>
                <w:lang w:val="en-US"/>
              </w:rPr>
              <w:t>1</w:t>
            </w:r>
            <w:r>
              <w:t>8</w:t>
            </w:r>
          </w:p>
        </w:tc>
        <w:tc>
          <w:tcPr>
            <w:tcW w:w="1420" w:type="dxa"/>
          </w:tcPr>
          <w:p w:rsidR="0094515C" w:rsidRPr="00D84430" w:rsidRDefault="0094515C" w:rsidP="00573E24">
            <w:pPr>
              <w:jc w:val="center"/>
              <w:rPr>
                <w:lang w:val="en-US"/>
              </w:rPr>
            </w:pPr>
            <w:r>
              <w:t>0</w:t>
            </w:r>
            <w:r>
              <w:rPr>
                <w:lang w:val="en-US"/>
              </w:rPr>
              <w:t>.6</w:t>
            </w:r>
          </w:p>
        </w:tc>
        <w:tc>
          <w:tcPr>
            <w:tcW w:w="1267" w:type="dxa"/>
          </w:tcPr>
          <w:p w:rsidR="0094515C" w:rsidRPr="00D84430" w:rsidRDefault="0094515C" w:rsidP="00573E24">
            <w:pPr>
              <w:jc w:val="center"/>
              <w:rPr>
                <w:lang w:val="en-US"/>
              </w:rPr>
            </w:pPr>
            <w:r>
              <w:t>0</w:t>
            </w:r>
            <w:r>
              <w:rPr>
                <w:lang w:val="en-US"/>
              </w:rPr>
              <w:t>.7</w:t>
            </w:r>
          </w:p>
        </w:tc>
        <w:tc>
          <w:tcPr>
            <w:tcW w:w="1113" w:type="dxa"/>
          </w:tcPr>
          <w:p w:rsidR="0094515C" w:rsidRPr="00D84430" w:rsidRDefault="0094515C" w:rsidP="00573E24">
            <w:pPr>
              <w:jc w:val="center"/>
              <w:rPr>
                <w:lang w:val="en-US"/>
              </w:rPr>
            </w:pPr>
            <w:r>
              <w:rPr>
                <w:lang w:val="en-US"/>
              </w:rPr>
              <w:t>6</w:t>
            </w:r>
          </w:p>
        </w:tc>
        <w:tc>
          <w:tcPr>
            <w:tcW w:w="1075" w:type="dxa"/>
          </w:tcPr>
          <w:p w:rsidR="0094515C" w:rsidRPr="00971FBD" w:rsidRDefault="0094515C" w:rsidP="00573E24">
            <w:pPr>
              <w:jc w:val="center"/>
            </w:pPr>
            <w:r>
              <w:t>2,1</w:t>
            </w:r>
          </w:p>
        </w:tc>
      </w:tr>
      <w:tr w:rsidR="0094515C" w:rsidRPr="000732CD">
        <w:trPr>
          <w:jc w:val="center"/>
        </w:trPr>
        <w:tc>
          <w:tcPr>
            <w:tcW w:w="1050" w:type="dxa"/>
          </w:tcPr>
          <w:p w:rsidR="0094515C" w:rsidRDefault="0094515C" w:rsidP="00573E24">
            <w:pPr>
              <w:jc w:val="center"/>
            </w:pPr>
            <w:r>
              <w:t>7</w:t>
            </w:r>
          </w:p>
        </w:tc>
        <w:tc>
          <w:tcPr>
            <w:tcW w:w="1491" w:type="dxa"/>
          </w:tcPr>
          <w:p w:rsidR="0094515C" w:rsidRDefault="0094515C" w:rsidP="00573E24">
            <w:pPr>
              <w:jc w:val="center"/>
            </w:pPr>
            <w:r>
              <w:t>5</w:t>
            </w:r>
          </w:p>
        </w:tc>
        <w:tc>
          <w:tcPr>
            <w:tcW w:w="988" w:type="dxa"/>
          </w:tcPr>
          <w:p w:rsidR="0094515C" w:rsidRDefault="0094515C" w:rsidP="00573E24">
            <w:pPr>
              <w:jc w:val="center"/>
            </w:pPr>
            <w:r>
              <w:t>0</w:t>
            </w:r>
            <w:r>
              <w:rPr>
                <w:lang w:val="en-US"/>
              </w:rPr>
              <w:t>.</w:t>
            </w:r>
            <w:r>
              <w:t>1</w:t>
            </w:r>
          </w:p>
        </w:tc>
        <w:tc>
          <w:tcPr>
            <w:tcW w:w="1167" w:type="dxa"/>
          </w:tcPr>
          <w:p w:rsidR="0094515C" w:rsidRPr="00211AE3" w:rsidRDefault="0094515C" w:rsidP="00573E24">
            <w:pPr>
              <w:jc w:val="center"/>
              <w:rPr>
                <w:lang w:val="en-US"/>
              </w:rPr>
            </w:pPr>
            <w:r>
              <w:rPr>
                <w:lang w:val="en-US"/>
              </w:rPr>
              <w:t>16</w:t>
            </w:r>
          </w:p>
        </w:tc>
        <w:tc>
          <w:tcPr>
            <w:tcW w:w="1420" w:type="dxa"/>
          </w:tcPr>
          <w:p w:rsidR="0094515C" w:rsidRPr="00211AE3" w:rsidRDefault="0094515C" w:rsidP="00573E24">
            <w:pPr>
              <w:jc w:val="center"/>
              <w:rPr>
                <w:lang w:val="en-US"/>
              </w:rPr>
            </w:pPr>
            <w:r>
              <w:rPr>
                <w:lang w:val="en-US"/>
              </w:rPr>
              <w:t>0.14</w:t>
            </w:r>
          </w:p>
        </w:tc>
        <w:tc>
          <w:tcPr>
            <w:tcW w:w="1267" w:type="dxa"/>
          </w:tcPr>
          <w:p w:rsidR="0094515C" w:rsidRPr="00211AE3" w:rsidRDefault="0094515C" w:rsidP="00573E24">
            <w:pPr>
              <w:jc w:val="center"/>
              <w:rPr>
                <w:lang w:val="en-US"/>
              </w:rPr>
            </w:pPr>
            <w:r>
              <w:rPr>
                <w:lang w:val="en-US"/>
              </w:rPr>
              <w:t>0.17</w:t>
            </w:r>
          </w:p>
        </w:tc>
        <w:tc>
          <w:tcPr>
            <w:tcW w:w="1113" w:type="dxa"/>
          </w:tcPr>
          <w:p w:rsidR="0094515C" w:rsidRPr="00211AE3" w:rsidRDefault="0094515C" w:rsidP="00573E24">
            <w:pPr>
              <w:jc w:val="center"/>
              <w:rPr>
                <w:lang w:val="en-US"/>
              </w:rPr>
            </w:pPr>
            <w:r>
              <w:rPr>
                <w:lang w:val="en-US"/>
              </w:rPr>
              <w:t>0.1</w:t>
            </w:r>
          </w:p>
        </w:tc>
        <w:tc>
          <w:tcPr>
            <w:tcW w:w="1075" w:type="dxa"/>
          </w:tcPr>
          <w:p w:rsidR="0094515C" w:rsidRDefault="0094515C" w:rsidP="00573E24">
            <w:pPr>
              <w:jc w:val="center"/>
            </w:pPr>
          </w:p>
        </w:tc>
      </w:tr>
    </w:tbl>
    <w:p w:rsidR="0094515C" w:rsidRDefault="0094515C" w:rsidP="0094515C">
      <w:pPr>
        <w:ind w:firstLine="709"/>
        <w:jc w:val="both"/>
        <w:rPr>
          <w:sz w:val="28"/>
          <w:szCs w:val="28"/>
        </w:rPr>
      </w:pPr>
    </w:p>
    <w:p w:rsidR="0094515C" w:rsidRPr="00217E10" w:rsidRDefault="000C343D" w:rsidP="0094515C">
      <w:pPr>
        <w:ind w:firstLine="709"/>
        <w:jc w:val="both"/>
        <w:rPr>
          <w:sz w:val="28"/>
          <w:szCs w:val="28"/>
        </w:rPr>
      </w:pPr>
      <w:r>
        <w:rPr>
          <w:noProof/>
          <w:sz w:val="28"/>
          <w:szCs w:val="28"/>
        </w:rPr>
        <w:pict>
          <v:group id="_x0000_s1474" style="position:absolute;left:0;text-align:left;margin-left:58.05pt;margin-top:20.7pt;width:518.8pt;height:802.3pt;z-index:251666944;mso-position-horizontal-relative:page;mso-position-vertical-relative:page" coordsize="20000,20000">
            <v:rect id="_x0000_s1475" style="position:absolute;width:20000;height:20000" filled="f" strokeweight="2pt"/>
            <v:line id="_x0000_s1476" style="position:absolute" from="1093,18949" to="1095,19989" strokeweight="2pt"/>
            <v:line id="_x0000_s1477" style="position:absolute" from="10,18941" to="19977,18942" strokeweight="2pt"/>
            <v:line id="_x0000_s1478" style="position:absolute" from="2186,18949" to="2188,19989" strokeweight="2pt"/>
            <v:line id="_x0000_s1479" style="position:absolute" from="4919,18949" to="4921,19989" strokeweight="2pt"/>
            <v:line id="_x0000_s1480" style="position:absolute" from="6557,18959" to="6559,19989" strokeweight="2pt"/>
            <v:line id="_x0000_s1481" style="position:absolute" from="7650,18949" to="7652,19979" strokeweight="2pt"/>
            <v:line id="_x0000_s1482" style="position:absolute" from="18905,18949" to="18909,19989" strokeweight="2pt"/>
            <v:line id="_x0000_s1483" style="position:absolute" from="10,19293" to="7631,19295" strokeweight="1pt"/>
            <v:line id="_x0000_s1484" style="position:absolute" from="10,19646" to="7631,19647" strokeweight="2pt"/>
            <v:line id="_x0000_s1485" style="position:absolute" from="18919,19296" to="19990,19297" strokeweight="1pt"/>
            <v:rect id="_x0000_s1486" style="position:absolute;left:54;top:19660;width:1000;height:309" filled="f" stroked="f" strokeweight=".25pt">
              <v:textbox inset="1pt,1pt,1pt,1pt">
                <w:txbxContent>
                  <w:p w:rsidR="00282CC2" w:rsidRDefault="00282CC2" w:rsidP="0094515C">
                    <w:pPr>
                      <w:pStyle w:val="a4"/>
                      <w:jc w:val="center"/>
                      <w:rPr>
                        <w:sz w:val="18"/>
                      </w:rPr>
                    </w:pPr>
                    <w:r>
                      <w:rPr>
                        <w:sz w:val="18"/>
                      </w:rPr>
                      <w:t>Изм.</w:t>
                    </w:r>
                  </w:p>
                </w:txbxContent>
              </v:textbox>
            </v:rect>
            <v:rect id="_x0000_s1487" style="position:absolute;left:1139;top:19660;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488" style="position:absolute;left:2267;top:19660;width:2573;height:309" filled="f" stroked="f" strokeweight=".25pt">
              <v:textbox inset="1pt,1pt,1pt,1pt">
                <w:txbxContent>
                  <w:p w:rsidR="00282CC2" w:rsidRDefault="00282CC2" w:rsidP="0094515C">
                    <w:pPr>
                      <w:pStyle w:val="a4"/>
                      <w:jc w:val="center"/>
                      <w:rPr>
                        <w:sz w:val="18"/>
                      </w:rPr>
                    </w:pPr>
                    <w:r>
                      <w:rPr>
                        <w:sz w:val="18"/>
                      </w:rPr>
                      <w:t>№ докум.</w:t>
                    </w:r>
                  </w:p>
                </w:txbxContent>
              </v:textbox>
            </v:rect>
            <v:rect id="_x0000_s1489" style="position:absolute;left:4983;top:19660;width:1534;height:309" filled="f" stroked="f" strokeweight=".25pt">
              <v:textbox inset="1pt,1pt,1pt,1pt">
                <w:txbxContent>
                  <w:p w:rsidR="00282CC2" w:rsidRDefault="00282CC2" w:rsidP="0094515C">
                    <w:pPr>
                      <w:pStyle w:val="a4"/>
                      <w:jc w:val="center"/>
                      <w:rPr>
                        <w:sz w:val="18"/>
                      </w:rPr>
                    </w:pPr>
                    <w:r>
                      <w:rPr>
                        <w:sz w:val="18"/>
                      </w:rPr>
                      <w:t>Подпись</w:t>
                    </w:r>
                  </w:p>
                </w:txbxContent>
              </v:textbox>
            </v:rect>
            <v:rect id="_x0000_s1490" style="position:absolute;left:6604;top:19660;width:1000;height:309" filled="f" stroked="f" strokeweight=".25pt">
              <v:textbox inset="1pt,1pt,1pt,1pt">
                <w:txbxContent>
                  <w:p w:rsidR="00282CC2" w:rsidRDefault="00282CC2" w:rsidP="0094515C">
                    <w:pPr>
                      <w:pStyle w:val="a4"/>
                      <w:jc w:val="center"/>
                      <w:rPr>
                        <w:sz w:val="18"/>
                      </w:rPr>
                    </w:pPr>
                    <w:r>
                      <w:rPr>
                        <w:sz w:val="18"/>
                      </w:rPr>
                      <w:t>Дата</w:t>
                    </w:r>
                  </w:p>
                </w:txbxContent>
              </v:textbox>
            </v:rect>
            <v:rect id="_x0000_s1491" style="position:absolute;left:18949;top:18977;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492" style="position:absolute;left:18949;top:19435;width:1001;height:423" filled="f" stroked="f" strokeweight=".25pt">
              <v:textbox inset="1pt,1pt,1pt,1pt">
                <w:txbxContent>
                  <w:p w:rsidR="00282CC2" w:rsidRPr="003F0109" w:rsidRDefault="009F3EDD" w:rsidP="0094515C">
                    <w:pPr>
                      <w:pStyle w:val="a4"/>
                      <w:jc w:val="center"/>
                      <w:rPr>
                        <w:sz w:val="24"/>
                        <w:lang w:val="en-US"/>
                      </w:rPr>
                    </w:pPr>
                    <w:r>
                      <w:rPr>
                        <w:sz w:val="24"/>
                        <w:lang w:val="en-US"/>
                      </w:rPr>
                      <w:t>25</w:t>
                    </w:r>
                  </w:p>
                  <w:p w:rsidR="00282CC2" w:rsidRPr="00695071" w:rsidRDefault="00282CC2" w:rsidP="0094515C"/>
                </w:txbxContent>
              </v:textbox>
            </v:rect>
            <v:rect id="_x0000_s1493" style="position:absolute;left:7745;top:19221;width:11075;height:477" filled="f" stroked="f" strokeweight=".25pt">
              <v:textbox inset="1pt,1pt,1pt,1pt">
                <w:txbxContent>
                  <w:p w:rsidR="00282CC2" w:rsidRPr="003F0109" w:rsidRDefault="00282CC2" w:rsidP="0094515C">
                    <w:pPr>
                      <w:rPr>
                        <w:rFonts w:ascii="GOST type B" w:hAnsi="GOST type B"/>
                        <w:i/>
                        <w:sz w:val="28"/>
                        <w:szCs w:val="28"/>
                        <w:lang w:val="en-US"/>
                      </w:rPr>
                    </w:pPr>
                  </w:p>
                  <w:p w:rsidR="00282CC2" w:rsidRPr="004E595C" w:rsidRDefault="00282CC2" w:rsidP="0094515C"/>
                </w:txbxContent>
              </v:textbox>
            </v:rect>
            <w10:wrap anchorx="page" anchory="page"/>
            <w10:anchorlock/>
          </v:group>
        </w:pict>
      </w:r>
      <w:r w:rsidR="0094515C">
        <w:rPr>
          <w:sz w:val="28"/>
          <w:szCs w:val="28"/>
        </w:rPr>
        <w:t>Расчет мостовых выпрямителей.</w:t>
      </w:r>
    </w:p>
    <w:p w:rsidR="0094515C" w:rsidRDefault="0094515C" w:rsidP="0094515C">
      <w:pPr>
        <w:ind w:firstLine="709"/>
        <w:jc w:val="both"/>
        <w:rPr>
          <w:sz w:val="28"/>
          <w:szCs w:val="28"/>
        </w:rPr>
      </w:pPr>
    </w:p>
    <w:p w:rsidR="0094515C" w:rsidRPr="00217E10" w:rsidRDefault="0094515C" w:rsidP="0094515C">
      <w:pPr>
        <w:ind w:firstLine="709"/>
        <w:jc w:val="both"/>
        <w:rPr>
          <w:sz w:val="28"/>
          <w:szCs w:val="28"/>
        </w:rPr>
      </w:pPr>
      <w:r w:rsidRPr="004A045E">
        <w:rPr>
          <w:b/>
          <w:sz w:val="28"/>
          <w:szCs w:val="28"/>
        </w:rPr>
        <w:t>Для второй обмотки</w:t>
      </w:r>
      <w:r w:rsidRPr="00217E10">
        <w:rPr>
          <w:sz w:val="28"/>
          <w:szCs w:val="28"/>
        </w:rPr>
        <w:t>:</w:t>
      </w:r>
    </w:p>
    <w:p w:rsidR="0094515C" w:rsidRDefault="0094515C" w:rsidP="0094515C">
      <w:pPr>
        <w:ind w:firstLine="709"/>
        <w:jc w:val="both"/>
        <w:rPr>
          <w:sz w:val="28"/>
          <w:szCs w:val="28"/>
          <w:lang w:val="en-US"/>
        </w:rPr>
      </w:pPr>
      <w:r w:rsidRPr="00217E10">
        <w:rPr>
          <w:sz w:val="28"/>
          <w:szCs w:val="28"/>
        </w:rPr>
        <w:t>Выпрямленные напряжение и ток.</w:t>
      </w:r>
    </w:p>
    <w:p w:rsidR="0094515C" w:rsidRDefault="0094515C" w:rsidP="0094515C">
      <w:pPr>
        <w:ind w:firstLine="709"/>
        <w:jc w:val="center"/>
        <w:rPr>
          <w:sz w:val="28"/>
          <w:szCs w:val="28"/>
          <w:lang w:val="en-US"/>
        </w:rPr>
      </w:pPr>
      <w:r w:rsidRPr="00FC5815">
        <w:rPr>
          <w:position w:val="-12"/>
          <w:sz w:val="28"/>
          <w:szCs w:val="28"/>
        </w:rPr>
        <w:object w:dxaOrig="2160" w:dyaOrig="360">
          <v:shape id="_x0000_i1062" type="#_x0000_t75" style="width:108pt;height:18pt" o:ole="">
            <v:imagedata r:id="rId80" o:title=""/>
          </v:shape>
          <o:OLEObject Type="Embed" ProgID="Equation.3" ShapeID="_x0000_i1062" DrawAspect="Content" ObjectID="_1470489298" r:id="rId81"/>
        </w:object>
      </w:r>
    </w:p>
    <w:p w:rsidR="0094515C" w:rsidRPr="00217E10" w:rsidRDefault="0094515C" w:rsidP="0094515C">
      <w:pPr>
        <w:ind w:firstLine="709"/>
        <w:jc w:val="both"/>
        <w:rPr>
          <w:sz w:val="28"/>
          <w:szCs w:val="28"/>
        </w:rPr>
      </w:pPr>
      <w:r w:rsidRPr="00217E10">
        <w:rPr>
          <w:sz w:val="28"/>
          <w:szCs w:val="28"/>
        </w:rPr>
        <w:t>Действующие значения напряжения и тока равны соответственно:</w:t>
      </w:r>
    </w:p>
    <w:p w:rsidR="0094515C" w:rsidRDefault="0094515C" w:rsidP="0094515C">
      <w:pPr>
        <w:ind w:firstLine="709"/>
        <w:jc w:val="center"/>
        <w:rPr>
          <w:sz w:val="28"/>
          <w:szCs w:val="28"/>
          <w:lang w:val="en-US"/>
        </w:rPr>
      </w:pPr>
      <w:r w:rsidRPr="00FC5815">
        <w:rPr>
          <w:position w:val="-12"/>
          <w:sz w:val="28"/>
          <w:szCs w:val="28"/>
        </w:rPr>
        <w:object w:dxaOrig="3100" w:dyaOrig="360">
          <v:shape id="_x0000_i1063" type="#_x0000_t75" style="width:155.25pt;height:18pt" o:ole="">
            <v:imagedata r:id="rId82" o:title=""/>
          </v:shape>
          <o:OLEObject Type="Embed" ProgID="Equation.3" ShapeID="_x0000_i1063" DrawAspect="Content" ObjectID="_1470489299" r:id="rId83"/>
        </w:object>
      </w:r>
    </w:p>
    <w:p w:rsidR="0094515C" w:rsidRDefault="0094515C" w:rsidP="0094515C">
      <w:pPr>
        <w:ind w:firstLine="709"/>
        <w:jc w:val="center"/>
        <w:rPr>
          <w:sz w:val="28"/>
          <w:szCs w:val="28"/>
          <w:lang w:val="en-US"/>
        </w:rPr>
      </w:pPr>
      <w:r w:rsidRPr="00FC5815">
        <w:rPr>
          <w:position w:val="-12"/>
          <w:sz w:val="28"/>
          <w:szCs w:val="28"/>
        </w:rPr>
        <w:object w:dxaOrig="2060" w:dyaOrig="360">
          <v:shape id="_x0000_i1064" type="#_x0000_t75" style="width:102.75pt;height:18pt" o:ole="">
            <v:imagedata r:id="rId84" o:title=""/>
          </v:shape>
          <o:OLEObject Type="Embed" ProgID="Equation.3" ShapeID="_x0000_i1064" DrawAspect="Content" ObjectID="_1470489300" r:id="rId85"/>
        </w:object>
      </w:r>
    </w:p>
    <w:p w:rsidR="0094515C" w:rsidRPr="00374564" w:rsidRDefault="0094515C" w:rsidP="0094515C">
      <w:pPr>
        <w:ind w:firstLine="709"/>
        <w:jc w:val="both"/>
        <w:rPr>
          <w:sz w:val="28"/>
          <w:szCs w:val="28"/>
        </w:rPr>
      </w:pPr>
      <w:r w:rsidRPr="00374564">
        <w:rPr>
          <w:sz w:val="28"/>
          <w:szCs w:val="28"/>
        </w:rPr>
        <w:t>Обратное напряжение</w:t>
      </w:r>
    </w:p>
    <w:p w:rsidR="0094515C" w:rsidRDefault="0094515C" w:rsidP="0094515C">
      <w:pPr>
        <w:ind w:firstLine="709"/>
        <w:jc w:val="center"/>
        <w:rPr>
          <w:sz w:val="28"/>
          <w:szCs w:val="28"/>
          <w:lang w:val="en-US"/>
        </w:rPr>
      </w:pPr>
      <w:r w:rsidRPr="00FC5815">
        <w:rPr>
          <w:position w:val="-14"/>
          <w:sz w:val="28"/>
          <w:szCs w:val="28"/>
        </w:rPr>
        <w:object w:dxaOrig="3340" w:dyaOrig="380">
          <v:shape id="_x0000_i1065" type="#_x0000_t75" style="width:167.25pt;height:18.75pt" o:ole="">
            <v:imagedata r:id="rId86" o:title=""/>
          </v:shape>
          <o:OLEObject Type="Embed" ProgID="Equation.3" ShapeID="_x0000_i1065" DrawAspect="Content" ObjectID="_1470489301" r:id="rId87"/>
        </w:object>
      </w:r>
    </w:p>
    <w:p w:rsidR="0094515C" w:rsidRPr="00374564" w:rsidRDefault="0094515C" w:rsidP="0094515C">
      <w:pPr>
        <w:ind w:firstLine="709"/>
        <w:jc w:val="both"/>
        <w:rPr>
          <w:sz w:val="28"/>
          <w:szCs w:val="28"/>
        </w:rPr>
      </w:pPr>
      <w:r w:rsidRPr="00374564">
        <w:rPr>
          <w:sz w:val="28"/>
          <w:szCs w:val="28"/>
        </w:rPr>
        <w:t>Амплитудное значение тока</w:t>
      </w:r>
    </w:p>
    <w:p w:rsidR="0094515C" w:rsidRDefault="0094515C" w:rsidP="0094515C">
      <w:pPr>
        <w:ind w:firstLine="709"/>
        <w:jc w:val="center"/>
        <w:rPr>
          <w:sz w:val="28"/>
          <w:szCs w:val="28"/>
          <w:lang w:val="en-US"/>
        </w:rPr>
      </w:pPr>
      <w:r w:rsidRPr="00FC5815">
        <w:rPr>
          <w:position w:val="-14"/>
          <w:sz w:val="28"/>
          <w:szCs w:val="28"/>
        </w:rPr>
        <w:object w:dxaOrig="2380" w:dyaOrig="380">
          <v:shape id="_x0000_i1066" type="#_x0000_t75" style="width:119.25pt;height:18.75pt" o:ole="">
            <v:imagedata r:id="rId88" o:title=""/>
          </v:shape>
          <o:OLEObject Type="Embed" ProgID="Equation.3" ShapeID="_x0000_i1066" DrawAspect="Content" ObjectID="_1470489302" r:id="rId89"/>
        </w:object>
      </w:r>
    </w:p>
    <w:p w:rsidR="0094515C" w:rsidRDefault="008F68A8" w:rsidP="0094515C">
      <w:pPr>
        <w:ind w:firstLine="709"/>
        <w:jc w:val="both"/>
        <w:rPr>
          <w:sz w:val="28"/>
          <w:szCs w:val="28"/>
        </w:rPr>
      </w:pPr>
      <w:r>
        <w:rPr>
          <w:sz w:val="28"/>
          <w:szCs w:val="28"/>
        </w:rPr>
        <w:t>Подбираем соответственно диодный мост</w:t>
      </w:r>
      <w:r w:rsidR="0094515C" w:rsidRPr="00374564">
        <w:rPr>
          <w:sz w:val="28"/>
          <w:szCs w:val="28"/>
        </w:rPr>
        <w:t xml:space="preserve"> </w:t>
      </w:r>
      <w:r>
        <w:rPr>
          <w:sz w:val="28"/>
          <w:szCs w:val="28"/>
        </w:rPr>
        <w:t>КЦ405Ж</w:t>
      </w:r>
      <w:r w:rsidR="0094515C" w:rsidRPr="00374564">
        <w:rPr>
          <w:sz w:val="28"/>
          <w:szCs w:val="28"/>
        </w:rPr>
        <w:t>.</w:t>
      </w:r>
    </w:p>
    <w:p w:rsidR="0094515C" w:rsidRDefault="0094515C" w:rsidP="0094515C">
      <w:pPr>
        <w:ind w:firstLine="709"/>
        <w:jc w:val="both"/>
        <w:rPr>
          <w:sz w:val="28"/>
          <w:szCs w:val="28"/>
        </w:rPr>
      </w:pPr>
    </w:p>
    <w:p w:rsidR="0094515C" w:rsidRPr="00217E10" w:rsidRDefault="0094515C" w:rsidP="0094515C">
      <w:pPr>
        <w:ind w:firstLine="709"/>
        <w:jc w:val="both"/>
        <w:rPr>
          <w:sz w:val="28"/>
          <w:szCs w:val="28"/>
        </w:rPr>
      </w:pPr>
      <w:r w:rsidRPr="004A045E">
        <w:rPr>
          <w:b/>
          <w:sz w:val="28"/>
          <w:szCs w:val="28"/>
        </w:rPr>
        <w:t>Для третьей обмотки</w:t>
      </w:r>
      <w:r w:rsidRPr="00217E10">
        <w:rPr>
          <w:sz w:val="28"/>
          <w:szCs w:val="28"/>
        </w:rPr>
        <w:t>:</w:t>
      </w:r>
    </w:p>
    <w:p w:rsidR="0094515C" w:rsidRPr="00217E10" w:rsidRDefault="0094515C" w:rsidP="0094515C">
      <w:pPr>
        <w:ind w:firstLine="709"/>
        <w:jc w:val="both"/>
        <w:rPr>
          <w:sz w:val="28"/>
          <w:szCs w:val="28"/>
        </w:rPr>
      </w:pPr>
      <w:r w:rsidRPr="00217E10">
        <w:rPr>
          <w:sz w:val="28"/>
          <w:szCs w:val="28"/>
        </w:rPr>
        <w:t>Выпрямленные напряжение и ток.</w:t>
      </w:r>
    </w:p>
    <w:p w:rsidR="0094515C" w:rsidRPr="00217E10" w:rsidRDefault="0094515C" w:rsidP="0094515C">
      <w:pPr>
        <w:ind w:firstLine="709"/>
        <w:jc w:val="center"/>
        <w:rPr>
          <w:sz w:val="28"/>
          <w:szCs w:val="28"/>
        </w:rPr>
      </w:pPr>
      <w:r w:rsidRPr="00FC5815">
        <w:rPr>
          <w:position w:val="-12"/>
          <w:sz w:val="28"/>
          <w:szCs w:val="28"/>
        </w:rPr>
        <w:object w:dxaOrig="2160" w:dyaOrig="360">
          <v:shape id="_x0000_i1067" type="#_x0000_t75" style="width:108pt;height:18pt" o:ole="">
            <v:imagedata r:id="rId90" o:title=""/>
          </v:shape>
          <o:OLEObject Type="Embed" ProgID="Equation.3" ShapeID="_x0000_i1067" DrawAspect="Content" ObjectID="_1470489303" r:id="rId91"/>
        </w:object>
      </w:r>
    </w:p>
    <w:p w:rsidR="0094515C" w:rsidRPr="00217E10" w:rsidRDefault="0094515C" w:rsidP="0094515C">
      <w:pPr>
        <w:ind w:firstLine="709"/>
        <w:jc w:val="both"/>
        <w:rPr>
          <w:sz w:val="28"/>
          <w:szCs w:val="28"/>
        </w:rPr>
      </w:pPr>
      <w:r w:rsidRPr="00217E10">
        <w:rPr>
          <w:sz w:val="28"/>
          <w:szCs w:val="28"/>
        </w:rPr>
        <w:t>Действующие значения напряжения и тока равны соответственно:</w:t>
      </w:r>
    </w:p>
    <w:p w:rsidR="0094515C" w:rsidRDefault="0094515C" w:rsidP="0094515C">
      <w:pPr>
        <w:ind w:firstLine="709"/>
        <w:jc w:val="center"/>
        <w:rPr>
          <w:sz w:val="28"/>
          <w:szCs w:val="28"/>
          <w:lang w:val="en-US"/>
        </w:rPr>
      </w:pPr>
      <w:r w:rsidRPr="007932F3">
        <w:rPr>
          <w:position w:val="-12"/>
          <w:sz w:val="28"/>
          <w:szCs w:val="28"/>
        </w:rPr>
        <w:object w:dxaOrig="3159" w:dyaOrig="360">
          <v:shape id="_x0000_i1068" type="#_x0000_t75" style="width:158.25pt;height:18pt" o:ole="">
            <v:imagedata r:id="rId92" o:title=""/>
          </v:shape>
          <o:OLEObject Type="Embed" ProgID="Equation.3" ShapeID="_x0000_i1068" DrawAspect="Content" ObjectID="_1470489304" r:id="rId93"/>
        </w:object>
      </w:r>
    </w:p>
    <w:p w:rsidR="0094515C" w:rsidRDefault="0094515C" w:rsidP="0094515C">
      <w:pPr>
        <w:ind w:firstLine="709"/>
        <w:jc w:val="center"/>
        <w:rPr>
          <w:sz w:val="28"/>
          <w:szCs w:val="28"/>
          <w:lang w:val="en-US"/>
        </w:rPr>
      </w:pPr>
      <w:r w:rsidRPr="007932F3">
        <w:rPr>
          <w:position w:val="-12"/>
          <w:sz w:val="28"/>
          <w:szCs w:val="28"/>
        </w:rPr>
        <w:object w:dxaOrig="2100" w:dyaOrig="360">
          <v:shape id="_x0000_i1069" type="#_x0000_t75" style="width:105pt;height:18pt" o:ole="">
            <v:imagedata r:id="rId94" o:title=""/>
          </v:shape>
          <o:OLEObject Type="Embed" ProgID="Equation.3" ShapeID="_x0000_i1069" DrawAspect="Content" ObjectID="_1470489305" r:id="rId95"/>
        </w:object>
      </w:r>
    </w:p>
    <w:p w:rsidR="0094515C" w:rsidRPr="00374564" w:rsidRDefault="0094515C" w:rsidP="0094515C">
      <w:pPr>
        <w:ind w:firstLine="709"/>
        <w:jc w:val="both"/>
        <w:rPr>
          <w:sz w:val="28"/>
          <w:szCs w:val="28"/>
        </w:rPr>
      </w:pPr>
      <w:r w:rsidRPr="00374564">
        <w:rPr>
          <w:sz w:val="28"/>
          <w:szCs w:val="28"/>
        </w:rPr>
        <w:t>Обратное напряжение</w:t>
      </w:r>
    </w:p>
    <w:p w:rsidR="0094515C" w:rsidRPr="00374564" w:rsidRDefault="0094515C" w:rsidP="0094515C">
      <w:pPr>
        <w:ind w:firstLine="709"/>
        <w:jc w:val="center"/>
        <w:rPr>
          <w:sz w:val="28"/>
          <w:szCs w:val="28"/>
        </w:rPr>
      </w:pPr>
      <w:r w:rsidRPr="00FC5815">
        <w:rPr>
          <w:position w:val="-14"/>
          <w:sz w:val="28"/>
          <w:szCs w:val="28"/>
        </w:rPr>
        <w:object w:dxaOrig="3379" w:dyaOrig="380">
          <v:shape id="_x0000_i1070" type="#_x0000_t75" style="width:168.75pt;height:18.75pt" o:ole="">
            <v:imagedata r:id="rId96" o:title=""/>
          </v:shape>
          <o:OLEObject Type="Embed" ProgID="Equation.3" ShapeID="_x0000_i1070" DrawAspect="Content" ObjectID="_1470489306" r:id="rId97"/>
        </w:object>
      </w:r>
    </w:p>
    <w:p w:rsidR="0094515C" w:rsidRPr="00374564" w:rsidRDefault="0094515C" w:rsidP="0094515C">
      <w:pPr>
        <w:ind w:firstLine="709"/>
        <w:jc w:val="both"/>
        <w:rPr>
          <w:sz w:val="28"/>
          <w:szCs w:val="28"/>
        </w:rPr>
      </w:pPr>
      <w:r w:rsidRPr="00374564">
        <w:rPr>
          <w:sz w:val="28"/>
          <w:szCs w:val="28"/>
        </w:rPr>
        <w:lastRenderedPageBreak/>
        <w:t>Амплитудное значение тока</w:t>
      </w:r>
    </w:p>
    <w:p w:rsidR="0094515C" w:rsidRPr="00374564" w:rsidRDefault="0094515C" w:rsidP="0094515C">
      <w:pPr>
        <w:ind w:firstLine="709"/>
        <w:jc w:val="center"/>
        <w:rPr>
          <w:sz w:val="28"/>
          <w:szCs w:val="28"/>
        </w:rPr>
      </w:pPr>
      <w:r w:rsidRPr="00FC5815">
        <w:rPr>
          <w:position w:val="-14"/>
          <w:sz w:val="28"/>
          <w:szCs w:val="28"/>
        </w:rPr>
        <w:object w:dxaOrig="2520" w:dyaOrig="380">
          <v:shape id="_x0000_i1071" type="#_x0000_t75" style="width:126pt;height:18.75pt" o:ole="">
            <v:imagedata r:id="rId98" o:title=""/>
          </v:shape>
          <o:OLEObject Type="Embed" ProgID="Equation.3" ShapeID="_x0000_i1071" DrawAspect="Content" ObjectID="_1470489307" r:id="rId99"/>
        </w:object>
      </w:r>
    </w:p>
    <w:p w:rsidR="0094515C" w:rsidRDefault="0094515C" w:rsidP="0094515C">
      <w:pPr>
        <w:ind w:firstLine="709"/>
        <w:jc w:val="both"/>
        <w:rPr>
          <w:sz w:val="28"/>
          <w:szCs w:val="28"/>
        </w:rPr>
      </w:pPr>
      <w:r w:rsidRPr="00374564">
        <w:rPr>
          <w:sz w:val="28"/>
          <w:szCs w:val="28"/>
        </w:rPr>
        <w:t xml:space="preserve">Подбираем соответственно </w:t>
      </w:r>
      <w:r w:rsidR="008F68A8">
        <w:rPr>
          <w:sz w:val="28"/>
          <w:szCs w:val="28"/>
        </w:rPr>
        <w:t>диодный мост</w:t>
      </w:r>
      <w:r w:rsidR="008F68A8" w:rsidRPr="00374564">
        <w:rPr>
          <w:sz w:val="28"/>
          <w:szCs w:val="28"/>
        </w:rPr>
        <w:t xml:space="preserve"> </w:t>
      </w:r>
      <w:r w:rsidR="008F68A8">
        <w:rPr>
          <w:sz w:val="28"/>
          <w:szCs w:val="28"/>
        </w:rPr>
        <w:t>КЦ405Ж</w:t>
      </w:r>
      <w:r w:rsidR="008F68A8" w:rsidRPr="00374564">
        <w:rPr>
          <w:sz w:val="28"/>
          <w:szCs w:val="28"/>
        </w:rPr>
        <w:t>.</w:t>
      </w:r>
    </w:p>
    <w:p w:rsidR="0094515C" w:rsidRDefault="000C343D" w:rsidP="0094515C">
      <w:pPr>
        <w:ind w:firstLine="709"/>
        <w:jc w:val="both"/>
        <w:rPr>
          <w:sz w:val="28"/>
          <w:szCs w:val="28"/>
        </w:rPr>
      </w:pPr>
      <w:r>
        <w:rPr>
          <w:noProof/>
          <w:sz w:val="28"/>
          <w:szCs w:val="28"/>
        </w:rPr>
        <w:pict>
          <v:group id="_x0000_s1494" style="position:absolute;left:0;text-align:left;margin-left:58.05pt;margin-top:20.7pt;width:518.8pt;height:802.3pt;z-index:251667968;mso-position-horizontal-relative:page;mso-position-vertical-relative:page" coordsize="20000,20000">
            <v:rect id="_x0000_s1495" style="position:absolute;width:20000;height:20000" filled="f" strokeweight="2pt"/>
            <v:line id="_x0000_s1496" style="position:absolute" from="1093,18949" to="1095,19989" strokeweight="2pt"/>
            <v:line id="_x0000_s1497" style="position:absolute" from="10,18941" to="19977,18942" strokeweight="2pt"/>
            <v:line id="_x0000_s1498" style="position:absolute" from="2186,18949" to="2188,19989" strokeweight="2pt"/>
            <v:line id="_x0000_s1499" style="position:absolute" from="4919,18949" to="4921,19989" strokeweight="2pt"/>
            <v:line id="_x0000_s1500" style="position:absolute" from="6557,18959" to="6559,19989" strokeweight="2pt"/>
            <v:line id="_x0000_s1501" style="position:absolute" from="7650,18949" to="7652,19979" strokeweight="2pt"/>
            <v:line id="_x0000_s1502" style="position:absolute" from="18905,18949" to="18909,19989" strokeweight="2pt"/>
            <v:line id="_x0000_s1503" style="position:absolute" from="10,19293" to="7631,19295" strokeweight="1pt"/>
            <v:line id="_x0000_s1504" style="position:absolute" from="10,19646" to="7631,19647" strokeweight="2pt"/>
            <v:line id="_x0000_s1505" style="position:absolute" from="18919,19296" to="19990,19297" strokeweight="1pt"/>
            <v:rect id="_x0000_s1506" style="position:absolute;left:54;top:19660;width:1000;height:309" filled="f" stroked="f" strokeweight=".25pt">
              <v:textbox inset="1pt,1pt,1pt,1pt">
                <w:txbxContent>
                  <w:p w:rsidR="00282CC2" w:rsidRDefault="00282CC2" w:rsidP="0094515C">
                    <w:pPr>
                      <w:pStyle w:val="a4"/>
                      <w:jc w:val="center"/>
                      <w:rPr>
                        <w:sz w:val="18"/>
                      </w:rPr>
                    </w:pPr>
                    <w:r>
                      <w:rPr>
                        <w:sz w:val="18"/>
                      </w:rPr>
                      <w:t>Изм.</w:t>
                    </w:r>
                  </w:p>
                </w:txbxContent>
              </v:textbox>
            </v:rect>
            <v:rect id="_x0000_s1507" style="position:absolute;left:1139;top:19660;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508" style="position:absolute;left:2267;top:19660;width:2573;height:309" filled="f" stroked="f" strokeweight=".25pt">
              <v:textbox inset="1pt,1pt,1pt,1pt">
                <w:txbxContent>
                  <w:p w:rsidR="00282CC2" w:rsidRDefault="00282CC2" w:rsidP="0094515C">
                    <w:pPr>
                      <w:pStyle w:val="a4"/>
                      <w:jc w:val="center"/>
                      <w:rPr>
                        <w:sz w:val="18"/>
                      </w:rPr>
                    </w:pPr>
                    <w:r>
                      <w:rPr>
                        <w:sz w:val="18"/>
                      </w:rPr>
                      <w:t>№ докум.</w:t>
                    </w:r>
                  </w:p>
                </w:txbxContent>
              </v:textbox>
            </v:rect>
            <v:rect id="_x0000_s1509" style="position:absolute;left:4983;top:19660;width:1534;height:309" filled="f" stroked="f" strokeweight=".25pt">
              <v:textbox inset="1pt,1pt,1pt,1pt">
                <w:txbxContent>
                  <w:p w:rsidR="00282CC2" w:rsidRDefault="00282CC2" w:rsidP="0094515C">
                    <w:pPr>
                      <w:pStyle w:val="a4"/>
                      <w:jc w:val="center"/>
                      <w:rPr>
                        <w:sz w:val="18"/>
                      </w:rPr>
                    </w:pPr>
                    <w:r>
                      <w:rPr>
                        <w:sz w:val="18"/>
                      </w:rPr>
                      <w:t>Подпись</w:t>
                    </w:r>
                  </w:p>
                </w:txbxContent>
              </v:textbox>
            </v:rect>
            <v:rect id="_x0000_s1510" style="position:absolute;left:6604;top:19660;width:1000;height:309" filled="f" stroked="f" strokeweight=".25pt">
              <v:textbox inset="1pt,1pt,1pt,1pt">
                <w:txbxContent>
                  <w:p w:rsidR="00282CC2" w:rsidRDefault="00282CC2" w:rsidP="0094515C">
                    <w:pPr>
                      <w:pStyle w:val="a4"/>
                      <w:jc w:val="center"/>
                      <w:rPr>
                        <w:sz w:val="18"/>
                      </w:rPr>
                    </w:pPr>
                    <w:r>
                      <w:rPr>
                        <w:sz w:val="18"/>
                      </w:rPr>
                      <w:t>Дата</w:t>
                    </w:r>
                  </w:p>
                </w:txbxContent>
              </v:textbox>
            </v:rect>
            <v:rect id="_x0000_s1511" style="position:absolute;left:18949;top:18977;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512" style="position:absolute;left:18949;top:19435;width:1001;height:423" filled="f" stroked="f" strokeweight=".25pt">
              <v:textbox inset="1pt,1pt,1pt,1pt">
                <w:txbxContent>
                  <w:p w:rsidR="00282CC2" w:rsidRPr="003F0109" w:rsidRDefault="009F3EDD" w:rsidP="0094515C">
                    <w:pPr>
                      <w:pStyle w:val="a4"/>
                      <w:jc w:val="center"/>
                      <w:rPr>
                        <w:sz w:val="24"/>
                        <w:lang w:val="en-US"/>
                      </w:rPr>
                    </w:pPr>
                    <w:r>
                      <w:rPr>
                        <w:sz w:val="24"/>
                        <w:lang w:val="en-US"/>
                      </w:rPr>
                      <w:t>26</w:t>
                    </w:r>
                  </w:p>
                  <w:p w:rsidR="00282CC2" w:rsidRPr="00695071" w:rsidRDefault="00282CC2" w:rsidP="0094515C"/>
                </w:txbxContent>
              </v:textbox>
            </v:rect>
            <v:rect id="_x0000_s1513" style="position:absolute;left:7745;top:19221;width:11075;height:477" filled="f" stroked="f" strokeweight=".25pt">
              <v:textbox inset="1pt,1pt,1pt,1pt">
                <w:txbxContent>
                  <w:p w:rsidR="00282CC2" w:rsidRPr="003F0109" w:rsidRDefault="00282CC2" w:rsidP="0094515C">
                    <w:pPr>
                      <w:rPr>
                        <w:rFonts w:ascii="GOST type B" w:hAnsi="GOST type B"/>
                        <w:i/>
                        <w:sz w:val="28"/>
                        <w:szCs w:val="28"/>
                        <w:lang w:val="en-US"/>
                      </w:rPr>
                    </w:pPr>
                  </w:p>
                  <w:p w:rsidR="00282CC2" w:rsidRPr="004E595C" w:rsidRDefault="00282CC2" w:rsidP="0094515C"/>
                </w:txbxContent>
              </v:textbox>
            </v:rect>
            <w10:wrap anchorx="page" anchory="page"/>
            <w10:anchorlock/>
          </v:group>
        </w:pict>
      </w:r>
    </w:p>
    <w:p w:rsidR="0094515C" w:rsidRPr="00217E10" w:rsidRDefault="0094515C" w:rsidP="0094515C">
      <w:pPr>
        <w:ind w:firstLine="709"/>
        <w:jc w:val="both"/>
        <w:rPr>
          <w:sz w:val="28"/>
          <w:szCs w:val="28"/>
        </w:rPr>
      </w:pPr>
      <w:r w:rsidRPr="004A045E">
        <w:rPr>
          <w:b/>
          <w:sz w:val="28"/>
          <w:szCs w:val="28"/>
        </w:rPr>
        <w:t>Для четвертой обмотки</w:t>
      </w:r>
      <w:r w:rsidRPr="00217E10">
        <w:rPr>
          <w:sz w:val="28"/>
          <w:szCs w:val="28"/>
        </w:rPr>
        <w:t>:</w:t>
      </w:r>
    </w:p>
    <w:p w:rsidR="0094515C" w:rsidRDefault="0094515C" w:rsidP="0094515C">
      <w:pPr>
        <w:ind w:firstLine="709"/>
        <w:jc w:val="both"/>
        <w:rPr>
          <w:sz w:val="28"/>
          <w:szCs w:val="28"/>
          <w:lang w:val="en-US"/>
        </w:rPr>
      </w:pPr>
      <w:r w:rsidRPr="00217E10">
        <w:rPr>
          <w:sz w:val="28"/>
          <w:szCs w:val="28"/>
        </w:rPr>
        <w:t>Выпрямленные напряжение и ток.</w:t>
      </w:r>
    </w:p>
    <w:p w:rsidR="0094515C" w:rsidRDefault="0094515C" w:rsidP="0094515C">
      <w:pPr>
        <w:ind w:firstLine="709"/>
        <w:jc w:val="center"/>
        <w:rPr>
          <w:sz w:val="28"/>
          <w:szCs w:val="28"/>
          <w:lang w:val="en-US"/>
        </w:rPr>
      </w:pPr>
      <w:r w:rsidRPr="00FC5815">
        <w:rPr>
          <w:position w:val="-12"/>
          <w:sz w:val="28"/>
          <w:szCs w:val="28"/>
        </w:rPr>
        <w:object w:dxaOrig="2180" w:dyaOrig="360">
          <v:shape id="_x0000_i1072" type="#_x0000_t75" style="width:108.75pt;height:18pt" o:ole="">
            <v:imagedata r:id="rId100" o:title=""/>
          </v:shape>
          <o:OLEObject Type="Embed" ProgID="Equation.3" ShapeID="_x0000_i1072" DrawAspect="Content" ObjectID="_1470489308" r:id="rId101"/>
        </w:object>
      </w:r>
    </w:p>
    <w:p w:rsidR="0094515C" w:rsidRPr="00217E10" w:rsidRDefault="0094515C" w:rsidP="0094515C">
      <w:pPr>
        <w:ind w:firstLine="709"/>
        <w:jc w:val="both"/>
        <w:rPr>
          <w:sz w:val="28"/>
          <w:szCs w:val="28"/>
        </w:rPr>
      </w:pPr>
      <w:r w:rsidRPr="00217E10">
        <w:rPr>
          <w:sz w:val="28"/>
          <w:szCs w:val="28"/>
        </w:rPr>
        <w:t>Действующие значения напряжения и тока равны соответственно:</w:t>
      </w:r>
    </w:p>
    <w:p w:rsidR="0094515C" w:rsidRDefault="0094515C" w:rsidP="0094515C">
      <w:pPr>
        <w:ind w:firstLine="709"/>
        <w:jc w:val="center"/>
        <w:rPr>
          <w:sz w:val="28"/>
          <w:szCs w:val="28"/>
          <w:lang w:val="en-US"/>
        </w:rPr>
      </w:pPr>
      <w:r w:rsidRPr="009C5BF0">
        <w:rPr>
          <w:position w:val="-12"/>
          <w:sz w:val="28"/>
          <w:szCs w:val="28"/>
        </w:rPr>
        <w:object w:dxaOrig="3100" w:dyaOrig="360">
          <v:shape id="_x0000_i1073" type="#_x0000_t75" style="width:155.25pt;height:18pt" o:ole="">
            <v:imagedata r:id="rId102" o:title=""/>
          </v:shape>
          <o:OLEObject Type="Embed" ProgID="Equation.3" ShapeID="_x0000_i1073" DrawAspect="Content" ObjectID="_1470489309" r:id="rId103"/>
        </w:object>
      </w:r>
    </w:p>
    <w:p w:rsidR="0094515C" w:rsidRDefault="0094515C" w:rsidP="0094515C">
      <w:pPr>
        <w:ind w:firstLine="709"/>
        <w:jc w:val="center"/>
        <w:rPr>
          <w:sz w:val="28"/>
          <w:szCs w:val="28"/>
          <w:lang w:val="en-US"/>
        </w:rPr>
      </w:pPr>
      <w:r w:rsidRPr="009C5BF0">
        <w:rPr>
          <w:position w:val="-12"/>
          <w:sz w:val="28"/>
          <w:szCs w:val="28"/>
        </w:rPr>
        <w:object w:dxaOrig="2240" w:dyaOrig="360">
          <v:shape id="_x0000_i1074" type="#_x0000_t75" style="width:111.75pt;height:18pt" o:ole="">
            <v:imagedata r:id="rId104" o:title=""/>
          </v:shape>
          <o:OLEObject Type="Embed" ProgID="Equation.3" ShapeID="_x0000_i1074" DrawAspect="Content" ObjectID="_1470489310" r:id="rId105"/>
        </w:object>
      </w:r>
    </w:p>
    <w:p w:rsidR="0094515C" w:rsidRPr="00374564" w:rsidRDefault="0094515C" w:rsidP="0094515C">
      <w:pPr>
        <w:ind w:firstLine="709"/>
        <w:jc w:val="both"/>
        <w:rPr>
          <w:sz w:val="28"/>
          <w:szCs w:val="28"/>
        </w:rPr>
      </w:pPr>
      <w:r w:rsidRPr="00374564">
        <w:rPr>
          <w:sz w:val="28"/>
          <w:szCs w:val="28"/>
        </w:rPr>
        <w:t>Обратное напряжение</w:t>
      </w:r>
    </w:p>
    <w:p w:rsidR="0094515C" w:rsidRDefault="0094515C" w:rsidP="0094515C">
      <w:pPr>
        <w:ind w:firstLine="709"/>
        <w:jc w:val="center"/>
        <w:rPr>
          <w:sz w:val="28"/>
          <w:szCs w:val="28"/>
          <w:lang w:val="en-US"/>
        </w:rPr>
      </w:pPr>
      <w:r w:rsidRPr="00FC5815">
        <w:rPr>
          <w:position w:val="-14"/>
          <w:sz w:val="28"/>
          <w:szCs w:val="28"/>
        </w:rPr>
        <w:object w:dxaOrig="3340" w:dyaOrig="380">
          <v:shape id="_x0000_i1075" type="#_x0000_t75" style="width:167.25pt;height:18.75pt" o:ole="">
            <v:imagedata r:id="rId86" o:title=""/>
          </v:shape>
          <o:OLEObject Type="Embed" ProgID="Equation.3" ShapeID="_x0000_i1075" DrawAspect="Content" ObjectID="_1470489311" r:id="rId106"/>
        </w:object>
      </w:r>
    </w:p>
    <w:p w:rsidR="0094515C" w:rsidRPr="00374564" w:rsidRDefault="0094515C" w:rsidP="0094515C">
      <w:pPr>
        <w:ind w:firstLine="709"/>
        <w:jc w:val="both"/>
        <w:rPr>
          <w:sz w:val="28"/>
          <w:szCs w:val="28"/>
        </w:rPr>
      </w:pPr>
      <w:r w:rsidRPr="00374564">
        <w:rPr>
          <w:sz w:val="28"/>
          <w:szCs w:val="28"/>
        </w:rPr>
        <w:t>Амплитудное значение тока</w:t>
      </w:r>
    </w:p>
    <w:p w:rsidR="0094515C" w:rsidRDefault="0094515C" w:rsidP="0094515C">
      <w:pPr>
        <w:ind w:firstLine="709"/>
        <w:jc w:val="center"/>
        <w:rPr>
          <w:sz w:val="28"/>
          <w:szCs w:val="28"/>
          <w:lang w:val="en-US"/>
        </w:rPr>
      </w:pPr>
      <w:r w:rsidRPr="00FC5815">
        <w:rPr>
          <w:position w:val="-14"/>
          <w:sz w:val="28"/>
          <w:szCs w:val="28"/>
        </w:rPr>
        <w:object w:dxaOrig="2520" w:dyaOrig="380">
          <v:shape id="_x0000_i1076" type="#_x0000_t75" style="width:126pt;height:18.75pt" o:ole="">
            <v:imagedata r:id="rId107" o:title=""/>
          </v:shape>
          <o:OLEObject Type="Embed" ProgID="Equation.3" ShapeID="_x0000_i1076" DrawAspect="Content" ObjectID="_1470489312" r:id="rId108"/>
        </w:object>
      </w:r>
    </w:p>
    <w:p w:rsidR="0094515C" w:rsidRDefault="0094515C" w:rsidP="0094515C">
      <w:pPr>
        <w:ind w:firstLine="709"/>
        <w:jc w:val="both"/>
        <w:rPr>
          <w:sz w:val="28"/>
          <w:szCs w:val="28"/>
        </w:rPr>
      </w:pPr>
      <w:r w:rsidRPr="00374564">
        <w:rPr>
          <w:sz w:val="28"/>
          <w:szCs w:val="28"/>
        </w:rPr>
        <w:t xml:space="preserve">Подбираем соответственно </w:t>
      </w:r>
      <w:r w:rsidR="008F68A8">
        <w:rPr>
          <w:sz w:val="28"/>
          <w:szCs w:val="28"/>
        </w:rPr>
        <w:t>диодный мост</w:t>
      </w:r>
      <w:r w:rsidR="008F68A8" w:rsidRPr="00374564">
        <w:rPr>
          <w:sz w:val="28"/>
          <w:szCs w:val="28"/>
        </w:rPr>
        <w:t xml:space="preserve"> </w:t>
      </w:r>
      <w:r w:rsidR="008F68A8">
        <w:rPr>
          <w:sz w:val="28"/>
          <w:szCs w:val="28"/>
        </w:rPr>
        <w:t>КЦ405Ж</w:t>
      </w:r>
      <w:r w:rsidR="008F68A8" w:rsidRPr="00374564">
        <w:rPr>
          <w:sz w:val="28"/>
          <w:szCs w:val="28"/>
        </w:rPr>
        <w:t>.</w:t>
      </w:r>
    </w:p>
    <w:p w:rsidR="0094515C" w:rsidRPr="0094515C" w:rsidRDefault="0094515C" w:rsidP="0094515C">
      <w:pPr>
        <w:ind w:firstLine="709"/>
        <w:jc w:val="both"/>
        <w:rPr>
          <w:b/>
          <w:sz w:val="28"/>
          <w:szCs w:val="28"/>
        </w:rPr>
      </w:pPr>
    </w:p>
    <w:p w:rsidR="0094515C" w:rsidRPr="00217E10" w:rsidRDefault="0094515C" w:rsidP="0094515C">
      <w:pPr>
        <w:ind w:firstLine="709"/>
        <w:jc w:val="both"/>
        <w:rPr>
          <w:sz w:val="28"/>
          <w:szCs w:val="28"/>
        </w:rPr>
      </w:pPr>
      <w:r w:rsidRPr="004A045E">
        <w:rPr>
          <w:b/>
          <w:sz w:val="28"/>
          <w:szCs w:val="28"/>
        </w:rPr>
        <w:t>Для пятой обмотки</w:t>
      </w:r>
      <w:r w:rsidRPr="00217E10">
        <w:rPr>
          <w:sz w:val="28"/>
          <w:szCs w:val="28"/>
        </w:rPr>
        <w:t>:</w:t>
      </w:r>
    </w:p>
    <w:p w:rsidR="0094515C" w:rsidRPr="00217E10" w:rsidRDefault="0094515C" w:rsidP="0094515C">
      <w:pPr>
        <w:ind w:firstLine="709"/>
        <w:jc w:val="both"/>
        <w:rPr>
          <w:sz w:val="28"/>
          <w:szCs w:val="28"/>
        </w:rPr>
      </w:pPr>
      <w:r w:rsidRPr="00217E10">
        <w:rPr>
          <w:sz w:val="28"/>
          <w:szCs w:val="28"/>
        </w:rPr>
        <w:t>Выпрямленные напряжение и ток.</w:t>
      </w:r>
    </w:p>
    <w:p w:rsidR="0094515C" w:rsidRPr="00217E10" w:rsidRDefault="0094515C" w:rsidP="0094515C">
      <w:pPr>
        <w:ind w:firstLine="709"/>
        <w:jc w:val="center"/>
        <w:rPr>
          <w:sz w:val="28"/>
          <w:szCs w:val="28"/>
        </w:rPr>
      </w:pPr>
      <w:r w:rsidRPr="00FC5815">
        <w:rPr>
          <w:position w:val="-12"/>
          <w:sz w:val="28"/>
          <w:szCs w:val="28"/>
        </w:rPr>
        <w:object w:dxaOrig="2220" w:dyaOrig="360">
          <v:shape id="_x0000_i1077" type="#_x0000_t75" style="width:111pt;height:18pt" o:ole="">
            <v:imagedata r:id="rId109" o:title=""/>
          </v:shape>
          <o:OLEObject Type="Embed" ProgID="Equation.3" ShapeID="_x0000_i1077" DrawAspect="Content" ObjectID="_1470489313" r:id="rId110"/>
        </w:object>
      </w:r>
    </w:p>
    <w:p w:rsidR="0094515C" w:rsidRPr="00217E10" w:rsidRDefault="0094515C" w:rsidP="0094515C">
      <w:pPr>
        <w:ind w:firstLine="709"/>
        <w:jc w:val="both"/>
        <w:rPr>
          <w:sz w:val="28"/>
          <w:szCs w:val="28"/>
        </w:rPr>
      </w:pPr>
      <w:r w:rsidRPr="00217E10">
        <w:rPr>
          <w:sz w:val="28"/>
          <w:szCs w:val="28"/>
        </w:rPr>
        <w:t>Действующие значения напряжения и тока равны соответственно:</w:t>
      </w:r>
    </w:p>
    <w:p w:rsidR="0094515C" w:rsidRDefault="0094515C" w:rsidP="0094515C">
      <w:pPr>
        <w:ind w:firstLine="709"/>
        <w:jc w:val="center"/>
        <w:rPr>
          <w:sz w:val="28"/>
          <w:szCs w:val="28"/>
          <w:lang w:val="en-US"/>
        </w:rPr>
      </w:pPr>
      <w:r w:rsidRPr="007932F3">
        <w:rPr>
          <w:position w:val="-12"/>
          <w:sz w:val="28"/>
          <w:szCs w:val="28"/>
        </w:rPr>
        <w:object w:dxaOrig="3180" w:dyaOrig="360">
          <v:shape id="_x0000_i1078" type="#_x0000_t75" style="width:159pt;height:18pt" o:ole="">
            <v:imagedata r:id="rId111" o:title=""/>
          </v:shape>
          <o:OLEObject Type="Embed" ProgID="Equation.3" ShapeID="_x0000_i1078" DrawAspect="Content" ObjectID="_1470489314" r:id="rId112"/>
        </w:object>
      </w:r>
    </w:p>
    <w:p w:rsidR="0094515C" w:rsidRDefault="0094515C" w:rsidP="0094515C">
      <w:pPr>
        <w:ind w:firstLine="709"/>
        <w:jc w:val="center"/>
        <w:rPr>
          <w:sz w:val="28"/>
          <w:szCs w:val="28"/>
          <w:lang w:val="en-US"/>
        </w:rPr>
      </w:pPr>
      <w:r w:rsidRPr="007932F3">
        <w:rPr>
          <w:position w:val="-12"/>
          <w:sz w:val="28"/>
          <w:szCs w:val="28"/>
        </w:rPr>
        <w:object w:dxaOrig="2040" w:dyaOrig="360">
          <v:shape id="_x0000_i1079" type="#_x0000_t75" style="width:102pt;height:18pt" o:ole="">
            <v:imagedata r:id="rId113" o:title=""/>
          </v:shape>
          <o:OLEObject Type="Embed" ProgID="Equation.3" ShapeID="_x0000_i1079" DrawAspect="Content" ObjectID="_1470489315" r:id="rId114"/>
        </w:object>
      </w:r>
    </w:p>
    <w:p w:rsidR="0094515C" w:rsidRPr="00374564" w:rsidRDefault="0094515C" w:rsidP="0094515C">
      <w:pPr>
        <w:ind w:firstLine="709"/>
        <w:jc w:val="both"/>
        <w:rPr>
          <w:sz w:val="28"/>
          <w:szCs w:val="28"/>
        </w:rPr>
      </w:pPr>
      <w:r w:rsidRPr="00374564">
        <w:rPr>
          <w:sz w:val="28"/>
          <w:szCs w:val="28"/>
        </w:rPr>
        <w:t>Обратное напряжение</w:t>
      </w:r>
    </w:p>
    <w:p w:rsidR="0094515C" w:rsidRPr="00374564" w:rsidRDefault="0094515C" w:rsidP="0094515C">
      <w:pPr>
        <w:ind w:firstLine="709"/>
        <w:jc w:val="center"/>
        <w:rPr>
          <w:sz w:val="28"/>
          <w:szCs w:val="28"/>
        </w:rPr>
      </w:pPr>
      <w:r w:rsidRPr="00FC5815">
        <w:rPr>
          <w:position w:val="-14"/>
          <w:sz w:val="28"/>
          <w:szCs w:val="28"/>
        </w:rPr>
        <w:object w:dxaOrig="3519" w:dyaOrig="380">
          <v:shape id="_x0000_i1080" type="#_x0000_t75" style="width:176.25pt;height:18.75pt" o:ole="">
            <v:imagedata r:id="rId115" o:title=""/>
          </v:shape>
          <o:OLEObject Type="Embed" ProgID="Equation.3" ShapeID="_x0000_i1080" DrawAspect="Content" ObjectID="_1470489316" r:id="rId116"/>
        </w:object>
      </w:r>
    </w:p>
    <w:p w:rsidR="0094515C" w:rsidRPr="00374564" w:rsidRDefault="0094515C" w:rsidP="0094515C">
      <w:pPr>
        <w:ind w:firstLine="709"/>
        <w:jc w:val="both"/>
        <w:rPr>
          <w:sz w:val="28"/>
          <w:szCs w:val="28"/>
        </w:rPr>
      </w:pPr>
      <w:r w:rsidRPr="00374564">
        <w:rPr>
          <w:sz w:val="28"/>
          <w:szCs w:val="28"/>
        </w:rPr>
        <w:t>Амплитудное значение тока</w:t>
      </w:r>
    </w:p>
    <w:p w:rsidR="0094515C" w:rsidRPr="00374564" w:rsidRDefault="0094515C" w:rsidP="0094515C">
      <w:pPr>
        <w:ind w:firstLine="709"/>
        <w:jc w:val="center"/>
        <w:rPr>
          <w:sz w:val="28"/>
          <w:szCs w:val="28"/>
        </w:rPr>
      </w:pPr>
      <w:r w:rsidRPr="00FC5815">
        <w:rPr>
          <w:position w:val="-14"/>
          <w:sz w:val="28"/>
          <w:szCs w:val="28"/>
        </w:rPr>
        <w:object w:dxaOrig="2380" w:dyaOrig="380">
          <v:shape id="_x0000_i1081" type="#_x0000_t75" style="width:119.25pt;height:18.75pt" o:ole="">
            <v:imagedata r:id="rId117" o:title=""/>
          </v:shape>
          <o:OLEObject Type="Embed" ProgID="Equation.3" ShapeID="_x0000_i1081" DrawAspect="Content" ObjectID="_1470489317" r:id="rId118"/>
        </w:object>
      </w:r>
    </w:p>
    <w:p w:rsidR="0094515C" w:rsidRDefault="0094515C" w:rsidP="0094515C">
      <w:pPr>
        <w:ind w:firstLine="709"/>
        <w:jc w:val="both"/>
        <w:rPr>
          <w:sz w:val="28"/>
          <w:szCs w:val="28"/>
        </w:rPr>
      </w:pPr>
      <w:r w:rsidRPr="00374564">
        <w:rPr>
          <w:sz w:val="28"/>
          <w:szCs w:val="28"/>
        </w:rPr>
        <w:t xml:space="preserve">Подбираем соответственно </w:t>
      </w:r>
      <w:r w:rsidR="008F68A8">
        <w:rPr>
          <w:sz w:val="28"/>
          <w:szCs w:val="28"/>
        </w:rPr>
        <w:t>диодный мост</w:t>
      </w:r>
      <w:r w:rsidR="008F68A8" w:rsidRPr="00374564">
        <w:rPr>
          <w:sz w:val="28"/>
          <w:szCs w:val="28"/>
        </w:rPr>
        <w:t xml:space="preserve"> </w:t>
      </w:r>
      <w:r w:rsidR="008F68A8">
        <w:rPr>
          <w:sz w:val="28"/>
          <w:szCs w:val="28"/>
        </w:rPr>
        <w:t>КЦ405Ж</w:t>
      </w:r>
      <w:r w:rsidR="008F68A8" w:rsidRPr="00374564">
        <w:rPr>
          <w:sz w:val="28"/>
          <w:szCs w:val="28"/>
        </w:rPr>
        <w:t>.</w:t>
      </w:r>
    </w:p>
    <w:p w:rsidR="0094515C" w:rsidRDefault="0094515C" w:rsidP="0094515C">
      <w:pPr>
        <w:ind w:firstLine="709"/>
        <w:jc w:val="both"/>
        <w:rPr>
          <w:sz w:val="28"/>
          <w:szCs w:val="28"/>
        </w:rPr>
      </w:pPr>
    </w:p>
    <w:p w:rsidR="0094515C" w:rsidRPr="00217E10" w:rsidRDefault="0094515C" w:rsidP="0094515C">
      <w:pPr>
        <w:ind w:firstLine="709"/>
        <w:jc w:val="both"/>
        <w:rPr>
          <w:sz w:val="28"/>
          <w:szCs w:val="28"/>
        </w:rPr>
      </w:pPr>
      <w:r w:rsidRPr="00726690">
        <w:rPr>
          <w:b/>
          <w:sz w:val="28"/>
          <w:szCs w:val="28"/>
        </w:rPr>
        <w:t>Для шестой обмотки</w:t>
      </w:r>
      <w:r w:rsidRPr="00217E10">
        <w:rPr>
          <w:sz w:val="28"/>
          <w:szCs w:val="28"/>
        </w:rPr>
        <w:t>:</w:t>
      </w:r>
    </w:p>
    <w:p w:rsidR="0094515C" w:rsidRPr="00217E10" w:rsidRDefault="0094515C" w:rsidP="0094515C">
      <w:pPr>
        <w:ind w:firstLine="709"/>
        <w:jc w:val="both"/>
        <w:rPr>
          <w:sz w:val="28"/>
          <w:szCs w:val="28"/>
        </w:rPr>
      </w:pPr>
      <w:r w:rsidRPr="00217E10">
        <w:rPr>
          <w:sz w:val="28"/>
          <w:szCs w:val="28"/>
        </w:rPr>
        <w:t>Выпрямленные напряжение и ток.</w:t>
      </w:r>
    </w:p>
    <w:p w:rsidR="0094515C" w:rsidRPr="00217E10" w:rsidRDefault="0094515C" w:rsidP="0094515C">
      <w:pPr>
        <w:ind w:firstLine="709"/>
        <w:jc w:val="center"/>
        <w:rPr>
          <w:sz w:val="28"/>
          <w:szCs w:val="28"/>
        </w:rPr>
      </w:pPr>
      <w:r w:rsidRPr="00FC5815">
        <w:rPr>
          <w:position w:val="-12"/>
          <w:sz w:val="28"/>
          <w:szCs w:val="28"/>
        </w:rPr>
        <w:object w:dxaOrig="2060" w:dyaOrig="360">
          <v:shape id="_x0000_i1082" type="#_x0000_t75" style="width:102.75pt;height:18pt" o:ole="">
            <v:imagedata r:id="rId119" o:title=""/>
          </v:shape>
          <o:OLEObject Type="Embed" ProgID="Equation.3" ShapeID="_x0000_i1082" DrawAspect="Content" ObjectID="_1470489318" r:id="rId120"/>
        </w:object>
      </w:r>
    </w:p>
    <w:p w:rsidR="0094515C" w:rsidRPr="00217E10" w:rsidRDefault="0094515C" w:rsidP="0094515C">
      <w:pPr>
        <w:ind w:firstLine="709"/>
        <w:jc w:val="both"/>
        <w:rPr>
          <w:sz w:val="28"/>
          <w:szCs w:val="28"/>
        </w:rPr>
      </w:pPr>
      <w:r w:rsidRPr="00217E10">
        <w:rPr>
          <w:sz w:val="28"/>
          <w:szCs w:val="28"/>
        </w:rPr>
        <w:t>Действующие значения напряжения и тока равны соответственно:</w:t>
      </w:r>
    </w:p>
    <w:p w:rsidR="0094515C" w:rsidRDefault="0094515C" w:rsidP="0094515C">
      <w:pPr>
        <w:ind w:firstLine="709"/>
        <w:jc w:val="center"/>
        <w:rPr>
          <w:sz w:val="28"/>
          <w:szCs w:val="28"/>
          <w:lang w:val="en-US"/>
        </w:rPr>
      </w:pPr>
      <w:r w:rsidRPr="009C5BF0">
        <w:rPr>
          <w:position w:val="-12"/>
          <w:sz w:val="28"/>
          <w:szCs w:val="28"/>
        </w:rPr>
        <w:object w:dxaOrig="3040" w:dyaOrig="360">
          <v:shape id="_x0000_i1083" type="#_x0000_t75" style="width:152.25pt;height:18pt" o:ole="">
            <v:imagedata r:id="rId121" o:title=""/>
          </v:shape>
          <o:OLEObject Type="Embed" ProgID="Equation.3" ShapeID="_x0000_i1083" DrawAspect="Content" ObjectID="_1470489319" r:id="rId122"/>
        </w:object>
      </w:r>
    </w:p>
    <w:p w:rsidR="0094515C" w:rsidRDefault="0094515C" w:rsidP="0094515C">
      <w:pPr>
        <w:ind w:firstLine="709"/>
        <w:jc w:val="center"/>
        <w:rPr>
          <w:sz w:val="28"/>
          <w:szCs w:val="28"/>
          <w:lang w:val="en-US"/>
        </w:rPr>
      </w:pPr>
      <w:r w:rsidRPr="009C5BF0">
        <w:rPr>
          <w:position w:val="-12"/>
          <w:sz w:val="28"/>
          <w:szCs w:val="28"/>
        </w:rPr>
        <w:object w:dxaOrig="2060" w:dyaOrig="360">
          <v:shape id="_x0000_i1084" type="#_x0000_t75" style="width:102.75pt;height:18pt" o:ole="">
            <v:imagedata r:id="rId123" o:title=""/>
          </v:shape>
          <o:OLEObject Type="Embed" ProgID="Equation.3" ShapeID="_x0000_i1084" DrawAspect="Content" ObjectID="_1470489320" r:id="rId124"/>
        </w:object>
      </w:r>
    </w:p>
    <w:p w:rsidR="0094515C" w:rsidRPr="00374564" w:rsidRDefault="0094515C" w:rsidP="0094515C">
      <w:pPr>
        <w:ind w:firstLine="709"/>
        <w:jc w:val="both"/>
        <w:rPr>
          <w:sz w:val="28"/>
          <w:szCs w:val="28"/>
        </w:rPr>
      </w:pPr>
      <w:r w:rsidRPr="00374564">
        <w:rPr>
          <w:sz w:val="28"/>
          <w:szCs w:val="28"/>
        </w:rPr>
        <w:t>Обратное напряжение</w:t>
      </w:r>
    </w:p>
    <w:p w:rsidR="0094515C" w:rsidRPr="00374564" w:rsidRDefault="0094515C" w:rsidP="0094515C">
      <w:pPr>
        <w:ind w:firstLine="709"/>
        <w:jc w:val="center"/>
        <w:rPr>
          <w:sz w:val="28"/>
          <w:szCs w:val="28"/>
        </w:rPr>
      </w:pPr>
      <w:r w:rsidRPr="00FC5815">
        <w:rPr>
          <w:position w:val="-14"/>
          <w:sz w:val="28"/>
          <w:szCs w:val="28"/>
        </w:rPr>
        <w:object w:dxaOrig="3360" w:dyaOrig="380">
          <v:shape id="_x0000_i1085" type="#_x0000_t75" style="width:168pt;height:18.75pt" o:ole="">
            <v:imagedata r:id="rId125" o:title=""/>
          </v:shape>
          <o:OLEObject Type="Embed" ProgID="Equation.3" ShapeID="_x0000_i1085" DrawAspect="Content" ObjectID="_1470489321" r:id="rId126"/>
        </w:object>
      </w:r>
    </w:p>
    <w:p w:rsidR="0094515C" w:rsidRPr="00374564" w:rsidRDefault="0094515C" w:rsidP="0094515C">
      <w:pPr>
        <w:ind w:firstLine="709"/>
        <w:jc w:val="both"/>
        <w:rPr>
          <w:sz w:val="28"/>
          <w:szCs w:val="28"/>
        </w:rPr>
      </w:pPr>
      <w:r w:rsidRPr="00374564">
        <w:rPr>
          <w:sz w:val="28"/>
          <w:szCs w:val="28"/>
        </w:rPr>
        <w:t>Амплитудное значение тока</w:t>
      </w:r>
    </w:p>
    <w:p w:rsidR="0094515C" w:rsidRPr="00374564" w:rsidRDefault="0094515C" w:rsidP="0094515C">
      <w:pPr>
        <w:ind w:firstLine="709"/>
        <w:jc w:val="center"/>
        <w:rPr>
          <w:sz w:val="28"/>
          <w:szCs w:val="28"/>
        </w:rPr>
      </w:pPr>
      <w:r w:rsidRPr="00FC5815">
        <w:rPr>
          <w:position w:val="-14"/>
          <w:sz w:val="28"/>
          <w:szCs w:val="28"/>
        </w:rPr>
        <w:object w:dxaOrig="2140" w:dyaOrig="380">
          <v:shape id="_x0000_i1086" type="#_x0000_t75" style="width:107.25pt;height:18.75pt" o:ole="">
            <v:imagedata r:id="rId127" o:title=""/>
          </v:shape>
          <o:OLEObject Type="Embed" ProgID="Equation.3" ShapeID="_x0000_i1086" DrawAspect="Content" ObjectID="_1470489322" r:id="rId128"/>
        </w:object>
      </w:r>
    </w:p>
    <w:p w:rsidR="0094515C" w:rsidRDefault="0094515C" w:rsidP="0094515C">
      <w:pPr>
        <w:ind w:firstLine="709"/>
        <w:jc w:val="both"/>
        <w:rPr>
          <w:sz w:val="28"/>
          <w:szCs w:val="28"/>
        </w:rPr>
      </w:pPr>
      <w:r w:rsidRPr="00374564">
        <w:rPr>
          <w:sz w:val="28"/>
          <w:szCs w:val="28"/>
        </w:rPr>
        <w:t>Подби</w:t>
      </w:r>
      <w:r>
        <w:rPr>
          <w:sz w:val="28"/>
          <w:szCs w:val="28"/>
        </w:rPr>
        <w:t>раем соответственно диоды Д245Б</w:t>
      </w:r>
      <w:r w:rsidRPr="00374564">
        <w:rPr>
          <w:sz w:val="28"/>
          <w:szCs w:val="28"/>
        </w:rPr>
        <w:t>.</w:t>
      </w:r>
    </w:p>
    <w:p w:rsidR="008F68A8" w:rsidRDefault="008F68A8" w:rsidP="0094515C">
      <w:pPr>
        <w:ind w:firstLine="709"/>
        <w:jc w:val="both"/>
        <w:rPr>
          <w:sz w:val="28"/>
          <w:szCs w:val="28"/>
        </w:rPr>
      </w:pPr>
    </w:p>
    <w:p w:rsidR="008F68A8" w:rsidRDefault="008F68A8" w:rsidP="0094515C">
      <w:pPr>
        <w:ind w:firstLine="709"/>
        <w:jc w:val="both"/>
        <w:rPr>
          <w:sz w:val="28"/>
          <w:szCs w:val="28"/>
        </w:rPr>
      </w:pPr>
      <w:r>
        <w:rPr>
          <w:sz w:val="28"/>
          <w:szCs w:val="28"/>
        </w:rPr>
        <w:t>Для фильтрации выпрямленного напряжения используем</w:t>
      </w:r>
      <w:r w:rsidR="00866D32">
        <w:rPr>
          <w:sz w:val="28"/>
          <w:szCs w:val="28"/>
        </w:rPr>
        <w:t xml:space="preserve"> 2 последовательно соединенных конденсатора</w:t>
      </w:r>
      <w:r>
        <w:rPr>
          <w:sz w:val="28"/>
          <w:szCs w:val="28"/>
        </w:rPr>
        <w:t xml:space="preserve"> </w:t>
      </w:r>
      <w:r w:rsidR="004B5F2E">
        <w:rPr>
          <w:sz w:val="28"/>
          <w:szCs w:val="28"/>
        </w:rPr>
        <w:t xml:space="preserve">ГОСТ </w:t>
      </w:r>
      <w:r w:rsidR="00866D32">
        <w:rPr>
          <w:sz w:val="28"/>
          <w:szCs w:val="28"/>
        </w:rPr>
        <w:t xml:space="preserve">К50-35 10000мкф х 63В. Использование двух конденсаторов необходимо для обеспечения </w:t>
      </w:r>
      <w:r w:rsidR="00866D32">
        <w:rPr>
          <w:sz w:val="28"/>
          <w:szCs w:val="28"/>
        </w:rPr>
        <w:lastRenderedPageBreak/>
        <w:t xml:space="preserve">максимально допустимого значения прямого и обратного напряжения более 100В. </w:t>
      </w:r>
    </w:p>
    <w:p w:rsidR="0094515C" w:rsidRPr="0094515C" w:rsidRDefault="0094515C" w:rsidP="0094515C">
      <w:pPr>
        <w:ind w:firstLine="709"/>
        <w:jc w:val="both"/>
      </w:pPr>
    </w:p>
    <w:p w:rsidR="0094515C" w:rsidRPr="00217E10" w:rsidRDefault="0094515C" w:rsidP="0094515C">
      <w:pPr>
        <w:ind w:firstLine="709"/>
        <w:jc w:val="both"/>
        <w:rPr>
          <w:sz w:val="28"/>
          <w:szCs w:val="28"/>
        </w:rPr>
      </w:pPr>
      <w:r>
        <w:rPr>
          <w:b/>
          <w:sz w:val="28"/>
          <w:szCs w:val="28"/>
        </w:rPr>
        <w:t>Для седьмой</w:t>
      </w:r>
      <w:r w:rsidRPr="004A045E">
        <w:rPr>
          <w:b/>
          <w:sz w:val="28"/>
          <w:szCs w:val="28"/>
        </w:rPr>
        <w:t xml:space="preserve"> обмотки</w:t>
      </w:r>
      <w:r w:rsidRPr="00217E10">
        <w:rPr>
          <w:sz w:val="28"/>
          <w:szCs w:val="28"/>
        </w:rPr>
        <w:t>:</w:t>
      </w:r>
    </w:p>
    <w:p w:rsidR="0094515C" w:rsidRPr="00217E10" w:rsidRDefault="0094515C" w:rsidP="0094515C">
      <w:pPr>
        <w:ind w:firstLine="709"/>
        <w:jc w:val="both"/>
        <w:rPr>
          <w:sz w:val="28"/>
          <w:szCs w:val="28"/>
        </w:rPr>
      </w:pPr>
      <w:r w:rsidRPr="00217E10">
        <w:rPr>
          <w:sz w:val="28"/>
          <w:szCs w:val="28"/>
        </w:rPr>
        <w:t>Выпрямленные напряжение и ток.</w:t>
      </w:r>
    </w:p>
    <w:p w:rsidR="0094515C" w:rsidRPr="00217E10" w:rsidRDefault="0094515C" w:rsidP="0094515C">
      <w:pPr>
        <w:ind w:firstLine="709"/>
        <w:jc w:val="center"/>
        <w:rPr>
          <w:sz w:val="28"/>
          <w:szCs w:val="28"/>
        </w:rPr>
      </w:pPr>
      <w:r w:rsidRPr="00FC5815">
        <w:rPr>
          <w:position w:val="-12"/>
          <w:sz w:val="28"/>
          <w:szCs w:val="28"/>
        </w:rPr>
        <w:object w:dxaOrig="2160" w:dyaOrig="360">
          <v:shape id="_x0000_i1087" type="#_x0000_t75" style="width:108pt;height:18pt" o:ole="">
            <v:imagedata r:id="rId129" o:title=""/>
          </v:shape>
          <o:OLEObject Type="Embed" ProgID="Equation.3" ShapeID="_x0000_i1087" DrawAspect="Content" ObjectID="_1470489323" r:id="rId130"/>
        </w:object>
      </w:r>
    </w:p>
    <w:p w:rsidR="0094515C" w:rsidRPr="00217E10" w:rsidRDefault="0094515C" w:rsidP="0094515C">
      <w:pPr>
        <w:ind w:firstLine="709"/>
        <w:jc w:val="both"/>
        <w:rPr>
          <w:sz w:val="28"/>
          <w:szCs w:val="28"/>
        </w:rPr>
      </w:pPr>
      <w:r w:rsidRPr="00217E10">
        <w:rPr>
          <w:sz w:val="28"/>
          <w:szCs w:val="28"/>
        </w:rPr>
        <w:t>Действующие значения напряжения и тока равны соответственно:</w:t>
      </w:r>
    </w:p>
    <w:p w:rsidR="0094515C" w:rsidRDefault="0094515C" w:rsidP="0094515C">
      <w:pPr>
        <w:ind w:firstLine="709"/>
        <w:jc w:val="center"/>
        <w:rPr>
          <w:sz w:val="28"/>
          <w:szCs w:val="28"/>
          <w:lang w:val="en-US"/>
        </w:rPr>
      </w:pPr>
      <w:r w:rsidRPr="007932F3">
        <w:rPr>
          <w:position w:val="-12"/>
          <w:sz w:val="28"/>
          <w:szCs w:val="28"/>
        </w:rPr>
        <w:object w:dxaOrig="3080" w:dyaOrig="360">
          <v:shape id="_x0000_i1088" type="#_x0000_t75" style="width:153.75pt;height:18pt" o:ole="">
            <v:imagedata r:id="rId131" o:title=""/>
          </v:shape>
          <o:OLEObject Type="Embed" ProgID="Equation.3" ShapeID="_x0000_i1088" DrawAspect="Content" ObjectID="_1470489324" r:id="rId132"/>
        </w:object>
      </w:r>
    </w:p>
    <w:p w:rsidR="0094515C" w:rsidRDefault="0094515C" w:rsidP="0094515C">
      <w:pPr>
        <w:ind w:firstLine="709"/>
        <w:jc w:val="center"/>
        <w:rPr>
          <w:sz w:val="28"/>
          <w:szCs w:val="28"/>
          <w:lang w:val="en-US"/>
        </w:rPr>
      </w:pPr>
      <w:r w:rsidRPr="007932F3">
        <w:rPr>
          <w:position w:val="-12"/>
          <w:sz w:val="28"/>
          <w:szCs w:val="28"/>
        </w:rPr>
        <w:object w:dxaOrig="2040" w:dyaOrig="360">
          <v:shape id="_x0000_i1089" type="#_x0000_t75" style="width:102pt;height:18pt" o:ole="">
            <v:imagedata r:id="rId133" o:title=""/>
          </v:shape>
          <o:OLEObject Type="Embed" ProgID="Equation.3" ShapeID="_x0000_i1089" DrawAspect="Content" ObjectID="_1470489325" r:id="rId134"/>
        </w:object>
      </w:r>
    </w:p>
    <w:p w:rsidR="0094515C" w:rsidRPr="00374564" w:rsidRDefault="000C343D" w:rsidP="0094515C">
      <w:pPr>
        <w:ind w:firstLine="709"/>
        <w:jc w:val="both"/>
        <w:rPr>
          <w:sz w:val="28"/>
          <w:szCs w:val="28"/>
        </w:rPr>
      </w:pPr>
      <w:r>
        <w:rPr>
          <w:noProof/>
          <w:sz w:val="28"/>
          <w:szCs w:val="28"/>
        </w:rPr>
        <w:pict>
          <v:group id="_x0000_s1514" style="position:absolute;left:0;text-align:left;margin-left:58.05pt;margin-top:20.7pt;width:518.8pt;height:802.3pt;z-index:251668992;mso-position-horizontal-relative:page;mso-position-vertical-relative:page" coordsize="20000,20000">
            <v:rect id="_x0000_s1515" style="position:absolute;width:20000;height:20000" filled="f" strokeweight="2pt"/>
            <v:line id="_x0000_s1516" style="position:absolute" from="1093,18949" to="1095,19989" strokeweight="2pt"/>
            <v:line id="_x0000_s1517" style="position:absolute" from="10,18941" to="19977,18942" strokeweight="2pt"/>
            <v:line id="_x0000_s1518" style="position:absolute" from="2186,18949" to="2188,19989" strokeweight="2pt"/>
            <v:line id="_x0000_s1519" style="position:absolute" from="4919,18949" to="4921,19989" strokeweight="2pt"/>
            <v:line id="_x0000_s1520" style="position:absolute" from="6557,18959" to="6559,19989" strokeweight="2pt"/>
            <v:line id="_x0000_s1521" style="position:absolute" from="7650,18949" to="7652,19979" strokeweight="2pt"/>
            <v:line id="_x0000_s1522" style="position:absolute" from="18905,18949" to="18909,19989" strokeweight="2pt"/>
            <v:line id="_x0000_s1523" style="position:absolute" from="10,19293" to="7631,19295" strokeweight="1pt"/>
            <v:line id="_x0000_s1524" style="position:absolute" from="10,19646" to="7631,19647" strokeweight="2pt"/>
            <v:line id="_x0000_s1525" style="position:absolute" from="18919,19296" to="19990,19297" strokeweight="1pt"/>
            <v:rect id="_x0000_s1526" style="position:absolute;left:54;top:19660;width:1000;height:309" filled="f" stroked="f" strokeweight=".25pt">
              <v:textbox inset="1pt,1pt,1pt,1pt">
                <w:txbxContent>
                  <w:p w:rsidR="00282CC2" w:rsidRDefault="00282CC2" w:rsidP="0094515C">
                    <w:pPr>
                      <w:pStyle w:val="a4"/>
                      <w:jc w:val="center"/>
                      <w:rPr>
                        <w:sz w:val="18"/>
                      </w:rPr>
                    </w:pPr>
                    <w:r>
                      <w:rPr>
                        <w:sz w:val="18"/>
                      </w:rPr>
                      <w:t>Изм.</w:t>
                    </w:r>
                  </w:p>
                </w:txbxContent>
              </v:textbox>
            </v:rect>
            <v:rect id="_x0000_s1527" style="position:absolute;left:1139;top:19660;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528" style="position:absolute;left:2267;top:19660;width:2573;height:309" filled="f" stroked="f" strokeweight=".25pt">
              <v:textbox inset="1pt,1pt,1pt,1pt">
                <w:txbxContent>
                  <w:p w:rsidR="00282CC2" w:rsidRDefault="00282CC2" w:rsidP="0094515C">
                    <w:pPr>
                      <w:pStyle w:val="a4"/>
                      <w:jc w:val="center"/>
                      <w:rPr>
                        <w:sz w:val="18"/>
                      </w:rPr>
                    </w:pPr>
                    <w:r>
                      <w:rPr>
                        <w:sz w:val="18"/>
                      </w:rPr>
                      <w:t>№ докум.</w:t>
                    </w:r>
                  </w:p>
                </w:txbxContent>
              </v:textbox>
            </v:rect>
            <v:rect id="_x0000_s1529" style="position:absolute;left:4983;top:19660;width:1534;height:309" filled="f" stroked="f" strokeweight=".25pt">
              <v:textbox inset="1pt,1pt,1pt,1pt">
                <w:txbxContent>
                  <w:p w:rsidR="00282CC2" w:rsidRDefault="00282CC2" w:rsidP="0094515C">
                    <w:pPr>
                      <w:pStyle w:val="a4"/>
                      <w:jc w:val="center"/>
                      <w:rPr>
                        <w:sz w:val="18"/>
                      </w:rPr>
                    </w:pPr>
                    <w:r>
                      <w:rPr>
                        <w:sz w:val="18"/>
                      </w:rPr>
                      <w:t>Подпись</w:t>
                    </w:r>
                  </w:p>
                </w:txbxContent>
              </v:textbox>
            </v:rect>
            <v:rect id="_x0000_s1530" style="position:absolute;left:6604;top:19660;width:1000;height:309" filled="f" stroked="f" strokeweight=".25pt">
              <v:textbox inset="1pt,1pt,1pt,1pt">
                <w:txbxContent>
                  <w:p w:rsidR="00282CC2" w:rsidRDefault="00282CC2" w:rsidP="0094515C">
                    <w:pPr>
                      <w:pStyle w:val="a4"/>
                      <w:jc w:val="center"/>
                      <w:rPr>
                        <w:sz w:val="18"/>
                      </w:rPr>
                    </w:pPr>
                    <w:r>
                      <w:rPr>
                        <w:sz w:val="18"/>
                      </w:rPr>
                      <w:t>Дата</w:t>
                    </w:r>
                  </w:p>
                </w:txbxContent>
              </v:textbox>
            </v:rect>
            <v:rect id="_x0000_s1531" style="position:absolute;left:18949;top:18977;width:1001;height:309" filled="f" stroked="f" strokeweight=".25pt">
              <v:textbox inset="1pt,1pt,1pt,1pt">
                <w:txbxContent>
                  <w:p w:rsidR="00282CC2" w:rsidRDefault="00282CC2" w:rsidP="0094515C">
                    <w:pPr>
                      <w:pStyle w:val="a4"/>
                      <w:jc w:val="center"/>
                      <w:rPr>
                        <w:sz w:val="18"/>
                      </w:rPr>
                    </w:pPr>
                    <w:r>
                      <w:rPr>
                        <w:sz w:val="18"/>
                      </w:rPr>
                      <w:t>Лист</w:t>
                    </w:r>
                  </w:p>
                </w:txbxContent>
              </v:textbox>
            </v:rect>
            <v:rect id="_x0000_s1532" style="position:absolute;left:18949;top:19435;width:1001;height:423" filled="f" stroked="f" strokeweight=".25pt">
              <v:textbox inset="1pt,1pt,1pt,1pt">
                <w:txbxContent>
                  <w:p w:rsidR="00282CC2" w:rsidRPr="003F0109" w:rsidRDefault="009F3EDD" w:rsidP="0094515C">
                    <w:pPr>
                      <w:pStyle w:val="a4"/>
                      <w:jc w:val="center"/>
                      <w:rPr>
                        <w:sz w:val="24"/>
                        <w:lang w:val="en-US"/>
                      </w:rPr>
                    </w:pPr>
                    <w:r>
                      <w:rPr>
                        <w:sz w:val="24"/>
                        <w:lang w:val="en-US"/>
                      </w:rPr>
                      <w:t>27</w:t>
                    </w:r>
                  </w:p>
                  <w:p w:rsidR="00282CC2" w:rsidRPr="00695071" w:rsidRDefault="00282CC2" w:rsidP="0094515C"/>
                </w:txbxContent>
              </v:textbox>
            </v:rect>
            <v:rect id="_x0000_s1533" style="position:absolute;left:7745;top:19221;width:11075;height:477" filled="f" stroked="f" strokeweight=".25pt">
              <v:textbox inset="1pt,1pt,1pt,1pt">
                <w:txbxContent>
                  <w:p w:rsidR="00282CC2" w:rsidRPr="003F0109" w:rsidRDefault="00282CC2" w:rsidP="0094515C">
                    <w:pPr>
                      <w:rPr>
                        <w:rFonts w:ascii="GOST type B" w:hAnsi="GOST type B"/>
                        <w:i/>
                        <w:sz w:val="28"/>
                        <w:szCs w:val="28"/>
                        <w:lang w:val="en-US"/>
                      </w:rPr>
                    </w:pPr>
                  </w:p>
                  <w:p w:rsidR="00282CC2" w:rsidRPr="004E595C" w:rsidRDefault="00282CC2" w:rsidP="0094515C"/>
                </w:txbxContent>
              </v:textbox>
            </v:rect>
            <w10:wrap anchorx="page" anchory="page"/>
            <w10:anchorlock/>
          </v:group>
        </w:pict>
      </w:r>
      <w:r w:rsidR="0094515C" w:rsidRPr="00374564">
        <w:rPr>
          <w:sz w:val="28"/>
          <w:szCs w:val="28"/>
        </w:rPr>
        <w:t>Обратное напряжение</w:t>
      </w:r>
    </w:p>
    <w:p w:rsidR="0094515C" w:rsidRPr="00374564" w:rsidRDefault="0094515C" w:rsidP="0094515C">
      <w:pPr>
        <w:ind w:firstLine="709"/>
        <w:jc w:val="center"/>
        <w:rPr>
          <w:sz w:val="28"/>
          <w:szCs w:val="28"/>
        </w:rPr>
      </w:pPr>
      <w:r w:rsidRPr="00FC5815">
        <w:rPr>
          <w:position w:val="-14"/>
          <w:sz w:val="28"/>
          <w:szCs w:val="28"/>
        </w:rPr>
        <w:object w:dxaOrig="3300" w:dyaOrig="380">
          <v:shape id="_x0000_i1090" type="#_x0000_t75" style="width:165pt;height:18.75pt" o:ole="">
            <v:imagedata r:id="rId135" o:title=""/>
          </v:shape>
          <o:OLEObject Type="Embed" ProgID="Equation.3" ShapeID="_x0000_i1090" DrawAspect="Content" ObjectID="_1470489326" r:id="rId136"/>
        </w:object>
      </w:r>
    </w:p>
    <w:p w:rsidR="0094515C" w:rsidRPr="00374564" w:rsidRDefault="0094515C" w:rsidP="0094515C">
      <w:pPr>
        <w:ind w:firstLine="709"/>
        <w:jc w:val="both"/>
        <w:rPr>
          <w:sz w:val="28"/>
          <w:szCs w:val="28"/>
        </w:rPr>
      </w:pPr>
      <w:r w:rsidRPr="00374564">
        <w:rPr>
          <w:sz w:val="28"/>
          <w:szCs w:val="28"/>
        </w:rPr>
        <w:t>Амплитудное значение тока</w:t>
      </w:r>
    </w:p>
    <w:p w:rsidR="0094515C" w:rsidRPr="00374564" w:rsidRDefault="0094515C" w:rsidP="0094515C">
      <w:pPr>
        <w:ind w:firstLine="709"/>
        <w:jc w:val="center"/>
        <w:rPr>
          <w:sz w:val="28"/>
          <w:szCs w:val="28"/>
        </w:rPr>
      </w:pPr>
      <w:r w:rsidRPr="00FC5815">
        <w:rPr>
          <w:position w:val="-14"/>
          <w:sz w:val="28"/>
          <w:szCs w:val="28"/>
        </w:rPr>
        <w:object w:dxaOrig="2380" w:dyaOrig="380">
          <v:shape id="_x0000_i1091" type="#_x0000_t75" style="width:119.25pt;height:18.75pt" o:ole="">
            <v:imagedata r:id="rId117" o:title=""/>
          </v:shape>
          <o:OLEObject Type="Embed" ProgID="Equation.3" ShapeID="_x0000_i1091" DrawAspect="Content" ObjectID="_1470489327" r:id="rId137"/>
        </w:object>
      </w:r>
    </w:p>
    <w:p w:rsidR="0094515C" w:rsidRDefault="0094515C" w:rsidP="0094515C">
      <w:pPr>
        <w:ind w:firstLine="709"/>
        <w:jc w:val="both"/>
        <w:rPr>
          <w:sz w:val="28"/>
          <w:szCs w:val="28"/>
        </w:rPr>
      </w:pPr>
      <w:r w:rsidRPr="00374564">
        <w:rPr>
          <w:sz w:val="28"/>
          <w:szCs w:val="28"/>
        </w:rPr>
        <w:t>Подб</w:t>
      </w:r>
      <w:r>
        <w:rPr>
          <w:sz w:val="28"/>
          <w:szCs w:val="28"/>
        </w:rPr>
        <w:t xml:space="preserve">ираем соответственно </w:t>
      </w:r>
      <w:r w:rsidR="008F68A8">
        <w:rPr>
          <w:sz w:val="28"/>
          <w:szCs w:val="28"/>
        </w:rPr>
        <w:t>диодный мост</w:t>
      </w:r>
      <w:r w:rsidR="008F68A8" w:rsidRPr="00374564">
        <w:rPr>
          <w:sz w:val="28"/>
          <w:szCs w:val="28"/>
        </w:rPr>
        <w:t xml:space="preserve"> </w:t>
      </w:r>
      <w:r w:rsidR="008F68A8">
        <w:rPr>
          <w:sz w:val="28"/>
          <w:szCs w:val="28"/>
        </w:rPr>
        <w:t>КЦ405Ж</w:t>
      </w:r>
      <w:r w:rsidR="008F68A8" w:rsidRPr="00374564">
        <w:rPr>
          <w:sz w:val="28"/>
          <w:szCs w:val="28"/>
        </w:rPr>
        <w:t>.</w:t>
      </w:r>
    </w:p>
    <w:p w:rsidR="00866D32" w:rsidRDefault="00866D32" w:rsidP="0094515C">
      <w:pPr>
        <w:ind w:firstLine="709"/>
        <w:jc w:val="both"/>
        <w:rPr>
          <w:sz w:val="28"/>
          <w:szCs w:val="28"/>
        </w:rPr>
      </w:pPr>
    </w:p>
    <w:p w:rsidR="00866D32" w:rsidRDefault="00866D32" w:rsidP="0094515C">
      <w:pPr>
        <w:ind w:firstLine="709"/>
        <w:jc w:val="both"/>
        <w:rPr>
          <w:sz w:val="28"/>
          <w:szCs w:val="28"/>
        </w:rPr>
      </w:pPr>
      <w:r>
        <w:rPr>
          <w:sz w:val="28"/>
          <w:szCs w:val="28"/>
        </w:rPr>
        <w:t>Для фильтрации выпрямленного напряжения всех напряжений, кроме 70В, применим конденсаторы ГОСТ К50-35 4700мкф х 50В.</w:t>
      </w:r>
    </w:p>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94515C" w:rsidRDefault="0094515C" w:rsidP="0094515C"/>
    <w:p w:rsidR="0094515C" w:rsidRPr="00C53F3B" w:rsidRDefault="0094515C" w:rsidP="0094515C">
      <w:pPr>
        <w:pStyle w:val="1"/>
        <w:rPr>
          <w:rFonts w:ascii="Times New Roman" w:hAnsi="Times New Roman" w:cs="Times New Roman"/>
          <w:sz w:val="28"/>
          <w:szCs w:val="28"/>
        </w:rPr>
      </w:pPr>
      <w:bookmarkStart w:id="20" w:name="_Toc154509084"/>
      <w:bookmarkStart w:id="21" w:name="_Toc154839047"/>
      <w:bookmarkStart w:id="22" w:name="_Toc185519540"/>
      <w:r w:rsidRPr="00C53F3B">
        <w:rPr>
          <w:rFonts w:ascii="Times New Roman" w:hAnsi="Times New Roman" w:cs="Times New Roman"/>
          <w:sz w:val="28"/>
          <w:szCs w:val="28"/>
        </w:rPr>
        <w:lastRenderedPageBreak/>
        <w:t>ЗАКЛЮЧЕНИЕ</w:t>
      </w:r>
      <w:bookmarkEnd w:id="20"/>
      <w:bookmarkEnd w:id="21"/>
      <w:bookmarkEnd w:id="22"/>
    </w:p>
    <w:p w:rsidR="0094515C" w:rsidRPr="00170ADB" w:rsidRDefault="0094515C" w:rsidP="0094515C">
      <w:pPr>
        <w:spacing w:line="360" w:lineRule="auto"/>
        <w:jc w:val="both"/>
        <w:rPr>
          <w:sz w:val="28"/>
          <w:szCs w:val="28"/>
        </w:rPr>
      </w:pPr>
    </w:p>
    <w:p w:rsidR="0094515C" w:rsidRPr="00170ADB" w:rsidRDefault="0094515C" w:rsidP="0094515C">
      <w:pPr>
        <w:spacing w:line="360" w:lineRule="auto"/>
        <w:jc w:val="both"/>
        <w:rPr>
          <w:sz w:val="28"/>
          <w:szCs w:val="28"/>
        </w:rPr>
      </w:pPr>
    </w:p>
    <w:p w:rsidR="0094515C" w:rsidRPr="00C53F3B" w:rsidRDefault="0094515C" w:rsidP="0094515C">
      <w:pPr>
        <w:spacing w:line="360" w:lineRule="auto"/>
        <w:ind w:firstLine="709"/>
        <w:jc w:val="both"/>
        <w:rPr>
          <w:sz w:val="28"/>
          <w:szCs w:val="28"/>
        </w:rPr>
      </w:pPr>
      <w:r w:rsidRPr="00C53F3B">
        <w:rPr>
          <w:sz w:val="28"/>
          <w:szCs w:val="28"/>
        </w:rPr>
        <w:t>В ходе</w:t>
      </w:r>
      <w:r>
        <w:rPr>
          <w:sz w:val="28"/>
          <w:szCs w:val="28"/>
        </w:rPr>
        <w:t xml:space="preserve"> выполнения курсового проекта бы</w:t>
      </w:r>
      <w:r w:rsidRPr="00C53F3B">
        <w:rPr>
          <w:sz w:val="28"/>
          <w:szCs w:val="28"/>
        </w:rPr>
        <w:t>л рассчитан усилитель мощности, усилитель</w:t>
      </w:r>
      <w:r w:rsidR="000529A7">
        <w:rPr>
          <w:sz w:val="28"/>
          <w:szCs w:val="28"/>
        </w:rPr>
        <w:t>-корректор</w:t>
      </w:r>
      <w:r w:rsidRPr="00C53F3B">
        <w:rPr>
          <w:sz w:val="28"/>
          <w:szCs w:val="28"/>
        </w:rPr>
        <w:t>, источник питан</w:t>
      </w:r>
      <w:r>
        <w:rPr>
          <w:sz w:val="28"/>
          <w:szCs w:val="28"/>
        </w:rPr>
        <w:t>ия и разработаны теплоотводы. Сос</w:t>
      </w:r>
      <w:r w:rsidRPr="00C53F3B">
        <w:rPr>
          <w:sz w:val="28"/>
          <w:szCs w:val="28"/>
        </w:rPr>
        <w:t>тавлена общая принципиальная схема полной системы в</w:t>
      </w:r>
      <w:r>
        <w:rPr>
          <w:sz w:val="28"/>
          <w:szCs w:val="28"/>
        </w:rPr>
        <w:t>оспроизведения звуковой частоты.</w:t>
      </w:r>
      <w:r w:rsidR="000529A7">
        <w:rPr>
          <w:sz w:val="28"/>
          <w:szCs w:val="28"/>
        </w:rPr>
        <w:t xml:space="preserve"> Разработана печатная плата для схемы микрофонного усилителя. </w:t>
      </w:r>
    </w:p>
    <w:p w:rsidR="0094515C" w:rsidRDefault="0094515C"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0529A7" w:rsidRDefault="000529A7" w:rsidP="0094515C">
      <w:pPr>
        <w:spacing w:line="360" w:lineRule="auto"/>
        <w:jc w:val="both"/>
      </w:pPr>
    </w:p>
    <w:p w:rsidR="0094515C" w:rsidRPr="004D6947" w:rsidRDefault="000529A7" w:rsidP="004D6947">
      <w:pPr>
        <w:spacing w:line="360" w:lineRule="auto"/>
        <w:jc w:val="both"/>
        <w:outlineLvl w:val="0"/>
        <w:rPr>
          <w:b/>
          <w:sz w:val="28"/>
          <w:szCs w:val="28"/>
        </w:rPr>
      </w:pPr>
      <w:r>
        <w:br w:type="page"/>
      </w:r>
      <w:bookmarkStart w:id="23" w:name="_Toc154509085"/>
      <w:bookmarkStart w:id="24" w:name="_Toc154839048"/>
      <w:bookmarkStart w:id="25" w:name="_Toc185519541"/>
      <w:r w:rsidR="004D6947" w:rsidRPr="004D6947">
        <w:rPr>
          <w:b/>
          <w:sz w:val="28"/>
          <w:szCs w:val="28"/>
        </w:rPr>
        <w:t xml:space="preserve">СПИСОК ИСПОЛЬЗОВАННОЙ </w:t>
      </w:r>
      <w:r w:rsidR="0094515C" w:rsidRPr="004D6947">
        <w:rPr>
          <w:b/>
          <w:sz w:val="28"/>
          <w:szCs w:val="28"/>
        </w:rPr>
        <w:t>ЛИТЕРАТУР</w:t>
      </w:r>
      <w:bookmarkEnd w:id="23"/>
      <w:bookmarkEnd w:id="24"/>
      <w:r w:rsidR="004D6947" w:rsidRPr="004D6947">
        <w:rPr>
          <w:b/>
          <w:sz w:val="28"/>
          <w:szCs w:val="28"/>
        </w:rPr>
        <w:t>Ы</w:t>
      </w:r>
      <w:bookmarkEnd w:id="25"/>
    </w:p>
    <w:p w:rsidR="000529A7" w:rsidRDefault="000529A7" w:rsidP="0094515C">
      <w:pPr>
        <w:shd w:val="clear" w:color="auto" w:fill="FFFFFF"/>
        <w:autoSpaceDE w:val="0"/>
        <w:autoSpaceDN w:val="0"/>
        <w:adjustRightInd w:val="0"/>
        <w:ind w:firstLine="720"/>
        <w:jc w:val="both"/>
        <w:rPr>
          <w:color w:val="000000"/>
          <w:sz w:val="28"/>
          <w:szCs w:val="28"/>
        </w:rPr>
      </w:pPr>
    </w:p>
    <w:p w:rsidR="0094515C" w:rsidRPr="00631A18" w:rsidRDefault="000529A7" w:rsidP="00631A18">
      <w:pPr>
        <w:shd w:val="clear" w:color="auto" w:fill="FFFFFF"/>
        <w:autoSpaceDE w:val="0"/>
        <w:autoSpaceDN w:val="0"/>
        <w:adjustRightInd w:val="0"/>
        <w:spacing w:line="360" w:lineRule="auto"/>
        <w:ind w:firstLine="720"/>
        <w:jc w:val="both"/>
        <w:rPr>
          <w:color w:val="000000"/>
          <w:sz w:val="28"/>
          <w:szCs w:val="28"/>
        </w:rPr>
      </w:pPr>
      <w:r w:rsidRPr="00631A18">
        <w:rPr>
          <w:color w:val="000000"/>
          <w:sz w:val="28"/>
          <w:szCs w:val="28"/>
        </w:rPr>
        <w:t>1</w:t>
      </w:r>
      <w:r w:rsidR="0094515C" w:rsidRPr="00631A18">
        <w:rPr>
          <w:color w:val="000000"/>
          <w:sz w:val="28"/>
          <w:szCs w:val="28"/>
        </w:rPr>
        <w:t>. Горюнов Н. Н. «Полупроводниковые приборы. Диоды, тиристоры, оптоэлектронные приборы», справочник, Москва, Энергоатомиздат, 1983г.</w:t>
      </w:r>
    </w:p>
    <w:p w:rsidR="0094515C" w:rsidRPr="00631A18" w:rsidRDefault="000529A7" w:rsidP="00631A18">
      <w:pPr>
        <w:shd w:val="clear" w:color="auto" w:fill="FFFFFF"/>
        <w:autoSpaceDE w:val="0"/>
        <w:autoSpaceDN w:val="0"/>
        <w:adjustRightInd w:val="0"/>
        <w:spacing w:line="360" w:lineRule="auto"/>
        <w:ind w:firstLine="720"/>
        <w:jc w:val="both"/>
        <w:rPr>
          <w:color w:val="000000"/>
          <w:sz w:val="28"/>
          <w:szCs w:val="28"/>
        </w:rPr>
      </w:pPr>
      <w:r w:rsidRPr="00631A18">
        <w:rPr>
          <w:color w:val="000000"/>
          <w:sz w:val="28"/>
          <w:szCs w:val="28"/>
        </w:rPr>
        <w:t>2. Г</w:t>
      </w:r>
      <w:r w:rsidR="0094515C" w:rsidRPr="00631A18">
        <w:rPr>
          <w:color w:val="000000"/>
          <w:sz w:val="28"/>
          <w:szCs w:val="28"/>
        </w:rPr>
        <w:t>орюнов Н. Н. «Полупроводниковые приборы. Транзисторы», справочник, Москва, Энергоатомиздат, 1985г.</w:t>
      </w:r>
    </w:p>
    <w:p w:rsidR="0094515C" w:rsidRPr="00631A18" w:rsidRDefault="000529A7" w:rsidP="00631A18">
      <w:pPr>
        <w:shd w:val="clear" w:color="auto" w:fill="FFFFFF"/>
        <w:autoSpaceDE w:val="0"/>
        <w:autoSpaceDN w:val="0"/>
        <w:adjustRightInd w:val="0"/>
        <w:spacing w:line="360" w:lineRule="auto"/>
        <w:ind w:firstLine="720"/>
        <w:jc w:val="both"/>
        <w:rPr>
          <w:color w:val="000000"/>
          <w:sz w:val="28"/>
          <w:szCs w:val="28"/>
        </w:rPr>
      </w:pPr>
      <w:r w:rsidRPr="00631A18">
        <w:rPr>
          <w:color w:val="000000"/>
          <w:sz w:val="28"/>
          <w:szCs w:val="28"/>
        </w:rPr>
        <w:t>3. Петров А.А. «Звуковая схемотехника для радиолюбителей» / Под ред. С.М. Янковского. – СПб.: Наука и Техника, 2003. – 400 с.: ил.</w:t>
      </w:r>
    </w:p>
    <w:p w:rsidR="0094515C" w:rsidRPr="00631A18" w:rsidRDefault="00631A18" w:rsidP="00631A18">
      <w:pPr>
        <w:spacing w:line="360" w:lineRule="auto"/>
        <w:jc w:val="both"/>
        <w:rPr>
          <w:color w:val="000000"/>
          <w:sz w:val="28"/>
          <w:szCs w:val="28"/>
        </w:rPr>
      </w:pPr>
      <w:r w:rsidRPr="00631A18">
        <w:rPr>
          <w:sz w:val="28"/>
          <w:szCs w:val="28"/>
        </w:rPr>
        <w:tab/>
        <w:t>4</w:t>
      </w:r>
      <w:r w:rsidR="000529A7" w:rsidRPr="00631A18">
        <w:rPr>
          <w:sz w:val="28"/>
          <w:szCs w:val="28"/>
        </w:rPr>
        <w:t xml:space="preserve">. Семенов А.И. </w:t>
      </w:r>
      <w:r w:rsidR="000529A7" w:rsidRPr="00631A18">
        <w:rPr>
          <w:color w:val="000000"/>
          <w:sz w:val="28"/>
          <w:szCs w:val="28"/>
        </w:rPr>
        <w:t>«Аудиотехника», курс лекций.</w:t>
      </w:r>
    </w:p>
    <w:p w:rsidR="000529A7" w:rsidRPr="00631A18" w:rsidRDefault="000529A7" w:rsidP="00631A18">
      <w:pPr>
        <w:spacing w:line="360" w:lineRule="auto"/>
        <w:ind w:firstLine="708"/>
        <w:jc w:val="both"/>
        <w:rPr>
          <w:sz w:val="28"/>
          <w:szCs w:val="28"/>
        </w:rPr>
      </w:pPr>
      <w:r w:rsidRPr="00631A18">
        <w:rPr>
          <w:color w:val="000000"/>
          <w:sz w:val="28"/>
          <w:szCs w:val="28"/>
        </w:rPr>
        <w:t>5. Шкритек П. «Справочное руководство по звуковой схемотехнике » Москва, Изд. Мир 1991г.</w:t>
      </w: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spacing w:line="360" w:lineRule="auto"/>
        <w:jc w:val="both"/>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jc w:val="center"/>
        <w:rPr>
          <w:sz w:val="28"/>
          <w:szCs w:val="28"/>
        </w:rPr>
      </w:pPr>
    </w:p>
    <w:p w:rsidR="0094515C" w:rsidRDefault="0094515C" w:rsidP="0094515C">
      <w:pPr>
        <w:pStyle w:val="1"/>
        <w:jc w:val="center"/>
        <w:rPr>
          <w:sz w:val="28"/>
          <w:szCs w:val="28"/>
        </w:rPr>
      </w:pPr>
      <w:bookmarkStart w:id="26" w:name="_Toc154839049"/>
      <w:bookmarkStart w:id="27" w:name="_Toc185519542"/>
      <w:r>
        <w:rPr>
          <w:sz w:val="28"/>
          <w:szCs w:val="28"/>
        </w:rPr>
        <w:t>ПРИЛОЖЕНИЯ</w:t>
      </w:r>
      <w:bookmarkEnd w:id="26"/>
      <w:bookmarkEnd w:id="27"/>
    </w:p>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Default="0094515C" w:rsidP="0094515C"/>
    <w:p w:rsidR="0094515C" w:rsidRPr="0094515C" w:rsidRDefault="0094515C" w:rsidP="0094515C"/>
    <w:p w:rsidR="0094515C" w:rsidRPr="0094515C" w:rsidRDefault="0094515C" w:rsidP="0094515C"/>
    <w:p w:rsidR="0094515C" w:rsidRPr="0094515C" w:rsidRDefault="0094515C" w:rsidP="0094515C">
      <w:bookmarkStart w:id="28" w:name="_GoBack"/>
      <w:bookmarkEnd w:id="28"/>
    </w:p>
    <w:sectPr w:rsidR="0094515C" w:rsidRPr="009451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SOCPEUR">
    <w:altName w:val="Arial"/>
    <w:charset w:val="CC"/>
    <w:family w:val="swiss"/>
    <w:pitch w:val="variable"/>
    <w:sig w:usb0="00000287" w:usb1="00000000" w:usb2="00000000" w:usb3="00000000" w:csb0="0000009F" w:csb1="00000000"/>
  </w:font>
  <w:font w:name="GOST type B">
    <w:altName w:val="Segoe UI"/>
    <w:charset w:val="CC"/>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374E"/>
    <w:multiLevelType w:val="hybridMultilevel"/>
    <w:tmpl w:val="5E541E4C"/>
    <w:lvl w:ilvl="0" w:tplc="8F56708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E84"/>
    <w:rsid w:val="000350FB"/>
    <w:rsid w:val="000462A8"/>
    <w:rsid w:val="000529A7"/>
    <w:rsid w:val="00096253"/>
    <w:rsid w:val="000C343D"/>
    <w:rsid w:val="0019448B"/>
    <w:rsid w:val="001C57D9"/>
    <w:rsid w:val="001D6285"/>
    <w:rsid w:val="00282CC2"/>
    <w:rsid w:val="002D12A3"/>
    <w:rsid w:val="002E4D9C"/>
    <w:rsid w:val="002E6F81"/>
    <w:rsid w:val="003944A3"/>
    <w:rsid w:val="003A678E"/>
    <w:rsid w:val="003E1881"/>
    <w:rsid w:val="00432BCD"/>
    <w:rsid w:val="0047297E"/>
    <w:rsid w:val="00484EBE"/>
    <w:rsid w:val="00492A22"/>
    <w:rsid w:val="004B5F2E"/>
    <w:rsid w:val="004D6947"/>
    <w:rsid w:val="004D6C6E"/>
    <w:rsid w:val="00557965"/>
    <w:rsid w:val="00573E24"/>
    <w:rsid w:val="00617854"/>
    <w:rsid w:val="00631A18"/>
    <w:rsid w:val="00866D32"/>
    <w:rsid w:val="008A5C6D"/>
    <w:rsid w:val="008C3416"/>
    <w:rsid w:val="008D5989"/>
    <w:rsid w:val="008F68A8"/>
    <w:rsid w:val="0094515C"/>
    <w:rsid w:val="009F3EDD"/>
    <w:rsid w:val="00A35E11"/>
    <w:rsid w:val="00DD3DEE"/>
    <w:rsid w:val="00E34281"/>
    <w:rsid w:val="00E7213E"/>
    <w:rsid w:val="00E82779"/>
    <w:rsid w:val="00EF0E84"/>
    <w:rsid w:val="00EF7996"/>
    <w:rsid w:val="00F07ED7"/>
    <w:rsid w:val="00F6367D"/>
    <w:rsid w:val="00F7411B"/>
    <w:rsid w:val="00F974A3"/>
    <w:rsid w:val="00FB1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28"/>
    <o:shapelayout v:ext="edit">
      <o:idmap v:ext="edit" data="1"/>
    </o:shapelayout>
  </w:shapeDefaults>
  <w:decimalSymbol w:val=","/>
  <w:listSeparator w:val=";"/>
  <w15:chartTrackingRefBased/>
  <w15:docId w15:val="{93EBC2E9-32ED-478F-AF65-E6C09C45E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E84"/>
    <w:rPr>
      <w:sz w:val="24"/>
      <w:szCs w:val="24"/>
    </w:rPr>
  </w:style>
  <w:style w:type="paragraph" w:styleId="1">
    <w:name w:val="heading 1"/>
    <w:basedOn w:val="a"/>
    <w:next w:val="a"/>
    <w:qFormat/>
    <w:rsid w:val="00EF0E8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0E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Чертежный"/>
    <w:rsid w:val="00EF0E84"/>
    <w:pPr>
      <w:jc w:val="both"/>
    </w:pPr>
    <w:rPr>
      <w:rFonts w:ascii="ISOCPEUR" w:hAnsi="ISOCPEUR"/>
      <w:i/>
      <w:sz w:val="28"/>
      <w:lang w:val="uk-UA"/>
    </w:rPr>
  </w:style>
  <w:style w:type="paragraph" w:styleId="a5">
    <w:name w:val="Body Text"/>
    <w:basedOn w:val="a"/>
    <w:rsid w:val="00EF0E84"/>
    <w:pPr>
      <w:jc w:val="both"/>
    </w:pPr>
    <w:rPr>
      <w:szCs w:val="20"/>
    </w:rPr>
  </w:style>
  <w:style w:type="paragraph" w:styleId="10">
    <w:name w:val="toc 1"/>
    <w:basedOn w:val="a"/>
    <w:next w:val="a"/>
    <w:autoRedefine/>
    <w:semiHidden/>
    <w:rsid w:val="00282CC2"/>
  </w:style>
  <w:style w:type="character" w:styleId="a6">
    <w:name w:val="Hyperlink"/>
    <w:basedOn w:val="a0"/>
    <w:rsid w:val="00282C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62.wmf"/><Relationship Id="rId21" Type="http://schemas.openxmlformats.org/officeDocument/2006/relationships/image" Target="media/image10.wmf"/><Relationship Id="rId42" Type="http://schemas.openxmlformats.org/officeDocument/2006/relationships/oleObject" Target="embeddings/oleObject14.bin"/><Relationship Id="rId63" Type="http://schemas.openxmlformats.org/officeDocument/2006/relationships/oleObject" Target="embeddings/oleObject24.bin"/><Relationship Id="rId84" Type="http://schemas.openxmlformats.org/officeDocument/2006/relationships/image" Target="media/image46.wmf"/><Relationship Id="rId138" Type="http://schemas.openxmlformats.org/officeDocument/2006/relationships/fontTable" Target="fontTable.xml"/><Relationship Id="rId16" Type="http://schemas.openxmlformats.org/officeDocument/2006/relationships/oleObject" Target="embeddings/oleObject5.bin"/><Relationship Id="rId107" Type="http://schemas.openxmlformats.org/officeDocument/2006/relationships/image" Target="media/image57.wmf"/><Relationship Id="rId11" Type="http://schemas.openxmlformats.org/officeDocument/2006/relationships/image" Target="media/image4.wmf"/><Relationship Id="rId32" Type="http://schemas.openxmlformats.org/officeDocument/2006/relationships/image" Target="media/image16.png"/><Relationship Id="rId37" Type="http://schemas.openxmlformats.org/officeDocument/2006/relationships/image" Target="media/image21.png"/><Relationship Id="rId53" Type="http://schemas.openxmlformats.org/officeDocument/2006/relationships/oleObject" Target="embeddings/oleObject19.bin"/><Relationship Id="rId58" Type="http://schemas.openxmlformats.org/officeDocument/2006/relationships/image" Target="media/image33.wmf"/><Relationship Id="rId74" Type="http://schemas.openxmlformats.org/officeDocument/2006/relationships/image" Target="media/image41.wmf"/><Relationship Id="rId79" Type="http://schemas.openxmlformats.org/officeDocument/2006/relationships/oleObject" Target="embeddings/oleObject32.bin"/><Relationship Id="rId102" Type="http://schemas.openxmlformats.org/officeDocument/2006/relationships/image" Target="media/image55.wmf"/><Relationship Id="rId123" Type="http://schemas.openxmlformats.org/officeDocument/2006/relationships/image" Target="media/image65.wmf"/><Relationship Id="rId128" Type="http://schemas.openxmlformats.org/officeDocument/2006/relationships/oleObject" Target="embeddings/oleObject57.bin"/><Relationship Id="rId5" Type="http://schemas.openxmlformats.org/officeDocument/2006/relationships/image" Target="media/image1.wmf"/><Relationship Id="rId90" Type="http://schemas.openxmlformats.org/officeDocument/2006/relationships/image" Target="media/image49.wmf"/><Relationship Id="rId95" Type="http://schemas.openxmlformats.org/officeDocument/2006/relationships/oleObject" Target="embeddings/oleObject40.bin"/><Relationship Id="rId22" Type="http://schemas.openxmlformats.org/officeDocument/2006/relationships/oleObject" Target="embeddings/oleObject8.bin"/><Relationship Id="rId27" Type="http://schemas.openxmlformats.org/officeDocument/2006/relationships/image" Target="media/image13.wmf"/><Relationship Id="rId43" Type="http://schemas.openxmlformats.org/officeDocument/2006/relationships/image" Target="media/image25.wmf"/><Relationship Id="rId48" Type="http://schemas.openxmlformats.org/officeDocument/2006/relationships/oleObject" Target="embeddings/oleObject17.bin"/><Relationship Id="rId64" Type="http://schemas.openxmlformats.org/officeDocument/2006/relationships/image" Target="media/image36.wmf"/><Relationship Id="rId69" Type="http://schemas.openxmlformats.org/officeDocument/2006/relationships/oleObject" Target="embeddings/oleObject27.bin"/><Relationship Id="rId113" Type="http://schemas.openxmlformats.org/officeDocument/2006/relationships/image" Target="media/image60.wmf"/><Relationship Id="rId118" Type="http://schemas.openxmlformats.org/officeDocument/2006/relationships/oleObject" Target="embeddings/oleObject52.bin"/><Relationship Id="rId134" Type="http://schemas.openxmlformats.org/officeDocument/2006/relationships/oleObject" Target="embeddings/oleObject60.bin"/><Relationship Id="rId139" Type="http://schemas.openxmlformats.org/officeDocument/2006/relationships/theme" Target="theme/theme1.xml"/><Relationship Id="rId80" Type="http://schemas.openxmlformats.org/officeDocument/2006/relationships/image" Target="media/image44.wmf"/><Relationship Id="rId85" Type="http://schemas.openxmlformats.org/officeDocument/2006/relationships/oleObject" Target="embeddings/oleObject35.bin"/><Relationship Id="rId12" Type="http://schemas.openxmlformats.org/officeDocument/2006/relationships/oleObject" Target="embeddings/oleObject4.bin"/><Relationship Id="rId17" Type="http://schemas.openxmlformats.org/officeDocument/2006/relationships/image" Target="media/image8.wmf"/><Relationship Id="rId33" Type="http://schemas.openxmlformats.org/officeDocument/2006/relationships/image" Target="media/image17.png"/><Relationship Id="rId38" Type="http://schemas.openxmlformats.org/officeDocument/2006/relationships/image" Target="media/image22.png"/><Relationship Id="rId59" Type="http://schemas.openxmlformats.org/officeDocument/2006/relationships/oleObject" Target="embeddings/oleObject22.bin"/><Relationship Id="rId103" Type="http://schemas.openxmlformats.org/officeDocument/2006/relationships/oleObject" Target="embeddings/oleObject44.bin"/><Relationship Id="rId108" Type="http://schemas.openxmlformats.org/officeDocument/2006/relationships/oleObject" Target="embeddings/oleObject47.bin"/><Relationship Id="rId124" Type="http://schemas.openxmlformats.org/officeDocument/2006/relationships/oleObject" Target="embeddings/oleObject55.bin"/><Relationship Id="rId129" Type="http://schemas.openxmlformats.org/officeDocument/2006/relationships/image" Target="media/image68.wmf"/><Relationship Id="rId54" Type="http://schemas.openxmlformats.org/officeDocument/2006/relationships/image" Target="media/image31.wmf"/><Relationship Id="rId70" Type="http://schemas.openxmlformats.org/officeDocument/2006/relationships/image" Target="media/image39.wmf"/><Relationship Id="rId75" Type="http://schemas.openxmlformats.org/officeDocument/2006/relationships/oleObject" Target="embeddings/oleObject30.bin"/><Relationship Id="rId91" Type="http://schemas.openxmlformats.org/officeDocument/2006/relationships/oleObject" Target="embeddings/oleObject38.bin"/><Relationship Id="rId96" Type="http://schemas.openxmlformats.org/officeDocument/2006/relationships/image" Target="media/image52.wmf"/><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1.wmf"/><Relationship Id="rId28" Type="http://schemas.openxmlformats.org/officeDocument/2006/relationships/oleObject" Target="embeddings/oleObject11.bin"/><Relationship Id="rId49" Type="http://schemas.openxmlformats.org/officeDocument/2006/relationships/image" Target="media/image28.png"/><Relationship Id="rId114" Type="http://schemas.openxmlformats.org/officeDocument/2006/relationships/oleObject" Target="embeddings/oleObject50.bin"/><Relationship Id="rId119" Type="http://schemas.openxmlformats.org/officeDocument/2006/relationships/image" Target="media/image63.wmf"/><Relationship Id="rId44" Type="http://schemas.openxmlformats.org/officeDocument/2006/relationships/oleObject" Target="embeddings/oleObject15.bin"/><Relationship Id="rId60" Type="http://schemas.openxmlformats.org/officeDocument/2006/relationships/image" Target="media/image34.wmf"/><Relationship Id="rId65" Type="http://schemas.openxmlformats.org/officeDocument/2006/relationships/oleObject" Target="embeddings/oleObject25.bin"/><Relationship Id="rId81" Type="http://schemas.openxmlformats.org/officeDocument/2006/relationships/oleObject" Target="embeddings/oleObject33.bin"/><Relationship Id="rId86" Type="http://schemas.openxmlformats.org/officeDocument/2006/relationships/image" Target="media/image47.wmf"/><Relationship Id="rId130" Type="http://schemas.openxmlformats.org/officeDocument/2006/relationships/oleObject" Target="embeddings/oleObject58.bin"/><Relationship Id="rId135" Type="http://schemas.openxmlformats.org/officeDocument/2006/relationships/image" Target="media/image71.wmf"/><Relationship Id="rId13" Type="http://schemas.openxmlformats.org/officeDocument/2006/relationships/image" Target="media/image5.png"/><Relationship Id="rId18" Type="http://schemas.openxmlformats.org/officeDocument/2006/relationships/oleObject" Target="embeddings/oleObject6.bin"/><Relationship Id="rId39" Type="http://schemas.openxmlformats.org/officeDocument/2006/relationships/image" Target="media/image23.wmf"/><Relationship Id="rId109" Type="http://schemas.openxmlformats.org/officeDocument/2006/relationships/image" Target="media/image58.wmf"/><Relationship Id="rId34" Type="http://schemas.openxmlformats.org/officeDocument/2006/relationships/image" Target="media/image18.png"/><Relationship Id="rId50" Type="http://schemas.openxmlformats.org/officeDocument/2006/relationships/image" Target="media/image29.wmf"/><Relationship Id="rId55" Type="http://schemas.openxmlformats.org/officeDocument/2006/relationships/oleObject" Target="embeddings/oleObject20.bin"/><Relationship Id="rId76" Type="http://schemas.openxmlformats.org/officeDocument/2006/relationships/image" Target="media/image42.wmf"/><Relationship Id="rId97" Type="http://schemas.openxmlformats.org/officeDocument/2006/relationships/oleObject" Target="embeddings/oleObject41.bin"/><Relationship Id="rId104" Type="http://schemas.openxmlformats.org/officeDocument/2006/relationships/image" Target="media/image56.wmf"/><Relationship Id="rId120" Type="http://schemas.openxmlformats.org/officeDocument/2006/relationships/oleObject" Target="embeddings/oleObject53.bin"/><Relationship Id="rId125" Type="http://schemas.openxmlformats.org/officeDocument/2006/relationships/image" Target="media/image66.wmf"/><Relationship Id="rId7" Type="http://schemas.openxmlformats.org/officeDocument/2006/relationships/image" Target="media/image2.wmf"/><Relationship Id="rId71" Type="http://schemas.openxmlformats.org/officeDocument/2006/relationships/oleObject" Target="embeddings/oleObject28.bin"/><Relationship Id="rId92" Type="http://schemas.openxmlformats.org/officeDocument/2006/relationships/image" Target="media/image50.wmf"/><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oleObject" Target="embeddings/oleObject9.bin"/><Relationship Id="rId40" Type="http://schemas.openxmlformats.org/officeDocument/2006/relationships/oleObject" Target="embeddings/oleObject13.bin"/><Relationship Id="rId45" Type="http://schemas.openxmlformats.org/officeDocument/2006/relationships/image" Target="media/image26.wmf"/><Relationship Id="rId66" Type="http://schemas.openxmlformats.org/officeDocument/2006/relationships/image" Target="media/image37.wmf"/><Relationship Id="rId87" Type="http://schemas.openxmlformats.org/officeDocument/2006/relationships/oleObject" Target="embeddings/oleObject36.bin"/><Relationship Id="rId110" Type="http://schemas.openxmlformats.org/officeDocument/2006/relationships/oleObject" Target="embeddings/oleObject48.bin"/><Relationship Id="rId115" Type="http://schemas.openxmlformats.org/officeDocument/2006/relationships/image" Target="media/image61.wmf"/><Relationship Id="rId131" Type="http://schemas.openxmlformats.org/officeDocument/2006/relationships/image" Target="media/image69.wmf"/><Relationship Id="rId136" Type="http://schemas.openxmlformats.org/officeDocument/2006/relationships/oleObject" Target="embeddings/oleObject61.bin"/><Relationship Id="rId61" Type="http://schemas.openxmlformats.org/officeDocument/2006/relationships/oleObject" Target="embeddings/oleObject23.bin"/><Relationship Id="rId82" Type="http://schemas.openxmlformats.org/officeDocument/2006/relationships/image" Target="media/image45.wmf"/><Relationship Id="rId19" Type="http://schemas.openxmlformats.org/officeDocument/2006/relationships/image" Target="media/image9.wmf"/><Relationship Id="rId14" Type="http://schemas.openxmlformats.org/officeDocument/2006/relationships/image" Target="media/image6.png"/><Relationship Id="rId30" Type="http://schemas.openxmlformats.org/officeDocument/2006/relationships/oleObject" Target="embeddings/oleObject12.bin"/><Relationship Id="rId35" Type="http://schemas.openxmlformats.org/officeDocument/2006/relationships/image" Target="media/image19.png"/><Relationship Id="rId56" Type="http://schemas.openxmlformats.org/officeDocument/2006/relationships/image" Target="media/image32.wmf"/><Relationship Id="rId77" Type="http://schemas.openxmlformats.org/officeDocument/2006/relationships/oleObject" Target="embeddings/oleObject31.bin"/><Relationship Id="rId100" Type="http://schemas.openxmlformats.org/officeDocument/2006/relationships/image" Target="media/image54.wmf"/><Relationship Id="rId105" Type="http://schemas.openxmlformats.org/officeDocument/2006/relationships/oleObject" Target="embeddings/oleObject45.bin"/><Relationship Id="rId126" Type="http://schemas.openxmlformats.org/officeDocument/2006/relationships/oleObject" Target="embeddings/oleObject56.bin"/><Relationship Id="rId8" Type="http://schemas.openxmlformats.org/officeDocument/2006/relationships/oleObject" Target="embeddings/oleObject2.bin"/><Relationship Id="rId51" Type="http://schemas.openxmlformats.org/officeDocument/2006/relationships/oleObject" Target="embeddings/oleObject18.bin"/><Relationship Id="rId72" Type="http://schemas.openxmlformats.org/officeDocument/2006/relationships/image" Target="media/image40.wmf"/><Relationship Id="rId93" Type="http://schemas.openxmlformats.org/officeDocument/2006/relationships/oleObject" Target="embeddings/oleObject39.bin"/><Relationship Id="rId98" Type="http://schemas.openxmlformats.org/officeDocument/2006/relationships/image" Target="media/image53.wmf"/><Relationship Id="rId121" Type="http://schemas.openxmlformats.org/officeDocument/2006/relationships/image" Target="media/image64.wmf"/><Relationship Id="rId3" Type="http://schemas.openxmlformats.org/officeDocument/2006/relationships/settings" Target="settings.xml"/><Relationship Id="rId25" Type="http://schemas.openxmlformats.org/officeDocument/2006/relationships/image" Target="media/image12.wmf"/><Relationship Id="rId46" Type="http://schemas.openxmlformats.org/officeDocument/2006/relationships/oleObject" Target="embeddings/oleObject16.bin"/><Relationship Id="rId67" Type="http://schemas.openxmlformats.org/officeDocument/2006/relationships/oleObject" Target="embeddings/oleObject26.bin"/><Relationship Id="rId116" Type="http://schemas.openxmlformats.org/officeDocument/2006/relationships/oleObject" Target="embeddings/oleObject51.bin"/><Relationship Id="rId137" Type="http://schemas.openxmlformats.org/officeDocument/2006/relationships/oleObject" Target="embeddings/oleObject62.bin"/><Relationship Id="rId20" Type="http://schemas.openxmlformats.org/officeDocument/2006/relationships/oleObject" Target="embeddings/oleObject7.bin"/><Relationship Id="rId41" Type="http://schemas.openxmlformats.org/officeDocument/2006/relationships/image" Target="media/image24.wmf"/><Relationship Id="rId62" Type="http://schemas.openxmlformats.org/officeDocument/2006/relationships/image" Target="media/image35.wmf"/><Relationship Id="rId83" Type="http://schemas.openxmlformats.org/officeDocument/2006/relationships/oleObject" Target="embeddings/oleObject34.bin"/><Relationship Id="rId88" Type="http://schemas.openxmlformats.org/officeDocument/2006/relationships/image" Target="media/image48.wmf"/><Relationship Id="rId111" Type="http://schemas.openxmlformats.org/officeDocument/2006/relationships/image" Target="media/image59.wmf"/><Relationship Id="rId132" Type="http://schemas.openxmlformats.org/officeDocument/2006/relationships/oleObject" Target="embeddings/oleObject59.bin"/><Relationship Id="rId15" Type="http://schemas.openxmlformats.org/officeDocument/2006/relationships/image" Target="media/image7.wmf"/><Relationship Id="rId36" Type="http://schemas.openxmlformats.org/officeDocument/2006/relationships/image" Target="media/image20.png"/><Relationship Id="rId57" Type="http://schemas.openxmlformats.org/officeDocument/2006/relationships/oleObject" Target="embeddings/oleObject21.bin"/><Relationship Id="rId106" Type="http://schemas.openxmlformats.org/officeDocument/2006/relationships/oleObject" Target="embeddings/oleObject46.bin"/><Relationship Id="rId127" Type="http://schemas.openxmlformats.org/officeDocument/2006/relationships/image" Target="media/image67.wmf"/><Relationship Id="rId10" Type="http://schemas.openxmlformats.org/officeDocument/2006/relationships/oleObject" Target="embeddings/oleObject3.bin"/><Relationship Id="rId31" Type="http://schemas.openxmlformats.org/officeDocument/2006/relationships/image" Target="media/image15.png"/><Relationship Id="rId52" Type="http://schemas.openxmlformats.org/officeDocument/2006/relationships/image" Target="media/image30.wmf"/><Relationship Id="rId73" Type="http://schemas.openxmlformats.org/officeDocument/2006/relationships/oleObject" Target="embeddings/oleObject29.bin"/><Relationship Id="rId78" Type="http://schemas.openxmlformats.org/officeDocument/2006/relationships/image" Target="media/image43.wmf"/><Relationship Id="rId94" Type="http://schemas.openxmlformats.org/officeDocument/2006/relationships/image" Target="media/image51.wmf"/><Relationship Id="rId99" Type="http://schemas.openxmlformats.org/officeDocument/2006/relationships/oleObject" Target="embeddings/oleObject42.bin"/><Relationship Id="rId101" Type="http://schemas.openxmlformats.org/officeDocument/2006/relationships/oleObject" Target="embeddings/oleObject43.bin"/><Relationship Id="rId122" Type="http://schemas.openxmlformats.org/officeDocument/2006/relationships/oleObject" Target="embeddings/oleObject54.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0.bin"/><Relationship Id="rId47" Type="http://schemas.openxmlformats.org/officeDocument/2006/relationships/image" Target="media/image27.wmf"/><Relationship Id="rId68" Type="http://schemas.openxmlformats.org/officeDocument/2006/relationships/image" Target="media/image38.wmf"/><Relationship Id="rId89" Type="http://schemas.openxmlformats.org/officeDocument/2006/relationships/oleObject" Target="embeddings/oleObject37.bin"/><Relationship Id="rId112" Type="http://schemas.openxmlformats.org/officeDocument/2006/relationships/oleObject" Target="embeddings/oleObject49.bin"/><Relationship Id="rId133" Type="http://schemas.openxmlformats.org/officeDocument/2006/relationships/image" Target="media/image7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5838</Words>
  <Characters>33281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39041</CharactersWithSpaces>
  <SharedDoc>false</SharedDoc>
  <HLinks>
    <vt:vector size="84" baseType="variant">
      <vt:variant>
        <vt:i4>1507376</vt:i4>
      </vt:variant>
      <vt:variant>
        <vt:i4>89</vt:i4>
      </vt:variant>
      <vt:variant>
        <vt:i4>0</vt:i4>
      </vt:variant>
      <vt:variant>
        <vt:i4>5</vt:i4>
      </vt:variant>
      <vt:variant>
        <vt:lpwstr/>
      </vt:variant>
      <vt:variant>
        <vt:lpwstr>_Toc185519542</vt:lpwstr>
      </vt:variant>
      <vt:variant>
        <vt:i4>1507376</vt:i4>
      </vt:variant>
      <vt:variant>
        <vt:i4>83</vt:i4>
      </vt:variant>
      <vt:variant>
        <vt:i4>0</vt:i4>
      </vt:variant>
      <vt:variant>
        <vt:i4>5</vt:i4>
      </vt:variant>
      <vt:variant>
        <vt:lpwstr/>
      </vt:variant>
      <vt:variant>
        <vt:lpwstr>_Toc185519541</vt:lpwstr>
      </vt:variant>
      <vt:variant>
        <vt:i4>1507376</vt:i4>
      </vt:variant>
      <vt:variant>
        <vt:i4>77</vt:i4>
      </vt:variant>
      <vt:variant>
        <vt:i4>0</vt:i4>
      </vt:variant>
      <vt:variant>
        <vt:i4>5</vt:i4>
      </vt:variant>
      <vt:variant>
        <vt:lpwstr/>
      </vt:variant>
      <vt:variant>
        <vt:lpwstr>_Toc185519540</vt:lpwstr>
      </vt:variant>
      <vt:variant>
        <vt:i4>1048624</vt:i4>
      </vt:variant>
      <vt:variant>
        <vt:i4>71</vt:i4>
      </vt:variant>
      <vt:variant>
        <vt:i4>0</vt:i4>
      </vt:variant>
      <vt:variant>
        <vt:i4>5</vt:i4>
      </vt:variant>
      <vt:variant>
        <vt:lpwstr/>
      </vt:variant>
      <vt:variant>
        <vt:lpwstr>_Toc185519539</vt:lpwstr>
      </vt:variant>
      <vt:variant>
        <vt:i4>1048624</vt:i4>
      </vt:variant>
      <vt:variant>
        <vt:i4>65</vt:i4>
      </vt:variant>
      <vt:variant>
        <vt:i4>0</vt:i4>
      </vt:variant>
      <vt:variant>
        <vt:i4>5</vt:i4>
      </vt:variant>
      <vt:variant>
        <vt:lpwstr/>
      </vt:variant>
      <vt:variant>
        <vt:lpwstr>_Toc185519538</vt:lpwstr>
      </vt:variant>
      <vt:variant>
        <vt:i4>1048624</vt:i4>
      </vt:variant>
      <vt:variant>
        <vt:i4>59</vt:i4>
      </vt:variant>
      <vt:variant>
        <vt:i4>0</vt:i4>
      </vt:variant>
      <vt:variant>
        <vt:i4>5</vt:i4>
      </vt:variant>
      <vt:variant>
        <vt:lpwstr/>
      </vt:variant>
      <vt:variant>
        <vt:lpwstr>_Toc185519537</vt:lpwstr>
      </vt:variant>
      <vt:variant>
        <vt:i4>1048624</vt:i4>
      </vt:variant>
      <vt:variant>
        <vt:i4>53</vt:i4>
      </vt:variant>
      <vt:variant>
        <vt:i4>0</vt:i4>
      </vt:variant>
      <vt:variant>
        <vt:i4>5</vt:i4>
      </vt:variant>
      <vt:variant>
        <vt:lpwstr/>
      </vt:variant>
      <vt:variant>
        <vt:lpwstr>_Toc185519536</vt:lpwstr>
      </vt:variant>
      <vt:variant>
        <vt:i4>1048624</vt:i4>
      </vt:variant>
      <vt:variant>
        <vt:i4>47</vt:i4>
      </vt:variant>
      <vt:variant>
        <vt:i4>0</vt:i4>
      </vt:variant>
      <vt:variant>
        <vt:i4>5</vt:i4>
      </vt:variant>
      <vt:variant>
        <vt:lpwstr/>
      </vt:variant>
      <vt:variant>
        <vt:lpwstr>_Toc185519535</vt:lpwstr>
      </vt:variant>
      <vt:variant>
        <vt:i4>1048624</vt:i4>
      </vt:variant>
      <vt:variant>
        <vt:i4>41</vt:i4>
      </vt:variant>
      <vt:variant>
        <vt:i4>0</vt:i4>
      </vt:variant>
      <vt:variant>
        <vt:i4>5</vt:i4>
      </vt:variant>
      <vt:variant>
        <vt:lpwstr/>
      </vt:variant>
      <vt:variant>
        <vt:lpwstr>_Toc185519534</vt:lpwstr>
      </vt:variant>
      <vt:variant>
        <vt:i4>1048624</vt:i4>
      </vt:variant>
      <vt:variant>
        <vt:i4>35</vt:i4>
      </vt:variant>
      <vt:variant>
        <vt:i4>0</vt:i4>
      </vt:variant>
      <vt:variant>
        <vt:i4>5</vt:i4>
      </vt:variant>
      <vt:variant>
        <vt:lpwstr/>
      </vt:variant>
      <vt:variant>
        <vt:lpwstr>_Toc185519533</vt:lpwstr>
      </vt:variant>
      <vt:variant>
        <vt:i4>1048624</vt:i4>
      </vt:variant>
      <vt:variant>
        <vt:i4>29</vt:i4>
      </vt:variant>
      <vt:variant>
        <vt:i4>0</vt:i4>
      </vt:variant>
      <vt:variant>
        <vt:i4>5</vt:i4>
      </vt:variant>
      <vt:variant>
        <vt:lpwstr/>
      </vt:variant>
      <vt:variant>
        <vt:lpwstr>_Toc185519532</vt:lpwstr>
      </vt:variant>
      <vt:variant>
        <vt:i4>1048624</vt:i4>
      </vt:variant>
      <vt:variant>
        <vt:i4>23</vt:i4>
      </vt:variant>
      <vt:variant>
        <vt:i4>0</vt:i4>
      </vt:variant>
      <vt:variant>
        <vt:i4>5</vt:i4>
      </vt:variant>
      <vt:variant>
        <vt:lpwstr/>
      </vt:variant>
      <vt:variant>
        <vt:lpwstr>_Toc185519531</vt:lpwstr>
      </vt:variant>
      <vt:variant>
        <vt:i4>1048624</vt:i4>
      </vt:variant>
      <vt:variant>
        <vt:i4>17</vt:i4>
      </vt:variant>
      <vt:variant>
        <vt:i4>0</vt:i4>
      </vt:variant>
      <vt:variant>
        <vt:i4>5</vt:i4>
      </vt:variant>
      <vt:variant>
        <vt:lpwstr/>
      </vt:variant>
      <vt:variant>
        <vt:lpwstr>_Toc185519530</vt:lpwstr>
      </vt:variant>
      <vt:variant>
        <vt:i4>1114160</vt:i4>
      </vt:variant>
      <vt:variant>
        <vt:i4>11</vt:i4>
      </vt:variant>
      <vt:variant>
        <vt:i4>0</vt:i4>
      </vt:variant>
      <vt:variant>
        <vt:i4>5</vt:i4>
      </vt:variant>
      <vt:variant>
        <vt:lpwstr/>
      </vt:variant>
      <vt:variant>
        <vt:lpwstr>_Toc185519529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SPY</dc:creator>
  <cp:keywords/>
  <cp:lastModifiedBy>Irina</cp:lastModifiedBy>
  <cp:revision>2</cp:revision>
  <dcterms:created xsi:type="dcterms:W3CDTF">2014-08-25T13:26:00Z</dcterms:created>
  <dcterms:modified xsi:type="dcterms:W3CDTF">2014-08-25T13:26:00Z</dcterms:modified>
</cp:coreProperties>
</file>