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6F0" w:rsidRDefault="001436F0" w:rsidP="001436F0">
      <w:pPr>
        <w:jc w:val="center"/>
        <w:rPr>
          <w:sz w:val="32"/>
          <w:szCs w:val="32"/>
        </w:rPr>
      </w:pPr>
      <w:r>
        <w:rPr>
          <w:sz w:val="32"/>
          <w:szCs w:val="32"/>
        </w:rPr>
        <w:t>Министерство сельского хозяйства РФ</w:t>
      </w:r>
    </w:p>
    <w:p w:rsidR="001436F0" w:rsidRDefault="001436F0" w:rsidP="001436F0">
      <w:pPr>
        <w:jc w:val="center"/>
        <w:rPr>
          <w:sz w:val="32"/>
          <w:szCs w:val="32"/>
        </w:rPr>
      </w:pPr>
    </w:p>
    <w:p w:rsidR="001436F0" w:rsidRDefault="001436F0" w:rsidP="001436F0">
      <w:pPr>
        <w:jc w:val="center"/>
        <w:rPr>
          <w:sz w:val="32"/>
          <w:szCs w:val="32"/>
        </w:rPr>
      </w:pPr>
      <w:r w:rsidRPr="00F24469">
        <w:rPr>
          <w:sz w:val="32"/>
          <w:szCs w:val="32"/>
        </w:rPr>
        <w:t>ФГОУ ВПО Рязанский государственный</w:t>
      </w:r>
    </w:p>
    <w:p w:rsidR="001436F0" w:rsidRDefault="001436F0" w:rsidP="001436F0">
      <w:pPr>
        <w:jc w:val="center"/>
        <w:rPr>
          <w:sz w:val="32"/>
          <w:szCs w:val="32"/>
        </w:rPr>
      </w:pPr>
      <w:r w:rsidRPr="00F24469">
        <w:rPr>
          <w:sz w:val="32"/>
          <w:szCs w:val="32"/>
        </w:rPr>
        <w:t xml:space="preserve"> Агротехнологический университет им. П.А.Костычева</w:t>
      </w:r>
      <w:r>
        <w:rPr>
          <w:sz w:val="32"/>
          <w:szCs w:val="32"/>
        </w:rPr>
        <w:t xml:space="preserve"> </w:t>
      </w:r>
    </w:p>
    <w:p w:rsidR="001436F0" w:rsidRDefault="001436F0" w:rsidP="001436F0">
      <w:pPr>
        <w:jc w:val="center"/>
        <w:rPr>
          <w:sz w:val="32"/>
          <w:szCs w:val="32"/>
        </w:rPr>
      </w:pPr>
    </w:p>
    <w:p w:rsidR="001436F0" w:rsidRDefault="001436F0" w:rsidP="001436F0">
      <w:pPr>
        <w:jc w:val="center"/>
        <w:rPr>
          <w:sz w:val="32"/>
          <w:szCs w:val="32"/>
        </w:rPr>
      </w:pPr>
    </w:p>
    <w:p w:rsidR="001436F0" w:rsidRPr="00F24469" w:rsidRDefault="001436F0" w:rsidP="001436F0">
      <w:pPr>
        <w:jc w:val="center"/>
        <w:rPr>
          <w:sz w:val="32"/>
          <w:szCs w:val="32"/>
        </w:rPr>
      </w:pPr>
    </w:p>
    <w:p w:rsidR="001436F0" w:rsidRPr="00B93059" w:rsidRDefault="001436F0" w:rsidP="001436F0">
      <w:pPr>
        <w:jc w:val="center"/>
        <w:rPr>
          <w:sz w:val="32"/>
          <w:szCs w:val="32"/>
        </w:rPr>
      </w:pPr>
      <w:r>
        <w:rPr>
          <w:sz w:val="32"/>
          <w:szCs w:val="32"/>
        </w:rPr>
        <w:t>Кафе</w:t>
      </w:r>
      <w:r w:rsidRPr="00B93059">
        <w:rPr>
          <w:sz w:val="32"/>
          <w:szCs w:val="32"/>
        </w:rPr>
        <w:t>дра</w:t>
      </w:r>
      <w:r>
        <w:rPr>
          <w:sz w:val="32"/>
          <w:szCs w:val="32"/>
        </w:rPr>
        <w:t>:</w:t>
      </w:r>
      <w:r w:rsidRPr="00B93059">
        <w:rPr>
          <w:sz w:val="32"/>
          <w:szCs w:val="32"/>
        </w:rPr>
        <w:t xml:space="preserve"> </w:t>
      </w:r>
      <w:r>
        <w:rPr>
          <w:sz w:val="32"/>
          <w:szCs w:val="32"/>
        </w:rPr>
        <w:t>«производства и переработки продукции животноводства»</w:t>
      </w:r>
    </w:p>
    <w:p w:rsidR="001436F0" w:rsidRDefault="001436F0" w:rsidP="001436F0">
      <w:pPr>
        <w:ind w:left="900"/>
        <w:jc w:val="center"/>
        <w:rPr>
          <w:sz w:val="28"/>
          <w:szCs w:val="28"/>
        </w:rPr>
      </w:pPr>
    </w:p>
    <w:p w:rsidR="001436F0" w:rsidRDefault="001436F0" w:rsidP="001436F0">
      <w:pPr>
        <w:ind w:left="900"/>
        <w:rPr>
          <w:sz w:val="28"/>
          <w:szCs w:val="28"/>
        </w:rPr>
      </w:pPr>
    </w:p>
    <w:p w:rsidR="001436F0" w:rsidRDefault="001436F0" w:rsidP="001436F0">
      <w:pPr>
        <w:rPr>
          <w:sz w:val="28"/>
          <w:szCs w:val="28"/>
        </w:rPr>
      </w:pPr>
    </w:p>
    <w:p w:rsidR="001436F0" w:rsidRDefault="001436F0" w:rsidP="001436F0">
      <w:pPr>
        <w:rPr>
          <w:sz w:val="28"/>
          <w:szCs w:val="28"/>
        </w:rPr>
      </w:pPr>
    </w:p>
    <w:p w:rsidR="001436F0" w:rsidRDefault="001436F0" w:rsidP="001436F0">
      <w:pPr>
        <w:rPr>
          <w:sz w:val="28"/>
          <w:szCs w:val="28"/>
        </w:rPr>
      </w:pPr>
    </w:p>
    <w:p w:rsidR="001436F0" w:rsidRDefault="001436F0" w:rsidP="001436F0">
      <w:pPr>
        <w:rPr>
          <w:sz w:val="28"/>
          <w:szCs w:val="28"/>
        </w:rPr>
      </w:pPr>
    </w:p>
    <w:p w:rsidR="001436F0" w:rsidRDefault="001436F0" w:rsidP="001436F0">
      <w:pPr>
        <w:rPr>
          <w:sz w:val="28"/>
          <w:szCs w:val="28"/>
        </w:rPr>
      </w:pPr>
    </w:p>
    <w:p w:rsidR="001436F0" w:rsidRDefault="001436F0" w:rsidP="001436F0">
      <w:pPr>
        <w:ind w:left="1416" w:firstLine="708"/>
        <w:rPr>
          <w:b/>
          <w:i/>
          <w:spacing w:val="30"/>
          <w:sz w:val="32"/>
          <w:szCs w:val="32"/>
        </w:rPr>
      </w:pPr>
    </w:p>
    <w:p w:rsidR="001436F0" w:rsidRPr="00F24469" w:rsidRDefault="001436F0" w:rsidP="001436F0">
      <w:pPr>
        <w:jc w:val="center"/>
        <w:rPr>
          <w:b/>
          <w:sz w:val="40"/>
          <w:szCs w:val="40"/>
        </w:rPr>
      </w:pPr>
      <w:r w:rsidRPr="00F24469">
        <w:rPr>
          <w:b/>
          <w:sz w:val="40"/>
          <w:szCs w:val="40"/>
        </w:rPr>
        <w:t>К</w:t>
      </w:r>
      <w:r>
        <w:rPr>
          <w:b/>
          <w:sz w:val="40"/>
          <w:szCs w:val="40"/>
        </w:rPr>
        <w:t>УРСОВАЯ</w:t>
      </w:r>
      <w:r w:rsidRPr="00F24469">
        <w:rPr>
          <w:b/>
          <w:sz w:val="40"/>
          <w:szCs w:val="40"/>
        </w:rPr>
        <w:t xml:space="preserve"> РАБОТА</w:t>
      </w:r>
    </w:p>
    <w:p w:rsidR="001436F0" w:rsidRPr="00F24469" w:rsidRDefault="001436F0" w:rsidP="001436F0">
      <w:pPr>
        <w:jc w:val="center"/>
        <w:rPr>
          <w:b/>
          <w:sz w:val="32"/>
          <w:szCs w:val="32"/>
        </w:rPr>
      </w:pPr>
      <w:r>
        <w:rPr>
          <w:b/>
          <w:sz w:val="32"/>
          <w:szCs w:val="32"/>
        </w:rPr>
        <w:t>на тему</w:t>
      </w:r>
      <w:r w:rsidRPr="00F24469">
        <w:rPr>
          <w:b/>
          <w:sz w:val="32"/>
          <w:szCs w:val="32"/>
        </w:rPr>
        <w:t>:</w:t>
      </w:r>
    </w:p>
    <w:p w:rsidR="001436F0" w:rsidRPr="00F24469" w:rsidRDefault="001436F0" w:rsidP="001436F0">
      <w:pPr>
        <w:jc w:val="center"/>
        <w:rPr>
          <w:b/>
          <w:spacing w:val="30"/>
          <w:sz w:val="40"/>
          <w:szCs w:val="40"/>
        </w:rPr>
      </w:pPr>
      <w:r>
        <w:rPr>
          <w:b/>
          <w:sz w:val="40"/>
          <w:szCs w:val="40"/>
        </w:rPr>
        <w:t>«Технология производства говядины</w:t>
      </w:r>
      <w:r w:rsidRPr="00F24469">
        <w:rPr>
          <w:b/>
          <w:sz w:val="40"/>
          <w:szCs w:val="40"/>
        </w:rPr>
        <w:t>»</w:t>
      </w:r>
    </w:p>
    <w:p w:rsidR="001436F0" w:rsidRDefault="001436F0" w:rsidP="001436F0">
      <w:pPr>
        <w:ind w:left="900"/>
        <w:rPr>
          <w:sz w:val="28"/>
          <w:szCs w:val="28"/>
        </w:rPr>
      </w:pPr>
    </w:p>
    <w:p w:rsidR="001436F0" w:rsidRDefault="001436F0" w:rsidP="001436F0">
      <w:pPr>
        <w:ind w:left="900"/>
        <w:rPr>
          <w:sz w:val="28"/>
          <w:szCs w:val="28"/>
        </w:rPr>
      </w:pPr>
    </w:p>
    <w:p w:rsidR="001436F0" w:rsidRDefault="001436F0" w:rsidP="001436F0">
      <w:pPr>
        <w:ind w:left="900"/>
        <w:rPr>
          <w:sz w:val="28"/>
          <w:szCs w:val="28"/>
        </w:rPr>
      </w:pPr>
    </w:p>
    <w:p w:rsidR="001436F0" w:rsidRDefault="001436F0" w:rsidP="001436F0">
      <w:pPr>
        <w:ind w:left="900"/>
        <w:rPr>
          <w:sz w:val="28"/>
          <w:szCs w:val="28"/>
        </w:rPr>
      </w:pPr>
    </w:p>
    <w:p w:rsidR="001436F0" w:rsidRDefault="001436F0" w:rsidP="001436F0">
      <w:pPr>
        <w:ind w:left="900"/>
        <w:rPr>
          <w:sz w:val="28"/>
          <w:szCs w:val="28"/>
        </w:rPr>
      </w:pPr>
    </w:p>
    <w:p w:rsidR="001436F0" w:rsidRDefault="001436F0" w:rsidP="001436F0">
      <w:pPr>
        <w:ind w:left="900"/>
        <w:rPr>
          <w:sz w:val="28"/>
          <w:szCs w:val="28"/>
        </w:rPr>
      </w:pPr>
    </w:p>
    <w:p w:rsidR="001436F0" w:rsidRDefault="001436F0" w:rsidP="001436F0">
      <w:pPr>
        <w:ind w:left="900"/>
        <w:rPr>
          <w:sz w:val="28"/>
          <w:szCs w:val="28"/>
        </w:rPr>
      </w:pPr>
    </w:p>
    <w:p w:rsidR="001436F0" w:rsidRDefault="001436F0" w:rsidP="001436F0">
      <w:pPr>
        <w:tabs>
          <w:tab w:val="left" w:pos="180"/>
        </w:tabs>
        <w:ind w:left="2832" w:firstLine="708"/>
        <w:rPr>
          <w:spacing w:val="30"/>
          <w:sz w:val="28"/>
          <w:szCs w:val="28"/>
        </w:rPr>
      </w:pPr>
    </w:p>
    <w:p w:rsidR="001436F0" w:rsidRPr="001436F0" w:rsidRDefault="001436F0" w:rsidP="001436F0">
      <w:pPr>
        <w:tabs>
          <w:tab w:val="left" w:pos="180"/>
        </w:tabs>
        <w:ind w:left="2832" w:firstLine="708"/>
        <w:rPr>
          <w:spacing w:val="30"/>
          <w:sz w:val="28"/>
          <w:szCs w:val="28"/>
        </w:rPr>
      </w:pPr>
    </w:p>
    <w:p w:rsidR="001436F0" w:rsidRPr="001436F0" w:rsidRDefault="001436F0" w:rsidP="001436F0">
      <w:pPr>
        <w:tabs>
          <w:tab w:val="left" w:pos="180"/>
        </w:tabs>
        <w:ind w:left="2832" w:firstLine="708"/>
        <w:rPr>
          <w:spacing w:val="30"/>
          <w:sz w:val="28"/>
          <w:szCs w:val="28"/>
        </w:rPr>
      </w:pPr>
    </w:p>
    <w:p w:rsidR="001436F0" w:rsidRDefault="001436F0" w:rsidP="001436F0">
      <w:pPr>
        <w:tabs>
          <w:tab w:val="left" w:pos="180"/>
        </w:tabs>
        <w:jc w:val="center"/>
        <w:rPr>
          <w:spacing w:val="30"/>
          <w:sz w:val="28"/>
          <w:szCs w:val="28"/>
        </w:rPr>
      </w:pPr>
    </w:p>
    <w:p w:rsidR="001436F0" w:rsidRDefault="001436F0" w:rsidP="001436F0">
      <w:pPr>
        <w:tabs>
          <w:tab w:val="left" w:pos="180"/>
        </w:tabs>
        <w:jc w:val="center"/>
        <w:rPr>
          <w:spacing w:val="30"/>
          <w:sz w:val="28"/>
          <w:szCs w:val="28"/>
        </w:rPr>
      </w:pPr>
    </w:p>
    <w:p w:rsidR="001436F0" w:rsidRDefault="001436F0" w:rsidP="001436F0">
      <w:pPr>
        <w:tabs>
          <w:tab w:val="left" w:pos="180"/>
        </w:tabs>
        <w:jc w:val="center"/>
        <w:rPr>
          <w:spacing w:val="30"/>
          <w:sz w:val="28"/>
          <w:szCs w:val="28"/>
        </w:rPr>
      </w:pPr>
    </w:p>
    <w:p w:rsidR="001436F0" w:rsidRDefault="001436F0" w:rsidP="001436F0">
      <w:pPr>
        <w:tabs>
          <w:tab w:val="left" w:pos="180"/>
        </w:tabs>
        <w:jc w:val="center"/>
        <w:rPr>
          <w:spacing w:val="30"/>
          <w:sz w:val="28"/>
          <w:szCs w:val="28"/>
        </w:rPr>
      </w:pPr>
    </w:p>
    <w:p w:rsidR="001436F0" w:rsidRDefault="001436F0" w:rsidP="001436F0">
      <w:pPr>
        <w:tabs>
          <w:tab w:val="left" w:pos="180"/>
        </w:tabs>
        <w:jc w:val="center"/>
        <w:rPr>
          <w:spacing w:val="30"/>
          <w:sz w:val="28"/>
          <w:szCs w:val="28"/>
          <w:lang w:val="en-US"/>
        </w:rPr>
      </w:pPr>
    </w:p>
    <w:p w:rsidR="00126AE5" w:rsidRDefault="00126AE5" w:rsidP="001436F0">
      <w:pPr>
        <w:tabs>
          <w:tab w:val="left" w:pos="180"/>
        </w:tabs>
        <w:jc w:val="center"/>
        <w:rPr>
          <w:spacing w:val="30"/>
          <w:sz w:val="28"/>
          <w:szCs w:val="28"/>
          <w:lang w:val="en-US"/>
        </w:rPr>
      </w:pPr>
    </w:p>
    <w:p w:rsidR="00126AE5" w:rsidRDefault="00126AE5" w:rsidP="001436F0">
      <w:pPr>
        <w:tabs>
          <w:tab w:val="left" w:pos="180"/>
        </w:tabs>
        <w:jc w:val="center"/>
        <w:rPr>
          <w:spacing w:val="30"/>
          <w:sz w:val="28"/>
          <w:szCs w:val="28"/>
          <w:lang w:val="en-US"/>
        </w:rPr>
      </w:pPr>
    </w:p>
    <w:p w:rsidR="00126AE5" w:rsidRDefault="00126AE5" w:rsidP="001436F0">
      <w:pPr>
        <w:tabs>
          <w:tab w:val="left" w:pos="180"/>
        </w:tabs>
        <w:jc w:val="center"/>
        <w:rPr>
          <w:spacing w:val="30"/>
          <w:sz w:val="28"/>
          <w:szCs w:val="28"/>
          <w:lang w:val="en-US"/>
        </w:rPr>
      </w:pPr>
    </w:p>
    <w:p w:rsidR="00126AE5" w:rsidRDefault="00126AE5" w:rsidP="001436F0">
      <w:pPr>
        <w:tabs>
          <w:tab w:val="left" w:pos="180"/>
        </w:tabs>
        <w:jc w:val="center"/>
        <w:rPr>
          <w:spacing w:val="30"/>
          <w:sz w:val="28"/>
          <w:szCs w:val="28"/>
          <w:lang w:val="en-US"/>
        </w:rPr>
      </w:pPr>
    </w:p>
    <w:p w:rsidR="00126AE5" w:rsidRDefault="00126AE5" w:rsidP="001436F0">
      <w:pPr>
        <w:tabs>
          <w:tab w:val="left" w:pos="180"/>
        </w:tabs>
        <w:jc w:val="center"/>
        <w:rPr>
          <w:spacing w:val="30"/>
          <w:sz w:val="28"/>
          <w:szCs w:val="28"/>
          <w:lang w:val="en-US"/>
        </w:rPr>
      </w:pPr>
    </w:p>
    <w:p w:rsidR="00126AE5" w:rsidRPr="00126AE5" w:rsidRDefault="00126AE5" w:rsidP="001436F0">
      <w:pPr>
        <w:tabs>
          <w:tab w:val="left" w:pos="180"/>
        </w:tabs>
        <w:jc w:val="center"/>
        <w:rPr>
          <w:spacing w:val="30"/>
          <w:sz w:val="28"/>
          <w:szCs w:val="28"/>
          <w:lang w:val="en-US"/>
        </w:rPr>
      </w:pPr>
    </w:p>
    <w:p w:rsidR="00AF2D6C" w:rsidRDefault="00AF2D6C" w:rsidP="001436F0">
      <w:pPr>
        <w:tabs>
          <w:tab w:val="left" w:pos="180"/>
        </w:tabs>
        <w:jc w:val="center"/>
        <w:rPr>
          <w:spacing w:val="30"/>
          <w:sz w:val="28"/>
          <w:szCs w:val="28"/>
        </w:rPr>
      </w:pPr>
    </w:p>
    <w:p w:rsidR="001436F0" w:rsidRPr="00F24469" w:rsidRDefault="001436F0" w:rsidP="001436F0">
      <w:pPr>
        <w:tabs>
          <w:tab w:val="left" w:pos="180"/>
        </w:tabs>
        <w:jc w:val="center"/>
        <w:rPr>
          <w:spacing w:val="30"/>
          <w:sz w:val="28"/>
          <w:szCs w:val="28"/>
        </w:rPr>
      </w:pPr>
      <w:r>
        <w:rPr>
          <w:spacing w:val="30"/>
          <w:sz w:val="28"/>
          <w:szCs w:val="28"/>
        </w:rPr>
        <w:t>Рязань - 2010</w:t>
      </w:r>
    </w:p>
    <w:p w:rsidR="001436F0" w:rsidRPr="001436F0" w:rsidRDefault="001436F0" w:rsidP="001436F0">
      <w:pPr>
        <w:spacing w:line="360" w:lineRule="auto"/>
        <w:ind w:left="708"/>
        <w:jc w:val="center"/>
        <w:rPr>
          <w:b/>
          <w:i/>
          <w:sz w:val="32"/>
          <w:szCs w:val="32"/>
        </w:rPr>
      </w:pPr>
      <w:r w:rsidRPr="001436F0">
        <w:rPr>
          <w:b/>
          <w:i/>
          <w:sz w:val="32"/>
          <w:szCs w:val="32"/>
        </w:rPr>
        <w:t>Исходные данные.</w:t>
      </w:r>
    </w:p>
    <w:p w:rsidR="007777BB" w:rsidRPr="007F015D" w:rsidRDefault="007F015D" w:rsidP="007777BB">
      <w:pPr>
        <w:numPr>
          <w:ilvl w:val="0"/>
          <w:numId w:val="2"/>
        </w:numPr>
        <w:spacing w:line="360" w:lineRule="auto"/>
        <w:jc w:val="both"/>
        <w:rPr>
          <w:i/>
          <w:sz w:val="28"/>
          <w:szCs w:val="28"/>
        </w:rPr>
      </w:pPr>
      <w:r>
        <w:rPr>
          <w:i/>
          <w:sz w:val="28"/>
          <w:szCs w:val="28"/>
        </w:rPr>
        <w:t>П</w:t>
      </w:r>
      <w:r w:rsidR="007777BB" w:rsidRPr="007F015D">
        <w:rPr>
          <w:i/>
          <w:sz w:val="28"/>
          <w:szCs w:val="28"/>
        </w:rPr>
        <w:t>оловозрастные группы животных:</w:t>
      </w:r>
    </w:p>
    <w:p w:rsidR="007777BB" w:rsidRPr="007F015D" w:rsidRDefault="00CE28A1" w:rsidP="007777BB">
      <w:pPr>
        <w:spacing w:line="360" w:lineRule="auto"/>
        <w:ind w:left="708"/>
        <w:jc w:val="both"/>
        <w:rPr>
          <w:i/>
          <w:sz w:val="28"/>
          <w:szCs w:val="28"/>
        </w:rPr>
      </w:pPr>
      <w:r>
        <w:rPr>
          <w:i/>
          <w:sz w:val="28"/>
          <w:szCs w:val="28"/>
        </w:rPr>
        <w:t xml:space="preserve">Коровы   </w:t>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t xml:space="preserve">    520 </w:t>
      </w:r>
      <w:r w:rsidR="007777BB" w:rsidRPr="007F015D">
        <w:rPr>
          <w:i/>
          <w:sz w:val="28"/>
          <w:szCs w:val="28"/>
        </w:rPr>
        <w:t>гол.</w:t>
      </w:r>
    </w:p>
    <w:p w:rsidR="007777BB" w:rsidRPr="007F015D" w:rsidRDefault="007F015D" w:rsidP="007777BB">
      <w:pPr>
        <w:spacing w:line="360" w:lineRule="auto"/>
        <w:ind w:left="708"/>
        <w:jc w:val="both"/>
        <w:rPr>
          <w:i/>
          <w:sz w:val="28"/>
          <w:szCs w:val="28"/>
        </w:rPr>
      </w:pPr>
      <w:r w:rsidRPr="007F015D">
        <w:rPr>
          <w:i/>
          <w:sz w:val="28"/>
          <w:szCs w:val="28"/>
        </w:rPr>
        <w:t>Быки</w:t>
      </w:r>
      <w:r w:rsidR="007777BB" w:rsidRPr="007F015D">
        <w:rPr>
          <w:i/>
          <w:sz w:val="28"/>
          <w:szCs w:val="28"/>
        </w:rPr>
        <w:t xml:space="preserve">-производители    </w:t>
      </w:r>
      <w:r w:rsidR="007777BB" w:rsidRPr="007F015D">
        <w:rPr>
          <w:i/>
          <w:sz w:val="28"/>
          <w:szCs w:val="28"/>
        </w:rPr>
        <w:tab/>
      </w:r>
      <w:r w:rsidR="007777BB" w:rsidRPr="007F015D">
        <w:rPr>
          <w:i/>
          <w:sz w:val="28"/>
          <w:szCs w:val="28"/>
        </w:rPr>
        <w:tab/>
      </w:r>
      <w:r w:rsidR="007777BB" w:rsidRPr="007F015D">
        <w:rPr>
          <w:i/>
          <w:sz w:val="28"/>
          <w:szCs w:val="28"/>
        </w:rPr>
        <w:tab/>
      </w:r>
      <w:r w:rsidR="007777BB" w:rsidRPr="007F015D">
        <w:rPr>
          <w:i/>
          <w:sz w:val="28"/>
          <w:szCs w:val="28"/>
        </w:rPr>
        <w:tab/>
      </w:r>
      <w:r>
        <w:rPr>
          <w:i/>
          <w:sz w:val="28"/>
          <w:szCs w:val="28"/>
        </w:rPr>
        <w:tab/>
      </w:r>
      <w:r w:rsidR="00CE28A1">
        <w:rPr>
          <w:i/>
          <w:sz w:val="28"/>
          <w:szCs w:val="28"/>
        </w:rPr>
        <w:t xml:space="preserve">    6 </w:t>
      </w:r>
      <w:r w:rsidR="007777BB" w:rsidRPr="007F015D">
        <w:rPr>
          <w:i/>
          <w:sz w:val="28"/>
          <w:szCs w:val="28"/>
        </w:rPr>
        <w:t>гол.</w:t>
      </w:r>
    </w:p>
    <w:p w:rsidR="007777BB" w:rsidRPr="007F015D" w:rsidRDefault="00CE28A1" w:rsidP="007777BB">
      <w:pPr>
        <w:spacing w:line="360" w:lineRule="auto"/>
        <w:ind w:left="708"/>
        <w:jc w:val="both"/>
        <w:rPr>
          <w:i/>
          <w:sz w:val="28"/>
          <w:szCs w:val="28"/>
        </w:rPr>
      </w:pPr>
      <w:r>
        <w:rPr>
          <w:i/>
          <w:sz w:val="28"/>
          <w:szCs w:val="28"/>
        </w:rPr>
        <w:t xml:space="preserve">Нетели   </w:t>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t xml:space="preserve">    250 </w:t>
      </w:r>
      <w:r w:rsidR="007777BB" w:rsidRPr="007F015D">
        <w:rPr>
          <w:i/>
          <w:sz w:val="28"/>
          <w:szCs w:val="28"/>
        </w:rPr>
        <w:t>гол.</w:t>
      </w:r>
      <w:r w:rsidR="007777BB" w:rsidRPr="007F015D">
        <w:rPr>
          <w:i/>
          <w:sz w:val="28"/>
          <w:szCs w:val="28"/>
        </w:rPr>
        <w:tab/>
      </w:r>
    </w:p>
    <w:p w:rsidR="007777BB" w:rsidRPr="007F015D" w:rsidRDefault="00CE28A1" w:rsidP="007777BB">
      <w:pPr>
        <w:spacing w:line="360" w:lineRule="auto"/>
        <w:jc w:val="both"/>
        <w:rPr>
          <w:i/>
          <w:sz w:val="28"/>
          <w:szCs w:val="28"/>
        </w:rPr>
      </w:pPr>
      <w:r>
        <w:rPr>
          <w:i/>
          <w:sz w:val="28"/>
          <w:szCs w:val="28"/>
        </w:rPr>
        <w:t xml:space="preserve"> </w:t>
      </w:r>
      <w:r>
        <w:rPr>
          <w:i/>
          <w:sz w:val="28"/>
          <w:szCs w:val="28"/>
        </w:rPr>
        <w:tab/>
        <w:t>Телки старше года</w:t>
      </w:r>
      <w:r>
        <w:rPr>
          <w:i/>
          <w:sz w:val="28"/>
          <w:szCs w:val="28"/>
        </w:rPr>
        <w:tab/>
      </w:r>
      <w:r>
        <w:rPr>
          <w:i/>
          <w:sz w:val="28"/>
          <w:szCs w:val="28"/>
        </w:rPr>
        <w:tab/>
      </w:r>
      <w:r>
        <w:rPr>
          <w:i/>
          <w:sz w:val="28"/>
          <w:szCs w:val="28"/>
        </w:rPr>
        <w:tab/>
      </w:r>
      <w:r>
        <w:rPr>
          <w:i/>
          <w:sz w:val="28"/>
          <w:szCs w:val="28"/>
        </w:rPr>
        <w:tab/>
      </w:r>
      <w:r>
        <w:rPr>
          <w:i/>
          <w:sz w:val="28"/>
          <w:szCs w:val="28"/>
        </w:rPr>
        <w:tab/>
        <w:t xml:space="preserve">    218 </w:t>
      </w:r>
      <w:r w:rsidR="007777BB" w:rsidRPr="007F015D">
        <w:rPr>
          <w:i/>
          <w:sz w:val="28"/>
          <w:szCs w:val="28"/>
        </w:rPr>
        <w:t>гол.</w:t>
      </w:r>
    </w:p>
    <w:p w:rsidR="007777BB" w:rsidRPr="007F015D" w:rsidRDefault="00CE28A1" w:rsidP="007777BB">
      <w:pPr>
        <w:spacing w:line="360" w:lineRule="auto"/>
        <w:jc w:val="both"/>
        <w:rPr>
          <w:i/>
          <w:sz w:val="28"/>
          <w:szCs w:val="28"/>
        </w:rPr>
      </w:pPr>
      <w:r>
        <w:rPr>
          <w:i/>
          <w:sz w:val="28"/>
          <w:szCs w:val="28"/>
        </w:rPr>
        <w:tab/>
        <w:t>Телки до года</w:t>
      </w:r>
      <w:r>
        <w:rPr>
          <w:i/>
          <w:sz w:val="28"/>
          <w:szCs w:val="28"/>
        </w:rPr>
        <w:tab/>
      </w:r>
      <w:r>
        <w:rPr>
          <w:i/>
          <w:sz w:val="28"/>
          <w:szCs w:val="28"/>
        </w:rPr>
        <w:tab/>
      </w:r>
      <w:r>
        <w:rPr>
          <w:i/>
          <w:sz w:val="28"/>
          <w:szCs w:val="28"/>
        </w:rPr>
        <w:tab/>
      </w:r>
      <w:r>
        <w:rPr>
          <w:i/>
          <w:sz w:val="28"/>
          <w:szCs w:val="28"/>
        </w:rPr>
        <w:tab/>
      </w:r>
      <w:r>
        <w:rPr>
          <w:i/>
          <w:sz w:val="28"/>
          <w:szCs w:val="28"/>
        </w:rPr>
        <w:tab/>
      </w:r>
      <w:r>
        <w:rPr>
          <w:i/>
          <w:sz w:val="28"/>
          <w:szCs w:val="28"/>
        </w:rPr>
        <w:tab/>
        <w:t xml:space="preserve">    200 </w:t>
      </w:r>
      <w:r w:rsidR="007777BB" w:rsidRPr="007F015D">
        <w:rPr>
          <w:i/>
          <w:sz w:val="28"/>
          <w:szCs w:val="28"/>
        </w:rPr>
        <w:t>гол.</w:t>
      </w:r>
    </w:p>
    <w:p w:rsidR="007777BB" w:rsidRPr="007F015D" w:rsidRDefault="00CE28A1" w:rsidP="007777BB">
      <w:pPr>
        <w:spacing w:line="360" w:lineRule="auto"/>
        <w:jc w:val="both"/>
        <w:rPr>
          <w:i/>
          <w:sz w:val="28"/>
          <w:szCs w:val="28"/>
        </w:rPr>
      </w:pPr>
      <w:r>
        <w:rPr>
          <w:i/>
          <w:sz w:val="28"/>
          <w:szCs w:val="28"/>
        </w:rPr>
        <w:t xml:space="preserve"> </w:t>
      </w:r>
      <w:r>
        <w:rPr>
          <w:i/>
          <w:sz w:val="28"/>
          <w:szCs w:val="28"/>
        </w:rPr>
        <w:tab/>
        <w:t>Бычки</w:t>
      </w:r>
      <w:r>
        <w:rPr>
          <w:i/>
          <w:sz w:val="28"/>
          <w:szCs w:val="28"/>
        </w:rPr>
        <w:tab/>
      </w:r>
      <w:r>
        <w:rPr>
          <w:i/>
          <w:sz w:val="28"/>
          <w:szCs w:val="28"/>
        </w:rPr>
        <w:tab/>
      </w:r>
      <w:r>
        <w:rPr>
          <w:i/>
          <w:sz w:val="28"/>
          <w:szCs w:val="28"/>
        </w:rPr>
        <w:tab/>
      </w:r>
      <w:r>
        <w:rPr>
          <w:i/>
          <w:sz w:val="28"/>
          <w:szCs w:val="28"/>
        </w:rPr>
        <w:tab/>
      </w:r>
      <w:r>
        <w:rPr>
          <w:i/>
          <w:sz w:val="28"/>
          <w:szCs w:val="28"/>
        </w:rPr>
        <w:tab/>
        <w:t xml:space="preserve"> </w:t>
      </w:r>
      <w:r>
        <w:rPr>
          <w:i/>
          <w:sz w:val="28"/>
          <w:szCs w:val="28"/>
        </w:rPr>
        <w:tab/>
      </w:r>
      <w:r>
        <w:rPr>
          <w:i/>
          <w:sz w:val="28"/>
          <w:szCs w:val="28"/>
        </w:rPr>
        <w:tab/>
        <w:t xml:space="preserve">    320 </w:t>
      </w:r>
      <w:r w:rsidR="007777BB" w:rsidRPr="007F015D">
        <w:rPr>
          <w:i/>
          <w:sz w:val="28"/>
          <w:szCs w:val="28"/>
        </w:rPr>
        <w:t>гол.</w:t>
      </w:r>
    </w:p>
    <w:p w:rsidR="007777BB" w:rsidRPr="007F015D" w:rsidRDefault="007777BB" w:rsidP="007777BB">
      <w:pPr>
        <w:spacing w:line="360" w:lineRule="auto"/>
        <w:ind w:firstLine="708"/>
        <w:jc w:val="both"/>
        <w:rPr>
          <w:i/>
          <w:sz w:val="28"/>
          <w:szCs w:val="28"/>
        </w:rPr>
      </w:pPr>
      <w:r w:rsidRPr="007F015D">
        <w:rPr>
          <w:i/>
          <w:sz w:val="28"/>
          <w:szCs w:val="28"/>
        </w:rPr>
        <w:t>2.</w:t>
      </w:r>
      <w:r w:rsidR="00513DC3">
        <w:rPr>
          <w:i/>
          <w:sz w:val="28"/>
          <w:szCs w:val="28"/>
        </w:rPr>
        <w:t xml:space="preserve"> Выбраковка коров    </w:t>
      </w:r>
      <w:r w:rsidR="00513DC3">
        <w:rPr>
          <w:i/>
          <w:sz w:val="28"/>
          <w:szCs w:val="28"/>
        </w:rPr>
        <w:tab/>
      </w:r>
      <w:r w:rsidR="00513DC3">
        <w:rPr>
          <w:i/>
          <w:sz w:val="28"/>
          <w:szCs w:val="28"/>
        </w:rPr>
        <w:tab/>
      </w:r>
      <w:r w:rsidR="00513DC3">
        <w:rPr>
          <w:i/>
          <w:sz w:val="28"/>
          <w:szCs w:val="28"/>
        </w:rPr>
        <w:tab/>
      </w:r>
      <w:r w:rsidR="00513DC3">
        <w:rPr>
          <w:i/>
          <w:sz w:val="28"/>
          <w:szCs w:val="28"/>
        </w:rPr>
        <w:tab/>
      </w:r>
      <w:r w:rsidR="00513DC3">
        <w:rPr>
          <w:i/>
          <w:sz w:val="28"/>
          <w:szCs w:val="28"/>
        </w:rPr>
        <w:tab/>
        <w:t xml:space="preserve">    20 </w:t>
      </w:r>
      <w:r w:rsidRPr="007F015D">
        <w:rPr>
          <w:i/>
          <w:sz w:val="28"/>
          <w:szCs w:val="28"/>
        </w:rPr>
        <w:t>%</w:t>
      </w:r>
    </w:p>
    <w:p w:rsidR="007777BB" w:rsidRPr="007F015D" w:rsidRDefault="007777BB" w:rsidP="007777BB">
      <w:pPr>
        <w:spacing w:line="360" w:lineRule="auto"/>
        <w:ind w:firstLine="708"/>
        <w:jc w:val="both"/>
        <w:rPr>
          <w:i/>
          <w:sz w:val="28"/>
          <w:szCs w:val="28"/>
        </w:rPr>
      </w:pPr>
      <w:r w:rsidRPr="007F015D">
        <w:rPr>
          <w:i/>
          <w:sz w:val="28"/>
          <w:szCs w:val="28"/>
        </w:rPr>
        <w:t>3. Выход телят на 100 коров</w:t>
      </w:r>
      <w:r w:rsidR="007F015D" w:rsidRPr="007F015D">
        <w:rPr>
          <w:i/>
          <w:sz w:val="28"/>
          <w:szCs w:val="28"/>
        </w:rPr>
        <w:t xml:space="preserve"> и нетелей</w:t>
      </w:r>
      <w:r w:rsidR="007F015D" w:rsidRPr="007F015D">
        <w:rPr>
          <w:i/>
          <w:sz w:val="28"/>
          <w:szCs w:val="28"/>
        </w:rPr>
        <w:tab/>
      </w:r>
      <w:r w:rsidR="007F015D" w:rsidRPr="007F015D">
        <w:rPr>
          <w:i/>
          <w:sz w:val="28"/>
          <w:szCs w:val="28"/>
        </w:rPr>
        <w:tab/>
      </w:r>
      <w:r w:rsidR="00513DC3">
        <w:rPr>
          <w:i/>
          <w:sz w:val="28"/>
          <w:szCs w:val="28"/>
        </w:rPr>
        <w:t xml:space="preserve">    90 </w:t>
      </w:r>
      <w:r w:rsidRPr="007F015D">
        <w:rPr>
          <w:i/>
          <w:sz w:val="28"/>
          <w:szCs w:val="28"/>
        </w:rPr>
        <w:t>%</w:t>
      </w:r>
    </w:p>
    <w:p w:rsidR="007777BB" w:rsidRPr="007F015D" w:rsidRDefault="007777BB" w:rsidP="007777BB">
      <w:pPr>
        <w:spacing w:line="360" w:lineRule="auto"/>
        <w:ind w:firstLine="708"/>
        <w:jc w:val="both"/>
        <w:rPr>
          <w:i/>
          <w:sz w:val="28"/>
          <w:szCs w:val="28"/>
        </w:rPr>
      </w:pPr>
      <w:r w:rsidRPr="007F015D">
        <w:rPr>
          <w:i/>
          <w:sz w:val="28"/>
          <w:szCs w:val="28"/>
        </w:rPr>
        <w:t>4. Живая масса телят при рожде</w:t>
      </w:r>
      <w:r w:rsidR="00513DC3">
        <w:rPr>
          <w:i/>
          <w:sz w:val="28"/>
          <w:szCs w:val="28"/>
        </w:rPr>
        <w:t xml:space="preserve">нии </w:t>
      </w:r>
      <w:r w:rsidR="00513DC3">
        <w:rPr>
          <w:i/>
          <w:sz w:val="28"/>
          <w:szCs w:val="28"/>
        </w:rPr>
        <w:tab/>
      </w:r>
      <w:r w:rsidR="00513DC3">
        <w:rPr>
          <w:i/>
          <w:sz w:val="28"/>
          <w:szCs w:val="28"/>
        </w:rPr>
        <w:tab/>
        <w:t xml:space="preserve">    </w:t>
      </w:r>
      <w:smartTag w:uri="urn:schemas-microsoft-com:office:smarttags" w:element="metricconverter">
        <w:smartTagPr>
          <w:attr w:name="ProductID" w:val="34 кг"/>
        </w:smartTagPr>
        <w:r w:rsidR="00513DC3">
          <w:rPr>
            <w:i/>
            <w:sz w:val="28"/>
            <w:szCs w:val="28"/>
          </w:rPr>
          <w:t>34</w:t>
        </w:r>
        <w:r w:rsidRPr="007F015D">
          <w:rPr>
            <w:i/>
            <w:sz w:val="28"/>
            <w:szCs w:val="28"/>
          </w:rPr>
          <w:t xml:space="preserve"> кг</w:t>
        </w:r>
      </w:smartTag>
    </w:p>
    <w:p w:rsidR="007777BB" w:rsidRPr="007F015D" w:rsidRDefault="007777BB" w:rsidP="007777BB">
      <w:pPr>
        <w:spacing w:line="360" w:lineRule="auto"/>
        <w:ind w:firstLine="708"/>
        <w:jc w:val="both"/>
        <w:rPr>
          <w:i/>
          <w:sz w:val="28"/>
          <w:szCs w:val="28"/>
        </w:rPr>
      </w:pPr>
      <w:r w:rsidRPr="007F015D">
        <w:rPr>
          <w:i/>
          <w:sz w:val="28"/>
          <w:szCs w:val="28"/>
        </w:rPr>
        <w:t>5. Планируемая живая масса при сдаче на убой</w:t>
      </w:r>
    </w:p>
    <w:p w:rsidR="007777BB" w:rsidRPr="007F015D" w:rsidRDefault="007F015D" w:rsidP="007777BB">
      <w:pPr>
        <w:spacing w:line="360" w:lineRule="auto"/>
        <w:ind w:firstLine="708"/>
        <w:jc w:val="both"/>
        <w:rPr>
          <w:i/>
          <w:sz w:val="28"/>
          <w:szCs w:val="28"/>
        </w:rPr>
      </w:pPr>
      <w:r w:rsidRPr="007F015D">
        <w:rPr>
          <w:i/>
          <w:sz w:val="28"/>
          <w:szCs w:val="28"/>
        </w:rPr>
        <w:t xml:space="preserve"> в возрасте 18</w:t>
      </w:r>
      <w:r w:rsidR="00513DC3">
        <w:rPr>
          <w:i/>
          <w:sz w:val="28"/>
          <w:szCs w:val="28"/>
        </w:rPr>
        <w:t xml:space="preserve"> мес.  </w:t>
      </w:r>
      <w:r w:rsidR="00513DC3">
        <w:rPr>
          <w:i/>
          <w:sz w:val="28"/>
          <w:szCs w:val="28"/>
        </w:rPr>
        <w:tab/>
      </w:r>
      <w:r w:rsidR="00513DC3">
        <w:rPr>
          <w:i/>
          <w:sz w:val="28"/>
          <w:szCs w:val="28"/>
        </w:rPr>
        <w:tab/>
      </w:r>
      <w:r w:rsidR="00513DC3">
        <w:rPr>
          <w:i/>
          <w:sz w:val="28"/>
          <w:szCs w:val="28"/>
        </w:rPr>
        <w:tab/>
      </w:r>
      <w:r w:rsidR="00513DC3">
        <w:rPr>
          <w:i/>
          <w:sz w:val="28"/>
          <w:szCs w:val="28"/>
        </w:rPr>
        <w:tab/>
      </w:r>
      <w:r w:rsidR="00513DC3">
        <w:rPr>
          <w:i/>
          <w:sz w:val="28"/>
          <w:szCs w:val="28"/>
        </w:rPr>
        <w:tab/>
        <w:t xml:space="preserve">    </w:t>
      </w:r>
      <w:smartTag w:uri="urn:schemas-microsoft-com:office:smarttags" w:element="metricconverter">
        <w:smartTagPr>
          <w:attr w:name="ProductID" w:val="415 кг"/>
        </w:smartTagPr>
        <w:r w:rsidR="00513DC3">
          <w:rPr>
            <w:i/>
            <w:sz w:val="28"/>
            <w:szCs w:val="28"/>
          </w:rPr>
          <w:t xml:space="preserve">415 </w:t>
        </w:r>
        <w:r w:rsidR="007777BB" w:rsidRPr="007F015D">
          <w:rPr>
            <w:i/>
            <w:sz w:val="28"/>
            <w:szCs w:val="28"/>
          </w:rPr>
          <w:t>кг</w:t>
        </w:r>
      </w:smartTag>
      <w:r w:rsidR="007777BB" w:rsidRPr="007F015D">
        <w:rPr>
          <w:i/>
          <w:sz w:val="28"/>
          <w:szCs w:val="28"/>
        </w:rPr>
        <w:t>.</w:t>
      </w:r>
    </w:p>
    <w:p w:rsidR="007777BB" w:rsidRPr="007F015D" w:rsidRDefault="007777BB" w:rsidP="007777BB">
      <w:pPr>
        <w:spacing w:line="360" w:lineRule="auto"/>
        <w:ind w:firstLine="708"/>
        <w:jc w:val="both"/>
        <w:rPr>
          <w:i/>
          <w:sz w:val="28"/>
          <w:szCs w:val="28"/>
        </w:rPr>
      </w:pPr>
    </w:p>
    <w:p w:rsidR="007777BB" w:rsidRPr="007F015D" w:rsidRDefault="007777BB" w:rsidP="007777BB">
      <w:pPr>
        <w:spacing w:line="360" w:lineRule="auto"/>
        <w:ind w:firstLine="708"/>
        <w:jc w:val="both"/>
        <w:rPr>
          <w:i/>
          <w:sz w:val="28"/>
          <w:szCs w:val="28"/>
        </w:rPr>
      </w:pPr>
    </w:p>
    <w:p w:rsidR="007777BB" w:rsidRPr="007F015D" w:rsidRDefault="007777BB" w:rsidP="007777BB">
      <w:pPr>
        <w:spacing w:line="360" w:lineRule="auto"/>
        <w:ind w:firstLine="708"/>
        <w:jc w:val="both"/>
        <w:rPr>
          <w:i/>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7777BB" w:rsidRDefault="007777BB" w:rsidP="007777BB">
      <w:pPr>
        <w:spacing w:line="360" w:lineRule="auto"/>
        <w:ind w:firstLine="708"/>
        <w:jc w:val="both"/>
        <w:rPr>
          <w:sz w:val="28"/>
          <w:szCs w:val="28"/>
        </w:rPr>
      </w:pPr>
    </w:p>
    <w:p w:rsidR="005148B1" w:rsidRDefault="005148B1" w:rsidP="007777BB">
      <w:pPr>
        <w:spacing w:line="360" w:lineRule="auto"/>
        <w:ind w:firstLine="708"/>
        <w:jc w:val="both"/>
        <w:rPr>
          <w:sz w:val="28"/>
          <w:szCs w:val="28"/>
        </w:rPr>
      </w:pPr>
    </w:p>
    <w:p w:rsidR="005148B1" w:rsidRDefault="005148B1" w:rsidP="007777BB">
      <w:pPr>
        <w:spacing w:line="360" w:lineRule="auto"/>
        <w:ind w:firstLine="708"/>
        <w:jc w:val="both"/>
        <w:rPr>
          <w:sz w:val="28"/>
          <w:szCs w:val="28"/>
        </w:rPr>
      </w:pPr>
    </w:p>
    <w:p w:rsidR="005148B1" w:rsidRDefault="005148B1" w:rsidP="007777BB">
      <w:pPr>
        <w:spacing w:line="360" w:lineRule="auto"/>
        <w:ind w:firstLine="708"/>
        <w:jc w:val="both"/>
        <w:rPr>
          <w:sz w:val="28"/>
          <w:szCs w:val="28"/>
        </w:rPr>
      </w:pPr>
    </w:p>
    <w:p w:rsidR="00552189" w:rsidRDefault="00552189" w:rsidP="00552189">
      <w:pPr>
        <w:spacing w:line="360" w:lineRule="auto"/>
        <w:ind w:firstLine="708"/>
        <w:jc w:val="center"/>
        <w:rPr>
          <w:b/>
          <w:i/>
          <w:sz w:val="32"/>
          <w:szCs w:val="32"/>
        </w:rPr>
      </w:pPr>
      <w:r w:rsidRPr="00552189">
        <w:rPr>
          <w:b/>
          <w:i/>
          <w:sz w:val="32"/>
          <w:szCs w:val="32"/>
        </w:rPr>
        <w:t>Содержание курсовой работы</w:t>
      </w:r>
      <w:r>
        <w:rPr>
          <w:b/>
          <w:i/>
          <w:sz w:val="32"/>
          <w:szCs w:val="32"/>
        </w:rPr>
        <w:t>.</w:t>
      </w:r>
    </w:p>
    <w:p w:rsidR="0071696E" w:rsidRPr="0071696E" w:rsidRDefault="0071696E" w:rsidP="0071696E">
      <w:pPr>
        <w:spacing w:line="360" w:lineRule="auto"/>
        <w:ind w:firstLine="708"/>
        <w:rPr>
          <w:sz w:val="28"/>
          <w:szCs w:val="28"/>
        </w:rPr>
      </w:pPr>
    </w:p>
    <w:p w:rsidR="005148B1" w:rsidRDefault="00AF2D6C" w:rsidP="00DF5562">
      <w:pPr>
        <w:tabs>
          <w:tab w:val="left" w:pos="720"/>
          <w:tab w:val="left" w:pos="900"/>
          <w:tab w:val="left" w:pos="1080"/>
        </w:tabs>
        <w:spacing w:line="360" w:lineRule="auto"/>
        <w:jc w:val="both"/>
        <w:rPr>
          <w:sz w:val="28"/>
          <w:szCs w:val="28"/>
        </w:rPr>
      </w:pPr>
      <w:r>
        <w:rPr>
          <w:sz w:val="28"/>
          <w:szCs w:val="28"/>
        </w:rPr>
        <w:tab/>
      </w:r>
      <w:r w:rsidR="005148B1" w:rsidRPr="005148B1">
        <w:rPr>
          <w:sz w:val="28"/>
          <w:szCs w:val="28"/>
        </w:rPr>
        <w:t>Введение.</w:t>
      </w:r>
      <w:r w:rsidR="00552189">
        <w:rPr>
          <w:sz w:val="28"/>
          <w:szCs w:val="28"/>
        </w:rPr>
        <w:tab/>
      </w:r>
      <w:r w:rsidR="00552189">
        <w:rPr>
          <w:sz w:val="28"/>
          <w:szCs w:val="28"/>
        </w:rPr>
        <w:tab/>
      </w:r>
      <w:r w:rsidR="00552189">
        <w:rPr>
          <w:sz w:val="28"/>
          <w:szCs w:val="28"/>
        </w:rPr>
        <w:tab/>
      </w:r>
      <w:r w:rsidR="00552189">
        <w:rPr>
          <w:sz w:val="28"/>
          <w:szCs w:val="28"/>
        </w:rPr>
        <w:tab/>
      </w:r>
      <w:r w:rsidR="00552189">
        <w:rPr>
          <w:sz w:val="28"/>
          <w:szCs w:val="28"/>
        </w:rPr>
        <w:tab/>
      </w:r>
      <w:r w:rsidR="00552189">
        <w:rPr>
          <w:sz w:val="28"/>
          <w:szCs w:val="28"/>
        </w:rPr>
        <w:tab/>
      </w:r>
      <w:r w:rsidR="00552189">
        <w:rPr>
          <w:sz w:val="28"/>
          <w:szCs w:val="28"/>
        </w:rPr>
        <w:tab/>
      </w:r>
      <w:r w:rsidR="00552189">
        <w:rPr>
          <w:sz w:val="28"/>
          <w:szCs w:val="28"/>
        </w:rPr>
        <w:tab/>
      </w:r>
      <w:r w:rsidR="00552189">
        <w:rPr>
          <w:sz w:val="28"/>
          <w:szCs w:val="28"/>
        </w:rPr>
        <w:tab/>
      </w:r>
      <w:r w:rsidR="00552189">
        <w:rPr>
          <w:sz w:val="28"/>
          <w:szCs w:val="28"/>
        </w:rPr>
        <w:tab/>
      </w:r>
      <w:r w:rsidR="00552189">
        <w:rPr>
          <w:sz w:val="28"/>
          <w:szCs w:val="28"/>
        </w:rPr>
        <w:tab/>
        <w:t>4</w:t>
      </w:r>
    </w:p>
    <w:p w:rsidR="005148B1" w:rsidRDefault="00EB2F02" w:rsidP="00DF5562">
      <w:pPr>
        <w:numPr>
          <w:ilvl w:val="0"/>
          <w:numId w:val="8"/>
        </w:numPr>
        <w:spacing w:line="360" w:lineRule="auto"/>
        <w:jc w:val="both"/>
        <w:rPr>
          <w:sz w:val="28"/>
          <w:szCs w:val="28"/>
        </w:rPr>
      </w:pPr>
      <w:r>
        <w:rPr>
          <w:sz w:val="28"/>
          <w:szCs w:val="28"/>
        </w:rPr>
        <w:t>Обзор литературы.</w:t>
      </w:r>
    </w:p>
    <w:p w:rsidR="005148B1" w:rsidRDefault="005148B1" w:rsidP="005148B1">
      <w:pPr>
        <w:spacing w:line="360" w:lineRule="auto"/>
        <w:jc w:val="both"/>
        <w:rPr>
          <w:sz w:val="28"/>
          <w:szCs w:val="28"/>
        </w:rPr>
      </w:pPr>
      <w:r>
        <w:rPr>
          <w:sz w:val="28"/>
          <w:szCs w:val="28"/>
        </w:rPr>
        <w:t>1.1. Характеристика пород крупного рогатого скота мясного направления продуктивности.</w:t>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t>6</w:t>
      </w:r>
    </w:p>
    <w:p w:rsidR="005148B1" w:rsidRDefault="005148B1" w:rsidP="005148B1">
      <w:pPr>
        <w:spacing w:line="360" w:lineRule="auto"/>
        <w:jc w:val="both"/>
        <w:rPr>
          <w:sz w:val="28"/>
          <w:szCs w:val="28"/>
        </w:rPr>
      </w:pPr>
      <w:r>
        <w:rPr>
          <w:sz w:val="28"/>
          <w:szCs w:val="28"/>
        </w:rPr>
        <w:t>1.2. Мясная продуктивность скота и факторы, влияющие на нее.</w:t>
      </w:r>
      <w:r w:rsidR="00EB2F02">
        <w:rPr>
          <w:sz w:val="28"/>
          <w:szCs w:val="28"/>
        </w:rPr>
        <w:tab/>
      </w:r>
      <w:r w:rsidR="00EB2F02">
        <w:rPr>
          <w:sz w:val="28"/>
          <w:szCs w:val="28"/>
        </w:rPr>
        <w:tab/>
      </w:r>
      <w:r w:rsidR="00EB2F02">
        <w:rPr>
          <w:sz w:val="28"/>
          <w:szCs w:val="28"/>
        </w:rPr>
        <w:tab/>
        <w:t>12</w:t>
      </w:r>
    </w:p>
    <w:p w:rsidR="005148B1" w:rsidRDefault="005148B1" w:rsidP="005148B1">
      <w:pPr>
        <w:spacing w:line="360" w:lineRule="auto"/>
        <w:jc w:val="both"/>
        <w:rPr>
          <w:sz w:val="28"/>
          <w:szCs w:val="28"/>
        </w:rPr>
      </w:pPr>
      <w:r>
        <w:rPr>
          <w:sz w:val="28"/>
          <w:szCs w:val="28"/>
        </w:rPr>
        <w:t>1.3. Технология производства говядины.</w:t>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t>16</w:t>
      </w:r>
    </w:p>
    <w:p w:rsidR="005148B1" w:rsidRDefault="005148B1" w:rsidP="005148B1">
      <w:pPr>
        <w:spacing w:line="360" w:lineRule="auto"/>
        <w:ind w:firstLine="708"/>
        <w:rPr>
          <w:sz w:val="28"/>
          <w:szCs w:val="28"/>
        </w:rPr>
      </w:pPr>
      <w:r>
        <w:rPr>
          <w:sz w:val="28"/>
          <w:szCs w:val="28"/>
        </w:rPr>
        <w:t>2. Основная часть.</w:t>
      </w:r>
    </w:p>
    <w:p w:rsidR="005148B1" w:rsidRDefault="005148B1" w:rsidP="005148B1">
      <w:pPr>
        <w:spacing w:line="360" w:lineRule="auto"/>
        <w:rPr>
          <w:sz w:val="28"/>
          <w:szCs w:val="28"/>
        </w:rPr>
      </w:pPr>
      <w:r>
        <w:rPr>
          <w:sz w:val="28"/>
          <w:szCs w:val="28"/>
        </w:rPr>
        <w:t xml:space="preserve">2.1. </w:t>
      </w:r>
      <w:r w:rsidR="00DF5562">
        <w:rPr>
          <w:sz w:val="28"/>
          <w:szCs w:val="28"/>
        </w:rPr>
        <w:t>Структура стада крупного рогатого скота.</w:t>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t>21</w:t>
      </w:r>
    </w:p>
    <w:p w:rsidR="00EB2F02" w:rsidRDefault="00DF5562" w:rsidP="005148B1">
      <w:pPr>
        <w:spacing w:line="360" w:lineRule="auto"/>
        <w:rPr>
          <w:sz w:val="28"/>
          <w:szCs w:val="28"/>
        </w:rPr>
      </w:pPr>
      <w:r>
        <w:rPr>
          <w:sz w:val="28"/>
          <w:szCs w:val="28"/>
        </w:rPr>
        <w:t>2.2. Годовой оборот стада.</w:t>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t>22</w:t>
      </w:r>
    </w:p>
    <w:p w:rsidR="00DF5562" w:rsidRDefault="00DF5562" w:rsidP="005148B1">
      <w:pPr>
        <w:spacing w:line="360" w:lineRule="auto"/>
        <w:rPr>
          <w:sz w:val="28"/>
          <w:szCs w:val="28"/>
        </w:rPr>
      </w:pPr>
      <w:r>
        <w:rPr>
          <w:sz w:val="28"/>
          <w:szCs w:val="28"/>
        </w:rPr>
        <w:t>2.3. Рационы кормления молодняка в стой</w:t>
      </w:r>
      <w:r w:rsidR="00EB2F02">
        <w:rPr>
          <w:sz w:val="28"/>
          <w:szCs w:val="28"/>
        </w:rPr>
        <w:t xml:space="preserve">ловый и пастбищный периоды </w:t>
      </w:r>
      <w:r w:rsidR="00EB2F02">
        <w:rPr>
          <w:sz w:val="28"/>
          <w:szCs w:val="28"/>
        </w:rPr>
        <w:tab/>
        <w:t xml:space="preserve">25 </w:t>
      </w:r>
      <w:r>
        <w:rPr>
          <w:sz w:val="28"/>
          <w:szCs w:val="28"/>
        </w:rPr>
        <w:t>содержания.</w:t>
      </w:r>
    </w:p>
    <w:p w:rsidR="00DF5562" w:rsidRDefault="00DF5562" w:rsidP="005148B1">
      <w:pPr>
        <w:spacing w:line="360" w:lineRule="auto"/>
        <w:rPr>
          <w:sz w:val="28"/>
          <w:szCs w:val="28"/>
        </w:rPr>
      </w:pPr>
      <w:r>
        <w:rPr>
          <w:sz w:val="28"/>
          <w:szCs w:val="28"/>
        </w:rPr>
        <w:t>2.4. План выращивания молодняка на мясо.</w:t>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t>28</w:t>
      </w:r>
    </w:p>
    <w:p w:rsidR="00DF5562" w:rsidRDefault="00DF5562" w:rsidP="00DF5562">
      <w:pPr>
        <w:tabs>
          <w:tab w:val="left" w:pos="540"/>
          <w:tab w:val="left" w:pos="720"/>
        </w:tabs>
        <w:spacing w:line="360" w:lineRule="auto"/>
        <w:rPr>
          <w:sz w:val="28"/>
          <w:szCs w:val="28"/>
        </w:rPr>
      </w:pPr>
      <w:r>
        <w:rPr>
          <w:sz w:val="28"/>
          <w:szCs w:val="28"/>
        </w:rPr>
        <w:t>2.5. Годовая потребность в кормах.</w:t>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t>30</w:t>
      </w:r>
    </w:p>
    <w:p w:rsidR="00DF5562" w:rsidRDefault="00DF5562" w:rsidP="00DF5562">
      <w:pPr>
        <w:spacing w:line="360" w:lineRule="auto"/>
        <w:ind w:left="720"/>
        <w:rPr>
          <w:sz w:val="28"/>
          <w:szCs w:val="28"/>
        </w:rPr>
      </w:pPr>
      <w:r>
        <w:rPr>
          <w:sz w:val="28"/>
          <w:szCs w:val="28"/>
        </w:rPr>
        <w:t>Заключение.</w:t>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t>32</w:t>
      </w:r>
    </w:p>
    <w:p w:rsidR="00DF5562" w:rsidRPr="005148B1" w:rsidRDefault="00DF5562" w:rsidP="00DF5562">
      <w:pPr>
        <w:tabs>
          <w:tab w:val="left" w:pos="720"/>
          <w:tab w:val="left" w:pos="1080"/>
        </w:tabs>
        <w:spacing w:line="360" w:lineRule="auto"/>
        <w:ind w:left="720"/>
        <w:rPr>
          <w:sz w:val="28"/>
          <w:szCs w:val="28"/>
        </w:rPr>
      </w:pPr>
      <w:r>
        <w:rPr>
          <w:sz w:val="28"/>
          <w:szCs w:val="28"/>
        </w:rPr>
        <w:t>Список литературы.</w:t>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r>
      <w:r w:rsidR="00EB2F02">
        <w:rPr>
          <w:sz w:val="28"/>
          <w:szCs w:val="28"/>
        </w:rPr>
        <w:tab/>
        <w:t>36</w:t>
      </w: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CE28A1" w:rsidRDefault="00CE28A1" w:rsidP="007777BB">
      <w:pPr>
        <w:widowControl w:val="0"/>
        <w:autoSpaceDE w:val="0"/>
        <w:autoSpaceDN w:val="0"/>
        <w:adjustRightInd w:val="0"/>
        <w:spacing w:line="360" w:lineRule="auto"/>
        <w:ind w:left="-426" w:right="-234"/>
        <w:rPr>
          <w:bCs/>
          <w:sz w:val="28"/>
          <w:szCs w:val="28"/>
        </w:rPr>
      </w:pPr>
    </w:p>
    <w:p w:rsidR="00AB4811" w:rsidRDefault="00CE28A1" w:rsidP="00AB4811">
      <w:pPr>
        <w:widowControl w:val="0"/>
        <w:autoSpaceDE w:val="0"/>
        <w:autoSpaceDN w:val="0"/>
        <w:adjustRightInd w:val="0"/>
        <w:spacing w:line="360" w:lineRule="auto"/>
        <w:ind w:left="-426" w:right="-234"/>
        <w:jc w:val="center"/>
        <w:rPr>
          <w:b/>
          <w:bCs/>
          <w:i/>
          <w:sz w:val="32"/>
          <w:szCs w:val="32"/>
        </w:rPr>
      </w:pPr>
      <w:r w:rsidRPr="00CE28A1">
        <w:rPr>
          <w:b/>
          <w:bCs/>
          <w:i/>
          <w:sz w:val="32"/>
          <w:szCs w:val="32"/>
        </w:rPr>
        <w:t>Введение.</w:t>
      </w:r>
    </w:p>
    <w:p w:rsidR="002226F9" w:rsidRDefault="002226F9" w:rsidP="00B73EC5">
      <w:pPr>
        <w:widowControl w:val="0"/>
        <w:autoSpaceDE w:val="0"/>
        <w:autoSpaceDN w:val="0"/>
        <w:adjustRightInd w:val="0"/>
        <w:spacing w:line="360" w:lineRule="auto"/>
        <w:ind w:firstLine="680"/>
        <w:rPr>
          <w:bCs/>
          <w:sz w:val="28"/>
          <w:szCs w:val="28"/>
        </w:rPr>
      </w:pPr>
      <w:r w:rsidRPr="002226F9">
        <w:rPr>
          <w:bCs/>
          <w:sz w:val="28"/>
          <w:szCs w:val="28"/>
        </w:rPr>
        <w:t xml:space="preserve">Скотоводство в настоящее время, пожалуй, одна из самых проблемных отраслей российского сельского хозяйства. Если в </w:t>
      </w:r>
      <w:smartTag w:uri="urn:schemas-microsoft-com:office:smarttags" w:element="metricconverter">
        <w:smartTagPr>
          <w:attr w:name="ProductID" w:val="2000 г"/>
        </w:smartTagPr>
        <w:r w:rsidRPr="002226F9">
          <w:rPr>
            <w:bCs/>
            <w:sz w:val="28"/>
            <w:szCs w:val="28"/>
          </w:rPr>
          <w:t>2000 г</w:t>
        </w:r>
      </w:smartTag>
      <w:r w:rsidRPr="002226F9">
        <w:rPr>
          <w:bCs/>
          <w:sz w:val="28"/>
          <w:szCs w:val="28"/>
        </w:rPr>
        <w:t xml:space="preserve">. рентабельность, например, производства зерна в России составляла 65%, то молока лишь 13%, а производство мяса крупного рогатого скота - (-33%). И хотя к </w:t>
      </w:r>
      <w:smartTag w:uri="urn:schemas-microsoft-com:office:smarttags" w:element="metricconverter">
        <w:smartTagPr>
          <w:attr w:name="ProductID" w:val="2006 г"/>
        </w:smartTagPr>
        <w:r w:rsidRPr="002226F9">
          <w:rPr>
            <w:bCs/>
            <w:sz w:val="28"/>
            <w:szCs w:val="28"/>
          </w:rPr>
          <w:t>2006 г</w:t>
        </w:r>
      </w:smartTag>
      <w:r w:rsidRPr="002226F9">
        <w:rPr>
          <w:bCs/>
          <w:sz w:val="28"/>
          <w:szCs w:val="28"/>
        </w:rPr>
        <w:t>. рентабельность зернового хозяйства снизилась до 27%, а производства молока и говядины несколько повысилась, составив соответственно 19% и (-14%), глубокое различие в условиях эф</w:t>
      </w:r>
      <w:r w:rsidR="00B73EC5">
        <w:rPr>
          <w:bCs/>
          <w:sz w:val="28"/>
          <w:szCs w:val="28"/>
        </w:rPr>
        <w:t xml:space="preserve">фективности осталось очевидным. </w:t>
      </w:r>
      <w:r w:rsidRPr="002226F9">
        <w:rPr>
          <w:bCs/>
          <w:sz w:val="28"/>
          <w:szCs w:val="28"/>
        </w:rPr>
        <w:t>Несмотря на некоторую позитивную динамику, выращивание скота на мясо пока неэффективно. По оценкам отечественных и зарубежных специалистов, минимально необходимым для обеспечения устойчивого расширенного воспроизводства считается 25-процентный уровень рентабельности - ему соответствует в настоящее время рентабельность зернового хозяйства, но отнюдь не ското</w:t>
      </w:r>
      <w:r>
        <w:rPr>
          <w:bCs/>
          <w:sz w:val="28"/>
          <w:szCs w:val="28"/>
        </w:rPr>
        <w:t>водства.</w:t>
      </w:r>
    </w:p>
    <w:p w:rsidR="007746D9" w:rsidRDefault="007746D9" w:rsidP="00AB4811">
      <w:pPr>
        <w:widowControl w:val="0"/>
        <w:autoSpaceDE w:val="0"/>
        <w:autoSpaceDN w:val="0"/>
        <w:adjustRightInd w:val="0"/>
        <w:spacing w:line="360" w:lineRule="auto"/>
        <w:ind w:firstLine="709"/>
        <w:rPr>
          <w:bCs/>
          <w:sz w:val="28"/>
          <w:szCs w:val="28"/>
        </w:rPr>
      </w:pPr>
      <w:r w:rsidRPr="007746D9">
        <w:rPr>
          <w:bCs/>
          <w:sz w:val="28"/>
          <w:szCs w:val="28"/>
        </w:rPr>
        <w:t xml:space="preserve">Лишь с </w:t>
      </w:r>
      <w:smartTag w:uri="urn:schemas-microsoft-com:office:smarttags" w:element="metricconverter">
        <w:smartTagPr>
          <w:attr w:name="ProductID" w:val="2006 г"/>
        </w:smartTagPr>
        <w:r w:rsidRPr="007746D9">
          <w:rPr>
            <w:bCs/>
            <w:sz w:val="28"/>
            <w:szCs w:val="28"/>
          </w:rPr>
          <w:t>2006 г</w:t>
        </w:r>
      </w:smartTag>
      <w:r w:rsidRPr="007746D9">
        <w:rPr>
          <w:bCs/>
          <w:sz w:val="28"/>
          <w:szCs w:val="28"/>
        </w:rPr>
        <w:t>. ситуация в российском животноводстве стала ощутимо меняться к лучшему. Во многом это связано с успешной реализацией национального проекта в сфере АПК и разработанной затем на его основе программе по развитию сельского хозяйства на 2008-2012 гг., в которой животноводство было отнесено к приоритетной отрасли аграрного производства. Одним из знаковых индикаторов наметившегося подъема можно считать происходящий в последние годы значительный рост ввода в действие новых животноводческих помещений за счет нового строительства, расширения и реконструкции имеющихся</w:t>
      </w:r>
      <w:r>
        <w:rPr>
          <w:bCs/>
          <w:sz w:val="28"/>
          <w:szCs w:val="28"/>
        </w:rPr>
        <w:t>.</w:t>
      </w:r>
    </w:p>
    <w:p w:rsidR="004558E7" w:rsidRDefault="004558E7" w:rsidP="007746D9">
      <w:pPr>
        <w:widowControl w:val="0"/>
        <w:autoSpaceDE w:val="0"/>
        <w:autoSpaceDN w:val="0"/>
        <w:adjustRightInd w:val="0"/>
        <w:spacing w:line="360" w:lineRule="auto"/>
        <w:ind w:firstLine="709"/>
        <w:rPr>
          <w:bCs/>
          <w:sz w:val="28"/>
          <w:szCs w:val="28"/>
        </w:rPr>
      </w:pPr>
      <w:r w:rsidRPr="004558E7">
        <w:rPr>
          <w:bCs/>
          <w:sz w:val="28"/>
          <w:szCs w:val="28"/>
        </w:rPr>
        <w:t>В мясном балансе высокий удельный вес занимает говядина. Сейчас ее в основном получают за счет реализации</w:t>
      </w:r>
      <w:r>
        <w:rPr>
          <w:bCs/>
          <w:sz w:val="28"/>
          <w:szCs w:val="28"/>
        </w:rPr>
        <w:t xml:space="preserve"> </w:t>
      </w:r>
      <w:r w:rsidRPr="004558E7">
        <w:rPr>
          <w:bCs/>
          <w:sz w:val="28"/>
          <w:szCs w:val="28"/>
        </w:rPr>
        <w:t>скота молочных и комбинированных пород. Между тем Россия располагает всеми необходимыми условиями для создания крупной отрасли специализированного мясного скотоводства как поставщика высококачественной говядины. Естественные кормовые угодья, занимающие 77 млн</w:t>
      </w:r>
      <w:r>
        <w:rPr>
          <w:bCs/>
          <w:sz w:val="28"/>
          <w:szCs w:val="28"/>
        </w:rPr>
        <w:t>.</w:t>
      </w:r>
      <w:r w:rsidRPr="004558E7">
        <w:rPr>
          <w:bCs/>
          <w:sz w:val="28"/>
          <w:szCs w:val="28"/>
        </w:rPr>
        <w:t xml:space="preserve"> га, позволяют практически во всех регионах страны развивать специализированное мясное скотоводство, малозатратные интенсивно</w:t>
      </w:r>
      <w:r>
        <w:rPr>
          <w:bCs/>
          <w:sz w:val="28"/>
          <w:szCs w:val="28"/>
        </w:rPr>
        <w:t>-</w:t>
      </w:r>
      <w:r w:rsidRPr="004558E7">
        <w:rPr>
          <w:bCs/>
          <w:sz w:val="28"/>
          <w:szCs w:val="28"/>
        </w:rPr>
        <w:t>пастбищные технологии. Мясные породы скота</w:t>
      </w:r>
      <w:r>
        <w:rPr>
          <w:bCs/>
          <w:sz w:val="28"/>
          <w:szCs w:val="28"/>
        </w:rPr>
        <w:t xml:space="preserve"> </w:t>
      </w:r>
      <w:r w:rsidRPr="004558E7">
        <w:rPr>
          <w:bCs/>
          <w:sz w:val="28"/>
          <w:szCs w:val="28"/>
        </w:rPr>
        <w:t>сейчас завозят и успешно акклиматизируют многие регионы.</w:t>
      </w:r>
      <w:r>
        <w:rPr>
          <w:bCs/>
          <w:sz w:val="28"/>
          <w:szCs w:val="28"/>
        </w:rPr>
        <w:t xml:space="preserve"> </w:t>
      </w:r>
      <w:r w:rsidRPr="004558E7">
        <w:rPr>
          <w:bCs/>
          <w:sz w:val="28"/>
          <w:szCs w:val="28"/>
        </w:rPr>
        <w:t>По поручению Правительства Минсельхоз России совместно с другими ведомствами подготовил проект краткосрочной программы развития мясного скотоводства на</w:t>
      </w:r>
      <w:r>
        <w:rPr>
          <w:bCs/>
          <w:sz w:val="28"/>
          <w:szCs w:val="28"/>
        </w:rPr>
        <w:t xml:space="preserve"> </w:t>
      </w:r>
      <w:r w:rsidRPr="004558E7">
        <w:rPr>
          <w:bCs/>
          <w:sz w:val="28"/>
          <w:szCs w:val="28"/>
        </w:rPr>
        <w:t>2009–2012 гг. Основная ее цель — увеличение поголовья высокопродуктивного конкурентоспособного мясного скота к</w:t>
      </w:r>
      <w:r>
        <w:rPr>
          <w:bCs/>
          <w:sz w:val="28"/>
          <w:szCs w:val="28"/>
        </w:rPr>
        <w:t xml:space="preserve"> </w:t>
      </w:r>
      <w:smartTag w:uri="urn:schemas-microsoft-com:office:smarttags" w:element="metricconverter">
        <w:smartTagPr>
          <w:attr w:name="ProductID" w:val="2012 г"/>
        </w:smartTagPr>
        <w:r w:rsidRPr="004558E7">
          <w:rPr>
            <w:bCs/>
            <w:sz w:val="28"/>
            <w:szCs w:val="28"/>
          </w:rPr>
          <w:t>2012 г</w:t>
        </w:r>
      </w:smartTag>
      <w:r w:rsidRPr="004558E7">
        <w:rPr>
          <w:bCs/>
          <w:sz w:val="28"/>
          <w:szCs w:val="28"/>
        </w:rPr>
        <w:t>. на 400 тыс. голов, в том числе племенного — на 360 тыс.,</w:t>
      </w:r>
      <w:r>
        <w:rPr>
          <w:bCs/>
          <w:sz w:val="28"/>
          <w:szCs w:val="28"/>
        </w:rPr>
        <w:t xml:space="preserve"> </w:t>
      </w:r>
      <w:r w:rsidRPr="004558E7">
        <w:rPr>
          <w:bCs/>
          <w:sz w:val="28"/>
          <w:szCs w:val="28"/>
        </w:rPr>
        <w:t>а производства высококачественной говядины за этот период — на 200 тыс. т.</w:t>
      </w:r>
    </w:p>
    <w:p w:rsidR="007746D9" w:rsidRDefault="007746D9" w:rsidP="007746D9">
      <w:pPr>
        <w:widowControl w:val="0"/>
        <w:autoSpaceDE w:val="0"/>
        <w:autoSpaceDN w:val="0"/>
        <w:adjustRightInd w:val="0"/>
        <w:spacing w:line="360" w:lineRule="auto"/>
        <w:ind w:firstLine="709"/>
        <w:rPr>
          <w:bCs/>
          <w:sz w:val="28"/>
          <w:szCs w:val="28"/>
        </w:rPr>
      </w:pPr>
      <w:r>
        <w:rPr>
          <w:bCs/>
          <w:sz w:val="28"/>
          <w:szCs w:val="28"/>
        </w:rPr>
        <w:t>Н</w:t>
      </w:r>
      <w:r w:rsidRPr="007746D9">
        <w:rPr>
          <w:bCs/>
          <w:sz w:val="28"/>
          <w:szCs w:val="28"/>
        </w:rPr>
        <w:t>аметившиеся в последние годы</w:t>
      </w:r>
      <w:r>
        <w:rPr>
          <w:bCs/>
          <w:sz w:val="28"/>
          <w:szCs w:val="28"/>
        </w:rPr>
        <w:t xml:space="preserve"> </w:t>
      </w:r>
      <w:r w:rsidRPr="007746D9">
        <w:rPr>
          <w:bCs/>
          <w:sz w:val="28"/>
          <w:szCs w:val="28"/>
        </w:rPr>
        <w:t>положительные тенденции в</w:t>
      </w:r>
      <w:r>
        <w:rPr>
          <w:bCs/>
          <w:sz w:val="28"/>
          <w:szCs w:val="28"/>
        </w:rPr>
        <w:t xml:space="preserve"> </w:t>
      </w:r>
      <w:r w:rsidRPr="007746D9">
        <w:rPr>
          <w:bCs/>
          <w:sz w:val="28"/>
          <w:szCs w:val="28"/>
        </w:rPr>
        <w:t>развитии мясного скотоводства</w:t>
      </w:r>
      <w:r>
        <w:rPr>
          <w:bCs/>
          <w:sz w:val="28"/>
          <w:szCs w:val="28"/>
        </w:rPr>
        <w:t xml:space="preserve"> </w:t>
      </w:r>
      <w:r w:rsidRPr="007746D9">
        <w:rPr>
          <w:bCs/>
          <w:sz w:val="28"/>
          <w:szCs w:val="28"/>
        </w:rPr>
        <w:t>и острая необходимость его скорейше</w:t>
      </w:r>
      <w:r>
        <w:rPr>
          <w:bCs/>
          <w:sz w:val="28"/>
          <w:szCs w:val="28"/>
        </w:rPr>
        <w:t xml:space="preserve">го </w:t>
      </w:r>
      <w:r w:rsidRPr="007746D9">
        <w:rPr>
          <w:bCs/>
          <w:sz w:val="28"/>
          <w:szCs w:val="28"/>
        </w:rPr>
        <w:t>восстановления, продиктованная жизненно важной потребностью в обеспечении продовольственной безопасности</w:t>
      </w:r>
      <w:r>
        <w:rPr>
          <w:bCs/>
          <w:sz w:val="28"/>
          <w:szCs w:val="28"/>
        </w:rPr>
        <w:t xml:space="preserve"> страны, заставляют </w:t>
      </w:r>
      <w:r w:rsidRPr="007746D9">
        <w:rPr>
          <w:bCs/>
          <w:sz w:val="28"/>
          <w:szCs w:val="28"/>
        </w:rPr>
        <w:t>специалистов интенсивнее работать над проблемами производства говядины.</w:t>
      </w:r>
    </w:p>
    <w:p w:rsidR="00A124F9" w:rsidRPr="00B73EC5" w:rsidRDefault="00A124F9" w:rsidP="00B73EC5">
      <w:pPr>
        <w:widowControl w:val="0"/>
        <w:autoSpaceDE w:val="0"/>
        <w:autoSpaceDN w:val="0"/>
        <w:adjustRightInd w:val="0"/>
        <w:spacing w:line="360" w:lineRule="auto"/>
        <w:rPr>
          <w:bCs/>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124F9" w:rsidRDefault="00A124F9" w:rsidP="00BE00AF">
      <w:pPr>
        <w:widowControl w:val="0"/>
        <w:autoSpaceDE w:val="0"/>
        <w:autoSpaceDN w:val="0"/>
        <w:adjustRightInd w:val="0"/>
        <w:spacing w:line="360" w:lineRule="auto"/>
        <w:ind w:firstLine="709"/>
        <w:rPr>
          <w:b/>
          <w:sz w:val="28"/>
          <w:szCs w:val="28"/>
        </w:rPr>
      </w:pPr>
    </w:p>
    <w:p w:rsidR="00AF2D6C" w:rsidRDefault="00AF2D6C" w:rsidP="00BE00AF">
      <w:pPr>
        <w:widowControl w:val="0"/>
        <w:autoSpaceDE w:val="0"/>
        <w:autoSpaceDN w:val="0"/>
        <w:adjustRightInd w:val="0"/>
        <w:spacing w:line="360" w:lineRule="auto"/>
        <w:ind w:firstLine="709"/>
        <w:rPr>
          <w:b/>
          <w:sz w:val="28"/>
          <w:szCs w:val="28"/>
        </w:rPr>
      </w:pPr>
    </w:p>
    <w:p w:rsidR="00CF0ED6" w:rsidRDefault="00CF0ED6" w:rsidP="00BE00AF">
      <w:pPr>
        <w:widowControl w:val="0"/>
        <w:autoSpaceDE w:val="0"/>
        <w:autoSpaceDN w:val="0"/>
        <w:adjustRightInd w:val="0"/>
        <w:spacing w:line="360" w:lineRule="auto"/>
        <w:ind w:firstLine="709"/>
        <w:rPr>
          <w:b/>
          <w:sz w:val="28"/>
          <w:szCs w:val="28"/>
        </w:rPr>
      </w:pPr>
    </w:p>
    <w:p w:rsidR="00CF0ED6" w:rsidRDefault="00CF0ED6" w:rsidP="00BE00AF">
      <w:pPr>
        <w:widowControl w:val="0"/>
        <w:autoSpaceDE w:val="0"/>
        <w:autoSpaceDN w:val="0"/>
        <w:adjustRightInd w:val="0"/>
        <w:spacing w:line="360" w:lineRule="auto"/>
        <w:ind w:firstLine="709"/>
        <w:rPr>
          <w:b/>
          <w:sz w:val="28"/>
          <w:szCs w:val="28"/>
        </w:rPr>
      </w:pPr>
    </w:p>
    <w:p w:rsidR="00CF0ED6" w:rsidRDefault="00CF0ED6" w:rsidP="00BE00AF">
      <w:pPr>
        <w:widowControl w:val="0"/>
        <w:autoSpaceDE w:val="0"/>
        <w:autoSpaceDN w:val="0"/>
        <w:adjustRightInd w:val="0"/>
        <w:spacing w:line="360" w:lineRule="auto"/>
        <w:ind w:firstLine="709"/>
        <w:rPr>
          <w:b/>
          <w:sz w:val="28"/>
          <w:szCs w:val="28"/>
        </w:rPr>
      </w:pPr>
    </w:p>
    <w:p w:rsidR="00A124F9" w:rsidRPr="000F59D3" w:rsidRDefault="00AF2D6C" w:rsidP="000F59D3">
      <w:pPr>
        <w:widowControl w:val="0"/>
        <w:autoSpaceDE w:val="0"/>
        <w:autoSpaceDN w:val="0"/>
        <w:adjustRightInd w:val="0"/>
        <w:spacing w:line="360" w:lineRule="auto"/>
        <w:ind w:firstLine="709"/>
        <w:jc w:val="center"/>
        <w:rPr>
          <w:b/>
          <w:i/>
          <w:sz w:val="32"/>
          <w:szCs w:val="32"/>
        </w:rPr>
      </w:pPr>
      <w:r>
        <w:rPr>
          <w:b/>
          <w:i/>
          <w:sz w:val="32"/>
          <w:szCs w:val="32"/>
        </w:rPr>
        <w:t xml:space="preserve">1.1. </w:t>
      </w:r>
      <w:r w:rsidR="000F59D3" w:rsidRPr="000F59D3">
        <w:rPr>
          <w:b/>
          <w:i/>
          <w:sz w:val="32"/>
          <w:szCs w:val="32"/>
        </w:rPr>
        <w:t>Характеристика пород крупного рогатого скота мясного направления продуктивности.</w:t>
      </w:r>
    </w:p>
    <w:p w:rsidR="007777BB" w:rsidRDefault="007777BB" w:rsidP="000F59D3">
      <w:pPr>
        <w:shd w:val="clear" w:color="auto" w:fill="FFFFFF"/>
        <w:autoSpaceDE w:val="0"/>
        <w:autoSpaceDN w:val="0"/>
        <w:adjustRightInd w:val="0"/>
        <w:spacing w:line="360" w:lineRule="auto"/>
        <w:ind w:firstLine="709"/>
        <w:jc w:val="both"/>
        <w:rPr>
          <w:color w:val="000000"/>
          <w:sz w:val="28"/>
          <w:szCs w:val="28"/>
        </w:rPr>
      </w:pPr>
      <w:r w:rsidRPr="00215E20">
        <w:rPr>
          <w:color w:val="000000"/>
          <w:sz w:val="28"/>
          <w:szCs w:val="28"/>
        </w:rPr>
        <w:t xml:space="preserve">Мясные специализированные </w:t>
      </w:r>
      <w:r w:rsidR="000F59D3">
        <w:rPr>
          <w:color w:val="000000"/>
          <w:sz w:val="28"/>
          <w:szCs w:val="28"/>
        </w:rPr>
        <w:t>породы, в противоположность спе</w:t>
      </w:r>
      <w:r w:rsidRPr="00215E20">
        <w:rPr>
          <w:color w:val="000000"/>
          <w:sz w:val="28"/>
          <w:szCs w:val="28"/>
        </w:rPr>
        <w:t>циализированным молочным, отн</w:t>
      </w:r>
      <w:r w:rsidR="000F59D3">
        <w:rPr>
          <w:color w:val="000000"/>
          <w:sz w:val="28"/>
          <w:szCs w:val="28"/>
        </w:rPr>
        <w:t>осятся к широкотелому типу и об</w:t>
      </w:r>
      <w:r w:rsidRPr="00215E20">
        <w:rPr>
          <w:color w:val="000000"/>
          <w:sz w:val="28"/>
          <w:szCs w:val="28"/>
        </w:rPr>
        <w:t>ладают хорошо развитой мускулатурой на тех частях туловища, от</w:t>
      </w:r>
      <w:r w:rsidR="000F59D3">
        <w:rPr>
          <w:color w:val="000000"/>
          <w:sz w:val="28"/>
          <w:szCs w:val="28"/>
        </w:rPr>
        <w:t>ку</w:t>
      </w:r>
      <w:r w:rsidRPr="00215E20">
        <w:rPr>
          <w:color w:val="000000"/>
          <w:sz w:val="28"/>
          <w:szCs w:val="28"/>
        </w:rPr>
        <w:t>да получают самое высокоценное мясо.</w:t>
      </w:r>
    </w:p>
    <w:p w:rsidR="00FE3255" w:rsidRPr="000B13BC" w:rsidRDefault="00FE3255" w:rsidP="00FE3255">
      <w:pPr>
        <w:spacing w:line="360" w:lineRule="auto"/>
        <w:ind w:firstLine="708"/>
        <w:jc w:val="both"/>
        <w:rPr>
          <w:sz w:val="28"/>
          <w:szCs w:val="28"/>
        </w:rPr>
      </w:pPr>
      <w:r w:rsidRPr="00FE3255">
        <w:rPr>
          <w:i/>
          <w:sz w:val="28"/>
          <w:szCs w:val="28"/>
        </w:rPr>
        <w:t>Шортгорнская порода.</w:t>
      </w:r>
      <w:r w:rsidRPr="000B13BC">
        <w:rPr>
          <w:sz w:val="28"/>
          <w:szCs w:val="28"/>
        </w:rPr>
        <w:t xml:space="preserve"> Родина шортгорнского скота </w:t>
      </w:r>
      <w:r w:rsidR="008A02A6">
        <w:rPr>
          <w:sz w:val="28"/>
          <w:szCs w:val="28"/>
        </w:rPr>
        <w:t>–</w:t>
      </w:r>
      <w:r>
        <w:rPr>
          <w:sz w:val="28"/>
          <w:szCs w:val="28"/>
        </w:rPr>
        <w:t xml:space="preserve"> </w:t>
      </w:r>
      <w:r w:rsidRPr="000B13BC">
        <w:rPr>
          <w:sz w:val="28"/>
          <w:szCs w:val="28"/>
        </w:rPr>
        <w:t>Англия</w:t>
      </w:r>
      <w:r w:rsidR="008A02A6">
        <w:rPr>
          <w:sz w:val="28"/>
          <w:szCs w:val="28"/>
        </w:rPr>
        <w:t xml:space="preserve">. </w:t>
      </w:r>
      <w:r>
        <w:rPr>
          <w:sz w:val="28"/>
          <w:szCs w:val="28"/>
        </w:rPr>
        <w:t>С</w:t>
      </w:r>
      <w:r w:rsidRPr="000B13BC">
        <w:rPr>
          <w:sz w:val="28"/>
          <w:szCs w:val="28"/>
        </w:rPr>
        <w:t>овременный тип шортгорнского скота обладает двойной направленностью - мясностью и молочностью.</w:t>
      </w:r>
    </w:p>
    <w:p w:rsidR="00FE3255" w:rsidRPr="000B13BC" w:rsidRDefault="00FE3255" w:rsidP="00FE3255">
      <w:pPr>
        <w:spacing w:line="360" w:lineRule="auto"/>
        <w:ind w:firstLine="708"/>
        <w:jc w:val="both"/>
        <w:rPr>
          <w:sz w:val="28"/>
          <w:szCs w:val="28"/>
        </w:rPr>
      </w:pPr>
      <w:r w:rsidRPr="000B13BC">
        <w:rPr>
          <w:sz w:val="28"/>
          <w:szCs w:val="28"/>
        </w:rPr>
        <w:t>Животные обладают высокими откормочными качествами и считаются исключительно скороспелыми, достигая полного развития уже к 2,5-3 годам.</w:t>
      </w:r>
    </w:p>
    <w:p w:rsidR="00FE3255" w:rsidRPr="000B13BC" w:rsidRDefault="00FE3255" w:rsidP="008A02A6">
      <w:pPr>
        <w:spacing w:line="360" w:lineRule="auto"/>
        <w:ind w:firstLine="708"/>
        <w:jc w:val="both"/>
        <w:rPr>
          <w:sz w:val="28"/>
          <w:szCs w:val="28"/>
        </w:rPr>
      </w:pPr>
      <w:r w:rsidRPr="000B13BC">
        <w:rPr>
          <w:sz w:val="28"/>
          <w:szCs w:val="28"/>
        </w:rPr>
        <w:t xml:space="preserve">Масть животных </w:t>
      </w:r>
      <w:r>
        <w:rPr>
          <w:sz w:val="28"/>
          <w:szCs w:val="28"/>
        </w:rPr>
        <w:t>-</w:t>
      </w:r>
      <w:r w:rsidRPr="000B13BC">
        <w:rPr>
          <w:sz w:val="28"/>
          <w:szCs w:val="28"/>
        </w:rPr>
        <w:t xml:space="preserve"> рыже-чалая, красно-пестрая и пестрая. Встречаются также животные белой масти.</w:t>
      </w:r>
    </w:p>
    <w:p w:rsidR="00FE3255" w:rsidRPr="000B13BC" w:rsidRDefault="00FE3255" w:rsidP="00FE3255">
      <w:pPr>
        <w:spacing w:line="360" w:lineRule="auto"/>
        <w:ind w:firstLine="708"/>
        <w:jc w:val="both"/>
        <w:rPr>
          <w:sz w:val="28"/>
          <w:szCs w:val="28"/>
        </w:rPr>
      </w:pPr>
      <w:r w:rsidRPr="000B13BC">
        <w:rPr>
          <w:sz w:val="28"/>
          <w:szCs w:val="28"/>
        </w:rPr>
        <w:t xml:space="preserve">Живой вес коров колеблется от 600 до 650кг и быков - от 850 до </w:t>
      </w:r>
      <w:smartTag w:uri="urn:schemas-microsoft-com:office:smarttags" w:element="metricconverter">
        <w:smartTagPr>
          <w:attr w:name="ProductID" w:val="1100 кг"/>
        </w:smartTagPr>
        <w:r w:rsidRPr="000B13BC">
          <w:rPr>
            <w:sz w:val="28"/>
            <w:szCs w:val="28"/>
          </w:rPr>
          <w:t>1100 кг</w:t>
        </w:r>
      </w:smartTag>
      <w:r w:rsidRPr="000B13BC">
        <w:rPr>
          <w:sz w:val="28"/>
          <w:szCs w:val="28"/>
        </w:rPr>
        <w:t xml:space="preserve"> и выше. Убойный выход составляет от 65 до 68%, а в отдельных случаях и выше. Бычки при откорме в возрасте 15,5 мес. имеют живую массу </w:t>
      </w:r>
      <w:smartTag w:uri="urn:schemas-microsoft-com:office:smarttags" w:element="metricconverter">
        <w:smartTagPr>
          <w:attr w:name="ProductID" w:val="470 кг"/>
        </w:smartTagPr>
        <w:r w:rsidRPr="000B13BC">
          <w:rPr>
            <w:sz w:val="28"/>
            <w:szCs w:val="28"/>
          </w:rPr>
          <w:t>470 кг</w:t>
        </w:r>
      </w:smartTag>
      <w:r w:rsidRPr="000B13BC">
        <w:rPr>
          <w:sz w:val="28"/>
          <w:szCs w:val="28"/>
        </w:rPr>
        <w:t xml:space="preserve">, туши массой </w:t>
      </w:r>
      <w:smartTag w:uri="urn:schemas-microsoft-com:office:smarttags" w:element="metricconverter">
        <w:smartTagPr>
          <w:attr w:name="ProductID" w:val="260 кг"/>
        </w:smartTagPr>
        <w:r w:rsidRPr="000B13BC">
          <w:rPr>
            <w:sz w:val="28"/>
            <w:szCs w:val="28"/>
          </w:rPr>
          <w:t>260 кг</w:t>
        </w:r>
      </w:smartTag>
      <w:r w:rsidRPr="000B13BC">
        <w:rPr>
          <w:sz w:val="28"/>
          <w:szCs w:val="28"/>
        </w:rPr>
        <w:t>. Мясо у</w:t>
      </w:r>
      <w:r>
        <w:rPr>
          <w:sz w:val="28"/>
          <w:szCs w:val="28"/>
        </w:rPr>
        <w:t xml:space="preserve"> шортгорнского скота "мраморное</w:t>
      </w:r>
      <w:r w:rsidRPr="000B13BC">
        <w:rPr>
          <w:sz w:val="28"/>
          <w:szCs w:val="28"/>
        </w:rPr>
        <w:t>, а полученное от откормленного молодняка, наиболее усвояемое — типа "Бэби-биф".</w:t>
      </w:r>
    </w:p>
    <w:p w:rsidR="00033091" w:rsidRDefault="00FE3255" w:rsidP="003B6096">
      <w:pPr>
        <w:spacing w:line="360" w:lineRule="auto"/>
        <w:ind w:firstLine="708"/>
        <w:jc w:val="both"/>
        <w:rPr>
          <w:sz w:val="28"/>
          <w:szCs w:val="28"/>
        </w:rPr>
      </w:pPr>
      <w:r w:rsidRPr="000B13BC">
        <w:rPr>
          <w:sz w:val="28"/>
          <w:szCs w:val="28"/>
        </w:rPr>
        <w:t xml:space="preserve">Шортгорнская порода получила широкое распространение </w:t>
      </w:r>
      <w:r w:rsidR="003B6096">
        <w:rPr>
          <w:sz w:val="28"/>
          <w:szCs w:val="28"/>
        </w:rPr>
        <w:t>далеко</w:t>
      </w:r>
      <w:r w:rsidRPr="000B13BC">
        <w:rPr>
          <w:sz w:val="28"/>
          <w:szCs w:val="28"/>
        </w:rPr>
        <w:t xml:space="preserve"> за пределами Англии и оказала влияние на развитие животноводства</w:t>
      </w:r>
      <w:r w:rsidR="00033091">
        <w:rPr>
          <w:sz w:val="28"/>
          <w:szCs w:val="28"/>
        </w:rPr>
        <w:t xml:space="preserve"> многих стран.</w:t>
      </w:r>
    </w:p>
    <w:p w:rsidR="00FE3255" w:rsidRPr="000B13BC" w:rsidRDefault="00033091" w:rsidP="003B6096">
      <w:pPr>
        <w:spacing w:line="360" w:lineRule="auto"/>
        <w:ind w:firstLine="708"/>
        <w:jc w:val="both"/>
        <w:rPr>
          <w:sz w:val="28"/>
          <w:szCs w:val="28"/>
        </w:rPr>
      </w:pPr>
      <w:r>
        <w:rPr>
          <w:sz w:val="28"/>
          <w:szCs w:val="28"/>
        </w:rPr>
        <w:t>В</w:t>
      </w:r>
      <w:r w:rsidR="00FE3255" w:rsidRPr="000B13BC">
        <w:rPr>
          <w:sz w:val="28"/>
          <w:szCs w:val="28"/>
        </w:rPr>
        <w:t xml:space="preserve"> период 1928-</w:t>
      </w:r>
      <w:smartTag w:uri="urn:schemas-microsoft-com:office:smarttags" w:element="metricconverter">
        <w:smartTagPr>
          <w:attr w:name="ProductID" w:val="1932 г"/>
        </w:smartTagPr>
        <w:r w:rsidR="00FE3255" w:rsidRPr="000B13BC">
          <w:rPr>
            <w:sz w:val="28"/>
            <w:szCs w:val="28"/>
          </w:rPr>
          <w:t>1932 г</w:t>
        </w:r>
      </w:smartTag>
      <w:r w:rsidR="00FE3255" w:rsidRPr="000B13BC">
        <w:rPr>
          <w:sz w:val="28"/>
          <w:szCs w:val="28"/>
        </w:rPr>
        <w:t>. начался массовый завоз этого скота</w:t>
      </w:r>
      <w:r>
        <w:rPr>
          <w:sz w:val="28"/>
          <w:szCs w:val="28"/>
        </w:rPr>
        <w:t xml:space="preserve"> в Россию. Ос</w:t>
      </w:r>
      <w:r w:rsidR="003B6096">
        <w:rPr>
          <w:sz w:val="28"/>
          <w:szCs w:val="28"/>
        </w:rPr>
        <w:t>новная масс</w:t>
      </w:r>
      <w:r w:rsidR="00FE3255" w:rsidRPr="000B13BC">
        <w:rPr>
          <w:sz w:val="28"/>
          <w:szCs w:val="28"/>
        </w:rPr>
        <w:t>а шортгорнского скота была завезена в Ростовскую область и Краснодарский край, Челябинскую, Оренбургскую, Волгоградскую и Донецкую области.</w:t>
      </w:r>
    </w:p>
    <w:p w:rsidR="00FE3255" w:rsidRPr="000B13BC" w:rsidRDefault="00FE3255" w:rsidP="003B6096">
      <w:pPr>
        <w:spacing w:line="360" w:lineRule="auto"/>
        <w:ind w:firstLine="708"/>
        <w:jc w:val="both"/>
        <w:rPr>
          <w:sz w:val="28"/>
          <w:szCs w:val="28"/>
        </w:rPr>
      </w:pPr>
      <w:r w:rsidRPr="000B13BC">
        <w:rPr>
          <w:sz w:val="28"/>
          <w:szCs w:val="28"/>
        </w:rPr>
        <w:t>Было организованно три государственных племенных рассадника шортгорнского скота: Ольховатский, Курганский, Орловский. Кроме того, совхоз "Сальский" Ростовской области и "Восх</w:t>
      </w:r>
      <w:r w:rsidR="003B6096">
        <w:rPr>
          <w:sz w:val="28"/>
          <w:szCs w:val="28"/>
        </w:rPr>
        <w:t xml:space="preserve">од" Курганской области, совхоз </w:t>
      </w:r>
      <w:r w:rsidR="003B6096" w:rsidRPr="000B13BC">
        <w:rPr>
          <w:sz w:val="28"/>
          <w:szCs w:val="28"/>
        </w:rPr>
        <w:t>"</w:t>
      </w:r>
      <w:r w:rsidRPr="000B13BC">
        <w:rPr>
          <w:sz w:val="28"/>
          <w:szCs w:val="28"/>
        </w:rPr>
        <w:t>Тюпский" в Башкирии производят в основном племенной шортгорнский скот.</w:t>
      </w:r>
    </w:p>
    <w:p w:rsidR="00FE3255" w:rsidRPr="000B13BC" w:rsidRDefault="00FE3255" w:rsidP="003B6096">
      <w:pPr>
        <w:spacing w:line="360" w:lineRule="auto"/>
        <w:ind w:firstLine="708"/>
        <w:jc w:val="both"/>
        <w:rPr>
          <w:sz w:val="28"/>
          <w:szCs w:val="28"/>
        </w:rPr>
      </w:pPr>
      <w:r w:rsidRPr="000B13BC">
        <w:rPr>
          <w:sz w:val="28"/>
          <w:szCs w:val="28"/>
        </w:rPr>
        <w:t>В самой Англии шортгорны применяются в основном для скрещивания. Получаемое при этом потомство отличается прекрасной мясной тушей, скороспелостью и высоким качеством мяса.</w:t>
      </w:r>
    </w:p>
    <w:p w:rsidR="00FE3255" w:rsidRPr="000B13BC" w:rsidRDefault="00FE3255" w:rsidP="003B6096">
      <w:pPr>
        <w:spacing w:line="360" w:lineRule="auto"/>
        <w:ind w:firstLine="708"/>
        <w:jc w:val="both"/>
        <w:rPr>
          <w:sz w:val="28"/>
          <w:szCs w:val="28"/>
        </w:rPr>
      </w:pPr>
      <w:r w:rsidRPr="003B6096">
        <w:rPr>
          <w:i/>
          <w:sz w:val="28"/>
          <w:szCs w:val="28"/>
        </w:rPr>
        <w:t>Герефордская порода</w:t>
      </w:r>
      <w:r w:rsidRPr="000B13BC">
        <w:rPr>
          <w:sz w:val="28"/>
          <w:szCs w:val="28"/>
        </w:rPr>
        <w:t xml:space="preserve">. Родина герефордского скота - Англия, графство Герефорд. </w:t>
      </w:r>
      <w:r w:rsidR="003B6096">
        <w:rPr>
          <w:sz w:val="28"/>
          <w:szCs w:val="28"/>
        </w:rPr>
        <w:t>Ге</w:t>
      </w:r>
      <w:r w:rsidRPr="000B13BC">
        <w:rPr>
          <w:sz w:val="28"/>
          <w:szCs w:val="28"/>
        </w:rPr>
        <w:t xml:space="preserve">рефорды - лучший образец породы крупного рогатого </w:t>
      </w:r>
      <w:r w:rsidR="008A02A6">
        <w:rPr>
          <w:sz w:val="28"/>
          <w:szCs w:val="28"/>
        </w:rPr>
        <w:t>с</w:t>
      </w:r>
      <w:r w:rsidRPr="000B13BC">
        <w:rPr>
          <w:sz w:val="28"/>
          <w:szCs w:val="28"/>
        </w:rPr>
        <w:t xml:space="preserve">кота мясного направления, это всемирно известная порода. </w:t>
      </w:r>
      <w:r w:rsidR="003B6096">
        <w:rPr>
          <w:sz w:val="28"/>
          <w:szCs w:val="28"/>
        </w:rPr>
        <w:t>Животн</w:t>
      </w:r>
      <w:r w:rsidRPr="000B13BC">
        <w:rPr>
          <w:sz w:val="28"/>
          <w:szCs w:val="28"/>
        </w:rPr>
        <w:t>ые крупные, отличающ</w:t>
      </w:r>
      <w:r w:rsidR="003B6096">
        <w:rPr>
          <w:sz w:val="28"/>
          <w:szCs w:val="28"/>
        </w:rPr>
        <w:t>иеся однотипностью, с широким и гл</w:t>
      </w:r>
      <w:r w:rsidRPr="000B13BC">
        <w:rPr>
          <w:sz w:val="28"/>
          <w:szCs w:val="28"/>
        </w:rPr>
        <w:t>убоким туловищем и хорошо развитой мускулатурой.</w:t>
      </w:r>
      <w:r w:rsidR="003B6096">
        <w:rPr>
          <w:sz w:val="28"/>
          <w:szCs w:val="28"/>
        </w:rPr>
        <w:t xml:space="preserve"> Г</w:t>
      </w:r>
      <w:r w:rsidRPr="000B13BC">
        <w:rPr>
          <w:sz w:val="28"/>
          <w:szCs w:val="28"/>
        </w:rPr>
        <w:t>олова у них короткая, сравнительно легкая</w:t>
      </w:r>
      <w:r w:rsidR="003B6096">
        <w:rPr>
          <w:sz w:val="28"/>
          <w:szCs w:val="28"/>
        </w:rPr>
        <w:t>, сухая, шире во л</w:t>
      </w:r>
      <w:r w:rsidRPr="000B13BC">
        <w:rPr>
          <w:sz w:val="28"/>
          <w:szCs w:val="28"/>
        </w:rPr>
        <w:t xml:space="preserve">бу, чем у шортгорнов. Шея толстая, с большим выдающимся </w:t>
      </w:r>
      <w:r w:rsidR="003B6096">
        <w:rPr>
          <w:sz w:val="28"/>
          <w:szCs w:val="28"/>
        </w:rPr>
        <w:t>вперед и</w:t>
      </w:r>
      <w:r w:rsidRPr="000B13BC">
        <w:rPr>
          <w:sz w:val="28"/>
          <w:szCs w:val="28"/>
        </w:rPr>
        <w:t xml:space="preserve"> хорошо развитым</w:t>
      </w:r>
      <w:r>
        <w:rPr>
          <w:sz w:val="28"/>
          <w:szCs w:val="28"/>
        </w:rPr>
        <w:t xml:space="preserve"> </w:t>
      </w:r>
      <w:r w:rsidRPr="000B13BC">
        <w:rPr>
          <w:sz w:val="28"/>
          <w:szCs w:val="28"/>
        </w:rPr>
        <w:t>подгрудком. Холка короткая и</w:t>
      </w:r>
      <w:r w:rsidR="003B6096">
        <w:rPr>
          <w:sz w:val="28"/>
          <w:szCs w:val="28"/>
        </w:rPr>
        <w:t xml:space="preserve"> ши</w:t>
      </w:r>
      <w:r w:rsidRPr="000B13BC">
        <w:rPr>
          <w:sz w:val="28"/>
          <w:szCs w:val="28"/>
        </w:rPr>
        <w:t>рокая. Спина, как и поясница, прямая, широкая, с сильно</w:t>
      </w:r>
      <w:r w:rsidR="003B6096">
        <w:rPr>
          <w:sz w:val="28"/>
          <w:szCs w:val="28"/>
        </w:rPr>
        <w:t xml:space="preserve"> </w:t>
      </w:r>
      <w:r w:rsidRPr="000B13BC">
        <w:rPr>
          <w:sz w:val="28"/>
          <w:szCs w:val="28"/>
        </w:rPr>
        <w:t xml:space="preserve">развитой мускулатурой. Грудь широкая и очень глубокая, с </w:t>
      </w:r>
      <w:r w:rsidR="003B6096">
        <w:rPr>
          <w:sz w:val="28"/>
          <w:szCs w:val="28"/>
        </w:rPr>
        <w:t>высту</w:t>
      </w:r>
      <w:r w:rsidRPr="000B13BC">
        <w:rPr>
          <w:sz w:val="28"/>
          <w:szCs w:val="28"/>
        </w:rPr>
        <w:t>пающей вперед грудной костью. Круп широкий, округлый, с широко расставл</w:t>
      </w:r>
      <w:r w:rsidR="003B6096">
        <w:rPr>
          <w:sz w:val="28"/>
          <w:szCs w:val="28"/>
        </w:rPr>
        <w:t>енными мясистыми бедрами. Ноги</w:t>
      </w:r>
      <w:r w:rsidRPr="000B13BC">
        <w:rPr>
          <w:sz w:val="28"/>
          <w:szCs w:val="28"/>
        </w:rPr>
        <w:t xml:space="preserve"> </w:t>
      </w:r>
      <w:r w:rsidR="003B6096">
        <w:rPr>
          <w:sz w:val="28"/>
          <w:szCs w:val="28"/>
        </w:rPr>
        <w:t>к</w:t>
      </w:r>
      <w:r w:rsidRPr="000B13BC">
        <w:rPr>
          <w:sz w:val="28"/>
          <w:szCs w:val="28"/>
        </w:rPr>
        <w:t>ороткие, сильные, широк</w:t>
      </w:r>
      <w:r w:rsidR="003B6096">
        <w:rPr>
          <w:sz w:val="28"/>
          <w:szCs w:val="28"/>
        </w:rPr>
        <w:t>о и прямо поставленные. Копыта к</w:t>
      </w:r>
      <w:r w:rsidRPr="000B13BC">
        <w:rPr>
          <w:sz w:val="28"/>
          <w:szCs w:val="28"/>
        </w:rPr>
        <w:t>репкие, светлые. Кожа толст</w:t>
      </w:r>
      <w:r w:rsidR="003B6096">
        <w:rPr>
          <w:sz w:val="28"/>
          <w:szCs w:val="28"/>
        </w:rPr>
        <w:t>ая, крепкая и хорошо развитая. В</w:t>
      </w:r>
      <w:r w:rsidRPr="000B13BC">
        <w:rPr>
          <w:sz w:val="28"/>
          <w:szCs w:val="28"/>
        </w:rPr>
        <w:t>олосы длинные, мягкие, густые, зимой — курчавые.</w:t>
      </w:r>
    </w:p>
    <w:p w:rsidR="00FE3255" w:rsidRPr="000B13BC" w:rsidRDefault="00FE3255" w:rsidP="008A02A6">
      <w:pPr>
        <w:spacing w:line="360" w:lineRule="auto"/>
        <w:ind w:firstLine="708"/>
        <w:jc w:val="both"/>
        <w:rPr>
          <w:sz w:val="28"/>
          <w:szCs w:val="28"/>
        </w:rPr>
      </w:pPr>
      <w:r w:rsidRPr="000B13BC">
        <w:rPr>
          <w:sz w:val="28"/>
          <w:szCs w:val="28"/>
        </w:rPr>
        <w:t xml:space="preserve">Масть герефордского скота красная и вишневая разных </w:t>
      </w:r>
      <w:r w:rsidR="003B6096">
        <w:rPr>
          <w:sz w:val="28"/>
          <w:szCs w:val="28"/>
        </w:rPr>
        <w:t>оттен</w:t>
      </w:r>
      <w:r w:rsidRPr="000B13BC">
        <w:rPr>
          <w:sz w:val="28"/>
          <w:szCs w:val="28"/>
        </w:rPr>
        <w:t>ков. Голова, грудь, подгрудок, брюхо, верхняя часть шеи,</w:t>
      </w:r>
      <w:r>
        <w:rPr>
          <w:sz w:val="28"/>
          <w:szCs w:val="28"/>
        </w:rPr>
        <w:t xml:space="preserve"> к</w:t>
      </w:r>
      <w:r w:rsidRPr="000B13BC">
        <w:rPr>
          <w:sz w:val="28"/>
          <w:szCs w:val="28"/>
        </w:rPr>
        <w:t>онец хвоста - белые, нижняя часть ног также</w:t>
      </w:r>
      <w:r>
        <w:rPr>
          <w:sz w:val="28"/>
          <w:szCs w:val="28"/>
        </w:rPr>
        <w:t xml:space="preserve"> </w:t>
      </w:r>
      <w:r w:rsidRPr="000B13BC">
        <w:rPr>
          <w:sz w:val="28"/>
          <w:szCs w:val="28"/>
        </w:rPr>
        <w:t xml:space="preserve">белая </w:t>
      </w:r>
      <w:r w:rsidR="003B6096">
        <w:rPr>
          <w:sz w:val="28"/>
          <w:szCs w:val="28"/>
        </w:rPr>
        <w:t>- "в чул</w:t>
      </w:r>
      <w:r w:rsidRPr="000B13BC">
        <w:rPr>
          <w:sz w:val="28"/>
          <w:szCs w:val="28"/>
        </w:rPr>
        <w:t>ках". Рога и носовое зеркало светлое.</w:t>
      </w:r>
    </w:p>
    <w:p w:rsidR="00FE3255" w:rsidRPr="000B13BC" w:rsidRDefault="00FE3255" w:rsidP="003B6096">
      <w:pPr>
        <w:spacing w:line="360" w:lineRule="auto"/>
        <w:ind w:firstLine="708"/>
        <w:jc w:val="both"/>
        <w:rPr>
          <w:sz w:val="28"/>
          <w:szCs w:val="28"/>
        </w:rPr>
      </w:pPr>
      <w:r w:rsidRPr="000B13BC">
        <w:rPr>
          <w:sz w:val="28"/>
          <w:szCs w:val="28"/>
        </w:rPr>
        <w:t xml:space="preserve">Важнейшие преимущества герефордского скота </w:t>
      </w:r>
      <w:r w:rsidR="003B6096">
        <w:rPr>
          <w:sz w:val="28"/>
          <w:szCs w:val="28"/>
        </w:rPr>
        <w:t>–</w:t>
      </w:r>
      <w:r w:rsidRPr="000B13BC">
        <w:rPr>
          <w:sz w:val="28"/>
          <w:szCs w:val="28"/>
        </w:rPr>
        <w:t xml:space="preserve"> высокие</w:t>
      </w:r>
      <w:r w:rsidR="003B6096">
        <w:rPr>
          <w:sz w:val="28"/>
          <w:szCs w:val="28"/>
        </w:rPr>
        <w:t xml:space="preserve"> аккл</w:t>
      </w:r>
      <w:r w:rsidRPr="000B13BC">
        <w:rPr>
          <w:sz w:val="28"/>
          <w:szCs w:val="28"/>
        </w:rPr>
        <w:t>иматизационные спо</w:t>
      </w:r>
      <w:r w:rsidR="003B6096">
        <w:rPr>
          <w:sz w:val="28"/>
          <w:szCs w:val="28"/>
        </w:rPr>
        <w:t>собности, выносливость, неприх</w:t>
      </w:r>
      <w:r w:rsidRPr="000B13BC">
        <w:rPr>
          <w:sz w:val="28"/>
          <w:szCs w:val="28"/>
        </w:rPr>
        <w:t>отливость, хорошая способность к нагулу, исключительная</w:t>
      </w:r>
      <w:r w:rsidR="003B6096">
        <w:rPr>
          <w:sz w:val="28"/>
          <w:szCs w:val="28"/>
        </w:rPr>
        <w:t xml:space="preserve"> ск</w:t>
      </w:r>
      <w:r w:rsidRPr="000B13BC">
        <w:rPr>
          <w:sz w:val="28"/>
          <w:szCs w:val="28"/>
        </w:rPr>
        <w:t>ороспелость, крепость конституции и имм</w:t>
      </w:r>
      <w:r w:rsidR="00FC5632">
        <w:rPr>
          <w:sz w:val="28"/>
          <w:szCs w:val="28"/>
        </w:rPr>
        <w:t>унитет к тубе</w:t>
      </w:r>
      <w:r w:rsidRPr="000B13BC">
        <w:rPr>
          <w:sz w:val="28"/>
          <w:szCs w:val="28"/>
        </w:rPr>
        <w:t>ркулезу и бруцеллезу.</w:t>
      </w:r>
    </w:p>
    <w:p w:rsidR="00FE3255" w:rsidRPr="00C3535D" w:rsidRDefault="00FE3255" w:rsidP="00FC5632">
      <w:pPr>
        <w:spacing w:line="360" w:lineRule="auto"/>
        <w:ind w:firstLine="708"/>
        <w:jc w:val="both"/>
        <w:rPr>
          <w:sz w:val="28"/>
          <w:szCs w:val="28"/>
        </w:rPr>
      </w:pPr>
      <w:r w:rsidRPr="000B13BC">
        <w:rPr>
          <w:sz w:val="28"/>
          <w:szCs w:val="28"/>
        </w:rPr>
        <w:t>Живой вес герефордских коров составляет 550-</w:t>
      </w:r>
      <w:smartTag w:uri="urn:schemas-microsoft-com:office:smarttags" w:element="metricconverter">
        <w:smartTagPr>
          <w:attr w:name="ProductID" w:val="650 кг"/>
        </w:smartTagPr>
        <w:r w:rsidRPr="000B13BC">
          <w:rPr>
            <w:sz w:val="28"/>
            <w:szCs w:val="28"/>
          </w:rPr>
          <w:t>650 кг</w:t>
        </w:r>
      </w:smartTag>
      <w:r w:rsidRPr="000B13BC">
        <w:rPr>
          <w:sz w:val="28"/>
          <w:szCs w:val="28"/>
        </w:rPr>
        <w:t>,</w:t>
      </w:r>
      <w:r w:rsidR="00FC5632">
        <w:rPr>
          <w:sz w:val="28"/>
          <w:szCs w:val="28"/>
        </w:rPr>
        <w:t xml:space="preserve"> бык</w:t>
      </w:r>
      <w:r w:rsidRPr="000B13BC">
        <w:rPr>
          <w:sz w:val="28"/>
          <w:szCs w:val="28"/>
        </w:rPr>
        <w:t>ов - 900-</w:t>
      </w:r>
      <w:smartTag w:uri="urn:schemas-microsoft-com:office:smarttags" w:element="metricconverter">
        <w:smartTagPr>
          <w:attr w:name="ProductID" w:val="1000 кг"/>
        </w:smartTagPr>
        <w:r w:rsidRPr="000B13BC">
          <w:rPr>
            <w:sz w:val="28"/>
            <w:szCs w:val="28"/>
          </w:rPr>
          <w:t>1000 кг</w:t>
        </w:r>
      </w:smartTag>
      <w:r w:rsidRPr="000B13BC">
        <w:rPr>
          <w:sz w:val="28"/>
          <w:szCs w:val="28"/>
        </w:rPr>
        <w:t xml:space="preserve"> и выше. При хороших условиях кормления</w:t>
      </w:r>
      <w:r w:rsidR="00FC5632">
        <w:rPr>
          <w:sz w:val="28"/>
          <w:szCs w:val="28"/>
        </w:rPr>
        <w:t xml:space="preserve"> и со</w:t>
      </w:r>
      <w:r w:rsidRPr="000B13BC">
        <w:rPr>
          <w:sz w:val="28"/>
          <w:szCs w:val="28"/>
        </w:rPr>
        <w:t>держания молодняк герефордской породы отличается</w:t>
      </w:r>
      <w:r>
        <w:rPr>
          <w:sz w:val="28"/>
          <w:szCs w:val="28"/>
        </w:rPr>
        <w:t xml:space="preserve"> </w:t>
      </w:r>
      <w:r w:rsidRPr="00C3535D">
        <w:rPr>
          <w:sz w:val="28"/>
          <w:szCs w:val="28"/>
        </w:rPr>
        <w:t xml:space="preserve">интенсивным ростом, достигая в годовом возрасте живого веса </w:t>
      </w:r>
      <w:smartTag w:uri="urn:schemas-microsoft-com:office:smarttags" w:element="metricconverter">
        <w:smartTagPr>
          <w:attr w:name="ProductID" w:val="400 кг"/>
        </w:smartTagPr>
        <w:r w:rsidRPr="00C3535D">
          <w:rPr>
            <w:sz w:val="28"/>
            <w:szCs w:val="28"/>
          </w:rPr>
          <w:t>400 кг</w:t>
        </w:r>
      </w:smartTag>
      <w:r w:rsidRPr="00C3535D">
        <w:rPr>
          <w:sz w:val="28"/>
          <w:szCs w:val="28"/>
        </w:rPr>
        <w:t>.</w:t>
      </w:r>
    </w:p>
    <w:p w:rsidR="00FE3255" w:rsidRPr="00C3535D" w:rsidRDefault="00FC5632" w:rsidP="00FC5632">
      <w:pPr>
        <w:spacing w:line="360" w:lineRule="auto"/>
        <w:ind w:firstLine="708"/>
        <w:jc w:val="both"/>
        <w:rPr>
          <w:sz w:val="28"/>
          <w:szCs w:val="28"/>
        </w:rPr>
      </w:pPr>
      <w:r>
        <w:rPr>
          <w:sz w:val="28"/>
          <w:szCs w:val="28"/>
        </w:rPr>
        <w:t>Герефордский</w:t>
      </w:r>
      <w:r w:rsidR="00FE3255" w:rsidRPr="00C3535D">
        <w:rPr>
          <w:sz w:val="28"/>
          <w:szCs w:val="28"/>
        </w:rPr>
        <w:t xml:space="preserve"> скот обладает хорошими мясными качествами, быстро и хорошо откармливается, дает убойный выход 65-68%.</w:t>
      </w:r>
    </w:p>
    <w:p w:rsidR="00FE3255" w:rsidRPr="00C3535D" w:rsidRDefault="00FE3255" w:rsidP="00FC5632">
      <w:pPr>
        <w:spacing w:line="360" w:lineRule="auto"/>
        <w:ind w:firstLine="708"/>
        <w:jc w:val="both"/>
        <w:rPr>
          <w:sz w:val="28"/>
          <w:szCs w:val="28"/>
        </w:rPr>
      </w:pPr>
      <w:r w:rsidRPr="00C3535D">
        <w:rPr>
          <w:sz w:val="28"/>
          <w:szCs w:val="28"/>
        </w:rPr>
        <w:t>Мясо у герефордского скота "мраморное". Ценные качества герефордского скота создали ему широкую известность, и вывоз его в разные страны производился</w:t>
      </w:r>
      <w:r w:rsidR="00FC5632">
        <w:rPr>
          <w:sz w:val="28"/>
          <w:szCs w:val="28"/>
        </w:rPr>
        <w:t xml:space="preserve"> уже с начала 19 в.</w:t>
      </w:r>
      <w:r w:rsidR="00033091">
        <w:rPr>
          <w:sz w:val="28"/>
          <w:szCs w:val="28"/>
        </w:rPr>
        <w:t>, в нашу страну - в</w:t>
      </w:r>
      <w:r w:rsidRPr="00C3535D">
        <w:rPr>
          <w:sz w:val="28"/>
          <w:szCs w:val="28"/>
        </w:rPr>
        <w:t xml:space="preserve"> период 1928-1932 гг</w:t>
      </w:r>
      <w:r w:rsidR="00033091">
        <w:rPr>
          <w:sz w:val="28"/>
          <w:szCs w:val="28"/>
        </w:rPr>
        <w:t>.</w:t>
      </w:r>
      <w:r w:rsidRPr="00C3535D">
        <w:rPr>
          <w:sz w:val="28"/>
          <w:szCs w:val="28"/>
        </w:rPr>
        <w:t xml:space="preserve"> Герефордски</w:t>
      </w:r>
      <w:r w:rsidR="00FC5632">
        <w:rPr>
          <w:sz w:val="28"/>
          <w:szCs w:val="28"/>
        </w:rPr>
        <w:t>й</w:t>
      </w:r>
      <w:r w:rsidRPr="00C3535D">
        <w:rPr>
          <w:sz w:val="28"/>
          <w:szCs w:val="28"/>
        </w:rPr>
        <w:t xml:space="preserve"> скот был размещен в основном на Северном Кавказе, Западном Казахстане, Волгоградской, Саратовской, Оренбургской, Актюбинской, Кустанайской, Карагандинской, Семипалатинской и Алма-Атинской областях.</w:t>
      </w:r>
    </w:p>
    <w:p w:rsidR="00363E38" w:rsidRPr="00ED4297" w:rsidRDefault="00FE3255" w:rsidP="00363E38">
      <w:pPr>
        <w:spacing w:line="360" w:lineRule="auto"/>
        <w:ind w:firstLine="708"/>
        <w:rPr>
          <w:sz w:val="28"/>
          <w:szCs w:val="28"/>
        </w:rPr>
      </w:pPr>
      <w:r w:rsidRPr="00FC5632">
        <w:rPr>
          <w:i/>
          <w:sz w:val="28"/>
          <w:szCs w:val="28"/>
        </w:rPr>
        <w:t>А</w:t>
      </w:r>
      <w:r w:rsidR="00363E38" w:rsidRPr="00FC5632">
        <w:rPr>
          <w:i/>
          <w:sz w:val="28"/>
          <w:szCs w:val="28"/>
        </w:rPr>
        <w:t>бердин-ангусская порода</w:t>
      </w:r>
      <w:r w:rsidR="00363E38" w:rsidRPr="00ED4297">
        <w:rPr>
          <w:sz w:val="28"/>
          <w:szCs w:val="28"/>
        </w:rPr>
        <w:t>. Родина абердин-ангусского скота - Северо-восточная часть Шотландии</w:t>
      </w:r>
      <w:r w:rsidR="008A02A6">
        <w:rPr>
          <w:sz w:val="28"/>
          <w:szCs w:val="28"/>
        </w:rPr>
        <w:t xml:space="preserve">. </w:t>
      </w:r>
      <w:r w:rsidR="00363E38" w:rsidRPr="00ED4297">
        <w:rPr>
          <w:sz w:val="28"/>
          <w:szCs w:val="28"/>
        </w:rPr>
        <w:t>Отличительные черты абердин-ангусского скота -</w:t>
      </w:r>
      <w:r w:rsidR="00363E38">
        <w:rPr>
          <w:sz w:val="28"/>
          <w:szCs w:val="28"/>
        </w:rPr>
        <w:t xml:space="preserve"> </w:t>
      </w:r>
      <w:r w:rsidR="00363E38" w:rsidRPr="00ED4297">
        <w:rPr>
          <w:sz w:val="28"/>
          <w:szCs w:val="28"/>
        </w:rPr>
        <w:t>комолость, черная масть и высокая скороспелость.</w:t>
      </w:r>
    </w:p>
    <w:p w:rsidR="00363E38" w:rsidRDefault="00363E38" w:rsidP="00363E38">
      <w:pPr>
        <w:spacing w:line="360" w:lineRule="auto"/>
        <w:ind w:firstLine="708"/>
        <w:rPr>
          <w:sz w:val="28"/>
          <w:szCs w:val="28"/>
        </w:rPr>
      </w:pPr>
      <w:r w:rsidRPr="00ED4297">
        <w:rPr>
          <w:sz w:val="28"/>
          <w:szCs w:val="28"/>
        </w:rPr>
        <w:t>Благодаря высоким хозяйственно-полезным качествам абердин-ангусский скот широко распространен по всему миру.</w:t>
      </w:r>
    </w:p>
    <w:p w:rsidR="00256C2E" w:rsidRPr="00ED4297" w:rsidRDefault="00363E38" w:rsidP="008A02A6">
      <w:pPr>
        <w:spacing w:line="360" w:lineRule="auto"/>
        <w:ind w:firstLine="708"/>
        <w:rPr>
          <w:sz w:val="28"/>
          <w:szCs w:val="28"/>
        </w:rPr>
      </w:pPr>
      <w:r w:rsidRPr="00ED4297">
        <w:rPr>
          <w:sz w:val="28"/>
          <w:szCs w:val="28"/>
        </w:rPr>
        <w:t xml:space="preserve">Скот абердин-ангусской породы характеризуется высокими мясными качествами, компактным телосложением, имеет глубокое и широкое туловище на коротких ногах, голова </w:t>
      </w:r>
      <w:r w:rsidR="00256C2E">
        <w:rPr>
          <w:sz w:val="28"/>
          <w:szCs w:val="28"/>
        </w:rPr>
        <w:t>л</w:t>
      </w:r>
      <w:r w:rsidRPr="00ED4297">
        <w:rPr>
          <w:sz w:val="28"/>
          <w:szCs w:val="28"/>
        </w:rPr>
        <w:t>егкая, шея широкая и</w:t>
      </w:r>
      <w:r>
        <w:rPr>
          <w:sz w:val="28"/>
          <w:szCs w:val="28"/>
        </w:rPr>
        <w:t xml:space="preserve"> </w:t>
      </w:r>
      <w:r w:rsidR="00256C2E" w:rsidRPr="00ED4297">
        <w:rPr>
          <w:sz w:val="28"/>
          <w:szCs w:val="28"/>
        </w:rPr>
        <w:t>короткая, хорошо развита мускулатура, рыхлая кожа, покрытая нежным волосом.</w:t>
      </w:r>
    </w:p>
    <w:p w:rsidR="00256C2E" w:rsidRPr="00ED4297" w:rsidRDefault="00256C2E" w:rsidP="00FC5632">
      <w:pPr>
        <w:spacing w:line="360" w:lineRule="auto"/>
        <w:ind w:firstLine="708"/>
        <w:rPr>
          <w:sz w:val="28"/>
          <w:szCs w:val="28"/>
        </w:rPr>
      </w:pPr>
      <w:r w:rsidRPr="00ED4297">
        <w:rPr>
          <w:sz w:val="28"/>
          <w:szCs w:val="28"/>
        </w:rPr>
        <w:t>Абердин-ангуссы обладают типичным экстерьером мясного животного. При хорошо развитом телосложении скот отличается крепкими ко</w:t>
      </w:r>
      <w:r w:rsidR="00FC5632">
        <w:rPr>
          <w:sz w:val="28"/>
          <w:szCs w:val="28"/>
        </w:rPr>
        <w:t>нечностями, сравнительно малой г</w:t>
      </w:r>
      <w:r w:rsidRPr="00ED4297">
        <w:rPr>
          <w:sz w:val="28"/>
          <w:szCs w:val="28"/>
        </w:rPr>
        <w:t>оловой, спокойным темпе</w:t>
      </w:r>
      <w:r w:rsidR="00FC5632">
        <w:rPr>
          <w:sz w:val="28"/>
          <w:szCs w:val="28"/>
        </w:rPr>
        <w:t>раментом, туловище у животных бо</w:t>
      </w:r>
      <w:r w:rsidRPr="00ED4297">
        <w:rPr>
          <w:sz w:val="28"/>
          <w:szCs w:val="28"/>
        </w:rPr>
        <w:t>чкообразное с хорошо развитой задней частью. Масть черная. Скот вынослив</w:t>
      </w:r>
      <w:r>
        <w:rPr>
          <w:sz w:val="28"/>
          <w:szCs w:val="28"/>
        </w:rPr>
        <w:t>ый, славится способностью при о</w:t>
      </w:r>
      <w:r w:rsidRPr="00ED4297">
        <w:rPr>
          <w:sz w:val="28"/>
          <w:szCs w:val="28"/>
        </w:rPr>
        <w:t>бычных рационах давать высококачественное мясо. Туши убитых животных легко обрабатываются. Будучи безрогими, животные занимают сравнительно меньшую площадь в помещении, лучше отдыхают и, как правило, не имеют поражений, присущих рогатому</w:t>
      </w:r>
      <w:r w:rsidR="00FC5632">
        <w:rPr>
          <w:sz w:val="28"/>
          <w:szCs w:val="28"/>
        </w:rPr>
        <w:t xml:space="preserve"> скоту. Кроме того, благодаря ко</w:t>
      </w:r>
      <w:r w:rsidRPr="00ED4297">
        <w:rPr>
          <w:sz w:val="28"/>
          <w:szCs w:val="28"/>
        </w:rPr>
        <w:t>молости, абердин-ангусский скот дает лучшие шкуры и мясо и лучше себя чувствует при перевозке по железной дороге.</w:t>
      </w:r>
    </w:p>
    <w:p w:rsidR="00256C2E" w:rsidRPr="00ED4297" w:rsidRDefault="00256C2E" w:rsidP="00FC5632">
      <w:pPr>
        <w:spacing w:line="360" w:lineRule="auto"/>
        <w:ind w:firstLine="708"/>
        <w:rPr>
          <w:sz w:val="28"/>
          <w:szCs w:val="28"/>
        </w:rPr>
      </w:pPr>
      <w:r w:rsidRPr="00ED4297">
        <w:rPr>
          <w:sz w:val="28"/>
          <w:szCs w:val="28"/>
        </w:rPr>
        <w:t>Живой вес коров 500-</w:t>
      </w:r>
      <w:smartTag w:uri="urn:schemas-microsoft-com:office:smarttags" w:element="metricconverter">
        <w:smartTagPr>
          <w:attr w:name="ProductID" w:val="550 кг"/>
        </w:smartTagPr>
        <w:r w:rsidRPr="00ED4297">
          <w:rPr>
            <w:sz w:val="28"/>
            <w:szCs w:val="28"/>
          </w:rPr>
          <w:t>550 кг</w:t>
        </w:r>
      </w:smartTag>
      <w:r w:rsidRPr="00ED4297">
        <w:rPr>
          <w:sz w:val="28"/>
          <w:szCs w:val="28"/>
        </w:rPr>
        <w:t>, быков 750-</w:t>
      </w:r>
      <w:smartTag w:uri="urn:schemas-microsoft-com:office:smarttags" w:element="metricconverter">
        <w:smartTagPr>
          <w:attr w:name="ProductID" w:val="800 кг"/>
        </w:smartTagPr>
        <w:r w:rsidRPr="00ED4297">
          <w:rPr>
            <w:sz w:val="28"/>
            <w:szCs w:val="28"/>
          </w:rPr>
          <w:t>800 кг</w:t>
        </w:r>
      </w:smartTag>
      <w:r w:rsidRPr="00ED4297">
        <w:rPr>
          <w:sz w:val="28"/>
          <w:szCs w:val="28"/>
        </w:rPr>
        <w:t>. Мясные Качества весьма высокие, мясо тонковолокнистое,</w:t>
      </w:r>
      <w:r>
        <w:rPr>
          <w:sz w:val="28"/>
          <w:szCs w:val="28"/>
        </w:rPr>
        <w:t xml:space="preserve"> </w:t>
      </w:r>
      <w:r w:rsidRPr="00ED4297">
        <w:rPr>
          <w:sz w:val="28"/>
          <w:szCs w:val="28"/>
        </w:rPr>
        <w:t>"мраморное". Убойный выход откормлен</w:t>
      </w:r>
      <w:r w:rsidR="00FC5632">
        <w:rPr>
          <w:sz w:val="28"/>
          <w:szCs w:val="28"/>
        </w:rPr>
        <w:t>ных животных достигает 65-70%. Б</w:t>
      </w:r>
      <w:r w:rsidRPr="00ED4297">
        <w:rPr>
          <w:sz w:val="28"/>
          <w:szCs w:val="28"/>
        </w:rPr>
        <w:t>ычки на откорме в 15 мес. имеют живую массу 440-</w:t>
      </w:r>
      <w:smartTag w:uri="urn:schemas-microsoft-com:office:smarttags" w:element="metricconverter">
        <w:smartTagPr>
          <w:attr w:name="ProductID" w:val="450 кг"/>
        </w:smartTagPr>
        <w:r w:rsidRPr="00ED4297">
          <w:rPr>
            <w:sz w:val="28"/>
            <w:szCs w:val="28"/>
          </w:rPr>
          <w:t>450 кг</w:t>
        </w:r>
      </w:smartTag>
      <w:r w:rsidRPr="00ED4297">
        <w:rPr>
          <w:sz w:val="28"/>
          <w:szCs w:val="28"/>
        </w:rPr>
        <w:t>.</w:t>
      </w:r>
    </w:p>
    <w:p w:rsidR="00256C2E" w:rsidRPr="00ED4297" w:rsidRDefault="00256C2E" w:rsidP="00FC5632">
      <w:pPr>
        <w:spacing w:line="360" w:lineRule="auto"/>
        <w:ind w:firstLine="708"/>
        <w:rPr>
          <w:sz w:val="28"/>
          <w:szCs w:val="28"/>
        </w:rPr>
      </w:pPr>
      <w:r w:rsidRPr="00ED4297">
        <w:rPr>
          <w:sz w:val="28"/>
          <w:szCs w:val="28"/>
        </w:rPr>
        <w:t>В России абердин-ан</w:t>
      </w:r>
      <w:r w:rsidR="00FC5632">
        <w:rPr>
          <w:sz w:val="28"/>
          <w:szCs w:val="28"/>
        </w:rPr>
        <w:t>гусский скот получил широкое рас</w:t>
      </w:r>
      <w:r w:rsidRPr="00ED4297">
        <w:rPr>
          <w:sz w:val="28"/>
          <w:szCs w:val="28"/>
        </w:rPr>
        <w:t>пространение в Ростовс</w:t>
      </w:r>
      <w:r w:rsidR="00FC5632">
        <w:rPr>
          <w:sz w:val="28"/>
          <w:szCs w:val="28"/>
        </w:rPr>
        <w:t>кой и Волгоградской областях и д</w:t>
      </w:r>
      <w:r w:rsidRPr="00ED4297">
        <w:rPr>
          <w:sz w:val="28"/>
          <w:szCs w:val="28"/>
        </w:rPr>
        <w:t>олжен быть привлечен при организации</w:t>
      </w:r>
      <w:r>
        <w:rPr>
          <w:sz w:val="28"/>
          <w:szCs w:val="28"/>
        </w:rPr>
        <w:t xml:space="preserve"> </w:t>
      </w:r>
      <w:r w:rsidRPr="00ED4297">
        <w:rPr>
          <w:sz w:val="28"/>
          <w:szCs w:val="28"/>
        </w:rPr>
        <w:t>скрещивания, а равно и при создании массивов скота в специально отведенной зоне мясного скотоводства.</w:t>
      </w:r>
    </w:p>
    <w:p w:rsidR="00256C2E" w:rsidRPr="00ED4297" w:rsidRDefault="00256C2E" w:rsidP="00FC5632">
      <w:pPr>
        <w:spacing w:line="360" w:lineRule="auto"/>
        <w:ind w:firstLine="708"/>
        <w:rPr>
          <w:sz w:val="28"/>
          <w:szCs w:val="28"/>
        </w:rPr>
      </w:pPr>
      <w:r w:rsidRPr="00FC5632">
        <w:rPr>
          <w:i/>
          <w:sz w:val="28"/>
          <w:szCs w:val="28"/>
        </w:rPr>
        <w:t>Калмыцкая порода</w:t>
      </w:r>
      <w:r w:rsidRPr="00ED4297">
        <w:rPr>
          <w:sz w:val="28"/>
          <w:szCs w:val="28"/>
        </w:rPr>
        <w:t>. Родина калмыцкой породы — обширные степные районы, простирающиеся с юга нынешней Воронежской области по Донской, Сальской, Ставропольской равнинам, Нижнему Поволжью, современным Астраханской, Волгоградской, Куйбышевской и Саратовской областям.</w:t>
      </w:r>
    </w:p>
    <w:p w:rsidR="00256C2E" w:rsidRPr="00ED4297" w:rsidRDefault="00256C2E" w:rsidP="00FC5632">
      <w:pPr>
        <w:spacing w:line="360" w:lineRule="auto"/>
        <w:ind w:firstLine="708"/>
        <w:rPr>
          <w:sz w:val="28"/>
          <w:szCs w:val="28"/>
        </w:rPr>
      </w:pPr>
      <w:r w:rsidRPr="00ED4297">
        <w:rPr>
          <w:sz w:val="28"/>
          <w:szCs w:val="28"/>
        </w:rPr>
        <w:t>Калмыцкая порода крупного рогатого скота - отечественная порода мясного направления, разводится в чистоте на протяжении многих лет.</w:t>
      </w:r>
    </w:p>
    <w:p w:rsidR="00FC5632" w:rsidRDefault="00256C2E" w:rsidP="00FC5632">
      <w:pPr>
        <w:spacing w:line="360" w:lineRule="auto"/>
        <w:ind w:firstLine="708"/>
        <w:rPr>
          <w:sz w:val="28"/>
          <w:szCs w:val="28"/>
        </w:rPr>
      </w:pPr>
      <w:r w:rsidRPr="00ED4297">
        <w:rPr>
          <w:sz w:val="28"/>
          <w:szCs w:val="28"/>
        </w:rPr>
        <w:t>Скот калмыцкой породы- сравнительно крупный, обладает крепким здоровьем, достаточно выносливый, сравнительно легко переносит суровые условия зимовки и в то же время, отлично приспособлен к летнему нагулу, сравнительно быстро нажировывается. Дает высокий убойный выход и исключительно высокого качества мясо. Бычки-кастраты весят 450-</w:t>
      </w:r>
      <w:smartTag w:uri="urn:schemas-microsoft-com:office:smarttags" w:element="metricconverter">
        <w:smartTagPr>
          <w:attr w:name="ProductID" w:val="480 кг"/>
        </w:smartTagPr>
        <w:r w:rsidRPr="00ED4297">
          <w:rPr>
            <w:sz w:val="28"/>
            <w:szCs w:val="28"/>
          </w:rPr>
          <w:t>480 кг</w:t>
        </w:r>
      </w:smartTag>
      <w:r w:rsidRPr="00ED4297">
        <w:rPr>
          <w:sz w:val="28"/>
          <w:szCs w:val="28"/>
        </w:rPr>
        <w:t>, убойный выход 57-60%. Живой вес коров калмыцкой породы 400-</w:t>
      </w:r>
      <w:smartTag w:uri="urn:schemas-microsoft-com:office:smarttags" w:element="metricconverter">
        <w:smartTagPr>
          <w:attr w:name="ProductID" w:val="450 кг"/>
        </w:smartTagPr>
        <w:r w:rsidRPr="00ED4297">
          <w:rPr>
            <w:sz w:val="28"/>
            <w:szCs w:val="28"/>
          </w:rPr>
          <w:t>450 кг</w:t>
        </w:r>
      </w:smartTag>
      <w:r w:rsidRPr="00ED4297">
        <w:rPr>
          <w:sz w:val="28"/>
          <w:szCs w:val="28"/>
        </w:rPr>
        <w:t>, быков 650-</w:t>
      </w:r>
      <w:smartTag w:uri="urn:schemas-microsoft-com:office:smarttags" w:element="metricconverter">
        <w:smartTagPr>
          <w:attr w:name="ProductID" w:val="700 кг"/>
        </w:smartTagPr>
        <w:r w:rsidRPr="00ED4297">
          <w:rPr>
            <w:sz w:val="28"/>
            <w:szCs w:val="28"/>
          </w:rPr>
          <w:t>700 кг</w:t>
        </w:r>
      </w:smartTag>
      <w:r w:rsidRPr="00ED4297">
        <w:rPr>
          <w:sz w:val="28"/>
          <w:szCs w:val="28"/>
        </w:rPr>
        <w:t>, откормленных волов 800-</w:t>
      </w:r>
      <w:smartTag w:uri="urn:schemas-microsoft-com:office:smarttags" w:element="metricconverter">
        <w:smartTagPr>
          <w:attr w:name="ProductID" w:val="1100 кг"/>
        </w:smartTagPr>
        <w:r w:rsidRPr="00ED4297">
          <w:rPr>
            <w:sz w:val="28"/>
            <w:szCs w:val="28"/>
          </w:rPr>
          <w:t>1100 кг</w:t>
        </w:r>
      </w:smartTag>
      <w:r w:rsidRPr="00ED4297">
        <w:rPr>
          <w:sz w:val="28"/>
          <w:szCs w:val="28"/>
        </w:rPr>
        <w:t>. Средний убойный выход у хорошо откормленных</w:t>
      </w:r>
      <w:r w:rsidR="00FC5632">
        <w:rPr>
          <w:sz w:val="28"/>
          <w:szCs w:val="28"/>
        </w:rPr>
        <w:t xml:space="preserve"> животных 55-65%. Мясо вкусное, </w:t>
      </w:r>
      <w:r w:rsidRPr="00ED4297">
        <w:rPr>
          <w:sz w:val="28"/>
          <w:szCs w:val="28"/>
        </w:rPr>
        <w:t>высококалорийное. Масть калмыцкого скота в основном красная с разными оттенками. Встречаются также животные красно-пестр</w:t>
      </w:r>
      <w:r w:rsidR="00FC5632">
        <w:rPr>
          <w:sz w:val="28"/>
          <w:szCs w:val="28"/>
        </w:rPr>
        <w:t>ые с белой окраской головы.</w:t>
      </w:r>
    </w:p>
    <w:p w:rsidR="00256C2E" w:rsidRPr="00ED4297" w:rsidRDefault="00256C2E" w:rsidP="00FC5632">
      <w:pPr>
        <w:spacing w:line="360" w:lineRule="auto"/>
        <w:ind w:firstLine="708"/>
        <w:rPr>
          <w:sz w:val="28"/>
          <w:szCs w:val="28"/>
        </w:rPr>
      </w:pPr>
      <w:r w:rsidRPr="00ED4297">
        <w:rPr>
          <w:sz w:val="28"/>
          <w:szCs w:val="28"/>
        </w:rPr>
        <w:t>В настоящее время племенная</w:t>
      </w:r>
      <w:r>
        <w:rPr>
          <w:sz w:val="28"/>
          <w:szCs w:val="28"/>
        </w:rPr>
        <w:t xml:space="preserve"> </w:t>
      </w:r>
      <w:r w:rsidRPr="00ED4297">
        <w:rPr>
          <w:sz w:val="28"/>
          <w:szCs w:val="28"/>
        </w:rPr>
        <w:t>работа с калмыцкой породой ведется в основном в направлении увеличения живого веса скота, повышения скороспелости, улучшения мясных качеств и сохранения присущего породе высокого содержания жира в молоке. Лучшие племенные хозяйства - Зимовниковский конный завод Ростовской области, племхоз "Сухотинский" и им. Чкалова Калмыкии.</w:t>
      </w:r>
    </w:p>
    <w:p w:rsidR="00256C2E" w:rsidRPr="00ED4297" w:rsidRDefault="00256C2E" w:rsidP="008A02A6">
      <w:pPr>
        <w:spacing w:line="360" w:lineRule="auto"/>
        <w:ind w:firstLine="708"/>
        <w:rPr>
          <w:sz w:val="28"/>
          <w:szCs w:val="28"/>
        </w:rPr>
      </w:pPr>
      <w:r w:rsidRPr="00687614">
        <w:rPr>
          <w:i/>
          <w:sz w:val="28"/>
          <w:szCs w:val="28"/>
        </w:rPr>
        <w:t>Казахская белоголовая порода</w:t>
      </w:r>
      <w:r w:rsidRPr="00ED4297">
        <w:rPr>
          <w:sz w:val="28"/>
          <w:szCs w:val="28"/>
        </w:rPr>
        <w:t>. Родина казахского белоголового скота - "Павлодарский", "Песчаный" и другие</w:t>
      </w:r>
      <w:r w:rsidR="00687614">
        <w:rPr>
          <w:sz w:val="28"/>
          <w:szCs w:val="28"/>
        </w:rPr>
        <w:t xml:space="preserve"> п</w:t>
      </w:r>
      <w:r w:rsidRPr="00ED4297">
        <w:rPr>
          <w:sz w:val="28"/>
          <w:szCs w:val="28"/>
        </w:rPr>
        <w:t xml:space="preserve">емсовхозы Павлодарской области, где </w:t>
      </w:r>
      <w:r w:rsidR="008A02A6">
        <w:rPr>
          <w:sz w:val="28"/>
          <w:szCs w:val="28"/>
        </w:rPr>
        <w:t>путем скрещивания</w:t>
      </w:r>
      <w:r w:rsidRPr="00ED4297">
        <w:rPr>
          <w:sz w:val="28"/>
          <w:szCs w:val="28"/>
        </w:rPr>
        <w:t xml:space="preserve"> местного скота с быками герефордской породы</w:t>
      </w:r>
      <w:r w:rsidR="008A02A6">
        <w:rPr>
          <w:sz w:val="28"/>
          <w:szCs w:val="28"/>
        </w:rPr>
        <w:t xml:space="preserve"> </w:t>
      </w:r>
      <w:r w:rsidR="00687614">
        <w:rPr>
          <w:sz w:val="28"/>
          <w:szCs w:val="28"/>
        </w:rPr>
        <w:t>б</w:t>
      </w:r>
      <w:r w:rsidRPr="00ED4297">
        <w:rPr>
          <w:sz w:val="28"/>
          <w:szCs w:val="28"/>
        </w:rPr>
        <w:t>ыла создана новая высокопродуктивная порода мясн</w:t>
      </w:r>
      <w:r w:rsidR="00687614">
        <w:rPr>
          <w:sz w:val="28"/>
          <w:szCs w:val="28"/>
        </w:rPr>
        <w:t>ого и мяс</w:t>
      </w:r>
      <w:r w:rsidRPr="00ED4297">
        <w:rPr>
          <w:sz w:val="28"/>
          <w:szCs w:val="28"/>
        </w:rPr>
        <w:t>о-молочного направления - казахская белоголовая.</w:t>
      </w:r>
    </w:p>
    <w:p w:rsidR="00256C2E" w:rsidRPr="00ED4297" w:rsidRDefault="00256C2E" w:rsidP="00687614">
      <w:pPr>
        <w:spacing w:line="360" w:lineRule="auto"/>
        <w:ind w:firstLine="708"/>
        <w:rPr>
          <w:sz w:val="28"/>
          <w:szCs w:val="28"/>
        </w:rPr>
      </w:pPr>
      <w:r w:rsidRPr="00ED4297">
        <w:rPr>
          <w:sz w:val="28"/>
          <w:szCs w:val="28"/>
        </w:rPr>
        <w:t>Животные этой породы обладают крепкой конституцией,</w:t>
      </w:r>
      <w:r w:rsidR="00687614">
        <w:rPr>
          <w:sz w:val="28"/>
          <w:szCs w:val="28"/>
        </w:rPr>
        <w:t xml:space="preserve"> хо</w:t>
      </w:r>
      <w:r w:rsidRPr="00ED4297">
        <w:rPr>
          <w:sz w:val="28"/>
          <w:szCs w:val="28"/>
        </w:rPr>
        <w:t xml:space="preserve">рошей плодовитостью, значительной устойчивостью против </w:t>
      </w:r>
      <w:r w:rsidR="00687614">
        <w:rPr>
          <w:sz w:val="28"/>
          <w:szCs w:val="28"/>
        </w:rPr>
        <w:t>к</w:t>
      </w:r>
      <w:r w:rsidRPr="00ED4297">
        <w:rPr>
          <w:sz w:val="28"/>
          <w:szCs w:val="28"/>
        </w:rPr>
        <w:t>ожных заболеваний, повыше</w:t>
      </w:r>
      <w:r w:rsidR="00687614">
        <w:rPr>
          <w:sz w:val="28"/>
          <w:szCs w:val="28"/>
        </w:rPr>
        <w:t>нной молочностью и не уступают по</w:t>
      </w:r>
      <w:r w:rsidRPr="00ED4297">
        <w:rPr>
          <w:sz w:val="28"/>
          <w:szCs w:val="28"/>
        </w:rPr>
        <w:t xml:space="preserve"> мясным качествам герефордскому </w:t>
      </w:r>
      <w:r w:rsidR="00687614">
        <w:rPr>
          <w:sz w:val="28"/>
          <w:szCs w:val="28"/>
        </w:rPr>
        <w:t>скоту. Казахская бел</w:t>
      </w:r>
      <w:r w:rsidRPr="00ED4297">
        <w:rPr>
          <w:sz w:val="28"/>
          <w:szCs w:val="28"/>
        </w:rPr>
        <w:t>оголовая порода однотипна, хорошо приспособлена к местным условиям.</w:t>
      </w:r>
    </w:p>
    <w:p w:rsidR="00256C2E" w:rsidRPr="00ED4297" w:rsidRDefault="00256C2E" w:rsidP="00687614">
      <w:pPr>
        <w:spacing w:line="360" w:lineRule="auto"/>
        <w:ind w:firstLine="708"/>
        <w:rPr>
          <w:sz w:val="28"/>
          <w:szCs w:val="28"/>
        </w:rPr>
      </w:pPr>
      <w:r w:rsidRPr="00ED4297">
        <w:rPr>
          <w:sz w:val="28"/>
          <w:szCs w:val="28"/>
        </w:rPr>
        <w:t xml:space="preserve">Основная масть светло и темно-коричневая с белыми </w:t>
      </w:r>
      <w:r w:rsidR="00687614">
        <w:rPr>
          <w:sz w:val="28"/>
          <w:szCs w:val="28"/>
        </w:rPr>
        <w:t xml:space="preserve">головой </w:t>
      </w:r>
      <w:r w:rsidRPr="00ED4297">
        <w:rPr>
          <w:sz w:val="28"/>
          <w:szCs w:val="28"/>
        </w:rPr>
        <w:t>и холкой, нижней ча</w:t>
      </w:r>
      <w:r w:rsidR="00687614">
        <w:rPr>
          <w:sz w:val="28"/>
          <w:szCs w:val="28"/>
        </w:rPr>
        <w:t>стью брюха и кончиком хвоста. Жив</w:t>
      </w:r>
      <w:r w:rsidRPr="00ED4297">
        <w:rPr>
          <w:sz w:val="28"/>
          <w:szCs w:val="28"/>
        </w:rPr>
        <w:t xml:space="preserve">ой вес коров - </w:t>
      </w:r>
      <w:smartTag w:uri="urn:schemas-microsoft-com:office:smarttags" w:element="metricconverter">
        <w:smartTagPr>
          <w:attr w:name="ProductID" w:val="500 кг"/>
        </w:smartTagPr>
        <w:r w:rsidRPr="00ED4297">
          <w:rPr>
            <w:sz w:val="28"/>
            <w:szCs w:val="28"/>
          </w:rPr>
          <w:t>500 кг</w:t>
        </w:r>
      </w:smartTag>
      <w:r w:rsidRPr="00ED4297">
        <w:rPr>
          <w:sz w:val="28"/>
          <w:szCs w:val="28"/>
        </w:rPr>
        <w:t>, быков - 800-</w:t>
      </w:r>
      <w:smartTag w:uri="urn:schemas-microsoft-com:office:smarttags" w:element="metricconverter">
        <w:smartTagPr>
          <w:attr w:name="ProductID" w:val="900 кг"/>
        </w:smartTagPr>
        <w:r w:rsidRPr="00ED4297">
          <w:rPr>
            <w:sz w:val="28"/>
            <w:szCs w:val="28"/>
          </w:rPr>
          <w:t>900 кг</w:t>
        </w:r>
      </w:smartTag>
      <w:r w:rsidR="00687614">
        <w:rPr>
          <w:sz w:val="28"/>
          <w:szCs w:val="28"/>
        </w:rPr>
        <w:t>.</w:t>
      </w:r>
    </w:p>
    <w:p w:rsidR="00687614" w:rsidRDefault="00687614" w:rsidP="00687614">
      <w:pPr>
        <w:spacing w:line="360" w:lineRule="auto"/>
        <w:ind w:firstLine="708"/>
        <w:rPr>
          <w:sz w:val="28"/>
          <w:szCs w:val="28"/>
        </w:rPr>
      </w:pPr>
      <w:r>
        <w:rPr>
          <w:sz w:val="28"/>
          <w:szCs w:val="28"/>
        </w:rPr>
        <w:t xml:space="preserve">Скот </w:t>
      </w:r>
      <w:r w:rsidR="00256C2E" w:rsidRPr="00ED4297">
        <w:rPr>
          <w:sz w:val="28"/>
          <w:szCs w:val="28"/>
        </w:rPr>
        <w:t>хорошо откармливается и дает убойный выход до 60%.</w:t>
      </w:r>
    </w:p>
    <w:p w:rsidR="00256C2E" w:rsidRPr="00ED4297" w:rsidRDefault="00256C2E" w:rsidP="00687614">
      <w:pPr>
        <w:spacing w:line="360" w:lineRule="auto"/>
        <w:ind w:firstLine="708"/>
        <w:rPr>
          <w:sz w:val="28"/>
          <w:szCs w:val="28"/>
        </w:rPr>
      </w:pPr>
      <w:r w:rsidRPr="00ED4297">
        <w:rPr>
          <w:sz w:val="28"/>
          <w:szCs w:val="28"/>
        </w:rPr>
        <w:t>Бычки при отъеме в восемь м</w:t>
      </w:r>
      <w:r w:rsidR="00687614">
        <w:rPr>
          <w:sz w:val="28"/>
          <w:szCs w:val="28"/>
        </w:rPr>
        <w:t>ес. имеют живую массу 240-</w:t>
      </w:r>
      <w:smartTag w:uri="urn:schemas-microsoft-com:office:smarttags" w:element="metricconverter">
        <w:smartTagPr>
          <w:attr w:name="ProductID" w:val="250 кг"/>
        </w:smartTagPr>
        <w:r w:rsidR="00687614">
          <w:rPr>
            <w:sz w:val="28"/>
            <w:szCs w:val="28"/>
          </w:rPr>
          <w:t>250 кг</w:t>
        </w:r>
      </w:smartTag>
      <w:r w:rsidRPr="00ED4297">
        <w:rPr>
          <w:sz w:val="28"/>
          <w:szCs w:val="28"/>
        </w:rPr>
        <w:t xml:space="preserve">, </w:t>
      </w:r>
      <w:r w:rsidR="00687614">
        <w:rPr>
          <w:sz w:val="28"/>
          <w:szCs w:val="28"/>
        </w:rPr>
        <w:t>п</w:t>
      </w:r>
      <w:r w:rsidRPr="00ED4297">
        <w:rPr>
          <w:sz w:val="28"/>
          <w:szCs w:val="28"/>
        </w:rPr>
        <w:t>ри откорме в 15 мес. - 430-</w:t>
      </w:r>
      <w:smartTag w:uri="urn:schemas-microsoft-com:office:smarttags" w:element="metricconverter">
        <w:smartTagPr>
          <w:attr w:name="ProductID" w:val="460 кг"/>
        </w:smartTagPr>
        <w:r w:rsidRPr="00ED4297">
          <w:rPr>
            <w:sz w:val="28"/>
            <w:szCs w:val="28"/>
          </w:rPr>
          <w:t>460 кг</w:t>
        </w:r>
      </w:smartTag>
      <w:r w:rsidRPr="00ED4297">
        <w:rPr>
          <w:sz w:val="28"/>
          <w:szCs w:val="28"/>
        </w:rPr>
        <w:t xml:space="preserve">, а к 18 мес. - </w:t>
      </w:r>
      <w:smartTag w:uri="urn:schemas-microsoft-com:office:smarttags" w:element="metricconverter">
        <w:smartTagPr>
          <w:attr w:name="ProductID" w:val="500 кг"/>
        </w:smartTagPr>
        <w:r w:rsidRPr="00ED4297">
          <w:rPr>
            <w:sz w:val="28"/>
            <w:szCs w:val="28"/>
          </w:rPr>
          <w:t>500 кг</w:t>
        </w:r>
      </w:smartTag>
      <w:r w:rsidRPr="00ED4297">
        <w:rPr>
          <w:sz w:val="28"/>
          <w:szCs w:val="28"/>
        </w:rPr>
        <w:t>. Среднесуточный прирост 900-</w:t>
      </w:r>
      <w:smartTag w:uri="urn:schemas-microsoft-com:office:smarttags" w:element="metricconverter">
        <w:smartTagPr>
          <w:attr w:name="ProductID" w:val="1000 г"/>
        </w:smartTagPr>
        <w:r w:rsidRPr="00ED4297">
          <w:rPr>
            <w:sz w:val="28"/>
            <w:szCs w:val="28"/>
          </w:rPr>
          <w:t>1000 г</w:t>
        </w:r>
      </w:smartTag>
      <w:r w:rsidR="00687614">
        <w:rPr>
          <w:sz w:val="28"/>
          <w:szCs w:val="28"/>
        </w:rPr>
        <w:t xml:space="preserve"> при затратах кормов на </w:t>
      </w:r>
      <w:smartTag w:uri="urn:schemas-microsoft-com:office:smarttags" w:element="metricconverter">
        <w:smartTagPr>
          <w:attr w:name="ProductID" w:val="1 кг"/>
        </w:smartTagPr>
        <w:r w:rsidR="00687614">
          <w:rPr>
            <w:sz w:val="28"/>
            <w:szCs w:val="28"/>
          </w:rPr>
          <w:t>1 кг</w:t>
        </w:r>
      </w:smartTag>
      <w:r w:rsidRPr="00ED4297">
        <w:rPr>
          <w:sz w:val="28"/>
          <w:szCs w:val="28"/>
        </w:rPr>
        <w:t xml:space="preserve"> прироста - 6,4-</w:t>
      </w:r>
      <w:smartTag w:uri="urn:schemas-microsoft-com:office:smarttags" w:element="metricconverter">
        <w:smartTagPr>
          <w:attr w:name="ProductID" w:val="7,3 кг"/>
        </w:smartTagPr>
        <w:r w:rsidRPr="00ED4297">
          <w:rPr>
            <w:sz w:val="28"/>
            <w:szCs w:val="28"/>
          </w:rPr>
          <w:t>7,3 кг</w:t>
        </w:r>
      </w:smartTag>
      <w:r w:rsidRPr="00ED4297">
        <w:rPr>
          <w:sz w:val="28"/>
          <w:szCs w:val="28"/>
        </w:rPr>
        <w:t xml:space="preserve"> кормовых единиц.</w:t>
      </w:r>
    </w:p>
    <w:p w:rsidR="00256C2E" w:rsidRPr="00ED4297" w:rsidRDefault="00256C2E" w:rsidP="00687614">
      <w:pPr>
        <w:spacing w:line="360" w:lineRule="auto"/>
        <w:ind w:firstLine="708"/>
        <w:rPr>
          <w:sz w:val="28"/>
          <w:szCs w:val="28"/>
        </w:rPr>
      </w:pPr>
      <w:r w:rsidRPr="00ED4297">
        <w:rPr>
          <w:sz w:val="28"/>
          <w:szCs w:val="28"/>
        </w:rPr>
        <w:t>Лучшие племенные хозяйства по разведению казахской белоголовой породы — племзавод "Балкашинскиий" Целиноградской области, "Анкатинский" и "Чапаевский" Уральской области, "Красный октябрь" Волгоградской области.</w:t>
      </w:r>
    </w:p>
    <w:p w:rsidR="00256C2E" w:rsidRPr="00ED4297" w:rsidRDefault="00256C2E" w:rsidP="00687614">
      <w:pPr>
        <w:spacing w:line="360" w:lineRule="auto"/>
        <w:ind w:firstLine="708"/>
        <w:rPr>
          <w:sz w:val="28"/>
          <w:szCs w:val="28"/>
        </w:rPr>
      </w:pPr>
      <w:r w:rsidRPr="00687614">
        <w:rPr>
          <w:i/>
          <w:sz w:val="28"/>
          <w:szCs w:val="28"/>
        </w:rPr>
        <w:t>Порода шароле</w:t>
      </w:r>
      <w:r w:rsidRPr="00ED4297">
        <w:rPr>
          <w:sz w:val="28"/>
          <w:szCs w:val="28"/>
        </w:rPr>
        <w:t>. Родина скота - Франция. Это специализированная мясная порода, одна из самых крупных по массе и выраженности мясных форм. Распространена на всех континентах мира. Ее широко используют для промышленного скрещивания с молочными породами.</w:t>
      </w:r>
    </w:p>
    <w:p w:rsidR="00256C2E" w:rsidRPr="00ED4297" w:rsidRDefault="00256C2E" w:rsidP="00687614">
      <w:pPr>
        <w:spacing w:line="360" w:lineRule="auto"/>
        <w:ind w:firstLine="708"/>
        <w:rPr>
          <w:sz w:val="28"/>
          <w:szCs w:val="28"/>
        </w:rPr>
      </w:pPr>
      <w:r w:rsidRPr="00ED4297">
        <w:rPr>
          <w:sz w:val="28"/>
          <w:szCs w:val="28"/>
        </w:rPr>
        <w:t>Экстерьер скота характеризуется длинным и глубоким туловищем с хорошо развитой мускулатурой, особенно в области спины и задней трети туловища. Масть светло-палевая и белая. Для породы характерна крупноплодность, вес телят при рождении 45-</w:t>
      </w:r>
      <w:smartTag w:uri="urn:schemas-microsoft-com:office:smarttags" w:element="metricconverter">
        <w:smartTagPr>
          <w:attr w:name="ProductID" w:val="50 кг"/>
        </w:smartTagPr>
        <w:r w:rsidRPr="00ED4297">
          <w:rPr>
            <w:sz w:val="28"/>
            <w:szCs w:val="28"/>
          </w:rPr>
          <w:t>50 кг</w:t>
        </w:r>
      </w:smartTag>
      <w:r w:rsidRPr="00ED4297">
        <w:rPr>
          <w:sz w:val="28"/>
          <w:szCs w:val="28"/>
        </w:rPr>
        <w:t>, в связи с этим у животных часто трудные отделы. Живой</w:t>
      </w:r>
      <w:r>
        <w:rPr>
          <w:sz w:val="28"/>
          <w:szCs w:val="28"/>
        </w:rPr>
        <w:t xml:space="preserve"> </w:t>
      </w:r>
      <w:r w:rsidRPr="00ED4297">
        <w:rPr>
          <w:sz w:val="28"/>
          <w:szCs w:val="28"/>
        </w:rPr>
        <w:t>вес коров 660-</w:t>
      </w:r>
      <w:smartTag w:uri="urn:schemas-microsoft-com:office:smarttags" w:element="metricconverter">
        <w:smartTagPr>
          <w:attr w:name="ProductID" w:val="700 кг"/>
        </w:smartTagPr>
        <w:r w:rsidRPr="00ED4297">
          <w:rPr>
            <w:sz w:val="28"/>
            <w:szCs w:val="28"/>
          </w:rPr>
          <w:t>700 кг</w:t>
        </w:r>
      </w:smartTag>
      <w:r w:rsidRPr="00ED4297">
        <w:rPr>
          <w:sz w:val="28"/>
          <w:szCs w:val="28"/>
        </w:rPr>
        <w:t xml:space="preserve">, быков - </w:t>
      </w:r>
      <w:smartTag w:uri="urn:schemas-microsoft-com:office:smarttags" w:element="metricconverter">
        <w:smartTagPr>
          <w:attr w:name="ProductID" w:val="1000 кг"/>
        </w:smartTagPr>
        <w:r w:rsidRPr="00ED4297">
          <w:rPr>
            <w:sz w:val="28"/>
            <w:szCs w:val="28"/>
          </w:rPr>
          <w:t>1000 кг</w:t>
        </w:r>
      </w:smartTag>
      <w:r w:rsidRPr="00ED4297">
        <w:rPr>
          <w:sz w:val="28"/>
          <w:szCs w:val="28"/>
        </w:rPr>
        <w:t xml:space="preserve"> и более. Бычки при отъеме в 8 мес. весят </w:t>
      </w:r>
      <w:smartTag w:uri="urn:schemas-microsoft-com:office:smarttags" w:element="metricconverter">
        <w:smartTagPr>
          <w:attr w:name="ProductID" w:val="330 кг"/>
        </w:smartTagPr>
        <w:r w:rsidRPr="00ED4297">
          <w:rPr>
            <w:sz w:val="28"/>
            <w:szCs w:val="28"/>
          </w:rPr>
          <w:t>330 кг</w:t>
        </w:r>
      </w:smartTag>
      <w:r w:rsidRPr="00ED4297">
        <w:rPr>
          <w:sz w:val="28"/>
          <w:szCs w:val="28"/>
        </w:rPr>
        <w:t xml:space="preserve">, к 12 мес. - </w:t>
      </w:r>
      <w:smartTag w:uri="urn:schemas-microsoft-com:office:smarttags" w:element="metricconverter">
        <w:smartTagPr>
          <w:attr w:name="ProductID" w:val="450 кг"/>
        </w:smartTagPr>
        <w:r w:rsidRPr="00ED4297">
          <w:rPr>
            <w:sz w:val="28"/>
            <w:szCs w:val="28"/>
          </w:rPr>
          <w:t>450 кг</w:t>
        </w:r>
      </w:smartTag>
      <w:r w:rsidRPr="00ED4297">
        <w:rPr>
          <w:sz w:val="28"/>
          <w:szCs w:val="28"/>
        </w:rPr>
        <w:t xml:space="preserve">, а в 18 мес. </w:t>
      </w:r>
      <w:smartTag w:uri="urn:schemas-microsoft-com:office:smarttags" w:element="metricconverter">
        <w:smartTagPr>
          <w:attr w:name="ProductID" w:val="500 кг"/>
        </w:smartTagPr>
        <w:r w:rsidRPr="00ED4297">
          <w:rPr>
            <w:sz w:val="28"/>
            <w:szCs w:val="28"/>
          </w:rPr>
          <w:t>500 кг</w:t>
        </w:r>
      </w:smartTag>
      <w:r w:rsidRPr="00ED4297">
        <w:rPr>
          <w:sz w:val="28"/>
          <w:szCs w:val="28"/>
        </w:rPr>
        <w:t>. Убойный выход в среднем составляет 60-70%.</w:t>
      </w:r>
    </w:p>
    <w:p w:rsidR="00256C2E" w:rsidRPr="00ED4297" w:rsidRDefault="00256C2E" w:rsidP="00687614">
      <w:pPr>
        <w:spacing w:line="360" w:lineRule="auto"/>
        <w:ind w:firstLine="708"/>
        <w:rPr>
          <w:sz w:val="28"/>
          <w:szCs w:val="28"/>
        </w:rPr>
      </w:pPr>
      <w:r w:rsidRPr="00ED4297">
        <w:rPr>
          <w:sz w:val="28"/>
          <w:szCs w:val="28"/>
        </w:rPr>
        <w:t>Отличительной особенностью шаролезского скота является нежирная говядина.</w:t>
      </w:r>
    </w:p>
    <w:p w:rsidR="00256C2E" w:rsidRPr="00ED4297" w:rsidRDefault="00256C2E" w:rsidP="00687614">
      <w:pPr>
        <w:spacing w:line="360" w:lineRule="auto"/>
        <w:ind w:firstLine="708"/>
        <w:rPr>
          <w:sz w:val="28"/>
          <w:szCs w:val="28"/>
        </w:rPr>
      </w:pPr>
      <w:r w:rsidRPr="00ED4297">
        <w:rPr>
          <w:sz w:val="28"/>
          <w:szCs w:val="28"/>
        </w:rPr>
        <w:t xml:space="preserve">В нашу страну большой завоз скота породы шароле начался с 1961г. Созданы репродукторы по разведению скота этой породы - это "Украинка" Харьковской области, совхоз </w:t>
      </w:r>
      <w:r w:rsidR="00687614" w:rsidRPr="00ED4297">
        <w:rPr>
          <w:sz w:val="28"/>
          <w:szCs w:val="28"/>
        </w:rPr>
        <w:t>"</w:t>
      </w:r>
      <w:r w:rsidRPr="00ED4297">
        <w:rPr>
          <w:sz w:val="28"/>
          <w:szCs w:val="28"/>
        </w:rPr>
        <w:t>Кумский" Ставропольского края, совхоз "Вперед" Рязанской области.</w:t>
      </w:r>
    </w:p>
    <w:p w:rsidR="00256C2E" w:rsidRPr="00ED4297" w:rsidRDefault="00256C2E" w:rsidP="00687614">
      <w:pPr>
        <w:spacing w:line="360" w:lineRule="auto"/>
        <w:ind w:firstLine="708"/>
        <w:rPr>
          <w:sz w:val="28"/>
          <w:szCs w:val="28"/>
        </w:rPr>
      </w:pPr>
      <w:r w:rsidRPr="00ED4297">
        <w:rPr>
          <w:sz w:val="28"/>
          <w:szCs w:val="28"/>
        </w:rPr>
        <w:t xml:space="preserve">Шароле используют для промышленного скрещивания с </w:t>
      </w:r>
      <w:r w:rsidR="00687614">
        <w:rPr>
          <w:sz w:val="28"/>
          <w:szCs w:val="28"/>
        </w:rPr>
        <w:t>м</w:t>
      </w:r>
      <w:r w:rsidRPr="00ED4297">
        <w:rPr>
          <w:sz w:val="28"/>
          <w:szCs w:val="28"/>
        </w:rPr>
        <w:t>олочными породами. Живая масса помесей повышается на 10 15%, а по массе туш — на 15% по сравнению с матери</w:t>
      </w:r>
      <w:r w:rsidR="00687614">
        <w:rPr>
          <w:sz w:val="28"/>
          <w:szCs w:val="28"/>
        </w:rPr>
        <w:t>н</w:t>
      </w:r>
      <w:r w:rsidRPr="00ED4297">
        <w:rPr>
          <w:sz w:val="28"/>
          <w:szCs w:val="28"/>
        </w:rPr>
        <w:t>скими сверстниками.</w:t>
      </w:r>
    </w:p>
    <w:p w:rsidR="00256C2E" w:rsidRPr="00ED4297" w:rsidRDefault="00256C2E" w:rsidP="00256C2E">
      <w:pPr>
        <w:spacing w:line="360" w:lineRule="auto"/>
        <w:rPr>
          <w:sz w:val="28"/>
          <w:szCs w:val="28"/>
        </w:rPr>
      </w:pPr>
    </w:p>
    <w:p w:rsidR="00363E38" w:rsidRDefault="00363E38" w:rsidP="00256C2E">
      <w:pPr>
        <w:spacing w:line="360" w:lineRule="auto"/>
        <w:ind w:firstLine="708"/>
        <w:rPr>
          <w:sz w:val="28"/>
          <w:szCs w:val="28"/>
        </w:rPr>
      </w:pPr>
    </w:p>
    <w:p w:rsidR="00687614" w:rsidRDefault="00687614" w:rsidP="00256C2E">
      <w:pPr>
        <w:spacing w:line="360" w:lineRule="auto"/>
        <w:ind w:firstLine="708"/>
        <w:rPr>
          <w:sz w:val="28"/>
          <w:szCs w:val="28"/>
        </w:rPr>
      </w:pPr>
    </w:p>
    <w:p w:rsidR="00687614" w:rsidRDefault="00687614" w:rsidP="00256C2E">
      <w:pPr>
        <w:spacing w:line="360" w:lineRule="auto"/>
        <w:ind w:firstLine="708"/>
        <w:rPr>
          <w:sz w:val="28"/>
          <w:szCs w:val="28"/>
        </w:rPr>
      </w:pPr>
    </w:p>
    <w:p w:rsidR="00687614" w:rsidRDefault="00687614" w:rsidP="00256C2E">
      <w:pPr>
        <w:spacing w:line="360" w:lineRule="auto"/>
        <w:ind w:firstLine="708"/>
        <w:rPr>
          <w:sz w:val="28"/>
          <w:szCs w:val="28"/>
        </w:rPr>
      </w:pPr>
    </w:p>
    <w:p w:rsidR="00687614" w:rsidRDefault="00687614" w:rsidP="00256C2E">
      <w:pPr>
        <w:spacing w:line="360" w:lineRule="auto"/>
        <w:ind w:firstLine="708"/>
        <w:rPr>
          <w:sz w:val="28"/>
          <w:szCs w:val="28"/>
        </w:rPr>
      </w:pPr>
    </w:p>
    <w:p w:rsidR="00687614" w:rsidRDefault="00687614" w:rsidP="00256C2E">
      <w:pPr>
        <w:spacing w:line="360" w:lineRule="auto"/>
        <w:ind w:firstLine="708"/>
        <w:rPr>
          <w:sz w:val="28"/>
          <w:szCs w:val="28"/>
        </w:rPr>
      </w:pPr>
    </w:p>
    <w:p w:rsidR="00687614" w:rsidRDefault="00687614" w:rsidP="00256C2E">
      <w:pPr>
        <w:spacing w:line="360" w:lineRule="auto"/>
        <w:ind w:firstLine="708"/>
        <w:rPr>
          <w:sz w:val="28"/>
          <w:szCs w:val="28"/>
        </w:rPr>
      </w:pPr>
    </w:p>
    <w:p w:rsidR="00687614" w:rsidRDefault="00687614" w:rsidP="00256C2E">
      <w:pPr>
        <w:spacing w:line="360" w:lineRule="auto"/>
        <w:ind w:firstLine="708"/>
        <w:rPr>
          <w:sz w:val="28"/>
          <w:szCs w:val="28"/>
        </w:rPr>
      </w:pPr>
    </w:p>
    <w:p w:rsidR="00687614" w:rsidRDefault="00687614" w:rsidP="00760A2D">
      <w:pPr>
        <w:tabs>
          <w:tab w:val="left" w:pos="900"/>
        </w:tabs>
        <w:spacing w:line="360" w:lineRule="auto"/>
        <w:ind w:firstLine="708"/>
        <w:rPr>
          <w:sz w:val="28"/>
          <w:szCs w:val="28"/>
        </w:rPr>
      </w:pPr>
    </w:p>
    <w:p w:rsidR="00033091" w:rsidRDefault="00033091" w:rsidP="00760A2D">
      <w:pPr>
        <w:tabs>
          <w:tab w:val="left" w:pos="900"/>
        </w:tabs>
        <w:spacing w:line="360" w:lineRule="auto"/>
        <w:ind w:firstLine="708"/>
        <w:rPr>
          <w:sz w:val="28"/>
          <w:szCs w:val="28"/>
        </w:rPr>
      </w:pPr>
    </w:p>
    <w:p w:rsidR="00033091" w:rsidRDefault="00033091" w:rsidP="00760A2D">
      <w:pPr>
        <w:tabs>
          <w:tab w:val="left" w:pos="900"/>
        </w:tabs>
        <w:spacing w:line="360" w:lineRule="auto"/>
        <w:ind w:firstLine="708"/>
        <w:rPr>
          <w:sz w:val="28"/>
          <w:szCs w:val="28"/>
        </w:rPr>
      </w:pPr>
    </w:p>
    <w:p w:rsidR="00033091" w:rsidRDefault="00033091" w:rsidP="00760A2D">
      <w:pPr>
        <w:tabs>
          <w:tab w:val="left" w:pos="900"/>
        </w:tabs>
        <w:spacing w:line="360" w:lineRule="auto"/>
        <w:ind w:firstLine="708"/>
        <w:rPr>
          <w:sz w:val="28"/>
          <w:szCs w:val="28"/>
        </w:rPr>
      </w:pPr>
    </w:p>
    <w:p w:rsidR="00033091" w:rsidRDefault="00033091" w:rsidP="00760A2D">
      <w:pPr>
        <w:tabs>
          <w:tab w:val="left" w:pos="900"/>
        </w:tabs>
        <w:spacing w:line="360" w:lineRule="auto"/>
        <w:ind w:firstLine="708"/>
        <w:rPr>
          <w:sz w:val="28"/>
          <w:szCs w:val="28"/>
        </w:rPr>
      </w:pPr>
    </w:p>
    <w:p w:rsidR="00033091" w:rsidRDefault="00033091" w:rsidP="00760A2D">
      <w:pPr>
        <w:tabs>
          <w:tab w:val="left" w:pos="900"/>
        </w:tabs>
        <w:spacing w:line="360" w:lineRule="auto"/>
        <w:ind w:firstLine="708"/>
        <w:rPr>
          <w:sz w:val="28"/>
          <w:szCs w:val="28"/>
        </w:rPr>
      </w:pPr>
    </w:p>
    <w:p w:rsidR="00033091" w:rsidRDefault="00033091" w:rsidP="00760A2D">
      <w:pPr>
        <w:tabs>
          <w:tab w:val="left" w:pos="900"/>
        </w:tabs>
        <w:spacing w:line="360" w:lineRule="auto"/>
        <w:ind w:firstLine="708"/>
        <w:rPr>
          <w:sz w:val="28"/>
          <w:szCs w:val="28"/>
        </w:rPr>
      </w:pPr>
    </w:p>
    <w:p w:rsidR="00033091" w:rsidRDefault="00033091" w:rsidP="00760A2D">
      <w:pPr>
        <w:tabs>
          <w:tab w:val="left" w:pos="900"/>
        </w:tabs>
        <w:spacing w:line="360" w:lineRule="auto"/>
        <w:ind w:firstLine="708"/>
        <w:rPr>
          <w:sz w:val="28"/>
          <w:szCs w:val="28"/>
        </w:rPr>
      </w:pPr>
    </w:p>
    <w:p w:rsidR="00033091" w:rsidRDefault="00033091" w:rsidP="00760A2D">
      <w:pPr>
        <w:tabs>
          <w:tab w:val="left" w:pos="900"/>
        </w:tabs>
        <w:spacing w:line="360" w:lineRule="auto"/>
        <w:ind w:firstLine="708"/>
        <w:rPr>
          <w:sz w:val="28"/>
          <w:szCs w:val="28"/>
        </w:rPr>
      </w:pPr>
    </w:p>
    <w:p w:rsidR="00CF0ED6" w:rsidRDefault="00CF0ED6" w:rsidP="00760A2D">
      <w:pPr>
        <w:tabs>
          <w:tab w:val="left" w:pos="900"/>
        </w:tabs>
        <w:spacing w:line="360" w:lineRule="auto"/>
        <w:ind w:firstLine="708"/>
        <w:rPr>
          <w:sz w:val="28"/>
          <w:szCs w:val="28"/>
        </w:rPr>
      </w:pPr>
    </w:p>
    <w:p w:rsidR="00CF0ED6" w:rsidRDefault="00CF0ED6" w:rsidP="00760A2D">
      <w:pPr>
        <w:tabs>
          <w:tab w:val="left" w:pos="900"/>
        </w:tabs>
        <w:spacing w:line="360" w:lineRule="auto"/>
        <w:ind w:firstLine="708"/>
        <w:rPr>
          <w:sz w:val="28"/>
          <w:szCs w:val="28"/>
        </w:rPr>
      </w:pPr>
    </w:p>
    <w:p w:rsidR="00CF0ED6" w:rsidRDefault="00CF0ED6" w:rsidP="00760A2D">
      <w:pPr>
        <w:tabs>
          <w:tab w:val="left" w:pos="900"/>
        </w:tabs>
        <w:spacing w:line="360" w:lineRule="auto"/>
        <w:ind w:firstLine="708"/>
        <w:rPr>
          <w:sz w:val="28"/>
          <w:szCs w:val="28"/>
        </w:rPr>
      </w:pPr>
    </w:p>
    <w:p w:rsidR="00CF0ED6" w:rsidRDefault="00CF0ED6" w:rsidP="00760A2D">
      <w:pPr>
        <w:tabs>
          <w:tab w:val="left" w:pos="900"/>
        </w:tabs>
        <w:spacing w:line="360" w:lineRule="auto"/>
        <w:ind w:firstLine="708"/>
        <w:rPr>
          <w:sz w:val="28"/>
          <w:szCs w:val="28"/>
        </w:rPr>
      </w:pPr>
    </w:p>
    <w:p w:rsidR="00CF0ED6" w:rsidRDefault="00CF0ED6" w:rsidP="00760A2D">
      <w:pPr>
        <w:tabs>
          <w:tab w:val="left" w:pos="900"/>
        </w:tabs>
        <w:spacing w:line="360" w:lineRule="auto"/>
        <w:ind w:firstLine="708"/>
        <w:rPr>
          <w:sz w:val="28"/>
          <w:szCs w:val="28"/>
        </w:rPr>
      </w:pPr>
    </w:p>
    <w:p w:rsidR="00CF0ED6" w:rsidRDefault="00CF0ED6" w:rsidP="00760A2D">
      <w:pPr>
        <w:tabs>
          <w:tab w:val="left" w:pos="900"/>
        </w:tabs>
        <w:spacing w:line="360" w:lineRule="auto"/>
        <w:ind w:firstLine="708"/>
        <w:rPr>
          <w:sz w:val="28"/>
          <w:szCs w:val="28"/>
        </w:rPr>
      </w:pPr>
    </w:p>
    <w:p w:rsidR="00CF0ED6" w:rsidRDefault="00CF0ED6" w:rsidP="00760A2D">
      <w:pPr>
        <w:tabs>
          <w:tab w:val="left" w:pos="900"/>
        </w:tabs>
        <w:spacing w:line="360" w:lineRule="auto"/>
        <w:ind w:firstLine="708"/>
        <w:rPr>
          <w:sz w:val="28"/>
          <w:szCs w:val="28"/>
        </w:rPr>
      </w:pPr>
    </w:p>
    <w:p w:rsidR="007777BB" w:rsidRPr="009439DE" w:rsidRDefault="00AF2D6C" w:rsidP="00363E38">
      <w:pPr>
        <w:shd w:val="clear" w:color="auto" w:fill="FFFFFF"/>
        <w:tabs>
          <w:tab w:val="left" w:pos="0"/>
        </w:tabs>
        <w:autoSpaceDE w:val="0"/>
        <w:autoSpaceDN w:val="0"/>
        <w:adjustRightInd w:val="0"/>
        <w:spacing w:line="360" w:lineRule="auto"/>
        <w:ind w:firstLine="709"/>
        <w:jc w:val="center"/>
        <w:rPr>
          <w:b/>
          <w:i/>
          <w:color w:val="000000"/>
          <w:sz w:val="32"/>
          <w:szCs w:val="32"/>
        </w:rPr>
      </w:pPr>
      <w:r>
        <w:rPr>
          <w:b/>
          <w:i/>
          <w:color w:val="000000"/>
          <w:sz w:val="32"/>
          <w:szCs w:val="32"/>
        </w:rPr>
        <w:t xml:space="preserve">1.2. </w:t>
      </w:r>
      <w:r w:rsidR="007777BB" w:rsidRPr="009439DE">
        <w:rPr>
          <w:b/>
          <w:i/>
          <w:color w:val="000000"/>
          <w:sz w:val="32"/>
          <w:szCs w:val="32"/>
        </w:rPr>
        <w:t>Мясная продуктивность</w:t>
      </w:r>
      <w:r w:rsidR="009439DE">
        <w:rPr>
          <w:b/>
          <w:i/>
          <w:color w:val="000000"/>
          <w:sz w:val="32"/>
          <w:szCs w:val="32"/>
        </w:rPr>
        <w:t xml:space="preserve"> скота</w:t>
      </w:r>
      <w:r w:rsidR="007777BB" w:rsidRPr="009439DE">
        <w:rPr>
          <w:b/>
          <w:i/>
          <w:color w:val="000000"/>
          <w:sz w:val="32"/>
          <w:szCs w:val="32"/>
        </w:rPr>
        <w:t xml:space="preserve"> и факторы, влияющие на нее.</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sz w:val="28"/>
          <w:szCs w:val="28"/>
        </w:rPr>
        <w:t>Мясо крупного рогатого скота (говядина и телятина) обладает высокими пищевыми и вкусовыми качествами и пользуются повышенным спросом у населения.</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sz w:val="28"/>
          <w:szCs w:val="28"/>
        </w:rPr>
        <w:t>Говядина характеризуется более благоприятным соотношением белка и жира. В ней меньше содержится холестерина, чем в свинине и баранине. В говядине содержатся все незаменимые аминокислоты, а также жирные кислоты, минеральные вещества, что обуславливает высокую питательную ценность говядины. В среднем переваримость и усвояемость говядины составляет 95 %.</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sz w:val="28"/>
          <w:szCs w:val="28"/>
        </w:rPr>
        <w:t>Морфологический и химический состав туши зависят от породы, возраста и упитанности животных. Содержание мышечной ткани в туше крупного рогатого скота колеблется от 42 до 68%, жира от 10 до 30%, костей от 13 до 20% и соединительной ткани от 10 до 14 %. Средний химический состав мяса взрослого скота характеризуется следующими показателями: вода - 59-66 %, белок - 17-20%, жир - 11-13%, зола - 1%.</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sz w:val="28"/>
          <w:szCs w:val="28"/>
        </w:rPr>
        <w:t>Многочисленные данные показывают, что в хорошем мясе соотношение белка и жира в пределах 1:1-1:0,7 (белка 18-21% и жира 12-18%).</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sz w:val="28"/>
          <w:szCs w:val="28"/>
        </w:rPr>
        <w:t>Вкус мяса зависит от таких органолептических показателей, как нежность, сочность, запах и цвет.</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sz w:val="28"/>
          <w:szCs w:val="28"/>
        </w:rPr>
        <w:t>Нежность мяса зависит от содержания в нем соединительной ткани, а также от содержания жира в мышечных волокнах и между ними.</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bCs/>
          <w:sz w:val="28"/>
          <w:szCs w:val="28"/>
        </w:rPr>
        <w:t>Сочность мяса обусловлена влагоемкостью и содержанием внутримышечного жира. Цвет мяса зависит, главным образом, от количества миогемоглобина и продуктов его распада в мышечной ткани. У молодняка мясо бледно-розовое, у взрослых</w:t>
      </w:r>
      <w:r w:rsidR="00033091">
        <w:rPr>
          <w:bCs/>
          <w:sz w:val="28"/>
          <w:szCs w:val="28"/>
        </w:rPr>
        <w:t xml:space="preserve"> -</w:t>
      </w:r>
      <w:r w:rsidRPr="0086168A">
        <w:rPr>
          <w:bCs/>
          <w:sz w:val="28"/>
          <w:szCs w:val="28"/>
        </w:rPr>
        <w:t xml:space="preserve"> темное, у телят-молочников</w:t>
      </w:r>
      <w:r w:rsidR="00033091">
        <w:rPr>
          <w:bCs/>
          <w:sz w:val="28"/>
          <w:szCs w:val="28"/>
        </w:rPr>
        <w:t xml:space="preserve"> -</w:t>
      </w:r>
      <w:r w:rsidRPr="0086168A">
        <w:rPr>
          <w:bCs/>
          <w:sz w:val="28"/>
          <w:szCs w:val="28"/>
        </w:rPr>
        <w:t xml:space="preserve"> светлое.</w:t>
      </w:r>
    </w:p>
    <w:p w:rsidR="00033091" w:rsidRDefault="007777BB" w:rsidP="00BE00AF">
      <w:pPr>
        <w:shd w:val="clear" w:color="auto" w:fill="FFFFFF"/>
        <w:autoSpaceDE w:val="0"/>
        <w:autoSpaceDN w:val="0"/>
        <w:adjustRightInd w:val="0"/>
        <w:spacing w:line="360" w:lineRule="auto"/>
        <w:ind w:firstLine="709"/>
        <w:rPr>
          <w:bCs/>
          <w:sz w:val="28"/>
          <w:szCs w:val="28"/>
        </w:rPr>
      </w:pPr>
      <w:r w:rsidRPr="0086168A">
        <w:rPr>
          <w:bCs/>
          <w:sz w:val="28"/>
          <w:szCs w:val="28"/>
        </w:rPr>
        <w:t xml:space="preserve">На мясную продуктивность скота и качество мяса оказывает влияние порода и тип скота. Наиболее высокой продуктивностью обладают специализированные мясные породы. Животные этих пород отличаются высокой скороспелостью, большой живой массой, повышенным убойным выходом (до 65% </w:t>
      </w:r>
      <w:r w:rsidR="00033091">
        <w:rPr>
          <w:bCs/>
          <w:sz w:val="28"/>
          <w:szCs w:val="28"/>
        </w:rPr>
        <w:t>и выше), высокой оплатой корма.</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bCs/>
          <w:sz w:val="28"/>
          <w:szCs w:val="28"/>
        </w:rPr>
        <w:t xml:space="preserve">Многочисленные экспериментальные данные и практический опыт свидетельствуют о том, что многие молочные и молочно-мясные породы при интенсивном выращивании обладают высокими показателями мясной продуктивности. </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bCs/>
          <w:sz w:val="28"/>
          <w:szCs w:val="28"/>
        </w:rPr>
        <w:t xml:space="preserve">На мясную продуктивность оказывает влияние возраст животных. В туше телят содержится относительно больше костной и соединительной ткани, меньше - мышечной. С возрастом это соотношение меняется за счет развития мышечной и жировой тканей. До </w:t>
      </w:r>
      <w:smartTag w:uri="urn:schemas-microsoft-com:office:smarttags" w:element="time">
        <w:smartTagPr>
          <w:attr w:name="Minute" w:val="15"/>
          <w:attr w:name="Hour" w:val="12"/>
        </w:smartTagPr>
        <w:r w:rsidRPr="0086168A">
          <w:rPr>
            <w:bCs/>
            <w:sz w:val="28"/>
            <w:szCs w:val="28"/>
          </w:rPr>
          <w:t>12-15</w:t>
        </w:r>
      </w:smartTag>
      <w:r w:rsidRPr="0086168A">
        <w:rPr>
          <w:bCs/>
          <w:sz w:val="28"/>
          <w:szCs w:val="28"/>
        </w:rPr>
        <w:t xml:space="preserve"> мес. идет интенсивный рост мышечной и костной тканей, а с 15-месячного возраста усиливается рост жировой ткани.</w:t>
      </w:r>
    </w:p>
    <w:p w:rsidR="007777BB" w:rsidRPr="0086168A" w:rsidRDefault="007777BB" w:rsidP="00BE00AF">
      <w:pPr>
        <w:shd w:val="clear" w:color="auto" w:fill="FFFFFF"/>
        <w:autoSpaceDE w:val="0"/>
        <w:autoSpaceDN w:val="0"/>
        <w:adjustRightInd w:val="0"/>
        <w:spacing w:line="360" w:lineRule="auto"/>
        <w:ind w:firstLine="709"/>
        <w:rPr>
          <w:sz w:val="28"/>
          <w:szCs w:val="28"/>
        </w:rPr>
      </w:pPr>
      <w:r w:rsidRPr="0086168A">
        <w:rPr>
          <w:bCs/>
          <w:sz w:val="28"/>
          <w:szCs w:val="28"/>
        </w:rPr>
        <w:t xml:space="preserve">Технология производства говядины в нашей стране предусматривает откорм молодняка до </w:t>
      </w:r>
      <w:smartTag w:uri="urn:schemas-microsoft-com:office:smarttags" w:element="time">
        <w:smartTagPr>
          <w:attr w:name="Minute" w:val="18"/>
          <w:attr w:name="Hour" w:val="15"/>
        </w:smartTagPr>
        <w:r w:rsidRPr="0086168A">
          <w:rPr>
            <w:bCs/>
            <w:sz w:val="28"/>
            <w:szCs w:val="28"/>
          </w:rPr>
          <w:t>15-18</w:t>
        </w:r>
      </w:smartTag>
      <w:r w:rsidRPr="0086168A">
        <w:rPr>
          <w:bCs/>
          <w:sz w:val="28"/>
          <w:szCs w:val="28"/>
        </w:rPr>
        <w:t xml:space="preserve"> мес. В этот период наблюдается интенсивный рост молодняка и невысокие затраты кормов на прирост.</w:t>
      </w:r>
    </w:p>
    <w:p w:rsidR="00907729" w:rsidRDefault="007777BB" w:rsidP="00907729">
      <w:pPr>
        <w:shd w:val="clear" w:color="auto" w:fill="FFFFFF"/>
        <w:autoSpaceDE w:val="0"/>
        <w:autoSpaceDN w:val="0"/>
        <w:adjustRightInd w:val="0"/>
        <w:spacing w:line="360" w:lineRule="auto"/>
        <w:ind w:firstLine="709"/>
        <w:rPr>
          <w:sz w:val="28"/>
          <w:szCs w:val="28"/>
        </w:rPr>
      </w:pPr>
      <w:r w:rsidRPr="0086168A">
        <w:rPr>
          <w:bCs/>
          <w:sz w:val="28"/>
          <w:szCs w:val="28"/>
        </w:rPr>
        <w:t xml:space="preserve">Мясная продуктивность крупного рогатого скота в большей степени зависит </w:t>
      </w:r>
      <w:r w:rsidRPr="0086168A">
        <w:rPr>
          <w:bCs/>
          <w:sz w:val="28"/>
          <w:szCs w:val="28"/>
          <w:u w:val="single"/>
        </w:rPr>
        <w:t>от уровня</w:t>
      </w:r>
      <w:r w:rsidRPr="0086168A">
        <w:rPr>
          <w:bCs/>
          <w:sz w:val="28"/>
          <w:szCs w:val="28"/>
        </w:rPr>
        <w:t xml:space="preserve"> и </w:t>
      </w:r>
      <w:r w:rsidRPr="0086168A">
        <w:rPr>
          <w:bCs/>
          <w:sz w:val="28"/>
          <w:szCs w:val="28"/>
          <w:u w:val="single"/>
        </w:rPr>
        <w:t>типа кормления.</w:t>
      </w:r>
      <w:r w:rsidRPr="0086168A">
        <w:rPr>
          <w:bCs/>
          <w:sz w:val="28"/>
          <w:szCs w:val="28"/>
        </w:rPr>
        <w:t xml:space="preserve"> Недостаточный уровень кормления отрицательно сказывается на скорости прироста, при этом удлиняется срок откорма и увеличивается расход кормов на </w:t>
      </w:r>
      <w:smartTag w:uri="urn:schemas-microsoft-com:office:smarttags" w:element="metricconverter">
        <w:smartTagPr>
          <w:attr w:name="ProductID" w:val="1 кг"/>
        </w:smartTagPr>
        <w:r w:rsidRPr="0086168A">
          <w:rPr>
            <w:bCs/>
            <w:sz w:val="28"/>
            <w:szCs w:val="28"/>
          </w:rPr>
          <w:t>1 кг</w:t>
        </w:r>
      </w:smartTag>
      <w:r w:rsidRPr="0086168A">
        <w:rPr>
          <w:bCs/>
          <w:sz w:val="28"/>
          <w:szCs w:val="28"/>
        </w:rPr>
        <w:t xml:space="preserve"> прироста. Для обеспечения интенсивного выращивания молодняка требуется на </w:t>
      </w:r>
      <w:smartTag w:uri="urn:schemas-microsoft-com:office:smarttags" w:element="metricconverter">
        <w:smartTagPr>
          <w:attr w:name="ProductID" w:val="1 кг"/>
        </w:smartTagPr>
        <w:r w:rsidRPr="0086168A">
          <w:rPr>
            <w:bCs/>
            <w:sz w:val="28"/>
            <w:szCs w:val="28"/>
          </w:rPr>
          <w:t>1 кг</w:t>
        </w:r>
      </w:smartTag>
      <w:r w:rsidRPr="0086168A">
        <w:rPr>
          <w:bCs/>
          <w:sz w:val="28"/>
          <w:szCs w:val="28"/>
        </w:rPr>
        <w:t xml:space="preserve"> прироста 7-</w:t>
      </w:r>
      <w:smartTag w:uri="urn:schemas-microsoft-com:office:smarttags" w:element="metricconverter">
        <w:smartTagPr>
          <w:attr w:name="ProductID" w:val="9 кг"/>
        </w:smartTagPr>
        <w:r w:rsidRPr="0086168A">
          <w:rPr>
            <w:bCs/>
            <w:sz w:val="28"/>
            <w:szCs w:val="28"/>
          </w:rPr>
          <w:t>9 кг</w:t>
        </w:r>
      </w:smartTag>
      <w:r w:rsidR="00033091">
        <w:rPr>
          <w:bCs/>
          <w:sz w:val="28"/>
          <w:szCs w:val="28"/>
        </w:rPr>
        <w:t xml:space="preserve"> к. ед. и на 1 к</w:t>
      </w:r>
      <w:r w:rsidRPr="0086168A">
        <w:rPr>
          <w:bCs/>
          <w:sz w:val="28"/>
          <w:szCs w:val="28"/>
        </w:rPr>
        <w:t>. ед. 100-</w:t>
      </w:r>
      <w:smartTag w:uri="urn:schemas-microsoft-com:office:smarttags" w:element="metricconverter">
        <w:smartTagPr>
          <w:attr w:name="ProductID" w:val="120 г"/>
        </w:smartTagPr>
        <w:r w:rsidRPr="0086168A">
          <w:rPr>
            <w:bCs/>
            <w:sz w:val="28"/>
            <w:szCs w:val="28"/>
          </w:rPr>
          <w:t>120 г</w:t>
        </w:r>
      </w:smartTag>
      <w:r w:rsidRPr="0086168A">
        <w:rPr>
          <w:bCs/>
          <w:sz w:val="28"/>
          <w:szCs w:val="28"/>
        </w:rPr>
        <w:t xml:space="preserve"> протеина. </w:t>
      </w:r>
      <w:r w:rsidR="002E6E7D">
        <w:rPr>
          <w:bCs/>
          <w:sz w:val="28"/>
          <w:szCs w:val="28"/>
        </w:rPr>
        <w:t>В структуре рациона бычков на до</w:t>
      </w:r>
      <w:r w:rsidRPr="0086168A">
        <w:rPr>
          <w:bCs/>
          <w:sz w:val="28"/>
          <w:szCs w:val="28"/>
        </w:rPr>
        <w:t>ращивании и откорме наибольший удельный вес должны составлять растительные корма (70-75%), удельный</w:t>
      </w:r>
      <w:r w:rsidR="002E6E7D">
        <w:rPr>
          <w:bCs/>
          <w:sz w:val="28"/>
          <w:szCs w:val="28"/>
        </w:rPr>
        <w:t xml:space="preserve"> же</w:t>
      </w:r>
      <w:r w:rsidRPr="0086168A">
        <w:rPr>
          <w:bCs/>
          <w:sz w:val="28"/>
          <w:szCs w:val="28"/>
        </w:rPr>
        <w:t xml:space="preserve"> вес</w:t>
      </w:r>
      <w:r w:rsidR="00907729">
        <w:rPr>
          <w:sz w:val="28"/>
          <w:szCs w:val="28"/>
        </w:rPr>
        <w:t xml:space="preserve"> </w:t>
      </w:r>
      <w:r w:rsidRPr="0086168A">
        <w:rPr>
          <w:sz w:val="28"/>
          <w:szCs w:val="28"/>
        </w:rPr>
        <w:t>концентратов не должен превышать 30-35%. При откорме молодняка с большой долей концентратов ускоряется отложение жира в мясе и затраты кормов увеличиваются.</w:t>
      </w:r>
      <w:r w:rsidR="00907729">
        <w:rPr>
          <w:sz w:val="28"/>
          <w:szCs w:val="28"/>
        </w:rPr>
        <w:t xml:space="preserve"> </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rPr>
        <w:t xml:space="preserve">Качество мяса зависит от </w:t>
      </w:r>
      <w:r w:rsidR="00907729">
        <w:rPr>
          <w:sz w:val="28"/>
          <w:szCs w:val="28"/>
          <w:u w:val="single"/>
        </w:rPr>
        <w:t>пола животных</w:t>
      </w:r>
      <w:r w:rsidRPr="0086168A">
        <w:rPr>
          <w:sz w:val="28"/>
          <w:szCs w:val="28"/>
        </w:rPr>
        <w:t xml:space="preserve"> Установлено, что некастрированные бычки при обильном кормлении растут более интенсивно и в 15-18-месячном возрасте по живой массе </w:t>
      </w:r>
      <w:r w:rsidR="002E6E7D">
        <w:rPr>
          <w:sz w:val="28"/>
          <w:szCs w:val="28"/>
        </w:rPr>
        <w:t>н</w:t>
      </w:r>
      <w:r w:rsidRPr="0086168A">
        <w:rPr>
          <w:sz w:val="28"/>
          <w:szCs w:val="28"/>
        </w:rPr>
        <w:t>а 10-12% и б</w:t>
      </w:r>
      <w:r w:rsidR="00907729">
        <w:rPr>
          <w:sz w:val="28"/>
          <w:szCs w:val="28"/>
        </w:rPr>
        <w:t xml:space="preserve">олее превосходят кастратов, на </w:t>
      </w:r>
      <w:r w:rsidRPr="0086168A">
        <w:rPr>
          <w:sz w:val="28"/>
          <w:szCs w:val="28"/>
        </w:rPr>
        <w:t>15-20% телок.</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u w:val="single"/>
        </w:rPr>
        <w:t>Учёт и оценка мясной продуктивности крупного рогатого скота</w:t>
      </w:r>
      <w:r w:rsidRPr="0086168A">
        <w:rPr>
          <w:sz w:val="28"/>
          <w:szCs w:val="28"/>
        </w:rPr>
        <w:t xml:space="preserve">. Мясная продуктивность животных оценивается при жизни по живой массе, скороспелости и затратам кормов на </w:t>
      </w:r>
      <w:smartTag w:uri="urn:schemas-microsoft-com:office:smarttags" w:element="metricconverter">
        <w:smartTagPr>
          <w:attr w:name="ProductID" w:val="1 кг"/>
        </w:smartTagPr>
        <w:r w:rsidRPr="0086168A">
          <w:rPr>
            <w:sz w:val="28"/>
            <w:szCs w:val="28"/>
          </w:rPr>
          <w:t>1 кг</w:t>
        </w:r>
      </w:smartTag>
      <w:r w:rsidRPr="0086168A">
        <w:rPr>
          <w:sz w:val="28"/>
          <w:szCs w:val="28"/>
        </w:rPr>
        <w:t xml:space="preserve"> прироста. После убоя животных мясную продуктивность оценивают по массе туши, упитанности, убойному выходу, морфологическому составу туши, химическому составу мяса и его вкусовым качествам. Для оценки убойных качеств проводят контрольный убой животных.</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rPr>
        <w:t>О скороспелости животных судят по энергии роста. Показателями скороспелости являются абсолют</w:t>
      </w:r>
      <w:r w:rsidR="00907729">
        <w:rPr>
          <w:sz w:val="28"/>
          <w:szCs w:val="28"/>
        </w:rPr>
        <w:t>ный и отно</w:t>
      </w:r>
      <w:r w:rsidRPr="0086168A">
        <w:rPr>
          <w:sz w:val="28"/>
          <w:szCs w:val="28"/>
        </w:rPr>
        <w:t>сительный прирост живой массы. Абсолютный прирост определяется в кг и вычисляется путем вычитания из веса животного на конец периода его веса на начало периода. Важным показателем является среднесуточный прирост, от которого зависят практически все другие показатели мясной продуктивности.</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rPr>
        <w:t xml:space="preserve">Его определяют путем деления валового привеса на число дней в </w:t>
      </w:r>
      <w:r w:rsidR="00907729">
        <w:rPr>
          <w:sz w:val="28"/>
          <w:szCs w:val="28"/>
        </w:rPr>
        <w:t>периоде.</w:t>
      </w:r>
      <w:r w:rsidRPr="0086168A">
        <w:rPr>
          <w:sz w:val="28"/>
          <w:szCs w:val="28"/>
        </w:rPr>
        <w:t xml:space="preserve"> </w:t>
      </w:r>
      <w:r w:rsidR="002E6E7D">
        <w:rPr>
          <w:sz w:val="28"/>
          <w:szCs w:val="28"/>
        </w:rPr>
        <w:t>У</w:t>
      </w:r>
      <w:r w:rsidRPr="0086168A">
        <w:rPr>
          <w:sz w:val="28"/>
          <w:szCs w:val="28"/>
        </w:rPr>
        <w:t>питанность животных прижизненно определяют по телосложению, развитию мускулатуры и отложению подкожного жира путем осмотра и прощупывания подкожного жира на различных частях тела животного.</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rPr>
        <w:t>Развитие мышц оценивают по плотности на ощупь, округлости туловища, выполненности бедер, а также по тому, выступают ли кости скелета и насколько заметно.</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rPr>
        <w:t>Подкожный жир в первую очередь откладывается на задних частях тела в следующей последовательности: корень хвоста, седалищные бугры, пах, мошонка, 2-3 последних ребра, область сердца, задний и передний края лопаток.</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rPr>
        <w:t>У коров, волов и молодняка различают высшую, среднюю и нижнесреднюю упитанности. Для быков-производителей и телят до 3-х месяцев установлено 2 категории упитанн</w:t>
      </w:r>
      <w:r w:rsidR="002E6E7D">
        <w:rPr>
          <w:sz w:val="28"/>
          <w:szCs w:val="28"/>
        </w:rPr>
        <w:t>ости: первая и вторая.</w:t>
      </w:r>
      <w:r w:rsidRPr="0086168A">
        <w:rPr>
          <w:sz w:val="28"/>
          <w:szCs w:val="28"/>
        </w:rPr>
        <w:t xml:space="preserve"> </w:t>
      </w:r>
      <w:r w:rsidR="002E6E7D">
        <w:rPr>
          <w:sz w:val="28"/>
          <w:szCs w:val="28"/>
        </w:rPr>
        <w:t>М</w:t>
      </w:r>
      <w:r w:rsidRPr="0086168A">
        <w:rPr>
          <w:sz w:val="28"/>
          <w:szCs w:val="28"/>
        </w:rPr>
        <w:t>олодняк крупного рогатого скота высшей упитанности характеризуется: форма туловища округлая, мускулатура развита хорошо, отложение жира прощупывается на корне хвоста, на</w:t>
      </w:r>
      <w:r w:rsidR="00907729">
        <w:rPr>
          <w:sz w:val="28"/>
          <w:szCs w:val="28"/>
        </w:rPr>
        <w:t xml:space="preserve"> седалищных буграх, маклоках. По</w:t>
      </w:r>
      <w:r w:rsidRPr="0086168A">
        <w:rPr>
          <w:sz w:val="28"/>
          <w:szCs w:val="28"/>
        </w:rPr>
        <w:t>сле убоя жировой полив на туше доходит до 2-х последних ребер.</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rPr>
        <w:t>Животные средней упитанности имеют недостаточно округлую форму туловища (угловатую), холка, остистые отростки спинных и поясничных позвонков слегка выступают. Мускулатура развита удовлетворительно, отложение подкожного жира прощупыва</w:t>
      </w:r>
      <w:r w:rsidR="002E6E7D">
        <w:rPr>
          <w:sz w:val="28"/>
          <w:szCs w:val="28"/>
        </w:rPr>
        <w:t>е</w:t>
      </w:r>
      <w:r w:rsidRPr="0086168A">
        <w:rPr>
          <w:sz w:val="28"/>
          <w:szCs w:val="28"/>
        </w:rPr>
        <w:t>тся только у основания хвоста, жировой полив туши распространен до поясницы.</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rPr>
        <w:t>Выращенный скот продается мясокомбинатам с учетом живой массы (или убойного веса), пола, возраста и упитанности.</w:t>
      </w:r>
    </w:p>
    <w:p w:rsidR="007777BB" w:rsidRPr="0086168A"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u w:val="single"/>
        </w:rPr>
        <w:t>Убойный вес</w:t>
      </w:r>
      <w:r w:rsidRPr="0086168A">
        <w:rPr>
          <w:sz w:val="28"/>
          <w:szCs w:val="28"/>
        </w:rPr>
        <w:t xml:space="preserve"> - вес убитого животного без головы, кожи, внутренних органов, ног - передних до запястья, задних - до скательного сустава. Мясная продуктивность характеризуется по убойному выходу.</w:t>
      </w:r>
    </w:p>
    <w:p w:rsidR="007777BB" w:rsidRDefault="007777BB" w:rsidP="00907729">
      <w:pPr>
        <w:shd w:val="clear" w:color="auto" w:fill="FFFFFF"/>
        <w:autoSpaceDE w:val="0"/>
        <w:autoSpaceDN w:val="0"/>
        <w:adjustRightInd w:val="0"/>
        <w:spacing w:line="360" w:lineRule="auto"/>
        <w:ind w:firstLine="708"/>
        <w:rPr>
          <w:sz w:val="28"/>
          <w:szCs w:val="28"/>
        </w:rPr>
      </w:pPr>
      <w:r w:rsidRPr="0086168A">
        <w:rPr>
          <w:sz w:val="28"/>
          <w:szCs w:val="28"/>
          <w:u w:val="single"/>
        </w:rPr>
        <w:t>Убойный выход</w:t>
      </w:r>
      <w:r w:rsidRPr="0086168A">
        <w:rPr>
          <w:sz w:val="28"/>
          <w:szCs w:val="28"/>
        </w:rPr>
        <w:t xml:space="preserve"> </w:t>
      </w:r>
      <w:r w:rsidRPr="0086168A">
        <w:rPr>
          <w:i/>
          <w:iCs/>
          <w:sz w:val="28"/>
          <w:szCs w:val="28"/>
        </w:rPr>
        <w:t xml:space="preserve">- </w:t>
      </w:r>
      <w:r w:rsidRPr="0086168A">
        <w:rPr>
          <w:sz w:val="28"/>
          <w:szCs w:val="28"/>
        </w:rPr>
        <w:t>процентное отношение убойного веса туши к живому предубойному весу. В среднем у крупного рогатого скота убойный выход составляет 50-55%</w:t>
      </w:r>
      <w:r>
        <w:rPr>
          <w:sz w:val="28"/>
          <w:szCs w:val="28"/>
        </w:rPr>
        <w:t>.</w:t>
      </w:r>
    </w:p>
    <w:p w:rsidR="007777BB" w:rsidRPr="00215E20" w:rsidRDefault="007777BB" w:rsidP="007777BB">
      <w:pPr>
        <w:shd w:val="clear" w:color="auto" w:fill="FFFFFF"/>
        <w:autoSpaceDE w:val="0"/>
        <w:autoSpaceDN w:val="0"/>
        <w:adjustRightInd w:val="0"/>
        <w:spacing w:line="360" w:lineRule="auto"/>
        <w:rPr>
          <w:sz w:val="28"/>
          <w:szCs w:val="28"/>
        </w:rPr>
      </w:pPr>
    </w:p>
    <w:p w:rsidR="00907729" w:rsidRDefault="00907729" w:rsidP="00907729">
      <w:pPr>
        <w:widowControl w:val="0"/>
        <w:autoSpaceDE w:val="0"/>
        <w:autoSpaceDN w:val="0"/>
        <w:adjustRightInd w:val="0"/>
        <w:spacing w:line="360" w:lineRule="auto"/>
        <w:ind w:right="-234"/>
        <w:jc w:val="center"/>
        <w:rPr>
          <w:b/>
          <w:i/>
          <w:sz w:val="32"/>
          <w:szCs w:val="32"/>
        </w:rPr>
      </w:pPr>
    </w:p>
    <w:p w:rsidR="00907729" w:rsidRDefault="00907729" w:rsidP="00907729">
      <w:pPr>
        <w:widowControl w:val="0"/>
        <w:autoSpaceDE w:val="0"/>
        <w:autoSpaceDN w:val="0"/>
        <w:adjustRightInd w:val="0"/>
        <w:spacing w:line="360" w:lineRule="auto"/>
        <w:ind w:right="-234"/>
        <w:jc w:val="center"/>
        <w:rPr>
          <w:b/>
          <w:i/>
          <w:sz w:val="32"/>
          <w:szCs w:val="32"/>
        </w:rPr>
      </w:pPr>
    </w:p>
    <w:p w:rsidR="00907729" w:rsidRDefault="00907729" w:rsidP="00907729">
      <w:pPr>
        <w:widowControl w:val="0"/>
        <w:autoSpaceDE w:val="0"/>
        <w:autoSpaceDN w:val="0"/>
        <w:adjustRightInd w:val="0"/>
        <w:spacing w:line="360" w:lineRule="auto"/>
        <w:ind w:right="-234"/>
        <w:jc w:val="center"/>
        <w:rPr>
          <w:b/>
          <w:i/>
          <w:sz w:val="32"/>
          <w:szCs w:val="32"/>
        </w:rPr>
      </w:pPr>
    </w:p>
    <w:p w:rsidR="00907729" w:rsidRDefault="00907729" w:rsidP="00907729">
      <w:pPr>
        <w:widowControl w:val="0"/>
        <w:autoSpaceDE w:val="0"/>
        <w:autoSpaceDN w:val="0"/>
        <w:adjustRightInd w:val="0"/>
        <w:spacing w:line="360" w:lineRule="auto"/>
        <w:ind w:right="-234"/>
        <w:jc w:val="center"/>
        <w:rPr>
          <w:b/>
          <w:i/>
          <w:sz w:val="32"/>
          <w:szCs w:val="32"/>
        </w:rPr>
      </w:pPr>
    </w:p>
    <w:p w:rsidR="00907729" w:rsidRDefault="00907729" w:rsidP="00907729">
      <w:pPr>
        <w:widowControl w:val="0"/>
        <w:autoSpaceDE w:val="0"/>
        <w:autoSpaceDN w:val="0"/>
        <w:adjustRightInd w:val="0"/>
        <w:spacing w:line="360" w:lineRule="auto"/>
        <w:ind w:right="-234"/>
        <w:jc w:val="center"/>
        <w:rPr>
          <w:b/>
          <w:i/>
          <w:sz w:val="32"/>
          <w:szCs w:val="32"/>
        </w:rPr>
      </w:pPr>
    </w:p>
    <w:p w:rsidR="00907729" w:rsidRDefault="00907729" w:rsidP="00907729">
      <w:pPr>
        <w:widowControl w:val="0"/>
        <w:autoSpaceDE w:val="0"/>
        <w:autoSpaceDN w:val="0"/>
        <w:adjustRightInd w:val="0"/>
        <w:spacing w:line="360" w:lineRule="auto"/>
        <w:ind w:right="-234"/>
        <w:jc w:val="center"/>
        <w:rPr>
          <w:b/>
          <w:i/>
          <w:sz w:val="32"/>
          <w:szCs w:val="32"/>
        </w:rPr>
      </w:pPr>
    </w:p>
    <w:p w:rsidR="00907729" w:rsidRDefault="00907729" w:rsidP="00907729">
      <w:pPr>
        <w:widowControl w:val="0"/>
        <w:autoSpaceDE w:val="0"/>
        <w:autoSpaceDN w:val="0"/>
        <w:adjustRightInd w:val="0"/>
        <w:spacing w:line="360" w:lineRule="auto"/>
        <w:ind w:right="-234"/>
        <w:jc w:val="center"/>
        <w:rPr>
          <w:b/>
          <w:i/>
          <w:sz w:val="32"/>
          <w:szCs w:val="32"/>
        </w:rPr>
      </w:pPr>
    </w:p>
    <w:p w:rsidR="00907729" w:rsidRDefault="00907729" w:rsidP="00907729">
      <w:pPr>
        <w:widowControl w:val="0"/>
        <w:autoSpaceDE w:val="0"/>
        <w:autoSpaceDN w:val="0"/>
        <w:adjustRightInd w:val="0"/>
        <w:spacing w:line="360" w:lineRule="auto"/>
        <w:ind w:right="-234"/>
        <w:jc w:val="center"/>
        <w:rPr>
          <w:b/>
          <w:i/>
          <w:sz w:val="32"/>
          <w:szCs w:val="32"/>
        </w:rPr>
      </w:pPr>
    </w:p>
    <w:p w:rsidR="00BF3B0F" w:rsidRDefault="00BF3B0F" w:rsidP="00907729">
      <w:pPr>
        <w:widowControl w:val="0"/>
        <w:autoSpaceDE w:val="0"/>
        <w:autoSpaceDN w:val="0"/>
        <w:adjustRightInd w:val="0"/>
        <w:spacing w:line="360" w:lineRule="auto"/>
        <w:ind w:right="-234"/>
        <w:jc w:val="center"/>
        <w:rPr>
          <w:b/>
          <w:i/>
          <w:sz w:val="32"/>
          <w:szCs w:val="32"/>
        </w:rPr>
      </w:pPr>
    </w:p>
    <w:p w:rsidR="00BF3B0F" w:rsidRDefault="00BF3B0F" w:rsidP="00907729">
      <w:pPr>
        <w:widowControl w:val="0"/>
        <w:autoSpaceDE w:val="0"/>
        <w:autoSpaceDN w:val="0"/>
        <w:adjustRightInd w:val="0"/>
        <w:spacing w:line="360" w:lineRule="auto"/>
        <w:ind w:right="-234"/>
        <w:jc w:val="center"/>
        <w:rPr>
          <w:b/>
          <w:i/>
          <w:sz w:val="32"/>
          <w:szCs w:val="32"/>
        </w:rPr>
      </w:pPr>
    </w:p>
    <w:p w:rsidR="00BF3B0F" w:rsidRDefault="00BF3B0F" w:rsidP="00907729">
      <w:pPr>
        <w:widowControl w:val="0"/>
        <w:autoSpaceDE w:val="0"/>
        <w:autoSpaceDN w:val="0"/>
        <w:adjustRightInd w:val="0"/>
        <w:spacing w:line="360" w:lineRule="auto"/>
        <w:ind w:right="-234"/>
        <w:jc w:val="center"/>
        <w:rPr>
          <w:b/>
          <w:i/>
          <w:sz w:val="32"/>
          <w:szCs w:val="32"/>
        </w:rPr>
      </w:pPr>
    </w:p>
    <w:p w:rsidR="00CF0ED6" w:rsidRDefault="00CF0ED6" w:rsidP="00907729">
      <w:pPr>
        <w:widowControl w:val="0"/>
        <w:autoSpaceDE w:val="0"/>
        <w:autoSpaceDN w:val="0"/>
        <w:adjustRightInd w:val="0"/>
        <w:spacing w:line="360" w:lineRule="auto"/>
        <w:ind w:right="-234"/>
        <w:jc w:val="center"/>
        <w:rPr>
          <w:b/>
          <w:i/>
          <w:sz w:val="32"/>
          <w:szCs w:val="32"/>
        </w:rPr>
      </w:pPr>
    </w:p>
    <w:p w:rsidR="00CF0ED6" w:rsidRDefault="00CF0ED6" w:rsidP="00907729">
      <w:pPr>
        <w:widowControl w:val="0"/>
        <w:autoSpaceDE w:val="0"/>
        <w:autoSpaceDN w:val="0"/>
        <w:adjustRightInd w:val="0"/>
        <w:spacing w:line="360" w:lineRule="auto"/>
        <w:ind w:right="-234"/>
        <w:jc w:val="center"/>
        <w:rPr>
          <w:b/>
          <w:i/>
          <w:sz w:val="32"/>
          <w:szCs w:val="32"/>
        </w:rPr>
      </w:pPr>
    </w:p>
    <w:p w:rsidR="00CF0ED6" w:rsidRDefault="00CF0ED6" w:rsidP="00907729">
      <w:pPr>
        <w:widowControl w:val="0"/>
        <w:autoSpaceDE w:val="0"/>
        <w:autoSpaceDN w:val="0"/>
        <w:adjustRightInd w:val="0"/>
        <w:spacing w:line="360" w:lineRule="auto"/>
        <w:ind w:right="-234"/>
        <w:jc w:val="center"/>
        <w:rPr>
          <w:b/>
          <w:i/>
          <w:sz w:val="32"/>
          <w:szCs w:val="32"/>
        </w:rPr>
      </w:pPr>
    </w:p>
    <w:p w:rsidR="00CF0ED6" w:rsidRDefault="00CF0ED6" w:rsidP="00907729">
      <w:pPr>
        <w:widowControl w:val="0"/>
        <w:autoSpaceDE w:val="0"/>
        <w:autoSpaceDN w:val="0"/>
        <w:adjustRightInd w:val="0"/>
        <w:spacing w:line="360" w:lineRule="auto"/>
        <w:ind w:right="-234"/>
        <w:jc w:val="center"/>
        <w:rPr>
          <w:b/>
          <w:i/>
          <w:sz w:val="32"/>
          <w:szCs w:val="32"/>
        </w:rPr>
      </w:pPr>
    </w:p>
    <w:p w:rsidR="00CF0ED6" w:rsidRDefault="00CF0ED6" w:rsidP="00907729">
      <w:pPr>
        <w:widowControl w:val="0"/>
        <w:autoSpaceDE w:val="0"/>
        <w:autoSpaceDN w:val="0"/>
        <w:adjustRightInd w:val="0"/>
        <w:spacing w:line="360" w:lineRule="auto"/>
        <w:ind w:right="-234"/>
        <w:jc w:val="center"/>
        <w:rPr>
          <w:b/>
          <w:i/>
          <w:sz w:val="32"/>
          <w:szCs w:val="32"/>
        </w:rPr>
      </w:pPr>
    </w:p>
    <w:p w:rsidR="00CF0ED6" w:rsidRDefault="00CF0ED6" w:rsidP="00907729">
      <w:pPr>
        <w:widowControl w:val="0"/>
        <w:autoSpaceDE w:val="0"/>
        <w:autoSpaceDN w:val="0"/>
        <w:adjustRightInd w:val="0"/>
        <w:spacing w:line="360" w:lineRule="auto"/>
        <w:ind w:right="-234"/>
        <w:jc w:val="center"/>
        <w:rPr>
          <w:b/>
          <w:i/>
          <w:sz w:val="32"/>
          <w:szCs w:val="32"/>
        </w:rPr>
      </w:pPr>
    </w:p>
    <w:p w:rsidR="007777BB" w:rsidRPr="00907729" w:rsidRDefault="00AF2D6C" w:rsidP="00907729">
      <w:pPr>
        <w:widowControl w:val="0"/>
        <w:autoSpaceDE w:val="0"/>
        <w:autoSpaceDN w:val="0"/>
        <w:adjustRightInd w:val="0"/>
        <w:spacing w:line="360" w:lineRule="auto"/>
        <w:ind w:right="-234"/>
        <w:jc w:val="center"/>
        <w:rPr>
          <w:b/>
          <w:i/>
          <w:sz w:val="32"/>
          <w:szCs w:val="32"/>
        </w:rPr>
      </w:pPr>
      <w:r>
        <w:rPr>
          <w:b/>
          <w:i/>
          <w:sz w:val="32"/>
          <w:szCs w:val="32"/>
        </w:rPr>
        <w:t xml:space="preserve">1.3. </w:t>
      </w:r>
      <w:r w:rsidR="00760A2D">
        <w:rPr>
          <w:b/>
          <w:i/>
          <w:sz w:val="32"/>
          <w:szCs w:val="32"/>
        </w:rPr>
        <w:t>Т</w:t>
      </w:r>
      <w:r w:rsidR="007777BB" w:rsidRPr="00907729">
        <w:rPr>
          <w:b/>
          <w:i/>
          <w:sz w:val="32"/>
          <w:szCs w:val="32"/>
        </w:rPr>
        <w:t>ехнология производства говядины.</w:t>
      </w:r>
    </w:p>
    <w:p w:rsidR="007777BB" w:rsidRDefault="007777BB" w:rsidP="00907729">
      <w:pPr>
        <w:widowControl w:val="0"/>
        <w:autoSpaceDE w:val="0"/>
        <w:autoSpaceDN w:val="0"/>
        <w:adjustRightInd w:val="0"/>
        <w:spacing w:line="360" w:lineRule="auto"/>
        <w:ind w:right="-234" w:firstLine="708"/>
        <w:rPr>
          <w:sz w:val="28"/>
          <w:szCs w:val="28"/>
        </w:rPr>
      </w:pPr>
      <w:r w:rsidRPr="002A0251">
        <w:rPr>
          <w:sz w:val="28"/>
          <w:szCs w:val="28"/>
        </w:rPr>
        <w:t xml:space="preserve">В технологии производства говядины можно выделить 4 периода: </w:t>
      </w:r>
    </w:p>
    <w:p w:rsidR="007777BB" w:rsidRPr="002A0251" w:rsidRDefault="007777BB" w:rsidP="00760A2D">
      <w:pPr>
        <w:widowControl w:val="0"/>
        <w:autoSpaceDE w:val="0"/>
        <w:autoSpaceDN w:val="0"/>
        <w:adjustRightInd w:val="0"/>
        <w:spacing w:line="360" w:lineRule="auto"/>
        <w:ind w:right="-234" w:firstLine="708"/>
        <w:rPr>
          <w:sz w:val="28"/>
          <w:szCs w:val="28"/>
        </w:rPr>
      </w:pPr>
      <w:r w:rsidRPr="002A0251">
        <w:rPr>
          <w:sz w:val="28"/>
          <w:szCs w:val="28"/>
        </w:rPr>
        <w:t>1</w:t>
      </w:r>
      <w:r w:rsidR="002E6E7D">
        <w:rPr>
          <w:sz w:val="28"/>
          <w:szCs w:val="28"/>
        </w:rPr>
        <w:t xml:space="preserve"> период</w:t>
      </w:r>
      <w:r w:rsidRPr="002A0251">
        <w:rPr>
          <w:sz w:val="28"/>
          <w:szCs w:val="28"/>
        </w:rPr>
        <w:t xml:space="preserve"> - молочный, от рождения до 6 месячного возраста. В этот период животные получают преимущественно молочные корма и приучаются к поеданию грубых, сочных и концентрированных кормов. Кормление должно обеспечить хорошее развитие телят, стимулировать раннее анатомо-физиологическое развитие преджелудков и секрецию пищеварительных соков. В этот период интенсивно растут костная и мышечная ткани. Содержание телят в этот период в клетках небольшими группами.</w:t>
      </w:r>
    </w:p>
    <w:p w:rsidR="007777BB" w:rsidRPr="002A0251" w:rsidRDefault="007777BB" w:rsidP="00760A2D">
      <w:pPr>
        <w:widowControl w:val="0"/>
        <w:autoSpaceDE w:val="0"/>
        <w:autoSpaceDN w:val="0"/>
        <w:adjustRightInd w:val="0"/>
        <w:spacing w:line="360" w:lineRule="auto"/>
        <w:ind w:right="-234" w:firstLine="708"/>
        <w:rPr>
          <w:sz w:val="28"/>
          <w:szCs w:val="28"/>
        </w:rPr>
      </w:pPr>
      <w:r w:rsidRPr="002A0251">
        <w:rPr>
          <w:sz w:val="28"/>
          <w:szCs w:val="28"/>
        </w:rPr>
        <w:t xml:space="preserve">2 период - послемолочный, выращивание от 4-6 до </w:t>
      </w:r>
      <w:smartTag w:uri="urn:schemas-microsoft-com:office:smarttags" w:element="time">
        <w:smartTagPr>
          <w:attr w:name="Minute" w:val="12"/>
          <w:attr w:name="Hour" w:val="7"/>
        </w:smartTagPr>
        <w:r w:rsidRPr="002A0251">
          <w:rPr>
            <w:sz w:val="28"/>
            <w:szCs w:val="28"/>
          </w:rPr>
          <w:t>7-12</w:t>
        </w:r>
      </w:smartTag>
      <w:r w:rsidRPr="002A0251">
        <w:rPr>
          <w:sz w:val="28"/>
          <w:szCs w:val="28"/>
        </w:rPr>
        <w:t xml:space="preserve"> месяцев. В этот период пищеварительный аппарат теленка уже способен переваривать корма. Животные находятся в стадии интенсивного роста. Усиленно растет мышечная ткань. Животные способны давать высокие приросты.</w:t>
      </w:r>
    </w:p>
    <w:p w:rsidR="007777BB" w:rsidRPr="002A0251" w:rsidRDefault="007777BB" w:rsidP="002E6E7D">
      <w:pPr>
        <w:widowControl w:val="0"/>
        <w:autoSpaceDE w:val="0"/>
        <w:autoSpaceDN w:val="0"/>
        <w:adjustRightInd w:val="0"/>
        <w:spacing w:line="360" w:lineRule="auto"/>
        <w:ind w:right="-234" w:firstLine="708"/>
        <w:rPr>
          <w:sz w:val="28"/>
          <w:szCs w:val="28"/>
        </w:rPr>
      </w:pPr>
      <w:r w:rsidRPr="002A0251">
        <w:rPr>
          <w:sz w:val="28"/>
          <w:szCs w:val="28"/>
        </w:rPr>
        <w:t>3</w:t>
      </w:r>
      <w:r w:rsidR="002E6E7D">
        <w:rPr>
          <w:sz w:val="28"/>
          <w:szCs w:val="28"/>
        </w:rPr>
        <w:t xml:space="preserve"> период</w:t>
      </w:r>
      <w:r w:rsidRPr="002A0251">
        <w:rPr>
          <w:sz w:val="28"/>
          <w:szCs w:val="28"/>
        </w:rPr>
        <w:t xml:space="preserve"> </w:t>
      </w:r>
      <w:r w:rsidR="002E6E7D">
        <w:rPr>
          <w:sz w:val="28"/>
          <w:szCs w:val="28"/>
        </w:rPr>
        <w:t>–</w:t>
      </w:r>
      <w:r w:rsidRPr="002A0251">
        <w:rPr>
          <w:sz w:val="28"/>
          <w:szCs w:val="28"/>
        </w:rPr>
        <w:t xml:space="preserve"> доращивание</w:t>
      </w:r>
      <w:r w:rsidR="002E6E7D">
        <w:rPr>
          <w:sz w:val="28"/>
          <w:szCs w:val="28"/>
        </w:rPr>
        <w:t>,</w:t>
      </w:r>
      <w:r w:rsidRPr="002A0251">
        <w:rPr>
          <w:sz w:val="28"/>
          <w:szCs w:val="28"/>
        </w:rPr>
        <w:t xml:space="preserve"> 12-15 месяцев. Происходит дальнейший рост костяка и мускулатуры без существенного отложения жира в теле. Животные подготавливаются к интенсивному откорму.</w:t>
      </w:r>
    </w:p>
    <w:p w:rsidR="007777BB" w:rsidRPr="002A0251" w:rsidRDefault="007777BB" w:rsidP="00E571C2">
      <w:pPr>
        <w:widowControl w:val="0"/>
        <w:autoSpaceDE w:val="0"/>
        <w:autoSpaceDN w:val="0"/>
        <w:adjustRightInd w:val="0"/>
        <w:spacing w:line="360" w:lineRule="auto"/>
        <w:ind w:right="-234" w:firstLine="708"/>
        <w:rPr>
          <w:sz w:val="28"/>
          <w:szCs w:val="28"/>
        </w:rPr>
      </w:pPr>
      <w:r w:rsidRPr="002A0251">
        <w:rPr>
          <w:sz w:val="28"/>
          <w:szCs w:val="28"/>
        </w:rPr>
        <w:t>4</w:t>
      </w:r>
      <w:r w:rsidR="002E6E7D">
        <w:rPr>
          <w:sz w:val="28"/>
          <w:szCs w:val="28"/>
        </w:rPr>
        <w:t xml:space="preserve"> период</w:t>
      </w:r>
      <w:r w:rsidRPr="002A0251">
        <w:rPr>
          <w:sz w:val="28"/>
          <w:szCs w:val="28"/>
        </w:rPr>
        <w:t xml:space="preserve"> </w:t>
      </w:r>
      <w:r w:rsidR="002E6E7D">
        <w:rPr>
          <w:sz w:val="28"/>
          <w:szCs w:val="28"/>
        </w:rPr>
        <w:t xml:space="preserve">– </w:t>
      </w:r>
      <w:r w:rsidRPr="002A0251">
        <w:rPr>
          <w:sz w:val="28"/>
          <w:szCs w:val="28"/>
        </w:rPr>
        <w:t>интенсивный откорм,</w:t>
      </w:r>
      <w:r w:rsidR="002E6E7D">
        <w:rPr>
          <w:sz w:val="28"/>
          <w:szCs w:val="28"/>
        </w:rPr>
        <w:t xml:space="preserve"> 15-18 месяце. К</w:t>
      </w:r>
      <w:r w:rsidRPr="002A0251">
        <w:rPr>
          <w:sz w:val="28"/>
          <w:szCs w:val="28"/>
        </w:rPr>
        <w:t>огда получают высокие привесы (900-</w:t>
      </w:r>
      <w:smartTag w:uri="urn:schemas-microsoft-com:office:smarttags" w:element="metricconverter">
        <w:smartTagPr>
          <w:attr w:name="ProductID" w:val="1000 г"/>
        </w:smartTagPr>
        <w:r w:rsidRPr="002A0251">
          <w:rPr>
            <w:sz w:val="28"/>
            <w:szCs w:val="28"/>
          </w:rPr>
          <w:t>1000 г</w:t>
        </w:r>
      </w:smartTag>
      <w:r w:rsidRPr="002A0251">
        <w:rPr>
          <w:sz w:val="28"/>
          <w:szCs w:val="28"/>
        </w:rPr>
        <w:t>), доводят животных до высшей упитанности и высокой живой массы. В этот период идет накопление жира.</w:t>
      </w:r>
    </w:p>
    <w:p w:rsidR="007777BB" w:rsidRDefault="007777BB" w:rsidP="00EB3C6E">
      <w:pPr>
        <w:widowControl w:val="0"/>
        <w:autoSpaceDE w:val="0"/>
        <w:autoSpaceDN w:val="0"/>
        <w:adjustRightInd w:val="0"/>
        <w:spacing w:line="360" w:lineRule="auto"/>
        <w:ind w:right="-234" w:firstLine="708"/>
        <w:rPr>
          <w:sz w:val="28"/>
          <w:szCs w:val="28"/>
        </w:rPr>
      </w:pPr>
      <w:r w:rsidRPr="002A0251">
        <w:rPr>
          <w:sz w:val="28"/>
          <w:szCs w:val="28"/>
        </w:rPr>
        <w:t>Наибольший абсолютный рост мышечной ткани скота наблюдается с 4-6 до 15-18-месячного возраста.</w:t>
      </w:r>
    </w:p>
    <w:p w:rsidR="007777BB" w:rsidRPr="002A0251" w:rsidRDefault="007777BB" w:rsidP="00EB3C6E">
      <w:pPr>
        <w:widowControl w:val="0"/>
        <w:autoSpaceDE w:val="0"/>
        <w:autoSpaceDN w:val="0"/>
        <w:adjustRightInd w:val="0"/>
        <w:spacing w:line="360" w:lineRule="auto"/>
        <w:ind w:right="-234" w:firstLine="708"/>
        <w:rPr>
          <w:sz w:val="28"/>
          <w:szCs w:val="28"/>
        </w:rPr>
      </w:pPr>
      <w:r w:rsidRPr="002A0251">
        <w:rPr>
          <w:sz w:val="28"/>
          <w:szCs w:val="28"/>
        </w:rPr>
        <w:t>При интенсивной системе откорма высокий уровень кормления обеспечивает достижение живой массы молодняка до 450-</w:t>
      </w:r>
      <w:smartTag w:uri="urn:schemas-microsoft-com:office:smarttags" w:element="metricconverter">
        <w:smartTagPr>
          <w:attr w:name="ProductID" w:val="500 кг"/>
        </w:smartTagPr>
        <w:r w:rsidRPr="002A0251">
          <w:rPr>
            <w:sz w:val="28"/>
            <w:szCs w:val="28"/>
          </w:rPr>
          <w:t>500 кг</w:t>
        </w:r>
      </w:smartTag>
      <w:r w:rsidRPr="002A0251">
        <w:rPr>
          <w:sz w:val="28"/>
          <w:szCs w:val="28"/>
        </w:rPr>
        <w:t xml:space="preserve"> </w:t>
      </w:r>
      <w:r w:rsidR="002E6E7D">
        <w:rPr>
          <w:sz w:val="28"/>
          <w:szCs w:val="28"/>
        </w:rPr>
        <w:t xml:space="preserve">в </w:t>
      </w:r>
      <w:r w:rsidRPr="002A0251">
        <w:rPr>
          <w:sz w:val="28"/>
          <w:szCs w:val="28"/>
        </w:rPr>
        <w:t>16-18 мес.</w:t>
      </w:r>
    </w:p>
    <w:p w:rsidR="007777BB" w:rsidRDefault="007777BB" w:rsidP="00E571C2">
      <w:pPr>
        <w:widowControl w:val="0"/>
        <w:autoSpaceDE w:val="0"/>
        <w:autoSpaceDN w:val="0"/>
        <w:adjustRightInd w:val="0"/>
        <w:spacing w:line="360" w:lineRule="auto"/>
        <w:ind w:right="-234" w:firstLine="708"/>
        <w:rPr>
          <w:sz w:val="28"/>
          <w:szCs w:val="28"/>
        </w:rPr>
      </w:pPr>
      <w:r w:rsidRPr="002A0251">
        <w:rPr>
          <w:sz w:val="28"/>
          <w:szCs w:val="28"/>
        </w:rPr>
        <w:t>В структуре рациона животных на откорме грубые корма составляют 30%, сочных - 40-50% и концентраты - 25-30% от общей питательности.</w:t>
      </w:r>
    </w:p>
    <w:p w:rsidR="00E571C2" w:rsidRDefault="00E571C2" w:rsidP="00E571C2">
      <w:pPr>
        <w:widowControl w:val="0"/>
        <w:autoSpaceDE w:val="0"/>
        <w:autoSpaceDN w:val="0"/>
        <w:adjustRightInd w:val="0"/>
        <w:spacing w:line="360" w:lineRule="auto"/>
        <w:ind w:right="-234" w:firstLine="708"/>
        <w:rPr>
          <w:sz w:val="28"/>
          <w:szCs w:val="28"/>
        </w:rPr>
      </w:pPr>
      <w:r>
        <w:rPr>
          <w:sz w:val="28"/>
          <w:szCs w:val="28"/>
        </w:rPr>
        <w:t>Большое влияние на мясную продуктивность скота и качество говядины оказывает возраст животных. Наиболее оптимальный возраст молодняка крупного рогатого скота при производстве говядины до 16-18 мес. У растущего скота (после 3 лет жизни) прирост массы происходит в основном в результате отложения жира.</w:t>
      </w:r>
    </w:p>
    <w:p w:rsidR="007777BB" w:rsidRPr="002A0251" w:rsidRDefault="007777BB" w:rsidP="00EB3C6E">
      <w:pPr>
        <w:widowControl w:val="0"/>
        <w:autoSpaceDE w:val="0"/>
        <w:autoSpaceDN w:val="0"/>
        <w:adjustRightInd w:val="0"/>
        <w:spacing w:line="360" w:lineRule="auto"/>
        <w:ind w:right="-234" w:firstLine="708"/>
        <w:rPr>
          <w:sz w:val="28"/>
          <w:szCs w:val="28"/>
        </w:rPr>
      </w:pPr>
      <w:r w:rsidRPr="002A0251">
        <w:rPr>
          <w:sz w:val="28"/>
          <w:szCs w:val="28"/>
        </w:rPr>
        <w:t>Производство говядины может быть с полным циклом, когда животные проходят все технологические периоды: молочный, доращивание и откорм.</w:t>
      </w:r>
    </w:p>
    <w:p w:rsidR="007777BB" w:rsidRDefault="007777BB" w:rsidP="00E571C2">
      <w:pPr>
        <w:widowControl w:val="0"/>
        <w:autoSpaceDE w:val="0"/>
        <w:autoSpaceDN w:val="0"/>
        <w:adjustRightInd w:val="0"/>
        <w:spacing w:line="360" w:lineRule="auto"/>
        <w:ind w:right="-234" w:firstLine="708"/>
        <w:rPr>
          <w:sz w:val="28"/>
          <w:szCs w:val="28"/>
        </w:rPr>
      </w:pPr>
      <w:r w:rsidRPr="002A0251">
        <w:rPr>
          <w:sz w:val="28"/>
          <w:szCs w:val="28"/>
        </w:rPr>
        <w:t>Другой вариант, когда комплекс по откорму покупает</w:t>
      </w:r>
      <w:r w:rsidR="002E6E7D">
        <w:rPr>
          <w:sz w:val="28"/>
          <w:szCs w:val="28"/>
        </w:rPr>
        <w:t xml:space="preserve"> бычков 6-8-</w:t>
      </w:r>
      <w:r w:rsidRPr="002A0251">
        <w:rPr>
          <w:sz w:val="28"/>
          <w:szCs w:val="28"/>
        </w:rPr>
        <w:t>месячного возраста с живой массой 160-</w:t>
      </w:r>
      <w:smartTag w:uri="urn:schemas-microsoft-com:office:smarttags" w:element="metricconverter">
        <w:smartTagPr>
          <w:attr w:name="ProductID" w:val="200 кг"/>
        </w:smartTagPr>
        <w:r w:rsidRPr="002A0251">
          <w:rPr>
            <w:sz w:val="28"/>
            <w:szCs w:val="28"/>
          </w:rPr>
          <w:t>200 кг</w:t>
        </w:r>
      </w:smartTag>
      <w:r w:rsidRPr="002A0251">
        <w:rPr>
          <w:sz w:val="28"/>
          <w:szCs w:val="28"/>
        </w:rPr>
        <w:t>. В этом случае остаются технологические периоды - доращивание и откорм животных и срок производства сокращается.</w:t>
      </w:r>
    </w:p>
    <w:p w:rsidR="00E571C2" w:rsidRPr="002A0251" w:rsidRDefault="00E571C2" w:rsidP="00E571C2">
      <w:pPr>
        <w:widowControl w:val="0"/>
        <w:autoSpaceDE w:val="0"/>
        <w:autoSpaceDN w:val="0"/>
        <w:adjustRightInd w:val="0"/>
        <w:spacing w:line="360" w:lineRule="auto"/>
        <w:ind w:right="-234" w:firstLine="708"/>
        <w:rPr>
          <w:sz w:val="28"/>
          <w:szCs w:val="28"/>
        </w:rPr>
      </w:pPr>
      <w:r>
        <w:rPr>
          <w:sz w:val="28"/>
          <w:szCs w:val="28"/>
        </w:rPr>
        <w:t>Производство говядины можно организовать за счет нагула скота в летний период.</w:t>
      </w:r>
    </w:p>
    <w:p w:rsidR="007777BB" w:rsidRDefault="007777BB" w:rsidP="00EB3C6E">
      <w:pPr>
        <w:widowControl w:val="0"/>
        <w:autoSpaceDE w:val="0"/>
        <w:autoSpaceDN w:val="0"/>
        <w:adjustRightInd w:val="0"/>
        <w:spacing w:line="360" w:lineRule="auto"/>
        <w:ind w:right="-234" w:firstLine="708"/>
        <w:rPr>
          <w:sz w:val="28"/>
          <w:szCs w:val="28"/>
        </w:rPr>
      </w:pPr>
      <w:r w:rsidRPr="002A0251">
        <w:rPr>
          <w:sz w:val="28"/>
          <w:szCs w:val="28"/>
        </w:rPr>
        <w:t>Эффективными технологическими приемами в производстве говядины являются также производство по системе "корова -</w:t>
      </w:r>
      <w:r>
        <w:rPr>
          <w:sz w:val="28"/>
          <w:szCs w:val="28"/>
        </w:rPr>
        <w:t xml:space="preserve"> </w:t>
      </w:r>
      <w:r w:rsidRPr="002A0251">
        <w:rPr>
          <w:sz w:val="28"/>
          <w:szCs w:val="28"/>
        </w:rPr>
        <w:t>теленок" и использование сверхремонтных разовых телок.</w:t>
      </w:r>
    </w:p>
    <w:p w:rsidR="007777BB" w:rsidRPr="00D85C3E" w:rsidRDefault="007777BB" w:rsidP="00EB3C6E">
      <w:pPr>
        <w:widowControl w:val="0"/>
        <w:autoSpaceDE w:val="0"/>
        <w:autoSpaceDN w:val="0"/>
        <w:adjustRightInd w:val="0"/>
        <w:spacing w:line="360" w:lineRule="auto"/>
        <w:ind w:right="-234" w:firstLine="708"/>
        <w:rPr>
          <w:sz w:val="28"/>
          <w:szCs w:val="28"/>
        </w:rPr>
      </w:pPr>
      <w:r w:rsidRPr="00D85C3E">
        <w:rPr>
          <w:sz w:val="28"/>
          <w:szCs w:val="28"/>
          <w:u w:val="single"/>
        </w:rPr>
        <w:t>Содержание скота.</w:t>
      </w:r>
      <w:r w:rsidRPr="00D85C3E">
        <w:rPr>
          <w:sz w:val="28"/>
          <w:szCs w:val="28"/>
        </w:rPr>
        <w:t xml:space="preserve"> В технологии производства говядины различают привязный и беспривязный способы содержания скота. При беспривязном способе животные могут содержаться на глубокой подстилке, в закрытых помещениях или на открытых площадках с навесами, в боксах со сплошными и решетчатыми полами, в станках, в клетках и т.д.</w:t>
      </w:r>
    </w:p>
    <w:p w:rsidR="007777BB" w:rsidRPr="00D85C3E" w:rsidRDefault="007777BB" w:rsidP="00E571C2">
      <w:pPr>
        <w:widowControl w:val="0"/>
        <w:autoSpaceDE w:val="0"/>
        <w:autoSpaceDN w:val="0"/>
        <w:adjustRightInd w:val="0"/>
        <w:spacing w:line="360" w:lineRule="auto"/>
        <w:ind w:right="-234" w:firstLine="708"/>
        <w:rPr>
          <w:sz w:val="28"/>
          <w:szCs w:val="28"/>
        </w:rPr>
      </w:pPr>
      <w:r w:rsidRPr="00D85C3E">
        <w:rPr>
          <w:sz w:val="28"/>
          <w:szCs w:val="28"/>
        </w:rPr>
        <w:t>При содержании скота на привя</w:t>
      </w:r>
      <w:r w:rsidR="002E6E7D">
        <w:rPr>
          <w:sz w:val="28"/>
          <w:szCs w:val="28"/>
        </w:rPr>
        <w:t>зи его размещают в инди</w:t>
      </w:r>
      <w:r w:rsidRPr="00D85C3E">
        <w:rPr>
          <w:sz w:val="28"/>
          <w:szCs w:val="28"/>
        </w:rPr>
        <w:t>видуальных стойлах, оборудованных кормушкой и автопоилкой.</w:t>
      </w:r>
      <w:r w:rsidR="00E571C2">
        <w:rPr>
          <w:sz w:val="28"/>
          <w:szCs w:val="28"/>
        </w:rPr>
        <w:t xml:space="preserve"> </w:t>
      </w:r>
      <w:r w:rsidRPr="00D85C3E">
        <w:rPr>
          <w:sz w:val="28"/>
          <w:szCs w:val="28"/>
        </w:rPr>
        <w:t>Раздача кормов осуществляется мобильным транспортом, уборка навоза - с помощью скребковых транспортеров.</w:t>
      </w:r>
    </w:p>
    <w:p w:rsidR="00E571C2" w:rsidRDefault="007777BB" w:rsidP="00EB3C6E">
      <w:pPr>
        <w:widowControl w:val="0"/>
        <w:autoSpaceDE w:val="0"/>
        <w:autoSpaceDN w:val="0"/>
        <w:adjustRightInd w:val="0"/>
        <w:spacing w:line="360" w:lineRule="auto"/>
        <w:ind w:right="-234" w:firstLine="708"/>
        <w:rPr>
          <w:sz w:val="28"/>
          <w:szCs w:val="28"/>
        </w:rPr>
      </w:pPr>
      <w:r w:rsidRPr="00D85C3E">
        <w:rPr>
          <w:sz w:val="28"/>
          <w:szCs w:val="28"/>
        </w:rPr>
        <w:t xml:space="preserve">Наиболее перспективным вариантом беспривязного содержания является боксовое. </w:t>
      </w:r>
    </w:p>
    <w:p w:rsidR="007777BB" w:rsidRPr="00D85C3E" w:rsidRDefault="007777BB" w:rsidP="00EB3C6E">
      <w:pPr>
        <w:widowControl w:val="0"/>
        <w:autoSpaceDE w:val="0"/>
        <w:autoSpaceDN w:val="0"/>
        <w:adjustRightInd w:val="0"/>
        <w:spacing w:line="360" w:lineRule="auto"/>
        <w:ind w:right="-234" w:firstLine="708"/>
        <w:rPr>
          <w:sz w:val="28"/>
          <w:szCs w:val="28"/>
        </w:rPr>
      </w:pPr>
      <w:r w:rsidRPr="00D85C3E">
        <w:rPr>
          <w:sz w:val="28"/>
          <w:szCs w:val="28"/>
        </w:rPr>
        <w:t xml:space="preserve">Установлено, что оптимальным способом содержания телят с 10-13-дневного возраста до 6-месячного возраста является групповое беспривязное их содержание в станках по </w:t>
      </w:r>
      <w:smartTag w:uri="urn:schemas-microsoft-com:office:smarttags" w:element="time">
        <w:smartTagPr>
          <w:attr w:name="Minute" w:val="20"/>
          <w:attr w:name="Hour" w:val="10"/>
        </w:smartTagPr>
        <w:r w:rsidRPr="00D85C3E">
          <w:rPr>
            <w:sz w:val="28"/>
            <w:szCs w:val="28"/>
          </w:rPr>
          <w:t>10-20</w:t>
        </w:r>
      </w:smartTag>
      <w:r w:rsidRPr="00D85C3E">
        <w:rPr>
          <w:sz w:val="28"/>
          <w:szCs w:val="28"/>
        </w:rPr>
        <w:t xml:space="preserve"> голов. Эго содержание обеспечивает активную пищеварительную деятельность, они в более раннем возрасте приучаются к поеданию больших количеств растительных кормов.</w:t>
      </w:r>
    </w:p>
    <w:p w:rsidR="00E571C2" w:rsidRDefault="007777BB" w:rsidP="00EB3C6E">
      <w:pPr>
        <w:widowControl w:val="0"/>
        <w:autoSpaceDE w:val="0"/>
        <w:autoSpaceDN w:val="0"/>
        <w:adjustRightInd w:val="0"/>
        <w:spacing w:line="360" w:lineRule="auto"/>
        <w:ind w:right="-234" w:firstLine="708"/>
        <w:rPr>
          <w:sz w:val="28"/>
          <w:szCs w:val="28"/>
        </w:rPr>
      </w:pPr>
      <w:r w:rsidRPr="00D85C3E">
        <w:rPr>
          <w:sz w:val="28"/>
          <w:szCs w:val="28"/>
        </w:rPr>
        <w:t>Беспривязное содержание молодняка в помещениях на глубокой подстилке и кормление на выгульно-кормовых площадках при доращивании с 6 до 12 и откорме с 12 до 18 месяцев является наиболее эффективным. При такой системе с 6-месячного возраста до реализации молодняк содержат однородным</w:t>
      </w:r>
      <w:r>
        <w:rPr>
          <w:sz w:val="28"/>
          <w:szCs w:val="28"/>
        </w:rPr>
        <w:t>и</w:t>
      </w:r>
      <w:r w:rsidRPr="00D85C3E">
        <w:rPr>
          <w:sz w:val="28"/>
          <w:szCs w:val="28"/>
        </w:rPr>
        <w:t xml:space="preserve"> по полу, живой массе и возрасту группами по 100-150 голов в каждой. Обязательным условием, обе</w:t>
      </w:r>
      <w:r w:rsidR="00EB3C6E">
        <w:rPr>
          <w:sz w:val="28"/>
          <w:szCs w:val="28"/>
        </w:rPr>
        <w:t>спечивающим высокую эф</w:t>
      </w:r>
      <w:r w:rsidRPr="00D85C3E">
        <w:rPr>
          <w:sz w:val="28"/>
          <w:szCs w:val="28"/>
        </w:rPr>
        <w:t>фективность технологии, является постоянство состава групп (особенно бычков) от постановки на выращивание до снятия с откорма. Нарушение этого правила приводит к стрессовым нагр</w:t>
      </w:r>
      <w:r w:rsidR="002E6E7D">
        <w:rPr>
          <w:sz w:val="28"/>
          <w:szCs w:val="28"/>
        </w:rPr>
        <w:t>узкам из-за нарушения сложившей</w:t>
      </w:r>
      <w:r w:rsidRPr="00D85C3E">
        <w:rPr>
          <w:sz w:val="28"/>
          <w:szCs w:val="28"/>
        </w:rPr>
        <w:t>ся в группе иерархии</w:t>
      </w:r>
      <w:r w:rsidR="00E571C2">
        <w:rPr>
          <w:sz w:val="28"/>
          <w:szCs w:val="28"/>
        </w:rPr>
        <w:t>.</w:t>
      </w:r>
    </w:p>
    <w:p w:rsidR="007777BB" w:rsidRDefault="007777BB" w:rsidP="00EB3C6E">
      <w:pPr>
        <w:widowControl w:val="0"/>
        <w:autoSpaceDE w:val="0"/>
        <w:autoSpaceDN w:val="0"/>
        <w:adjustRightInd w:val="0"/>
        <w:spacing w:line="360" w:lineRule="auto"/>
        <w:ind w:right="-234" w:firstLine="708"/>
        <w:rPr>
          <w:sz w:val="28"/>
          <w:szCs w:val="28"/>
        </w:rPr>
      </w:pPr>
      <w:r w:rsidRPr="00D85C3E">
        <w:rPr>
          <w:sz w:val="28"/>
          <w:szCs w:val="28"/>
          <w:u w:val="single"/>
        </w:rPr>
        <w:t>Организация кормления животных.</w:t>
      </w:r>
      <w:r w:rsidRPr="00D85C3E">
        <w:rPr>
          <w:sz w:val="28"/>
          <w:szCs w:val="28"/>
        </w:rPr>
        <w:t xml:space="preserve"> Система кормообеспечения скота на фермах по производству говядины строится главным образом на кормах собственного производства. Выращивают и откармливают животных на собственных кормах - зеленой массе, силосе, сенаже, концентратах, отходах зерновых и технических культур.</w:t>
      </w:r>
    </w:p>
    <w:p w:rsidR="00DD60CD" w:rsidRDefault="00DD60CD" w:rsidP="00EB3C6E">
      <w:pPr>
        <w:widowControl w:val="0"/>
        <w:autoSpaceDE w:val="0"/>
        <w:autoSpaceDN w:val="0"/>
        <w:adjustRightInd w:val="0"/>
        <w:spacing w:line="360" w:lineRule="auto"/>
        <w:ind w:right="-234" w:firstLine="708"/>
        <w:rPr>
          <w:sz w:val="28"/>
          <w:szCs w:val="28"/>
        </w:rPr>
      </w:pPr>
      <w:r>
        <w:rPr>
          <w:sz w:val="28"/>
          <w:szCs w:val="28"/>
        </w:rPr>
        <w:t>В основу норм кормления берется прежде всего план роста бычков.</w:t>
      </w:r>
    </w:p>
    <w:p w:rsidR="007777BB" w:rsidRPr="00D85C3E" w:rsidRDefault="007777BB" w:rsidP="00DD60CD">
      <w:pPr>
        <w:widowControl w:val="0"/>
        <w:autoSpaceDE w:val="0"/>
        <w:autoSpaceDN w:val="0"/>
        <w:adjustRightInd w:val="0"/>
        <w:spacing w:line="360" w:lineRule="auto"/>
        <w:ind w:right="-234" w:firstLine="708"/>
        <w:rPr>
          <w:sz w:val="28"/>
          <w:szCs w:val="28"/>
        </w:rPr>
      </w:pPr>
      <w:r w:rsidRPr="00D85C3E">
        <w:rPr>
          <w:sz w:val="28"/>
          <w:szCs w:val="28"/>
        </w:rPr>
        <w:t>Эффективные технологии выращивания и откорма молодняка повышают требования к сбалансированию рационов и, в частности, по минеральному составу. Недостаток в рационе минеральных веществ - нередко одна из причин снижения продуктивности животных.</w:t>
      </w:r>
    </w:p>
    <w:p w:rsidR="007777BB" w:rsidRDefault="007777BB" w:rsidP="00EB3C6E">
      <w:pPr>
        <w:widowControl w:val="0"/>
        <w:autoSpaceDE w:val="0"/>
        <w:autoSpaceDN w:val="0"/>
        <w:adjustRightInd w:val="0"/>
        <w:spacing w:line="360" w:lineRule="auto"/>
        <w:ind w:right="-234" w:firstLine="708"/>
        <w:rPr>
          <w:sz w:val="28"/>
          <w:szCs w:val="28"/>
        </w:rPr>
      </w:pPr>
      <w:r w:rsidRPr="00043A9B">
        <w:rPr>
          <w:sz w:val="28"/>
          <w:szCs w:val="28"/>
          <w:u w:val="single"/>
        </w:rPr>
        <w:t>Доращивание и откорм молодняка.</w:t>
      </w:r>
      <w:r w:rsidRPr="00043A9B">
        <w:rPr>
          <w:sz w:val="28"/>
          <w:szCs w:val="28"/>
        </w:rPr>
        <w:t xml:space="preserve"> Доращивание телят производится с 6 до 12 месяцев до достижения живой массы 300-</w:t>
      </w:r>
      <w:smartTag w:uri="urn:schemas-microsoft-com:office:smarttags" w:element="metricconverter">
        <w:smartTagPr>
          <w:attr w:name="ProductID" w:val="320 кг"/>
        </w:smartTagPr>
        <w:r w:rsidRPr="00043A9B">
          <w:rPr>
            <w:sz w:val="28"/>
            <w:szCs w:val="28"/>
          </w:rPr>
          <w:t>320 кг</w:t>
        </w:r>
      </w:smartTag>
      <w:r w:rsidRPr="00043A9B">
        <w:rPr>
          <w:sz w:val="28"/>
          <w:szCs w:val="28"/>
        </w:rPr>
        <w:t xml:space="preserve">, т.е. оптимальной массы для поставки на заключительный откорм. Кормление бычков нормируется для получения среднесуточного прироста </w:t>
      </w:r>
      <w:smartTag w:uri="urn:schemas-microsoft-com:office:smarttags" w:element="metricconverter">
        <w:smartTagPr>
          <w:attr w:name="ProductID" w:val="800 г"/>
        </w:smartTagPr>
        <w:r w:rsidRPr="00043A9B">
          <w:rPr>
            <w:sz w:val="28"/>
            <w:szCs w:val="28"/>
          </w:rPr>
          <w:t>800 г</w:t>
        </w:r>
      </w:smartTag>
      <w:r w:rsidR="00A240AD">
        <w:rPr>
          <w:sz w:val="28"/>
          <w:szCs w:val="28"/>
        </w:rPr>
        <w:t xml:space="preserve"> при затратах 6-6,5 к</w:t>
      </w:r>
      <w:r w:rsidRPr="00043A9B">
        <w:rPr>
          <w:sz w:val="28"/>
          <w:szCs w:val="28"/>
        </w:rPr>
        <w:t xml:space="preserve">.ед. на 1кг прироста. В структуре зимних рационов 75-80% по питательности должно приходиться на силос, сенаж, грубые корма, на концентраты - </w:t>
      </w:r>
      <w:smartTag w:uri="urn:schemas-microsoft-com:office:smarttags" w:element="time">
        <w:smartTagPr>
          <w:attr w:name="Minute" w:val="25"/>
          <w:attr w:name="Hour" w:val="20"/>
        </w:smartTagPr>
        <w:r w:rsidRPr="00043A9B">
          <w:rPr>
            <w:sz w:val="28"/>
            <w:szCs w:val="28"/>
          </w:rPr>
          <w:t>20-25</w:t>
        </w:r>
      </w:smartTag>
      <w:r w:rsidRPr="00043A9B">
        <w:rPr>
          <w:sz w:val="28"/>
          <w:szCs w:val="28"/>
        </w:rPr>
        <w:t xml:space="preserve"> %. Строго следят за минеральными подкормками. В летний период зеленые корма составляют 80-90% по питательности.</w:t>
      </w:r>
    </w:p>
    <w:p w:rsidR="007777BB" w:rsidRDefault="007777BB" w:rsidP="009A7E58">
      <w:pPr>
        <w:widowControl w:val="0"/>
        <w:autoSpaceDE w:val="0"/>
        <w:autoSpaceDN w:val="0"/>
        <w:adjustRightInd w:val="0"/>
        <w:spacing w:line="360" w:lineRule="auto"/>
        <w:ind w:right="-234" w:firstLine="708"/>
        <w:rPr>
          <w:sz w:val="28"/>
          <w:szCs w:val="28"/>
        </w:rPr>
      </w:pPr>
      <w:r w:rsidRPr="00043A9B">
        <w:rPr>
          <w:sz w:val="28"/>
          <w:szCs w:val="28"/>
        </w:rPr>
        <w:t>Содержание телят может быть привязным, беспривязным: боксовое и на сезонных площадках. Очень важно при этом сохранять постоянство в группах. В летний период целесообразно проводить нагул молодняка на улучше</w:t>
      </w:r>
      <w:r w:rsidR="009A7E58">
        <w:rPr>
          <w:sz w:val="28"/>
          <w:szCs w:val="28"/>
        </w:rPr>
        <w:t>нных и культурных пастбищах. За</w:t>
      </w:r>
      <w:r w:rsidRPr="00043A9B">
        <w:rPr>
          <w:sz w:val="28"/>
          <w:szCs w:val="28"/>
        </w:rPr>
        <w:t>ключительный откорм продолжается с 12 до 18 месяцев. При этом выделяют период с 10 до 18 месяцев. Среднесуточный прирост в этот период планируют 900-</w:t>
      </w:r>
      <w:smartTag w:uri="urn:schemas-microsoft-com:office:smarttags" w:element="metricconverter">
        <w:smartTagPr>
          <w:attr w:name="ProductID" w:val="1000 г"/>
        </w:smartTagPr>
        <w:r w:rsidRPr="00043A9B">
          <w:rPr>
            <w:sz w:val="28"/>
            <w:szCs w:val="28"/>
          </w:rPr>
          <w:t>1000 г</w:t>
        </w:r>
      </w:smartTag>
      <w:r w:rsidRPr="00043A9B">
        <w:rPr>
          <w:sz w:val="28"/>
          <w:szCs w:val="28"/>
        </w:rPr>
        <w:t xml:space="preserve"> при затратах на 1кг </w:t>
      </w:r>
      <w:smartTag w:uri="urn:schemas-microsoft-com:office:smarttags" w:element="time">
        <w:smartTagPr>
          <w:attr w:name="Minute" w:val="10"/>
          <w:attr w:name="Hour" w:val="9"/>
        </w:smartTagPr>
        <w:r w:rsidRPr="00043A9B">
          <w:rPr>
            <w:sz w:val="28"/>
            <w:szCs w:val="28"/>
          </w:rPr>
          <w:t>9-10</w:t>
        </w:r>
      </w:smartTag>
      <w:r w:rsidR="009A7E58">
        <w:rPr>
          <w:sz w:val="28"/>
          <w:szCs w:val="28"/>
        </w:rPr>
        <w:t xml:space="preserve"> к</w:t>
      </w:r>
      <w:r w:rsidRPr="00043A9B">
        <w:rPr>
          <w:sz w:val="28"/>
          <w:szCs w:val="28"/>
        </w:rPr>
        <w:t>.ед. В период с 12 до 15 месяцев основные корма — растительные, а концентраты составляют 25-30% по питательности. Уровень концентратов увеличивают с 15 до 18 месяцев до 40-50 %, так как в этот период растет жировая ткань, а для ее роста нужны энергетические корма.</w:t>
      </w:r>
    </w:p>
    <w:p w:rsidR="00AF25B2" w:rsidRPr="00AF25B2" w:rsidRDefault="00AF25B2" w:rsidP="00AF25B2">
      <w:pPr>
        <w:widowControl w:val="0"/>
        <w:autoSpaceDE w:val="0"/>
        <w:autoSpaceDN w:val="0"/>
        <w:adjustRightInd w:val="0"/>
        <w:spacing w:line="360" w:lineRule="auto"/>
        <w:ind w:right="-234" w:firstLine="708"/>
        <w:rPr>
          <w:sz w:val="28"/>
          <w:szCs w:val="28"/>
        </w:rPr>
      </w:pPr>
      <w:r w:rsidRPr="00AF25B2">
        <w:rPr>
          <w:sz w:val="28"/>
          <w:szCs w:val="28"/>
        </w:rPr>
        <w:t xml:space="preserve">От уровня и полноценности кормления зависят величина и состав прироста, а следовательно, и качество мяса, а также и оплата корма. При недостаточном уровне кормления или неполноценных рационах получают низкие приросты массы. Возрастает затрата кормов на единицу прироста, так как на поддержание жизни животные расходуют относительно большую часть питательных веществ рациона, чем при высоких приростах массы. Если не обеспечивается потребность скота в протеине, то при высоком уровне кормления в составе прироста будет повышенное количество жира, а мускульная ткань окажется недостаточно развитой. Бычки на откорме, как правило, растут быстрее тёлок и кастратов. Они дают более постное мясо и по сравнению с кастратами расходуют меньше кормов на единицу прироста массы. </w:t>
      </w:r>
    </w:p>
    <w:p w:rsidR="00AF25B2" w:rsidRPr="00AF25B2" w:rsidRDefault="00AF25B2" w:rsidP="00AF25B2">
      <w:pPr>
        <w:widowControl w:val="0"/>
        <w:autoSpaceDE w:val="0"/>
        <w:autoSpaceDN w:val="0"/>
        <w:adjustRightInd w:val="0"/>
        <w:spacing w:line="360" w:lineRule="auto"/>
        <w:ind w:right="-234" w:firstLine="708"/>
        <w:rPr>
          <w:sz w:val="28"/>
          <w:szCs w:val="28"/>
        </w:rPr>
      </w:pPr>
      <w:r w:rsidRPr="00AF25B2">
        <w:rPr>
          <w:sz w:val="28"/>
          <w:szCs w:val="28"/>
        </w:rPr>
        <w:t xml:space="preserve">В зависимости от преобладания того или иного корма в рационе различают следующие виды откорма крупного рогатого скота. </w:t>
      </w:r>
    </w:p>
    <w:p w:rsidR="00AF25B2" w:rsidRPr="00AF25B2" w:rsidRDefault="00AF25B2" w:rsidP="00AF25B2">
      <w:pPr>
        <w:widowControl w:val="0"/>
        <w:autoSpaceDE w:val="0"/>
        <w:autoSpaceDN w:val="0"/>
        <w:adjustRightInd w:val="0"/>
        <w:spacing w:line="360" w:lineRule="auto"/>
        <w:ind w:right="-234" w:firstLine="708"/>
        <w:rPr>
          <w:sz w:val="28"/>
          <w:szCs w:val="28"/>
        </w:rPr>
      </w:pPr>
      <w:r w:rsidRPr="00AF25B2">
        <w:rPr>
          <w:sz w:val="28"/>
          <w:szCs w:val="28"/>
        </w:rPr>
        <w:t>Откорм на жоме. Дополнительно к этому дешёвому корму дают грубые корма и концентраты. (ср. прирост 900-1000г. )</w:t>
      </w:r>
    </w:p>
    <w:p w:rsidR="00AF25B2" w:rsidRPr="00AF25B2" w:rsidRDefault="00AF25B2" w:rsidP="00AF25B2">
      <w:pPr>
        <w:widowControl w:val="0"/>
        <w:autoSpaceDE w:val="0"/>
        <w:autoSpaceDN w:val="0"/>
        <w:adjustRightInd w:val="0"/>
        <w:spacing w:line="360" w:lineRule="auto"/>
        <w:ind w:right="-234" w:firstLine="708"/>
        <w:rPr>
          <w:sz w:val="28"/>
          <w:szCs w:val="28"/>
        </w:rPr>
      </w:pPr>
      <w:r w:rsidRPr="00AF25B2">
        <w:rPr>
          <w:sz w:val="28"/>
          <w:szCs w:val="28"/>
        </w:rPr>
        <w:t xml:space="preserve">Откорм на барде. Используют хлебную и картофельную барду в свежем и силосованном виде. В ней мало легкопереваримых углеводов, нет каротина и витамина D. К ней дают грубые корма, мало концентратов, мел. </w:t>
      </w:r>
    </w:p>
    <w:p w:rsidR="00AF25B2" w:rsidRPr="00AF25B2" w:rsidRDefault="00AF25B2" w:rsidP="00AF25B2">
      <w:pPr>
        <w:widowControl w:val="0"/>
        <w:autoSpaceDE w:val="0"/>
        <w:autoSpaceDN w:val="0"/>
        <w:adjustRightInd w:val="0"/>
        <w:spacing w:line="360" w:lineRule="auto"/>
        <w:ind w:right="-234" w:firstLine="708"/>
        <w:rPr>
          <w:sz w:val="28"/>
          <w:szCs w:val="28"/>
        </w:rPr>
      </w:pPr>
      <w:r w:rsidRPr="00AF25B2">
        <w:rPr>
          <w:sz w:val="28"/>
          <w:szCs w:val="28"/>
        </w:rPr>
        <w:t xml:space="preserve">Откорм на силосе и сенаже. Богато клетчаткой. Дополнительно дают концентраты. На последней стадии откорма, когда аппетит снижается, часть силоса рационально заменить корнеклубнеплодами. (ср. прирост 700-900г.) </w:t>
      </w:r>
    </w:p>
    <w:p w:rsidR="00AF25B2" w:rsidRPr="00AF25B2" w:rsidRDefault="00AF25B2" w:rsidP="00AF25B2">
      <w:pPr>
        <w:widowControl w:val="0"/>
        <w:autoSpaceDE w:val="0"/>
        <w:autoSpaceDN w:val="0"/>
        <w:adjustRightInd w:val="0"/>
        <w:spacing w:line="360" w:lineRule="auto"/>
        <w:ind w:right="-234" w:firstLine="708"/>
        <w:rPr>
          <w:sz w:val="28"/>
          <w:szCs w:val="28"/>
        </w:rPr>
      </w:pPr>
      <w:r w:rsidRPr="00AF25B2">
        <w:rPr>
          <w:sz w:val="28"/>
          <w:szCs w:val="28"/>
        </w:rPr>
        <w:t>Откорм на концентратах. Скармлива</w:t>
      </w:r>
      <w:r>
        <w:rPr>
          <w:sz w:val="28"/>
          <w:szCs w:val="28"/>
        </w:rPr>
        <w:t>ют или вместе с силосом и сенаж</w:t>
      </w:r>
      <w:r w:rsidR="00A240AD">
        <w:rPr>
          <w:sz w:val="28"/>
          <w:szCs w:val="28"/>
        </w:rPr>
        <w:t>е</w:t>
      </w:r>
      <w:r w:rsidRPr="00AF25B2">
        <w:rPr>
          <w:sz w:val="28"/>
          <w:szCs w:val="28"/>
        </w:rPr>
        <w:t xml:space="preserve">м, или в виде гранул, в состав которых вводят солому, кукурузную кочерыжку и другие богатые клетчаткой корма. Используют специальные белково-витаминные добавки и премиксы. </w:t>
      </w:r>
    </w:p>
    <w:p w:rsidR="00AF25B2" w:rsidRPr="00AF25B2" w:rsidRDefault="00AF25B2" w:rsidP="00AF25B2">
      <w:pPr>
        <w:widowControl w:val="0"/>
        <w:autoSpaceDE w:val="0"/>
        <w:autoSpaceDN w:val="0"/>
        <w:adjustRightInd w:val="0"/>
        <w:spacing w:line="360" w:lineRule="auto"/>
        <w:ind w:right="-234" w:firstLine="708"/>
        <w:rPr>
          <w:sz w:val="28"/>
          <w:szCs w:val="28"/>
        </w:rPr>
      </w:pPr>
      <w:r w:rsidRPr="00AF25B2">
        <w:rPr>
          <w:sz w:val="28"/>
          <w:szCs w:val="28"/>
        </w:rPr>
        <w:t>Нагул – это откорм скота на пастбище. Самый дешёвый вид откорма. Пастьба благоприятно влияет на здоровье животных, способствует развитию мышечной ткани и обезвоживанию организма. Поэтому при одинаковой массе в мясе нагуленных животных меньше воды, чем в мясе скота, находившегося на стойловом откорме. При правильной организации нагула и хороших пастбищах ср</w:t>
      </w:r>
      <w:r w:rsidR="00A240AD">
        <w:rPr>
          <w:sz w:val="28"/>
          <w:szCs w:val="28"/>
        </w:rPr>
        <w:t>едниц</w:t>
      </w:r>
      <w:r w:rsidRPr="00AF25B2">
        <w:rPr>
          <w:sz w:val="28"/>
          <w:szCs w:val="28"/>
        </w:rPr>
        <w:t xml:space="preserve"> прирост 800-</w:t>
      </w:r>
      <w:smartTag w:uri="urn:schemas-microsoft-com:office:smarttags" w:element="metricconverter">
        <w:smartTagPr>
          <w:attr w:name="ProductID" w:val="1100 г"/>
        </w:smartTagPr>
        <w:r w:rsidRPr="00AF25B2">
          <w:rPr>
            <w:sz w:val="28"/>
            <w:szCs w:val="28"/>
          </w:rPr>
          <w:t>1100 г</w:t>
        </w:r>
      </w:smartTag>
      <w:r w:rsidRPr="00AF25B2">
        <w:rPr>
          <w:sz w:val="28"/>
          <w:szCs w:val="28"/>
        </w:rPr>
        <w:t xml:space="preserve">. без подкормки концентратами. </w:t>
      </w:r>
    </w:p>
    <w:p w:rsidR="007777BB" w:rsidRDefault="007777BB" w:rsidP="00EB3C6E">
      <w:pPr>
        <w:shd w:val="clear" w:color="auto" w:fill="FFFFFF"/>
        <w:autoSpaceDE w:val="0"/>
        <w:autoSpaceDN w:val="0"/>
        <w:adjustRightInd w:val="0"/>
        <w:spacing w:line="360" w:lineRule="auto"/>
        <w:ind w:firstLine="708"/>
        <w:rPr>
          <w:color w:val="000000"/>
          <w:sz w:val="28"/>
          <w:szCs w:val="28"/>
        </w:rPr>
      </w:pPr>
      <w:r w:rsidRPr="002A4720">
        <w:rPr>
          <w:color w:val="000000"/>
          <w:sz w:val="28"/>
          <w:szCs w:val="28"/>
          <w:u w:val="single"/>
        </w:rPr>
        <w:t>Подсосное выращивание телят</w:t>
      </w:r>
      <w:r w:rsidRPr="002A4720">
        <w:rPr>
          <w:color w:val="000000"/>
          <w:sz w:val="28"/>
          <w:szCs w:val="28"/>
        </w:rPr>
        <w:t>. Можно рекомендовать применять сменно-групповой способ выращивания телят под коровами-кормилицами. Сущность - выделяют группу кормилиц в зависимости от их молочной продуктивности в количестве 8-12% от общего числа коров. Под каждой коровой-кормилицей выращивают по 12 телят за лактацию в 3-4 смены</w:t>
      </w:r>
      <w:r w:rsidR="00EB3C6E">
        <w:rPr>
          <w:color w:val="000000"/>
          <w:sz w:val="28"/>
          <w:szCs w:val="28"/>
        </w:rPr>
        <w:t xml:space="preserve"> </w:t>
      </w:r>
      <w:r>
        <w:rPr>
          <w:color w:val="000000"/>
          <w:sz w:val="28"/>
          <w:szCs w:val="28"/>
        </w:rPr>
        <w:t>(тура): при удое 2000кг - 6-7 телят за лактацию, 2500кг -</w:t>
      </w:r>
      <w:r w:rsidRPr="002A4720">
        <w:rPr>
          <w:color w:val="000000"/>
          <w:sz w:val="28"/>
          <w:szCs w:val="28"/>
        </w:rPr>
        <w:t xml:space="preserve"> 8-9 телят, 35</w:t>
      </w:r>
      <w:r>
        <w:rPr>
          <w:color w:val="000000"/>
          <w:sz w:val="28"/>
          <w:szCs w:val="28"/>
        </w:rPr>
        <w:t>00кг -</w:t>
      </w:r>
      <w:r w:rsidRPr="002A4720">
        <w:rPr>
          <w:color w:val="000000"/>
          <w:sz w:val="28"/>
          <w:szCs w:val="28"/>
        </w:rPr>
        <w:t xml:space="preserve"> </w:t>
      </w:r>
      <w:smartTag w:uri="urn:schemas-microsoft-com:office:smarttags" w:element="time">
        <w:smartTagPr>
          <w:attr w:name="Minute" w:val="10"/>
          <w:attr w:name="Hour" w:val="9"/>
        </w:smartTagPr>
        <w:r w:rsidRPr="002A4720">
          <w:rPr>
            <w:color w:val="000000"/>
            <w:sz w:val="28"/>
            <w:szCs w:val="28"/>
          </w:rPr>
          <w:t>9-10</w:t>
        </w:r>
      </w:smartTag>
      <w:r>
        <w:rPr>
          <w:color w:val="000000"/>
          <w:sz w:val="28"/>
          <w:szCs w:val="28"/>
        </w:rPr>
        <w:t xml:space="preserve"> телят, 3500кг -</w:t>
      </w:r>
      <w:r w:rsidRPr="002A4720">
        <w:rPr>
          <w:color w:val="000000"/>
          <w:sz w:val="28"/>
          <w:szCs w:val="28"/>
        </w:rPr>
        <w:t xml:space="preserve"> </w:t>
      </w:r>
      <w:smartTag w:uri="urn:schemas-microsoft-com:office:smarttags" w:element="time">
        <w:smartTagPr>
          <w:attr w:name="Minute" w:val="12"/>
          <w:attr w:name="Hour" w:val="10"/>
        </w:smartTagPr>
        <w:r w:rsidRPr="002A4720">
          <w:rPr>
            <w:color w:val="000000"/>
            <w:sz w:val="28"/>
            <w:szCs w:val="28"/>
          </w:rPr>
          <w:t>10-12</w:t>
        </w:r>
      </w:smartTag>
      <w:r w:rsidRPr="002A4720">
        <w:rPr>
          <w:color w:val="000000"/>
          <w:sz w:val="28"/>
          <w:szCs w:val="28"/>
        </w:rPr>
        <w:t xml:space="preserve"> телят.</w:t>
      </w:r>
    </w:p>
    <w:p w:rsidR="007777BB" w:rsidRPr="00043A9B" w:rsidRDefault="007777BB" w:rsidP="00EB3C6E">
      <w:pPr>
        <w:shd w:val="clear" w:color="auto" w:fill="FFFFFF"/>
        <w:autoSpaceDE w:val="0"/>
        <w:autoSpaceDN w:val="0"/>
        <w:adjustRightInd w:val="0"/>
        <w:spacing w:line="360" w:lineRule="auto"/>
        <w:ind w:firstLine="708"/>
        <w:rPr>
          <w:sz w:val="28"/>
          <w:szCs w:val="28"/>
        </w:rPr>
      </w:pPr>
      <w:r w:rsidRPr="00043A9B">
        <w:rPr>
          <w:sz w:val="28"/>
          <w:szCs w:val="28"/>
          <w:u w:val="single"/>
        </w:rPr>
        <w:t>Производство говядины по системе "корова-теленок".</w:t>
      </w:r>
      <w:r w:rsidR="00EB3C6E">
        <w:rPr>
          <w:sz w:val="28"/>
          <w:szCs w:val="28"/>
          <w:u w:val="single"/>
        </w:rPr>
        <w:t xml:space="preserve"> </w:t>
      </w:r>
      <w:r w:rsidRPr="00043A9B">
        <w:rPr>
          <w:sz w:val="28"/>
          <w:szCs w:val="28"/>
        </w:rPr>
        <w:t>Особенность этой технологии - максимальное использование маточным поголовьем дешевых естественных и культурных пастбищ без подкормки концентратами. При этой системе, прежде всего, используют скот мясных пород.</w:t>
      </w:r>
    </w:p>
    <w:p w:rsidR="007777BB" w:rsidRPr="00F35606" w:rsidRDefault="007777BB" w:rsidP="00EB3C6E">
      <w:pPr>
        <w:shd w:val="clear" w:color="auto" w:fill="FFFFFF"/>
        <w:autoSpaceDE w:val="0"/>
        <w:autoSpaceDN w:val="0"/>
        <w:adjustRightInd w:val="0"/>
        <w:spacing w:line="360" w:lineRule="auto"/>
        <w:ind w:firstLine="708"/>
        <w:rPr>
          <w:sz w:val="28"/>
          <w:szCs w:val="28"/>
        </w:rPr>
      </w:pPr>
      <w:r w:rsidRPr="00F35606">
        <w:rPr>
          <w:sz w:val="28"/>
          <w:szCs w:val="28"/>
          <w:u w:val="single"/>
        </w:rPr>
        <w:t>Использование сверхремонтных телок.</w:t>
      </w:r>
      <w:r w:rsidRPr="00F35606">
        <w:rPr>
          <w:sz w:val="28"/>
          <w:szCs w:val="28"/>
        </w:rPr>
        <w:t xml:space="preserve"> Перспективным в производстве говядины является использование сверхремонтных телок для получения помесных телят по принципу разовых маток с последующей их реализацией после заключительного интенсивного 90-100-дневного откорма высшей категории упитанности. Живая масса первотелок при этом достигает 450-</w:t>
      </w:r>
      <w:smartTag w:uri="urn:schemas-microsoft-com:office:smarttags" w:element="metricconverter">
        <w:smartTagPr>
          <w:attr w:name="ProductID" w:val="500 кг"/>
        </w:smartTagPr>
        <w:r w:rsidRPr="00F35606">
          <w:rPr>
            <w:sz w:val="28"/>
            <w:szCs w:val="28"/>
          </w:rPr>
          <w:t>500 кг</w:t>
        </w:r>
      </w:smartTag>
      <w:r w:rsidRPr="00F35606">
        <w:rPr>
          <w:sz w:val="28"/>
          <w:szCs w:val="28"/>
        </w:rPr>
        <w:t xml:space="preserve"> в возрасте 30-33 мес, и их в соответствии с ГОСТом относят к группе молодняка.</w:t>
      </w:r>
    </w:p>
    <w:p w:rsidR="009B183F" w:rsidRDefault="009B183F" w:rsidP="009B183F">
      <w:pPr>
        <w:widowControl w:val="0"/>
        <w:autoSpaceDE w:val="0"/>
        <w:autoSpaceDN w:val="0"/>
        <w:adjustRightInd w:val="0"/>
        <w:spacing w:line="360" w:lineRule="auto"/>
        <w:ind w:right="-232" w:firstLine="709"/>
        <w:jc w:val="center"/>
        <w:rPr>
          <w:b/>
          <w:i/>
          <w:sz w:val="32"/>
          <w:szCs w:val="32"/>
        </w:rPr>
      </w:pPr>
    </w:p>
    <w:p w:rsidR="009B183F" w:rsidRDefault="009B183F" w:rsidP="009B183F">
      <w:pPr>
        <w:widowControl w:val="0"/>
        <w:autoSpaceDE w:val="0"/>
        <w:autoSpaceDN w:val="0"/>
        <w:adjustRightInd w:val="0"/>
        <w:spacing w:line="360" w:lineRule="auto"/>
        <w:ind w:right="-232" w:firstLine="709"/>
        <w:jc w:val="center"/>
        <w:rPr>
          <w:b/>
          <w:i/>
          <w:sz w:val="32"/>
          <w:szCs w:val="32"/>
        </w:rPr>
      </w:pPr>
    </w:p>
    <w:p w:rsidR="00A240AD" w:rsidRDefault="00A240AD" w:rsidP="009B183F">
      <w:pPr>
        <w:widowControl w:val="0"/>
        <w:autoSpaceDE w:val="0"/>
        <w:autoSpaceDN w:val="0"/>
        <w:adjustRightInd w:val="0"/>
        <w:spacing w:line="360" w:lineRule="auto"/>
        <w:ind w:right="-232" w:firstLine="709"/>
        <w:jc w:val="center"/>
        <w:rPr>
          <w:b/>
          <w:i/>
          <w:sz w:val="32"/>
          <w:szCs w:val="32"/>
        </w:rPr>
      </w:pPr>
    </w:p>
    <w:p w:rsidR="00A240AD" w:rsidRDefault="00A240AD" w:rsidP="009B183F">
      <w:pPr>
        <w:widowControl w:val="0"/>
        <w:autoSpaceDE w:val="0"/>
        <w:autoSpaceDN w:val="0"/>
        <w:adjustRightInd w:val="0"/>
        <w:spacing w:line="360" w:lineRule="auto"/>
        <w:ind w:right="-232" w:firstLine="709"/>
        <w:jc w:val="center"/>
        <w:rPr>
          <w:b/>
          <w:i/>
          <w:sz w:val="32"/>
          <w:szCs w:val="32"/>
        </w:rPr>
      </w:pPr>
    </w:p>
    <w:p w:rsidR="00A240AD" w:rsidRDefault="00A240AD" w:rsidP="00A240AD">
      <w:pPr>
        <w:widowControl w:val="0"/>
        <w:tabs>
          <w:tab w:val="left" w:pos="900"/>
        </w:tabs>
        <w:autoSpaceDE w:val="0"/>
        <w:autoSpaceDN w:val="0"/>
        <w:adjustRightInd w:val="0"/>
        <w:spacing w:line="360" w:lineRule="auto"/>
        <w:ind w:right="-232" w:firstLine="709"/>
        <w:jc w:val="center"/>
        <w:rPr>
          <w:b/>
          <w:i/>
          <w:sz w:val="32"/>
          <w:szCs w:val="32"/>
        </w:rPr>
      </w:pPr>
    </w:p>
    <w:p w:rsidR="00CF0ED6" w:rsidRDefault="00CF0ED6" w:rsidP="00A240AD">
      <w:pPr>
        <w:widowControl w:val="0"/>
        <w:tabs>
          <w:tab w:val="left" w:pos="900"/>
        </w:tabs>
        <w:autoSpaceDE w:val="0"/>
        <w:autoSpaceDN w:val="0"/>
        <w:adjustRightInd w:val="0"/>
        <w:spacing w:line="360" w:lineRule="auto"/>
        <w:ind w:right="-232" w:firstLine="709"/>
        <w:jc w:val="center"/>
        <w:rPr>
          <w:b/>
          <w:i/>
          <w:sz w:val="32"/>
          <w:szCs w:val="32"/>
        </w:rPr>
      </w:pPr>
    </w:p>
    <w:p w:rsidR="00CF0ED6" w:rsidRDefault="00CF0ED6" w:rsidP="00A240AD">
      <w:pPr>
        <w:widowControl w:val="0"/>
        <w:tabs>
          <w:tab w:val="left" w:pos="900"/>
        </w:tabs>
        <w:autoSpaceDE w:val="0"/>
        <w:autoSpaceDN w:val="0"/>
        <w:adjustRightInd w:val="0"/>
        <w:spacing w:line="360" w:lineRule="auto"/>
        <w:ind w:right="-232" w:firstLine="709"/>
        <w:jc w:val="center"/>
        <w:rPr>
          <w:b/>
          <w:i/>
          <w:sz w:val="32"/>
          <w:szCs w:val="32"/>
        </w:rPr>
      </w:pPr>
    </w:p>
    <w:p w:rsidR="00CF0ED6" w:rsidRDefault="00CF0ED6" w:rsidP="00A240AD">
      <w:pPr>
        <w:widowControl w:val="0"/>
        <w:tabs>
          <w:tab w:val="left" w:pos="900"/>
        </w:tabs>
        <w:autoSpaceDE w:val="0"/>
        <w:autoSpaceDN w:val="0"/>
        <w:adjustRightInd w:val="0"/>
        <w:spacing w:line="360" w:lineRule="auto"/>
        <w:ind w:right="-232" w:firstLine="709"/>
        <w:jc w:val="center"/>
        <w:rPr>
          <w:b/>
          <w:i/>
          <w:sz w:val="32"/>
          <w:szCs w:val="32"/>
        </w:rPr>
      </w:pPr>
    </w:p>
    <w:p w:rsidR="00CF0ED6" w:rsidRDefault="00CF0ED6" w:rsidP="00A240AD">
      <w:pPr>
        <w:widowControl w:val="0"/>
        <w:tabs>
          <w:tab w:val="left" w:pos="900"/>
        </w:tabs>
        <w:autoSpaceDE w:val="0"/>
        <w:autoSpaceDN w:val="0"/>
        <w:adjustRightInd w:val="0"/>
        <w:spacing w:line="360" w:lineRule="auto"/>
        <w:ind w:right="-232" w:firstLine="709"/>
        <w:jc w:val="center"/>
        <w:rPr>
          <w:b/>
          <w:i/>
          <w:sz w:val="32"/>
          <w:szCs w:val="32"/>
        </w:rPr>
      </w:pPr>
    </w:p>
    <w:p w:rsidR="00CF0ED6" w:rsidRDefault="00CF0ED6" w:rsidP="00A240AD">
      <w:pPr>
        <w:widowControl w:val="0"/>
        <w:tabs>
          <w:tab w:val="left" w:pos="900"/>
        </w:tabs>
        <w:autoSpaceDE w:val="0"/>
        <w:autoSpaceDN w:val="0"/>
        <w:adjustRightInd w:val="0"/>
        <w:spacing w:line="360" w:lineRule="auto"/>
        <w:ind w:right="-232" w:firstLine="709"/>
        <w:jc w:val="center"/>
        <w:rPr>
          <w:b/>
          <w:i/>
          <w:sz w:val="32"/>
          <w:szCs w:val="32"/>
        </w:rPr>
      </w:pPr>
    </w:p>
    <w:p w:rsidR="007777BB" w:rsidRPr="009B183F" w:rsidRDefault="009B183F" w:rsidP="009B183F">
      <w:pPr>
        <w:widowControl w:val="0"/>
        <w:autoSpaceDE w:val="0"/>
        <w:autoSpaceDN w:val="0"/>
        <w:adjustRightInd w:val="0"/>
        <w:spacing w:line="360" w:lineRule="auto"/>
        <w:ind w:right="-232"/>
        <w:jc w:val="center"/>
        <w:rPr>
          <w:b/>
          <w:i/>
          <w:sz w:val="32"/>
          <w:szCs w:val="32"/>
        </w:rPr>
      </w:pPr>
      <w:r w:rsidRPr="009B183F">
        <w:rPr>
          <w:b/>
          <w:i/>
          <w:sz w:val="32"/>
          <w:szCs w:val="32"/>
        </w:rPr>
        <w:t>2.1. Структура</w:t>
      </w:r>
      <w:r w:rsidR="007777BB" w:rsidRPr="009B183F">
        <w:rPr>
          <w:b/>
          <w:i/>
          <w:sz w:val="32"/>
          <w:szCs w:val="32"/>
        </w:rPr>
        <w:t xml:space="preserve"> стада крупного рогатого скота</w:t>
      </w:r>
    </w:p>
    <w:p w:rsidR="007777BB" w:rsidRPr="00ED6294" w:rsidRDefault="007777BB" w:rsidP="009B183F">
      <w:pPr>
        <w:widowControl w:val="0"/>
        <w:shd w:val="clear" w:color="auto" w:fill="FFFFFF"/>
        <w:tabs>
          <w:tab w:val="left" w:pos="180"/>
          <w:tab w:val="left" w:pos="360"/>
        </w:tabs>
        <w:autoSpaceDE w:val="0"/>
        <w:autoSpaceDN w:val="0"/>
        <w:adjustRightInd w:val="0"/>
        <w:spacing w:line="360" w:lineRule="auto"/>
        <w:ind w:right="-234" w:firstLine="709"/>
        <w:jc w:val="both"/>
        <w:rPr>
          <w:sz w:val="28"/>
          <w:szCs w:val="28"/>
        </w:rPr>
      </w:pPr>
      <w:r w:rsidRPr="00ED6294">
        <w:rPr>
          <w:color w:val="000000"/>
          <w:sz w:val="28"/>
          <w:szCs w:val="28"/>
        </w:rPr>
        <w:t>Структура стада - это процентное соотношение количества живот</w:t>
      </w:r>
      <w:r w:rsidR="009B183F">
        <w:rPr>
          <w:color w:val="000000"/>
          <w:sz w:val="28"/>
          <w:szCs w:val="28"/>
        </w:rPr>
        <w:t xml:space="preserve">ных </w:t>
      </w:r>
      <w:r w:rsidRPr="00ED6294">
        <w:rPr>
          <w:color w:val="000000"/>
          <w:sz w:val="28"/>
          <w:szCs w:val="28"/>
        </w:rPr>
        <w:t>разных половых и возрастных групп к общему поголовью стада. Стадо состоит из следующих половозрастных групп: коровы, быки-производители, нетели, телки до года, телки старше года, бычки до года.</w:t>
      </w:r>
    </w:p>
    <w:p w:rsidR="007777BB" w:rsidRDefault="007777BB" w:rsidP="00A240AD">
      <w:pPr>
        <w:widowControl w:val="0"/>
        <w:tabs>
          <w:tab w:val="left" w:pos="720"/>
          <w:tab w:val="left" w:pos="900"/>
        </w:tabs>
        <w:spacing w:line="360" w:lineRule="auto"/>
        <w:ind w:firstLine="349"/>
        <w:jc w:val="both"/>
        <w:rPr>
          <w:sz w:val="28"/>
          <w:szCs w:val="28"/>
        </w:rPr>
      </w:pPr>
      <w:r w:rsidRPr="00ED6294">
        <w:rPr>
          <w:color w:val="000000"/>
          <w:sz w:val="28"/>
          <w:szCs w:val="28"/>
        </w:rPr>
        <w:t>Структура стада зависит от его</w:t>
      </w:r>
      <w:r w:rsidR="009B183F">
        <w:rPr>
          <w:color w:val="000000"/>
          <w:sz w:val="28"/>
          <w:szCs w:val="28"/>
        </w:rPr>
        <w:t xml:space="preserve"> хозяйственного назначения (пле</w:t>
      </w:r>
      <w:r w:rsidRPr="00ED6294">
        <w:rPr>
          <w:color w:val="000000"/>
          <w:sz w:val="28"/>
          <w:szCs w:val="28"/>
        </w:rPr>
        <w:t xml:space="preserve">менное </w:t>
      </w:r>
      <w:r w:rsidR="009B183F">
        <w:rPr>
          <w:color w:val="000000"/>
          <w:sz w:val="28"/>
          <w:szCs w:val="28"/>
        </w:rPr>
        <w:t xml:space="preserve">и </w:t>
      </w:r>
      <w:r w:rsidRPr="00ED6294">
        <w:rPr>
          <w:color w:val="000000"/>
          <w:sz w:val="28"/>
          <w:szCs w:val="28"/>
        </w:rPr>
        <w:t>товарное), направления продуктивности (молочное, мясное, комбинированное), степени его специализации (специализированное и с законченным оборотом), характера воспроизводства (простое и расширенное).</w:t>
      </w:r>
      <w:r>
        <w:rPr>
          <w:color w:val="000000"/>
          <w:sz w:val="28"/>
          <w:szCs w:val="28"/>
        </w:rPr>
        <w:t xml:space="preserve"> </w:t>
      </w:r>
      <w:r>
        <w:rPr>
          <w:sz w:val="28"/>
          <w:szCs w:val="28"/>
        </w:rPr>
        <w:t>От структуры стада в значительной степени зависят темпы воспроизводства поголовья, а так же объем производства молока и мяса. Соответствующая структура стада хо</w:t>
      </w:r>
      <w:r w:rsidR="00BF3B0F">
        <w:rPr>
          <w:sz w:val="28"/>
          <w:szCs w:val="28"/>
        </w:rPr>
        <w:t>зяйства представлена в таблице 1.</w:t>
      </w:r>
    </w:p>
    <w:p w:rsidR="00882C4E" w:rsidRDefault="00882C4E" w:rsidP="00882C4E">
      <w:pPr>
        <w:widowControl w:val="0"/>
        <w:spacing w:line="360" w:lineRule="auto"/>
        <w:ind w:firstLine="349"/>
        <w:jc w:val="both"/>
        <w:rPr>
          <w:sz w:val="28"/>
          <w:szCs w:val="28"/>
        </w:rPr>
      </w:pPr>
    </w:p>
    <w:p w:rsidR="007777BB" w:rsidRPr="00BF3B0F" w:rsidRDefault="007777BB" w:rsidP="007777BB">
      <w:pPr>
        <w:spacing w:line="360" w:lineRule="auto"/>
        <w:ind w:left="360"/>
        <w:rPr>
          <w:i/>
          <w:sz w:val="28"/>
          <w:szCs w:val="28"/>
        </w:rPr>
      </w:pPr>
      <w:r w:rsidRPr="00BF3B0F">
        <w:rPr>
          <w:i/>
          <w:sz w:val="28"/>
          <w:szCs w:val="28"/>
        </w:rPr>
        <w:t xml:space="preserve">Таблица </w:t>
      </w:r>
      <w:r w:rsidR="00BF3B0F" w:rsidRPr="00BF3B0F">
        <w:rPr>
          <w:i/>
          <w:sz w:val="28"/>
          <w:szCs w:val="28"/>
        </w:rPr>
        <w:t>1</w:t>
      </w:r>
      <w:r w:rsidRPr="00BF3B0F">
        <w:rPr>
          <w:i/>
          <w:sz w:val="28"/>
          <w:szCs w:val="28"/>
        </w:rPr>
        <w:t>.</w:t>
      </w:r>
      <w:r w:rsidR="00BF3B0F" w:rsidRPr="00BF3B0F">
        <w:rPr>
          <w:i/>
          <w:sz w:val="28"/>
          <w:szCs w:val="28"/>
        </w:rPr>
        <w:t xml:space="preserve"> </w:t>
      </w:r>
      <w:r w:rsidRPr="00BF3B0F">
        <w:rPr>
          <w:i/>
          <w:sz w:val="28"/>
          <w:szCs w:val="28"/>
        </w:rPr>
        <w:t>Структура стада  крупного рогатого скота.</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7777BB" w:rsidRPr="005D4245" w:rsidTr="005D4245">
        <w:tc>
          <w:tcPr>
            <w:tcW w:w="3190" w:type="dxa"/>
          </w:tcPr>
          <w:p w:rsidR="007777BB" w:rsidRPr="00882C4E" w:rsidRDefault="007777BB" w:rsidP="005D4245">
            <w:pPr>
              <w:spacing w:line="360" w:lineRule="auto"/>
              <w:jc w:val="center"/>
            </w:pPr>
            <w:r w:rsidRPr="00882C4E">
              <w:t>Половозрастные группы</w:t>
            </w:r>
          </w:p>
        </w:tc>
        <w:tc>
          <w:tcPr>
            <w:tcW w:w="3190" w:type="dxa"/>
          </w:tcPr>
          <w:p w:rsidR="007777BB" w:rsidRPr="00882C4E" w:rsidRDefault="00BF3B0F" w:rsidP="005D4245">
            <w:pPr>
              <w:spacing w:line="360" w:lineRule="auto"/>
              <w:jc w:val="center"/>
            </w:pPr>
            <w:r w:rsidRPr="00882C4E">
              <w:t>Голов</w:t>
            </w:r>
          </w:p>
        </w:tc>
        <w:tc>
          <w:tcPr>
            <w:tcW w:w="3190" w:type="dxa"/>
          </w:tcPr>
          <w:p w:rsidR="007777BB" w:rsidRPr="00882C4E" w:rsidRDefault="007777BB" w:rsidP="005D4245">
            <w:pPr>
              <w:spacing w:line="360" w:lineRule="auto"/>
              <w:jc w:val="center"/>
            </w:pPr>
            <w:r w:rsidRPr="00882C4E">
              <w:t>%</w:t>
            </w:r>
          </w:p>
        </w:tc>
      </w:tr>
      <w:tr w:rsidR="007777BB" w:rsidRPr="005D4245" w:rsidTr="005D4245">
        <w:tc>
          <w:tcPr>
            <w:tcW w:w="3190" w:type="dxa"/>
          </w:tcPr>
          <w:p w:rsidR="007777BB" w:rsidRPr="00882C4E" w:rsidRDefault="007777BB" w:rsidP="005D4245">
            <w:pPr>
              <w:spacing w:line="360" w:lineRule="auto"/>
              <w:jc w:val="center"/>
            </w:pPr>
            <w:r w:rsidRPr="00882C4E">
              <w:t>Коровы</w:t>
            </w:r>
          </w:p>
        </w:tc>
        <w:tc>
          <w:tcPr>
            <w:tcW w:w="3190" w:type="dxa"/>
          </w:tcPr>
          <w:p w:rsidR="007777BB" w:rsidRPr="00882C4E" w:rsidRDefault="00BF3B0F" w:rsidP="005D4245">
            <w:pPr>
              <w:spacing w:line="360" w:lineRule="auto"/>
              <w:jc w:val="center"/>
            </w:pPr>
            <w:r w:rsidRPr="00882C4E">
              <w:t>520</w:t>
            </w:r>
          </w:p>
        </w:tc>
        <w:tc>
          <w:tcPr>
            <w:tcW w:w="3190" w:type="dxa"/>
          </w:tcPr>
          <w:p w:rsidR="007777BB" w:rsidRPr="00882C4E" w:rsidRDefault="00BF3B0F" w:rsidP="005D4245">
            <w:pPr>
              <w:spacing w:line="360" w:lineRule="auto"/>
              <w:jc w:val="center"/>
            </w:pPr>
            <w:r w:rsidRPr="00882C4E">
              <w:t>34,4</w:t>
            </w:r>
          </w:p>
        </w:tc>
      </w:tr>
      <w:tr w:rsidR="007777BB" w:rsidRPr="005D4245" w:rsidTr="005D4245">
        <w:tc>
          <w:tcPr>
            <w:tcW w:w="3190" w:type="dxa"/>
          </w:tcPr>
          <w:p w:rsidR="007777BB" w:rsidRPr="00882C4E" w:rsidRDefault="007777BB" w:rsidP="005D4245">
            <w:pPr>
              <w:spacing w:line="360" w:lineRule="auto"/>
              <w:jc w:val="center"/>
            </w:pPr>
            <w:r w:rsidRPr="00882C4E">
              <w:t>Быки производители</w:t>
            </w:r>
          </w:p>
        </w:tc>
        <w:tc>
          <w:tcPr>
            <w:tcW w:w="3190" w:type="dxa"/>
          </w:tcPr>
          <w:p w:rsidR="007777BB" w:rsidRPr="00882C4E" w:rsidRDefault="00BF3B0F" w:rsidP="005D4245">
            <w:pPr>
              <w:tabs>
                <w:tab w:val="left" w:pos="1310"/>
              </w:tabs>
              <w:spacing w:line="360" w:lineRule="auto"/>
              <w:jc w:val="center"/>
            </w:pPr>
            <w:r w:rsidRPr="00882C4E">
              <w:t>6</w:t>
            </w:r>
          </w:p>
        </w:tc>
        <w:tc>
          <w:tcPr>
            <w:tcW w:w="3190" w:type="dxa"/>
          </w:tcPr>
          <w:p w:rsidR="007777BB" w:rsidRPr="00882C4E" w:rsidRDefault="00BF3B0F" w:rsidP="005D4245">
            <w:pPr>
              <w:spacing w:line="360" w:lineRule="auto"/>
              <w:jc w:val="center"/>
            </w:pPr>
            <w:r w:rsidRPr="00882C4E">
              <w:t>0,4</w:t>
            </w:r>
          </w:p>
        </w:tc>
      </w:tr>
      <w:tr w:rsidR="007777BB" w:rsidRPr="005D4245" w:rsidTr="005D4245">
        <w:tc>
          <w:tcPr>
            <w:tcW w:w="3190" w:type="dxa"/>
          </w:tcPr>
          <w:p w:rsidR="007777BB" w:rsidRPr="00882C4E" w:rsidRDefault="007777BB" w:rsidP="005D4245">
            <w:pPr>
              <w:spacing w:line="360" w:lineRule="auto"/>
              <w:jc w:val="center"/>
            </w:pPr>
            <w:r w:rsidRPr="00882C4E">
              <w:t>Нетели</w:t>
            </w:r>
          </w:p>
        </w:tc>
        <w:tc>
          <w:tcPr>
            <w:tcW w:w="3190" w:type="dxa"/>
          </w:tcPr>
          <w:p w:rsidR="007777BB" w:rsidRPr="00882C4E" w:rsidRDefault="00BF3B0F" w:rsidP="005D4245">
            <w:pPr>
              <w:spacing w:line="360" w:lineRule="auto"/>
              <w:jc w:val="center"/>
            </w:pPr>
            <w:r w:rsidRPr="00882C4E">
              <w:t>250</w:t>
            </w:r>
          </w:p>
        </w:tc>
        <w:tc>
          <w:tcPr>
            <w:tcW w:w="3190" w:type="dxa"/>
          </w:tcPr>
          <w:p w:rsidR="007777BB" w:rsidRPr="00882C4E" w:rsidRDefault="00BF3B0F" w:rsidP="005D4245">
            <w:pPr>
              <w:spacing w:line="360" w:lineRule="auto"/>
              <w:jc w:val="center"/>
            </w:pPr>
            <w:r w:rsidRPr="00882C4E">
              <w:t>16,5</w:t>
            </w:r>
          </w:p>
        </w:tc>
      </w:tr>
      <w:tr w:rsidR="007777BB" w:rsidRPr="005D4245" w:rsidTr="005D4245">
        <w:tc>
          <w:tcPr>
            <w:tcW w:w="3190" w:type="dxa"/>
          </w:tcPr>
          <w:p w:rsidR="007777BB" w:rsidRPr="00882C4E" w:rsidRDefault="00BF3B0F" w:rsidP="005D4245">
            <w:pPr>
              <w:spacing w:line="360" w:lineRule="auto"/>
              <w:jc w:val="center"/>
            </w:pPr>
            <w:r w:rsidRPr="00882C4E">
              <w:t>Телки до</w:t>
            </w:r>
            <w:r w:rsidR="007777BB" w:rsidRPr="00882C4E">
              <w:t xml:space="preserve"> года</w:t>
            </w:r>
          </w:p>
        </w:tc>
        <w:tc>
          <w:tcPr>
            <w:tcW w:w="3190" w:type="dxa"/>
          </w:tcPr>
          <w:p w:rsidR="007777BB" w:rsidRPr="00882C4E" w:rsidRDefault="00BF3B0F" w:rsidP="005D4245">
            <w:pPr>
              <w:spacing w:line="360" w:lineRule="auto"/>
              <w:jc w:val="center"/>
            </w:pPr>
            <w:r w:rsidRPr="00882C4E">
              <w:t>200</w:t>
            </w:r>
          </w:p>
        </w:tc>
        <w:tc>
          <w:tcPr>
            <w:tcW w:w="3190" w:type="dxa"/>
          </w:tcPr>
          <w:p w:rsidR="007777BB" w:rsidRPr="00882C4E" w:rsidRDefault="00BF3B0F" w:rsidP="005D4245">
            <w:pPr>
              <w:spacing w:line="360" w:lineRule="auto"/>
              <w:jc w:val="center"/>
            </w:pPr>
            <w:r w:rsidRPr="00882C4E">
              <w:t>13,2</w:t>
            </w:r>
          </w:p>
        </w:tc>
      </w:tr>
      <w:tr w:rsidR="007777BB" w:rsidRPr="005D4245" w:rsidTr="005D4245">
        <w:tc>
          <w:tcPr>
            <w:tcW w:w="3190" w:type="dxa"/>
          </w:tcPr>
          <w:p w:rsidR="007777BB" w:rsidRPr="00882C4E" w:rsidRDefault="00BF3B0F" w:rsidP="005D4245">
            <w:pPr>
              <w:spacing w:line="360" w:lineRule="auto"/>
              <w:jc w:val="center"/>
            </w:pPr>
            <w:r w:rsidRPr="00882C4E">
              <w:t>Телки старше</w:t>
            </w:r>
            <w:r w:rsidR="007777BB" w:rsidRPr="00882C4E">
              <w:t xml:space="preserve"> года</w:t>
            </w:r>
          </w:p>
        </w:tc>
        <w:tc>
          <w:tcPr>
            <w:tcW w:w="3190" w:type="dxa"/>
          </w:tcPr>
          <w:p w:rsidR="007777BB" w:rsidRPr="00882C4E" w:rsidRDefault="00BF3B0F" w:rsidP="005D4245">
            <w:pPr>
              <w:spacing w:line="360" w:lineRule="auto"/>
              <w:jc w:val="center"/>
            </w:pPr>
            <w:r w:rsidRPr="00882C4E">
              <w:t>218</w:t>
            </w:r>
          </w:p>
        </w:tc>
        <w:tc>
          <w:tcPr>
            <w:tcW w:w="3190" w:type="dxa"/>
          </w:tcPr>
          <w:p w:rsidR="007777BB" w:rsidRPr="00882C4E" w:rsidRDefault="00BF3B0F" w:rsidP="005D4245">
            <w:pPr>
              <w:spacing w:line="360" w:lineRule="auto"/>
              <w:jc w:val="center"/>
            </w:pPr>
            <w:r w:rsidRPr="00882C4E">
              <w:t>14,4</w:t>
            </w:r>
          </w:p>
        </w:tc>
      </w:tr>
      <w:tr w:rsidR="007777BB" w:rsidRPr="005D4245" w:rsidTr="005D4245">
        <w:tc>
          <w:tcPr>
            <w:tcW w:w="3190" w:type="dxa"/>
          </w:tcPr>
          <w:p w:rsidR="007777BB" w:rsidRPr="00882C4E" w:rsidRDefault="007777BB" w:rsidP="005D4245">
            <w:pPr>
              <w:spacing w:line="360" w:lineRule="auto"/>
              <w:ind w:left="-142"/>
              <w:jc w:val="center"/>
            </w:pPr>
            <w:r w:rsidRPr="00882C4E">
              <w:t>Бычки</w:t>
            </w:r>
          </w:p>
        </w:tc>
        <w:tc>
          <w:tcPr>
            <w:tcW w:w="3190" w:type="dxa"/>
          </w:tcPr>
          <w:p w:rsidR="007777BB" w:rsidRPr="00882C4E" w:rsidRDefault="00BF3B0F" w:rsidP="005D4245">
            <w:pPr>
              <w:spacing w:line="360" w:lineRule="auto"/>
              <w:ind w:left="-142"/>
              <w:jc w:val="center"/>
            </w:pPr>
            <w:r w:rsidRPr="00882C4E">
              <w:t>320</w:t>
            </w:r>
          </w:p>
        </w:tc>
        <w:tc>
          <w:tcPr>
            <w:tcW w:w="3190" w:type="dxa"/>
          </w:tcPr>
          <w:p w:rsidR="007777BB" w:rsidRPr="00882C4E" w:rsidRDefault="00BF3B0F" w:rsidP="005D4245">
            <w:pPr>
              <w:spacing w:line="360" w:lineRule="auto"/>
              <w:ind w:left="-142"/>
              <w:jc w:val="center"/>
            </w:pPr>
            <w:r w:rsidRPr="00882C4E">
              <w:t>21,1</w:t>
            </w:r>
          </w:p>
        </w:tc>
      </w:tr>
      <w:tr w:rsidR="007777BB" w:rsidRPr="005D4245" w:rsidTr="005D4245">
        <w:tc>
          <w:tcPr>
            <w:tcW w:w="3190" w:type="dxa"/>
          </w:tcPr>
          <w:p w:rsidR="007777BB" w:rsidRPr="00882C4E" w:rsidRDefault="007777BB" w:rsidP="005D4245">
            <w:pPr>
              <w:spacing w:line="360" w:lineRule="auto"/>
              <w:ind w:left="-142"/>
              <w:jc w:val="center"/>
            </w:pPr>
            <w:r w:rsidRPr="00882C4E">
              <w:t>Итого:</w:t>
            </w:r>
          </w:p>
        </w:tc>
        <w:tc>
          <w:tcPr>
            <w:tcW w:w="3190" w:type="dxa"/>
          </w:tcPr>
          <w:p w:rsidR="007777BB" w:rsidRPr="00882C4E" w:rsidRDefault="00BF3B0F" w:rsidP="005D4245">
            <w:pPr>
              <w:tabs>
                <w:tab w:val="left" w:pos="1310"/>
              </w:tabs>
              <w:spacing w:line="360" w:lineRule="auto"/>
              <w:ind w:left="-142"/>
              <w:jc w:val="center"/>
            </w:pPr>
            <w:r w:rsidRPr="00882C4E">
              <w:t>1514</w:t>
            </w:r>
          </w:p>
        </w:tc>
        <w:tc>
          <w:tcPr>
            <w:tcW w:w="3190" w:type="dxa"/>
          </w:tcPr>
          <w:p w:rsidR="007777BB" w:rsidRPr="00882C4E" w:rsidRDefault="00BF3B0F" w:rsidP="005D4245">
            <w:pPr>
              <w:spacing w:line="360" w:lineRule="auto"/>
              <w:ind w:left="-142"/>
              <w:jc w:val="center"/>
            </w:pPr>
            <w:r w:rsidRPr="00882C4E">
              <w:t>100</w:t>
            </w:r>
          </w:p>
        </w:tc>
      </w:tr>
    </w:tbl>
    <w:p w:rsidR="007777BB" w:rsidRDefault="007777BB" w:rsidP="007777BB">
      <w:pPr>
        <w:spacing w:line="360" w:lineRule="auto"/>
        <w:jc w:val="both"/>
        <w:rPr>
          <w:sz w:val="28"/>
          <w:szCs w:val="28"/>
        </w:rPr>
      </w:pPr>
    </w:p>
    <w:p w:rsidR="007777BB" w:rsidRDefault="007777BB" w:rsidP="007777BB">
      <w:pPr>
        <w:spacing w:line="360" w:lineRule="auto"/>
        <w:ind w:left="-142" w:firstLine="348"/>
        <w:jc w:val="both"/>
        <w:rPr>
          <w:sz w:val="28"/>
          <w:szCs w:val="28"/>
        </w:rPr>
      </w:pPr>
      <w:r>
        <w:rPr>
          <w:sz w:val="28"/>
          <w:szCs w:val="28"/>
        </w:rPr>
        <w:t>При анализе представленной структуры стада можно сделать</w:t>
      </w:r>
      <w:r w:rsidR="00BF3B0F">
        <w:rPr>
          <w:sz w:val="28"/>
          <w:szCs w:val="28"/>
        </w:rPr>
        <w:t xml:space="preserve"> следующие </w:t>
      </w:r>
      <w:r>
        <w:rPr>
          <w:sz w:val="28"/>
          <w:szCs w:val="28"/>
        </w:rPr>
        <w:t>выводы:</w:t>
      </w:r>
    </w:p>
    <w:p w:rsidR="007777BB" w:rsidRDefault="007777BB" w:rsidP="007777BB">
      <w:pPr>
        <w:spacing w:line="360" w:lineRule="auto"/>
        <w:ind w:left="-142" w:firstLine="348"/>
        <w:jc w:val="both"/>
        <w:rPr>
          <w:sz w:val="28"/>
          <w:szCs w:val="28"/>
        </w:rPr>
      </w:pPr>
      <w:r>
        <w:rPr>
          <w:sz w:val="28"/>
          <w:szCs w:val="28"/>
        </w:rPr>
        <w:t>- удельный</w:t>
      </w:r>
      <w:r w:rsidR="00BF3B0F">
        <w:rPr>
          <w:sz w:val="28"/>
          <w:szCs w:val="28"/>
        </w:rPr>
        <w:t xml:space="preserve"> вес коров в стаде составляет 34,4% (520</w:t>
      </w:r>
      <w:r>
        <w:rPr>
          <w:sz w:val="28"/>
          <w:szCs w:val="28"/>
        </w:rPr>
        <w:t xml:space="preserve"> голов) от общего поголовья (</w:t>
      </w:r>
      <w:r w:rsidR="00BF3B0F">
        <w:rPr>
          <w:sz w:val="28"/>
          <w:szCs w:val="28"/>
        </w:rPr>
        <w:t>1514</w:t>
      </w:r>
      <w:r>
        <w:rPr>
          <w:sz w:val="28"/>
          <w:szCs w:val="28"/>
        </w:rPr>
        <w:t xml:space="preserve"> голов) - это соответствует структуре мясного скотоводства.</w:t>
      </w:r>
    </w:p>
    <w:p w:rsidR="007777BB" w:rsidRDefault="007777BB" w:rsidP="007777BB">
      <w:pPr>
        <w:spacing w:line="360" w:lineRule="auto"/>
        <w:ind w:left="-142" w:firstLine="348"/>
        <w:jc w:val="both"/>
        <w:rPr>
          <w:sz w:val="28"/>
          <w:szCs w:val="28"/>
        </w:rPr>
      </w:pPr>
      <w:r>
        <w:rPr>
          <w:sz w:val="28"/>
          <w:szCs w:val="28"/>
        </w:rPr>
        <w:t>- количество нетелей</w:t>
      </w:r>
      <w:r w:rsidR="00882C4E">
        <w:rPr>
          <w:sz w:val="28"/>
          <w:szCs w:val="28"/>
        </w:rPr>
        <w:t xml:space="preserve"> -</w:t>
      </w:r>
      <w:r>
        <w:rPr>
          <w:sz w:val="28"/>
          <w:szCs w:val="28"/>
        </w:rPr>
        <w:t xml:space="preserve"> </w:t>
      </w:r>
      <w:r w:rsidR="00BF3B0F">
        <w:rPr>
          <w:sz w:val="28"/>
          <w:szCs w:val="28"/>
        </w:rPr>
        <w:t>250</w:t>
      </w:r>
      <w:r>
        <w:rPr>
          <w:sz w:val="28"/>
          <w:szCs w:val="28"/>
        </w:rPr>
        <w:t xml:space="preserve"> голов, телок старше года</w:t>
      </w:r>
      <w:r w:rsidR="00882C4E">
        <w:rPr>
          <w:sz w:val="28"/>
          <w:szCs w:val="28"/>
        </w:rPr>
        <w:t xml:space="preserve"> -</w:t>
      </w:r>
      <w:r>
        <w:rPr>
          <w:sz w:val="28"/>
          <w:szCs w:val="28"/>
        </w:rPr>
        <w:t xml:space="preserve"> </w:t>
      </w:r>
      <w:r w:rsidR="00BF3B0F">
        <w:rPr>
          <w:sz w:val="28"/>
          <w:szCs w:val="28"/>
        </w:rPr>
        <w:t>218</w:t>
      </w:r>
      <w:r>
        <w:rPr>
          <w:sz w:val="28"/>
          <w:szCs w:val="28"/>
        </w:rPr>
        <w:t xml:space="preserve"> и телок до года</w:t>
      </w:r>
      <w:r w:rsidR="00BF3B0F">
        <w:rPr>
          <w:sz w:val="28"/>
          <w:szCs w:val="28"/>
        </w:rPr>
        <w:t xml:space="preserve"> </w:t>
      </w:r>
      <w:r w:rsidR="00882C4E">
        <w:rPr>
          <w:sz w:val="28"/>
          <w:szCs w:val="28"/>
        </w:rPr>
        <w:t xml:space="preserve">- </w:t>
      </w:r>
      <w:r w:rsidR="00BF3B0F">
        <w:rPr>
          <w:sz w:val="28"/>
          <w:szCs w:val="28"/>
        </w:rPr>
        <w:t>200</w:t>
      </w:r>
      <w:r>
        <w:rPr>
          <w:sz w:val="28"/>
          <w:szCs w:val="28"/>
        </w:rPr>
        <w:t xml:space="preserve"> так же отвечает нор</w:t>
      </w:r>
      <w:r w:rsidR="00882C4E">
        <w:rPr>
          <w:sz w:val="28"/>
          <w:szCs w:val="28"/>
        </w:rPr>
        <w:t xml:space="preserve">мативам, с учетом выхода телят - </w:t>
      </w:r>
      <w:r w:rsidR="00BF3B0F">
        <w:rPr>
          <w:sz w:val="28"/>
          <w:szCs w:val="28"/>
        </w:rPr>
        <w:t>90</w:t>
      </w:r>
      <w:r>
        <w:rPr>
          <w:sz w:val="28"/>
          <w:szCs w:val="28"/>
        </w:rPr>
        <w:t>%</w:t>
      </w:r>
      <w:r w:rsidR="00BF3B0F">
        <w:rPr>
          <w:sz w:val="28"/>
          <w:szCs w:val="28"/>
        </w:rPr>
        <w:t>,</w:t>
      </w:r>
      <w:r>
        <w:rPr>
          <w:sz w:val="28"/>
          <w:szCs w:val="28"/>
        </w:rPr>
        <w:t xml:space="preserve"> </w:t>
      </w:r>
      <w:r w:rsidR="00882C4E">
        <w:rPr>
          <w:sz w:val="28"/>
          <w:szCs w:val="28"/>
        </w:rPr>
        <w:t>поддерживаются</w:t>
      </w:r>
      <w:r>
        <w:rPr>
          <w:sz w:val="28"/>
          <w:szCs w:val="28"/>
        </w:rPr>
        <w:t xml:space="preserve"> з</w:t>
      </w:r>
      <w:r w:rsidR="00BF3B0F">
        <w:rPr>
          <w:sz w:val="28"/>
          <w:szCs w:val="28"/>
        </w:rPr>
        <w:t xml:space="preserve">аданные темпы воспроизводства. </w:t>
      </w:r>
    </w:p>
    <w:p w:rsidR="00BF3B0F" w:rsidRDefault="00BF3B0F" w:rsidP="007777BB">
      <w:pPr>
        <w:spacing w:line="360" w:lineRule="auto"/>
        <w:ind w:left="-142" w:firstLine="348"/>
        <w:jc w:val="both"/>
        <w:rPr>
          <w:sz w:val="28"/>
          <w:szCs w:val="28"/>
        </w:rPr>
      </w:pPr>
    </w:p>
    <w:p w:rsidR="007777BB" w:rsidRPr="00BF3B0F" w:rsidRDefault="007777BB" w:rsidP="00BF3B0F">
      <w:pPr>
        <w:spacing w:line="360" w:lineRule="auto"/>
        <w:ind w:left="-142"/>
        <w:jc w:val="center"/>
        <w:rPr>
          <w:i/>
          <w:sz w:val="32"/>
          <w:szCs w:val="32"/>
        </w:rPr>
      </w:pPr>
      <w:r w:rsidRPr="00BF3B0F">
        <w:rPr>
          <w:b/>
          <w:i/>
          <w:sz w:val="32"/>
          <w:szCs w:val="32"/>
        </w:rPr>
        <w:t xml:space="preserve">2.2. </w:t>
      </w:r>
      <w:r w:rsidR="00BF3B0F" w:rsidRPr="00BF3B0F">
        <w:rPr>
          <w:b/>
          <w:i/>
          <w:sz w:val="32"/>
          <w:szCs w:val="32"/>
        </w:rPr>
        <w:t>Годовой</w:t>
      </w:r>
      <w:r w:rsidRPr="00BF3B0F">
        <w:rPr>
          <w:b/>
          <w:i/>
          <w:sz w:val="32"/>
          <w:szCs w:val="32"/>
        </w:rPr>
        <w:t xml:space="preserve"> оборота стада</w:t>
      </w:r>
      <w:r w:rsidRPr="00BF3B0F">
        <w:rPr>
          <w:i/>
          <w:sz w:val="32"/>
          <w:szCs w:val="32"/>
        </w:rPr>
        <w:t>.</w:t>
      </w:r>
    </w:p>
    <w:p w:rsidR="007777BB" w:rsidRPr="00ED6294" w:rsidRDefault="009030C9" w:rsidP="009030C9">
      <w:pPr>
        <w:shd w:val="clear" w:color="auto" w:fill="FFFFFF"/>
        <w:tabs>
          <w:tab w:val="left" w:pos="180"/>
        </w:tabs>
        <w:autoSpaceDE w:val="0"/>
        <w:autoSpaceDN w:val="0"/>
        <w:adjustRightInd w:val="0"/>
        <w:spacing w:line="360" w:lineRule="auto"/>
        <w:ind w:left="-142" w:right="-234" w:firstLine="348"/>
        <w:rPr>
          <w:sz w:val="28"/>
          <w:szCs w:val="28"/>
        </w:rPr>
      </w:pPr>
      <w:r>
        <w:rPr>
          <w:color w:val="000000"/>
          <w:sz w:val="28"/>
          <w:szCs w:val="28"/>
        </w:rPr>
        <w:t>О</w:t>
      </w:r>
      <w:r w:rsidR="007777BB" w:rsidRPr="00ED6294">
        <w:rPr>
          <w:color w:val="000000"/>
          <w:sz w:val="28"/>
          <w:szCs w:val="28"/>
        </w:rPr>
        <w:t>дним из важных показателей правильно организованного воспроизводства стада является поддержание его оптимальной структуры.</w:t>
      </w:r>
      <w:r w:rsidR="00F01934">
        <w:rPr>
          <w:color w:val="000000"/>
          <w:sz w:val="28"/>
          <w:szCs w:val="28"/>
        </w:rPr>
        <w:t xml:space="preserve"> Под оборотом стада понимают учет изменения в поголовье скота в течение определенного периода времени.</w:t>
      </w:r>
    </w:p>
    <w:p w:rsidR="007777BB" w:rsidRDefault="007777BB" w:rsidP="007777BB">
      <w:pPr>
        <w:spacing w:line="360" w:lineRule="auto"/>
        <w:ind w:left="-142" w:firstLine="348"/>
        <w:jc w:val="both"/>
        <w:rPr>
          <w:sz w:val="28"/>
          <w:szCs w:val="28"/>
        </w:rPr>
      </w:pPr>
      <w:r>
        <w:rPr>
          <w:sz w:val="28"/>
          <w:szCs w:val="28"/>
        </w:rPr>
        <w:t>Оборот состоит из двух частей. В приход</w:t>
      </w:r>
      <w:r w:rsidR="00F01934">
        <w:rPr>
          <w:sz w:val="28"/>
          <w:szCs w:val="28"/>
        </w:rPr>
        <w:t xml:space="preserve">ную часть оборота стада </w:t>
      </w:r>
      <w:r>
        <w:rPr>
          <w:sz w:val="28"/>
          <w:szCs w:val="28"/>
        </w:rPr>
        <w:t>записывают приплод, поступление скота с других групп и ферм, количество закупленного скота. Расходная часть состоит из: продажи скота, перевод в другие группы и на фермы, убой и падеж. По каждой статье прихода записывается поголовье и его живую массу.</w:t>
      </w:r>
    </w:p>
    <w:p w:rsidR="007777BB" w:rsidRDefault="007777BB" w:rsidP="007777BB">
      <w:pPr>
        <w:spacing w:line="360" w:lineRule="auto"/>
        <w:ind w:left="-142" w:firstLine="348"/>
        <w:jc w:val="both"/>
        <w:rPr>
          <w:sz w:val="28"/>
          <w:szCs w:val="28"/>
        </w:rPr>
      </w:pPr>
      <w:r>
        <w:rPr>
          <w:sz w:val="28"/>
          <w:szCs w:val="28"/>
        </w:rPr>
        <w:t>В графах «переведено из младших групп» и «переведен</w:t>
      </w:r>
      <w:r w:rsidR="009030C9">
        <w:rPr>
          <w:sz w:val="28"/>
          <w:szCs w:val="28"/>
        </w:rPr>
        <w:t xml:space="preserve">о в другие группы» отражается </w:t>
      </w:r>
      <w:r>
        <w:rPr>
          <w:sz w:val="28"/>
          <w:szCs w:val="28"/>
        </w:rPr>
        <w:t>перевод животных данного стада в старшие возрастные группы и постановка скота на откорм.</w:t>
      </w:r>
    </w:p>
    <w:p w:rsidR="007777BB" w:rsidRDefault="007777BB" w:rsidP="007777BB">
      <w:pPr>
        <w:spacing w:line="360" w:lineRule="auto"/>
        <w:ind w:left="-142" w:firstLine="348"/>
        <w:jc w:val="both"/>
        <w:rPr>
          <w:sz w:val="28"/>
          <w:szCs w:val="28"/>
        </w:rPr>
      </w:pPr>
      <w:r>
        <w:rPr>
          <w:sz w:val="28"/>
          <w:szCs w:val="28"/>
        </w:rPr>
        <w:t>Перевод телочек и бычков в старшие возрастные группы осуществляется в соответствии с датой их рождения. Нетелей переводят в группу коров в день отела. Телки старше 2-х летнего возраста переводят в группу нетелей.</w:t>
      </w:r>
    </w:p>
    <w:p w:rsidR="007777BB" w:rsidRDefault="007777BB" w:rsidP="007777BB">
      <w:pPr>
        <w:spacing w:line="360" w:lineRule="auto"/>
        <w:ind w:left="-142" w:firstLine="348"/>
        <w:jc w:val="both"/>
        <w:rPr>
          <w:sz w:val="28"/>
          <w:szCs w:val="28"/>
        </w:rPr>
      </w:pPr>
      <w:r>
        <w:rPr>
          <w:sz w:val="28"/>
          <w:szCs w:val="28"/>
        </w:rPr>
        <w:t>Расчет поголовья на конец года производится по формуле:</w:t>
      </w:r>
    </w:p>
    <w:p w:rsidR="007777BB" w:rsidRDefault="007777BB" w:rsidP="007777BB">
      <w:pPr>
        <w:ind w:left="-142" w:firstLine="348"/>
        <w:jc w:val="center"/>
        <w:rPr>
          <w:i/>
          <w:sz w:val="28"/>
          <w:szCs w:val="28"/>
        </w:rPr>
      </w:pPr>
      <w:r>
        <w:rPr>
          <w:i/>
          <w:sz w:val="28"/>
          <w:szCs w:val="28"/>
        </w:rPr>
        <w:t>Поголовье на  = Поголовье на + Поступившее - Выбывшее</w:t>
      </w:r>
    </w:p>
    <w:p w:rsidR="007777BB" w:rsidRDefault="007777BB" w:rsidP="007777BB">
      <w:pPr>
        <w:ind w:left="-142" w:firstLine="348"/>
        <w:jc w:val="center"/>
        <w:rPr>
          <w:i/>
          <w:sz w:val="28"/>
          <w:szCs w:val="28"/>
        </w:rPr>
      </w:pPr>
      <w:r>
        <w:rPr>
          <w:i/>
          <w:sz w:val="28"/>
          <w:szCs w:val="28"/>
        </w:rPr>
        <w:t>конец года          на</w:t>
      </w:r>
      <w:r w:rsidR="009030C9">
        <w:rPr>
          <w:i/>
          <w:sz w:val="28"/>
          <w:szCs w:val="28"/>
        </w:rPr>
        <w:t xml:space="preserve">чало года         поголовье      </w:t>
      </w:r>
      <w:r>
        <w:rPr>
          <w:i/>
          <w:sz w:val="28"/>
          <w:szCs w:val="28"/>
        </w:rPr>
        <w:t xml:space="preserve">  поголовье</w:t>
      </w:r>
    </w:p>
    <w:p w:rsidR="007777BB" w:rsidRDefault="007777BB" w:rsidP="007777BB">
      <w:pPr>
        <w:ind w:left="-142" w:firstLine="348"/>
        <w:jc w:val="both"/>
        <w:rPr>
          <w:sz w:val="28"/>
          <w:szCs w:val="28"/>
        </w:rPr>
      </w:pPr>
    </w:p>
    <w:p w:rsidR="007777BB" w:rsidRDefault="007777BB" w:rsidP="009030C9">
      <w:pPr>
        <w:spacing w:line="360" w:lineRule="auto"/>
        <w:ind w:left="-142" w:firstLine="348"/>
        <w:jc w:val="both"/>
        <w:rPr>
          <w:sz w:val="28"/>
          <w:szCs w:val="28"/>
        </w:rPr>
      </w:pPr>
      <w:r>
        <w:rPr>
          <w:sz w:val="28"/>
          <w:szCs w:val="28"/>
        </w:rPr>
        <w:t>Кормодни</w:t>
      </w:r>
      <w:r w:rsidR="009030C9">
        <w:rPr>
          <w:sz w:val="28"/>
          <w:szCs w:val="28"/>
        </w:rPr>
        <w:t xml:space="preserve"> - это количество дней</w:t>
      </w:r>
      <w:r>
        <w:rPr>
          <w:sz w:val="28"/>
          <w:szCs w:val="28"/>
        </w:rPr>
        <w:t xml:space="preserve"> пребывания в данной половозрастной группе. Для расчета количества кормодней</w:t>
      </w:r>
      <w:r w:rsidR="009030C9">
        <w:rPr>
          <w:sz w:val="28"/>
          <w:szCs w:val="28"/>
        </w:rPr>
        <w:t xml:space="preserve"> среднегодовое поголовье умножают на число дней в году (365) и получают кормодни животных.</w:t>
      </w:r>
    </w:p>
    <w:p w:rsidR="007777BB" w:rsidRDefault="007777BB" w:rsidP="007777BB">
      <w:pPr>
        <w:spacing w:line="360" w:lineRule="auto"/>
        <w:ind w:left="-142" w:firstLine="348"/>
        <w:jc w:val="both"/>
        <w:rPr>
          <w:sz w:val="28"/>
          <w:szCs w:val="28"/>
        </w:rPr>
      </w:pPr>
      <w:r>
        <w:rPr>
          <w:sz w:val="28"/>
          <w:szCs w:val="28"/>
        </w:rPr>
        <w:t xml:space="preserve">Среднее поголовье скота находится </w:t>
      </w:r>
      <w:r w:rsidR="009030C9">
        <w:rPr>
          <w:sz w:val="28"/>
          <w:szCs w:val="28"/>
        </w:rPr>
        <w:t>по среднеарифметической величине</w:t>
      </w:r>
      <w:r>
        <w:rPr>
          <w:sz w:val="28"/>
          <w:szCs w:val="28"/>
        </w:rPr>
        <w:t>:</w:t>
      </w:r>
    </w:p>
    <w:p w:rsidR="005300A1" w:rsidRDefault="005300A1" w:rsidP="005300A1">
      <w:pPr>
        <w:pBdr>
          <w:between w:val="single" w:sz="4" w:space="1" w:color="auto"/>
        </w:pBdr>
        <w:spacing w:line="360" w:lineRule="auto"/>
        <w:ind w:right="715"/>
        <w:rPr>
          <w:i/>
          <w:sz w:val="28"/>
          <w:szCs w:val="28"/>
        </w:rPr>
      </w:pPr>
    </w:p>
    <w:p w:rsidR="00F01934" w:rsidRDefault="00F01934" w:rsidP="00F01934">
      <w:pPr>
        <w:pBdr>
          <w:between w:val="single" w:sz="4" w:space="1" w:color="auto"/>
        </w:pBdr>
        <w:spacing w:line="360" w:lineRule="auto"/>
        <w:ind w:left="-142" w:right="715" w:firstLine="348"/>
        <w:jc w:val="center"/>
        <w:rPr>
          <w:i/>
          <w:sz w:val="28"/>
          <w:szCs w:val="28"/>
        </w:rPr>
      </w:pPr>
      <w:r>
        <w:rPr>
          <w:i/>
          <w:sz w:val="28"/>
          <w:szCs w:val="28"/>
        </w:rPr>
        <w:t>Поголовье на конец года +поголовье на начало года</w:t>
      </w:r>
    </w:p>
    <w:p w:rsidR="00F01934" w:rsidRDefault="00F01934" w:rsidP="00F01934">
      <w:pPr>
        <w:pBdr>
          <w:between w:val="single" w:sz="4" w:space="1" w:color="auto"/>
        </w:pBdr>
        <w:spacing w:line="360" w:lineRule="auto"/>
        <w:ind w:left="-142" w:right="715" w:firstLine="348"/>
        <w:jc w:val="center"/>
        <w:rPr>
          <w:i/>
          <w:sz w:val="28"/>
          <w:szCs w:val="28"/>
        </w:rPr>
      </w:pPr>
      <w:r>
        <w:rPr>
          <w:i/>
          <w:sz w:val="28"/>
          <w:szCs w:val="28"/>
        </w:rPr>
        <w:t>2</w:t>
      </w:r>
    </w:p>
    <w:p w:rsidR="005300A1" w:rsidRDefault="005300A1" w:rsidP="007777BB">
      <w:pPr>
        <w:ind w:left="-142" w:firstLine="360"/>
        <w:jc w:val="both"/>
        <w:rPr>
          <w:sz w:val="28"/>
          <w:szCs w:val="28"/>
        </w:rPr>
      </w:pPr>
    </w:p>
    <w:p w:rsidR="005300A1" w:rsidRDefault="005300A1" w:rsidP="007777BB">
      <w:pPr>
        <w:ind w:left="-142" w:firstLine="360"/>
        <w:jc w:val="both"/>
        <w:rPr>
          <w:sz w:val="28"/>
          <w:szCs w:val="28"/>
        </w:rPr>
      </w:pPr>
    </w:p>
    <w:p w:rsidR="007777BB" w:rsidRDefault="007777BB" w:rsidP="007777BB">
      <w:pPr>
        <w:ind w:left="-142" w:firstLine="360"/>
        <w:jc w:val="both"/>
        <w:rPr>
          <w:sz w:val="28"/>
          <w:szCs w:val="28"/>
        </w:rPr>
      </w:pPr>
      <w:r>
        <w:rPr>
          <w:sz w:val="28"/>
          <w:szCs w:val="28"/>
        </w:rPr>
        <w:t xml:space="preserve">Соответствующий оборот стада представлен в таблице </w:t>
      </w:r>
      <w:r w:rsidR="00882C4E">
        <w:rPr>
          <w:sz w:val="28"/>
          <w:szCs w:val="28"/>
        </w:rPr>
        <w:t>2</w:t>
      </w:r>
      <w:r>
        <w:rPr>
          <w:sz w:val="28"/>
          <w:szCs w:val="28"/>
        </w:rPr>
        <w:t>.</w:t>
      </w:r>
    </w:p>
    <w:p w:rsidR="007777BB" w:rsidRDefault="007777BB" w:rsidP="007777BB">
      <w:pPr>
        <w:widowControl w:val="0"/>
        <w:autoSpaceDE w:val="0"/>
        <w:autoSpaceDN w:val="0"/>
        <w:adjustRightInd w:val="0"/>
        <w:spacing w:line="360" w:lineRule="auto"/>
        <w:ind w:left="282" w:right="-234" w:firstLine="1134"/>
        <w:rPr>
          <w:rFonts w:ascii="Arial" w:hAnsi="Arial" w:cs="Arial"/>
          <w:sz w:val="28"/>
          <w:szCs w:val="28"/>
        </w:rPr>
        <w:sectPr w:rsidR="007777BB" w:rsidSect="00CF0ED6">
          <w:headerReference w:type="even" r:id="rId7"/>
          <w:footerReference w:type="even" r:id="rId8"/>
          <w:footerReference w:type="default" r:id="rId9"/>
          <w:pgSz w:w="11906" w:h="16838"/>
          <w:pgMar w:top="1134" w:right="567" w:bottom="1134" w:left="1418" w:header="720" w:footer="720" w:gutter="0"/>
          <w:cols w:space="720"/>
          <w:noEndnote/>
          <w:titlePg/>
        </w:sectPr>
      </w:pPr>
    </w:p>
    <w:p w:rsidR="007777BB" w:rsidRPr="005300A1" w:rsidRDefault="007777BB" w:rsidP="007777BB">
      <w:pPr>
        <w:widowControl w:val="0"/>
        <w:autoSpaceDE w:val="0"/>
        <w:autoSpaceDN w:val="0"/>
        <w:adjustRightInd w:val="0"/>
        <w:spacing w:line="360" w:lineRule="auto"/>
        <w:ind w:left="282" w:right="-234" w:firstLine="1134"/>
        <w:rPr>
          <w:i/>
          <w:sz w:val="28"/>
          <w:szCs w:val="28"/>
        </w:rPr>
      </w:pPr>
      <w:r w:rsidRPr="005300A1">
        <w:rPr>
          <w:i/>
          <w:sz w:val="28"/>
          <w:szCs w:val="28"/>
        </w:rPr>
        <w:t xml:space="preserve">Таблица </w:t>
      </w:r>
      <w:r w:rsidR="00F01934" w:rsidRPr="005300A1">
        <w:rPr>
          <w:i/>
          <w:sz w:val="28"/>
          <w:szCs w:val="28"/>
        </w:rPr>
        <w:t>2</w:t>
      </w:r>
      <w:r w:rsidRPr="005300A1">
        <w:rPr>
          <w:i/>
          <w:sz w:val="28"/>
          <w:szCs w:val="28"/>
        </w:rPr>
        <w:t>.Оборот стада</w:t>
      </w:r>
    </w:p>
    <w:tbl>
      <w:tblPr>
        <w:tblW w:w="14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3"/>
        <w:gridCol w:w="696"/>
        <w:gridCol w:w="696"/>
        <w:gridCol w:w="586"/>
        <w:gridCol w:w="631"/>
        <w:gridCol w:w="696"/>
        <w:gridCol w:w="696"/>
        <w:gridCol w:w="696"/>
        <w:gridCol w:w="696"/>
        <w:gridCol w:w="696"/>
        <w:gridCol w:w="696"/>
        <w:gridCol w:w="598"/>
        <w:gridCol w:w="717"/>
        <w:gridCol w:w="770"/>
        <w:gridCol w:w="870"/>
        <w:gridCol w:w="842"/>
        <w:gridCol w:w="922"/>
        <w:gridCol w:w="865"/>
      </w:tblGrid>
      <w:tr w:rsidR="007777BB" w:rsidRPr="005D4245" w:rsidTr="005D4245">
        <w:trPr>
          <w:trHeight w:val="485"/>
          <w:jc w:val="center"/>
        </w:trPr>
        <w:tc>
          <w:tcPr>
            <w:tcW w:w="1693" w:type="dxa"/>
            <w:vMerge w:val="restart"/>
            <w:tcBorders>
              <w:top w:val="single" w:sz="4" w:space="0" w:color="auto"/>
              <w:left w:val="single" w:sz="4" w:space="0" w:color="auto"/>
              <w:bottom w:val="single" w:sz="4" w:space="0" w:color="auto"/>
              <w:right w:val="single" w:sz="4" w:space="0" w:color="auto"/>
            </w:tcBorders>
            <w:tcMar>
              <w:left w:w="28" w:type="dxa"/>
            </w:tcMar>
          </w:tcPr>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Поло-</w:t>
            </w:r>
          </w:p>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возрастные</w:t>
            </w:r>
          </w:p>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группы</w:t>
            </w:r>
          </w:p>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животных</w:t>
            </w:r>
          </w:p>
        </w:tc>
        <w:tc>
          <w:tcPr>
            <w:tcW w:w="1392" w:type="dxa"/>
            <w:gridSpan w:val="2"/>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Наличие</w:t>
            </w:r>
          </w:p>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на начало</w:t>
            </w:r>
          </w:p>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года</w:t>
            </w:r>
          </w:p>
        </w:tc>
        <w:tc>
          <w:tcPr>
            <w:tcW w:w="4001" w:type="dxa"/>
            <w:gridSpan w:val="6"/>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Приход</w:t>
            </w:r>
          </w:p>
        </w:tc>
        <w:tc>
          <w:tcPr>
            <w:tcW w:w="4347" w:type="dxa"/>
            <w:gridSpan w:val="6"/>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jc w:val="center"/>
              <w:rPr>
                <w:sz w:val="20"/>
                <w:szCs w:val="20"/>
              </w:rPr>
            </w:pPr>
            <w:r w:rsidRPr="005D4245">
              <w:rPr>
                <w:sz w:val="20"/>
                <w:szCs w:val="20"/>
              </w:rPr>
              <w:t>Расход</w:t>
            </w:r>
          </w:p>
        </w:tc>
        <w:tc>
          <w:tcPr>
            <w:tcW w:w="842" w:type="dxa"/>
            <w:vMerge w:val="restart"/>
            <w:tcBorders>
              <w:top w:val="single" w:sz="4" w:space="0" w:color="auto"/>
              <w:left w:val="single" w:sz="4" w:space="0" w:color="auto"/>
              <w:bottom w:val="single" w:sz="4" w:space="0" w:color="auto"/>
              <w:right w:val="single" w:sz="4" w:space="0" w:color="auto"/>
            </w:tcBorders>
          </w:tcPr>
          <w:p w:rsidR="005300A1" w:rsidRPr="005D4245" w:rsidRDefault="007777BB" w:rsidP="005D4245">
            <w:pPr>
              <w:widowControl w:val="0"/>
              <w:autoSpaceDE w:val="0"/>
              <w:autoSpaceDN w:val="0"/>
              <w:adjustRightInd w:val="0"/>
              <w:ind w:right="-232"/>
              <w:rPr>
                <w:sz w:val="20"/>
                <w:szCs w:val="20"/>
              </w:rPr>
            </w:pPr>
            <w:r w:rsidRPr="005D4245">
              <w:rPr>
                <w:sz w:val="20"/>
                <w:szCs w:val="20"/>
              </w:rPr>
              <w:t>Нали</w:t>
            </w:r>
          </w:p>
          <w:p w:rsidR="005300A1" w:rsidRPr="005D4245" w:rsidRDefault="007777BB" w:rsidP="005D4245">
            <w:pPr>
              <w:widowControl w:val="0"/>
              <w:autoSpaceDE w:val="0"/>
              <w:autoSpaceDN w:val="0"/>
              <w:adjustRightInd w:val="0"/>
              <w:ind w:right="-232"/>
              <w:rPr>
                <w:sz w:val="20"/>
                <w:szCs w:val="20"/>
              </w:rPr>
            </w:pPr>
            <w:r w:rsidRPr="005D4245">
              <w:rPr>
                <w:sz w:val="20"/>
                <w:szCs w:val="20"/>
              </w:rPr>
              <w:t>чие на кон.</w:t>
            </w:r>
          </w:p>
          <w:p w:rsidR="007777BB" w:rsidRPr="005D4245" w:rsidRDefault="007777BB" w:rsidP="005D4245">
            <w:pPr>
              <w:widowControl w:val="0"/>
              <w:autoSpaceDE w:val="0"/>
              <w:autoSpaceDN w:val="0"/>
              <w:adjustRightInd w:val="0"/>
              <w:ind w:right="-232"/>
              <w:rPr>
                <w:sz w:val="20"/>
                <w:szCs w:val="20"/>
              </w:rPr>
            </w:pPr>
            <w:r w:rsidRPr="005D4245">
              <w:rPr>
                <w:sz w:val="20"/>
                <w:szCs w:val="20"/>
              </w:rPr>
              <w:t>года,</w:t>
            </w:r>
          </w:p>
          <w:p w:rsidR="007777BB" w:rsidRPr="005D4245" w:rsidRDefault="009C736F" w:rsidP="005D4245">
            <w:pPr>
              <w:widowControl w:val="0"/>
              <w:autoSpaceDE w:val="0"/>
              <w:autoSpaceDN w:val="0"/>
              <w:adjustRightInd w:val="0"/>
              <w:ind w:right="-232"/>
              <w:rPr>
                <w:sz w:val="20"/>
                <w:szCs w:val="20"/>
              </w:rPr>
            </w:pPr>
            <w:r w:rsidRPr="005D4245">
              <w:rPr>
                <w:sz w:val="20"/>
                <w:szCs w:val="20"/>
              </w:rPr>
              <w:t>г</w:t>
            </w:r>
            <w:r w:rsidR="007777BB" w:rsidRPr="005D4245">
              <w:rPr>
                <w:sz w:val="20"/>
                <w:szCs w:val="20"/>
              </w:rPr>
              <w:t>ол</w:t>
            </w:r>
            <w:r w:rsidRPr="005D4245">
              <w:rPr>
                <w:sz w:val="20"/>
                <w:szCs w:val="20"/>
              </w:rPr>
              <w:t>.</w:t>
            </w:r>
          </w:p>
        </w:tc>
        <w:tc>
          <w:tcPr>
            <w:tcW w:w="922" w:type="dxa"/>
            <w:vMerge w:val="restart"/>
            <w:tcBorders>
              <w:top w:val="single" w:sz="4" w:space="0" w:color="auto"/>
              <w:left w:val="single" w:sz="4" w:space="0" w:color="auto"/>
              <w:bottom w:val="single" w:sz="4" w:space="0" w:color="auto"/>
              <w:right w:val="single" w:sz="4" w:space="0" w:color="auto"/>
            </w:tcBorders>
          </w:tcPr>
          <w:p w:rsidR="009C736F" w:rsidRPr="005D4245" w:rsidRDefault="009C736F" w:rsidP="005D4245">
            <w:pPr>
              <w:widowControl w:val="0"/>
              <w:autoSpaceDE w:val="0"/>
              <w:autoSpaceDN w:val="0"/>
              <w:adjustRightInd w:val="0"/>
              <w:ind w:right="-232"/>
              <w:rPr>
                <w:sz w:val="20"/>
                <w:szCs w:val="20"/>
              </w:rPr>
            </w:pPr>
            <w:r w:rsidRPr="005D4245">
              <w:rPr>
                <w:sz w:val="20"/>
                <w:szCs w:val="20"/>
              </w:rPr>
              <w:t>Корм</w:t>
            </w:r>
            <w:r w:rsidR="007777BB" w:rsidRPr="005D4245">
              <w:rPr>
                <w:sz w:val="20"/>
                <w:szCs w:val="20"/>
              </w:rPr>
              <w:t>о</w:t>
            </w:r>
          </w:p>
          <w:p w:rsidR="007777BB" w:rsidRPr="005D4245" w:rsidRDefault="007777BB" w:rsidP="005D4245">
            <w:pPr>
              <w:widowControl w:val="0"/>
              <w:autoSpaceDE w:val="0"/>
              <w:autoSpaceDN w:val="0"/>
              <w:adjustRightInd w:val="0"/>
              <w:ind w:right="-232"/>
              <w:rPr>
                <w:sz w:val="20"/>
                <w:szCs w:val="20"/>
              </w:rPr>
            </w:pPr>
            <w:r w:rsidRPr="005D4245">
              <w:rPr>
                <w:sz w:val="20"/>
                <w:szCs w:val="20"/>
              </w:rPr>
              <w:t>дни</w:t>
            </w:r>
          </w:p>
          <w:p w:rsidR="009C736F" w:rsidRPr="005D4245" w:rsidRDefault="009C736F" w:rsidP="005D4245">
            <w:pPr>
              <w:widowControl w:val="0"/>
              <w:autoSpaceDE w:val="0"/>
              <w:autoSpaceDN w:val="0"/>
              <w:adjustRightInd w:val="0"/>
              <w:ind w:right="-232"/>
              <w:rPr>
                <w:sz w:val="20"/>
                <w:szCs w:val="20"/>
              </w:rPr>
            </w:pPr>
            <w:r w:rsidRPr="005D4245">
              <w:rPr>
                <w:sz w:val="20"/>
                <w:szCs w:val="20"/>
              </w:rPr>
              <w:t>живот</w:t>
            </w:r>
          </w:p>
          <w:p w:rsidR="009C736F" w:rsidRPr="005D4245" w:rsidRDefault="009C736F" w:rsidP="005D4245">
            <w:pPr>
              <w:widowControl w:val="0"/>
              <w:autoSpaceDE w:val="0"/>
              <w:autoSpaceDN w:val="0"/>
              <w:adjustRightInd w:val="0"/>
              <w:ind w:right="-232"/>
              <w:rPr>
                <w:sz w:val="20"/>
                <w:szCs w:val="20"/>
              </w:rPr>
            </w:pPr>
            <w:r w:rsidRPr="005D4245">
              <w:rPr>
                <w:sz w:val="20"/>
                <w:szCs w:val="20"/>
              </w:rPr>
              <w:t>ных</w:t>
            </w:r>
          </w:p>
        </w:tc>
        <w:tc>
          <w:tcPr>
            <w:tcW w:w="865" w:type="dxa"/>
            <w:vMerge w:val="restart"/>
            <w:tcBorders>
              <w:top w:val="single" w:sz="4" w:space="0" w:color="auto"/>
              <w:left w:val="single" w:sz="4" w:space="0" w:color="auto"/>
              <w:bottom w:val="single" w:sz="4" w:space="0" w:color="auto"/>
              <w:right w:val="single" w:sz="4" w:space="0" w:color="auto"/>
            </w:tcBorders>
          </w:tcPr>
          <w:p w:rsidR="00F755E4" w:rsidRPr="005D4245" w:rsidRDefault="009C736F" w:rsidP="005D4245">
            <w:pPr>
              <w:widowControl w:val="0"/>
              <w:autoSpaceDE w:val="0"/>
              <w:autoSpaceDN w:val="0"/>
              <w:adjustRightInd w:val="0"/>
              <w:ind w:right="-232"/>
              <w:rPr>
                <w:sz w:val="20"/>
                <w:szCs w:val="20"/>
              </w:rPr>
            </w:pPr>
            <w:r w:rsidRPr="005D4245">
              <w:rPr>
                <w:sz w:val="20"/>
                <w:szCs w:val="20"/>
              </w:rPr>
              <w:t>Ср.</w:t>
            </w:r>
          </w:p>
          <w:p w:rsidR="00F755E4" w:rsidRPr="005D4245" w:rsidRDefault="009C736F" w:rsidP="005D4245">
            <w:pPr>
              <w:widowControl w:val="0"/>
              <w:autoSpaceDE w:val="0"/>
              <w:autoSpaceDN w:val="0"/>
              <w:adjustRightInd w:val="0"/>
              <w:ind w:right="-232"/>
              <w:rPr>
                <w:sz w:val="20"/>
                <w:szCs w:val="20"/>
              </w:rPr>
            </w:pPr>
            <w:r w:rsidRPr="005D4245">
              <w:rPr>
                <w:sz w:val="20"/>
                <w:szCs w:val="20"/>
              </w:rPr>
              <w:t>год.</w:t>
            </w:r>
          </w:p>
          <w:p w:rsidR="009C736F" w:rsidRPr="005D4245" w:rsidRDefault="009C736F" w:rsidP="005D4245">
            <w:pPr>
              <w:widowControl w:val="0"/>
              <w:autoSpaceDE w:val="0"/>
              <w:autoSpaceDN w:val="0"/>
              <w:adjustRightInd w:val="0"/>
              <w:ind w:right="-232"/>
              <w:rPr>
                <w:sz w:val="20"/>
                <w:szCs w:val="20"/>
              </w:rPr>
            </w:pPr>
            <w:r w:rsidRPr="005D4245">
              <w:rPr>
                <w:sz w:val="20"/>
                <w:szCs w:val="20"/>
              </w:rPr>
              <w:t>по</w:t>
            </w:r>
          </w:p>
          <w:p w:rsidR="009C736F" w:rsidRPr="005D4245" w:rsidRDefault="007777BB" w:rsidP="005D4245">
            <w:pPr>
              <w:widowControl w:val="0"/>
              <w:autoSpaceDE w:val="0"/>
              <w:autoSpaceDN w:val="0"/>
              <w:adjustRightInd w:val="0"/>
              <w:ind w:right="-232"/>
              <w:rPr>
                <w:sz w:val="20"/>
                <w:szCs w:val="20"/>
              </w:rPr>
            </w:pPr>
            <w:r w:rsidRPr="005D4245">
              <w:rPr>
                <w:sz w:val="20"/>
                <w:szCs w:val="20"/>
              </w:rPr>
              <w:t>го</w:t>
            </w:r>
          </w:p>
          <w:p w:rsidR="009C736F" w:rsidRPr="005D4245" w:rsidRDefault="009C736F" w:rsidP="005D4245">
            <w:pPr>
              <w:widowControl w:val="0"/>
              <w:autoSpaceDE w:val="0"/>
              <w:autoSpaceDN w:val="0"/>
              <w:adjustRightInd w:val="0"/>
              <w:ind w:right="-232"/>
              <w:rPr>
                <w:sz w:val="20"/>
                <w:szCs w:val="20"/>
              </w:rPr>
            </w:pPr>
            <w:r w:rsidRPr="005D4245">
              <w:rPr>
                <w:sz w:val="20"/>
                <w:szCs w:val="20"/>
              </w:rPr>
              <w:t>л</w:t>
            </w:r>
            <w:r w:rsidR="007777BB" w:rsidRPr="005D4245">
              <w:rPr>
                <w:sz w:val="20"/>
                <w:szCs w:val="20"/>
              </w:rPr>
              <w:t>о</w:t>
            </w:r>
          </w:p>
          <w:p w:rsidR="007777BB" w:rsidRPr="005D4245" w:rsidRDefault="007777BB" w:rsidP="005D4245">
            <w:pPr>
              <w:widowControl w:val="0"/>
              <w:autoSpaceDE w:val="0"/>
              <w:autoSpaceDN w:val="0"/>
              <w:adjustRightInd w:val="0"/>
              <w:ind w:right="-232"/>
              <w:rPr>
                <w:sz w:val="20"/>
                <w:szCs w:val="20"/>
              </w:rPr>
            </w:pPr>
            <w:r w:rsidRPr="005D4245">
              <w:rPr>
                <w:sz w:val="20"/>
                <w:szCs w:val="20"/>
              </w:rPr>
              <w:t>вье</w:t>
            </w:r>
          </w:p>
        </w:tc>
      </w:tr>
      <w:tr w:rsidR="007777BB" w:rsidRPr="005D4245" w:rsidTr="005D4245">
        <w:trPr>
          <w:trHeight w:val="500"/>
          <w:jc w:val="center"/>
        </w:trPr>
        <w:tc>
          <w:tcPr>
            <w:tcW w:w="1693" w:type="dxa"/>
            <w:vMerge/>
            <w:tcBorders>
              <w:top w:val="single" w:sz="4" w:space="0" w:color="auto"/>
              <w:left w:val="single" w:sz="4" w:space="0" w:color="auto"/>
              <w:bottom w:val="single" w:sz="4" w:space="0" w:color="auto"/>
              <w:right w:val="single" w:sz="4" w:space="0" w:color="auto"/>
            </w:tcBorders>
            <w:tcMar>
              <w:left w:w="28" w:type="dxa"/>
            </w:tcMar>
          </w:tcPr>
          <w:p w:rsidR="007777BB" w:rsidRPr="005D4245" w:rsidRDefault="007777BB" w:rsidP="005D4245">
            <w:pPr>
              <w:widowControl w:val="0"/>
              <w:autoSpaceDE w:val="0"/>
              <w:autoSpaceDN w:val="0"/>
              <w:adjustRightInd w:val="0"/>
              <w:spacing w:line="360" w:lineRule="auto"/>
              <w:ind w:right="-234"/>
              <w:rPr>
                <w:sz w:val="20"/>
                <w:szCs w:val="20"/>
              </w:rPr>
            </w:pPr>
          </w:p>
        </w:tc>
        <w:tc>
          <w:tcPr>
            <w:tcW w:w="696" w:type="dxa"/>
            <w:vMerge w:val="restart"/>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г</w:t>
            </w:r>
            <w:r w:rsidR="007777BB" w:rsidRPr="005D4245">
              <w:rPr>
                <w:sz w:val="20"/>
                <w:szCs w:val="20"/>
              </w:rPr>
              <w:t>ол.</w:t>
            </w:r>
          </w:p>
        </w:tc>
        <w:tc>
          <w:tcPr>
            <w:tcW w:w="696" w:type="dxa"/>
            <w:vMerge w:val="restart"/>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ц</w:t>
            </w:r>
          </w:p>
        </w:tc>
        <w:tc>
          <w:tcPr>
            <w:tcW w:w="1217" w:type="dxa"/>
            <w:gridSpan w:val="2"/>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Приплод</w:t>
            </w:r>
          </w:p>
        </w:tc>
        <w:tc>
          <w:tcPr>
            <w:tcW w:w="1392" w:type="dxa"/>
            <w:gridSpan w:val="2"/>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П</w:t>
            </w:r>
            <w:r w:rsidR="007777BB" w:rsidRPr="005D4245">
              <w:rPr>
                <w:sz w:val="20"/>
                <w:szCs w:val="20"/>
              </w:rPr>
              <w:t>окупка</w:t>
            </w:r>
          </w:p>
        </w:tc>
        <w:tc>
          <w:tcPr>
            <w:tcW w:w="1392" w:type="dxa"/>
            <w:gridSpan w:val="2"/>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П</w:t>
            </w:r>
            <w:r w:rsidR="007777BB" w:rsidRPr="005D4245">
              <w:rPr>
                <w:sz w:val="20"/>
                <w:szCs w:val="20"/>
              </w:rPr>
              <w:t>еревод из</w:t>
            </w:r>
          </w:p>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др. групп</w:t>
            </w:r>
          </w:p>
        </w:tc>
        <w:tc>
          <w:tcPr>
            <w:tcW w:w="1392" w:type="dxa"/>
            <w:gridSpan w:val="2"/>
            <w:tcBorders>
              <w:top w:val="single" w:sz="4" w:space="0" w:color="auto"/>
              <w:left w:val="single" w:sz="4" w:space="0" w:color="auto"/>
              <w:bottom w:val="single" w:sz="4" w:space="0" w:color="auto"/>
              <w:right w:val="single" w:sz="4" w:space="0" w:color="auto"/>
            </w:tcBorders>
          </w:tcPr>
          <w:p w:rsidR="009C736F"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Перевод в</w:t>
            </w:r>
          </w:p>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др.</w:t>
            </w:r>
            <w:r w:rsidR="007777BB" w:rsidRPr="005D4245">
              <w:rPr>
                <w:sz w:val="20"/>
                <w:szCs w:val="20"/>
              </w:rPr>
              <w:t xml:space="preserve"> группы</w:t>
            </w: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Па-</w:t>
            </w:r>
          </w:p>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деж</w:t>
            </w:r>
          </w:p>
        </w:tc>
        <w:tc>
          <w:tcPr>
            <w:tcW w:w="2357" w:type="dxa"/>
            <w:gridSpan w:val="3"/>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Р</w:t>
            </w:r>
            <w:r w:rsidR="007777BB" w:rsidRPr="005D4245">
              <w:rPr>
                <w:sz w:val="20"/>
                <w:szCs w:val="20"/>
              </w:rPr>
              <w:t>еализовано</w:t>
            </w:r>
          </w:p>
        </w:tc>
        <w:tc>
          <w:tcPr>
            <w:tcW w:w="842" w:type="dxa"/>
            <w:vMerge/>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p>
        </w:tc>
        <w:tc>
          <w:tcPr>
            <w:tcW w:w="922" w:type="dxa"/>
            <w:vMerge/>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p>
        </w:tc>
        <w:tc>
          <w:tcPr>
            <w:tcW w:w="865" w:type="dxa"/>
            <w:vMerge/>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p>
        </w:tc>
      </w:tr>
      <w:tr w:rsidR="007777BB" w:rsidRPr="005D4245" w:rsidTr="005D4245">
        <w:trPr>
          <w:trHeight w:val="500"/>
          <w:jc w:val="center"/>
        </w:trPr>
        <w:tc>
          <w:tcPr>
            <w:tcW w:w="1693" w:type="dxa"/>
            <w:vMerge/>
            <w:tcBorders>
              <w:top w:val="single" w:sz="4" w:space="0" w:color="auto"/>
              <w:left w:val="single" w:sz="4" w:space="0" w:color="auto"/>
              <w:bottom w:val="single" w:sz="4" w:space="0" w:color="auto"/>
              <w:right w:val="single" w:sz="4" w:space="0" w:color="auto"/>
            </w:tcBorders>
            <w:tcMar>
              <w:left w:w="28" w:type="dxa"/>
            </w:tcMar>
          </w:tcPr>
          <w:p w:rsidR="007777BB" w:rsidRPr="005D4245" w:rsidRDefault="007777BB" w:rsidP="005D4245">
            <w:pPr>
              <w:widowControl w:val="0"/>
              <w:autoSpaceDE w:val="0"/>
              <w:autoSpaceDN w:val="0"/>
              <w:adjustRightInd w:val="0"/>
              <w:spacing w:line="360" w:lineRule="auto"/>
              <w:ind w:right="-234"/>
              <w:rPr>
                <w:sz w:val="20"/>
                <w:szCs w:val="20"/>
              </w:rPr>
            </w:pPr>
          </w:p>
        </w:tc>
        <w:tc>
          <w:tcPr>
            <w:tcW w:w="696" w:type="dxa"/>
            <w:vMerge/>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p>
        </w:tc>
        <w:tc>
          <w:tcPr>
            <w:tcW w:w="696" w:type="dxa"/>
            <w:vMerge/>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p>
        </w:tc>
        <w:tc>
          <w:tcPr>
            <w:tcW w:w="58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г</w:t>
            </w:r>
            <w:r w:rsidR="007777BB" w:rsidRPr="005D4245">
              <w:rPr>
                <w:sz w:val="20"/>
                <w:szCs w:val="20"/>
              </w:rPr>
              <w:t>ол.</w:t>
            </w:r>
          </w:p>
        </w:tc>
        <w:tc>
          <w:tcPr>
            <w:tcW w:w="631"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ц</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г</w:t>
            </w:r>
            <w:r w:rsidR="007777BB" w:rsidRPr="005D4245">
              <w:rPr>
                <w:sz w:val="20"/>
                <w:szCs w:val="20"/>
              </w:rPr>
              <w:t>ол.</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ц</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г</w:t>
            </w:r>
            <w:r w:rsidR="007777BB" w:rsidRPr="005D4245">
              <w:rPr>
                <w:sz w:val="20"/>
                <w:szCs w:val="20"/>
              </w:rPr>
              <w:t>ол.</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ц</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г</w:t>
            </w:r>
            <w:r w:rsidR="007777BB" w:rsidRPr="005D4245">
              <w:rPr>
                <w:sz w:val="20"/>
                <w:szCs w:val="20"/>
              </w:rPr>
              <w:t>ол.</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ц</w:t>
            </w: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г</w:t>
            </w:r>
            <w:r w:rsidR="007777BB" w:rsidRPr="005D4245">
              <w:rPr>
                <w:sz w:val="20"/>
                <w:szCs w:val="20"/>
              </w:rPr>
              <w:t>ол.</w:t>
            </w:r>
          </w:p>
        </w:tc>
        <w:tc>
          <w:tcPr>
            <w:tcW w:w="717"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г</w:t>
            </w:r>
            <w:r w:rsidR="007777BB" w:rsidRPr="005D4245">
              <w:rPr>
                <w:sz w:val="20"/>
                <w:szCs w:val="20"/>
              </w:rPr>
              <w:t>ол.</w:t>
            </w:r>
          </w:p>
        </w:tc>
        <w:tc>
          <w:tcPr>
            <w:tcW w:w="7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ж.м.</w:t>
            </w:r>
          </w:p>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1гол.</w:t>
            </w:r>
          </w:p>
        </w:tc>
        <w:tc>
          <w:tcPr>
            <w:tcW w:w="8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всего</w:t>
            </w:r>
          </w:p>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ц</w:t>
            </w:r>
          </w:p>
        </w:tc>
        <w:tc>
          <w:tcPr>
            <w:tcW w:w="842" w:type="dxa"/>
            <w:vMerge/>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p>
        </w:tc>
        <w:tc>
          <w:tcPr>
            <w:tcW w:w="922" w:type="dxa"/>
            <w:vMerge/>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p>
        </w:tc>
        <w:tc>
          <w:tcPr>
            <w:tcW w:w="865" w:type="dxa"/>
            <w:vMerge/>
            <w:tcBorders>
              <w:top w:val="single" w:sz="4" w:space="0" w:color="auto"/>
              <w:left w:val="single" w:sz="4" w:space="0" w:color="auto"/>
              <w:bottom w:val="single" w:sz="4" w:space="0" w:color="auto"/>
              <w:right w:val="single" w:sz="4" w:space="0" w:color="auto"/>
            </w:tcBorders>
          </w:tcPr>
          <w:p w:rsidR="007777BB" w:rsidRPr="005D4245" w:rsidRDefault="007777BB" w:rsidP="005D4245">
            <w:pPr>
              <w:widowControl w:val="0"/>
              <w:autoSpaceDE w:val="0"/>
              <w:autoSpaceDN w:val="0"/>
              <w:adjustRightInd w:val="0"/>
              <w:spacing w:line="360" w:lineRule="auto"/>
              <w:ind w:right="-234"/>
              <w:rPr>
                <w:sz w:val="20"/>
                <w:szCs w:val="20"/>
              </w:rPr>
            </w:pPr>
          </w:p>
        </w:tc>
      </w:tr>
      <w:tr w:rsidR="007777BB" w:rsidRPr="005D4245" w:rsidTr="005D4245">
        <w:trPr>
          <w:trHeight w:val="565"/>
          <w:jc w:val="center"/>
        </w:trPr>
        <w:tc>
          <w:tcPr>
            <w:tcW w:w="1693" w:type="dxa"/>
            <w:tcBorders>
              <w:top w:val="single" w:sz="4" w:space="0" w:color="auto"/>
              <w:left w:val="single" w:sz="4" w:space="0" w:color="auto"/>
              <w:bottom w:val="single" w:sz="4" w:space="0" w:color="auto"/>
              <w:right w:val="single" w:sz="4" w:space="0" w:color="auto"/>
            </w:tcBorders>
            <w:tcMar>
              <w:left w:w="28" w:type="dxa"/>
            </w:tcMar>
          </w:tcPr>
          <w:p w:rsidR="007777BB"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Коровы</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520</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2600</w:t>
            </w:r>
          </w:p>
        </w:tc>
        <w:tc>
          <w:tcPr>
            <w:tcW w:w="58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31"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250</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1025</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17"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104</w:t>
            </w:r>
          </w:p>
        </w:tc>
        <w:tc>
          <w:tcPr>
            <w:tcW w:w="770"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5,40</w:t>
            </w:r>
          </w:p>
        </w:tc>
        <w:tc>
          <w:tcPr>
            <w:tcW w:w="870"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562</w:t>
            </w:r>
          </w:p>
        </w:tc>
        <w:tc>
          <w:tcPr>
            <w:tcW w:w="842"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666</w:t>
            </w:r>
          </w:p>
        </w:tc>
        <w:tc>
          <w:tcPr>
            <w:tcW w:w="922"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216445</w:t>
            </w:r>
          </w:p>
        </w:tc>
        <w:tc>
          <w:tcPr>
            <w:tcW w:w="865" w:type="dxa"/>
            <w:tcBorders>
              <w:top w:val="single" w:sz="4" w:space="0" w:color="auto"/>
              <w:left w:val="single" w:sz="4" w:space="0" w:color="auto"/>
              <w:bottom w:val="single" w:sz="4" w:space="0" w:color="auto"/>
              <w:right w:val="single" w:sz="4" w:space="0" w:color="auto"/>
            </w:tcBorders>
          </w:tcPr>
          <w:p w:rsidR="007777BB" w:rsidRPr="005D4245" w:rsidRDefault="005300A1" w:rsidP="005D4245">
            <w:pPr>
              <w:jc w:val="both"/>
              <w:rPr>
                <w:sz w:val="22"/>
                <w:szCs w:val="22"/>
              </w:rPr>
            </w:pPr>
            <w:r w:rsidRPr="005D4245">
              <w:rPr>
                <w:sz w:val="22"/>
                <w:szCs w:val="22"/>
              </w:rPr>
              <w:t>593</w:t>
            </w:r>
          </w:p>
        </w:tc>
      </w:tr>
      <w:tr w:rsidR="007777BB" w:rsidRPr="005D4245" w:rsidTr="005D4245">
        <w:trPr>
          <w:trHeight w:val="449"/>
          <w:jc w:val="center"/>
        </w:trPr>
        <w:tc>
          <w:tcPr>
            <w:tcW w:w="1693" w:type="dxa"/>
            <w:tcBorders>
              <w:top w:val="single" w:sz="4" w:space="0" w:color="auto"/>
              <w:left w:val="single" w:sz="4" w:space="0" w:color="auto"/>
              <w:bottom w:val="single" w:sz="4" w:space="0" w:color="auto"/>
              <w:right w:val="single" w:sz="4" w:space="0" w:color="auto"/>
            </w:tcBorders>
            <w:tcMar>
              <w:left w:w="28" w:type="dxa"/>
            </w:tcMar>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Телки старше</w:t>
            </w:r>
          </w:p>
          <w:p w:rsidR="009C736F"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2-х лет</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250</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1025</w:t>
            </w:r>
          </w:p>
        </w:tc>
        <w:tc>
          <w:tcPr>
            <w:tcW w:w="58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31"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218</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697</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250</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1025</w:t>
            </w: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17"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42"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218</w:t>
            </w:r>
          </w:p>
        </w:tc>
        <w:tc>
          <w:tcPr>
            <w:tcW w:w="922"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85410</w:t>
            </w:r>
          </w:p>
        </w:tc>
        <w:tc>
          <w:tcPr>
            <w:tcW w:w="865" w:type="dxa"/>
            <w:tcBorders>
              <w:top w:val="single" w:sz="4" w:space="0" w:color="auto"/>
              <w:left w:val="single" w:sz="4" w:space="0" w:color="auto"/>
              <w:bottom w:val="single" w:sz="4" w:space="0" w:color="auto"/>
              <w:right w:val="single" w:sz="4" w:space="0" w:color="auto"/>
            </w:tcBorders>
          </w:tcPr>
          <w:p w:rsidR="007777BB" w:rsidRPr="005D4245" w:rsidRDefault="005300A1" w:rsidP="005D4245">
            <w:pPr>
              <w:jc w:val="both"/>
              <w:rPr>
                <w:sz w:val="22"/>
                <w:szCs w:val="22"/>
              </w:rPr>
            </w:pPr>
            <w:r w:rsidRPr="005D4245">
              <w:rPr>
                <w:sz w:val="22"/>
                <w:szCs w:val="22"/>
              </w:rPr>
              <w:t>234</w:t>
            </w:r>
          </w:p>
        </w:tc>
      </w:tr>
      <w:tr w:rsidR="007777BB" w:rsidRPr="005D4245" w:rsidTr="005D4245">
        <w:trPr>
          <w:trHeight w:val="381"/>
          <w:jc w:val="center"/>
        </w:trPr>
        <w:tc>
          <w:tcPr>
            <w:tcW w:w="1693" w:type="dxa"/>
            <w:tcBorders>
              <w:top w:val="single" w:sz="4" w:space="0" w:color="auto"/>
              <w:left w:val="single" w:sz="4" w:space="0" w:color="auto"/>
              <w:bottom w:val="single" w:sz="4" w:space="0" w:color="auto"/>
              <w:right w:val="single" w:sz="4" w:space="0" w:color="auto"/>
            </w:tcBorders>
            <w:tcMar>
              <w:left w:w="28" w:type="dxa"/>
            </w:tcMar>
          </w:tcPr>
          <w:p w:rsidR="007777BB" w:rsidRPr="005D4245" w:rsidRDefault="009C736F" w:rsidP="005D4245">
            <w:pPr>
              <w:widowControl w:val="0"/>
              <w:autoSpaceDE w:val="0"/>
              <w:autoSpaceDN w:val="0"/>
              <w:adjustRightInd w:val="0"/>
              <w:ind w:right="-232"/>
              <w:rPr>
                <w:sz w:val="20"/>
                <w:szCs w:val="20"/>
              </w:rPr>
            </w:pPr>
            <w:r w:rsidRPr="005D4245">
              <w:rPr>
                <w:sz w:val="20"/>
                <w:szCs w:val="20"/>
              </w:rPr>
              <w:t>Молодняк</w:t>
            </w:r>
          </w:p>
          <w:p w:rsidR="009C736F" w:rsidRPr="005D4245" w:rsidRDefault="009C736F" w:rsidP="005D4245">
            <w:pPr>
              <w:widowControl w:val="0"/>
              <w:autoSpaceDE w:val="0"/>
              <w:autoSpaceDN w:val="0"/>
              <w:adjustRightInd w:val="0"/>
              <w:ind w:right="-232"/>
              <w:rPr>
                <w:sz w:val="20"/>
                <w:szCs w:val="20"/>
              </w:rPr>
            </w:pPr>
            <w:r w:rsidRPr="005D4245">
              <w:rPr>
                <w:sz w:val="20"/>
                <w:szCs w:val="20"/>
              </w:rPr>
              <w:t>Прошлых лет</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218</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697</w:t>
            </w:r>
          </w:p>
        </w:tc>
        <w:tc>
          <w:tcPr>
            <w:tcW w:w="58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31"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346</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519</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218</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697</w:t>
            </w: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17"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42"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346</w:t>
            </w:r>
          </w:p>
        </w:tc>
        <w:tc>
          <w:tcPr>
            <w:tcW w:w="922" w:type="dxa"/>
            <w:tcBorders>
              <w:top w:val="single" w:sz="4" w:space="0" w:color="auto"/>
              <w:left w:val="single" w:sz="4" w:space="0" w:color="auto"/>
              <w:bottom w:val="single" w:sz="4" w:space="0" w:color="auto"/>
              <w:right w:val="single" w:sz="4" w:space="0" w:color="auto"/>
            </w:tcBorders>
          </w:tcPr>
          <w:p w:rsidR="007777BB" w:rsidRPr="005D4245" w:rsidRDefault="005300A1" w:rsidP="005D4245">
            <w:pPr>
              <w:jc w:val="both"/>
              <w:rPr>
                <w:sz w:val="22"/>
                <w:szCs w:val="22"/>
              </w:rPr>
            </w:pPr>
            <w:r w:rsidRPr="005D4245">
              <w:rPr>
                <w:sz w:val="22"/>
                <w:szCs w:val="22"/>
              </w:rPr>
              <w:t>102930</w:t>
            </w:r>
          </w:p>
        </w:tc>
        <w:tc>
          <w:tcPr>
            <w:tcW w:w="865" w:type="dxa"/>
            <w:tcBorders>
              <w:top w:val="single" w:sz="4" w:space="0" w:color="auto"/>
              <w:left w:val="single" w:sz="4" w:space="0" w:color="auto"/>
              <w:bottom w:val="single" w:sz="4" w:space="0" w:color="auto"/>
              <w:right w:val="single" w:sz="4" w:space="0" w:color="auto"/>
            </w:tcBorders>
          </w:tcPr>
          <w:p w:rsidR="007777BB" w:rsidRPr="005D4245" w:rsidRDefault="005300A1" w:rsidP="005D4245">
            <w:pPr>
              <w:jc w:val="both"/>
              <w:rPr>
                <w:sz w:val="22"/>
                <w:szCs w:val="22"/>
              </w:rPr>
            </w:pPr>
            <w:r w:rsidRPr="005D4245">
              <w:rPr>
                <w:sz w:val="22"/>
                <w:szCs w:val="22"/>
              </w:rPr>
              <w:t>282</w:t>
            </w:r>
          </w:p>
        </w:tc>
      </w:tr>
      <w:tr w:rsidR="007777BB" w:rsidRPr="005D4245" w:rsidTr="005D4245">
        <w:trPr>
          <w:trHeight w:val="410"/>
          <w:jc w:val="center"/>
        </w:trPr>
        <w:tc>
          <w:tcPr>
            <w:tcW w:w="1693" w:type="dxa"/>
            <w:tcBorders>
              <w:top w:val="single" w:sz="4" w:space="0" w:color="auto"/>
              <w:left w:val="single" w:sz="4" w:space="0" w:color="auto"/>
              <w:bottom w:val="single" w:sz="4" w:space="0" w:color="auto"/>
              <w:right w:val="single" w:sz="4" w:space="0" w:color="auto"/>
            </w:tcBorders>
            <w:tcMar>
              <w:left w:w="28" w:type="dxa"/>
            </w:tcMar>
          </w:tcPr>
          <w:p w:rsidR="007777BB" w:rsidRPr="005D4245" w:rsidRDefault="007777BB" w:rsidP="005D4245">
            <w:pPr>
              <w:widowControl w:val="0"/>
              <w:autoSpaceDE w:val="0"/>
              <w:autoSpaceDN w:val="0"/>
              <w:adjustRightInd w:val="0"/>
              <w:ind w:right="-232"/>
              <w:rPr>
                <w:sz w:val="20"/>
                <w:szCs w:val="20"/>
              </w:rPr>
            </w:pPr>
            <w:r w:rsidRPr="005D4245">
              <w:rPr>
                <w:sz w:val="20"/>
                <w:szCs w:val="20"/>
              </w:rPr>
              <w:t>Скот на откор-</w:t>
            </w:r>
          </w:p>
          <w:p w:rsidR="007777BB" w:rsidRPr="005D4245" w:rsidRDefault="007777BB" w:rsidP="005D4245">
            <w:pPr>
              <w:widowControl w:val="0"/>
              <w:autoSpaceDE w:val="0"/>
              <w:autoSpaceDN w:val="0"/>
              <w:adjustRightInd w:val="0"/>
              <w:ind w:right="-232"/>
              <w:rPr>
                <w:sz w:val="20"/>
                <w:szCs w:val="20"/>
              </w:rPr>
            </w:pPr>
            <w:r w:rsidRPr="005D4245">
              <w:rPr>
                <w:sz w:val="20"/>
                <w:szCs w:val="20"/>
              </w:rPr>
              <w:t>ме</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320</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1440</w:t>
            </w:r>
          </w:p>
        </w:tc>
        <w:tc>
          <w:tcPr>
            <w:tcW w:w="58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31"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347</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694</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17"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320</w:t>
            </w:r>
          </w:p>
        </w:tc>
        <w:tc>
          <w:tcPr>
            <w:tcW w:w="770"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4,10</w:t>
            </w:r>
          </w:p>
        </w:tc>
        <w:tc>
          <w:tcPr>
            <w:tcW w:w="870"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1312</w:t>
            </w:r>
          </w:p>
        </w:tc>
        <w:tc>
          <w:tcPr>
            <w:tcW w:w="842"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347</w:t>
            </w:r>
          </w:p>
        </w:tc>
        <w:tc>
          <w:tcPr>
            <w:tcW w:w="922" w:type="dxa"/>
            <w:tcBorders>
              <w:top w:val="single" w:sz="4" w:space="0" w:color="auto"/>
              <w:left w:val="single" w:sz="4" w:space="0" w:color="auto"/>
              <w:bottom w:val="single" w:sz="4" w:space="0" w:color="auto"/>
              <w:right w:val="single" w:sz="4" w:space="0" w:color="auto"/>
            </w:tcBorders>
          </w:tcPr>
          <w:p w:rsidR="007777BB" w:rsidRPr="005D4245" w:rsidRDefault="005300A1" w:rsidP="005D4245">
            <w:pPr>
              <w:jc w:val="both"/>
              <w:rPr>
                <w:sz w:val="22"/>
                <w:szCs w:val="22"/>
              </w:rPr>
            </w:pPr>
            <w:r w:rsidRPr="005D4245">
              <w:rPr>
                <w:sz w:val="22"/>
                <w:szCs w:val="22"/>
              </w:rPr>
              <w:t>121910</w:t>
            </w:r>
          </w:p>
        </w:tc>
        <w:tc>
          <w:tcPr>
            <w:tcW w:w="865" w:type="dxa"/>
            <w:tcBorders>
              <w:top w:val="single" w:sz="4" w:space="0" w:color="auto"/>
              <w:left w:val="single" w:sz="4" w:space="0" w:color="auto"/>
              <w:bottom w:val="single" w:sz="4" w:space="0" w:color="auto"/>
              <w:right w:val="single" w:sz="4" w:space="0" w:color="auto"/>
            </w:tcBorders>
          </w:tcPr>
          <w:p w:rsidR="007777BB" w:rsidRPr="005D4245" w:rsidRDefault="005300A1" w:rsidP="005D4245">
            <w:pPr>
              <w:jc w:val="both"/>
              <w:rPr>
                <w:sz w:val="22"/>
                <w:szCs w:val="22"/>
              </w:rPr>
            </w:pPr>
            <w:r w:rsidRPr="005D4245">
              <w:rPr>
                <w:sz w:val="22"/>
                <w:szCs w:val="22"/>
              </w:rPr>
              <w:t>334</w:t>
            </w:r>
          </w:p>
        </w:tc>
      </w:tr>
      <w:tr w:rsidR="00882C4E" w:rsidRPr="005D4245" w:rsidTr="005D4245">
        <w:trPr>
          <w:trHeight w:val="559"/>
          <w:jc w:val="center"/>
        </w:trPr>
        <w:tc>
          <w:tcPr>
            <w:tcW w:w="14062" w:type="dxa"/>
            <w:gridSpan w:val="18"/>
            <w:tcBorders>
              <w:top w:val="single" w:sz="4" w:space="0" w:color="auto"/>
              <w:left w:val="single" w:sz="4" w:space="0" w:color="auto"/>
              <w:bottom w:val="single" w:sz="4" w:space="0" w:color="auto"/>
              <w:right w:val="single" w:sz="4" w:space="0" w:color="auto"/>
            </w:tcBorders>
            <w:tcMar>
              <w:left w:w="28" w:type="dxa"/>
            </w:tcMar>
          </w:tcPr>
          <w:p w:rsidR="00882C4E" w:rsidRPr="005D4245" w:rsidRDefault="00882C4E" w:rsidP="005D4245">
            <w:pPr>
              <w:jc w:val="both"/>
              <w:rPr>
                <w:sz w:val="22"/>
                <w:szCs w:val="22"/>
              </w:rPr>
            </w:pPr>
            <w:r w:rsidRPr="005D4245">
              <w:rPr>
                <w:sz w:val="20"/>
                <w:szCs w:val="20"/>
              </w:rPr>
              <w:t>Приплод:</w:t>
            </w:r>
          </w:p>
        </w:tc>
      </w:tr>
      <w:tr w:rsidR="007777BB" w:rsidRPr="005D4245" w:rsidTr="005D4245">
        <w:trPr>
          <w:trHeight w:val="546"/>
          <w:jc w:val="center"/>
        </w:trPr>
        <w:tc>
          <w:tcPr>
            <w:tcW w:w="1693" w:type="dxa"/>
            <w:tcBorders>
              <w:top w:val="single" w:sz="4" w:space="0" w:color="auto"/>
              <w:left w:val="single" w:sz="4" w:space="0" w:color="auto"/>
              <w:bottom w:val="single" w:sz="4" w:space="0" w:color="auto"/>
              <w:right w:val="single" w:sz="4" w:space="0" w:color="auto"/>
            </w:tcBorders>
            <w:tcMar>
              <w:left w:w="28" w:type="dxa"/>
            </w:tcMar>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Телочки</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58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346</w:t>
            </w:r>
          </w:p>
        </w:tc>
        <w:tc>
          <w:tcPr>
            <w:tcW w:w="631"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117</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346</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224</w:t>
            </w: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17"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42"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922"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65"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r>
      <w:tr w:rsidR="007777BB" w:rsidRPr="005D4245" w:rsidTr="005D4245">
        <w:trPr>
          <w:trHeight w:val="548"/>
          <w:jc w:val="center"/>
        </w:trPr>
        <w:tc>
          <w:tcPr>
            <w:tcW w:w="1693" w:type="dxa"/>
            <w:tcBorders>
              <w:top w:val="single" w:sz="4" w:space="0" w:color="auto"/>
              <w:left w:val="single" w:sz="4" w:space="0" w:color="auto"/>
              <w:bottom w:val="single" w:sz="4" w:space="0" w:color="auto"/>
              <w:right w:val="single" w:sz="4" w:space="0" w:color="auto"/>
            </w:tcBorders>
            <w:tcMar>
              <w:left w:w="28" w:type="dxa"/>
            </w:tcMar>
          </w:tcPr>
          <w:p w:rsidR="007777BB" w:rsidRPr="005D4245" w:rsidRDefault="009C736F" w:rsidP="005D4245">
            <w:pPr>
              <w:widowControl w:val="0"/>
              <w:autoSpaceDE w:val="0"/>
              <w:autoSpaceDN w:val="0"/>
              <w:adjustRightInd w:val="0"/>
              <w:spacing w:line="360" w:lineRule="auto"/>
              <w:ind w:right="-234"/>
              <w:rPr>
                <w:sz w:val="20"/>
                <w:szCs w:val="20"/>
              </w:rPr>
            </w:pPr>
            <w:r w:rsidRPr="005D4245">
              <w:rPr>
                <w:sz w:val="20"/>
                <w:szCs w:val="20"/>
              </w:rPr>
              <w:t>Бычк</w:t>
            </w:r>
            <w:r w:rsidR="007777BB" w:rsidRPr="005D4245">
              <w:rPr>
                <w:sz w:val="20"/>
                <w:szCs w:val="20"/>
              </w:rPr>
              <w:t>и</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58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347</w:t>
            </w:r>
          </w:p>
        </w:tc>
        <w:tc>
          <w:tcPr>
            <w:tcW w:w="631"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118</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347</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235</w:t>
            </w: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17"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70"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42"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922"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865"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r>
      <w:tr w:rsidR="007777BB" w:rsidRPr="005D4245" w:rsidTr="005D4245">
        <w:trPr>
          <w:trHeight w:val="521"/>
          <w:jc w:val="center"/>
        </w:trPr>
        <w:tc>
          <w:tcPr>
            <w:tcW w:w="1693" w:type="dxa"/>
            <w:tcBorders>
              <w:top w:val="single" w:sz="4" w:space="0" w:color="auto"/>
              <w:left w:val="single" w:sz="4" w:space="0" w:color="auto"/>
              <w:bottom w:val="single" w:sz="4" w:space="0" w:color="auto"/>
              <w:right w:val="single" w:sz="4" w:space="0" w:color="auto"/>
            </w:tcBorders>
            <w:tcMar>
              <w:left w:w="28" w:type="dxa"/>
            </w:tcMar>
          </w:tcPr>
          <w:p w:rsidR="00F755E4" w:rsidRPr="005D4245" w:rsidRDefault="007777BB" w:rsidP="005D4245">
            <w:pPr>
              <w:widowControl w:val="0"/>
              <w:autoSpaceDE w:val="0"/>
              <w:autoSpaceDN w:val="0"/>
              <w:adjustRightInd w:val="0"/>
              <w:spacing w:line="360" w:lineRule="auto"/>
              <w:ind w:right="-234"/>
              <w:rPr>
                <w:sz w:val="20"/>
                <w:szCs w:val="20"/>
              </w:rPr>
            </w:pPr>
            <w:r w:rsidRPr="005D4245">
              <w:rPr>
                <w:sz w:val="20"/>
                <w:szCs w:val="20"/>
              </w:rPr>
              <w:t>Итого</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1514</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9C736F" w:rsidP="005D4245">
            <w:pPr>
              <w:jc w:val="both"/>
              <w:rPr>
                <w:sz w:val="22"/>
                <w:szCs w:val="22"/>
              </w:rPr>
            </w:pPr>
            <w:r w:rsidRPr="005D4245">
              <w:rPr>
                <w:sz w:val="22"/>
                <w:szCs w:val="22"/>
              </w:rPr>
              <w:t>5762</w:t>
            </w:r>
          </w:p>
        </w:tc>
        <w:tc>
          <w:tcPr>
            <w:tcW w:w="58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693</w:t>
            </w:r>
          </w:p>
        </w:tc>
        <w:tc>
          <w:tcPr>
            <w:tcW w:w="631"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235</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tabs>
                <w:tab w:val="left" w:pos="192"/>
              </w:tabs>
              <w:jc w:val="both"/>
              <w:rPr>
                <w:sz w:val="22"/>
                <w:szCs w:val="22"/>
              </w:rPr>
            </w:pP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1161</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tabs>
                <w:tab w:val="left" w:pos="192"/>
              </w:tabs>
              <w:jc w:val="both"/>
              <w:rPr>
                <w:sz w:val="22"/>
                <w:szCs w:val="22"/>
              </w:rPr>
            </w:pPr>
            <w:r w:rsidRPr="005D4245">
              <w:rPr>
                <w:sz w:val="22"/>
                <w:szCs w:val="22"/>
              </w:rPr>
              <w:t>2935</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1161</w:t>
            </w:r>
          </w:p>
        </w:tc>
        <w:tc>
          <w:tcPr>
            <w:tcW w:w="696"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2181</w:t>
            </w:r>
          </w:p>
        </w:tc>
        <w:tc>
          <w:tcPr>
            <w:tcW w:w="598" w:type="dxa"/>
            <w:tcBorders>
              <w:top w:val="single" w:sz="4" w:space="0" w:color="auto"/>
              <w:left w:val="single" w:sz="4" w:space="0" w:color="auto"/>
              <w:bottom w:val="single" w:sz="4" w:space="0" w:color="auto"/>
              <w:right w:val="single" w:sz="4" w:space="0" w:color="auto"/>
            </w:tcBorders>
          </w:tcPr>
          <w:p w:rsidR="007777BB" w:rsidRPr="005D4245" w:rsidRDefault="007777BB" w:rsidP="005D4245">
            <w:pPr>
              <w:jc w:val="both"/>
              <w:rPr>
                <w:sz w:val="22"/>
                <w:szCs w:val="22"/>
              </w:rPr>
            </w:pPr>
          </w:p>
        </w:tc>
        <w:tc>
          <w:tcPr>
            <w:tcW w:w="717"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424</w:t>
            </w:r>
          </w:p>
        </w:tc>
        <w:tc>
          <w:tcPr>
            <w:tcW w:w="770"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9,5</w:t>
            </w:r>
          </w:p>
        </w:tc>
        <w:tc>
          <w:tcPr>
            <w:tcW w:w="870"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1874</w:t>
            </w:r>
          </w:p>
        </w:tc>
        <w:tc>
          <w:tcPr>
            <w:tcW w:w="842"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1577</w:t>
            </w:r>
          </w:p>
        </w:tc>
        <w:tc>
          <w:tcPr>
            <w:tcW w:w="922"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ind w:right="-207"/>
              <w:jc w:val="both"/>
              <w:rPr>
                <w:sz w:val="22"/>
                <w:szCs w:val="22"/>
              </w:rPr>
            </w:pPr>
            <w:r w:rsidRPr="005D4245">
              <w:rPr>
                <w:sz w:val="22"/>
                <w:szCs w:val="22"/>
              </w:rPr>
              <w:t>526695</w:t>
            </w:r>
          </w:p>
        </w:tc>
        <w:tc>
          <w:tcPr>
            <w:tcW w:w="865" w:type="dxa"/>
            <w:tcBorders>
              <w:top w:val="single" w:sz="4" w:space="0" w:color="auto"/>
              <w:left w:val="single" w:sz="4" w:space="0" w:color="auto"/>
              <w:bottom w:val="single" w:sz="4" w:space="0" w:color="auto"/>
              <w:right w:val="single" w:sz="4" w:space="0" w:color="auto"/>
            </w:tcBorders>
          </w:tcPr>
          <w:p w:rsidR="007777BB" w:rsidRPr="005D4245" w:rsidRDefault="00F755E4" w:rsidP="005D4245">
            <w:pPr>
              <w:jc w:val="both"/>
              <w:rPr>
                <w:sz w:val="22"/>
                <w:szCs w:val="22"/>
              </w:rPr>
            </w:pPr>
            <w:r w:rsidRPr="005D4245">
              <w:rPr>
                <w:sz w:val="22"/>
                <w:szCs w:val="22"/>
              </w:rPr>
              <w:t>1443</w:t>
            </w:r>
          </w:p>
        </w:tc>
      </w:tr>
    </w:tbl>
    <w:p w:rsidR="007777BB" w:rsidRDefault="007777BB">
      <w:pPr>
        <w:sectPr w:rsidR="007777BB" w:rsidSect="00EB2F02">
          <w:pgSz w:w="16838" w:h="11906" w:orient="landscape"/>
          <w:pgMar w:top="1134" w:right="567" w:bottom="1134" w:left="1418" w:header="720" w:footer="720" w:gutter="0"/>
          <w:pgNumType w:start="24"/>
          <w:cols w:space="720"/>
          <w:noEndnote/>
          <w:titlePg/>
        </w:sectPr>
      </w:pPr>
    </w:p>
    <w:p w:rsidR="007777BB" w:rsidRDefault="007777BB" w:rsidP="009440BD">
      <w:pPr>
        <w:spacing w:line="360" w:lineRule="auto"/>
        <w:ind w:left="360" w:firstLine="348"/>
        <w:jc w:val="both"/>
        <w:rPr>
          <w:b/>
          <w:sz w:val="28"/>
          <w:szCs w:val="28"/>
        </w:rPr>
      </w:pPr>
      <w:r>
        <w:rPr>
          <w:sz w:val="28"/>
          <w:szCs w:val="28"/>
        </w:rPr>
        <w:t xml:space="preserve">С учетом данных по структуре и обороту стада в хозяйстве за календарный год выход телят на каждые 100 коров составляет </w:t>
      </w:r>
      <w:r w:rsidR="009440BD">
        <w:rPr>
          <w:sz w:val="28"/>
          <w:szCs w:val="28"/>
        </w:rPr>
        <w:t>9</w:t>
      </w:r>
      <w:r>
        <w:rPr>
          <w:sz w:val="28"/>
          <w:szCs w:val="28"/>
        </w:rPr>
        <w:t xml:space="preserve">0 голов молодняка, в целом по хозяйству </w:t>
      </w:r>
      <w:r w:rsidR="009440BD">
        <w:rPr>
          <w:sz w:val="28"/>
          <w:szCs w:val="28"/>
        </w:rPr>
        <w:t>693</w:t>
      </w:r>
      <w:r>
        <w:rPr>
          <w:sz w:val="28"/>
          <w:szCs w:val="28"/>
        </w:rPr>
        <w:t xml:space="preserve"> голов</w:t>
      </w:r>
      <w:r w:rsidR="009440BD">
        <w:rPr>
          <w:sz w:val="28"/>
          <w:szCs w:val="28"/>
        </w:rPr>
        <w:t>ы</w:t>
      </w:r>
      <w:r>
        <w:rPr>
          <w:sz w:val="28"/>
          <w:szCs w:val="28"/>
        </w:rPr>
        <w:t xml:space="preserve"> приплода. В условиях интенсивного скотоводства этот показатель является неприемлемым. Число коров, не отеливши</w:t>
      </w:r>
      <w:r w:rsidR="009440BD">
        <w:rPr>
          <w:sz w:val="28"/>
          <w:szCs w:val="28"/>
        </w:rPr>
        <w:t>х</w:t>
      </w:r>
      <w:r>
        <w:rPr>
          <w:sz w:val="28"/>
          <w:szCs w:val="28"/>
        </w:rPr>
        <w:t xml:space="preserve">ся в течение календарного года,  и считающихся яловыми, составляет </w:t>
      </w:r>
      <w:r w:rsidR="009440BD">
        <w:rPr>
          <w:sz w:val="28"/>
          <w:szCs w:val="28"/>
        </w:rPr>
        <w:t>77</w:t>
      </w:r>
      <w:r>
        <w:rPr>
          <w:sz w:val="28"/>
          <w:szCs w:val="28"/>
        </w:rPr>
        <w:t xml:space="preserve"> голов -</w:t>
      </w:r>
      <w:r w:rsidR="009440BD">
        <w:rPr>
          <w:sz w:val="28"/>
          <w:szCs w:val="28"/>
        </w:rPr>
        <w:t xml:space="preserve"> их кормление и содержание без</w:t>
      </w:r>
      <w:r>
        <w:rPr>
          <w:sz w:val="28"/>
          <w:szCs w:val="28"/>
        </w:rPr>
        <w:t xml:space="preserve"> получения продукции является экономически не выгодным, приводит к значительным убыткам, поэтому они подлежат выбраковке. Для интенсификации производства необходимо провести целый комплекс мероприятий, направленный на повышение оплодотворяемости </w:t>
      </w:r>
      <w:r w:rsidR="000673CF">
        <w:rPr>
          <w:sz w:val="28"/>
          <w:szCs w:val="28"/>
        </w:rPr>
        <w:t>коров и т</w:t>
      </w:r>
      <w:r>
        <w:rPr>
          <w:sz w:val="28"/>
          <w:szCs w:val="28"/>
        </w:rPr>
        <w:t>елок, профилактики заболеваний, использования исключительно высококачественных производителей, для ежего</w:t>
      </w:r>
      <w:r w:rsidR="000673CF">
        <w:rPr>
          <w:sz w:val="28"/>
          <w:szCs w:val="28"/>
        </w:rPr>
        <w:t xml:space="preserve">дного </w:t>
      </w:r>
      <w:r>
        <w:rPr>
          <w:sz w:val="28"/>
          <w:szCs w:val="28"/>
        </w:rPr>
        <w:t>получения теленка от каждой коровы.</w:t>
      </w:r>
      <w:r>
        <w:rPr>
          <w:b/>
          <w:sz w:val="28"/>
          <w:szCs w:val="28"/>
        </w:rPr>
        <w:t xml:space="preserve"> </w:t>
      </w:r>
    </w:p>
    <w:p w:rsidR="007777BB" w:rsidRDefault="007777BB" w:rsidP="007777BB">
      <w:pPr>
        <w:spacing w:line="360" w:lineRule="auto"/>
        <w:ind w:left="360" w:firstLine="348"/>
        <w:jc w:val="both"/>
        <w:rPr>
          <w:sz w:val="28"/>
          <w:szCs w:val="28"/>
        </w:rPr>
      </w:pPr>
      <w:r>
        <w:rPr>
          <w:sz w:val="28"/>
          <w:szCs w:val="28"/>
        </w:rPr>
        <w:t>В целях обновления поголовья е</w:t>
      </w:r>
      <w:r w:rsidR="009440BD">
        <w:rPr>
          <w:sz w:val="28"/>
          <w:szCs w:val="28"/>
        </w:rPr>
        <w:t>жегодная выбраковка составляет 2</w:t>
      </w:r>
      <w:r>
        <w:rPr>
          <w:sz w:val="28"/>
          <w:szCs w:val="28"/>
        </w:rPr>
        <w:t>0%</w:t>
      </w:r>
      <w:r w:rsidR="000673CF">
        <w:rPr>
          <w:sz w:val="28"/>
          <w:szCs w:val="28"/>
        </w:rPr>
        <w:t xml:space="preserve"> </w:t>
      </w:r>
      <w:r>
        <w:rPr>
          <w:sz w:val="28"/>
          <w:szCs w:val="28"/>
        </w:rPr>
        <w:t xml:space="preserve">- </w:t>
      </w:r>
      <w:r w:rsidR="009440BD">
        <w:rPr>
          <w:sz w:val="28"/>
          <w:szCs w:val="28"/>
        </w:rPr>
        <w:t>104</w:t>
      </w:r>
      <w:r>
        <w:rPr>
          <w:sz w:val="28"/>
          <w:szCs w:val="28"/>
        </w:rPr>
        <w:t xml:space="preserve"> коровы. Для поддержания  и увеличения темпов воспроизводства и сохранения породног</w:t>
      </w:r>
      <w:r w:rsidR="000673CF">
        <w:rPr>
          <w:sz w:val="28"/>
          <w:szCs w:val="28"/>
        </w:rPr>
        <w:t xml:space="preserve">о состава производится покупка </w:t>
      </w:r>
      <w:r>
        <w:rPr>
          <w:sz w:val="28"/>
          <w:szCs w:val="28"/>
        </w:rPr>
        <w:t>скота следующих половозрастных групп: племенных быков производителей – 2 го</w:t>
      </w:r>
      <w:r w:rsidR="009440BD">
        <w:rPr>
          <w:sz w:val="28"/>
          <w:szCs w:val="28"/>
        </w:rPr>
        <w:t>ловы</w:t>
      </w:r>
      <w:r>
        <w:rPr>
          <w:sz w:val="28"/>
          <w:szCs w:val="28"/>
        </w:rPr>
        <w:t xml:space="preserve">, телок до года </w:t>
      </w:r>
      <w:r w:rsidR="009440BD">
        <w:rPr>
          <w:sz w:val="28"/>
          <w:szCs w:val="28"/>
        </w:rPr>
        <w:t xml:space="preserve">– </w:t>
      </w:r>
      <w:r>
        <w:rPr>
          <w:sz w:val="28"/>
          <w:szCs w:val="28"/>
        </w:rPr>
        <w:t>100</w:t>
      </w:r>
      <w:r w:rsidR="009440BD">
        <w:rPr>
          <w:sz w:val="28"/>
          <w:szCs w:val="28"/>
        </w:rPr>
        <w:t xml:space="preserve"> голов</w:t>
      </w:r>
      <w:r>
        <w:rPr>
          <w:sz w:val="28"/>
          <w:szCs w:val="28"/>
        </w:rPr>
        <w:t>.</w:t>
      </w:r>
    </w:p>
    <w:p w:rsidR="007777BB" w:rsidRDefault="007777BB"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Default="009440BD" w:rsidP="007777BB">
      <w:pPr>
        <w:spacing w:line="360" w:lineRule="auto"/>
        <w:ind w:left="360"/>
        <w:jc w:val="both"/>
        <w:rPr>
          <w:b/>
          <w:sz w:val="28"/>
          <w:szCs w:val="28"/>
        </w:rPr>
      </w:pPr>
    </w:p>
    <w:p w:rsidR="009440BD" w:rsidRPr="009440BD" w:rsidRDefault="007777BB" w:rsidP="009440BD">
      <w:pPr>
        <w:spacing w:line="360" w:lineRule="auto"/>
        <w:jc w:val="center"/>
        <w:rPr>
          <w:b/>
          <w:i/>
          <w:sz w:val="32"/>
          <w:szCs w:val="32"/>
        </w:rPr>
      </w:pPr>
      <w:r w:rsidRPr="009440BD">
        <w:rPr>
          <w:b/>
          <w:i/>
          <w:sz w:val="32"/>
          <w:szCs w:val="32"/>
        </w:rPr>
        <w:t xml:space="preserve">2.3 </w:t>
      </w:r>
      <w:r w:rsidR="009440BD" w:rsidRPr="009440BD">
        <w:rPr>
          <w:b/>
          <w:i/>
          <w:sz w:val="32"/>
          <w:szCs w:val="32"/>
        </w:rPr>
        <w:t>Рационы кормления молодняка в стойловый и пастбищный периоды содержания.</w:t>
      </w:r>
    </w:p>
    <w:p w:rsidR="007777BB" w:rsidRDefault="007777BB" w:rsidP="007777BB">
      <w:pPr>
        <w:spacing w:line="360" w:lineRule="auto"/>
        <w:ind w:left="360" w:firstLine="348"/>
        <w:jc w:val="both"/>
        <w:rPr>
          <w:sz w:val="28"/>
          <w:szCs w:val="28"/>
        </w:rPr>
      </w:pPr>
      <w:r>
        <w:rPr>
          <w:sz w:val="28"/>
          <w:szCs w:val="28"/>
        </w:rPr>
        <w:t>Высокая продуктивность животных и эффективное использование кормов могут быть обеспече</w:t>
      </w:r>
      <w:r w:rsidR="000673CF">
        <w:rPr>
          <w:sz w:val="28"/>
          <w:szCs w:val="28"/>
        </w:rPr>
        <w:t>ны на основе применения научно-</w:t>
      </w:r>
      <w:r>
        <w:rPr>
          <w:sz w:val="28"/>
          <w:szCs w:val="28"/>
        </w:rPr>
        <w:t xml:space="preserve">обоснованных норм кормления. </w:t>
      </w:r>
    </w:p>
    <w:p w:rsidR="007777BB" w:rsidRDefault="007777BB" w:rsidP="009440BD">
      <w:pPr>
        <w:spacing w:line="360" w:lineRule="auto"/>
        <w:ind w:left="360" w:firstLine="348"/>
        <w:jc w:val="both"/>
        <w:rPr>
          <w:sz w:val="28"/>
          <w:szCs w:val="28"/>
        </w:rPr>
      </w:pPr>
      <w:r>
        <w:rPr>
          <w:sz w:val="28"/>
          <w:szCs w:val="28"/>
        </w:rPr>
        <w:t>Норма кормления – это вид и количество питательных веществ и энергии, необходимо для поддержания жизни (функции организма, сохранения здоровья животного, его воспроизводительной способности и получения заданного уровня продуктивности</w:t>
      </w:r>
      <w:r w:rsidR="009440BD">
        <w:rPr>
          <w:sz w:val="28"/>
          <w:szCs w:val="28"/>
        </w:rPr>
        <w:t>)</w:t>
      </w:r>
      <w:r w:rsidR="00A73D25">
        <w:rPr>
          <w:sz w:val="28"/>
          <w:szCs w:val="28"/>
        </w:rPr>
        <w:t>. Нормы кормления составляются</w:t>
      </w:r>
      <w:r>
        <w:rPr>
          <w:sz w:val="28"/>
          <w:szCs w:val="28"/>
        </w:rPr>
        <w:t xml:space="preserve"> с учетом вида, возраста, физиологического состояния и продуктивности животных.</w:t>
      </w:r>
    </w:p>
    <w:p w:rsidR="007777BB" w:rsidRDefault="007777BB" w:rsidP="009440BD">
      <w:pPr>
        <w:spacing w:line="360" w:lineRule="auto"/>
        <w:ind w:left="360" w:firstLine="348"/>
        <w:jc w:val="both"/>
        <w:rPr>
          <w:sz w:val="28"/>
          <w:szCs w:val="28"/>
        </w:rPr>
      </w:pPr>
      <w:r>
        <w:rPr>
          <w:sz w:val="28"/>
          <w:szCs w:val="28"/>
        </w:rPr>
        <w:t xml:space="preserve">С учетом норм кормления для животных составляют их суточный рацион. Рационом называется </w:t>
      </w:r>
      <w:r w:rsidR="00A73D25">
        <w:rPr>
          <w:sz w:val="28"/>
          <w:szCs w:val="28"/>
        </w:rPr>
        <w:t>суточный набор</w:t>
      </w:r>
      <w:r w:rsidR="00891642">
        <w:rPr>
          <w:sz w:val="28"/>
          <w:szCs w:val="28"/>
        </w:rPr>
        <w:t xml:space="preserve"> кормов, соответствующий по питательности кормовой норме.</w:t>
      </w:r>
    </w:p>
    <w:p w:rsidR="007777BB" w:rsidRDefault="00891642" w:rsidP="009440BD">
      <w:pPr>
        <w:spacing w:line="360" w:lineRule="auto"/>
        <w:ind w:left="360" w:firstLine="348"/>
        <w:jc w:val="both"/>
        <w:rPr>
          <w:sz w:val="28"/>
          <w:szCs w:val="28"/>
        </w:rPr>
      </w:pPr>
      <w:r>
        <w:rPr>
          <w:sz w:val="28"/>
          <w:szCs w:val="28"/>
        </w:rPr>
        <w:t>Рацион кормления составляется следующим образом. По данным о животном определяют кормовую норму, т. е. количество энергии и питательных веществ, необходимое для получени</w:t>
      </w:r>
      <w:r w:rsidR="00666910">
        <w:rPr>
          <w:sz w:val="28"/>
          <w:szCs w:val="28"/>
        </w:rPr>
        <w:t>я</w:t>
      </w:r>
      <w:r>
        <w:rPr>
          <w:sz w:val="28"/>
          <w:szCs w:val="28"/>
        </w:rPr>
        <w:t xml:space="preserve"> планируемой продуктивности. Определяют тип</w:t>
      </w:r>
      <w:r w:rsidR="00666910">
        <w:rPr>
          <w:sz w:val="28"/>
          <w:szCs w:val="28"/>
        </w:rPr>
        <w:t xml:space="preserve"> кормления, который зависит от</w:t>
      </w:r>
      <w:r>
        <w:rPr>
          <w:sz w:val="28"/>
          <w:szCs w:val="28"/>
        </w:rPr>
        <w:t xml:space="preserve"> </w:t>
      </w:r>
      <w:r w:rsidR="00666910">
        <w:rPr>
          <w:sz w:val="28"/>
          <w:szCs w:val="28"/>
        </w:rPr>
        <w:t>наличия</w:t>
      </w:r>
      <w:r>
        <w:rPr>
          <w:sz w:val="28"/>
          <w:szCs w:val="28"/>
        </w:rPr>
        <w:t xml:space="preserve"> в рационе концентрированных кормов. Для бычков на откорме </w:t>
      </w:r>
      <w:r w:rsidR="000673CF">
        <w:rPr>
          <w:sz w:val="28"/>
          <w:szCs w:val="28"/>
        </w:rPr>
        <w:t xml:space="preserve">в период с 12 до 15 месяцев </w:t>
      </w:r>
      <w:r>
        <w:rPr>
          <w:sz w:val="28"/>
          <w:szCs w:val="28"/>
        </w:rPr>
        <w:t xml:space="preserve">используется в основном полуконцентратный </w:t>
      </w:r>
      <w:r w:rsidR="00666910">
        <w:rPr>
          <w:sz w:val="28"/>
          <w:szCs w:val="28"/>
        </w:rPr>
        <w:t>тип кормления</w:t>
      </w:r>
      <w:r w:rsidR="000673CF">
        <w:rPr>
          <w:sz w:val="28"/>
          <w:szCs w:val="28"/>
        </w:rPr>
        <w:t>, основные корма – растительные, а концентраты составляют 25-30% по питательности.</w:t>
      </w:r>
      <w:r w:rsidR="003D3414">
        <w:rPr>
          <w:sz w:val="28"/>
          <w:szCs w:val="28"/>
        </w:rPr>
        <w:t xml:space="preserve"> </w:t>
      </w:r>
      <w:r w:rsidR="000673CF">
        <w:rPr>
          <w:sz w:val="28"/>
          <w:szCs w:val="28"/>
        </w:rPr>
        <w:t>В</w:t>
      </w:r>
      <w:r w:rsidR="003D3414">
        <w:rPr>
          <w:sz w:val="28"/>
          <w:szCs w:val="28"/>
        </w:rPr>
        <w:t xml:space="preserve"> период с 15 до 18 месяцев в структуре</w:t>
      </w:r>
      <w:r w:rsidR="00A73D25">
        <w:rPr>
          <w:sz w:val="28"/>
          <w:szCs w:val="28"/>
        </w:rPr>
        <w:t xml:space="preserve"> рациона</w:t>
      </w:r>
      <w:r w:rsidR="003D3414">
        <w:rPr>
          <w:sz w:val="28"/>
          <w:szCs w:val="28"/>
        </w:rPr>
        <w:t xml:space="preserve"> уровень концентратов увеличивают до 40-50</w:t>
      </w:r>
      <w:r w:rsidR="00A73D25">
        <w:rPr>
          <w:sz w:val="28"/>
          <w:szCs w:val="28"/>
        </w:rPr>
        <w:t>%</w:t>
      </w:r>
      <w:r w:rsidR="000673CF">
        <w:rPr>
          <w:sz w:val="28"/>
          <w:szCs w:val="28"/>
        </w:rPr>
        <w:t>, так как в этот период растет жировая ткань, а для ее роста нужны энергетические корма</w:t>
      </w:r>
      <w:r w:rsidR="00A73D25">
        <w:rPr>
          <w:sz w:val="28"/>
          <w:szCs w:val="28"/>
        </w:rPr>
        <w:t>, остальные 45-50% приходя</w:t>
      </w:r>
      <w:r w:rsidR="003D3414">
        <w:rPr>
          <w:sz w:val="28"/>
          <w:szCs w:val="28"/>
        </w:rPr>
        <w:t>тся на силос, сенаж, грубые корма.</w:t>
      </w:r>
      <w:r w:rsidR="00666910">
        <w:rPr>
          <w:sz w:val="28"/>
          <w:szCs w:val="28"/>
        </w:rPr>
        <w:t xml:space="preserve"> В летний период зеленые корма составляют 80-90% по питательности. Можно получать </w:t>
      </w:r>
      <w:smartTag w:uri="urn:schemas-microsoft-com:office:smarttags" w:element="metricconverter">
        <w:smartTagPr>
          <w:attr w:name="ProductID" w:val="800 г"/>
        </w:smartTagPr>
        <w:r w:rsidR="00666910">
          <w:rPr>
            <w:sz w:val="28"/>
            <w:szCs w:val="28"/>
          </w:rPr>
          <w:t>800 г</w:t>
        </w:r>
      </w:smartTag>
      <w:r w:rsidR="00666910">
        <w:rPr>
          <w:sz w:val="28"/>
          <w:szCs w:val="28"/>
        </w:rPr>
        <w:t xml:space="preserve"> прироста в сутки на зеленых кормах без концентратов.</w:t>
      </w:r>
    </w:p>
    <w:p w:rsidR="00297F52" w:rsidRDefault="00297F52" w:rsidP="009440BD">
      <w:pPr>
        <w:spacing w:line="360" w:lineRule="auto"/>
        <w:ind w:left="360" w:firstLine="348"/>
        <w:jc w:val="both"/>
        <w:rPr>
          <w:sz w:val="28"/>
          <w:szCs w:val="28"/>
        </w:rPr>
      </w:pPr>
      <w:r>
        <w:rPr>
          <w:sz w:val="28"/>
          <w:szCs w:val="28"/>
        </w:rPr>
        <w:t xml:space="preserve">По выбранной структуре рациона распределяют количество кормовых единиц по видам кормов и определяют количество корма в физическом весе и количество питательных веществ путем умножения количества корма на питательность </w:t>
      </w:r>
      <w:smartTag w:uri="urn:schemas-microsoft-com:office:smarttags" w:element="metricconverter">
        <w:smartTagPr>
          <w:attr w:name="ProductID" w:val="1 кг"/>
        </w:smartTagPr>
        <w:r>
          <w:rPr>
            <w:sz w:val="28"/>
            <w:szCs w:val="28"/>
          </w:rPr>
          <w:t>1 кг</w:t>
        </w:r>
      </w:smartTag>
      <w:r>
        <w:rPr>
          <w:sz w:val="28"/>
          <w:szCs w:val="28"/>
        </w:rPr>
        <w:t xml:space="preserve"> корма</w:t>
      </w:r>
      <w:r w:rsidR="00621513">
        <w:rPr>
          <w:sz w:val="28"/>
          <w:szCs w:val="28"/>
        </w:rPr>
        <w:t>.</w:t>
      </w:r>
      <w:r w:rsidR="00A73D25">
        <w:rPr>
          <w:sz w:val="28"/>
          <w:szCs w:val="28"/>
        </w:rPr>
        <w:t xml:space="preserve"> Рацион считается сбалансированным, если разница по отношению к норме не превышает ±5%.</w:t>
      </w:r>
    </w:p>
    <w:p w:rsidR="000673CF" w:rsidRDefault="000673CF" w:rsidP="009440BD">
      <w:pPr>
        <w:spacing w:line="360" w:lineRule="auto"/>
        <w:ind w:left="360" w:firstLine="348"/>
        <w:jc w:val="both"/>
        <w:rPr>
          <w:sz w:val="28"/>
          <w:szCs w:val="28"/>
        </w:rPr>
      </w:pPr>
    </w:p>
    <w:p w:rsidR="007777BB" w:rsidRDefault="007777BB" w:rsidP="007777BB">
      <w:pPr>
        <w:spacing w:line="360" w:lineRule="auto"/>
        <w:ind w:left="360"/>
        <w:jc w:val="center"/>
        <w:rPr>
          <w:i/>
          <w:sz w:val="28"/>
          <w:szCs w:val="28"/>
        </w:rPr>
      </w:pPr>
      <w:r w:rsidRPr="00621513">
        <w:rPr>
          <w:i/>
          <w:sz w:val="28"/>
          <w:szCs w:val="28"/>
        </w:rPr>
        <w:t xml:space="preserve">Таблица </w:t>
      </w:r>
      <w:r w:rsidR="00621513" w:rsidRPr="00621513">
        <w:rPr>
          <w:i/>
          <w:sz w:val="28"/>
          <w:szCs w:val="28"/>
        </w:rPr>
        <w:t>3. Рацион кормления молодняка на откорме в с</w:t>
      </w:r>
      <w:r w:rsidR="000673CF">
        <w:rPr>
          <w:i/>
          <w:sz w:val="28"/>
          <w:szCs w:val="28"/>
        </w:rPr>
        <w:t xml:space="preserve">тойловый период, живая масса </w:t>
      </w:r>
      <w:smartTag w:uri="urn:schemas-microsoft-com:office:smarttags" w:element="metricconverter">
        <w:smartTagPr>
          <w:attr w:name="ProductID" w:val="387 кг"/>
        </w:smartTagPr>
        <w:r w:rsidR="000673CF">
          <w:rPr>
            <w:i/>
            <w:sz w:val="28"/>
            <w:szCs w:val="28"/>
          </w:rPr>
          <w:t>387</w:t>
        </w:r>
        <w:r w:rsidR="00621513" w:rsidRPr="00621513">
          <w:rPr>
            <w:i/>
            <w:sz w:val="28"/>
            <w:szCs w:val="28"/>
          </w:rPr>
          <w:t xml:space="preserve"> кг</w:t>
        </w:r>
      </w:smartTag>
      <w:r w:rsidR="00621513" w:rsidRPr="00621513">
        <w:rPr>
          <w: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6"/>
        <w:gridCol w:w="1367"/>
        <w:gridCol w:w="1367"/>
        <w:gridCol w:w="1367"/>
        <w:gridCol w:w="1367"/>
        <w:gridCol w:w="1367"/>
        <w:gridCol w:w="1368"/>
      </w:tblGrid>
      <w:tr w:rsidR="009C51EF" w:rsidRPr="005D4245" w:rsidTr="005D4245">
        <w:tc>
          <w:tcPr>
            <w:tcW w:w="1367" w:type="dxa"/>
          </w:tcPr>
          <w:p w:rsidR="009C51EF" w:rsidRPr="009C51EF" w:rsidRDefault="00375190" w:rsidP="005D4245">
            <w:pPr>
              <w:spacing w:line="360" w:lineRule="auto"/>
              <w:jc w:val="center"/>
            </w:pPr>
            <w:r>
              <w:t>К</w:t>
            </w:r>
            <w:r w:rsidR="009C51EF" w:rsidRPr="009C51EF">
              <w:t>орма</w:t>
            </w:r>
          </w:p>
        </w:tc>
        <w:tc>
          <w:tcPr>
            <w:tcW w:w="1367" w:type="dxa"/>
          </w:tcPr>
          <w:p w:rsidR="009C51EF" w:rsidRDefault="009C51EF" w:rsidP="005D4245">
            <w:pPr>
              <w:spacing w:line="360" w:lineRule="auto"/>
              <w:jc w:val="center"/>
            </w:pPr>
            <w:r>
              <w:t>Кол-во,</w:t>
            </w:r>
          </w:p>
          <w:p w:rsidR="009C51EF" w:rsidRPr="009C51EF" w:rsidRDefault="009C51EF" w:rsidP="005D4245">
            <w:pPr>
              <w:spacing w:line="360" w:lineRule="auto"/>
              <w:jc w:val="center"/>
            </w:pPr>
            <w:r>
              <w:t>кг</w:t>
            </w:r>
          </w:p>
        </w:tc>
        <w:tc>
          <w:tcPr>
            <w:tcW w:w="1367" w:type="dxa"/>
          </w:tcPr>
          <w:p w:rsidR="009C51EF" w:rsidRDefault="009C51EF" w:rsidP="005D4245">
            <w:pPr>
              <w:spacing w:line="360" w:lineRule="auto"/>
              <w:jc w:val="center"/>
            </w:pPr>
            <w:r>
              <w:t>К. ед.,</w:t>
            </w:r>
          </w:p>
          <w:p w:rsidR="009C51EF" w:rsidRPr="009C51EF" w:rsidRDefault="009C51EF" w:rsidP="005D4245">
            <w:pPr>
              <w:spacing w:line="360" w:lineRule="auto"/>
              <w:jc w:val="center"/>
            </w:pPr>
            <w:r>
              <w:t>кг</w:t>
            </w:r>
          </w:p>
        </w:tc>
        <w:tc>
          <w:tcPr>
            <w:tcW w:w="1367" w:type="dxa"/>
          </w:tcPr>
          <w:p w:rsidR="009C51EF" w:rsidRDefault="009C51EF" w:rsidP="005D4245">
            <w:pPr>
              <w:spacing w:line="360" w:lineRule="auto"/>
              <w:jc w:val="center"/>
            </w:pPr>
            <w:r>
              <w:t>Пер. пр.,</w:t>
            </w:r>
          </w:p>
          <w:p w:rsidR="009C51EF" w:rsidRPr="009C51EF" w:rsidRDefault="009C51EF" w:rsidP="005D4245">
            <w:pPr>
              <w:spacing w:line="360" w:lineRule="auto"/>
              <w:jc w:val="center"/>
            </w:pPr>
            <w:r>
              <w:t>г</w:t>
            </w:r>
          </w:p>
        </w:tc>
        <w:tc>
          <w:tcPr>
            <w:tcW w:w="1367" w:type="dxa"/>
          </w:tcPr>
          <w:p w:rsidR="009C51EF" w:rsidRDefault="009C51EF" w:rsidP="005D4245">
            <w:pPr>
              <w:spacing w:line="360" w:lineRule="auto"/>
              <w:jc w:val="center"/>
            </w:pPr>
            <w:r>
              <w:t>Са,</w:t>
            </w:r>
          </w:p>
          <w:p w:rsidR="009C51EF" w:rsidRPr="009C51EF" w:rsidRDefault="009C51EF" w:rsidP="005D4245">
            <w:pPr>
              <w:spacing w:line="360" w:lineRule="auto"/>
              <w:jc w:val="center"/>
            </w:pPr>
            <w:r>
              <w:t>г</w:t>
            </w:r>
          </w:p>
        </w:tc>
        <w:tc>
          <w:tcPr>
            <w:tcW w:w="1367" w:type="dxa"/>
          </w:tcPr>
          <w:p w:rsidR="009C51EF" w:rsidRDefault="009C51EF" w:rsidP="005D4245">
            <w:pPr>
              <w:spacing w:line="360" w:lineRule="auto"/>
              <w:jc w:val="center"/>
            </w:pPr>
            <w:r>
              <w:t>Р,</w:t>
            </w:r>
          </w:p>
          <w:p w:rsidR="009C51EF" w:rsidRPr="009C51EF" w:rsidRDefault="009C51EF" w:rsidP="005D4245">
            <w:pPr>
              <w:spacing w:line="360" w:lineRule="auto"/>
              <w:jc w:val="center"/>
            </w:pPr>
            <w:r>
              <w:t>г</w:t>
            </w:r>
          </w:p>
        </w:tc>
        <w:tc>
          <w:tcPr>
            <w:tcW w:w="1368" w:type="dxa"/>
          </w:tcPr>
          <w:p w:rsidR="009C51EF" w:rsidRDefault="009C51EF" w:rsidP="005D4245">
            <w:pPr>
              <w:spacing w:line="360" w:lineRule="auto"/>
              <w:jc w:val="center"/>
            </w:pPr>
            <w:r>
              <w:t>Каротин,</w:t>
            </w:r>
          </w:p>
          <w:p w:rsidR="009C51EF" w:rsidRPr="009C51EF" w:rsidRDefault="009C51EF" w:rsidP="005D4245">
            <w:pPr>
              <w:spacing w:line="360" w:lineRule="auto"/>
              <w:jc w:val="center"/>
            </w:pPr>
            <w:r>
              <w:t>мг</w:t>
            </w:r>
          </w:p>
        </w:tc>
      </w:tr>
      <w:tr w:rsidR="009C51EF" w:rsidRPr="005D4245" w:rsidTr="005D4245">
        <w:tc>
          <w:tcPr>
            <w:tcW w:w="1367" w:type="dxa"/>
          </w:tcPr>
          <w:p w:rsidR="009C51EF" w:rsidRPr="00375190" w:rsidRDefault="009C51EF" w:rsidP="005D4245">
            <w:pPr>
              <w:spacing w:line="360" w:lineRule="auto"/>
            </w:pPr>
            <w:r w:rsidRPr="00375190">
              <w:t>Сено</w:t>
            </w:r>
          </w:p>
        </w:tc>
        <w:tc>
          <w:tcPr>
            <w:tcW w:w="1367" w:type="dxa"/>
          </w:tcPr>
          <w:p w:rsidR="009C51EF" w:rsidRPr="00073D8F" w:rsidRDefault="00A73D25" w:rsidP="005D4245">
            <w:pPr>
              <w:spacing w:line="360" w:lineRule="auto"/>
              <w:jc w:val="center"/>
            </w:pPr>
            <w:r w:rsidRPr="00073D8F">
              <w:t>2,14</w:t>
            </w:r>
          </w:p>
        </w:tc>
        <w:tc>
          <w:tcPr>
            <w:tcW w:w="1367" w:type="dxa"/>
          </w:tcPr>
          <w:p w:rsidR="009C51EF" w:rsidRPr="00073D8F" w:rsidRDefault="00747BDB" w:rsidP="005D4245">
            <w:pPr>
              <w:spacing w:line="360" w:lineRule="auto"/>
              <w:jc w:val="center"/>
            </w:pPr>
            <w:r w:rsidRPr="00073D8F">
              <w:t>0,90</w:t>
            </w:r>
          </w:p>
        </w:tc>
        <w:tc>
          <w:tcPr>
            <w:tcW w:w="1367" w:type="dxa"/>
          </w:tcPr>
          <w:p w:rsidR="009C51EF" w:rsidRPr="00073D8F" w:rsidRDefault="00A73D25" w:rsidP="005D4245">
            <w:pPr>
              <w:spacing w:line="360" w:lineRule="auto"/>
              <w:jc w:val="center"/>
            </w:pPr>
            <w:r w:rsidRPr="00073D8F">
              <w:t>102,7</w:t>
            </w:r>
            <w:r w:rsidR="00747BDB" w:rsidRPr="00073D8F">
              <w:t>0</w:t>
            </w:r>
          </w:p>
        </w:tc>
        <w:tc>
          <w:tcPr>
            <w:tcW w:w="1367" w:type="dxa"/>
          </w:tcPr>
          <w:p w:rsidR="009C51EF" w:rsidRPr="00073D8F" w:rsidRDefault="00A73D25" w:rsidP="005D4245">
            <w:pPr>
              <w:spacing w:line="360" w:lineRule="auto"/>
              <w:jc w:val="center"/>
            </w:pPr>
            <w:r w:rsidRPr="00073D8F">
              <w:t>12</w:t>
            </w:r>
            <w:r w:rsidR="00747BDB" w:rsidRPr="00073D8F">
              <w:t>,00</w:t>
            </w:r>
          </w:p>
        </w:tc>
        <w:tc>
          <w:tcPr>
            <w:tcW w:w="1367" w:type="dxa"/>
          </w:tcPr>
          <w:p w:rsidR="009C51EF" w:rsidRPr="00073D8F" w:rsidRDefault="00A73D25" w:rsidP="005D4245">
            <w:pPr>
              <w:spacing w:line="360" w:lineRule="auto"/>
              <w:jc w:val="center"/>
            </w:pPr>
            <w:r w:rsidRPr="00073D8F">
              <w:t>3,23</w:t>
            </w:r>
          </w:p>
        </w:tc>
        <w:tc>
          <w:tcPr>
            <w:tcW w:w="1368" w:type="dxa"/>
          </w:tcPr>
          <w:p w:rsidR="009C51EF" w:rsidRPr="00073D8F" w:rsidRDefault="00747BDB" w:rsidP="005D4245">
            <w:pPr>
              <w:spacing w:line="360" w:lineRule="auto"/>
              <w:jc w:val="center"/>
            </w:pPr>
            <w:r w:rsidRPr="00073D8F">
              <w:t>22,00</w:t>
            </w:r>
          </w:p>
        </w:tc>
      </w:tr>
      <w:tr w:rsidR="009C51EF" w:rsidRPr="005D4245" w:rsidTr="005D4245">
        <w:tc>
          <w:tcPr>
            <w:tcW w:w="1367" w:type="dxa"/>
          </w:tcPr>
          <w:p w:rsidR="009C51EF" w:rsidRPr="00375190" w:rsidRDefault="009C51EF" w:rsidP="005D4245">
            <w:pPr>
              <w:spacing w:line="360" w:lineRule="auto"/>
            </w:pPr>
            <w:r w:rsidRPr="00375190">
              <w:t>Солома</w:t>
            </w:r>
          </w:p>
        </w:tc>
        <w:tc>
          <w:tcPr>
            <w:tcW w:w="1367" w:type="dxa"/>
          </w:tcPr>
          <w:p w:rsidR="009C51EF" w:rsidRPr="00073D8F" w:rsidRDefault="00A73D25" w:rsidP="005D4245">
            <w:pPr>
              <w:spacing w:line="360" w:lineRule="auto"/>
              <w:jc w:val="center"/>
            </w:pPr>
            <w:r w:rsidRPr="00073D8F">
              <w:t>1,12</w:t>
            </w:r>
          </w:p>
        </w:tc>
        <w:tc>
          <w:tcPr>
            <w:tcW w:w="1367" w:type="dxa"/>
          </w:tcPr>
          <w:p w:rsidR="009C51EF" w:rsidRPr="00073D8F" w:rsidRDefault="00747BDB" w:rsidP="005D4245">
            <w:pPr>
              <w:spacing w:line="360" w:lineRule="auto"/>
              <w:jc w:val="center"/>
            </w:pPr>
            <w:r w:rsidRPr="00073D8F">
              <w:t>0,45</w:t>
            </w:r>
          </w:p>
        </w:tc>
        <w:tc>
          <w:tcPr>
            <w:tcW w:w="1367" w:type="dxa"/>
          </w:tcPr>
          <w:p w:rsidR="009C51EF" w:rsidRPr="00073D8F" w:rsidRDefault="00A73D25" w:rsidP="005D4245">
            <w:pPr>
              <w:spacing w:line="360" w:lineRule="auto"/>
              <w:jc w:val="center"/>
            </w:pPr>
            <w:r w:rsidRPr="00073D8F">
              <w:t>19,04</w:t>
            </w:r>
          </w:p>
        </w:tc>
        <w:tc>
          <w:tcPr>
            <w:tcW w:w="1367" w:type="dxa"/>
          </w:tcPr>
          <w:p w:rsidR="009C51EF" w:rsidRPr="00073D8F" w:rsidRDefault="00A73D25" w:rsidP="005D4245">
            <w:pPr>
              <w:spacing w:line="360" w:lineRule="auto"/>
              <w:jc w:val="center"/>
            </w:pPr>
            <w:r w:rsidRPr="00073D8F">
              <w:t>3,8</w:t>
            </w:r>
            <w:r w:rsidR="00747BDB" w:rsidRPr="00073D8F">
              <w:t>0</w:t>
            </w:r>
          </w:p>
        </w:tc>
        <w:tc>
          <w:tcPr>
            <w:tcW w:w="1367" w:type="dxa"/>
          </w:tcPr>
          <w:p w:rsidR="009C51EF" w:rsidRPr="00073D8F" w:rsidRDefault="00A73D25" w:rsidP="005D4245">
            <w:pPr>
              <w:spacing w:line="360" w:lineRule="auto"/>
              <w:jc w:val="center"/>
            </w:pPr>
            <w:r w:rsidRPr="00073D8F">
              <w:t>1,12</w:t>
            </w:r>
          </w:p>
        </w:tc>
        <w:tc>
          <w:tcPr>
            <w:tcW w:w="1368" w:type="dxa"/>
          </w:tcPr>
          <w:p w:rsidR="009C51EF" w:rsidRPr="00073D8F" w:rsidRDefault="00747BDB" w:rsidP="005D4245">
            <w:pPr>
              <w:spacing w:line="360" w:lineRule="auto"/>
              <w:jc w:val="center"/>
            </w:pPr>
            <w:r w:rsidRPr="00073D8F">
              <w:t>2,24</w:t>
            </w:r>
          </w:p>
        </w:tc>
      </w:tr>
      <w:tr w:rsidR="009C51EF" w:rsidRPr="005D4245" w:rsidTr="005D4245">
        <w:tc>
          <w:tcPr>
            <w:tcW w:w="1367" w:type="dxa"/>
          </w:tcPr>
          <w:p w:rsidR="009C51EF" w:rsidRPr="00375190" w:rsidRDefault="009C51EF" w:rsidP="005D4245">
            <w:pPr>
              <w:spacing w:line="360" w:lineRule="auto"/>
            </w:pPr>
            <w:r w:rsidRPr="00375190">
              <w:t>Силос</w:t>
            </w:r>
          </w:p>
        </w:tc>
        <w:tc>
          <w:tcPr>
            <w:tcW w:w="1367" w:type="dxa"/>
          </w:tcPr>
          <w:p w:rsidR="009C51EF" w:rsidRPr="00073D8F" w:rsidRDefault="00A73D25" w:rsidP="005D4245">
            <w:pPr>
              <w:spacing w:line="360" w:lineRule="auto"/>
              <w:jc w:val="center"/>
            </w:pPr>
            <w:r w:rsidRPr="00073D8F">
              <w:t>12,5</w:t>
            </w:r>
            <w:r w:rsidR="00747BDB" w:rsidRPr="00073D8F">
              <w:t>0</w:t>
            </w:r>
          </w:p>
        </w:tc>
        <w:tc>
          <w:tcPr>
            <w:tcW w:w="1367" w:type="dxa"/>
          </w:tcPr>
          <w:p w:rsidR="009C51EF" w:rsidRPr="00073D8F" w:rsidRDefault="00747BDB" w:rsidP="005D4245">
            <w:pPr>
              <w:spacing w:line="360" w:lineRule="auto"/>
              <w:jc w:val="center"/>
            </w:pPr>
            <w:r w:rsidRPr="00073D8F">
              <w:t>2,25</w:t>
            </w:r>
          </w:p>
        </w:tc>
        <w:tc>
          <w:tcPr>
            <w:tcW w:w="1367" w:type="dxa"/>
          </w:tcPr>
          <w:p w:rsidR="009C51EF" w:rsidRPr="00073D8F" w:rsidRDefault="00A73D25" w:rsidP="005D4245">
            <w:pPr>
              <w:spacing w:line="360" w:lineRule="auto"/>
              <w:jc w:val="center"/>
            </w:pPr>
            <w:r w:rsidRPr="00073D8F">
              <w:t>175</w:t>
            </w:r>
            <w:r w:rsidR="00747BDB" w:rsidRPr="00073D8F">
              <w:t>,00</w:t>
            </w:r>
          </w:p>
        </w:tc>
        <w:tc>
          <w:tcPr>
            <w:tcW w:w="1367" w:type="dxa"/>
          </w:tcPr>
          <w:p w:rsidR="009C51EF" w:rsidRPr="00073D8F" w:rsidRDefault="00A73D25" w:rsidP="005D4245">
            <w:pPr>
              <w:spacing w:line="360" w:lineRule="auto"/>
              <w:jc w:val="center"/>
            </w:pPr>
            <w:r w:rsidRPr="00073D8F">
              <w:t>17,5</w:t>
            </w:r>
            <w:r w:rsidR="00747BDB" w:rsidRPr="00073D8F">
              <w:t>0</w:t>
            </w:r>
          </w:p>
        </w:tc>
        <w:tc>
          <w:tcPr>
            <w:tcW w:w="1367" w:type="dxa"/>
          </w:tcPr>
          <w:p w:rsidR="009C51EF" w:rsidRPr="00073D8F" w:rsidRDefault="00A73D25" w:rsidP="005D4245">
            <w:pPr>
              <w:spacing w:line="360" w:lineRule="auto"/>
              <w:jc w:val="center"/>
            </w:pPr>
            <w:r w:rsidRPr="00073D8F">
              <w:t>5</w:t>
            </w:r>
            <w:r w:rsidR="00747BDB" w:rsidRPr="00073D8F">
              <w:t>,00</w:t>
            </w:r>
          </w:p>
        </w:tc>
        <w:tc>
          <w:tcPr>
            <w:tcW w:w="1368" w:type="dxa"/>
          </w:tcPr>
          <w:p w:rsidR="009C51EF" w:rsidRPr="00073D8F" w:rsidRDefault="00747BDB" w:rsidP="005D4245">
            <w:pPr>
              <w:spacing w:line="360" w:lineRule="auto"/>
              <w:jc w:val="center"/>
            </w:pPr>
            <w:r w:rsidRPr="00073D8F">
              <w:t>202,50</w:t>
            </w:r>
          </w:p>
        </w:tc>
      </w:tr>
      <w:tr w:rsidR="009C51EF" w:rsidRPr="005D4245" w:rsidTr="005D4245">
        <w:tc>
          <w:tcPr>
            <w:tcW w:w="1367" w:type="dxa"/>
          </w:tcPr>
          <w:p w:rsidR="009C51EF" w:rsidRPr="00375190" w:rsidRDefault="009C51EF" w:rsidP="005D4245">
            <w:pPr>
              <w:spacing w:line="360" w:lineRule="auto"/>
            </w:pPr>
            <w:r w:rsidRPr="00375190">
              <w:t>Корнеплоды</w:t>
            </w:r>
          </w:p>
        </w:tc>
        <w:tc>
          <w:tcPr>
            <w:tcW w:w="1367" w:type="dxa"/>
          </w:tcPr>
          <w:p w:rsidR="009C51EF" w:rsidRPr="00073D8F" w:rsidRDefault="00A73D25" w:rsidP="005D4245">
            <w:pPr>
              <w:spacing w:line="360" w:lineRule="auto"/>
              <w:jc w:val="center"/>
            </w:pPr>
            <w:r w:rsidRPr="00073D8F">
              <w:t>4,5</w:t>
            </w:r>
            <w:r w:rsidR="00747BDB" w:rsidRPr="00073D8F">
              <w:t>0</w:t>
            </w:r>
          </w:p>
        </w:tc>
        <w:tc>
          <w:tcPr>
            <w:tcW w:w="1367" w:type="dxa"/>
          </w:tcPr>
          <w:p w:rsidR="009C51EF" w:rsidRPr="00073D8F" w:rsidRDefault="00747BDB" w:rsidP="005D4245">
            <w:pPr>
              <w:spacing w:line="360" w:lineRule="auto"/>
              <w:jc w:val="center"/>
            </w:pPr>
            <w:r w:rsidRPr="00073D8F">
              <w:t>0,90</w:t>
            </w:r>
          </w:p>
        </w:tc>
        <w:tc>
          <w:tcPr>
            <w:tcW w:w="1367" w:type="dxa"/>
          </w:tcPr>
          <w:p w:rsidR="009C51EF" w:rsidRPr="00073D8F" w:rsidRDefault="00A73D25" w:rsidP="005D4245">
            <w:pPr>
              <w:spacing w:line="360" w:lineRule="auto"/>
              <w:jc w:val="center"/>
            </w:pPr>
            <w:r w:rsidRPr="00073D8F">
              <w:t>40,5</w:t>
            </w:r>
            <w:r w:rsidR="00747BDB" w:rsidRPr="00073D8F">
              <w:t>0</w:t>
            </w:r>
          </w:p>
        </w:tc>
        <w:tc>
          <w:tcPr>
            <w:tcW w:w="1367" w:type="dxa"/>
          </w:tcPr>
          <w:p w:rsidR="009C51EF" w:rsidRPr="00073D8F" w:rsidRDefault="00A73D25" w:rsidP="005D4245">
            <w:pPr>
              <w:spacing w:line="360" w:lineRule="auto"/>
              <w:jc w:val="center"/>
            </w:pPr>
            <w:r w:rsidRPr="00073D8F">
              <w:t>1,8</w:t>
            </w:r>
            <w:r w:rsidR="00747BDB" w:rsidRPr="00073D8F">
              <w:t>0</w:t>
            </w:r>
          </w:p>
        </w:tc>
        <w:tc>
          <w:tcPr>
            <w:tcW w:w="1367" w:type="dxa"/>
          </w:tcPr>
          <w:p w:rsidR="009C51EF" w:rsidRPr="00073D8F" w:rsidRDefault="00A73D25" w:rsidP="005D4245">
            <w:pPr>
              <w:spacing w:line="360" w:lineRule="auto"/>
              <w:jc w:val="center"/>
            </w:pPr>
            <w:r w:rsidRPr="00073D8F">
              <w:t>2,25</w:t>
            </w:r>
          </w:p>
        </w:tc>
        <w:tc>
          <w:tcPr>
            <w:tcW w:w="1368" w:type="dxa"/>
          </w:tcPr>
          <w:p w:rsidR="009C51EF" w:rsidRPr="00073D8F" w:rsidRDefault="00747BDB" w:rsidP="005D4245">
            <w:pPr>
              <w:spacing w:line="360" w:lineRule="auto"/>
              <w:jc w:val="center"/>
            </w:pPr>
            <w:r w:rsidRPr="00073D8F">
              <w:t>0,45</w:t>
            </w:r>
          </w:p>
        </w:tc>
      </w:tr>
      <w:tr w:rsidR="009C51EF" w:rsidRPr="005D4245" w:rsidTr="005D4245">
        <w:tc>
          <w:tcPr>
            <w:tcW w:w="1367" w:type="dxa"/>
          </w:tcPr>
          <w:p w:rsidR="009C51EF" w:rsidRPr="00375190" w:rsidRDefault="009C51EF" w:rsidP="005D4245">
            <w:pPr>
              <w:spacing w:line="360" w:lineRule="auto"/>
            </w:pPr>
            <w:r w:rsidRPr="00375190">
              <w:t>Концентраты</w:t>
            </w:r>
          </w:p>
        </w:tc>
        <w:tc>
          <w:tcPr>
            <w:tcW w:w="1367" w:type="dxa"/>
          </w:tcPr>
          <w:p w:rsidR="009C51EF" w:rsidRPr="00073D8F" w:rsidRDefault="00A73D25" w:rsidP="005D4245">
            <w:pPr>
              <w:spacing w:line="360" w:lineRule="auto"/>
              <w:jc w:val="center"/>
            </w:pPr>
            <w:r w:rsidRPr="00073D8F">
              <w:t>3,75</w:t>
            </w:r>
          </w:p>
        </w:tc>
        <w:tc>
          <w:tcPr>
            <w:tcW w:w="1367" w:type="dxa"/>
          </w:tcPr>
          <w:p w:rsidR="009C51EF" w:rsidRPr="00073D8F" w:rsidRDefault="00747BDB" w:rsidP="005D4245">
            <w:pPr>
              <w:spacing w:line="360" w:lineRule="auto"/>
              <w:jc w:val="center"/>
            </w:pPr>
            <w:r w:rsidRPr="00073D8F">
              <w:t>4,20</w:t>
            </w:r>
          </w:p>
        </w:tc>
        <w:tc>
          <w:tcPr>
            <w:tcW w:w="1367" w:type="dxa"/>
          </w:tcPr>
          <w:p w:rsidR="009C51EF" w:rsidRPr="00073D8F" w:rsidRDefault="00A73D25" w:rsidP="005D4245">
            <w:pPr>
              <w:spacing w:line="360" w:lineRule="auto"/>
              <w:jc w:val="center"/>
            </w:pPr>
            <w:r w:rsidRPr="00073D8F">
              <w:t>296</w:t>
            </w:r>
            <w:r w:rsidR="00747BDB" w:rsidRPr="00073D8F">
              <w:t>,00</w:t>
            </w:r>
          </w:p>
        </w:tc>
        <w:tc>
          <w:tcPr>
            <w:tcW w:w="1367" w:type="dxa"/>
          </w:tcPr>
          <w:p w:rsidR="009C51EF" w:rsidRPr="00073D8F" w:rsidRDefault="00A73D25" w:rsidP="005D4245">
            <w:pPr>
              <w:spacing w:line="360" w:lineRule="auto"/>
              <w:jc w:val="center"/>
            </w:pPr>
            <w:r w:rsidRPr="00073D8F">
              <w:t>5,6</w:t>
            </w:r>
            <w:r w:rsidR="00747BDB" w:rsidRPr="00073D8F">
              <w:t>0</w:t>
            </w:r>
          </w:p>
        </w:tc>
        <w:tc>
          <w:tcPr>
            <w:tcW w:w="1367" w:type="dxa"/>
          </w:tcPr>
          <w:p w:rsidR="009C51EF" w:rsidRPr="00073D8F" w:rsidRDefault="00A73D25" w:rsidP="005D4245">
            <w:pPr>
              <w:spacing w:line="360" w:lineRule="auto"/>
              <w:jc w:val="center"/>
            </w:pPr>
            <w:r w:rsidRPr="00073D8F">
              <w:t>12,7</w:t>
            </w:r>
            <w:r w:rsidR="00747BDB" w:rsidRPr="00073D8F">
              <w:t>0</w:t>
            </w:r>
          </w:p>
        </w:tc>
        <w:tc>
          <w:tcPr>
            <w:tcW w:w="1368" w:type="dxa"/>
          </w:tcPr>
          <w:p w:rsidR="009C51EF" w:rsidRPr="00073D8F" w:rsidRDefault="00747BDB" w:rsidP="005D4245">
            <w:pPr>
              <w:spacing w:line="360" w:lineRule="auto"/>
              <w:jc w:val="center"/>
            </w:pPr>
            <w:r w:rsidRPr="00073D8F">
              <w:t>4,90</w:t>
            </w:r>
          </w:p>
        </w:tc>
      </w:tr>
      <w:tr w:rsidR="009C51EF" w:rsidRPr="005D4245" w:rsidTr="005D4245">
        <w:tc>
          <w:tcPr>
            <w:tcW w:w="1367" w:type="dxa"/>
          </w:tcPr>
          <w:p w:rsidR="009C51EF" w:rsidRPr="00375190" w:rsidRDefault="009C51EF" w:rsidP="005D4245">
            <w:pPr>
              <w:spacing w:line="360" w:lineRule="auto"/>
            </w:pPr>
            <w:r w:rsidRPr="00375190">
              <w:t xml:space="preserve">Мин. </w:t>
            </w:r>
            <w:r w:rsidR="003A26D1">
              <w:t>п</w:t>
            </w:r>
            <w:r w:rsidRPr="00375190">
              <w:t>одкормка</w:t>
            </w:r>
          </w:p>
        </w:tc>
        <w:tc>
          <w:tcPr>
            <w:tcW w:w="1367" w:type="dxa"/>
          </w:tcPr>
          <w:p w:rsidR="009C51EF" w:rsidRPr="00073D8F" w:rsidRDefault="00A73D25" w:rsidP="005D4245">
            <w:pPr>
              <w:spacing w:line="360" w:lineRule="auto"/>
              <w:jc w:val="center"/>
            </w:pPr>
            <w:r w:rsidRPr="00073D8F">
              <w:t>0,5</w:t>
            </w:r>
            <w:r w:rsidR="00747BDB" w:rsidRPr="00073D8F">
              <w:t>0</w:t>
            </w:r>
          </w:p>
        </w:tc>
        <w:tc>
          <w:tcPr>
            <w:tcW w:w="1367" w:type="dxa"/>
          </w:tcPr>
          <w:p w:rsidR="009C51EF" w:rsidRPr="00073D8F" w:rsidRDefault="00747BDB" w:rsidP="005D4245">
            <w:pPr>
              <w:spacing w:line="360" w:lineRule="auto"/>
              <w:jc w:val="center"/>
            </w:pPr>
            <w:r w:rsidRPr="00073D8F">
              <w:t>0,30</w:t>
            </w:r>
          </w:p>
        </w:tc>
        <w:tc>
          <w:tcPr>
            <w:tcW w:w="1367" w:type="dxa"/>
          </w:tcPr>
          <w:p w:rsidR="009C51EF" w:rsidRPr="00073D8F" w:rsidRDefault="00A73D25" w:rsidP="005D4245">
            <w:pPr>
              <w:spacing w:line="360" w:lineRule="auto"/>
              <w:jc w:val="center"/>
            </w:pPr>
            <w:r w:rsidRPr="00073D8F">
              <w:t>170,5</w:t>
            </w:r>
            <w:r w:rsidR="00747BDB" w:rsidRPr="00073D8F">
              <w:t>0</w:t>
            </w:r>
          </w:p>
        </w:tc>
        <w:tc>
          <w:tcPr>
            <w:tcW w:w="1367" w:type="dxa"/>
          </w:tcPr>
          <w:p w:rsidR="009C51EF" w:rsidRPr="00073D8F" w:rsidRDefault="00A73D25" w:rsidP="005D4245">
            <w:pPr>
              <w:spacing w:line="360" w:lineRule="auto"/>
              <w:jc w:val="center"/>
            </w:pPr>
            <w:r w:rsidRPr="00073D8F">
              <w:t>71,5</w:t>
            </w:r>
            <w:r w:rsidR="00747BDB" w:rsidRPr="00073D8F">
              <w:t>0</w:t>
            </w:r>
          </w:p>
        </w:tc>
        <w:tc>
          <w:tcPr>
            <w:tcW w:w="1367" w:type="dxa"/>
          </w:tcPr>
          <w:p w:rsidR="009C51EF" w:rsidRPr="00073D8F" w:rsidRDefault="00A73D25" w:rsidP="005D4245">
            <w:pPr>
              <w:spacing w:line="360" w:lineRule="auto"/>
              <w:jc w:val="center"/>
            </w:pPr>
            <w:r w:rsidRPr="00073D8F">
              <w:t>37</w:t>
            </w:r>
            <w:r w:rsidR="00747BDB" w:rsidRPr="00073D8F">
              <w:t>,00</w:t>
            </w:r>
          </w:p>
        </w:tc>
        <w:tc>
          <w:tcPr>
            <w:tcW w:w="1368" w:type="dxa"/>
          </w:tcPr>
          <w:p w:rsidR="009C51EF" w:rsidRPr="00073D8F" w:rsidRDefault="009C51EF" w:rsidP="005D4245">
            <w:pPr>
              <w:spacing w:line="360" w:lineRule="auto"/>
              <w:jc w:val="center"/>
            </w:pPr>
          </w:p>
        </w:tc>
      </w:tr>
      <w:tr w:rsidR="009C51EF" w:rsidRPr="005D4245" w:rsidTr="005D4245">
        <w:tc>
          <w:tcPr>
            <w:tcW w:w="1367" w:type="dxa"/>
          </w:tcPr>
          <w:p w:rsidR="009C51EF" w:rsidRPr="00375190" w:rsidRDefault="009C51EF" w:rsidP="005D4245">
            <w:pPr>
              <w:spacing w:line="360" w:lineRule="auto"/>
            </w:pPr>
            <w:r w:rsidRPr="00375190">
              <w:t>Итого</w:t>
            </w:r>
          </w:p>
        </w:tc>
        <w:tc>
          <w:tcPr>
            <w:tcW w:w="1367" w:type="dxa"/>
          </w:tcPr>
          <w:p w:rsidR="009C51EF" w:rsidRPr="00073D8F" w:rsidRDefault="009C51EF" w:rsidP="005D4245">
            <w:pPr>
              <w:spacing w:line="360" w:lineRule="auto"/>
              <w:jc w:val="center"/>
            </w:pPr>
          </w:p>
        </w:tc>
        <w:tc>
          <w:tcPr>
            <w:tcW w:w="1367" w:type="dxa"/>
          </w:tcPr>
          <w:p w:rsidR="009C51EF" w:rsidRPr="00073D8F" w:rsidRDefault="009C51EF" w:rsidP="005D4245">
            <w:pPr>
              <w:spacing w:line="360" w:lineRule="auto"/>
              <w:jc w:val="center"/>
            </w:pPr>
          </w:p>
        </w:tc>
        <w:tc>
          <w:tcPr>
            <w:tcW w:w="1367" w:type="dxa"/>
          </w:tcPr>
          <w:p w:rsidR="009C51EF" w:rsidRPr="00073D8F" w:rsidRDefault="00747BDB" w:rsidP="005D4245">
            <w:pPr>
              <w:spacing w:line="360" w:lineRule="auto"/>
              <w:jc w:val="center"/>
            </w:pPr>
            <w:r w:rsidRPr="00073D8F">
              <w:t>804</w:t>
            </w:r>
          </w:p>
        </w:tc>
        <w:tc>
          <w:tcPr>
            <w:tcW w:w="1367" w:type="dxa"/>
          </w:tcPr>
          <w:p w:rsidR="009C51EF" w:rsidRPr="00073D8F" w:rsidRDefault="00747BDB" w:rsidP="005D4245">
            <w:pPr>
              <w:spacing w:line="360" w:lineRule="auto"/>
              <w:jc w:val="center"/>
            </w:pPr>
            <w:r w:rsidRPr="00073D8F">
              <w:t>112</w:t>
            </w:r>
          </w:p>
        </w:tc>
        <w:tc>
          <w:tcPr>
            <w:tcW w:w="1367" w:type="dxa"/>
          </w:tcPr>
          <w:p w:rsidR="009C51EF" w:rsidRPr="00073D8F" w:rsidRDefault="00747BDB" w:rsidP="005D4245">
            <w:pPr>
              <w:spacing w:line="360" w:lineRule="auto"/>
              <w:jc w:val="center"/>
            </w:pPr>
            <w:r w:rsidRPr="00073D8F">
              <w:t>64</w:t>
            </w:r>
          </w:p>
        </w:tc>
        <w:tc>
          <w:tcPr>
            <w:tcW w:w="1368" w:type="dxa"/>
          </w:tcPr>
          <w:p w:rsidR="009C51EF" w:rsidRPr="00073D8F" w:rsidRDefault="00747BDB" w:rsidP="005D4245">
            <w:pPr>
              <w:spacing w:line="360" w:lineRule="auto"/>
              <w:jc w:val="center"/>
            </w:pPr>
            <w:r w:rsidRPr="00073D8F">
              <w:t>232</w:t>
            </w:r>
          </w:p>
        </w:tc>
      </w:tr>
      <w:tr w:rsidR="009C51EF" w:rsidRPr="005D4245" w:rsidTr="005D4245">
        <w:tc>
          <w:tcPr>
            <w:tcW w:w="1367" w:type="dxa"/>
          </w:tcPr>
          <w:p w:rsidR="009C51EF" w:rsidRPr="00375190" w:rsidRDefault="009C51EF" w:rsidP="005D4245">
            <w:pPr>
              <w:spacing w:line="360" w:lineRule="auto"/>
            </w:pPr>
            <w:r w:rsidRPr="00375190">
              <w:t xml:space="preserve">Тр. </w:t>
            </w:r>
            <w:r w:rsidR="00375190">
              <w:t>п</w:t>
            </w:r>
            <w:r w:rsidRPr="00375190">
              <w:t>о норме</w:t>
            </w:r>
          </w:p>
        </w:tc>
        <w:tc>
          <w:tcPr>
            <w:tcW w:w="1367" w:type="dxa"/>
          </w:tcPr>
          <w:p w:rsidR="009C51EF" w:rsidRPr="00073D8F" w:rsidRDefault="009C51EF" w:rsidP="005D4245">
            <w:pPr>
              <w:spacing w:line="360" w:lineRule="auto"/>
              <w:jc w:val="center"/>
            </w:pPr>
          </w:p>
        </w:tc>
        <w:tc>
          <w:tcPr>
            <w:tcW w:w="1367" w:type="dxa"/>
          </w:tcPr>
          <w:p w:rsidR="009C51EF" w:rsidRPr="00073D8F" w:rsidRDefault="00A73D25" w:rsidP="005D4245">
            <w:pPr>
              <w:spacing w:line="360" w:lineRule="auto"/>
              <w:jc w:val="center"/>
            </w:pPr>
            <w:r w:rsidRPr="00073D8F">
              <w:t>9</w:t>
            </w:r>
          </w:p>
        </w:tc>
        <w:tc>
          <w:tcPr>
            <w:tcW w:w="1367" w:type="dxa"/>
          </w:tcPr>
          <w:p w:rsidR="009C51EF" w:rsidRPr="00073D8F" w:rsidRDefault="00A73D25" w:rsidP="005D4245">
            <w:pPr>
              <w:spacing w:line="360" w:lineRule="auto"/>
              <w:jc w:val="center"/>
            </w:pPr>
            <w:r w:rsidRPr="00073D8F">
              <w:t>765</w:t>
            </w:r>
          </w:p>
        </w:tc>
        <w:tc>
          <w:tcPr>
            <w:tcW w:w="1367" w:type="dxa"/>
          </w:tcPr>
          <w:p w:rsidR="009C51EF" w:rsidRPr="00073D8F" w:rsidRDefault="00A73D25" w:rsidP="005D4245">
            <w:pPr>
              <w:spacing w:line="360" w:lineRule="auto"/>
              <w:jc w:val="center"/>
            </w:pPr>
            <w:r w:rsidRPr="00073D8F">
              <w:t>54</w:t>
            </w:r>
          </w:p>
        </w:tc>
        <w:tc>
          <w:tcPr>
            <w:tcW w:w="1367" w:type="dxa"/>
          </w:tcPr>
          <w:p w:rsidR="009C51EF" w:rsidRPr="00073D8F" w:rsidRDefault="00A73D25" w:rsidP="005D4245">
            <w:pPr>
              <w:spacing w:line="360" w:lineRule="auto"/>
              <w:jc w:val="center"/>
            </w:pPr>
            <w:r w:rsidRPr="00073D8F">
              <w:t>29</w:t>
            </w:r>
          </w:p>
        </w:tc>
        <w:tc>
          <w:tcPr>
            <w:tcW w:w="1368" w:type="dxa"/>
          </w:tcPr>
          <w:p w:rsidR="009C51EF" w:rsidRPr="00073D8F" w:rsidRDefault="00A73D25" w:rsidP="005D4245">
            <w:pPr>
              <w:spacing w:line="360" w:lineRule="auto"/>
              <w:jc w:val="center"/>
            </w:pPr>
            <w:r w:rsidRPr="00073D8F">
              <w:t>210</w:t>
            </w:r>
          </w:p>
        </w:tc>
      </w:tr>
      <w:tr w:rsidR="009C51EF" w:rsidRPr="005D4245" w:rsidTr="005D4245">
        <w:tc>
          <w:tcPr>
            <w:tcW w:w="1367" w:type="dxa"/>
          </w:tcPr>
          <w:p w:rsidR="009C51EF" w:rsidRPr="00375190" w:rsidRDefault="009C51EF" w:rsidP="005D4245">
            <w:pPr>
              <w:spacing w:line="360" w:lineRule="auto"/>
            </w:pPr>
            <w:r w:rsidRPr="00375190">
              <w:t>±</w:t>
            </w:r>
            <w:r w:rsidR="00375190" w:rsidRPr="00375190">
              <w:t xml:space="preserve"> к норме</w:t>
            </w:r>
          </w:p>
        </w:tc>
        <w:tc>
          <w:tcPr>
            <w:tcW w:w="1367" w:type="dxa"/>
          </w:tcPr>
          <w:p w:rsidR="009C51EF" w:rsidRPr="00073D8F" w:rsidRDefault="009C51EF" w:rsidP="005D4245">
            <w:pPr>
              <w:spacing w:line="360" w:lineRule="auto"/>
              <w:jc w:val="center"/>
            </w:pPr>
          </w:p>
        </w:tc>
        <w:tc>
          <w:tcPr>
            <w:tcW w:w="1367" w:type="dxa"/>
          </w:tcPr>
          <w:p w:rsidR="009C51EF" w:rsidRPr="00073D8F" w:rsidRDefault="009C51EF" w:rsidP="005D4245">
            <w:pPr>
              <w:spacing w:line="360" w:lineRule="auto"/>
              <w:jc w:val="center"/>
            </w:pPr>
          </w:p>
        </w:tc>
        <w:tc>
          <w:tcPr>
            <w:tcW w:w="1367" w:type="dxa"/>
          </w:tcPr>
          <w:p w:rsidR="009C51EF" w:rsidRPr="00073D8F" w:rsidRDefault="00073D8F" w:rsidP="005D4245">
            <w:pPr>
              <w:spacing w:line="360" w:lineRule="auto"/>
              <w:jc w:val="center"/>
            </w:pPr>
            <w:r w:rsidRPr="00073D8F">
              <w:t>+39</w:t>
            </w:r>
          </w:p>
        </w:tc>
        <w:tc>
          <w:tcPr>
            <w:tcW w:w="1367" w:type="dxa"/>
          </w:tcPr>
          <w:p w:rsidR="009C51EF" w:rsidRPr="00073D8F" w:rsidRDefault="00073D8F" w:rsidP="005D4245">
            <w:pPr>
              <w:spacing w:line="360" w:lineRule="auto"/>
              <w:jc w:val="center"/>
            </w:pPr>
            <w:r w:rsidRPr="00073D8F">
              <w:t>+58</w:t>
            </w:r>
          </w:p>
        </w:tc>
        <w:tc>
          <w:tcPr>
            <w:tcW w:w="1367" w:type="dxa"/>
          </w:tcPr>
          <w:p w:rsidR="009C51EF" w:rsidRPr="00073D8F" w:rsidRDefault="00073D8F" w:rsidP="005D4245">
            <w:pPr>
              <w:spacing w:line="360" w:lineRule="auto"/>
              <w:jc w:val="center"/>
            </w:pPr>
            <w:r w:rsidRPr="00073D8F">
              <w:t>+35</w:t>
            </w:r>
          </w:p>
        </w:tc>
        <w:tc>
          <w:tcPr>
            <w:tcW w:w="1368" w:type="dxa"/>
          </w:tcPr>
          <w:p w:rsidR="009C51EF" w:rsidRPr="00073D8F" w:rsidRDefault="00073D8F" w:rsidP="005D4245">
            <w:pPr>
              <w:spacing w:line="360" w:lineRule="auto"/>
              <w:jc w:val="center"/>
            </w:pPr>
            <w:r w:rsidRPr="00073D8F">
              <w:t>+22</w:t>
            </w:r>
          </w:p>
        </w:tc>
      </w:tr>
    </w:tbl>
    <w:p w:rsidR="009C51EF" w:rsidRPr="00621513" w:rsidRDefault="009C51EF" w:rsidP="007777BB">
      <w:pPr>
        <w:spacing w:line="360" w:lineRule="auto"/>
        <w:ind w:left="360"/>
        <w:jc w:val="center"/>
        <w:rPr>
          <w:i/>
          <w:sz w:val="28"/>
          <w:szCs w:val="28"/>
        </w:rPr>
      </w:pPr>
    </w:p>
    <w:p w:rsidR="00621513" w:rsidRDefault="00621513" w:rsidP="00621513">
      <w:pPr>
        <w:spacing w:line="360" w:lineRule="auto"/>
        <w:ind w:left="360"/>
        <w:jc w:val="center"/>
        <w:rPr>
          <w:i/>
          <w:sz w:val="28"/>
          <w:szCs w:val="28"/>
        </w:rPr>
      </w:pPr>
      <w:r w:rsidRPr="00621513">
        <w:rPr>
          <w:i/>
          <w:sz w:val="28"/>
          <w:szCs w:val="28"/>
        </w:rPr>
        <w:t xml:space="preserve">Таблица </w:t>
      </w:r>
      <w:r>
        <w:rPr>
          <w:i/>
          <w:sz w:val="28"/>
          <w:szCs w:val="28"/>
        </w:rPr>
        <w:t>4</w:t>
      </w:r>
      <w:r w:rsidRPr="00621513">
        <w:rPr>
          <w:i/>
          <w:sz w:val="28"/>
          <w:szCs w:val="28"/>
        </w:rPr>
        <w:t xml:space="preserve">. Рацион кормления </w:t>
      </w:r>
      <w:r>
        <w:rPr>
          <w:i/>
          <w:sz w:val="28"/>
          <w:szCs w:val="28"/>
        </w:rPr>
        <w:t>молодняка на откорме в пастбищный</w:t>
      </w:r>
      <w:r w:rsidR="000673CF">
        <w:rPr>
          <w:i/>
          <w:sz w:val="28"/>
          <w:szCs w:val="28"/>
        </w:rPr>
        <w:t xml:space="preserve"> период, живая масса </w:t>
      </w:r>
      <w:smartTag w:uri="urn:schemas-microsoft-com:office:smarttags" w:element="metricconverter">
        <w:smartTagPr>
          <w:attr w:name="ProductID" w:val="318 кг"/>
        </w:smartTagPr>
        <w:r w:rsidR="000673CF">
          <w:rPr>
            <w:i/>
            <w:sz w:val="28"/>
            <w:szCs w:val="28"/>
          </w:rPr>
          <w:t>318</w:t>
        </w:r>
        <w:r w:rsidRPr="00621513">
          <w:rPr>
            <w:i/>
            <w:sz w:val="28"/>
            <w:szCs w:val="28"/>
          </w:rPr>
          <w:t xml:space="preserve"> кг</w:t>
        </w:r>
      </w:smartTag>
      <w:r w:rsidRPr="00621513">
        <w:rPr>
          <w: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6"/>
        <w:gridCol w:w="1331"/>
        <w:gridCol w:w="1325"/>
        <w:gridCol w:w="1331"/>
        <w:gridCol w:w="1324"/>
        <w:gridCol w:w="1317"/>
        <w:gridCol w:w="1356"/>
      </w:tblGrid>
      <w:tr w:rsidR="00375190" w:rsidRPr="005D4245" w:rsidTr="005D4245">
        <w:tc>
          <w:tcPr>
            <w:tcW w:w="1586" w:type="dxa"/>
          </w:tcPr>
          <w:p w:rsidR="00375190" w:rsidRPr="009C51EF" w:rsidRDefault="00375190" w:rsidP="005D4245">
            <w:pPr>
              <w:spacing w:line="360" w:lineRule="auto"/>
              <w:jc w:val="center"/>
            </w:pPr>
            <w:r>
              <w:t>К</w:t>
            </w:r>
            <w:r w:rsidRPr="009C51EF">
              <w:t>орма</w:t>
            </w:r>
          </w:p>
        </w:tc>
        <w:tc>
          <w:tcPr>
            <w:tcW w:w="1331" w:type="dxa"/>
          </w:tcPr>
          <w:p w:rsidR="00375190" w:rsidRDefault="00375190" w:rsidP="005D4245">
            <w:pPr>
              <w:spacing w:line="360" w:lineRule="auto"/>
              <w:jc w:val="center"/>
            </w:pPr>
            <w:r>
              <w:t>Кол-во,</w:t>
            </w:r>
          </w:p>
          <w:p w:rsidR="00375190" w:rsidRPr="009C51EF" w:rsidRDefault="00375190" w:rsidP="005D4245">
            <w:pPr>
              <w:spacing w:line="360" w:lineRule="auto"/>
              <w:jc w:val="center"/>
            </w:pPr>
            <w:r>
              <w:t>кг</w:t>
            </w:r>
          </w:p>
        </w:tc>
        <w:tc>
          <w:tcPr>
            <w:tcW w:w="1325" w:type="dxa"/>
          </w:tcPr>
          <w:p w:rsidR="00375190" w:rsidRDefault="00375190" w:rsidP="005D4245">
            <w:pPr>
              <w:spacing w:line="360" w:lineRule="auto"/>
              <w:jc w:val="center"/>
            </w:pPr>
            <w:r>
              <w:t>К. ед.,</w:t>
            </w:r>
          </w:p>
          <w:p w:rsidR="00375190" w:rsidRPr="009C51EF" w:rsidRDefault="00375190" w:rsidP="005D4245">
            <w:pPr>
              <w:spacing w:line="360" w:lineRule="auto"/>
              <w:jc w:val="center"/>
            </w:pPr>
            <w:r>
              <w:t>кг</w:t>
            </w:r>
          </w:p>
        </w:tc>
        <w:tc>
          <w:tcPr>
            <w:tcW w:w="1331" w:type="dxa"/>
          </w:tcPr>
          <w:p w:rsidR="00375190" w:rsidRDefault="00375190" w:rsidP="005D4245">
            <w:pPr>
              <w:spacing w:line="360" w:lineRule="auto"/>
              <w:jc w:val="center"/>
            </w:pPr>
            <w:r>
              <w:t>Пер. пр.,</w:t>
            </w:r>
          </w:p>
          <w:p w:rsidR="00375190" w:rsidRPr="009C51EF" w:rsidRDefault="00375190" w:rsidP="005D4245">
            <w:pPr>
              <w:spacing w:line="360" w:lineRule="auto"/>
              <w:jc w:val="center"/>
            </w:pPr>
            <w:r>
              <w:t>г</w:t>
            </w:r>
          </w:p>
        </w:tc>
        <w:tc>
          <w:tcPr>
            <w:tcW w:w="1324" w:type="dxa"/>
          </w:tcPr>
          <w:p w:rsidR="00375190" w:rsidRDefault="00375190" w:rsidP="005D4245">
            <w:pPr>
              <w:spacing w:line="360" w:lineRule="auto"/>
              <w:jc w:val="center"/>
            </w:pPr>
            <w:r>
              <w:t>Са,</w:t>
            </w:r>
          </w:p>
          <w:p w:rsidR="00375190" w:rsidRPr="009C51EF" w:rsidRDefault="00375190" w:rsidP="005D4245">
            <w:pPr>
              <w:spacing w:line="360" w:lineRule="auto"/>
              <w:jc w:val="center"/>
            </w:pPr>
            <w:r>
              <w:t>г</w:t>
            </w:r>
          </w:p>
        </w:tc>
        <w:tc>
          <w:tcPr>
            <w:tcW w:w="1317" w:type="dxa"/>
          </w:tcPr>
          <w:p w:rsidR="00375190" w:rsidRDefault="00375190" w:rsidP="005D4245">
            <w:pPr>
              <w:spacing w:line="360" w:lineRule="auto"/>
              <w:jc w:val="center"/>
            </w:pPr>
            <w:r>
              <w:t>Р,</w:t>
            </w:r>
          </w:p>
          <w:p w:rsidR="00375190" w:rsidRPr="009C51EF" w:rsidRDefault="00375190" w:rsidP="005D4245">
            <w:pPr>
              <w:spacing w:line="360" w:lineRule="auto"/>
              <w:jc w:val="center"/>
            </w:pPr>
            <w:r>
              <w:t>г</w:t>
            </w:r>
          </w:p>
        </w:tc>
        <w:tc>
          <w:tcPr>
            <w:tcW w:w="1356" w:type="dxa"/>
          </w:tcPr>
          <w:p w:rsidR="00375190" w:rsidRDefault="00375190" w:rsidP="005D4245">
            <w:pPr>
              <w:spacing w:line="360" w:lineRule="auto"/>
              <w:jc w:val="center"/>
            </w:pPr>
            <w:r>
              <w:t>Каротин,</w:t>
            </w:r>
          </w:p>
          <w:p w:rsidR="00375190" w:rsidRPr="009C51EF" w:rsidRDefault="00375190" w:rsidP="005D4245">
            <w:pPr>
              <w:spacing w:line="360" w:lineRule="auto"/>
              <w:jc w:val="center"/>
            </w:pPr>
            <w:r>
              <w:t>мг</w:t>
            </w:r>
          </w:p>
        </w:tc>
      </w:tr>
      <w:tr w:rsidR="00375190" w:rsidRPr="005D4245" w:rsidTr="005D4245">
        <w:tc>
          <w:tcPr>
            <w:tcW w:w="1586" w:type="dxa"/>
          </w:tcPr>
          <w:p w:rsidR="00375190" w:rsidRPr="00852A39" w:rsidRDefault="00375190" w:rsidP="005D4245">
            <w:pPr>
              <w:spacing w:line="360" w:lineRule="auto"/>
            </w:pPr>
            <w:r w:rsidRPr="00852A39">
              <w:t>Пастбища</w:t>
            </w:r>
          </w:p>
        </w:tc>
        <w:tc>
          <w:tcPr>
            <w:tcW w:w="1331" w:type="dxa"/>
          </w:tcPr>
          <w:p w:rsidR="00375190" w:rsidRPr="00852A39" w:rsidRDefault="00852A39" w:rsidP="005D4245">
            <w:pPr>
              <w:spacing w:line="360" w:lineRule="auto"/>
              <w:jc w:val="center"/>
            </w:pPr>
            <w:r w:rsidRPr="00852A39">
              <w:t>21,25</w:t>
            </w:r>
          </w:p>
        </w:tc>
        <w:tc>
          <w:tcPr>
            <w:tcW w:w="1325" w:type="dxa"/>
          </w:tcPr>
          <w:p w:rsidR="00375190" w:rsidRPr="00852A39" w:rsidRDefault="00852A39" w:rsidP="005D4245">
            <w:pPr>
              <w:spacing w:line="360" w:lineRule="auto"/>
              <w:jc w:val="center"/>
            </w:pPr>
            <w:r w:rsidRPr="00852A39">
              <w:t>5,1</w:t>
            </w:r>
            <w:r w:rsidR="004F25ED">
              <w:t>0</w:t>
            </w:r>
          </w:p>
        </w:tc>
        <w:tc>
          <w:tcPr>
            <w:tcW w:w="1331" w:type="dxa"/>
          </w:tcPr>
          <w:p w:rsidR="00375190" w:rsidRPr="00852A39" w:rsidRDefault="00852A39" w:rsidP="005D4245">
            <w:pPr>
              <w:spacing w:line="360" w:lineRule="auto"/>
              <w:jc w:val="center"/>
            </w:pPr>
            <w:r>
              <w:t>552,5</w:t>
            </w:r>
            <w:r w:rsidR="004F25ED">
              <w:t>0</w:t>
            </w:r>
          </w:p>
        </w:tc>
        <w:tc>
          <w:tcPr>
            <w:tcW w:w="1324" w:type="dxa"/>
          </w:tcPr>
          <w:p w:rsidR="00375190" w:rsidRPr="00852A39" w:rsidRDefault="004F25ED" w:rsidP="005D4245">
            <w:pPr>
              <w:spacing w:line="360" w:lineRule="auto"/>
              <w:jc w:val="center"/>
            </w:pPr>
            <w:r>
              <w:t>59,50</w:t>
            </w:r>
          </w:p>
        </w:tc>
        <w:tc>
          <w:tcPr>
            <w:tcW w:w="1317" w:type="dxa"/>
          </w:tcPr>
          <w:p w:rsidR="00375190" w:rsidRPr="00852A39" w:rsidRDefault="004F25ED" w:rsidP="005D4245">
            <w:pPr>
              <w:spacing w:line="360" w:lineRule="auto"/>
              <w:jc w:val="center"/>
            </w:pPr>
            <w:r>
              <w:t>27,60</w:t>
            </w:r>
          </w:p>
        </w:tc>
        <w:tc>
          <w:tcPr>
            <w:tcW w:w="1356" w:type="dxa"/>
          </w:tcPr>
          <w:p w:rsidR="00375190" w:rsidRPr="00852A39" w:rsidRDefault="004F25ED" w:rsidP="005D4245">
            <w:pPr>
              <w:spacing w:line="360" w:lineRule="auto"/>
              <w:jc w:val="center"/>
            </w:pPr>
            <w:r>
              <w:t>522,50</w:t>
            </w:r>
          </w:p>
        </w:tc>
      </w:tr>
      <w:tr w:rsidR="00375190" w:rsidRPr="005D4245" w:rsidTr="005D4245">
        <w:tc>
          <w:tcPr>
            <w:tcW w:w="1586" w:type="dxa"/>
          </w:tcPr>
          <w:p w:rsidR="00375190" w:rsidRPr="00852A39" w:rsidRDefault="00375190" w:rsidP="005D4245">
            <w:pPr>
              <w:spacing w:line="360" w:lineRule="auto"/>
            </w:pPr>
            <w:r w:rsidRPr="00852A39">
              <w:t>Зел. подкормка</w:t>
            </w:r>
          </w:p>
        </w:tc>
        <w:tc>
          <w:tcPr>
            <w:tcW w:w="1331" w:type="dxa"/>
          </w:tcPr>
          <w:p w:rsidR="00375190" w:rsidRPr="00852A39" w:rsidRDefault="00852A39" w:rsidP="005D4245">
            <w:pPr>
              <w:spacing w:line="360" w:lineRule="auto"/>
              <w:jc w:val="center"/>
            </w:pPr>
            <w:r w:rsidRPr="00852A39">
              <w:t>8,95</w:t>
            </w:r>
          </w:p>
        </w:tc>
        <w:tc>
          <w:tcPr>
            <w:tcW w:w="1325" w:type="dxa"/>
          </w:tcPr>
          <w:p w:rsidR="00375190" w:rsidRPr="00852A39" w:rsidRDefault="00852A39" w:rsidP="005D4245">
            <w:pPr>
              <w:spacing w:line="360" w:lineRule="auto"/>
              <w:jc w:val="center"/>
            </w:pPr>
            <w:r w:rsidRPr="00852A39">
              <w:t>2,18</w:t>
            </w:r>
          </w:p>
        </w:tc>
        <w:tc>
          <w:tcPr>
            <w:tcW w:w="1331" w:type="dxa"/>
          </w:tcPr>
          <w:p w:rsidR="00375190" w:rsidRPr="00852A39" w:rsidRDefault="004F25ED" w:rsidP="005D4245">
            <w:pPr>
              <w:spacing w:line="360" w:lineRule="auto"/>
              <w:jc w:val="center"/>
            </w:pPr>
            <w:r>
              <w:t>241,60</w:t>
            </w:r>
          </w:p>
        </w:tc>
        <w:tc>
          <w:tcPr>
            <w:tcW w:w="1324" w:type="dxa"/>
          </w:tcPr>
          <w:p w:rsidR="00375190" w:rsidRPr="00852A39" w:rsidRDefault="004F25ED" w:rsidP="005D4245">
            <w:pPr>
              <w:spacing w:line="360" w:lineRule="auto"/>
              <w:jc w:val="center"/>
            </w:pPr>
            <w:r>
              <w:t>13,40</w:t>
            </w:r>
          </w:p>
        </w:tc>
        <w:tc>
          <w:tcPr>
            <w:tcW w:w="1317" w:type="dxa"/>
          </w:tcPr>
          <w:p w:rsidR="00375190" w:rsidRPr="00852A39" w:rsidRDefault="004F25ED" w:rsidP="005D4245">
            <w:pPr>
              <w:spacing w:line="360" w:lineRule="auto"/>
              <w:jc w:val="center"/>
            </w:pPr>
            <w:r>
              <w:t>4,50</w:t>
            </w:r>
          </w:p>
        </w:tc>
        <w:tc>
          <w:tcPr>
            <w:tcW w:w="1356" w:type="dxa"/>
          </w:tcPr>
          <w:p w:rsidR="00375190" w:rsidRPr="00852A39" w:rsidRDefault="004F25ED" w:rsidP="005D4245">
            <w:pPr>
              <w:spacing w:line="360" w:lineRule="auto"/>
              <w:jc w:val="center"/>
            </w:pPr>
            <w:r>
              <w:t>384,80</w:t>
            </w:r>
          </w:p>
        </w:tc>
      </w:tr>
      <w:tr w:rsidR="00375190" w:rsidRPr="005D4245" w:rsidTr="005D4245">
        <w:tc>
          <w:tcPr>
            <w:tcW w:w="1586" w:type="dxa"/>
          </w:tcPr>
          <w:p w:rsidR="00375190" w:rsidRPr="00852A39" w:rsidRDefault="00375190" w:rsidP="005D4245">
            <w:pPr>
              <w:spacing w:line="360" w:lineRule="auto"/>
            </w:pPr>
            <w:r w:rsidRPr="00852A39">
              <w:t>Концентраты</w:t>
            </w:r>
          </w:p>
        </w:tc>
        <w:tc>
          <w:tcPr>
            <w:tcW w:w="1331" w:type="dxa"/>
          </w:tcPr>
          <w:p w:rsidR="00375190" w:rsidRPr="00852A39" w:rsidRDefault="00852A39" w:rsidP="005D4245">
            <w:pPr>
              <w:spacing w:line="360" w:lineRule="auto"/>
              <w:jc w:val="center"/>
            </w:pPr>
            <w:r w:rsidRPr="00852A39">
              <w:t>1,4</w:t>
            </w:r>
            <w:r w:rsidR="004F25ED">
              <w:t>0</w:t>
            </w:r>
          </w:p>
        </w:tc>
        <w:tc>
          <w:tcPr>
            <w:tcW w:w="1325" w:type="dxa"/>
          </w:tcPr>
          <w:p w:rsidR="00375190" w:rsidRPr="00852A39" w:rsidRDefault="00852A39" w:rsidP="005D4245">
            <w:pPr>
              <w:spacing w:line="360" w:lineRule="auto"/>
              <w:jc w:val="center"/>
            </w:pPr>
            <w:r w:rsidRPr="00852A39">
              <w:t>1,7</w:t>
            </w:r>
            <w:r w:rsidR="004F25ED">
              <w:t>0</w:t>
            </w:r>
          </w:p>
        </w:tc>
        <w:tc>
          <w:tcPr>
            <w:tcW w:w="1331" w:type="dxa"/>
          </w:tcPr>
          <w:p w:rsidR="00375190" w:rsidRPr="00852A39" w:rsidRDefault="004F25ED" w:rsidP="005D4245">
            <w:pPr>
              <w:spacing w:line="360" w:lineRule="auto"/>
              <w:jc w:val="center"/>
            </w:pPr>
            <w:r>
              <w:t>110,60</w:t>
            </w:r>
          </w:p>
        </w:tc>
        <w:tc>
          <w:tcPr>
            <w:tcW w:w="1324" w:type="dxa"/>
          </w:tcPr>
          <w:p w:rsidR="00375190" w:rsidRPr="00852A39" w:rsidRDefault="004F25ED" w:rsidP="005D4245">
            <w:pPr>
              <w:spacing w:line="360" w:lineRule="auto"/>
              <w:jc w:val="center"/>
            </w:pPr>
            <w:r>
              <w:t>2,10</w:t>
            </w:r>
          </w:p>
        </w:tc>
        <w:tc>
          <w:tcPr>
            <w:tcW w:w="1317" w:type="dxa"/>
          </w:tcPr>
          <w:p w:rsidR="00375190" w:rsidRPr="00852A39" w:rsidRDefault="004F25ED" w:rsidP="005D4245">
            <w:pPr>
              <w:spacing w:line="360" w:lineRule="auto"/>
              <w:jc w:val="center"/>
            </w:pPr>
            <w:r>
              <w:t>4,80</w:t>
            </w:r>
          </w:p>
        </w:tc>
        <w:tc>
          <w:tcPr>
            <w:tcW w:w="1356" w:type="dxa"/>
          </w:tcPr>
          <w:p w:rsidR="00375190" w:rsidRPr="00852A39" w:rsidRDefault="004F25ED" w:rsidP="005D4245">
            <w:pPr>
              <w:spacing w:line="360" w:lineRule="auto"/>
              <w:jc w:val="center"/>
            </w:pPr>
            <w:r>
              <w:t>1,80</w:t>
            </w:r>
          </w:p>
        </w:tc>
      </w:tr>
      <w:tr w:rsidR="00375190" w:rsidRPr="005D4245" w:rsidTr="005D4245">
        <w:tc>
          <w:tcPr>
            <w:tcW w:w="1586" w:type="dxa"/>
          </w:tcPr>
          <w:p w:rsidR="00375190" w:rsidRPr="00852A39" w:rsidRDefault="00375190" w:rsidP="005D4245">
            <w:pPr>
              <w:spacing w:line="360" w:lineRule="auto"/>
            </w:pPr>
            <w:r w:rsidRPr="00852A39">
              <w:t xml:space="preserve">Мин. </w:t>
            </w:r>
            <w:r w:rsidR="003A26D1" w:rsidRPr="00852A39">
              <w:t>п</w:t>
            </w:r>
            <w:r w:rsidRPr="00852A39">
              <w:t>одкормка</w:t>
            </w:r>
          </w:p>
        </w:tc>
        <w:tc>
          <w:tcPr>
            <w:tcW w:w="1331" w:type="dxa"/>
          </w:tcPr>
          <w:p w:rsidR="00375190" w:rsidRPr="00852A39" w:rsidRDefault="00852A39" w:rsidP="005D4245">
            <w:pPr>
              <w:spacing w:line="360" w:lineRule="auto"/>
              <w:jc w:val="center"/>
            </w:pPr>
            <w:r w:rsidRPr="00852A39">
              <w:t>0,03</w:t>
            </w:r>
          </w:p>
        </w:tc>
        <w:tc>
          <w:tcPr>
            <w:tcW w:w="1325" w:type="dxa"/>
          </w:tcPr>
          <w:p w:rsidR="00375190" w:rsidRPr="00852A39" w:rsidRDefault="00852A39" w:rsidP="005D4245">
            <w:pPr>
              <w:spacing w:line="360" w:lineRule="auto"/>
              <w:jc w:val="center"/>
            </w:pPr>
            <w:r w:rsidRPr="00852A39">
              <w:t>0,02</w:t>
            </w:r>
          </w:p>
        </w:tc>
        <w:tc>
          <w:tcPr>
            <w:tcW w:w="1331" w:type="dxa"/>
          </w:tcPr>
          <w:p w:rsidR="00375190" w:rsidRPr="00852A39" w:rsidRDefault="004F25ED" w:rsidP="005D4245">
            <w:pPr>
              <w:spacing w:line="360" w:lineRule="auto"/>
              <w:jc w:val="center"/>
            </w:pPr>
            <w:r>
              <w:t>10,23</w:t>
            </w:r>
          </w:p>
        </w:tc>
        <w:tc>
          <w:tcPr>
            <w:tcW w:w="1324" w:type="dxa"/>
          </w:tcPr>
          <w:p w:rsidR="00375190" w:rsidRPr="00852A39" w:rsidRDefault="004F25ED" w:rsidP="005D4245">
            <w:pPr>
              <w:spacing w:line="360" w:lineRule="auto"/>
              <w:jc w:val="center"/>
            </w:pPr>
            <w:r>
              <w:t>4,30</w:t>
            </w:r>
          </w:p>
        </w:tc>
        <w:tc>
          <w:tcPr>
            <w:tcW w:w="1317" w:type="dxa"/>
          </w:tcPr>
          <w:p w:rsidR="00375190" w:rsidRPr="00852A39" w:rsidRDefault="004F25ED" w:rsidP="005D4245">
            <w:pPr>
              <w:spacing w:line="360" w:lineRule="auto"/>
              <w:jc w:val="center"/>
            </w:pPr>
            <w:r>
              <w:t>2,20</w:t>
            </w:r>
          </w:p>
        </w:tc>
        <w:tc>
          <w:tcPr>
            <w:tcW w:w="1356" w:type="dxa"/>
          </w:tcPr>
          <w:p w:rsidR="00375190" w:rsidRPr="00852A39" w:rsidRDefault="00375190" w:rsidP="005D4245">
            <w:pPr>
              <w:spacing w:line="360" w:lineRule="auto"/>
              <w:jc w:val="center"/>
            </w:pPr>
          </w:p>
        </w:tc>
      </w:tr>
      <w:tr w:rsidR="00375190" w:rsidRPr="005D4245" w:rsidTr="005D4245">
        <w:tc>
          <w:tcPr>
            <w:tcW w:w="1586" w:type="dxa"/>
          </w:tcPr>
          <w:p w:rsidR="00375190" w:rsidRPr="00852A39" w:rsidRDefault="00375190" w:rsidP="005D4245">
            <w:pPr>
              <w:spacing w:line="360" w:lineRule="auto"/>
            </w:pPr>
            <w:r w:rsidRPr="00852A39">
              <w:t>Итого</w:t>
            </w:r>
          </w:p>
        </w:tc>
        <w:tc>
          <w:tcPr>
            <w:tcW w:w="1331" w:type="dxa"/>
          </w:tcPr>
          <w:p w:rsidR="00375190" w:rsidRPr="00852A39" w:rsidRDefault="00375190" w:rsidP="005D4245">
            <w:pPr>
              <w:spacing w:line="360" w:lineRule="auto"/>
              <w:jc w:val="center"/>
            </w:pPr>
          </w:p>
        </w:tc>
        <w:tc>
          <w:tcPr>
            <w:tcW w:w="1325" w:type="dxa"/>
          </w:tcPr>
          <w:p w:rsidR="00375190" w:rsidRPr="00852A39" w:rsidRDefault="00375190" w:rsidP="005D4245">
            <w:pPr>
              <w:spacing w:line="360" w:lineRule="auto"/>
              <w:jc w:val="center"/>
            </w:pPr>
          </w:p>
        </w:tc>
        <w:tc>
          <w:tcPr>
            <w:tcW w:w="1331" w:type="dxa"/>
          </w:tcPr>
          <w:p w:rsidR="00375190" w:rsidRPr="00852A39" w:rsidRDefault="004F25ED" w:rsidP="005D4245">
            <w:pPr>
              <w:spacing w:line="360" w:lineRule="auto"/>
              <w:jc w:val="center"/>
            </w:pPr>
            <w:r>
              <w:t>915</w:t>
            </w:r>
          </w:p>
        </w:tc>
        <w:tc>
          <w:tcPr>
            <w:tcW w:w="1324" w:type="dxa"/>
          </w:tcPr>
          <w:p w:rsidR="00375190" w:rsidRPr="00852A39" w:rsidRDefault="004F25ED" w:rsidP="005D4245">
            <w:pPr>
              <w:spacing w:line="360" w:lineRule="auto"/>
              <w:jc w:val="center"/>
            </w:pPr>
            <w:r>
              <w:t>79</w:t>
            </w:r>
          </w:p>
        </w:tc>
        <w:tc>
          <w:tcPr>
            <w:tcW w:w="1317" w:type="dxa"/>
          </w:tcPr>
          <w:p w:rsidR="00375190" w:rsidRPr="00852A39" w:rsidRDefault="004F25ED" w:rsidP="005D4245">
            <w:pPr>
              <w:spacing w:line="360" w:lineRule="auto"/>
              <w:jc w:val="center"/>
            </w:pPr>
            <w:r>
              <w:t>39</w:t>
            </w:r>
          </w:p>
        </w:tc>
        <w:tc>
          <w:tcPr>
            <w:tcW w:w="1356" w:type="dxa"/>
          </w:tcPr>
          <w:p w:rsidR="00375190" w:rsidRPr="00852A39" w:rsidRDefault="004F25ED" w:rsidP="005D4245">
            <w:pPr>
              <w:spacing w:line="360" w:lineRule="auto"/>
              <w:jc w:val="center"/>
            </w:pPr>
            <w:r>
              <w:t>909</w:t>
            </w:r>
          </w:p>
        </w:tc>
      </w:tr>
      <w:tr w:rsidR="00375190" w:rsidRPr="005D4245" w:rsidTr="005D4245">
        <w:tc>
          <w:tcPr>
            <w:tcW w:w="1586" w:type="dxa"/>
          </w:tcPr>
          <w:p w:rsidR="00375190" w:rsidRPr="00852A39" w:rsidRDefault="00375190" w:rsidP="005D4245">
            <w:pPr>
              <w:spacing w:line="360" w:lineRule="auto"/>
            </w:pPr>
            <w:r w:rsidRPr="00852A39">
              <w:t>Тр. по норме</w:t>
            </w:r>
          </w:p>
        </w:tc>
        <w:tc>
          <w:tcPr>
            <w:tcW w:w="1331" w:type="dxa"/>
          </w:tcPr>
          <w:p w:rsidR="00375190" w:rsidRPr="00852A39" w:rsidRDefault="00375190" w:rsidP="005D4245">
            <w:pPr>
              <w:spacing w:line="360" w:lineRule="auto"/>
              <w:jc w:val="center"/>
            </w:pPr>
          </w:p>
        </w:tc>
        <w:tc>
          <w:tcPr>
            <w:tcW w:w="1325" w:type="dxa"/>
          </w:tcPr>
          <w:p w:rsidR="00375190" w:rsidRPr="00852A39" w:rsidRDefault="00A73D25" w:rsidP="005D4245">
            <w:pPr>
              <w:spacing w:line="360" w:lineRule="auto"/>
              <w:jc w:val="center"/>
            </w:pPr>
            <w:r w:rsidRPr="00852A39">
              <w:t>9</w:t>
            </w:r>
          </w:p>
        </w:tc>
        <w:tc>
          <w:tcPr>
            <w:tcW w:w="1331" w:type="dxa"/>
          </w:tcPr>
          <w:p w:rsidR="00375190" w:rsidRPr="00852A39" w:rsidRDefault="00A73D25" w:rsidP="005D4245">
            <w:pPr>
              <w:spacing w:line="360" w:lineRule="auto"/>
              <w:jc w:val="center"/>
            </w:pPr>
            <w:r w:rsidRPr="00852A39">
              <w:t>765</w:t>
            </w:r>
          </w:p>
        </w:tc>
        <w:tc>
          <w:tcPr>
            <w:tcW w:w="1324" w:type="dxa"/>
          </w:tcPr>
          <w:p w:rsidR="00375190" w:rsidRPr="00852A39" w:rsidRDefault="00A73D25" w:rsidP="005D4245">
            <w:pPr>
              <w:spacing w:line="360" w:lineRule="auto"/>
              <w:jc w:val="center"/>
            </w:pPr>
            <w:r w:rsidRPr="00852A39">
              <w:t>54</w:t>
            </w:r>
          </w:p>
        </w:tc>
        <w:tc>
          <w:tcPr>
            <w:tcW w:w="1317" w:type="dxa"/>
          </w:tcPr>
          <w:p w:rsidR="00375190" w:rsidRPr="00852A39" w:rsidRDefault="00A73D25" w:rsidP="005D4245">
            <w:pPr>
              <w:spacing w:line="360" w:lineRule="auto"/>
              <w:jc w:val="center"/>
            </w:pPr>
            <w:r w:rsidRPr="00852A39">
              <w:t>29</w:t>
            </w:r>
          </w:p>
        </w:tc>
        <w:tc>
          <w:tcPr>
            <w:tcW w:w="1356" w:type="dxa"/>
          </w:tcPr>
          <w:p w:rsidR="00375190" w:rsidRPr="00852A39" w:rsidRDefault="00A73D25" w:rsidP="005D4245">
            <w:pPr>
              <w:spacing w:line="360" w:lineRule="auto"/>
              <w:jc w:val="center"/>
            </w:pPr>
            <w:r w:rsidRPr="00852A39">
              <w:t>210</w:t>
            </w:r>
          </w:p>
        </w:tc>
      </w:tr>
      <w:tr w:rsidR="00375190" w:rsidRPr="005D4245" w:rsidTr="005D4245">
        <w:tc>
          <w:tcPr>
            <w:tcW w:w="1586" w:type="dxa"/>
          </w:tcPr>
          <w:p w:rsidR="00375190" w:rsidRPr="00852A39" w:rsidRDefault="00375190" w:rsidP="005D4245">
            <w:pPr>
              <w:spacing w:line="360" w:lineRule="auto"/>
            </w:pPr>
            <w:r w:rsidRPr="00852A39">
              <w:t>± к норме</w:t>
            </w:r>
          </w:p>
        </w:tc>
        <w:tc>
          <w:tcPr>
            <w:tcW w:w="1331" w:type="dxa"/>
          </w:tcPr>
          <w:p w:rsidR="00375190" w:rsidRPr="00852A39" w:rsidRDefault="00375190" w:rsidP="005D4245">
            <w:pPr>
              <w:spacing w:line="360" w:lineRule="auto"/>
              <w:jc w:val="center"/>
            </w:pPr>
          </w:p>
        </w:tc>
        <w:tc>
          <w:tcPr>
            <w:tcW w:w="1325" w:type="dxa"/>
          </w:tcPr>
          <w:p w:rsidR="00375190" w:rsidRPr="00852A39" w:rsidRDefault="00375190" w:rsidP="005D4245">
            <w:pPr>
              <w:spacing w:line="360" w:lineRule="auto"/>
              <w:jc w:val="center"/>
            </w:pPr>
          </w:p>
        </w:tc>
        <w:tc>
          <w:tcPr>
            <w:tcW w:w="1331" w:type="dxa"/>
          </w:tcPr>
          <w:p w:rsidR="00375190" w:rsidRPr="00852A39" w:rsidRDefault="004F25ED" w:rsidP="005D4245">
            <w:pPr>
              <w:spacing w:line="360" w:lineRule="auto"/>
              <w:jc w:val="center"/>
            </w:pPr>
            <w:r>
              <w:t>+150</w:t>
            </w:r>
          </w:p>
        </w:tc>
        <w:tc>
          <w:tcPr>
            <w:tcW w:w="1324" w:type="dxa"/>
          </w:tcPr>
          <w:p w:rsidR="00375190" w:rsidRPr="00852A39" w:rsidRDefault="004F25ED" w:rsidP="005D4245">
            <w:pPr>
              <w:spacing w:line="360" w:lineRule="auto"/>
              <w:jc w:val="center"/>
            </w:pPr>
            <w:r>
              <w:t>+25</w:t>
            </w:r>
          </w:p>
        </w:tc>
        <w:tc>
          <w:tcPr>
            <w:tcW w:w="1317" w:type="dxa"/>
          </w:tcPr>
          <w:p w:rsidR="00375190" w:rsidRPr="00852A39" w:rsidRDefault="004F25ED" w:rsidP="005D4245">
            <w:pPr>
              <w:spacing w:line="360" w:lineRule="auto"/>
              <w:jc w:val="center"/>
            </w:pPr>
            <w:r>
              <w:t>+10</w:t>
            </w:r>
          </w:p>
        </w:tc>
        <w:tc>
          <w:tcPr>
            <w:tcW w:w="1356" w:type="dxa"/>
          </w:tcPr>
          <w:p w:rsidR="00375190" w:rsidRPr="00852A39" w:rsidRDefault="004F25ED" w:rsidP="005D4245">
            <w:pPr>
              <w:spacing w:line="360" w:lineRule="auto"/>
              <w:jc w:val="center"/>
            </w:pPr>
            <w:r>
              <w:t>+699</w:t>
            </w:r>
          </w:p>
        </w:tc>
      </w:tr>
    </w:tbl>
    <w:p w:rsidR="00375190" w:rsidRPr="00852A39" w:rsidRDefault="00375190" w:rsidP="00375190">
      <w:pPr>
        <w:spacing w:line="360" w:lineRule="auto"/>
        <w:ind w:left="360"/>
        <w:jc w:val="center"/>
        <w:rPr>
          <w:sz w:val="28"/>
          <w:szCs w:val="28"/>
        </w:rPr>
      </w:pPr>
    </w:p>
    <w:p w:rsidR="00375190" w:rsidRPr="00621513" w:rsidRDefault="00375190" w:rsidP="00621513">
      <w:pPr>
        <w:spacing w:line="360" w:lineRule="auto"/>
        <w:ind w:left="360"/>
        <w:jc w:val="center"/>
        <w:rPr>
          <w:i/>
          <w:sz w:val="28"/>
          <w:szCs w:val="28"/>
        </w:rPr>
      </w:pPr>
    </w:p>
    <w:p w:rsidR="007777BB" w:rsidRDefault="00A73D25" w:rsidP="003A26D1">
      <w:pPr>
        <w:tabs>
          <w:tab w:val="left" w:pos="360"/>
          <w:tab w:val="left" w:pos="540"/>
        </w:tabs>
        <w:spacing w:line="360" w:lineRule="auto"/>
        <w:ind w:left="360" w:firstLine="348"/>
        <w:jc w:val="both"/>
        <w:rPr>
          <w:sz w:val="28"/>
          <w:szCs w:val="28"/>
        </w:rPr>
      </w:pPr>
      <w:r>
        <w:rPr>
          <w:sz w:val="28"/>
          <w:szCs w:val="28"/>
        </w:rPr>
        <w:t>Из таблицы</w:t>
      </w:r>
      <w:r w:rsidR="00053ABB">
        <w:rPr>
          <w:sz w:val="28"/>
          <w:szCs w:val="28"/>
        </w:rPr>
        <w:t xml:space="preserve"> можно сделать следующий</w:t>
      </w:r>
      <w:r w:rsidR="007777BB">
        <w:rPr>
          <w:sz w:val="28"/>
          <w:szCs w:val="28"/>
        </w:rPr>
        <w:t xml:space="preserve"> вывод</w:t>
      </w:r>
      <w:r w:rsidR="00494200">
        <w:rPr>
          <w:sz w:val="28"/>
          <w:szCs w:val="28"/>
        </w:rPr>
        <w:t xml:space="preserve"> -</w:t>
      </w:r>
      <w:r w:rsidR="007777BB">
        <w:rPr>
          <w:sz w:val="28"/>
          <w:szCs w:val="28"/>
        </w:rPr>
        <w:t xml:space="preserve"> рацион несколько превышает норму кормления, что невыгодно экономически, т.к.</w:t>
      </w:r>
      <w:r w:rsidR="003A26D1">
        <w:rPr>
          <w:sz w:val="28"/>
          <w:szCs w:val="28"/>
        </w:rPr>
        <w:t xml:space="preserve"> </w:t>
      </w:r>
      <w:r w:rsidR="007777BB">
        <w:rPr>
          <w:sz w:val="28"/>
          <w:szCs w:val="28"/>
        </w:rPr>
        <w:t>повышается себестоимость продукции, что делает ее менее конкурентоспособной.</w:t>
      </w:r>
    </w:p>
    <w:p w:rsidR="007777BB" w:rsidRDefault="007777BB"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494200" w:rsidRDefault="00494200" w:rsidP="007777BB">
      <w:pPr>
        <w:spacing w:line="360" w:lineRule="auto"/>
        <w:jc w:val="both"/>
        <w:rPr>
          <w:sz w:val="28"/>
          <w:szCs w:val="28"/>
        </w:rPr>
      </w:pPr>
    </w:p>
    <w:p w:rsidR="00CF0ED6" w:rsidRDefault="00CF0ED6" w:rsidP="007777BB">
      <w:pPr>
        <w:spacing w:line="360" w:lineRule="auto"/>
        <w:jc w:val="both"/>
        <w:rPr>
          <w:sz w:val="28"/>
          <w:szCs w:val="28"/>
        </w:rPr>
      </w:pPr>
    </w:p>
    <w:p w:rsidR="00CF0ED6" w:rsidRDefault="00CF0ED6" w:rsidP="007777BB">
      <w:pPr>
        <w:spacing w:line="360" w:lineRule="auto"/>
        <w:jc w:val="both"/>
        <w:rPr>
          <w:sz w:val="28"/>
          <w:szCs w:val="28"/>
        </w:rPr>
      </w:pPr>
    </w:p>
    <w:p w:rsidR="00CF0ED6" w:rsidRDefault="00CF0ED6" w:rsidP="007777BB">
      <w:pPr>
        <w:spacing w:line="360" w:lineRule="auto"/>
        <w:jc w:val="both"/>
        <w:rPr>
          <w:sz w:val="28"/>
          <w:szCs w:val="28"/>
        </w:rPr>
      </w:pPr>
    </w:p>
    <w:p w:rsidR="00CF0ED6" w:rsidRDefault="00CF0ED6" w:rsidP="007777BB">
      <w:pPr>
        <w:spacing w:line="360" w:lineRule="auto"/>
        <w:jc w:val="both"/>
        <w:rPr>
          <w:sz w:val="28"/>
          <w:szCs w:val="28"/>
        </w:rPr>
      </w:pPr>
    </w:p>
    <w:p w:rsidR="007777BB" w:rsidRPr="00494200" w:rsidRDefault="007777BB" w:rsidP="00494200">
      <w:pPr>
        <w:spacing w:line="360" w:lineRule="auto"/>
        <w:ind w:left="360"/>
        <w:jc w:val="center"/>
        <w:rPr>
          <w:i/>
          <w:sz w:val="32"/>
          <w:szCs w:val="32"/>
        </w:rPr>
      </w:pPr>
      <w:r w:rsidRPr="00494200">
        <w:rPr>
          <w:b/>
          <w:i/>
          <w:sz w:val="32"/>
          <w:szCs w:val="32"/>
        </w:rPr>
        <w:t xml:space="preserve">2.4 </w:t>
      </w:r>
      <w:r w:rsidR="00494200" w:rsidRPr="00494200">
        <w:rPr>
          <w:b/>
          <w:i/>
          <w:sz w:val="32"/>
          <w:szCs w:val="32"/>
        </w:rPr>
        <w:t>П</w:t>
      </w:r>
      <w:r w:rsidRPr="00494200">
        <w:rPr>
          <w:b/>
          <w:i/>
          <w:sz w:val="32"/>
          <w:szCs w:val="32"/>
        </w:rPr>
        <w:t>лан</w:t>
      </w:r>
      <w:r w:rsidR="00494200" w:rsidRPr="00494200">
        <w:rPr>
          <w:b/>
          <w:i/>
          <w:sz w:val="32"/>
          <w:szCs w:val="32"/>
        </w:rPr>
        <w:t xml:space="preserve"> выращивания молодняка</w:t>
      </w:r>
      <w:r w:rsidRPr="00494200">
        <w:rPr>
          <w:b/>
          <w:i/>
          <w:sz w:val="32"/>
          <w:szCs w:val="32"/>
        </w:rPr>
        <w:t xml:space="preserve"> на мясо</w:t>
      </w:r>
      <w:r w:rsidRPr="00494200">
        <w:rPr>
          <w:i/>
          <w:sz w:val="32"/>
          <w:szCs w:val="32"/>
        </w:rPr>
        <w:t>.</w:t>
      </w:r>
    </w:p>
    <w:p w:rsidR="007777BB" w:rsidRDefault="00494200" w:rsidP="00967606">
      <w:pPr>
        <w:spacing w:line="360" w:lineRule="auto"/>
        <w:ind w:left="360" w:firstLine="348"/>
        <w:jc w:val="both"/>
        <w:rPr>
          <w:sz w:val="28"/>
          <w:szCs w:val="28"/>
        </w:rPr>
      </w:pPr>
      <w:r>
        <w:rPr>
          <w:sz w:val="28"/>
          <w:szCs w:val="28"/>
        </w:rPr>
        <w:t>Главной задачей планирования выращивания молодняка крупного рогатого скота на мясо является обеспечение получения максимального прироста и живой массы при оптимальных затратах корма и труда. При этом учитывают биологические особенности формирования мясной продуктивности, интенсивность роста молодняка и использования кормов в разные возрастные периоды с учетом породных особенностей.</w:t>
      </w:r>
    </w:p>
    <w:p w:rsidR="007777BB" w:rsidRPr="00C15F5C" w:rsidRDefault="00C15F5C" w:rsidP="00967606">
      <w:pPr>
        <w:spacing w:line="360" w:lineRule="auto"/>
        <w:ind w:left="360" w:firstLine="348"/>
        <w:jc w:val="both"/>
        <w:rPr>
          <w:sz w:val="28"/>
          <w:szCs w:val="28"/>
        </w:rPr>
      </w:pPr>
      <w:r>
        <w:rPr>
          <w:sz w:val="28"/>
          <w:szCs w:val="28"/>
        </w:rPr>
        <w:t xml:space="preserve">Животных планируется реализовать с живой массой </w:t>
      </w:r>
      <w:smartTag w:uri="urn:schemas-microsoft-com:office:smarttags" w:element="metricconverter">
        <w:smartTagPr>
          <w:attr w:name="ProductID" w:val="415 кг"/>
        </w:smartTagPr>
        <w:r>
          <w:rPr>
            <w:sz w:val="28"/>
            <w:szCs w:val="28"/>
          </w:rPr>
          <w:t>415 кг</w:t>
        </w:r>
      </w:smartTag>
      <w:r>
        <w:rPr>
          <w:sz w:val="28"/>
          <w:szCs w:val="28"/>
        </w:rPr>
        <w:t xml:space="preserve"> в возрасте 18 месяцев. Живая масса при рождении – </w:t>
      </w:r>
      <w:smartTag w:uri="urn:schemas-microsoft-com:office:smarttags" w:element="metricconverter">
        <w:smartTagPr>
          <w:attr w:name="ProductID" w:val="34 кг"/>
        </w:smartTagPr>
        <w:r>
          <w:rPr>
            <w:sz w:val="28"/>
            <w:szCs w:val="28"/>
          </w:rPr>
          <w:t>34 кг</w:t>
        </w:r>
      </w:smartTag>
      <w:r>
        <w:rPr>
          <w:sz w:val="28"/>
          <w:szCs w:val="28"/>
        </w:rPr>
        <w:t xml:space="preserve">. Таким образом, общий прирост за период составить </w:t>
      </w:r>
      <w:smartTag w:uri="urn:schemas-microsoft-com:office:smarttags" w:element="metricconverter">
        <w:smartTagPr>
          <w:attr w:name="ProductID" w:val="381 кг"/>
        </w:smartTagPr>
        <w:r>
          <w:rPr>
            <w:sz w:val="28"/>
            <w:szCs w:val="28"/>
          </w:rPr>
          <w:t>381 кг</w:t>
        </w:r>
      </w:smartTag>
      <w:r>
        <w:rPr>
          <w:sz w:val="28"/>
          <w:szCs w:val="28"/>
        </w:rPr>
        <w:t xml:space="preserve">. Среднесуточный прирост – </w:t>
      </w:r>
      <w:smartTag w:uri="urn:schemas-microsoft-com:office:smarttags" w:element="metricconverter">
        <w:smartTagPr>
          <w:attr w:name="ProductID" w:val="0,705 кг"/>
        </w:smartTagPr>
        <w:r>
          <w:rPr>
            <w:sz w:val="28"/>
            <w:szCs w:val="28"/>
          </w:rPr>
          <w:t>0,705 кг</w:t>
        </w:r>
      </w:smartTag>
      <w:r>
        <w:rPr>
          <w:sz w:val="28"/>
          <w:szCs w:val="28"/>
        </w:rPr>
        <w:t>. Интенсивность роста молодняка по периодам выращивания зависит от выбранной системы. При выборе второй системы выращивания (</w:t>
      </w:r>
      <w:r>
        <w:rPr>
          <w:sz w:val="28"/>
          <w:szCs w:val="28"/>
          <w:lang w:val="en-US"/>
        </w:rPr>
        <w:t>I</w:t>
      </w:r>
      <w:r w:rsidRPr="00C15F5C">
        <w:rPr>
          <w:sz w:val="28"/>
          <w:szCs w:val="28"/>
        </w:rPr>
        <w:t xml:space="preserve"> – 90%, </w:t>
      </w:r>
      <w:r>
        <w:rPr>
          <w:sz w:val="28"/>
          <w:szCs w:val="28"/>
          <w:lang w:val="en-US"/>
        </w:rPr>
        <w:t>II</w:t>
      </w:r>
      <w:r w:rsidRPr="00C15F5C">
        <w:rPr>
          <w:sz w:val="28"/>
          <w:szCs w:val="28"/>
        </w:rPr>
        <w:t xml:space="preserve"> – 100%, </w:t>
      </w:r>
      <w:r>
        <w:rPr>
          <w:sz w:val="28"/>
          <w:szCs w:val="28"/>
          <w:lang w:val="en-US"/>
        </w:rPr>
        <w:t>III</w:t>
      </w:r>
      <w:r w:rsidRPr="00C15F5C">
        <w:rPr>
          <w:sz w:val="28"/>
          <w:szCs w:val="28"/>
        </w:rPr>
        <w:t xml:space="preserve"> – </w:t>
      </w:r>
      <w:r>
        <w:rPr>
          <w:sz w:val="28"/>
          <w:szCs w:val="28"/>
        </w:rPr>
        <w:t xml:space="preserve">110%) среднесуточный прирост в первый период составит </w:t>
      </w:r>
      <w:smartTag w:uri="urn:schemas-microsoft-com:office:smarttags" w:element="metricconverter">
        <w:smartTagPr>
          <w:attr w:name="ProductID" w:val="634,5 г"/>
        </w:smartTagPr>
        <w:r>
          <w:rPr>
            <w:sz w:val="28"/>
            <w:szCs w:val="28"/>
          </w:rPr>
          <w:t>634,5 г</w:t>
        </w:r>
      </w:smartTag>
      <w:r>
        <w:rPr>
          <w:sz w:val="28"/>
          <w:szCs w:val="28"/>
        </w:rPr>
        <w:t xml:space="preserve">, во второй – </w:t>
      </w:r>
      <w:smartTag w:uri="urn:schemas-microsoft-com:office:smarttags" w:element="metricconverter">
        <w:smartTagPr>
          <w:attr w:name="ProductID" w:val="705 г"/>
        </w:smartTagPr>
        <w:r>
          <w:rPr>
            <w:sz w:val="28"/>
            <w:szCs w:val="28"/>
          </w:rPr>
          <w:t>705 г</w:t>
        </w:r>
      </w:smartTag>
      <w:r>
        <w:rPr>
          <w:sz w:val="28"/>
          <w:szCs w:val="28"/>
        </w:rPr>
        <w:t xml:space="preserve">, а в третий - </w:t>
      </w:r>
      <w:smartTag w:uri="urn:schemas-microsoft-com:office:smarttags" w:element="metricconverter">
        <w:smartTagPr>
          <w:attr w:name="ProductID" w:val="775,5 г"/>
        </w:smartTagPr>
        <w:r>
          <w:rPr>
            <w:sz w:val="28"/>
            <w:szCs w:val="28"/>
          </w:rPr>
          <w:t>775,5 г</w:t>
        </w:r>
      </w:smartTag>
      <w:r>
        <w:rPr>
          <w:sz w:val="28"/>
          <w:szCs w:val="28"/>
        </w:rPr>
        <w:t>.</w:t>
      </w:r>
    </w:p>
    <w:p w:rsidR="007777BB" w:rsidRDefault="007777BB" w:rsidP="007777BB">
      <w:pPr>
        <w:spacing w:line="360" w:lineRule="auto"/>
        <w:ind w:left="360"/>
        <w:rPr>
          <w:sz w:val="28"/>
          <w:szCs w:val="28"/>
        </w:rPr>
      </w:pPr>
    </w:p>
    <w:p w:rsidR="007777BB" w:rsidRPr="00C15F5C" w:rsidRDefault="007777BB" w:rsidP="007777BB">
      <w:pPr>
        <w:spacing w:line="360" w:lineRule="auto"/>
        <w:ind w:left="360"/>
        <w:rPr>
          <w:i/>
          <w:sz w:val="28"/>
          <w:szCs w:val="28"/>
        </w:rPr>
      </w:pPr>
      <w:r w:rsidRPr="00C15F5C">
        <w:rPr>
          <w:i/>
          <w:sz w:val="28"/>
          <w:szCs w:val="28"/>
        </w:rPr>
        <w:t xml:space="preserve">Таблица </w:t>
      </w:r>
      <w:r w:rsidR="00C15F5C">
        <w:rPr>
          <w:i/>
          <w:sz w:val="28"/>
          <w:szCs w:val="28"/>
        </w:rPr>
        <w:t xml:space="preserve">5. План выращивания </w:t>
      </w:r>
      <w:r w:rsidRPr="00C15F5C">
        <w:rPr>
          <w:i/>
          <w:sz w:val="28"/>
          <w:szCs w:val="28"/>
        </w:rPr>
        <w:t xml:space="preserve"> молодняка</w:t>
      </w:r>
      <w:r w:rsidR="00C15F5C">
        <w:rPr>
          <w:i/>
          <w:sz w:val="28"/>
          <w:szCs w:val="28"/>
        </w:rPr>
        <w:t xml:space="preserve"> на мясо</w:t>
      </w:r>
      <w:r w:rsidRPr="00C15F5C">
        <w:rPr>
          <w:i/>
          <w:sz w:val="28"/>
          <w:szCs w:val="28"/>
        </w:rPr>
        <w:t>.</w:t>
      </w:r>
    </w:p>
    <w:tbl>
      <w:tblPr>
        <w:tblW w:w="99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1084"/>
        <w:gridCol w:w="1159"/>
        <w:gridCol w:w="1357"/>
        <w:gridCol w:w="583"/>
        <w:gridCol w:w="1397"/>
        <w:gridCol w:w="720"/>
        <w:gridCol w:w="1177"/>
      </w:tblGrid>
      <w:tr w:rsidR="00C15F5C" w:rsidRPr="00952604">
        <w:trPr>
          <w:cantSplit/>
          <w:trHeight w:val="285"/>
        </w:trPr>
        <w:tc>
          <w:tcPr>
            <w:tcW w:w="1260" w:type="dxa"/>
            <w:vMerge w:val="restart"/>
          </w:tcPr>
          <w:p w:rsidR="00C15F5C" w:rsidRPr="00952604" w:rsidRDefault="00C15F5C" w:rsidP="00DB4A0A">
            <w:pPr>
              <w:spacing w:line="360" w:lineRule="auto"/>
              <w:jc w:val="both"/>
            </w:pPr>
            <w:r w:rsidRPr="00952604">
              <w:t>Дней в периоде</w:t>
            </w:r>
          </w:p>
        </w:tc>
        <w:tc>
          <w:tcPr>
            <w:tcW w:w="1260" w:type="dxa"/>
            <w:vMerge w:val="restart"/>
          </w:tcPr>
          <w:p w:rsidR="00C15F5C" w:rsidRPr="00952604" w:rsidRDefault="00C15F5C" w:rsidP="00DB4A0A">
            <w:pPr>
              <w:spacing w:line="360" w:lineRule="auto"/>
              <w:jc w:val="both"/>
            </w:pPr>
            <w:r w:rsidRPr="00952604">
              <w:t>Возраст</w:t>
            </w:r>
            <w:r w:rsidR="00967606" w:rsidRPr="00952604">
              <w:t>,</w:t>
            </w:r>
          </w:p>
          <w:p w:rsidR="00C15F5C" w:rsidRPr="00952604" w:rsidRDefault="00C15F5C" w:rsidP="00DB4A0A">
            <w:pPr>
              <w:spacing w:line="360" w:lineRule="auto"/>
              <w:jc w:val="both"/>
            </w:pPr>
            <w:r w:rsidRPr="00952604">
              <w:t>мес.</w:t>
            </w:r>
          </w:p>
        </w:tc>
        <w:tc>
          <w:tcPr>
            <w:tcW w:w="1084" w:type="dxa"/>
            <w:vMerge w:val="restart"/>
          </w:tcPr>
          <w:p w:rsidR="00967606" w:rsidRPr="00952604" w:rsidRDefault="00967606" w:rsidP="00DB4A0A">
            <w:pPr>
              <w:spacing w:line="360" w:lineRule="auto"/>
              <w:jc w:val="both"/>
            </w:pPr>
            <w:r w:rsidRPr="00952604">
              <w:t>Ср.сут.</w:t>
            </w:r>
          </w:p>
          <w:p w:rsidR="00C15F5C" w:rsidRPr="00952604" w:rsidRDefault="00CF0ED6" w:rsidP="00DB4A0A">
            <w:pPr>
              <w:spacing w:line="360" w:lineRule="auto"/>
              <w:jc w:val="both"/>
            </w:pPr>
            <w:r>
              <w:t>прирост</w:t>
            </w:r>
            <w:r w:rsidR="00C15F5C" w:rsidRPr="00952604">
              <w:t>г</w:t>
            </w:r>
          </w:p>
        </w:tc>
        <w:tc>
          <w:tcPr>
            <w:tcW w:w="1159" w:type="dxa"/>
            <w:vMerge w:val="restart"/>
          </w:tcPr>
          <w:p w:rsidR="00C15F5C" w:rsidRPr="00952604" w:rsidRDefault="00967606" w:rsidP="00DB4A0A">
            <w:pPr>
              <w:spacing w:line="360" w:lineRule="auto"/>
              <w:jc w:val="both"/>
            </w:pPr>
            <w:r w:rsidRPr="00952604">
              <w:t>Привес,</w:t>
            </w:r>
          </w:p>
          <w:p w:rsidR="00967606" w:rsidRPr="00952604" w:rsidRDefault="00967606" w:rsidP="00DB4A0A">
            <w:pPr>
              <w:spacing w:line="360" w:lineRule="auto"/>
              <w:jc w:val="both"/>
            </w:pPr>
            <w:r w:rsidRPr="00952604">
              <w:t>кг</w:t>
            </w:r>
          </w:p>
        </w:tc>
        <w:tc>
          <w:tcPr>
            <w:tcW w:w="1357" w:type="dxa"/>
            <w:vMerge w:val="restart"/>
          </w:tcPr>
          <w:p w:rsidR="00967606" w:rsidRPr="00952604" w:rsidRDefault="00967606" w:rsidP="00DB4A0A">
            <w:pPr>
              <w:spacing w:line="360" w:lineRule="auto"/>
              <w:jc w:val="both"/>
            </w:pPr>
            <w:r w:rsidRPr="00952604">
              <w:t>Живая</w:t>
            </w:r>
          </w:p>
          <w:p w:rsidR="00C15F5C" w:rsidRPr="00952604" w:rsidRDefault="00967606" w:rsidP="00DB4A0A">
            <w:pPr>
              <w:spacing w:line="360" w:lineRule="auto"/>
              <w:jc w:val="both"/>
            </w:pPr>
            <w:r w:rsidRPr="00952604">
              <w:t>масса</w:t>
            </w:r>
            <w:r w:rsidR="00C15F5C" w:rsidRPr="00952604">
              <w:t>, кг</w:t>
            </w:r>
          </w:p>
        </w:tc>
        <w:tc>
          <w:tcPr>
            <w:tcW w:w="3877" w:type="dxa"/>
            <w:gridSpan w:val="4"/>
          </w:tcPr>
          <w:p w:rsidR="00C15F5C" w:rsidRPr="00952604" w:rsidRDefault="00C15F5C" w:rsidP="00A240AD">
            <w:pPr>
              <w:spacing w:line="360" w:lineRule="auto"/>
              <w:jc w:val="center"/>
            </w:pPr>
            <w:r w:rsidRPr="00952604">
              <w:t>Требуется по норме</w:t>
            </w:r>
          </w:p>
        </w:tc>
      </w:tr>
      <w:tr w:rsidR="00C15F5C" w:rsidRPr="00952604">
        <w:trPr>
          <w:cantSplit/>
          <w:trHeight w:val="330"/>
        </w:trPr>
        <w:tc>
          <w:tcPr>
            <w:tcW w:w="1260" w:type="dxa"/>
            <w:vMerge/>
          </w:tcPr>
          <w:p w:rsidR="00C15F5C" w:rsidRPr="00952604" w:rsidRDefault="00C15F5C" w:rsidP="00DB4A0A">
            <w:pPr>
              <w:spacing w:line="360" w:lineRule="auto"/>
              <w:jc w:val="both"/>
            </w:pPr>
          </w:p>
        </w:tc>
        <w:tc>
          <w:tcPr>
            <w:tcW w:w="1260" w:type="dxa"/>
            <w:vMerge/>
          </w:tcPr>
          <w:p w:rsidR="00C15F5C" w:rsidRPr="00952604" w:rsidRDefault="00C15F5C" w:rsidP="00DB4A0A">
            <w:pPr>
              <w:spacing w:line="360" w:lineRule="auto"/>
              <w:jc w:val="both"/>
            </w:pPr>
          </w:p>
        </w:tc>
        <w:tc>
          <w:tcPr>
            <w:tcW w:w="1084" w:type="dxa"/>
            <w:vMerge/>
          </w:tcPr>
          <w:p w:rsidR="00C15F5C" w:rsidRPr="00952604" w:rsidRDefault="00C15F5C" w:rsidP="00DB4A0A">
            <w:pPr>
              <w:spacing w:line="360" w:lineRule="auto"/>
              <w:jc w:val="both"/>
            </w:pPr>
          </w:p>
        </w:tc>
        <w:tc>
          <w:tcPr>
            <w:tcW w:w="1159" w:type="dxa"/>
            <w:vMerge/>
          </w:tcPr>
          <w:p w:rsidR="00C15F5C" w:rsidRPr="00952604" w:rsidRDefault="00C15F5C" w:rsidP="00DB4A0A">
            <w:pPr>
              <w:spacing w:line="360" w:lineRule="auto"/>
              <w:jc w:val="both"/>
            </w:pPr>
          </w:p>
        </w:tc>
        <w:tc>
          <w:tcPr>
            <w:tcW w:w="1357" w:type="dxa"/>
            <w:vMerge/>
          </w:tcPr>
          <w:p w:rsidR="00C15F5C" w:rsidRPr="00952604" w:rsidRDefault="00C15F5C" w:rsidP="00DB4A0A">
            <w:pPr>
              <w:spacing w:line="360" w:lineRule="auto"/>
              <w:jc w:val="both"/>
            </w:pPr>
          </w:p>
        </w:tc>
        <w:tc>
          <w:tcPr>
            <w:tcW w:w="1980" w:type="dxa"/>
            <w:gridSpan w:val="2"/>
          </w:tcPr>
          <w:p w:rsidR="00C15F5C" w:rsidRPr="00952604" w:rsidRDefault="00C15F5C" w:rsidP="00DB4A0A">
            <w:pPr>
              <w:spacing w:line="360" w:lineRule="auto"/>
              <w:jc w:val="both"/>
            </w:pPr>
            <w:r w:rsidRPr="00952604">
              <w:t>В сутки</w:t>
            </w:r>
          </w:p>
        </w:tc>
        <w:tc>
          <w:tcPr>
            <w:tcW w:w="1897" w:type="dxa"/>
            <w:gridSpan w:val="2"/>
          </w:tcPr>
          <w:p w:rsidR="00C15F5C" w:rsidRPr="00952604" w:rsidRDefault="00C15F5C" w:rsidP="00DB4A0A">
            <w:pPr>
              <w:spacing w:line="360" w:lineRule="auto"/>
              <w:jc w:val="both"/>
            </w:pPr>
            <w:r w:rsidRPr="00952604">
              <w:t>За месяц</w:t>
            </w:r>
          </w:p>
        </w:tc>
      </w:tr>
      <w:tr w:rsidR="00967606" w:rsidRPr="00952604">
        <w:trPr>
          <w:cantSplit/>
          <w:trHeight w:val="330"/>
        </w:trPr>
        <w:tc>
          <w:tcPr>
            <w:tcW w:w="1260" w:type="dxa"/>
            <w:vMerge/>
          </w:tcPr>
          <w:p w:rsidR="00C15F5C" w:rsidRPr="00952604" w:rsidRDefault="00C15F5C" w:rsidP="00DB4A0A">
            <w:pPr>
              <w:spacing w:line="360" w:lineRule="auto"/>
              <w:jc w:val="both"/>
            </w:pPr>
          </w:p>
        </w:tc>
        <w:tc>
          <w:tcPr>
            <w:tcW w:w="1260" w:type="dxa"/>
            <w:vMerge/>
          </w:tcPr>
          <w:p w:rsidR="00C15F5C" w:rsidRPr="00952604" w:rsidRDefault="00C15F5C" w:rsidP="00DB4A0A">
            <w:pPr>
              <w:spacing w:line="360" w:lineRule="auto"/>
              <w:jc w:val="both"/>
            </w:pPr>
          </w:p>
        </w:tc>
        <w:tc>
          <w:tcPr>
            <w:tcW w:w="1084" w:type="dxa"/>
            <w:vMerge/>
          </w:tcPr>
          <w:p w:rsidR="00C15F5C" w:rsidRPr="00952604" w:rsidRDefault="00C15F5C" w:rsidP="00DB4A0A">
            <w:pPr>
              <w:spacing w:line="360" w:lineRule="auto"/>
              <w:jc w:val="both"/>
            </w:pPr>
          </w:p>
        </w:tc>
        <w:tc>
          <w:tcPr>
            <w:tcW w:w="1159" w:type="dxa"/>
            <w:vMerge/>
          </w:tcPr>
          <w:p w:rsidR="00C15F5C" w:rsidRPr="00952604" w:rsidRDefault="00C15F5C" w:rsidP="00DB4A0A">
            <w:pPr>
              <w:spacing w:line="360" w:lineRule="auto"/>
              <w:jc w:val="both"/>
            </w:pPr>
          </w:p>
        </w:tc>
        <w:tc>
          <w:tcPr>
            <w:tcW w:w="1357" w:type="dxa"/>
            <w:vMerge/>
          </w:tcPr>
          <w:p w:rsidR="00C15F5C" w:rsidRPr="00952604" w:rsidRDefault="00C15F5C" w:rsidP="00DB4A0A">
            <w:pPr>
              <w:spacing w:line="360" w:lineRule="auto"/>
              <w:jc w:val="both"/>
            </w:pPr>
          </w:p>
        </w:tc>
        <w:tc>
          <w:tcPr>
            <w:tcW w:w="583" w:type="dxa"/>
          </w:tcPr>
          <w:p w:rsidR="00967606" w:rsidRPr="00952604" w:rsidRDefault="00967606" w:rsidP="00DB4A0A">
            <w:pPr>
              <w:spacing w:line="360" w:lineRule="auto"/>
              <w:jc w:val="both"/>
            </w:pPr>
            <w:r w:rsidRPr="00952604">
              <w:t>К.</w:t>
            </w:r>
          </w:p>
          <w:p w:rsidR="00C15F5C" w:rsidRPr="00952604" w:rsidRDefault="00967606" w:rsidP="00DB4A0A">
            <w:pPr>
              <w:spacing w:line="360" w:lineRule="auto"/>
              <w:jc w:val="both"/>
            </w:pPr>
            <w:r w:rsidRPr="00952604">
              <w:t>ед.</w:t>
            </w:r>
          </w:p>
        </w:tc>
        <w:tc>
          <w:tcPr>
            <w:tcW w:w="1397" w:type="dxa"/>
          </w:tcPr>
          <w:p w:rsidR="00C15F5C" w:rsidRPr="00952604" w:rsidRDefault="00C15F5C" w:rsidP="00DB4A0A">
            <w:pPr>
              <w:spacing w:line="360" w:lineRule="auto"/>
              <w:jc w:val="both"/>
            </w:pPr>
            <w:r w:rsidRPr="00952604">
              <w:t>пер.пр.</w:t>
            </w:r>
          </w:p>
        </w:tc>
        <w:tc>
          <w:tcPr>
            <w:tcW w:w="720" w:type="dxa"/>
          </w:tcPr>
          <w:p w:rsidR="00C15F5C" w:rsidRPr="00952604" w:rsidRDefault="00967606" w:rsidP="00DB4A0A">
            <w:pPr>
              <w:spacing w:line="360" w:lineRule="auto"/>
              <w:jc w:val="both"/>
            </w:pPr>
            <w:r w:rsidRPr="00952604">
              <w:t>К.</w:t>
            </w:r>
          </w:p>
          <w:p w:rsidR="00967606" w:rsidRPr="00952604" w:rsidRDefault="00967606" w:rsidP="00DB4A0A">
            <w:pPr>
              <w:spacing w:line="360" w:lineRule="auto"/>
              <w:jc w:val="both"/>
            </w:pPr>
            <w:r w:rsidRPr="00952604">
              <w:t>Ед.</w:t>
            </w:r>
          </w:p>
        </w:tc>
        <w:tc>
          <w:tcPr>
            <w:tcW w:w="1177" w:type="dxa"/>
          </w:tcPr>
          <w:p w:rsidR="00C15F5C" w:rsidRPr="00952604" w:rsidRDefault="00967606" w:rsidP="00DB4A0A">
            <w:pPr>
              <w:spacing w:line="360" w:lineRule="auto"/>
              <w:jc w:val="both"/>
            </w:pPr>
            <w:r w:rsidRPr="00952604">
              <w:t>пер.пр.</w:t>
            </w:r>
          </w:p>
        </w:tc>
      </w:tr>
      <w:tr w:rsidR="00967606" w:rsidRPr="00952604">
        <w:tc>
          <w:tcPr>
            <w:tcW w:w="1260" w:type="dxa"/>
            <w:vMerge w:val="restart"/>
            <w:vAlign w:val="center"/>
          </w:tcPr>
          <w:p w:rsidR="00C15F5C" w:rsidRPr="00952604" w:rsidRDefault="00C15F5C" w:rsidP="00DB4A0A">
            <w:pPr>
              <w:spacing w:line="360" w:lineRule="auto"/>
              <w:jc w:val="center"/>
            </w:pPr>
            <w:r w:rsidRPr="00952604">
              <w:t>180</w:t>
            </w:r>
          </w:p>
        </w:tc>
        <w:tc>
          <w:tcPr>
            <w:tcW w:w="1260" w:type="dxa"/>
          </w:tcPr>
          <w:p w:rsidR="00C15F5C" w:rsidRPr="00952604" w:rsidRDefault="00C15F5C" w:rsidP="00DB4A0A">
            <w:pPr>
              <w:spacing w:line="360" w:lineRule="auto"/>
              <w:jc w:val="both"/>
            </w:pPr>
            <w:r w:rsidRPr="00952604">
              <w:t>1</w:t>
            </w:r>
          </w:p>
        </w:tc>
        <w:tc>
          <w:tcPr>
            <w:tcW w:w="1084" w:type="dxa"/>
          </w:tcPr>
          <w:p w:rsidR="00C15F5C" w:rsidRPr="00952604" w:rsidRDefault="00F66167" w:rsidP="00DB4A0A">
            <w:pPr>
              <w:spacing w:line="360" w:lineRule="auto"/>
              <w:jc w:val="both"/>
            </w:pPr>
            <w:r>
              <w:t>634,5</w:t>
            </w:r>
          </w:p>
        </w:tc>
        <w:tc>
          <w:tcPr>
            <w:tcW w:w="1159" w:type="dxa"/>
          </w:tcPr>
          <w:p w:rsidR="00C15F5C" w:rsidRPr="00952604" w:rsidRDefault="00001A3D" w:rsidP="00DB4A0A">
            <w:pPr>
              <w:spacing w:line="360" w:lineRule="auto"/>
              <w:jc w:val="both"/>
            </w:pPr>
            <w:r>
              <w:t>19</w:t>
            </w:r>
          </w:p>
        </w:tc>
        <w:tc>
          <w:tcPr>
            <w:tcW w:w="1357" w:type="dxa"/>
          </w:tcPr>
          <w:p w:rsidR="00C15F5C" w:rsidRPr="00952604" w:rsidRDefault="00001A3D" w:rsidP="00DB4A0A">
            <w:pPr>
              <w:spacing w:line="360" w:lineRule="auto"/>
              <w:jc w:val="both"/>
            </w:pPr>
            <w:r>
              <w:t>53</w:t>
            </w:r>
          </w:p>
        </w:tc>
        <w:tc>
          <w:tcPr>
            <w:tcW w:w="583" w:type="dxa"/>
          </w:tcPr>
          <w:p w:rsidR="00C15F5C" w:rsidRPr="00952604" w:rsidRDefault="00001A3D" w:rsidP="00DB4A0A">
            <w:r>
              <w:t>2,5</w:t>
            </w:r>
          </w:p>
        </w:tc>
        <w:tc>
          <w:tcPr>
            <w:tcW w:w="1397" w:type="dxa"/>
          </w:tcPr>
          <w:p w:rsidR="00C15F5C" w:rsidRPr="00952604" w:rsidRDefault="00001A3D" w:rsidP="00DB4A0A">
            <w:pPr>
              <w:spacing w:line="360" w:lineRule="auto"/>
              <w:jc w:val="both"/>
            </w:pPr>
            <w:r>
              <w:t>310</w:t>
            </w:r>
          </w:p>
        </w:tc>
        <w:tc>
          <w:tcPr>
            <w:tcW w:w="720" w:type="dxa"/>
          </w:tcPr>
          <w:p w:rsidR="00C15F5C" w:rsidRPr="00952604" w:rsidRDefault="00001A3D" w:rsidP="00DB4A0A">
            <w:pPr>
              <w:spacing w:line="360" w:lineRule="auto"/>
              <w:jc w:val="both"/>
            </w:pPr>
            <w:r>
              <w:t>75</w:t>
            </w:r>
          </w:p>
        </w:tc>
        <w:tc>
          <w:tcPr>
            <w:tcW w:w="1177" w:type="dxa"/>
          </w:tcPr>
          <w:p w:rsidR="00C15F5C" w:rsidRPr="00952604" w:rsidRDefault="00001A3D" w:rsidP="00DB4A0A">
            <w:pPr>
              <w:spacing w:line="360" w:lineRule="auto"/>
              <w:jc w:val="both"/>
            </w:pPr>
            <w:r>
              <w:t>9300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2</w:t>
            </w:r>
          </w:p>
        </w:tc>
        <w:tc>
          <w:tcPr>
            <w:tcW w:w="1084" w:type="dxa"/>
          </w:tcPr>
          <w:p w:rsidR="00C15F5C" w:rsidRPr="00952604" w:rsidRDefault="00F66167" w:rsidP="00DB4A0A">
            <w:r>
              <w:t>634,5</w:t>
            </w:r>
          </w:p>
        </w:tc>
        <w:tc>
          <w:tcPr>
            <w:tcW w:w="1159" w:type="dxa"/>
          </w:tcPr>
          <w:p w:rsidR="00C15F5C" w:rsidRPr="00952604" w:rsidRDefault="00001A3D" w:rsidP="00DB4A0A">
            <w:pPr>
              <w:spacing w:line="360" w:lineRule="auto"/>
              <w:jc w:val="both"/>
            </w:pPr>
            <w:r>
              <w:t>19</w:t>
            </w:r>
          </w:p>
        </w:tc>
        <w:tc>
          <w:tcPr>
            <w:tcW w:w="1357" w:type="dxa"/>
          </w:tcPr>
          <w:p w:rsidR="00C15F5C" w:rsidRPr="00952604" w:rsidRDefault="00001A3D" w:rsidP="00DB4A0A">
            <w:r>
              <w:t>72</w:t>
            </w:r>
          </w:p>
        </w:tc>
        <w:tc>
          <w:tcPr>
            <w:tcW w:w="583" w:type="dxa"/>
          </w:tcPr>
          <w:p w:rsidR="00C15F5C" w:rsidRPr="00952604" w:rsidRDefault="00001A3D" w:rsidP="00DB4A0A">
            <w:r>
              <w:t>2,5</w:t>
            </w:r>
          </w:p>
        </w:tc>
        <w:tc>
          <w:tcPr>
            <w:tcW w:w="1397" w:type="dxa"/>
          </w:tcPr>
          <w:p w:rsidR="00C15F5C" w:rsidRPr="00952604" w:rsidRDefault="00001A3D" w:rsidP="00DB4A0A">
            <w:r>
              <w:t>310</w:t>
            </w:r>
          </w:p>
        </w:tc>
        <w:tc>
          <w:tcPr>
            <w:tcW w:w="720" w:type="dxa"/>
          </w:tcPr>
          <w:p w:rsidR="00C15F5C" w:rsidRPr="00952604" w:rsidRDefault="00001A3D" w:rsidP="00DB4A0A">
            <w:r>
              <w:t>75</w:t>
            </w:r>
          </w:p>
        </w:tc>
        <w:tc>
          <w:tcPr>
            <w:tcW w:w="1177" w:type="dxa"/>
          </w:tcPr>
          <w:p w:rsidR="00C15F5C" w:rsidRPr="00952604" w:rsidRDefault="00001A3D" w:rsidP="00DB4A0A">
            <w:r>
              <w:t>9300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3</w:t>
            </w:r>
          </w:p>
        </w:tc>
        <w:tc>
          <w:tcPr>
            <w:tcW w:w="1084" w:type="dxa"/>
          </w:tcPr>
          <w:p w:rsidR="00C15F5C" w:rsidRPr="00952604" w:rsidRDefault="00F66167" w:rsidP="00DB4A0A">
            <w:r>
              <w:t>634,5</w:t>
            </w:r>
          </w:p>
        </w:tc>
        <w:tc>
          <w:tcPr>
            <w:tcW w:w="1159" w:type="dxa"/>
          </w:tcPr>
          <w:p w:rsidR="00C15F5C" w:rsidRPr="00952604" w:rsidRDefault="00001A3D" w:rsidP="00DB4A0A">
            <w:pPr>
              <w:spacing w:line="360" w:lineRule="auto"/>
              <w:jc w:val="both"/>
            </w:pPr>
            <w:r>
              <w:t>19</w:t>
            </w:r>
          </w:p>
        </w:tc>
        <w:tc>
          <w:tcPr>
            <w:tcW w:w="1357" w:type="dxa"/>
          </w:tcPr>
          <w:p w:rsidR="00C15F5C" w:rsidRPr="00952604" w:rsidRDefault="00001A3D" w:rsidP="00DB4A0A">
            <w:r>
              <w:t>91</w:t>
            </w:r>
          </w:p>
        </w:tc>
        <w:tc>
          <w:tcPr>
            <w:tcW w:w="583" w:type="dxa"/>
          </w:tcPr>
          <w:p w:rsidR="00C15F5C" w:rsidRPr="00952604" w:rsidRDefault="00001A3D" w:rsidP="00DB4A0A">
            <w:r>
              <w:t>2,5</w:t>
            </w:r>
          </w:p>
        </w:tc>
        <w:tc>
          <w:tcPr>
            <w:tcW w:w="1397" w:type="dxa"/>
          </w:tcPr>
          <w:p w:rsidR="00C15F5C" w:rsidRPr="00952604" w:rsidRDefault="00001A3D" w:rsidP="00DB4A0A">
            <w:r>
              <w:t>310</w:t>
            </w:r>
          </w:p>
        </w:tc>
        <w:tc>
          <w:tcPr>
            <w:tcW w:w="720" w:type="dxa"/>
          </w:tcPr>
          <w:p w:rsidR="00C15F5C" w:rsidRPr="00952604" w:rsidRDefault="00001A3D" w:rsidP="00DB4A0A">
            <w:r>
              <w:t>75</w:t>
            </w:r>
          </w:p>
        </w:tc>
        <w:tc>
          <w:tcPr>
            <w:tcW w:w="1177" w:type="dxa"/>
          </w:tcPr>
          <w:p w:rsidR="00C15F5C" w:rsidRPr="00952604" w:rsidRDefault="00001A3D" w:rsidP="00DB4A0A">
            <w:r>
              <w:t>9300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4</w:t>
            </w:r>
          </w:p>
        </w:tc>
        <w:tc>
          <w:tcPr>
            <w:tcW w:w="1084" w:type="dxa"/>
          </w:tcPr>
          <w:p w:rsidR="00C15F5C" w:rsidRPr="00952604" w:rsidRDefault="00F66167" w:rsidP="00DB4A0A">
            <w:r>
              <w:t>634,5</w:t>
            </w:r>
          </w:p>
        </w:tc>
        <w:tc>
          <w:tcPr>
            <w:tcW w:w="1159" w:type="dxa"/>
          </w:tcPr>
          <w:p w:rsidR="00C15F5C" w:rsidRPr="00952604" w:rsidRDefault="00001A3D" w:rsidP="00DB4A0A">
            <w:pPr>
              <w:spacing w:line="360" w:lineRule="auto"/>
              <w:jc w:val="both"/>
            </w:pPr>
            <w:r>
              <w:t>19</w:t>
            </w:r>
          </w:p>
        </w:tc>
        <w:tc>
          <w:tcPr>
            <w:tcW w:w="1357" w:type="dxa"/>
          </w:tcPr>
          <w:p w:rsidR="00C15F5C" w:rsidRPr="00952604" w:rsidRDefault="00001A3D" w:rsidP="00DB4A0A">
            <w:r>
              <w:t>110</w:t>
            </w:r>
          </w:p>
        </w:tc>
        <w:tc>
          <w:tcPr>
            <w:tcW w:w="583" w:type="dxa"/>
          </w:tcPr>
          <w:p w:rsidR="00C15F5C" w:rsidRPr="00952604" w:rsidRDefault="00001A3D" w:rsidP="00DB4A0A">
            <w:r>
              <w:t>2,5</w:t>
            </w:r>
          </w:p>
        </w:tc>
        <w:tc>
          <w:tcPr>
            <w:tcW w:w="1397" w:type="dxa"/>
          </w:tcPr>
          <w:p w:rsidR="00C15F5C" w:rsidRPr="00952604" w:rsidRDefault="00001A3D" w:rsidP="00DB4A0A">
            <w:r>
              <w:t>310</w:t>
            </w:r>
          </w:p>
        </w:tc>
        <w:tc>
          <w:tcPr>
            <w:tcW w:w="720" w:type="dxa"/>
          </w:tcPr>
          <w:p w:rsidR="00C15F5C" w:rsidRPr="00952604" w:rsidRDefault="00001A3D" w:rsidP="00DB4A0A">
            <w:r>
              <w:t>75</w:t>
            </w:r>
          </w:p>
        </w:tc>
        <w:tc>
          <w:tcPr>
            <w:tcW w:w="1177" w:type="dxa"/>
          </w:tcPr>
          <w:p w:rsidR="00C15F5C" w:rsidRPr="00952604" w:rsidRDefault="00001A3D" w:rsidP="00DB4A0A">
            <w:r>
              <w:t>9300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5</w:t>
            </w:r>
          </w:p>
        </w:tc>
        <w:tc>
          <w:tcPr>
            <w:tcW w:w="1084" w:type="dxa"/>
          </w:tcPr>
          <w:p w:rsidR="00C15F5C" w:rsidRPr="00952604" w:rsidRDefault="00F66167" w:rsidP="00DB4A0A">
            <w:r>
              <w:t>634,5</w:t>
            </w:r>
          </w:p>
        </w:tc>
        <w:tc>
          <w:tcPr>
            <w:tcW w:w="1159" w:type="dxa"/>
          </w:tcPr>
          <w:p w:rsidR="00C15F5C" w:rsidRPr="00952604" w:rsidRDefault="00001A3D" w:rsidP="00DB4A0A">
            <w:pPr>
              <w:spacing w:line="360" w:lineRule="auto"/>
              <w:jc w:val="both"/>
            </w:pPr>
            <w:r>
              <w:t>19</w:t>
            </w:r>
          </w:p>
        </w:tc>
        <w:tc>
          <w:tcPr>
            <w:tcW w:w="1357" w:type="dxa"/>
          </w:tcPr>
          <w:p w:rsidR="00C15F5C" w:rsidRPr="00952604" w:rsidRDefault="00001A3D" w:rsidP="00DB4A0A">
            <w:r>
              <w:t>129</w:t>
            </w:r>
          </w:p>
        </w:tc>
        <w:tc>
          <w:tcPr>
            <w:tcW w:w="583" w:type="dxa"/>
          </w:tcPr>
          <w:p w:rsidR="00C15F5C" w:rsidRPr="00952604" w:rsidRDefault="00001A3D" w:rsidP="00DB4A0A">
            <w:r>
              <w:t>2,5</w:t>
            </w:r>
          </w:p>
        </w:tc>
        <w:tc>
          <w:tcPr>
            <w:tcW w:w="1397" w:type="dxa"/>
          </w:tcPr>
          <w:p w:rsidR="00C15F5C" w:rsidRPr="00952604" w:rsidRDefault="00001A3D" w:rsidP="00DB4A0A">
            <w:r>
              <w:t>310</w:t>
            </w:r>
          </w:p>
        </w:tc>
        <w:tc>
          <w:tcPr>
            <w:tcW w:w="720" w:type="dxa"/>
          </w:tcPr>
          <w:p w:rsidR="00C15F5C" w:rsidRPr="00952604" w:rsidRDefault="00001A3D" w:rsidP="00DB4A0A">
            <w:r>
              <w:t>75</w:t>
            </w:r>
          </w:p>
        </w:tc>
        <w:tc>
          <w:tcPr>
            <w:tcW w:w="1177" w:type="dxa"/>
          </w:tcPr>
          <w:p w:rsidR="00C15F5C" w:rsidRPr="00952604" w:rsidRDefault="00001A3D" w:rsidP="00DB4A0A">
            <w:r>
              <w:t>9300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6</w:t>
            </w:r>
          </w:p>
        </w:tc>
        <w:tc>
          <w:tcPr>
            <w:tcW w:w="1084" w:type="dxa"/>
          </w:tcPr>
          <w:p w:rsidR="00C15F5C" w:rsidRPr="00952604" w:rsidRDefault="00F66167" w:rsidP="00DB4A0A">
            <w:r>
              <w:t>634,5</w:t>
            </w:r>
          </w:p>
        </w:tc>
        <w:tc>
          <w:tcPr>
            <w:tcW w:w="1159" w:type="dxa"/>
          </w:tcPr>
          <w:p w:rsidR="00C15F5C" w:rsidRPr="00952604" w:rsidRDefault="00001A3D" w:rsidP="00DB4A0A">
            <w:pPr>
              <w:spacing w:line="360" w:lineRule="auto"/>
              <w:jc w:val="both"/>
            </w:pPr>
            <w:r>
              <w:t>19</w:t>
            </w:r>
          </w:p>
        </w:tc>
        <w:tc>
          <w:tcPr>
            <w:tcW w:w="1357" w:type="dxa"/>
          </w:tcPr>
          <w:p w:rsidR="00C15F5C" w:rsidRPr="00952604" w:rsidRDefault="00001A3D" w:rsidP="00DB4A0A">
            <w:r>
              <w:t>148</w:t>
            </w:r>
          </w:p>
        </w:tc>
        <w:tc>
          <w:tcPr>
            <w:tcW w:w="583" w:type="dxa"/>
          </w:tcPr>
          <w:p w:rsidR="00C15F5C" w:rsidRPr="00952604" w:rsidRDefault="00001A3D" w:rsidP="00DB4A0A">
            <w:r>
              <w:t>2,5</w:t>
            </w:r>
          </w:p>
        </w:tc>
        <w:tc>
          <w:tcPr>
            <w:tcW w:w="1397" w:type="dxa"/>
          </w:tcPr>
          <w:p w:rsidR="00C15F5C" w:rsidRPr="00952604" w:rsidRDefault="00001A3D" w:rsidP="00DB4A0A">
            <w:r>
              <w:t>310</w:t>
            </w:r>
          </w:p>
        </w:tc>
        <w:tc>
          <w:tcPr>
            <w:tcW w:w="720" w:type="dxa"/>
          </w:tcPr>
          <w:p w:rsidR="00C15F5C" w:rsidRPr="00952604" w:rsidRDefault="00001A3D" w:rsidP="00DB4A0A">
            <w:r>
              <w:t>75</w:t>
            </w:r>
          </w:p>
        </w:tc>
        <w:tc>
          <w:tcPr>
            <w:tcW w:w="1177" w:type="dxa"/>
          </w:tcPr>
          <w:p w:rsidR="00C15F5C" w:rsidRPr="00952604" w:rsidRDefault="00001A3D" w:rsidP="00DB4A0A">
            <w:r>
              <w:t>9300</w:t>
            </w:r>
          </w:p>
        </w:tc>
      </w:tr>
      <w:tr w:rsidR="00967606" w:rsidRPr="00952604">
        <w:tc>
          <w:tcPr>
            <w:tcW w:w="2520" w:type="dxa"/>
            <w:gridSpan w:val="2"/>
          </w:tcPr>
          <w:p w:rsidR="00C15F5C" w:rsidRPr="00952604" w:rsidRDefault="00C15F5C" w:rsidP="00967606">
            <w:pPr>
              <w:spacing w:line="360" w:lineRule="auto"/>
              <w:jc w:val="center"/>
            </w:pPr>
            <w:r w:rsidRPr="00952604">
              <w:t>За период</w:t>
            </w:r>
          </w:p>
        </w:tc>
        <w:tc>
          <w:tcPr>
            <w:tcW w:w="1084" w:type="dxa"/>
          </w:tcPr>
          <w:p w:rsidR="00C15F5C" w:rsidRPr="00952604" w:rsidRDefault="00C15F5C" w:rsidP="00DB4A0A">
            <w:pPr>
              <w:spacing w:line="360" w:lineRule="auto"/>
              <w:jc w:val="both"/>
            </w:pPr>
          </w:p>
        </w:tc>
        <w:tc>
          <w:tcPr>
            <w:tcW w:w="1159" w:type="dxa"/>
          </w:tcPr>
          <w:p w:rsidR="00C15F5C" w:rsidRPr="00952604" w:rsidRDefault="00001A3D" w:rsidP="00DB4A0A">
            <w:r>
              <w:t>114</w:t>
            </w:r>
          </w:p>
        </w:tc>
        <w:tc>
          <w:tcPr>
            <w:tcW w:w="1357" w:type="dxa"/>
          </w:tcPr>
          <w:p w:rsidR="00C15F5C" w:rsidRPr="00952604" w:rsidRDefault="00C15F5C" w:rsidP="00DB4A0A">
            <w:pPr>
              <w:spacing w:line="360" w:lineRule="auto"/>
              <w:jc w:val="both"/>
            </w:pPr>
          </w:p>
        </w:tc>
        <w:tc>
          <w:tcPr>
            <w:tcW w:w="583" w:type="dxa"/>
          </w:tcPr>
          <w:p w:rsidR="00C15F5C" w:rsidRPr="00952604" w:rsidRDefault="00C15F5C" w:rsidP="00DB4A0A"/>
        </w:tc>
        <w:tc>
          <w:tcPr>
            <w:tcW w:w="1397" w:type="dxa"/>
          </w:tcPr>
          <w:p w:rsidR="00C15F5C" w:rsidRPr="00952604" w:rsidRDefault="00001A3D" w:rsidP="00DB4A0A">
            <w:r>
              <w:t>1860</w:t>
            </w:r>
          </w:p>
        </w:tc>
        <w:tc>
          <w:tcPr>
            <w:tcW w:w="720" w:type="dxa"/>
          </w:tcPr>
          <w:p w:rsidR="00C15F5C" w:rsidRPr="00952604" w:rsidRDefault="00001A3D" w:rsidP="00DB4A0A">
            <w:r>
              <w:t>450</w:t>
            </w:r>
          </w:p>
        </w:tc>
        <w:tc>
          <w:tcPr>
            <w:tcW w:w="1177" w:type="dxa"/>
          </w:tcPr>
          <w:p w:rsidR="00C15F5C" w:rsidRPr="00952604" w:rsidRDefault="00001A3D" w:rsidP="00DB4A0A">
            <w:pPr>
              <w:spacing w:line="360" w:lineRule="auto"/>
              <w:jc w:val="both"/>
            </w:pPr>
            <w:r>
              <w:t>55800</w:t>
            </w:r>
          </w:p>
        </w:tc>
      </w:tr>
      <w:tr w:rsidR="00952604" w:rsidRPr="00952604">
        <w:tc>
          <w:tcPr>
            <w:tcW w:w="1260" w:type="dxa"/>
            <w:vMerge w:val="restart"/>
            <w:vAlign w:val="center"/>
          </w:tcPr>
          <w:p w:rsidR="00952604" w:rsidRPr="00952604" w:rsidRDefault="00952604" w:rsidP="00DB4A0A">
            <w:pPr>
              <w:spacing w:line="360" w:lineRule="auto"/>
              <w:jc w:val="center"/>
            </w:pPr>
            <w:r w:rsidRPr="00952604">
              <w:t>210</w:t>
            </w:r>
          </w:p>
        </w:tc>
        <w:tc>
          <w:tcPr>
            <w:tcW w:w="1260" w:type="dxa"/>
          </w:tcPr>
          <w:p w:rsidR="00952604" w:rsidRPr="00952604" w:rsidRDefault="00952604" w:rsidP="00DB4A0A">
            <w:pPr>
              <w:spacing w:line="360" w:lineRule="auto"/>
              <w:jc w:val="both"/>
            </w:pPr>
            <w:r w:rsidRPr="00952604">
              <w:t>7</w:t>
            </w:r>
          </w:p>
        </w:tc>
        <w:tc>
          <w:tcPr>
            <w:tcW w:w="1084" w:type="dxa"/>
          </w:tcPr>
          <w:p w:rsidR="00952604" w:rsidRPr="00952604" w:rsidRDefault="00F66167" w:rsidP="00DB4A0A">
            <w:r>
              <w:t>705</w:t>
            </w:r>
          </w:p>
        </w:tc>
        <w:tc>
          <w:tcPr>
            <w:tcW w:w="1159" w:type="dxa"/>
          </w:tcPr>
          <w:p w:rsidR="00952604" w:rsidRPr="00952604" w:rsidRDefault="00001A3D" w:rsidP="00DB4A0A">
            <w:pPr>
              <w:spacing w:line="360" w:lineRule="auto"/>
              <w:jc w:val="both"/>
            </w:pPr>
            <w:r>
              <w:t>21</w:t>
            </w:r>
          </w:p>
        </w:tc>
        <w:tc>
          <w:tcPr>
            <w:tcW w:w="1357" w:type="dxa"/>
          </w:tcPr>
          <w:p w:rsidR="00952604" w:rsidRPr="00952604" w:rsidRDefault="00001A3D" w:rsidP="00DB4A0A">
            <w:r>
              <w:t>169</w:t>
            </w:r>
          </w:p>
        </w:tc>
        <w:tc>
          <w:tcPr>
            <w:tcW w:w="583" w:type="dxa"/>
          </w:tcPr>
          <w:p w:rsidR="00952604" w:rsidRPr="00952604" w:rsidRDefault="00001A3D" w:rsidP="00DB4A0A">
            <w:r>
              <w:t>3,8</w:t>
            </w:r>
          </w:p>
        </w:tc>
        <w:tc>
          <w:tcPr>
            <w:tcW w:w="1397" w:type="dxa"/>
          </w:tcPr>
          <w:p w:rsidR="00952604" w:rsidRPr="00952604" w:rsidRDefault="00001A3D" w:rsidP="00DB4A0A">
            <w:r>
              <w:t>455</w:t>
            </w:r>
          </w:p>
        </w:tc>
        <w:tc>
          <w:tcPr>
            <w:tcW w:w="720" w:type="dxa"/>
          </w:tcPr>
          <w:p w:rsidR="00952604" w:rsidRPr="00952604" w:rsidRDefault="00001A3D" w:rsidP="00DB4A0A">
            <w:r>
              <w:t>114</w:t>
            </w:r>
          </w:p>
        </w:tc>
        <w:tc>
          <w:tcPr>
            <w:tcW w:w="1177" w:type="dxa"/>
          </w:tcPr>
          <w:p w:rsidR="00952604" w:rsidRPr="00952604" w:rsidRDefault="00001A3D" w:rsidP="00DB4A0A">
            <w:pPr>
              <w:spacing w:line="360" w:lineRule="auto"/>
              <w:jc w:val="both"/>
            </w:pPr>
            <w:r>
              <w:t>13650</w:t>
            </w:r>
          </w:p>
        </w:tc>
      </w:tr>
      <w:tr w:rsidR="00952604" w:rsidRPr="00952604">
        <w:tc>
          <w:tcPr>
            <w:tcW w:w="1260" w:type="dxa"/>
            <w:vMerge/>
          </w:tcPr>
          <w:p w:rsidR="00952604" w:rsidRPr="00952604" w:rsidRDefault="00952604" w:rsidP="00DB4A0A">
            <w:pPr>
              <w:spacing w:line="360" w:lineRule="auto"/>
              <w:jc w:val="both"/>
            </w:pPr>
          </w:p>
        </w:tc>
        <w:tc>
          <w:tcPr>
            <w:tcW w:w="1260" w:type="dxa"/>
          </w:tcPr>
          <w:p w:rsidR="00952604" w:rsidRPr="00952604" w:rsidRDefault="00952604" w:rsidP="00DB4A0A">
            <w:pPr>
              <w:spacing w:line="360" w:lineRule="auto"/>
              <w:jc w:val="both"/>
            </w:pPr>
            <w:r w:rsidRPr="00952604">
              <w:t>8</w:t>
            </w:r>
          </w:p>
        </w:tc>
        <w:tc>
          <w:tcPr>
            <w:tcW w:w="1084" w:type="dxa"/>
          </w:tcPr>
          <w:p w:rsidR="00952604" w:rsidRPr="00952604" w:rsidRDefault="00F66167" w:rsidP="00DB4A0A">
            <w:r>
              <w:t>705</w:t>
            </w:r>
          </w:p>
        </w:tc>
        <w:tc>
          <w:tcPr>
            <w:tcW w:w="1159" w:type="dxa"/>
          </w:tcPr>
          <w:p w:rsidR="00952604" w:rsidRPr="00952604" w:rsidRDefault="00001A3D" w:rsidP="00DB4A0A">
            <w:pPr>
              <w:spacing w:line="360" w:lineRule="auto"/>
              <w:jc w:val="both"/>
            </w:pPr>
            <w:r>
              <w:t>21</w:t>
            </w:r>
          </w:p>
        </w:tc>
        <w:tc>
          <w:tcPr>
            <w:tcW w:w="1357" w:type="dxa"/>
          </w:tcPr>
          <w:p w:rsidR="00952604" w:rsidRPr="00952604" w:rsidRDefault="00001A3D" w:rsidP="00DB4A0A">
            <w:r>
              <w:t>190</w:t>
            </w:r>
          </w:p>
        </w:tc>
        <w:tc>
          <w:tcPr>
            <w:tcW w:w="583" w:type="dxa"/>
          </w:tcPr>
          <w:p w:rsidR="00952604" w:rsidRPr="00952604" w:rsidRDefault="00001A3D" w:rsidP="00DB4A0A">
            <w:r>
              <w:t>3,8</w:t>
            </w:r>
          </w:p>
        </w:tc>
        <w:tc>
          <w:tcPr>
            <w:tcW w:w="1397" w:type="dxa"/>
          </w:tcPr>
          <w:p w:rsidR="00952604" w:rsidRPr="00952604" w:rsidRDefault="00001A3D" w:rsidP="00DB4A0A">
            <w:r>
              <w:t>455</w:t>
            </w:r>
          </w:p>
        </w:tc>
        <w:tc>
          <w:tcPr>
            <w:tcW w:w="720" w:type="dxa"/>
          </w:tcPr>
          <w:p w:rsidR="00952604" w:rsidRPr="00952604" w:rsidRDefault="00001A3D" w:rsidP="00DB4A0A">
            <w:r>
              <w:t>114</w:t>
            </w:r>
          </w:p>
        </w:tc>
        <w:tc>
          <w:tcPr>
            <w:tcW w:w="1177" w:type="dxa"/>
          </w:tcPr>
          <w:p w:rsidR="00952604" w:rsidRPr="00952604" w:rsidRDefault="00001A3D" w:rsidP="00DB4A0A">
            <w:pPr>
              <w:spacing w:line="360" w:lineRule="auto"/>
              <w:jc w:val="both"/>
            </w:pPr>
            <w:r>
              <w:t>13650</w:t>
            </w:r>
          </w:p>
        </w:tc>
      </w:tr>
      <w:tr w:rsidR="00952604" w:rsidRPr="00952604">
        <w:tc>
          <w:tcPr>
            <w:tcW w:w="1260" w:type="dxa"/>
            <w:vMerge/>
          </w:tcPr>
          <w:p w:rsidR="00952604" w:rsidRPr="00952604" w:rsidRDefault="00952604" w:rsidP="00DB4A0A">
            <w:pPr>
              <w:spacing w:line="360" w:lineRule="auto"/>
              <w:jc w:val="both"/>
            </w:pPr>
          </w:p>
        </w:tc>
        <w:tc>
          <w:tcPr>
            <w:tcW w:w="1260" w:type="dxa"/>
          </w:tcPr>
          <w:p w:rsidR="00952604" w:rsidRPr="00952604" w:rsidRDefault="00952604" w:rsidP="00DB4A0A">
            <w:pPr>
              <w:spacing w:line="360" w:lineRule="auto"/>
              <w:jc w:val="both"/>
            </w:pPr>
            <w:r w:rsidRPr="00952604">
              <w:t>9</w:t>
            </w:r>
          </w:p>
        </w:tc>
        <w:tc>
          <w:tcPr>
            <w:tcW w:w="1084" w:type="dxa"/>
          </w:tcPr>
          <w:p w:rsidR="00952604" w:rsidRPr="00952604" w:rsidRDefault="00F66167" w:rsidP="00DB4A0A">
            <w:r>
              <w:t>705</w:t>
            </w:r>
          </w:p>
        </w:tc>
        <w:tc>
          <w:tcPr>
            <w:tcW w:w="1159" w:type="dxa"/>
          </w:tcPr>
          <w:p w:rsidR="00952604" w:rsidRPr="00952604" w:rsidRDefault="00001A3D" w:rsidP="00DB4A0A">
            <w:pPr>
              <w:spacing w:line="360" w:lineRule="auto"/>
              <w:jc w:val="both"/>
            </w:pPr>
            <w:r>
              <w:t>21</w:t>
            </w:r>
          </w:p>
        </w:tc>
        <w:tc>
          <w:tcPr>
            <w:tcW w:w="1357" w:type="dxa"/>
          </w:tcPr>
          <w:p w:rsidR="00952604" w:rsidRPr="00952604" w:rsidRDefault="00001A3D" w:rsidP="00DB4A0A">
            <w:r>
              <w:t>211</w:t>
            </w:r>
          </w:p>
        </w:tc>
        <w:tc>
          <w:tcPr>
            <w:tcW w:w="583" w:type="dxa"/>
          </w:tcPr>
          <w:p w:rsidR="00952604" w:rsidRPr="00952604" w:rsidRDefault="00001A3D" w:rsidP="00DB4A0A">
            <w:r>
              <w:t>3,8</w:t>
            </w:r>
          </w:p>
        </w:tc>
        <w:tc>
          <w:tcPr>
            <w:tcW w:w="1397" w:type="dxa"/>
          </w:tcPr>
          <w:p w:rsidR="00952604" w:rsidRPr="00952604" w:rsidRDefault="00001A3D" w:rsidP="00DB4A0A">
            <w:r>
              <w:t>455</w:t>
            </w:r>
          </w:p>
        </w:tc>
        <w:tc>
          <w:tcPr>
            <w:tcW w:w="720" w:type="dxa"/>
          </w:tcPr>
          <w:p w:rsidR="00952604" w:rsidRPr="00952604" w:rsidRDefault="00001A3D" w:rsidP="00DB4A0A">
            <w:pPr>
              <w:spacing w:line="360" w:lineRule="auto"/>
              <w:jc w:val="both"/>
            </w:pPr>
            <w:r>
              <w:t>114</w:t>
            </w:r>
          </w:p>
        </w:tc>
        <w:tc>
          <w:tcPr>
            <w:tcW w:w="1177" w:type="dxa"/>
          </w:tcPr>
          <w:p w:rsidR="00952604" w:rsidRPr="00952604" w:rsidRDefault="00001A3D" w:rsidP="00DB4A0A">
            <w:r>
              <w:t>13650</w:t>
            </w:r>
          </w:p>
        </w:tc>
      </w:tr>
      <w:tr w:rsidR="00952604" w:rsidRPr="00952604">
        <w:tc>
          <w:tcPr>
            <w:tcW w:w="1260" w:type="dxa"/>
            <w:vMerge/>
          </w:tcPr>
          <w:p w:rsidR="00952604" w:rsidRPr="00952604" w:rsidRDefault="00952604" w:rsidP="00DB4A0A">
            <w:pPr>
              <w:spacing w:line="360" w:lineRule="auto"/>
              <w:jc w:val="both"/>
            </w:pPr>
          </w:p>
        </w:tc>
        <w:tc>
          <w:tcPr>
            <w:tcW w:w="1260" w:type="dxa"/>
          </w:tcPr>
          <w:p w:rsidR="00952604" w:rsidRPr="00952604" w:rsidRDefault="00952604" w:rsidP="00DB4A0A">
            <w:pPr>
              <w:spacing w:line="360" w:lineRule="auto"/>
              <w:jc w:val="both"/>
            </w:pPr>
            <w:r w:rsidRPr="00952604">
              <w:t>10</w:t>
            </w:r>
          </w:p>
        </w:tc>
        <w:tc>
          <w:tcPr>
            <w:tcW w:w="1084" w:type="dxa"/>
          </w:tcPr>
          <w:p w:rsidR="00952604" w:rsidRPr="00952604" w:rsidRDefault="00F66167" w:rsidP="00DB4A0A">
            <w:r>
              <w:t>705</w:t>
            </w:r>
          </w:p>
        </w:tc>
        <w:tc>
          <w:tcPr>
            <w:tcW w:w="1159" w:type="dxa"/>
          </w:tcPr>
          <w:p w:rsidR="00952604" w:rsidRPr="00952604" w:rsidRDefault="00001A3D" w:rsidP="00DB4A0A">
            <w:pPr>
              <w:spacing w:line="360" w:lineRule="auto"/>
              <w:jc w:val="both"/>
            </w:pPr>
            <w:r>
              <w:t>21</w:t>
            </w:r>
          </w:p>
        </w:tc>
        <w:tc>
          <w:tcPr>
            <w:tcW w:w="1357" w:type="dxa"/>
          </w:tcPr>
          <w:p w:rsidR="00952604" w:rsidRPr="00952604" w:rsidRDefault="00001A3D" w:rsidP="00DB4A0A">
            <w:r>
              <w:t>232</w:t>
            </w:r>
          </w:p>
        </w:tc>
        <w:tc>
          <w:tcPr>
            <w:tcW w:w="583" w:type="dxa"/>
          </w:tcPr>
          <w:p w:rsidR="00952604" w:rsidRPr="00952604" w:rsidRDefault="00001A3D" w:rsidP="00DB4A0A">
            <w:r>
              <w:t>3,8</w:t>
            </w:r>
          </w:p>
        </w:tc>
        <w:tc>
          <w:tcPr>
            <w:tcW w:w="1397" w:type="dxa"/>
          </w:tcPr>
          <w:p w:rsidR="00952604" w:rsidRPr="00952604" w:rsidRDefault="00001A3D" w:rsidP="00DB4A0A">
            <w:r>
              <w:t>455</w:t>
            </w:r>
          </w:p>
        </w:tc>
        <w:tc>
          <w:tcPr>
            <w:tcW w:w="720" w:type="dxa"/>
          </w:tcPr>
          <w:p w:rsidR="00952604" w:rsidRPr="00952604" w:rsidRDefault="00001A3D" w:rsidP="00DB4A0A">
            <w:pPr>
              <w:spacing w:line="360" w:lineRule="auto"/>
              <w:jc w:val="both"/>
            </w:pPr>
            <w:r>
              <w:t>114</w:t>
            </w:r>
          </w:p>
        </w:tc>
        <w:tc>
          <w:tcPr>
            <w:tcW w:w="1177" w:type="dxa"/>
          </w:tcPr>
          <w:p w:rsidR="00952604" w:rsidRPr="00952604" w:rsidRDefault="00001A3D" w:rsidP="00DB4A0A">
            <w:r>
              <w:t>13650</w:t>
            </w:r>
          </w:p>
        </w:tc>
      </w:tr>
      <w:tr w:rsidR="00952604" w:rsidRPr="00952604">
        <w:tc>
          <w:tcPr>
            <w:tcW w:w="1260" w:type="dxa"/>
            <w:vMerge/>
          </w:tcPr>
          <w:p w:rsidR="00952604" w:rsidRPr="00952604" w:rsidRDefault="00952604" w:rsidP="00DB4A0A">
            <w:pPr>
              <w:spacing w:line="360" w:lineRule="auto"/>
              <w:jc w:val="both"/>
            </w:pPr>
          </w:p>
        </w:tc>
        <w:tc>
          <w:tcPr>
            <w:tcW w:w="1260" w:type="dxa"/>
          </w:tcPr>
          <w:p w:rsidR="00952604" w:rsidRPr="00952604" w:rsidRDefault="00952604" w:rsidP="00DB4A0A">
            <w:pPr>
              <w:spacing w:line="360" w:lineRule="auto"/>
              <w:jc w:val="both"/>
            </w:pPr>
            <w:r w:rsidRPr="00952604">
              <w:t>11</w:t>
            </w:r>
          </w:p>
        </w:tc>
        <w:tc>
          <w:tcPr>
            <w:tcW w:w="1084" w:type="dxa"/>
          </w:tcPr>
          <w:p w:rsidR="00952604" w:rsidRPr="00952604" w:rsidRDefault="00F66167" w:rsidP="00DB4A0A">
            <w:r>
              <w:t>705</w:t>
            </w:r>
          </w:p>
        </w:tc>
        <w:tc>
          <w:tcPr>
            <w:tcW w:w="1159" w:type="dxa"/>
          </w:tcPr>
          <w:p w:rsidR="00952604" w:rsidRPr="00952604" w:rsidRDefault="00001A3D" w:rsidP="00DB4A0A">
            <w:pPr>
              <w:spacing w:line="360" w:lineRule="auto"/>
              <w:jc w:val="both"/>
            </w:pPr>
            <w:r>
              <w:t>21</w:t>
            </w:r>
          </w:p>
        </w:tc>
        <w:tc>
          <w:tcPr>
            <w:tcW w:w="1357" w:type="dxa"/>
          </w:tcPr>
          <w:p w:rsidR="00952604" w:rsidRPr="00952604" w:rsidRDefault="00001A3D" w:rsidP="00DB4A0A">
            <w:r>
              <w:t>253</w:t>
            </w:r>
          </w:p>
        </w:tc>
        <w:tc>
          <w:tcPr>
            <w:tcW w:w="583" w:type="dxa"/>
          </w:tcPr>
          <w:p w:rsidR="00952604" w:rsidRPr="00952604" w:rsidRDefault="00001A3D" w:rsidP="00DB4A0A">
            <w:r>
              <w:t>3,8</w:t>
            </w:r>
          </w:p>
        </w:tc>
        <w:tc>
          <w:tcPr>
            <w:tcW w:w="1397" w:type="dxa"/>
          </w:tcPr>
          <w:p w:rsidR="00952604" w:rsidRPr="00952604" w:rsidRDefault="00001A3D" w:rsidP="00DB4A0A">
            <w:r>
              <w:t>455</w:t>
            </w:r>
          </w:p>
        </w:tc>
        <w:tc>
          <w:tcPr>
            <w:tcW w:w="720" w:type="dxa"/>
          </w:tcPr>
          <w:p w:rsidR="00952604" w:rsidRPr="00952604" w:rsidRDefault="00001A3D" w:rsidP="00DB4A0A">
            <w:pPr>
              <w:spacing w:line="360" w:lineRule="auto"/>
              <w:jc w:val="both"/>
            </w:pPr>
            <w:r>
              <w:t>114</w:t>
            </w:r>
          </w:p>
        </w:tc>
        <w:tc>
          <w:tcPr>
            <w:tcW w:w="1177" w:type="dxa"/>
          </w:tcPr>
          <w:p w:rsidR="00952604" w:rsidRPr="00952604" w:rsidRDefault="00001A3D" w:rsidP="00DB4A0A">
            <w:r>
              <w:t>13650</w:t>
            </w:r>
          </w:p>
        </w:tc>
      </w:tr>
      <w:tr w:rsidR="00952604" w:rsidRPr="00952604">
        <w:tc>
          <w:tcPr>
            <w:tcW w:w="1260" w:type="dxa"/>
            <w:vMerge/>
          </w:tcPr>
          <w:p w:rsidR="00952604" w:rsidRPr="00952604" w:rsidRDefault="00952604" w:rsidP="00DB4A0A">
            <w:pPr>
              <w:spacing w:line="360" w:lineRule="auto"/>
              <w:jc w:val="both"/>
            </w:pPr>
          </w:p>
        </w:tc>
        <w:tc>
          <w:tcPr>
            <w:tcW w:w="1260" w:type="dxa"/>
          </w:tcPr>
          <w:p w:rsidR="00952604" w:rsidRPr="00952604" w:rsidRDefault="00952604" w:rsidP="00DB4A0A">
            <w:pPr>
              <w:spacing w:line="360" w:lineRule="auto"/>
              <w:jc w:val="both"/>
            </w:pPr>
            <w:r w:rsidRPr="00952604">
              <w:t>12</w:t>
            </w:r>
          </w:p>
        </w:tc>
        <w:tc>
          <w:tcPr>
            <w:tcW w:w="1084" w:type="dxa"/>
          </w:tcPr>
          <w:p w:rsidR="00952604" w:rsidRPr="00952604" w:rsidRDefault="00F66167" w:rsidP="00DB4A0A">
            <w:r>
              <w:t>705</w:t>
            </w:r>
          </w:p>
        </w:tc>
        <w:tc>
          <w:tcPr>
            <w:tcW w:w="1159" w:type="dxa"/>
          </w:tcPr>
          <w:p w:rsidR="00952604" w:rsidRPr="00952604" w:rsidRDefault="00001A3D" w:rsidP="00DB4A0A">
            <w:pPr>
              <w:spacing w:line="360" w:lineRule="auto"/>
              <w:jc w:val="both"/>
            </w:pPr>
            <w:r>
              <w:t>21</w:t>
            </w:r>
          </w:p>
        </w:tc>
        <w:tc>
          <w:tcPr>
            <w:tcW w:w="1357" w:type="dxa"/>
          </w:tcPr>
          <w:p w:rsidR="00952604" w:rsidRPr="00952604" w:rsidRDefault="00001A3D" w:rsidP="00DB4A0A">
            <w:r>
              <w:t>274</w:t>
            </w:r>
          </w:p>
        </w:tc>
        <w:tc>
          <w:tcPr>
            <w:tcW w:w="583" w:type="dxa"/>
          </w:tcPr>
          <w:p w:rsidR="00952604" w:rsidRPr="00952604" w:rsidRDefault="00001A3D" w:rsidP="00DB4A0A">
            <w:r>
              <w:t>3,8</w:t>
            </w:r>
          </w:p>
        </w:tc>
        <w:tc>
          <w:tcPr>
            <w:tcW w:w="1397" w:type="dxa"/>
          </w:tcPr>
          <w:p w:rsidR="00952604" w:rsidRPr="00952604" w:rsidRDefault="00001A3D" w:rsidP="00DB4A0A">
            <w:r>
              <w:t>455</w:t>
            </w:r>
          </w:p>
        </w:tc>
        <w:tc>
          <w:tcPr>
            <w:tcW w:w="720" w:type="dxa"/>
          </w:tcPr>
          <w:p w:rsidR="00952604" w:rsidRPr="00952604" w:rsidRDefault="00001A3D" w:rsidP="00DB4A0A">
            <w:pPr>
              <w:spacing w:line="360" w:lineRule="auto"/>
              <w:jc w:val="both"/>
            </w:pPr>
            <w:r>
              <w:t>114</w:t>
            </w:r>
          </w:p>
        </w:tc>
        <w:tc>
          <w:tcPr>
            <w:tcW w:w="1177" w:type="dxa"/>
          </w:tcPr>
          <w:p w:rsidR="00952604" w:rsidRPr="00952604" w:rsidRDefault="00001A3D" w:rsidP="00DB4A0A">
            <w:r>
              <w:t>13650</w:t>
            </w:r>
          </w:p>
        </w:tc>
      </w:tr>
      <w:tr w:rsidR="00952604" w:rsidRPr="00952604">
        <w:tc>
          <w:tcPr>
            <w:tcW w:w="1260" w:type="dxa"/>
            <w:vMerge/>
          </w:tcPr>
          <w:p w:rsidR="00952604" w:rsidRPr="00952604" w:rsidRDefault="00952604" w:rsidP="00DB4A0A">
            <w:pPr>
              <w:spacing w:line="360" w:lineRule="auto"/>
              <w:jc w:val="both"/>
            </w:pPr>
          </w:p>
        </w:tc>
        <w:tc>
          <w:tcPr>
            <w:tcW w:w="1260" w:type="dxa"/>
          </w:tcPr>
          <w:p w:rsidR="00952604" w:rsidRPr="00952604" w:rsidRDefault="00952604" w:rsidP="00DB4A0A">
            <w:pPr>
              <w:spacing w:line="360" w:lineRule="auto"/>
              <w:jc w:val="both"/>
            </w:pPr>
            <w:r w:rsidRPr="00952604">
              <w:t>13</w:t>
            </w:r>
          </w:p>
        </w:tc>
        <w:tc>
          <w:tcPr>
            <w:tcW w:w="1084" w:type="dxa"/>
          </w:tcPr>
          <w:p w:rsidR="00952604" w:rsidRPr="00952604" w:rsidRDefault="00F66167" w:rsidP="00DB4A0A">
            <w:r>
              <w:t>705</w:t>
            </w:r>
          </w:p>
        </w:tc>
        <w:tc>
          <w:tcPr>
            <w:tcW w:w="1159" w:type="dxa"/>
          </w:tcPr>
          <w:p w:rsidR="00952604" w:rsidRPr="00952604" w:rsidRDefault="00001A3D" w:rsidP="00DB4A0A">
            <w:pPr>
              <w:spacing w:line="360" w:lineRule="auto"/>
              <w:jc w:val="both"/>
            </w:pPr>
            <w:r>
              <w:t>21</w:t>
            </w:r>
          </w:p>
        </w:tc>
        <w:tc>
          <w:tcPr>
            <w:tcW w:w="1357" w:type="dxa"/>
          </w:tcPr>
          <w:p w:rsidR="00952604" w:rsidRPr="00952604" w:rsidRDefault="00001A3D" w:rsidP="00DB4A0A">
            <w:r>
              <w:t>295</w:t>
            </w:r>
          </w:p>
        </w:tc>
        <w:tc>
          <w:tcPr>
            <w:tcW w:w="583" w:type="dxa"/>
          </w:tcPr>
          <w:p w:rsidR="00952604" w:rsidRPr="00952604" w:rsidRDefault="00001A3D" w:rsidP="00DB4A0A">
            <w:r>
              <w:t>3,8</w:t>
            </w:r>
          </w:p>
        </w:tc>
        <w:tc>
          <w:tcPr>
            <w:tcW w:w="1397" w:type="dxa"/>
          </w:tcPr>
          <w:p w:rsidR="00952604" w:rsidRPr="00952604" w:rsidRDefault="00001A3D" w:rsidP="00DB4A0A">
            <w:r>
              <w:t>455</w:t>
            </w:r>
          </w:p>
        </w:tc>
        <w:tc>
          <w:tcPr>
            <w:tcW w:w="720" w:type="dxa"/>
          </w:tcPr>
          <w:p w:rsidR="00952604" w:rsidRPr="00952604" w:rsidRDefault="00001A3D" w:rsidP="00DB4A0A">
            <w:pPr>
              <w:spacing w:line="360" w:lineRule="auto"/>
              <w:jc w:val="both"/>
            </w:pPr>
            <w:r>
              <w:t>114</w:t>
            </w:r>
          </w:p>
        </w:tc>
        <w:tc>
          <w:tcPr>
            <w:tcW w:w="1177" w:type="dxa"/>
          </w:tcPr>
          <w:p w:rsidR="00952604" w:rsidRPr="00952604" w:rsidRDefault="00001A3D" w:rsidP="00DB4A0A">
            <w:r>
              <w:t>13650</w:t>
            </w:r>
          </w:p>
        </w:tc>
      </w:tr>
      <w:tr w:rsidR="00967606" w:rsidRPr="00952604">
        <w:tc>
          <w:tcPr>
            <w:tcW w:w="2520" w:type="dxa"/>
            <w:gridSpan w:val="2"/>
          </w:tcPr>
          <w:p w:rsidR="00C15F5C" w:rsidRPr="00952604" w:rsidRDefault="00C15F5C" w:rsidP="00967606">
            <w:pPr>
              <w:spacing w:line="360" w:lineRule="auto"/>
              <w:jc w:val="center"/>
            </w:pPr>
            <w:r w:rsidRPr="00952604">
              <w:t>За период</w:t>
            </w:r>
          </w:p>
        </w:tc>
        <w:tc>
          <w:tcPr>
            <w:tcW w:w="1084" w:type="dxa"/>
          </w:tcPr>
          <w:p w:rsidR="00C15F5C" w:rsidRPr="00952604" w:rsidRDefault="00C15F5C" w:rsidP="00DB4A0A"/>
        </w:tc>
        <w:tc>
          <w:tcPr>
            <w:tcW w:w="1159" w:type="dxa"/>
          </w:tcPr>
          <w:p w:rsidR="00C15F5C" w:rsidRPr="00952604" w:rsidRDefault="00001A3D" w:rsidP="00DB4A0A">
            <w:pPr>
              <w:spacing w:line="360" w:lineRule="auto"/>
              <w:jc w:val="both"/>
            </w:pPr>
            <w:r>
              <w:t>148</w:t>
            </w:r>
          </w:p>
        </w:tc>
        <w:tc>
          <w:tcPr>
            <w:tcW w:w="1357" w:type="dxa"/>
          </w:tcPr>
          <w:p w:rsidR="00C15F5C" w:rsidRPr="00952604" w:rsidRDefault="00C15F5C" w:rsidP="00DB4A0A">
            <w:pPr>
              <w:spacing w:line="360" w:lineRule="auto"/>
              <w:jc w:val="both"/>
            </w:pPr>
          </w:p>
        </w:tc>
        <w:tc>
          <w:tcPr>
            <w:tcW w:w="583" w:type="dxa"/>
          </w:tcPr>
          <w:p w:rsidR="00C15F5C" w:rsidRPr="00952604" w:rsidRDefault="00C15F5C" w:rsidP="00DB4A0A">
            <w:pPr>
              <w:spacing w:line="360" w:lineRule="auto"/>
              <w:jc w:val="both"/>
            </w:pPr>
          </w:p>
        </w:tc>
        <w:tc>
          <w:tcPr>
            <w:tcW w:w="1397" w:type="dxa"/>
          </w:tcPr>
          <w:p w:rsidR="00C15F5C" w:rsidRPr="00952604" w:rsidRDefault="00001A3D" w:rsidP="00DB4A0A">
            <w:pPr>
              <w:spacing w:line="360" w:lineRule="auto"/>
              <w:jc w:val="both"/>
            </w:pPr>
            <w:r>
              <w:t>3185</w:t>
            </w:r>
          </w:p>
        </w:tc>
        <w:tc>
          <w:tcPr>
            <w:tcW w:w="720" w:type="dxa"/>
          </w:tcPr>
          <w:p w:rsidR="00C15F5C" w:rsidRPr="00952604" w:rsidRDefault="00001A3D" w:rsidP="00DB4A0A">
            <w:pPr>
              <w:spacing w:line="360" w:lineRule="auto"/>
              <w:jc w:val="both"/>
            </w:pPr>
            <w:r>
              <w:t>798</w:t>
            </w:r>
          </w:p>
        </w:tc>
        <w:tc>
          <w:tcPr>
            <w:tcW w:w="1177" w:type="dxa"/>
          </w:tcPr>
          <w:p w:rsidR="00C15F5C" w:rsidRPr="00952604" w:rsidRDefault="00001A3D" w:rsidP="00DB4A0A">
            <w:pPr>
              <w:spacing w:line="360" w:lineRule="auto"/>
              <w:jc w:val="both"/>
            </w:pPr>
            <w:r>
              <w:t>95550</w:t>
            </w:r>
          </w:p>
        </w:tc>
      </w:tr>
      <w:tr w:rsidR="00967606" w:rsidRPr="00952604">
        <w:tc>
          <w:tcPr>
            <w:tcW w:w="1260" w:type="dxa"/>
            <w:vMerge w:val="restart"/>
          </w:tcPr>
          <w:p w:rsidR="00952604" w:rsidRDefault="00952604" w:rsidP="00952604">
            <w:pPr>
              <w:spacing w:line="360" w:lineRule="auto"/>
              <w:jc w:val="center"/>
            </w:pPr>
          </w:p>
          <w:p w:rsidR="00952604" w:rsidRDefault="00952604" w:rsidP="00952604">
            <w:pPr>
              <w:spacing w:line="360" w:lineRule="auto"/>
              <w:jc w:val="center"/>
            </w:pPr>
          </w:p>
          <w:p w:rsidR="00952604" w:rsidRPr="00952604" w:rsidRDefault="00952604" w:rsidP="00952604">
            <w:pPr>
              <w:spacing w:line="360" w:lineRule="auto"/>
              <w:jc w:val="center"/>
            </w:pPr>
            <w:r>
              <w:t>150</w:t>
            </w:r>
          </w:p>
        </w:tc>
        <w:tc>
          <w:tcPr>
            <w:tcW w:w="1260" w:type="dxa"/>
          </w:tcPr>
          <w:p w:rsidR="00C15F5C" w:rsidRPr="00952604" w:rsidRDefault="00F66167" w:rsidP="00DB4A0A">
            <w:pPr>
              <w:spacing w:line="360" w:lineRule="auto"/>
              <w:jc w:val="both"/>
            </w:pPr>
            <w:r>
              <w:t>14</w:t>
            </w:r>
          </w:p>
        </w:tc>
        <w:tc>
          <w:tcPr>
            <w:tcW w:w="1084" w:type="dxa"/>
          </w:tcPr>
          <w:p w:rsidR="00C15F5C" w:rsidRPr="00952604" w:rsidRDefault="00F66167" w:rsidP="00DB4A0A">
            <w:r>
              <w:t>775,5</w:t>
            </w:r>
          </w:p>
        </w:tc>
        <w:tc>
          <w:tcPr>
            <w:tcW w:w="1159" w:type="dxa"/>
          </w:tcPr>
          <w:p w:rsidR="00C15F5C" w:rsidRPr="00952604" w:rsidRDefault="00001A3D" w:rsidP="00DB4A0A">
            <w:pPr>
              <w:spacing w:line="360" w:lineRule="auto"/>
              <w:jc w:val="both"/>
            </w:pPr>
            <w:r>
              <w:t>23</w:t>
            </w:r>
          </w:p>
        </w:tc>
        <w:tc>
          <w:tcPr>
            <w:tcW w:w="1357" w:type="dxa"/>
          </w:tcPr>
          <w:p w:rsidR="00C15F5C" w:rsidRPr="00952604" w:rsidRDefault="00001A3D" w:rsidP="00DB4A0A">
            <w:r>
              <w:t>318</w:t>
            </w:r>
          </w:p>
        </w:tc>
        <w:tc>
          <w:tcPr>
            <w:tcW w:w="583" w:type="dxa"/>
          </w:tcPr>
          <w:p w:rsidR="00C15F5C" w:rsidRPr="00952604" w:rsidRDefault="00001A3D" w:rsidP="00DB4A0A">
            <w:r>
              <w:t>8,5</w:t>
            </w:r>
          </w:p>
        </w:tc>
        <w:tc>
          <w:tcPr>
            <w:tcW w:w="1397" w:type="dxa"/>
          </w:tcPr>
          <w:p w:rsidR="00C15F5C" w:rsidRPr="00952604" w:rsidRDefault="00001A3D" w:rsidP="00DB4A0A">
            <w:r>
              <w:t>765</w:t>
            </w:r>
          </w:p>
        </w:tc>
        <w:tc>
          <w:tcPr>
            <w:tcW w:w="720" w:type="dxa"/>
          </w:tcPr>
          <w:p w:rsidR="00C15F5C" w:rsidRPr="00952604" w:rsidRDefault="00001A3D" w:rsidP="00DB4A0A">
            <w:r>
              <w:t>255</w:t>
            </w:r>
          </w:p>
        </w:tc>
        <w:tc>
          <w:tcPr>
            <w:tcW w:w="1177" w:type="dxa"/>
          </w:tcPr>
          <w:p w:rsidR="00C15F5C" w:rsidRPr="00952604" w:rsidRDefault="00001A3D" w:rsidP="00DB4A0A">
            <w:r>
              <w:t>22950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15</w:t>
            </w:r>
          </w:p>
        </w:tc>
        <w:tc>
          <w:tcPr>
            <w:tcW w:w="1084" w:type="dxa"/>
          </w:tcPr>
          <w:p w:rsidR="00C15F5C" w:rsidRPr="00952604" w:rsidRDefault="00F66167" w:rsidP="00DB4A0A">
            <w:r>
              <w:t>775,5</w:t>
            </w:r>
          </w:p>
        </w:tc>
        <w:tc>
          <w:tcPr>
            <w:tcW w:w="1159" w:type="dxa"/>
          </w:tcPr>
          <w:p w:rsidR="00C15F5C" w:rsidRPr="00952604" w:rsidRDefault="00001A3D" w:rsidP="00DB4A0A">
            <w:pPr>
              <w:spacing w:line="360" w:lineRule="auto"/>
              <w:jc w:val="both"/>
            </w:pPr>
            <w:r>
              <w:t>23</w:t>
            </w:r>
          </w:p>
        </w:tc>
        <w:tc>
          <w:tcPr>
            <w:tcW w:w="1357" w:type="dxa"/>
          </w:tcPr>
          <w:p w:rsidR="00C15F5C" w:rsidRPr="00952604" w:rsidRDefault="00001A3D" w:rsidP="00DB4A0A">
            <w:r>
              <w:t>341</w:t>
            </w:r>
          </w:p>
        </w:tc>
        <w:tc>
          <w:tcPr>
            <w:tcW w:w="583" w:type="dxa"/>
          </w:tcPr>
          <w:p w:rsidR="00C15F5C" w:rsidRPr="00952604" w:rsidRDefault="00001A3D" w:rsidP="00DB4A0A">
            <w:r>
              <w:t>8,5</w:t>
            </w:r>
          </w:p>
        </w:tc>
        <w:tc>
          <w:tcPr>
            <w:tcW w:w="1397" w:type="dxa"/>
          </w:tcPr>
          <w:p w:rsidR="00C15F5C" w:rsidRPr="00952604" w:rsidRDefault="00001A3D" w:rsidP="00DB4A0A">
            <w:r>
              <w:t>765</w:t>
            </w:r>
          </w:p>
        </w:tc>
        <w:tc>
          <w:tcPr>
            <w:tcW w:w="720" w:type="dxa"/>
          </w:tcPr>
          <w:p w:rsidR="00C15F5C" w:rsidRPr="00952604" w:rsidRDefault="00001A3D" w:rsidP="00DB4A0A">
            <w:pPr>
              <w:spacing w:line="360" w:lineRule="auto"/>
              <w:jc w:val="both"/>
            </w:pPr>
            <w:r>
              <w:t>255</w:t>
            </w:r>
          </w:p>
        </w:tc>
        <w:tc>
          <w:tcPr>
            <w:tcW w:w="1177" w:type="dxa"/>
          </w:tcPr>
          <w:p w:rsidR="00C15F5C" w:rsidRPr="00952604" w:rsidRDefault="00001A3D" w:rsidP="00DB4A0A">
            <w:r>
              <w:t>22950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16</w:t>
            </w:r>
          </w:p>
        </w:tc>
        <w:tc>
          <w:tcPr>
            <w:tcW w:w="1084" w:type="dxa"/>
          </w:tcPr>
          <w:p w:rsidR="00C15F5C" w:rsidRPr="00952604" w:rsidRDefault="00F66167" w:rsidP="00DB4A0A">
            <w:r>
              <w:t>775,5</w:t>
            </w:r>
          </w:p>
        </w:tc>
        <w:tc>
          <w:tcPr>
            <w:tcW w:w="1159" w:type="dxa"/>
          </w:tcPr>
          <w:p w:rsidR="00C15F5C" w:rsidRPr="00952604" w:rsidRDefault="00001A3D" w:rsidP="00DB4A0A">
            <w:pPr>
              <w:spacing w:line="360" w:lineRule="auto"/>
              <w:jc w:val="both"/>
            </w:pPr>
            <w:r>
              <w:t>23</w:t>
            </w:r>
          </w:p>
        </w:tc>
        <w:tc>
          <w:tcPr>
            <w:tcW w:w="1357" w:type="dxa"/>
          </w:tcPr>
          <w:p w:rsidR="00C15F5C" w:rsidRPr="00952604" w:rsidRDefault="00001A3D" w:rsidP="00DB4A0A">
            <w:r>
              <w:t>364</w:t>
            </w:r>
          </w:p>
        </w:tc>
        <w:tc>
          <w:tcPr>
            <w:tcW w:w="583" w:type="dxa"/>
          </w:tcPr>
          <w:p w:rsidR="00C15F5C" w:rsidRPr="00952604" w:rsidRDefault="00001A3D" w:rsidP="00DB4A0A">
            <w:r>
              <w:t>8,5</w:t>
            </w:r>
          </w:p>
        </w:tc>
        <w:tc>
          <w:tcPr>
            <w:tcW w:w="1397" w:type="dxa"/>
          </w:tcPr>
          <w:p w:rsidR="00C15F5C" w:rsidRPr="00952604" w:rsidRDefault="00001A3D" w:rsidP="00DB4A0A">
            <w:r>
              <w:t>765</w:t>
            </w:r>
          </w:p>
        </w:tc>
        <w:tc>
          <w:tcPr>
            <w:tcW w:w="720" w:type="dxa"/>
          </w:tcPr>
          <w:p w:rsidR="00C15F5C" w:rsidRPr="00952604" w:rsidRDefault="00001A3D" w:rsidP="00DB4A0A">
            <w:pPr>
              <w:spacing w:line="360" w:lineRule="auto"/>
              <w:jc w:val="both"/>
            </w:pPr>
            <w:r>
              <w:t>255</w:t>
            </w:r>
          </w:p>
        </w:tc>
        <w:tc>
          <w:tcPr>
            <w:tcW w:w="1177" w:type="dxa"/>
          </w:tcPr>
          <w:p w:rsidR="00C15F5C" w:rsidRPr="00952604" w:rsidRDefault="00001A3D" w:rsidP="00DB4A0A">
            <w:r>
              <w:t>22950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17</w:t>
            </w:r>
          </w:p>
        </w:tc>
        <w:tc>
          <w:tcPr>
            <w:tcW w:w="1084" w:type="dxa"/>
          </w:tcPr>
          <w:p w:rsidR="00C15F5C" w:rsidRPr="00952604" w:rsidRDefault="00F66167" w:rsidP="00DB4A0A">
            <w:r>
              <w:t>775,5</w:t>
            </w:r>
          </w:p>
        </w:tc>
        <w:tc>
          <w:tcPr>
            <w:tcW w:w="1159" w:type="dxa"/>
          </w:tcPr>
          <w:p w:rsidR="00C15F5C" w:rsidRPr="00952604" w:rsidRDefault="00001A3D" w:rsidP="00DB4A0A">
            <w:pPr>
              <w:spacing w:line="360" w:lineRule="auto"/>
              <w:jc w:val="both"/>
            </w:pPr>
            <w:r>
              <w:t>23</w:t>
            </w:r>
          </w:p>
        </w:tc>
        <w:tc>
          <w:tcPr>
            <w:tcW w:w="1357" w:type="dxa"/>
          </w:tcPr>
          <w:p w:rsidR="00C15F5C" w:rsidRPr="00952604" w:rsidRDefault="00001A3D" w:rsidP="00DB4A0A">
            <w:r>
              <w:t>387</w:t>
            </w:r>
          </w:p>
        </w:tc>
        <w:tc>
          <w:tcPr>
            <w:tcW w:w="583" w:type="dxa"/>
          </w:tcPr>
          <w:p w:rsidR="00C15F5C" w:rsidRPr="00952604" w:rsidRDefault="00001A3D" w:rsidP="00DB4A0A">
            <w:r>
              <w:t>8,5</w:t>
            </w:r>
          </w:p>
        </w:tc>
        <w:tc>
          <w:tcPr>
            <w:tcW w:w="1397" w:type="dxa"/>
          </w:tcPr>
          <w:p w:rsidR="00C15F5C" w:rsidRPr="00952604" w:rsidRDefault="00001A3D" w:rsidP="00DB4A0A">
            <w:r>
              <w:t>765</w:t>
            </w:r>
          </w:p>
        </w:tc>
        <w:tc>
          <w:tcPr>
            <w:tcW w:w="720" w:type="dxa"/>
          </w:tcPr>
          <w:p w:rsidR="00C15F5C" w:rsidRPr="00952604" w:rsidRDefault="00001A3D" w:rsidP="00DB4A0A">
            <w:r>
              <w:t>255</w:t>
            </w:r>
          </w:p>
        </w:tc>
        <w:tc>
          <w:tcPr>
            <w:tcW w:w="1177" w:type="dxa"/>
          </w:tcPr>
          <w:p w:rsidR="00C15F5C" w:rsidRPr="00952604" w:rsidRDefault="00001A3D" w:rsidP="00DB4A0A">
            <w:r>
              <w:t>22950</w:t>
            </w:r>
          </w:p>
        </w:tc>
      </w:tr>
      <w:tr w:rsidR="00967606" w:rsidRPr="00952604">
        <w:tc>
          <w:tcPr>
            <w:tcW w:w="1260" w:type="dxa"/>
            <w:vMerge/>
          </w:tcPr>
          <w:p w:rsidR="00C15F5C" w:rsidRPr="00952604" w:rsidRDefault="00C15F5C" w:rsidP="00DB4A0A">
            <w:pPr>
              <w:spacing w:line="360" w:lineRule="auto"/>
              <w:jc w:val="both"/>
            </w:pPr>
          </w:p>
        </w:tc>
        <w:tc>
          <w:tcPr>
            <w:tcW w:w="1260" w:type="dxa"/>
          </w:tcPr>
          <w:p w:rsidR="00C15F5C" w:rsidRPr="00952604" w:rsidRDefault="00C15F5C" w:rsidP="00DB4A0A">
            <w:pPr>
              <w:spacing w:line="360" w:lineRule="auto"/>
              <w:jc w:val="both"/>
            </w:pPr>
            <w:r w:rsidRPr="00952604">
              <w:t>18</w:t>
            </w:r>
          </w:p>
        </w:tc>
        <w:tc>
          <w:tcPr>
            <w:tcW w:w="1084" w:type="dxa"/>
          </w:tcPr>
          <w:p w:rsidR="00C15F5C" w:rsidRPr="00952604" w:rsidRDefault="00F66167" w:rsidP="00DB4A0A">
            <w:r>
              <w:t>775,5</w:t>
            </w:r>
          </w:p>
        </w:tc>
        <w:tc>
          <w:tcPr>
            <w:tcW w:w="1159" w:type="dxa"/>
          </w:tcPr>
          <w:p w:rsidR="00C15F5C" w:rsidRPr="00952604" w:rsidRDefault="00001A3D" w:rsidP="00DB4A0A">
            <w:pPr>
              <w:spacing w:line="360" w:lineRule="auto"/>
              <w:jc w:val="both"/>
            </w:pPr>
            <w:r>
              <w:t>23</w:t>
            </w:r>
          </w:p>
        </w:tc>
        <w:tc>
          <w:tcPr>
            <w:tcW w:w="1357" w:type="dxa"/>
          </w:tcPr>
          <w:p w:rsidR="00C15F5C" w:rsidRPr="00952604" w:rsidRDefault="00001A3D" w:rsidP="00DB4A0A">
            <w:r>
              <w:t>410</w:t>
            </w:r>
          </w:p>
        </w:tc>
        <w:tc>
          <w:tcPr>
            <w:tcW w:w="583" w:type="dxa"/>
          </w:tcPr>
          <w:p w:rsidR="00C15F5C" w:rsidRPr="00952604" w:rsidRDefault="00001A3D" w:rsidP="00DB4A0A">
            <w:r>
              <w:t>8,5</w:t>
            </w:r>
          </w:p>
        </w:tc>
        <w:tc>
          <w:tcPr>
            <w:tcW w:w="1397" w:type="dxa"/>
          </w:tcPr>
          <w:p w:rsidR="00C15F5C" w:rsidRPr="00952604" w:rsidRDefault="00001A3D" w:rsidP="00DB4A0A">
            <w:r>
              <w:t>765</w:t>
            </w:r>
          </w:p>
        </w:tc>
        <w:tc>
          <w:tcPr>
            <w:tcW w:w="720" w:type="dxa"/>
          </w:tcPr>
          <w:p w:rsidR="00C15F5C" w:rsidRPr="00952604" w:rsidRDefault="00001A3D" w:rsidP="00DB4A0A">
            <w:r>
              <w:t>255</w:t>
            </w:r>
          </w:p>
        </w:tc>
        <w:tc>
          <w:tcPr>
            <w:tcW w:w="1177" w:type="dxa"/>
          </w:tcPr>
          <w:p w:rsidR="00C15F5C" w:rsidRPr="00952604" w:rsidRDefault="00001A3D" w:rsidP="00DB4A0A">
            <w:r>
              <w:t>22950</w:t>
            </w:r>
          </w:p>
        </w:tc>
      </w:tr>
      <w:tr w:rsidR="00967606" w:rsidRPr="00952604">
        <w:tc>
          <w:tcPr>
            <w:tcW w:w="2520" w:type="dxa"/>
            <w:gridSpan w:val="2"/>
            <w:vAlign w:val="center"/>
          </w:tcPr>
          <w:p w:rsidR="00C15F5C" w:rsidRPr="00952604" w:rsidRDefault="00C15F5C" w:rsidP="00967606">
            <w:pPr>
              <w:spacing w:line="360" w:lineRule="auto"/>
              <w:jc w:val="center"/>
            </w:pPr>
            <w:r w:rsidRPr="00952604">
              <w:t>За период</w:t>
            </w:r>
          </w:p>
        </w:tc>
        <w:tc>
          <w:tcPr>
            <w:tcW w:w="1084" w:type="dxa"/>
          </w:tcPr>
          <w:p w:rsidR="00C15F5C" w:rsidRPr="00952604" w:rsidRDefault="00C15F5C" w:rsidP="00DB4A0A">
            <w:pPr>
              <w:spacing w:line="360" w:lineRule="auto"/>
              <w:jc w:val="both"/>
            </w:pPr>
          </w:p>
        </w:tc>
        <w:tc>
          <w:tcPr>
            <w:tcW w:w="1159" w:type="dxa"/>
          </w:tcPr>
          <w:p w:rsidR="00C15F5C" w:rsidRPr="00952604" w:rsidRDefault="00001A3D" w:rsidP="00DB4A0A">
            <w:pPr>
              <w:spacing w:line="360" w:lineRule="auto"/>
              <w:jc w:val="both"/>
            </w:pPr>
            <w:r>
              <w:t>116</w:t>
            </w:r>
          </w:p>
        </w:tc>
        <w:tc>
          <w:tcPr>
            <w:tcW w:w="1357" w:type="dxa"/>
          </w:tcPr>
          <w:p w:rsidR="00C15F5C" w:rsidRPr="00952604" w:rsidRDefault="00C15F5C" w:rsidP="00DB4A0A">
            <w:pPr>
              <w:spacing w:line="360" w:lineRule="auto"/>
              <w:jc w:val="both"/>
            </w:pPr>
          </w:p>
        </w:tc>
        <w:tc>
          <w:tcPr>
            <w:tcW w:w="583" w:type="dxa"/>
          </w:tcPr>
          <w:p w:rsidR="00C15F5C" w:rsidRPr="00952604" w:rsidRDefault="00C15F5C" w:rsidP="00DB4A0A">
            <w:pPr>
              <w:spacing w:line="360" w:lineRule="auto"/>
              <w:jc w:val="both"/>
            </w:pPr>
          </w:p>
        </w:tc>
        <w:tc>
          <w:tcPr>
            <w:tcW w:w="1397" w:type="dxa"/>
          </w:tcPr>
          <w:p w:rsidR="00C15F5C" w:rsidRPr="00952604" w:rsidRDefault="00001A3D" w:rsidP="00DB4A0A">
            <w:pPr>
              <w:spacing w:line="360" w:lineRule="auto"/>
              <w:jc w:val="both"/>
            </w:pPr>
            <w:r>
              <w:t>3825</w:t>
            </w:r>
          </w:p>
        </w:tc>
        <w:tc>
          <w:tcPr>
            <w:tcW w:w="720" w:type="dxa"/>
          </w:tcPr>
          <w:p w:rsidR="00C15F5C" w:rsidRPr="00952604" w:rsidRDefault="00001A3D" w:rsidP="00DB4A0A">
            <w:pPr>
              <w:spacing w:line="360" w:lineRule="auto"/>
              <w:jc w:val="both"/>
            </w:pPr>
            <w:r>
              <w:t>1275</w:t>
            </w:r>
          </w:p>
        </w:tc>
        <w:tc>
          <w:tcPr>
            <w:tcW w:w="1177" w:type="dxa"/>
          </w:tcPr>
          <w:p w:rsidR="00C15F5C" w:rsidRPr="00952604" w:rsidRDefault="00001A3D" w:rsidP="00DB4A0A">
            <w:pPr>
              <w:spacing w:line="360" w:lineRule="auto"/>
              <w:jc w:val="both"/>
            </w:pPr>
            <w:r>
              <w:t>114750</w:t>
            </w:r>
          </w:p>
        </w:tc>
      </w:tr>
      <w:tr w:rsidR="00967606" w:rsidRPr="00952604">
        <w:tc>
          <w:tcPr>
            <w:tcW w:w="2520" w:type="dxa"/>
            <w:gridSpan w:val="2"/>
            <w:vAlign w:val="center"/>
          </w:tcPr>
          <w:p w:rsidR="00C15F5C" w:rsidRPr="00952604" w:rsidRDefault="00C15F5C" w:rsidP="00DB4A0A">
            <w:pPr>
              <w:spacing w:line="360" w:lineRule="auto"/>
              <w:jc w:val="center"/>
            </w:pPr>
            <w:r w:rsidRPr="00952604">
              <w:t>Итого</w:t>
            </w:r>
          </w:p>
        </w:tc>
        <w:tc>
          <w:tcPr>
            <w:tcW w:w="1084" w:type="dxa"/>
          </w:tcPr>
          <w:p w:rsidR="00C15F5C" w:rsidRPr="00952604" w:rsidRDefault="00C15F5C" w:rsidP="00DB4A0A">
            <w:pPr>
              <w:spacing w:line="360" w:lineRule="auto"/>
              <w:jc w:val="both"/>
            </w:pPr>
          </w:p>
        </w:tc>
        <w:tc>
          <w:tcPr>
            <w:tcW w:w="1159" w:type="dxa"/>
          </w:tcPr>
          <w:p w:rsidR="00C15F5C" w:rsidRPr="00952604" w:rsidRDefault="00001A3D" w:rsidP="00DB4A0A">
            <w:pPr>
              <w:spacing w:line="360" w:lineRule="auto"/>
              <w:jc w:val="both"/>
            </w:pPr>
            <w:r>
              <w:t>378</w:t>
            </w:r>
          </w:p>
        </w:tc>
        <w:tc>
          <w:tcPr>
            <w:tcW w:w="1357" w:type="dxa"/>
          </w:tcPr>
          <w:p w:rsidR="00C15F5C" w:rsidRPr="00952604" w:rsidRDefault="00C15F5C" w:rsidP="00DB4A0A">
            <w:pPr>
              <w:spacing w:line="360" w:lineRule="auto"/>
              <w:jc w:val="both"/>
            </w:pPr>
          </w:p>
        </w:tc>
        <w:tc>
          <w:tcPr>
            <w:tcW w:w="583" w:type="dxa"/>
          </w:tcPr>
          <w:p w:rsidR="00C15F5C" w:rsidRPr="00952604" w:rsidRDefault="00C15F5C" w:rsidP="00DB4A0A">
            <w:pPr>
              <w:spacing w:line="360" w:lineRule="auto"/>
              <w:jc w:val="both"/>
            </w:pPr>
          </w:p>
        </w:tc>
        <w:tc>
          <w:tcPr>
            <w:tcW w:w="1397" w:type="dxa"/>
          </w:tcPr>
          <w:p w:rsidR="00C15F5C" w:rsidRPr="00952604" w:rsidRDefault="00A42200" w:rsidP="00DB4A0A">
            <w:pPr>
              <w:spacing w:line="360" w:lineRule="auto"/>
              <w:jc w:val="both"/>
            </w:pPr>
            <w:r>
              <w:t>8870</w:t>
            </w:r>
          </w:p>
        </w:tc>
        <w:tc>
          <w:tcPr>
            <w:tcW w:w="720" w:type="dxa"/>
          </w:tcPr>
          <w:p w:rsidR="00C15F5C" w:rsidRPr="00952604" w:rsidRDefault="00001A3D" w:rsidP="00DB4A0A">
            <w:pPr>
              <w:spacing w:line="360" w:lineRule="auto"/>
              <w:jc w:val="both"/>
            </w:pPr>
            <w:r>
              <w:t>2523</w:t>
            </w:r>
          </w:p>
        </w:tc>
        <w:tc>
          <w:tcPr>
            <w:tcW w:w="1177" w:type="dxa"/>
          </w:tcPr>
          <w:p w:rsidR="00C15F5C" w:rsidRPr="00952604" w:rsidRDefault="00001A3D" w:rsidP="00DB4A0A">
            <w:pPr>
              <w:spacing w:line="360" w:lineRule="auto"/>
              <w:jc w:val="both"/>
            </w:pPr>
            <w:r>
              <w:t>266100</w:t>
            </w:r>
          </w:p>
        </w:tc>
      </w:tr>
    </w:tbl>
    <w:p w:rsidR="00967606" w:rsidRPr="00952604" w:rsidRDefault="00967606" w:rsidP="007777BB">
      <w:pPr>
        <w:spacing w:line="360" w:lineRule="auto"/>
        <w:jc w:val="both"/>
      </w:pPr>
    </w:p>
    <w:p w:rsidR="00967606" w:rsidRPr="00952604" w:rsidRDefault="00967606" w:rsidP="007777BB">
      <w:pPr>
        <w:spacing w:line="360" w:lineRule="auto"/>
        <w:jc w:val="both"/>
      </w:pPr>
    </w:p>
    <w:p w:rsidR="00967606" w:rsidRDefault="00967606" w:rsidP="007777BB">
      <w:pPr>
        <w:spacing w:line="360" w:lineRule="auto"/>
        <w:jc w:val="both"/>
        <w:rPr>
          <w:sz w:val="28"/>
          <w:szCs w:val="28"/>
        </w:rPr>
      </w:pPr>
    </w:p>
    <w:p w:rsidR="00A240AD" w:rsidRDefault="00A240AD" w:rsidP="00884A44">
      <w:pPr>
        <w:spacing w:line="360" w:lineRule="auto"/>
        <w:ind w:firstLine="709"/>
        <w:jc w:val="center"/>
        <w:rPr>
          <w:b/>
          <w:i/>
          <w:sz w:val="32"/>
          <w:szCs w:val="32"/>
        </w:rPr>
      </w:pPr>
    </w:p>
    <w:p w:rsidR="00A240AD" w:rsidRDefault="00A240AD" w:rsidP="00884A44">
      <w:pPr>
        <w:spacing w:line="360" w:lineRule="auto"/>
        <w:ind w:firstLine="709"/>
        <w:jc w:val="center"/>
        <w:rPr>
          <w:b/>
          <w:i/>
          <w:sz w:val="32"/>
          <w:szCs w:val="32"/>
        </w:rPr>
      </w:pPr>
    </w:p>
    <w:p w:rsidR="00CF0ED6" w:rsidRDefault="00CF0ED6"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587502" w:rsidRDefault="00587502" w:rsidP="00884A44">
      <w:pPr>
        <w:spacing w:line="360" w:lineRule="auto"/>
        <w:ind w:firstLine="709"/>
        <w:jc w:val="center"/>
        <w:rPr>
          <w:b/>
          <w:i/>
          <w:sz w:val="32"/>
          <w:szCs w:val="32"/>
        </w:rPr>
      </w:pPr>
    </w:p>
    <w:p w:rsidR="007777BB" w:rsidRPr="00884A44" w:rsidRDefault="00884A44" w:rsidP="00884A44">
      <w:pPr>
        <w:spacing w:line="360" w:lineRule="auto"/>
        <w:ind w:firstLine="709"/>
        <w:jc w:val="center"/>
        <w:rPr>
          <w:b/>
          <w:i/>
          <w:sz w:val="32"/>
          <w:szCs w:val="32"/>
        </w:rPr>
      </w:pPr>
      <w:r w:rsidRPr="00884A44">
        <w:rPr>
          <w:b/>
          <w:i/>
          <w:sz w:val="32"/>
          <w:szCs w:val="32"/>
        </w:rPr>
        <w:t>2.5. Годовая потребность в кормах.</w:t>
      </w:r>
    </w:p>
    <w:p w:rsidR="00884A44" w:rsidRDefault="00884A44" w:rsidP="00884A44">
      <w:pPr>
        <w:spacing w:line="360" w:lineRule="auto"/>
        <w:ind w:firstLine="709"/>
        <w:rPr>
          <w:sz w:val="28"/>
          <w:szCs w:val="28"/>
        </w:rPr>
      </w:pPr>
      <w:r>
        <w:rPr>
          <w:sz w:val="28"/>
          <w:szCs w:val="28"/>
        </w:rPr>
        <w:t>Расчет годовой потребности в кормах осуществляется разными способами: 1) по средним рационам за стойловый и пастбищный период для каждого вида возраста и физиологического состояния животного. Потребное количество кормов в сутки умножают на количество голов и количество дней; 2) по годовым нормам кормления животных на одну условную голову При этом все поголовье переводится по коэффициентам в условные головы; 3) по нормам расхода кормов на единицу продукции и ожидаемому валовому поступлению животноводческой продукции. Последний способ получил наибольшее распространение в условиях современного производства животноводческой продукции.</w:t>
      </w:r>
    </w:p>
    <w:p w:rsidR="00884A44" w:rsidRDefault="00884A44" w:rsidP="00884A44">
      <w:pPr>
        <w:spacing w:line="360" w:lineRule="auto"/>
        <w:ind w:firstLine="709"/>
        <w:rPr>
          <w:sz w:val="28"/>
          <w:szCs w:val="28"/>
        </w:rPr>
      </w:pPr>
      <w:r>
        <w:rPr>
          <w:sz w:val="28"/>
          <w:szCs w:val="28"/>
        </w:rPr>
        <w:t>Расчет производится на основании нормативов, приведенных с учетом оптимального типа и структуры рациона для соответствующих групп животных, приемлемых для условий Нечерноземной зоны Российской Федерации (нормативные материалы «Потребность в кормах крупного рогатого скота», 1997г., Министерство сельского хозяйства). Необходимо учитывать страховой фонд 15-20%. Расчет ведется на календарный период с 1 июня по 31 мая.</w:t>
      </w:r>
    </w:p>
    <w:p w:rsidR="00552189" w:rsidRDefault="00552189" w:rsidP="00884A44">
      <w:pPr>
        <w:spacing w:line="360" w:lineRule="auto"/>
        <w:ind w:firstLine="709"/>
        <w:rPr>
          <w:sz w:val="28"/>
          <w:szCs w:val="28"/>
        </w:rPr>
      </w:pPr>
    </w:p>
    <w:p w:rsidR="00552189" w:rsidRPr="00A5108A" w:rsidRDefault="00884A44" w:rsidP="00552189">
      <w:pPr>
        <w:spacing w:line="360" w:lineRule="auto"/>
        <w:ind w:left="180" w:firstLine="529"/>
        <w:rPr>
          <w:i/>
          <w:sz w:val="28"/>
          <w:szCs w:val="28"/>
        </w:rPr>
      </w:pPr>
      <w:r w:rsidRPr="00A5108A">
        <w:rPr>
          <w:i/>
          <w:sz w:val="28"/>
          <w:szCs w:val="28"/>
        </w:rPr>
        <w:t>Таблица 6. Расчетная</w:t>
      </w:r>
      <w:r w:rsidR="00552189">
        <w:rPr>
          <w:i/>
          <w:sz w:val="28"/>
          <w:szCs w:val="28"/>
        </w:rPr>
        <w:t xml:space="preserve"> потребность по видам кормов, 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A5108A" w:rsidRPr="005D4245" w:rsidTr="005D4245">
        <w:tc>
          <w:tcPr>
            <w:tcW w:w="3190" w:type="dxa"/>
          </w:tcPr>
          <w:p w:rsidR="00A5108A" w:rsidRPr="00A5108A" w:rsidRDefault="00A5108A" w:rsidP="005D4245">
            <w:pPr>
              <w:spacing w:line="360" w:lineRule="auto"/>
              <w:jc w:val="center"/>
            </w:pPr>
            <w:r>
              <w:t>Вид кормов</w:t>
            </w:r>
          </w:p>
        </w:tc>
        <w:tc>
          <w:tcPr>
            <w:tcW w:w="3190" w:type="dxa"/>
          </w:tcPr>
          <w:p w:rsidR="00A5108A" w:rsidRPr="00A5108A" w:rsidRDefault="00A5108A" w:rsidP="005D4245">
            <w:pPr>
              <w:spacing w:line="360" w:lineRule="auto"/>
              <w:jc w:val="center"/>
            </w:pPr>
            <w:r>
              <w:t>На 1 голову</w:t>
            </w:r>
          </w:p>
        </w:tc>
        <w:tc>
          <w:tcPr>
            <w:tcW w:w="3190" w:type="dxa"/>
          </w:tcPr>
          <w:p w:rsidR="00A5108A" w:rsidRDefault="00A5108A" w:rsidP="005D4245">
            <w:pPr>
              <w:spacing w:line="360" w:lineRule="auto"/>
              <w:jc w:val="center"/>
            </w:pPr>
            <w:r>
              <w:t>На все поголовье</w:t>
            </w:r>
          </w:p>
          <w:p w:rsidR="00A5108A" w:rsidRPr="00A5108A" w:rsidRDefault="00A5108A" w:rsidP="005D4245">
            <w:pPr>
              <w:spacing w:line="360" w:lineRule="auto"/>
              <w:jc w:val="center"/>
            </w:pPr>
            <w:r>
              <w:t>(320 голов)</w:t>
            </w:r>
          </w:p>
        </w:tc>
      </w:tr>
      <w:tr w:rsidR="00A5108A" w:rsidRPr="005D4245" w:rsidTr="005D4245">
        <w:tc>
          <w:tcPr>
            <w:tcW w:w="3190" w:type="dxa"/>
          </w:tcPr>
          <w:p w:rsidR="00A5108A" w:rsidRPr="00A5108A" w:rsidRDefault="00A5108A" w:rsidP="005D4245">
            <w:pPr>
              <w:spacing w:line="360" w:lineRule="auto"/>
              <w:jc w:val="both"/>
            </w:pPr>
            <w:r>
              <w:t>Сено (зл.-боб. 50:50%)</w:t>
            </w:r>
          </w:p>
        </w:tc>
        <w:tc>
          <w:tcPr>
            <w:tcW w:w="3190" w:type="dxa"/>
          </w:tcPr>
          <w:p w:rsidR="00A5108A" w:rsidRPr="00A5108A" w:rsidRDefault="00A5108A" w:rsidP="005D4245">
            <w:pPr>
              <w:spacing w:line="360" w:lineRule="auto"/>
              <w:jc w:val="both"/>
            </w:pPr>
            <w:r>
              <w:t>5,1</w:t>
            </w:r>
          </w:p>
        </w:tc>
        <w:tc>
          <w:tcPr>
            <w:tcW w:w="3190" w:type="dxa"/>
          </w:tcPr>
          <w:p w:rsidR="00A5108A" w:rsidRPr="00A5108A" w:rsidRDefault="002354CF" w:rsidP="005D4245">
            <w:pPr>
              <w:spacing w:line="360" w:lineRule="auto"/>
              <w:jc w:val="both"/>
            </w:pPr>
            <w:r>
              <w:t>1632</w:t>
            </w:r>
          </w:p>
        </w:tc>
      </w:tr>
      <w:tr w:rsidR="00A5108A" w:rsidRPr="005D4245" w:rsidTr="005D4245">
        <w:tc>
          <w:tcPr>
            <w:tcW w:w="3190" w:type="dxa"/>
          </w:tcPr>
          <w:p w:rsidR="00A5108A" w:rsidRPr="00A5108A" w:rsidRDefault="00A5108A" w:rsidP="005D4245">
            <w:pPr>
              <w:spacing w:line="360" w:lineRule="auto"/>
              <w:jc w:val="both"/>
            </w:pPr>
            <w:r>
              <w:t>Силос кукурузный</w:t>
            </w:r>
          </w:p>
        </w:tc>
        <w:tc>
          <w:tcPr>
            <w:tcW w:w="3190" w:type="dxa"/>
          </w:tcPr>
          <w:p w:rsidR="00A5108A" w:rsidRPr="00A5108A" w:rsidRDefault="00A5108A" w:rsidP="005D4245">
            <w:pPr>
              <w:spacing w:line="360" w:lineRule="auto"/>
              <w:jc w:val="both"/>
            </w:pPr>
            <w:r>
              <w:t>21,8</w:t>
            </w:r>
          </w:p>
        </w:tc>
        <w:tc>
          <w:tcPr>
            <w:tcW w:w="3190" w:type="dxa"/>
          </w:tcPr>
          <w:p w:rsidR="00A5108A" w:rsidRPr="00A5108A" w:rsidRDefault="00A5108A" w:rsidP="005D4245">
            <w:pPr>
              <w:spacing w:line="360" w:lineRule="auto"/>
              <w:jc w:val="both"/>
            </w:pPr>
            <w:r>
              <w:t>6976</w:t>
            </w:r>
          </w:p>
        </w:tc>
      </w:tr>
      <w:tr w:rsidR="00A5108A" w:rsidRPr="005D4245" w:rsidTr="005D4245">
        <w:tc>
          <w:tcPr>
            <w:tcW w:w="3190" w:type="dxa"/>
          </w:tcPr>
          <w:p w:rsidR="00A5108A" w:rsidRPr="00A5108A" w:rsidRDefault="00A5108A" w:rsidP="005D4245">
            <w:pPr>
              <w:spacing w:line="360" w:lineRule="auto"/>
              <w:jc w:val="both"/>
            </w:pPr>
            <w:r>
              <w:t>Корнеплоды</w:t>
            </w:r>
          </w:p>
        </w:tc>
        <w:tc>
          <w:tcPr>
            <w:tcW w:w="3190" w:type="dxa"/>
          </w:tcPr>
          <w:p w:rsidR="00A5108A" w:rsidRPr="00A5108A" w:rsidRDefault="00A5108A" w:rsidP="005D4245">
            <w:pPr>
              <w:spacing w:line="360" w:lineRule="auto"/>
              <w:jc w:val="both"/>
            </w:pPr>
            <w:r>
              <w:t>5,0</w:t>
            </w:r>
          </w:p>
        </w:tc>
        <w:tc>
          <w:tcPr>
            <w:tcW w:w="3190" w:type="dxa"/>
          </w:tcPr>
          <w:p w:rsidR="00A5108A" w:rsidRPr="00A5108A" w:rsidRDefault="00A5108A" w:rsidP="005D4245">
            <w:pPr>
              <w:spacing w:line="360" w:lineRule="auto"/>
              <w:jc w:val="both"/>
            </w:pPr>
            <w:r>
              <w:t>1600</w:t>
            </w:r>
          </w:p>
        </w:tc>
      </w:tr>
      <w:tr w:rsidR="00A5108A" w:rsidRPr="005D4245" w:rsidTr="005D4245">
        <w:tc>
          <w:tcPr>
            <w:tcW w:w="3190" w:type="dxa"/>
          </w:tcPr>
          <w:p w:rsidR="00A5108A" w:rsidRDefault="00A5108A" w:rsidP="005D4245">
            <w:pPr>
              <w:spacing w:line="360" w:lineRule="auto"/>
              <w:jc w:val="both"/>
            </w:pPr>
            <w:r>
              <w:t>Концентрированные корма-</w:t>
            </w:r>
          </w:p>
          <w:p w:rsidR="00A5108A" w:rsidRPr="00A5108A" w:rsidRDefault="00A5108A" w:rsidP="005D4245">
            <w:pPr>
              <w:spacing w:line="360" w:lineRule="auto"/>
              <w:jc w:val="both"/>
            </w:pPr>
            <w:r>
              <w:t>комбикорм</w:t>
            </w:r>
          </w:p>
        </w:tc>
        <w:tc>
          <w:tcPr>
            <w:tcW w:w="3190" w:type="dxa"/>
          </w:tcPr>
          <w:p w:rsidR="00A5108A" w:rsidRPr="00A5108A" w:rsidRDefault="00A5108A" w:rsidP="005D4245">
            <w:pPr>
              <w:spacing w:line="360" w:lineRule="auto"/>
              <w:jc w:val="both"/>
            </w:pPr>
            <w:r>
              <w:t>8,0</w:t>
            </w:r>
          </w:p>
        </w:tc>
        <w:tc>
          <w:tcPr>
            <w:tcW w:w="3190" w:type="dxa"/>
          </w:tcPr>
          <w:p w:rsidR="00A5108A" w:rsidRPr="00A5108A" w:rsidRDefault="00A5108A" w:rsidP="005D4245">
            <w:pPr>
              <w:spacing w:line="360" w:lineRule="auto"/>
              <w:jc w:val="both"/>
            </w:pPr>
            <w:r>
              <w:t>2560</w:t>
            </w:r>
          </w:p>
        </w:tc>
      </w:tr>
      <w:tr w:rsidR="00A5108A" w:rsidRPr="005D4245" w:rsidTr="005D4245">
        <w:tc>
          <w:tcPr>
            <w:tcW w:w="3190" w:type="dxa"/>
          </w:tcPr>
          <w:p w:rsidR="00A5108A" w:rsidRPr="00A5108A" w:rsidRDefault="00A5108A" w:rsidP="005D4245">
            <w:pPr>
              <w:spacing w:line="360" w:lineRule="auto"/>
              <w:jc w:val="both"/>
            </w:pPr>
            <w:r>
              <w:t>Зеленые корма</w:t>
            </w:r>
          </w:p>
        </w:tc>
        <w:tc>
          <w:tcPr>
            <w:tcW w:w="3190" w:type="dxa"/>
          </w:tcPr>
          <w:p w:rsidR="00A5108A" w:rsidRPr="00A5108A" w:rsidRDefault="00A5108A" w:rsidP="005D4245">
            <w:pPr>
              <w:spacing w:line="360" w:lineRule="auto"/>
              <w:jc w:val="both"/>
            </w:pPr>
            <w:r>
              <w:t>33,6</w:t>
            </w:r>
          </w:p>
        </w:tc>
        <w:tc>
          <w:tcPr>
            <w:tcW w:w="3190" w:type="dxa"/>
          </w:tcPr>
          <w:p w:rsidR="00A5108A" w:rsidRPr="00A5108A" w:rsidRDefault="00A5108A" w:rsidP="005D4245">
            <w:pPr>
              <w:spacing w:line="360" w:lineRule="auto"/>
              <w:jc w:val="both"/>
            </w:pPr>
            <w:r>
              <w:t>10752</w:t>
            </w:r>
          </w:p>
        </w:tc>
      </w:tr>
      <w:tr w:rsidR="00A5108A" w:rsidRPr="005D4245" w:rsidTr="005D4245">
        <w:tc>
          <w:tcPr>
            <w:tcW w:w="9570" w:type="dxa"/>
            <w:gridSpan w:val="3"/>
          </w:tcPr>
          <w:p w:rsidR="00A5108A" w:rsidRPr="00A5108A" w:rsidRDefault="00A5108A" w:rsidP="005D4245">
            <w:pPr>
              <w:spacing w:line="360" w:lineRule="auto"/>
              <w:jc w:val="both"/>
            </w:pPr>
            <w:r>
              <w:t>Потребность в пит. в-вах:</w:t>
            </w:r>
          </w:p>
        </w:tc>
      </w:tr>
      <w:tr w:rsidR="00A5108A" w:rsidRPr="005D4245" w:rsidTr="005D4245">
        <w:tc>
          <w:tcPr>
            <w:tcW w:w="3190" w:type="dxa"/>
          </w:tcPr>
          <w:p w:rsidR="00A5108A" w:rsidRPr="00A5108A" w:rsidRDefault="00A5108A" w:rsidP="005D4245">
            <w:pPr>
              <w:spacing w:line="360" w:lineRule="auto"/>
              <w:jc w:val="both"/>
            </w:pPr>
            <w:r>
              <w:t>Кормовые единицы</w:t>
            </w:r>
          </w:p>
        </w:tc>
        <w:tc>
          <w:tcPr>
            <w:tcW w:w="3190" w:type="dxa"/>
          </w:tcPr>
          <w:p w:rsidR="00A5108A" w:rsidRPr="00A5108A" w:rsidRDefault="00A5108A" w:rsidP="005D4245">
            <w:pPr>
              <w:spacing w:line="360" w:lineRule="auto"/>
              <w:jc w:val="both"/>
            </w:pPr>
            <w:r>
              <w:t>23,2</w:t>
            </w:r>
          </w:p>
        </w:tc>
        <w:tc>
          <w:tcPr>
            <w:tcW w:w="3190" w:type="dxa"/>
          </w:tcPr>
          <w:p w:rsidR="00A5108A" w:rsidRPr="00A5108A" w:rsidRDefault="00A5108A" w:rsidP="005D4245">
            <w:pPr>
              <w:spacing w:line="360" w:lineRule="auto"/>
              <w:jc w:val="both"/>
            </w:pPr>
            <w:r>
              <w:t>7424</w:t>
            </w:r>
          </w:p>
        </w:tc>
      </w:tr>
      <w:tr w:rsidR="00A5108A" w:rsidRPr="005D4245" w:rsidTr="005D4245">
        <w:tc>
          <w:tcPr>
            <w:tcW w:w="3190" w:type="dxa"/>
          </w:tcPr>
          <w:p w:rsidR="00A5108A" w:rsidRPr="00A5108A" w:rsidRDefault="00A5108A" w:rsidP="005D4245">
            <w:pPr>
              <w:spacing w:line="360" w:lineRule="auto"/>
              <w:jc w:val="both"/>
            </w:pPr>
            <w:r>
              <w:t>Переваримый протеин</w:t>
            </w:r>
          </w:p>
        </w:tc>
        <w:tc>
          <w:tcPr>
            <w:tcW w:w="3190" w:type="dxa"/>
          </w:tcPr>
          <w:p w:rsidR="00A5108A" w:rsidRPr="00A5108A" w:rsidRDefault="00A5108A" w:rsidP="005D4245">
            <w:pPr>
              <w:spacing w:line="360" w:lineRule="auto"/>
              <w:jc w:val="both"/>
            </w:pPr>
            <w:r>
              <w:t>2,17</w:t>
            </w:r>
          </w:p>
        </w:tc>
        <w:tc>
          <w:tcPr>
            <w:tcW w:w="3190" w:type="dxa"/>
          </w:tcPr>
          <w:p w:rsidR="00A5108A" w:rsidRPr="00A5108A" w:rsidRDefault="00A5108A" w:rsidP="005D4245">
            <w:pPr>
              <w:spacing w:line="360" w:lineRule="auto"/>
              <w:jc w:val="both"/>
            </w:pPr>
            <w:r>
              <w:t>694,4</w:t>
            </w:r>
          </w:p>
        </w:tc>
      </w:tr>
      <w:tr w:rsidR="00A5108A" w:rsidRPr="005D4245" w:rsidTr="005D4245">
        <w:tc>
          <w:tcPr>
            <w:tcW w:w="3190" w:type="dxa"/>
          </w:tcPr>
          <w:p w:rsidR="00A5108A" w:rsidRPr="00A5108A" w:rsidRDefault="00A5108A" w:rsidP="005D4245">
            <w:pPr>
              <w:spacing w:line="360" w:lineRule="auto"/>
              <w:jc w:val="both"/>
            </w:pPr>
            <w:r>
              <w:t>Сухое вещество</w:t>
            </w:r>
          </w:p>
        </w:tc>
        <w:tc>
          <w:tcPr>
            <w:tcW w:w="3190" w:type="dxa"/>
          </w:tcPr>
          <w:p w:rsidR="00A5108A" w:rsidRPr="00A5108A" w:rsidRDefault="00A5108A" w:rsidP="005D4245">
            <w:pPr>
              <w:spacing w:line="360" w:lineRule="auto"/>
              <w:jc w:val="both"/>
            </w:pPr>
            <w:r>
              <w:t>0,03</w:t>
            </w:r>
          </w:p>
        </w:tc>
        <w:tc>
          <w:tcPr>
            <w:tcW w:w="3190" w:type="dxa"/>
          </w:tcPr>
          <w:p w:rsidR="00A5108A" w:rsidRPr="00A5108A" w:rsidRDefault="00A5108A" w:rsidP="005D4245">
            <w:pPr>
              <w:spacing w:line="360" w:lineRule="auto"/>
              <w:jc w:val="both"/>
            </w:pPr>
            <w:r>
              <w:t>9,6</w:t>
            </w:r>
          </w:p>
        </w:tc>
      </w:tr>
      <w:tr w:rsidR="00A5108A" w:rsidRPr="005D4245" w:rsidTr="005D4245">
        <w:tc>
          <w:tcPr>
            <w:tcW w:w="3190" w:type="dxa"/>
          </w:tcPr>
          <w:p w:rsidR="00A5108A" w:rsidRPr="00A5108A" w:rsidRDefault="00A5108A" w:rsidP="005D4245">
            <w:pPr>
              <w:spacing w:line="360" w:lineRule="auto"/>
              <w:jc w:val="both"/>
            </w:pPr>
            <w:r>
              <w:t>Сырой протеин</w:t>
            </w:r>
          </w:p>
        </w:tc>
        <w:tc>
          <w:tcPr>
            <w:tcW w:w="3190" w:type="dxa"/>
          </w:tcPr>
          <w:p w:rsidR="00A5108A" w:rsidRPr="00A5108A" w:rsidRDefault="00A5108A" w:rsidP="005D4245">
            <w:pPr>
              <w:spacing w:line="360" w:lineRule="auto"/>
              <w:jc w:val="both"/>
            </w:pPr>
            <w:r>
              <w:t>4,28</w:t>
            </w:r>
          </w:p>
        </w:tc>
        <w:tc>
          <w:tcPr>
            <w:tcW w:w="3190" w:type="dxa"/>
          </w:tcPr>
          <w:p w:rsidR="00A5108A" w:rsidRPr="00A5108A" w:rsidRDefault="00A5108A" w:rsidP="005D4245">
            <w:pPr>
              <w:spacing w:line="360" w:lineRule="auto"/>
              <w:jc w:val="both"/>
            </w:pPr>
            <w:r>
              <w:t>1369,6</w:t>
            </w:r>
          </w:p>
        </w:tc>
      </w:tr>
      <w:tr w:rsidR="00A5108A" w:rsidRPr="005D4245" w:rsidTr="005D4245">
        <w:tc>
          <w:tcPr>
            <w:tcW w:w="3190" w:type="dxa"/>
          </w:tcPr>
          <w:p w:rsidR="00A5108A" w:rsidRPr="00A5108A" w:rsidRDefault="00A5108A" w:rsidP="005D4245">
            <w:pPr>
              <w:spacing w:line="360" w:lineRule="auto"/>
              <w:jc w:val="both"/>
            </w:pPr>
            <w:r>
              <w:t>Жир</w:t>
            </w:r>
          </w:p>
        </w:tc>
        <w:tc>
          <w:tcPr>
            <w:tcW w:w="3190" w:type="dxa"/>
          </w:tcPr>
          <w:p w:rsidR="00A5108A" w:rsidRPr="00A5108A" w:rsidRDefault="00A5108A" w:rsidP="005D4245">
            <w:pPr>
              <w:spacing w:line="360" w:lineRule="auto"/>
              <w:jc w:val="both"/>
            </w:pPr>
            <w:r>
              <w:t>1,13</w:t>
            </w:r>
          </w:p>
        </w:tc>
        <w:tc>
          <w:tcPr>
            <w:tcW w:w="3190" w:type="dxa"/>
          </w:tcPr>
          <w:p w:rsidR="00A5108A" w:rsidRPr="00A5108A" w:rsidRDefault="00A5108A" w:rsidP="005D4245">
            <w:pPr>
              <w:spacing w:line="360" w:lineRule="auto"/>
              <w:jc w:val="both"/>
            </w:pPr>
            <w:r>
              <w:t>361,6</w:t>
            </w:r>
          </w:p>
        </w:tc>
      </w:tr>
      <w:tr w:rsidR="00A5108A" w:rsidRPr="005D4245" w:rsidTr="005D4245">
        <w:tc>
          <w:tcPr>
            <w:tcW w:w="3190" w:type="dxa"/>
          </w:tcPr>
          <w:p w:rsidR="00A5108A" w:rsidRPr="00A5108A" w:rsidRDefault="00A5108A" w:rsidP="005D4245">
            <w:pPr>
              <w:spacing w:line="360" w:lineRule="auto"/>
              <w:jc w:val="both"/>
            </w:pPr>
            <w:r>
              <w:t>Сырая клетчатка</w:t>
            </w:r>
          </w:p>
        </w:tc>
        <w:tc>
          <w:tcPr>
            <w:tcW w:w="3190" w:type="dxa"/>
          </w:tcPr>
          <w:p w:rsidR="00A5108A" w:rsidRPr="00A5108A" w:rsidRDefault="00A5108A" w:rsidP="005D4245">
            <w:pPr>
              <w:spacing w:line="360" w:lineRule="auto"/>
              <w:jc w:val="both"/>
            </w:pPr>
            <w:r>
              <w:t>7,26</w:t>
            </w:r>
          </w:p>
        </w:tc>
        <w:tc>
          <w:tcPr>
            <w:tcW w:w="3190" w:type="dxa"/>
          </w:tcPr>
          <w:p w:rsidR="00A5108A" w:rsidRPr="00A5108A" w:rsidRDefault="00A5108A" w:rsidP="005D4245">
            <w:pPr>
              <w:spacing w:line="360" w:lineRule="auto"/>
              <w:jc w:val="both"/>
            </w:pPr>
            <w:r>
              <w:t>2323,2</w:t>
            </w:r>
          </w:p>
        </w:tc>
      </w:tr>
      <w:tr w:rsidR="00A5108A" w:rsidRPr="005D4245" w:rsidTr="005D4245">
        <w:tc>
          <w:tcPr>
            <w:tcW w:w="3190" w:type="dxa"/>
          </w:tcPr>
          <w:p w:rsidR="00A5108A" w:rsidRPr="00A5108A" w:rsidRDefault="00A5108A" w:rsidP="005D4245">
            <w:pPr>
              <w:spacing w:line="360" w:lineRule="auto"/>
              <w:jc w:val="both"/>
            </w:pPr>
            <w:r>
              <w:t>Соль поваренная</w:t>
            </w:r>
          </w:p>
        </w:tc>
        <w:tc>
          <w:tcPr>
            <w:tcW w:w="3190" w:type="dxa"/>
          </w:tcPr>
          <w:p w:rsidR="00A5108A" w:rsidRPr="00A5108A" w:rsidRDefault="00A5108A" w:rsidP="005D4245">
            <w:pPr>
              <w:spacing w:line="360" w:lineRule="auto"/>
              <w:jc w:val="both"/>
            </w:pPr>
            <w:r>
              <w:t>0,12</w:t>
            </w:r>
          </w:p>
        </w:tc>
        <w:tc>
          <w:tcPr>
            <w:tcW w:w="3190" w:type="dxa"/>
          </w:tcPr>
          <w:p w:rsidR="00A5108A" w:rsidRPr="00A5108A" w:rsidRDefault="00A5108A" w:rsidP="005D4245">
            <w:pPr>
              <w:spacing w:line="360" w:lineRule="auto"/>
              <w:jc w:val="both"/>
            </w:pPr>
            <w:r>
              <w:t>38,4</w:t>
            </w:r>
          </w:p>
        </w:tc>
      </w:tr>
      <w:tr w:rsidR="00A5108A" w:rsidRPr="005D4245" w:rsidTr="005D4245">
        <w:tc>
          <w:tcPr>
            <w:tcW w:w="3190" w:type="dxa"/>
          </w:tcPr>
          <w:p w:rsidR="00A5108A" w:rsidRPr="00A5108A" w:rsidRDefault="00A5108A" w:rsidP="005D4245">
            <w:pPr>
              <w:spacing w:line="360" w:lineRule="auto"/>
              <w:jc w:val="both"/>
            </w:pPr>
            <w:r>
              <w:t>Кальций</w:t>
            </w:r>
          </w:p>
        </w:tc>
        <w:tc>
          <w:tcPr>
            <w:tcW w:w="3190" w:type="dxa"/>
          </w:tcPr>
          <w:p w:rsidR="00A5108A" w:rsidRPr="00A5108A" w:rsidRDefault="00A5108A" w:rsidP="005D4245">
            <w:pPr>
              <w:spacing w:line="360" w:lineRule="auto"/>
              <w:jc w:val="both"/>
            </w:pPr>
            <w:r>
              <w:t>0,19</w:t>
            </w:r>
          </w:p>
        </w:tc>
        <w:tc>
          <w:tcPr>
            <w:tcW w:w="3190" w:type="dxa"/>
          </w:tcPr>
          <w:p w:rsidR="00A5108A" w:rsidRPr="00A5108A" w:rsidRDefault="00A5108A" w:rsidP="005D4245">
            <w:pPr>
              <w:spacing w:line="360" w:lineRule="auto"/>
              <w:jc w:val="both"/>
            </w:pPr>
            <w:r>
              <w:t>60,8</w:t>
            </w:r>
          </w:p>
        </w:tc>
      </w:tr>
      <w:tr w:rsidR="00A5108A" w:rsidRPr="005D4245" w:rsidTr="005D4245">
        <w:tc>
          <w:tcPr>
            <w:tcW w:w="3190" w:type="dxa"/>
          </w:tcPr>
          <w:p w:rsidR="00A5108A" w:rsidRPr="00A5108A" w:rsidRDefault="00A5108A" w:rsidP="005D4245">
            <w:pPr>
              <w:spacing w:line="360" w:lineRule="auto"/>
              <w:jc w:val="both"/>
            </w:pPr>
            <w:r>
              <w:t>Фосфор</w:t>
            </w:r>
          </w:p>
        </w:tc>
        <w:tc>
          <w:tcPr>
            <w:tcW w:w="3190" w:type="dxa"/>
          </w:tcPr>
          <w:p w:rsidR="00A5108A" w:rsidRPr="00A5108A" w:rsidRDefault="00A5108A" w:rsidP="005D4245">
            <w:pPr>
              <w:spacing w:line="360" w:lineRule="auto"/>
              <w:jc w:val="both"/>
            </w:pPr>
            <w:r>
              <w:t>0,10</w:t>
            </w:r>
          </w:p>
        </w:tc>
        <w:tc>
          <w:tcPr>
            <w:tcW w:w="3190" w:type="dxa"/>
          </w:tcPr>
          <w:p w:rsidR="00A5108A" w:rsidRPr="00A5108A" w:rsidRDefault="00A5108A" w:rsidP="005D4245">
            <w:pPr>
              <w:spacing w:line="360" w:lineRule="auto"/>
              <w:jc w:val="both"/>
            </w:pPr>
            <w:r>
              <w:t>32,0</w:t>
            </w:r>
          </w:p>
        </w:tc>
      </w:tr>
      <w:tr w:rsidR="00A5108A" w:rsidRPr="005D4245" w:rsidTr="005D4245">
        <w:tc>
          <w:tcPr>
            <w:tcW w:w="3190" w:type="dxa"/>
          </w:tcPr>
          <w:p w:rsidR="00A5108A" w:rsidRPr="00A5108A" w:rsidRDefault="00A5108A" w:rsidP="005D4245">
            <w:pPr>
              <w:spacing w:line="360" w:lineRule="auto"/>
              <w:jc w:val="both"/>
            </w:pPr>
            <w:r>
              <w:t>Каротин, кг</w:t>
            </w:r>
          </w:p>
        </w:tc>
        <w:tc>
          <w:tcPr>
            <w:tcW w:w="3190" w:type="dxa"/>
          </w:tcPr>
          <w:p w:rsidR="00A5108A" w:rsidRPr="00A5108A" w:rsidRDefault="00A5108A" w:rsidP="005D4245">
            <w:pPr>
              <w:spacing w:line="360" w:lineRule="auto"/>
              <w:jc w:val="both"/>
            </w:pPr>
            <w:r>
              <w:t>0,08</w:t>
            </w:r>
          </w:p>
        </w:tc>
        <w:tc>
          <w:tcPr>
            <w:tcW w:w="3190" w:type="dxa"/>
          </w:tcPr>
          <w:p w:rsidR="00A5108A" w:rsidRPr="00A5108A" w:rsidRDefault="00A5108A" w:rsidP="005D4245">
            <w:pPr>
              <w:spacing w:line="360" w:lineRule="auto"/>
              <w:jc w:val="both"/>
            </w:pPr>
            <w:r>
              <w:t>25,6</w:t>
            </w:r>
          </w:p>
        </w:tc>
      </w:tr>
    </w:tbl>
    <w:p w:rsidR="007777BB" w:rsidRDefault="007777BB" w:rsidP="00884A44">
      <w:pPr>
        <w:spacing w:line="360" w:lineRule="auto"/>
        <w:ind w:firstLine="709"/>
        <w:jc w:val="both"/>
        <w:rPr>
          <w:sz w:val="28"/>
          <w:szCs w:val="28"/>
        </w:rPr>
      </w:pPr>
    </w:p>
    <w:p w:rsidR="007777BB" w:rsidRPr="00CF0ED6" w:rsidRDefault="007777BB" w:rsidP="00CF0ED6">
      <w:pPr>
        <w:pageBreakBefore/>
        <w:spacing w:line="360" w:lineRule="auto"/>
        <w:ind w:firstLine="709"/>
        <w:jc w:val="center"/>
        <w:rPr>
          <w:b/>
          <w:i/>
          <w:sz w:val="32"/>
          <w:szCs w:val="32"/>
        </w:rPr>
      </w:pPr>
      <w:r w:rsidRPr="00CF0ED6">
        <w:rPr>
          <w:b/>
          <w:i/>
          <w:sz w:val="32"/>
          <w:szCs w:val="32"/>
        </w:rPr>
        <w:t>Заключение.</w:t>
      </w:r>
    </w:p>
    <w:p w:rsidR="007777BB" w:rsidRDefault="007777BB" w:rsidP="007777BB">
      <w:pPr>
        <w:spacing w:line="360" w:lineRule="auto"/>
        <w:ind w:left="360"/>
        <w:jc w:val="both"/>
        <w:rPr>
          <w:sz w:val="28"/>
          <w:szCs w:val="28"/>
        </w:rPr>
      </w:pPr>
      <w:r>
        <w:rPr>
          <w:sz w:val="28"/>
          <w:szCs w:val="28"/>
        </w:rPr>
        <w:t xml:space="preserve"> </w:t>
      </w:r>
      <w:r>
        <w:rPr>
          <w:sz w:val="28"/>
          <w:szCs w:val="28"/>
        </w:rPr>
        <w:tab/>
        <w:t xml:space="preserve"> На основании представленной выше технологии  производства говядины можно сделать следующие выводы.</w:t>
      </w:r>
    </w:p>
    <w:p w:rsidR="007777BB" w:rsidRDefault="007777BB" w:rsidP="007777BB">
      <w:pPr>
        <w:spacing w:line="360" w:lineRule="auto"/>
        <w:ind w:left="360" w:firstLine="348"/>
        <w:jc w:val="both"/>
        <w:rPr>
          <w:sz w:val="28"/>
          <w:szCs w:val="28"/>
        </w:rPr>
      </w:pPr>
      <w:r>
        <w:rPr>
          <w:sz w:val="28"/>
          <w:szCs w:val="28"/>
        </w:rPr>
        <w:t xml:space="preserve"> В целом процесс выращивание молодняка на мясо отвечает стандартам производства. Выдержана средняя продолжительность периодов выращивания (6 ме</w:t>
      </w:r>
      <w:r w:rsidR="00E10325">
        <w:rPr>
          <w:sz w:val="28"/>
          <w:szCs w:val="28"/>
        </w:rPr>
        <w:t>сяцев -180 дней), доращивания (7 месяцев - 210</w:t>
      </w:r>
      <w:r>
        <w:rPr>
          <w:sz w:val="28"/>
          <w:szCs w:val="28"/>
        </w:rPr>
        <w:t xml:space="preserve"> дней) и откорма бычков ( </w:t>
      </w:r>
      <w:r w:rsidR="00E10325">
        <w:rPr>
          <w:sz w:val="28"/>
          <w:szCs w:val="28"/>
        </w:rPr>
        <w:t>5</w:t>
      </w:r>
      <w:r>
        <w:rPr>
          <w:sz w:val="28"/>
          <w:szCs w:val="28"/>
        </w:rPr>
        <w:t xml:space="preserve"> месяцев - </w:t>
      </w:r>
      <w:r w:rsidR="00E10325">
        <w:rPr>
          <w:sz w:val="28"/>
          <w:szCs w:val="28"/>
        </w:rPr>
        <w:t>150</w:t>
      </w:r>
      <w:r>
        <w:rPr>
          <w:sz w:val="28"/>
          <w:szCs w:val="28"/>
        </w:rPr>
        <w:t xml:space="preserve"> дн</w:t>
      </w:r>
      <w:r w:rsidR="00E10325">
        <w:rPr>
          <w:sz w:val="28"/>
          <w:szCs w:val="28"/>
        </w:rPr>
        <w:t>ей), среднесуточные привесы (</w:t>
      </w:r>
      <w:smartTag w:uri="urn:schemas-microsoft-com:office:smarttags" w:element="metricconverter">
        <w:smartTagPr>
          <w:attr w:name="ProductID" w:val="705 г"/>
        </w:smartTagPr>
        <w:r w:rsidR="00E10325">
          <w:rPr>
            <w:sz w:val="28"/>
            <w:szCs w:val="28"/>
          </w:rPr>
          <w:t>705</w:t>
        </w:r>
        <w:r>
          <w:rPr>
            <w:sz w:val="28"/>
            <w:szCs w:val="28"/>
          </w:rPr>
          <w:t xml:space="preserve"> г</w:t>
        </w:r>
      </w:smartTag>
      <w:r>
        <w:rPr>
          <w:sz w:val="28"/>
          <w:szCs w:val="28"/>
        </w:rPr>
        <w:t xml:space="preserve">), </w:t>
      </w:r>
      <w:r w:rsidR="00E10325">
        <w:rPr>
          <w:sz w:val="28"/>
          <w:szCs w:val="28"/>
        </w:rPr>
        <w:t>живая масса к концу откорма (</w:t>
      </w:r>
      <w:smartTag w:uri="urn:schemas-microsoft-com:office:smarttags" w:element="metricconverter">
        <w:smartTagPr>
          <w:attr w:name="ProductID" w:val="410 кг"/>
        </w:smartTagPr>
        <w:r w:rsidR="00E10325">
          <w:rPr>
            <w:sz w:val="28"/>
            <w:szCs w:val="28"/>
          </w:rPr>
          <w:t>410</w:t>
        </w:r>
        <w:r>
          <w:rPr>
            <w:sz w:val="28"/>
            <w:szCs w:val="28"/>
          </w:rPr>
          <w:t xml:space="preserve"> кг</w:t>
        </w:r>
      </w:smartTag>
      <w:r>
        <w:rPr>
          <w:sz w:val="28"/>
          <w:szCs w:val="28"/>
        </w:rPr>
        <w:t>), прирост за отдельные периоды и в целом за время производства отвечают нормативам.</w:t>
      </w:r>
    </w:p>
    <w:p w:rsidR="007777BB" w:rsidRDefault="007777BB" w:rsidP="007777BB">
      <w:pPr>
        <w:spacing w:line="360" w:lineRule="auto"/>
        <w:ind w:left="360" w:firstLine="348"/>
        <w:jc w:val="both"/>
        <w:rPr>
          <w:sz w:val="28"/>
          <w:szCs w:val="28"/>
        </w:rPr>
      </w:pPr>
      <w:r>
        <w:rPr>
          <w:sz w:val="28"/>
          <w:szCs w:val="28"/>
        </w:rPr>
        <w:t xml:space="preserve"> Суточные рационы на откорме по составу кормов, ценности, питательности, себестоимости приемлемы для процесса производства. Рационы составлены на основе научно-обоснованных норм кормления крупного рогатого скота. Тип кормле</w:t>
      </w:r>
      <w:r w:rsidR="00E10325">
        <w:rPr>
          <w:sz w:val="28"/>
          <w:szCs w:val="28"/>
        </w:rPr>
        <w:t>ния на этапе доращивания в пастбищный период полу</w:t>
      </w:r>
      <w:r>
        <w:rPr>
          <w:sz w:val="28"/>
          <w:szCs w:val="28"/>
        </w:rPr>
        <w:t>ко</w:t>
      </w:r>
      <w:r w:rsidR="00E10325">
        <w:rPr>
          <w:sz w:val="28"/>
          <w:szCs w:val="28"/>
        </w:rPr>
        <w:t>нцентратный, доля концетратов - 20</w:t>
      </w:r>
      <w:r>
        <w:rPr>
          <w:sz w:val="28"/>
          <w:szCs w:val="28"/>
        </w:rPr>
        <w:t>%</w:t>
      </w:r>
      <w:r w:rsidR="00E10325">
        <w:rPr>
          <w:sz w:val="28"/>
          <w:szCs w:val="28"/>
        </w:rPr>
        <w:t>, при откорме доля концентратов составляет 50%</w:t>
      </w:r>
      <w:r>
        <w:rPr>
          <w:sz w:val="28"/>
          <w:szCs w:val="28"/>
        </w:rPr>
        <w:t xml:space="preserve"> для по</w:t>
      </w:r>
      <w:r w:rsidR="00E10325">
        <w:rPr>
          <w:sz w:val="28"/>
          <w:szCs w:val="28"/>
        </w:rPr>
        <w:t>вышения упитанности животных. Такой тип кормления с</w:t>
      </w:r>
      <w:r>
        <w:rPr>
          <w:sz w:val="28"/>
          <w:szCs w:val="28"/>
        </w:rPr>
        <w:t>оответствует технологии производства говядины.</w:t>
      </w:r>
    </w:p>
    <w:p w:rsidR="007777BB" w:rsidRDefault="007777BB" w:rsidP="007777BB">
      <w:pPr>
        <w:spacing w:line="360" w:lineRule="auto"/>
        <w:ind w:left="360" w:firstLine="348"/>
        <w:jc w:val="both"/>
        <w:rPr>
          <w:sz w:val="28"/>
          <w:szCs w:val="28"/>
        </w:rPr>
      </w:pPr>
      <w:r>
        <w:rPr>
          <w:sz w:val="28"/>
          <w:szCs w:val="28"/>
        </w:rPr>
        <w:t>Несбалансированность рациона по переваримому протеину является существенным недостаток. Дисбаланс приводит к перерасходу кормов и повышению себестоимости получаемой</w:t>
      </w:r>
      <w:r w:rsidR="00054815">
        <w:rPr>
          <w:sz w:val="28"/>
          <w:szCs w:val="28"/>
        </w:rPr>
        <w:t xml:space="preserve"> продукции. Для балансирования </w:t>
      </w:r>
      <w:r>
        <w:rPr>
          <w:sz w:val="28"/>
          <w:szCs w:val="28"/>
        </w:rPr>
        <w:t>рациона необходимо введение в него более полноценных кормов, использование белково-витаминных комплексов и добавок.</w:t>
      </w:r>
    </w:p>
    <w:p w:rsidR="007777BB" w:rsidRDefault="007777BB" w:rsidP="007777BB">
      <w:pPr>
        <w:spacing w:line="360" w:lineRule="auto"/>
        <w:ind w:left="360" w:firstLine="348"/>
        <w:jc w:val="both"/>
        <w:rPr>
          <w:sz w:val="28"/>
          <w:szCs w:val="28"/>
        </w:rPr>
      </w:pPr>
      <w:r>
        <w:rPr>
          <w:sz w:val="28"/>
          <w:szCs w:val="28"/>
        </w:rPr>
        <w:t>План роста молодняка рассчитан на основе  норм кормления  в соответствии с ежесуточным приростом и живой конечной массой.</w:t>
      </w:r>
    </w:p>
    <w:p w:rsidR="007777BB" w:rsidRDefault="00054815" w:rsidP="007777BB">
      <w:pPr>
        <w:spacing w:line="360" w:lineRule="auto"/>
        <w:ind w:left="360" w:firstLine="348"/>
        <w:jc w:val="both"/>
        <w:rPr>
          <w:sz w:val="28"/>
          <w:szCs w:val="28"/>
        </w:rPr>
      </w:pPr>
      <w:r>
        <w:rPr>
          <w:sz w:val="28"/>
          <w:szCs w:val="28"/>
        </w:rPr>
        <w:t>Годовой р</w:t>
      </w:r>
      <w:r w:rsidR="00E10325">
        <w:rPr>
          <w:sz w:val="28"/>
          <w:szCs w:val="28"/>
        </w:rPr>
        <w:t xml:space="preserve">асход кормов рассчитан </w:t>
      </w:r>
      <w:r w:rsidR="007777BB">
        <w:rPr>
          <w:sz w:val="28"/>
          <w:szCs w:val="28"/>
        </w:rPr>
        <w:t xml:space="preserve">на основании </w:t>
      </w:r>
      <w:r>
        <w:rPr>
          <w:sz w:val="28"/>
          <w:szCs w:val="28"/>
        </w:rPr>
        <w:t xml:space="preserve">нормативов, приведенных с учетом типа и структуры рациона для </w:t>
      </w:r>
      <w:r w:rsidR="00EF56A0">
        <w:rPr>
          <w:sz w:val="28"/>
          <w:szCs w:val="28"/>
        </w:rPr>
        <w:t>бычков на откорме.</w:t>
      </w:r>
    </w:p>
    <w:p w:rsidR="007777BB" w:rsidRDefault="007777BB" w:rsidP="007777BB">
      <w:pPr>
        <w:spacing w:line="360" w:lineRule="auto"/>
        <w:ind w:left="360" w:firstLine="348"/>
        <w:jc w:val="both"/>
        <w:rPr>
          <w:sz w:val="28"/>
          <w:szCs w:val="28"/>
        </w:rPr>
      </w:pPr>
      <w:r>
        <w:rPr>
          <w:sz w:val="28"/>
          <w:szCs w:val="28"/>
        </w:rPr>
        <w:t>Для снижения практического расхода кормов необходимо:</w:t>
      </w:r>
    </w:p>
    <w:p w:rsidR="007777BB" w:rsidRDefault="007777BB" w:rsidP="007777BB">
      <w:pPr>
        <w:spacing w:line="360" w:lineRule="auto"/>
        <w:ind w:left="360" w:firstLine="348"/>
        <w:jc w:val="both"/>
        <w:rPr>
          <w:sz w:val="28"/>
          <w:szCs w:val="28"/>
        </w:rPr>
      </w:pPr>
      <w:r>
        <w:rPr>
          <w:sz w:val="28"/>
          <w:szCs w:val="28"/>
        </w:rPr>
        <w:t xml:space="preserve"> - интенсифицировать процесс приготовления и раздачи кормов (изменение размера,  формы, органолептики  корма способствует увеличению поедаемости и повышает усвояемость  кормов).</w:t>
      </w:r>
    </w:p>
    <w:p w:rsidR="007777BB" w:rsidRDefault="00E10325" w:rsidP="00E10325">
      <w:pPr>
        <w:spacing w:line="360" w:lineRule="auto"/>
        <w:ind w:left="360" w:firstLine="348"/>
        <w:jc w:val="both"/>
      </w:pPr>
      <w:r>
        <w:rPr>
          <w:sz w:val="28"/>
          <w:szCs w:val="28"/>
        </w:rPr>
        <w:t>Д</w:t>
      </w:r>
      <w:r w:rsidR="007777BB">
        <w:rPr>
          <w:sz w:val="28"/>
          <w:szCs w:val="28"/>
        </w:rPr>
        <w:t>анные по общему количеств</w:t>
      </w:r>
      <w:r>
        <w:rPr>
          <w:sz w:val="28"/>
          <w:szCs w:val="28"/>
        </w:rPr>
        <w:t>у</w:t>
      </w:r>
      <w:r w:rsidR="007777BB">
        <w:rPr>
          <w:sz w:val="28"/>
          <w:szCs w:val="28"/>
        </w:rPr>
        <w:t xml:space="preserve"> молодняка, стоящего на откорме за год по периодам выращивания, возраст в днях и их живая масса, сроки содержания по</w:t>
      </w:r>
      <w:r w:rsidR="00EF56A0">
        <w:rPr>
          <w:sz w:val="28"/>
          <w:szCs w:val="28"/>
        </w:rPr>
        <w:t xml:space="preserve"> периодам: </w:t>
      </w:r>
      <w:r w:rsidR="007777BB">
        <w:rPr>
          <w:sz w:val="28"/>
          <w:szCs w:val="28"/>
        </w:rPr>
        <w:t>доращивание, откорм, по каждому периоду продолжительность в днях, средняя живая масса 1 головы в конце периода, среднесуточный прирост за весь производственный цикл – от поступления до реализа</w:t>
      </w:r>
      <w:r w:rsidR="00EF56A0">
        <w:rPr>
          <w:sz w:val="28"/>
          <w:szCs w:val="28"/>
        </w:rPr>
        <w:t>ции на мясо указаны в таблице 10</w:t>
      </w:r>
      <w:r w:rsidR="007777BB">
        <w:rPr>
          <w:sz w:val="28"/>
          <w:szCs w:val="28"/>
        </w:rPr>
        <w:t>.</w:t>
      </w:r>
    </w:p>
    <w:p w:rsidR="007777BB" w:rsidRDefault="007777BB" w:rsidP="007777BB">
      <w:pPr>
        <w:spacing w:line="360" w:lineRule="auto"/>
        <w:ind w:left="360" w:firstLine="348"/>
        <w:rPr>
          <w:sz w:val="28"/>
          <w:szCs w:val="28"/>
        </w:rPr>
      </w:pPr>
    </w:p>
    <w:p w:rsidR="007777BB" w:rsidRPr="001044FD" w:rsidRDefault="007777BB" w:rsidP="007777BB">
      <w:pPr>
        <w:spacing w:line="360" w:lineRule="auto"/>
        <w:ind w:left="360"/>
        <w:rPr>
          <w:i/>
          <w:sz w:val="28"/>
          <w:szCs w:val="28"/>
        </w:rPr>
      </w:pPr>
      <w:r w:rsidRPr="001044FD">
        <w:rPr>
          <w:i/>
          <w:sz w:val="28"/>
          <w:szCs w:val="28"/>
        </w:rPr>
        <w:t>Таблица 10.Технология доращивания и откорма скота.</w:t>
      </w:r>
    </w:p>
    <w:tbl>
      <w:tblPr>
        <w:tblW w:w="9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2160"/>
        <w:gridCol w:w="1980"/>
        <w:gridCol w:w="1902"/>
      </w:tblGrid>
      <w:tr w:rsidR="001044FD" w:rsidRPr="005D4245" w:rsidTr="005D4245">
        <w:tc>
          <w:tcPr>
            <w:tcW w:w="3528" w:type="dxa"/>
          </w:tcPr>
          <w:p w:rsidR="001044FD" w:rsidRPr="001044FD" w:rsidRDefault="001044FD" w:rsidP="005D4245">
            <w:pPr>
              <w:jc w:val="center"/>
            </w:pPr>
            <w:r w:rsidRPr="001044FD">
              <w:t>Показатели</w:t>
            </w:r>
          </w:p>
        </w:tc>
        <w:tc>
          <w:tcPr>
            <w:tcW w:w="2160" w:type="dxa"/>
          </w:tcPr>
          <w:p w:rsidR="001044FD" w:rsidRPr="001044FD" w:rsidRDefault="001044FD" w:rsidP="005D4245">
            <w:pPr>
              <w:jc w:val="center"/>
            </w:pPr>
            <w:r>
              <w:t>Доращивание</w:t>
            </w:r>
          </w:p>
        </w:tc>
        <w:tc>
          <w:tcPr>
            <w:tcW w:w="1980" w:type="dxa"/>
          </w:tcPr>
          <w:p w:rsidR="001044FD" w:rsidRPr="001044FD" w:rsidRDefault="001044FD" w:rsidP="005D4245">
            <w:pPr>
              <w:jc w:val="center"/>
            </w:pPr>
            <w:r>
              <w:t>Откорм</w:t>
            </w:r>
          </w:p>
        </w:tc>
        <w:tc>
          <w:tcPr>
            <w:tcW w:w="1902" w:type="dxa"/>
          </w:tcPr>
          <w:p w:rsidR="001044FD" w:rsidRPr="001044FD" w:rsidRDefault="001044FD" w:rsidP="005D4245">
            <w:pPr>
              <w:jc w:val="center"/>
            </w:pPr>
            <w:r>
              <w:t>± к откорму</w:t>
            </w:r>
          </w:p>
        </w:tc>
      </w:tr>
      <w:tr w:rsidR="001044FD" w:rsidRPr="005D4245" w:rsidTr="005D4245">
        <w:tc>
          <w:tcPr>
            <w:tcW w:w="3528" w:type="dxa"/>
          </w:tcPr>
          <w:p w:rsidR="001044FD" w:rsidRPr="001044FD" w:rsidRDefault="001044FD" w:rsidP="007777BB">
            <w:r>
              <w:t>Поголовье скота, гол.</w:t>
            </w:r>
          </w:p>
        </w:tc>
        <w:tc>
          <w:tcPr>
            <w:tcW w:w="2160" w:type="dxa"/>
          </w:tcPr>
          <w:p w:rsidR="001044FD" w:rsidRPr="001044FD" w:rsidRDefault="009430F2" w:rsidP="007777BB">
            <w:r>
              <w:t>320</w:t>
            </w:r>
          </w:p>
        </w:tc>
        <w:tc>
          <w:tcPr>
            <w:tcW w:w="1980" w:type="dxa"/>
          </w:tcPr>
          <w:p w:rsidR="001044FD" w:rsidRPr="001044FD" w:rsidRDefault="009430F2" w:rsidP="007777BB">
            <w:r>
              <w:t>320</w:t>
            </w:r>
          </w:p>
        </w:tc>
        <w:tc>
          <w:tcPr>
            <w:tcW w:w="1902" w:type="dxa"/>
          </w:tcPr>
          <w:p w:rsidR="001044FD" w:rsidRPr="001044FD" w:rsidRDefault="001044FD" w:rsidP="007777BB"/>
        </w:tc>
      </w:tr>
      <w:tr w:rsidR="001044FD" w:rsidRPr="005D4245" w:rsidTr="005D4245">
        <w:tc>
          <w:tcPr>
            <w:tcW w:w="3528" w:type="dxa"/>
          </w:tcPr>
          <w:p w:rsidR="001044FD" w:rsidRPr="001044FD" w:rsidRDefault="001044FD" w:rsidP="007777BB">
            <w:r>
              <w:t>Возраст при постановке, дней</w:t>
            </w:r>
          </w:p>
        </w:tc>
        <w:tc>
          <w:tcPr>
            <w:tcW w:w="2160" w:type="dxa"/>
          </w:tcPr>
          <w:p w:rsidR="001044FD" w:rsidRPr="001044FD" w:rsidRDefault="009430F2" w:rsidP="007777BB">
            <w:r>
              <w:t>180</w:t>
            </w:r>
          </w:p>
        </w:tc>
        <w:tc>
          <w:tcPr>
            <w:tcW w:w="1980" w:type="dxa"/>
          </w:tcPr>
          <w:p w:rsidR="001044FD" w:rsidRPr="001044FD" w:rsidRDefault="009430F2" w:rsidP="007777BB">
            <w:r>
              <w:t>390</w:t>
            </w:r>
          </w:p>
        </w:tc>
        <w:tc>
          <w:tcPr>
            <w:tcW w:w="1902" w:type="dxa"/>
          </w:tcPr>
          <w:p w:rsidR="001044FD" w:rsidRPr="001044FD" w:rsidRDefault="009430F2" w:rsidP="007777BB">
            <w:r>
              <w:t>210</w:t>
            </w:r>
          </w:p>
        </w:tc>
      </w:tr>
      <w:tr w:rsidR="001044FD" w:rsidRPr="005D4245" w:rsidTr="005D4245">
        <w:tc>
          <w:tcPr>
            <w:tcW w:w="3528" w:type="dxa"/>
          </w:tcPr>
          <w:p w:rsidR="001044FD" w:rsidRPr="001044FD" w:rsidRDefault="001044FD" w:rsidP="007777BB">
            <w:r>
              <w:t>Живая масса 1 гол., кг</w:t>
            </w:r>
          </w:p>
        </w:tc>
        <w:tc>
          <w:tcPr>
            <w:tcW w:w="2160" w:type="dxa"/>
          </w:tcPr>
          <w:p w:rsidR="001044FD" w:rsidRPr="001044FD" w:rsidRDefault="009430F2" w:rsidP="007777BB">
            <w:r>
              <w:t>148</w:t>
            </w:r>
          </w:p>
        </w:tc>
        <w:tc>
          <w:tcPr>
            <w:tcW w:w="1980" w:type="dxa"/>
          </w:tcPr>
          <w:p w:rsidR="001044FD" w:rsidRPr="001044FD" w:rsidRDefault="009430F2" w:rsidP="007777BB">
            <w:r>
              <w:t>295</w:t>
            </w:r>
          </w:p>
        </w:tc>
        <w:tc>
          <w:tcPr>
            <w:tcW w:w="1902" w:type="dxa"/>
          </w:tcPr>
          <w:p w:rsidR="001044FD" w:rsidRPr="001044FD" w:rsidRDefault="009430F2" w:rsidP="007777BB">
            <w:r>
              <w:t>147</w:t>
            </w:r>
          </w:p>
        </w:tc>
      </w:tr>
      <w:tr w:rsidR="001044FD" w:rsidRPr="005D4245" w:rsidTr="005D4245">
        <w:tc>
          <w:tcPr>
            <w:tcW w:w="3528" w:type="dxa"/>
          </w:tcPr>
          <w:p w:rsidR="001044FD" w:rsidRPr="001044FD" w:rsidRDefault="001044FD" w:rsidP="007777BB">
            <w:r>
              <w:t>Общий вес, ц</w:t>
            </w:r>
          </w:p>
        </w:tc>
        <w:tc>
          <w:tcPr>
            <w:tcW w:w="2160" w:type="dxa"/>
          </w:tcPr>
          <w:p w:rsidR="001044FD" w:rsidRPr="001044FD" w:rsidRDefault="009430F2" w:rsidP="007777BB">
            <w:r>
              <w:t>473,6</w:t>
            </w:r>
          </w:p>
        </w:tc>
        <w:tc>
          <w:tcPr>
            <w:tcW w:w="1980" w:type="dxa"/>
          </w:tcPr>
          <w:p w:rsidR="001044FD" w:rsidRPr="001044FD" w:rsidRDefault="009430F2" w:rsidP="007777BB">
            <w:r>
              <w:t>944</w:t>
            </w:r>
          </w:p>
        </w:tc>
        <w:tc>
          <w:tcPr>
            <w:tcW w:w="1902" w:type="dxa"/>
          </w:tcPr>
          <w:p w:rsidR="001044FD" w:rsidRPr="001044FD" w:rsidRDefault="009430F2" w:rsidP="007777BB">
            <w:r>
              <w:t>470,4</w:t>
            </w:r>
          </w:p>
        </w:tc>
      </w:tr>
      <w:tr w:rsidR="001044FD" w:rsidRPr="005D4245" w:rsidTr="005D4245">
        <w:tc>
          <w:tcPr>
            <w:tcW w:w="3528" w:type="dxa"/>
          </w:tcPr>
          <w:p w:rsidR="001044FD" w:rsidRPr="001044FD" w:rsidRDefault="001044FD" w:rsidP="007777BB">
            <w:r>
              <w:t>Продолжительность, дней</w:t>
            </w:r>
          </w:p>
        </w:tc>
        <w:tc>
          <w:tcPr>
            <w:tcW w:w="2160" w:type="dxa"/>
          </w:tcPr>
          <w:p w:rsidR="001044FD" w:rsidRPr="001044FD" w:rsidRDefault="009430F2" w:rsidP="007777BB">
            <w:r>
              <w:t>210</w:t>
            </w:r>
          </w:p>
        </w:tc>
        <w:tc>
          <w:tcPr>
            <w:tcW w:w="1980" w:type="dxa"/>
          </w:tcPr>
          <w:p w:rsidR="001044FD" w:rsidRPr="001044FD" w:rsidRDefault="009430F2" w:rsidP="007777BB">
            <w:r>
              <w:t>150</w:t>
            </w:r>
          </w:p>
        </w:tc>
        <w:tc>
          <w:tcPr>
            <w:tcW w:w="1902" w:type="dxa"/>
          </w:tcPr>
          <w:p w:rsidR="001044FD" w:rsidRPr="001044FD" w:rsidRDefault="000673CF" w:rsidP="007777BB">
            <w:r>
              <w:t>+</w:t>
            </w:r>
            <w:r w:rsidR="009430F2">
              <w:t>60</w:t>
            </w:r>
          </w:p>
        </w:tc>
      </w:tr>
      <w:tr w:rsidR="001044FD" w:rsidRPr="005D4245" w:rsidTr="005D4245">
        <w:tc>
          <w:tcPr>
            <w:tcW w:w="3528" w:type="dxa"/>
          </w:tcPr>
          <w:p w:rsidR="001044FD" w:rsidRPr="001044FD" w:rsidRDefault="001044FD" w:rsidP="007777BB">
            <w:r>
              <w:t xml:space="preserve">Затраты кормов на </w:t>
            </w:r>
            <w:smartTag w:uri="urn:schemas-microsoft-com:office:smarttags" w:element="metricconverter">
              <w:smartTagPr>
                <w:attr w:name="ProductID" w:val="1 кг"/>
              </w:smartTagPr>
              <w:r>
                <w:t>1 кг</w:t>
              </w:r>
            </w:smartTag>
            <w:r>
              <w:t xml:space="preserve"> прироста</w:t>
            </w:r>
          </w:p>
        </w:tc>
        <w:tc>
          <w:tcPr>
            <w:tcW w:w="2160" w:type="dxa"/>
          </w:tcPr>
          <w:p w:rsidR="001044FD" w:rsidRPr="001044FD" w:rsidRDefault="001044FD" w:rsidP="007777BB"/>
        </w:tc>
        <w:tc>
          <w:tcPr>
            <w:tcW w:w="1980" w:type="dxa"/>
          </w:tcPr>
          <w:p w:rsidR="001044FD" w:rsidRPr="001044FD" w:rsidRDefault="001044FD" w:rsidP="007777BB"/>
        </w:tc>
        <w:tc>
          <w:tcPr>
            <w:tcW w:w="1902" w:type="dxa"/>
          </w:tcPr>
          <w:p w:rsidR="001044FD" w:rsidRPr="001044FD" w:rsidRDefault="001044FD" w:rsidP="007777BB"/>
        </w:tc>
      </w:tr>
      <w:tr w:rsidR="001044FD" w:rsidRPr="005D4245" w:rsidTr="005D4245">
        <w:tc>
          <w:tcPr>
            <w:tcW w:w="3528" w:type="dxa"/>
          </w:tcPr>
          <w:p w:rsidR="001044FD" w:rsidRPr="001044FD" w:rsidRDefault="001044FD" w:rsidP="007777BB">
            <w:r>
              <w:t>К. ед.</w:t>
            </w:r>
          </w:p>
        </w:tc>
        <w:tc>
          <w:tcPr>
            <w:tcW w:w="2160" w:type="dxa"/>
          </w:tcPr>
          <w:p w:rsidR="001044FD" w:rsidRPr="001044FD" w:rsidRDefault="009430F2" w:rsidP="007777BB">
            <w:r>
              <w:t>3,8</w:t>
            </w:r>
          </w:p>
        </w:tc>
        <w:tc>
          <w:tcPr>
            <w:tcW w:w="1980" w:type="dxa"/>
          </w:tcPr>
          <w:p w:rsidR="001044FD" w:rsidRPr="001044FD" w:rsidRDefault="009430F2" w:rsidP="007777BB">
            <w:r>
              <w:t>8,5</w:t>
            </w:r>
          </w:p>
        </w:tc>
        <w:tc>
          <w:tcPr>
            <w:tcW w:w="1902" w:type="dxa"/>
          </w:tcPr>
          <w:p w:rsidR="001044FD" w:rsidRPr="001044FD" w:rsidRDefault="009430F2" w:rsidP="007777BB">
            <w:r>
              <w:t>4,7</w:t>
            </w:r>
          </w:p>
        </w:tc>
      </w:tr>
      <w:tr w:rsidR="001044FD" w:rsidRPr="005D4245" w:rsidTr="005D4245">
        <w:tc>
          <w:tcPr>
            <w:tcW w:w="3528" w:type="dxa"/>
          </w:tcPr>
          <w:p w:rsidR="001044FD" w:rsidRPr="001044FD" w:rsidRDefault="001044FD" w:rsidP="007777BB">
            <w:r>
              <w:t>Пер. пр.</w:t>
            </w:r>
          </w:p>
        </w:tc>
        <w:tc>
          <w:tcPr>
            <w:tcW w:w="2160" w:type="dxa"/>
          </w:tcPr>
          <w:p w:rsidR="001044FD" w:rsidRPr="001044FD" w:rsidRDefault="009430F2" w:rsidP="007777BB">
            <w:r>
              <w:t>455</w:t>
            </w:r>
          </w:p>
        </w:tc>
        <w:tc>
          <w:tcPr>
            <w:tcW w:w="1980" w:type="dxa"/>
          </w:tcPr>
          <w:p w:rsidR="001044FD" w:rsidRPr="001044FD" w:rsidRDefault="009430F2" w:rsidP="007777BB">
            <w:r>
              <w:t>765</w:t>
            </w:r>
          </w:p>
        </w:tc>
        <w:tc>
          <w:tcPr>
            <w:tcW w:w="1902" w:type="dxa"/>
          </w:tcPr>
          <w:p w:rsidR="001044FD" w:rsidRPr="001044FD" w:rsidRDefault="009430F2" w:rsidP="007777BB">
            <w:r>
              <w:t>310</w:t>
            </w:r>
          </w:p>
        </w:tc>
      </w:tr>
      <w:tr w:rsidR="001044FD" w:rsidRPr="005D4245" w:rsidTr="005D4245">
        <w:tc>
          <w:tcPr>
            <w:tcW w:w="3528" w:type="dxa"/>
          </w:tcPr>
          <w:p w:rsidR="001044FD" w:rsidRPr="001044FD" w:rsidRDefault="001044FD" w:rsidP="007777BB">
            <w:r>
              <w:t>Возраст в конце периода, дней</w:t>
            </w:r>
          </w:p>
        </w:tc>
        <w:tc>
          <w:tcPr>
            <w:tcW w:w="2160" w:type="dxa"/>
          </w:tcPr>
          <w:p w:rsidR="001044FD" w:rsidRPr="001044FD" w:rsidRDefault="009430F2" w:rsidP="007777BB">
            <w:r>
              <w:t>390</w:t>
            </w:r>
          </w:p>
        </w:tc>
        <w:tc>
          <w:tcPr>
            <w:tcW w:w="1980" w:type="dxa"/>
          </w:tcPr>
          <w:p w:rsidR="001044FD" w:rsidRPr="001044FD" w:rsidRDefault="009430F2" w:rsidP="007777BB">
            <w:r>
              <w:t>540</w:t>
            </w:r>
          </w:p>
        </w:tc>
        <w:tc>
          <w:tcPr>
            <w:tcW w:w="1902" w:type="dxa"/>
          </w:tcPr>
          <w:p w:rsidR="001044FD" w:rsidRPr="001044FD" w:rsidRDefault="009430F2" w:rsidP="007777BB">
            <w:r>
              <w:t>150</w:t>
            </w:r>
          </w:p>
        </w:tc>
      </w:tr>
      <w:tr w:rsidR="001044FD" w:rsidRPr="005D4245" w:rsidTr="005D4245">
        <w:tc>
          <w:tcPr>
            <w:tcW w:w="3528" w:type="dxa"/>
          </w:tcPr>
          <w:p w:rsidR="001044FD" w:rsidRPr="001044FD" w:rsidRDefault="001044FD" w:rsidP="007777BB">
            <w:r>
              <w:t>Живая масса 1 гол, кг</w:t>
            </w:r>
          </w:p>
        </w:tc>
        <w:tc>
          <w:tcPr>
            <w:tcW w:w="2160" w:type="dxa"/>
          </w:tcPr>
          <w:p w:rsidR="001044FD" w:rsidRPr="001044FD" w:rsidRDefault="009430F2" w:rsidP="007777BB">
            <w:r>
              <w:t>295</w:t>
            </w:r>
          </w:p>
        </w:tc>
        <w:tc>
          <w:tcPr>
            <w:tcW w:w="1980" w:type="dxa"/>
          </w:tcPr>
          <w:p w:rsidR="001044FD" w:rsidRPr="001044FD" w:rsidRDefault="009430F2" w:rsidP="007777BB">
            <w:r>
              <w:t>410</w:t>
            </w:r>
          </w:p>
        </w:tc>
        <w:tc>
          <w:tcPr>
            <w:tcW w:w="1902" w:type="dxa"/>
          </w:tcPr>
          <w:p w:rsidR="001044FD" w:rsidRPr="001044FD" w:rsidRDefault="009430F2" w:rsidP="007777BB">
            <w:r>
              <w:t>115</w:t>
            </w:r>
          </w:p>
        </w:tc>
      </w:tr>
      <w:tr w:rsidR="001044FD" w:rsidRPr="005D4245" w:rsidTr="005D4245">
        <w:tc>
          <w:tcPr>
            <w:tcW w:w="3528" w:type="dxa"/>
          </w:tcPr>
          <w:p w:rsidR="001044FD" w:rsidRPr="001044FD" w:rsidRDefault="001044FD" w:rsidP="007777BB">
            <w:r>
              <w:t>Среднесуточный прирост, г</w:t>
            </w:r>
          </w:p>
        </w:tc>
        <w:tc>
          <w:tcPr>
            <w:tcW w:w="2160" w:type="dxa"/>
          </w:tcPr>
          <w:p w:rsidR="001044FD" w:rsidRPr="001044FD" w:rsidRDefault="009430F2" w:rsidP="007777BB">
            <w:r>
              <w:t>705</w:t>
            </w:r>
          </w:p>
        </w:tc>
        <w:tc>
          <w:tcPr>
            <w:tcW w:w="1980" w:type="dxa"/>
          </w:tcPr>
          <w:p w:rsidR="001044FD" w:rsidRPr="001044FD" w:rsidRDefault="009430F2" w:rsidP="007777BB">
            <w:r>
              <w:t>775,5</w:t>
            </w:r>
          </w:p>
        </w:tc>
        <w:tc>
          <w:tcPr>
            <w:tcW w:w="1902" w:type="dxa"/>
          </w:tcPr>
          <w:p w:rsidR="001044FD" w:rsidRPr="001044FD" w:rsidRDefault="009430F2" w:rsidP="007777BB">
            <w:r>
              <w:t>70,5</w:t>
            </w:r>
          </w:p>
        </w:tc>
      </w:tr>
      <w:tr w:rsidR="001044FD" w:rsidRPr="005D4245" w:rsidTr="005D4245">
        <w:tc>
          <w:tcPr>
            <w:tcW w:w="3528" w:type="dxa"/>
          </w:tcPr>
          <w:p w:rsidR="001044FD" w:rsidRPr="001044FD" w:rsidRDefault="001044FD" w:rsidP="007777BB">
            <w:r>
              <w:t>Общий вес в конце периода, ц</w:t>
            </w:r>
          </w:p>
        </w:tc>
        <w:tc>
          <w:tcPr>
            <w:tcW w:w="2160" w:type="dxa"/>
          </w:tcPr>
          <w:p w:rsidR="001044FD" w:rsidRPr="001044FD" w:rsidRDefault="009430F2" w:rsidP="007777BB">
            <w:r>
              <w:t>944</w:t>
            </w:r>
          </w:p>
        </w:tc>
        <w:tc>
          <w:tcPr>
            <w:tcW w:w="1980" w:type="dxa"/>
          </w:tcPr>
          <w:p w:rsidR="001044FD" w:rsidRPr="001044FD" w:rsidRDefault="009430F2" w:rsidP="007777BB">
            <w:r>
              <w:t>1312</w:t>
            </w:r>
          </w:p>
        </w:tc>
        <w:tc>
          <w:tcPr>
            <w:tcW w:w="1902" w:type="dxa"/>
          </w:tcPr>
          <w:p w:rsidR="001044FD" w:rsidRPr="001044FD" w:rsidRDefault="009430F2" w:rsidP="007777BB">
            <w:r>
              <w:t>368</w:t>
            </w:r>
          </w:p>
        </w:tc>
      </w:tr>
      <w:tr w:rsidR="001044FD" w:rsidRPr="005D4245" w:rsidTr="005D4245">
        <w:tc>
          <w:tcPr>
            <w:tcW w:w="3528" w:type="dxa"/>
          </w:tcPr>
          <w:p w:rsidR="001044FD" w:rsidRPr="001044FD" w:rsidRDefault="001044FD" w:rsidP="007777BB">
            <w:r>
              <w:t>Общий прирост за период, ц</w:t>
            </w:r>
          </w:p>
        </w:tc>
        <w:tc>
          <w:tcPr>
            <w:tcW w:w="2160" w:type="dxa"/>
          </w:tcPr>
          <w:p w:rsidR="001044FD" w:rsidRPr="001044FD" w:rsidRDefault="009430F2" w:rsidP="007777BB">
            <w:r>
              <w:t>473,6</w:t>
            </w:r>
          </w:p>
        </w:tc>
        <w:tc>
          <w:tcPr>
            <w:tcW w:w="1980" w:type="dxa"/>
          </w:tcPr>
          <w:p w:rsidR="001044FD" w:rsidRPr="001044FD" w:rsidRDefault="009430F2" w:rsidP="007777BB">
            <w:r>
              <w:t>371,2</w:t>
            </w:r>
          </w:p>
        </w:tc>
        <w:tc>
          <w:tcPr>
            <w:tcW w:w="1902" w:type="dxa"/>
          </w:tcPr>
          <w:p w:rsidR="001044FD" w:rsidRPr="001044FD" w:rsidRDefault="00513718" w:rsidP="007777BB">
            <w:r>
              <w:t>+</w:t>
            </w:r>
            <w:r w:rsidR="009430F2">
              <w:t>102,4</w:t>
            </w:r>
          </w:p>
        </w:tc>
      </w:tr>
    </w:tbl>
    <w:p w:rsidR="007777BB" w:rsidRDefault="007777BB" w:rsidP="007777BB">
      <w:pPr>
        <w:rPr>
          <w:sz w:val="28"/>
          <w:szCs w:val="28"/>
        </w:rPr>
      </w:pPr>
    </w:p>
    <w:p w:rsidR="007777BB" w:rsidRDefault="007777BB" w:rsidP="007777BB">
      <w:pPr>
        <w:spacing w:line="360" w:lineRule="auto"/>
        <w:ind w:left="360" w:firstLine="348"/>
        <w:jc w:val="both"/>
        <w:rPr>
          <w:sz w:val="28"/>
          <w:szCs w:val="28"/>
        </w:rPr>
      </w:pPr>
      <w:r>
        <w:rPr>
          <w:sz w:val="28"/>
          <w:szCs w:val="28"/>
        </w:rPr>
        <w:t xml:space="preserve">В результате выращивания, </w:t>
      </w:r>
      <w:r w:rsidR="008C7024">
        <w:rPr>
          <w:sz w:val="28"/>
          <w:szCs w:val="28"/>
        </w:rPr>
        <w:t xml:space="preserve">доращивания и откорма молодняка </w:t>
      </w:r>
      <w:r>
        <w:rPr>
          <w:sz w:val="28"/>
          <w:szCs w:val="28"/>
        </w:rPr>
        <w:t xml:space="preserve">крупного рогатого скота в количестве </w:t>
      </w:r>
      <w:r w:rsidR="00513718">
        <w:rPr>
          <w:sz w:val="28"/>
          <w:szCs w:val="28"/>
        </w:rPr>
        <w:t>320</w:t>
      </w:r>
      <w:r>
        <w:rPr>
          <w:sz w:val="28"/>
          <w:szCs w:val="28"/>
        </w:rPr>
        <w:t xml:space="preserve"> голов  живая масса на этапе доращивания в воз</w:t>
      </w:r>
      <w:r w:rsidR="00513718">
        <w:rPr>
          <w:sz w:val="28"/>
          <w:szCs w:val="28"/>
        </w:rPr>
        <w:t xml:space="preserve">расте 13 месяцев составила </w:t>
      </w:r>
      <w:smartTag w:uri="urn:schemas-microsoft-com:office:smarttags" w:element="metricconverter">
        <w:smartTagPr>
          <w:attr w:name="ProductID" w:val="295 кг"/>
        </w:smartTagPr>
        <w:r w:rsidR="00513718">
          <w:rPr>
            <w:sz w:val="28"/>
            <w:szCs w:val="28"/>
          </w:rPr>
          <w:t>295</w:t>
        </w:r>
        <w:r>
          <w:rPr>
            <w:sz w:val="28"/>
            <w:szCs w:val="28"/>
          </w:rPr>
          <w:t xml:space="preserve"> кг</w:t>
        </w:r>
      </w:smartTag>
      <w:r>
        <w:rPr>
          <w:sz w:val="28"/>
          <w:szCs w:val="28"/>
        </w:rPr>
        <w:t>, на заключительном этапе откорма к мом</w:t>
      </w:r>
      <w:r w:rsidR="00513718">
        <w:rPr>
          <w:sz w:val="28"/>
          <w:szCs w:val="28"/>
        </w:rPr>
        <w:t xml:space="preserve">енту реализации живая масса </w:t>
      </w:r>
      <w:smartTag w:uri="urn:schemas-microsoft-com:office:smarttags" w:element="metricconverter">
        <w:smartTagPr>
          <w:attr w:name="ProductID" w:val="410 кг"/>
        </w:smartTagPr>
        <w:r w:rsidR="00513718">
          <w:rPr>
            <w:sz w:val="28"/>
            <w:szCs w:val="28"/>
          </w:rPr>
          <w:t>410</w:t>
        </w:r>
        <w:r>
          <w:rPr>
            <w:sz w:val="28"/>
            <w:szCs w:val="28"/>
          </w:rPr>
          <w:t xml:space="preserve"> кг</w:t>
        </w:r>
      </w:smartTag>
      <w:r w:rsidR="00513718">
        <w:rPr>
          <w:sz w:val="28"/>
          <w:szCs w:val="28"/>
        </w:rPr>
        <w:t xml:space="preserve">. </w:t>
      </w:r>
      <w:r>
        <w:rPr>
          <w:sz w:val="28"/>
          <w:szCs w:val="28"/>
        </w:rPr>
        <w:t xml:space="preserve">Все поголовье, </w:t>
      </w:r>
      <w:r w:rsidR="00513718">
        <w:rPr>
          <w:sz w:val="28"/>
          <w:szCs w:val="28"/>
        </w:rPr>
        <w:t>320</w:t>
      </w:r>
      <w:r>
        <w:rPr>
          <w:sz w:val="28"/>
          <w:szCs w:val="28"/>
        </w:rPr>
        <w:t xml:space="preserve"> голов,</w:t>
      </w:r>
      <w:r w:rsidR="00513718">
        <w:rPr>
          <w:sz w:val="28"/>
          <w:szCs w:val="28"/>
        </w:rPr>
        <w:t xml:space="preserve"> реализовано на этапе откорма.</w:t>
      </w:r>
    </w:p>
    <w:p w:rsidR="00513718" w:rsidRDefault="00513718" w:rsidP="007777BB">
      <w:pPr>
        <w:spacing w:line="360" w:lineRule="auto"/>
        <w:ind w:left="360" w:firstLine="348"/>
        <w:jc w:val="both"/>
        <w:rPr>
          <w:sz w:val="28"/>
          <w:szCs w:val="28"/>
        </w:rPr>
      </w:pPr>
    </w:p>
    <w:p w:rsidR="00513718" w:rsidRDefault="00513718" w:rsidP="007777BB">
      <w:pPr>
        <w:spacing w:line="360" w:lineRule="auto"/>
        <w:ind w:left="360" w:firstLine="348"/>
        <w:jc w:val="both"/>
        <w:rPr>
          <w:sz w:val="28"/>
          <w:szCs w:val="28"/>
        </w:rPr>
      </w:pPr>
    </w:p>
    <w:p w:rsidR="00513718" w:rsidRDefault="00513718" w:rsidP="007777BB">
      <w:pPr>
        <w:spacing w:line="360" w:lineRule="auto"/>
        <w:ind w:left="360" w:firstLine="348"/>
        <w:jc w:val="both"/>
        <w:rPr>
          <w:sz w:val="28"/>
          <w:szCs w:val="28"/>
        </w:rPr>
      </w:pPr>
    </w:p>
    <w:p w:rsidR="00513718" w:rsidRDefault="00513718" w:rsidP="007777BB">
      <w:pPr>
        <w:spacing w:line="360" w:lineRule="auto"/>
        <w:ind w:left="360" w:firstLine="348"/>
        <w:jc w:val="both"/>
        <w:rPr>
          <w:sz w:val="28"/>
          <w:szCs w:val="28"/>
        </w:rPr>
      </w:pPr>
    </w:p>
    <w:p w:rsidR="00513718" w:rsidRDefault="00513718" w:rsidP="007777BB">
      <w:pPr>
        <w:spacing w:line="360" w:lineRule="auto"/>
        <w:ind w:left="360" w:firstLine="348"/>
        <w:jc w:val="both"/>
        <w:rPr>
          <w:sz w:val="28"/>
          <w:szCs w:val="28"/>
        </w:rPr>
      </w:pPr>
    </w:p>
    <w:p w:rsidR="00CF0ED6" w:rsidRDefault="00CF0ED6" w:rsidP="007777BB">
      <w:pPr>
        <w:spacing w:line="360" w:lineRule="auto"/>
        <w:ind w:left="360" w:firstLine="348"/>
        <w:jc w:val="both"/>
        <w:rPr>
          <w:sz w:val="28"/>
          <w:szCs w:val="28"/>
        </w:rPr>
      </w:pPr>
    </w:p>
    <w:p w:rsidR="007777BB" w:rsidRPr="00513718" w:rsidRDefault="007777BB" w:rsidP="00513718">
      <w:pPr>
        <w:pStyle w:val="1"/>
        <w:jc w:val="center"/>
        <w:rPr>
          <w:rFonts w:ascii="Times New Roman" w:hAnsi="Times New Roman" w:cs="Times New Roman"/>
          <w:b/>
          <w:i/>
          <w:sz w:val="32"/>
          <w:szCs w:val="32"/>
        </w:rPr>
      </w:pPr>
      <w:r w:rsidRPr="00513718">
        <w:rPr>
          <w:rFonts w:ascii="Times New Roman" w:hAnsi="Times New Roman" w:cs="Times New Roman"/>
          <w:b/>
          <w:i/>
          <w:sz w:val="32"/>
          <w:szCs w:val="32"/>
        </w:rPr>
        <w:t>Предложения</w:t>
      </w:r>
    </w:p>
    <w:p w:rsidR="007777BB" w:rsidRPr="00EC2DA1" w:rsidRDefault="007777BB" w:rsidP="00CF0ED6">
      <w:pPr>
        <w:shd w:val="clear" w:color="auto" w:fill="FFFFFF"/>
        <w:autoSpaceDE w:val="0"/>
        <w:autoSpaceDN w:val="0"/>
        <w:adjustRightInd w:val="0"/>
        <w:spacing w:line="360" w:lineRule="auto"/>
        <w:ind w:firstLine="708"/>
        <w:rPr>
          <w:sz w:val="28"/>
          <w:szCs w:val="28"/>
        </w:rPr>
      </w:pPr>
      <w:r w:rsidRPr="00EC2DA1">
        <w:rPr>
          <w:color w:val="000000"/>
          <w:sz w:val="28"/>
          <w:szCs w:val="28"/>
        </w:rPr>
        <w:t>Пути выхода скотоводс</w:t>
      </w:r>
      <w:r w:rsidR="00CF0ED6">
        <w:rPr>
          <w:color w:val="000000"/>
          <w:sz w:val="28"/>
          <w:szCs w:val="28"/>
        </w:rPr>
        <w:t>тва из кризисной ситуации</w:t>
      </w:r>
      <w:r w:rsidRPr="00EC2DA1">
        <w:rPr>
          <w:color w:val="000000"/>
          <w:sz w:val="28"/>
          <w:szCs w:val="28"/>
        </w:rPr>
        <w:t>:</w:t>
      </w:r>
    </w:p>
    <w:p w:rsidR="007777BB" w:rsidRPr="00EC2DA1" w:rsidRDefault="007777BB" w:rsidP="00513718">
      <w:pPr>
        <w:shd w:val="clear" w:color="auto" w:fill="FFFFFF"/>
        <w:autoSpaceDE w:val="0"/>
        <w:autoSpaceDN w:val="0"/>
        <w:adjustRightInd w:val="0"/>
        <w:spacing w:line="360" w:lineRule="auto"/>
        <w:ind w:firstLine="708"/>
        <w:rPr>
          <w:sz w:val="28"/>
          <w:szCs w:val="28"/>
        </w:rPr>
      </w:pPr>
      <w:r w:rsidRPr="00EC2DA1">
        <w:rPr>
          <w:color w:val="000000"/>
          <w:sz w:val="28"/>
          <w:szCs w:val="28"/>
        </w:rPr>
        <w:t>1. ЛПХ и КФХ Российской Федерации производят более 62 % продукции, численность которых превышает 14 млн</w:t>
      </w:r>
      <w:r w:rsidR="00513718">
        <w:rPr>
          <w:color w:val="000000"/>
          <w:sz w:val="28"/>
          <w:szCs w:val="28"/>
        </w:rPr>
        <w:t>.</w:t>
      </w:r>
      <w:r w:rsidRPr="00EC2DA1">
        <w:rPr>
          <w:color w:val="000000"/>
          <w:sz w:val="28"/>
          <w:szCs w:val="28"/>
        </w:rPr>
        <w:t xml:space="preserve"> подворий. Анализ и практика предыдущих лет показали, что в этих категориях хозяйств за короткий срок можно удвоить производство всех видов продукции отрасли, если на основе кооперации</w:t>
      </w:r>
      <w:r w:rsidR="00513718">
        <w:rPr>
          <w:color w:val="000000"/>
          <w:sz w:val="28"/>
          <w:szCs w:val="28"/>
        </w:rPr>
        <w:t xml:space="preserve"> организовать заготовку выращен</w:t>
      </w:r>
      <w:r w:rsidRPr="00EC2DA1">
        <w:rPr>
          <w:color w:val="000000"/>
          <w:sz w:val="28"/>
          <w:szCs w:val="28"/>
        </w:rPr>
        <w:t>ного скота и произведенного молока, а также наладить зооветеринарное обслуживание животных и обеспечить другие сервисные услуги,</w:t>
      </w:r>
      <w:r w:rsidR="00513718">
        <w:rPr>
          <w:color w:val="000000"/>
          <w:sz w:val="28"/>
          <w:szCs w:val="28"/>
        </w:rPr>
        <w:t xml:space="preserve"> </w:t>
      </w:r>
      <w:r w:rsidRPr="00EC2DA1">
        <w:rPr>
          <w:color w:val="000000"/>
          <w:sz w:val="28"/>
          <w:szCs w:val="28"/>
        </w:rPr>
        <w:t>поставку комбикормов и других мате</w:t>
      </w:r>
      <w:r w:rsidR="00513718">
        <w:rPr>
          <w:color w:val="000000"/>
          <w:sz w:val="28"/>
          <w:szCs w:val="28"/>
        </w:rPr>
        <w:t>риальных средств взамен реали</w:t>
      </w:r>
      <w:r w:rsidRPr="00EC2DA1">
        <w:rPr>
          <w:color w:val="000000"/>
          <w:sz w:val="28"/>
          <w:szCs w:val="28"/>
        </w:rPr>
        <w:t>зованной продукции.</w:t>
      </w:r>
    </w:p>
    <w:p w:rsidR="007777BB" w:rsidRPr="00EC2DA1" w:rsidRDefault="007777BB" w:rsidP="00513718">
      <w:pPr>
        <w:shd w:val="clear" w:color="auto" w:fill="FFFFFF"/>
        <w:autoSpaceDE w:val="0"/>
        <w:autoSpaceDN w:val="0"/>
        <w:adjustRightInd w:val="0"/>
        <w:spacing w:line="360" w:lineRule="auto"/>
        <w:ind w:firstLine="708"/>
        <w:rPr>
          <w:sz w:val="28"/>
          <w:szCs w:val="28"/>
        </w:rPr>
      </w:pPr>
      <w:r w:rsidRPr="00EC2DA1">
        <w:rPr>
          <w:color w:val="000000"/>
          <w:sz w:val="28"/>
          <w:szCs w:val="28"/>
        </w:rPr>
        <w:t>2. Необходимо коренным образом изменить структуру кормопроизводства и повысить эффективность использования кормов. В кормовом клине нужно увеличить удельный вес наиболее ценных в белковом отношении кормовых культур, а для скотоводства - долю зеленых пастбищных кормов. Кормовая база во всех категориях хозяйств формируется за счет полевого корм</w:t>
      </w:r>
      <w:r w:rsidR="00513718">
        <w:rPr>
          <w:color w:val="000000"/>
          <w:sz w:val="28"/>
          <w:szCs w:val="28"/>
        </w:rPr>
        <w:t>опроизводства в сельхозпредприят</w:t>
      </w:r>
      <w:r w:rsidRPr="00EC2DA1">
        <w:rPr>
          <w:color w:val="000000"/>
          <w:sz w:val="28"/>
          <w:szCs w:val="28"/>
        </w:rPr>
        <w:t>иях в соответствии с рациональной системой земледелия как в хозяйствах с коллективно-долевой, так и государственной собственностью, из расчета на условную голову скота в год заготавливать как мини</w:t>
      </w:r>
      <w:r w:rsidR="00513718">
        <w:rPr>
          <w:color w:val="000000"/>
          <w:sz w:val="28"/>
          <w:szCs w:val="28"/>
        </w:rPr>
        <w:t>мум 35-38 ц к</w:t>
      </w:r>
      <w:r w:rsidRPr="00EC2DA1">
        <w:rPr>
          <w:color w:val="000000"/>
          <w:sz w:val="28"/>
          <w:szCs w:val="28"/>
        </w:rPr>
        <w:t>. ед.</w:t>
      </w:r>
    </w:p>
    <w:p w:rsidR="007777BB" w:rsidRPr="00EC2DA1" w:rsidRDefault="00513718" w:rsidP="00513718">
      <w:pPr>
        <w:shd w:val="clear" w:color="auto" w:fill="FFFFFF"/>
        <w:autoSpaceDE w:val="0"/>
        <w:autoSpaceDN w:val="0"/>
        <w:adjustRightInd w:val="0"/>
        <w:spacing w:line="360" w:lineRule="auto"/>
        <w:ind w:firstLine="708"/>
        <w:rPr>
          <w:sz w:val="28"/>
          <w:szCs w:val="28"/>
        </w:rPr>
      </w:pPr>
      <w:r>
        <w:rPr>
          <w:color w:val="000000"/>
          <w:sz w:val="28"/>
          <w:szCs w:val="28"/>
        </w:rPr>
        <w:t xml:space="preserve">3. </w:t>
      </w:r>
      <w:r w:rsidR="007777BB" w:rsidRPr="00EC2DA1">
        <w:rPr>
          <w:color w:val="000000"/>
          <w:sz w:val="28"/>
          <w:szCs w:val="28"/>
        </w:rPr>
        <w:t>Жизненно важно организовать финансовую и материальную поддержку племенного дела в животноводстве. Ведущие племенные заводы, определив их перспективу</w:t>
      </w:r>
      <w:r>
        <w:rPr>
          <w:color w:val="000000"/>
          <w:sz w:val="28"/>
          <w:szCs w:val="28"/>
        </w:rPr>
        <w:t xml:space="preserve"> развития и улучшение продуктив</w:t>
      </w:r>
      <w:r w:rsidR="007777BB" w:rsidRPr="00EC2DA1">
        <w:rPr>
          <w:color w:val="000000"/>
          <w:sz w:val="28"/>
          <w:szCs w:val="28"/>
        </w:rPr>
        <w:t>ности скота, следует взять под государственную охрану и передать их в государственную собственность.</w:t>
      </w:r>
    </w:p>
    <w:p w:rsidR="007777BB" w:rsidRPr="00EC2DA1" w:rsidRDefault="007777BB" w:rsidP="00513718">
      <w:pPr>
        <w:shd w:val="clear" w:color="auto" w:fill="FFFFFF"/>
        <w:autoSpaceDE w:val="0"/>
        <w:autoSpaceDN w:val="0"/>
        <w:adjustRightInd w:val="0"/>
        <w:spacing w:line="360" w:lineRule="auto"/>
        <w:ind w:firstLine="708"/>
        <w:rPr>
          <w:sz w:val="28"/>
          <w:szCs w:val="28"/>
        </w:rPr>
      </w:pPr>
      <w:r w:rsidRPr="00EC2DA1">
        <w:rPr>
          <w:color w:val="000000"/>
          <w:sz w:val="28"/>
          <w:szCs w:val="28"/>
        </w:rPr>
        <w:t>4. Существующие управленческие структуры целесообразно преобразовать в зональные, районные, кустовые консультативно-экспертные центры, общества и ассоциации по разведению сельскохозяйственных животных. Зооветеринарное, техническое и научное обеспечение разделить на государственно-контрольные и производственно-коммерческие системы. Большую пользу фермерам и индивидуальным хозяйствам даст организация пунктов проката машин и оборудования для нужд скотоводства.</w:t>
      </w:r>
    </w:p>
    <w:p w:rsidR="007777BB" w:rsidRPr="00E94CCF" w:rsidRDefault="007777BB" w:rsidP="00513718">
      <w:pPr>
        <w:shd w:val="clear" w:color="auto" w:fill="FFFFFF"/>
        <w:autoSpaceDE w:val="0"/>
        <w:autoSpaceDN w:val="0"/>
        <w:adjustRightInd w:val="0"/>
        <w:spacing w:line="360" w:lineRule="auto"/>
        <w:ind w:firstLine="357"/>
        <w:rPr>
          <w:color w:val="000000"/>
          <w:sz w:val="28"/>
          <w:szCs w:val="28"/>
        </w:rPr>
      </w:pPr>
      <w:r w:rsidRPr="00EC2DA1">
        <w:rPr>
          <w:color w:val="000000"/>
          <w:sz w:val="28"/>
          <w:szCs w:val="28"/>
        </w:rPr>
        <w:t>Эти прогнозируемые показатели развития скотоводства должны быть достигнуты за счет роста и развития кормовой базы, рационального и эффективного использования кормовых угодий, повышения уровня ведения селекционно-племенной работы, дальнейшего увеличения материально-технического обеспечения сельского хозяйства, подготовкой квалифицированных кадров, эффективной системой организации и стимулирования труда. Высокоинтенсивные системы ведения молочного и мясного скотово</w:t>
      </w:r>
      <w:r w:rsidR="00513718">
        <w:rPr>
          <w:color w:val="000000"/>
          <w:sz w:val="28"/>
          <w:szCs w:val="28"/>
        </w:rPr>
        <w:t>дства позволят снизить себестоим</w:t>
      </w:r>
      <w:r w:rsidRPr="00EC2DA1">
        <w:rPr>
          <w:color w:val="000000"/>
          <w:sz w:val="28"/>
          <w:szCs w:val="28"/>
        </w:rPr>
        <w:t>ость продукции до 30-35 % и повысить рентабельность пр</w:t>
      </w:r>
      <w:r w:rsidR="00513718">
        <w:rPr>
          <w:color w:val="000000"/>
          <w:sz w:val="28"/>
          <w:szCs w:val="28"/>
        </w:rPr>
        <w:t>оизвод</w:t>
      </w:r>
      <w:r w:rsidRPr="00EC2DA1">
        <w:rPr>
          <w:color w:val="000000"/>
          <w:sz w:val="28"/>
          <w:szCs w:val="28"/>
        </w:rPr>
        <w:t>ства до уровня, обеспечивающего расширенное воспроизводство отраслей и конкурентоспособность отечественной продукции.</w:t>
      </w:r>
    </w:p>
    <w:p w:rsidR="007777BB" w:rsidRPr="00513718" w:rsidRDefault="00513718" w:rsidP="00513718">
      <w:pPr>
        <w:pageBreakBefore/>
        <w:spacing w:line="360" w:lineRule="auto"/>
        <w:ind w:left="357"/>
        <w:jc w:val="center"/>
        <w:rPr>
          <w:b/>
          <w:i/>
          <w:sz w:val="32"/>
          <w:szCs w:val="32"/>
        </w:rPr>
      </w:pPr>
      <w:r w:rsidRPr="00513718">
        <w:rPr>
          <w:b/>
          <w:i/>
          <w:sz w:val="32"/>
          <w:szCs w:val="32"/>
        </w:rPr>
        <w:t>Список литературы.</w:t>
      </w:r>
    </w:p>
    <w:p w:rsidR="00587502" w:rsidRDefault="00587502" w:rsidP="00587502">
      <w:pPr>
        <w:numPr>
          <w:ilvl w:val="0"/>
          <w:numId w:val="9"/>
        </w:numPr>
        <w:shd w:val="clear" w:color="auto" w:fill="FFFFFF"/>
        <w:spacing w:line="360" w:lineRule="auto"/>
        <w:ind w:right="45"/>
        <w:jc w:val="both"/>
        <w:rPr>
          <w:color w:val="000000"/>
          <w:spacing w:val="5"/>
          <w:sz w:val="28"/>
          <w:szCs w:val="28"/>
        </w:rPr>
      </w:pPr>
      <w:r>
        <w:rPr>
          <w:color w:val="000000"/>
          <w:spacing w:val="8"/>
          <w:sz w:val="28"/>
          <w:szCs w:val="28"/>
        </w:rPr>
        <w:t>Багрий Б</w:t>
      </w:r>
      <w:r w:rsidRPr="00D101F2">
        <w:rPr>
          <w:color w:val="000000"/>
          <w:spacing w:val="8"/>
          <w:sz w:val="28"/>
          <w:szCs w:val="28"/>
        </w:rPr>
        <w:t>.</w:t>
      </w:r>
      <w:r>
        <w:rPr>
          <w:color w:val="000000"/>
          <w:spacing w:val="8"/>
          <w:sz w:val="28"/>
          <w:szCs w:val="28"/>
        </w:rPr>
        <w:t xml:space="preserve"> А.</w:t>
      </w:r>
      <w:r w:rsidRPr="00D101F2">
        <w:rPr>
          <w:color w:val="000000"/>
          <w:spacing w:val="8"/>
          <w:sz w:val="28"/>
          <w:szCs w:val="28"/>
        </w:rPr>
        <w:t xml:space="preserve"> </w:t>
      </w:r>
      <w:r>
        <w:rPr>
          <w:color w:val="000000"/>
          <w:spacing w:val="8"/>
          <w:sz w:val="28"/>
          <w:szCs w:val="28"/>
        </w:rPr>
        <w:t>Разведение и селекция мясного скота</w:t>
      </w:r>
      <w:r w:rsidRPr="00D101F2">
        <w:rPr>
          <w:color w:val="000000"/>
          <w:spacing w:val="8"/>
          <w:sz w:val="28"/>
          <w:szCs w:val="28"/>
        </w:rPr>
        <w:t xml:space="preserve">. — М.: </w:t>
      </w:r>
      <w:r>
        <w:rPr>
          <w:color w:val="000000"/>
          <w:spacing w:val="8"/>
          <w:sz w:val="28"/>
          <w:szCs w:val="28"/>
        </w:rPr>
        <w:t>Агропромиздат</w:t>
      </w:r>
      <w:r w:rsidRPr="00D101F2">
        <w:rPr>
          <w:color w:val="000000"/>
          <w:spacing w:val="5"/>
          <w:sz w:val="28"/>
          <w:szCs w:val="28"/>
        </w:rPr>
        <w:t>, 1988.</w:t>
      </w:r>
    </w:p>
    <w:p w:rsidR="00E10A41" w:rsidRDefault="00E10A41" w:rsidP="00587502">
      <w:pPr>
        <w:numPr>
          <w:ilvl w:val="0"/>
          <w:numId w:val="9"/>
        </w:numPr>
        <w:shd w:val="clear" w:color="auto" w:fill="FFFFFF"/>
        <w:spacing w:line="360" w:lineRule="auto"/>
        <w:ind w:right="45"/>
        <w:jc w:val="both"/>
        <w:rPr>
          <w:color w:val="000000"/>
          <w:spacing w:val="5"/>
          <w:sz w:val="28"/>
          <w:szCs w:val="28"/>
        </w:rPr>
      </w:pPr>
      <w:r>
        <w:rPr>
          <w:color w:val="000000"/>
          <w:spacing w:val="5"/>
          <w:sz w:val="28"/>
          <w:szCs w:val="28"/>
        </w:rPr>
        <w:t>Клейменов Н. И., Клейменов В. Н. и др. Системы выращивания крупного рогатого скота. – М.: Росагропромиздат, 1989.</w:t>
      </w:r>
    </w:p>
    <w:p w:rsidR="00587502" w:rsidRDefault="00587502" w:rsidP="00587502">
      <w:pPr>
        <w:numPr>
          <w:ilvl w:val="0"/>
          <w:numId w:val="9"/>
        </w:numPr>
        <w:shd w:val="clear" w:color="auto" w:fill="FFFFFF"/>
        <w:spacing w:line="360" w:lineRule="auto"/>
        <w:ind w:right="45"/>
        <w:jc w:val="both"/>
        <w:rPr>
          <w:color w:val="000000"/>
          <w:spacing w:val="5"/>
          <w:sz w:val="28"/>
          <w:szCs w:val="28"/>
        </w:rPr>
      </w:pPr>
      <w:r>
        <w:rPr>
          <w:color w:val="000000"/>
          <w:spacing w:val="5"/>
          <w:sz w:val="28"/>
          <w:szCs w:val="28"/>
        </w:rPr>
        <w:t>Туников Г. М., Калашников В. В., Захаров В. А. Теория и практика скотоводства. – Рязань, 1996.</w:t>
      </w:r>
    </w:p>
    <w:p w:rsidR="00587502" w:rsidRPr="00587502" w:rsidRDefault="00587502" w:rsidP="00587502">
      <w:pPr>
        <w:numPr>
          <w:ilvl w:val="0"/>
          <w:numId w:val="9"/>
        </w:numPr>
        <w:shd w:val="clear" w:color="auto" w:fill="FFFFFF"/>
        <w:spacing w:before="7" w:line="360" w:lineRule="auto"/>
        <w:ind w:right="34"/>
        <w:jc w:val="both"/>
        <w:rPr>
          <w:sz w:val="28"/>
          <w:szCs w:val="28"/>
        </w:rPr>
      </w:pPr>
      <w:r w:rsidRPr="00585B50">
        <w:rPr>
          <w:spacing w:val="19"/>
          <w:sz w:val="28"/>
        </w:rPr>
        <w:t>Под ред.</w:t>
      </w:r>
      <w:r>
        <w:rPr>
          <w:spacing w:val="19"/>
          <w:sz w:val="28"/>
        </w:rPr>
        <w:t xml:space="preserve"> Арзуманяна Е. А. – М.: Колос, 1984.</w:t>
      </w:r>
    </w:p>
    <w:p w:rsidR="00587502" w:rsidRPr="00587502" w:rsidRDefault="00587502" w:rsidP="00587502">
      <w:pPr>
        <w:numPr>
          <w:ilvl w:val="0"/>
          <w:numId w:val="9"/>
        </w:numPr>
        <w:shd w:val="clear" w:color="auto" w:fill="FFFFFF"/>
        <w:spacing w:before="7" w:line="360" w:lineRule="auto"/>
        <w:ind w:right="34"/>
        <w:jc w:val="both"/>
        <w:rPr>
          <w:sz w:val="28"/>
          <w:szCs w:val="28"/>
        </w:rPr>
      </w:pPr>
      <w:r>
        <w:rPr>
          <w:spacing w:val="19"/>
          <w:sz w:val="28"/>
        </w:rPr>
        <w:t>Под ред. Туникова Г. М. – Рязань, 1999.</w:t>
      </w:r>
    </w:p>
    <w:p w:rsidR="00587502" w:rsidRPr="00E10A41" w:rsidRDefault="00587502" w:rsidP="00587502">
      <w:pPr>
        <w:numPr>
          <w:ilvl w:val="0"/>
          <w:numId w:val="9"/>
        </w:numPr>
        <w:shd w:val="clear" w:color="auto" w:fill="FFFFFF"/>
        <w:spacing w:before="7" w:line="360" w:lineRule="auto"/>
        <w:ind w:right="34"/>
        <w:jc w:val="both"/>
        <w:rPr>
          <w:sz w:val="28"/>
          <w:szCs w:val="28"/>
        </w:rPr>
      </w:pPr>
      <w:r>
        <w:rPr>
          <w:spacing w:val="19"/>
          <w:sz w:val="28"/>
        </w:rPr>
        <w:t>Под ред. Эрнста Л. К. и др. – М.:</w:t>
      </w:r>
      <w:r w:rsidR="00E10A41">
        <w:rPr>
          <w:spacing w:val="19"/>
          <w:sz w:val="28"/>
        </w:rPr>
        <w:t xml:space="preserve"> Агропромиздат, 1992.</w:t>
      </w:r>
    </w:p>
    <w:p w:rsidR="00E10A41" w:rsidRDefault="00E10A41" w:rsidP="00E10A41">
      <w:pPr>
        <w:numPr>
          <w:ilvl w:val="0"/>
          <w:numId w:val="9"/>
        </w:numPr>
        <w:shd w:val="clear" w:color="auto" w:fill="FFFFFF"/>
        <w:spacing w:line="360" w:lineRule="auto"/>
        <w:ind w:right="45"/>
        <w:jc w:val="both"/>
        <w:rPr>
          <w:color w:val="000000"/>
          <w:spacing w:val="5"/>
          <w:sz w:val="28"/>
          <w:szCs w:val="28"/>
        </w:rPr>
      </w:pPr>
      <w:r>
        <w:rPr>
          <w:color w:val="000000"/>
          <w:spacing w:val="5"/>
          <w:sz w:val="28"/>
          <w:szCs w:val="28"/>
        </w:rPr>
        <w:t>Шишчкик Г. Новый старт российского животноводства // Животноводство России. - 2008. - №11.</w:t>
      </w:r>
    </w:p>
    <w:p w:rsidR="00E10A41" w:rsidRDefault="00E10A41" w:rsidP="00587502">
      <w:pPr>
        <w:numPr>
          <w:ilvl w:val="0"/>
          <w:numId w:val="9"/>
        </w:numPr>
        <w:shd w:val="clear" w:color="auto" w:fill="FFFFFF"/>
        <w:spacing w:before="7" w:line="360" w:lineRule="auto"/>
        <w:ind w:right="34"/>
        <w:jc w:val="both"/>
        <w:rPr>
          <w:sz w:val="28"/>
          <w:szCs w:val="28"/>
        </w:rPr>
      </w:pPr>
      <w:r>
        <w:rPr>
          <w:sz w:val="28"/>
          <w:szCs w:val="28"/>
        </w:rPr>
        <w:t>Соболь Н. Возродить мясное скотоводства // Животноводство России – 2009. - №1.</w:t>
      </w:r>
    </w:p>
    <w:p w:rsidR="00E10A41" w:rsidRPr="00D101F2" w:rsidRDefault="00E10A41" w:rsidP="00587502">
      <w:pPr>
        <w:numPr>
          <w:ilvl w:val="0"/>
          <w:numId w:val="9"/>
        </w:numPr>
        <w:shd w:val="clear" w:color="auto" w:fill="FFFFFF"/>
        <w:spacing w:before="7" w:line="360" w:lineRule="auto"/>
        <w:ind w:right="34"/>
        <w:jc w:val="both"/>
        <w:rPr>
          <w:sz w:val="28"/>
          <w:szCs w:val="28"/>
        </w:rPr>
      </w:pPr>
      <w:r>
        <w:rPr>
          <w:sz w:val="28"/>
          <w:szCs w:val="28"/>
        </w:rPr>
        <w:t>Парамонова Т. Обозначены приоритеты мясного скотоводства // Животноводство России. – 2009 - №6.</w:t>
      </w:r>
    </w:p>
    <w:p w:rsidR="00587502" w:rsidRDefault="00587502" w:rsidP="00587502">
      <w:pPr>
        <w:shd w:val="clear" w:color="auto" w:fill="FFFFFF"/>
        <w:spacing w:before="7" w:line="360" w:lineRule="auto"/>
        <w:ind w:left="360" w:right="34"/>
        <w:jc w:val="both"/>
        <w:rPr>
          <w:sz w:val="28"/>
          <w:szCs w:val="28"/>
        </w:rPr>
      </w:pPr>
    </w:p>
    <w:p w:rsidR="007777BB" w:rsidRDefault="007777BB" w:rsidP="007777BB">
      <w:pPr>
        <w:spacing w:line="360" w:lineRule="auto"/>
        <w:ind w:left="-181"/>
      </w:pPr>
    </w:p>
    <w:p w:rsidR="00EF23F8" w:rsidRDefault="00EF23F8">
      <w:bookmarkStart w:id="0" w:name="_GoBack"/>
      <w:bookmarkEnd w:id="0"/>
    </w:p>
    <w:sectPr w:rsidR="00EF23F8" w:rsidSect="00EB2F02">
      <w:headerReference w:type="even" r:id="rId10"/>
      <w:pgSz w:w="11906" w:h="16838"/>
      <w:pgMar w:top="1134" w:right="567" w:bottom="1134" w:left="1418" w:header="720" w:footer="720" w:gutter="0"/>
      <w:pgNumType w:start="24"/>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245" w:rsidRDefault="005D4245">
      <w:r>
        <w:separator/>
      </w:r>
    </w:p>
  </w:endnote>
  <w:endnote w:type="continuationSeparator" w:id="0">
    <w:p w:rsidR="005D4245" w:rsidRDefault="005D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7C2" w:rsidRDefault="006D57C2" w:rsidP="00EB2F02">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6D57C2" w:rsidRDefault="006D57C2" w:rsidP="006D57C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7C2" w:rsidRDefault="006D57C2" w:rsidP="00EB2F02">
    <w:pPr>
      <w:pStyle w:val="a6"/>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126AE5">
      <w:rPr>
        <w:rStyle w:val="a3"/>
        <w:noProof/>
      </w:rPr>
      <w:t>2</w:t>
    </w:r>
    <w:r>
      <w:rPr>
        <w:rStyle w:val="a3"/>
      </w:rPr>
      <w:fldChar w:fldCharType="end"/>
    </w:r>
  </w:p>
  <w:p w:rsidR="006D57C2" w:rsidRDefault="006D57C2" w:rsidP="006D57C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245" w:rsidRDefault="005D4245">
      <w:r>
        <w:separator/>
      </w:r>
    </w:p>
  </w:footnote>
  <w:footnote w:type="continuationSeparator" w:id="0">
    <w:p w:rsidR="005D4245" w:rsidRDefault="005D42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7C2" w:rsidRDefault="006D57C2" w:rsidP="007777BB">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6D57C2" w:rsidRDefault="006D57C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7C2" w:rsidRDefault="006D57C2" w:rsidP="007777BB">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6D57C2" w:rsidRDefault="006D57C2">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A5DDB"/>
    <w:multiLevelType w:val="hybridMultilevel"/>
    <w:tmpl w:val="1A7445C4"/>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9D4C48"/>
    <w:multiLevelType w:val="hybridMultilevel"/>
    <w:tmpl w:val="967A34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33E35F6"/>
    <w:multiLevelType w:val="hybridMultilevel"/>
    <w:tmpl w:val="2EDC3448"/>
    <w:lvl w:ilvl="0" w:tplc="076E53D4">
      <w:start w:val="1"/>
      <w:numFmt w:val="decimal"/>
      <w:lvlText w:val="%1."/>
      <w:lvlJc w:val="left"/>
      <w:pPr>
        <w:tabs>
          <w:tab w:val="num" w:pos="1068"/>
        </w:tabs>
        <w:ind w:left="1068" w:hanging="360"/>
      </w:pPr>
      <w:rPr>
        <w:rFonts w:hint="default"/>
      </w:rPr>
    </w:lvl>
    <w:lvl w:ilvl="1" w:tplc="4252B096">
      <w:numFmt w:val="none"/>
      <w:lvlText w:val=""/>
      <w:lvlJc w:val="left"/>
      <w:pPr>
        <w:tabs>
          <w:tab w:val="num" w:pos="360"/>
        </w:tabs>
      </w:pPr>
    </w:lvl>
    <w:lvl w:ilvl="2" w:tplc="069AB192">
      <w:numFmt w:val="none"/>
      <w:lvlText w:val=""/>
      <w:lvlJc w:val="left"/>
      <w:pPr>
        <w:tabs>
          <w:tab w:val="num" w:pos="360"/>
        </w:tabs>
      </w:pPr>
    </w:lvl>
    <w:lvl w:ilvl="3" w:tplc="C3E0DE34">
      <w:numFmt w:val="none"/>
      <w:lvlText w:val=""/>
      <w:lvlJc w:val="left"/>
      <w:pPr>
        <w:tabs>
          <w:tab w:val="num" w:pos="360"/>
        </w:tabs>
      </w:pPr>
    </w:lvl>
    <w:lvl w:ilvl="4" w:tplc="EDC2C762">
      <w:numFmt w:val="none"/>
      <w:lvlText w:val=""/>
      <w:lvlJc w:val="left"/>
      <w:pPr>
        <w:tabs>
          <w:tab w:val="num" w:pos="360"/>
        </w:tabs>
      </w:pPr>
    </w:lvl>
    <w:lvl w:ilvl="5" w:tplc="878C9922">
      <w:numFmt w:val="none"/>
      <w:lvlText w:val=""/>
      <w:lvlJc w:val="left"/>
      <w:pPr>
        <w:tabs>
          <w:tab w:val="num" w:pos="360"/>
        </w:tabs>
      </w:pPr>
    </w:lvl>
    <w:lvl w:ilvl="6" w:tplc="24E2786E">
      <w:numFmt w:val="none"/>
      <w:lvlText w:val=""/>
      <w:lvlJc w:val="left"/>
      <w:pPr>
        <w:tabs>
          <w:tab w:val="num" w:pos="360"/>
        </w:tabs>
      </w:pPr>
    </w:lvl>
    <w:lvl w:ilvl="7" w:tplc="8B1056BA">
      <w:numFmt w:val="none"/>
      <w:lvlText w:val=""/>
      <w:lvlJc w:val="left"/>
      <w:pPr>
        <w:tabs>
          <w:tab w:val="num" w:pos="360"/>
        </w:tabs>
      </w:pPr>
    </w:lvl>
    <w:lvl w:ilvl="8" w:tplc="9F54F48C">
      <w:numFmt w:val="none"/>
      <w:lvlText w:val=""/>
      <w:lvlJc w:val="left"/>
      <w:pPr>
        <w:tabs>
          <w:tab w:val="num" w:pos="360"/>
        </w:tabs>
      </w:pPr>
    </w:lvl>
  </w:abstractNum>
  <w:abstractNum w:abstractNumId="3">
    <w:nsid w:val="2A55364C"/>
    <w:multiLevelType w:val="hybridMultilevel"/>
    <w:tmpl w:val="DBE45B76"/>
    <w:lvl w:ilvl="0" w:tplc="D42C4F9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B127D04"/>
    <w:multiLevelType w:val="hybridMultilevel"/>
    <w:tmpl w:val="A934C34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9267ED5"/>
    <w:multiLevelType w:val="multilevel"/>
    <w:tmpl w:val="D66A51C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502D2776"/>
    <w:multiLevelType w:val="hybridMultilevel"/>
    <w:tmpl w:val="CCE2ADAA"/>
    <w:lvl w:ilvl="0" w:tplc="399EC59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507146F9"/>
    <w:multiLevelType w:val="hybridMultilevel"/>
    <w:tmpl w:val="4D00795C"/>
    <w:lvl w:ilvl="0" w:tplc="0CF0A76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525E16A5"/>
    <w:multiLevelType w:val="hybridMultilevel"/>
    <w:tmpl w:val="A4D4E1D4"/>
    <w:lvl w:ilvl="0" w:tplc="392A8A8C">
      <w:start w:val="1"/>
      <w:numFmt w:val="decimal"/>
      <w:lvlText w:val="%1."/>
      <w:lvlJc w:val="left"/>
      <w:pPr>
        <w:tabs>
          <w:tab w:val="num" w:pos="720"/>
        </w:tabs>
        <w:ind w:left="720" w:hanging="360"/>
      </w:pPr>
      <w:rPr>
        <w:rFonts w:hint="default"/>
      </w:rPr>
    </w:lvl>
    <w:lvl w:ilvl="1" w:tplc="9478341E">
      <w:numFmt w:val="none"/>
      <w:lvlText w:val=""/>
      <w:lvlJc w:val="left"/>
      <w:pPr>
        <w:tabs>
          <w:tab w:val="num" w:pos="360"/>
        </w:tabs>
      </w:pPr>
    </w:lvl>
    <w:lvl w:ilvl="2" w:tplc="B4D6FB2A">
      <w:numFmt w:val="none"/>
      <w:lvlText w:val=""/>
      <w:lvlJc w:val="left"/>
      <w:pPr>
        <w:tabs>
          <w:tab w:val="num" w:pos="360"/>
        </w:tabs>
      </w:pPr>
    </w:lvl>
    <w:lvl w:ilvl="3" w:tplc="22101E28">
      <w:numFmt w:val="none"/>
      <w:lvlText w:val=""/>
      <w:lvlJc w:val="left"/>
      <w:pPr>
        <w:tabs>
          <w:tab w:val="num" w:pos="360"/>
        </w:tabs>
      </w:pPr>
    </w:lvl>
    <w:lvl w:ilvl="4" w:tplc="50204FAE">
      <w:numFmt w:val="none"/>
      <w:lvlText w:val=""/>
      <w:lvlJc w:val="left"/>
      <w:pPr>
        <w:tabs>
          <w:tab w:val="num" w:pos="360"/>
        </w:tabs>
      </w:pPr>
    </w:lvl>
    <w:lvl w:ilvl="5" w:tplc="45843B08">
      <w:numFmt w:val="none"/>
      <w:lvlText w:val=""/>
      <w:lvlJc w:val="left"/>
      <w:pPr>
        <w:tabs>
          <w:tab w:val="num" w:pos="360"/>
        </w:tabs>
      </w:pPr>
    </w:lvl>
    <w:lvl w:ilvl="6" w:tplc="F8686A9E">
      <w:numFmt w:val="none"/>
      <w:lvlText w:val=""/>
      <w:lvlJc w:val="left"/>
      <w:pPr>
        <w:tabs>
          <w:tab w:val="num" w:pos="360"/>
        </w:tabs>
      </w:pPr>
    </w:lvl>
    <w:lvl w:ilvl="7" w:tplc="B28A0A1E">
      <w:numFmt w:val="none"/>
      <w:lvlText w:val=""/>
      <w:lvlJc w:val="left"/>
      <w:pPr>
        <w:tabs>
          <w:tab w:val="num" w:pos="360"/>
        </w:tabs>
      </w:pPr>
    </w:lvl>
    <w:lvl w:ilvl="8" w:tplc="802217B4">
      <w:numFmt w:val="none"/>
      <w:lvlText w:val=""/>
      <w:lvlJc w:val="left"/>
      <w:pPr>
        <w:tabs>
          <w:tab w:val="num" w:pos="360"/>
        </w:tabs>
      </w:pPr>
    </w:lvl>
  </w:abstractNum>
  <w:num w:numId="1">
    <w:abstractNumId w:val="8"/>
  </w:num>
  <w:num w:numId="2">
    <w:abstractNumId w:val="2"/>
  </w:num>
  <w:num w:numId="3">
    <w:abstractNumId w:val="5"/>
  </w:num>
  <w:num w:numId="4">
    <w:abstractNumId w:val="4"/>
  </w:num>
  <w:num w:numId="5">
    <w:abstractNumId w:val="0"/>
  </w:num>
  <w:num w:numId="6">
    <w:abstractNumId w:val="6"/>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389"/>
    <w:rsid w:val="00001A3D"/>
    <w:rsid w:val="00023B00"/>
    <w:rsid w:val="00033091"/>
    <w:rsid w:val="00053ABB"/>
    <w:rsid w:val="00054815"/>
    <w:rsid w:val="000673CF"/>
    <w:rsid w:val="00073D8F"/>
    <w:rsid w:val="000E6E11"/>
    <w:rsid w:val="000F59D3"/>
    <w:rsid w:val="001044FD"/>
    <w:rsid w:val="0012362A"/>
    <w:rsid w:val="00126AE5"/>
    <w:rsid w:val="001436F0"/>
    <w:rsid w:val="001D2E6A"/>
    <w:rsid w:val="002226F9"/>
    <w:rsid w:val="002354CF"/>
    <w:rsid w:val="00256C2E"/>
    <w:rsid w:val="00297F52"/>
    <w:rsid w:val="002C7389"/>
    <w:rsid w:val="002E6E7D"/>
    <w:rsid w:val="00363E38"/>
    <w:rsid w:val="00375190"/>
    <w:rsid w:val="00397E13"/>
    <w:rsid w:val="003A26D1"/>
    <w:rsid w:val="003B6096"/>
    <w:rsid w:val="003D3414"/>
    <w:rsid w:val="003E017C"/>
    <w:rsid w:val="003F25C5"/>
    <w:rsid w:val="00427660"/>
    <w:rsid w:val="004558E7"/>
    <w:rsid w:val="004657B5"/>
    <w:rsid w:val="00494200"/>
    <w:rsid w:val="004F25ED"/>
    <w:rsid w:val="00513718"/>
    <w:rsid w:val="00513DC3"/>
    <w:rsid w:val="005148B1"/>
    <w:rsid w:val="005300A1"/>
    <w:rsid w:val="00552189"/>
    <w:rsid w:val="00587502"/>
    <w:rsid w:val="005D4245"/>
    <w:rsid w:val="00621513"/>
    <w:rsid w:val="00666910"/>
    <w:rsid w:val="00687614"/>
    <w:rsid w:val="00690D65"/>
    <w:rsid w:val="006D57C2"/>
    <w:rsid w:val="0071696E"/>
    <w:rsid w:val="00747BDB"/>
    <w:rsid w:val="00760A2D"/>
    <w:rsid w:val="007746D9"/>
    <w:rsid w:val="007777BB"/>
    <w:rsid w:val="007F015D"/>
    <w:rsid w:val="00852A39"/>
    <w:rsid w:val="00871F7E"/>
    <w:rsid w:val="00882C4E"/>
    <w:rsid w:val="00884A44"/>
    <w:rsid w:val="00891642"/>
    <w:rsid w:val="008A02A6"/>
    <w:rsid w:val="008C7024"/>
    <w:rsid w:val="009030C9"/>
    <w:rsid w:val="00907729"/>
    <w:rsid w:val="009430F2"/>
    <w:rsid w:val="009439DE"/>
    <w:rsid w:val="009440BD"/>
    <w:rsid w:val="00952406"/>
    <w:rsid w:val="00952604"/>
    <w:rsid w:val="00966399"/>
    <w:rsid w:val="00967606"/>
    <w:rsid w:val="009A7E58"/>
    <w:rsid w:val="009B183F"/>
    <w:rsid w:val="009C51EF"/>
    <w:rsid w:val="009C736F"/>
    <w:rsid w:val="00A124F9"/>
    <w:rsid w:val="00A240AD"/>
    <w:rsid w:val="00A42200"/>
    <w:rsid w:val="00A5108A"/>
    <w:rsid w:val="00A73D25"/>
    <w:rsid w:val="00AB4811"/>
    <w:rsid w:val="00AF25B2"/>
    <w:rsid w:val="00AF2D6C"/>
    <w:rsid w:val="00B17137"/>
    <w:rsid w:val="00B73EC5"/>
    <w:rsid w:val="00BE00AF"/>
    <w:rsid w:val="00BF3B0F"/>
    <w:rsid w:val="00C15F5C"/>
    <w:rsid w:val="00C41B00"/>
    <w:rsid w:val="00C712E3"/>
    <w:rsid w:val="00C94B12"/>
    <w:rsid w:val="00CE28A1"/>
    <w:rsid w:val="00CF0ED6"/>
    <w:rsid w:val="00DB4A0A"/>
    <w:rsid w:val="00DD60CD"/>
    <w:rsid w:val="00DF5562"/>
    <w:rsid w:val="00E10325"/>
    <w:rsid w:val="00E10A41"/>
    <w:rsid w:val="00E571C2"/>
    <w:rsid w:val="00EB2F02"/>
    <w:rsid w:val="00EB3C6E"/>
    <w:rsid w:val="00EF23F8"/>
    <w:rsid w:val="00EF56A0"/>
    <w:rsid w:val="00F01934"/>
    <w:rsid w:val="00F66167"/>
    <w:rsid w:val="00F755E4"/>
    <w:rsid w:val="00F93939"/>
    <w:rsid w:val="00FC5632"/>
    <w:rsid w:val="00FE3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5121"/>
    <o:shapelayout v:ext="edit">
      <o:idmap v:ext="edit" data="1"/>
    </o:shapelayout>
  </w:shapeDefaults>
  <w:decimalSymbol w:val=","/>
  <w:listSeparator w:val=";"/>
  <w15:chartTrackingRefBased/>
  <w15:docId w15:val="{D4353323-2E50-4699-81F9-1ED47D38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7BB"/>
    <w:rPr>
      <w:sz w:val="24"/>
      <w:szCs w:val="24"/>
    </w:rPr>
  </w:style>
  <w:style w:type="paragraph" w:styleId="1">
    <w:name w:val="heading 1"/>
    <w:basedOn w:val="a"/>
    <w:next w:val="a"/>
    <w:qFormat/>
    <w:rsid w:val="007777BB"/>
    <w:pPr>
      <w:keepNext/>
      <w:shd w:val="clear" w:color="auto" w:fill="FFFFFF"/>
      <w:autoSpaceDE w:val="0"/>
      <w:autoSpaceDN w:val="0"/>
      <w:adjustRightInd w:val="0"/>
      <w:spacing w:line="360" w:lineRule="auto"/>
      <w:outlineLvl w:val="0"/>
    </w:pPr>
    <w:rPr>
      <w:rFonts w:ascii="Arial" w:hAnsi="Arial" w:cs="Arial"/>
      <w:color w:val="000000"/>
      <w:sz w:val="4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777BB"/>
  </w:style>
  <w:style w:type="paragraph" w:styleId="a4">
    <w:name w:val="header"/>
    <w:basedOn w:val="a"/>
    <w:rsid w:val="007777BB"/>
    <w:pPr>
      <w:tabs>
        <w:tab w:val="center" w:pos="4677"/>
        <w:tab w:val="right" w:pos="9355"/>
      </w:tabs>
    </w:pPr>
  </w:style>
  <w:style w:type="table" w:styleId="a5">
    <w:name w:val="Table Grid"/>
    <w:basedOn w:val="a1"/>
    <w:rsid w:val="00777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rsid w:val="007777BB"/>
    <w:pPr>
      <w:tabs>
        <w:tab w:val="center" w:pos="4677"/>
        <w:tab w:val="right" w:pos="9355"/>
      </w:tabs>
    </w:pPr>
  </w:style>
  <w:style w:type="paragraph" w:customStyle="1" w:styleId="Style2">
    <w:name w:val="Style2"/>
    <w:basedOn w:val="a"/>
    <w:rsid w:val="00363E38"/>
    <w:pPr>
      <w:widowControl w:val="0"/>
      <w:autoSpaceDE w:val="0"/>
      <w:autoSpaceDN w:val="0"/>
      <w:adjustRightInd w:val="0"/>
      <w:spacing w:line="230" w:lineRule="exact"/>
      <w:ind w:firstLine="403"/>
      <w:jc w:val="both"/>
    </w:pPr>
  </w:style>
  <w:style w:type="paragraph" w:customStyle="1" w:styleId="Style3">
    <w:name w:val="Style3"/>
    <w:basedOn w:val="a"/>
    <w:rsid w:val="00363E38"/>
    <w:pPr>
      <w:widowControl w:val="0"/>
      <w:autoSpaceDE w:val="0"/>
      <w:autoSpaceDN w:val="0"/>
      <w:adjustRightInd w:val="0"/>
      <w:spacing w:line="232" w:lineRule="exact"/>
      <w:ind w:firstLine="403"/>
    </w:pPr>
  </w:style>
  <w:style w:type="character" w:customStyle="1" w:styleId="FontStyle14">
    <w:name w:val="Font Style14"/>
    <w:basedOn w:val="a0"/>
    <w:rsid w:val="00363E38"/>
    <w:rPr>
      <w:rFonts w:ascii="Times New Roman" w:hAnsi="Times New Roman" w:cs="Times New Roman"/>
      <w:spacing w:val="30"/>
      <w:sz w:val="18"/>
      <w:szCs w:val="18"/>
    </w:rPr>
  </w:style>
  <w:style w:type="paragraph" w:customStyle="1" w:styleId="14">
    <w:name w:val="Обычный + 14 пт"/>
    <w:aliases w:val="Черный,Первая строка:  1,25 см,Междустр.интервал:  полутор..."/>
    <w:basedOn w:val="a"/>
    <w:rsid w:val="00363E38"/>
    <w:pPr>
      <w:spacing w:line="360" w:lineRule="auto"/>
      <w:ind w:firstLine="709"/>
      <w:jc w:val="center"/>
    </w:pPr>
    <w:rPr>
      <w:b/>
      <w:bCs/>
      <w:sz w:val="40"/>
    </w:rPr>
  </w:style>
  <w:style w:type="character" w:styleId="a7">
    <w:name w:val="Hyperlink"/>
    <w:basedOn w:val="a0"/>
    <w:rsid w:val="00FE3255"/>
    <w:rPr>
      <w:color w:val="0000FF"/>
      <w:u w:val="single"/>
    </w:rPr>
  </w:style>
  <w:style w:type="paragraph" w:styleId="3">
    <w:name w:val="Body Text Indent 3"/>
    <w:basedOn w:val="a"/>
    <w:semiHidden/>
    <w:rsid w:val="00587502"/>
    <w:pPr>
      <w:spacing w:line="360" w:lineRule="auto"/>
      <w:ind w:left="68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6957</Words>
  <Characters>39659</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
  <LinksUpToDate>false</LinksUpToDate>
  <CharactersWithSpaces>46523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13</dc:creator>
  <cp:keywords/>
  <cp:lastModifiedBy>admin</cp:lastModifiedBy>
  <cp:revision>2</cp:revision>
  <cp:lastPrinted>2010-02-13T16:45:00Z</cp:lastPrinted>
  <dcterms:created xsi:type="dcterms:W3CDTF">2014-05-12T21:56:00Z</dcterms:created>
  <dcterms:modified xsi:type="dcterms:W3CDTF">2014-05-12T21:56:00Z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