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899" w:rsidRDefault="00FB5899" w:rsidP="00EA300F">
      <w:pPr>
        <w:jc w:val="center"/>
        <w:rPr>
          <w:sz w:val="28"/>
          <w:szCs w:val="28"/>
        </w:rPr>
      </w:pPr>
    </w:p>
    <w:p w:rsidR="00EA300F" w:rsidRPr="00E81E6A" w:rsidRDefault="00EA300F" w:rsidP="00EA300F">
      <w:pPr>
        <w:jc w:val="center"/>
        <w:rPr>
          <w:sz w:val="28"/>
          <w:szCs w:val="28"/>
        </w:rPr>
      </w:pPr>
      <w:r w:rsidRPr="00E81E6A">
        <w:rPr>
          <w:sz w:val="28"/>
          <w:szCs w:val="28"/>
        </w:rPr>
        <w:t>ФЕДЕРАЛЬНОЕ АГЕНСТВО ПО ОБРАЗОВАНИЮ</w:t>
      </w:r>
    </w:p>
    <w:p w:rsidR="00EA300F" w:rsidRPr="00E81E6A" w:rsidRDefault="00EA300F" w:rsidP="00EA300F">
      <w:pPr>
        <w:jc w:val="center"/>
        <w:rPr>
          <w:sz w:val="28"/>
          <w:szCs w:val="28"/>
        </w:rPr>
      </w:pPr>
    </w:p>
    <w:p w:rsidR="00EA300F" w:rsidRPr="00E81E6A" w:rsidRDefault="00EA300F" w:rsidP="00EA300F">
      <w:pPr>
        <w:jc w:val="center"/>
        <w:rPr>
          <w:sz w:val="28"/>
          <w:szCs w:val="28"/>
        </w:rPr>
      </w:pPr>
      <w:r w:rsidRPr="00E81E6A">
        <w:rPr>
          <w:sz w:val="28"/>
          <w:szCs w:val="28"/>
        </w:rPr>
        <w:t xml:space="preserve">ГОСУДАРСТВЕННОЕ ОБРАЗОВАТЕЛЬНОЕ УЧРЕЖДЕНИЕ  </w:t>
      </w:r>
    </w:p>
    <w:p w:rsidR="00EA300F" w:rsidRPr="00E81E6A" w:rsidRDefault="00EA300F" w:rsidP="00EA300F">
      <w:pPr>
        <w:jc w:val="center"/>
        <w:rPr>
          <w:sz w:val="28"/>
          <w:szCs w:val="28"/>
        </w:rPr>
      </w:pPr>
      <w:r w:rsidRPr="00E81E6A">
        <w:rPr>
          <w:sz w:val="28"/>
          <w:szCs w:val="28"/>
        </w:rPr>
        <w:t>ВЫСШЕГО ПРОФЕССИОНАЛЬНОГО ОБРАЗОВАНИЯ</w:t>
      </w:r>
    </w:p>
    <w:p w:rsidR="00EA300F" w:rsidRPr="00E81E6A" w:rsidRDefault="00EA300F" w:rsidP="00EA300F">
      <w:pPr>
        <w:jc w:val="center"/>
        <w:rPr>
          <w:sz w:val="28"/>
          <w:szCs w:val="28"/>
        </w:rPr>
      </w:pPr>
    </w:p>
    <w:p w:rsidR="00EA300F" w:rsidRDefault="00EA300F" w:rsidP="00EA300F">
      <w:pPr>
        <w:jc w:val="center"/>
        <w:rPr>
          <w:sz w:val="28"/>
          <w:szCs w:val="28"/>
        </w:rPr>
      </w:pPr>
    </w:p>
    <w:p w:rsidR="00E54A4F" w:rsidRDefault="00E54A4F" w:rsidP="00EA300F">
      <w:pPr>
        <w:jc w:val="center"/>
        <w:rPr>
          <w:sz w:val="28"/>
          <w:szCs w:val="28"/>
        </w:rPr>
      </w:pPr>
    </w:p>
    <w:p w:rsidR="00E54A4F" w:rsidRDefault="00E54A4F" w:rsidP="00EA300F">
      <w:pPr>
        <w:jc w:val="center"/>
        <w:rPr>
          <w:sz w:val="28"/>
          <w:szCs w:val="28"/>
        </w:rPr>
      </w:pPr>
    </w:p>
    <w:p w:rsidR="00E54A4F" w:rsidRDefault="00E54A4F" w:rsidP="00EA300F">
      <w:pPr>
        <w:jc w:val="center"/>
        <w:rPr>
          <w:sz w:val="28"/>
          <w:szCs w:val="28"/>
        </w:rPr>
      </w:pPr>
    </w:p>
    <w:p w:rsidR="00E54A4F" w:rsidRDefault="00E54A4F" w:rsidP="00EA300F">
      <w:pPr>
        <w:jc w:val="center"/>
        <w:rPr>
          <w:sz w:val="28"/>
          <w:szCs w:val="28"/>
        </w:rPr>
      </w:pPr>
    </w:p>
    <w:p w:rsidR="00E54A4F" w:rsidRPr="00E81E6A" w:rsidRDefault="00E54A4F" w:rsidP="00EA300F">
      <w:pPr>
        <w:jc w:val="center"/>
        <w:rPr>
          <w:i/>
          <w:sz w:val="28"/>
          <w:szCs w:val="28"/>
        </w:rPr>
      </w:pPr>
    </w:p>
    <w:p w:rsidR="00EA300F" w:rsidRPr="00E81E6A" w:rsidRDefault="00EA300F" w:rsidP="00EA300F">
      <w:pPr>
        <w:jc w:val="center"/>
        <w:rPr>
          <w:i/>
          <w:sz w:val="28"/>
          <w:szCs w:val="28"/>
        </w:rPr>
      </w:pPr>
    </w:p>
    <w:p w:rsidR="00EA300F" w:rsidRPr="00E81E6A" w:rsidRDefault="00EA300F" w:rsidP="00EA300F">
      <w:pPr>
        <w:jc w:val="center"/>
        <w:rPr>
          <w:sz w:val="28"/>
          <w:szCs w:val="28"/>
        </w:rPr>
      </w:pPr>
      <w:r w:rsidRPr="00E81E6A">
        <w:rPr>
          <w:sz w:val="28"/>
          <w:szCs w:val="28"/>
        </w:rPr>
        <w:t>Кафедра экономи</w:t>
      </w:r>
      <w:r w:rsidR="00D60AA5">
        <w:rPr>
          <w:sz w:val="28"/>
          <w:szCs w:val="28"/>
        </w:rPr>
        <w:t>ческих наук</w:t>
      </w:r>
    </w:p>
    <w:p w:rsidR="00EA300F" w:rsidRPr="00E81E6A" w:rsidRDefault="00EA300F" w:rsidP="00EA300F">
      <w:pPr>
        <w:jc w:val="center"/>
        <w:rPr>
          <w:sz w:val="28"/>
          <w:szCs w:val="28"/>
        </w:rPr>
      </w:pPr>
    </w:p>
    <w:p w:rsidR="00EA300F" w:rsidRPr="00E81E6A" w:rsidRDefault="00EA300F" w:rsidP="00EA300F">
      <w:pPr>
        <w:jc w:val="center"/>
        <w:rPr>
          <w:sz w:val="28"/>
          <w:szCs w:val="28"/>
        </w:rPr>
      </w:pPr>
    </w:p>
    <w:p w:rsidR="00EA300F" w:rsidRPr="00E81E6A" w:rsidRDefault="00EA300F" w:rsidP="00EA300F">
      <w:pPr>
        <w:jc w:val="center"/>
        <w:rPr>
          <w:b/>
          <w:sz w:val="28"/>
          <w:szCs w:val="28"/>
        </w:rPr>
      </w:pPr>
      <w:r w:rsidRPr="00E81E6A">
        <w:rPr>
          <w:b/>
          <w:sz w:val="28"/>
          <w:szCs w:val="28"/>
        </w:rPr>
        <w:t xml:space="preserve">КОНТРОЛЬНАЯ РАБОТА </w:t>
      </w:r>
    </w:p>
    <w:p w:rsidR="00EA300F" w:rsidRPr="00E81E6A" w:rsidRDefault="00EA300F" w:rsidP="00EA300F">
      <w:pPr>
        <w:jc w:val="center"/>
        <w:rPr>
          <w:b/>
          <w:sz w:val="28"/>
          <w:szCs w:val="28"/>
        </w:rPr>
      </w:pPr>
    </w:p>
    <w:p w:rsidR="00EA300F" w:rsidRPr="00E81E6A" w:rsidRDefault="00EA300F" w:rsidP="00EA300F">
      <w:pPr>
        <w:jc w:val="center"/>
        <w:rPr>
          <w:b/>
          <w:sz w:val="28"/>
          <w:szCs w:val="28"/>
        </w:rPr>
      </w:pPr>
    </w:p>
    <w:p w:rsidR="00EA300F" w:rsidRPr="00E81E6A" w:rsidRDefault="00EA300F" w:rsidP="00EA300F">
      <w:pPr>
        <w:jc w:val="center"/>
        <w:rPr>
          <w:b/>
          <w:sz w:val="28"/>
          <w:szCs w:val="28"/>
        </w:rPr>
      </w:pPr>
    </w:p>
    <w:p w:rsidR="00EA300F" w:rsidRPr="00E81E6A" w:rsidRDefault="00EA300F" w:rsidP="00EA300F">
      <w:pPr>
        <w:rPr>
          <w:sz w:val="28"/>
          <w:szCs w:val="28"/>
        </w:rPr>
      </w:pPr>
      <w:r w:rsidRPr="00E81E6A">
        <w:rPr>
          <w:sz w:val="28"/>
          <w:szCs w:val="28"/>
        </w:rPr>
        <w:t>по дисциплине:</w:t>
      </w:r>
    </w:p>
    <w:p w:rsidR="00EA300F" w:rsidRPr="00E81E6A" w:rsidRDefault="00EA300F" w:rsidP="00EA300F">
      <w:pPr>
        <w:jc w:val="center"/>
        <w:rPr>
          <w:sz w:val="28"/>
          <w:szCs w:val="28"/>
        </w:rPr>
      </w:pPr>
      <w:r w:rsidRPr="00E81E6A">
        <w:rPr>
          <w:sz w:val="28"/>
          <w:szCs w:val="28"/>
        </w:rPr>
        <w:t>«ДОКУМЕНТИРОВАНИЕ УПРАВЛЕНЧИСКОЙ</w:t>
      </w:r>
    </w:p>
    <w:p w:rsidR="00EA300F" w:rsidRPr="00E81E6A" w:rsidRDefault="00EA300F" w:rsidP="00EA300F">
      <w:pPr>
        <w:jc w:val="center"/>
        <w:rPr>
          <w:sz w:val="28"/>
          <w:szCs w:val="28"/>
        </w:rPr>
      </w:pPr>
      <w:r w:rsidRPr="00E81E6A">
        <w:rPr>
          <w:sz w:val="28"/>
          <w:szCs w:val="28"/>
        </w:rPr>
        <w:t xml:space="preserve"> ДЕЯТЕЛЬНОСТИ»</w:t>
      </w:r>
    </w:p>
    <w:p w:rsidR="00EA300F" w:rsidRPr="00E81E6A" w:rsidRDefault="00EA300F" w:rsidP="00EA300F">
      <w:pPr>
        <w:jc w:val="center"/>
        <w:rPr>
          <w:sz w:val="28"/>
          <w:szCs w:val="28"/>
        </w:rPr>
      </w:pPr>
    </w:p>
    <w:p w:rsidR="00EA300F" w:rsidRPr="00E81E6A" w:rsidRDefault="00EA300F" w:rsidP="00EA300F">
      <w:pPr>
        <w:rPr>
          <w:sz w:val="28"/>
          <w:szCs w:val="28"/>
        </w:rPr>
      </w:pPr>
      <w:r w:rsidRPr="00E81E6A">
        <w:rPr>
          <w:sz w:val="28"/>
          <w:szCs w:val="28"/>
        </w:rPr>
        <w:t>на тему:</w:t>
      </w:r>
    </w:p>
    <w:p w:rsidR="00EA300F" w:rsidRPr="006B2A75" w:rsidRDefault="00EA300F" w:rsidP="00EA300F">
      <w:pPr>
        <w:jc w:val="center"/>
        <w:rPr>
          <w:sz w:val="28"/>
          <w:szCs w:val="28"/>
        </w:rPr>
      </w:pPr>
      <w:r w:rsidRPr="006B2A75">
        <w:rPr>
          <w:sz w:val="28"/>
          <w:szCs w:val="28"/>
        </w:rPr>
        <w:t>«ИНФОРМАЦИОННО-</w:t>
      </w:r>
      <w:r w:rsidR="00E90E03" w:rsidRPr="006B2A75">
        <w:rPr>
          <w:sz w:val="28"/>
          <w:szCs w:val="28"/>
        </w:rPr>
        <w:t xml:space="preserve">СПРАВОЧНЫЕ </w:t>
      </w:r>
      <w:r w:rsidRPr="006B2A75">
        <w:rPr>
          <w:sz w:val="28"/>
          <w:szCs w:val="28"/>
        </w:rPr>
        <w:t>ДОКУМЕНТЫ»</w:t>
      </w:r>
    </w:p>
    <w:p w:rsidR="00EA300F" w:rsidRPr="00E81E6A" w:rsidRDefault="00EA300F" w:rsidP="00EA300F">
      <w:pPr>
        <w:jc w:val="center"/>
        <w:rPr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4A4F" w:rsidRDefault="00E54A4F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90E03" w:rsidRDefault="00E90E03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BE7756" w:rsidRDefault="00BE7756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90E03" w:rsidRDefault="00AA0E4A" w:rsidP="00AA0E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E90E03" w:rsidRDefault="00E90E03" w:rsidP="00BE775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</w:t>
      </w:r>
      <w:r w:rsidR="006B2A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……</w:t>
      </w:r>
      <w:r w:rsidR="00F96500">
        <w:rPr>
          <w:rFonts w:ascii="Times New Roman" w:hAnsi="Times New Roman" w:cs="Times New Roman"/>
          <w:sz w:val="28"/>
          <w:szCs w:val="28"/>
        </w:rPr>
        <w:t>......</w:t>
      </w:r>
      <w:r w:rsidR="00AA0E4A">
        <w:rPr>
          <w:rFonts w:ascii="Times New Roman" w:hAnsi="Times New Roman" w:cs="Times New Roman"/>
          <w:sz w:val="28"/>
          <w:szCs w:val="28"/>
        </w:rPr>
        <w:t>3</w:t>
      </w:r>
    </w:p>
    <w:p w:rsidR="00F96500" w:rsidRDefault="00DD63B6" w:rsidP="00BE7756">
      <w:pPr>
        <w:pStyle w:val="a3"/>
        <w:tabs>
          <w:tab w:val="left" w:pos="18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 и его функции </w:t>
      </w:r>
      <w:r w:rsidR="00F96500">
        <w:rPr>
          <w:rFonts w:ascii="Times New Roman" w:hAnsi="Times New Roman" w:cs="Times New Roman"/>
          <w:sz w:val="28"/>
          <w:szCs w:val="28"/>
        </w:rPr>
        <w:t>………………………………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F96500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……………</w:t>
      </w:r>
      <w:r w:rsidR="00F96500">
        <w:rPr>
          <w:rFonts w:ascii="Times New Roman" w:hAnsi="Times New Roman" w:cs="Times New Roman"/>
          <w:sz w:val="28"/>
          <w:szCs w:val="28"/>
        </w:rPr>
        <w:t>…..</w:t>
      </w:r>
      <w:r w:rsidR="00AA0E4A">
        <w:rPr>
          <w:rFonts w:ascii="Times New Roman" w:hAnsi="Times New Roman" w:cs="Times New Roman"/>
          <w:sz w:val="28"/>
          <w:szCs w:val="28"/>
        </w:rPr>
        <w:t>4</w:t>
      </w:r>
    </w:p>
    <w:p w:rsidR="00ED6F3E" w:rsidRDefault="00ED6F3E" w:rsidP="00BE775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организационно-распорядительной документации…………</w:t>
      </w:r>
      <w:r w:rsidR="00DD63B6">
        <w:rPr>
          <w:rFonts w:ascii="Times New Roman" w:hAnsi="Times New Roman" w:cs="Times New Roman"/>
          <w:sz w:val="28"/>
          <w:szCs w:val="28"/>
        </w:rPr>
        <w:t>……...</w:t>
      </w:r>
      <w:r>
        <w:rPr>
          <w:rFonts w:ascii="Times New Roman" w:hAnsi="Times New Roman" w:cs="Times New Roman"/>
          <w:sz w:val="28"/>
          <w:szCs w:val="28"/>
        </w:rPr>
        <w:t>……</w:t>
      </w:r>
      <w:r w:rsidR="00AA0E4A">
        <w:rPr>
          <w:rFonts w:ascii="Times New Roman" w:hAnsi="Times New Roman" w:cs="Times New Roman"/>
          <w:sz w:val="28"/>
          <w:szCs w:val="28"/>
        </w:rPr>
        <w:t>5</w:t>
      </w:r>
    </w:p>
    <w:p w:rsidR="00DD63B6" w:rsidRDefault="00DD63B6" w:rsidP="00BE775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информационно-справочной документации.…………………………….</w:t>
      </w:r>
      <w:r w:rsidR="00AA0E4A">
        <w:rPr>
          <w:rFonts w:ascii="Times New Roman" w:hAnsi="Times New Roman" w:cs="Times New Roman"/>
          <w:sz w:val="28"/>
          <w:szCs w:val="28"/>
        </w:rPr>
        <w:t>6</w:t>
      </w:r>
    </w:p>
    <w:p w:rsidR="00BE7756" w:rsidRDefault="00BE7756" w:rsidP="00BE775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1F7400">
        <w:rPr>
          <w:rFonts w:ascii="Times New Roman" w:hAnsi="Times New Roman" w:cs="Times New Roman"/>
          <w:sz w:val="28"/>
          <w:szCs w:val="28"/>
        </w:rPr>
        <w:t>докладной записки………………………….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1F7400">
        <w:rPr>
          <w:rFonts w:ascii="Times New Roman" w:hAnsi="Times New Roman" w:cs="Times New Roman"/>
          <w:sz w:val="28"/>
          <w:szCs w:val="28"/>
        </w:rPr>
        <w:t>…………………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AA0E4A">
        <w:rPr>
          <w:rFonts w:ascii="Times New Roman" w:hAnsi="Times New Roman" w:cs="Times New Roman"/>
          <w:sz w:val="28"/>
          <w:szCs w:val="28"/>
        </w:rPr>
        <w:t>8</w:t>
      </w:r>
    </w:p>
    <w:p w:rsidR="00BE7756" w:rsidRDefault="00BE7756" w:rsidP="00BE775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оформления докладной записки………………………………………</w:t>
      </w:r>
      <w:r w:rsidR="00FC2256">
        <w:rPr>
          <w:rFonts w:ascii="Times New Roman" w:hAnsi="Times New Roman" w:cs="Times New Roman"/>
          <w:sz w:val="28"/>
          <w:szCs w:val="28"/>
        </w:rPr>
        <w:t>15</w:t>
      </w:r>
    </w:p>
    <w:p w:rsidR="00BE7756" w:rsidRDefault="00BE7756" w:rsidP="00BE775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используемой литературы……………………………………………</w:t>
      </w:r>
      <w:r w:rsidR="00FC2256">
        <w:rPr>
          <w:rFonts w:ascii="Times New Roman" w:hAnsi="Times New Roman" w:cs="Times New Roman"/>
          <w:sz w:val="28"/>
          <w:szCs w:val="28"/>
        </w:rPr>
        <w:t>...16</w:t>
      </w:r>
    </w:p>
    <w:p w:rsidR="00DD63B6" w:rsidRDefault="00DD63B6" w:rsidP="00BE775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D6F3E" w:rsidRDefault="00ED6F3E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AA0E4A" w:rsidRDefault="00AA0E4A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AA0E4A" w:rsidRDefault="00AA0E4A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D6F3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E90E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7756" w:rsidRDefault="00BE7756" w:rsidP="00312FE6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12FE6" w:rsidRDefault="00312FE6" w:rsidP="00312FE6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12FE6" w:rsidRDefault="00312FE6" w:rsidP="00312F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Значение документа для предприятия трудно переоценить. Информация, зафиксированная в документах, является отражением деятельности  организации и составляет основу любого бизнеса. Большую часть служебной информации работники предприятия получают посредством документов. В каждой организации на составление документов и на работу с ними в среднем уходит больше половины времени.</w:t>
      </w:r>
    </w:p>
    <w:p w:rsidR="00312FE6" w:rsidRDefault="00312FE6" w:rsidP="00312FE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управление предприятием – это в значительной степени непрерывная череда процессов составления и перемещения документов. Осуществляются проекты, заключаются и расторгаются договоры, покупаются и продаются ценные бумаги, предприятия, недвижимость. За всем этим стоят документы. </w:t>
      </w:r>
    </w:p>
    <w:p w:rsidR="00486B30" w:rsidRDefault="00312FE6" w:rsidP="00312FE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документов принимаются соответствующие управленческие </w:t>
      </w:r>
      <w:r w:rsidR="00486B30">
        <w:rPr>
          <w:rFonts w:ascii="Times New Roman" w:hAnsi="Times New Roman" w:cs="Times New Roman"/>
          <w:sz w:val="28"/>
          <w:szCs w:val="28"/>
        </w:rPr>
        <w:t xml:space="preserve">решения. Документы во многих случаях являются главным аргументом в спорных ситуациях, подтверждая тем самым первичное определение термина «документ» как «способ доказательства». Только грамотно составленный, имеющий юридическую силу документ является гарантом успешной сделки. </w:t>
      </w:r>
    </w:p>
    <w:p w:rsidR="00486B30" w:rsidRDefault="00486B30" w:rsidP="00312FE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предприятия несут персональную ответственность за состав, сохранность и правильное оформление документов. Беспорядок в хранении документов может обернуться риском потери ценной информации. Неправильно оформленные документы или их отсутствие может послужить причиной нареканий и штрафных санкций при различных проверках предприятия, проводимых аудиторами, налоговой инспекцией, ревизорами других органов.</w:t>
      </w:r>
    </w:p>
    <w:p w:rsidR="006B749A" w:rsidRDefault="00486B30" w:rsidP="006B749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данной контрольной работы – ра</w:t>
      </w:r>
      <w:r w:rsidR="009B3798">
        <w:rPr>
          <w:rFonts w:ascii="Times New Roman" w:hAnsi="Times New Roman" w:cs="Times New Roman"/>
          <w:sz w:val="28"/>
          <w:szCs w:val="28"/>
        </w:rPr>
        <w:t>сс</w:t>
      </w:r>
      <w:r>
        <w:rPr>
          <w:rFonts w:ascii="Times New Roman" w:hAnsi="Times New Roman" w:cs="Times New Roman"/>
          <w:sz w:val="28"/>
          <w:szCs w:val="28"/>
        </w:rPr>
        <w:t>мотреть</w:t>
      </w:r>
      <w:r w:rsidR="009B3798">
        <w:rPr>
          <w:rFonts w:ascii="Times New Roman" w:hAnsi="Times New Roman" w:cs="Times New Roman"/>
          <w:sz w:val="28"/>
          <w:szCs w:val="28"/>
        </w:rPr>
        <w:t xml:space="preserve"> понятие документа</w:t>
      </w:r>
      <w:r w:rsidR="006810EC">
        <w:rPr>
          <w:rFonts w:ascii="Times New Roman" w:hAnsi="Times New Roman" w:cs="Times New Roman"/>
          <w:sz w:val="28"/>
          <w:szCs w:val="28"/>
        </w:rPr>
        <w:t xml:space="preserve">, виды организационно-распорядительной документации и входящих в </w:t>
      </w:r>
      <w:r w:rsidR="006B749A">
        <w:rPr>
          <w:rFonts w:ascii="Times New Roman" w:hAnsi="Times New Roman" w:cs="Times New Roman"/>
          <w:sz w:val="28"/>
          <w:szCs w:val="28"/>
        </w:rPr>
        <w:t>ее</w:t>
      </w:r>
      <w:r w:rsidR="006810EC">
        <w:rPr>
          <w:rFonts w:ascii="Times New Roman" w:hAnsi="Times New Roman" w:cs="Times New Roman"/>
          <w:sz w:val="28"/>
          <w:szCs w:val="28"/>
        </w:rPr>
        <w:t xml:space="preserve"> состав информационно-справочной документации. Перечислим требования к оформлению </w:t>
      </w:r>
      <w:r w:rsidR="00AA0E4A">
        <w:rPr>
          <w:rFonts w:ascii="Times New Roman" w:hAnsi="Times New Roman" w:cs="Times New Roman"/>
          <w:sz w:val="28"/>
          <w:szCs w:val="28"/>
        </w:rPr>
        <w:t>докладной записки с указанием</w:t>
      </w:r>
      <w:r w:rsidR="006B749A">
        <w:rPr>
          <w:rFonts w:ascii="Times New Roman" w:hAnsi="Times New Roman" w:cs="Times New Roman"/>
          <w:sz w:val="28"/>
          <w:szCs w:val="28"/>
        </w:rPr>
        <w:t xml:space="preserve"> </w:t>
      </w:r>
      <w:r w:rsidR="00AA0E4A">
        <w:rPr>
          <w:rFonts w:ascii="Times New Roman" w:hAnsi="Times New Roman" w:cs="Times New Roman"/>
          <w:sz w:val="28"/>
          <w:szCs w:val="28"/>
        </w:rPr>
        <w:t>реквизитов применяемых</w:t>
      </w:r>
      <w:r w:rsidR="006B749A">
        <w:rPr>
          <w:rFonts w:ascii="Times New Roman" w:hAnsi="Times New Roman" w:cs="Times New Roman"/>
          <w:sz w:val="28"/>
          <w:szCs w:val="28"/>
        </w:rPr>
        <w:t xml:space="preserve"> для ее составления. </w:t>
      </w:r>
    </w:p>
    <w:p w:rsidR="00312FE6" w:rsidRPr="006B749A" w:rsidRDefault="006B749A" w:rsidP="006B749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49A">
        <w:rPr>
          <w:rFonts w:ascii="Times New Roman" w:hAnsi="Times New Roman" w:cs="Times New Roman"/>
          <w:b/>
          <w:sz w:val="28"/>
          <w:szCs w:val="28"/>
        </w:rPr>
        <w:t>Документ и его функции</w:t>
      </w:r>
    </w:p>
    <w:p w:rsidR="00E90E03" w:rsidRPr="00E90E03" w:rsidRDefault="00F96500" w:rsidP="00312F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A4A" w:rsidRDefault="00693A4A" w:rsidP="00262AF0">
      <w:pPr>
        <w:pStyle w:val="1"/>
        <w:ind w:firstLine="709"/>
        <w:jc w:val="both"/>
      </w:pPr>
      <w:r>
        <w:t>Слово «документ» в переводе с латинского означает «свидетельство», «способ доказательства». Документ -  материальный объект с закрепленной в нем информацией для передачи ее во времени и пространстве. Документ выступает одновременно и как предмет тру</w:t>
      </w:r>
      <w:r w:rsidR="00262AF0">
        <w:t xml:space="preserve">да управленческого работника, </w:t>
      </w:r>
      <w:r>
        <w:t xml:space="preserve">как его результат. </w:t>
      </w:r>
    </w:p>
    <w:p w:rsidR="00693A4A" w:rsidRDefault="00693A4A" w:rsidP="00262AF0">
      <w:pPr>
        <w:pStyle w:val="1"/>
        <w:ind w:firstLine="709"/>
        <w:jc w:val="both"/>
      </w:pPr>
      <w:r>
        <w:t xml:space="preserve">Важнейшей функцией документа является </w:t>
      </w:r>
      <w:r w:rsidR="00E90E03">
        <w:t>–</w:t>
      </w:r>
      <w:r>
        <w:t xml:space="preserve"> </w:t>
      </w:r>
      <w:r w:rsidRPr="00693A4A">
        <w:rPr>
          <w:i/>
        </w:rPr>
        <w:t>информационная</w:t>
      </w:r>
      <w:r w:rsidR="00E90E03">
        <w:rPr>
          <w:i/>
        </w:rPr>
        <w:t xml:space="preserve"> </w:t>
      </w:r>
      <w:r w:rsidR="00E90E03" w:rsidRPr="00E90E03">
        <w:t>функция</w:t>
      </w:r>
      <w:r>
        <w:t xml:space="preserve">. В документе фиксируются факты, </w:t>
      </w:r>
      <w:r w:rsidR="00262AF0">
        <w:t xml:space="preserve">события, явления практической и </w:t>
      </w:r>
      <w:r>
        <w:t>мыслительной деятельности человека.</w:t>
      </w:r>
    </w:p>
    <w:p w:rsidR="00693A4A" w:rsidRDefault="00693A4A" w:rsidP="00262AF0">
      <w:pPr>
        <w:pStyle w:val="1"/>
        <w:ind w:firstLine="709"/>
        <w:jc w:val="both"/>
      </w:pPr>
      <w:r>
        <w:t xml:space="preserve">Документ обладает </w:t>
      </w:r>
      <w:r w:rsidRPr="00693A4A">
        <w:rPr>
          <w:i/>
        </w:rPr>
        <w:t>организационной</w:t>
      </w:r>
      <w:r>
        <w:t xml:space="preserve"> функцией. С помощью документа обеспечивается воздействие на коллективы людей для организации и координации их деятельности. Внешние связи предприятий и организаций обеспечивает </w:t>
      </w:r>
      <w:r w:rsidRPr="00262AF0">
        <w:rPr>
          <w:i/>
        </w:rPr>
        <w:t>коммуникативная</w:t>
      </w:r>
      <w:r>
        <w:t xml:space="preserve"> функция документов. </w:t>
      </w:r>
    </w:p>
    <w:p w:rsidR="0055232E" w:rsidRDefault="00262AF0" w:rsidP="00262AF0">
      <w:pPr>
        <w:pStyle w:val="1"/>
        <w:ind w:firstLine="709"/>
        <w:jc w:val="both"/>
      </w:pPr>
      <w:r>
        <w:t xml:space="preserve">Документ несет </w:t>
      </w:r>
      <w:r w:rsidRPr="0057697B">
        <w:rPr>
          <w:i/>
        </w:rPr>
        <w:t>юридическую</w:t>
      </w:r>
      <w:r>
        <w:t xml:space="preserve"> функцию, поскольку его содержание используется в качестве доказательства при рассмотрении спорных вопросов сторонами отношений, не говоря уже об органах следствия, суда и прокуратуры. Ряд документов изначально наделен юридической функцией (договорная документация, нотариально заверенные документы, правовые акты органов государственного управления и т.д.).</w:t>
      </w:r>
      <w:r w:rsidR="0055232E">
        <w:t xml:space="preserve">  </w:t>
      </w:r>
    </w:p>
    <w:p w:rsidR="00262AF0" w:rsidRDefault="0055232E" w:rsidP="00262AF0">
      <w:pPr>
        <w:pStyle w:val="1"/>
        <w:ind w:firstLine="709"/>
        <w:jc w:val="both"/>
      </w:pPr>
      <w:r>
        <w:t xml:space="preserve">Для того чтобы документ имел юридическую силу, он должен иметь все сопутствующие ему реквизиты, отсутствие их или неправильное оформление может привести к тому, что документ не будет иметь юридической значимости. </w:t>
      </w:r>
    </w:p>
    <w:p w:rsidR="00262AF0" w:rsidRDefault="00262AF0" w:rsidP="00262AF0">
      <w:pPr>
        <w:pStyle w:val="1"/>
        <w:ind w:firstLine="709"/>
        <w:jc w:val="both"/>
      </w:pPr>
      <w:r>
        <w:t xml:space="preserve"> Наконец, документ выполняет </w:t>
      </w:r>
      <w:r w:rsidRPr="0057697B">
        <w:rPr>
          <w:i/>
        </w:rPr>
        <w:t>воспитательную</w:t>
      </w:r>
      <w:r>
        <w:t xml:space="preserve"> функцию. Он дисциплинирует исполнителя, требует повышенного уровня образовательной подготовки, а хорошо оформленный документ воспитывает эстетический вкус управленческих кадров, повышает престиж организации.</w:t>
      </w:r>
    </w:p>
    <w:p w:rsidR="006B749A" w:rsidRDefault="006B749A" w:rsidP="006B749A">
      <w:pPr>
        <w:pStyle w:val="a3"/>
      </w:pPr>
    </w:p>
    <w:p w:rsidR="006B749A" w:rsidRDefault="006B749A" w:rsidP="006B749A">
      <w:pPr>
        <w:pStyle w:val="a3"/>
      </w:pPr>
    </w:p>
    <w:p w:rsidR="006B749A" w:rsidRDefault="006B749A" w:rsidP="006B749A">
      <w:pPr>
        <w:pStyle w:val="a3"/>
      </w:pPr>
    </w:p>
    <w:p w:rsidR="006B749A" w:rsidRDefault="006B749A" w:rsidP="006B749A">
      <w:pPr>
        <w:pStyle w:val="a3"/>
      </w:pPr>
    </w:p>
    <w:p w:rsidR="006B749A" w:rsidRPr="006B749A" w:rsidRDefault="006B749A" w:rsidP="006B74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B749A">
        <w:rPr>
          <w:rFonts w:ascii="Times New Roman" w:hAnsi="Times New Roman" w:cs="Times New Roman"/>
          <w:b/>
          <w:sz w:val="28"/>
          <w:szCs w:val="28"/>
        </w:rPr>
        <w:t>Виды организационно-распорядительной документации</w:t>
      </w:r>
    </w:p>
    <w:p w:rsidR="006B749A" w:rsidRDefault="006B749A" w:rsidP="006B749A">
      <w:pPr>
        <w:pStyle w:val="a3"/>
      </w:pPr>
    </w:p>
    <w:p w:rsidR="006B749A" w:rsidRPr="00021619" w:rsidRDefault="006B749A" w:rsidP="006B749A">
      <w:pPr>
        <w:pStyle w:val="a3"/>
        <w:rPr>
          <w:sz w:val="28"/>
          <w:szCs w:val="28"/>
        </w:rPr>
      </w:pPr>
    </w:p>
    <w:p w:rsidR="00DD63B6" w:rsidRPr="006B749A" w:rsidRDefault="0057697B" w:rsidP="006B749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Любой документ функционирует совместно с другими документами. Совокупность взаимосвязанных документов, используемых в определенной сфере человеческой деятельности, называется </w:t>
      </w:r>
      <w:r w:rsidRPr="0057697B">
        <w:rPr>
          <w:rFonts w:ascii="Times New Roman" w:hAnsi="Times New Roman" w:cs="Times New Roman"/>
          <w:i/>
          <w:sz w:val="28"/>
          <w:szCs w:val="28"/>
        </w:rPr>
        <w:t>системой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. Рационально организованный комплекс взаимосвязанных документов, созданный по единым правилам и требованиям и применяемый в определенной области деятельности, называют </w:t>
      </w:r>
      <w:r w:rsidRPr="0057697B">
        <w:rPr>
          <w:rFonts w:ascii="Times New Roman" w:hAnsi="Times New Roman" w:cs="Times New Roman"/>
          <w:i/>
          <w:sz w:val="28"/>
          <w:szCs w:val="28"/>
        </w:rPr>
        <w:t xml:space="preserve">унифицированной системой документации (УСД). </w:t>
      </w:r>
    </w:p>
    <w:p w:rsidR="00A63461" w:rsidRDefault="0017633E" w:rsidP="0057697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большого разнообразия видов деловых документов, обращающихся на предприятиях и в организациях, организационно-распорядительная управленческая документация (ОРД) занимает центральное место. Можно утверждать, что организационная и управленческая деятельность главным образом заключается в разработке и р</w:t>
      </w:r>
      <w:r w:rsidR="00E6197C">
        <w:rPr>
          <w:rFonts w:ascii="Times New Roman" w:hAnsi="Times New Roman" w:cs="Times New Roman"/>
          <w:sz w:val="28"/>
          <w:szCs w:val="28"/>
        </w:rPr>
        <w:t>еализации решений, фиксируемых</w:t>
      </w:r>
      <w:r>
        <w:rPr>
          <w:rFonts w:ascii="Times New Roman" w:hAnsi="Times New Roman" w:cs="Times New Roman"/>
          <w:sz w:val="28"/>
          <w:szCs w:val="28"/>
        </w:rPr>
        <w:t xml:space="preserve"> ОРД.</w:t>
      </w:r>
    </w:p>
    <w:p w:rsidR="00021619" w:rsidRDefault="00A63461" w:rsidP="0057697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ОРД в настоящее время осуществляется на основе норм и требований ГОСТ Р 6.30-</w:t>
      </w:r>
      <w:r w:rsidR="003D4F5F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и Типовой инструкции по делопроизводству в федеральных органах исполнительной власти. </w:t>
      </w:r>
    </w:p>
    <w:p w:rsidR="0017633E" w:rsidRDefault="0017633E" w:rsidP="0057697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63461">
        <w:rPr>
          <w:rFonts w:ascii="Times New Roman" w:hAnsi="Times New Roman" w:cs="Times New Roman"/>
          <w:sz w:val="28"/>
          <w:szCs w:val="28"/>
        </w:rPr>
        <w:t>рганизационно-распорядительная документация</w:t>
      </w:r>
      <w:r>
        <w:rPr>
          <w:rFonts w:ascii="Times New Roman" w:hAnsi="Times New Roman" w:cs="Times New Roman"/>
          <w:sz w:val="28"/>
          <w:szCs w:val="28"/>
        </w:rPr>
        <w:t xml:space="preserve"> является наиболее широко используемым видом документации. </w:t>
      </w:r>
    </w:p>
    <w:p w:rsidR="0017633E" w:rsidRDefault="0017633E" w:rsidP="0057697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 классифицируется на три группы</w:t>
      </w:r>
      <w:r w:rsidRPr="0017633E">
        <w:rPr>
          <w:rFonts w:ascii="Times New Roman" w:hAnsi="Times New Roman" w:cs="Times New Roman"/>
          <w:sz w:val="28"/>
          <w:szCs w:val="28"/>
        </w:rPr>
        <w:t>:</w:t>
      </w:r>
    </w:p>
    <w:p w:rsidR="0017633E" w:rsidRPr="0017633E" w:rsidRDefault="00C005DD" w:rsidP="0017633E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5DD">
        <w:rPr>
          <w:rFonts w:ascii="Times New Roman" w:hAnsi="Times New Roman" w:cs="Times New Roman"/>
          <w:i/>
          <w:sz w:val="28"/>
          <w:szCs w:val="28"/>
        </w:rPr>
        <w:t>р</w:t>
      </w:r>
      <w:r w:rsidR="0017633E" w:rsidRPr="00C005DD">
        <w:rPr>
          <w:rFonts w:ascii="Times New Roman" w:hAnsi="Times New Roman" w:cs="Times New Roman"/>
          <w:i/>
          <w:sz w:val="28"/>
          <w:szCs w:val="28"/>
        </w:rPr>
        <w:t>аспорядительная</w:t>
      </w:r>
      <w:r w:rsidR="0017633E">
        <w:rPr>
          <w:rFonts w:ascii="Times New Roman" w:hAnsi="Times New Roman" w:cs="Times New Roman"/>
          <w:sz w:val="28"/>
          <w:szCs w:val="28"/>
        </w:rPr>
        <w:t xml:space="preserve"> документация</w:t>
      </w:r>
      <w:r w:rsidR="006A2112">
        <w:rPr>
          <w:rFonts w:ascii="Times New Roman" w:hAnsi="Times New Roman" w:cs="Times New Roman"/>
          <w:sz w:val="28"/>
          <w:szCs w:val="28"/>
        </w:rPr>
        <w:t xml:space="preserve"> (приказы, распоряжения, постановления, решения, указания)</w:t>
      </w:r>
      <w:r w:rsidR="0017633E" w:rsidRPr="006A2112">
        <w:rPr>
          <w:rFonts w:ascii="Times New Roman" w:hAnsi="Times New Roman" w:cs="Times New Roman"/>
          <w:sz w:val="28"/>
          <w:szCs w:val="28"/>
        </w:rPr>
        <w:t>;</w:t>
      </w:r>
    </w:p>
    <w:p w:rsidR="0017633E" w:rsidRDefault="00C005DD" w:rsidP="0017633E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5DD">
        <w:rPr>
          <w:rFonts w:ascii="Times New Roman" w:hAnsi="Times New Roman" w:cs="Times New Roman"/>
          <w:i/>
          <w:sz w:val="28"/>
          <w:szCs w:val="28"/>
        </w:rPr>
        <w:t>и</w:t>
      </w:r>
      <w:r w:rsidR="0017633E" w:rsidRPr="00C005DD">
        <w:rPr>
          <w:rFonts w:ascii="Times New Roman" w:hAnsi="Times New Roman" w:cs="Times New Roman"/>
          <w:i/>
          <w:sz w:val="28"/>
          <w:szCs w:val="28"/>
        </w:rPr>
        <w:t>нформационно-справочная</w:t>
      </w:r>
      <w:r w:rsidR="009B3798">
        <w:rPr>
          <w:rFonts w:ascii="Times New Roman" w:hAnsi="Times New Roman" w:cs="Times New Roman"/>
          <w:sz w:val="28"/>
          <w:szCs w:val="28"/>
        </w:rPr>
        <w:t xml:space="preserve"> документация</w:t>
      </w:r>
      <w:r w:rsidR="00E6197C">
        <w:rPr>
          <w:rFonts w:ascii="Times New Roman" w:hAnsi="Times New Roman" w:cs="Times New Roman"/>
          <w:sz w:val="28"/>
          <w:szCs w:val="28"/>
        </w:rPr>
        <w:t xml:space="preserve"> </w:t>
      </w:r>
      <w:r w:rsidR="006A2112">
        <w:rPr>
          <w:rFonts w:ascii="Times New Roman" w:hAnsi="Times New Roman" w:cs="Times New Roman"/>
          <w:sz w:val="28"/>
          <w:szCs w:val="28"/>
        </w:rPr>
        <w:t>(письма, телеграммы, телефонограммы, факсы и др.)</w:t>
      </w:r>
      <w:r w:rsidR="0017633E" w:rsidRPr="006A2112">
        <w:rPr>
          <w:rFonts w:ascii="Times New Roman" w:hAnsi="Times New Roman" w:cs="Times New Roman"/>
          <w:sz w:val="28"/>
          <w:szCs w:val="28"/>
        </w:rPr>
        <w:t>;</w:t>
      </w:r>
    </w:p>
    <w:p w:rsidR="00A730FB" w:rsidRDefault="00C005DD" w:rsidP="00F2423E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5DD">
        <w:rPr>
          <w:rFonts w:ascii="Times New Roman" w:hAnsi="Times New Roman" w:cs="Times New Roman"/>
          <w:i/>
          <w:sz w:val="28"/>
          <w:szCs w:val="28"/>
        </w:rPr>
        <w:t>организационная</w:t>
      </w:r>
      <w:r>
        <w:rPr>
          <w:rFonts w:ascii="Times New Roman" w:hAnsi="Times New Roman" w:cs="Times New Roman"/>
          <w:sz w:val="28"/>
          <w:szCs w:val="28"/>
        </w:rPr>
        <w:t xml:space="preserve"> документация</w:t>
      </w:r>
      <w:r w:rsidR="00E6197C">
        <w:rPr>
          <w:rFonts w:ascii="Times New Roman" w:hAnsi="Times New Roman" w:cs="Times New Roman"/>
          <w:sz w:val="28"/>
          <w:szCs w:val="28"/>
        </w:rPr>
        <w:t xml:space="preserve"> </w:t>
      </w:r>
      <w:r w:rsidR="006A2112">
        <w:rPr>
          <w:rFonts w:ascii="Times New Roman" w:hAnsi="Times New Roman" w:cs="Times New Roman"/>
          <w:sz w:val="28"/>
          <w:szCs w:val="28"/>
        </w:rPr>
        <w:t>(уставы, положения, правила, инструкции, штатные расписания)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3461" w:rsidRPr="00A63461" w:rsidRDefault="00A63461" w:rsidP="00A63461">
      <w:pPr>
        <w:pStyle w:val="a3"/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B749A" w:rsidRPr="006B749A" w:rsidRDefault="006B749A" w:rsidP="006B749A">
      <w:pPr>
        <w:pStyle w:val="a3"/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55232E" w:rsidRDefault="0055232E" w:rsidP="0055232E">
      <w:pPr>
        <w:pStyle w:val="a3"/>
        <w:spacing w:line="360" w:lineRule="auto"/>
        <w:ind w:left="1069"/>
        <w:jc w:val="both"/>
        <w:rPr>
          <w:rFonts w:ascii="Times New Roman" w:hAnsi="Times New Roman" w:cs="Times New Roman"/>
        </w:rPr>
      </w:pPr>
    </w:p>
    <w:p w:rsidR="006B749A" w:rsidRDefault="006B749A" w:rsidP="0055232E">
      <w:pPr>
        <w:pStyle w:val="a3"/>
        <w:spacing w:line="360" w:lineRule="auto"/>
        <w:ind w:left="1069"/>
        <w:jc w:val="both"/>
        <w:rPr>
          <w:rFonts w:ascii="Times New Roman" w:hAnsi="Times New Roman" w:cs="Times New Roman"/>
        </w:rPr>
      </w:pPr>
    </w:p>
    <w:p w:rsidR="006B749A" w:rsidRPr="00021619" w:rsidRDefault="00021619" w:rsidP="0002161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1619">
        <w:rPr>
          <w:rFonts w:ascii="Times New Roman" w:hAnsi="Times New Roman" w:cs="Times New Roman"/>
          <w:b/>
          <w:sz w:val="28"/>
          <w:szCs w:val="28"/>
        </w:rPr>
        <w:t>Виды информационно-справочной документации</w:t>
      </w:r>
    </w:p>
    <w:p w:rsidR="006B749A" w:rsidRPr="00021619" w:rsidRDefault="006B749A" w:rsidP="000216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4FFC" w:rsidRPr="00693A4A" w:rsidRDefault="004D6491" w:rsidP="00A730FB">
      <w:pPr>
        <w:pStyle w:val="1"/>
        <w:ind w:firstLine="709"/>
        <w:jc w:val="both"/>
      </w:pPr>
      <w:r w:rsidRPr="00021619">
        <w:rPr>
          <w:i/>
        </w:rPr>
        <w:t>Информационно-справочные</w:t>
      </w:r>
      <w:r w:rsidRPr="00E81E6A">
        <w:t xml:space="preserve"> документы сообщают сведения, побуждающие принимать определенные решения (инициируют управленческие решения, позволяют выбра</w:t>
      </w:r>
      <w:r w:rsidR="00A730FB">
        <w:t>ть тот или иной способ действий</w:t>
      </w:r>
      <w:r w:rsidRPr="00E81E6A">
        <w:t>)</w:t>
      </w:r>
      <w:r w:rsidR="00A730FB">
        <w:t>.</w:t>
      </w:r>
    </w:p>
    <w:p w:rsidR="00146129" w:rsidRPr="00146129" w:rsidRDefault="004D6491" w:rsidP="00A730FB">
      <w:pPr>
        <w:pStyle w:val="1"/>
        <w:ind w:firstLine="709"/>
        <w:jc w:val="both"/>
      </w:pPr>
      <w:r w:rsidRPr="00E81E6A">
        <w:t xml:space="preserve">К информационно-справочным документам относятся: </w:t>
      </w:r>
    </w:p>
    <w:p w:rsidR="00FD450B" w:rsidRPr="00E81E6A" w:rsidRDefault="004D6491" w:rsidP="00FD450B">
      <w:pPr>
        <w:pStyle w:val="1"/>
        <w:numPr>
          <w:ilvl w:val="0"/>
          <w:numId w:val="3"/>
        </w:numPr>
        <w:jc w:val="both"/>
      </w:pPr>
      <w:r w:rsidRPr="00E81E6A">
        <w:rPr>
          <w:i/>
        </w:rPr>
        <w:t xml:space="preserve">протокол; </w:t>
      </w:r>
    </w:p>
    <w:p w:rsidR="00FD450B" w:rsidRPr="00E81E6A" w:rsidRDefault="004D6491" w:rsidP="00FD450B">
      <w:pPr>
        <w:pStyle w:val="1"/>
        <w:numPr>
          <w:ilvl w:val="0"/>
          <w:numId w:val="3"/>
        </w:numPr>
        <w:jc w:val="both"/>
      </w:pPr>
      <w:r w:rsidRPr="00E81E6A">
        <w:rPr>
          <w:i/>
        </w:rPr>
        <w:t xml:space="preserve">докладная записка; </w:t>
      </w:r>
    </w:p>
    <w:p w:rsidR="00FD450B" w:rsidRPr="00E81E6A" w:rsidRDefault="004D6491" w:rsidP="00FD450B">
      <w:pPr>
        <w:pStyle w:val="1"/>
        <w:numPr>
          <w:ilvl w:val="0"/>
          <w:numId w:val="3"/>
        </w:numPr>
        <w:jc w:val="both"/>
      </w:pPr>
      <w:r w:rsidRPr="00E81E6A">
        <w:rPr>
          <w:i/>
        </w:rPr>
        <w:t xml:space="preserve">переписка (служебное письмо, телеграмма, телефонограмма, телекс, фоксограмма, электронное сообщение); </w:t>
      </w:r>
    </w:p>
    <w:p w:rsidR="00FD450B" w:rsidRPr="00E81E6A" w:rsidRDefault="004D6491" w:rsidP="00FD450B">
      <w:pPr>
        <w:pStyle w:val="1"/>
        <w:numPr>
          <w:ilvl w:val="0"/>
          <w:numId w:val="3"/>
        </w:numPr>
        <w:jc w:val="both"/>
      </w:pPr>
      <w:r w:rsidRPr="00E81E6A">
        <w:rPr>
          <w:i/>
        </w:rPr>
        <w:t>акт;</w:t>
      </w:r>
    </w:p>
    <w:p w:rsidR="00FD450B" w:rsidRPr="00E81E6A" w:rsidRDefault="004D6491" w:rsidP="00FD450B">
      <w:pPr>
        <w:pStyle w:val="1"/>
        <w:numPr>
          <w:ilvl w:val="0"/>
          <w:numId w:val="3"/>
        </w:numPr>
        <w:jc w:val="both"/>
      </w:pPr>
      <w:r w:rsidRPr="00E81E6A">
        <w:rPr>
          <w:i/>
        </w:rPr>
        <w:t xml:space="preserve"> справка;</w:t>
      </w:r>
    </w:p>
    <w:p w:rsidR="00FD450B" w:rsidRPr="00E81E6A" w:rsidRDefault="004D6491" w:rsidP="00FD450B">
      <w:pPr>
        <w:pStyle w:val="1"/>
        <w:numPr>
          <w:ilvl w:val="0"/>
          <w:numId w:val="3"/>
        </w:numPr>
        <w:jc w:val="both"/>
      </w:pPr>
      <w:r w:rsidRPr="00E81E6A">
        <w:rPr>
          <w:i/>
        </w:rPr>
        <w:t xml:space="preserve"> сводка; </w:t>
      </w:r>
    </w:p>
    <w:p w:rsidR="00FD450B" w:rsidRPr="00E81E6A" w:rsidRDefault="004D6491" w:rsidP="00FD450B">
      <w:pPr>
        <w:pStyle w:val="1"/>
        <w:numPr>
          <w:ilvl w:val="0"/>
          <w:numId w:val="3"/>
        </w:numPr>
        <w:jc w:val="both"/>
      </w:pPr>
      <w:r w:rsidRPr="00E81E6A">
        <w:rPr>
          <w:i/>
        </w:rPr>
        <w:t>заключение;</w:t>
      </w:r>
    </w:p>
    <w:p w:rsidR="00FD450B" w:rsidRPr="00E81E6A" w:rsidRDefault="004D6491" w:rsidP="00FD450B">
      <w:pPr>
        <w:pStyle w:val="1"/>
        <w:numPr>
          <w:ilvl w:val="0"/>
          <w:numId w:val="3"/>
        </w:numPr>
        <w:jc w:val="both"/>
      </w:pPr>
      <w:r w:rsidRPr="00E81E6A">
        <w:rPr>
          <w:i/>
        </w:rPr>
        <w:t xml:space="preserve"> отзыв; </w:t>
      </w:r>
    </w:p>
    <w:p w:rsidR="00FD450B" w:rsidRPr="00E81E6A" w:rsidRDefault="009D6C26" w:rsidP="00FD450B">
      <w:pPr>
        <w:pStyle w:val="1"/>
        <w:numPr>
          <w:ilvl w:val="0"/>
          <w:numId w:val="3"/>
        </w:numPr>
        <w:jc w:val="both"/>
      </w:pPr>
      <w:r w:rsidRPr="00E81E6A">
        <w:rPr>
          <w:i/>
        </w:rPr>
        <w:t xml:space="preserve">список; </w:t>
      </w:r>
    </w:p>
    <w:p w:rsidR="004D6491" w:rsidRDefault="009D6C26" w:rsidP="00FD450B">
      <w:pPr>
        <w:pStyle w:val="1"/>
        <w:numPr>
          <w:ilvl w:val="0"/>
          <w:numId w:val="3"/>
        </w:numPr>
        <w:jc w:val="both"/>
      </w:pPr>
      <w:r w:rsidRPr="00E81E6A">
        <w:rPr>
          <w:i/>
        </w:rPr>
        <w:t>перечень</w:t>
      </w:r>
      <w:r w:rsidRPr="00E81E6A">
        <w:t>.</w:t>
      </w:r>
    </w:p>
    <w:p w:rsidR="00F2423E" w:rsidRDefault="00F2423E" w:rsidP="00F2423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три вида записок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2423E" w:rsidRPr="00021619" w:rsidRDefault="00F2423E" w:rsidP="00F2423E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1619">
        <w:rPr>
          <w:rFonts w:ascii="Times New Roman" w:hAnsi="Times New Roman" w:cs="Times New Roman"/>
          <w:i/>
          <w:sz w:val="28"/>
          <w:szCs w:val="28"/>
        </w:rPr>
        <w:t>служебная записка</w:t>
      </w:r>
      <w:r w:rsidRPr="00021619">
        <w:rPr>
          <w:rFonts w:ascii="Times New Roman" w:hAnsi="Times New Roman" w:cs="Times New Roman"/>
          <w:i/>
          <w:sz w:val="28"/>
          <w:szCs w:val="28"/>
          <w:lang w:val="en-US"/>
        </w:rPr>
        <w:t>;</w:t>
      </w:r>
    </w:p>
    <w:p w:rsidR="00F2423E" w:rsidRPr="00021619" w:rsidRDefault="00F2423E" w:rsidP="00F2423E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1619">
        <w:rPr>
          <w:rFonts w:ascii="Times New Roman" w:hAnsi="Times New Roman" w:cs="Times New Roman"/>
          <w:i/>
          <w:sz w:val="28"/>
          <w:szCs w:val="28"/>
        </w:rPr>
        <w:t>объяснительная записка</w:t>
      </w:r>
      <w:r w:rsidRPr="00021619">
        <w:rPr>
          <w:rFonts w:ascii="Times New Roman" w:hAnsi="Times New Roman" w:cs="Times New Roman"/>
          <w:i/>
          <w:sz w:val="28"/>
          <w:szCs w:val="28"/>
          <w:lang w:val="en-US"/>
        </w:rPr>
        <w:t>;</w:t>
      </w:r>
    </w:p>
    <w:p w:rsidR="00F2423E" w:rsidRPr="00021619" w:rsidRDefault="00F2423E" w:rsidP="00F2423E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1619">
        <w:rPr>
          <w:rFonts w:ascii="Times New Roman" w:hAnsi="Times New Roman" w:cs="Times New Roman"/>
          <w:i/>
          <w:sz w:val="28"/>
          <w:szCs w:val="28"/>
        </w:rPr>
        <w:t>докладная записка.</w:t>
      </w:r>
    </w:p>
    <w:p w:rsidR="00204749" w:rsidRDefault="00204749" w:rsidP="0020474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619">
        <w:rPr>
          <w:rFonts w:ascii="Times New Roman" w:hAnsi="Times New Roman" w:cs="Times New Roman"/>
          <w:i/>
          <w:sz w:val="28"/>
          <w:szCs w:val="28"/>
        </w:rPr>
        <w:t>Служебная записка</w:t>
      </w:r>
      <w:r>
        <w:rPr>
          <w:rFonts w:ascii="Times New Roman" w:hAnsi="Times New Roman" w:cs="Times New Roman"/>
          <w:sz w:val="28"/>
          <w:szCs w:val="28"/>
        </w:rPr>
        <w:t xml:space="preserve"> – документ внутренней деловой переписки между структурными подразделениями организации или должностными лицами, не находящимися в прямом подчинении.</w:t>
      </w:r>
    </w:p>
    <w:p w:rsidR="00204749" w:rsidRDefault="00204749" w:rsidP="0020474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тексте служебной записки излагаются деловые вопросы, касающиеся работы структурного подразделения или должностного лица, решение которых оказалось в зависимости от выполнения своих функций смежным подразделением или должностным лицом.</w:t>
      </w:r>
    </w:p>
    <w:p w:rsidR="00204749" w:rsidRDefault="00204749" w:rsidP="0020474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619">
        <w:rPr>
          <w:rFonts w:ascii="Times New Roman" w:hAnsi="Times New Roman" w:cs="Times New Roman"/>
          <w:i/>
          <w:sz w:val="28"/>
          <w:szCs w:val="28"/>
        </w:rPr>
        <w:t>Объяснительная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– документ, объясняющий вышестоящему непосредственному руководителю причины невыполнения какого-либо поручения, нарушения трудовой или технологической дисциплины.</w:t>
      </w:r>
    </w:p>
    <w:p w:rsidR="00F2423E" w:rsidRPr="00204749" w:rsidRDefault="00204749" w:rsidP="0020474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Объяснительная записка может быть оформлена рукописным способом на стандартном листе бумаги.  </w:t>
      </w:r>
    </w:p>
    <w:p w:rsidR="009D6C26" w:rsidRPr="00E81E6A" w:rsidRDefault="009D6C26" w:rsidP="007C793B">
      <w:pPr>
        <w:pStyle w:val="1"/>
        <w:ind w:firstLine="709"/>
        <w:jc w:val="both"/>
      </w:pPr>
      <w:r w:rsidRPr="00021619">
        <w:rPr>
          <w:i/>
        </w:rPr>
        <w:t>Докладная записка</w:t>
      </w:r>
      <w:r w:rsidRPr="00E81E6A">
        <w:t xml:space="preserve"> – документ</w:t>
      </w:r>
      <w:r w:rsidR="00FD450B" w:rsidRPr="00E81E6A">
        <w:t>,</w:t>
      </w:r>
      <w:r w:rsidRPr="00E81E6A">
        <w:t xml:space="preserve"> адресованный вышестоящему руководителю с изложением конкретной проблемы или постановкой вопроса и содержащий выводы и предложения.</w:t>
      </w:r>
    </w:p>
    <w:p w:rsidR="00FD450B" w:rsidRPr="00E81E6A" w:rsidRDefault="009D6C26" w:rsidP="007C793B">
      <w:pPr>
        <w:pStyle w:val="1"/>
        <w:ind w:firstLine="709"/>
        <w:jc w:val="both"/>
      </w:pPr>
      <w:r w:rsidRPr="00E81E6A">
        <w:t>В зависимости от содержания докладные записки бывают</w:t>
      </w:r>
      <w:r w:rsidR="00FD450B" w:rsidRPr="00E81E6A">
        <w:t>:</w:t>
      </w:r>
    </w:p>
    <w:p w:rsidR="00FD450B" w:rsidRPr="001F7400" w:rsidRDefault="00FD450B" w:rsidP="00FD450B">
      <w:pPr>
        <w:pStyle w:val="1"/>
        <w:numPr>
          <w:ilvl w:val="0"/>
          <w:numId w:val="4"/>
        </w:numPr>
        <w:jc w:val="both"/>
      </w:pPr>
      <w:r w:rsidRPr="001F7400">
        <w:rPr>
          <w:i/>
        </w:rPr>
        <w:t>информационные</w:t>
      </w:r>
      <w:r w:rsidRPr="001F7400">
        <w:rPr>
          <w:i/>
          <w:lang w:val="en-US"/>
        </w:rPr>
        <w:t>;</w:t>
      </w:r>
    </w:p>
    <w:p w:rsidR="00FD450B" w:rsidRPr="001F7400" w:rsidRDefault="009D6C26" w:rsidP="00FD450B">
      <w:pPr>
        <w:pStyle w:val="1"/>
        <w:numPr>
          <w:ilvl w:val="0"/>
          <w:numId w:val="4"/>
        </w:numPr>
        <w:jc w:val="both"/>
      </w:pPr>
      <w:r w:rsidRPr="00E81E6A">
        <w:rPr>
          <w:b/>
          <w:i/>
        </w:rPr>
        <w:t xml:space="preserve"> </w:t>
      </w:r>
      <w:r w:rsidRPr="001F7400">
        <w:rPr>
          <w:i/>
        </w:rPr>
        <w:t>отчетные</w:t>
      </w:r>
      <w:r w:rsidRPr="001F7400">
        <w:t xml:space="preserve">. </w:t>
      </w:r>
    </w:p>
    <w:p w:rsidR="00FD450B" w:rsidRPr="00E81E6A" w:rsidRDefault="009D6C26" w:rsidP="00FD450B">
      <w:pPr>
        <w:pStyle w:val="1"/>
        <w:ind w:left="435"/>
        <w:jc w:val="both"/>
      </w:pPr>
      <w:r w:rsidRPr="00E81E6A">
        <w:t>Докладная записка может быть составлен</w:t>
      </w:r>
      <w:r w:rsidR="00FD450B" w:rsidRPr="00E81E6A">
        <w:t xml:space="preserve">а как по инициативе автора, так </w:t>
      </w:r>
    </w:p>
    <w:p w:rsidR="00146129" w:rsidRDefault="00FD450B" w:rsidP="00FD450B">
      <w:pPr>
        <w:pStyle w:val="1"/>
        <w:jc w:val="both"/>
      </w:pPr>
      <w:r w:rsidRPr="00E81E6A">
        <w:t xml:space="preserve">и по указанию руководителя. </w:t>
      </w:r>
    </w:p>
    <w:p w:rsidR="00FD450B" w:rsidRPr="00146129" w:rsidRDefault="009D6C26" w:rsidP="00A730FB">
      <w:pPr>
        <w:pStyle w:val="1"/>
        <w:ind w:firstLine="709"/>
        <w:jc w:val="both"/>
      </w:pPr>
      <w:r w:rsidRPr="00E81E6A">
        <w:t xml:space="preserve">Цель инициативной записки – побудить руководителя принять конкретное решение. </w:t>
      </w:r>
    </w:p>
    <w:p w:rsidR="009D6C26" w:rsidRPr="00E81E6A" w:rsidRDefault="009D6C26" w:rsidP="007C793B">
      <w:pPr>
        <w:pStyle w:val="1"/>
        <w:ind w:firstLine="709"/>
        <w:jc w:val="both"/>
      </w:pPr>
      <w:r w:rsidRPr="001F7400">
        <w:rPr>
          <w:i/>
        </w:rPr>
        <w:t>Информационная записка</w:t>
      </w:r>
      <w:r w:rsidRPr="00E81E6A">
        <w:rPr>
          <w:b/>
          <w:i/>
        </w:rPr>
        <w:t xml:space="preserve"> </w:t>
      </w:r>
      <w:r w:rsidRPr="00E81E6A">
        <w:t xml:space="preserve">служит способом систематического извещения руководства о выполнении какого-либо поручения, работы. </w:t>
      </w:r>
    </w:p>
    <w:p w:rsidR="009D6C26" w:rsidRPr="00E81E6A" w:rsidRDefault="009D6C26" w:rsidP="007C793B">
      <w:pPr>
        <w:pStyle w:val="1"/>
        <w:ind w:firstLine="709"/>
        <w:jc w:val="both"/>
      </w:pPr>
      <w:r w:rsidRPr="00E81E6A">
        <w:t>Текс докладной записки состоит из констатирующей части, в которой излагаются факты, послужившие причиной ее составления, и части, в которой приводятся выводы, предложения</w:t>
      </w:r>
      <w:r w:rsidR="008D6848" w:rsidRPr="00E81E6A">
        <w:t>,</w:t>
      </w:r>
      <w:r w:rsidRPr="00E81E6A">
        <w:t xml:space="preserve"> мнение ее автора.</w:t>
      </w:r>
    </w:p>
    <w:p w:rsidR="00FD450B" w:rsidRPr="00E81E6A" w:rsidRDefault="009D6C26" w:rsidP="00F2423E">
      <w:pPr>
        <w:pStyle w:val="1"/>
        <w:ind w:firstLine="709"/>
        <w:jc w:val="both"/>
        <w:rPr>
          <w:lang w:val="en-US"/>
        </w:rPr>
      </w:pPr>
      <w:r w:rsidRPr="00E81E6A">
        <w:t>Докладные записки бывают</w:t>
      </w:r>
      <w:r w:rsidR="00FD450B" w:rsidRPr="00E81E6A">
        <w:rPr>
          <w:lang w:val="en-US"/>
        </w:rPr>
        <w:t>:</w:t>
      </w:r>
    </w:p>
    <w:p w:rsidR="00FD450B" w:rsidRPr="00E81E6A" w:rsidRDefault="009D6C26" w:rsidP="00FD450B">
      <w:pPr>
        <w:pStyle w:val="1"/>
        <w:numPr>
          <w:ilvl w:val="0"/>
          <w:numId w:val="5"/>
        </w:numPr>
        <w:jc w:val="both"/>
      </w:pPr>
      <w:r w:rsidRPr="001F7400">
        <w:rPr>
          <w:i/>
        </w:rPr>
        <w:t>внутренними</w:t>
      </w:r>
      <w:r w:rsidR="00704446" w:rsidRPr="00E81E6A">
        <w:t>, которые предназначены руководству органи</w:t>
      </w:r>
      <w:r w:rsidR="00FD450B" w:rsidRPr="00E81E6A">
        <w:t xml:space="preserve">зации, где работает составитель; </w:t>
      </w:r>
    </w:p>
    <w:p w:rsidR="00FD450B" w:rsidRPr="00E81E6A" w:rsidRDefault="00704446" w:rsidP="00FD450B">
      <w:pPr>
        <w:pStyle w:val="1"/>
        <w:numPr>
          <w:ilvl w:val="0"/>
          <w:numId w:val="5"/>
        </w:numPr>
        <w:jc w:val="both"/>
      </w:pPr>
      <w:r w:rsidRPr="00E81E6A">
        <w:t xml:space="preserve"> </w:t>
      </w:r>
      <w:r w:rsidRPr="001F7400">
        <w:rPr>
          <w:i/>
        </w:rPr>
        <w:t>внешними</w:t>
      </w:r>
      <w:r w:rsidRPr="00E81E6A">
        <w:t xml:space="preserve">, направляемыми в вышестоящие организации. </w:t>
      </w:r>
    </w:p>
    <w:p w:rsidR="00704446" w:rsidRDefault="00704446" w:rsidP="007C793B">
      <w:pPr>
        <w:pStyle w:val="1"/>
        <w:ind w:firstLine="709"/>
        <w:jc w:val="both"/>
      </w:pPr>
      <w:r w:rsidRPr="00E81E6A">
        <w:t>Внутренние записки могут быть оформлены на чистом листе бумаги в угловом варианте исполнения, внешние оформляются на общем бланке формата А4.</w:t>
      </w:r>
    </w:p>
    <w:p w:rsidR="00E10482" w:rsidRPr="00E10482" w:rsidRDefault="00E10482" w:rsidP="00E104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документ должен иметь поля (мм)</w:t>
      </w:r>
      <w:r w:rsidRPr="00E1048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20 – 35 – левое</w:t>
      </w:r>
      <w:r w:rsidRPr="00E1048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10 – правое</w:t>
      </w:r>
      <w:r w:rsidRPr="00E1048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15 – верхнее</w:t>
      </w:r>
      <w:r w:rsidRPr="00E1048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20 – нижнее, на белой бумаге или бумаге светлых тонов.</w:t>
      </w:r>
    </w:p>
    <w:p w:rsidR="00704446" w:rsidRPr="00204749" w:rsidRDefault="00204749" w:rsidP="00204749">
      <w:pPr>
        <w:pStyle w:val="1"/>
        <w:ind w:firstLine="709"/>
        <w:jc w:val="both"/>
      </w:pPr>
      <w:r>
        <w:t>Реквизиты всех трех записок подобны</w:t>
      </w:r>
      <w:r w:rsidR="00E10482">
        <w:t>.</w:t>
      </w:r>
    </w:p>
    <w:p w:rsidR="001F7400" w:rsidRDefault="001F7400" w:rsidP="00376DC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F7400">
        <w:rPr>
          <w:rFonts w:ascii="Times New Roman" w:hAnsi="Times New Roman" w:cs="Times New Roman"/>
          <w:b/>
          <w:sz w:val="28"/>
          <w:szCs w:val="28"/>
        </w:rPr>
        <w:t>Реквизиты докладной записки</w:t>
      </w:r>
    </w:p>
    <w:p w:rsidR="001F7400" w:rsidRPr="001F7400" w:rsidRDefault="001F7400" w:rsidP="00376DC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24909" w:rsidRPr="00987041" w:rsidRDefault="008A4386" w:rsidP="00C24909">
      <w:pPr>
        <w:pStyle w:val="1"/>
        <w:jc w:val="both"/>
        <w:rPr>
          <w:b/>
          <w:i/>
        </w:rPr>
      </w:pPr>
      <w:r w:rsidRPr="00987041">
        <w:rPr>
          <w:b/>
          <w:i/>
        </w:rPr>
        <w:t>Адресат.</w:t>
      </w:r>
    </w:p>
    <w:p w:rsidR="00146129" w:rsidRDefault="002255E5" w:rsidP="002255E5">
      <w:pPr>
        <w:pStyle w:val="1"/>
        <w:ind w:firstLine="709"/>
        <w:jc w:val="both"/>
      </w:pPr>
      <w:r>
        <w:t xml:space="preserve">Располагаются в верхнем правом углу. </w:t>
      </w:r>
      <w:r w:rsidR="00C24909">
        <w:t xml:space="preserve">В качестве адресата могут быть организации, их структурные </w:t>
      </w:r>
      <w:r w:rsidR="00CF0E62">
        <w:t>подразделения, должностные или физические лица.</w:t>
      </w:r>
    </w:p>
    <w:p w:rsidR="005D332C" w:rsidRDefault="00C24909" w:rsidP="002255E5">
      <w:pPr>
        <w:pStyle w:val="1"/>
        <w:ind w:firstLine="709"/>
        <w:jc w:val="both"/>
      </w:pPr>
      <w:r>
        <w:t xml:space="preserve"> </w:t>
      </w:r>
      <w:r w:rsidR="005D332C">
        <w:t>Наименование организации целесообразно использовать сокращенное, в именительном падеже. Должность лица, которому адресован документ, и фамилию указывают в дательном</w:t>
      </w:r>
      <w:r w:rsidR="00CF0E62">
        <w:t xml:space="preserve"> падеже, инициалы его указывают перед фамилией.</w:t>
      </w:r>
      <w:r w:rsidR="005D332C">
        <w:t xml:space="preserve">   </w:t>
      </w:r>
    </w:p>
    <w:p w:rsidR="00CF0E62" w:rsidRDefault="00322742" w:rsidP="00CF0E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центрировать каждую строку реквизита по отношению к самой длинной.</w:t>
      </w:r>
      <w:r w:rsidR="00CF0E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C24" w:rsidRDefault="00CA6C24" w:rsidP="00CF0E6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набор реквизитов «Адресат»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CA6C24" w:rsidRPr="000C6CDE" w:rsidRDefault="00CA6C24" w:rsidP="00CA6C2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6CDE">
        <w:rPr>
          <w:rFonts w:ascii="Times New Roman" w:hAnsi="Times New Roman" w:cs="Times New Roman"/>
          <w:i/>
          <w:sz w:val="28"/>
          <w:szCs w:val="28"/>
        </w:rPr>
        <w:t>наименование организации</w:t>
      </w:r>
      <w:r w:rsidRPr="000C6CDE">
        <w:rPr>
          <w:rFonts w:ascii="Times New Roman" w:hAnsi="Times New Roman" w:cs="Times New Roman"/>
          <w:i/>
          <w:sz w:val="28"/>
          <w:szCs w:val="28"/>
          <w:lang w:val="en-US"/>
        </w:rPr>
        <w:t>;</w:t>
      </w:r>
    </w:p>
    <w:p w:rsidR="00CA6C24" w:rsidRPr="000C6CDE" w:rsidRDefault="00CA6C24" w:rsidP="00CA6C2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6CDE">
        <w:rPr>
          <w:rFonts w:ascii="Times New Roman" w:hAnsi="Times New Roman" w:cs="Times New Roman"/>
          <w:i/>
          <w:sz w:val="28"/>
          <w:szCs w:val="28"/>
        </w:rPr>
        <w:t>структурное подразделение</w:t>
      </w:r>
      <w:r w:rsidRPr="000C6CDE">
        <w:rPr>
          <w:rFonts w:ascii="Times New Roman" w:hAnsi="Times New Roman" w:cs="Times New Roman"/>
          <w:i/>
          <w:sz w:val="28"/>
          <w:szCs w:val="28"/>
          <w:lang w:val="en-US"/>
        </w:rPr>
        <w:t>;</w:t>
      </w:r>
    </w:p>
    <w:p w:rsidR="00CA6C24" w:rsidRPr="000C6CDE" w:rsidRDefault="00CA6C24" w:rsidP="00CA6C2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6CDE">
        <w:rPr>
          <w:rFonts w:ascii="Times New Roman" w:hAnsi="Times New Roman" w:cs="Times New Roman"/>
          <w:i/>
          <w:sz w:val="28"/>
          <w:szCs w:val="28"/>
        </w:rPr>
        <w:t>должность</w:t>
      </w:r>
      <w:r w:rsidRPr="000C6CDE">
        <w:rPr>
          <w:rFonts w:ascii="Times New Roman" w:hAnsi="Times New Roman" w:cs="Times New Roman"/>
          <w:i/>
          <w:sz w:val="28"/>
          <w:szCs w:val="28"/>
          <w:lang w:val="en-US"/>
        </w:rPr>
        <w:t>;</w:t>
      </w:r>
    </w:p>
    <w:p w:rsidR="00CA6C24" w:rsidRPr="000C6CDE" w:rsidRDefault="00CA6C24" w:rsidP="00CA6C2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6CDE">
        <w:rPr>
          <w:rFonts w:ascii="Times New Roman" w:hAnsi="Times New Roman" w:cs="Times New Roman"/>
          <w:i/>
          <w:sz w:val="28"/>
          <w:szCs w:val="28"/>
        </w:rPr>
        <w:t>инициалы и фамилия</w:t>
      </w:r>
      <w:r w:rsidRPr="000C6CDE">
        <w:rPr>
          <w:rFonts w:ascii="Times New Roman" w:hAnsi="Times New Roman" w:cs="Times New Roman"/>
          <w:i/>
          <w:sz w:val="28"/>
          <w:szCs w:val="28"/>
          <w:lang w:val="en-US"/>
        </w:rPr>
        <w:t>;</w:t>
      </w:r>
    </w:p>
    <w:p w:rsidR="00376DC8" w:rsidRDefault="00CA6C24" w:rsidP="001B1597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6CDE">
        <w:rPr>
          <w:rFonts w:ascii="Times New Roman" w:hAnsi="Times New Roman" w:cs="Times New Roman"/>
          <w:i/>
          <w:sz w:val="28"/>
          <w:szCs w:val="28"/>
        </w:rPr>
        <w:t>почтовый адрес.</w:t>
      </w:r>
    </w:p>
    <w:p w:rsidR="00445A7A" w:rsidRPr="001B1597" w:rsidRDefault="00445A7A" w:rsidP="00445A7A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55E5" w:rsidRDefault="002255E5" w:rsidP="002255E5">
      <w:pPr>
        <w:pStyle w:val="1"/>
        <w:jc w:val="both"/>
        <w:rPr>
          <w:b/>
          <w:i/>
        </w:rPr>
      </w:pPr>
      <w:r>
        <w:rPr>
          <w:b/>
          <w:i/>
        </w:rPr>
        <w:t>Наименование вида документа</w:t>
      </w:r>
      <w:r w:rsidR="008A4386">
        <w:rPr>
          <w:b/>
          <w:i/>
        </w:rPr>
        <w:t>.</w:t>
      </w:r>
    </w:p>
    <w:p w:rsidR="002255E5" w:rsidRDefault="002255E5" w:rsidP="002255E5">
      <w:pPr>
        <w:pStyle w:val="1"/>
        <w:ind w:firstLine="709"/>
        <w:jc w:val="both"/>
      </w:pPr>
      <w:r>
        <w:t xml:space="preserve">Наименование вида документа печатается на отдельной строке в месте, отведенном для этого реквизита. Реквизит печатается от 0 положения табулятора прописными буквами, точка в конце не ставиться. Допускается печатать его центровым способом или в разрядку. </w:t>
      </w:r>
    </w:p>
    <w:p w:rsidR="005A1B40" w:rsidRDefault="00376DC8" w:rsidP="001B1597">
      <w:pPr>
        <w:pStyle w:val="1"/>
        <w:ind w:firstLine="709"/>
        <w:jc w:val="both"/>
      </w:pPr>
      <w:r>
        <w:t xml:space="preserve">Указание вида документа – один из обязательных реквизитов формуляра. Он позволяет быстро выделить искомый документ из огромной массы документов, дает первое, </w:t>
      </w:r>
      <w:r w:rsidR="007C793B">
        <w:t>самое общее представление о нем, т.к. вид документа определяет его содержание, структуру текста, особенности изложения, форму, устанавливает перечень необходимых для оформления реквизитов степень обязательности выполнения его требований.</w:t>
      </w:r>
    </w:p>
    <w:p w:rsidR="001F7400" w:rsidRPr="001F7400" w:rsidRDefault="001F7400" w:rsidP="001F7400">
      <w:pPr>
        <w:pStyle w:val="a3"/>
      </w:pPr>
    </w:p>
    <w:p w:rsidR="007C793B" w:rsidRPr="001D25FA" w:rsidRDefault="007C793B" w:rsidP="001D25FA">
      <w:pPr>
        <w:pStyle w:val="1"/>
        <w:jc w:val="left"/>
        <w:rPr>
          <w:b/>
          <w:i/>
        </w:rPr>
      </w:pPr>
      <w:r w:rsidRPr="001D25FA">
        <w:rPr>
          <w:b/>
          <w:i/>
        </w:rPr>
        <w:t>Дата документа</w:t>
      </w:r>
      <w:r w:rsidR="008A4386">
        <w:rPr>
          <w:b/>
          <w:i/>
        </w:rPr>
        <w:t>.</w:t>
      </w:r>
    </w:p>
    <w:p w:rsidR="007C793B" w:rsidRDefault="001D25FA" w:rsidP="001D25FA">
      <w:pPr>
        <w:pStyle w:val="1"/>
        <w:ind w:firstLine="709"/>
        <w:jc w:val="both"/>
      </w:pPr>
      <w:r>
        <w:t xml:space="preserve">Датой документа является дата его </w:t>
      </w:r>
      <w:r w:rsidR="00CA6C24">
        <w:t>составления и подписания</w:t>
      </w:r>
      <w:r>
        <w:t>. Дату документа  оформляют арабскими цифрами в последовательности</w:t>
      </w:r>
      <w:r w:rsidRPr="001D25FA">
        <w:t>:</w:t>
      </w:r>
      <w:r>
        <w:t xml:space="preserve"> день месяца, месяц, год. День месяца и месяц оформляют двумя парами арабских цифр, разделенных точкой, год – четырьмя арабскими цифрами. </w:t>
      </w:r>
    </w:p>
    <w:p w:rsidR="001D25FA" w:rsidRDefault="001D25FA" w:rsidP="00281A55">
      <w:pPr>
        <w:pStyle w:val="1"/>
        <w:ind w:firstLine="709"/>
        <w:jc w:val="both"/>
      </w:pPr>
      <w:r>
        <w:t xml:space="preserve">Например, дату 5 июня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Следует оформить 05.06.2003.</w:t>
      </w:r>
    </w:p>
    <w:p w:rsidR="00281A55" w:rsidRDefault="001D25FA" w:rsidP="00281A55">
      <w:pPr>
        <w:pStyle w:val="1"/>
        <w:ind w:firstLine="709"/>
        <w:jc w:val="both"/>
      </w:pPr>
      <w:r>
        <w:t xml:space="preserve">Дата проставляется от 0 положения табулятора в отдельном для этого реквизита месте на формуляр-образце. Точка в конце даты не ставится. </w:t>
      </w:r>
    </w:p>
    <w:p w:rsidR="001D25FA" w:rsidRDefault="00281A55" w:rsidP="00281A55">
      <w:pPr>
        <w:pStyle w:val="1"/>
        <w:ind w:firstLine="709"/>
        <w:jc w:val="both"/>
      </w:pPr>
      <w:r>
        <w:t xml:space="preserve">Дату проставляет должностное лицо, подписывающее документ, непосредственно при подписании или работник канцелярии при регистрации документа, которая по правилам делопроизводства должна производиться в день подписания документа. </w:t>
      </w:r>
      <w:r w:rsidR="001D25FA">
        <w:t xml:space="preserve"> </w:t>
      </w:r>
    </w:p>
    <w:p w:rsidR="005A1B40" w:rsidRDefault="00D32862" w:rsidP="001B159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862">
        <w:rPr>
          <w:rFonts w:ascii="Times New Roman" w:hAnsi="Times New Roman" w:cs="Times New Roman"/>
          <w:sz w:val="28"/>
          <w:szCs w:val="28"/>
        </w:rPr>
        <w:t>Отсутствие даты на документе делает его не действительным.</w:t>
      </w:r>
    </w:p>
    <w:p w:rsidR="001F7400" w:rsidRPr="001B1597" w:rsidRDefault="001F7400" w:rsidP="001B159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A55" w:rsidRPr="005A1B40" w:rsidRDefault="00281A55" w:rsidP="005A1B40">
      <w:pPr>
        <w:pStyle w:val="1"/>
        <w:jc w:val="both"/>
        <w:rPr>
          <w:b/>
          <w:i/>
        </w:rPr>
      </w:pPr>
      <w:r w:rsidRPr="005A1B40">
        <w:rPr>
          <w:b/>
          <w:i/>
        </w:rPr>
        <w:t>Регистрационный номер документа.</w:t>
      </w:r>
    </w:p>
    <w:p w:rsidR="00281A55" w:rsidRDefault="00281A55" w:rsidP="005A1B40">
      <w:pPr>
        <w:pStyle w:val="1"/>
        <w:ind w:firstLine="709"/>
        <w:jc w:val="both"/>
      </w:pPr>
      <w:r>
        <w:t xml:space="preserve">Регистрационный номер документа – это цифровой или буквенно-цифровое обозначение, присеваемое документу при его регистрации. </w:t>
      </w:r>
    </w:p>
    <w:p w:rsidR="00281A55" w:rsidRDefault="00281A55" w:rsidP="005A1B40">
      <w:pPr>
        <w:pStyle w:val="1"/>
        <w:ind w:firstLine="709"/>
        <w:jc w:val="both"/>
      </w:pPr>
      <w:r>
        <w:t xml:space="preserve">Реквизит состоит из трафаретной части «___№___», которая заполняется от руки датой и регистрационным номером. </w:t>
      </w:r>
    </w:p>
    <w:p w:rsidR="00FB4FFC" w:rsidRDefault="00281A55" w:rsidP="005A1B40">
      <w:pPr>
        <w:pStyle w:val="1"/>
        <w:ind w:firstLine="709"/>
        <w:jc w:val="both"/>
      </w:pPr>
      <w:r>
        <w:t>Регистрационный номер документа состоит из его порядкового номера, который можно дополнять по усмотрению организации индекс</w:t>
      </w:r>
      <w:r w:rsidR="00FB4FFC">
        <w:t>а</w:t>
      </w:r>
      <w:r>
        <w:t>м</w:t>
      </w:r>
      <w:r w:rsidR="00FB4FFC">
        <w:t>и</w:t>
      </w:r>
      <w:r w:rsidR="00FB4FFC" w:rsidRPr="00FB4FFC">
        <w:t>:</w:t>
      </w:r>
    </w:p>
    <w:p w:rsidR="00340515" w:rsidRPr="000C6CDE" w:rsidRDefault="00340515" w:rsidP="00FB4FFC">
      <w:pPr>
        <w:pStyle w:val="1"/>
        <w:numPr>
          <w:ilvl w:val="0"/>
          <w:numId w:val="10"/>
        </w:numPr>
        <w:jc w:val="both"/>
        <w:rPr>
          <w:i/>
        </w:rPr>
      </w:pPr>
      <w:r w:rsidRPr="000C6CDE">
        <w:rPr>
          <w:i/>
        </w:rPr>
        <w:t>дела по номенклатуре дел</w:t>
      </w:r>
      <w:r w:rsidRPr="000C6CDE">
        <w:rPr>
          <w:i/>
          <w:lang w:val="en-US"/>
        </w:rPr>
        <w:t>;</w:t>
      </w:r>
    </w:p>
    <w:p w:rsidR="00340515" w:rsidRPr="000C6CDE" w:rsidRDefault="00340515" w:rsidP="00FB4FFC">
      <w:pPr>
        <w:pStyle w:val="1"/>
        <w:numPr>
          <w:ilvl w:val="0"/>
          <w:numId w:val="10"/>
        </w:numPr>
        <w:jc w:val="both"/>
        <w:rPr>
          <w:i/>
        </w:rPr>
      </w:pPr>
      <w:r w:rsidRPr="000C6CDE">
        <w:rPr>
          <w:i/>
        </w:rPr>
        <w:t xml:space="preserve"> информацией о корреспонденте</w:t>
      </w:r>
      <w:r w:rsidRPr="000C6CDE">
        <w:rPr>
          <w:i/>
          <w:lang w:val="en-US"/>
        </w:rPr>
        <w:t>;</w:t>
      </w:r>
    </w:p>
    <w:p w:rsidR="00281A55" w:rsidRPr="000C6CDE" w:rsidRDefault="00281A55" w:rsidP="00FB4FFC">
      <w:pPr>
        <w:pStyle w:val="1"/>
        <w:numPr>
          <w:ilvl w:val="0"/>
          <w:numId w:val="10"/>
        </w:numPr>
        <w:jc w:val="both"/>
        <w:rPr>
          <w:i/>
        </w:rPr>
      </w:pPr>
      <w:r w:rsidRPr="000C6CDE">
        <w:rPr>
          <w:i/>
        </w:rPr>
        <w:t xml:space="preserve"> исполнителях и д</w:t>
      </w:r>
      <w:r w:rsidR="00340515" w:rsidRPr="000C6CDE">
        <w:rPr>
          <w:i/>
        </w:rPr>
        <w:t>олжностных лиц</w:t>
      </w:r>
      <w:r w:rsidR="00340515" w:rsidRPr="000C6CDE">
        <w:rPr>
          <w:i/>
          <w:lang w:val="en-US"/>
        </w:rPr>
        <w:t>;</w:t>
      </w:r>
    </w:p>
    <w:p w:rsidR="00340515" w:rsidRPr="000C6CDE" w:rsidRDefault="00340515" w:rsidP="002B2E92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C6CDE">
        <w:rPr>
          <w:rFonts w:ascii="Times New Roman" w:hAnsi="Times New Roman" w:cs="Times New Roman"/>
          <w:i/>
          <w:sz w:val="28"/>
          <w:szCs w:val="28"/>
        </w:rPr>
        <w:t>структурных подразделений</w:t>
      </w:r>
      <w:r w:rsidRPr="000C6CDE">
        <w:rPr>
          <w:rFonts w:ascii="Times New Roman" w:hAnsi="Times New Roman" w:cs="Times New Roman"/>
          <w:i/>
          <w:sz w:val="28"/>
          <w:szCs w:val="28"/>
          <w:lang w:val="en-US"/>
        </w:rPr>
        <w:t>;</w:t>
      </w:r>
    </w:p>
    <w:p w:rsidR="000C6CDE" w:rsidRPr="000C6CDE" w:rsidRDefault="000C6CDE" w:rsidP="000C6CDE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6CDE">
        <w:rPr>
          <w:rFonts w:ascii="Times New Roman" w:hAnsi="Times New Roman" w:cs="Times New Roman"/>
          <w:i/>
          <w:sz w:val="28"/>
          <w:szCs w:val="28"/>
        </w:rPr>
        <w:t>вопросов деятельности</w:t>
      </w:r>
      <w:r w:rsidRPr="000C6CDE">
        <w:rPr>
          <w:rFonts w:ascii="Times New Roman" w:hAnsi="Times New Roman" w:cs="Times New Roman"/>
          <w:i/>
          <w:sz w:val="28"/>
          <w:szCs w:val="28"/>
          <w:lang w:val="en-US"/>
        </w:rPr>
        <w:t>;</w:t>
      </w:r>
    </w:p>
    <w:p w:rsidR="00340515" w:rsidRPr="000C6CDE" w:rsidRDefault="00340515" w:rsidP="00340515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C6CDE">
        <w:rPr>
          <w:rFonts w:ascii="Times New Roman" w:hAnsi="Times New Roman" w:cs="Times New Roman"/>
          <w:i/>
          <w:sz w:val="28"/>
          <w:szCs w:val="28"/>
        </w:rPr>
        <w:t>корреспондентов.</w:t>
      </w:r>
    </w:p>
    <w:p w:rsidR="00281A55" w:rsidRDefault="00281A55" w:rsidP="00340515">
      <w:pPr>
        <w:pStyle w:val="1"/>
        <w:ind w:firstLine="709"/>
        <w:jc w:val="both"/>
      </w:pPr>
      <w:r>
        <w:t xml:space="preserve">Наличие на документе регистрационного номера свидетельствует о том, что он включен </w:t>
      </w:r>
      <w:r w:rsidR="005A1B40">
        <w:t xml:space="preserve">в информационный массив организации, находится под контролем и ответственностью организации. </w:t>
      </w:r>
    </w:p>
    <w:p w:rsidR="00281A55" w:rsidRDefault="005A1B40" w:rsidP="005A1B40">
      <w:pPr>
        <w:pStyle w:val="1"/>
        <w:ind w:firstLine="709"/>
        <w:jc w:val="both"/>
      </w:pPr>
      <w:r>
        <w:t xml:space="preserve">Регистрационный номер документа, составленного совместно двумя и более организациями, состоит из регистрационных номеров каждой из этих организаций, проставляемых через косую черту в порядке указания авторов в документе. </w:t>
      </w:r>
    </w:p>
    <w:p w:rsidR="00146129" w:rsidRDefault="00D32862" w:rsidP="001B159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 является дополнительным гарантом подлинности документа, свидетельствующий, что он прошел все стадии обработки, зарегистрирован и тем самым является официальным документом предприятия.</w:t>
      </w:r>
    </w:p>
    <w:p w:rsidR="001F7400" w:rsidRPr="001B1597" w:rsidRDefault="001F7400" w:rsidP="001B159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B40" w:rsidRPr="000E5892" w:rsidRDefault="005A1B40" w:rsidP="00146129">
      <w:pPr>
        <w:pStyle w:val="1"/>
        <w:jc w:val="both"/>
        <w:rPr>
          <w:b/>
          <w:i/>
        </w:rPr>
      </w:pPr>
      <w:r w:rsidRPr="000E5892">
        <w:rPr>
          <w:b/>
          <w:i/>
        </w:rPr>
        <w:t>Заголовок к тексту.</w:t>
      </w:r>
    </w:p>
    <w:p w:rsidR="00493F53" w:rsidRDefault="000C6CDE" w:rsidP="000E5892">
      <w:pPr>
        <w:pStyle w:val="1"/>
        <w:ind w:firstLine="709"/>
        <w:jc w:val="both"/>
      </w:pPr>
      <w:r>
        <w:t>Заголовок к тексту включает в себя</w:t>
      </w:r>
      <w:r w:rsidR="005A1B40">
        <w:t xml:space="preserve"> краткое содержание документа. Заголовок составляется ко всем документам, за исключение писем, оформленных на бланк</w:t>
      </w:r>
      <w:r w:rsidR="00E0073B">
        <w:t>ах А5.</w:t>
      </w:r>
    </w:p>
    <w:p w:rsidR="00493F53" w:rsidRDefault="00E0073B" w:rsidP="000E5892">
      <w:pPr>
        <w:pStyle w:val="1"/>
        <w:ind w:firstLine="709"/>
        <w:jc w:val="both"/>
      </w:pPr>
      <w:r>
        <w:t xml:space="preserve"> З</w:t>
      </w:r>
      <w:r w:rsidR="005A1B40">
        <w:t>аголовок должен грамматически согласовываться с наименованием вида документа</w:t>
      </w:r>
      <w:r w:rsidR="005A1B40" w:rsidRPr="005A1B40">
        <w:t>;</w:t>
      </w:r>
      <w:r w:rsidR="005A1B40">
        <w:t xml:space="preserve"> может отвечать на вопросы</w:t>
      </w:r>
      <w:r w:rsidR="005A1B40" w:rsidRPr="005A1B40">
        <w:t>:</w:t>
      </w:r>
    </w:p>
    <w:p w:rsidR="00493F53" w:rsidRDefault="005A1B40" w:rsidP="00493F53">
      <w:pPr>
        <w:pStyle w:val="1"/>
        <w:numPr>
          <w:ilvl w:val="0"/>
          <w:numId w:val="21"/>
        </w:numPr>
        <w:jc w:val="both"/>
      </w:pPr>
      <w:r>
        <w:t>О чем (О ком</w:t>
      </w:r>
      <w:r w:rsidR="0068656E" w:rsidRPr="0068656E">
        <w:t>?</w:t>
      </w:r>
      <w:r>
        <w:t>)</w:t>
      </w:r>
      <w:r w:rsidR="0068656E" w:rsidRPr="0068656E">
        <w:t>;</w:t>
      </w:r>
      <w:r w:rsidR="0068656E">
        <w:t xml:space="preserve"> </w:t>
      </w:r>
    </w:p>
    <w:p w:rsidR="005A1B40" w:rsidRDefault="0068656E" w:rsidP="00493F53">
      <w:pPr>
        <w:pStyle w:val="1"/>
        <w:numPr>
          <w:ilvl w:val="0"/>
          <w:numId w:val="21"/>
        </w:numPr>
        <w:jc w:val="both"/>
      </w:pPr>
      <w:r>
        <w:t>Чего (кого</w:t>
      </w:r>
      <w:r w:rsidRPr="0068656E">
        <w:t>?</w:t>
      </w:r>
      <w:r>
        <w:t>)</w:t>
      </w:r>
      <w:r w:rsidR="00E0073B">
        <w:t>.</w:t>
      </w:r>
    </w:p>
    <w:p w:rsidR="0068656E" w:rsidRDefault="0068656E" w:rsidP="000E5892">
      <w:pPr>
        <w:pStyle w:val="1"/>
        <w:ind w:firstLine="709"/>
        <w:jc w:val="both"/>
      </w:pPr>
      <w:r w:rsidRPr="0068656E">
        <w:t xml:space="preserve">Наличие заголовка сокращает время </w:t>
      </w:r>
      <w:r>
        <w:t xml:space="preserve">обработки </w:t>
      </w:r>
      <w:r w:rsidRPr="0068656E">
        <w:t>документа</w:t>
      </w:r>
      <w:r>
        <w:t xml:space="preserve"> при его </w:t>
      </w:r>
      <w:r w:rsidRPr="0068656E">
        <w:t>регистрации.</w:t>
      </w:r>
      <w:r>
        <w:t xml:space="preserve"> </w:t>
      </w:r>
    </w:p>
    <w:p w:rsidR="0068656E" w:rsidRPr="000C6CDE" w:rsidRDefault="0068656E" w:rsidP="000E5892">
      <w:pPr>
        <w:pStyle w:val="1"/>
        <w:ind w:firstLine="709"/>
        <w:jc w:val="both"/>
      </w:pPr>
      <w:r w:rsidRPr="000C6CDE">
        <w:t>Правила оформления заголовка</w:t>
      </w:r>
      <w:r w:rsidRPr="000C6CDE">
        <w:rPr>
          <w:lang w:val="en-US"/>
        </w:rPr>
        <w:t>:</w:t>
      </w:r>
    </w:p>
    <w:p w:rsidR="0068656E" w:rsidRPr="000C6CDE" w:rsidRDefault="000E5892" w:rsidP="000E5892">
      <w:pPr>
        <w:pStyle w:val="1"/>
        <w:numPr>
          <w:ilvl w:val="0"/>
          <w:numId w:val="8"/>
        </w:numPr>
        <w:jc w:val="both"/>
        <w:rPr>
          <w:i/>
        </w:rPr>
      </w:pPr>
      <w:r w:rsidRPr="000C6CDE">
        <w:rPr>
          <w:i/>
        </w:rPr>
        <w:t>з</w:t>
      </w:r>
      <w:r w:rsidR="0068656E" w:rsidRPr="000C6CDE">
        <w:rPr>
          <w:i/>
        </w:rPr>
        <w:t>аголовок располагается перед текстом в отведенном реквизита месте на формуляр образце и отделяется от текста сверху и снизу 2 межстрочными интервалами;</w:t>
      </w:r>
    </w:p>
    <w:p w:rsidR="0068656E" w:rsidRPr="000C6CDE" w:rsidRDefault="000E5892" w:rsidP="000E5892">
      <w:pPr>
        <w:pStyle w:val="1"/>
        <w:numPr>
          <w:ilvl w:val="0"/>
          <w:numId w:val="8"/>
        </w:numPr>
        <w:jc w:val="both"/>
        <w:rPr>
          <w:i/>
        </w:rPr>
      </w:pPr>
      <w:r w:rsidRPr="000C6CDE">
        <w:rPr>
          <w:i/>
        </w:rPr>
        <w:t>з</w:t>
      </w:r>
      <w:r w:rsidR="0068656E" w:rsidRPr="000C6CDE">
        <w:rPr>
          <w:i/>
        </w:rPr>
        <w:t>аголовок печатается от 0 (нулевого) положения табулята строчными буквами, первая прописная;</w:t>
      </w:r>
    </w:p>
    <w:p w:rsidR="0068656E" w:rsidRPr="000C6CDE" w:rsidRDefault="000E5892" w:rsidP="000E5892">
      <w:pPr>
        <w:pStyle w:val="1"/>
        <w:numPr>
          <w:ilvl w:val="0"/>
          <w:numId w:val="8"/>
        </w:numPr>
        <w:jc w:val="both"/>
        <w:rPr>
          <w:i/>
        </w:rPr>
      </w:pPr>
      <w:r w:rsidRPr="000C6CDE">
        <w:rPr>
          <w:i/>
        </w:rPr>
        <w:t>т</w:t>
      </w:r>
      <w:r w:rsidR="0068656E" w:rsidRPr="000C6CDE">
        <w:rPr>
          <w:i/>
        </w:rPr>
        <w:t>очка в конце заголовка не ставится, внутри текса заголовка все знаки препинания проставляются;</w:t>
      </w:r>
    </w:p>
    <w:p w:rsidR="0068656E" w:rsidRPr="000C6CDE" w:rsidRDefault="000E5892" w:rsidP="000E5892">
      <w:pPr>
        <w:pStyle w:val="1"/>
        <w:numPr>
          <w:ilvl w:val="0"/>
          <w:numId w:val="8"/>
        </w:numPr>
        <w:jc w:val="both"/>
        <w:rPr>
          <w:i/>
        </w:rPr>
      </w:pPr>
      <w:r w:rsidRPr="000C6CDE">
        <w:rPr>
          <w:i/>
        </w:rPr>
        <w:t>п</w:t>
      </w:r>
      <w:r w:rsidR="0068656E" w:rsidRPr="000C6CDE">
        <w:rPr>
          <w:i/>
        </w:rPr>
        <w:t>ереносы слов не допускаются</w:t>
      </w:r>
    </w:p>
    <w:p w:rsidR="0068656E" w:rsidRPr="000C6CDE" w:rsidRDefault="000E5892" w:rsidP="000E5892">
      <w:pPr>
        <w:pStyle w:val="1"/>
        <w:numPr>
          <w:ilvl w:val="0"/>
          <w:numId w:val="8"/>
        </w:numPr>
        <w:jc w:val="both"/>
        <w:rPr>
          <w:i/>
        </w:rPr>
      </w:pPr>
      <w:r w:rsidRPr="000C6CDE">
        <w:rPr>
          <w:i/>
        </w:rPr>
        <w:t>д</w:t>
      </w:r>
      <w:r w:rsidR="0068656E" w:rsidRPr="000C6CDE">
        <w:rPr>
          <w:i/>
        </w:rPr>
        <w:t xml:space="preserve">лина строки реквизита не более </w:t>
      </w:r>
      <w:smartTag w:uri="urn:schemas-microsoft-com:office:smarttags" w:element="metricconverter">
        <w:smartTagPr>
          <w:attr w:name="ProductID" w:val="73 мм"/>
        </w:smartTagPr>
        <w:r w:rsidR="0068656E" w:rsidRPr="000C6CDE">
          <w:rPr>
            <w:i/>
          </w:rPr>
          <w:t>73 мм</w:t>
        </w:r>
      </w:smartTag>
      <w:r w:rsidR="0068656E" w:rsidRPr="000C6CDE">
        <w:rPr>
          <w:i/>
        </w:rPr>
        <w:t>;</w:t>
      </w:r>
    </w:p>
    <w:p w:rsidR="0068656E" w:rsidRPr="000C6CDE" w:rsidRDefault="0068656E" w:rsidP="000E5892">
      <w:pPr>
        <w:pStyle w:val="1"/>
        <w:numPr>
          <w:ilvl w:val="0"/>
          <w:numId w:val="8"/>
        </w:numPr>
        <w:jc w:val="both"/>
        <w:rPr>
          <w:i/>
        </w:rPr>
      </w:pPr>
      <w:r w:rsidRPr="000C6CDE">
        <w:rPr>
          <w:i/>
        </w:rPr>
        <w:t>заголовок может содержать несколько предложений,</w:t>
      </w:r>
      <w:r w:rsidR="000E5892" w:rsidRPr="000C6CDE">
        <w:rPr>
          <w:i/>
        </w:rPr>
        <w:t xml:space="preserve"> тогда в конце каждого предложения,</w:t>
      </w:r>
      <w:r w:rsidRPr="000C6CDE">
        <w:rPr>
          <w:i/>
        </w:rPr>
        <w:t xml:space="preserve"> кроме </w:t>
      </w:r>
      <w:r w:rsidR="000E5892" w:rsidRPr="000C6CDE">
        <w:rPr>
          <w:i/>
        </w:rPr>
        <w:t>последнего</w:t>
      </w:r>
      <w:r w:rsidRPr="000C6CDE">
        <w:rPr>
          <w:i/>
        </w:rPr>
        <w:t>, ставиться точка.</w:t>
      </w:r>
    </w:p>
    <w:p w:rsidR="000E5892" w:rsidRDefault="000E5892" w:rsidP="001B1597">
      <w:pPr>
        <w:pStyle w:val="1"/>
        <w:ind w:firstLine="709"/>
        <w:jc w:val="both"/>
      </w:pPr>
      <w:r>
        <w:t>Запрещается размещать заголовки в нижней части листа, если под ним не умещается более пяти строк текста.</w:t>
      </w:r>
    </w:p>
    <w:p w:rsidR="001F7400" w:rsidRPr="001F7400" w:rsidRDefault="001F7400" w:rsidP="001F7400">
      <w:pPr>
        <w:pStyle w:val="a3"/>
      </w:pPr>
    </w:p>
    <w:p w:rsidR="000E5892" w:rsidRDefault="000E5892" w:rsidP="00E0073B">
      <w:pPr>
        <w:pStyle w:val="1"/>
        <w:jc w:val="both"/>
        <w:rPr>
          <w:b/>
          <w:i/>
        </w:rPr>
      </w:pPr>
      <w:r w:rsidRPr="008A4386">
        <w:rPr>
          <w:b/>
          <w:i/>
        </w:rPr>
        <w:t>Текст документа.</w:t>
      </w:r>
    </w:p>
    <w:p w:rsidR="000C6CDE" w:rsidRPr="000C6CDE" w:rsidRDefault="000C6CDE" w:rsidP="000C6CD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документа является основным элементом любого документа.</w:t>
      </w:r>
    </w:p>
    <w:p w:rsidR="000E5892" w:rsidRDefault="000E5892" w:rsidP="008A4386">
      <w:pPr>
        <w:pStyle w:val="1"/>
        <w:ind w:firstLine="709"/>
        <w:jc w:val="both"/>
      </w:pPr>
      <w:r>
        <w:t>Текст документа составляют на государственном языке Российской Федерации или на государственных языках субъектов Российской Федерации в соответствии законодательством РФ и субъектов РФ.</w:t>
      </w:r>
    </w:p>
    <w:p w:rsidR="000C6CDE" w:rsidRDefault="000E5892" w:rsidP="008A4386">
      <w:pPr>
        <w:pStyle w:val="1"/>
        <w:ind w:firstLine="709"/>
        <w:jc w:val="both"/>
      </w:pPr>
      <w:r>
        <w:t>Текст документа оформляются в виде связного текста.</w:t>
      </w:r>
      <w:r w:rsidR="00B70AD7">
        <w:t xml:space="preserve"> Связной текст, как правило, состоит из двух частей. В первой части указывают</w:t>
      </w:r>
      <w:r w:rsidR="000C6CDE" w:rsidRPr="000C6CDE">
        <w:t>:</w:t>
      </w:r>
    </w:p>
    <w:p w:rsidR="000C6CDE" w:rsidRPr="00A143E6" w:rsidRDefault="000C6CDE" w:rsidP="000C6CDE">
      <w:pPr>
        <w:pStyle w:val="1"/>
        <w:numPr>
          <w:ilvl w:val="0"/>
          <w:numId w:val="16"/>
        </w:numPr>
        <w:jc w:val="both"/>
        <w:rPr>
          <w:i/>
        </w:rPr>
      </w:pPr>
      <w:r w:rsidRPr="00A143E6">
        <w:rPr>
          <w:i/>
        </w:rPr>
        <w:t>причины</w:t>
      </w:r>
      <w:r w:rsidRPr="00A143E6">
        <w:rPr>
          <w:i/>
          <w:lang w:val="en-US"/>
        </w:rPr>
        <w:t>;</w:t>
      </w:r>
    </w:p>
    <w:p w:rsidR="000C6CDE" w:rsidRPr="00A143E6" w:rsidRDefault="000C6CDE" w:rsidP="000C6CDE">
      <w:pPr>
        <w:pStyle w:val="1"/>
        <w:numPr>
          <w:ilvl w:val="0"/>
          <w:numId w:val="16"/>
        </w:numPr>
        <w:jc w:val="both"/>
        <w:rPr>
          <w:i/>
        </w:rPr>
      </w:pPr>
      <w:r w:rsidRPr="00A143E6">
        <w:rPr>
          <w:i/>
        </w:rPr>
        <w:t>основания</w:t>
      </w:r>
      <w:r w:rsidRPr="00A143E6">
        <w:rPr>
          <w:i/>
          <w:lang w:val="en-US"/>
        </w:rPr>
        <w:t>;</w:t>
      </w:r>
    </w:p>
    <w:p w:rsidR="00A143E6" w:rsidRPr="00A143E6" w:rsidRDefault="00A143E6" w:rsidP="000C6CDE">
      <w:pPr>
        <w:pStyle w:val="1"/>
        <w:numPr>
          <w:ilvl w:val="0"/>
          <w:numId w:val="16"/>
        </w:numPr>
        <w:jc w:val="both"/>
        <w:rPr>
          <w:i/>
        </w:rPr>
      </w:pPr>
      <w:r w:rsidRPr="00A143E6">
        <w:rPr>
          <w:i/>
        </w:rPr>
        <w:t xml:space="preserve"> цели составления документа.</w:t>
      </w:r>
    </w:p>
    <w:p w:rsidR="00A143E6" w:rsidRPr="00A143E6" w:rsidRDefault="00B70AD7" w:rsidP="00A143E6">
      <w:pPr>
        <w:pStyle w:val="1"/>
        <w:ind w:firstLine="709"/>
        <w:jc w:val="both"/>
      </w:pPr>
      <w:r>
        <w:t xml:space="preserve"> </w:t>
      </w:r>
      <w:r w:rsidR="00A143E6">
        <w:t>В</w:t>
      </w:r>
      <w:r>
        <w:t>о второй (заключительной)</w:t>
      </w:r>
      <w:r w:rsidR="00A143E6">
        <w:t xml:space="preserve"> части указывают</w:t>
      </w:r>
      <w:r w:rsidR="00A143E6" w:rsidRPr="00A143E6">
        <w:t>:</w:t>
      </w:r>
    </w:p>
    <w:p w:rsidR="00A143E6" w:rsidRPr="00A143E6" w:rsidRDefault="00A143E6" w:rsidP="00A143E6">
      <w:pPr>
        <w:pStyle w:val="1"/>
        <w:numPr>
          <w:ilvl w:val="0"/>
          <w:numId w:val="17"/>
        </w:numPr>
        <w:jc w:val="both"/>
        <w:rPr>
          <w:i/>
        </w:rPr>
      </w:pPr>
      <w:r w:rsidRPr="00A143E6">
        <w:rPr>
          <w:i/>
        </w:rPr>
        <w:t>р</w:t>
      </w:r>
      <w:r w:rsidR="00B70AD7" w:rsidRPr="00A143E6">
        <w:rPr>
          <w:i/>
        </w:rPr>
        <w:t>е</w:t>
      </w:r>
      <w:r w:rsidRPr="00A143E6">
        <w:rPr>
          <w:i/>
        </w:rPr>
        <w:t>шения</w:t>
      </w:r>
      <w:r w:rsidRPr="00A143E6">
        <w:rPr>
          <w:i/>
          <w:lang w:val="en-US"/>
        </w:rPr>
        <w:t>;</w:t>
      </w:r>
    </w:p>
    <w:p w:rsidR="00A143E6" w:rsidRPr="00A143E6" w:rsidRDefault="00A143E6" w:rsidP="00A143E6">
      <w:pPr>
        <w:pStyle w:val="1"/>
        <w:numPr>
          <w:ilvl w:val="0"/>
          <w:numId w:val="17"/>
        </w:numPr>
        <w:jc w:val="both"/>
        <w:rPr>
          <w:i/>
        </w:rPr>
      </w:pPr>
      <w:r w:rsidRPr="00A143E6">
        <w:rPr>
          <w:i/>
        </w:rPr>
        <w:t xml:space="preserve"> выводы</w:t>
      </w:r>
      <w:r w:rsidRPr="00A143E6">
        <w:rPr>
          <w:i/>
          <w:lang w:val="en-US"/>
        </w:rPr>
        <w:t>;</w:t>
      </w:r>
    </w:p>
    <w:p w:rsidR="00A143E6" w:rsidRPr="00A143E6" w:rsidRDefault="00A143E6" w:rsidP="00A143E6">
      <w:pPr>
        <w:pStyle w:val="1"/>
        <w:numPr>
          <w:ilvl w:val="0"/>
          <w:numId w:val="17"/>
        </w:numPr>
        <w:jc w:val="both"/>
        <w:rPr>
          <w:i/>
        </w:rPr>
      </w:pPr>
      <w:r w:rsidRPr="00A143E6">
        <w:rPr>
          <w:i/>
        </w:rPr>
        <w:t xml:space="preserve"> просьбы</w:t>
      </w:r>
      <w:r w:rsidRPr="00A143E6">
        <w:rPr>
          <w:i/>
          <w:lang w:val="en-US"/>
        </w:rPr>
        <w:t>;</w:t>
      </w:r>
    </w:p>
    <w:p w:rsidR="00A143E6" w:rsidRPr="00A143E6" w:rsidRDefault="00A143E6" w:rsidP="00A143E6">
      <w:pPr>
        <w:pStyle w:val="1"/>
        <w:numPr>
          <w:ilvl w:val="0"/>
          <w:numId w:val="17"/>
        </w:numPr>
        <w:jc w:val="both"/>
        <w:rPr>
          <w:i/>
        </w:rPr>
      </w:pPr>
      <w:r w:rsidRPr="00A143E6">
        <w:rPr>
          <w:i/>
        </w:rPr>
        <w:t xml:space="preserve"> предложения</w:t>
      </w:r>
      <w:r w:rsidRPr="00A143E6">
        <w:rPr>
          <w:i/>
          <w:lang w:val="en-US"/>
        </w:rPr>
        <w:t>;</w:t>
      </w:r>
    </w:p>
    <w:p w:rsidR="00B70AD7" w:rsidRPr="00A143E6" w:rsidRDefault="00B70AD7" w:rsidP="00A143E6">
      <w:pPr>
        <w:pStyle w:val="1"/>
        <w:numPr>
          <w:ilvl w:val="0"/>
          <w:numId w:val="17"/>
        </w:numPr>
        <w:jc w:val="both"/>
        <w:rPr>
          <w:i/>
        </w:rPr>
      </w:pPr>
      <w:r w:rsidRPr="00A143E6">
        <w:rPr>
          <w:i/>
        </w:rPr>
        <w:t xml:space="preserve"> рекомендации.</w:t>
      </w:r>
    </w:p>
    <w:p w:rsidR="00A143E6" w:rsidRDefault="00B70AD7" w:rsidP="008A4386">
      <w:pPr>
        <w:pStyle w:val="1"/>
        <w:ind w:firstLine="709"/>
        <w:jc w:val="both"/>
      </w:pPr>
      <w:r>
        <w:t>В тексте документов подготовленных на основании документов других организаций или ранее изданных документов,  указывают их реквизиты</w:t>
      </w:r>
      <w:r w:rsidRPr="00B70AD7">
        <w:t>:</w:t>
      </w:r>
      <w:r>
        <w:t xml:space="preserve"> </w:t>
      </w:r>
    </w:p>
    <w:p w:rsidR="00A143E6" w:rsidRPr="00A143E6" w:rsidRDefault="00A143E6" w:rsidP="00A143E6">
      <w:pPr>
        <w:pStyle w:val="1"/>
        <w:numPr>
          <w:ilvl w:val="0"/>
          <w:numId w:val="18"/>
        </w:numPr>
        <w:jc w:val="both"/>
        <w:rPr>
          <w:i/>
        </w:rPr>
      </w:pPr>
      <w:r w:rsidRPr="00A143E6">
        <w:rPr>
          <w:i/>
        </w:rPr>
        <w:t>наименование документа</w:t>
      </w:r>
      <w:r w:rsidRPr="00A143E6">
        <w:rPr>
          <w:i/>
          <w:lang w:val="en-US"/>
        </w:rPr>
        <w:t>;</w:t>
      </w:r>
    </w:p>
    <w:p w:rsidR="00A143E6" w:rsidRPr="00A143E6" w:rsidRDefault="00A143E6" w:rsidP="00A143E6">
      <w:pPr>
        <w:pStyle w:val="1"/>
        <w:numPr>
          <w:ilvl w:val="0"/>
          <w:numId w:val="18"/>
        </w:numPr>
        <w:jc w:val="both"/>
        <w:rPr>
          <w:i/>
        </w:rPr>
      </w:pPr>
      <w:r w:rsidRPr="00A143E6">
        <w:rPr>
          <w:i/>
        </w:rPr>
        <w:t xml:space="preserve"> наименование организации</w:t>
      </w:r>
      <w:r w:rsidRPr="00A143E6">
        <w:rPr>
          <w:i/>
          <w:lang w:val="en-US"/>
        </w:rPr>
        <w:t>;</w:t>
      </w:r>
    </w:p>
    <w:p w:rsidR="00A143E6" w:rsidRPr="00A143E6" w:rsidRDefault="00A143E6" w:rsidP="00A143E6">
      <w:pPr>
        <w:pStyle w:val="1"/>
        <w:numPr>
          <w:ilvl w:val="0"/>
          <w:numId w:val="18"/>
        </w:numPr>
        <w:jc w:val="both"/>
        <w:rPr>
          <w:i/>
        </w:rPr>
      </w:pPr>
      <w:r w:rsidRPr="00A143E6">
        <w:rPr>
          <w:i/>
        </w:rPr>
        <w:t xml:space="preserve"> автора документа</w:t>
      </w:r>
      <w:r w:rsidRPr="00A143E6">
        <w:rPr>
          <w:i/>
          <w:lang w:val="en-US"/>
        </w:rPr>
        <w:t>;</w:t>
      </w:r>
    </w:p>
    <w:p w:rsidR="00A143E6" w:rsidRPr="00A143E6" w:rsidRDefault="00B70AD7" w:rsidP="00A143E6">
      <w:pPr>
        <w:pStyle w:val="1"/>
        <w:numPr>
          <w:ilvl w:val="0"/>
          <w:numId w:val="18"/>
        </w:numPr>
        <w:jc w:val="both"/>
        <w:rPr>
          <w:i/>
        </w:rPr>
      </w:pPr>
      <w:r w:rsidRPr="00A143E6">
        <w:rPr>
          <w:i/>
        </w:rPr>
        <w:t xml:space="preserve"> да</w:t>
      </w:r>
      <w:r w:rsidR="00A143E6" w:rsidRPr="00A143E6">
        <w:rPr>
          <w:i/>
        </w:rPr>
        <w:t>ту документа</w:t>
      </w:r>
      <w:r w:rsidR="00A143E6" w:rsidRPr="00A143E6">
        <w:rPr>
          <w:i/>
          <w:lang w:val="en-US"/>
        </w:rPr>
        <w:t>;</w:t>
      </w:r>
    </w:p>
    <w:p w:rsidR="00A143E6" w:rsidRPr="00A143E6" w:rsidRDefault="00B70AD7" w:rsidP="00A143E6">
      <w:pPr>
        <w:pStyle w:val="1"/>
        <w:numPr>
          <w:ilvl w:val="0"/>
          <w:numId w:val="18"/>
        </w:numPr>
        <w:jc w:val="both"/>
        <w:rPr>
          <w:i/>
        </w:rPr>
      </w:pPr>
      <w:r w:rsidRPr="00A143E6">
        <w:rPr>
          <w:i/>
        </w:rPr>
        <w:t xml:space="preserve"> </w:t>
      </w:r>
      <w:r w:rsidR="00A143E6" w:rsidRPr="00A143E6">
        <w:rPr>
          <w:i/>
        </w:rPr>
        <w:t>регистрационный номер документа</w:t>
      </w:r>
      <w:r w:rsidR="00A143E6" w:rsidRPr="00A143E6">
        <w:rPr>
          <w:i/>
          <w:lang w:val="en-US"/>
        </w:rPr>
        <w:t>;</w:t>
      </w:r>
    </w:p>
    <w:p w:rsidR="00B70AD7" w:rsidRPr="00A143E6" w:rsidRDefault="00B70AD7" w:rsidP="00A143E6">
      <w:pPr>
        <w:pStyle w:val="1"/>
        <w:numPr>
          <w:ilvl w:val="0"/>
          <w:numId w:val="18"/>
        </w:numPr>
        <w:jc w:val="both"/>
        <w:rPr>
          <w:i/>
        </w:rPr>
      </w:pPr>
      <w:r w:rsidRPr="00A143E6">
        <w:rPr>
          <w:i/>
        </w:rPr>
        <w:t xml:space="preserve"> заголовок к тексту.</w:t>
      </w:r>
    </w:p>
    <w:p w:rsidR="00B70AD7" w:rsidRDefault="00B70AD7" w:rsidP="001B1597">
      <w:pPr>
        <w:pStyle w:val="1"/>
        <w:ind w:firstLine="709"/>
        <w:jc w:val="both"/>
      </w:pPr>
      <w:r>
        <w:t>Если текст содержит несколько решений, выводов и т.д., то его можно разбивать на разделы, подразделы, пункты, которые нумеруют арабскими цифрами.</w:t>
      </w:r>
    </w:p>
    <w:p w:rsidR="001F7400" w:rsidRPr="001F7400" w:rsidRDefault="001F7400" w:rsidP="001F7400">
      <w:pPr>
        <w:pStyle w:val="a3"/>
      </w:pPr>
    </w:p>
    <w:p w:rsidR="00B70AD7" w:rsidRDefault="008A4386" w:rsidP="00E0073B">
      <w:pPr>
        <w:pStyle w:val="1"/>
        <w:jc w:val="both"/>
        <w:rPr>
          <w:b/>
          <w:i/>
        </w:rPr>
      </w:pPr>
      <w:r w:rsidRPr="001B0AF4">
        <w:rPr>
          <w:b/>
          <w:i/>
        </w:rPr>
        <w:t>Подпись.</w:t>
      </w:r>
    </w:p>
    <w:p w:rsidR="005E785D" w:rsidRPr="005E785D" w:rsidRDefault="005E785D" w:rsidP="005E785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является обязательным реквизитом любого документа. Должностное лицо, проставляя подпись в документе, берет на себя всю полноту ответственности за все изложенное в нем и за все возможные последствия. Подпись - один из важнейших реквизитов, поэтому не допустима небрежность при ее оформлении. Рекомендуется личную подпись проставлять в документах так, чтобы были хорошо читаемы три первых буквы фамилии или инициалы и первая буква фамилии. </w:t>
      </w:r>
    </w:p>
    <w:p w:rsidR="0072437F" w:rsidRDefault="0072437F" w:rsidP="001B0AF4">
      <w:pPr>
        <w:pStyle w:val="1"/>
        <w:ind w:firstLine="709"/>
        <w:jc w:val="both"/>
      </w:pPr>
      <w:r>
        <w:t xml:space="preserve">Реквизит «Подпись» располагается после текста  и отметки о наличии приложений, отступив 3 – 4 межстрочных интервала. Реквизит печатают от левого поля документа. </w:t>
      </w:r>
    </w:p>
    <w:p w:rsidR="00A143E6" w:rsidRDefault="0072437F" w:rsidP="001B0AF4">
      <w:pPr>
        <w:pStyle w:val="1"/>
        <w:ind w:firstLine="709"/>
        <w:jc w:val="both"/>
      </w:pPr>
      <w:r>
        <w:t>В состав реквизита «Подпись» входят</w:t>
      </w:r>
      <w:r w:rsidRPr="0072437F">
        <w:t>:</w:t>
      </w:r>
    </w:p>
    <w:p w:rsidR="00A143E6" w:rsidRPr="00A143E6" w:rsidRDefault="0072437F" w:rsidP="00A143E6">
      <w:pPr>
        <w:pStyle w:val="1"/>
        <w:numPr>
          <w:ilvl w:val="0"/>
          <w:numId w:val="19"/>
        </w:numPr>
        <w:jc w:val="both"/>
        <w:rPr>
          <w:i/>
        </w:rPr>
      </w:pPr>
      <w:r w:rsidRPr="00A143E6">
        <w:rPr>
          <w:i/>
        </w:rPr>
        <w:t>наименование должности лица, подписавшего документ (полное, если документ оформлен не на бланке документа, и сокращенное – на документе, оформленном на бланке);</w:t>
      </w:r>
    </w:p>
    <w:p w:rsidR="00A143E6" w:rsidRPr="00A143E6" w:rsidRDefault="0072437F" w:rsidP="00A143E6">
      <w:pPr>
        <w:pStyle w:val="1"/>
        <w:numPr>
          <w:ilvl w:val="0"/>
          <w:numId w:val="19"/>
        </w:numPr>
        <w:jc w:val="both"/>
        <w:rPr>
          <w:i/>
        </w:rPr>
      </w:pPr>
      <w:r w:rsidRPr="00A143E6">
        <w:rPr>
          <w:i/>
        </w:rPr>
        <w:t xml:space="preserve"> личная подпись; </w:t>
      </w:r>
    </w:p>
    <w:p w:rsidR="0072437F" w:rsidRPr="00A143E6" w:rsidRDefault="0072437F" w:rsidP="00A143E6">
      <w:pPr>
        <w:pStyle w:val="1"/>
        <w:numPr>
          <w:ilvl w:val="0"/>
          <w:numId w:val="19"/>
        </w:numPr>
        <w:jc w:val="both"/>
        <w:rPr>
          <w:i/>
        </w:rPr>
      </w:pPr>
      <w:r w:rsidRPr="00A143E6">
        <w:rPr>
          <w:i/>
        </w:rPr>
        <w:t>расшифровка подписи (инициалы, фамилия).</w:t>
      </w:r>
    </w:p>
    <w:p w:rsidR="0072437F" w:rsidRDefault="0072437F" w:rsidP="001B0AF4">
      <w:pPr>
        <w:pStyle w:val="1"/>
        <w:ind w:firstLine="709"/>
        <w:jc w:val="both"/>
      </w:pPr>
      <w:r>
        <w:t>Допускается в реквизите «Подпись» центрировать наименование должности лица, подписавшего документ, относительно самой длинной строки.</w:t>
      </w:r>
    </w:p>
    <w:p w:rsidR="0072437F" w:rsidRDefault="0072437F" w:rsidP="001B0AF4">
      <w:pPr>
        <w:pStyle w:val="1"/>
        <w:ind w:firstLine="709"/>
        <w:jc w:val="both"/>
      </w:pPr>
      <w:r>
        <w:t>При оформление на бланке должностного лица должность этого лица в подписи не указывают.</w:t>
      </w:r>
    </w:p>
    <w:p w:rsidR="0072437F" w:rsidRDefault="0072437F" w:rsidP="001B0AF4">
      <w:pPr>
        <w:pStyle w:val="1"/>
        <w:ind w:firstLine="709"/>
        <w:jc w:val="both"/>
      </w:pPr>
      <w:r>
        <w:t>При подписании документа несколькими должностными лицами их подписи располагают одну в последовательности, отражающей иерархию должностей.</w:t>
      </w:r>
    </w:p>
    <w:p w:rsidR="0072437F" w:rsidRDefault="001B0AF4" w:rsidP="001B0AF4">
      <w:pPr>
        <w:pStyle w:val="1"/>
        <w:ind w:firstLine="709"/>
        <w:jc w:val="both"/>
      </w:pPr>
      <w:r>
        <w:t xml:space="preserve">Подпись должна быть как на документах, направляемых в другие организации, так и на копиях документов, остающихся в делах организации – автора документа. </w:t>
      </w:r>
    </w:p>
    <w:p w:rsidR="005E785D" w:rsidRDefault="001B0AF4" w:rsidP="001B1597">
      <w:pPr>
        <w:pStyle w:val="1"/>
        <w:ind w:firstLine="709"/>
        <w:jc w:val="both"/>
      </w:pPr>
      <w:r>
        <w:t>Не допускается ставить предлог «За» или косую черту перед наименованием должности руководителя, если документ подписывается не тем должностным лицом, подпись которого оформлена на документе.</w:t>
      </w:r>
    </w:p>
    <w:p w:rsidR="001F7400" w:rsidRPr="001F7400" w:rsidRDefault="001F7400" w:rsidP="001F7400">
      <w:pPr>
        <w:pStyle w:val="a3"/>
      </w:pPr>
    </w:p>
    <w:p w:rsidR="001B0AF4" w:rsidRPr="00EA7E46" w:rsidRDefault="001B0AF4" w:rsidP="00E0073B">
      <w:pPr>
        <w:pStyle w:val="1"/>
        <w:jc w:val="both"/>
        <w:rPr>
          <w:b/>
          <w:i/>
        </w:rPr>
      </w:pPr>
      <w:r w:rsidRPr="00EA7E46">
        <w:rPr>
          <w:b/>
          <w:i/>
        </w:rPr>
        <w:t>Резолюция.</w:t>
      </w:r>
    </w:p>
    <w:p w:rsidR="001B0AF4" w:rsidRDefault="001B0AF4" w:rsidP="00E0073B">
      <w:pPr>
        <w:pStyle w:val="1"/>
        <w:ind w:firstLine="709"/>
        <w:jc w:val="both"/>
      </w:pPr>
      <w:r>
        <w:t>Поручение руководителя, в котором определяются организации, подразделения или работники, ответственные за выполнение документа, называется резолюцией. Резолюция – это результат рассмотрения документа руководителем.</w:t>
      </w:r>
    </w:p>
    <w:p w:rsidR="00FB4FFC" w:rsidRDefault="00EA7E46" w:rsidP="00EA7E46">
      <w:pPr>
        <w:pStyle w:val="1"/>
        <w:ind w:firstLine="709"/>
        <w:jc w:val="both"/>
      </w:pPr>
      <w:r>
        <w:t xml:space="preserve">Резолюция может оформляться на самом документе или специальном бланке для резолюций. </w:t>
      </w:r>
    </w:p>
    <w:p w:rsidR="005E785D" w:rsidRDefault="00EA7E46" w:rsidP="00EA7E46">
      <w:pPr>
        <w:pStyle w:val="1"/>
        <w:ind w:firstLine="709"/>
        <w:jc w:val="both"/>
      </w:pPr>
      <w:r>
        <w:t>На документе резолюция пишется собственноручно руководителем и включает следующие элементы</w:t>
      </w:r>
      <w:r w:rsidRPr="00EA7E46">
        <w:t>:</w:t>
      </w:r>
    </w:p>
    <w:p w:rsidR="005E785D" w:rsidRPr="005E785D" w:rsidRDefault="005E785D" w:rsidP="005E785D">
      <w:pPr>
        <w:pStyle w:val="1"/>
        <w:numPr>
          <w:ilvl w:val="0"/>
          <w:numId w:val="20"/>
        </w:numPr>
        <w:jc w:val="both"/>
        <w:rPr>
          <w:i/>
        </w:rPr>
      </w:pPr>
      <w:r w:rsidRPr="005E785D">
        <w:rPr>
          <w:i/>
        </w:rPr>
        <w:t>фамилию (фамилии) исполнителей</w:t>
      </w:r>
      <w:r w:rsidRPr="005E785D">
        <w:rPr>
          <w:i/>
          <w:lang w:val="en-US"/>
        </w:rPr>
        <w:t>;</w:t>
      </w:r>
    </w:p>
    <w:p w:rsidR="005E785D" w:rsidRPr="005E785D" w:rsidRDefault="00EA7E46" w:rsidP="005E785D">
      <w:pPr>
        <w:pStyle w:val="1"/>
        <w:numPr>
          <w:ilvl w:val="0"/>
          <w:numId w:val="20"/>
        </w:numPr>
        <w:jc w:val="both"/>
        <w:rPr>
          <w:i/>
        </w:rPr>
      </w:pPr>
      <w:r w:rsidRPr="005E785D">
        <w:rPr>
          <w:i/>
        </w:rPr>
        <w:t xml:space="preserve"> содержани</w:t>
      </w:r>
      <w:r w:rsidR="005E785D" w:rsidRPr="005E785D">
        <w:rPr>
          <w:i/>
        </w:rPr>
        <w:t>е поручений</w:t>
      </w:r>
      <w:r w:rsidR="005E785D" w:rsidRPr="005E785D">
        <w:rPr>
          <w:i/>
          <w:lang w:val="en-US"/>
        </w:rPr>
        <w:t>;</w:t>
      </w:r>
    </w:p>
    <w:p w:rsidR="005E785D" w:rsidRPr="005E785D" w:rsidRDefault="005E785D" w:rsidP="005E785D">
      <w:pPr>
        <w:pStyle w:val="1"/>
        <w:numPr>
          <w:ilvl w:val="0"/>
          <w:numId w:val="20"/>
        </w:numPr>
        <w:jc w:val="both"/>
        <w:rPr>
          <w:i/>
        </w:rPr>
      </w:pPr>
      <w:r w:rsidRPr="005E785D">
        <w:rPr>
          <w:i/>
        </w:rPr>
        <w:t xml:space="preserve"> срок исполнения</w:t>
      </w:r>
      <w:r w:rsidRPr="005E785D">
        <w:rPr>
          <w:i/>
          <w:lang w:val="en-US"/>
        </w:rPr>
        <w:t>;</w:t>
      </w:r>
    </w:p>
    <w:p w:rsidR="005E785D" w:rsidRPr="005E785D" w:rsidRDefault="00EA7E46" w:rsidP="005E785D">
      <w:pPr>
        <w:pStyle w:val="1"/>
        <w:numPr>
          <w:ilvl w:val="0"/>
          <w:numId w:val="20"/>
        </w:numPr>
        <w:jc w:val="both"/>
        <w:rPr>
          <w:i/>
        </w:rPr>
      </w:pPr>
      <w:r w:rsidRPr="005E785D">
        <w:rPr>
          <w:i/>
        </w:rPr>
        <w:t xml:space="preserve"> </w:t>
      </w:r>
      <w:r w:rsidR="005E785D" w:rsidRPr="005E785D">
        <w:rPr>
          <w:i/>
        </w:rPr>
        <w:t>п</w:t>
      </w:r>
      <w:r w:rsidRPr="005E785D">
        <w:rPr>
          <w:i/>
        </w:rPr>
        <w:t>одпись</w:t>
      </w:r>
      <w:r w:rsidR="005E785D" w:rsidRPr="005E785D">
        <w:rPr>
          <w:i/>
          <w:lang w:val="en-US"/>
        </w:rPr>
        <w:t>;</w:t>
      </w:r>
    </w:p>
    <w:p w:rsidR="001B0AF4" w:rsidRPr="005E785D" w:rsidRDefault="00EA7E46" w:rsidP="005E785D">
      <w:pPr>
        <w:pStyle w:val="1"/>
        <w:numPr>
          <w:ilvl w:val="0"/>
          <w:numId w:val="20"/>
        </w:numPr>
        <w:jc w:val="both"/>
        <w:rPr>
          <w:i/>
        </w:rPr>
      </w:pPr>
      <w:r w:rsidRPr="005E785D">
        <w:rPr>
          <w:i/>
        </w:rPr>
        <w:t>дату.</w:t>
      </w:r>
    </w:p>
    <w:p w:rsidR="0055232E" w:rsidRDefault="00EA7E46" w:rsidP="001B1597">
      <w:pPr>
        <w:pStyle w:val="1"/>
        <w:ind w:firstLine="709"/>
        <w:jc w:val="both"/>
      </w:pPr>
      <w:r>
        <w:t>Резолюция оформляется на свободном от реквизитов месте в заголовочной части документа. При наличии нескольких исполнителей, ответственным за исполнение считается работник, названный в резолюции первым.</w:t>
      </w:r>
    </w:p>
    <w:p w:rsidR="001F7400" w:rsidRPr="001F7400" w:rsidRDefault="001F7400" w:rsidP="001F7400">
      <w:pPr>
        <w:pStyle w:val="a3"/>
      </w:pPr>
    </w:p>
    <w:p w:rsidR="009A0DB8" w:rsidRPr="009A0DB8" w:rsidRDefault="00EA7E46" w:rsidP="00FB4FFC">
      <w:pPr>
        <w:pStyle w:val="1"/>
        <w:jc w:val="both"/>
        <w:rPr>
          <w:b/>
          <w:i/>
        </w:rPr>
      </w:pPr>
      <w:r w:rsidRPr="009A0DB8">
        <w:rPr>
          <w:b/>
          <w:i/>
        </w:rPr>
        <w:t>Отметка об исполнении документа и направлении его в дело.</w:t>
      </w:r>
    </w:p>
    <w:p w:rsidR="009A0DB8" w:rsidRDefault="009A0DB8" w:rsidP="009A0DB8">
      <w:pPr>
        <w:pStyle w:val="1"/>
        <w:ind w:firstLine="709"/>
        <w:jc w:val="both"/>
      </w:pPr>
      <w:r>
        <w:t>Реквизит ставиться на исполненных согласно резолюции руководителя документах подлежащих подшивке в дело для хранения и дальнейшего использования в качестве информационно-справочного материала.</w:t>
      </w:r>
    </w:p>
    <w:p w:rsidR="00FB4FFC" w:rsidRDefault="009A0DB8" w:rsidP="009A0DB8">
      <w:pPr>
        <w:pStyle w:val="1"/>
        <w:ind w:firstLine="709"/>
        <w:jc w:val="both"/>
      </w:pPr>
      <w:r>
        <w:t>Отметка об исполнении документа и направлении его в дело включает следующие данные</w:t>
      </w:r>
      <w:r w:rsidRPr="009A0DB8">
        <w:t>:</w:t>
      </w:r>
    </w:p>
    <w:p w:rsidR="00FB4FFC" w:rsidRPr="005E785D" w:rsidRDefault="009A0DB8" w:rsidP="00FB4FFC">
      <w:pPr>
        <w:pStyle w:val="1"/>
        <w:numPr>
          <w:ilvl w:val="0"/>
          <w:numId w:val="9"/>
        </w:numPr>
        <w:jc w:val="both"/>
        <w:rPr>
          <w:i/>
        </w:rPr>
      </w:pPr>
      <w:r w:rsidRPr="005E785D">
        <w:rPr>
          <w:i/>
        </w:rPr>
        <w:t>с</w:t>
      </w:r>
      <w:r w:rsidR="00FB4FFC" w:rsidRPr="005E785D">
        <w:rPr>
          <w:i/>
        </w:rPr>
        <w:t>сылку на дату</w:t>
      </w:r>
      <w:r w:rsidR="00FB4FFC" w:rsidRPr="005E785D">
        <w:rPr>
          <w:i/>
          <w:lang w:val="en-US"/>
        </w:rPr>
        <w:t>;</w:t>
      </w:r>
    </w:p>
    <w:p w:rsidR="00FB4FFC" w:rsidRPr="005E785D" w:rsidRDefault="00FB4FFC" w:rsidP="00FB4FFC">
      <w:pPr>
        <w:pStyle w:val="1"/>
        <w:numPr>
          <w:ilvl w:val="0"/>
          <w:numId w:val="9"/>
        </w:numPr>
        <w:jc w:val="both"/>
        <w:rPr>
          <w:i/>
        </w:rPr>
      </w:pPr>
      <w:r w:rsidRPr="005E785D">
        <w:rPr>
          <w:i/>
        </w:rPr>
        <w:t xml:space="preserve">номер документа </w:t>
      </w:r>
      <w:r w:rsidR="009A0DB8" w:rsidRPr="005E785D">
        <w:rPr>
          <w:i/>
        </w:rPr>
        <w:t>свидетельствующего о его исполнении, или, при отсутствии такого документа, краткие сведения об исполнении;</w:t>
      </w:r>
    </w:p>
    <w:p w:rsidR="00FB4FFC" w:rsidRPr="005E785D" w:rsidRDefault="009A0DB8" w:rsidP="00FB4FFC">
      <w:pPr>
        <w:pStyle w:val="1"/>
        <w:numPr>
          <w:ilvl w:val="0"/>
          <w:numId w:val="9"/>
        </w:numPr>
        <w:jc w:val="both"/>
        <w:rPr>
          <w:i/>
        </w:rPr>
      </w:pPr>
      <w:r w:rsidRPr="005E785D">
        <w:rPr>
          <w:i/>
        </w:rPr>
        <w:t xml:space="preserve"> слова «В дело»; </w:t>
      </w:r>
    </w:p>
    <w:p w:rsidR="009A0DB8" w:rsidRPr="005E785D" w:rsidRDefault="009A0DB8" w:rsidP="00FB4FFC">
      <w:pPr>
        <w:pStyle w:val="1"/>
        <w:numPr>
          <w:ilvl w:val="0"/>
          <w:numId w:val="9"/>
        </w:numPr>
        <w:jc w:val="both"/>
        <w:rPr>
          <w:i/>
        </w:rPr>
      </w:pPr>
      <w:r w:rsidRPr="005E785D">
        <w:rPr>
          <w:i/>
        </w:rPr>
        <w:t xml:space="preserve">номер дела, в котором будет храниться документ. </w:t>
      </w:r>
    </w:p>
    <w:p w:rsidR="009A0DB8" w:rsidRDefault="009A0DB8" w:rsidP="009A0DB8">
      <w:pPr>
        <w:pStyle w:val="1"/>
        <w:ind w:firstLine="709"/>
        <w:jc w:val="both"/>
      </w:pPr>
      <w:r>
        <w:t>Отметка об исполнении документа и направлении его в дело подписывается и датируется исполнителем документа или руководителем структурного подразделения, в котором исполнен документ.</w:t>
      </w:r>
    </w:p>
    <w:p w:rsidR="009A0DB8" w:rsidRDefault="009A0DB8" w:rsidP="005E785D">
      <w:pPr>
        <w:pStyle w:val="1"/>
        <w:ind w:firstLine="709"/>
        <w:jc w:val="both"/>
      </w:pPr>
      <w:r>
        <w:t>Отметка проставляется на первом листе документа слева внизу, ниже отметки об исполнителе.</w:t>
      </w:r>
    </w:p>
    <w:p w:rsidR="00987041" w:rsidRPr="00987041" w:rsidRDefault="00987041" w:rsidP="00987041">
      <w:pPr>
        <w:pStyle w:val="a3"/>
      </w:pPr>
    </w:p>
    <w:p w:rsidR="00B7577E" w:rsidRPr="00281A55" w:rsidRDefault="00B7577E" w:rsidP="00FB4FFC">
      <w:pPr>
        <w:pStyle w:val="1"/>
        <w:ind w:firstLine="709"/>
        <w:jc w:val="both"/>
      </w:pPr>
      <w:r w:rsidRPr="00281A55">
        <w:rPr>
          <w:i/>
        </w:rPr>
        <w:t>Внутренние докладные</w:t>
      </w:r>
      <w:r w:rsidRPr="00281A55">
        <w:t xml:space="preserve"> </w:t>
      </w:r>
      <w:r w:rsidRPr="00281A55">
        <w:rPr>
          <w:i/>
        </w:rPr>
        <w:t>записки</w:t>
      </w:r>
      <w:r w:rsidRPr="00281A55">
        <w:t xml:space="preserve"> должны быть подписаны составителем (автором).</w:t>
      </w:r>
    </w:p>
    <w:p w:rsidR="00B7577E" w:rsidRPr="00281A55" w:rsidRDefault="008D6848" w:rsidP="00FB4FFC">
      <w:pPr>
        <w:pStyle w:val="1"/>
        <w:ind w:firstLine="709"/>
        <w:jc w:val="both"/>
      </w:pPr>
      <w:r w:rsidRPr="00281A55">
        <w:rPr>
          <w:i/>
        </w:rPr>
        <w:t>Внешние докладные записки</w:t>
      </w:r>
      <w:r w:rsidR="00B7577E" w:rsidRPr="00281A55">
        <w:t>, направляемые в вышестоящие органы, должны быть подписаны руководителем предприятия.</w:t>
      </w:r>
    </w:p>
    <w:p w:rsidR="00B7577E" w:rsidRPr="00281A55" w:rsidRDefault="00B7577E" w:rsidP="00FB4FFC">
      <w:pPr>
        <w:pStyle w:val="1"/>
        <w:ind w:firstLine="709"/>
        <w:jc w:val="both"/>
      </w:pPr>
      <w:r w:rsidRPr="00281A55">
        <w:t xml:space="preserve">Датой </w:t>
      </w:r>
      <w:r w:rsidR="008D6848" w:rsidRPr="00281A55">
        <w:t>д</w:t>
      </w:r>
      <w:r w:rsidRPr="00281A55">
        <w:t>окладной записки</w:t>
      </w:r>
      <w:r w:rsidRPr="00281A55">
        <w:rPr>
          <w:i/>
        </w:rPr>
        <w:t xml:space="preserve"> </w:t>
      </w:r>
      <w:r w:rsidRPr="00281A55">
        <w:t>считается дат</w:t>
      </w:r>
      <w:r w:rsidR="008D6848" w:rsidRPr="00281A55">
        <w:t>а</w:t>
      </w:r>
      <w:r w:rsidRPr="00281A55">
        <w:t xml:space="preserve"> ее подписания.</w:t>
      </w:r>
    </w:p>
    <w:p w:rsidR="0032471E" w:rsidRDefault="00B7577E" w:rsidP="00493F53">
      <w:pPr>
        <w:pStyle w:val="1"/>
        <w:ind w:firstLine="709"/>
        <w:jc w:val="both"/>
      </w:pPr>
      <w:r w:rsidRPr="001F7400">
        <w:rPr>
          <w:i/>
        </w:rPr>
        <w:t xml:space="preserve">Докладные записки по основным вопросам деятельности </w:t>
      </w:r>
      <w:r w:rsidRPr="00281A55">
        <w:t>предприятия, направляемые в вышестоящие органы, хранятся постоянно по оперативно-хозяйственной дея</w:t>
      </w:r>
      <w:r w:rsidR="009A0DB8">
        <w:t>тельности – 5 лет (статья 42 «П</w:t>
      </w:r>
      <w:r w:rsidRPr="00281A55">
        <w:t>ер</w:t>
      </w:r>
      <w:r w:rsidR="009A0DB8">
        <w:t>е</w:t>
      </w:r>
      <w:r w:rsidRPr="00281A55">
        <w:t>чня документов с указанием сроков хранения»).</w:t>
      </w:r>
    </w:p>
    <w:p w:rsidR="001F7400" w:rsidRDefault="001F7400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1F7400">
      <w:pPr>
        <w:pStyle w:val="a3"/>
      </w:pPr>
    </w:p>
    <w:p w:rsidR="00987041" w:rsidRDefault="00987041" w:rsidP="00987041">
      <w:pPr>
        <w:pStyle w:val="a3"/>
        <w:spacing w:line="360" w:lineRule="auto"/>
      </w:pPr>
    </w:p>
    <w:p w:rsidR="001B1597" w:rsidRPr="00987041" w:rsidRDefault="001B1597" w:rsidP="00987041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87041">
        <w:rPr>
          <w:rFonts w:ascii="Times New Roman" w:hAnsi="Times New Roman" w:cs="Times New Roman"/>
          <w:b/>
          <w:sz w:val="28"/>
          <w:szCs w:val="28"/>
        </w:rPr>
        <w:t>Пример оформления докладной записки</w:t>
      </w:r>
    </w:p>
    <w:p w:rsidR="001B1597" w:rsidRDefault="001B1597" w:rsidP="001B1597">
      <w:pPr>
        <w:pStyle w:val="a3"/>
      </w:pPr>
    </w:p>
    <w:p w:rsidR="001B1597" w:rsidRDefault="001B1597" w:rsidP="001B1597">
      <w:pPr>
        <w:pStyle w:val="a3"/>
      </w:pPr>
    </w:p>
    <w:p w:rsidR="001B1597" w:rsidRPr="001B1597" w:rsidRDefault="001B1597" w:rsidP="001B1597">
      <w:pPr>
        <w:pStyle w:val="a3"/>
      </w:pPr>
    </w:p>
    <w:p w:rsidR="00281A55" w:rsidRDefault="009B3798" w:rsidP="009B37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CD299D">
        <w:rPr>
          <w:sz w:val="28"/>
          <w:szCs w:val="28"/>
        </w:rPr>
        <w:t>Председателю Правления</w:t>
      </w:r>
    </w:p>
    <w:p w:rsidR="003E3030" w:rsidRDefault="009B3798" w:rsidP="009B37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E54A4F">
        <w:rPr>
          <w:sz w:val="28"/>
          <w:szCs w:val="28"/>
        </w:rPr>
        <w:t>ОО</w:t>
      </w:r>
      <w:r w:rsidR="00CD299D">
        <w:rPr>
          <w:sz w:val="28"/>
          <w:szCs w:val="28"/>
        </w:rPr>
        <w:t>О «</w:t>
      </w:r>
      <w:r w:rsidR="00E54A4F">
        <w:rPr>
          <w:sz w:val="28"/>
          <w:szCs w:val="28"/>
        </w:rPr>
        <w:t>Альянс</w:t>
      </w:r>
      <w:r w:rsidR="00CD299D">
        <w:rPr>
          <w:sz w:val="28"/>
          <w:szCs w:val="28"/>
        </w:rPr>
        <w:t>»</w:t>
      </w:r>
    </w:p>
    <w:p w:rsidR="003E3030" w:rsidRDefault="009B3798" w:rsidP="009B37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3E3030">
        <w:rPr>
          <w:sz w:val="28"/>
          <w:szCs w:val="28"/>
        </w:rPr>
        <w:t xml:space="preserve">М.А. </w:t>
      </w:r>
      <w:r w:rsidR="00E54A4F">
        <w:rPr>
          <w:sz w:val="28"/>
          <w:szCs w:val="28"/>
        </w:rPr>
        <w:t>Курылькину</w:t>
      </w:r>
    </w:p>
    <w:p w:rsidR="003E3030" w:rsidRDefault="003E3030" w:rsidP="003E3030">
      <w:pPr>
        <w:spacing w:line="360" w:lineRule="auto"/>
        <w:jc w:val="right"/>
        <w:rPr>
          <w:sz w:val="28"/>
          <w:szCs w:val="28"/>
        </w:rPr>
      </w:pPr>
    </w:p>
    <w:p w:rsidR="003E3030" w:rsidRDefault="003E3030" w:rsidP="003E3030">
      <w:pPr>
        <w:spacing w:line="360" w:lineRule="auto"/>
        <w:jc w:val="right"/>
        <w:rPr>
          <w:sz w:val="28"/>
          <w:szCs w:val="28"/>
        </w:rPr>
      </w:pPr>
    </w:p>
    <w:p w:rsidR="003E3030" w:rsidRDefault="003E3030" w:rsidP="003E303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ДОКЛАДНАЯ ЗАПИСКА</w:t>
      </w:r>
    </w:p>
    <w:p w:rsidR="003E3030" w:rsidRDefault="003E3030" w:rsidP="003E303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  <w:r w:rsidR="001B1597">
        <w:rPr>
          <w:sz w:val="28"/>
          <w:szCs w:val="28"/>
        </w:rPr>
        <w:t>.01.</w:t>
      </w:r>
      <w:r w:rsidR="009B3798">
        <w:rPr>
          <w:sz w:val="28"/>
          <w:szCs w:val="28"/>
        </w:rPr>
        <w:t>2008</w:t>
      </w:r>
      <w:r>
        <w:rPr>
          <w:sz w:val="28"/>
          <w:szCs w:val="28"/>
        </w:rPr>
        <w:t xml:space="preserve"> </w:t>
      </w:r>
    </w:p>
    <w:p w:rsidR="003E3030" w:rsidRDefault="00FE4909" w:rsidP="003E303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B1597">
        <w:rPr>
          <w:sz w:val="28"/>
          <w:szCs w:val="28"/>
        </w:rPr>
        <w:t>ФО</w:t>
      </w:r>
      <w:r>
        <w:rPr>
          <w:sz w:val="28"/>
          <w:szCs w:val="28"/>
        </w:rPr>
        <w:t>-12</w:t>
      </w:r>
    </w:p>
    <w:p w:rsidR="003E3030" w:rsidRDefault="003E3030" w:rsidP="003E3030">
      <w:pPr>
        <w:spacing w:line="360" w:lineRule="auto"/>
        <w:jc w:val="center"/>
        <w:rPr>
          <w:sz w:val="28"/>
          <w:szCs w:val="28"/>
        </w:rPr>
      </w:pPr>
    </w:p>
    <w:p w:rsidR="003E3030" w:rsidRDefault="003E3030" w:rsidP="003E303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CD299D">
        <w:rPr>
          <w:sz w:val="28"/>
          <w:szCs w:val="28"/>
        </w:rPr>
        <w:t>увеличении клиентской базы</w:t>
      </w:r>
    </w:p>
    <w:p w:rsidR="00FE4909" w:rsidRDefault="00FE4909" w:rsidP="003E3030">
      <w:pPr>
        <w:spacing w:line="360" w:lineRule="auto"/>
        <w:rPr>
          <w:sz w:val="28"/>
          <w:szCs w:val="28"/>
        </w:rPr>
      </w:pPr>
    </w:p>
    <w:p w:rsidR="00797BE0" w:rsidRDefault="00FE4909" w:rsidP="00FE49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</w:t>
      </w:r>
      <w:r w:rsidR="00CD299D">
        <w:rPr>
          <w:sz w:val="28"/>
          <w:szCs w:val="28"/>
        </w:rPr>
        <w:t>в связи с внедрением новой программы по привлечению сторонних организаций</w:t>
      </w:r>
      <w:r w:rsidR="00797BE0" w:rsidRPr="00797BE0">
        <w:rPr>
          <w:sz w:val="28"/>
          <w:szCs w:val="28"/>
        </w:rPr>
        <w:t>:</w:t>
      </w:r>
      <w:r w:rsidR="00797BE0">
        <w:rPr>
          <w:sz w:val="28"/>
          <w:szCs w:val="28"/>
        </w:rPr>
        <w:t xml:space="preserve"> стоматологическая клиника «Космо</w:t>
      </w:r>
      <w:r w:rsidR="00E54A4F">
        <w:rPr>
          <w:sz w:val="28"/>
          <w:szCs w:val="28"/>
        </w:rPr>
        <w:t>поль</w:t>
      </w:r>
      <w:r w:rsidR="00797BE0">
        <w:rPr>
          <w:sz w:val="28"/>
          <w:szCs w:val="28"/>
        </w:rPr>
        <w:t>», «Клиника доктора Як</w:t>
      </w:r>
      <w:r w:rsidR="00E54A4F">
        <w:rPr>
          <w:sz w:val="28"/>
          <w:szCs w:val="28"/>
        </w:rPr>
        <w:t>ушева</w:t>
      </w:r>
      <w:r w:rsidR="00797BE0">
        <w:rPr>
          <w:sz w:val="28"/>
          <w:szCs w:val="28"/>
        </w:rPr>
        <w:t xml:space="preserve">», </w:t>
      </w:r>
      <w:r w:rsidR="00CD299D">
        <w:rPr>
          <w:sz w:val="28"/>
          <w:szCs w:val="28"/>
        </w:rPr>
        <w:t xml:space="preserve"> к совместному взаимодействию</w:t>
      </w:r>
      <w:r w:rsidR="00797BE0">
        <w:rPr>
          <w:sz w:val="28"/>
          <w:szCs w:val="28"/>
        </w:rPr>
        <w:t>, что несомненно приведет к увеличению числа обратившихся к нам клиентов,</w:t>
      </w:r>
      <w:r w:rsidR="00CD299D">
        <w:rPr>
          <w:sz w:val="28"/>
          <w:szCs w:val="28"/>
        </w:rPr>
        <w:t xml:space="preserve"> возложить на начальника отдела маркетинга И.А. А</w:t>
      </w:r>
      <w:r w:rsidR="00E54A4F">
        <w:rPr>
          <w:sz w:val="28"/>
          <w:szCs w:val="28"/>
        </w:rPr>
        <w:t>рбузова</w:t>
      </w:r>
      <w:r w:rsidR="00CD299D">
        <w:rPr>
          <w:sz w:val="28"/>
          <w:szCs w:val="28"/>
        </w:rPr>
        <w:t xml:space="preserve"> ответственность по проведению семинаров с работниками </w:t>
      </w:r>
      <w:r w:rsidR="00797BE0">
        <w:rPr>
          <w:sz w:val="28"/>
          <w:szCs w:val="28"/>
        </w:rPr>
        <w:t xml:space="preserve">выше указанных </w:t>
      </w:r>
      <w:r w:rsidR="00CD299D">
        <w:rPr>
          <w:sz w:val="28"/>
          <w:szCs w:val="28"/>
        </w:rPr>
        <w:t>ф</w:t>
      </w:r>
      <w:r w:rsidR="00797BE0">
        <w:rPr>
          <w:sz w:val="28"/>
          <w:szCs w:val="28"/>
        </w:rPr>
        <w:t>ирм</w:t>
      </w:r>
      <w:r w:rsidR="00CD299D">
        <w:rPr>
          <w:sz w:val="28"/>
          <w:szCs w:val="28"/>
        </w:rPr>
        <w:t>.</w:t>
      </w:r>
    </w:p>
    <w:p w:rsidR="00797BE0" w:rsidRDefault="00797BE0" w:rsidP="00FE4909">
      <w:pPr>
        <w:spacing w:line="360" w:lineRule="auto"/>
        <w:ind w:firstLine="709"/>
        <w:jc w:val="both"/>
        <w:rPr>
          <w:sz w:val="28"/>
          <w:szCs w:val="28"/>
        </w:rPr>
      </w:pPr>
    </w:p>
    <w:p w:rsidR="00797BE0" w:rsidRDefault="00797BE0" w:rsidP="00FE4909">
      <w:pPr>
        <w:spacing w:line="360" w:lineRule="auto"/>
        <w:ind w:firstLine="709"/>
        <w:jc w:val="both"/>
        <w:rPr>
          <w:sz w:val="28"/>
          <w:szCs w:val="28"/>
        </w:rPr>
      </w:pPr>
    </w:p>
    <w:p w:rsidR="00D14993" w:rsidRDefault="00D14993" w:rsidP="00FE4909">
      <w:pPr>
        <w:spacing w:line="360" w:lineRule="auto"/>
        <w:ind w:firstLine="709"/>
        <w:jc w:val="both"/>
        <w:rPr>
          <w:sz w:val="28"/>
          <w:szCs w:val="28"/>
        </w:rPr>
      </w:pPr>
    </w:p>
    <w:p w:rsidR="0068509F" w:rsidRDefault="00797BE0" w:rsidP="00797BE0">
      <w:pPr>
        <w:tabs>
          <w:tab w:val="left" w:pos="771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CD29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В.А. Переступкин</w:t>
      </w:r>
    </w:p>
    <w:p w:rsidR="0068509F" w:rsidRPr="0068509F" w:rsidRDefault="0068509F" w:rsidP="0068509F">
      <w:pPr>
        <w:rPr>
          <w:sz w:val="28"/>
          <w:szCs w:val="28"/>
        </w:rPr>
      </w:pPr>
    </w:p>
    <w:p w:rsidR="0068509F" w:rsidRPr="0068509F" w:rsidRDefault="0068509F" w:rsidP="0068509F">
      <w:pPr>
        <w:rPr>
          <w:sz w:val="28"/>
          <w:szCs w:val="28"/>
        </w:rPr>
      </w:pPr>
    </w:p>
    <w:p w:rsidR="0068509F" w:rsidRPr="0068509F" w:rsidRDefault="0068509F" w:rsidP="0068509F">
      <w:pPr>
        <w:rPr>
          <w:sz w:val="28"/>
          <w:szCs w:val="28"/>
        </w:rPr>
      </w:pPr>
    </w:p>
    <w:p w:rsidR="0068509F" w:rsidRPr="0068509F" w:rsidRDefault="0068509F" w:rsidP="0068509F">
      <w:pPr>
        <w:rPr>
          <w:sz w:val="28"/>
          <w:szCs w:val="28"/>
        </w:rPr>
      </w:pPr>
    </w:p>
    <w:p w:rsidR="0068509F" w:rsidRPr="0068509F" w:rsidRDefault="0068509F" w:rsidP="0068509F">
      <w:pPr>
        <w:rPr>
          <w:sz w:val="28"/>
          <w:szCs w:val="28"/>
        </w:rPr>
      </w:pPr>
    </w:p>
    <w:p w:rsidR="0068509F" w:rsidRPr="0068509F" w:rsidRDefault="0068509F" w:rsidP="0068509F">
      <w:pPr>
        <w:rPr>
          <w:sz w:val="28"/>
          <w:szCs w:val="28"/>
        </w:rPr>
      </w:pPr>
    </w:p>
    <w:p w:rsidR="0068509F" w:rsidRPr="0068509F" w:rsidRDefault="0068509F" w:rsidP="0068509F">
      <w:pPr>
        <w:rPr>
          <w:sz w:val="28"/>
          <w:szCs w:val="28"/>
        </w:rPr>
      </w:pPr>
    </w:p>
    <w:p w:rsidR="0068509F" w:rsidRPr="0068509F" w:rsidRDefault="0068509F" w:rsidP="0068509F">
      <w:pPr>
        <w:rPr>
          <w:sz w:val="28"/>
          <w:szCs w:val="28"/>
        </w:rPr>
      </w:pPr>
    </w:p>
    <w:p w:rsidR="0068509F" w:rsidRPr="0068509F" w:rsidRDefault="0068509F" w:rsidP="0068509F">
      <w:pPr>
        <w:rPr>
          <w:sz w:val="28"/>
          <w:szCs w:val="28"/>
        </w:rPr>
      </w:pPr>
    </w:p>
    <w:p w:rsidR="00FE4909" w:rsidRDefault="0068509F" w:rsidP="0068509F">
      <w:pP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8509F" w:rsidRPr="00987041" w:rsidRDefault="0068509F" w:rsidP="0068509F">
      <w:pPr>
        <w:tabs>
          <w:tab w:val="left" w:pos="6435"/>
        </w:tabs>
        <w:spacing w:line="360" w:lineRule="auto"/>
        <w:rPr>
          <w:b/>
          <w:sz w:val="28"/>
          <w:szCs w:val="28"/>
        </w:rPr>
      </w:pPr>
      <w:r w:rsidRPr="00987041">
        <w:rPr>
          <w:b/>
          <w:sz w:val="28"/>
          <w:szCs w:val="28"/>
        </w:rPr>
        <w:t>Список используемой литературы</w:t>
      </w:r>
    </w:p>
    <w:p w:rsidR="00987041" w:rsidRPr="00987041" w:rsidRDefault="00987041" w:rsidP="0068509F">
      <w:pPr>
        <w:tabs>
          <w:tab w:val="left" w:pos="6435"/>
        </w:tabs>
        <w:spacing w:line="360" w:lineRule="auto"/>
        <w:rPr>
          <w:b/>
          <w:sz w:val="28"/>
          <w:szCs w:val="28"/>
        </w:rPr>
      </w:pPr>
    </w:p>
    <w:p w:rsidR="003D4F5F" w:rsidRDefault="00E6197C" w:rsidP="002905E4">
      <w:pPr>
        <w:numPr>
          <w:ilvl w:val="0"/>
          <w:numId w:val="22"/>
        </w:numPr>
        <w:tabs>
          <w:tab w:val="left" w:pos="73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М.И. Басаков</w:t>
      </w:r>
      <w:r w:rsidR="00987041">
        <w:rPr>
          <w:sz w:val="28"/>
          <w:szCs w:val="28"/>
        </w:rPr>
        <w:t>,</w:t>
      </w:r>
      <w:r w:rsidR="003D4F5F">
        <w:rPr>
          <w:sz w:val="28"/>
          <w:szCs w:val="28"/>
        </w:rPr>
        <w:t xml:space="preserve"> «</w:t>
      </w:r>
      <w:r w:rsidR="002905E4">
        <w:rPr>
          <w:sz w:val="28"/>
          <w:szCs w:val="28"/>
        </w:rPr>
        <w:t xml:space="preserve">Делопроизводство и </w:t>
      </w:r>
      <w:r w:rsidR="00987041">
        <w:rPr>
          <w:sz w:val="28"/>
          <w:szCs w:val="28"/>
        </w:rPr>
        <w:t>корреспонденция</w:t>
      </w:r>
      <w:r w:rsidR="003D4F5F">
        <w:rPr>
          <w:sz w:val="28"/>
          <w:szCs w:val="28"/>
        </w:rPr>
        <w:t xml:space="preserve">». Учебное пособие, Ростов-на-Дону, Феникс-2003г.           </w:t>
      </w:r>
    </w:p>
    <w:p w:rsidR="003D4F5F" w:rsidRDefault="003D4F5F" w:rsidP="003D4F5F">
      <w:pPr>
        <w:numPr>
          <w:ilvl w:val="0"/>
          <w:numId w:val="22"/>
        </w:numPr>
        <w:tabs>
          <w:tab w:val="left" w:pos="73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М.В. Стенюков, «Документы и делопроизводство». Издание 9-ое дополненное и переработанное, Москва-2004г.                                   </w:t>
      </w:r>
    </w:p>
    <w:p w:rsidR="003D4F5F" w:rsidRDefault="003D4F5F" w:rsidP="003D4F5F">
      <w:pPr>
        <w:numPr>
          <w:ilvl w:val="0"/>
          <w:numId w:val="22"/>
        </w:numPr>
        <w:tabs>
          <w:tab w:val="left" w:pos="643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ГОСТ Р 6.30-2003</w:t>
      </w:r>
      <w:r w:rsidR="00FC2256">
        <w:rPr>
          <w:sz w:val="28"/>
          <w:szCs w:val="28"/>
        </w:rPr>
        <w:t>. Унифицированные системы документации. Система организационно-распорядительной документации. Требования к оформлению документов.</w:t>
      </w:r>
    </w:p>
    <w:p w:rsidR="002905E4" w:rsidRPr="0068509F" w:rsidRDefault="002905E4" w:rsidP="003D4F5F">
      <w:pPr>
        <w:tabs>
          <w:tab w:val="left" w:pos="735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bookmarkStart w:id="0" w:name="_GoBack"/>
      <w:bookmarkEnd w:id="0"/>
    </w:p>
    <w:sectPr w:rsidR="002905E4" w:rsidRPr="0068509F" w:rsidSect="00EA165D">
      <w:headerReference w:type="even" r:id="rId7"/>
      <w:headerReference w:type="default" r:id="rId8"/>
      <w:footerReference w:type="even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D23" w:rsidRDefault="00AE7D23">
      <w:r>
        <w:separator/>
      </w:r>
    </w:p>
  </w:endnote>
  <w:endnote w:type="continuationSeparator" w:id="0">
    <w:p w:rsidR="00AE7D23" w:rsidRDefault="00AE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75D" w:rsidRDefault="0072175D" w:rsidP="00EA16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175D" w:rsidRDefault="0072175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D23" w:rsidRDefault="00AE7D23">
      <w:r>
        <w:separator/>
      </w:r>
    </w:p>
  </w:footnote>
  <w:footnote w:type="continuationSeparator" w:id="0">
    <w:p w:rsidR="00AE7D23" w:rsidRDefault="00AE7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75D" w:rsidRDefault="0072175D" w:rsidP="001300DE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175D" w:rsidRDefault="0072175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75D" w:rsidRDefault="0072175D" w:rsidP="001300DE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5899">
      <w:rPr>
        <w:rStyle w:val="a5"/>
        <w:noProof/>
      </w:rPr>
      <w:t>2</w:t>
    </w:r>
    <w:r>
      <w:rPr>
        <w:rStyle w:val="a5"/>
      </w:rPr>
      <w:fldChar w:fldCharType="end"/>
    </w:r>
  </w:p>
  <w:p w:rsidR="0072175D" w:rsidRDefault="0072175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629F"/>
    <w:multiLevelType w:val="hybridMultilevel"/>
    <w:tmpl w:val="7FA2DC92"/>
    <w:lvl w:ilvl="0" w:tplc="041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590226D"/>
    <w:multiLevelType w:val="hybridMultilevel"/>
    <w:tmpl w:val="D32CC5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772171"/>
    <w:multiLevelType w:val="hybridMultilevel"/>
    <w:tmpl w:val="6C6E3258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AAF627F"/>
    <w:multiLevelType w:val="hybridMultilevel"/>
    <w:tmpl w:val="E3666B0A"/>
    <w:lvl w:ilvl="0" w:tplc="041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1AC0644E"/>
    <w:multiLevelType w:val="multilevel"/>
    <w:tmpl w:val="8E34D662"/>
    <w:lvl w:ilvl="0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157481F"/>
    <w:multiLevelType w:val="hybridMultilevel"/>
    <w:tmpl w:val="98C0A7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4E0C90"/>
    <w:multiLevelType w:val="hybridMultilevel"/>
    <w:tmpl w:val="539E391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4CA00E7"/>
    <w:multiLevelType w:val="hybridMultilevel"/>
    <w:tmpl w:val="8D5451C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8">
    <w:nsid w:val="2589261B"/>
    <w:multiLevelType w:val="hybridMultilevel"/>
    <w:tmpl w:val="1ECA941A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C453A7"/>
    <w:multiLevelType w:val="hybridMultilevel"/>
    <w:tmpl w:val="8C6213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F83955"/>
    <w:multiLevelType w:val="hybridMultilevel"/>
    <w:tmpl w:val="7BDC4BE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19F51FE"/>
    <w:multiLevelType w:val="hybridMultilevel"/>
    <w:tmpl w:val="9BCE9D8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62C6541"/>
    <w:multiLevelType w:val="hybridMultilevel"/>
    <w:tmpl w:val="5F42BBFE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2673404"/>
    <w:multiLevelType w:val="hybridMultilevel"/>
    <w:tmpl w:val="8E34D662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2C36660"/>
    <w:multiLevelType w:val="hybridMultilevel"/>
    <w:tmpl w:val="993055E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3F22F95"/>
    <w:multiLevelType w:val="hybridMultilevel"/>
    <w:tmpl w:val="2670DD70"/>
    <w:lvl w:ilvl="0" w:tplc="041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>
    <w:nsid w:val="5C160A51"/>
    <w:multiLevelType w:val="multilevel"/>
    <w:tmpl w:val="AB544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>
    <w:nsid w:val="669D5FEA"/>
    <w:multiLevelType w:val="hybridMultilevel"/>
    <w:tmpl w:val="CE9E190A"/>
    <w:lvl w:ilvl="0" w:tplc="041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8">
    <w:nsid w:val="67101624"/>
    <w:multiLevelType w:val="hybridMultilevel"/>
    <w:tmpl w:val="525ABA28"/>
    <w:lvl w:ilvl="0" w:tplc="041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9">
    <w:nsid w:val="6C331C20"/>
    <w:multiLevelType w:val="hybridMultilevel"/>
    <w:tmpl w:val="54ACDB2C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1F80B44"/>
    <w:multiLevelType w:val="hybridMultilevel"/>
    <w:tmpl w:val="0A90816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F35449"/>
    <w:multiLevelType w:val="hybridMultilevel"/>
    <w:tmpl w:val="8020E33A"/>
    <w:lvl w:ilvl="0" w:tplc="041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2">
    <w:nsid w:val="7EC22F0C"/>
    <w:multiLevelType w:val="hybridMultilevel"/>
    <w:tmpl w:val="4E603A5C"/>
    <w:lvl w:ilvl="0" w:tplc="041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13"/>
  </w:num>
  <w:num w:numId="5">
    <w:abstractNumId w:val="8"/>
  </w:num>
  <w:num w:numId="6">
    <w:abstractNumId w:val="9"/>
  </w:num>
  <w:num w:numId="7">
    <w:abstractNumId w:val="12"/>
  </w:num>
  <w:num w:numId="8">
    <w:abstractNumId w:val="2"/>
  </w:num>
  <w:num w:numId="9">
    <w:abstractNumId w:val="22"/>
  </w:num>
  <w:num w:numId="10">
    <w:abstractNumId w:val="18"/>
  </w:num>
  <w:num w:numId="11">
    <w:abstractNumId w:val="20"/>
  </w:num>
  <w:num w:numId="12">
    <w:abstractNumId w:val="14"/>
  </w:num>
  <w:num w:numId="13">
    <w:abstractNumId w:val="4"/>
  </w:num>
  <w:num w:numId="14">
    <w:abstractNumId w:val="19"/>
  </w:num>
  <w:num w:numId="15">
    <w:abstractNumId w:val="6"/>
  </w:num>
  <w:num w:numId="16">
    <w:abstractNumId w:val="15"/>
  </w:num>
  <w:num w:numId="17">
    <w:abstractNumId w:val="0"/>
  </w:num>
  <w:num w:numId="18">
    <w:abstractNumId w:val="11"/>
  </w:num>
  <w:num w:numId="19">
    <w:abstractNumId w:val="3"/>
  </w:num>
  <w:num w:numId="20">
    <w:abstractNumId w:val="17"/>
  </w:num>
  <w:num w:numId="21">
    <w:abstractNumId w:val="21"/>
  </w:num>
  <w:num w:numId="22">
    <w:abstractNumId w:val="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hideSpellingErrors/>
  <w:hideGrammaticalErrors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00F"/>
    <w:rsid w:val="00021619"/>
    <w:rsid w:val="000917C8"/>
    <w:rsid w:val="000C1DD9"/>
    <w:rsid w:val="000C6CDE"/>
    <w:rsid w:val="000E5892"/>
    <w:rsid w:val="001300DE"/>
    <w:rsid w:val="00146129"/>
    <w:rsid w:val="001670BF"/>
    <w:rsid w:val="0017633E"/>
    <w:rsid w:val="001B0AF4"/>
    <w:rsid w:val="001B1597"/>
    <w:rsid w:val="001D25FA"/>
    <w:rsid w:val="001F7400"/>
    <w:rsid w:val="00204749"/>
    <w:rsid w:val="002255E5"/>
    <w:rsid w:val="002445C3"/>
    <w:rsid w:val="00262AF0"/>
    <w:rsid w:val="00281A55"/>
    <w:rsid w:val="002905E4"/>
    <w:rsid w:val="002A5F17"/>
    <w:rsid w:val="002B2E92"/>
    <w:rsid w:val="002C1A45"/>
    <w:rsid w:val="00312FE6"/>
    <w:rsid w:val="00315AA8"/>
    <w:rsid w:val="00322742"/>
    <w:rsid w:val="0032471E"/>
    <w:rsid w:val="00340515"/>
    <w:rsid w:val="00376DC8"/>
    <w:rsid w:val="003A667A"/>
    <w:rsid w:val="003C682F"/>
    <w:rsid w:val="003D4F5F"/>
    <w:rsid w:val="003E3030"/>
    <w:rsid w:val="00445A7A"/>
    <w:rsid w:val="00486B30"/>
    <w:rsid w:val="00493F53"/>
    <w:rsid w:val="004D0ED6"/>
    <w:rsid w:val="004D6491"/>
    <w:rsid w:val="00516A35"/>
    <w:rsid w:val="0055232E"/>
    <w:rsid w:val="0057697B"/>
    <w:rsid w:val="005A1B40"/>
    <w:rsid w:val="005D332C"/>
    <w:rsid w:val="005E057A"/>
    <w:rsid w:val="005E785D"/>
    <w:rsid w:val="006810EC"/>
    <w:rsid w:val="0068509F"/>
    <w:rsid w:val="0068656E"/>
    <w:rsid w:val="00693A4A"/>
    <w:rsid w:val="00696A19"/>
    <w:rsid w:val="006A1E1A"/>
    <w:rsid w:val="006A2112"/>
    <w:rsid w:val="006B2A75"/>
    <w:rsid w:val="006B749A"/>
    <w:rsid w:val="00704446"/>
    <w:rsid w:val="0072175D"/>
    <w:rsid w:val="0072437F"/>
    <w:rsid w:val="00797BE0"/>
    <w:rsid w:val="007C793B"/>
    <w:rsid w:val="00880122"/>
    <w:rsid w:val="008A4386"/>
    <w:rsid w:val="008D6848"/>
    <w:rsid w:val="0093793E"/>
    <w:rsid w:val="00987041"/>
    <w:rsid w:val="009A0DB8"/>
    <w:rsid w:val="009B3798"/>
    <w:rsid w:val="009D6C26"/>
    <w:rsid w:val="00A143E6"/>
    <w:rsid w:val="00A63461"/>
    <w:rsid w:val="00A730FB"/>
    <w:rsid w:val="00AA0E4A"/>
    <w:rsid w:val="00AE7D23"/>
    <w:rsid w:val="00B70AD7"/>
    <w:rsid w:val="00B7577E"/>
    <w:rsid w:val="00BE7756"/>
    <w:rsid w:val="00BF24A4"/>
    <w:rsid w:val="00C005DD"/>
    <w:rsid w:val="00C14845"/>
    <w:rsid w:val="00C24909"/>
    <w:rsid w:val="00CA6C24"/>
    <w:rsid w:val="00CC6C8E"/>
    <w:rsid w:val="00CD299D"/>
    <w:rsid w:val="00CF0E62"/>
    <w:rsid w:val="00D14993"/>
    <w:rsid w:val="00D32862"/>
    <w:rsid w:val="00D60AA5"/>
    <w:rsid w:val="00D717B4"/>
    <w:rsid w:val="00DD63B6"/>
    <w:rsid w:val="00DE42EF"/>
    <w:rsid w:val="00E0073B"/>
    <w:rsid w:val="00E10482"/>
    <w:rsid w:val="00E37367"/>
    <w:rsid w:val="00E54A4F"/>
    <w:rsid w:val="00E6197C"/>
    <w:rsid w:val="00E81E6A"/>
    <w:rsid w:val="00E90E03"/>
    <w:rsid w:val="00EA165D"/>
    <w:rsid w:val="00EA300F"/>
    <w:rsid w:val="00EA7E46"/>
    <w:rsid w:val="00ED6F3E"/>
    <w:rsid w:val="00EF5106"/>
    <w:rsid w:val="00F2423E"/>
    <w:rsid w:val="00F5708B"/>
    <w:rsid w:val="00F96500"/>
    <w:rsid w:val="00FB4FFC"/>
    <w:rsid w:val="00FB5899"/>
    <w:rsid w:val="00FC2256"/>
    <w:rsid w:val="00FD450B"/>
    <w:rsid w:val="00FE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6251B-F5F2-44E5-8D48-1150599E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0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next w:val="a3"/>
    <w:rsid w:val="00FD450B"/>
    <w:pPr>
      <w:spacing w:line="360" w:lineRule="auto"/>
      <w:jc w:val="center"/>
    </w:pPr>
    <w:rPr>
      <w:sz w:val="28"/>
      <w:szCs w:val="28"/>
    </w:rPr>
  </w:style>
  <w:style w:type="paragraph" w:styleId="a4">
    <w:name w:val="footer"/>
    <w:basedOn w:val="a"/>
    <w:rsid w:val="00EA165D"/>
    <w:pPr>
      <w:tabs>
        <w:tab w:val="center" w:pos="4677"/>
        <w:tab w:val="right" w:pos="9355"/>
      </w:tabs>
    </w:pPr>
  </w:style>
  <w:style w:type="paragraph" w:styleId="a3">
    <w:name w:val="Plain Text"/>
    <w:basedOn w:val="a"/>
    <w:rsid w:val="00FD450B"/>
    <w:rPr>
      <w:rFonts w:ascii="Courier New" w:hAnsi="Courier New" w:cs="Courier New"/>
      <w:sz w:val="20"/>
      <w:szCs w:val="20"/>
    </w:rPr>
  </w:style>
  <w:style w:type="character" w:styleId="a5">
    <w:name w:val="page number"/>
    <w:basedOn w:val="a0"/>
    <w:rsid w:val="00EA165D"/>
  </w:style>
  <w:style w:type="paragraph" w:styleId="a6">
    <w:name w:val="Balloon Text"/>
    <w:basedOn w:val="a"/>
    <w:semiHidden/>
    <w:rsid w:val="00E90E0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C225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5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2698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2014-08-18T09:12:00Z</dcterms:created>
  <dcterms:modified xsi:type="dcterms:W3CDTF">2014-08-18T09:12:00Z</dcterms:modified>
</cp:coreProperties>
</file>