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Default="00A659A4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F02787">
        <w:rPr>
          <w:b/>
          <w:bCs/>
          <w:sz w:val="28"/>
          <w:szCs w:val="28"/>
          <w:lang w:val="uk-UA"/>
        </w:rPr>
        <w:t>Р</w:t>
      </w:r>
      <w:r w:rsidR="00DE00CA" w:rsidRPr="00F02787">
        <w:rPr>
          <w:b/>
          <w:bCs/>
          <w:sz w:val="28"/>
          <w:szCs w:val="28"/>
          <w:lang w:val="uk-UA"/>
        </w:rPr>
        <w:t>ізання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DE00CA" w:rsidRPr="00F02787">
        <w:rPr>
          <w:b/>
          <w:bCs/>
          <w:sz w:val="28"/>
          <w:szCs w:val="28"/>
          <w:lang w:val="uk-UA"/>
        </w:rPr>
        <w:t>алмазними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DE00CA" w:rsidRPr="00F02787">
        <w:rPr>
          <w:b/>
          <w:bCs/>
          <w:sz w:val="28"/>
          <w:szCs w:val="28"/>
          <w:lang w:val="uk-UA"/>
        </w:rPr>
        <w:t>лезовими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DE00CA" w:rsidRPr="00F02787">
        <w:rPr>
          <w:b/>
          <w:bCs/>
          <w:sz w:val="28"/>
          <w:szCs w:val="28"/>
          <w:lang w:val="uk-UA"/>
        </w:rPr>
        <w:t>інструментами</w:t>
      </w:r>
    </w:p>
    <w:p w:rsidR="00DE00CA" w:rsidRPr="007F2292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DE00CA" w:rsidRPr="007F2292" w:rsidRDefault="00DE00CA" w:rsidP="00DE00CA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0477D9" w:rsidRPr="00F02787" w:rsidRDefault="00DE00CA" w:rsidP="00DE00CA">
      <w:pPr>
        <w:widowControl/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0477D9" w:rsidRPr="00F02787">
        <w:rPr>
          <w:b/>
          <w:sz w:val="28"/>
          <w:szCs w:val="28"/>
          <w:lang w:val="uk-UA"/>
        </w:rPr>
        <w:t>Вступ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59A4" w:rsidRPr="00F02787" w:rsidRDefault="00A659A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Одним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B54A2F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важливих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напрямків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сучасної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матеріалообробки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природних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синтетичних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Характерними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</w:t>
      </w:r>
      <w:r w:rsidR="003722EE" w:rsidRPr="00F02787">
        <w:rPr>
          <w:sz w:val="28"/>
          <w:szCs w:val="28"/>
          <w:lang w:val="uk-UA"/>
        </w:rPr>
        <w:t>ього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висока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розмірна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стійкість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різального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(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10-ки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то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100-ні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разів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перевищуюча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стійкість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традиційного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звичайної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твердості</w:t>
      </w:r>
      <w:r w:rsidR="003722EE" w:rsidRPr="00F02787">
        <w:rPr>
          <w:sz w:val="28"/>
          <w:szCs w:val="28"/>
          <w:lang w:val="uk-UA"/>
        </w:rPr>
        <w:t>)</w:t>
      </w:r>
      <w:r w:rsidRPr="00F02787">
        <w:rPr>
          <w:sz w:val="28"/>
          <w:szCs w:val="28"/>
          <w:lang w:val="uk-UA"/>
        </w:rPr>
        <w:t>,</w:t>
      </w:r>
      <w:r w:rsidR="00F02787">
        <w:rPr>
          <w:sz w:val="28"/>
          <w:szCs w:val="28"/>
          <w:lang w:val="uk-UA"/>
        </w:rPr>
        <w:t xml:space="preserve"> </w:t>
      </w:r>
      <w:r w:rsidR="003722EE"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гарантує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підвищену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виготовленні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деталей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машин;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отже,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підвищена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продуктивність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обробки;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3722EE" w:rsidRPr="00F02787">
        <w:rPr>
          <w:sz w:val="28"/>
          <w:szCs w:val="28"/>
          <w:lang w:val="uk-UA"/>
        </w:rPr>
        <w:t>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недосяжн</w:t>
      </w:r>
      <w:r w:rsidR="003722EE"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іншими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методами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обробки.</w:t>
      </w:r>
    </w:p>
    <w:p w:rsidR="00A54922" w:rsidRPr="001B4C91" w:rsidRDefault="00A54922" w:rsidP="00A54922">
      <w:pPr>
        <w:rPr>
          <w:b/>
          <w:color w:val="FFFFFF"/>
          <w:sz w:val="28"/>
          <w:szCs w:val="28"/>
          <w:lang w:val="uk-UA"/>
        </w:rPr>
      </w:pPr>
      <w:r w:rsidRPr="001B4C91">
        <w:rPr>
          <w:b/>
          <w:color w:val="FFFFFF"/>
          <w:sz w:val="28"/>
          <w:szCs w:val="28"/>
          <w:lang w:val="uk-UA"/>
        </w:rPr>
        <w:t>алмаз різання інструмент</w:t>
      </w:r>
      <w:r w:rsidR="00B54A2F" w:rsidRPr="001B4C91">
        <w:rPr>
          <w:b/>
          <w:color w:val="FFFFFF"/>
          <w:sz w:val="28"/>
          <w:szCs w:val="28"/>
          <w:lang w:val="uk-UA"/>
        </w:rPr>
        <w:t xml:space="preserve"> лезовий</w:t>
      </w: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659A4" w:rsidRPr="00F02787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A659A4" w:rsidRPr="00F02787">
        <w:rPr>
          <w:b/>
          <w:bCs/>
          <w:sz w:val="28"/>
          <w:szCs w:val="28"/>
          <w:lang w:val="uk-UA"/>
        </w:rPr>
        <w:t>1.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A659A4" w:rsidRPr="00F02787">
        <w:rPr>
          <w:b/>
          <w:bCs/>
          <w:sz w:val="28"/>
          <w:szCs w:val="28"/>
          <w:lang w:val="uk-UA"/>
        </w:rPr>
        <w:t>Характеристика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A659A4" w:rsidRPr="00F02787">
        <w:rPr>
          <w:b/>
          <w:bCs/>
          <w:sz w:val="28"/>
          <w:szCs w:val="28"/>
          <w:lang w:val="uk-UA"/>
        </w:rPr>
        <w:t>алмазного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A659A4" w:rsidRPr="00F02787">
        <w:rPr>
          <w:b/>
          <w:bCs/>
          <w:sz w:val="28"/>
          <w:szCs w:val="28"/>
          <w:lang w:val="uk-UA"/>
        </w:rPr>
        <w:t>лезового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A659A4" w:rsidRPr="00F02787">
        <w:rPr>
          <w:b/>
          <w:bCs/>
          <w:sz w:val="28"/>
          <w:szCs w:val="28"/>
          <w:lang w:val="uk-UA"/>
        </w:rPr>
        <w:t>інструмента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0669" w:rsidRPr="00F02787" w:rsidRDefault="0017066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Алмазним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немає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конкурентів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незалізній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основі,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склопластики,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високолеговані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алюмінієві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(особливо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кремнієм),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композиційні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волокно,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композиційні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деревоматеріали,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кольорові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кераміка,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скло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Однак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область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застосування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їх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охоплю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значну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частину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оброблюваних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основі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заліза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(приблизно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80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%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застосовуваної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кількості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матеріалів)</w:t>
      </w:r>
      <w:r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</w:p>
    <w:p w:rsidR="00A659A4" w:rsidRPr="00F02787" w:rsidRDefault="0017066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А</w:t>
      </w:r>
      <w:r w:rsidR="00A659A4" w:rsidRPr="00F02787">
        <w:rPr>
          <w:sz w:val="28"/>
          <w:szCs w:val="28"/>
          <w:lang w:val="uk-UA"/>
        </w:rPr>
        <w:t>лмазні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інструментальні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матеріали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підр</w:t>
      </w:r>
      <w:r w:rsidRPr="00F02787">
        <w:rPr>
          <w:sz w:val="28"/>
          <w:szCs w:val="28"/>
          <w:lang w:val="uk-UA"/>
        </w:rPr>
        <w:t>о</w:t>
      </w:r>
      <w:r w:rsidR="00A659A4" w:rsidRPr="00F02787">
        <w:rPr>
          <w:sz w:val="28"/>
          <w:szCs w:val="28"/>
          <w:lang w:val="uk-UA"/>
        </w:rPr>
        <w:t>зді</w:t>
      </w:r>
      <w:r w:rsidRPr="00F02787">
        <w:rPr>
          <w:sz w:val="28"/>
          <w:szCs w:val="28"/>
          <w:lang w:val="uk-UA"/>
        </w:rPr>
        <w:t>ляються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="00A659A4" w:rsidRPr="00F02787">
        <w:rPr>
          <w:sz w:val="28"/>
          <w:szCs w:val="28"/>
          <w:lang w:val="uk-UA"/>
        </w:rPr>
        <w:t>такі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</w:t>
      </w:r>
      <w:r w:rsidR="00A659A4" w:rsidRPr="00F02787">
        <w:rPr>
          <w:sz w:val="28"/>
          <w:szCs w:val="28"/>
          <w:lang w:val="uk-UA"/>
        </w:rPr>
        <w:t>рупи:</w:t>
      </w:r>
    </w:p>
    <w:p w:rsidR="00A659A4" w:rsidRPr="00F02787" w:rsidRDefault="00A659A4" w:rsidP="00F02787">
      <w:pPr>
        <w:widowControl/>
        <w:numPr>
          <w:ilvl w:val="0"/>
          <w:numId w:val="1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РК</w:t>
      </w:r>
      <w:r w:rsidR="00170669" w:rsidRPr="00F02787">
        <w:rPr>
          <w:sz w:val="28"/>
          <w:szCs w:val="28"/>
          <w:lang w:val="en-US"/>
        </w:rPr>
        <w:t>D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-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полікристалічний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синтезований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тисках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температурі;</w:t>
      </w:r>
    </w:p>
    <w:p w:rsidR="00A659A4" w:rsidRPr="00F02787" w:rsidRDefault="00A659A4" w:rsidP="00F02787">
      <w:pPr>
        <w:widowControl/>
        <w:numPr>
          <w:ilvl w:val="0"/>
          <w:numId w:val="1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С</w:t>
      </w:r>
      <w:r w:rsidR="00170669" w:rsidRPr="00F02787">
        <w:rPr>
          <w:sz w:val="28"/>
          <w:szCs w:val="28"/>
          <w:lang w:val="en-US"/>
        </w:rPr>
        <w:t>VD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або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ОРС</w:t>
      </w:r>
      <w:r w:rsidR="00170669" w:rsidRPr="00F02787">
        <w:rPr>
          <w:sz w:val="28"/>
          <w:szCs w:val="28"/>
          <w:lang w:val="en-US"/>
        </w:rPr>
        <w:t>VD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-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або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полікристалічний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отриманий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хімічним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осадженням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газової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фази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низькому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тиску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.</w:t>
      </w:r>
    </w:p>
    <w:p w:rsidR="00A659A4" w:rsidRPr="00F02787" w:rsidRDefault="00A659A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Чистий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монокристал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неперевершену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зносостійкість,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відрізняється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крихкістю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відповідно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ризиком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відмови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ударах.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Полікристали</w:t>
      </w:r>
      <w:r w:rsidR="00F02787">
        <w:rPr>
          <w:sz w:val="28"/>
          <w:szCs w:val="28"/>
          <w:lang w:val="uk-UA"/>
        </w:rPr>
        <w:t xml:space="preserve"> </w:t>
      </w:r>
      <w:r w:rsidR="00170669" w:rsidRPr="00F02787">
        <w:rPr>
          <w:sz w:val="28"/>
          <w:szCs w:val="28"/>
          <w:lang w:val="uk-UA"/>
        </w:rPr>
        <w:t>РК</w:t>
      </w:r>
      <w:r w:rsidR="00170669" w:rsidRPr="00F02787">
        <w:rPr>
          <w:sz w:val="28"/>
          <w:szCs w:val="28"/>
          <w:lang w:val="en-US"/>
        </w:rPr>
        <w:t>D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включенням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кобальту)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або</w:t>
      </w:r>
      <w:r w:rsidR="00F02787">
        <w:rPr>
          <w:sz w:val="28"/>
          <w:szCs w:val="28"/>
          <w:lang w:val="uk-UA"/>
        </w:rPr>
        <w:t xml:space="preserve"> </w:t>
      </w:r>
      <w:r w:rsidR="00170669" w:rsidRPr="00F02787">
        <w:rPr>
          <w:sz w:val="28"/>
          <w:szCs w:val="28"/>
          <w:lang w:val="uk-UA"/>
        </w:rPr>
        <w:t>С</w:t>
      </w:r>
      <w:r w:rsidR="00170669" w:rsidRPr="00F02787">
        <w:rPr>
          <w:sz w:val="28"/>
          <w:szCs w:val="28"/>
          <w:lang w:val="en-US"/>
        </w:rPr>
        <w:t>VD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-алмазу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(«вільні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металу»)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середню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міцність.</w:t>
      </w:r>
    </w:p>
    <w:p w:rsidR="00170669" w:rsidRPr="00F02787" w:rsidRDefault="00A659A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Більш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низька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зносостійкість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порівняно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монокристалом</w:t>
      </w:r>
      <w:r w:rsidR="00F02787">
        <w:rPr>
          <w:sz w:val="28"/>
          <w:szCs w:val="28"/>
          <w:lang w:val="uk-UA"/>
        </w:rPr>
        <w:t xml:space="preserve"> </w:t>
      </w:r>
      <w:r w:rsidR="00170669"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полікристалічних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</w:t>
      </w:r>
      <w:r w:rsidR="00F02787">
        <w:rPr>
          <w:sz w:val="28"/>
          <w:szCs w:val="28"/>
          <w:lang w:val="uk-UA"/>
        </w:rPr>
        <w:t xml:space="preserve"> </w:t>
      </w:r>
      <w:r w:rsidR="00170669" w:rsidRPr="00F02787">
        <w:rPr>
          <w:sz w:val="28"/>
          <w:szCs w:val="28"/>
          <w:lang w:val="uk-UA"/>
        </w:rPr>
        <w:t>РК</w:t>
      </w:r>
      <w:r w:rsidR="00170669" w:rsidRPr="00F02787">
        <w:rPr>
          <w:sz w:val="28"/>
          <w:szCs w:val="28"/>
          <w:lang w:val="en-US"/>
        </w:rPr>
        <w:t>D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температурах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понад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700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°С.</w:t>
      </w:r>
      <w:r w:rsidR="00F02787">
        <w:rPr>
          <w:sz w:val="28"/>
          <w:szCs w:val="28"/>
          <w:lang w:val="uk-UA"/>
        </w:rPr>
        <w:t xml:space="preserve"> </w:t>
      </w:r>
    </w:p>
    <w:p w:rsidR="00A659A4" w:rsidRPr="00F02787" w:rsidRDefault="00A659A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РК</w:t>
      </w:r>
      <w:r w:rsidR="00170669" w:rsidRPr="00F02787">
        <w:rPr>
          <w:sz w:val="28"/>
          <w:szCs w:val="28"/>
          <w:lang w:val="en-US"/>
        </w:rPr>
        <w:t>D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«досягає»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в'язкості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твердого</w:t>
      </w:r>
      <w:r w:rsidR="00F02787">
        <w:rPr>
          <w:sz w:val="28"/>
          <w:szCs w:val="28"/>
          <w:lang w:val="uk-UA"/>
        </w:rPr>
        <w:t xml:space="preserve"> </w:t>
      </w:r>
      <w:r w:rsidR="00170669" w:rsidRPr="00F02787">
        <w:rPr>
          <w:sz w:val="28"/>
          <w:szCs w:val="28"/>
          <w:lang w:val="uk-UA"/>
        </w:rPr>
        <w:t>спла</w:t>
      </w:r>
      <w:r w:rsidR="00323A0A" w:rsidRPr="00F02787">
        <w:rPr>
          <w:sz w:val="28"/>
          <w:szCs w:val="28"/>
          <w:lang w:val="uk-UA"/>
        </w:rPr>
        <w:t>ву,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цей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придатний,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також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технологічних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операцій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відносно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високими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динамічними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значеннями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сили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різання.</w:t>
      </w:r>
      <w:r w:rsidR="00F02787">
        <w:rPr>
          <w:sz w:val="28"/>
          <w:szCs w:val="28"/>
          <w:lang w:val="uk-UA"/>
        </w:rPr>
        <w:t xml:space="preserve"> </w:t>
      </w:r>
    </w:p>
    <w:p w:rsidR="00DE00CA" w:rsidRDefault="00170669" w:rsidP="00DE00CA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Всі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інструментальні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основі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відмінними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провідниками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перевершують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відношенні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альтернативні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матеріали.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Швидке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відведення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тепла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зони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</w:t>
      </w:r>
      <w:r w:rsidR="00323A0A" w:rsidRPr="00F02787">
        <w:rPr>
          <w:sz w:val="28"/>
          <w:szCs w:val="28"/>
          <w:lang w:val="uk-UA"/>
        </w:rPr>
        <w:t>ізання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тіло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підтримує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дотримання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суворих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умов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різання,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так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само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«м'який»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тепловий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режим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алмазу.</w:t>
      </w:r>
      <w:r w:rsidR="00DE00CA" w:rsidRPr="00DE00CA">
        <w:rPr>
          <w:sz w:val="28"/>
          <w:szCs w:val="28"/>
        </w:rPr>
        <w:t xml:space="preserve"> </w:t>
      </w:r>
      <w:r w:rsidR="00323A0A" w:rsidRPr="00F02787">
        <w:rPr>
          <w:sz w:val="28"/>
          <w:szCs w:val="28"/>
          <w:lang w:val="uk-UA"/>
        </w:rPr>
        <w:t>Коефіцієнти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теплопровідності</w:t>
      </w:r>
      <w:r w:rsidR="00F02787">
        <w:rPr>
          <w:sz w:val="28"/>
          <w:szCs w:val="28"/>
          <w:lang w:val="uk-UA"/>
        </w:rPr>
        <w:t xml:space="preserve"> </w:t>
      </w:r>
      <w:r w:rsidR="00667370"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змінюються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залежності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чистоти,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структури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й</w:t>
      </w:r>
      <w:r w:rsidR="00F02787">
        <w:rPr>
          <w:sz w:val="28"/>
          <w:szCs w:val="28"/>
          <w:lang w:val="uk-UA"/>
        </w:rPr>
        <w:t xml:space="preserve"> </w:t>
      </w:r>
      <w:r w:rsidR="00323A0A" w:rsidRPr="00F02787">
        <w:rPr>
          <w:sz w:val="28"/>
          <w:szCs w:val="28"/>
          <w:lang w:val="uk-UA"/>
        </w:rPr>
        <w:t>орієнтації.</w:t>
      </w:r>
    </w:p>
    <w:p w:rsidR="00323A0A" w:rsidRPr="00F02787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ED7EE8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5pt;height:100.5pt">
            <v:imagedata r:id="rId7" o:title="" gain="1.5625"/>
          </v:shape>
        </w:pict>
      </w:r>
    </w:p>
    <w:p w:rsidR="00FD430D" w:rsidRPr="00F02787" w:rsidRDefault="000477D9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1</w:t>
      </w:r>
    </w:p>
    <w:p w:rsidR="00323A0A" w:rsidRPr="00F02787" w:rsidRDefault="00323A0A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37D7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Монокристали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дуже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твердість,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низькі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жорсткість,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номінальні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параметри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кристалічної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ґратки.</w:t>
      </w:r>
      <w:r w:rsidR="00F02787">
        <w:rPr>
          <w:sz w:val="28"/>
          <w:szCs w:val="28"/>
          <w:lang w:val="uk-UA"/>
        </w:rPr>
        <w:t xml:space="preserve"> </w:t>
      </w: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iCs/>
          <w:sz w:val="28"/>
          <w:szCs w:val="28"/>
          <w:lang w:val="uk-UA"/>
        </w:rPr>
        <w:t>Монокристалічна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структура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має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явно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виражену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анізотропію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(неоднаковість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фіз.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властивостей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у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різних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напрямках)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властивостей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залежності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від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орієнтації.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Залежно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орієнтації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кристалічній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гратці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спостерігається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підвищення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стійкості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частини.</w:t>
      </w:r>
      <w:r w:rsidR="00F02787">
        <w:rPr>
          <w:sz w:val="28"/>
          <w:szCs w:val="28"/>
          <w:lang w:val="uk-UA"/>
        </w:rPr>
        <w:t xml:space="preserve"> </w:t>
      </w: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iCs/>
          <w:sz w:val="28"/>
          <w:szCs w:val="28"/>
          <w:lang w:val="uk-UA"/>
        </w:rPr>
        <w:t>Полікристалічні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синтетичні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алмази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відрізняються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мікроскопічною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анізотропією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матеріалу,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викликан</w:t>
      </w:r>
      <w:r w:rsidR="00AE37D7" w:rsidRPr="00F02787">
        <w:rPr>
          <w:iCs/>
          <w:sz w:val="28"/>
          <w:szCs w:val="28"/>
          <w:lang w:val="uk-UA"/>
        </w:rPr>
        <w:t>ою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різноманітною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кристалографічною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орієнтацією</w:t>
      </w:r>
      <w:r w:rsidR="00F02787">
        <w:rPr>
          <w:iCs/>
          <w:sz w:val="28"/>
          <w:szCs w:val="28"/>
          <w:lang w:val="uk-UA"/>
        </w:rPr>
        <w:t xml:space="preserve"> </w:t>
      </w:r>
      <w:r w:rsidR="00AE37D7" w:rsidRPr="00F02787">
        <w:rPr>
          <w:iCs/>
          <w:sz w:val="28"/>
          <w:szCs w:val="28"/>
          <w:lang w:val="uk-UA"/>
        </w:rPr>
        <w:t>окремих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кристалітів,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що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призводить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до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перемінного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впливу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</w:t>
      </w:r>
      <w:r w:rsidR="00AE37D7" w:rsidRPr="00F02787">
        <w:rPr>
          <w:iCs/>
          <w:sz w:val="28"/>
          <w:szCs w:val="28"/>
          <w:lang w:val="uk-UA"/>
        </w:rPr>
        <w:t>ежах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контакту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полікристалу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оброблюваним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матеріалам</w:t>
      </w:r>
      <w:r w:rsidR="00AE37D7" w:rsidRPr="00F02787">
        <w:rPr>
          <w:iCs/>
          <w:sz w:val="28"/>
          <w:szCs w:val="28"/>
          <w:lang w:val="uk-UA"/>
        </w:rPr>
        <w:t>.</w:t>
      </w:r>
      <w:r w:rsidR="00F02787">
        <w:rPr>
          <w:iCs/>
          <w:sz w:val="28"/>
          <w:szCs w:val="28"/>
          <w:lang w:val="uk-UA"/>
        </w:rPr>
        <w:t xml:space="preserve"> </w:t>
      </w:r>
    </w:p>
    <w:p w:rsidR="00CB2E59" w:rsidRPr="00F02787" w:rsidRDefault="00CB2E59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b/>
          <w:bCs/>
          <w:sz w:val="28"/>
          <w:szCs w:val="28"/>
          <w:lang w:val="uk-UA"/>
        </w:rPr>
        <w:t>2.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Особливості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контактних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процесів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Закономірності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контактних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процесів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зоні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</w:t>
      </w:r>
      <w:r w:rsidR="00E22DC9" w:rsidRPr="00F02787">
        <w:rPr>
          <w:sz w:val="28"/>
          <w:szCs w:val="28"/>
          <w:lang w:val="uk-UA"/>
        </w:rPr>
        <w:t>із</w:t>
      </w:r>
      <w:r w:rsidRPr="00F02787">
        <w:rPr>
          <w:sz w:val="28"/>
          <w:szCs w:val="28"/>
          <w:lang w:val="uk-UA"/>
        </w:rPr>
        <w:t>анн</w:t>
      </w:r>
      <w:r w:rsidR="00E22DC9" w:rsidRPr="00F02787">
        <w:rPr>
          <w:sz w:val="28"/>
          <w:szCs w:val="28"/>
          <w:lang w:val="uk-UA"/>
        </w:rPr>
        <w:t>я</w:t>
      </w:r>
      <w:r w:rsidR="00F02787">
        <w:rPr>
          <w:sz w:val="28"/>
          <w:szCs w:val="28"/>
          <w:lang w:val="uk-UA"/>
        </w:rPr>
        <w:t xml:space="preserve"> </w:t>
      </w:r>
      <w:r w:rsidR="00E22DC9"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="00E22DC9"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="00E22DC9" w:rsidRPr="00F02787">
        <w:rPr>
          <w:sz w:val="28"/>
          <w:szCs w:val="28"/>
          <w:lang w:val="uk-UA"/>
        </w:rPr>
        <w:t>н</w:t>
      </w:r>
      <w:r w:rsidRPr="00F02787">
        <w:rPr>
          <w:sz w:val="28"/>
          <w:szCs w:val="28"/>
          <w:lang w:val="uk-UA"/>
        </w:rPr>
        <w:t>еалмазного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істотно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bCs/>
          <w:sz w:val="28"/>
          <w:szCs w:val="28"/>
          <w:lang w:val="uk-UA"/>
        </w:rPr>
        <w:t>відрізняються</w:t>
      </w:r>
      <w:r w:rsidR="00E22DC9" w:rsidRPr="00F02787">
        <w:rPr>
          <w:bCs/>
          <w:sz w:val="28"/>
          <w:szCs w:val="28"/>
          <w:lang w:val="uk-UA"/>
        </w:rPr>
        <w:t>.</w:t>
      </w: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iCs/>
          <w:sz w:val="28"/>
          <w:szCs w:val="28"/>
          <w:lang w:val="uk-UA"/>
        </w:rPr>
        <w:t>Головний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вплив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процеси,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що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відбуваються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ко</w:t>
      </w:r>
      <w:r w:rsidR="00E22DC9" w:rsidRPr="00F02787">
        <w:rPr>
          <w:iCs/>
          <w:sz w:val="28"/>
          <w:szCs w:val="28"/>
          <w:lang w:val="uk-UA"/>
        </w:rPr>
        <w:t>нтакті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алмазного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інструмента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оброблюваним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</w:t>
      </w:r>
      <w:r w:rsidR="00E22DC9" w:rsidRPr="00F02787">
        <w:rPr>
          <w:iCs/>
          <w:sz w:val="28"/>
          <w:szCs w:val="28"/>
          <w:lang w:val="uk-UA"/>
        </w:rPr>
        <w:t>еріалом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обумовлюють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його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найвища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твердість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низький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коефіцієнт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тертя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більшістю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матеріалів,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також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теплопров</w:t>
      </w:r>
      <w:r w:rsidR="000477D9" w:rsidRPr="00F02787">
        <w:rPr>
          <w:sz w:val="28"/>
          <w:szCs w:val="28"/>
          <w:lang w:val="uk-UA"/>
        </w:rPr>
        <w:t>і</w:t>
      </w:r>
      <w:r w:rsidRPr="00F02787">
        <w:rPr>
          <w:sz w:val="28"/>
          <w:szCs w:val="28"/>
          <w:lang w:val="uk-UA"/>
        </w:rPr>
        <w:t>дність.</w:t>
      </w: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Отже,</w:t>
      </w:r>
      <w:r w:rsidR="00F02787">
        <w:rPr>
          <w:sz w:val="28"/>
          <w:szCs w:val="28"/>
          <w:lang w:val="uk-UA"/>
        </w:rPr>
        <w:t xml:space="preserve"> </w:t>
      </w:r>
      <w:r w:rsidR="0009169A" w:rsidRPr="00F02787">
        <w:rPr>
          <w:iCs/>
          <w:sz w:val="28"/>
          <w:szCs w:val="28"/>
          <w:lang w:val="uk-UA"/>
        </w:rPr>
        <w:t>більш</w:t>
      </w:r>
      <w:r w:rsidR="00F02787">
        <w:rPr>
          <w:iCs/>
          <w:sz w:val="28"/>
          <w:szCs w:val="28"/>
          <w:lang w:val="uk-UA"/>
        </w:rPr>
        <w:t xml:space="preserve"> </w:t>
      </w:r>
      <w:r w:rsidR="0009169A" w:rsidRPr="00F02787">
        <w:rPr>
          <w:iCs/>
          <w:sz w:val="28"/>
          <w:szCs w:val="28"/>
          <w:lang w:val="uk-UA"/>
        </w:rPr>
        <w:t>низький</w:t>
      </w:r>
      <w:r w:rsidR="00F02787">
        <w:rPr>
          <w:iCs/>
          <w:sz w:val="28"/>
          <w:szCs w:val="28"/>
          <w:lang w:val="uk-UA"/>
        </w:rPr>
        <w:t xml:space="preserve"> </w:t>
      </w:r>
      <w:r w:rsidR="0009169A" w:rsidRPr="00F02787">
        <w:rPr>
          <w:iCs/>
          <w:sz w:val="28"/>
          <w:szCs w:val="28"/>
          <w:lang w:val="uk-UA"/>
        </w:rPr>
        <w:t>рівень</w:t>
      </w:r>
      <w:r w:rsidR="00F02787">
        <w:rPr>
          <w:iCs/>
          <w:sz w:val="28"/>
          <w:szCs w:val="28"/>
          <w:lang w:val="uk-UA"/>
        </w:rPr>
        <w:t xml:space="preserve"> </w:t>
      </w:r>
      <w:r w:rsidR="0009169A" w:rsidRPr="00F02787">
        <w:rPr>
          <w:iCs/>
          <w:sz w:val="28"/>
          <w:szCs w:val="28"/>
          <w:lang w:val="uk-UA"/>
        </w:rPr>
        <w:t>р</w:t>
      </w:r>
      <w:r w:rsidRPr="00F02787">
        <w:rPr>
          <w:iCs/>
          <w:sz w:val="28"/>
          <w:szCs w:val="28"/>
          <w:lang w:val="uk-UA"/>
        </w:rPr>
        <w:t>оботи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тертя,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менші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витрати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пластичне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деформування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низька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температура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контактних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прошарках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-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головн</w:t>
      </w:r>
      <w:r w:rsidR="0009169A" w:rsidRPr="00F02787">
        <w:rPr>
          <w:iCs/>
          <w:sz w:val="28"/>
          <w:szCs w:val="28"/>
          <w:lang w:val="uk-UA"/>
        </w:rPr>
        <w:t>і</w:t>
      </w:r>
      <w:r w:rsidR="00F02787">
        <w:rPr>
          <w:iCs/>
          <w:sz w:val="28"/>
          <w:szCs w:val="28"/>
          <w:lang w:val="uk-UA"/>
        </w:rPr>
        <w:t xml:space="preserve"> </w:t>
      </w:r>
      <w:r w:rsidR="0009169A" w:rsidRPr="00F02787">
        <w:rPr>
          <w:iCs/>
          <w:sz w:val="28"/>
          <w:szCs w:val="28"/>
          <w:lang w:val="uk-UA"/>
        </w:rPr>
        <w:t>особливості</w:t>
      </w:r>
      <w:r w:rsidRPr="00F02787">
        <w:rPr>
          <w:iCs/>
          <w:sz w:val="28"/>
          <w:szCs w:val="28"/>
          <w:lang w:val="uk-UA"/>
        </w:rPr>
        <w:t>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що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визначають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переваги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алмазного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інструмента.</w:t>
      </w:r>
    </w:p>
    <w:p w:rsidR="00CB2E59" w:rsidRPr="007F2292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ковзання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="0009169A" w:rsidRPr="00F02787">
        <w:rPr>
          <w:sz w:val="28"/>
          <w:szCs w:val="28"/>
          <w:lang w:val="uk-UA"/>
        </w:rPr>
        <w:t>1000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м/хв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</w:t>
      </w:r>
      <w:r w:rsidR="0009169A" w:rsidRPr="00F02787">
        <w:rPr>
          <w:sz w:val="28"/>
          <w:szCs w:val="28"/>
          <w:lang w:val="uk-UA"/>
        </w:rPr>
        <w:t>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практично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змінює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мале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синтетичних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природних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4.3),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тоді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цього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спочатку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росте,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максимуму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далі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падає.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розходження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пов'язане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контакті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виникають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ініціюють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адгезію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металом.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призводить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росту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Подальший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ріст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пов'язаний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підвищенням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контактних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поверхонь,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послаблює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адгезійні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зв'язки,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знижує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тертя.</w:t>
      </w: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9169A" w:rsidRPr="00F02787" w:rsidRDefault="00ED7EE8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26" type="#_x0000_t75" style="width:137.25pt;height:115.5pt;mso-wrap-distance-left:2pt;mso-wrap-distance-top:2.85pt;mso-wrap-distance-right:2pt;mso-wrap-distance-bottom:2.85pt;mso-position-horizontal-relative:margin">
            <v:imagedata r:id="rId8" o:title="" gain="126031f" blacklevel="-1966f"/>
          </v:shape>
        </w:pict>
      </w:r>
    </w:p>
    <w:p w:rsidR="0009169A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2</w:t>
      </w:r>
    </w:p>
    <w:p w:rsidR="0009169A" w:rsidRPr="00F02787" w:rsidRDefault="0009169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B2E59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02787">
        <w:rPr>
          <w:sz w:val="28"/>
          <w:szCs w:val="28"/>
          <w:lang w:val="uk-UA"/>
        </w:rPr>
        <w:t>Природний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найнижчий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порівняно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синтетичними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АСПК</w:t>
      </w:r>
      <w:r w:rsidR="00F02787">
        <w:rPr>
          <w:sz w:val="28"/>
          <w:szCs w:val="28"/>
          <w:lang w:val="uk-UA"/>
        </w:rPr>
        <w:t xml:space="preserve"> </w:t>
      </w:r>
      <w:r w:rsidR="0009169A" w:rsidRPr="00F02787">
        <w:rPr>
          <w:sz w:val="28"/>
          <w:szCs w:val="28"/>
          <w:lang w:val="uk-UA"/>
        </w:rPr>
        <w:t>(алмаз</w:t>
      </w:r>
      <w:r w:rsidR="00F02787">
        <w:rPr>
          <w:sz w:val="28"/>
          <w:szCs w:val="28"/>
          <w:lang w:val="uk-UA"/>
        </w:rPr>
        <w:t xml:space="preserve"> </w:t>
      </w:r>
      <w:r w:rsidR="0009169A" w:rsidRPr="00F02787">
        <w:rPr>
          <w:sz w:val="28"/>
          <w:szCs w:val="28"/>
          <w:lang w:val="uk-UA"/>
        </w:rPr>
        <w:t>синтетичний</w:t>
      </w:r>
      <w:r w:rsidR="00F02787">
        <w:rPr>
          <w:sz w:val="28"/>
          <w:szCs w:val="28"/>
          <w:lang w:val="uk-UA"/>
        </w:rPr>
        <w:t xml:space="preserve"> </w:t>
      </w:r>
      <w:r w:rsidR="0009169A" w:rsidRPr="00F02787">
        <w:rPr>
          <w:sz w:val="28"/>
          <w:szCs w:val="28"/>
          <w:lang w:val="uk-UA"/>
        </w:rPr>
        <w:t>полікристалічний)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АСБ.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розходження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пояснюється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синтетичні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відміну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природних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заглиблення,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викликані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випаданням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частин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кристалітів,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також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металеві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включення.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АСБ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включень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ніж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АСПК.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заповнюються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оброблюваним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металом,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погіршує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умови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тертя.</w:t>
      </w:r>
    </w:p>
    <w:p w:rsidR="00DE00CA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E00CA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B2E59" w:rsidRPr="00F02787" w:rsidRDefault="00DE00CA" w:rsidP="00DE00CA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br w:type="page"/>
      </w:r>
      <w:r w:rsidR="00ED7EE8">
        <w:rPr>
          <w:sz w:val="28"/>
        </w:rPr>
        <w:pict>
          <v:shape id="_x0000_i1027" type="#_x0000_t75" style="width:158.25pt;height:110.25pt;mso-wrap-distance-left:2pt;mso-wrap-distance-top:2.85pt;mso-wrap-distance-right:2pt;mso-wrap-distance-bottom:2.85pt;mso-position-horizontal-relative:margin">
            <v:imagedata r:id="rId9" o:title="" gain="126031f" blacklevel="-3932f"/>
          </v:shape>
        </w:pict>
      </w:r>
    </w:p>
    <w:p w:rsidR="00CB2E59" w:rsidRPr="00F02787" w:rsidRDefault="00ED7EE8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28" type="#_x0000_t75" style="width:206.25pt;height:67.5pt">
            <v:imagedata r:id="rId10" o:title="" gain="112993f" blacklevel="-3932f"/>
          </v:shape>
        </w:pict>
      </w:r>
    </w:p>
    <w:p w:rsidR="00CB2E59" w:rsidRPr="00F02787" w:rsidRDefault="00CB2E59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b/>
          <w:bCs/>
          <w:sz w:val="28"/>
          <w:szCs w:val="28"/>
          <w:lang w:val="uk-UA"/>
        </w:rPr>
        <w:t>3.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Стружкоутворення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B2E59" w:rsidRPr="00F02787" w:rsidRDefault="00CB2E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Стружкоутворення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порівняно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або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іншим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характеризується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рівнем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деформації</w:t>
      </w:r>
      <w:r w:rsidR="00F02787">
        <w:rPr>
          <w:sz w:val="28"/>
          <w:szCs w:val="28"/>
          <w:lang w:val="uk-UA"/>
        </w:rPr>
        <w:t xml:space="preserve"> </w:t>
      </w:r>
      <w:r w:rsidR="00A7178F" w:rsidRPr="00F02787">
        <w:rPr>
          <w:sz w:val="28"/>
          <w:szCs w:val="28"/>
          <w:lang w:val="uk-UA"/>
        </w:rPr>
        <w:t>шару</w:t>
      </w:r>
      <w:r w:rsidRPr="00F02787">
        <w:rPr>
          <w:sz w:val="28"/>
          <w:szCs w:val="28"/>
          <w:lang w:val="uk-UA"/>
        </w:rPr>
        <w:t>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зріз</w:t>
      </w:r>
      <w:r w:rsidR="00A7178F" w:rsidRPr="00F02787">
        <w:rPr>
          <w:sz w:val="28"/>
          <w:szCs w:val="28"/>
          <w:lang w:val="uk-UA"/>
        </w:rPr>
        <w:t>а</w:t>
      </w:r>
      <w:r w:rsidRPr="00F02787">
        <w:rPr>
          <w:sz w:val="28"/>
          <w:szCs w:val="28"/>
          <w:lang w:val="uk-UA"/>
        </w:rPr>
        <w:t>ється.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підтверджується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кутів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зсуву,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зниженням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рівня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роботи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різання.</w:t>
      </w:r>
    </w:p>
    <w:p w:rsidR="00CB2E59" w:rsidRPr="007F2292" w:rsidRDefault="00CB2E59" w:rsidP="00F0278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показано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="001240EA"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3</w:t>
      </w:r>
      <w:r w:rsidR="001240EA" w:rsidRPr="00F02787">
        <w:rPr>
          <w:sz w:val="28"/>
          <w:szCs w:val="28"/>
          <w:lang w:val="uk-UA"/>
        </w:rPr>
        <w:t>.</w:t>
      </w:r>
    </w:p>
    <w:p w:rsidR="00DE00CA" w:rsidRPr="007F2292" w:rsidRDefault="00DE00CA" w:rsidP="00F0278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1240EA" w:rsidRPr="00F02787" w:rsidRDefault="00ED7EE8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9" type="#_x0000_t75" style="width:137.25pt;height:126pt">
            <v:imagedata r:id="rId11" o:title="" gain="126031f" blacklevel="-3932f"/>
          </v:shape>
        </w:pic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3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737D9" w:rsidRPr="00F02787" w:rsidRDefault="001240E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Горбоподібний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характер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залежності</w:t>
      </w:r>
      <w:r w:rsidR="00F02787">
        <w:rPr>
          <w:sz w:val="28"/>
          <w:szCs w:val="28"/>
          <w:lang w:val="uk-UA"/>
        </w:rPr>
        <w:t xml:space="preserve"> </w:t>
      </w:r>
      <w:r w:rsidR="006737D9" w:rsidRPr="00F02787">
        <w:rPr>
          <w:sz w:val="28"/>
          <w:szCs w:val="28"/>
          <w:lang w:val="en-US"/>
        </w:rPr>
        <w:t>K</w:t>
      </w:r>
      <w:r w:rsidR="00F02787">
        <w:rPr>
          <w:sz w:val="28"/>
          <w:szCs w:val="28"/>
          <w:lang w:val="uk-UA"/>
        </w:rPr>
        <w:t xml:space="preserve"> </w:t>
      </w:r>
      <w:r w:rsidR="006737D9"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="006737D9" w:rsidRPr="00F02787">
        <w:rPr>
          <w:sz w:val="28"/>
          <w:szCs w:val="28"/>
          <w:lang w:val="en-US"/>
        </w:rPr>
        <w:t>f</w:t>
      </w:r>
      <w:r w:rsidR="00F02787">
        <w:rPr>
          <w:sz w:val="28"/>
          <w:szCs w:val="28"/>
          <w:lang w:val="uk-UA"/>
        </w:rPr>
        <w:t xml:space="preserve"> </w:t>
      </w:r>
      <w:r w:rsidR="006737D9" w:rsidRPr="00F02787">
        <w:rPr>
          <w:sz w:val="28"/>
          <w:szCs w:val="28"/>
          <w:lang w:val="uk-UA"/>
        </w:rPr>
        <w:t>(</w:t>
      </w:r>
      <w:r w:rsidR="006737D9" w:rsidRPr="00F02787">
        <w:rPr>
          <w:sz w:val="28"/>
          <w:szCs w:val="28"/>
          <w:lang w:val="en-US"/>
        </w:rPr>
        <w:t>v</w:t>
      </w:r>
      <w:r w:rsidR="006737D9" w:rsidRPr="00F02787">
        <w:rPr>
          <w:sz w:val="28"/>
          <w:szCs w:val="28"/>
          <w:lang w:val="uk-UA"/>
        </w:rPr>
        <w:t>)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різцем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пояснюється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підвищенням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="006737D9" w:rsidRPr="00F02787">
        <w:rPr>
          <w:iCs/>
          <w:sz w:val="28"/>
          <w:szCs w:val="28"/>
          <w:lang w:val="en-US"/>
        </w:rPr>
        <w:t>V</w:t>
      </w:r>
      <w:r w:rsidRPr="00F02787">
        <w:rPr>
          <w:iCs/>
          <w:sz w:val="28"/>
          <w:szCs w:val="28"/>
          <w:lang w:val="uk-UA"/>
        </w:rPr>
        <w:t>т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зростає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отже,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зростає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адгезійна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взаємодія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стружкою.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збільшується.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Все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призводить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зростання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досягненні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="006737D9" w:rsidRPr="00F02787">
        <w:rPr>
          <w:iCs/>
          <w:sz w:val="28"/>
          <w:szCs w:val="28"/>
          <w:lang w:val="en-US"/>
        </w:rPr>
        <w:t>V</w:t>
      </w:r>
      <w:r w:rsidRPr="00F02787">
        <w:rPr>
          <w:iCs/>
          <w:sz w:val="28"/>
          <w:szCs w:val="28"/>
          <w:lang w:val="uk-UA"/>
        </w:rPr>
        <w:t>т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подальшому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її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зростанні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зоні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контакту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значень,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міцність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адгезійних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зв'язок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падає,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падає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міцність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контакті,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наслідок,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знижуються.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Отже,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(неалмазному)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пластичних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спостерігається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діапазон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швидкостей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(поруч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="006737D9" w:rsidRPr="00F02787">
        <w:rPr>
          <w:iCs/>
          <w:sz w:val="28"/>
          <w:szCs w:val="28"/>
          <w:lang w:val="en-US"/>
        </w:rPr>
        <w:t>V</w:t>
      </w:r>
      <w:r w:rsidRPr="00F02787">
        <w:rPr>
          <w:iCs/>
          <w:sz w:val="28"/>
          <w:szCs w:val="28"/>
          <w:lang w:val="uk-UA"/>
        </w:rPr>
        <w:t>т),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ускладнена.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діапазон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швидкостей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«зоною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важкої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оброблюваності»,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тут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найбільші,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найгірша,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сам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процес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динамічно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стійкий.</w:t>
      </w:r>
      <w:r w:rsidR="00F02787">
        <w:rPr>
          <w:sz w:val="28"/>
          <w:szCs w:val="28"/>
          <w:lang w:val="uk-UA"/>
        </w:rPr>
        <w:t xml:space="preserve"> </w:t>
      </w:r>
    </w:p>
    <w:p w:rsidR="001240EA" w:rsidRPr="00F02787" w:rsidRDefault="001240E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1000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м/хв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вище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практично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змінювало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«зони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важкооброблюваності»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спостерігаються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всьому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діапазоні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досліджуваних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швидкостей.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важлива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особливість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пояснюється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відсутністю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активної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адгезійної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взаємодії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більшістю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оброблюваних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сприяє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низький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рівень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супроводжують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точіння.</w:t>
      </w:r>
    </w:p>
    <w:p w:rsidR="001240EA" w:rsidRPr="00F02787" w:rsidRDefault="001240E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подачі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4</w:t>
      </w:r>
      <w:r w:rsidRPr="00F02787">
        <w:rPr>
          <w:sz w:val="28"/>
          <w:szCs w:val="28"/>
          <w:lang w:val="uk-UA"/>
        </w:rPr>
        <w:t>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також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пов'язаний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зовнішнім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внутрішнім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твердосплавних)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тертям.</w:t>
      </w:r>
    </w:p>
    <w:p w:rsidR="001240EA" w:rsidRPr="00F02787" w:rsidRDefault="001240E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40EA" w:rsidRPr="00F02787" w:rsidRDefault="00ED7EE8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30" type="#_x0000_t75" style="width:124.5pt;height:108pt">
            <v:imagedata r:id="rId12" o:title="" gain="126031f" blacklevel="-1966f"/>
          </v:shape>
        </w:pict>
      </w:r>
    </w:p>
    <w:p w:rsidR="001240EA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4</w:t>
      </w:r>
    </w:p>
    <w:p w:rsidR="001240EA" w:rsidRPr="00F02787" w:rsidRDefault="001240E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95B5E" w:rsidRPr="00F02787" w:rsidRDefault="00F95B5E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різцем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подачі,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тобто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товщини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зрізу,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зменшує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зростає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знижується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товщини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зрізу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тільки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контакті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стружкою,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призводить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товщинах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зрізу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розходження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зменшується.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Найбільше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розходження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виявляється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малих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товщинах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зрізу.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тут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переваги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найбільш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істотні.</w:t>
      </w:r>
    </w:p>
    <w:p w:rsidR="00F95B5E" w:rsidRPr="00F02787" w:rsidRDefault="00F95B5E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глибини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практично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відсутній.</w:t>
      </w:r>
    </w:p>
    <w:p w:rsidR="0023391D" w:rsidRPr="00F02787" w:rsidRDefault="0023391D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5B5E" w:rsidRPr="00F02787" w:rsidRDefault="00F95B5E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b/>
          <w:bCs/>
          <w:sz w:val="28"/>
          <w:szCs w:val="28"/>
          <w:lang w:val="uk-UA"/>
        </w:rPr>
        <w:t>4.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Сили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різання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F95B5E" w:rsidRPr="00F02787" w:rsidRDefault="00F95B5E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iCs/>
          <w:sz w:val="28"/>
          <w:szCs w:val="28"/>
          <w:lang w:val="uk-UA"/>
        </w:rPr>
        <w:t>Сили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різання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алмазному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точінні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характеризуються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істотно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меншим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рівнем</w:t>
      </w:r>
      <w:r w:rsidRPr="00F02787">
        <w:rPr>
          <w:iCs/>
          <w:sz w:val="28"/>
          <w:szCs w:val="28"/>
          <w:lang w:val="uk-UA"/>
        </w:rPr>
        <w:t>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ніж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тонкому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точінні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твердим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сплавом.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Головними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чинниками,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що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впливають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зниження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сил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алмазному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точінні,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є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менший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коефіцієнт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тертя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малий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радіус</w:t>
      </w:r>
      <w:r w:rsidR="00F02787">
        <w:rPr>
          <w:iCs/>
          <w:sz w:val="28"/>
          <w:szCs w:val="28"/>
        </w:rPr>
        <w:t xml:space="preserve"> </w:t>
      </w:r>
      <w:r w:rsidR="0023391D" w:rsidRPr="00F02787">
        <w:rPr>
          <w:iCs/>
          <w:sz w:val="28"/>
          <w:szCs w:val="28"/>
          <w:lang w:val="uk-UA"/>
        </w:rPr>
        <w:t>за</w:t>
      </w:r>
      <w:r w:rsidRPr="00F02787">
        <w:rPr>
          <w:iCs/>
          <w:sz w:val="28"/>
          <w:szCs w:val="28"/>
          <w:lang w:val="uk-UA"/>
        </w:rPr>
        <w:t>круглення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ріжучого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леза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алмазному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різці.</w:t>
      </w:r>
    </w:p>
    <w:p w:rsidR="00F95B5E" w:rsidRPr="007F2292" w:rsidRDefault="00F95B5E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5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показано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головного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робочого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руху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порівняння,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мідних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складові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Якісно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характер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зміни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залежностей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же,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en-US"/>
        </w:rPr>
        <w:t>K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en-US"/>
        </w:rPr>
        <w:t>f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uk-UA"/>
        </w:rPr>
        <w:t>(</w:t>
      </w:r>
      <w:r w:rsidR="00835289" w:rsidRPr="00F02787">
        <w:rPr>
          <w:sz w:val="28"/>
          <w:szCs w:val="28"/>
          <w:lang w:val="en-US"/>
        </w:rPr>
        <w:t>v</w:t>
      </w:r>
      <w:r w:rsidR="00835289" w:rsidRPr="00F02787">
        <w:rPr>
          <w:sz w:val="28"/>
          <w:szCs w:val="28"/>
          <w:lang w:val="uk-UA"/>
        </w:rPr>
        <w:t>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en-US"/>
        </w:rPr>
        <w:t>μ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en-US"/>
        </w:rPr>
        <w:t>f</w:t>
      </w:r>
      <w:r w:rsidR="00F02787">
        <w:rPr>
          <w:sz w:val="28"/>
          <w:szCs w:val="28"/>
          <w:lang w:val="uk-UA"/>
        </w:rPr>
        <w:t xml:space="preserve"> </w:t>
      </w:r>
      <w:r w:rsidR="00835289" w:rsidRPr="00F02787">
        <w:rPr>
          <w:sz w:val="28"/>
          <w:szCs w:val="28"/>
          <w:lang w:val="uk-UA"/>
        </w:rPr>
        <w:t>(</w:t>
      </w:r>
      <w:r w:rsidR="00835289" w:rsidRPr="00F02787">
        <w:rPr>
          <w:sz w:val="28"/>
          <w:szCs w:val="28"/>
          <w:lang w:val="en-US"/>
        </w:rPr>
        <w:t>v</w:t>
      </w:r>
      <w:r w:rsidR="00835289" w:rsidRPr="00F02787">
        <w:rPr>
          <w:sz w:val="28"/>
          <w:szCs w:val="28"/>
          <w:lang w:val="uk-UA"/>
        </w:rPr>
        <w:t>)</w:t>
      </w:r>
      <w:r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2-4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рази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ніж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</w:t>
      </w:r>
      <w:r w:rsidR="003E464B" w:rsidRPr="00F02787">
        <w:rPr>
          <w:sz w:val="28"/>
          <w:szCs w:val="28"/>
          <w:lang w:val="uk-UA"/>
        </w:rPr>
        <w:t>риродних</w:t>
      </w:r>
      <w:r w:rsidR="00F02787">
        <w:rPr>
          <w:sz w:val="28"/>
          <w:szCs w:val="28"/>
          <w:lang w:val="uk-UA"/>
        </w:rPr>
        <w:t xml:space="preserve"> </w:t>
      </w:r>
      <w:r w:rsidR="003E464B" w:rsidRPr="00F02787">
        <w:rPr>
          <w:sz w:val="28"/>
          <w:szCs w:val="28"/>
          <w:lang w:val="uk-UA"/>
        </w:rPr>
        <w:t>алмазів</w:t>
      </w:r>
      <w:r w:rsidR="00F02787">
        <w:rPr>
          <w:sz w:val="28"/>
          <w:szCs w:val="28"/>
          <w:lang w:val="uk-UA"/>
        </w:rPr>
        <w:t xml:space="preserve"> </w:t>
      </w:r>
      <w:r w:rsidR="003E464B" w:rsidRPr="00F02787">
        <w:rPr>
          <w:sz w:val="28"/>
          <w:szCs w:val="28"/>
          <w:lang w:val="uk-UA"/>
        </w:rPr>
        <w:t>вони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ніж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синтетичних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визначається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радіусом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заокруглення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леза.</w:t>
      </w: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E464B" w:rsidRPr="00F02787" w:rsidRDefault="00ED7EE8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31" type="#_x0000_t75" style="width:137.25pt;height:144.75pt;mso-wrap-distance-left:2pt;mso-wrap-distance-top:2.85pt;mso-wrap-distance-right:2pt;mso-wrap-distance-bottom:2.85pt;mso-position-horizontal-relative:margin">
            <v:imagedata r:id="rId13" o:title="" gain="112993f" blacklevel="-1966f"/>
          </v:shape>
        </w:pict>
      </w:r>
    </w:p>
    <w:p w:rsidR="003E464B" w:rsidRPr="00F02787" w:rsidRDefault="003E464B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E464B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5</w:t>
      </w:r>
    </w:p>
    <w:p w:rsidR="00F95B5E" w:rsidRPr="00F02787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95B5E"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подачі</w:t>
      </w:r>
      <w:r w:rsidR="00F02787">
        <w:rPr>
          <w:sz w:val="28"/>
          <w:szCs w:val="28"/>
          <w:lang w:val="uk-UA"/>
        </w:rPr>
        <w:t xml:space="preserve"> </w:t>
      </w:r>
      <w:r w:rsidR="003E464B" w:rsidRPr="00F02787">
        <w:rPr>
          <w:sz w:val="28"/>
          <w:szCs w:val="28"/>
          <w:lang w:val="uk-UA"/>
        </w:rPr>
        <w:t>(площі</w:t>
      </w:r>
      <w:r w:rsidR="00F02787">
        <w:rPr>
          <w:sz w:val="28"/>
          <w:szCs w:val="28"/>
          <w:lang w:val="uk-UA"/>
        </w:rPr>
        <w:t xml:space="preserve"> </w:t>
      </w:r>
      <w:r w:rsidR="003E464B" w:rsidRPr="00F02787">
        <w:rPr>
          <w:sz w:val="28"/>
          <w:szCs w:val="28"/>
          <w:lang w:val="uk-UA"/>
        </w:rPr>
        <w:t>перерізу</w:t>
      </w:r>
      <w:r w:rsidR="00F02787">
        <w:rPr>
          <w:sz w:val="28"/>
          <w:szCs w:val="28"/>
          <w:lang w:val="uk-UA"/>
        </w:rPr>
        <w:t xml:space="preserve"> </w:t>
      </w:r>
      <w:r w:rsidR="003E464B" w:rsidRPr="00F02787">
        <w:rPr>
          <w:sz w:val="28"/>
          <w:szCs w:val="28"/>
          <w:lang w:val="uk-UA"/>
        </w:rPr>
        <w:t>зрізу)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збільшує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сили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різання.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Проте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інтенсивність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цієї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зміни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="003E464B"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різна.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малих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перетинах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зрізу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радіальна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складова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iCs/>
          <w:sz w:val="28"/>
          <w:szCs w:val="28"/>
          <w:lang w:val="uk-UA"/>
        </w:rPr>
        <w:t>Ру</w:t>
      </w:r>
      <w:r w:rsidR="00F02787">
        <w:rPr>
          <w:iCs/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може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бути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більшою,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ніж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тангенційна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iCs/>
          <w:sz w:val="28"/>
          <w:szCs w:val="28"/>
          <w:lang w:val="uk-UA"/>
        </w:rPr>
        <w:t>Р</w:t>
      </w:r>
      <w:r w:rsidR="003E464B" w:rsidRPr="00F02787">
        <w:rPr>
          <w:iCs/>
          <w:sz w:val="28"/>
          <w:szCs w:val="28"/>
          <w:lang w:val="en-US"/>
        </w:rPr>
        <w:t>z</w:t>
      </w:r>
      <w:r w:rsidR="00F02787">
        <w:rPr>
          <w:iCs/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(рис.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6</w:t>
      </w:r>
      <w:r w:rsidR="00F95B5E" w:rsidRPr="00F02787">
        <w:rPr>
          <w:sz w:val="28"/>
          <w:szCs w:val="28"/>
          <w:lang w:val="uk-UA"/>
        </w:rPr>
        <w:t>).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пояснюється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великими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силами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задній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="00F95B5E" w:rsidRPr="00F02787">
        <w:rPr>
          <w:sz w:val="28"/>
          <w:szCs w:val="28"/>
          <w:lang w:val="uk-UA"/>
        </w:rPr>
        <w:t>різця.</w:t>
      </w:r>
    </w:p>
    <w:p w:rsidR="00B544C5" w:rsidRPr="00F02787" w:rsidRDefault="00B544C5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5B5E" w:rsidRPr="00F02787" w:rsidRDefault="00ED7EE8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2" type="#_x0000_t75" style="width:162pt;height:134.25pt">
            <v:imagedata r:id="rId14" o:title="" gain="1.5625" blacklevel="-1966f"/>
          </v:shape>
        </w:pic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6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452D" w:rsidRPr="007F2292" w:rsidRDefault="002D452D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Важливою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особливістю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порівняно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мала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зміна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Інтенсивність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різна.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зростають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головним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чином,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початковий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період.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інструментів,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розходження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більше.</w:t>
      </w:r>
      <w:r w:rsidR="00F02787">
        <w:rPr>
          <w:sz w:val="28"/>
          <w:szCs w:val="28"/>
          <w:lang w:val="uk-UA"/>
        </w:rPr>
        <w:t xml:space="preserve"> </w:t>
      </w:r>
      <w:r w:rsidR="007E29CB" w:rsidRPr="00F02787">
        <w:rPr>
          <w:sz w:val="28"/>
          <w:szCs w:val="28"/>
          <w:lang w:val="uk-UA"/>
        </w:rPr>
        <w:t>З</w:t>
      </w:r>
      <w:r w:rsidRPr="00F02787">
        <w:rPr>
          <w:sz w:val="28"/>
          <w:szCs w:val="28"/>
          <w:lang w:val="uk-UA"/>
        </w:rPr>
        <w:t>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призводить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інтенсивного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радіуса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округлення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леза,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місце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або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швидкорізальних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(рис</w:t>
      </w:r>
      <w:r w:rsidR="000477D9"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7</w:t>
      </w:r>
      <w:r w:rsidRPr="00F02787">
        <w:rPr>
          <w:sz w:val="28"/>
          <w:szCs w:val="28"/>
          <w:lang w:val="uk-UA"/>
        </w:rPr>
        <w:t>).</w:t>
      </w: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29CB" w:rsidRPr="00F02787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2292">
        <w:rPr>
          <w:sz w:val="28"/>
          <w:szCs w:val="28"/>
          <w:lang w:val="uk-UA"/>
        </w:rPr>
        <w:br w:type="page"/>
      </w:r>
      <w:r w:rsidR="00ED7EE8">
        <w:rPr>
          <w:sz w:val="28"/>
          <w:szCs w:val="28"/>
        </w:rPr>
        <w:pict>
          <v:shape id="_x0000_i1033" type="#_x0000_t75" style="width:160.5pt;height:134.25pt">
            <v:imagedata r:id="rId15" o:title="" gain="126031f" blacklevel="-3932f"/>
          </v:shape>
        </w:pic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7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2783" w:rsidRPr="00F02787" w:rsidRDefault="002D452D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збільшуються,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</w:t>
      </w:r>
      <w:r w:rsidR="007E29CB" w:rsidRPr="00F02787">
        <w:rPr>
          <w:sz w:val="28"/>
          <w:szCs w:val="28"/>
          <w:lang w:val="uk-UA"/>
        </w:rPr>
        <w:t>о</w:t>
      </w:r>
      <w:r w:rsidRPr="00F02787">
        <w:rPr>
          <w:sz w:val="28"/>
          <w:szCs w:val="28"/>
          <w:lang w:val="uk-UA"/>
        </w:rPr>
        <w:t>те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питомі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навантаження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ростуть,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падають,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площадка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швидше,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ніж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створення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="00D12783" w:rsidRPr="00F02787">
        <w:rPr>
          <w:sz w:val="28"/>
          <w:szCs w:val="28"/>
          <w:lang w:val="uk-UA"/>
        </w:rPr>
        <w:t>неве</w:t>
      </w:r>
      <w:r w:rsidR="007E29CB" w:rsidRPr="00F02787">
        <w:rPr>
          <w:sz w:val="28"/>
          <w:szCs w:val="28"/>
          <w:lang w:val="uk-UA"/>
        </w:rPr>
        <w:t>ли</w:t>
      </w:r>
      <w:r w:rsidR="00D12783" w:rsidRPr="00F02787">
        <w:rPr>
          <w:sz w:val="28"/>
          <w:szCs w:val="28"/>
          <w:lang w:val="uk-UA"/>
        </w:rPr>
        <w:t>ких</w:t>
      </w:r>
      <w:r w:rsidR="00F02787">
        <w:rPr>
          <w:sz w:val="28"/>
          <w:szCs w:val="28"/>
          <w:lang w:val="uk-UA"/>
        </w:rPr>
        <w:t xml:space="preserve"> </w:t>
      </w:r>
      <w:r w:rsidR="00D12783" w:rsidRPr="00F02787">
        <w:rPr>
          <w:sz w:val="28"/>
          <w:szCs w:val="28"/>
          <w:lang w:val="uk-UA"/>
        </w:rPr>
        <w:t>розвантажувальних</w:t>
      </w:r>
      <w:r w:rsidR="00F02787">
        <w:rPr>
          <w:sz w:val="28"/>
          <w:szCs w:val="28"/>
          <w:lang w:val="uk-UA"/>
        </w:rPr>
        <w:t xml:space="preserve"> </w:t>
      </w:r>
      <w:r w:rsidR="00D12783" w:rsidRPr="00F02787">
        <w:rPr>
          <w:sz w:val="28"/>
          <w:szCs w:val="28"/>
          <w:lang w:val="uk-UA"/>
        </w:rPr>
        <w:t>фасок</w:t>
      </w:r>
      <w:r w:rsidR="00F02787">
        <w:rPr>
          <w:sz w:val="28"/>
          <w:szCs w:val="28"/>
          <w:lang w:val="uk-UA"/>
        </w:rPr>
        <w:t xml:space="preserve"> </w:t>
      </w:r>
      <w:r w:rsidR="00D12783" w:rsidRPr="00F02787">
        <w:rPr>
          <w:sz w:val="28"/>
          <w:szCs w:val="28"/>
          <w:lang w:val="uk-UA"/>
        </w:rPr>
        <w:t>підвищує</w:t>
      </w:r>
      <w:r w:rsidR="00F02787">
        <w:rPr>
          <w:sz w:val="28"/>
          <w:szCs w:val="28"/>
          <w:lang w:val="uk-UA"/>
        </w:rPr>
        <w:t xml:space="preserve"> </w:t>
      </w:r>
      <w:r w:rsidR="00D12783" w:rsidRPr="00F02787">
        <w:rPr>
          <w:sz w:val="28"/>
          <w:szCs w:val="28"/>
          <w:lang w:val="uk-UA"/>
        </w:rPr>
        <w:t>працездатність</w:t>
      </w:r>
      <w:r w:rsidR="00F02787">
        <w:rPr>
          <w:sz w:val="28"/>
          <w:szCs w:val="28"/>
          <w:lang w:val="uk-UA"/>
        </w:rPr>
        <w:t xml:space="preserve"> </w:t>
      </w:r>
      <w:r w:rsidR="00D12783" w:rsidRPr="00F02787">
        <w:rPr>
          <w:sz w:val="28"/>
          <w:szCs w:val="28"/>
          <w:lang w:val="uk-UA"/>
        </w:rPr>
        <w:t>інструмента.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D12783" w:rsidRPr="00F02787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b/>
          <w:bCs/>
          <w:sz w:val="28"/>
          <w:szCs w:val="28"/>
          <w:lang w:val="uk-UA"/>
        </w:rPr>
        <w:t>5.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Теплові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явища</w: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  <w:lang w:val="uk-UA"/>
        </w:rPr>
      </w:pPr>
    </w:p>
    <w:p w:rsidR="00D12783" w:rsidRPr="00F02787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b/>
          <w:iCs/>
          <w:sz w:val="28"/>
          <w:szCs w:val="28"/>
          <w:lang w:val="uk-UA"/>
        </w:rPr>
        <w:t>Менша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порівнянні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тонким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точінням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робота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різання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алмазному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точінні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визначає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і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менше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тепловиділення</w:t>
      </w:r>
      <w:r w:rsidRPr="00F02787">
        <w:rPr>
          <w:iCs/>
          <w:sz w:val="28"/>
          <w:szCs w:val="28"/>
          <w:lang w:val="uk-UA"/>
        </w:rPr>
        <w:t>.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Висока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теплопровідність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різців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забезпечує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низький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рівень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температури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зоні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різання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точінні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кольорових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металів,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пластмас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низки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інших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матеріалів.</w:t>
      </w:r>
      <w:r w:rsidR="00F02787">
        <w:rPr>
          <w:iCs/>
          <w:sz w:val="28"/>
          <w:szCs w:val="28"/>
          <w:lang w:val="uk-UA"/>
        </w:rPr>
        <w:t xml:space="preserve"> </w:t>
      </w:r>
      <w:r w:rsidR="00A064F3" w:rsidRPr="00F02787">
        <w:rPr>
          <w:sz w:val="28"/>
          <w:szCs w:val="28"/>
          <w:lang w:val="uk-UA"/>
        </w:rPr>
        <w:t>Н</w:t>
      </w:r>
      <w:r w:rsidRPr="00F02787">
        <w:rPr>
          <w:sz w:val="28"/>
          <w:szCs w:val="28"/>
          <w:lang w:val="uk-UA"/>
        </w:rPr>
        <w:t>авіть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A064F3" w:rsidRPr="00F02787">
        <w:rPr>
          <w:sz w:val="28"/>
          <w:szCs w:val="28"/>
          <w:lang w:val="uk-UA"/>
        </w:rPr>
        <w:t>високих</w:t>
      </w:r>
      <w:r w:rsidR="00F02787">
        <w:rPr>
          <w:sz w:val="28"/>
          <w:szCs w:val="28"/>
          <w:lang w:val="uk-UA"/>
        </w:rPr>
        <w:t xml:space="preserve"> </w:t>
      </w:r>
      <w:r w:rsidR="00A064F3" w:rsidRPr="00F02787">
        <w:rPr>
          <w:sz w:val="28"/>
          <w:szCs w:val="28"/>
          <w:lang w:val="uk-UA"/>
        </w:rPr>
        <w:t>швидкостях</w:t>
      </w:r>
      <w:r w:rsidR="00F02787">
        <w:rPr>
          <w:sz w:val="28"/>
          <w:szCs w:val="28"/>
          <w:lang w:val="uk-UA"/>
        </w:rPr>
        <w:t xml:space="preserve"> </w:t>
      </w:r>
      <w:r w:rsidR="00A064F3" w:rsidRPr="00F02787">
        <w:rPr>
          <w:sz w:val="28"/>
          <w:szCs w:val="28"/>
          <w:lang w:val="uk-UA"/>
        </w:rPr>
        <w:t>температура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A064F3" w:rsidRPr="00F02787">
        <w:rPr>
          <w:sz w:val="28"/>
          <w:szCs w:val="28"/>
          <w:lang w:val="uk-UA"/>
        </w:rPr>
        <w:t>о</w:t>
      </w:r>
      <w:r w:rsidRPr="00F02787">
        <w:rPr>
          <w:sz w:val="28"/>
          <w:szCs w:val="28"/>
          <w:lang w:val="uk-UA"/>
        </w:rPr>
        <w:t>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рідк</w:t>
      </w:r>
      <w:r w:rsidR="00A064F3" w:rsidRPr="00F02787">
        <w:rPr>
          <w:sz w:val="28"/>
          <w:szCs w:val="28"/>
          <w:lang w:val="uk-UA"/>
        </w:rPr>
        <w:t>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перевищує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200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°С,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дозволяє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говорити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процес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</w:t>
      </w:r>
      <w:r w:rsidR="00A064F3" w:rsidRPr="00F02787">
        <w:rPr>
          <w:sz w:val="28"/>
          <w:szCs w:val="28"/>
          <w:lang w:val="uk-UA"/>
        </w:rPr>
        <w:t>ння</w:t>
      </w:r>
      <w:r w:rsidR="00F02787">
        <w:rPr>
          <w:sz w:val="28"/>
          <w:szCs w:val="28"/>
          <w:lang w:val="uk-UA"/>
        </w:rPr>
        <w:t xml:space="preserve"> </w:t>
      </w:r>
      <w:r w:rsidR="00A064F3"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«холодний».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Виняток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складають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титанові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деякі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інші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зоні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значень.</w:t>
      </w:r>
    </w:p>
    <w:p w:rsidR="00DE00CA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режимів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латуні,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подано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8</w:t>
      </w:r>
      <w:r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  <w:r w:rsidR="00A064F3" w:rsidRPr="00F02787">
        <w:rPr>
          <w:sz w:val="28"/>
          <w:szCs w:val="28"/>
          <w:lang w:val="uk-UA"/>
        </w:rPr>
        <w:t>Ї</w:t>
      </w:r>
      <w:r w:rsidRPr="00F02787">
        <w:rPr>
          <w:sz w:val="28"/>
          <w:szCs w:val="28"/>
          <w:lang w:val="uk-UA"/>
        </w:rPr>
        <w:t>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рівень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перевищує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200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°С.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Найбільший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швидкість,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найменше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-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глибина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різання.</w:t>
      </w:r>
    </w:p>
    <w:p w:rsidR="00A064F3" w:rsidRPr="00F02787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D7EE8">
        <w:rPr>
          <w:sz w:val="28"/>
        </w:rPr>
        <w:pict>
          <v:shape id="_x0000_i1034" type="#_x0000_t75" style="width:156.75pt;height:127.5pt">
            <v:imagedata r:id="rId16" o:title="" gain="126031f" blacklevel="-3932f"/>
          </v:shape>
        </w:pict>
      </w:r>
    </w:p>
    <w:p w:rsidR="00A064F3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8</w:t>
      </w:r>
    </w:p>
    <w:p w:rsidR="00A064F3" w:rsidRPr="00F02787" w:rsidRDefault="00A064F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2783" w:rsidRPr="00F02787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відміну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традиційного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головним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джерелом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деформації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процесі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стружкоутворення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передній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малими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товщинами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зрізу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=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0,02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головним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джерелом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тепловиділення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тепловий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потік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буде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спрямований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передньої,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задньої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9</w:t>
      </w:r>
      <w:r w:rsidRPr="00F02787">
        <w:rPr>
          <w:sz w:val="28"/>
          <w:szCs w:val="28"/>
          <w:lang w:val="uk-UA"/>
        </w:rPr>
        <w:t>).</w:t>
      </w:r>
    </w:p>
    <w:p w:rsidR="00D12783" w:rsidRPr="00F02787" w:rsidRDefault="00D12783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2783" w:rsidRPr="00F02787" w:rsidRDefault="00ED7EE8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35" type="#_x0000_t75" style="width:130.5pt;height:135.75pt;mso-wrap-distance-left:2pt;mso-wrap-distance-top:2.85pt;mso-wrap-distance-right:2pt;mso-wrap-distance-bottom:2.85pt;mso-position-horizontal-relative:margin">
            <v:imagedata r:id="rId17" o:title="" gain="142470f" blacklevel="-3932f"/>
          </v:shape>
        </w:pict>
      </w:r>
    </w:p>
    <w:p w:rsidR="00D12783" w:rsidRPr="00F02787" w:rsidRDefault="000477D9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9</w:t>
      </w:r>
    </w:p>
    <w:p w:rsidR="00D12783" w:rsidRPr="00F02787" w:rsidRDefault="00D12783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045DD" w:rsidRPr="00F02787" w:rsidRDefault="00F045DD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кольорових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частина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спрямовується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оброблювану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деталь.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різець,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правило,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йде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невелика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кількість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теплопровідність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оправок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стандартних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набагато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нижча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оброблюваного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матеріалу.</w:t>
      </w:r>
      <w:r w:rsidR="00F02787">
        <w:rPr>
          <w:sz w:val="28"/>
          <w:szCs w:val="28"/>
        </w:rPr>
        <w:t xml:space="preserve"> </w:t>
      </w:r>
    </w:p>
    <w:p w:rsidR="00D12783" w:rsidRPr="00F02787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низьку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теплопровідність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(пластмаси,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титанові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сплави),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кількість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іде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різець,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збільшується.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випадках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кращого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відведення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використовувати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оправки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теплопровідних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деталі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кольорових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рідко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перевищує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100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°С.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значить,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термічні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зміни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поверхневому</w:t>
      </w:r>
      <w:r w:rsidR="00F02787">
        <w:rPr>
          <w:sz w:val="28"/>
          <w:szCs w:val="28"/>
          <w:lang w:val="uk-UA"/>
        </w:rPr>
        <w:t xml:space="preserve"> </w:t>
      </w:r>
      <w:r w:rsidR="00F045DD" w:rsidRPr="00F02787">
        <w:rPr>
          <w:sz w:val="28"/>
          <w:szCs w:val="28"/>
          <w:lang w:val="uk-UA"/>
        </w:rPr>
        <w:t>шарі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деталі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мінімальні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або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виключені.</w:t>
      </w:r>
    </w:p>
    <w:p w:rsidR="00D12783" w:rsidRPr="00F02787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iCs/>
          <w:sz w:val="28"/>
          <w:szCs w:val="28"/>
          <w:lang w:val="uk-UA"/>
        </w:rPr>
        <w:t>Низька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теплонапруженість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алмазному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точінні,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невисокий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рівень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температур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деталі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інструмента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дозволяють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забезпечити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високу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точність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обробки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зберіганні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високої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якості.</w:t>
      </w:r>
    </w:p>
    <w:p w:rsidR="00D12783" w:rsidRPr="00F02787" w:rsidRDefault="00D12783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2783" w:rsidRPr="00F02787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F02787">
        <w:rPr>
          <w:b/>
          <w:bCs/>
          <w:sz w:val="28"/>
          <w:szCs w:val="28"/>
          <w:lang w:val="uk-UA"/>
        </w:rPr>
        <w:t>6.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Знос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і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стійкість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алмазних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різців</w:t>
      </w:r>
    </w:p>
    <w:p w:rsidR="00007BBF" w:rsidRPr="00F02787" w:rsidRDefault="00007BBF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1A79" w:rsidRPr="00F02787" w:rsidRDefault="00D12783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міді,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латуні,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алюмінію,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пластмас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інших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стійкість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декількох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сотень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годин,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багато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разів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перевищує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можливості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усіх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відомих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інструментальних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дозволяє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робити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деталей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без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підналагодження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регулювання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декілька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змін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підряд,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дуже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важливо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автоматизованому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виробництві.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стійкість,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числі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розмірна,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робить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незамінним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високих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технологіях.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Водночас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різноманітних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груп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алмазні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різці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зношуються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по-різному,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з</w:t>
      </w:r>
      <w:r w:rsidR="00007BBF" w:rsidRPr="00F02787">
        <w:rPr>
          <w:sz w:val="28"/>
          <w:szCs w:val="28"/>
          <w:lang w:val="uk-UA"/>
        </w:rPr>
        <w:t>в’я</w:t>
      </w:r>
      <w:r w:rsidR="004D1A79" w:rsidRPr="00F02787">
        <w:rPr>
          <w:sz w:val="28"/>
          <w:szCs w:val="28"/>
          <w:lang w:val="uk-UA"/>
        </w:rPr>
        <w:t>зку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чим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оброблювані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матеріали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умовно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можна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розділити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три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групи.</w:t>
      </w:r>
    </w:p>
    <w:p w:rsidR="004D1A79" w:rsidRPr="00F02787" w:rsidRDefault="004D1A7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b/>
          <w:iCs/>
          <w:sz w:val="28"/>
          <w:szCs w:val="28"/>
          <w:lang w:val="uk-UA"/>
        </w:rPr>
        <w:t>Перша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група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охоплює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такі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матеріали,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обробці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яких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регулярний,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монотонний,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зростаючий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знос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практично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відсутній.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тут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виходять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ладу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випадкових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причин: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bCs/>
          <w:sz w:val="28"/>
          <w:szCs w:val="28"/>
          <w:lang w:val="uk-UA"/>
        </w:rPr>
        <w:t>зу</w:t>
      </w:r>
      <w:r w:rsidR="00007BBF" w:rsidRPr="00F02787">
        <w:rPr>
          <w:bCs/>
          <w:sz w:val="28"/>
          <w:szCs w:val="28"/>
          <w:lang w:val="uk-UA"/>
        </w:rPr>
        <w:t>п</w:t>
      </w:r>
      <w:r w:rsidRPr="00F02787">
        <w:rPr>
          <w:bCs/>
          <w:sz w:val="28"/>
          <w:szCs w:val="28"/>
          <w:lang w:val="uk-UA"/>
        </w:rPr>
        <w:t>инка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верстата,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вібрації,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випадкові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включення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удари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тощо.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Сюди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відносяться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мідь,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латуні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бронзи,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включень,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алюміній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магній,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дорогоцінні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пластмаси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без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наповнювачів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тощо.</w:t>
      </w:r>
    </w:p>
    <w:p w:rsidR="004D1A79" w:rsidRPr="00F02787" w:rsidRDefault="004D1A7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b/>
          <w:iCs/>
          <w:sz w:val="28"/>
          <w:szCs w:val="28"/>
          <w:lang w:val="uk-UA"/>
        </w:rPr>
        <w:t>Друга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група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охоплює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метали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неметалічні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матеріали,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що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містять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тверді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включення.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цієї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характеризується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повільним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регулярним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зношуванням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Проте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тут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пов'язаний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зоні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її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рівень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низький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недостатній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термоактивованого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зносу.</w:t>
      </w:r>
      <w:r w:rsidR="00F02787">
        <w:rPr>
          <w:sz w:val="28"/>
          <w:szCs w:val="28"/>
          <w:lang w:val="uk-UA"/>
        </w:rPr>
        <w:t xml:space="preserve"> </w:t>
      </w:r>
      <w:r w:rsidR="00007BBF" w:rsidRPr="00F02787">
        <w:rPr>
          <w:sz w:val="28"/>
          <w:szCs w:val="28"/>
          <w:lang w:val="uk-UA"/>
        </w:rPr>
        <w:t>Сюди</w:t>
      </w:r>
      <w:r w:rsidR="00F02787">
        <w:rPr>
          <w:sz w:val="28"/>
          <w:szCs w:val="28"/>
          <w:lang w:val="uk-UA"/>
        </w:rPr>
        <w:t xml:space="preserve"> </w:t>
      </w:r>
      <w:r w:rsidR="00007BBF" w:rsidRPr="00F02787">
        <w:rPr>
          <w:sz w:val="28"/>
          <w:szCs w:val="28"/>
          <w:lang w:val="uk-UA"/>
        </w:rPr>
        <w:t>належать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кольорові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містять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включення,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пластмаси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наповнювачами,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керамічні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тощо.</w:t>
      </w:r>
    </w:p>
    <w:p w:rsidR="004D1A79" w:rsidRPr="00F02787" w:rsidRDefault="004D1A7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b/>
          <w:iCs/>
          <w:sz w:val="28"/>
          <w:szCs w:val="28"/>
          <w:lang w:val="uk-UA"/>
        </w:rPr>
        <w:t>До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="00007BBF" w:rsidRPr="00F02787">
        <w:rPr>
          <w:b/>
          <w:iCs/>
          <w:sz w:val="28"/>
          <w:szCs w:val="28"/>
          <w:lang w:val="uk-UA"/>
        </w:rPr>
        <w:t>т</w:t>
      </w:r>
      <w:r w:rsidRPr="00F02787">
        <w:rPr>
          <w:b/>
          <w:iCs/>
          <w:sz w:val="28"/>
          <w:szCs w:val="28"/>
          <w:lang w:val="uk-UA"/>
        </w:rPr>
        <w:t>ретьої</w:t>
      </w:r>
      <w:r w:rsidR="00F02787">
        <w:rPr>
          <w:b/>
          <w:iCs/>
          <w:sz w:val="28"/>
          <w:szCs w:val="28"/>
          <w:lang w:val="uk-UA"/>
        </w:rPr>
        <w:t xml:space="preserve"> </w:t>
      </w:r>
      <w:r w:rsidRPr="00F02787">
        <w:rPr>
          <w:b/>
          <w:iCs/>
          <w:sz w:val="28"/>
          <w:szCs w:val="28"/>
          <w:lang w:val="uk-UA"/>
        </w:rPr>
        <w:t>групи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відн</w:t>
      </w:r>
      <w:r w:rsidR="00007BBF" w:rsidRPr="00F02787">
        <w:rPr>
          <w:iCs/>
          <w:sz w:val="28"/>
          <w:szCs w:val="28"/>
          <w:lang w:val="uk-UA"/>
        </w:rPr>
        <w:t>осять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матеріали,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обробка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яких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викликає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виникнення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високих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температур: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700-900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°С,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тобто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таких,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при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яких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алмазний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різець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інтенсивно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зношується.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віднести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титан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цирконій,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вольфрам,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сплави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Тут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інтенсивність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вища,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ніж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другої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групи.</w:t>
      </w:r>
    </w:p>
    <w:p w:rsidR="004D1A79" w:rsidRPr="00F02787" w:rsidRDefault="00BB276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Н</w:t>
      </w:r>
      <w:r w:rsidR="004D1A79" w:rsidRPr="00F02787">
        <w:rPr>
          <w:sz w:val="28"/>
          <w:szCs w:val="28"/>
          <w:lang w:val="uk-UA"/>
        </w:rPr>
        <w:t>айвищою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стійкістю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алмазних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відрізняється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обробка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першої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групи,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найнижчою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-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третьої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групи.</w:t>
      </w:r>
    </w:p>
    <w:p w:rsidR="004D1A79" w:rsidRPr="00F02787" w:rsidRDefault="004D1A7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Обробка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першої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другої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супроводжується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втомно-меха</w:t>
      </w:r>
      <w:r w:rsidR="00BB276A" w:rsidRPr="00F02787">
        <w:rPr>
          <w:sz w:val="28"/>
          <w:szCs w:val="28"/>
          <w:lang w:val="uk-UA"/>
        </w:rPr>
        <w:t>н</w:t>
      </w:r>
      <w:r w:rsidRPr="00F02787">
        <w:rPr>
          <w:sz w:val="28"/>
          <w:szCs w:val="28"/>
          <w:lang w:val="uk-UA"/>
        </w:rPr>
        <w:t>і</w:t>
      </w:r>
      <w:r w:rsidR="00BB276A" w:rsidRPr="00F02787">
        <w:rPr>
          <w:sz w:val="28"/>
          <w:szCs w:val="28"/>
          <w:lang w:val="uk-UA"/>
        </w:rPr>
        <w:t>чн</w:t>
      </w:r>
      <w:r w:rsidRPr="00F02787">
        <w:rPr>
          <w:sz w:val="28"/>
          <w:szCs w:val="28"/>
          <w:lang w:val="uk-UA"/>
        </w:rPr>
        <w:t>им</w:t>
      </w:r>
      <w:r w:rsidR="00F02787">
        <w:rPr>
          <w:sz w:val="28"/>
          <w:szCs w:val="28"/>
          <w:lang w:val="uk-UA"/>
        </w:rPr>
        <w:t xml:space="preserve"> </w:t>
      </w:r>
      <w:r w:rsidR="00BB276A" w:rsidRPr="00F02787">
        <w:rPr>
          <w:sz w:val="28"/>
          <w:szCs w:val="28"/>
          <w:lang w:val="uk-UA"/>
        </w:rPr>
        <w:t>в</w:t>
      </w:r>
      <w:r w:rsidRPr="00F02787">
        <w:rPr>
          <w:sz w:val="28"/>
          <w:szCs w:val="28"/>
          <w:lang w:val="uk-UA"/>
        </w:rPr>
        <w:t>идом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зносу.</w:t>
      </w:r>
      <w:r w:rsidR="00F02787">
        <w:rPr>
          <w:sz w:val="28"/>
          <w:szCs w:val="28"/>
          <w:lang w:val="uk-UA"/>
        </w:rPr>
        <w:t xml:space="preserve"> </w:t>
      </w:r>
    </w:p>
    <w:p w:rsidR="00C6434B" w:rsidRPr="00F02787" w:rsidRDefault="00BB276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третьої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групи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пов'язаний,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насамперед,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високими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температурами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зоні</w:t>
      </w:r>
      <w:r w:rsidR="00F02787">
        <w:rPr>
          <w:sz w:val="28"/>
          <w:szCs w:val="28"/>
          <w:lang w:val="uk-UA"/>
        </w:rPr>
        <w:t xml:space="preserve"> </w:t>
      </w:r>
      <w:r w:rsidR="004D1A79" w:rsidRPr="00F02787">
        <w:rPr>
          <w:sz w:val="28"/>
          <w:szCs w:val="28"/>
          <w:lang w:val="uk-UA"/>
        </w:rPr>
        <w:t>різання.</w:t>
      </w:r>
      <w:r w:rsidR="00F02787">
        <w:rPr>
          <w:sz w:val="28"/>
          <w:szCs w:val="28"/>
          <w:lang w:val="uk-UA"/>
        </w:rPr>
        <w:t xml:space="preserve"> </w:t>
      </w:r>
    </w:p>
    <w:p w:rsidR="00C6434B" w:rsidRPr="00F02787" w:rsidRDefault="00C6434B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монокристалі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природного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результаті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втомно-механічного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впливу</w:t>
      </w:r>
      <w:r w:rsidR="00F02787">
        <w:rPr>
          <w:sz w:val="28"/>
          <w:szCs w:val="28"/>
          <w:lang w:val="uk-UA"/>
        </w:rPr>
        <w:t xml:space="preserve"> </w:t>
      </w:r>
      <w:r w:rsidR="00BB276A" w:rsidRPr="00F02787">
        <w:rPr>
          <w:sz w:val="28"/>
          <w:szCs w:val="28"/>
          <w:lang w:val="uk-UA"/>
        </w:rPr>
        <w:t>з’</w:t>
      </w:r>
      <w:r w:rsidRPr="00F02787">
        <w:rPr>
          <w:sz w:val="28"/>
          <w:szCs w:val="28"/>
          <w:lang w:val="uk-UA"/>
        </w:rPr>
        <w:t>являються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тріщини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кромці,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збільшуються,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ростуть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можуть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розмірів.</w:t>
      </w:r>
    </w:p>
    <w:p w:rsidR="00C6434B" w:rsidRPr="00F02787" w:rsidRDefault="00C6434B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синтетичного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полікристалічного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тріщина,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з'являється,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гальмується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зупиняється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межами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кристалітів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металевих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включень.</w:t>
      </w:r>
    </w:p>
    <w:p w:rsidR="00BB276A" w:rsidRPr="00F02787" w:rsidRDefault="00C6434B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Отже,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полікристалічна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будова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синтетичних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дозволяє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одержати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зносостійкість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інструмента.</w:t>
      </w:r>
      <w:r w:rsidR="00F02787">
        <w:rPr>
          <w:sz w:val="28"/>
          <w:szCs w:val="28"/>
          <w:lang w:val="uk-UA"/>
        </w:rPr>
        <w:t xml:space="preserve"> </w:t>
      </w:r>
    </w:p>
    <w:p w:rsidR="001A5A34" w:rsidRPr="007F2292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Особливої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уваги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заслуговує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питання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обробку</w:t>
      </w:r>
      <w:r w:rsidR="00F02787">
        <w:rPr>
          <w:sz w:val="28"/>
          <w:szCs w:val="28"/>
          <w:lang w:val="uk-UA"/>
        </w:rPr>
        <w:t xml:space="preserve"> </w:t>
      </w:r>
      <w:r w:rsidR="00BB276A" w:rsidRPr="00F02787">
        <w:rPr>
          <w:sz w:val="28"/>
          <w:szCs w:val="28"/>
          <w:lang w:val="uk-UA"/>
        </w:rPr>
        <w:t>алмазними</w:t>
      </w:r>
      <w:r w:rsidR="00F02787">
        <w:rPr>
          <w:sz w:val="28"/>
          <w:szCs w:val="28"/>
          <w:lang w:val="uk-UA"/>
        </w:rPr>
        <w:t xml:space="preserve"> </w:t>
      </w:r>
      <w:r w:rsidR="00BB276A" w:rsidRPr="00F02787">
        <w:rPr>
          <w:sz w:val="28"/>
          <w:szCs w:val="28"/>
          <w:lang w:val="uk-UA"/>
        </w:rPr>
        <w:t>різцями</w:t>
      </w:r>
      <w:r w:rsidR="00F02787">
        <w:rPr>
          <w:sz w:val="28"/>
          <w:szCs w:val="28"/>
          <w:lang w:val="uk-UA"/>
        </w:rPr>
        <w:t xml:space="preserve"> </w:t>
      </w:r>
      <w:r w:rsidR="00BB276A" w:rsidRPr="00F02787">
        <w:rPr>
          <w:sz w:val="28"/>
          <w:szCs w:val="28"/>
          <w:u w:val="single"/>
          <w:lang w:val="uk-UA"/>
        </w:rPr>
        <w:t>чорних</w:t>
      </w:r>
      <w:r w:rsidR="00F02787">
        <w:rPr>
          <w:sz w:val="28"/>
          <w:szCs w:val="28"/>
          <w:u w:val="single"/>
          <w:lang w:val="uk-UA"/>
        </w:rPr>
        <w:t xml:space="preserve"> </w:t>
      </w:r>
      <w:r w:rsidRPr="00F02787">
        <w:rPr>
          <w:sz w:val="28"/>
          <w:szCs w:val="28"/>
          <w:u w:val="single"/>
          <w:lang w:val="uk-UA"/>
        </w:rPr>
        <w:t>металів</w:t>
      </w:r>
      <w:r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771E27" w:rsidRPr="00F02787">
        <w:rPr>
          <w:sz w:val="28"/>
          <w:szCs w:val="28"/>
          <w:lang w:val="uk-UA"/>
        </w:rPr>
        <w:t>їх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чорних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</w:t>
      </w:r>
      <w:r w:rsidR="00771E27" w:rsidRPr="00F02787">
        <w:rPr>
          <w:sz w:val="28"/>
          <w:szCs w:val="28"/>
          <w:lang w:val="uk-UA"/>
        </w:rPr>
        <w:t>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</w:t>
      </w:r>
      <w:r w:rsidR="00771E27" w:rsidRPr="00F02787">
        <w:rPr>
          <w:sz w:val="28"/>
          <w:szCs w:val="28"/>
          <w:lang w:val="uk-UA"/>
        </w:rPr>
        <w:t>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утворюється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наріст,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вироджується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тільки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досягненні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визначеної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температури.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наріст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практично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вироджується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навіть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швидкостях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через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теплопровідність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неможливості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цієї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причини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температур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виродження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наросту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10</w:t>
      </w:r>
      <w:r w:rsidRPr="00F02787">
        <w:rPr>
          <w:sz w:val="28"/>
          <w:szCs w:val="28"/>
          <w:lang w:val="uk-UA"/>
        </w:rPr>
        <w:t>).</w:t>
      </w: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1E27" w:rsidRPr="00F02787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2292">
        <w:rPr>
          <w:sz w:val="28"/>
          <w:szCs w:val="28"/>
          <w:lang w:val="uk-UA"/>
        </w:rPr>
        <w:br w:type="page"/>
      </w:r>
      <w:r w:rsidR="00ED7EE8">
        <w:rPr>
          <w:sz w:val="28"/>
        </w:rPr>
        <w:pict>
          <v:shape id="_x0000_i1036" type="#_x0000_t75" style="width:132.75pt;height:134.25pt">
            <v:imagedata r:id="rId18" o:title="" gain="126031f" blacklevel="-3932f"/>
          </v:shape>
        </w:pict>
      </w:r>
    </w:p>
    <w:p w:rsidR="00771E27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10</w:t>
      </w:r>
    </w:p>
    <w:p w:rsidR="00771E27" w:rsidRPr="00F02787" w:rsidRDefault="00771E27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13B3" w:rsidRPr="00F02787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Нестійкість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часті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зриви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наросту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призводять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інтенсивного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основному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відбувається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задньої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по-перше</w:t>
      </w:r>
      <w:r w:rsidRPr="00F02787">
        <w:rPr>
          <w:sz w:val="28"/>
          <w:szCs w:val="28"/>
          <w:lang w:val="uk-UA"/>
        </w:rPr>
        <w:t>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діють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частки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наросту,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потрапляють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лезо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по-друге</w:t>
      </w:r>
      <w:r w:rsidRPr="00F02787">
        <w:rPr>
          <w:sz w:val="28"/>
          <w:szCs w:val="28"/>
          <w:lang w:val="uk-UA"/>
        </w:rPr>
        <w:t>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тиски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сприяють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розхитуванню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руйнації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блоків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алмазу.</w:t>
      </w:r>
      <w:r w:rsidR="00F02787">
        <w:rPr>
          <w:sz w:val="28"/>
          <w:szCs w:val="28"/>
          <w:lang w:val="uk-UA"/>
        </w:rPr>
        <w:t xml:space="preserve"> </w:t>
      </w:r>
    </w:p>
    <w:p w:rsidR="001A5A34" w:rsidRPr="00F02787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02787">
        <w:rPr>
          <w:b/>
          <w:sz w:val="28"/>
          <w:szCs w:val="28"/>
          <w:lang w:val="uk-UA"/>
        </w:rPr>
        <w:t>Необхідно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відзначити,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що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переваг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при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алмазному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точінні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чорних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металів,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як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правило,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не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спостерігається,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тому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що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оброблювану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поверхню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формує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не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ріжуче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лезо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алма</w:t>
      </w:r>
      <w:r w:rsidR="00F813B3" w:rsidRPr="00F02787">
        <w:rPr>
          <w:b/>
          <w:sz w:val="28"/>
          <w:szCs w:val="28"/>
          <w:lang w:val="uk-UA"/>
        </w:rPr>
        <w:t>з</w:t>
      </w:r>
      <w:r w:rsidRPr="00F02787">
        <w:rPr>
          <w:b/>
          <w:sz w:val="28"/>
          <w:szCs w:val="28"/>
          <w:lang w:val="uk-UA"/>
        </w:rPr>
        <w:t>ного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різця,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а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наріст,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який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не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забезпечує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високу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якість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обробки.</w:t>
      </w:r>
    </w:p>
    <w:p w:rsidR="001A5A34" w:rsidRPr="00F02787" w:rsidRDefault="001A5A34" w:rsidP="00F02787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A5A34" w:rsidRPr="00F02787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b/>
          <w:sz w:val="28"/>
          <w:szCs w:val="28"/>
          <w:lang w:val="uk-UA"/>
        </w:rPr>
        <w:t>7.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Якість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поверхні</w:t>
      </w:r>
    </w:p>
    <w:p w:rsidR="00C9305A" w:rsidRPr="00F02787" w:rsidRDefault="00C9305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A5A34" w:rsidRPr="00F02787" w:rsidRDefault="00C9305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формуванні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поверхневого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шару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й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роль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фізичних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чинників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(адгезійна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взаємодія,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температурний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вплив,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фазово-структурні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зміни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тощо)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значно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менша,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ніж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іншими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інструментальними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матеріалами.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перше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місце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виходять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чинники,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які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впливають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утворення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мікронерівностей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чисто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геометричн</w:t>
      </w:r>
      <w:r w:rsidRPr="00F02787">
        <w:rPr>
          <w:sz w:val="28"/>
          <w:szCs w:val="28"/>
          <w:lang w:val="uk-UA"/>
        </w:rPr>
        <w:t>о</w:t>
      </w:r>
      <w:r w:rsidR="001A5A34"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Фазово-структурні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зміни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поверхневому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шарі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деталі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найчастіше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відсутні,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рівень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температур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першої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другої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груп</w:t>
      </w:r>
      <w:r w:rsidR="00F02787">
        <w:rPr>
          <w:sz w:val="28"/>
          <w:szCs w:val="28"/>
          <w:lang w:val="uk-UA"/>
        </w:rPr>
        <w:t xml:space="preserve"> </w:t>
      </w:r>
      <w:r w:rsidR="001A5A34" w:rsidRPr="00F02787">
        <w:rPr>
          <w:sz w:val="28"/>
          <w:szCs w:val="28"/>
          <w:lang w:val="uk-UA"/>
        </w:rPr>
        <w:t>низький.</w:t>
      </w:r>
    </w:p>
    <w:p w:rsidR="001A5A34" w:rsidRPr="007F2292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Залежності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11</w:t>
      </w:r>
      <w:r w:rsidRPr="00F02787">
        <w:rPr>
          <w:sz w:val="28"/>
          <w:szCs w:val="28"/>
          <w:lang w:val="uk-UA"/>
        </w:rPr>
        <w:t>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якісно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повторюють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закономірності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коефіцієнт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тертя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усадку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стружки,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розглянуті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вище.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першої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другої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практично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широкому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діапазоні.</w:t>
      </w: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9305A" w:rsidRPr="00F02787" w:rsidRDefault="00ED7EE8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7" type="#_x0000_t75" style="width:183.75pt;height:112.5pt" o:allowoverlap="f">
            <v:imagedata r:id="rId19" o:title="" gain="93623f"/>
          </v:shape>
        </w:pict>
      </w:r>
    </w:p>
    <w:p w:rsidR="00C9305A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11</w:t>
      </w:r>
    </w:p>
    <w:p w:rsidR="00C9305A" w:rsidRPr="00F02787" w:rsidRDefault="00C9305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A5A34" w:rsidRPr="00F02787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час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мікронерівностей,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утворенні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роль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відіграє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фізичний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чинник,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вища.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інтервалі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швидкостей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спостерігається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особливо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сильна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взаємодія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твердосплавного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оброблюваним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матеріалом,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розходження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«холодного»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тонкого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«гарячого»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особливо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великі.</w:t>
      </w:r>
    </w:p>
    <w:p w:rsidR="001A5A34" w:rsidRPr="00F02787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поздовжньому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забезпечити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досягає</w:t>
      </w:r>
      <w:r w:rsidR="00F02787">
        <w:rPr>
          <w:sz w:val="28"/>
          <w:szCs w:val="28"/>
          <w:lang w:val="uk-UA"/>
        </w:rPr>
        <w:t xml:space="preserve"> </w:t>
      </w:r>
      <w:r w:rsidR="00C9305A" w:rsidRPr="00F02787">
        <w:rPr>
          <w:iCs/>
          <w:sz w:val="28"/>
          <w:szCs w:val="28"/>
          <w:lang w:val="en-US"/>
        </w:rPr>
        <w:t>Rz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0,03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мкм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(природним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алмазом).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Проте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тут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досягнення</w:t>
      </w:r>
      <w:r w:rsidR="00F02787">
        <w:rPr>
          <w:sz w:val="28"/>
          <w:szCs w:val="28"/>
        </w:rPr>
        <w:t xml:space="preserve"> </w:t>
      </w:r>
      <w:r w:rsidRPr="00F02787">
        <w:rPr>
          <w:sz w:val="28"/>
          <w:szCs w:val="28"/>
          <w:lang w:val="uk-UA"/>
        </w:rPr>
        <w:t>високої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необхідні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спеціальні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верстати.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</w:t>
      </w:r>
      <w:r w:rsidR="00C9305A" w:rsidRPr="00F02787">
        <w:rPr>
          <w:sz w:val="28"/>
          <w:szCs w:val="28"/>
          <w:lang w:val="uk-UA"/>
        </w:rPr>
        <w:t>зному</w:t>
      </w:r>
      <w:r w:rsidR="00F02787">
        <w:rPr>
          <w:sz w:val="28"/>
          <w:szCs w:val="28"/>
          <w:lang w:val="uk-UA"/>
        </w:rPr>
        <w:t xml:space="preserve"> </w:t>
      </w:r>
      <w:r w:rsidR="00C9305A"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="00C9305A" w:rsidRPr="00F02787">
        <w:rPr>
          <w:sz w:val="28"/>
          <w:szCs w:val="28"/>
          <w:lang w:val="uk-UA"/>
        </w:rPr>
        <w:t>врізанням</w:t>
      </w:r>
      <w:r w:rsidR="00F02787">
        <w:rPr>
          <w:sz w:val="28"/>
          <w:szCs w:val="28"/>
          <w:lang w:val="uk-UA"/>
        </w:rPr>
        <w:t xml:space="preserve"> </w:t>
      </w:r>
      <w:r w:rsidR="00C9305A" w:rsidRPr="00F02787">
        <w:rPr>
          <w:sz w:val="28"/>
          <w:szCs w:val="28"/>
          <w:lang w:val="uk-UA"/>
        </w:rPr>
        <w:t>(без</w:t>
      </w:r>
      <w:r w:rsidR="00F02787">
        <w:rPr>
          <w:sz w:val="28"/>
          <w:szCs w:val="28"/>
          <w:lang w:val="uk-UA"/>
        </w:rPr>
        <w:t xml:space="preserve"> </w:t>
      </w:r>
      <w:r w:rsidR="00C9305A" w:rsidRPr="00F02787">
        <w:rPr>
          <w:sz w:val="28"/>
          <w:szCs w:val="28"/>
          <w:lang w:val="uk-UA"/>
        </w:rPr>
        <w:t>по</w:t>
      </w:r>
      <w:r w:rsidRPr="00F02787">
        <w:rPr>
          <w:sz w:val="28"/>
          <w:szCs w:val="28"/>
          <w:lang w:val="uk-UA"/>
        </w:rPr>
        <w:t>здовжньої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подачі)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одержати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дуже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близьку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добре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доведених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кромках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природних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порівняно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легко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одержати</w:t>
      </w:r>
      <w:r w:rsidR="00F02787">
        <w:rPr>
          <w:sz w:val="28"/>
          <w:szCs w:val="28"/>
          <w:lang w:val="uk-UA"/>
        </w:rPr>
        <w:t xml:space="preserve"> </w:t>
      </w:r>
      <w:r w:rsidR="00C9305A" w:rsidRPr="00F02787">
        <w:rPr>
          <w:iCs/>
          <w:sz w:val="28"/>
          <w:szCs w:val="28"/>
          <w:lang w:val="en-US"/>
        </w:rPr>
        <w:t>Rz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=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0,05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мкм.</w:t>
      </w:r>
    </w:p>
    <w:p w:rsidR="00497A59" w:rsidRPr="00F02787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поздовжньому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само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буде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залежати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заточення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інструмента.</w:t>
      </w:r>
      <w:r w:rsidR="00F02787">
        <w:rPr>
          <w:sz w:val="28"/>
          <w:szCs w:val="28"/>
          <w:lang w:val="uk-UA"/>
        </w:rPr>
        <w:t xml:space="preserve"> </w:t>
      </w:r>
    </w:p>
    <w:p w:rsidR="001A5A34" w:rsidRPr="00F02787" w:rsidRDefault="001A5A34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Головними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чинниками,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подача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і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точність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установки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алмазного</w:t>
      </w:r>
      <w:r w:rsidR="00F02787">
        <w:rPr>
          <w:b/>
          <w:sz w:val="28"/>
          <w:szCs w:val="28"/>
          <w:lang w:val="uk-UA"/>
        </w:rPr>
        <w:t xml:space="preserve"> </w:t>
      </w:r>
      <w:r w:rsidR="00497A59" w:rsidRPr="00F02787">
        <w:rPr>
          <w:b/>
          <w:sz w:val="28"/>
          <w:szCs w:val="28"/>
          <w:lang w:val="uk-UA"/>
        </w:rPr>
        <w:t>р</w:t>
      </w:r>
      <w:r w:rsidRPr="00F02787">
        <w:rPr>
          <w:b/>
          <w:sz w:val="28"/>
          <w:szCs w:val="28"/>
          <w:lang w:val="uk-UA"/>
        </w:rPr>
        <w:t>ізця</w:t>
      </w:r>
      <w:r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</w:p>
    <w:p w:rsidR="00B50C22" w:rsidRPr="00F02787" w:rsidRDefault="00B50C22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Глибина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практично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Проте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синтетичних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можуть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забезпечити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рівень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шорсткості,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природних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алмазів.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Полікристалічна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будова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дозволяє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одержати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дуже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чисту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кромку,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заточенні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окремі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блоки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кристалітів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викришуються,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залишаючи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зриви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лезі.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крупніші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кристаліти,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шорсткуватою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утворюється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кромка.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Забезпечити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низьку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можна,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зменшивши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кристалітів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полікристалі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або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підвищивши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міцність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їхнього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утримання,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самим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покращивши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доведення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кромки.</w:t>
      </w:r>
    </w:p>
    <w:p w:rsidR="00B50C22" w:rsidRPr="00F02787" w:rsidRDefault="00B50C22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Істотний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="00497A59" w:rsidRPr="00F02787">
        <w:rPr>
          <w:sz w:val="28"/>
          <w:szCs w:val="28"/>
          <w:lang w:val="uk-UA"/>
        </w:rPr>
        <w:t>чинить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</w:t>
      </w:r>
      <w:r w:rsidR="00497A59" w:rsidRPr="00F02787">
        <w:rPr>
          <w:sz w:val="28"/>
          <w:szCs w:val="28"/>
          <w:lang w:val="uk-UA"/>
        </w:rPr>
        <w:t>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Поява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рівній,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чистій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ріжучій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кромці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зривів,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мікротріщин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призводить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погіршення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</w:t>
      </w:r>
      <w:r w:rsidR="00497A59" w:rsidRPr="00F02787">
        <w:rPr>
          <w:sz w:val="28"/>
          <w:szCs w:val="28"/>
          <w:lang w:val="uk-UA"/>
        </w:rPr>
        <w:t>рх</w:t>
      </w:r>
      <w:r w:rsidRPr="00F02787">
        <w:rPr>
          <w:sz w:val="28"/>
          <w:szCs w:val="28"/>
          <w:lang w:val="uk-UA"/>
        </w:rPr>
        <w:t>ні.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цьому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бути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дуже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невеличкий</w:t>
      </w:r>
      <w:r w:rsidR="00F02787">
        <w:rPr>
          <w:sz w:val="28"/>
          <w:szCs w:val="28"/>
          <w:lang w:val="uk-UA"/>
        </w:rPr>
        <w:t xml:space="preserve"> </w:t>
      </w:r>
      <w:r w:rsidR="00497A59" w:rsidRPr="00F02787">
        <w:rPr>
          <w:sz w:val="28"/>
          <w:szCs w:val="28"/>
          <w:lang w:val="en-US"/>
        </w:rPr>
        <w:t>h</w:t>
      </w:r>
      <w:r w:rsidRPr="00F02787">
        <w:rPr>
          <w:iCs/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=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0,05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мм.</w:t>
      </w:r>
    </w:p>
    <w:p w:rsidR="009719DC" w:rsidRPr="007F2292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обробці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другої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вплив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складний.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Через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тут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втомно-механічний,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утворюються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площадки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представляють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собою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зламу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величезною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кількістю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гострих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мікрокромок.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Стикаючись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поверхнею,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площадка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«підшліфовує»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її,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поліпшуючи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(рис.</w:t>
      </w:r>
      <w:r w:rsidR="00F02787">
        <w:rPr>
          <w:sz w:val="28"/>
          <w:szCs w:val="28"/>
          <w:lang w:val="uk-UA"/>
        </w:rPr>
        <w:t xml:space="preserve"> </w:t>
      </w:r>
      <w:r w:rsidR="000477D9" w:rsidRPr="00F02787">
        <w:rPr>
          <w:sz w:val="28"/>
          <w:szCs w:val="28"/>
          <w:lang w:val="uk-UA"/>
        </w:rPr>
        <w:t>12</w:t>
      </w:r>
      <w:r w:rsidRPr="00F02787">
        <w:rPr>
          <w:sz w:val="28"/>
          <w:szCs w:val="28"/>
          <w:lang w:val="uk-UA"/>
        </w:rPr>
        <w:t>).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збільшенням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площадки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(до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певного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розміру)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росте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число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мікрокромок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знижується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поверхні.</w:t>
      </w:r>
    </w:p>
    <w:p w:rsidR="00DE00CA" w:rsidRPr="007F2292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97A59" w:rsidRPr="00F02787" w:rsidRDefault="00ED7EE8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8" type="#_x0000_t75" style="width:213pt;height:152.25pt">
            <v:imagedata r:id="rId20" o:title="" gain="192753f" blacklevel="-5898f"/>
          </v:shape>
        </w:pict>
      </w:r>
    </w:p>
    <w:p w:rsidR="000477D9" w:rsidRPr="00F02787" w:rsidRDefault="000477D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Рис.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12</w:t>
      </w:r>
    </w:p>
    <w:p w:rsidR="009719DC" w:rsidRPr="00F02787" w:rsidRDefault="00DE00CA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19DC"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є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ще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одною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особливістю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точіння,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="00497A59" w:rsidRPr="00F02787">
        <w:rPr>
          <w:sz w:val="28"/>
          <w:szCs w:val="28"/>
          <w:lang w:val="uk-UA"/>
        </w:rPr>
        <w:t>вигідно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відрізняється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від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тонкого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точіння,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де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збільшення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завжди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тільки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погіршує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якість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поверхні.</w:t>
      </w:r>
    </w:p>
    <w:p w:rsidR="00497A59" w:rsidRPr="00F02787" w:rsidRDefault="00497A59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b/>
          <w:bCs/>
          <w:sz w:val="28"/>
          <w:szCs w:val="28"/>
          <w:lang w:val="uk-UA"/>
        </w:rPr>
        <w:t>8.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="00497A59" w:rsidRPr="00F02787">
        <w:rPr>
          <w:b/>
          <w:bCs/>
          <w:sz w:val="28"/>
          <w:szCs w:val="28"/>
          <w:lang w:val="uk-UA"/>
        </w:rPr>
        <w:t>В</w:t>
      </w:r>
      <w:r w:rsidRPr="00F02787">
        <w:rPr>
          <w:b/>
          <w:bCs/>
          <w:sz w:val="28"/>
          <w:szCs w:val="28"/>
          <w:lang w:val="uk-UA"/>
        </w:rPr>
        <w:t>ибір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критерію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зносу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алмазних</w:t>
      </w:r>
      <w:r w:rsidR="00F02787">
        <w:rPr>
          <w:b/>
          <w:bCs/>
          <w:sz w:val="28"/>
          <w:szCs w:val="28"/>
          <w:lang w:val="uk-UA"/>
        </w:rPr>
        <w:t xml:space="preserve"> </w:t>
      </w:r>
      <w:r w:rsidRPr="00F02787">
        <w:rPr>
          <w:b/>
          <w:bCs/>
          <w:sz w:val="28"/>
          <w:szCs w:val="28"/>
          <w:lang w:val="uk-UA"/>
        </w:rPr>
        <w:t>різців</w:t>
      </w:r>
    </w:p>
    <w:p w:rsidR="00497A59" w:rsidRPr="00F02787" w:rsidRDefault="00497A59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Вибір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критерію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регламентується,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основному,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двома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чинниками: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u w:val="single"/>
          <w:lang w:val="uk-UA"/>
        </w:rPr>
        <w:t>якістю</w:t>
      </w:r>
      <w:r w:rsidR="00F02787">
        <w:rPr>
          <w:sz w:val="28"/>
          <w:szCs w:val="28"/>
          <w:u w:val="single"/>
          <w:lang w:val="uk-UA"/>
        </w:rPr>
        <w:t xml:space="preserve"> </w:t>
      </w:r>
      <w:r w:rsidRPr="00F02787">
        <w:rPr>
          <w:sz w:val="28"/>
          <w:szCs w:val="28"/>
          <w:u w:val="single"/>
          <w:lang w:val="uk-UA"/>
        </w:rPr>
        <w:t>обробленої</w:t>
      </w:r>
      <w:r w:rsidR="00F02787">
        <w:rPr>
          <w:sz w:val="28"/>
          <w:szCs w:val="28"/>
          <w:u w:val="single"/>
          <w:lang w:val="uk-UA"/>
        </w:rPr>
        <w:t xml:space="preserve"> </w:t>
      </w:r>
      <w:r w:rsidRPr="00F02787">
        <w:rPr>
          <w:sz w:val="28"/>
          <w:szCs w:val="28"/>
          <w:u w:val="single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u w:val="single"/>
          <w:lang w:val="uk-UA"/>
        </w:rPr>
        <w:t>собівартістю</w:t>
      </w:r>
      <w:r w:rsidR="00F02787">
        <w:rPr>
          <w:sz w:val="28"/>
          <w:szCs w:val="28"/>
          <w:u w:val="single"/>
          <w:lang w:val="uk-UA"/>
        </w:rPr>
        <w:t xml:space="preserve"> </w:t>
      </w:r>
      <w:r w:rsidRPr="00F02787">
        <w:rPr>
          <w:sz w:val="28"/>
          <w:szCs w:val="28"/>
          <w:u w:val="single"/>
          <w:lang w:val="uk-UA"/>
        </w:rPr>
        <w:t>обробки</w:t>
      </w:r>
      <w:r w:rsidRPr="00F02787">
        <w:rPr>
          <w:sz w:val="28"/>
          <w:szCs w:val="28"/>
          <w:lang w:val="uk-UA"/>
        </w:rPr>
        <w:t>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необхідності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забезпечувати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iCs/>
          <w:sz w:val="28"/>
          <w:szCs w:val="28"/>
          <w:lang w:val="uk-UA"/>
        </w:rPr>
        <w:t>(</w:t>
      </w:r>
      <w:r w:rsidR="00C16FB5" w:rsidRPr="00F02787">
        <w:rPr>
          <w:iCs/>
          <w:sz w:val="28"/>
          <w:szCs w:val="28"/>
          <w:lang w:val="en-US"/>
        </w:rPr>
        <w:t>Ra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0,3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мм)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обмежуватися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значеннями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0,05-0,1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мм.</w:t>
      </w: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необхідності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забезпечити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декоративних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поверхонь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само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рекомендується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припускати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малий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різця: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0,05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першої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навіть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малий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критерій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забезпечує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стійкість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складає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десятки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сотні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машинних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часів.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чином,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</w:rPr>
        <w:t>першо</w:t>
      </w:r>
      <w:r w:rsidR="000477D9" w:rsidRPr="00F02787">
        <w:rPr>
          <w:sz w:val="28"/>
          <w:szCs w:val="28"/>
          <w:lang w:val="uk-UA"/>
        </w:rPr>
        <w:t>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критерій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визначається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необхідною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поверхні.</w:t>
      </w: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другої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супроводжується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втомно-механічним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критерій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затуплення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приймається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так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само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Причому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досягати</w:t>
      </w:r>
      <w:r w:rsidR="00F02787">
        <w:rPr>
          <w:sz w:val="28"/>
          <w:szCs w:val="28"/>
        </w:rPr>
        <w:t xml:space="preserve"> </w:t>
      </w:r>
      <w:r w:rsidR="00C16FB5" w:rsidRPr="00F02787">
        <w:rPr>
          <w:sz w:val="28"/>
          <w:szCs w:val="28"/>
          <w:lang w:val="en-US"/>
        </w:rPr>
        <w:t>h</w:t>
      </w:r>
      <w:r w:rsidR="00C16FB5"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0,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5мм.</w:t>
      </w: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Якщо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необхідна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лімітується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зносом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варто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припускати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найбільше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значення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критерію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-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0,5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більше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до</w:t>
      </w:r>
      <w:r w:rsidRPr="00F02787">
        <w:rPr>
          <w:sz w:val="28"/>
          <w:szCs w:val="28"/>
          <w:lang w:val="uk-UA"/>
        </w:rPr>
        <w:t>пустимий</w:t>
      </w:r>
      <w:r w:rsidR="00F02787">
        <w:rPr>
          <w:sz w:val="28"/>
          <w:szCs w:val="28"/>
        </w:rPr>
        <w:t xml:space="preserve"> </w:t>
      </w:r>
      <w:r w:rsidRPr="00F02787">
        <w:rPr>
          <w:sz w:val="28"/>
          <w:szCs w:val="28"/>
          <w:lang w:val="uk-UA"/>
        </w:rPr>
        <w:t>знос,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тим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менша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кількість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дорогих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переточувань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використання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критерії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en-US"/>
        </w:rPr>
        <w:t>h</w:t>
      </w:r>
      <w:r w:rsidR="00C16FB5" w:rsidRPr="00F02787">
        <w:rPr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0,5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число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переточувань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різця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може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складати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2-4.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Оскільки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даної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правило,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інструмента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лімітує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рекомендується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критерій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приймати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en-US"/>
        </w:rPr>
        <w:t>h</w:t>
      </w:r>
      <w:r w:rsidR="00C16FB5" w:rsidRPr="00F02787">
        <w:rPr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0,25-0,5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мм.</w:t>
      </w:r>
    </w:p>
    <w:p w:rsidR="00C16FB5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точінні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третьої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групи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значних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задній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варто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уникати.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Якщо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шорсткість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не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лімітує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знос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випливає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рекомендується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за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критерій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зносу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приймати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en-US"/>
        </w:rPr>
        <w:t>h</w:t>
      </w:r>
      <w:r w:rsidR="00C16FB5" w:rsidRPr="00F02787">
        <w:rPr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0,2-0,4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sz w:val="28"/>
          <w:szCs w:val="28"/>
          <w:lang w:val="uk-UA"/>
        </w:rPr>
        <w:t>мм.</w:t>
      </w:r>
    </w:p>
    <w:p w:rsidR="00B50C22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При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підвищених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вимогах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шорсткості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обробленої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поверхні</w:t>
      </w:r>
      <w:r w:rsidR="00F02787">
        <w:rPr>
          <w:sz w:val="28"/>
          <w:szCs w:val="28"/>
          <w:lang w:val="uk-UA"/>
        </w:rPr>
        <w:t xml:space="preserve"> </w:t>
      </w:r>
      <w:r w:rsidR="00C16FB5" w:rsidRPr="00F02787">
        <w:rPr>
          <w:iCs/>
          <w:sz w:val="28"/>
          <w:szCs w:val="28"/>
          <w:lang w:val="en-US"/>
        </w:rPr>
        <w:t>h</w:t>
      </w:r>
      <w:r w:rsidRPr="00F02787">
        <w:rPr>
          <w:iCs/>
          <w:sz w:val="28"/>
          <w:szCs w:val="28"/>
          <w:lang w:val="uk-UA"/>
        </w:rPr>
        <w:t>з</w:t>
      </w:r>
      <w:r w:rsidR="00F02787">
        <w:rPr>
          <w:iCs/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=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0,2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мм.</w:t>
      </w:r>
      <w:r w:rsidR="00F02787">
        <w:rPr>
          <w:sz w:val="28"/>
          <w:szCs w:val="28"/>
        </w:rPr>
        <w:t xml:space="preserve"> </w:t>
      </w: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02787">
        <w:rPr>
          <w:b/>
          <w:sz w:val="28"/>
          <w:szCs w:val="28"/>
          <w:lang w:val="uk-UA"/>
        </w:rPr>
        <w:t>10.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Перспективи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розвитку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і</w:t>
      </w:r>
      <w:r w:rsidR="00F02787">
        <w:rPr>
          <w:b/>
          <w:sz w:val="28"/>
          <w:szCs w:val="28"/>
          <w:lang w:val="uk-UA"/>
        </w:rPr>
        <w:t xml:space="preserve"> </w:t>
      </w:r>
      <w:r w:rsidRPr="00F02787">
        <w:rPr>
          <w:b/>
          <w:sz w:val="28"/>
          <w:szCs w:val="28"/>
          <w:lang w:val="uk-UA"/>
        </w:rPr>
        <w:t>застосування</w:t>
      </w: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19DC" w:rsidRPr="00F02787" w:rsidRDefault="009719DC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Переваги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лезового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інструмента,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безумовно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передбачають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його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подальший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розвиток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розширення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обсягів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використання.</w:t>
      </w:r>
      <w:r w:rsidR="00F02787">
        <w:rPr>
          <w:sz w:val="28"/>
          <w:szCs w:val="28"/>
        </w:rPr>
        <w:t xml:space="preserve"> </w:t>
      </w:r>
      <w:r w:rsidRPr="00F02787">
        <w:rPr>
          <w:sz w:val="28"/>
          <w:szCs w:val="28"/>
          <w:lang w:val="uk-UA"/>
        </w:rPr>
        <w:t>Високопрецизійна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обробка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виробів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стає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все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більш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потрібною,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це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буде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стимулювати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роботи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удосконалювання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синтезу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монокристалічного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алмазу,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тому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що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застосовувані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природні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монокристали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мають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обмеження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розмірами,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за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вартістю.</w:t>
      </w:r>
    </w:p>
    <w:p w:rsidR="009719DC" w:rsidRPr="00F02787" w:rsidRDefault="00C16FB5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2787">
        <w:rPr>
          <w:sz w:val="28"/>
          <w:szCs w:val="28"/>
          <w:lang w:val="uk-UA"/>
        </w:rPr>
        <w:t>П</w:t>
      </w:r>
      <w:r w:rsidR="009719DC" w:rsidRPr="00F02787">
        <w:rPr>
          <w:sz w:val="28"/>
          <w:szCs w:val="28"/>
          <w:lang w:val="uk-UA"/>
        </w:rPr>
        <w:t>одальший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розвиток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промислового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виробництва,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необхідні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високі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швидкості,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продуктивність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та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якість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обробки,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поява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усе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нових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нових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важкооброблюваних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матеріалів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будуть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посилювати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потребу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в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алмазній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обробці,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створенні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нових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інструментів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і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технологій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їхнього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застосування.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Алмазна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обробка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без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сумніву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й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у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майбутньому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залишиться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ключовим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чинником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для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ство</w:t>
      </w:r>
      <w:r w:rsidRPr="00F02787">
        <w:rPr>
          <w:sz w:val="28"/>
          <w:szCs w:val="28"/>
          <w:lang w:val="uk-UA"/>
        </w:rPr>
        <w:t>рення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високих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технологій,</w:t>
      </w:r>
      <w:r w:rsidR="00F02787">
        <w:rPr>
          <w:sz w:val="28"/>
          <w:szCs w:val="28"/>
          <w:lang w:val="uk-UA"/>
        </w:rPr>
        <w:t xml:space="preserve"> </w:t>
      </w:r>
      <w:r w:rsidRPr="00F02787">
        <w:rPr>
          <w:sz w:val="28"/>
          <w:szCs w:val="28"/>
          <w:lang w:val="uk-UA"/>
        </w:rPr>
        <w:t>досяг</w:t>
      </w:r>
      <w:r w:rsidR="009719DC" w:rsidRPr="00F02787">
        <w:rPr>
          <w:sz w:val="28"/>
          <w:szCs w:val="28"/>
          <w:lang w:val="uk-UA"/>
        </w:rPr>
        <w:t>нення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нового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рівня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виробництва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наукоємкої</w:t>
      </w:r>
      <w:r w:rsidR="00F02787">
        <w:rPr>
          <w:sz w:val="28"/>
          <w:szCs w:val="28"/>
          <w:lang w:val="uk-UA"/>
        </w:rPr>
        <w:t xml:space="preserve"> </w:t>
      </w:r>
      <w:r w:rsidR="009719DC" w:rsidRPr="00F02787">
        <w:rPr>
          <w:sz w:val="28"/>
          <w:szCs w:val="28"/>
          <w:lang w:val="uk-UA"/>
        </w:rPr>
        <w:t>продукції.</w:t>
      </w:r>
      <w:r w:rsidR="00F02787">
        <w:rPr>
          <w:sz w:val="28"/>
          <w:szCs w:val="28"/>
        </w:rPr>
        <w:t xml:space="preserve"> </w:t>
      </w:r>
    </w:p>
    <w:p w:rsidR="00B50C22" w:rsidRPr="00F02787" w:rsidRDefault="00B50C22" w:rsidP="00F02787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2292" w:rsidRPr="008A1868" w:rsidRDefault="007F2292" w:rsidP="007F2292">
      <w:pPr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7F2292" w:rsidRPr="008A1868" w:rsidSect="00F02787">
      <w:headerReference w:type="default" r:id="rId2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C91" w:rsidRDefault="001B4C91" w:rsidP="007F2292">
      <w:r>
        <w:separator/>
      </w:r>
    </w:p>
  </w:endnote>
  <w:endnote w:type="continuationSeparator" w:id="0">
    <w:p w:rsidR="001B4C91" w:rsidRDefault="001B4C91" w:rsidP="007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C91" w:rsidRDefault="001B4C91" w:rsidP="007F2292">
      <w:r>
        <w:separator/>
      </w:r>
    </w:p>
  </w:footnote>
  <w:footnote w:type="continuationSeparator" w:id="0">
    <w:p w:rsidR="001B4C91" w:rsidRDefault="001B4C91" w:rsidP="007F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292" w:rsidRPr="007F2292" w:rsidRDefault="007F2292" w:rsidP="007F2292">
    <w:pPr>
      <w:pStyle w:val="a3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34285BA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D26"/>
    <w:rsid w:val="00005D26"/>
    <w:rsid w:val="00007BBF"/>
    <w:rsid w:val="000477D9"/>
    <w:rsid w:val="00090D5E"/>
    <w:rsid w:val="0009169A"/>
    <w:rsid w:val="001240EA"/>
    <w:rsid w:val="00170669"/>
    <w:rsid w:val="001A5A34"/>
    <w:rsid w:val="001B4C91"/>
    <w:rsid w:val="001D2D9F"/>
    <w:rsid w:val="0023391D"/>
    <w:rsid w:val="002D452D"/>
    <w:rsid w:val="00323A0A"/>
    <w:rsid w:val="00336D15"/>
    <w:rsid w:val="003722EE"/>
    <w:rsid w:val="003E464B"/>
    <w:rsid w:val="00497A59"/>
    <w:rsid w:val="004C5F07"/>
    <w:rsid w:val="004D1A79"/>
    <w:rsid w:val="0060052C"/>
    <w:rsid w:val="00667370"/>
    <w:rsid w:val="006737D9"/>
    <w:rsid w:val="0068459A"/>
    <w:rsid w:val="00717276"/>
    <w:rsid w:val="00771E27"/>
    <w:rsid w:val="007E29CB"/>
    <w:rsid w:val="007F2292"/>
    <w:rsid w:val="00813222"/>
    <w:rsid w:val="00815223"/>
    <w:rsid w:val="00835289"/>
    <w:rsid w:val="008662A6"/>
    <w:rsid w:val="008A1868"/>
    <w:rsid w:val="009719DC"/>
    <w:rsid w:val="00A064F3"/>
    <w:rsid w:val="00A301E7"/>
    <w:rsid w:val="00A54922"/>
    <w:rsid w:val="00A659A4"/>
    <w:rsid w:val="00A7178F"/>
    <w:rsid w:val="00AC5B45"/>
    <w:rsid w:val="00AE37D7"/>
    <w:rsid w:val="00B23047"/>
    <w:rsid w:val="00B50C22"/>
    <w:rsid w:val="00B544C5"/>
    <w:rsid w:val="00B54A2F"/>
    <w:rsid w:val="00B557D7"/>
    <w:rsid w:val="00B8364A"/>
    <w:rsid w:val="00BB276A"/>
    <w:rsid w:val="00C16FB5"/>
    <w:rsid w:val="00C6434B"/>
    <w:rsid w:val="00C9305A"/>
    <w:rsid w:val="00CB2E59"/>
    <w:rsid w:val="00D12783"/>
    <w:rsid w:val="00D13AA1"/>
    <w:rsid w:val="00DE00CA"/>
    <w:rsid w:val="00DF226C"/>
    <w:rsid w:val="00E22DC9"/>
    <w:rsid w:val="00ED7EE8"/>
    <w:rsid w:val="00F02787"/>
    <w:rsid w:val="00F045DD"/>
    <w:rsid w:val="00F575A4"/>
    <w:rsid w:val="00F813B3"/>
    <w:rsid w:val="00F95B5E"/>
    <w:rsid w:val="00FD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3A3F218F-ABF1-49DA-B470-317EE156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A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2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F2292"/>
    <w:rPr>
      <w:rFonts w:cs="Times New Roman"/>
    </w:rPr>
  </w:style>
  <w:style w:type="paragraph" w:styleId="a5">
    <w:name w:val="footer"/>
    <w:basedOn w:val="a"/>
    <w:link w:val="a6"/>
    <w:uiPriority w:val="99"/>
    <w:rsid w:val="007F22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F2292"/>
    <w:rPr>
      <w:rFonts w:cs="Times New Roman"/>
    </w:rPr>
  </w:style>
  <w:style w:type="character" w:styleId="a7">
    <w:name w:val="Hyperlink"/>
    <w:uiPriority w:val="99"/>
    <w:rsid w:val="007F229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3068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4</vt:lpstr>
    </vt:vector>
  </TitlesOfParts>
  <Company>Kravchuk</Company>
  <LinksUpToDate>false</LinksUpToDate>
  <CharactersWithSpaces>20515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4</dc:title>
  <dc:subject/>
  <dc:creator>Elena</dc:creator>
  <cp:keywords/>
  <dc:description/>
  <cp:lastModifiedBy>admin</cp:lastModifiedBy>
  <cp:revision>2</cp:revision>
  <dcterms:created xsi:type="dcterms:W3CDTF">2014-03-26T19:05:00Z</dcterms:created>
  <dcterms:modified xsi:type="dcterms:W3CDTF">2014-03-26T19:05:00Z</dcterms:modified>
</cp:coreProperties>
</file>