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D9F" w:rsidRPr="000E1BD0" w:rsidRDefault="002F4D9F" w:rsidP="000E1BD0">
      <w:pPr>
        <w:widowControl w:val="0"/>
        <w:jc w:val="center"/>
        <w:rPr>
          <w:sz w:val="28"/>
          <w:szCs w:val="28"/>
        </w:rPr>
      </w:pPr>
      <w:r w:rsidRPr="000E1BD0">
        <w:rPr>
          <w:sz w:val="28"/>
          <w:szCs w:val="28"/>
        </w:rPr>
        <w:t>МИНИСТЕРСТВО ОБРАЗОВАНИЯ И НАУКИ РФ</w:t>
      </w:r>
    </w:p>
    <w:p w:rsidR="002F4D9F" w:rsidRPr="000E1BD0" w:rsidRDefault="002F4D9F" w:rsidP="000E1BD0">
      <w:pPr>
        <w:widowControl w:val="0"/>
        <w:jc w:val="center"/>
        <w:rPr>
          <w:sz w:val="28"/>
          <w:szCs w:val="28"/>
        </w:rPr>
      </w:pPr>
      <w:r w:rsidRPr="000E1BD0">
        <w:rPr>
          <w:sz w:val="28"/>
          <w:szCs w:val="28"/>
        </w:rPr>
        <w:t>ЮГО-ЗАПАДНЫЙ ГОСУДАРСТВЕННЫЙ УНИВЕРСИТЕТ</w:t>
      </w:r>
    </w:p>
    <w:p w:rsidR="002F4D9F" w:rsidRPr="000E1BD0" w:rsidRDefault="002F4D9F" w:rsidP="000E1BD0">
      <w:pPr>
        <w:widowControl w:val="0"/>
        <w:jc w:val="center"/>
        <w:rPr>
          <w:b/>
          <w:sz w:val="28"/>
          <w:szCs w:val="28"/>
        </w:rPr>
      </w:pPr>
      <w:r w:rsidRPr="000E1BD0">
        <w:rPr>
          <w:sz w:val="28"/>
          <w:szCs w:val="28"/>
        </w:rPr>
        <w:t>Кафедра: «</w:t>
      </w:r>
      <w:r w:rsidRPr="000E1BD0">
        <w:rPr>
          <w:b/>
          <w:sz w:val="28"/>
          <w:szCs w:val="28"/>
        </w:rPr>
        <w:t>МАТЕРИАЛОВЕДЕНИЕ и СВАРОЧНОЕ ПРОИЗВОДСТВО</w:t>
      </w:r>
      <w:r w:rsidRPr="000E1BD0">
        <w:rPr>
          <w:sz w:val="28"/>
          <w:szCs w:val="28"/>
        </w:rPr>
        <w:t>»</w:t>
      </w: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2F4D9F" w:rsidRPr="000E1BD0" w:rsidRDefault="002F4D9F" w:rsidP="000E1BD0">
      <w:pPr>
        <w:widowControl w:val="0"/>
        <w:jc w:val="center"/>
        <w:rPr>
          <w:sz w:val="28"/>
          <w:szCs w:val="28"/>
        </w:rPr>
      </w:pPr>
    </w:p>
    <w:p w:rsidR="000E1BD0" w:rsidRDefault="000E1BD0" w:rsidP="000E1BD0">
      <w:pPr>
        <w:widowControl w:val="0"/>
        <w:jc w:val="center"/>
        <w:rPr>
          <w:sz w:val="28"/>
          <w:szCs w:val="28"/>
          <w:lang w:val="uk-UA"/>
        </w:rPr>
      </w:pPr>
    </w:p>
    <w:p w:rsidR="000E1BD0" w:rsidRDefault="000E1BD0" w:rsidP="000E1BD0">
      <w:pPr>
        <w:widowControl w:val="0"/>
        <w:jc w:val="center"/>
        <w:rPr>
          <w:sz w:val="28"/>
          <w:szCs w:val="28"/>
          <w:lang w:val="uk-UA"/>
        </w:rPr>
      </w:pPr>
    </w:p>
    <w:p w:rsidR="000E1BD0" w:rsidRDefault="000E1BD0" w:rsidP="000E1BD0">
      <w:pPr>
        <w:widowControl w:val="0"/>
        <w:jc w:val="center"/>
        <w:rPr>
          <w:sz w:val="28"/>
          <w:szCs w:val="28"/>
          <w:lang w:val="uk-UA"/>
        </w:rPr>
      </w:pPr>
    </w:p>
    <w:p w:rsidR="000E1BD0" w:rsidRDefault="000E1BD0" w:rsidP="000E1BD0">
      <w:pPr>
        <w:widowControl w:val="0"/>
        <w:jc w:val="center"/>
        <w:rPr>
          <w:sz w:val="28"/>
          <w:szCs w:val="28"/>
          <w:lang w:val="uk-UA"/>
        </w:rPr>
      </w:pPr>
    </w:p>
    <w:p w:rsidR="002F4D9F" w:rsidRPr="000E1BD0" w:rsidRDefault="007868DE" w:rsidP="000E1BD0">
      <w:pPr>
        <w:widowControl w:val="0"/>
        <w:jc w:val="center"/>
        <w:rPr>
          <w:sz w:val="28"/>
          <w:szCs w:val="28"/>
        </w:rPr>
      </w:pPr>
      <w:r w:rsidRPr="000E1BD0">
        <w:rPr>
          <w:sz w:val="28"/>
          <w:szCs w:val="28"/>
        </w:rPr>
        <w:t>Реферат на тему:</w:t>
      </w:r>
    </w:p>
    <w:p w:rsidR="002F4D9F" w:rsidRPr="000E1BD0" w:rsidRDefault="002F4D9F" w:rsidP="000E1BD0">
      <w:pPr>
        <w:widowControl w:val="0"/>
        <w:jc w:val="center"/>
        <w:rPr>
          <w:b/>
          <w:sz w:val="28"/>
          <w:szCs w:val="28"/>
        </w:rPr>
      </w:pPr>
      <w:r w:rsidRPr="000E1BD0">
        <w:rPr>
          <w:b/>
          <w:sz w:val="28"/>
          <w:szCs w:val="28"/>
        </w:rPr>
        <w:t>КОНТРОЛЬ РЕЗУЛЬТАТОВ ПРАКТИЧЕСКОГО ЗАДАНИЯ СВАРЩИКОВ</w:t>
      </w:r>
    </w:p>
    <w:p w:rsidR="002F4D9F" w:rsidRDefault="002F4D9F" w:rsidP="000E1BD0">
      <w:pPr>
        <w:widowControl w:val="0"/>
        <w:jc w:val="center"/>
        <w:rPr>
          <w:sz w:val="28"/>
          <w:szCs w:val="28"/>
          <w:lang w:val="uk-UA"/>
        </w:rPr>
      </w:pPr>
    </w:p>
    <w:p w:rsidR="000E1BD0" w:rsidRPr="000E1BD0" w:rsidRDefault="000E1BD0" w:rsidP="000E1BD0">
      <w:pPr>
        <w:widowControl w:val="0"/>
        <w:jc w:val="center"/>
        <w:rPr>
          <w:sz w:val="28"/>
          <w:szCs w:val="28"/>
          <w:lang w:val="uk-UA"/>
        </w:rPr>
      </w:pPr>
    </w:p>
    <w:p w:rsidR="000E1BD0" w:rsidRDefault="002F4D9F" w:rsidP="000E1BD0">
      <w:pPr>
        <w:widowControl w:val="0"/>
        <w:jc w:val="left"/>
        <w:rPr>
          <w:sz w:val="28"/>
          <w:szCs w:val="28"/>
          <w:lang w:val="uk-UA"/>
        </w:rPr>
      </w:pPr>
      <w:r w:rsidRPr="000E1BD0">
        <w:rPr>
          <w:sz w:val="28"/>
          <w:szCs w:val="28"/>
        </w:rPr>
        <w:t>Выполнил:</w:t>
      </w:r>
      <w:r w:rsidR="000E1BD0">
        <w:rPr>
          <w:sz w:val="28"/>
          <w:szCs w:val="28"/>
        </w:rPr>
        <w:t xml:space="preserve"> </w:t>
      </w:r>
      <w:r w:rsidRPr="000E1BD0">
        <w:rPr>
          <w:sz w:val="28"/>
          <w:szCs w:val="28"/>
        </w:rPr>
        <w:t>ст.гр. СП-61</w:t>
      </w:r>
    </w:p>
    <w:p w:rsidR="002F4D9F" w:rsidRPr="000E1BD0" w:rsidRDefault="002F4D9F" w:rsidP="000E1BD0">
      <w:pPr>
        <w:widowControl w:val="0"/>
        <w:jc w:val="left"/>
        <w:rPr>
          <w:sz w:val="28"/>
          <w:szCs w:val="28"/>
        </w:rPr>
      </w:pPr>
      <w:r w:rsidRPr="000E1BD0">
        <w:rPr>
          <w:sz w:val="28"/>
          <w:szCs w:val="28"/>
        </w:rPr>
        <w:t>Дресвянников Д.В</w:t>
      </w:r>
    </w:p>
    <w:p w:rsidR="000E1BD0" w:rsidRDefault="002F4D9F" w:rsidP="000E1BD0">
      <w:pPr>
        <w:widowControl w:val="0"/>
        <w:jc w:val="left"/>
        <w:rPr>
          <w:sz w:val="28"/>
          <w:szCs w:val="28"/>
          <w:lang w:val="uk-UA"/>
        </w:rPr>
      </w:pPr>
      <w:r w:rsidRPr="000E1BD0">
        <w:rPr>
          <w:sz w:val="28"/>
          <w:szCs w:val="28"/>
        </w:rPr>
        <w:t>Проверил:</w:t>
      </w:r>
      <w:r w:rsidR="000E1BD0">
        <w:rPr>
          <w:sz w:val="28"/>
          <w:szCs w:val="28"/>
        </w:rPr>
        <w:t xml:space="preserve"> </w:t>
      </w:r>
      <w:r w:rsidRPr="000E1BD0">
        <w:rPr>
          <w:sz w:val="28"/>
          <w:szCs w:val="28"/>
        </w:rPr>
        <w:t>доцент</w:t>
      </w:r>
    </w:p>
    <w:p w:rsidR="002F4D9F" w:rsidRPr="000E1BD0" w:rsidRDefault="002F4D9F" w:rsidP="000E1BD0">
      <w:pPr>
        <w:widowControl w:val="0"/>
        <w:jc w:val="left"/>
        <w:rPr>
          <w:sz w:val="28"/>
          <w:szCs w:val="28"/>
        </w:rPr>
      </w:pPr>
      <w:r w:rsidRPr="000E1BD0">
        <w:rPr>
          <w:sz w:val="28"/>
          <w:szCs w:val="28"/>
        </w:rPr>
        <w:t>Башурин А.В.</w:t>
      </w:r>
    </w:p>
    <w:p w:rsidR="002F4D9F" w:rsidRPr="000E1BD0" w:rsidRDefault="002F4D9F" w:rsidP="000E1BD0">
      <w:pPr>
        <w:widowControl w:val="0"/>
        <w:jc w:val="center"/>
        <w:rPr>
          <w:sz w:val="28"/>
          <w:szCs w:val="28"/>
        </w:rPr>
      </w:pPr>
    </w:p>
    <w:p w:rsidR="002F4D9F" w:rsidRDefault="002F4D9F" w:rsidP="000E1BD0">
      <w:pPr>
        <w:widowControl w:val="0"/>
        <w:jc w:val="center"/>
        <w:rPr>
          <w:sz w:val="28"/>
          <w:szCs w:val="28"/>
          <w:lang w:val="uk-UA"/>
        </w:rPr>
      </w:pPr>
    </w:p>
    <w:p w:rsidR="002F4D9F" w:rsidRPr="000E1BD0" w:rsidRDefault="002F4D9F" w:rsidP="000E1BD0">
      <w:pPr>
        <w:widowControl w:val="0"/>
        <w:jc w:val="center"/>
        <w:rPr>
          <w:sz w:val="28"/>
          <w:szCs w:val="28"/>
        </w:rPr>
      </w:pPr>
    </w:p>
    <w:p w:rsidR="002F4D9F" w:rsidRDefault="002F4D9F" w:rsidP="000E1BD0">
      <w:pPr>
        <w:widowControl w:val="0"/>
        <w:jc w:val="center"/>
        <w:rPr>
          <w:sz w:val="28"/>
          <w:szCs w:val="28"/>
          <w:lang w:val="uk-UA"/>
        </w:rPr>
      </w:pPr>
      <w:r w:rsidRPr="000E1BD0">
        <w:rPr>
          <w:sz w:val="28"/>
          <w:szCs w:val="28"/>
        </w:rPr>
        <w:t>КУРСК 2010</w:t>
      </w:r>
    </w:p>
    <w:p w:rsidR="000E1BD0" w:rsidRDefault="000E1BD0" w:rsidP="000E1BD0">
      <w:pPr>
        <w:widowControl w:val="0"/>
        <w:jc w:val="center"/>
        <w:rPr>
          <w:sz w:val="28"/>
          <w:szCs w:val="28"/>
          <w:lang w:val="uk-UA"/>
        </w:rPr>
      </w:pPr>
    </w:p>
    <w:p w:rsidR="000E1BD0" w:rsidRDefault="000E1BD0">
      <w:pPr>
        <w:rPr>
          <w:sz w:val="28"/>
          <w:szCs w:val="28"/>
          <w:lang w:val="uk-UA"/>
        </w:rPr>
      </w:pPr>
      <w:r>
        <w:rPr>
          <w:sz w:val="28"/>
          <w:szCs w:val="28"/>
          <w:lang w:val="uk-UA"/>
        </w:rPr>
        <w:br w:type="page"/>
      </w:r>
    </w:p>
    <w:p w:rsidR="002F4D9F" w:rsidRPr="000E1BD0" w:rsidRDefault="002F4D9F" w:rsidP="000E1BD0">
      <w:pPr>
        <w:widowControl w:val="0"/>
        <w:ind w:firstLine="709"/>
        <w:rPr>
          <w:sz w:val="28"/>
          <w:szCs w:val="28"/>
        </w:rPr>
      </w:pPr>
      <w:r w:rsidRPr="000E1BD0">
        <w:rPr>
          <w:sz w:val="28"/>
          <w:szCs w:val="28"/>
        </w:rPr>
        <w:t>КОНТРОЛЬ КАЧЕСТВА КОНТРОЛЬНЫХ СВАРНЫХ СОЕДИНЕНИЙ</w:t>
      </w:r>
    </w:p>
    <w:p w:rsidR="002F4D9F" w:rsidRPr="000E1BD0" w:rsidRDefault="002F4D9F" w:rsidP="000E1BD0">
      <w:pPr>
        <w:widowControl w:val="0"/>
        <w:ind w:firstLine="709"/>
        <w:rPr>
          <w:sz w:val="28"/>
          <w:szCs w:val="28"/>
        </w:rPr>
      </w:pPr>
    </w:p>
    <w:p w:rsidR="002F4D9F" w:rsidRPr="000E1BD0" w:rsidRDefault="00F33747" w:rsidP="000E1BD0">
      <w:pPr>
        <w:widowControl w:val="0"/>
        <w:ind w:firstLine="709"/>
        <w:rPr>
          <w:sz w:val="28"/>
          <w:szCs w:val="28"/>
        </w:rPr>
      </w:pPr>
      <w:r w:rsidRPr="000E1BD0">
        <w:rPr>
          <w:sz w:val="28"/>
          <w:szCs w:val="28"/>
        </w:rPr>
        <w:t xml:space="preserve">1 </w:t>
      </w:r>
      <w:r w:rsidR="002F4D9F" w:rsidRPr="000E1BD0">
        <w:rPr>
          <w:sz w:val="28"/>
          <w:szCs w:val="28"/>
        </w:rPr>
        <w:t>Контрольные сварные соединения подвергают контролю качества методами, приведенными в табл. 1.</w:t>
      </w:r>
    </w:p>
    <w:p w:rsidR="002F4D9F" w:rsidRPr="000E1BD0" w:rsidRDefault="002F4D9F" w:rsidP="000E1BD0">
      <w:pPr>
        <w:widowControl w:val="0"/>
        <w:ind w:firstLine="709"/>
        <w:rPr>
          <w:sz w:val="28"/>
          <w:szCs w:val="28"/>
        </w:rPr>
      </w:pPr>
    </w:p>
    <w:p w:rsidR="002F4D9F" w:rsidRPr="000E1BD0" w:rsidRDefault="002F4D9F" w:rsidP="000E1BD0">
      <w:pPr>
        <w:widowControl w:val="0"/>
        <w:ind w:firstLine="709"/>
        <w:rPr>
          <w:sz w:val="28"/>
          <w:szCs w:val="28"/>
        </w:rPr>
      </w:pPr>
      <w:r w:rsidRPr="000E1BD0">
        <w:rPr>
          <w:sz w:val="28"/>
          <w:szCs w:val="28"/>
        </w:rPr>
        <w:t>Таблица 1 – Методы контроля и испытаний контрольных сварных соединений и наплавок</w:t>
      </w:r>
    </w:p>
    <w:tbl>
      <w:tblPr>
        <w:tblW w:w="9214" w:type="dxa"/>
        <w:tblInd w:w="39" w:type="dxa"/>
        <w:tblLayout w:type="fixed"/>
        <w:tblCellMar>
          <w:left w:w="39" w:type="dxa"/>
          <w:right w:w="39" w:type="dxa"/>
        </w:tblCellMar>
        <w:tblLook w:val="0000" w:firstRow="0" w:lastRow="0" w:firstColumn="0" w:lastColumn="0" w:noHBand="0" w:noVBand="0"/>
      </w:tblPr>
      <w:tblGrid>
        <w:gridCol w:w="3240"/>
        <w:gridCol w:w="1191"/>
        <w:gridCol w:w="1098"/>
        <w:gridCol w:w="1134"/>
        <w:gridCol w:w="992"/>
        <w:gridCol w:w="1559"/>
      </w:tblGrid>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Метод контроля</w:t>
            </w:r>
          </w:p>
        </w:tc>
        <w:tc>
          <w:tcPr>
            <w:tcW w:w="1191"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Стыковое соединение листов</w:t>
            </w:r>
          </w:p>
        </w:tc>
        <w:tc>
          <w:tcPr>
            <w:tcW w:w="1098"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Стыковое соединение труб</w:t>
            </w:r>
          </w:p>
        </w:tc>
        <w:tc>
          <w:tcPr>
            <w:tcW w:w="1134"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Угловое соединение</w:t>
            </w:r>
          </w:p>
        </w:tc>
        <w:tc>
          <w:tcPr>
            <w:tcW w:w="992"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Наплавка</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Соединение деталей с закладными нагревателями</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Визуальный и измерительный (ВИК)</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Радиографический (РГК)</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2</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Ультразвуковой (УЗК)</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3</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3</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4</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9</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Испытание на статический изгиб (сплющивание)</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5</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5</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10</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Испытание на излом</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1;8</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11</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Анализ макрошлифов (без полирования)</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6</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6</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Магнитопорошковый (МПК)** или капиллярный (КК) **</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7</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7</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7</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7</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r>
      <w:tr w:rsidR="002F4D9F" w:rsidRPr="00801496" w:rsidTr="000E1BD0">
        <w:trPr>
          <w:cantSplit/>
        </w:trPr>
        <w:tc>
          <w:tcPr>
            <w:tcW w:w="3240" w:type="dxa"/>
            <w:tcBorders>
              <w:top w:val="single" w:sz="6" w:space="0" w:color="auto"/>
              <w:left w:val="single" w:sz="6" w:space="0" w:color="auto"/>
              <w:bottom w:val="single" w:sz="6" w:space="0" w:color="auto"/>
              <w:right w:val="single" w:sz="6" w:space="0" w:color="auto"/>
            </w:tcBorders>
          </w:tcPr>
          <w:p w:rsidR="002F4D9F" w:rsidRPr="00801496" w:rsidRDefault="002F4D9F" w:rsidP="000E1BD0">
            <w:r w:rsidRPr="00801496">
              <w:t>Испытание на осевое растяжение</w:t>
            </w:r>
          </w:p>
        </w:tc>
        <w:tc>
          <w:tcPr>
            <w:tcW w:w="1191"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12</w:t>
            </w:r>
          </w:p>
        </w:tc>
        <w:tc>
          <w:tcPr>
            <w:tcW w:w="1098"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rPr>
                <w:szCs w:val="20"/>
              </w:rPr>
              <w:sym w:font="Symbol" w:char="F02A"/>
            </w:r>
            <w:r w:rsidRPr="00801496">
              <w:t>12</w:t>
            </w:r>
          </w:p>
        </w:tc>
        <w:tc>
          <w:tcPr>
            <w:tcW w:w="1134"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992"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c>
          <w:tcPr>
            <w:tcW w:w="1559" w:type="dxa"/>
            <w:tcBorders>
              <w:top w:val="single" w:sz="6" w:space="0" w:color="auto"/>
              <w:left w:val="single" w:sz="6" w:space="0" w:color="auto"/>
              <w:bottom w:val="single" w:sz="6" w:space="0" w:color="auto"/>
              <w:right w:val="single" w:sz="6" w:space="0" w:color="auto"/>
            </w:tcBorders>
            <w:vAlign w:val="center"/>
          </w:tcPr>
          <w:p w:rsidR="002F4D9F" w:rsidRPr="00801496" w:rsidRDefault="002F4D9F" w:rsidP="000E1BD0">
            <w:r w:rsidRPr="00801496">
              <w:t>—</w:t>
            </w:r>
          </w:p>
        </w:tc>
      </w:tr>
    </w:tbl>
    <w:p w:rsidR="002F4D9F" w:rsidRPr="000E1BD0" w:rsidRDefault="002F4D9F" w:rsidP="000E1BD0">
      <w:pPr>
        <w:widowControl w:val="0"/>
        <w:ind w:firstLine="709"/>
        <w:rPr>
          <w:b/>
          <w:sz w:val="28"/>
          <w:szCs w:val="28"/>
        </w:rPr>
      </w:pPr>
    </w:p>
    <w:p w:rsidR="002F4D9F" w:rsidRPr="000E1BD0" w:rsidRDefault="002F4D9F" w:rsidP="000E1BD0">
      <w:pPr>
        <w:widowControl w:val="0"/>
        <w:ind w:firstLine="709"/>
        <w:rPr>
          <w:sz w:val="28"/>
          <w:szCs w:val="28"/>
        </w:rPr>
      </w:pPr>
      <w:r w:rsidRPr="000E1BD0">
        <w:rPr>
          <w:sz w:val="28"/>
          <w:szCs w:val="28"/>
        </w:rPr>
        <w:t>Обозначения:</w:t>
      </w:r>
    </w:p>
    <w:p w:rsidR="002F4D9F" w:rsidRPr="000E1BD0" w:rsidRDefault="002F4D9F" w:rsidP="000E1BD0">
      <w:pPr>
        <w:widowControl w:val="0"/>
        <w:ind w:firstLine="709"/>
        <w:rPr>
          <w:sz w:val="28"/>
          <w:szCs w:val="28"/>
        </w:rPr>
      </w:pPr>
      <w:r w:rsidRPr="000E1BD0">
        <w:rPr>
          <w:sz w:val="28"/>
          <w:szCs w:val="28"/>
        </w:rPr>
        <w:t>* - контроль является обязательным, с учетом примечания;</w:t>
      </w:r>
    </w:p>
    <w:p w:rsidR="002F4D9F" w:rsidRPr="000E1BD0" w:rsidRDefault="002F4D9F" w:rsidP="000E1BD0">
      <w:pPr>
        <w:widowControl w:val="0"/>
        <w:ind w:firstLine="709"/>
        <w:rPr>
          <w:sz w:val="28"/>
          <w:szCs w:val="28"/>
        </w:rPr>
      </w:pPr>
      <w:r w:rsidRPr="000E1BD0">
        <w:rPr>
          <w:sz w:val="28"/>
          <w:szCs w:val="28"/>
        </w:rPr>
        <w:t>** - для сварных соединений из полимерных материалов не применяют;</w:t>
      </w:r>
    </w:p>
    <w:p w:rsidR="002F4D9F" w:rsidRPr="000E1BD0" w:rsidRDefault="002F4D9F" w:rsidP="000E1BD0">
      <w:pPr>
        <w:widowControl w:val="0"/>
        <w:ind w:firstLine="709"/>
        <w:rPr>
          <w:sz w:val="28"/>
          <w:szCs w:val="28"/>
        </w:rPr>
      </w:pPr>
      <w:r w:rsidRPr="000E1BD0">
        <w:rPr>
          <w:sz w:val="28"/>
          <w:szCs w:val="28"/>
        </w:rPr>
        <w:t>— - контроль не является обязательным.</w:t>
      </w:r>
    </w:p>
    <w:p w:rsidR="002F4D9F" w:rsidRPr="000E1BD0" w:rsidRDefault="006E2167" w:rsidP="000E1BD0">
      <w:pPr>
        <w:widowControl w:val="0"/>
        <w:ind w:firstLine="709"/>
        <w:rPr>
          <w:sz w:val="28"/>
          <w:szCs w:val="28"/>
        </w:rPr>
      </w:pPr>
      <w:r w:rsidRPr="000E1BD0">
        <w:rPr>
          <w:sz w:val="28"/>
          <w:szCs w:val="28"/>
        </w:rPr>
        <w:t>Примечания к табл. 1</w:t>
      </w:r>
      <w:r w:rsidR="002F4D9F" w:rsidRPr="000E1BD0">
        <w:rPr>
          <w:sz w:val="28"/>
          <w:szCs w:val="28"/>
        </w:rPr>
        <w:t>:</w:t>
      </w:r>
    </w:p>
    <w:p w:rsidR="002F4D9F" w:rsidRPr="000E1BD0" w:rsidRDefault="00F33747" w:rsidP="000E1BD0">
      <w:pPr>
        <w:widowControl w:val="0"/>
        <w:ind w:firstLine="709"/>
        <w:rPr>
          <w:sz w:val="28"/>
          <w:szCs w:val="28"/>
        </w:rPr>
      </w:pPr>
      <w:r w:rsidRPr="000E1BD0">
        <w:rPr>
          <w:sz w:val="28"/>
          <w:szCs w:val="28"/>
        </w:rPr>
        <w:t>1</w:t>
      </w:r>
      <w:r w:rsidR="000E1BD0">
        <w:rPr>
          <w:sz w:val="28"/>
          <w:szCs w:val="28"/>
          <w:lang w:val="uk-UA"/>
        </w:rPr>
        <w:t>.</w:t>
      </w:r>
      <w:r w:rsidRPr="000E1BD0">
        <w:rPr>
          <w:sz w:val="28"/>
          <w:szCs w:val="28"/>
        </w:rPr>
        <w:t xml:space="preserve"> </w:t>
      </w:r>
      <w:r w:rsidR="002F4D9F" w:rsidRPr="000E1BD0">
        <w:rPr>
          <w:sz w:val="28"/>
          <w:szCs w:val="28"/>
        </w:rPr>
        <w:t>Выполняют радиографический контроль или испытания на излом (Приложе</w:t>
      </w:r>
      <w:r w:rsidR="006E2167" w:rsidRPr="000E1BD0">
        <w:rPr>
          <w:sz w:val="28"/>
          <w:szCs w:val="28"/>
        </w:rPr>
        <w:t>ние 1</w:t>
      </w:r>
      <w:r w:rsidR="002F4D9F" w:rsidRPr="000E1BD0">
        <w:rPr>
          <w:sz w:val="28"/>
          <w:szCs w:val="28"/>
        </w:rPr>
        <w:t>), но не оба метода контроля вместе.</w:t>
      </w:r>
    </w:p>
    <w:p w:rsidR="00F33747" w:rsidRPr="000E1BD0" w:rsidRDefault="002F4D9F" w:rsidP="000E1BD0">
      <w:pPr>
        <w:widowControl w:val="0"/>
        <w:ind w:firstLine="709"/>
        <w:rPr>
          <w:sz w:val="28"/>
          <w:szCs w:val="28"/>
        </w:rPr>
      </w:pPr>
      <w:r w:rsidRPr="000E1BD0">
        <w:rPr>
          <w:sz w:val="28"/>
          <w:szCs w:val="28"/>
        </w:rPr>
        <w:lastRenderedPageBreak/>
        <w:t>Для сварных соединений из полимерных материалов радиографиче</w:t>
      </w:r>
      <w:r w:rsidR="006E2167" w:rsidRPr="000E1BD0">
        <w:rPr>
          <w:sz w:val="28"/>
          <w:szCs w:val="28"/>
        </w:rPr>
        <w:t xml:space="preserve">ский контроль или испытания </w:t>
      </w:r>
      <w:r w:rsidRPr="000E1BD0">
        <w:rPr>
          <w:sz w:val="28"/>
          <w:szCs w:val="28"/>
        </w:rPr>
        <w:t>на излом не применяют.</w:t>
      </w:r>
    </w:p>
    <w:p w:rsidR="00F33747" w:rsidRPr="000E1BD0" w:rsidRDefault="00F33747" w:rsidP="000E1BD0">
      <w:pPr>
        <w:widowControl w:val="0"/>
        <w:ind w:firstLine="709"/>
        <w:rPr>
          <w:sz w:val="28"/>
          <w:szCs w:val="28"/>
        </w:rPr>
      </w:pPr>
      <w:r w:rsidRPr="000E1BD0">
        <w:rPr>
          <w:sz w:val="28"/>
          <w:szCs w:val="28"/>
        </w:rPr>
        <w:t>2</w:t>
      </w:r>
      <w:r w:rsidR="000E1BD0">
        <w:rPr>
          <w:sz w:val="28"/>
          <w:szCs w:val="28"/>
          <w:lang w:val="uk-UA"/>
        </w:rPr>
        <w:t>.</w:t>
      </w:r>
      <w:r w:rsidRPr="000E1BD0">
        <w:rPr>
          <w:sz w:val="28"/>
          <w:szCs w:val="28"/>
        </w:rPr>
        <w:t xml:space="preserve"> </w:t>
      </w:r>
      <w:r w:rsidR="002F4D9F" w:rsidRPr="000E1BD0">
        <w:rPr>
          <w:sz w:val="28"/>
          <w:szCs w:val="28"/>
        </w:rPr>
        <w:t>Кроме контрольных угловых сварных соединений приварки труб (патрубков, штуцеров) к листам или трубам при номинальном внутреннем диаметре привариваемой трубы менее 30 мм и соединений вварки труб в трубные решетки; для сварных соединений из полимерных материалов не применяется.</w:t>
      </w:r>
    </w:p>
    <w:p w:rsidR="002F4D9F" w:rsidRPr="000E1BD0" w:rsidRDefault="00F33747" w:rsidP="000E1BD0">
      <w:pPr>
        <w:widowControl w:val="0"/>
        <w:ind w:firstLine="709"/>
        <w:rPr>
          <w:sz w:val="28"/>
          <w:szCs w:val="28"/>
        </w:rPr>
      </w:pPr>
      <w:r w:rsidRPr="000E1BD0">
        <w:rPr>
          <w:sz w:val="28"/>
          <w:szCs w:val="28"/>
        </w:rPr>
        <w:t>3</w:t>
      </w:r>
      <w:r w:rsidR="000E1BD0">
        <w:rPr>
          <w:sz w:val="28"/>
          <w:szCs w:val="28"/>
          <w:lang w:val="uk-UA"/>
        </w:rPr>
        <w:t>.</w:t>
      </w:r>
      <w:r w:rsidRPr="000E1BD0">
        <w:rPr>
          <w:sz w:val="28"/>
          <w:szCs w:val="28"/>
        </w:rPr>
        <w:t xml:space="preserve"> </w:t>
      </w:r>
      <w:r w:rsidR="002F4D9F" w:rsidRPr="000E1BD0">
        <w:rPr>
          <w:sz w:val="28"/>
          <w:szCs w:val="28"/>
        </w:rPr>
        <w:t>Контроль выполняют в случаях, предусмотренных нормативными документами, указанными в заявке, взамен или в дополнение к радиографическому контролю, при этом испытания на излом не выполняют.</w:t>
      </w:r>
    </w:p>
    <w:p w:rsidR="00F33747" w:rsidRPr="000E1BD0" w:rsidRDefault="002F4D9F" w:rsidP="000E1BD0">
      <w:pPr>
        <w:widowControl w:val="0"/>
        <w:ind w:firstLine="709"/>
        <w:rPr>
          <w:sz w:val="28"/>
          <w:szCs w:val="28"/>
        </w:rPr>
      </w:pPr>
      <w:r w:rsidRPr="000E1BD0">
        <w:rPr>
          <w:sz w:val="28"/>
          <w:szCs w:val="28"/>
        </w:rPr>
        <w:t>Для сварных стыковых соединений полиэтиленовых труб систем газоснабжения ультразвуковой контроль является обязательным.</w:t>
      </w:r>
    </w:p>
    <w:p w:rsidR="00A80C1E" w:rsidRPr="000E1BD0" w:rsidRDefault="00F33747" w:rsidP="000E1BD0">
      <w:pPr>
        <w:widowControl w:val="0"/>
        <w:ind w:firstLine="709"/>
        <w:rPr>
          <w:sz w:val="28"/>
          <w:szCs w:val="28"/>
        </w:rPr>
      </w:pPr>
      <w:r w:rsidRPr="000E1BD0">
        <w:rPr>
          <w:sz w:val="28"/>
          <w:szCs w:val="28"/>
        </w:rPr>
        <w:t>4</w:t>
      </w:r>
      <w:r w:rsidR="000E1BD0">
        <w:rPr>
          <w:sz w:val="28"/>
          <w:szCs w:val="28"/>
          <w:lang w:val="uk-UA"/>
        </w:rPr>
        <w:t>.</w:t>
      </w:r>
      <w:r w:rsidRPr="000E1BD0">
        <w:rPr>
          <w:sz w:val="28"/>
          <w:szCs w:val="28"/>
        </w:rPr>
        <w:t xml:space="preserve"> </w:t>
      </w:r>
      <w:r w:rsidR="002F4D9F" w:rsidRPr="000E1BD0">
        <w:rPr>
          <w:sz w:val="28"/>
          <w:szCs w:val="28"/>
        </w:rPr>
        <w:t>Кроме контрольных сварных соединений при номинальном внутреннем диаметре привариваемой трубы (патрубка, штуцера) менее 100 мм, а также контрольных сварных соединений трубных решеток.</w:t>
      </w:r>
    </w:p>
    <w:p w:rsidR="000E1BD0" w:rsidRDefault="00A80C1E" w:rsidP="000E1BD0">
      <w:pPr>
        <w:widowControl w:val="0"/>
        <w:ind w:firstLine="709"/>
        <w:rPr>
          <w:sz w:val="28"/>
          <w:szCs w:val="28"/>
          <w:lang w:val="uk-UA"/>
        </w:rPr>
      </w:pPr>
      <w:r w:rsidRPr="000E1BD0">
        <w:rPr>
          <w:sz w:val="28"/>
          <w:szCs w:val="28"/>
        </w:rPr>
        <w:t>5</w:t>
      </w:r>
      <w:r w:rsidR="000E1BD0">
        <w:rPr>
          <w:sz w:val="28"/>
          <w:szCs w:val="28"/>
          <w:lang w:val="uk-UA"/>
        </w:rPr>
        <w:t>.</w:t>
      </w:r>
      <w:r w:rsidRPr="000E1BD0">
        <w:rPr>
          <w:sz w:val="28"/>
          <w:szCs w:val="28"/>
        </w:rPr>
        <w:t xml:space="preserve"> </w:t>
      </w:r>
      <w:r w:rsidR="002F4D9F" w:rsidRPr="000E1BD0">
        <w:rPr>
          <w:rStyle w:val="a8"/>
          <w:sz w:val="28"/>
          <w:szCs w:val="28"/>
        </w:rPr>
        <w:t>Контроль я</w:t>
      </w:r>
      <w:r w:rsidR="002F4D9F" w:rsidRPr="000E1BD0">
        <w:rPr>
          <w:sz w:val="28"/>
          <w:szCs w:val="28"/>
        </w:rPr>
        <w:t>вляется обязательным для контрольных сварных соединений, выполненных газовой сваркой и сваркой плавящимся электродом в ак</w:t>
      </w:r>
      <w:r w:rsidR="005B03F0" w:rsidRPr="000E1BD0">
        <w:rPr>
          <w:sz w:val="28"/>
          <w:szCs w:val="28"/>
        </w:rPr>
        <w:t>тивных газах и смесях.</w:t>
      </w:r>
    </w:p>
    <w:p w:rsidR="002F4D9F" w:rsidRPr="000E1BD0" w:rsidRDefault="002F4D9F" w:rsidP="000E1BD0">
      <w:pPr>
        <w:widowControl w:val="0"/>
        <w:ind w:firstLine="709"/>
        <w:rPr>
          <w:sz w:val="28"/>
          <w:szCs w:val="28"/>
        </w:rPr>
      </w:pPr>
      <w:r w:rsidRPr="000E1BD0">
        <w:rPr>
          <w:sz w:val="28"/>
          <w:szCs w:val="28"/>
        </w:rPr>
        <w:t>Для сварных стыковых соединений полимерных материалов не применяется.</w:t>
      </w:r>
    </w:p>
    <w:p w:rsidR="002F4D9F" w:rsidRPr="000E1BD0" w:rsidRDefault="00A80C1E" w:rsidP="000E1BD0">
      <w:pPr>
        <w:widowControl w:val="0"/>
        <w:ind w:firstLine="709"/>
        <w:rPr>
          <w:sz w:val="28"/>
          <w:szCs w:val="28"/>
        </w:rPr>
      </w:pPr>
      <w:r w:rsidRPr="000E1BD0">
        <w:rPr>
          <w:sz w:val="28"/>
          <w:szCs w:val="28"/>
        </w:rPr>
        <w:t>6</w:t>
      </w:r>
      <w:r w:rsidR="000E1BD0">
        <w:rPr>
          <w:sz w:val="28"/>
          <w:szCs w:val="28"/>
          <w:lang w:val="uk-UA"/>
        </w:rPr>
        <w:t>.</w:t>
      </w:r>
      <w:r w:rsidR="002F4D9F" w:rsidRPr="000E1BD0">
        <w:rPr>
          <w:sz w:val="28"/>
          <w:szCs w:val="28"/>
        </w:rPr>
        <w:t xml:space="preserve"> Испытаниям подлежат не менее 2 макрошлифов.</w:t>
      </w:r>
    </w:p>
    <w:p w:rsidR="002F4D9F" w:rsidRPr="000E1BD0" w:rsidRDefault="00A80C1E" w:rsidP="000E1BD0">
      <w:pPr>
        <w:widowControl w:val="0"/>
        <w:ind w:firstLine="709"/>
        <w:rPr>
          <w:sz w:val="28"/>
          <w:szCs w:val="28"/>
        </w:rPr>
      </w:pPr>
      <w:r w:rsidRPr="000E1BD0">
        <w:rPr>
          <w:sz w:val="28"/>
          <w:szCs w:val="28"/>
        </w:rPr>
        <w:t>7</w:t>
      </w:r>
      <w:r w:rsidR="000E1BD0">
        <w:rPr>
          <w:sz w:val="28"/>
          <w:szCs w:val="28"/>
          <w:lang w:val="uk-UA"/>
        </w:rPr>
        <w:t>.</w:t>
      </w:r>
      <w:r w:rsidR="002F4D9F" w:rsidRPr="000E1BD0">
        <w:rPr>
          <w:sz w:val="28"/>
          <w:szCs w:val="28"/>
        </w:rPr>
        <w:t xml:space="preserve"> Контроль выполняют по решению аттестационной комиссии с учетом заявки на проведение аттестации.</w:t>
      </w:r>
    </w:p>
    <w:p w:rsidR="002F4D9F" w:rsidRPr="000E1BD0" w:rsidRDefault="00A80C1E" w:rsidP="000E1BD0">
      <w:pPr>
        <w:widowControl w:val="0"/>
        <w:ind w:firstLine="709"/>
        <w:rPr>
          <w:sz w:val="28"/>
          <w:szCs w:val="28"/>
        </w:rPr>
      </w:pPr>
      <w:r w:rsidRPr="000E1BD0">
        <w:rPr>
          <w:sz w:val="28"/>
          <w:szCs w:val="28"/>
        </w:rPr>
        <w:t>8</w:t>
      </w:r>
      <w:r w:rsidR="000E1BD0">
        <w:rPr>
          <w:sz w:val="28"/>
          <w:szCs w:val="28"/>
          <w:lang w:val="uk-UA"/>
        </w:rPr>
        <w:t>.</w:t>
      </w:r>
      <w:r w:rsidR="006E2167" w:rsidRPr="000E1BD0">
        <w:rPr>
          <w:sz w:val="28"/>
          <w:szCs w:val="28"/>
        </w:rPr>
        <w:t xml:space="preserve"> </w:t>
      </w:r>
      <w:r w:rsidR="002F4D9F" w:rsidRPr="000E1BD0">
        <w:rPr>
          <w:sz w:val="28"/>
          <w:szCs w:val="28"/>
        </w:rPr>
        <w:t>Испытания выполняют для соединений листов.</w:t>
      </w:r>
    </w:p>
    <w:p w:rsidR="002F4D9F" w:rsidRPr="000E1BD0" w:rsidRDefault="00A80C1E" w:rsidP="000E1BD0">
      <w:pPr>
        <w:widowControl w:val="0"/>
        <w:ind w:firstLine="709"/>
        <w:rPr>
          <w:sz w:val="28"/>
          <w:szCs w:val="28"/>
        </w:rPr>
      </w:pPr>
      <w:r w:rsidRPr="000E1BD0">
        <w:rPr>
          <w:sz w:val="28"/>
          <w:szCs w:val="28"/>
        </w:rPr>
        <w:t>9</w:t>
      </w:r>
      <w:r w:rsidR="000E1BD0">
        <w:rPr>
          <w:sz w:val="28"/>
          <w:szCs w:val="28"/>
          <w:lang w:val="uk-UA"/>
        </w:rPr>
        <w:t>.</w:t>
      </w:r>
      <w:r w:rsidR="006E2167" w:rsidRPr="000E1BD0">
        <w:rPr>
          <w:sz w:val="28"/>
          <w:szCs w:val="28"/>
        </w:rPr>
        <w:t xml:space="preserve"> </w:t>
      </w:r>
      <w:r w:rsidR="002F4D9F" w:rsidRPr="000E1BD0">
        <w:rPr>
          <w:sz w:val="28"/>
          <w:szCs w:val="28"/>
        </w:rPr>
        <w:t>Ультразвуковой контроль выполняют на отслоение наплавки.</w:t>
      </w:r>
    </w:p>
    <w:p w:rsidR="002F4D9F" w:rsidRPr="000E1BD0" w:rsidRDefault="00A80C1E" w:rsidP="000E1BD0">
      <w:pPr>
        <w:widowControl w:val="0"/>
        <w:ind w:firstLine="709"/>
        <w:rPr>
          <w:sz w:val="28"/>
          <w:szCs w:val="28"/>
        </w:rPr>
      </w:pPr>
      <w:r w:rsidRPr="000E1BD0">
        <w:rPr>
          <w:sz w:val="28"/>
          <w:szCs w:val="28"/>
        </w:rPr>
        <w:t>10</w:t>
      </w:r>
      <w:r w:rsidR="000E1BD0">
        <w:rPr>
          <w:sz w:val="28"/>
          <w:szCs w:val="28"/>
          <w:lang w:val="uk-UA"/>
        </w:rPr>
        <w:t>.</w:t>
      </w:r>
      <w:r w:rsidR="002F4D9F" w:rsidRPr="000E1BD0">
        <w:rPr>
          <w:sz w:val="28"/>
          <w:szCs w:val="28"/>
        </w:rPr>
        <w:t xml:space="preserve"> Для сварных соединений полиэтиленовых труб трубопроводов систем газоснабжения, выполненных с помощью муфт с закладными нагревателями,</w:t>
      </w:r>
      <w:r w:rsidR="000E1BD0">
        <w:rPr>
          <w:sz w:val="28"/>
          <w:szCs w:val="28"/>
        </w:rPr>
        <w:t xml:space="preserve"> </w:t>
      </w:r>
      <w:r w:rsidR="002F4D9F" w:rsidRPr="000E1BD0">
        <w:rPr>
          <w:sz w:val="28"/>
          <w:szCs w:val="28"/>
        </w:rPr>
        <w:t>обязательным является испытание на сплющивание.</w:t>
      </w:r>
    </w:p>
    <w:p w:rsidR="002F4D9F" w:rsidRPr="000E1BD0" w:rsidRDefault="00A80C1E" w:rsidP="000E1BD0">
      <w:pPr>
        <w:pStyle w:val="2"/>
        <w:spacing w:line="360" w:lineRule="auto"/>
        <w:ind w:firstLine="709"/>
        <w:rPr>
          <w:rFonts w:ascii="Times New Roman" w:hAnsi="Times New Roman"/>
          <w:dstrike w:val="0"/>
          <w:sz w:val="28"/>
          <w:szCs w:val="28"/>
        </w:rPr>
      </w:pPr>
      <w:r w:rsidRPr="000E1BD0">
        <w:rPr>
          <w:rFonts w:ascii="Times New Roman" w:hAnsi="Times New Roman"/>
          <w:dstrike w:val="0"/>
          <w:sz w:val="28"/>
          <w:szCs w:val="28"/>
        </w:rPr>
        <w:t>11</w:t>
      </w:r>
      <w:r w:rsidR="000E1BD0">
        <w:rPr>
          <w:rFonts w:ascii="Times New Roman" w:hAnsi="Times New Roman"/>
          <w:dstrike w:val="0"/>
          <w:sz w:val="28"/>
          <w:szCs w:val="28"/>
          <w:lang w:val="uk-UA"/>
        </w:rPr>
        <w:t>.</w:t>
      </w:r>
      <w:r w:rsidR="002F4D9F" w:rsidRPr="000E1BD0">
        <w:rPr>
          <w:rFonts w:ascii="Times New Roman" w:hAnsi="Times New Roman"/>
          <w:dstrike w:val="0"/>
          <w:sz w:val="28"/>
          <w:szCs w:val="28"/>
        </w:rPr>
        <w:t xml:space="preserve"> Для сварных соединений седловых отводов полиэтиленовых труб трубопроводов систем газоснабжения</w:t>
      </w:r>
      <w:r w:rsidR="000E1BD0">
        <w:rPr>
          <w:rFonts w:ascii="Times New Roman" w:hAnsi="Times New Roman"/>
          <w:dstrike w:val="0"/>
          <w:sz w:val="28"/>
          <w:szCs w:val="28"/>
        </w:rPr>
        <w:t xml:space="preserve"> </w:t>
      </w:r>
      <w:r w:rsidR="002F4D9F" w:rsidRPr="000E1BD0">
        <w:rPr>
          <w:rFonts w:ascii="Times New Roman" w:hAnsi="Times New Roman"/>
          <w:dstrike w:val="0"/>
          <w:sz w:val="28"/>
          <w:szCs w:val="28"/>
        </w:rPr>
        <w:t xml:space="preserve">обязательным является испытание на </w:t>
      </w:r>
      <w:r w:rsidR="002F4D9F" w:rsidRPr="000E1BD0">
        <w:rPr>
          <w:rFonts w:ascii="Times New Roman" w:hAnsi="Times New Roman"/>
          <w:dstrike w:val="0"/>
          <w:sz w:val="28"/>
          <w:szCs w:val="28"/>
        </w:rPr>
        <w:lastRenderedPageBreak/>
        <w:t>отрыв.</w:t>
      </w:r>
    </w:p>
    <w:p w:rsidR="002F4D9F" w:rsidRPr="000E1BD0" w:rsidRDefault="00A80C1E" w:rsidP="000E1BD0">
      <w:pPr>
        <w:pStyle w:val="a6"/>
        <w:spacing w:line="360" w:lineRule="auto"/>
        <w:ind w:firstLine="709"/>
        <w:rPr>
          <w:rFonts w:ascii="Times New Roman" w:hAnsi="Times New Roman"/>
          <w:sz w:val="28"/>
          <w:szCs w:val="28"/>
        </w:rPr>
      </w:pPr>
      <w:r w:rsidRPr="000E1BD0">
        <w:rPr>
          <w:rFonts w:ascii="Times New Roman" w:hAnsi="Times New Roman"/>
          <w:sz w:val="28"/>
          <w:szCs w:val="28"/>
        </w:rPr>
        <w:t>12</w:t>
      </w:r>
      <w:r w:rsidR="000E1BD0">
        <w:rPr>
          <w:rFonts w:ascii="Times New Roman" w:hAnsi="Times New Roman"/>
          <w:sz w:val="28"/>
          <w:szCs w:val="28"/>
          <w:lang w:val="uk-UA"/>
        </w:rPr>
        <w:t>.</w:t>
      </w:r>
      <w:r w:rsidR="002F4D9F" w:rsidRPr="000E1BD0">
        <w:rPr>
          <w:rFonts w:ascii="Times New Roman" w:hAnsi="Times New Roman"/>
          <w:sz w:val="28"/>
          <w:szCs w:val="28"/>
        </w:rPr>
        <w:t xml:space="preserve"> Для стыковых сварных соединений полиэтиленовых трубопроводов систем газоснабжения, выполненных сваркой нагретым инструментом, обязательным является испытание на осевое растяжение (Приложение </w:t>
      </w:r>
      <w:r w:rsidR="005B03F0" w:rsidRPr="000E1BD0">
        <w:rPr>
          <w:rFonts w:ascii="Times New Roman" w:hAnsi="Times New Roman"/>
          <w:sz w:val="28"/>
          <w:szCs w:val="28"/>
        </w:rPr>
        <w:t>3</w:t>
      </w:r>
      <w:r w:rsidR="002F4D9F" w:rsidRPr="000E1BD0">
        <w:rPr>
          <w:rFonts w:ascii="Times New Roman" w:hAnsi="Times New Roman"/>
          <w:sz w:val="28"/>
          <w:szCs w:val="28"/>
        </w:rPr>
        <w:t>).</w:t>
      </w:r>
    </w:p>
    <w:p w:rsidR="002F4D9F" w:rsidRPr="000E1BD0" w:rsidRDefault="002F4D9F" w:rsidP="000E1BD0">
      <w:pPr>
        <w:widowControl w:val="0"/>
        <w:ind w:firstLine="709"/>
        <w:rPr>
          <w:sz w:val="28"/>
          <w:szCs w:val="28"/>
        </w:rPr>
      </w:pPr>
      <w:r w:rsidRPr="000E1BD0">
        <w:rPr>
          <w:sz w:val="28"/>
          <w:szCs w:val="28"/>
        </w:rPr>
        <w:t>Контролю неразрушающими методами подлежит каждое контрольное сварное соединение по всей его длине (периметру).</w:t>
      </w:r>
    </w:p>
    <w:p w:rsidR="002F4D9F" w:rsidRPr="000E1BD0" w:rsidRDefault="002F4D9F" w:rsidP="000E1BD0">
      <w:pPr>
        <w:widowControl w:val="0"/>
        <w:ind w:firstLine="709"/>
        <w:rPr>
          <w:sz w:val="28"/>
          <w:szCs w:val="28"/>
        </w:rPr>
      </w:pPr>
      <w:r w:rsidRPr="000E1BD0">
        <w:rPr>
          <w:sz w:val="28"/>
          <w:szCs w:val="28"/>
        </w:rPr>
        <w:t>При аттестации сварщиков на выполнение наплавок сплошному контролю подлежит вся площадь наплавки следующими методами: визуальным и измерительным, капиллярным и ультразвуковым.</w:t>
      </w:r>
    </w:p>
    <w:p w:rsidR="002F4D9F" w:rsidRPr="000E1BD0" w:rsidRDefault="006E2167" w:rsidP="000E1BD0">
      <w:pPr>
        <w:widowControl w:val="0"/>
        <w:ind w:firstLine="709"/>
        <w:rPr>
          <w:sz w:val="28"/>
          <w:szCs w:val="28"/>
        </w:rPr>
      </w:pPr>
      <w:r w:rsidRPr="000E1BD0">
        <w:rPr>
          <w:sz w:val="28"/>
          <w:szCs w:val="28"/>
        </w:rPr>
        <w:t>2</w:t>
      </w:r>
      <w:r w:rsidR="000E1BD0">
        <w:rPr>
          <w:sz w:val="28"/>
          <w:szCs w:val="28"/>
          <w:lang w:val="uk-UA"/>
        </w:rPr>
        <w:t>.</w:t>
      </w:r>
      <w:r w:rsidR="007E0C07" w:rsidRPr="000E1BD0">
        <w:rPr>
          <w:sz w:val="28"/>
          <w:szCs w:val="28"/>
        </w:rPr>
        <w:t xml:space="preserve"> </w:t>
      </w:r>
      <w:r w:rsidR="002F4D9F" w:rsidRPr="000E1BD0">
        <w:rPr>
          <w:sz w:val="28"/>
          <w:szCs w:val="28"/>
        </w:rPr>
        <w:t>Помимо ук</w:t>
      </w:r>
      <w:r w:rsidRPr="000E1BD0">
        <w:rPr>
          <w:sz w:val="28"/>
          <w:szCs w:val="28"/>
        </w:rPr>
        <w:t>азанных в табл. 1</w:t>
      </w:r>
      <w:r w:rsidR="002F4D9F" w:rsidRPr="000E1BD0">
        <w:rPr>
          <w:sz w:val="28"/>
          <w:szCs w:val="28"/>
        </w:rPr>
        <w:t xml:space="preserve"> методов контроля контрольные сварные соединения могут дополнительно подвергаться испытаниям</w:t>
      </w:r>
      <w:r w:rsidR="000E1BD0">
        <w:rPr>
          <w:sz w:val="28"/>
          <w:szCs w:val="28"/>
        </w:rPr>
        <w:t xml:space="preserve"> </w:t>
      </w:r>
      <w:r w:rsidR="002F4D9F" w:rsidRPr="000E1BD0">
        <w:rPr>
          <w:sz w:val="28"/>
          <w:szCs w:val="28"/>
        </w:rPr>
        <w:t>другими методами, если применение этих методов оговорено нормативными документами на сварку производственных стыков или указано в заявке на проведение аттестации.</w:t>
      </w:r>
    </w:p>
    <w:p w:rsidR="006E2167" w:rsidRPr="000E1BD0" w:rsidRDefault="007E0C07" w:rsidP="000E1BD0">
      <w:pPr>
        <w:widowControl w:val="0"/>
        <w:ind w:firstLine="709"/>
        <w:rPr>
          <w:sz w:val="28"/>
          <w:szCs w:val="28"/>
        </w:rPr>
      </w:pPr>
      <w:r w:rsidRPr="000E1BD0">
        <w:rPr>
          <w:sz w:val="28"/>
          <w:szCs w:val="28"/>
        </w:rPr>
        <w:t>3</w:t>
      </w:r>
      <w:r w:rsidR="000E1BD0">
        <w:rPr>
          <w:sz w:val="28"/>
          <w:szCs w:val="28"/>
          <w:lang w:val="uk-UA"/>
        </w:rPr>
        <w:t>.</w:t>
      </w:r>
      <w:r w:rsidRPr="000E1BD0">
        <w:rPr>
          <w:sz w:val="28"/>
          <w:szCs w:val="28"/>
        </w:rPr>
        <w:t xml:space="preserve"> </w:t>
      </w:r>
      <w:r w:rsidR="002F4D9F" w:rsidRPr="000E1BD0">
        <w:rPr>
          <w:sz w:val="28"/>
          <w:szCs w:val="28"/>
        </w:rPr>
        <w:t>Контроль качества контрольных сварных соединений (наплавок) должен выполняться контролерами (дефектоскопистами, непосредственно выполняющими контроль, лаборантами), аттестованными в установленном порядке на выполнение контроля конкретными методами.</w:t>
      </w:r>
    </w:p>
    <w:p w:rsidR="002F4D9F" w:rsidRPr="000E1BD0" w:rsidRDefault="006E2167" w:rsidP="000E1BD0">
      <w:pPr>
        <w:widowControl w:val="0"/>
        <w:ind w:firstLine="709"/>
        <w:rPr>
          <w:sz w:val="28"/>
          <w:szCs w:val="28"/>
        </w:rPr>
      </w:pPr>
      <w:r w:rsidRPr="000E1BD0">
        <w:rPr>
          <w:sz w:val="28"/>
          <w:szCs w:val="28"/>
        </w:rPr>
        <w:t>4</w:t>
      </w:r>
      <w:r w:rsidR="000E1BD0">
        <w:rPr>
          <w:sz w:val="28"/>
          <w:szCs w:val="28"/>
          <w:lang w:val="uk-UA"/>
        </w:rPr>
        <w:t>.</w:t>
      </w:r>
      <w:r w:rsidR="002F4D9F" w:rsidRPr="000E1BD0">
        <w:rPr>
          <w:sz w:val="28"/>
          <w:szCs w:val="28"/>
        </w:rPr>
        <w:t xml:space="preserve"> Контролируемый участок контрольного сварного соединения при контроле неразрушающими методами должен включать весь объем шва, а также прилегающие к нему участки основного материала по обе стороны от шва:</w:t>
      </w:r>
    </w:p>
    <w:p w:rsidR="002F4D9F" w:rsidRPr="000E1BD0" w:rsidRDefault="002F4D9F" w:rsidP="000E1BD0">
      <w:pPr>
        <w:widowControl w:val="0"/>
        <w:numPr>
          <w:ilvl w:val="0"/>
          <w:numId w:val="2"/>
        </w:numPr>
        <w:tabs>
          <w:tab w:val="clear" w:pos="360"/>
        </w:tabs>
        <w:ind w:left="0" w:firstLine="709"/>
        <w:rPr>
          <w:sz w:val="28"/>
          <w:szCs w:val="28"/>
        </w:rPr>
      </w:pPr>
      <w:r w:rsidRPr="000E1BD0">
        <w:rPr>
          <w:sz w:val="28"/>
          <w:szCs w:val="28"/>
        </w:rPr>
        <w:t>для стыковых контрольных сварных соединений, выполняемых дуговыми способами сварки или электронно-лучевой сваркой шириной не менее 5 мм при толщине свариваемых деталей до 5 мм включительно, не менее номинальной толщины свариваемых деталей при толщине деталей свыше 5 до 20 мм включительно, не менее 20 мм при номинальной толщине свариваемых деталей свыше 20 мм;</w:t>
      </w:r>
    </w:p>
    <w:p w:rsidR="002F4D9F" w:rsidRPr="000E1BD0" w:rsidRDefault="002F4D9F" w:rsidP="000E1BD0">
      <w:pPr>
        <w:widowControl w:val="0"/>
        <w:numPr>
          <w:ilvl w:val="0"/>
          <w:numId w:val="3"/>
        </w:numPr>
        <w:tabs>
          <w:tab w:val="clear" w:pos="360"/>
        </w:tabs>
        <w:ind w:left="0" w:firstLine="709"/>
        <w:rPr>
          <w:sz w:val="28"/>
          <w:szCs w:val="28"/>
        </w:rPr>
      </w:pPr>
      <w:r w:rsidRPr="000E1BD0">
        <w:rPr>
          <w:sz w:val="28"/>
          <w:szCs w:val="28"/>
        </w:rPr>
        <w:t xml:space="preserve">для угловых и торцевых контрольных сварных соединений и вварки труб в трубные решетки, выполняемых дуговыми способами сварки и </w:t>
      </w:r>
      <w:r w:rsidRPr="000E1BD0">
        <w:rPr>
          <w:sz w:val="28"/>
          <w:szCs w:val="28"/>
        </w:rPr>
        <w:lastRenderedPageBreak/>
        <w:t>электронно-лучевой сваркой, шириной не менее 3 мм независимо от толщины;</w:t>
      </w:r>
    </w:p>
    <w:p w:rsidR="006E2167" w:rsidRPr="000E1BD0" w:rsidRDefault="002F4D9F" w:rsidP="000E1BD0">
      <w:pPr>
        <w:widowControl w:val="0"/>
        <w:numPr>
          <w:ilvl w:val="0"/>
          <w:numId w:val="4"/>
        </w:numPr>
        <w:tabs>
          <w:tab w:val="clear" w:pos="360"/>
        </w:tabs>
        <w:ind w:left="0" w:firstLine="709"/>
        <w:rPr>
          <w:sz w:val="28"/>
          <w:szCs w:val="28"/>
        </w:rPr>
      </w:pPr>
      <w:r w:rsidRPr="000E1BD0">
        <w:rPr>
          <w:sz w:val="28"/>
          <w:szCs w:val="28"/>
        </w:rPr>
        <w:t>для контрольных сварных соединений, выполняемых электрошлаковой сваркой, шириной не менее 50 мм независимо от толщины</w:t>
      </w:r>
      <w:r w:rsidR="006E2167" w:rsidRPr="000E1BD0">
        <w:rPr>
          <w:sz w:val="28"/>
          <w:szCs w:val="28"/>
        </w:rPr>
        <w:t>.</w:t>
      </w:r>
    </w:p>
    <w:p w:rsidR="002F4D9F" w:rsidRPr="000E1BD0" w:rsidRDefault="006E2167" w:rsidP="000E1BD0">
      <w:pPr>
        <w:widowControl w:val="0"/>
        <w:ind w:firstLine="709"/>
        <w:rPr>
          <w:sz w:val="28"/>
          <w:szCs w:val="28"/>
        </w:rPr>
      </w:pPr>
      <w:r w:rsidRPr="000E1BD0">
        <w:rPr>
          <w:sz w:val="28"/>
          <w:szCs w:val="28"/>
        </w:rPr>
        <w:t>5</w:t>
      </w:r>
      <w:r w:rsidR="000E1BD0">
        <w:rPr>
          <w:sz w:val="28"/>
          <w:szCs w:val="28"/>
          <w:lang w:val="uk-UA"/>
        </w:rPr>
        <w:t>.</w:t>
      </w:r>
      <w:r w:rsidR="007E0C07" w:rsidRPr="000E1BD0">
        <w:rPr>
          <w:sz w:val="28"/>
          <w:szCs w:val="28"/>
        </w:rPr>
        <w:t xml:space="preserve"> </w:t>
      </w:r>
      <w:r w:rsidR="002F4D9F" w:rsidRPr="000E1BD0">
        <w:rPr>
          <w:sz w:val="28"/>
          <w:szCs w:val="28"/>
        </w:rPr>
        <w:t>Визуальному и измерительному контролю подлежат все контрольные сварные соединения, выполненные сварщиком при аттестации.</w:t>
      </w:r>
    </w:p>
    <w:p w:rsidR="002F4D9F" w:rsidRPr="000E1BD0" w:rsidRDefault="002F4D9F" w:rsidP="000E1BD0">
      <w:pPr>
        <w:widowControl w:val="0"/>
        <w:ind w:firstLine="709"/>
        <w:rPr>
          <w:sz w:val="28"/>
          <w:szCs w:val="28"/>
        </w:rPr>
      </w:pPr>
      <w:r w:rsidRPr="000E1BD0">
        <w:rPr>
          <w:sz w:val="28"/>
          <w:szCs w:val="28"/>
        </w:rPr>
        <w:t>Контроль выполняют с целью выявления следующих дефектов:</w:t>
      </w:r>
    </w:p>
    <w:p w:rsidR="002F4D9F" w:rsidRPr="000E1BD0" w:rsidRDefault="002F4D9F" w:rsidP="000E1BD0">
      <w:pPr>
        <w:widowControl w:val="0"/>
        <w:numPr>
          <w:ilvl w:val="0"/>
          <w:numId w:val="5"/>
        </w:numPr>
        <w:tabs>
          <w:tab w:val="clear" w:pos="360"/>
        </w:tabs>
        <w:ind w:left="0" w:firstLine="709"/>
        <w:rPr>
          <w:sz w:val="28"/>
          <w:szCs w:val="28"/>
        </w:rPr>
      </w:pPr>
      <w:r w:rsidRPr="000E1BD0">
        <w:rPr>
          <w:sz w:val="28"/>
          <w:szCs w:val="28"/>
        </w:rPr>
        <w:t>отступлений по размерам и форме швов от требований стандартов,</w:t>
      </w:r>
      <w:r w:rsidR="000E1BD0">
        <w:rPr>
          <w:sz w:val="28"/>
          <w:szCs w:val="28"/>
        </w:rPr>
        <w:t xml:space="preserve"> </w:t>
      </w:r>
      <w:r w:rsidRPr="000E1BD0">
        <w:rPr>
          <w:sz w:val="28"/>
          <w:szCs w:val="28"/>
        </w:rPr>
        <w:t>чертежей, технических условий и инструкций по сварке изделий;</w:t>
      </w:r>
    </w:p>
    <w:p w:rsidR="002F4D9F" w:rsidRPr="000E1BD0" w:rsidRDefault="002F4D9F" w:rsidP="000E1BD0">
      <w:pPr>
        <w:widowControl w:val="0"/>
        <w:numPr>
          <w:ilvl w:val="0"/>
          <w:numId w:val="1"/>
        </w:numPr>
        <w:tabs>
          <w:tab w:val="clear" w:pos="927"/>
        </w:tabs>
        <w:ind w:firstLine="709"/>
        <w:rPr>
          <w:sz w:val="28"/>
          <w:szCs w:val="28"/>
        </w:rPr>
      </w:pPr>
      <w:r w:rsidRPr="000E1BD0">
        <w:rPr>
          <w:sz w:val="28"/>
          <w:szCs w:val="28"/>
        </w:rPr>
        <w:t>смещения кромок свариваемых деталей;</w:t>
      </w:r>
    </w:p>
    <w:p w:rsidR="002F4D9F" w:rsidRPr="000E1BD0" w:rsidRDefault="002F4D9F" w:rsidP="000E1BD0">
      <w:pPr>
        <w:widowControl w:val="0"/>
        <w:numPr>
          <w:ilvl w:val="0"/>
          <w:numId w:val="1"/>
        </w:numPr>
        <w:tabs>
          <w:tab w:val="clear" w:pos="927"/>
        </w:tabs>
        <w:ind w:firstLine="709"/>
        <w:rPr>
          <w:sz w:val="28"/>
          <w:szCs w:val="28"/>
        </w:rPr>
      </w:pPr>
      <w:r w:rsidRPr="000E1BD0">
        <w:rPr>
          <w:sz w:val="28"/>
          <w:szCs w:val="28"/>
        </w:rPr>
        <w:t>поверхностных трещин всех видов и направлений;</w:t>
      </w:r>
    </w:p>
    <w:p w:rsidR="002F4D9F" w:rsidRPr="000E1BD0" w:rsidRDefault="002F4D9F" w:rsidP="000E1BD0">
      <w:pPr>
        <w:widowControl w:val="0"/>
        <w:numPr>
          <w:ilvl w:val="0"/>
          <w:numId w:val="6"/>
        </w:numPr>
        <w:tabs>
          <w:tab w:val="clear" w:pos="927"/>
        </w:tabs>
        <w:ind w:firstLine="709"/>
        <w:rPr>
          <w:sz w:val="28"/>
          <w:szCs w:val="28"/>
        </w:rPr>
      </w:pPr>
      <w:r w:rsidRPr="000E1BD0">
        <w:rPr>
          <w:sz w:val="28"/>
          <w:szCs w:val="28"/>
        </w:rPr>
        <w:t>наплывов, подрезов, прожогов, кратеров, непроваров, свищей, западаний между валиками, чешуйчатости, поверхностных включений и пор.</w:t>
      </w:r>
    </w:p>
    <w:p w:rsidR="002F4D9F" w:rsidRPr="000E1BD0" w:rsidRDefault="006E2167" w:rsidP="000E1BD0">
      <w:pPr>
        <w:widowControl w:val="0"/>
        <w:ind w:firstLine="709"/>
        <w:rPr>
          <w:sz w:val="28"/>
          <w:szCs w:val="28"/>
        </w:rPr>
      </w:pPr>
      <w:r w:rsidRPr="000E1BD0">
        <w:rPr>
          <w:sz w:val="28"/>
          <w:szCs w:val="28"/>
        </w:rPr>
        <w:t>6</w:t>
      </w:r>
      <w:r w:rsidR="000E1BD0">
        <w:rPr>
          <w:sz w:val="28"/>
          <w:szCs w:val="28"/>
          <w:lang w:val="uk-UA"/>
        </w:rPr>
        <w:t>.</w:t>
      </w:r>
      <w:r w:rsidR="007E0C07" w:rsidRPr="000E1BD0">
        <w:rPr>
          <w:sz w:val="28"/>
          <w:szCs w:val="28"/>
        </w:rPr>
        <w:t xml:space="preserve"> </w:t>
      </w:r>
      <w:r w:rsidR="002F4D9F" w:rsidRPr="000E1BD0">
        <w:rPr>
          <w:sz w:val="28"/>
          <w:szCs w:val="28"/>
        </w:rPr>
        <w:t xml:space="preserve">Визуальный контроль сварных швов производят по всей их протяженности с двух сторон невооруженным глазом или с применением лупы 4÷7 кратного увеличения. Перед контролем сварной шов и прилегающие к нему поверхности контрольного сварного соединения по обе стороны шва должны быть очищены от шлака и других загрязнений, затрудняющих выполнение </w:t>
      </w:r>
      <w:r w:rsidRPr="000E1BD0">
        <w:rPr>
          <w:sz w:val="28"/>
          <w:szCs w:val="28"/>
        </w:rPr>
        <w:t>контроля. Ширина очищенной зоны должна соответствовать</w:t>
      </w:r>
      <w:r w:rsidR="002F4D9F" w:rsidRPr="000E1BD0">
        <w:rPr>
          <w:sz w:val="28"/>
          <w:szCs w:val="28"/>
        </w:rPr>
        <w:t xml:space="preserve"> требовани</w:t>
      </w:r>
      <w:r w:rsidRPr="000E1BD0">
        <w:rPr>
          <w:sz w:val="28"/>
          <w:szCs w:val="28"/>
        </w:rPr>
        <w:t xml:space="preserve">ям </w:t>
      </w:r>
      <w:r w:rsidR="002F4D9F" w:rsidRPr="000E1BD0">
        <w:rPr>
          <w:sz w:val="28"/>
          <w:szCs w:val="28"/>
        </w:rPr>
        <w:t>нормативной документации на сварку оборудования конкретных групп опасных технических устройств.</w:t>
      </w:r>
    </w:p>
    <w:p w:rsidR="006E2167" w:rsidRPr="000E1BD0" w:rsidRDefault="002F4D9F" w:rsidP="000E1BD0">
      <w:pPr>
        <w:widowControl w:val="0"/>
        <w:ind w:firstLine="709"/>
        <w:rPr>
          <w:sz w:val="28"/>
          <w:szCs w:val="28"/>
        </w:rPr>
      </w:pPr>
      <w:r w:rsidRPr="000E1BD0">
        <w:rPr>
          <w:sz w:val="28"/>
          <w:szCs w:val="28"/>
        </w:rPr>
        <w:t>Измерительный контроль производят не менее чем в 4 местах, расположенных равномерно по длине сварного шва. Выбор мест измерения выполняет член аттестационной комиссии.</w:t>
      </w:r>
    </w:p>
    <w:p w:rsidR="006E2167" w:rsidRPr="000E1BD0" w:rsidRDefault="006E2167" w:rsidP="000E1BD0">
      <w:pPr>
        <w:widowControl w:val="0"/>
        <w:ind w:firstLine="709"/>
        <w:rPr>
          <w:sz w:val="28"/>
          <w:szCs w:val="28"/>
        </w:rPr>
      </w:pPr>
      <w:r w:rsidRPr="000E1BD0">
        <w:rPr>
          <w:sz w:val="28"/>
          <w:szCs w:val="28"/>
        </w:rPr>
        <w:t>7</w:t>
      </w:r>
      <w:r w:rsidR="000E1BD0">
        <w:rPr>
          <w:sz w:val="28"/>
          <w:szCs w:val="28"/>
          <w:lang w:val="uk-UA"/>
        </w:rPr>
        <w:t>.</w:t>
      </w:r>
      <w:r w:rsidR="002F4D9F" w:rsidRPr="000E1BD0">
        <w:rPr>
          <w:sz w:val="28"/>
          <w:szCs w:val="28"/>
        </w:rPr>
        <w:t xml:space="preserve"> Визуальный и измерительный контроль выполняют в соответствии с требованиями нормативных документов и методиками контроля конкретной продукции.</w:t>
      </w:r>
    </w:p>
    <w:p w:rsidR="006E2167" w:rsidRPr="000E1BD0" w:rsidRDefault="006E2167" w:rsidP="000E1BD0">
      <w:pPr>
        <w:widowControl w:val="0"/>
        <w:ind w:firstLine="709"/>
        <w:rPr>
          <w:sz w:val="28"/>
          <w:szCs w:val="28"/>
        </w:rPr>
      </w:pPr>
      <w:r w:rsidRPr="000E1BD0">
        <w:rPr>
          <w:sz w:val="28"/>
          <w:szCs w:val="28"/>
        </w:rPr>
        <w:t>8</w:t>
      </w:r>
      <w:r w:rsidR="000E1BD0">
        <w:rPr>
          <w:sz w:val="28"/>
          <w:szCs w:val="28"/>
          <w:lang w:val="uk-UA"/>
        </w:rPr>
        <w:t>.</w:t>
      </w:r>
      <w:r w:rsidR="002F4D9F" w:rsidRPr="000E1BD0">
        <w:rPr>
          <w:sz w:val="28"/>
          <w:szCs w:val="28"/>
        </w:rPr>
        <w:t xml:space="preserve"> К радиографическому или ультразвуковому контролю, а также к контролю разрушающими методами (испытание на излом, испытание на изгиб, металлографические исследования) контрольных соединений </w:t>
      </w:r>
      <w:r w:rsidR="002F4D9F" w:rsidRPr="000E1BD0">
        <w:rPr>
          <w:sz w:val="28"/>
          <w:szCs w:val="28"/>
        </w:rPr>
        <w:lastRenderedPageBreak/>
        <w:t>разрешается приступать при условии удовлетворительных результатов визуального и измерительного контроля.</w:t>
      </w:r>
    </w:p>
    <w:p w:rsidR="002F4D9F" w:rsidRPr="000E1BD0" w:rsidRDefault="006E2167" w:rsidP="000E1BD0">
      <w:pPr>
        <w:widowControl w:val="0"/>
        <w:ind w:firstLine="709"/>
        <w:rPr>
          <w:sz w:val="28"/>
          <w:szCs w:val="28"/>
        </w:rPr>
      </w:pPr>
      <w:r w:rsidRPr="000E1BD0">
        <w:rPr>
          <w:sz w:val="28"/>
          <w:szCs w:val="28"/>
        </w:rPr>
        <w:t>9</w:t>
      </w:r>
      <w:r w:rsidR="000E1BD0">
        <w:rPr>
          <w:sz w:val="28"/>
          <w:szCs w:val="28"/>
          <w:lang w:val="uk-UA"/>
        </w:rPr>
        <w:t>.</w:t>
      </w:r>
      <w:r w:rsidR="007E0C07" w:rsidRPr="000E1BD0">
        <w:rPr>
          <w:sz w:val="28"/>
          <w:szCs w:val="28"/>
        </w:rPr>
        <w:t xml:space="preserve"> </w:t>
      </w:r>
      <w:r w:rsidR="002F4D9F" w:rsidRPr="000E1BD0">
        <w:rPr>
          <w:sz w:val="28"/>
          <w:szCs w:val="28"/>
        </w:rPr>
        <w:t>Магнитопорошковый контроль выполняют с целью определения поверхностных и подповерхностных дефектов, а капиллярный контроль - с целью выявления поверхностных дефектов в контрольных сварных соединениях.</w:t>
      </w:r>
    </w:p>
    <w:p w:rsidR="006E2167" w:rsidRPr="000E1BD0" w:rsidRDefault="002F4D9F" w:rsidP="000E1BD0">
      <w:pPr>
        <w:widowControl w:val="0"/>
        <w:ind w:firstLine="709"/>
        <w:rPr>
          <w:sz w:val="28"/>
          <w:szCs w:val="28"/>
        </w:rPr>
      </w:pPr>
      <w:r w:rsidRPr="000E1BD0">
        <w:rPr>
          <w:sz w:val="28"/>
          <w:szCs w:val="28"/>
        </w:rPr>
        <w:t>Магнитопорошковый контроль производят в соответствии с ГОСТ 21105, капиллярный контроль - в соответствии с ГОСТ 18442 и методиками контроля, согласованными в установленном порядке. Класс и уровень чувствительности контроля устанавливают по нормативным документам и указывают в технологической карте по сварке.</w:t>
      </w:r>
    </w:p>
    <w:p w:rsidR="002F4D9F" w:rsidRPr="000E1BD0" w:rsidRDefault="006E2167" w:rsidP="000E1BD0">
      <w:pPr>
        <w:widowControl w:val="0"/>
        <w:ind w:firstLine="709"/>
        <w:rPr>
          <w:sz w:val="28"/>
          <w:szCs w:val="28"/>
        </w:rPr>
      </w:pPr>
      <w:r w:rsidRPr="000E1BD0">
        <w:rPr>
          <w:sz w:val="28"/>
          <w:szCs w:val="28"/>
        </w:rPr>
        <w:t>10</w:t>
      </w:r>
      <w:r w:rsidR="000E1BD0">
        <w:rPr>
          <w:sz w:val="28"/>
          <w:szCs w:val="28"/>
          <w:lang w:val="uk-UA"/>
        </w:rPr>
        <w:t>.</w:t>
      </w:r>
      <w:r w:rsidR="007E0C07" w:rsidRPr="000E1BD0">
        <w:rPr>
          <w:sz w:val="28"/>
          <w:szCs w:val="28"/>
        </w:rPr>
        <w:t xml:space="preserve"> </w:t>
      </w:r>
      <w:r w:rsidR="002F4D9F" w:rsidRPr="000E1BD0">
        <w:rPr>
          <w:sz w:val="28"/>
          <w:szCs w:val="28"/>
        </w:rPr>
        <w:t>Радиографический и ультразвуковой контроль проводят для выявления в сварных соединениях внутренних дефектов (трещин, непроваров, несплавлений, одиночных включений, скоплений включений и др.).</w:t>
      </w:r>
    </w:p>
    <w:p w:rsidR="002F4D9F" w:rsidRPr="000E1BD0" w:rsidRDefault="002F4D9F" w:rsidP="000E1BD0">
      <w:pPr>
        <w:widowControl w:val="0"/>
        <w:ind w:firstLine="709"/>
        <w:rPr>
          <w:sz w:val="28"/>
          <w:szCs w:val="28"/>
        </w:rPr>
      </w:pPr>
      <w:r w:rsidRPr="000E1BD0">
        <w:rPr>
          <w:sz w:val="28"/>
          <w:szCs w:val="28"/>
        </w:rPr>
        <w:t>Ультразвуковой контроль сварных соединений образцов производят в соответствии с ГОСТ 14782 и/или другими документами, согласованными в установленном порядке.</w:t>
      </w:r>
    </w:p>
    <w:p w:rsidR="006E2167" w:rsidRPr="000E1BD0" w:rsidRDefault="002F4D9F" w:rsidP="000E1BD0">
      <w:pPr>
        <w:widowControl w:val="0"/>
        <w:ind w:firstLine="709"/>
        <w:rPr>
          <w:sz w:val="28"/>
          <w:szCs w:val="28"/>
        </w:rPr>
      </w:pPr>
      <w:r w:rsidRPr="000E1BD0">
        <w:rPr>
          <w:sz w:val="28"/>
          <w:szCs w:val="28"/>
        </w:rPr>
        <w:t>Радиографический контроль сварных соединений производят в соответствии с ГОСТ 7512 и/или другими документами, согласованными в установленном порядке.</w:t>
      </w:r>
    </w:p>
    <w:p w:rsidR="005B03F0" w:rsidRPr="000E1BD0" w:rsidRDefault="002F4D9F" w:rsidP="000E1BD0">
      <w:pPr>
        <w:widowControl w:val="0"/>
        <w:ind w:firstLine="709"/>
        <w:rPr>
          <w:sz w:val="28"/>
          <w:szCs w:val="28"/>
        </w:rPr>
      </w:pPr>
      <w:r w:rsidRPr="000E1BD0">
        <w:rPr>
          <w:sz w:val="28"/>
          <w:szCs w:val="28"/>
        </w:rPr>
        <w:t>11</w:t>
      </w:r>
      <w:r w:rsidR="000E1BD0">
        <w:rPr>
          <w:sz w:val="28"/>
          <w:szCs w:val="28"/>
          <w:lang w:val="uk-UA"/>
        </w:rPr>
        <w:t>.</w:t>
      </w:r>
      <w:r w:rsidR="00F33747" w:rsidRPr="000E1BD0">
        <w:rPr>
          <w:sz w:val="28"/>
          <w:szCs w:val="28"/>
        </w:rPr>
        <w:t xml:space="preserve"> </w:t>
      </w:r>
      <w:r w:rsidRPr="000E1BD0">
        <w:rPr>
          <w:sz w:val="28"/>
          <w:szCs w:val="28"/>
        </w:rPr>
        <w:t>Радиографический, ультразвуковой, магнитопорошковый или капиллярный контроль контрольных соединений, сваренных сварщиком при аттестации, выполняют по всей протяженности сварных швов.</w:t>
      </w:r>
    </w:p>
    <w:p w:rsidR="002F4D9F" w:rsidRPr="000E1BD0" w:rsidRDefault="007E0C07" w:rsidP="000E1BD0">
      <w:pPr>
        <w:widowControl w:val="0"/>
        <w:ind w:firstLine="709"/>
        <w:rPr>
          <w:sz w:val="28"/>
          <w:szCs w:val="28"/>
        </w:rPr>
      </w:pPr>
      <w:r w:rsidRPr="000E1BD0">
        <w:rPr>
          <w:sz w:val="28"/>
          <w:szCs w:val="28"/>
        </w:rPr>
        <w:t>12</w:t>
      </w:r>
      <w:r w:rsidR="000E1BD0">
        <w:rPr>
          <w:sz w:val="28"/>
          <w:szCs w:val="28"/>
          <w:lang w:val="uk-UA"/>
        </w:rPr>
        <w:t>.</w:t>
      </w:r>
      <w:r w:rsidRPr="000E1BD0">
        <w:rPr>
          <w:sz w:val="28"/>
          <w:szCs w:val="28"/>
        </w:rPr>
        <w:t xml:space="preserve"> </w:t>
      </w:r>
      <w:r w:rsidR="002F4D9F" w:rsidRPr="000E1BD0">
        <w:rPr>
          <w:sz w:val="28"/>
          <w:szCs w:val="28"/>
        </w:rPr>
        <w:t>Механические испытания контрольных сварных соединений металлических материалов проводят в соответствии с ГОСТ 6996, полимерных – в соответствии с ГОСТ 11262.</w:t>
      </w:r>
    </w:p>
    <w:p w:rsidR="002F4D9F" w:rsidRPr="000E1BD0" w:rsidRDefault="002F4D9F" w:rsidP="000E1BD0">
      <w:pPr>
        <w:widowControl w:val="0"/>
        <w:ind w:firstLine="709"/>
        <w:rPr>
          <w:sz w:val="28"/>
          <w:szCs w:val="28"/>
        </w:rPr>
      </w:pPr>
      <w:r w:rsidRPr="000E1BD0">
        <w:rPr>
          <w:sz w:val="28"/>
          <w:szCs w:val="28"/>
        </w:rPr>
        <w:t>Механические испытания сварных соединений арматуры и закладных изделий железобетонных конструкций выполняют по ГОСТ 10992.</w:t>
      </w:r>
    </w:p>
    <w:p w:rsidR="00F33747" w:rsidRPr="000E1BD0" w:rsidRDefault="002F4D9F" w:rsidP="000E1BD0">
      <w:pPr>
        <w:widowControl w:val="0"/>
        <w:ind w:firstLine="709"/>
        <w:rPr>
          <w:sz w:val="28"/>
          <w:szCs w:val="28"/>
        </w:rPr>
      </w:pPr>
      <w:r w:rsidRPr="000E1BD0">
        <w:rPr>
          <w:sz w:val="28"/>
          <w:szCs w:val="28"/>
        </w:rPr>
        <w:t xml:space="preserve">Инструкции по проведению механических испытаний контрольных </w:t>
      </w:r>
      <w:r w:rsidRPr="000E1BD0">
        <w:rPr>
          <w:sz w:val="28"/>
          <w:szCs w:val="28"/>
        </w:rPr>
        <w:lastRenderedPageBreak/>
        <w:t xml:space="preserve">сварных соединений приведены в Приложениях </w:t>
      </w:r>
      <w:r w:rsidR="005B03F0" w:rsidRPr="000E1BD0">
        <w:rPr>
          <w:sz w:val="28"/>
          <w:szCs w:val="28"/>
        </w:rPr>
        <w:t>1,2,4</w:t>
      </w:r>
      <w:r w:rsidRPr="000E1BD0">
        <w:rPr>
          <w:sz w:val="28"/>
          <w:szCs w:val="28"/>
        </w:rPr>
        <w:t xml:space="preserve"> – для соединений из металлических материалов и в Приложениях </w:t>
      </w:r>
      <w:r w:rsidR="005B03F0" w:rsidRPr="000E1BD0">
        <w:rPr>
          <w:sz w:val="28"/>
          <w:szCs w:val="28"/>
        </w:rPr>
        <w:t>3</w:t>
      </w:r>
      <w:r w:rsidRPr="000E1BD0">
        <w:rPr>
          <w:sz w:val="28"/>
          <w:szCs w:val="28"/>
        </w:rPr>
        <w:t xml:space="preserve"> – для соединений из полимерных материалов.</w:t>
      </w:r>
    </w:p>
    <w:p w:rsidR="002F4D9F" w:rsidRPr="000E1BD0" w:rsidRDefault="00F33747" w:rsidP="000E1BD0">
      <w:pPr>
        <w:widowControl w:val="0"/>
        <w:ind w:firstLine="709"/>
        <w:rPr>
          <w:sz w:val="28"/>
          <w:szCs w:val="28"/>
        </w:rPr>
      </w:pPr>
      <w:r w:rsidRPr="000E1BD0">
        <w:rPr>
          <w:sz w:val="28"/>
          <w:szCs w:val="28"/>
        </w:rPr>
        <w:t>13</w:t>
      </w:r>
      <w:r w:rsidR="000E1BD0">
        <w:rPr>
          <w:sz w:val="28"/>
          <w:szCs w:val="28"/>
          <w:lang w:val="uk-UA"/>
        </w:rPr>
        <w:t>.</w:t>
      </w:r>
      <w:r w:rsidR="002F4D9F" w:rsidRPr="000E1BD0">
        <w:rPr>
          <w:sz w:val="28"/>
          <w:szCs w:val="28"/>
        </w:rPr>
        <w:t xml:space="preserve"> Анализ макрошлифов без их полирования выполняют на шлифах, вырезаемых из контрольного соединения равномерно по длине (периметру) сварного шва. Вырезку шлифов из контрольных соединений</w:t>
      </w:r>
      <w:r w:rsidR="005B03F0" w:rsidRPr="000E1BD0">
        <w:rPr>
          <w:sz w:val="28"/>
          <w:szCs w:val="28"/>
        </w:rPr>
        <w:t xml:space="preserve"> </w:t>
      </w:r>
      <w:r w:rsidR="002F4D9F" w:rsidRPr="000E1BD0">
        <w:rPr>
          <w:sz w:val="28"/>
          <w:szCs w:val="28"/>
        </w:rPr>
        <w:t>производят таким образом, чтобы ими были представлены участки шва, сваренные в нижнем, вертикальном и потолочном положениях.</w:t>
      </w:r>
    </w:p>
    <w:p w:rsidR="00F33747" w:rsidRPr="000E1BD0" w:rsidRDefault="002F4D9F" w:rsidP="000E1BD0">
      <w:pPr>
        <w:widowControl w:val="0"/>
        <w:ind w:firstLine="709"/>
        <w:rPr>
          <w:sz w:val="28"/>
          <w:szCs w:val="28"/>
        </w:rPr>
      </w:pPr>
      <w:r w:rsidRPr="000E1BD0">
        <w:rPr>
          <w:sz w:val="28"/>
          <w:szCs w:val="28"/>
        </w:rPr>
        <w:t>Контроль выполняют с целью выявления внутренних дефектов (трещин, непроваров, пор, шлаковых и неметаллических включений и др.), а также для установления размеров дефектов и глубины проплавления шва. Контроль производят путем анализа одной стороны (поверхности) шлифа, вырезанного поперек сварного шва. При этом поверхность должна включать сечение шва с зоной термического влияния и прилегающим к ней участком основного металла.</w:t>
      </w:r>
    </w:p>
    <w:p w:rsidR="00A80C1E" w:rsidRPr="000E1BD0" w:rsidRDefault="00F33747" w:rsidP="000E1BD0">
      <w:pPr>
        <w:widowControl w:val="0"/>
        <w:ind w:firstLine="709"/>
        <w:rPr>
          <w:sz w:val="28"/>
          <w:szCs w:val="28"/>
        </w:rPr>
      </w:pPr>
      <w:r w:rsidRPr="000E1BD0">
        <w:rPr>
          <w:sz w:val="28"/>
          <w:szCs w:val="28"/>
        </w:rPr>
        <w:t>14</w:t>
      </w:r>
      <w:r w:rsidR="000E1BD0">
        <w:rPr>
          <w:sz w:val="28"/>
          <w:szCs w:val="28"/>
          <w:lang w:val="uk-UA"/>
        </w:rPr>
        <w:t>.</w:t>
      </w:r>
      <w:r w:rsidR="007E0C07" w:rsidRPr="000E1BD0">
        <w:rPr>
          <w:sz w:val="28"/>
          <w:szCs w:val="28"/>
        </w:rPr>
        <w:t xml:space="preserve"> </w:t>
      </w:r>
      <w:r w:rsidR="002F4D9F" w:rsidRPr="000E1BD0">
        <w:rPr>
          <w:sz w:val="28"/>
          <w:szCs w:val="28"/>
        </w:rPr>
        <w:t>По результатам контроля качества контрольных образцов должно быть оформлено заключение (акт, протокол), в котором указывают: наименование лаборатории, номер свидетельства об аттестации, телефон руководителя, фамилия сварщика, клеймо контрольного сварного соединения, вид (способ) сварки, размеры контрольных образцов, метод контроля, нормативный документ для оценки качества, размеры обнаруженных дефектов, нормативные требования и общую оценку результатов контроля.</w:t>
      </w:r>
    </w:p>
    <w:p w:rsidR="000E1BD0" w:rsidRDefault="000E1BD0" w:rsidP="000E1BD0">
      <w:pPr>
        <w:ind w:firstLine="709"/>
        <w:rPr>
          <w:sz w:val="28"/>
          <w:szCs w:val="28"/>
          <w:lang w:val="uk-UA"/>
        </w:rPr>
      </w:pPr>
    </w:p>
    <w:p w:rsidR="000E1BD0" w:rsidRDefault="000E1BD0">
      <w:pPr>
        <w:spacing w:after="200" w:line="276" w:lineRule="auto"/>
        <w:jc w:val="left"/>
        <w:rPr>
          <w:sz w:val="28"/>
          <w:szCs w:val="28"/>
          <w:lang w:val="uk-UA"/>
        </w:rPr>
      </w:pPr>
      <w:r>
        <w:rPr>
          <w:sz w:val="28"/>
          <w:szCs w:val="28"/>
          <w:lang w:val="uk-UA"/>
        </w:rPr>
        <w:br w:type="page"/>
      </w:r>
    </w:p>
    <w:p w:rsidR="006E2167" w:rsidRDefault="006E2167" w:rsidP="000E1BD0">
      <w:pPr>
        <w:ind w:firstLine="709"/>
        <w:rPr>
          <w:sz w:val="28"/>
          <w:szCs w:val="28"/>
          <w:lang w:val="uk-UA"/>
        </w:rPr>
      </w:pPr>
      <w:r w:rsidRPr="000E1BD0">
        <w:rPr>
          <w:sz w:val="28"/>
          <w:szCs w:val="28"/>
        </w:rPr>
        <w:t>ПРИЛОЖЕНИЕ 1</w:t>
      </w:r>
    </w:p>
    <w:p w:rsidR="000E1BD0" w:rsidRPr="000E1BD0" w:rsidRDefault="000E1BD0" w:rsidP="000E1BD0">
      <w:pPr>
        <w:ind w:firstLine="709"/>
        <w:rPr>
          <w:sz w:val="28"/>
          <w:szCs w:val="28"/>
          <w:lang w:val="uk-UA"/>
        </w:rPr>
      </w:pPr>
    </w:p>
    <w:p w:rsidR="006E2167" w:rsidRPr="000E1BD0" w:rsidRDefault="006E2167" w:rsidP="000E1BD0">
      <w:pPr>
        <w:pStyle w:val="1"/>
        <w:spacing w:line="360" w:lineRule="auto"/>
        <w:ind w:firstLine="709"/>
        <w:rPr>
          <w:rFonts w:ascii="Times New Roman" w:hAnsi="Times New Roman"/>
          <w:sz w:val="28"/>
          <w:szCs w:val="28"/>
        </w:rPr>
      </w:pPr>
      <w:r w:rsidRPr="000E1BD0">
        <w:rPr>
          <w:rFonts w:ascii="Times New Roman" w:hAnsi="Times New Roman"/>
          <w:sz w:val="28"/>
          <w:szCs w:val="28"/>
        </w:rPr>
        <w:t>ИСПЫТАНИЯ КОНТРОЛЬНЫХ СВАРНЫХ СОЕДИНЕНИЙ МЕТАЛЛИЧЕСКИХ ИЗДЕЛИЙ</w:t>
      </w:r>
      <w:r w:rsidR="000E1BD0">
        <w:rPr>
          <w:rFonts w:ascii="Times New Roman" w:hAnsi="Times New Roman"/>
          <w:sz w:val="28"/>
          <w:szCs w:val="28"/>
        </w:rPr>
        <w:t xml:space="preserve"> </w:t>
      </w:r>
      <w:r w:rsidRPr="000E1BD0">
        <w:rPr>
          <w:rFonts w:ascii="Times New Roman" w:hAnsi="Times New Roman"/>
          <w:sz w:val="28"/>
          <w:szCs w:val="28"/>
        </w:rPr>
        <w:t>НА ИЗЛОМ</w:t>
      </w:r>
    </w:p>
    <w:p w:rsidR="006E2167" w:rsidRPr="000E1BD0" w:rsidRDefault="006E2167" w:rsidP="000E1BD0">
      <w:pPr>
        <w:pStyle w:val="a9"/>
        <w:widowControl w:val="0"/>
        <w:numPr>
          <w:ilvl w:val="0"/>
          <w:numId w:val="10"/>
        </w:numPr>
        <w:tabs>
          <w:tab w:val="clear" w:pos="1211"/>
        </w:tabs>
        <w:ind w:left="0" w:firstLine="709"/>
        <w:rPr>
          <w:sz w:val="28"/>
          <w:szCs w:val="28"/>
        </w:rPr>
      </w:pPr>
      <w:r w:rsidRPr="000E1BD0">
        <w:rPr>
          <w:sz w:val="28"/>
          <w:szCs w:val="28"/>
        </w:rPr>
        <w:t>Испытания на излом выполняют с целью выявления возможных внутренних дефектов в сечении шва в месте его излома.</w:t>
      </w:r>
    </w:p>
    <w:p w:rsidR="006E2167" w:rsidRPr="000E1BD0" w:rsidRDefault="006E2167" w:rsidP="000E1BD0">
      <w:pPr>
        <w:widowControl w:val="0"/>
        <w:numPr>
          <w:ilvl w:val="0"/>
          <w:numId w:val="10"/>
        </w:numPr>
        <w:tabs>
          <w:tab w:val="clear" w:pos="1211"/>
        </w:tabs>
        <w:ind w:left="0" w:firstLine="709"/>
        <w:rPr>
          <w:sz w:val="28"/>
          <w:szCs w:val="28"/>
        </w:rPr>
      </w:pPr>
      <w:r w:rsidRPr="000E1BD0">
        <w:rPr>
          <w:sz w:val="28"/>
          <w:szCs w:val="28"/>
        </w:rPr>
        <w:t>Вырезку заготовок для изготовления образцов для испытаний на излом производят механическим путем режущим или абразивным инструментом. Допускается выполнять вырезку заготовок плазменной или газовой резкой при условии последующей механической обработки заготовок в зоне резки на глубину не менее 2 мм. Краевые участки стыкового и таврового контрольных сварных соединений пластин, выполненных ручными способами сварки, длиной не менее 25 мм подлежат удалению (рис. 1 и</w:t>
      </w:r>
      <w:r w:rsidR="00322343" w:rsidRPr="000E1BD0">
        <w:rPr>
          <w:sz w:val="28"/>
          <w:szCs w:val="28"/>
        </w:rPr>
        <w:t xml:space="preserve"> </w:t>
      </w:r>
      <w:r w:rsidRPr="000E1BD0">
        <w:rPr>
          <w:sz w:val="28"/>
          <w:szCs w:val="28"/>
        </w:rPr>
        <w:t>2).</w:t>
      </w:r>
    </w:p>
    <w:p w:rsidR="006E2167" w:rsidRPr="000E1BD0" w:rsidRDefault="006E2167" w:rsidP="000E1BD0">
      <w:pPr>
        <w:widowControl w:val="0"/>
        <w:ind w:firstLine="709"/>
        <w:rPr>
          <w:sz w:val="28"/>
          <w:szCs w:val="28"/>
        </w:rPr>
      </w:pPr>
      <w:r w:rsidRPr="000E1BD0">
        <w:rPr>
          <w:sz w:val="28"/>
          <w:szCs w:val="28"/>
        </w:rPr>
        <w:t>Примечание. Заготовки образцов для испытаний на излом, имеющие надрез по боковым поверхностям глубиной 5 мм, разрешается не обрабатывать механическим путем после плазменной и газовой резки.</w:t>
      </w:r>
    </w:p>
    <w:p w:rsidR="006E2167" w:rsidRPr="000E1BD0" w:rsidRDefault="006E2167" w:rsidP="000E1BD0">
      <w:pPr>
        <w:pStyle w:val="a6"/>
        <w:numPr>
          <w:ilvl w:val="0"/>
          <w:numId w:val="10"/>
        </w:numPr>
        <w:tabs>
          <w:tab w:val="clear" w:pos="1211"/>
        </w:tabs>
        <w:spacing w:line="360" w:lineRule="auto"/>
        <w:ind w:left="0" w:firstLine="709"/>
        <w:rPr>
          <w:rFonts w:ascii="Times New Roman" w:hAnsi="Times New Roman"/>
          <w:sz w:val="28"/>
          <w:szCs w:val="28"/>
        </w:rPr>
      </w:pPr>
      <w:r w:rsidRPr="000E1BD0">
        <w:rPr>
          <w:rFonts w:ascii="Times New Roman" w:hAnsi="Times New Roman"/>
          <w:sz w:val="28"/>
          <w:szCs w:val="28"/>
        </w:rPr>
        <w:t>Усиление шва допускается не удалять. Перед изготовлением образцов остающаяся стальная подкладка в контрольных сварных соединениях, выполненных с подкладкой, должна быть удалена.</w:t>
      </w:r>
    </w:p>
    <w:p w:rsidR="006E2167" w:rsidRPr="000E1BD0" w:rsidRDefault="006E2167" w:rsidP="000E1BD0">
      <w:pPr>
        <w:widowControl w:val="0"/>
        <w:numPr>
          <w:ilvl w:val="0"/>
          <w:numId w:val="10"/>
        </w:numPr>
        <w:tabs>
          <w:tab w:val="clear" w:pos="1211"/>
        </w:tabs>
        <w:ind w:left="0" w:firstLine="709"/>
        <w:rPr>
          <w:sz w:val="28"/>
          <w:szCs w:val="28"/>
        </w:rPr>
      </w:pPr>
      <w:r w:rsidRPr="000E1BD0">
        <w:rPr>
          <w:sz w:val="28"/>
          <w:szCs w:val="28"/>
        </w:rPr>
        <w:t>Испытаниям подвергается вся длина стыкового и углового контрольных сварных соединений листов (без краевых участков длиной 25 мм, удаляемых при вырезке заготовок) и труб.</w:t>
      </w:r>
    </w:p>
    <w:p w:rsidR="006E2167" w:rsidRPr="000E1BD0" w:rsidRDefault="00F33747" w:rsidP="000E1BD0">
      <w:pPr>
        <w:widowControl w:val="0"/>
        <w:ind w:firstLine="709"/>
        <w:rPr>
          <w:sz w:val="28"/>
          <w:szCs w:val="28"/>
        </w:rPr>
      </w:pPr>
      <w:r w:rsidRPr="000E1BD0">
        <w:rPr>
          <w:sz w:val="28"/>
          <w:szCs w:val="28"/>
        </w:rPr>
        <w:t xml:space="preserve">5 </w:t>
      </w:r>
      <w:r w:rsidR="006E2167" w:rsidRPr="000E1BD0">
        <w:rPr>
          <w:sz w:val="28"/>
          <w:szCs w:val="28"/>
        </w:rPr>
        <w:t>Из контрольного стыкового соединения листов (рис. 1а) вырезают образцы для испытаний шириной 50 мм. При необходимости разрешается удалять усиление шва. В образцах на обоих концах сварного шва делаются надрезы глубиной до 5 мм (рис. 1б) и шириной 2 мм для улучшения условий разрушений наплавленного металла.</w:t>
      </w:r>
    </w:p>
    <w:p w:rsidR="006E2167" w:rsidRPr="000E1BD0" w:rsidRDefault="00F33747" w:rsidP="000E1BD0">
      <w:pPr>
        <w:widowControl w:val="0"/>
        <w:ind w:firstLine="709"/>
        <w:rPr>
          <w:sz w:val="28"/>
          <w:szCs w:val="28"/>
        </w:rPr>
      </w:pPr>
      <w:r w:rsidRPr="000E1BD0">
        <w:rPr>
          <w:sz w:val="28"/>
          <w:szCs w:val="28"/>
        </w:rPr>
        <w:t xml:space="preserve">6 </w:t>
      </w:r>
      <w:r w:rsidR="006E2167" w:rsidRPr="000E1BD0">
        <w:rPr>
          <w:sz w:val="28"/>
          <w:szCs w:val="28"/>
        </w:rPr>
        <w:t xml:space="preserve">На образцах разрешается выполнять надрез глубиной до 1 мм со </w:t>
      </w:r>
      <w:r w:rsidR="006E2167" w:rsidRPr="000E1BD0">
        <w:rPr>
          <w:sz w:val="28"/>
          <w:szCs w:val="28"/>
        </w:rPr>
        <w:lastRenderedPageBreak/>
        <w:t>стороны, противоположной месту приложения изгибающей нагрузки (рис. 1в).</w:t>
      </w:r>
    </w:p>
    <w:p w:rsidR="006E2167" w:rsidRPr="000E1BD0" w:rsidRDefault="00F33747" w:rsidP="000E1BD0">
      <w:pPr>
        <w:widowControl w:val="0"/>
        <w:ind w:firstLine="709"/>
        <w:rPr>
          <w:sz w:val="28"/>
          <w:szCs w:val="28"/>
        </w:rPr>
      </w:pPr>
      <w:r w:rsidRPr="000E1BD0">
        <w:rPr>
          <w:sz w:val="28"/>
          <w:szCs w:val="28"/>
        </w:rPr>
        <w:t xml:space="preserve">7 </w:t>
      </w:r>
      <w:r w:rsidR="006E2167" w:rsidRPr="000E1BD0">
        <w:rPr>
          <w:sz w:val="28"/>
          <w:szCs w:val="28"/>
        </w:rPr>
        <w:t>При односторонней сварке соединения без под</w:t>
      </w:r>
      <w:r w:rsidR="00322343" w:rsidRPr="000E1BD0">
        <w:rPr>
          <w:sz w:val="28"/>
          <w:szCs w:val="28"/>
        </w:rPr>
        <w:t xml:space="preserve">кладки, половину всех образцов следует изгибать, прикладывая нагрузку со стороны корня шва </w:t>
      </w:r>
      <w:r w:rsidR="006E2167" w:rsidRPr="000E1BD0">
        <w:rPr>
          <w:sz w:val="28"/>
          <w:szCs w:val="28"/>
        </w:rPr>
        <w:t>(рис. 1г), а другую половину – со стороны усиления (рис. 1д).</w:t>
      </w:r>
    </w:p>
    <w:p w:rsidR="006E2167" w:rsidRPr="000E1BD0" w:rsidRDefault="002B352C" w:rsidP="000E1BD0">
      <w:pPr>
        <w:widowControl w:val="0"/>
        <w:ind w:firstLine="709"/>
        <w:rPr>
          <w:sz w:val="28"/>
          <w:szCs w:val="28"/>
        </w:rPr>
      </w:pPr>
      <w:r w:rsidRPr="000E1BD0">
        <w:rPr>
          <w:sz w:val="28"/>
          <w:szCs w:val="28"/>
        </w:rPr>
        <w:t>8</w:t>
      </w:r>
      <w:r w:rsidR="006E2167" w:rsidRPr="000E1BD0">
        <w:rPr>
          <w:sz w:val="28"/>
          <w:szCs w:val="28"/>
        </w:rPr>
        <w:t xml:space="preserve"> При испытании на излом угловых контрольных сварных соединений листов контрольный образец после удаления краевых частей (рис. 2а) испытывают либо целиком, либо разрезают на несколько отдельных контрольных образцов шириной не менее 40 мм. Положение образца при испытании показано на рис. 11.2б.</w:t>
      </w:r>
    </w:p>
    <w:p w:rsidR="006E2167" w:rsidRPr="000E1BD0" w:rsidRDefault="002B352C" w:rsidP="000E1BD0">
      <w:pPr>
        <w:widowControl w:val="0"/>
        <w:ind w:firstLine="709"/>
        <w:rPr>
          <w:sz w:val="28"/>
          <w:szCs w:val="28"/>
        </w:rPr>
      </w:pPr>
      <w:r w:rsidRPr="000E1BD0">
        <w:rPr>
          <w:sz w:val="28"/>
          <w:szCs w:val="28"/>
        </w:rPr>
        <w:t>9</w:t>
      </w:r>
      <w:r w:rsidR="006E2167" w:rsidRPr="000E1BD0">
        <w:rPr>
          <w:sz w:val="28"/>
          <w:szCs w:val="28"/>
        </w:rPr>
        <w:t xml:space="preserve"> При испытании на излом стыкового контрольного сварного соеди</w:t>
      </w:r>
      <w:r w:rsidR="00322343" w:rsidRPr="000E1BD0">
        <w:rPr>
          <w:sz w:val="28"/>
          <w:szCs w:val="28"/>
        </w:rPr>
        <w:t xml:space="preserve">нения труб (рис. </w:t>
      </w:r>
      <w:r w:rsidR="006E2167" w:rsidRPr="000E1BD0">
        <w:rPr>
          <w:sz w:val="28"/>
          <w:szCs w:val="28"/>
        </w:rPr>
        <w:t>3а) из него вырезают образцы для испытаний шириной 50 мм. При этом количество образцов для испытаний должно быть не менее 4. Если диаметр трубы контрольного соединения не позволяет вырезать минимальное количество образцов (4 шт.), испытанию подвергается 2 и более контрольных соединений. При необходимости разрешается удалять усиление шва. В образцах на обоих концах сварного шва делаются надрезы глубиной до 5 мм (рис. 3б).</w:t>
      </w:r>
    </w:p>
    <w:p w:rsidR="006E2167" w:rsidRDefault="006E2167" w:rsidP="000E1BD0">
      <w:pPr>
        <w:widowControl w:val="0"/>
        <w:ind w:firstLine="709"/>
        <w:rPr>
          <w:sz w:val="28"/>
          <w:szCs w:val="28"/>
          <w:lang w:val="uk-UA"/>
        </w:rPr>
      </w:pPr>
      <w:r w:rsidRPr="000E1BD0">
        <w:rPr>
          <w:sz w:val="28"/>
          <w:szCs w:val="28"/>
        </w:rPr>
        <w:t>При односторонней сварке шва без подкладки половину образцов следует изгибать, прикладывая нагрузку со стороны корня шва (рис. 3в), а другую половину – со стороны усиления шва (рис. 3г).</w:t>
      </w:r>
    </w:p>
    <w:p w:rsidR="000E1BD0" w:rsidRDefault="000E1BD0" w:rsidP="000E1BD0">
      <w:pPr>
        <w:widowControl w:val="0"/>
        <w:ind w:firstLine="709"/>
        <w:rPr>
          <w:sz w:val="28"/>
          <w:szCs w:val="28"/>
          <w:lang w:val="uk-UA"/>
        </w:rPr>
      </w:pPr>
    </w:p>
    <w:p w:rsidR="000E1BD0" w:rsidRDefault="000E1BD0">
      <w:pPr>
        <w:spacing w:after="200" w:line="276" w:lineRule="auto"/>
        <w:jc w:val="left"/>
        <w:rPr>
          <w:sz w:val="28"/>
          <w:szCs w:val="28"/>
          <w:lang w:val="uk-UA"/>
        </w:rPr>
      </w:pPr>
      <w:r>
        <w:rPr>
          <w:sz w:val="28"/>
          <w:szCs w:val="28"/>
          <w:lang w:val="uk-UA"/>
        </w:rPr>
        <w:br w:type="page"/>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group id="_x0000_s1026" style="position:absolute;left:0;text-align:left;margin-left:37.65pt;margin-top:3.4pt;width:118.35pt;height:283.5pt;z-index:251645440" coordorigin="1431,1445" coordsize="3269,4525">
            <v:group id="_x0000_s1027" style="position:absolute;left:1431;top:1445;width:2869;height:3725" coordorigin="1431,1445" coordsize="2869,3725">
              <v:group id="_x0000_s1028" style="position:absolute;left:1431;top:1445;width:2869;height:3712" coordorigin="1431,1445" coordsize="2869,3712">
                <v:group id="_x0000_s1029" style="position:absolute;left:1431;top:1445;width:2869;height:3712" coordorigin="1431,1445" coordsize="2869,3712">
                  <v:group id="_x0000_s1030" style="position:absolute;left:1431;top:1697;width:2614;height:3460" coordorigin="218,4360" coordsize="2614,3460">
                    <v:group id="_x0000_s1031" style="position:absolute;left:218;top:5890;width:2614;height:395" coordorigin="218,5890" coordsize="2614,395">
                      <v:group id="_x0000_s1032" style="position:absolute;left:218;top:5890;width:2614;height:390" coordorigin="248,5452" coordsize="2614,390">
                        <v:group id="_x0000_s1033" style="position:absolute;left:248;top:5452;width:904;height:390" coordorigin="558,4130" coordsize="904,390">
                          <v:shape id="_x0000_s1034" style="position:absolute;left:1087;top:4130;width:99;height:390" coordsize="99,390" path="m99,hdc,171,,249,99,390e" filled="f" strokeweight="1.5pt">
                            <v:path arrowok="t"/>
                          </v:shape>
                          <v:shape id="_x0000_s1035" style="position:absolute;left:1168;top:4130;width:99;height:390" coordsize="99,390" path="m99,hdc,171,,249,99,390e" filled="f" strokeweight="1.5pt">
                            <v:path arrowok="t"/>
                          </v:shape>
                          <v:shape id="_x0000_s1036" style="position:absolute;left:1235;top:4130;width:99;height:390" coordsize="99,390" path="m99,hdc,171,,249,99,390e" filled="f" strokeweight="1.5pt">
                            <v:path arrowok="t"/>
                          </v:shape>
                          <v:shape id="_x0000_s1037" style="position:absolute;left:1295;top:4130;width:99;height:390" coordsize="99,390" path="m99,hdc,171,,249,99,390e" filled="f" strokeweight="1.5pt">
                            <v:path arrowok="t"/>
                          </v:shape>
                          <v:shape id="_x0000_s1038" style="position:absolute;left:1363;top:4130;width:99;height:390" coordsize="99,390" path="m99,hdc,171,,249,99,390e" filled="f" strokeweight="1.5pt">
                            <v:path arrowok="t"/>
                          </v:shape>
                          <v:shape id="_x0000_s1039" style="position:absolute;left:558;top:4130;width:99;height:390" coordsize="99,390" path="m99,hdc,171,,249,99,390e" filled="f" strokeweight="1.5pt">
                            <v:path arrowok="t"/>
                          </v:shape>
                          <v:shape id="_x0000_s1040" style="position:absolute;left:638;top:4130;width:99;height:390" coordsize="99,390" path="m99,hdc,171,,249,99,390e" filled="f" strokeweight="1.5pt">
                            <v:path arrowok="t"/>
                          </v:shape>
                          <v:shape id="_x0000_s1041" style="position:absolute;left:708;top:4130;width:99;height:390" coordsize="99,390" path="m99,hdc,171,,249,99,390e" filled="f" strokeweight="1.5pt">
                            <v:path arrowok="t"/>
                          </v:shape>
                          <v:shape id="_x0000_s1042" style="position:absolute;left:808;top:4130;width:99;height:390" coordsize="99,390" path="m99,hdc,171,,249,99,390e" filled="f" strokeweight="1.5pt">
                            <v:path arrowok="t"/>
                          </v:shape>
                          <v:shape id="_x0000_s1043" style="position:absolute;left:878;top:4130;width:99;height:390" coordsize="99,390" path="m99,hdc,171,,249,99,390e" filled="f" strokeweight="1.5pt">
                            <v:path arrowok="t"/>
                          </v:shape>
                          <v:shape id="_x0000_s1044" style="position:absolute;left:948;top:4130;width:99;height:390" coordsize="99,390" path="m99,hdc,171,,249,99,390e" filled="f" strokeweight="1.5pt">
                            <v:path arrowok="t"/>
                          </v:shape>
                          <v:shape id="_x0000_s1045" style="position:absolute;left:1018;top:4130;width:99;height:390" coordsize="99,390" path="m99,hdc,171,,249,99,390e" filled="f" strokeweight="1.5pt">
                            <v:path arrowok="t"/>
                          </v:shape>
                        </v:group>
                        <v:group id="_x0000_s1046" style="position:absolute;left:1103;top:5452;width:904;height:390" coordorigin="558,4130" coordsize="904,390">
                          <v:shape id="_x0000_s1047" style="position:absolute;left:1087;top:4130;width:99;height:390" coordsize="99,390" path="m99,hdc,171,,249,99,390e" filled="f" strokeweight="1.5pt">
                            <v:path arrowok="t"/>
                          </v:shape>
                          <v:shape id="_x0000_s1048" style="position:absolute;left:1168;top:4130;width:99;height:390" coordsize="99,390" path="m99,hdc,171,,249,99,390e" filled="f" strokeweight="1.5pt">
                            <v:path arrowok="t"/>
                          </v:shape>
                          <v:shape id="_x0000_s1049" style="position:absolute;left:1235;top:4130;width:99;height:390" coordsize="99,390" path="m99,hdc,171,,249,99,390e" filled="f" strokeweight="1.5pt">
                            <v:path arrowok="t"/>
                          </v:shape>
                          <v:shape id="_x0000_s1050" style="position:absolute;left:1295;top:4130;width:99;height:390" coordsize="99,390" path="m99,hdc,171,,249,99,390e" filled="f" strokeweight="1.5pt">
                            <v:path arrowok="t"/>
                          </v:shape>
                          <v:shape id="_x0000_s1051" style="position:absolute;left:1363;top:4130;width:99;height:390" coordsize="99,390" path="m99,hdc,171,,249,99,390e" filled="f" strokeweight="1.5pt">
                            <v:path arrowok="t"/>
                          </v:shape>
                          <v:shape id="_x0000_s1052" style="position:absolute;left:558;top:4130;width:99;height:390" coordsize="99,390" path="m99,hdc,171,,249,99,390e" filled="f" strokeweight="1.5pt">
                            <v:path arrowok="t"/>
                          </v:shape>
                          <v:shape id="_x0000_s1053" style="position:absolute;left:638;top:4130;width:99;height:390" coordsize="99,390" path="m99,hdc,171,,249,99,390e" filled="f" strokeweight="1.5pt">
                            <v:path arrowok="t"/>
                          </v:shape>
                          <v:shape id="_x0000_s1054" style="position:absolute;left:708;top:4130;width:99;height:390" coordsize="99,390" path="m99,hdc,171,,249,99,390e" filled="f" strokeweight="1.5pt">
                            <v:path arrowok="t"/>
                          </v:shape>
                          <v:shape id="_x0000_s1055" style="position:absolute;left:808;top:4130;width:99;height:390" coordsize="99,390" path="m99,hdc,171,,249,99,390e" filled="f" strokeweight="1.5pt">
                            <v:path arrowok="t"/>
                          </v:shape>
                          <v:shape id="_x0000_s1056" style="position:absolute;left:878;top:4130;width:99;height:390" coordsize="99,390" path="m99,hdc,171,,249,99,390e" filled="f" strokeweight="1.5pt">
                            <v:path arrowok="t"/>
                          </v:shape>
                          <v:shape id="_x0000_s1057" style="position:absolute;left:948;top:4130;width:99;height:390" coordsize="99,390" path="m99,hdc,171,,249,99,390e" filled="f" strokeweight="1.5pt">
                            <v:path arrowok="t"/>
                          </v:shape>
                          <v:shape id="_x0000_s1058" style="position:absolute;left:1018;top:4130;width:99;height:390" coordsize="99,390" path="m99,hdc,171,,249,99,390e" filled="f" strokeweight="1.5pt">
                            <v:path arrowok="t"/>
                          </v:shape>
                        </v:group>
                        <v:group id="_x0000_s1059" style="position:absolute;left:1958;top:5452;width:904;height:390" coordorigin="558,4130" coordsize="904,390">
                          <v:shape id="_x0000_s1060" style="position:absolute;left:1087;top:4130;width:99;height:390" coordsize="99,390" path="m99,hdc,171,,249,99,390e" filled="f" strokeweight="1.5pt">
                            <v:path arrowok="t"/>
                          </v:shape>
                          <v:shape id="_x0000_s1061" style="position:absolute;left:1168;top:4130;width:99;height:390" coordsize="99,390" path="m99,hdc,171,,249,99,390e" filled="f" strokeweight="1.5pt">
                            <v:path arrowok="t"/>
                          </v:shape>
                          <v:shape id="_x0000_s1062" style="position:absolute;left:1235;top:4130;width:99;height:390" coordsize="99,390" path="m99,hdc,171,,249,99,390e" filled="f" strokeweight="1.5pt">
                            <v:path arrowok="t"/>
                          </v:shape>
                          <v:shape id="_x0000_s1063" style="position:absolute;left:1295;top:4130;width:99;height:390" coordsize="99,390" path="m99,hdc,171,,249,99,390e" filled="f" strokeweight="1.5pt">
                            <v:path arrowok="t"/>
                          </v:shape>
                          <v:shape id="_x0000_s1064" style="position:absolute;left:1363;top:4130;width:99;height:390" coordsize="99,390" path="m99,hdc,171,,249,99,390e" filled="f" strokeweight="1.5pt">
                            <v:path arrowok="t"/>
                          </v:shape>
                          <v:shape id="_x0000_s1065" style="position:absolute;left:558;top:4130;width:99;height:390" coordsize="99,390" path="m99,hdc,171,,249,99,390e" filled="f" strokeweight="1.5pt">
                            <v:path arrowok="t"/>
                          </v:shape>
                          <v:shape id="_x0000_s1066" style="position:absolute;left:638;top:4130;width:99;height:390" coordsize="99,390" path="m99,hdc,171,,249,99,390e" filled="f" strokeweight="1.5pt">
                            <v:path arrowok="t"/>
                          </v:shape>
                          <v:shape id="_x0000_s1067" style="position:absolute;left:708;top:4130;width:99;height:390" coordsize="99,390" path="m99,hdc,171,,249,99,390e" filled="f" strokeweight="1.5pt">
                            <v:path arrowok="t"/>
                          </v:shape>
                          <v:shape id="_x0000_s1068" style="position:absolute;left:808;top:4130;width:99;height:390" coordsize="99,390" path="m99,hdc,171,,249,99,390e" filled="f" strokeweight="1.5pt">
                            <v:path arrowok="t"/>
                          </v:shape>
                          <v:shape id="_x0000_s1069" style="position:absolute;left:878;top:4130;width:99;height:390" coordsize="99,390" path="m99,hdc,171,,249,99,390e" filled="f" strokeweight="1.5pt">
                            <v:path arrowok="t"/>
                          </v:shape>
                          <v:shape id="_x0000_s1070" style="position:absolute;left:948;top:4130;width:99;height:390" coordsize="99,390" path="m99,hdc,171,,249,99,390e" filled="f" strokeweight="1.5pt">
                            <v:path arrowok="t"/>
                          </v:shape>
                          <v:shape id="_x0000_s1071" style="position:absolute;left:1018;top:4130;width:99;height:390" coordsize="99,390" path="m99,hdc,171,,249,99,390e" filled="f" strokeweight="1.5pt">
                            <v:path arrowok="t"/>
                          </v:shape>
                        </v:group>
                      </v:group>
                      <v:line id="_x0000_s1072" style="position:absolute;flip:y" from="315,5895" to="2828,5899" strokeweight="1.5pt"/>
                      <v:line id="_x0000_s1073" style="position:absolute;flip:y" from="311,6281" to="2824,6285" strokeweight="1.5pt"/>
                    </v:group>
                    <v:rect id="_x0000_s1074" style="position:absolute;left:300;top:6280;width:2520;height:1540" strokeweight="1.5pt"/>
                    <v:rect id="_x0000_s1075" style="position:absolute;left:310;top:4360;width:2520;height:1540" strokeweight="1.5pt"/>
                  </v:group>
                  <v:line id="_x0000_s1076" style="position:absolute;flip:x" from="4290,1450" to="4290,4900" strokeweight="1.5pt"/>
                  <v:line id="_x0000_s1077" style="position:absolute;flip:y" from="4040,1460" to="4290,1710" strokeweight="1.5pt"/>
                  <v:line id="_x0000_s1078" style="position:absolute;flip:y" from="1521,1445" to="1771,1695" strokeweight="1.5pt"/>
                  <v:line id="_x0000_s1079" style="position:absolute;flip:y" from="4050,4890" to="4300,5140" strokeweight="1.5pt"/>
                  <v:line id="_x0000_s1080" style="position:absolute" from="1749,1458" to="4289,1458" strokeweight="1.5pt"/>
                </v:group>
                <v:shape id="_x0000_s1081" style="position:absolute;left:3921;top:3222;width:369;height:398" coordsize="369,398" path="m369,88hhc369,140,276,300,109,398hdc51,294,,171,123,18,270,,369,36,369,88hhxe" fillcolor="silver">
                  <v:path arrowok="t"/>
                </v:shape>
              </v:group>
              <v:shape id="_x0000_s1082" style="position:absolute;left:1793;top:1470;width:250;height:3700" coordsize="250,3700" path="m250,l10,240,,3700e" filled="f" strokeweight="1pt">
                <v:stroke dashstyle="dashDot"/>
                <v:path arrowok="t"/>
              </v:shape>
              <v:shape id="_x0000_s1083" style="position:absolute;left:2278;top:1470;width:250;height:3700" coordsize="250,3700" path="m250,l10,240,,3700e" filled="f" strokeweight="1pt">
                <v:stroke dashstyle="dashDot"/>
                <v:path arrowok="t"/>
              </v:shape>
              <v:shape id="_x0000_s1084" style="position:absolute;left:2764;top:1470;width:250;height:3700" coordsize="250,3700" path="m250,l10,240,,3700e" filled="f" strokeweight="1pt">
                <v:stroke dashstyle="dashDot"/>
                <v:path arrowok="t"/>
              </v:shape>
              <v:shape id="_x0000_s1085" style="position:absolute;left:3250;top:1470;width:250;height:3700" coordsize="250,3700" path="m250,l10,240,,3700e" filled="f" strokeweight="1pt">
                <v:stroke dashstyle="dashDot"/>
                <v:path arrowok="t"/>
              </v:shape>
              <v:shape id="_x0000_s1086" style="position:absolute;left:3736;top:1470;width:250;height:3700" coordsize="250,3700" path="m250,l10,240,,3700e" filled="f" strokeweight="1pt">
                <v:stroke dashstyle="dashDot"/>
                <v:path arrowok="t"/>
              </v:shape>
            </v:group>
            <v:line id="_x0000_s1087" style="position:absolute" from="1500,5160" to="1500,5900"/>
            <v:line id="_x0000_s1088" style="position:absolute" from="4050,5140" to="4050,5880"/>
            <v:line id="_x0000_s1089" style="position:absolute" from="3740,5160" to="3740,5480"/>
            <v:line id="_x0000_s1090" style="position:absolute" from="3250,5160" to="3250,5480"/>
            <v:line id="_x0000_s1091" style="position:absolute" from="1510,5800" to="4050,5800">
              <v:stroke startarrow="block" startarrowwidth="narrow" startarrowlength="short" endarrow="block" endarrowwidth="narrow" endarrowlength="short"/>
            </v:line>
            <v:line id="_x0000_s1092" style="position:absolute" from="3250,5400" to="3730,5400">
              <v:stroke startarrow="block" startarrowwidth="narrow" startarrowlength="short" endarrow="block" endarrowwidth="narrow" endarrowlength="short"/>
            </v:line>
            <v:line id="_x0000_s1093" style="position:absolute;flip:x" from="4280,4890" to="4600,4890">
              <v:stroke startarrowwidth="narrow" startarrowlength="short"/>
            </v:line>
            <v:line id="_x0000_s1094" style="position:absolute" from="3750,5400" to="4056,5400">
              <v:stroke startarrow="block" startarrowwidth="narrow" startarrowlength="short" endarrow="block" endarrowwidth="narrow" endarrowlength="short"/>
            </v:line>
            <v:shapetype id="_x0000_t202" coordsize="21600,21600" o:spt="202" path="m,l,21600r21600,l21600,xe">
              <v:stroke joinstyle="miter"/>
              <v:path gradientshapeok="t" o:connecttype="rect"/>
            </v:shapetype>
            <v:shape id="_x0000_s1095" type="#_x0000_t202" style="position:absolute;left:3320;top:5170;width:320;height:310" filled="f" stroked="f">
              <v:textbox style="mso-next-textbox:#_x0000_s1095" inset="0,0,0,0">
                <w:txbxContent>
                  <w:p w:rsidR="00A80C1E" w:rsidRDefault="00A80C1E" w:rsidP="006E2167">
                    <w:pPr>
                      <w:jc w:val="center"/>
                      <w:rPr>
                        <w:rFonts w:ascii="Arial" w:hAnsi="Arial"/>
                      </w:rPr>
                    </w:pPr>
                    <w:r>
                      <w:rPr>
                        <w:rFonts w:ascii="Arial" w:hAnsi="Arial"/>
                      </w:rPr>
                      <w:t>50</w:t>
                    </w:r>
                  </w:p>
                </w:txbxContent>
              </v:textbox>
            </v:shape>
            <v:shape id="_x0000_s1096" type="#_x0000_t202" style="position:absolute;left:3740;top:5160;width:320;height:310" filled="f" stroked="f">
              <v:textbox style="mso-next-textbox:#_x0000_s1096" inset="0,0,0,0">
                <w:txbxContent>
                  <w:p w:rsidR="00A80C1E" w:rsidRDefault="00A80C1E" w:rsidP="006E2167">
                    <w:pPr>
                      <w:jc w:val="center"/>
                      <w:rPr>
                        <w:rFonts w:ascii="Arial" w:hAnsi="Arial"/>
                      </w:rPr>
                    </w:pPr>
                    <w:r>
                      <w:rPr>
                        <w:rFonts w:ascii="Arial" w:hAnsi="Arial"/>
                      </w:rPr>
                      <w:t>25</w:t>
                    </w:r>
                  </w:p>
                </w:txbxContent>
              </v:textbox>
            </v:shape>
            <v:shape id="_x0000_s1097" type="#_x0000_t202" style="position:absolute;left:2580;top:5660;width:320;height:310" stroked="f">
              <v:textbox style="mso-next-textbox:#_x0000_s1097" inset="0,0,0,0">
                <w:txbxContent>
                  <w:p w:rsidR="00A80C1E" w:rsidRDefault="00A80C1E" w:rsidP="006E2167">
                    <w:pPr>
                      <w:jc w:val="center"/>
                      <w:rPr>
                        <w:rFonts w:ascii="Arial" w:hAnsi="Arial"/>
                        <w:vertAlign w:val="subscript"/>
                        <w:lang w:val="en-US"/>
                      </w:rPr>
                    </w:pPr>
                    <w:r>
                      <w:rPr>
                        <w:rFonts w:ascii="Arial" w:hAnsi="Arial"/>
                        <w:lang w:val="en-US"/>
                      </w:rPr>
                      <w:t>L</w:t>
                    </w:r>
                    <w:r>
                      <w:rPr>
                        <w:rFonts w:ascii="Arial" w:hAnsi="Arial"/>
                        <w:vertAlign w:val="subscript"/>
                        <w:lang w:val="en-US"/>
                      </w:rPr>
                      <w:t>1</w:t>
                    </w:r>
                  </w:p>
                </w:txbxContent>
              </v:textbox>
            </v:shape>
            <v:line id="_x0000_s1098" style="position:absolute;flip:x" from="4250,1450" to="4570,1450">
              <v:stroke startarrowwidth="narrow" startarrowlength="short"/>
            </v:line>
            <v:line id="_x0000_s1099" style="position:absolute;flip:y" from="4500,1450" to="4500,3330">
              <v:stroke startarrow="block" startarrowwidth="narrow" startarrowlength="short" endarrow="block" endarrowwidth="narrow" endarrowlength="short"/>
            </v:line>
            <v:line id="_x0000_s1100" style="position:absolute;flip:x" from="4260,3320" to="4580,3320">
              <v:stroke startarrowwidth="narrow" startarrowlength="short"/>
            </v:line>
            <v:line id="_x0000_s1101" style="position:absolute;flip:y" from="4500,3330" to="4500,4880">
              <v:stroke startarrow="block" startarrowwidth="narrow" startarrowlength="short" endarrow="block" endarrowwidth="narrow" endarrowlength="short"/>
            </v:line>
            <v:shape id="_x0000_s1102" type="#_x0000_t202" style="position:absolute;left:4380;top:2160;width:320;height:310" stroked="f">
              <v:textbox style="mso-next-textbox:#_x0000_s1102" inset="0,0,0,0">
                <w:txbxContent>
                  <w:p w:rsidR="00A80C1E" w:rsidRDefault="00A80C1E" w:rsidP="006E2167">
                    <w:pPr>
                      <w:jc w:val="center"/>
                      <w:rPr>
                        <w:rFonts w:ascii="Arial" w:hAnsi="Arial"/>
                        <w:vertAlign w:val="subscript"/>
                        <w:lang w:val="en-US"/>
                      </w:rPr>
                    </w:pPr>
                    <w:r>
                      <w:rPr>
                        <w:rFonts w:ascii="Arial" w:hAnsi="Arial"/>
                        <w:lang w:val="en-US"/>
                      </w:rPr>
                      <w:t>L</w:t>
                    </w:r>
                    <w:r>
                      <w:rPr>
                        <w:rFonts w:ascii="Arial" w:hAnsi="Arial"/>
                        <w:vertAlign w:val="subscript"/>
                        <w:lang w:val="en-US"/>
                      </w:rPr>
                      <w:t>2</w:t>
                    </w:r>
                  </w:p>
                </w:txbxContent>
              </v:textbox>
            </v:shape>
            <v:shape id="_x0000_s1103" type="#_x0000_t202" style="position:absolute;left:4340;top:3910;width:320;height:310" stroked="f">
              <v:textbox style="mso-next-textbox:#_x0000_s1103" inset="0,0,0,0">
                <w:txbxContent>
                  <w:p w:rsidR="00A80C1E" w:rsidRDefault="00A80C1E" w:rsidP="006E2167">
                    <w:pPr>
                      <w:jc w:val="center"/>
                      <w:rPr>
                        <w:rFonts w:ascii="Arial" w:hAnsi="Arial"/>
                        <w:vertAlign w:val="subscript"/>
                        <w:lang w:val="en-US"/>
                      </w:rPr>
                    </w:pPr>
                    <w:r>
                      <w:rPr>
                        <w:rFonts w:ascii="Arial" w:hAnsi="Arial"/>
                        <w:lang w:val="en-US"/>
                      </w:rPr>
                      <w:t>L</w:t>
                    </w:r>
                    <w:r>
                      <w:rPr>
                        <w:rFonts w:ascii="Arial" w:hAnsi="Arial"/>
                        <w:vertAlign w:val="subscript"/>
                        <w:lang w:val="en-US"/>
                      </w:rPr>
                      <w:t>2</w:t>
                    </w:r>
                  </w:p>
                </w:txbxContent>
              </v:textbox>
            </v:shape>
            <v:line id="_x0000_s1104" style="position:absolute" from="1790,5180" to="1790,5500"/>
            <v:shape id="_x0000_s1105" type="#_x0000_t202" style="position:absolute;left:1480;top:5150;width:320;height:310" filled="f" stroked="f">
              <v:textbox style="mso-next-textbox:#_x0000_s1105" inset="0,0,0,0">
                <w:txbxContent>
                  <w:p w:rsidR="00A80C1E" w:rsidRDefault="00A80C1E" w:rsidP="006E2167">
                    <w:pPr>
                      <w:jc w:val="center"/>
                      <w:rPr>
                        <w:rFonts w:ascii="Arial" w:hAnsi="Arial"/>
                      </w:rPr>
                    </w:pPr>
                    <w:r>
                      <w:rPr>
                        <w:rFonts w:ascii="Arial" w:hAnsi="Arial"/>
                      </w:rPr>
                      <w:t>25</w:t>
                    </w:r>
                  </w:p>
                </w:txbxContent>
              </v:textbox>
            </v:shape>
            <v:line id="_x0000_s1106" style="position:absolute;flip:x" from="1503,5410" to="1793,5410">
              <v:stroke startarrow="block" startarrowwidth="narrow" startarrowlength="short" endarrow="block" endarrowwidth="narrow" endarrowlength="short"/>
            </v:line>
          </v:group>
        </w:pict>
      </w: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group id="_x0000_s1107" style="position:absolute;left:0;text-align:left;margin-left:180.35pt;margin-top:2.65pt;width:158.55pt;height:176.6pt;z-index:251646464" coordorigin="5372,2204" coordsize="4380,2819">
            <v:shape id="_x0000_s1108" style="position:absolute;left:6849;top:2297;width:2596;height:2342" coordsize="2596,2342" path="m,47l468,99c622,91,746,,926,1hhc1106,2,1353,102,1548,106v195,4,373,-72,548,-82hal2596,47r,2260l2141,2236hbc2141,2236,1901,2340,1736,2341hhc1571,2342,1350,2246,1151,2244v-199,-2,-416,72,-608,82hal,2307,,47xe" strokeweight="1.5pt">
              <v:path arrowok="t"/>
            </v:shape>
            <v:group id="_x0000_s1109" style="position:absolute;left:6836;top:3145;width:2614;height:597" coordorigin="218,5890" coordsize="2614,395">
              <v:group id="_x0000_s1110" style="position:absolute;left:218;top:5890;width:2614;height:390" coordorigin="248,5452" coordsize="2614,390">
                <v:group id="_x0000_s1111" style="position:absolute;left:248;top:5452;width:904;height:390" coordorigin="558,4130" coordsize="904,390">
                  <v:shape id="_x0000_s1112" style="position:absolute;left:1087;top:4130;width:99;height:390" coordsize="99,390" path="m99,hdc,171,,249,99,390e" filled="f" strokeweight="1.5pt">
                    <v:path arrowok="t"/>
                  </v:shape>
                  <v:shape id="_x0000_s1113" style="position:absolute;left:1168;top:4130;width:99;height:390" coordsize="99,390" path="m99,hdc,171,,249,99,390e" filled="f" strokeweight="1.5pt">
                    <v:path arrowok="t"/>
                  </v:shape>
                  <v:shape id="_x0000_s1114" style="position:absolute;left:1235;top:4130;width:99;height:390" coordsize="99,390" path="m99,hdc,171,,249,99,390e" filled="f" strokeweight="1.5pt">
                    <v:path arrowok="t"/>
                  </v:shape>
                  <v:shape id="_x0000_s1115" style="position:absolute;left:1295;top:4130;width:99;height:390" coordsize="99,390" path="m99,hdc,171,,249,99,390e" filled="f" strokeweight="1.5pt">
                    <v:path arrowok="t"/>
                  </v:shape>
                  <v:shape id="_x0000_s1116" style="position:absolute;left:1363;top:4130;width:99;height:390" coordsize="99,390" path="m99,hdc,171,,249,99,390e" filled="f" strokeweight="1.5pt">
                    <v:path arrowok="t"/>
                  </v:shape>
                  <v:shape id="_x0000_s1117" style="position:absolute;left:558;top:4130;width:99;height:390" coordsize="99,390" path="m99,hdc,171,,249,99,390e" filled="f" strokeweight="1.5pt">
                    <v:path arrowok="t"/>
                  </v:shape>
                  <v:shape id="_x0000_s1118" style="position:absolute;left:638;top:4130;width:99;height:390" coordsize="99,390" path="m99,hdc,171,,249,99,390e" filled="f" strokeweight="1.5pt">
                    <v:path arrowok="t"/>
                  </v:shape>
                  <v:shape id="_x0000_s1119" style="position:absolute;left:708;top:4130;width:99;height:390" coordsize="99,390" path="m99,hdc,171,,249,99,390e" filled="f" strokeweight="1.5pt">
                    <v:path arrowok="t"/>
                  </v:shape>
                  <v:shape id="_x0000_s1120" style="position:absolute;left:808;top:4130;width:99;height:390" coordsize="99,390" path="m99,hdc,171,,249,99,390e" filled="f" strokeweight="1.5pt">
                    <v:path arrowok="t"/>
                  </v:shape>
                  <v:shape id="_x0000_s1121" style="position:absolute;left:878;top:4130;width:99;height:390" coordsize="99,390" path="m99,hdc,171,,249,99,390e" filled="f" strokeweight="1.5pt">
                    <v:path arrowok="t"/>
                  </v:shape>
                  <v:shape id="_x0000_s1122" style="position:absolute;left:948;top:4130;width:99;height:390" coordsize="99,390" path="m99,hdc,171,,249,99,390e" filled="f" strokeweight="1.5pt">
                    <v:path arrowok="t"/>
                  </v:shape>
                  <v:shape id="_x0000_s1123" style="position:absolute;left:1018;top:4130;width:99;height:390" coordsize="99,390" path="m99,hdc,171,,249,99,390e" filled="f" strokeweight="1.5pt">
                    <v:path arrowok="t"/>
                  </v:shape>
                </v:group>
                <v:group id="_x0000_s1124" style="position:absolute;left:1103;top:5452;width:904;height:390" coordorigin="558,4130" coordsize="904,390">
                  <v:shape id="_x0000_s1125" style="position:absolute;left:1087;top:4130;width:99;height:390" coordsize="99,390" path="m99,hdc,171,,249,99,390e" filled="f" strokeweight="1.5pt">
                    <v:path arrowok="t"/>
                  </v:shape>
                  <v:shape id="_x0000_s1126" style="position:absolute;left:1168;top:4130;width:99;height:390" coordsize="99,390" path="m99,hdc,171,,249,99,390e" filled="f" strokeweight="1.5pt">
                    <v:path arrowok="t"/>
                  </v:shape>
                  <v:shape id="_x0000_s1127" style="position:absolute;left:1235;top:4130;width:99;height:390" coordsize="99,390" path="m99,hdc,171,,249,99,390e" filled="f" strokeweight="1.5pt">
                    <v:path arrowok="t"/>
                  </v:shape>
                  <v:shape id="_x0000_s1128" style="position:absolute;left:1295;top:4130;width:99;height:390" coordsize="99,390" path="m99,hdc,171,,249,99,390e" filled="f" strokeweight="1.5pt">
                    <v:path arrowok="t"/>
                  </v:shape>
                  <v:shape id="_x0000_s1129" style="position:absolute;left:1363;top:4130;width:99;height:390" coordsize="99,390" path="m99,hdc,171,,249,99,390e" filled="f" strokeweight="1.5pt">
                    <v:path arrowok="t"/>
                  </v:shape>
                  <v:shape id="_x0000_s1130" style="position:absolute;left:558;top:4130;width:99;height:390" coordsize="99,390" path="m99,hdc,171,,249,99,390e" filled="f" strokeweight="1.5pt">
                    <v:path arrowok="t"/>
                  </v:shape>
                  <v:shape id="_x0000_s1131" style="position:absolute;left:638;top:4130;width:99;height:390" coordsize="99,390" path="m99,hdc,171,,249,99,390e" filled="f" strokeweight="1.5pt">
                    <v:path arrowok="t"/>
                  </v:shape>
                  <v:shape id="_x0000_s1132" style="position:absolute;left:708;top:4130;width:99;height:390" coordsize="99,390" path="m99,hdc,171,,249,99,390e" filled="f" strokeweight="1.5pt">
                    <v:path arrowok="t"/>
                  </v:shape>
                  <v:shape id="_x0000_s1133" style="position:absolute;left:808;top:4130;width:99;height:390" coordsize="99,390" path="m99,hdc,171,,249,99,390e" filled="f" strokeweight="1.5pt">
                    <v:path arrowok="t"/>
                  </v:shape>
                  <v:shape id="_x0000_s1134" style="position:absolute;left:878;top:4130;width:99;height:390" coordsize="99,390" path="m99,hdc,171,,249,99,390e" filled="f" strokeweight="1.5pt">
                    <v:path arrowok="t"/>
                  </v:shape>
                  <v:shape id="_x0000_s1135" style="position:absolute;left:948;top:4130;width:99;height:390" coordsize="99,390" path="m99,hdc,171,,249,99,390e" filled="f" strokeweight="1.5pt">
                    <v:path arrowok="t"/>
                  </v:shape>
                  <v:shape id="_x0000_s1136" style="position:absolute;left:1018;top:4130;width:99;height:390" coordsize="99,390" path="m99,hdc,171,,249,99,390e" filled="f" strokeweight="1.5pt">
                    <v:path arrowok="t"/>
                  </v:shape>
                </v:group>
                <v:group id="_x0000_s1137" style="position:absolute;left:1958;top:5452;width:904;height:390" coordorigin="558,4130" coordsize="904,390">
                  <v:shape id="_x0000_s1138" style="position:absolute;left:1087;top:4130;width:99;height:390" coordsize="99,390" path="m99,hdc,171,,249,99,390e" filled="f" strokeweight="1.5pt">
                    <v:path arrowok="t"/>
                  </v:shape>
                  <v:shape id="_x0000_s1139" style="position:absolute;left:1168;top:4130;width:99;height:390" coordsize="99,390" path="m99,hdc,171,,249,99,390e" filled="f" strokeweight="1.5pt">
                    <v:path arrowok="t"/>
                  </v:shape>
                  <v:shape id="_x0000_s1140" style="position:absolute;left:1235;top:4130;width:99;height:390" coordsize="99,390" path="m99,hdc,171,,249,99,390e" filled="f" strokeweight="1.5pt">
                    <v:path arrowok="t"/>
                  </v:shape>
                  <v:shape id="_x0000_s1141" style="position:absolute;left:1295;top:4130;width:99;height:390" coordsize="99,390" path="m99,hdc,171,,249,99,390e" filled="f" strokeweight="1.5pt">
                    <v:path arrowok="t"/>
                  </v:shape>
                  <v:shape id="_x0000_s1142" style="position:absolute;left:1363;top:4130;width:99;height:390" coordsize="99,390" path="m99,hdc,171,,249,99,390e" filled="f" strokeweight="1.5pt">
                    <v:path arrowok="t"/>
                  </v:shape>
                  <v:shape id="_x0000_s1143" style="position:absolute;left:558;top:4130;width:99;height:390" coordsize="99,390" path="m99,hdc,171,,249,99,390e" filled="f" strokeweight="1.5pt">
                    <v:path arrowok="t"/>
                  </v:shape>
                  <v:shape id="_x0000_s1144" style="position:absolute;left:638;top:4130;width:99;height:390" coordsize="99,390" path="m99,hdc,171,,249,99,390e" filled="f" strokeweight="1.5pt">
                    <v:path arrowok="t"/>
                  </v:shape>
                  <v:shape id="_x0000_s1145" style="position:absolute;left:708;top:4130;width:99;height:390" coordsize="99,390" path="m99,hdc,171,,249,99,390e" filled="f" strokeweight="1.5pt">
                    <v:path arrowok="t"/>
                  </v:shape>
                  <v:shape id="_x0000_s1146" style="position:absolute;left:808;top:4130;width:99;height:390" coordsize="99,390" path="m99,hdc,171,,249,99,390e" filled="f" strokeweight="1.5pt">
                    <v:path arrowok="t"/>
                  </v:shape>
                  <v:shape id="_x0000_s1147" style="position:absolute;left:878;top:4130;width:99;height:390" coordsize="99,390" path="m99,hdc,171,,249,99,390e" filled="f" strokeweight="1.5pt">
                    <v:path arrowok="t"/>
                  </v:shape>
                  <v:shape id="_x0000_s1148" style="position:absolute;left:948;top:4130;width:99;height:390" coordsize="99,390" path="m99,hdc,171,,249,99,390e" filled="f" strokeweight="1.5pt">
                    <v:path arrowok="t"/>
                  </v:shape>
                  <v:shape id="_x0000_s1149" style="position:absolute;left:1018;top:4130;width:99;height:390" coordsize="99,390" path="m99,hdc,171,,249,99,390e" filled="f" strokeweight="1.5pt">
                    <v:path arrowok="t"/>
                  </v:shape>
                </v:group>
              </v:group>
              <v:line id="_x0000_s1150" style="position:absolute;flip:y" from="315,5895" to="2828,5899" strokeweight="1.5pt"/>
              <v:line id="_x0000_s1151" style="position:absolute;flip:y" from="311,6281" to="2824,6285" strokeweight="1.5pt"/>
            </v:group>
            <v:line id="_x0000_s1152" style="position:absolute;flip:x" from="6852,3153" to="6927,3161" strokeweight="1.5pt"/>
            <v:line id="_x0000_s1153" style="position:absolute;flip:x" from="6860,3746" to="6942,3746" strokeweight="1.5pt"/>
            <v:rect id="_x0000_s1154" style="position:absolute;left:6845;top:3371;width:292;height:202" strokeweight="1pt"/>
            <v:rect id="_x0000_s1155" style="position:absolute;left:9155;top:3363;width:292;height:202" strokeweight="1pt"/>
            <v:line id="_x0000_s1156" style="position:absolute;flip:x" from="9444,3375" to="9444,3555" strokecolor="white" strokeweight="3pt"/>
            <v:line id="_x0000_s1157" style="position:absolute" from="6843,3381" to="6843,3567" strokecolor="white" strokeweight="3pt"/>
            <v:line id="_x0000_s1158" style="position:absolute;flip:y" from="6582,3468" to="9747,3475">
              <v:stroke dashstyle="dashDot"/>
            </v:line>
            <v:line id="_x0000_s1159" style="position:absolute;flip:x" from="6522,3363" to="6842,3363"/>
            <v:line id="_x0000_s1160" style="position:absolute;flip:x" from="6532,3573" to="6852,3573"/>
            <v:line id="_x0000_s1161" style="position:absolute" from="7142,3573" to="7142,4943"/>
            <v:line id="_x0000_s1162" style="position:absolute;flip:x" from="7142,4873" to="9162,4873">
              <v:stroke startarrow="block" startarrowwidth="narrow" startarrowlength="short" endarrow="block" endarrowwidth="narrow" endarrowlength="short"/>
            </v:line>
            <v:line id="_x0000_s1163" style="position:absolute;rotation:90;flip:x" from="6692,4783" to="7012,4783"/>
            <v:line id="_x0000_s1164" style="position:absolute;rotation:90;flip:x" from="6422,3213" to="6742,3213">
              <v:stroke endarrow="block" endarrowwidth="narrow" endarrowlength="short"/>
            </v:line>
            <v:line id="_x0000_s1165" style="position:absolute;rotation:90;flip:x" from="6412,3733" to="6732,3733">
              <v:stroke startarrow="block" startarrowwidth="narrow" startarrowlength="short"/>
            </v:line>
            <v:line id="_x0000_s1166" style="position:absolute" from="6542,4893" to="6862,4893">
              <v:stroke endarrow="block" endarrowwidth="narrow" endarrowlength="short"/>
            </v:line>
            <v:line id="_x0000_s1167" style="position:absolute" from="9152,3573" to="9152,4943"/>
            <v:line id="_x0000_s1168" style="position:absolute;flip:x" from="9432,4883" to="9752,4883">
              <v:stroke endarrow="block" endarrowwidth="narrow" endarrowlength="short"/>
            </v:line>
            <v:line id="_x0000_s1169" style="position:absolute;rotation:90;flip:x" from="9292,4763" to="9612,4763"/>
            <v:shape id="_x0000_s1170" type="#_x0000_t202" style="position:absolute;left:8062;top:4743;width:360;height:260" stroked="f">
              <v:textbox style="mso-next-textbox:#_x0000_s1170" inset="0,0,0,0">
                <w:txbxContent>
                  <w:p w:rsidR="00A80C1E" w:rsidRDefault="00A80C1E" w:rsidP="006E2167">
                    <w:pPr>
                      <w:jc w:val="center"/>
                      <w:rPr>
                        <w:rFonts w:ascii="Arial" w:hAnsi="Arial"/>
                        <w:lang w:val="en-US"/>
                      </w:rPr>
                    </w:pPr>
                    <w:r>
                      <w:rPr>
                        <w:rFonts w:ascii="Arial" w:hAnsi="Arial"/>
                        <w:lang w:val="en-US"/>
                      </w:rPr>
                      <w:t>40</w:t>
                    </w:r>
                  </w:p>
                </w:txbxContent>
              </v:textbox>
            </v:shape>
            <v:shape id="_x0000_s1171" type="#_x0000_t202" style="position:absolute;left:6902;top:4763;width:190;height:260" stroked="f">
              <v:textbox style="mso-next-textbox:#_x0000_s1171" inset="0,0,0,0">
                <w:txbxContent>
                  <w:p w:rsidR="00A80C1E" w:rsidRDefault="00A80C1E" w:rsidP="006E2167">
                    <w:pPr>
                      <w:jc w:val="center"/>
                      <w:rPr>
                        <w:rFonts w:ascii="Arial" w:hAnsi="Arial"/>
                        <w:lang w:val="en-US"/>
                      </w:rPr>
                    </w:pPr>
                    <w:r>
                      <w:rPr>
                        <w:rFonts w:ascii="Arial" w:hAnsi="Arial"/>
                        <w:lang w:val="en-US"/>
                      </w:rPr>
                      <w:t>5</w:t>
                    </w:r>
                  </w:p>
                </w:txbxContent>
              </v:textbox>
            </v:shape>
            <v:shape id="_x0000_s1172" type="#_x0000_t202" style="position:absolute;left:9202;top:4753;width:190;height:260" stroked="f">
              <v:textbox style="mso-next-textbox:#_x0000_s1172" inset="0,0,0,0">
                <w:txbxContent>
                  <w:p w:rsidR="00A80C1E" w:rsidRDefault="00A80C1E" w:rsidP="006E2167">
                    <w:pPr>
                      <w:jc w:val="center"/>
                      <w:rPr>
                        <w:rFonts w:ascii="Arial" w:hAnsi="Arial"/>
                        <w:lang w:val="en-US"/>
                      </w:rPr>
                    </w:pPr>
                    <w:r>
                      <w:rPr>
                        <w:rFonts w:ascii="Arial" w:hAnsi="Arial"/>
                        <w:lang w:val="en-US"/>
                      </w:rPr>
                      <w:t>5</w:t>
                    </w:r>
                  </w:p>
                </w:txbxContent>
              </v:textbox>
            </v:shape>
            <v:shape id="_x0000_s1173" type="#_x0000_t202" style="position:absolute;left:6358;top:3326;width:210;height:300" filled="f" stroked="f">
              <v:textbox style="mso-next-textbox:#_x0000_s1173" inset="0,0,0,0">
                <w:txbxContent>
                  <w:p w:rsidR="00A80C1E" w:rsidRDefault="00A80C1E" w:rsidP="006E2167">
                    <w:pPr>
                      <w:jc w:val="center"/>
                      <w:rPr>
                        <w:rFonts w:ascii="Arial" w:hAnsi="Arial"/>
                        <w:lang w:val="en-US"/>
                      </w:rPr>
                    </w:pPr>
                    <w:r>
                      <w:rPr>
                        <w:rFonts w:ascii="Arial" w:hAnsi="Arial"/>
                        <w:lang w:val="en-US"/>
                      </w:rPr>
                      <w:t>2</w:t>
                    </w:r>
                  </w:p>
                </w:txbxContent>
              </v:textbox>
            </v:shape>
            <v:group id="_x0000_s1174" style="position:absolute;left:5372;top:2204;width:772;height:2520" coordorigin="5120,2120" coordsize="772,2520">
              <v:shape id="_x0000_s1175" style="position:absolute;left:5320;top:2120;width:500;height:2520" coordsize="500,2520" path="m,40l150,70,360,,500,50r,2430l350,2520,170,2400,,2470,,40xe" strokeweight="1.5pt">
                <v:path arrowok="t"/>
              </v:shape>
              <v:shape id="_x0000_s1176" style="position:absolute;left:5120;top:3084;width:750;height:616" coordsize="750,616" path="m740,316hhc750,476,420,616,192,603hdc134,447,,336,190,46,434,,730,156,740,316hhxe" fillcolor="silver">
                <v:path arrowok="t"/>
              </v:shape>
              <v:shape id="_x0000_s1177" style="position:absolute;left:5187;top:3312;width:705;height:180" coordsize="708,180" path="m39,v,,301,,603,hdc708,105,642,180,642,180hbc642,180,339,180,36,180hdc,87,39,,39,hbxe">
                <v:path arrowok="t"/>
              </v:shape>
            </v:group>
          </v:group>
        </w:pict>
      </w: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shape id="_x0000_s1178" type="#_x0000_t202" style="position:absolute;left:0;text-align:left;margin-left:227.85pt;margin-top:5.4pt;width:10.5pt;height:21.5pt;z-index:251673088" stroked="f">
            <v:textbox style="mso-next-textbox:#_x0000_s1178" inset="0,0,0,0">
              <w:txbxContent>
                <w:p w:rsidR="00A80C1E" w:rsidRDefault="00A80C1E" w:rsidP="006E2167">
                  <w:pPr>
                    <w:jc w:val="center"/>
                    <w:rPr>
                      <w:rFonts w:ascii="Arial" w:hAnsi="Arial"/>
                      <w:sz w:val="28"/>
                    </w:rPr>
                  </w:pPr>
                  <w:r>
                    <w:rPr>
                      <w:rFonts w:ascii="Arial" w:hAnsi="Arial"/>
                      <w:sz w:val="28"/>
                    </w:rPr>
                    <w:t>б)</w:t>
                  </w:r>
                </w:p>
              </w:txbxContent>
            </v:textbox>
          </v:shape>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shape id="_x0000_s1179" type="#_x0000_t202" style="position:absolute;left:0;text-align:left;margin-left:50.6pt;margin-top:21.8pt;width:10.5pt;height:21.55pt;z-index:251672064" stroked="f">
            <v:textbox style="mso-next-textbox:#_x0000_s1179" inset="0,0,0,0">
              <w:txbxContent>
                <w:p w:rsidR="00A80C1E" w:rsidRDefault="00A80C1E" w:rsidP="006E2167">
                  <w:pPr>
                    <w:jc w:val="center"/>
                    <w:rPr>
                      <w:rFonts w:ascii="Arial" w:hAnsi="Arial"/>
                      <w:sz w:val="28"/>
                    </w:rPr>
                  </w:pPr>
                  <w:r>
                    <w:rPr>
                      <w:rFonts w:ascii="Arial" w:hAnsi="Arial"/>
                      <w:sz w:val="28"/>
                    </w:rPr>
                    <w:t>а)</w:t>
                  </w:r>
                </w:p>
              </w:txbxContent>
            </v:textbox>
          </v:shape>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line id="_x0000_s1180" style="position:absolute;left:0;text-align:left;flip:y;z-index:251680256" from="309.95pt,.8pt" to="309.95pt,58.5pt" strokeweight="2.5pt">
            <v:stroke startarrow="classic" startarrowlength="long"/>
          </v:line>
        </w:pict>
      </w: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group id="_x0000_s1181" style="position:absolute;left:0;text-align:left;margin-left:253.2pt;margin-top:14.65pt;width:113.35pt;height:42.1pt;flip:y;z-index:251677184" coordorigin="7518,7216" coordsize="3131,671">
            <v:rect id="_x0000_s1182" style="position:absolute;left:7518;top:7451;width:3131;height:436" strokeweight="1.5pt"/>
            <v:shape id="_x0000_s1183" style="position:absolute;left:8757;top:7216;width:648;height:671" coordsize="648,654" path="m335,654hhc424,654,648,276,603,201hbc603,201,318,,67,201hdc,319,246,654,335,654hhxe" fillcolor="silver">
              <v:path arrowok="t"/>
            </v:shape>
          </v:group>
        </w:pict>
      </w:r>
      <w:r>
        <w:rPr>
          <w:noProof/>
        </w:rPr>
        <w:pict>
          <v:shape id="_x0000_s1184" style="position:absolute;left:0;text-align:left;margin-left:52.6pt;margin-top:1.7pt;width:18.05pt;height:157.9pt;z-index:251662848" coordsize="500,2520" path="m,40l150,70,360,,500,50r,2430l350,2520,170,2400,,2470,,40xe" strokeweight="1.5pt">
            <v:path arrowok="t"/>
          </v:shape>
        </w:pict>
      </w:r>
      <w:r>
        <w:rPr>
          <w:noProof/>
        </w:rPr>
        <w:pict>
          <v:shape id="_x0000_s1185" style="position:absolute;left:0;text-align:left;margin-left:98.8pt;margin-top:7.55pt;width:94pt;height:146.75pt;z-index:251647488" coordsize="2596,2342" path="m,47l468,99c622,91,746,,926,1hhc1106,2,1353,102,1548,106v195,4,373,-72,548,-82hal2596,47r,2260l2141,2236hbc2141,2236,1901,2340,1736,2341hhc1571,2342,1350,2246,1151,2244v-199,-2,-416,72,-608,82hal,2307,,47xe" strokeweight="1.5pt">
            <v:path arrowok="t"/>
          </v:shape>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86" type="#_x0000_t5" style="position:absolute;left:0;text-align:left;margin-left:348.75pt;margin-top:18.45pt;width:13.3pt;height:15.8pt;z-index:251679232" strokeweight="1.5pt"/>
        </w:pict>
      </w:r>
      <w:r>
        <w:rPr>
          <w:noProof/>
        </w:rPr>
        <w:pict>
          <v:shape id="_x0000_s1187" type="#_x0000_t5" style="position:absolute;left:0;text-align:left;margin-left:255.85pt;margin-top:19.05pt;width:13.3pt;height:15.8pt;z-index:251678208" strokeweight="1.5pt"/>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shape id="_x0000_s1188" type="#_x0000_t202" style="position:absolute;left:0;text-align:left;margin-left:236.95pt;margin-top:14.75pt;width:10.5pt;height:21.55pt;z-index:251675136" stroked="f">
            <v:textbox style="mso-next-textbox:#_x0000_s1188" inset="0,0,0,0">
              <w:txbxContent>
                <w:p w:rsidR="00A80C1E" w:rsidRDefault="00A80C1E" w:rsidP="006E2167">
                  <w:pPr>
                    <w:jc w:val="center"/>
                    <w:rPr>
                      <w:rFonts w:ascii="Arial" w:hAnsi="Arial"/>
                      <w:sz w:val="28"/>
                    </w:rPr>
                  </w:pPr>
                  <w:r>
                    <w:rPr>
                      <w:rFonts w:ascii="Arial" w:hAnsi="Arial"/>
                      <w:sz w:val="28"/>
                    </w:rPr>
                    <w:t>г)</w:t>
                  </w:r>
                </w:p>
              </w:txbxContent>
            </v:textbox>
          </v:shape>
        </w:pict>
      </w:r>
      <w:r>
        <w:rPr>
          <w:noProof/>
        </w:rPr>
        <w:pict>
          <v:shape id="_x0000_s1189" style="position:absolute;left:0;text-align:left;margin-left:45.3pt;margin-top:13.8pt;width:27.2pt;height:38.6pt;z-index:251663872" coordsize="750,616" path="m740,316hhc750,476,420,616,192,603hdc134,447,,336,190,46,434,,730,156,740,316hhxe" fillcolor="silver">
            <v:path arrowok="t"/>
          </v:shape>
        </w:pict>
      </w:r>
      <w:r>
        <w:rPr>
          <w:noProof/>
        </w:rPr>
        <w:pict>
          <v:shape id="_x0000_s1190" type="#_x0000_t202" style="position:absolute;left:0;text-align:left;margin-left:81.05pt;margin-top:23.7pt;width:7.55pt;height:18.8pt;z-index:251661824" filled="f" stroked="f">
            <v:textbox style="mso-next-textbox:#_x0000_s1190" inset="0,0,0,0">
              <w:txbxContent>
                <w:p w:rsidR="00A80C1E" w:rsidRDefault="00A80C1E" w:rsidP="006E2167">
                  <w:pPr>
                    <w:jc w:val="center"/>
                    <w:rPr>
                      <w:rFonts w:ascii="Arial" w:hAnsi="Arial"/>
                      <w:lang w:val="en-US"/>
                    </w:rPr>
                  </w:pPr>
                  <w:r>
                    <w:rPr>
                      <w:rFonts w:ascii="Arial" w:hAnsi="Arial"/>
                      <w:lang w:val="en-US"/>
                    </w:rPr>
                    <w:t>2</w:t>
                  </w:r>
                </w:p>
              </w:txbxContent>
            </v:textbox>
          </v:shape>
        </w:pict>
      </w:r>
      <w:r>
        <w:rPr>
          <w:noProof/>
        </w:rPr>
        <w:pict>
          <v:line id="_x0000_s1191" style="position:absolute;left:0;text-align:left;rotation:90;flip:x;z-index:251657728" from="79.05pt,16.65pt" to="99.1pt,16.65pt">
            <v:stroke endarrow="block" endarrowwidth="narrow" endarrowlength="short"/>
          </v:line>
        </w:pict>
      </w:r>
      <w:r>
        <w:rPr>
          <w:noProof/>
        </w:rPr>
        <w:pict>
          <v:line id="_x0000_s1192" style="position:absolute;left:0;text-align:left;flip:x;z-index:251649536" from="98.9pt,12.85pt" to="101.65pt,13.4pt" strokeweight="1.5pt"/>
        </w:pict>
      </w:r>
      <w:r>
        <w:rPr>
          <w:noProof/>
        </w:rPr>
        <w:pict>
          <v:group id="_x0000_s1193" style="position:absolute;left:0;text-align:left;margin-left:98.35pt;margin-top:12.35pt;width:94.6pt;height:37.4pt;z-index:251648512" coordorigin="218,5890" coordsize="2614,395">
            <v:group id="_x0000_s1194" style="position:absolute;left:218;top:5890;width:2614;height:390" coordorigin="248,5452" coordsize="2614,390">
              <v:group id="_x0000_s1195" style="position:absolute;left:248;top:5452;width:904;height:390" coordorigin="558,4130" coordsize="904,390">
                <v:shape id="_x0000_s1196" style="position:absolute;left:1087;top:4130;width:99;height:390" coordsize="99,390" path="m99,hdc,171,,249,99,390e" filled="f" strokeweight="1.5pt">
                  <v:path arrowok="t"/>
                </v:shape>
                <v:shape id="_x0000_s1197" style="position:absolute;left:1168;top:4130;width:99;height:390" coordsize="99,390" path="m99,hdc,171,,249,99,390e" filled="f" strokeweight="1.5pt">
                  <v:path arrowok="t"/>
                </v:shape>
                <v:shape id="_x0000_s1198" style="position:absolute;left:1235;top:4130;width:99;height:390" coordsize="99,390" path="m99,hdc,171,,249,99,390e" filled="f" strokeweight="1.5pt">
                  <v:path arrowok="t"/>
                </v:shape>
                <v:shape id="_x0000_s1199" style="position:absolute;left:1295;top:4130;width:99;height:390" coordsize="99,390" path="m99,hdc,171,,249,99,390e" filled="f" strokeweight="1.5pt">
                  <v:path arrowok="t"/>
                </v:shape>
                <v:shape id="_x0000_s1200" style="position:absolute;left:1363;top:4130;width:99;height:390" coordsize="99,390" path="m99,hdc,171,,249,99,390e" filled="f" strokeweight="1.5pt">
                  <v:path arrowok="t"/>
                </v:shape>
                <v:shape id="_x0000_s1201" style="position:absolute;left:558;top:4130;width:99;height:390" coordsize="99,390" path="m99,hdc,171,,249,99,390e" filled="f" strokeweight="1.5pt">
                  <v:path arrowok="t"/>
                </v:shape>
                <v:shape id="_x0000_s1202" style="position:absolute;left:638;top:4130;width:99;height:390" coordsize="99,390" path="m99,hdc,171,,249,99,390e" filled="f" strokeweight="1.5pt">
                  <v:path arrowok="t"/>
                </v:shape>
                <v:shape id="_x0000_s1203" style="position:absolute;left:708;top:4130;width:99;height:390" coordsize="99,390" path="m99,hdc,171,,249,99,390e" filled="f" strokeweight="1.5pt">
                  <v:path arrowok="t"/>
                </v:shape>
                <v:shape id="_x0000_s1204" style="position:absolute;left:808;top:4130;width:99;height:390" coordsize="99,390" path="m99,hdc,171,,249,99,390e" filled="f" strokeweight="1.5pt">
                  <v:path arrowok="t"/>
                </v:shape>
                <v:shape id="_x0000_s1205" style="position:absolute;left:878;top:4130;width:99;height:390" coordsize="99,390" path="m99,hdc,171,,249,99,390e" filled="f" strokeweight="1.5pt">
                  <v:path arrowok="t"/>
                </v:shape>
                <v:shape id="_x0000_s1206" style="position:absolute;left:948;top:4130;width:99;height:390" coordsize="99,390" path="m99,hdc,171,,249,99,390e" filled="f" strokeweight="1.5pt">
                  <v:path arrowok="t"/>
                </v:shape>
                <v:shape id="_x0000_s1207" style="position:absolute;left:1018;top:4130;width:99;height:390" coordsize="99,390" path="m99,hdc,171,,249,99,390e" filled="f" strokeweight="1.5pt">
                  <v:path arrowok="t"/>
                </v:shape>
              </v:group>
              <v:group id="_x0000_s1208" style="position:absolute;left:1103;top:5452;width:904;height:390" coordorigin="558,4130" coordsize="904,390">
                <v:shape id="_x0000_s1209" style="position:absolute;left:1087;top:4130;width:99;height:390" coordsize="99,390" path="m99,hdc,171,,249,99,390e" filled="f" strokeweight="1.5pt">
                  <v:path arrowok="t"/>
                </v:shape>
                <v:shape id="_x0000_s1210" style="position:absolute;left:1168;top:4130;width:99;height:390" coordsize="99,390" path="m99,hdc,171,,249,99,390e" filled="f" strokeweight="1.5pt">
                  <v:path arrowok="t"/>
                </v:shape>
                <v:shape id="_x0000_s1211" style="position:absolute;left:1235;top:4130;width:99;height:390" coordsize="99,390" path="m99,hdc,171,,249,99,390e" filled="f" strokeweight="1.5pt">
                  <v:path arrowok="t"/>
                </v:shape>
                <v:shape id="_x0000_s1212" style="position:absolute;left:1295;top:4130;width:99;height:390" coordsize="99,390" path="m99,hdc,171,,249,99,390e" filled="f" strokeweight="1.5pt">
                  <v:path arrowok="t"/>
                </v:shape>
                <v:shape id="_x0000_s1213" style="position:absolute;left:1363;top:4130;width:99;height:390" coordsize="99,390" path="m99,hdc,171,,249,99,390e" filled="f" strokeweight="1.5pt">
                  <v:path arrowok="t"/>
                </v:shape>
                <v:shape id="_x0000_s1214" style="position:absolute;left:558;top:4130;width:99;height:390" coordsize="99,390" path="m99,hdc,171,,249,99,390e" filled="f" strokeweight="1.5pt">
                  <v:path arrowok="t"/>
                </v:shape>
                <v:shape id="_x0000_s1215" style="position:absolute;left:638;top:4130;width:99;height:390" coordsize="99,390" path="m99,hdc,171,,249,99,390e" filled="f" strokeweight="1.5pt">
                  <v:path arrowok="t"/>
                </v:shape>
                <v:shape id="_x0000_s1216" style="position:absolute;left:708;top:4130;width:99;height:390" coordsize="99,390" path="m99,hdc,171,,249,99,390e" filled="f" strokeweight="1.5pt">
                  <v:path arrowok="t"/>
                </v:shape>
                <v:shape id="_x0000_s1217" style="position:absolute;left:808;top:4130;width:99;height:390" coordsize="99,390" path="m99,hdc,171,,249,99,390e" filled="f" strokeweight="1.5pt">
                  <v:path arrowok="t"/>
                </v:shape>
                <v:shape id="_x0000_s1218" style="position:absolute;left:878;top:4130;width:99;height:390" coordsize="99,390" path="m99,hdc,171,,249,99,390e" filled="f" strokeweight="1.5pt">
                  <v:path arrowok="t"/>
                </v:shape>
                <v:shape id="_x0000_s1219" style="position:absolute;left:948;top:4130;width:99;height:390" coordsize="99,390" path="m99,hdc,171,,249,99,390e" filled="f" strokeweight="1.5pt">
                  <v:path arrowok="t"/>
                </v:shape>
                <v:shape id="_x0000_s1220" style="position:absolute;left:1018;top:4130;width:99;height:390" coordsize="99,390" path="m99,hdc,171,,249,99,390e" filled="f" strokeweight="1.5pt">
                  <v:path arrowok="t"/>
                </v:shape>
              </v:group>
              <v:group id="_x0000_s1221" style="position:absolute;left:1958;top:5452;width:904;height:390" coordorigin="558,4130" coordsize="904,390">
                <v:shape id="_x0000_s1222" style="position:absolute;left:1087;top:4130;width:99;height:390" coordsize="99,390" path="m99,hdc,171,,249,99,390e" filled="f" strokeweight="1.5pt">
                  <v:path arrowok="t"/>
                </v:shape>
                <v:shape id="_x0000_s1223" style="position:absolute;left:1168;top:4130;width:99;height:390" coordsize="99,390" path="m99,hdc,171,,249,99,390e" filled="f" strokeweight="1.5pt">
                  <v:path arrowok="t"/>
                </v:shape>
                <v:shape id="_x0000_s1224" style="position:absolute;left:1235;top:4130;width:99;height:390" coordsize="99,390" path="m99,hdc,171,,249,99,390e" filled="f" strokeweight="1.5pt">
                  <v:path arrowok="t"/>
                </v:shape>
                <v:shape id="_x0000_s1225" style="position:absolute;left:1295;top:4130;width:99;height:390" coordsize="99,390" path="m99,hdc,171,,249,99,390e" filled="f" strokeweight="1.5pt">
                  <v:path arrowok="t"/>
                </v:shape>
                <v:shape id="_x0000_s1226" style="position:absolute;left:1363;top:4130;width:99;height:390" coordsize="99,390" path="m99,hdc,171,,249,99,390e" filled="f" strokeweight="1.5pt">
                  <v:path arrowok="t"/>
                </v:shape>
                <v:shape id="_x0000_s1227" style="position:absolute;left:558;top:4130;width:99;height:390" coordsize="99,390" path="m99,hdc,171,,249,99,390e" filled="f" strokeweight="1.5pt">
                  <v:path arrowok="t"/>
                </v:shape>
                <v:shape id="_x0000_s1228" style="position:absolute;left:638;top:4130;width:99;height:390" coordsize="99,390" path="m99,hdc,171,,249,99,390e" filled="f" strokeweight="1.5pt">
                  <v:path arrowok="t"/>
                </v:shape>
                <v:shape id="_x0000_s1229" style="position:absolute;left:708;top:4130;width:99;height:390" coordsize="99,390" path="m99,hdc,171,,249,99,390e" filled="f" strokeweight="1.5pt">
                  <v:path arrowok="t"/>
                </v:shape>
                <v:shape id="_x0000_s1230" style="position:absolute;left:808;top:4130;width:99;height:390" coordsize="99,390" path="m99,hdc,171,,249,99,390e" filled="f" strokeweight="1.5pt">
                  <v:path arrowok="t"/>
                </v:shape>
                <v:shape id="_x0000_s1231" style="position:absolute;left:878;top:4130;width:99;height:390" coordsize="99,390" path="m99,hdc,171,,249,99,390e" filled="f" strokeweight="1.5pt">
                  <v:path arrowok="t"/>
                </v:shape>
                <v:shape id="_x0000_s1232" style="position:absolute;left:948;top:4130;width:99;height:390" coordsize="99,390" path="m99,hdc,171,,249,99,390e" filled="f" strokeweight="1.5pt">
                  <v:path arrowok="t"/>
                </v:shape>
                <v:shape id="_x0000_s1233" style="position:absolute;left:1018;top:4130;width:99;height:390" coordsize="99,390" path="m99,hdc,171,,249,99,390e" filled="f" strokeweight="1.5pt">
                  <v:path arrowok="t"/>
                </v:shape>
              </v:group>
            </v:group>
            <v:line id="_x0000_s1234" style="position:absolute;flip:y" from="315,5895" to="2828,5899" strokeweight="1.5pt"/>
            <v:line id="_x0000_s1235" style="position:absolute;flip:y" from="311,6281" to="2824,6285" strokeweight="1.5pt"/>
          </v:group>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line id="_x0000_s1236" style="position:absolute;left:0;text-align:left;flip:y;z-index:251683328" from="89.1pt,8.45pt" to="203.75pt,8.9pt">
            <v:stroke dashstyle="dashDot"/>
          </v:line>
        </w:pict>
      </w:r>
      <w:r>
        <w:rPr>
          <w:noProof/>
        </w:rPr>
        <w:pict>
          <v:rect id="_x0000_s1237" style="position:absolute;left:0;text-align:left;margin-left:99.1pt;margin-top:2.85pt;width:94.05pt;height:12.8pt;z-index:251682304" strokeweight="1pt"/>
        </w:pict>
      </w:r>
      <w:r>
        <w:rPr>
          <w:noProof/>
        </w:rPr>
        <w:pict>
          <v:group id="_x0000_s1238" style="position:absolute;left:0;text-align:left;margin-left:253.2pt;margin-top:7.45pt;width:113.35pt;height:113.15pt;z-index:251681280" coordorigin="7384,8062" coordsize="3131,1806">
            <v:group id="_x0000_s1239" style="position:absolute;left:7384;top:8940;width:3131;height:928" coordorigin="7468,8069" coordsize="3131,928">
              <v:group id="_x0000_s1240" style="position:absolute;left:7468;top:8069;width:3131;height:671" coordorigin="7518,7216" coordsize="3131,671">
                <v:rect id="_x0000_s1241" style="position:absolute;left:7518;top:7451;width:3131;height:436" strokeweight="1.5pt"/>
                <v:shape id="_x0000_s1242" style="position:absolute;left:8757;top:7216;width:648;height:671" coordsize="648,654" path="m335,654hhc424,654,648,276,603,201hbc603,201,318,,67,201hdc,319,246,654,335,654hhxe" fillcolor="silver">
                  <v:path arrowok="t"/>
                </v:shape>
              </v:group>
              <v:shape id="_x0000_s1243" type="#_x0000_t5" style="position:absolute;left:7518;top:8740;width:368;height:252" strokeweight="1.5pt"/>
              <v:shape id="_x0000_s1244" type="#_x0000_t5" style="position:absolute;left:10153;top:8745;width:368;height:252" strokeweight="1.5pt"/>
            </v:group>
            <v:line id="_x0000_s1245" style="position:absolute;flip:y" from="8931,8062" to="8931,8983" strokeweight="2.5pt">
              <v:stroke startarrow="classic" startarrowlength="long"/>
            </v:line>
          </v:group>
        </w:pict>
      </w:r>
      <w:r>
        <w:rPr>
          <w:noProof/>
        </w:rPr>
        <w:pict>
          <v:line id="_x0000_s1246" style="position:absolute;left:0;text-align:left;z-index:251666944" from="58pt,16.25pt" to="58pt,102.15pt"/>
        </w:pict>
      </w:r>
      <w:r>
        <w:rPr>
          <w:noProof/>
        </w:rPr>
        <w:pict>
          <v:line id="_x0000_s1247" style="position:absolute;left:0;text-align:left;z-index:251665920" from="48.95pt,4.9pt" to="48.95pt,16.55pt" strokecolor="white" strokeweight="3pt"/>
        </w:pict>
      </w:r>
      <w:r>
        <w:rPr>
          <w:noProof/>
        </w:rPr>
        <w:pict>
          <v:rect id="_x0000_s1248" style="position:absolute;left:0;text-align:left;margin-left:49.05pt;margin-top:4.25pt;width:8.8pt;height:12.65pt;z-index:251664896" strokeweight="1pt"/>
        </w:pict>
      </w:r>
      <w:r>
        <w:rPr>
          <w:noProof/>
        </w:rPr>
        <w:pict>
          <v:line id="_x0000_s1249" style="position:absolute;left:0;text-align:left;rotation:90;flip:x;z-index:251658752" from="78.7pt,25.1pt" to="98.75pt,25.1pt">
            <v:stroke startarrow="block" startarrowwidth="narrow" startarrowlength="short"/>
          </v:line>
        </w:pict>
      </w:r>
      <w:r>
        <w:rPr>
          <w:noProof/>
        </w:rPr>
        <w:pict>
          <v:line id="_x0000_s1250" style="position:absolute;left:0;text-align:left;flip:x;z-index:251654656" from="87.35pt,15.05pt" to="98.9pt,15.05pt"/>
        </w:pict>
      </w:r>
      <w:r>
        <w:rPr>
          <w:noProof/>
        </w:rPr>
        <w:pict>
          <v:line id="_x0000_s1251" style="position:absolute;left:0;text-align:left;flip:x;z-index:251653632" from="86.95pt,1.9pt" to="98.55pt,1.9pt"/>
        </w:pict>
      </w:r>
      <w:r>
        <w:rPr>
          <w:noProof/>
        </w:rPr>
        <w:pict>
          <v:line id="_x0000_s1252" style="position:absolute;left:0;text-align:left;z-index:251652608" from="98.55pt,3pt" to="98.55pt,14.7pt" strokecolor="white" strokeweight="3pt"/>
        </w:pict>
      </w:r>
      <w:r>
        <w:rPr>
          <w:noProof/>
        </w:rPr>
        <w:pict>
          <v:line id="_x0000_s1253" style="position:absolute;left:0;text-align:left;flip:x;z-index:251651584" from="192.75pt,2.6pt" to="192.75pt,13.9pt" strokecolor="white" strokeweight="3pt"/>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line id="_x0000_s1254" style="position:absolute;left:0;text-align:left;flip:x;z-index:251650560" from="99.2pt,1.75pt" to="102.2pt,1.75pt" strokeweight="1.5pt"/>
        </w:pict>
      </w: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line id="_x0000_s1255" style="position:absolute;left:0;text-align:left;rotation:90;flip:x;z-index:251667968" from="42.6pt,22.15pt" to="62.6pt,22.15pt"/>
        </w:pict>
      </w:r>
      <w:r>
        <w:rPr>
          <w:noProof/>
        </w:rPr>
        <w:pict>
          <v:shape id="_x0000_s1256" type="#_x0000_t202" style="position:absolute;left:0;text-align:left;margin-left:127.55pt;margin-top:15.85pt;width:32.15pt;height:16.3pt;z-index:251660800" stroked="f">
            <v:textbox style="mso-next-textbox:#_x0000_s1256" inset="0,0,0,0">
              <w:txbxContent>
                <w:p w:rsidR="00A80C1E" w:rsidRDefault="00A80C1E" w:rsidP="006E2167">
                  <w:pPr>
                    <w:jc w:val="center"/>
                    <w:rPr>
                      <w:rFonts w:ascii="Arial" w:hAnsi="Arial"/>
                      <w:lang w:val="en-US"/>
                    </w:rPr>
                  </w:pPr>
                  <w:r>
                    <w:rPr>
                      <w:rFonts w:ascii="Arial" w:hAnsi="Arial"/>
                      <w:lang w:val="en-US"/>
                    </w:rPr>
                    <w:t>40(min)</w:t>
                  </w:r>
                </w:p>
              </w:txbxContent>
            </v:textbox>
          </v:shape>
        </w:pict>
      </w:r>
      <w:r>
        <w:rPr>
          <w:noProof/>
        </w:rPr>
        <w:pict>
          <v:line id="_x0000_s1257" style="position:absolute;left:0;text-align:left;rotation:90;flip:x;z-index:251659776" from="183pt,17.15pt" to="203.1pt,17.15pt"/>
        </w:pict>
      </w:r>
      <w:r>
        <w:rPr>
          <w:noProof/>
        </w:rPr>
        <w:pict>
          <v:line id="_x0000_s1258" style="position:absolute;left:0;text-align:left;rotation:90;flip:x;z-index:251656704" from="88.85pt,18.4pt" to="108.9pt,18.4pt"/>
        </w:pict>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shape id="_x0000_s1259" type="#_x0000_t202" style="position:absolute;left:0;text-align:left;margin-left:231.8pt;margin-top:15.95pt;width:10.55pt;height:21.5pt;z-index:251676160" stroked="f">
            <v:textbox style="mso-next-textbox:#_x0000_s1259" inset="0,0,0,0">
              <w:txbxContent>
                <w:p w:rsidR="00A80C1E" w:rsidRDefault="00A80C1E" w:rsidP="006E2167">
                  <w:pPr>
                    <w:jc w:val="center"/>
                    <w:rPr>
                      <w:rFonts w:ascii="Arial" w:hAnsi="Arial"/>
                      <w:sz w:val="28"/>
                    </w:rPr>
                  </w:pPr>
                  <w:r>
                    <w:rPr>
                      <w:rFonts w:ascii="Arial" w:hAnsi="Arial"/>
                      <w:sz w:val="28"/>
                    </w:rPr>
                    <w:t>д)</w:t>
                  </w:r>
                </w:p>
              </w:txbxContent>
            </v:textbox>
          </v:shape>
        </w:pict>
      </w:r>
      <w:r>
        <w:rPr>
          <w:noProof/>
        </w:rPr>
        <w:pict>
          <v:shape id="_x0000_s1260" type="#_x0000_t202" style="position:absolute;left:0;text-align:left;margin-left:95.55pt;margin-top:15.95pt;width:10.5pt;height:21.5pt;z-index:251674112" stroked="f">
            <v:textbox style="mso-next-textbox:#_x0000_s1260" inset="0,0,0,0">
              <w:txbxContent>
                <w:p w:rsidR="00A80C1E" w:rsidRDefault="00A80C1E" w:rsidP="006E2167">
                  <w:pPr>
                    <w:jc w:val="center"/>
                    <w:rPr>
                      <w:rFonts w:ascii="Arial" w:hAnsi="Arial"/>
                      <w:sz w:val="28"/>
                    </w:rPr>
                  </w:pPr>
                  <w:r>
                    <w:rPr>
                      <w:rFonts w:ascii="Arial" w:hAnsi="Arial"/>
                      <w:sz w:val="28"/>
                    </w:rPr>
                    <w:t>в)</w:t>
                  </w:r>
                </w:p>
              </w:txbxContent>
            </v:textbox>
          </v:shape>
        </w:pict>
      </w:r>
      <w:r>
        <w:rPr>
          <w:noProof/>
        </w:rPr>
        <w:pict>
          <v:shape id="_x0000_s1261" type="#_x0000_t202" style="position:absolute;left:0;text-align:left;margin-left:38.8pt;margin-top:6.1pt;width:35.85pt;height:16.3pt;z-index:251671040" stroked="f">
            <v:textbox style="mso-next-textbox:#_x0000_s1261" inset="0,0,0,0">
              <w:txbxContent>
                <w:p w:rsidR="00A80C1E" w:rsidRDefault="00A80C1E" w:rsidP="006E2167">
                  <w:pPr>
                    <w:jc w:val="center"/>
                    <w:rPr>
                      <w:rFonts w:ascii="Arial" w:hAnsi="Arial"/>
                      <w:lang w:val="en-US"/>
                    </w:rPr>
                  </w:pPr>
                  <w:r>
                    <w:rPr>
                      <w:rFonts w:ascii="Arial" w:hAnsi="Arial"/>
                      <w:lang w:val="en-US"/>
                    </w:rPr>
                    <w:t>1(max)</w:t>
                  </w:r>
                </w:p>
              </w:txbxContent>
            </v:textbox>
          </v:shape>
        </w:pict>
      </w:r>
      <w:r>
        <w:rPr>
          <w:noProof/>
        </w:rPr>
        <w:pict>
          <v:line id="_x0000_s1262" style="position:absolute;left:0;text-align:left;flip:x;z-index:251670016" from="57.65pt,1.75pt" to="69.2pt,1.75pt">
            <v:stroke endarrow="block" endarrowwidth="narrow" endarrowlength="short"/>
          </v:line>
        </w:pict>
      </w:r>
      <w:r>
        <w:rPr>
          <w:noProof/>
        </w:rPr>
        <w:pict>
          <v:line id="_x0000_s1263" style="position:absolute;left:0;text-align:left;z-index:251668992" from="41.7pt,1.1pt" to="53.3pt,1.1pt">
            <v:stroke endarrow="block" endarrowwidth="narrow" endarrowlength="short"/>
          </v:line>
        </w:pict>
      </w:r>
      <w:r>
        <w:rPr>
          <w:noProof/>
        </w:rPr>
        <w:pict>
          <v:line id="_x0000_s1264" style="position:absolute;left:0;text-align:left;flip:x;z-index:251655680" from="99.3pt,-.1pt" to="193.45pt,-.1pt">
            <v:stroke startarrow="block" startarrowwidth="narrow" startarrowlength="short" endarrow="block" endarrowwidth="narrow" endarrowlength="short"/>
          </v:line>
        </w:pict>
      </w:r>
    </w:p>
    <w:p w:rsidR="006E2167" w:rsidRPr="000E1BD0" w:rsidRDefault="006E2167" w:rsidP="000E1BD0">
      <w:pPr>
        <w:pStyle w:val="aa"/>
        <w:tabs>
          <w:tab w:val="clear" w:pos="4536"/>
          <w:tab w:val="clear" w:pos="9072"/>
        </w:tabs>
        <w:spacing w:line="360" w:lineRule="auto"/>
        <w:ind w:firstLine="709"/>
        <w:rPr>
          <w:noProof/>
          <w:sz w:val="28"/>
          <w:szCs w:val="28"/>
        </w:rPr>
      </w:pPr>
    </w:p>
    <w:p w:rsidR="000E1BD0" w:rsidRDefault="000E1BD0" w:rsidP="000E1BD0">
      <w:pPr>
        <w:widowControl w:val="0"/>
        <w:ind w:firstLine="709"/>
        <w:outlineLvl w:val="0"/>
        <w:rPr>
          <w:sz w:val="28"/>
          <w:szCs w:val="28"/>
        </w:rPr>
      </w:pPr>
      <w:r w:rsidRPr="00322343">
        <w:rPr>
          <w:sz w:val="28"/>
          <w:szCs w:val="28"/>
        </w:rPr>
        <w:t>Рис. 1</w:t>
      </w:r>
      <w:r w:rsidRPr="00322343">
        <w:rPr>
          <w:b/>
          <w:sz w:val="28"/>
          <w:szCs w:val="28"/>
        </w:rPr>
        <w:t xml:space="preserve"> </w:t>
      </w:r>
      <w:r w:rsidRPr="00322343">
        <w:rPr>
          <w:sz w:val="28"/>
          <w:szCs w:val="28"/>
        </w:rPr>
        <w:t>Схемы вырезки (а), виды (б, в) и</w:t>
      </w:r>
      <w:r>
        <w:rPr>
          <w:sz w:val="28"/>
          <w:szCs w:val="28"/>
        </w:rPr>
        <w:t xml:space="preserve"> </w:t>
      </w:r>
      <w:r w:rsidRPr="00322343">
        <w:rPr>
          <w:sz w:val="28"/>
          <w:szCs w:val="28"/>
        </w:rPr>
        <w:t>схемы испытаний</w:t>
      </w:r>
      <w:r>
        <w:rPr>
          <w:sz w:val="28"/>
          <w:szCs w:val="28"/>
        </w:rPr>
        <w:t xml:space="preserve"> </w:t>
      </w:r>
      <w:r w:rsidRPr="00322343">
        <w:rPr>
          <w:sz w:val="28"/>
          <w:szCs w:val="28"/>
        </w:rPr>
        <w:t>на излом со стороны корня шва (г) и со</w:t>
      </w:r>
      <w:r>
        <w:rPr>
          <w:sz w:val="28"/>
          <w:szCs w:val="28"/>
        </w:rPr>
        <w:t xml:space="preserve"> </w:t>
      </w:r>
      <w:r w:rsidRPr="00322343">
        <w:rPr>
          <w:sz w:val="28"/>
          <w:szCs w:val="28"/>
        </w:rPr>
        <w:t>стороны</w:t>
      </w:r>
      <w:r>
        <w:rPr>
          <w:sz w:val="28"/>
          <w:szCs w:val="28"/>
        </w:rPr>
        <w:t xml:space="preserve"> </w:t>
      </w:r>
      <w:r w:rsidRPr="00322343">
        <w:rPr>
          <w:sz w:val="28"/>
          <w:szCs w:val="28"/>
        </w:rPr>
        <w:t>усиления</w:t>
      </w:r>
      <w:r>
        <w:rPr>
          <w:sz w:val="28"/>
          <w:szCs w:val="28"/>
        </w:rPr>
        <w:t xml:space="preserve"> </w:t>
      </w:r>
      <w:r w:rsidRPr="00322343">
        <w:rPr>
          <w:sz w:val="28"/>
          <w:szCs w:val="28"/>
        </w:rPr>
        <w:t>шва (д) образцов из стыковых контрольных сварных</w:t>
      </w:r>
      <w:r>
        <w:rPr>
          <w:sz w:val="28"/>
          <w:szCs w:val="28"/>
          <w:lang w:val="uk-UA"/>
        </w:rPr>
        <w:t xml:space="preserve"> </w:t>
      </w:r>
      <w:r>
        <w:rPr>
          <w:sz w:val="28"/>
          <w:szCs w:val="28"/>
        </w:rPr>
        <w:t>соединений листов.</w:t>
      </w:r>
    </w:p>
    <w:p w:rsidR="006E2167" w:rsidRPr="000E1BD0" w:rsidRDefault="006E2167" w:rsidP="000E1BD0">
      <w:pPr>
        <w:pStyle w:val="aa"/>
        <w:tabs>
          <w:tab w:val="clear" w:pos="4536"/>
          <w:tab w:val="clear" w:pos="9072"/>
        </w:tabs>
        <w:spacing w:line="360" w:lineRule="auto"/>
        <w:ind w:firstLine="709"/>
        <w:rPr>
          <w:noProof/>
          <w:sz w:val="28"/>
          <w:szCs w:val="28"/>
          <w:lang w:val="uk-UA"/>
        </w:rPr>
      </w:pPr>
    </w:p>
    <w:p w:rsidR="000E1BD0" w:rsidRDefault="000E1BD0">
      <w:pPr>
        <w:spacing w:after="200" w:line="276" w:lineRule="auto"/>
        <w:jc w:val="left"/>
        <w:rPr>
          <w:noProof/>
          <w:sz w:val="28"/>
          <w:szCs w:val="28"/>
        </w:rPr>
      </w:pPr>
      <w:r>
        <w:rPr>
          <w:noProof/>
          <w:sz w:val="28"/>
          <w:szCs w:val="28"/>
        </w:rPr>
        <w:br w:type="page"/>
      </w:r>
    </w:p>
    <w:p w:rsidR="006E2167" w:rsidRPr="000E1BD0" w:rsidRDefault="00CB47CF" w:rsidP="000E1BD0">
      <w:pPr>
        <w:pStyle w:val="aa"/>
        <w:tabs>
          <w:tab w:val="clear" w:pos="4536"/>
          <w:tab w:val="clear" w:pos="9072"/>
        </w:tabs>
        <w:spacing w:line="360" w:lineRule="auto"/>
        <w:ind w:firstLine="709"/>
        <w:rPr>
          <w:noProof/>
          <w:sz w:val="28"/>
          <w:szCs w:val="28"/>
        </w:rPr>
      </w:pPr>
      <w:r>
        <w:rPr>
          <w:noProof/>
        </w:rPr>
        <w:pict>
          <v:group id="_x0000_s1265" style="position:absolute;left:0;text-align:left;margin-left:-4.6pt;margin-top:.95pt;width:401.3pt;height:680.7pt;z-index:251632128" coordorigin="310,1120" coordsize="10189,14854" o:allowincell="f">
            <v:group id="_x0000_s1266" style="position:absolute;left:2260;top:1120;width:8190;height:4540" coordorigin="2260,1120" coordsize="8190,4540">
              <v:group id="_x0000_s1267" style="position:absolute;left:2260;top:1300;width:4130;height:3521" coordorigin="2260,1300" coordsize="4130,3521">
                <v:rect id="_x0000_s1268" style="position:absolute;left:2260;top:4419;width:2696;height:402">
                  <o:extrusion v:ext="view" backdepth="220pt" on="t"/>
                </v:rect>
                <v:rect id="_x0000_s1269" style="position:absolute;left:3449;top:2728;width:368;height:1691">
                  <o:extrusion v:ext="view" backdepth="220pt" on="t"/>
                </v:rect>
                <v:shapetype id="_x0000_t6" coordsize="21600,21600" o:spt="6" path="m,l,21600r21600,xe">
                  <v:stroke joinstyle="miter"/>
                  <v:path gradientshapeok="t" o:connecttype="custom" o:connectlocs="0,0;0,10800;0,21600;10800,21600;21600,21600;10800,10800" textboxrect="1800,12600,12600,19800"/>
                </v:shapetype>
                <v:shape id="_x0000_s1270" type="#_x0000_t6" style="position:absolute;left:3820;top:4170;width:250;height:250">
                  <o:extrusion v:ext="view" specularity="80000f" diffusity="43712f" backdepth="220pt" on="t" metal="t" brightness="10000f" lightlevel="44000f" lightlevel2="24000f"/>
                </v:shape>
                <v:shape id="_x0000_s1271" style="position:absolute;left:3600;top:2570;width:1510;height:2110" coordsize="1510,2110" path="m,l370,r,1450l620,1700r890,l1510,2110e" filled="f" strokeweight="1pt">
                  <v:stroke dashstyle="dash"/>
                  <v:path arrowok="t"/>
                </v:shape>
                <v:shape id="_x0000_s1272" style="position:absolute;left:4880;top:1300;width:1510;height:2110" coordsize="1510,2110" path="m,l370,r,1450l620,1700r890,l1510,2110e" filled="f" strokeweight="1pt">
                  <v:stroke dashstyle="dash"/>
                  <v:path arrowok="t"/>
                </v:shape>
                <v:shape id="_x0000_s1273" style="position:absolute;left:4378;top:1780;width:1510;height:2110" coordsize="1510,2110" path="m,l370,r,1450l620,1700r890,l1510,2110e" filled="f" strokeweight="1pt">
                  <v:stroke dashstyle="dash"/>
                  <v:path arrowok="t"/>
                </v:shape>
                <v:shape id="_x0000_s1274" style="position:absolute;left:4122;top:2050;width:1510;height:2110" coordsize="1510,2110" path="m,l370,r,1450l620,1700r890,l1510,2110e" filled="f" strokeweight="1pt">
                  <v:stroke dashstyle="dash"/>
                  <v:path arrowok="t"/>
                </v:shape>
                <v:shape id="_x0000_s1275" style="position:absolute;left:4624;top:1530;width:1510;height:2110" coordsize="1510,2110" path="m,l370,r,1450l620,1700r890,l1510,2110e" filled="f" strokeweight="1pt">
                  <v:stroke dashstyle="dash"/>
                  <v:path arrowok="t"/>
                </v:shape>
                <v:shape id="_x0000_s1276" style="position:absolute;left:3856;top:2320;width:1510;height:2110" coordsize="1510,2110" path="m,l370,r,1450l620,1700r890,l1510,2110e" filled="f" strokeweight="1pt">
                  <v:stroke dashstyle="dash"/>
                  <v:path arrowok="t"/>
                </v:shape>
                <v:line id="_x0000_s1277" style="position:absolute" from="2490,4200" to="3440,4200" strokeweight="1pt">
                  <v:stroke dashstyle="dash"/>
                </v:line>
                <v:line id="_x0000_s1278" style="position:absolute" from="2800,3900" to="3430,3900" strokeweight="1pt">
                  <v:stroke dashstyle="dash"/>
                </v:line>
                <v:line id="_x0000_s1279" style="position:absolute" from="3070,3630" to="3440,3630" strokeweight="1pt">
                  <v:stroke dashstyle="dash"/>
                </v:line>
                <v:line id="_x0000_s1280" style="position:absolute" from="3340,3350" to="3450,3350">
                  <v:stroke dashstyle="dash"/>
                </v:line>
              </v:group>
              <v:line id="_x0000_s1281" style="position:absolute" from="4950,4820" to="4950,5180"/>
              <v:line id="_x0000_s1282" style="position:absolute" from="5110,4640" to="5110,5000"/>
              <v:line id="_x0000_s1283" style="position:absolute" from="5370,4390" to="5370,4750"/>
              <v:line id="_x0000_s1284" style="position:absolute" from="6500,3260" to="6500,3620"/>
              <v:line id="_x0000_s1285" style="position:absolute" from="6390,3390" to="6390,3750"/>
              <v:line id="_x0000_s1286" style="position:absolute;flip:y" from="5120,4670" to="5390,4940">
                <v:stroke startarrow="block" startarrowwidth="narrow" startarrowlength="short" endarrow="block" endarrowwidth="narrow" endarrowlength="short"/>
              </v:line>
              <v:line id="_x0000_s1287" style="position:absolute;flip:x" from="4763,5120" to="4953,5310">
                <v:stroke startarrow="block" startarrowwidth="narrow" startarrowlength="short"/>
              </v:line>
              <v:line id="_x0000_s1288" style="position:absolute;flip:x" from="6193,3690" to="6383,3880">
                <v:stroke startarrow="block" startarrowwidth="narrow" startarrowlength="short"/>
              </v:line>
              <v:line id="_x0000_s1289" style="position:absolute;flip:y" from="6500,3370" to="6690,3560">
                <v:stroke startarrow="block" startarrowwidth="narrow" startarrowlength="short"/>
              </v:line>
              <v:shape id="_x0000_s1290" type="#_x0000_t202" style="position:absolute;left:4950;top:5030;width:330;height:240" filled="f" fillcolor="silver" stroked="f">
                <v:textbox style="mso-next-textbox:#_x0000_s1290" inset="0,0,0,0">
                  <w:txbxContent>
                    <w:p w:rsidR="00A80C1E" w:rsidRDefault="00A80C1E" w:rsidP="006E2167">
                      <w:pPr>
                        <w:jc w:val="center"/>
                        <w:rPr>
                          <w:rFonts w:ascii="Arial" w:hAnsi="Arial"/>
                        </w:rPr>
                      </w:pPr>
                      <w:r>
                        <w:rPr>
                          <w:rFonts w:ascii="Arial" w:hAnsi="Arial"/>
                        </w:rPr>
                        <w:t>25</w:t>
                      </w:r>
                    </w:p>
                  </w:txbxContent>
                </v:textbox>
              </v:shape>
              <v:shape id="_x0000_s1291" type="#_x0000_t202" style="position:absolute;left:5200;top:4770;width:330;height:240" filled="f" fillcolor="silver" stroked="f">
                <v:textbox style="mso-next-textbox:#_x0000_s1291" inset="0,0,0,0">
                  <w:txbxContent>
                    <w:p w:rsidR="00A80C1E" w:rsidRDefault="00A80C1E" w:rsidP="006E2167">
                      <w:pPr>
                        <w:jc w:val="center"/>
                        <w:rPr>
                          <w:rFonts w:ascii="Arial" w:hAnsi="Arial"/>
                        </w:rPr>
                      </w:pPr>
                      <w:r>
                        <w:rPr>
                          <w:rFonts w:ascii="Arial" w:hAnsi="Arial"/>
                        </w:rPr>
                        <w:t>50</w:t>
                      </w:r>
                    </w:p>
                  </w:txbxContent>
                </v:textbox>
              </v:shape>
              <v:shape id="_x0000_s1292" type="#_x0000_t202" style="position:absolute;left:6390;top:3570;width:330;height:240" filled="f" fillcolor="silver" stroked="f">
                <v:textbox style="mso-next-textbox:#_x0000_s1292" inset="0,0,0,0">
                  <w:txbxContent>
                    <w:p w:rsidR="00A80C1E" w:rsidRDefault="00A80C1E" w:rsidP="006E2167">
                      <w:pPr>
                        <w:jc w:val="center"/>
                        <w:rPr>
                          <w:rFonts w:ascii="Arial" w:hAnsi="Arial"/>
                        </w:rPr>
                      </w:pPr>
                      <w:r>
                        <w:rPr>
                          <w:rFonts w:ascii="Arial" w:hAnsi="Arial"/>
                        </w:rPr>
                        <w:t>25</w:t>
                      </w:r>
                    </w:p>
                  </w:txbxContent>
                </v:textbox>
              </v:shape>
              <v:group id="_x0000_s1293" style="position:absolute;left:7793;top:2889;width:2679;height:2043;rotation:-19990557fd;flip:y" coordorigin="7803,2729" coordsize="2679,2043">
                <v:rect id="_x0000_s1294" style="position:absolute;left:7803;top:4370;width:2679;height:402" strokeweight="1.5pt"/>
                <v:rect id="_x0000_s1295" style="position:absolute;left:8958;top:2729;width:352;height:1641" strokeweight="1.5pt"/>
                <v:shape id="_x0000_s1296" type="#_x0000_t6" style="position:absolute;left:9310;top:4020;width:350;height:350" fillcolor="black"/>
              </v:group>
              <v:line id="_x0000_s1297" style="position:absolute" from="6950,4670" to="10430,4670" strokeweight="2.25pt"/>
              <v:line id="_x0000_s1298" style="position:absolute" from="6970,4790" to="10450,4790" strokeweight="10pt">
                <v:stroke filltype="pattern"/>
              </v:line>
              <v:line id="_x0000_s1299" style="position:absolute;flip:y" from="9070,1120" to="9070,2170" strokeweight="2.5pt">
                <v:stroke startarrow="classic" startarrowlength="long"/>
              </v:line>
              <v:shape id="_x0000_s1300" type="#_x0000_t202" style="position:absolute;left:2880;top:5269;width:397;height:391" filled="f" fillcolor="silver" stroked="f">
                <v:textbox style="mso-next-textbox:#_x0000_s1300" inset="0,0,0,0">
                  <w:txbxContent>
                    <w:p w:rsidR="00A80C1E" w:rsidRDefault="00A80C1E" w:rsidP="006E2167">
                      <w:pPr>
                        <w:jc w:val="center"/>
                        <w:rPr>
                          <w:rFonts w:ascii="Arial" w:hAnsi="Arial"/>
                          <w:sz w:val="28"/>
                        </w:rPr>
                      </w:pPr>
                      <w:r>
                        <w:rPr>
                          <w:rFonts w:ascii="Arial" w:hAnsi="Arial"/>
                          <w:sz w:val="28"/>
                        </w:rPr>
                        <w:t>а)</w:t>
                      </w:r>
                    </w:p>
                  </w:txbxContent>
                </v:textbox>
              </v:shape>
              <v:shape id="_x0000_s1301" type="#_x0000_t202" style="position:absolute;left:7188;top:5269;width:397;height:391" filled="f" fillcolor="silver" stroked="f">
                <v:textbox style="mso-next-textbox:#_x0000_s1301" inset="0,0,0,0">
                  <w:txbxContent>
                    <w:p w:rsidR="00A80C1E" w:rsidRDefault="00A80C1E" w:rsidP="006E2167">
                      <w:pPr>
                        <w:jc w:val="center"/>
                        <w:rPr>
                          <w:rFonts w:ascii="Arial" w:hAnsi="Arial"/>
                          <w:sz w:val="28"/>
                        </w:rPr>
                      </w:pPr>
                      <w:r>
                        <w:rPr>
                          <w:rFonts w:ascii="Arial" w:hAnsi="Arial"/>
                          <w:sz w:val="28"/>
                        </w:rPr>
                        <w:t>б)</w:t>
                      </w:r>
                    </w:p>
                  </w:txbxContent>
                </v:textbox>
              </v:shape>
            </v:group>
            <v:shape id="_x0000_s1302" type="#_x0000_t202" style="position:absolute;left:2244;top:5877;width:8255;height:838" filled="f" stroked="f">
              <v:textbox style="mso-next-textbox:#_x0000_s1302">
                <w:txbxContent>
                  <w:p w:rsidR="004A5E9B" w:rsidRPr="004A5E9B" w:rsidRDefault="00A80C1E" w:rsidP="004A5E9B">
                    <w:pPr>
                      <w:widowControl w:val="0"/>
                      <w:spacing w:line="240" w:lineRule="auto"/>
                      <w:jc w:val="center"/>
                      <w:textboxTightWrap w:val="allLines"/>
                      <w:outlineLvl w:val="0"/>
                      <w:rPr>
                        <w:sz w:val="28"/>
                        <w:szCs w:val="28"/>
                      </w:rPr>
                    </w:pPr>
                    <w:r w:rsidRPr="004A5E9B">
                      <w:rPr>
                        <w:sz w:val="28"/>
                        <w:szCs w:val="28"/>
                      </w:rPr>
                      <w:t>Рис.</w:t>
                    </w:r>
                    <w:r w:rsidR="00322343" w:rsidRPr="004A5E9B">
                      <w:rPr>
                        <w:sz w:val="28"/>
                        <w:szCs w:val="28"/>
                      </w:rPr>
                      <w:t xml:space="preserve"> 2</w:t>
                    </w:r>
                    <w:r w:rsidR="00322343" w:rsidRPr="004A5E9B">
                      <w:rPr>
                        <w:b/>
                        <w:sz w:val="28"/>
                        <w:szCs w:val="28"/>
                      </w:rPr>
                      <w:t xml:space="preserve"> </w:t>
                    </w:r>
                    <w:r w:rsidRPr="004A5E9B">
                      <w:rPr>
                        <w:sz w:val="28"/>
                        <w:szCs w:val="28"/>
                      </w:rPr>
                      <w:t>С</w:t>
                    </w:r>
                    <w:r w:rsidR="004A5E9B">
                      <w:rPr>
                        <w:sz w:val="28"/>
                        <w:szCs w:val="28"/>
                      </w:rPr>
                      <w:t xml:space="preserve">хема вырезки (а) </w:t>
                    </w:r>
                    <w:r w:rsidR="004A5E9B" w:rsidRPr="004A5E9B">
                      <w:rPr>
                        <w:sz w:val="28"/>
                        <w:szCs w:val="28"/>
                      </w:rPr>
                      <w:t>и испытаний (б) на излом образцов из таврового контрольного сварного соединения листов.</w:t>
                    </w:r>
                  </w:p>
                  <w:p w:rsidR="00A80C1E" w:rsidRPr="004A5E9B" w:rsidRDefault="00A80C1E" w:rsidP="004A5E9B">
                    <w:pPr>
                      <w:widowControl w:val="0"/>
                      <w:spacing w:line="240" w:lineRule="auto"/>
                      <w:ind w:hanging="3225"/>
                      <w:jc w:val="center"/>
                      <w:textboxTightWrap w:val="allLines"/>
                      <w:outlineLvl w:val="0"/>
                      <w:rPr>
                        <w:sz w:val="28"/>
                        <w:szCs w:val="28"/>
                      </w:rPr>
                    </w:pPr>
                  </w:p>
                  <w:p w:rsidR="00A80C1E" w:rsidRPr="004A5E9B" w:rsidRDefault="00A80C1E" w:rsidP="004A5E9B">
                    <w:pPr>
                      <w:pStyle w:val="11"/>
                      <w:textboxTightWrap w:val="allLines"/>
                      <w:rPr>
                        <w:sz w:val="28"/>
                        <w:szCs w:val="28"/>
                      </w:rPr>
                    </w:pPr>
                  </w:p>
                </w:txbxContent>
              </v:textbox>
            </v:shape>
            <v:group id="_x0000_s1303" style="position:absolute;left:1401;top:9444;width:2668;height:2673" coordorigin="1401,9444" coordsize="2668,2673">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304" type="#_x0000_t23" style="position:absolute;left:2495;top:9444;width:1574;height:1574" adj="2882">
                <o:extrusion v:ext="view" specularity="80000f" backdepth="2in" color="white" on="t" lightposition="-50000,50000" lightposition2="50000"/>
              </v:shape>
              <v:shape id="_x0000_s1305" type="#_x0000_t23" style="position:absolute;left:2399;top:9534;width:1574;height:1574" adj="2882">
                <o:extrusion v:ext="view" specularity="80000f" diffusity="43712f" backdepth="20pt" on="t" metal="t" brightness="10000f" lightlevel="44000f" lightlevel2="24000f"/>
              </v:shape>
              <v:shape id="_x0000_s1306" type="#_x0000_t23" style="position:absolute;left:1401;top:10543;width:1574;height:1574" adj="2882">
                <o:extrusion v:ext="view" specularity="80000f" backdepth="2in" on="t" brightness="10000f" lightposition=",-50000" lightlevel="44000f" lightlevel2="24000f"/>
              </v:shape>
            </v:group>
            <v:line id="_x0000_s1307" style="position:absolute;flip:y" from="1750,8510" to="3920,10680" strokeweight="1pt">
              <v:stroke dashstyle="dash"/>
            </v:line>
            <v:line id="_x0000_s1308" style="position:absolute;flip:y" from="2690,8600" to="4860,10770" strokeweight="1pt">
              <v:stroke dashstyle="dash"/>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309" type="#_x0000_t95" style="position:absolute;left:1390;top:10550;width:1580;height:1580" adj="-8597357,7992"/>
            <v:group id="_x0000_s1310" style="position:absolute;left:310;top:9100;width:2690;height:2710" coordorigin="3720,9980" coordsize="2690,2710">
              <v:shape id="_x0000_s1311" type="#_x0000_t95" style="position:absolute;left:4830;top:9980;width:1580;height:1580" adj="-8597357,7992">
                <o:extrusion v:ext="view" backdepth="2in" on="t"/>
              </v:shape>
              <v:shape id="_x0000_s1312" type="#_x0000_t95" style="position:absolute;left:4730;top:10080;width:1580;height:1580" adj="-8597357,7992">
                <o:extrusion v:ext="view" specularity="80000f" backdepth="16pt" on="t" brightness="10000f" lightlevel="44000f" lightlevel2="24000f"/>
              </v:shape>
              <v:shape id="_x0000_s1313" type="#_x0000_t95" style="position:absolute;left:3720;top:11110;width:1580;height:1580" adj="-8597357,7992">
                <o:extrusion v:ext="view" backdepth="2in" on="t"/>
              </v:shape>
            </v:group>
            <v:shape id="_x0000_s1314" style="position:absolute;left:2160;top:9350;width:780;height:770" coordsize="780,770" path="m720,770hdc780,,,250,,250e" filled="f" strokeweight="2.25pt">
              <v:stroke endarrow="classic" endarrowwidth="narrow" endarrowlength="long"/>
              <v:path arrowok="t"/>
            </v:shape>
            <v:line id="_x0000_s1315" style="position:absolute;flip:y" from="2960,9440" to="5070,11540" strokeweight="1pt">
              <v:stroke dashstyle="dash"/>
            </v:line>
            <v:line id="_x0000_s1316" style="position:absolute;flip:y" from="1700,10840" to="2510,11650" strokeweight="1pt">
              <v:stroke dashstyle="dash"/>
            </v:line>
            <v:line id="_x0000_s1317" style="position:absolute;flip:y" from="2400,11530" to="2720,11860" strokeweight="1pt">
              <v:stroke dashstyle="dash"/>
            </v:line>
            <v:line id="_x0000_s1318" style="position:absolute;flip:y" from="570,9600" to="570,10420"/>
            <v:line id="_x0000_s1319" style="position:absolute;flip:y" from="1620,9610" to="1620,10430"/>
            <v:line id="_x0000_s1320" style="position:absolute" from="573,9683" to="1623,9683">
              <v:stroke startarrow="block" startarrowwidth="narrow" startarrowlength="short" endarrow="block" endarrowwidth="narrow" endarrowlength="short"/>
            </v:line>
            <v:shape id="_x0000_s1321" type="#_x0000_t202" style="position:absolute;left:810;top:9530;width:380;height:280" stroked="f">
              <v:textbox style="mso-next-textbox:#_x0000_s1321" inset="0,0,0,0">
                <w:txbxContent>
                  <w:p w:rsidR="00A80C1E" w:rsidRDefault="00A80C1E" w:rsidP="006E2167">
                    <w:pPr>
                      <w:jc w:val="center"/>
                      <w:rPr>
                        <w:rFonts w:ascii="Arial" w:hAnsi="Arial"/>
                        <w:lang w:val="en-US"/>
                      </w:rPr>
                    </w:pPr>
                    <w:r>
                      <w:rPr>
                        <w:rFonts w:ascii="Arial" w:hAnsi="Arial"/>
                        <w:lang w:val="en-US"/>
                      </w:rPr>
                      <w:t>50</w:t>
                    </w:r>
                  </w:p>
                </w:txbxContent>
              </v:textbox>
            </v:shape>
            <v:group id="_x0000_s1322" style="position:absolute;left:5890;top:8026;width:4380;height:4509" coordorigin="5890,8026" coordsize="4380,4509">
              <v:shape id="_x0000_s1323" style="position:absolute;left:7367;top:8119;width:2596;height:2342" coordsize="2596,2342" path="m,47l468,99c622,91,746,,926,1hhc1106,2,1353,102,1548,106v195,4,373,-72,548,-82hal2596,47r,2260l2141,2236hbc2141,2236,1901,2340,1736,2341hhc1571,2342,1350,2246,1151,2244v-199,-2,-416,72,-608,82hal,2307,,47xe" strokeweight="1.5pt">
                <v:path arrowok="t"/>
              </v:shape>
              <v:group id="_x0000_s1324" style="position:absolute;left:7354;top:8967;width:2614;height:597" coordorigin="218,5890" coordsize="2614,395">
                <v:group id="_x0000_s1325" style="position:absolute;left:218;top:5890;width:2614;height:390" coordorigin="248,5452" coordsize="2614,390">
                  <v:group id="_x0000_s1326" style="position:absolute;left:248;top:5452;width:904;height:390" coordorigin="558,4130" coordsize="904,390">
                    <v:shape id="_x0000_s1327" style="position:absolute;left:1087;top:4130;width:99;height:390" coordsize="99,390" path="m99,hdc,171,,249,99,390e" filled="f" strokeweight="1.5pt">
                      <v:path arrowok="t"/>
                    </v:shape>
                    <v:shape id="_x0000_s1328" style="position:absolute;left:1168;top:4130;width:99;height:390" coordsize="99,390" path="m99,hdc,171,,249,99,390e" filled="f" strokeweight="1.5pt">
                      <v:path arrowok="t"/>
                    </v:shape>
                    <v:shape id="_x0000_s1329" style="position:absolute;left:1235;top:4130;width:99;height:390" coordsize="99,390" path="m99,hdc,171,,249,99,390e" filled="f" strokeweight="1.5pt">
                      <v:path arrowok="t"/>
                    </v:shape>
                    <v:shape id="_x0000_s1330" style="position:absolute;left:1295;top:4130;width:99;height:390" coordsize="99,390" path="m99,hdc,171,,249,99,390e" filled="f" strokeweight="1.5pt">
                      <v:path arrowok="t"/>
                    </v:shape>
                    <v:shape id="_x0000_s1331" style="position:absolute;left:1363;top:4130;width:99;height:390" coordsize="99,390" path="m99,hdc,171,,249,99,390e" filled="f" strokeweight="1.5pt">
                      <v:path arrowok="t"/>
                    </v:shape>
                    <v:shape id="_x0000_s1332" style="position:absolute;left:558;top:4130;width:99;height:390" coordsize="99,390" path="m99,hdc,171,,249,99,390e" filled="f" strokeweight="1.5pt">
                      <v:path arrowok="t"/>
                    </v:shape>
                    <v:shape id="_x0000_s1333" style="position:absolute;left:638;top:4130;width:99;height:390" coordsize="99,390" path="m99,hdc,171,,249,99,390e" filled="f" strokeweight="1.5pt">
                      <v:path arrowok="t"/>
                    </v:shape>
                    <v:shape id="_x0000_s1334" style="position:absolute;left:708;top:4130;width:99;height:390" coordsize="99,390" path="m99,hdc,171,,249,99,390e" filled="f" strokeweight="1.5pt">
                      <v:path arrowok="t"/>
                    </v:shape>
                    <v:shape id="_x0000_s1335" style="position:absolute;left:808;top:4130;width:99;height:390" coordsize="99,390" path="m99,hdc,171,,249,99,390e" filled="f" strokeweight="1.5pt">
                      <v:path arrowok="t"/>
                    </v:shape>
                    <v:shape id="_x0000_s1336" style="position:absolute;left:878;top:4130;width:99;height:390" coordsize="99,390" path="m99,hdc,171,,249,99,390e" filled="f" strokeweight="1.5pt">
                      <v:path arrowok="t"/>
                    </v:shape>
                    <v:shape id="_x0000_s1337" style="position:absolute;left:948;top:4130;width:99;height:390" coordsize="99,390" path="m99,hdc,171,,249,99,390e" filled="f" strokeweight="1.5pt">
                      <v:path arrowok="t"/>
                    </v:shape>
                    <v:shape id="_x0000_s1338" style="position:absolute;left:1018;top:4130;width:99;height:390" coordsize="99,390" path="m99,hdc,171,,249,99,390e" filled="f" strokeweight="1.5pt">
                      <v:path arrowok="t"/>
                    </v:shape>
                  </v:group>
                  <v:group id="_x0000_s1339" style="position:absolute;left:1103;top:5452;width:904;height:390" coordorigin="558,4130" coordsize="904,390">
                    <v:shape id="_x0000_s1340" style="position:absolute;left:1087;top:4130;width:99;height:390" coordsize="99,390" path="m99,hdc,171,,249,99,390e" filled="f" strokeweight="1.5pt">
                      <v:path arrowok="t"/>
                    </v:shape>
                    <v:shape id="_x0000_s1341" style="position:absolute;left:1168;top:4130;width:99;height:390" coordsize="99,390" path="m99,hdc,171,,249,99,390e" filled="f" strokeweight="1.5pt">
                      <v:path arrowok="t"/>
                    </v:shape>
                    <v:shape id="_x0000_s1342" style="position:absolute;left:1235;top:4130;width:99;height:390" coordsize="99,390" path="m99,hdc,171,,249,99,390e" filled="f" strokeweight="1.5pt">
                      <v:path arrowok="t"/>
                    </v:shape>
                    <v:shape id="_x0000_s1343" style="position:absolute;left:1295;top:4130;width:99;height:390" coordsize="99,390" path="m99,hdc,171,,249,99,390e" filled="f" strokeweight="1.5pt">
                      <v:path arrowok="t"/>
                    </v:shape>
                    <v:shape id="_x0000_s1344" style="position:absolute;left:1363;top:4130;width:99;height:390" coordsize="99,390" path="m99,hdc,171,,249,99,390e" filled="f" strokeweight="1.5pt">
                      <v:path arrowok="t"/>
                    </v:shape>
                    <v:shape id="_x0000_s1345" style="position:absolute;left:558;top:4130;width:99;height:390" coordsize="99,390" path="m99,hdc,171,,249,99,390e" filled="f" strokeweight="1.5pt">
                      <v:path arrowok="t"/>
                    </v:shape>
                    <v:shape id="_x0000_s1346" style="position:absolute;left:638;top:4130;width:99;height:390" coordsize="99,390" path="m99,hdc,171,,249,99,390e" filled="f" strokeweight="1.5pt">
                      <v:path arrowok="t"/>
                    </v:shape>
                    <v:shape id="_x0000_s1347" style="position:absolute;left:708;top:4130;width:99;height:390" coordsize="99,390" path="m99,hdc,171,,249,99,390e" filled="f" strokeweight="1.5pt">
                      <v:path arrowok="t"/>
                    </v:shape>
                    <v:shape id="_x0000_s1348" style="position:absolute;left:808;top:4130;width:99;height:390" coordsize="99,390" path="m99,hdc,171,,249,99,390e" filled="f" strokeweight="1.5pt">
                      <v:path arrowok="t"/>
                    </v:shape>
                    <v:shape id="_x0000_s1349" style="position:absolute;left:878;top:4130;width:99;height:390" coordsize="99,390" path="m99,hdc,171,,249,99,390e" filled="f" strokeweight="1.5pt">
                      <v:path arrowok="t"/>
                    </v:shape>
                    <v:shape id="_x0000_s1350" style="position:absolute;left:948;top:4130;width:99;height:390" coordsize="99,390" path="m99,hdc,171,,249,99,390e" filled="f" strokeweight="1.5pt">
                      <v:path arrowok="t"/>
                    </v:shape>
                    <v:shape id="_x0000_s1351" style="position:absolute;left:1018;top:4130;width:99;height:390" coordsize="99,390" path="m99,hdc,171,,249,99,390e" filled="f" strokeweight="1.5pt">
                      <v:path arrowok="t"/>
                    </v:shape>
                  </v:group>
                  <v:group id="_x0000_s1352" style="position:absolute;left:1958;top:5452;width:904;height:390" coordorigin="558,4130" coordsize="904,390">
                    <v:shape id="_x0000_s1353" style="position:absolute;left:1087;top:4130;width:99;height:390" coordsize="99,390" path="m99,hdc,171,,249,99,390e" filled="f" strokeweight="1.5pt">
                      <v:path arrowok="t"/>
                    </v:shape>
                    <v:shape id="_x0000_s1354" style="position:absolute;left:1168;top:4130;width:99;height:390" coordsize="99,390" path="m99,hdc,171,,249,99,390e" filled="f" strokeweight="1.5pt">
                      <v:path arrowok="t"/>
                    </v:shape>
                    <v:shape id="_x0000_s1355" style="position:absolute;left:1235;top:4130;width:99;height:390" coordsize="99,390" path="m99,hdc,171,,249,99,390e" filled="f" strokeweight="1.5pt">
                      <v:path arrowok="t"/>
                    </v:shape>
                    <v:shape id="_x0000_s1356" style="position:absolute;left:1295;top:4130;width:99;height:390" coordsize="99,390" path="m99,hdc,171,,249,99,390e" filled="f" strokeweight="1.5pt">
                      <v:path arrowok="t"/>
                    </v:shape>
                    <v:shape id="_x0000_s1357" style="position:absolute;left:1363;top:4130;width:99;height:390" coordsize="99,390" path="m99,hdc,171,,249,99,390e" filled="f" strokeweight="1.5pt">
                      <v:path arrowok="t"/>
                    </v:shape>
                    <v:shape id="_x0000_s1358" style="position:absolute;left:558;top:4130;width:99;height:390" coordsize="99,390" path="m99,hdc,171,,249,99,390e" filled="f" strokeweight="1.5pt">
                      <v:path arrowok="t"/>
                    </v:shape>
                    <v:shape id="_x0000_s1359" style="position:absolute;left:638;top:4130;width:99;height:390" coordsize="99,390" path="m99,hdc,171,,249,99,390e" filled="f" strokeweight="1.5pt">
                      <v:path arrowok="t"/>
                    </v:shape>
                    <v:shape id="_x0000_s1360" style="position:absolute;left:708;top:4130;width:99;height:390" coordsize="99,390" path="m99,hdc,171,,249,99,390e" filled="f" strokeweight="1.5pt">
                      <v:path arrowok="t"/>
                    </v:shape>
                    <v:shape id="_x0000_s1361" style="position:absolute;left:808;top:4130;width:99;height:390" coordsize="99,390" path="m99,hdc,171,,249,99,390e" filled="f" strokeweight="1.5pt">
                      <v:path arrowok="t"/>
                    </v:shape>
                    <v:shape id="_x0000_s1362" style="position:absolute;left:878;top:4130;width:99;height:390" coordsize="99,390" path="m99,hdc,171,,249,99,390e" filled="f" strokeweight="1.5pt">
                      <v:path arrowok="t"/>
                    </v:shape>
                    <v:shape id="_x0000_s1363" style="position:absolute;left:948;top:4130;width:99;height:390" coordsize="99,390" path="m99,hdc,171,,249,99,390e" filled="f" strokeweight="1.5pt">
                      <v:path arrowok="t"/>
                    </v:shape>
                    <v:shape id="_x0000_s1364" style="position:absolute;left:1018;top:4130;width:99;height:390" coordsize="99,390" path="m99,hdc,171,,249,99,390e" filled="f" strokeweight="1.5pt">
                      <v:path arrowok="t"/>
                    </v:shape>
                  </v:group>
                </v:group>
                <v:line id="_x0000_s1365" style="position:absolute;flip:y" from="315,5895" to="2828,5899" strokeweight="1.5pt"/>
                <v:line id="_x0000_s1366" style="position:absolute;flip:y" from="311,6281" to="2824,6285" strokeweight="1.5pt"/>
              </v:group>
              <v:line id="_x0000_s1367" style="position:absolute;flip:x" from="7370,8975" to="7445,8983" strokeweight="1.5pt"/>
              <v:line id="_x0000_s1368" style="position:absolute;flip:x" from="7378,9568" to="7460,9568" strokeweight="1.5pt"/>
              <v:rect id="_x0000_s1369" style="position:absolute;left:7363;top:9193;width:292;height:202" strokeweight="1pt"/>
              <v:rect id="_x0000_s1370" style="position:absolute;left:9673;top:9185;width:292;height:202" strokeweight="1pt"/>
              <v:line id="_x0000_s1371" style="position:absolute;flip:x" from="9962,9197" to="9962,9377" strokecolor="white" strokeweight="3pt"/>
              <v:line id="_x0000_s1372" style="position:absolute" from="7361,9203" to="7361,9389" strokecolor="white" strokeweight="3pt"/>
              <v:line id="_x0000_s1373" style="position:absolute;flip:y" from="7100,9290" to="10265,9297">
                <v:stroke dashstyle="dashDot"/>
              </v:line>
              <v:line id="_x0000_s1374" style="position:absolute;flip:x" from="7040,9185" to="7360,9185"/>
              <v:line id="_x0000_s1375" style="position:absolute;flip:x" from="7050,9395" to="7370,9395"/>
              <v:line id="_x0000_s1376" style="position:absolute" from="7660,9395" to="7660,10765"/>
              <v:line id="_x0000_s1377" style="position:absolute;flip:x" from="7610,12405" to="9790,12405">
                <v:stroke startarrow="block" startarrowwidth="narrow" startarrowlength="short" endarrow="block" endarrowwidth="narrow" endarrowlength="short"/>
              </v:line>
              <v:line id="_x0000_s1378" style="position:absolute;rotation:90;flip:x" from="7210,10605" to="7530,10605"/>
              <v:line id="_x0000_s1379" style="position:absolute;rotation:90;flip:x" from="6940,9035" to="7260,9035">
                <v:stroke endarrow="block" endarrowwidth="narrow" endarrowlength="short"/>
              </v:line>
              <v:line id="_x0000_s1380" style="position:absolute;rotation:90;flip:x" from="6930,9555" to="7250,9555">
                <v:stroke startarrow="block" startarrowwidth="narrow" startarrowlength="short"/>
              </v:line>
              <v:line id="_x0000_s1381" style="position:absolute" from="7060,10715" to="7380,10715">
                <v:stroke endarrow="block" endarrowwidth="narrow" endarrowlength="short"/>
              </v:line>
              <v:line id="_x0000_s1382" style="position:absolute" from="9670,9395" to="9670,10765"/>
              <v:line id="_x0000_s1383" style="position:absolute;flip:x" from="9950,10705" to="10270,10705">
                <v:stroke endarrow="block" endarrowwidth="narrow" endarrowlength="short"/>
              </v:line>
              <v:line id="_x0000_s1384" style="position:absolute;rotation:90;flip:x" from="9810,10585" to="10130,10585"/>
              <v:shape id="_x0000_s1385" type="#_x0000_t202" style="position:absolute;left:8560;top:12275;width:360;height:260" stroked="f">
                <v:textbox style="mso-next-textbox:#_x0000_s1385" inset="0,0,0,0">
                  <w:txbxContent>
                    <w:p w:rsidR="00A80C1E" w:rsidRDefault="00A80C1E" w:rsidP="006E2167">
                      <w:pPr>
                        <w:jc w:val="center"/>
                        <w:rPr>
                          <w:rFonts w:ascii="Arial" w:hAnsi="Arial"/>
                          <w:lang w:val="en-US"/>
                        </w:rPr>
                      </w:pPr>
                      <w:r>
                        <w:rPr>
                          <w:rFonts w:ascii="Arial" w:hAnsi="Arial"/>
                          <w:lang w:val="en-US"/>
                        </w:rPr>
                        <w:t>40</w:t>
                      </w:r>
                    </w:p>
                  </w:txbxContent>
                </v:textbox>
              </v:shape>
              <v:shape id="_x0000_s1386" type="#_x0000_t202" style="position:absolute;left:7420;top:10585;width:190;height:260" stroked="f">
                <v:textbox style="mso-next-textbox:#_x0000_s1386" inset="0,0,0,0">
                  <w:txbxContent>
                    <w:p w:rsidR="00A80C1E" w:rsidRDefault="00A80C1E" w:rsidP="006E2167">
                      <w:pPr>
                        <w:jc w:val="center"/>
                        <w:rPr>
                          <w:rFonts w:ascii="Arial" w:hAnsi="Arial"/>
                          <w:lang w:val="en-US"/>
                        </w:rPr>
                      </w:pPr>
                      <w:r>
                        <w:rPr>
                          <w:rFonts w:ascii="Arial" w:hAnsi="Arial"/>
                          <w:lang w:val="en-US"/>
                        </w:rPr>
                        <w:t>5</w:t>
                      </w:r>
                    </w:p>
                  </w:txbxContent>
                </v:textbox>
              </v:shape>
              <v:shape id="_x0000_s1387" type="#_x0000_t202" style="position:absolute;left:9720;top:10575;width:190;height:260" stroked="f">
                <v:textbox style="mso-next-textbox:#_x0000_s1387" inset="0,0,0,0">
                  <w:txbxContent>
                    <w:p w:rsidR="00A80C1E" w:rsidRDefault="00A80C1E" w:rsidP="006E2167">
                      <w:pPr>
                        <w:jc w:val="center"/>
                        <w:rPr>
                          <w:rFonts w:ascii="Arial" w:hAnsi="Arial"/>
                          <w:lang w:val="en-US"/>
                        </w:rPr>
                      </w:pPr>
                      <w:r>
                        <w:rPr>
                          <w:rFonts w:ascii="Arial" w:hAnsi="Arial"/>
                          <w:lang w:val="en-US"/>
                        </w:rPr>
                        <w:t>5</w:t>
                      </w:r>
                    </w:p>
                  </w:txbxContent>
                </v:textbox>
              </v:shape>
              <v:shape id="_x0000_s1388" type="#_x0000_t202" style="position:absolute;left:6876;top:9148;width:210;height:300" filled="f" stroked="f">
                <v:textbox style="mso-next-textbox:#_x0000_s1388" inset="0,0,0,0">
                  <w:txbxContent>
                    <w:p w:rsidR="00A80C1E" w:rsidRDefault="00A80C1E" w:rsidP="006E2167">
                      <w:pPr>
                        <w:jc w:val="center"/>
                        <w:rPr>
                          <w:rFonts w:ascii="Arial" w:hAnsi="Arial"/>
                          <w:lang w:val="en-US"/>
                        </w:rPr>
                      </w:pPr>
                      <w:r>
                        <w:rPr>
                          <w:rFonts w:ascii="Arial" w:hAnsi="Arial"/>
                          <w:lang w:val="en-US"/>
                        </w:rPr>
                        <w:t>2</w:t>
                      </w:r>
                    </w:p>
                  </w:txbxContent>
                </v:textbox>
              </v:shape>
              <v:group id="_x0000_s1389" style="position:absolute;left:5890;top:8026;width:772;height:2520" coordorigin="5120,2120" coordsize="772,2520">
                <v:shape id="_x0000_s1390" style="position:absolute;left:5320;top:2120;width:500;height:2520" coordsize="500,2520" path="m,40l150,70,360,,500,50r,2430l350,2520,170,2400,,2470,,40xe" strokeweight="1.5pt">
                  <v:path arrowok="t"/>
                </v:shape>
                <v:shape id="_x0000_s1391" style="position:absolute;left:5120;top:3084;width:750;height:616" coordsize="750,616" path="m740,316hhc750,476,420,616,192,603hdc134,447,,336,190,46,434,,730,156,740,316hhxe" fillcolor="silver">
                  <v:path arrowok="t"/>
                </v:shape>
                <v:shape id="_x0000_s1392" style="position:absolute;left:5187;top:3312;width:705;height:180" coordsize="708,180" path="m39,v,,301,,603,hdc708,105,642,180,642,180hbc642,180,339,180,36,180hdc,87,39,,39,hbxe">
                  <v:path arrowok="t"/>
                </v:shape>
              </v:group>
              <v:shape id="_x0000_s1393" style="position:absolute;left:7609;top:10783;width:2192;height:1094" coordsize="2192,1094" path="m,696v,,1081,-696,2192,hdc2192,895,2192,1094,2192,1094hbc2192,1094,1131,352,13,1094hdc6,895,,696,,696hbxe" fillcolor="black" stroked="f" strokeweight="1.5pt">
                <v:fill type="pattern"/>
                <v:path arrowok="t"/>
              </v:shape>
              <v:shape id="_x0000_s1394" style="position:absolute;left:7351;top:10583;width:2712;height:1456" coordsize="2712,1456" path="m,1032v,,1272,-1032,2712,hdc2712,1243,2712,1456,2712,1456hbc2712,1456,1356,385,16,1456hdc8,1243,,1032,,1032hbxe" filled="f" strokeweight="1.5pt">
                <v:path arrowok="t"/>
              </v:shape>
              <v:line id="_x0000_s1395" style="position:absolute;flip:x" from="7610,11450" to="7610,11850" strokeweight="1.5pt"/>
              <v:line id="_x0000_s1396" style="position:absolute;flip:x" from="9790,11460" to="9790,11860" strokeweight="1.5pt"/>
              <v:line id="_x0000_s1397" style="position:absolute" from="7610,11860" to="7610,12510"/>
              <v:line id="_x0000_s1398" style="position:absolute" from="9800,11850" to="9800,12500"/>
            </v:group>
            <v:shape id="_x0000_s1399" type="#_x0000_t202" style="position:absolute;left:1418;top:12415;width:464;height:414" stroked="f">
              <v:textbox style="mso-next-textbox:#_x0000_s1399" inset="0,0,0,0">
                <w:txbxContent>
                  <w:p w:rsidR="00A80C1E" w:rsidRDefault="00A80C1E" w:rsidP="006E2167">
                    <w:pPr>
                      <w:jc w:val="center"/>
                      <w:rPr>
                        <w:rFonts w:ascii="Arial" w:hAnsi="Arial"/>
                        <w:sz w:val="28"/>
                      </w:rPr>
                    </w:pPr>
                    <w:r>
                      <w:rPr>
                        <w:rFonts w:ascii="Arial" w:hAnsi="Arial"/>
                        <w:sz w:val="28"/>
                      </w:rPr>
                      <w:t>а)</w:t>
                    </w:r>
                  </w:p>
                </w:txbxContent>
              </v:textbox>
            </v:shape>
            <v:shape id="_x0000_s1400" type="#_x0000_t202" style="position:absolute;left:6392;top:12348;width:481;height:397" stroked="f">
              <v:textbox style="mso-next-textbox:#_x0000_s1400" inset="0,0,0,0">
                <w:txbxContent>
                  <w:p w:rsidR="00A80C1E" w:rsidRDefault="00A80C1E" w:rsidP="006E2167">
                    <w:pPr>
                      <w:jc w:val="center"/>
                      <w:rPr>
                        <w:rFonts w:ascii="Arial" w:hAnsi="Arial"/>
                        <w:sz w:val="28"/>
                      </w:rPr>
                    </w:pPr>
                    <w:r>
                      <w:rPr>
                        <w:rFonts w:ascii="Arial" w:hAnsi="Arial"/>
                        <w:sz w:val="28"/>
                      </w:rPr>
                      <w:t>б)</w:t>
                    </w:r>
                  </w:p>
                </w:txbxContent>
              </v:textbox>
            </v:shape>
            <v:shape id="_x0000_s1401" type="#_x0000_t202" style="position:absolute;left:1317;top:14392;width:514;height:464" stroked="f">
              <v:textbox style="mso-next-textbox:#_x0000_s1401" inset="0,0,0,0">
                <w:txbxContent>
                  <w:p w:rsidR="00A80C1E" w:rsidRDefault="00A80C1E" w:rsidP="006E2167">
                    <w:pPr>
                      <w:jc w:val="center"/>
                      <w:rPr>
                        <w:rFonts w:ascii="Arial" w:hAnsi="Arial"/>
                        <w:sz w:val="28"/>
                      </w:rPr>
                    </w:pPr>
                    <w:r>
                      <w:rPr>
                        <w:rFonts w:ascii="Arial" w:hAnsi="Arial"/>
                        <w:sz w:val="28"/>
                      </w:rPr>
                      <w:t>в)</w:t>
                    </w:r>
                  </w:p>
                </w:txbxContent>
              </v:textbox>
            </v:shape>
            <v:shape id="_x0000_s1402" type="#_x0000_t202" style="position:absolute;left:6459;top:14475;width:413;height:364" stroked="f">
              <v:textbox style="mso-next-textbox:#_x0000_s1402" inset="0,0,0,0">
                <w:txbxContent>
                  <w:p w:rsidR="00A80C1E" w:rsidRDefault="00A80C1E" w:rsidP="006E2167">
                    <w:pPr>
                      <w:jc w:val="center"/>
                      <w:rPr>
                        <w:rFonts w:ascii="Arial" w:hAnsi="Arial"/>
                        <w:sz w:val="28"/>
                      </w:rPr>
                    </w:pPr>
                    <w:r>
                      <w:rPr>
                        <w:rFonts w:ascii="Arial" w:hAnsi="Arial"/>
                        <w:sz w:val="28"/>
                      </w:rPr>
                      <w:t>г)</w:t>
                    </w:r>
                  </w:p>
                </w:txbxContent>
              </v:textbox>
            </v:shape>
            <v:group id="_x0000_s1403" style="position:absolute;left:1781;top:12716;width:3131;height:1663" coordorigin="7407,6029" coordsize="3131,1663">
              <v:group id="_x0000_s1404" style="position:absolute;left:7407;top:7021;width:3131;height:671" coordorigin="7139,5631" coordsize="3131,671">
                <v:group id="_x0000_s1405" style="position:absolute;left:7139;top:5631;width:3131;height:671;flip:y" coordorigin="7518,7216" coordsize="3131,671">
                  <v:rect id="_x0000_s1406" style="position:absolute;left:7518;top:7451;width:3131;height:436" strokeweight="1.5pt"/>
                  <v:shape id="_x0000_s1407" style="position:absolute;left:8757;top:7216;width:648;height:671" coordsize="648,654" path="m335,654hhc424,654,648,276,603,201hbc603,201,318,,67,201hdc,319,246,654,335,654hhxe" fillcolor="silver">
                    <v:path arrowok="t"/>
                  </v:shape>
                </v:group>
                <v:shape id="_x0000_s1408" type="#_x0000_t5" style="position:absolute;left:7223;top:6049;width:368;height:252" strokeweight="1.5pt"/>
                <v:shape id="_x0000_s1409" type="#_x0000_t5" style="position:absolute;left:9767;top:6049;width:368;height:252" strokeweight="1.5pt"/>
              </v:group>
              <v:line id="_x0000_s1410" style="position:absolute;flip:y" from="8975,6029" to="8975,6950" strokeweight="2.5pt">
                <v:stroke startarrow="classic" startarrowlength="long"/>
              </v:line>
            </v:group>
            <v:group id="_x0000_s1411" style="position:absolute;left:7239;top:12573;width:3131;height:1806" coordorigin="7384,8062" coordsize="3131,1806">
              <v:group id="_x0000_s1412" style="position:absolute;left:7384;top:8940;width:3131;height:928" coordorigin="7468,8069" coordsize="3131,928">
                <v:group id="_x0000_s1413" style="position:absolute;left:7468;top:8069;width:3131;height:671" coordorigin="7518,7216" coordsize="3131,671">
                  <v:rect id="_x0000_s1414" style="position:absolute;left:7518;top:7451;width:3131;height:436" strokeweight="1.5pt"/>
                  <v:shape id="_x0000_s1415" style="position:absolute;left:8757;top:7216;width:648;height:671" coordsize="648,654" path="m335,654hhc424,654,648,276,603,201hbc603,201,318,,67,201hdc,319,246,654,335,654hhxe" fillcolor="silver">
                    <v:path arrowok="t"/>
                  </v:shape>
                </v:group>
                <v:shape id="_x0000_s1416" type="#_x0000_t5" style="position:absolute;left:7518;top:8740;width:368;height:252" strokeweight="1.5pt"/>
                <v:shape id="_x0000_s1417" type="#_x0000_t5" style="position:absolute;left:10153;top:8745;width:368;height:252" strokeweight="1.5pt"/>
              </v:group>
              <v:line id="_x0000_s1418" style="position:absolute;flip:y" from="8931,8062" to="8931,8983" strokeweight="2.5pt">
                <v:stroke startarrow="classic" startarrowlength="long"/>
              </v:line>
            </v:group>
            <v:shape id="_x0000_s1419" type="#_x0000_t202" style="position:absolute;left:1524;top:14919;width:8924;height:1055" filled="f" stroked="f">
              <v:textbox style="mso-next-textbox:#_x0000_s1419">
                <w:txbxContent>
                  <w:p w:rsidR="00A80C1E" w:rsidRPr="00322343" w:rsidRDefault="00A80C1E" w:rsidP="00322343"/>
                </w:txbxContent>
              </v:textbox>
            </v:shape>
          </v:group>
        </w:pict>
      </w: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Default="006E2167" w:rsidP="000E1BD0">
      <w:pPr>
        <w:pStyle w:val="aa"/>
        <w:tabs>
          <w:tab w:val="clear" w:pos="4536"/>
          <w:tab w:val="clear" w:pos="9072"/>
        </w:tabs>
        <w:spacing w:line="360" w:lineRule="auto"/>
        <w:ind w:firstLine="709"/>
        <w:rPr>
          <w:noProof/>
          <w:sz w:val="28"/>
          <w:szCs w:val="28"/>
          <w:lang w:val="uk-UA"/>
        </w:rPr>
      </w:pPr>
    </w:p>
    <w:p w:rsidR="000E1BD0" w:rsidRPr="000E1BD0" w:rsidRDefault="000E1BD0" w:rsidP="000E1BD0">
      <w:pPr>
        <w:pStyle w:val="aa"/>
        <w:tabs>
          <w:tab w:val="clear" w:pos="4536"/>
          <w:tab w:val="clear" w:pos="9072"/>
        </w:tabs>
        <w:spacing w:line="360" w:lineRule="auto"/>
        <w:ind w:firstLine="709"/>
        <w:rPr>
          <w:noProof/>
          <w:sz w:val="28"/>
          <w:szCs w:val="28"/>
          <w:lang w:val="uk-UA"/>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6E2167" w:rsidRPr="000E1BD0" w:rsidRDefault="006E2167" w:rsidP="000E1BD0">
      <w:pPr>
        <w:pStyle w:val="aa"/>
        <w:tabs>
          <w:tab w:val="clear" w:pos="4536"/>
          <w:tab w:val="clear" w:pos="9072"/>
        </w:tabs>
        <w:spacing w:line="360" w:lineRule="auto"/>
        <w:ind w:firstLine="709"/>
        <w:rPr>
          <w:noProof/>
          <w:sz w:val="28"/>
          <w:szCs w:val="28"/>
        </w:rPr>
      </w:pPr>
    </w:p>
    <w:p w:rsidR="00293879" w:rsidRPr="000E1BD0" w:rsidRDefault="00293879" w:rsidP="000E1BD0">
      <w:pPr>
        <w:pStyle w:val="aa"/>
        <w:tabs>
          <w:tab w:val="clear" w:pos="4536"/>
          <w:tab w:val="clear" w:pos="9072"/>
        </w:tabs>
        <w:spacing w:line="360" w:lineRule="auto"/>
        <w:ind w:firstLine="709"/>
        <w:rPr>
          <w:noProof/>
          <w:sz w:val="28"/>
          <w:szCs w:val="28"/>
        </w:rPr>
      </w:pPr>
    </w:p>
    <w:p w:rsidR="00293879" w:rsidRPr="000E1BD0" w:rsidRDefault="00293879" w:rsidP="000E1BD0">
      <w:pPr>
        <w:pStyle w:val="aa"/>
        <w:tabs>
          <w:tab w:val="clear" w:pos="4536"/>
          <w:tab w:val="clear" w:pos="9072"/>
        </w:tabs>
        <w:spacing w:line="360" w:lineRule="auto"/>
        <w:ind w:firstLine="709"/>
        <w:rPr>
          <w:noProof/>
          <w:sz w:val="28"/>
          <w:szCs w:val="28"/>
        </w:rPr>
      </w:pPr>
    </w:p>
    <w:p w:rsidR="00293879" w:rsidRPr="000E1BD0" w:rsidRDefault="00293879" w:rsidP="000E1BD0">
      <w:pPr>
        <w:pStyle w:val="aa"/>
        <w:tabs>
          <w:tab w:val="clear" w:pos="4536"/>
          <w:tab w:val="clear" w:pos="9072"/>
        </w:tabs>
        <w:spacing w:line="360" w:lineRule="auto"/>
        <w:ind w:firstLine="709"/>
        <w:rPr>
          <w:noProof/>
          <w:sz w:val="28"/>
          <w:szCs w:val="28"/>
        </w:rPr>
      </w:pPr>
    </w:p>
    <w:p w:rsidR="00293879" w:rsidRPr="000E1BD0" w:rsidRDefault="00293879" w:rsidP="000E1BD0">
      <w:pPr>
        <w:pStyle w:val="aa"/>
        <w:tabs>
          <w:tab w:val="clear" w:pos="4536"/>
          <w:tab w:val="clear" w:pos="9072"/>
        </w:tabs>
        <w:spacing w:line="360" w:lineRule="auto"/>
        <w:ind w:firstLine="709"/>
        <w:rPr>
          <w:noProof/>
          <w:sz w:val="28"/>
          <w:szCs w:val="28"/>
        </w:rPr>
      </w:pPr>
    </w:p>
    <w:p w:rsidR="00293879" w:rsidRPr="000E1BD0" w:rsidRDefault="00293879" w:rsidP="000E1BD0">
      <w:pPr>
        <w:pStyle w:val="aa"/>
        <w:tabs>
          <w:tab w:val="clear" w:pos="4536"/>
          <w:tab w:val="clear" w:pos="9072"/>
        </w:tabs>
        <w:spacing w:line="360" w:lineRule="auto"/>
        <w:ind w:firstLine="709"/>
        <w:rPr>
          <w:noProof/>
          <w:sz w:val="28"/>
          <w:szCs w:val="28"/>
        </w:rPr>
      </w:pPr>
    </w:p>
    <w:p w:rsidR="00322343" w:rsidRPr="000E1BD0" w:rsidRDefault="00322343" w:rsidP="000E1BD0">
      <w:pPr>
        <w:widowControl w:val="0"/>
        <w:ind w:firstLine="709"/>
        <w:rPr>
          <w:b/>
          <w:sz w:val="28"/>
          <w:szCs w:val="28"/>
        </w:rPr>
      </w:pPr>
      <w:r w:rsidRPr="000E1BD0">
        <w:rPr>
          <w:sz w:val="28"/>
          <w:szCs w:val="28"/>
        </w:rPr>
        <w:t>Рис. 3 Схемы вырезки (а), вид (б) и схемы испытаний на</w:t>
      </w:r>
      <w:r w:rsidR="000E1BD0">
        <w:rPr>
          <w:sz w:val="28"/>
          <w:szCs w:val="28"/>
          <w:lang w:val="uk-UA"/>
        </w:rPr>
        <w:t xml:space="preserve"> </w:t>
      </w:r>
      <w:r w:rsidRPr="000E1BD0">
        <w:rPr>
          <w:sz w:val="28"/>
          <w:szCs w:val="28"/>
        </w:rPr>
        <w:t>излом со стороны корня шва (в) и со стороны усиления шва (г) образцов из стыкового контрольного сварного соединения труб.</w:t>
      </w:r>
    </w:p>
    <w:p w:rsidR="000E1BD0" w:rsidRDefault="000E1BD0">
      <w:pPr>
        <w:spacing w:after="200" w:line="276" w:lineRule="auto"/>
        <w:jc w:val="left"/>
        <w:rPr>
          <w:b/>
          <w:sz w:val="28"/>
          <w:szCs w:val="28"/>
        </w:rPr>
      </w:pPr>
      <w:r>
        <w:rPr>
          <w:b/>
          <w:sz w:val="28"/>
          <w:szCs w:val="28"/>
        </w:rPr>
        <w:lastRenderedPageBreak/>
        <w:br w:type="page"/>
      </w:r>
    </w:p>
    <w:p w:rsidR="006E2167" w:rsidRDefault="00322343" w:rsidP="000E1BD0">
      <w:pPr>
        <w:ind w:firstLine="709"/>
        <w:rPr>
          <w:sz w:val="28"/>
          <w:szCs w:val="28"/>
          <w:lang w:val="uk-UA"/>
        </w:rPr>
      </w:pPr>
      <w:r w:rsidRPr="000E1BD0">
        <w:rPr>
          <w:sz w:val="28"/>
          <w:szCs w:val="28"/>
        </w:rPr>
        <w:t>ПРИЛОЖЕНИЕ 2</w:t>
      </w:r>
    </w:p>
    <w:p w:rsidR="000E1BD0" w:rsidRPr="000E1BD0" w:rsidRDefault="000E1BD0" w:rsidP="000E1BD0">
      <w:pPr>
        <w:ind w:firstLine="709"/>
        <w:rPr>
          <w:sz w:val="28"/>
          <w:szCs w:val="28"/>
          <w:lang w:val="uk-UA"/>
        </w:rPr>
      </w:pPr>
    </w:p>
    <w:p w:rsidR="006E2167" w:rsidRPr="000E1BD0" w:rsidRDefault="006E2167" w:rsidP="000E1BD0">
      <w:pPr>
        <w:ind w:firstLine="709"/>
        <w:rPr>
          <w:b/>
          <w:sz w:val="28"/>
          <w:szCs w:val="28"/>
        </w:rPr>
      </w:pPr>
      <w:r w:rsidRPr="000E1BD0">
        <w:rPr>
          <w:b/>
          <w:sz w:val="28"/>
          <w:szCs w:val="28"/>
        </w:rPr>
        <w:t>МЕХАНИЧЕСКИЕ ИСПЫТАНИЯ КОНТРОЛЬНЫХ СВАРНЫХ СТЫКОВЫХ СОЕДИНЕНИЙ ИЗ ПОЛИМЕРНЫХ МАТЕРИАЛОВ</w:t>
      </w:r>
    </w:p>
    <w:p w:rsidR="006E2167" w:rsidRPr="000E1BD0" w:rsidRDefault="00B23DF0" w:rsidP="000E1BD0">
      <w:pPr>
        <w:pStyle w:val="a6"/>
        <w:spacing w:line="360" w:lineRule="auto"/>
        <w:ind w:firstLine="709"/>
        <w:rPr>
          <w:rFonts w:ascii="Times New Roman" w:hAnsi="Times New Roman"/>
          <w:sz w:val="28"/>
          <w:szCs w:val="28"/>
        </w:rPr>
      </w:pPr>
      <w:r w:rsidRPr="000E1BD0">
        <w:rPr>
          <w:rFonts w:ascii="Times New Roman" w:hAnsi="Times New Roman"/>
          <w:sz w:val="28"/>
          <w:szCs w:val="28"/>
        </w:rPr>
        <w:t xml:space="preserve">1 </w:t>
      </w:r>
      <w:r w:rsidR="006E2167" w:rsidRPr="000E1BD0">
        <w:rPr>
          <w:rFonts w:ascii="Times New Roman" w:hAnsi="Times New Roman"/>
          <w:sz w:val="28"/>
          <w:szCs w:val="28"/>
        </w:rPr>
        <w:t>Испытания контрольных сварных стыковых соединений выполняют на образцах-лопатках типа 2 по ГОСТ 11262-80.</w:t>
      </w:r>
    </w:p>
    <w:p w:rsidR="006E2167" w:rsidRPr="000E1BD0" w:rsidRDefault="00B23DF0" w:rsidP="000E1BD0">
      <w:pPr>
        <w:ind w:firstLine="709"/>
        <w:rPr>
          <w:sz w:val="28"/>
          <w:szCs w:val="28"/>
        </w:rPr>
      </w:pPr>
      <w:r w:rsidRPr="000E1BD0">
        <w:rPr>
          <w:sz w:val="28"/>
          <w:szCs w:val="28"/>
        </w:rPr>
        <w:t xml:space="preserve">2 </w:t>
      </w:r>
      <w:r w:rsidR="006E2167" w:rsidRPr="000E1BD0">
        <w:rPr>
          <w:sz w:val="28"/>
          <w:szCs w:val="28"/>
        </w:rPr>
        <w:t>Образцы изготавливают механической обработкой из отрезков сварных соединений длиной не менее 160 мм. Допускается для труб с номинальной толщиной до 10 мм включительно вырубать образцы штампом-просечкой.</w:t>
      </w:r>
    </w:p>
    <w:p w:rsidR="006E2167" w:rsidRPr="000E1BD0" w:rsidRDefault="00B23DF0" w:rsidP="000E1BD0">
      <w:pPr>
        <w:ind w:firstLine="709"/>
        <w:rPr>
          <w:sz w:val="28"/>
          <w:szCs w:val="28"/>
        </w:rPr>
      </w:pPr>
      <w:r w:rsidRPr="000E1BD0">
        <w:rPr>
          <w:sz w:val="28"/>
          <w:szCs w:val="28"/>
        </w:rPr>
        <w:t xml:space="preserve">3 </w:t>
      </w:r>
      <w:r w:rsidR="006E2167" w:rsidRPr="000E1BD0">
        <w:rPr>
          <w:sz w:val="28"/>
          <w:szCs w:val="28"/>
        </w:rPr>
        <w:t>Из каждого контрольного сварного соединения вырезают (вырубают) равномерно по периметру шва не менее пяти образцов.</w:t>
      </w:r>
    </w:p>
    <w:p w:rsidR="006E2167" w:rsidRDefault="006E2167" w:rsidP="000E1BD0">
      <w:pPr>
        <w:ind w:firstLine="709"/>
        <w:rPr>
          <w:sz w:val="28"/>
          <w:szCs w:val="28"/>
          <w:lang w:val="uk-UA"/>
        </w:rPr>
      </w:pPr>
      <w:r w:rsidRPr="000E1BD0">
        <w:rPr>
          <w:sz w:val="28"/>
          <w:szCs w:val="28"/>
        </w:rPr>
        <w:t xml:space="preserve">При изготовлении ось образца должна быть параллельна оси трубы. Толщина образца должна быть равна толщине стенки трубы. Сварной шов должен быть расположен посередине образца с точностью ± 1 мм. Образцы не должны иметь раковин, трещин и других дефектов. Схема вырезки образцов-лопаток для испытания на осевое растяжение приведена на рис. </w:t>
      </w:r>
      <w:r w:rsidR="00B23DF0" w:rsidRPr="000E1BD0">
        <w:rPr>
          <w:sz w:val="28"/>
          <w:szCs w:val="28"/>
        </w:rPr>
        <w:t>4</w:t>
      </w:r>
      <w:r w:rsidRPr="000E1BD0">
        <w:rPr>
          <w:sz w:val="28"/>
          <w:szCs w:val="28"/>
        </w:rPr>
        <w:t>.</w:t>
      </w:r>
    </w:p>
    <w:p w:rsidR="000E1BD0" w:rsidRPr="000E1BD0" w:rsidRDefault="000E1BD0" w:rsidP="000E1BD0">
      <w:pPr>
        <w:ind w:firstLine="709"/>
        <w:rPr>
          <w:sz w:val="28"/>
          <w:szCs w:val="28"/>
          <w:lang w:val="uk-UA"/>
        </w:rPr>
      </w:pPr>
    </w:p>
    <w:p w:rsidR="006E2167" w:rsidRPr="000E1BD0" w:rsidRDefault="00CB47CF" w:rsidP="000E1BD0">
      <w:pPr>
        <w:ind w:firstLine="709"/>
        <w:rPr>
          <w:sz w:val="28"/>
          <w:szCs w:val="28"/>
        </w:rPr>
      </w:pPr>
      <w:r>
        <w:rPr>
          <w:noProof/>
        </w:rPr>
        <w:pict>
          <v:shape id="_x0000_s1420" type="#_x0000_t202" style="position:absolute;left:0;text-align:left;margin-left:103.95pt;margin-top:.9pt;width:218.4pt;height:116.75pt;z-index:-251683328;mso-wrap-edited:f" wrapcoords="-54 0 -54 21600 21654 21600 21654 0 -54 0" o:allowincell="f" stroked="f">
            <v:textbox>
              <w:txbxContent>
                <w:p w:rsidR="00A80C1E" w:rsidRDefault="00CB47CF" w:rsidP="000E1BD0">
                  <w:pPr>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style="width:167.25pt;height:103.5pt;visibility:visible">
                        <v:imagedata r:id="rId8" o:title=""/>
                      </v:shape>
                    </w:pict>
                  </w:r>
                </w:p>
              </w:txbxContent>
            </v:textbox>
            <w10:wrap type="square"/>
          </v:shape>
        </w:pict>
      </w: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pStyle w:val="4"/>
        <w:spacing w:line="360" w:lineRule="auto"/>
        <w:ind w:firstLine="709"/>
        <w:jc w:val="both"/>
        <w:rPr>
          <w:sz w:val="28"/>
          <w:szCs w:val="28"/>
        </w:rPr>
      </w:pPr>
      <w:r w:rsidRPr="000E1BD0">
        <w:rPr>
          <w:sz w:val="28"/>
          <w:szCs w:val="28"/>
        </w:rPr>
        <w:t xml:space="preserve">Рис. </w:t>
      </w:r>
      <w:r w:rsidR="00B23DF0" w:rsidRPr="000E1BD0">
        <w:rPr>
          <w:sz w:val="28"/>
          <w:szCs w:val="28"/>
        </w:rPr>
        <w:t>4</w:t>
      </w:r>
      <w:r w:rsidRPr="000E1BD0">
        <w:rPr>
          <w:b/>
          <w:sz w:val="28"/>
          <w:szCs w:val="28"/>
        </w:rPr>
        <w:t xml:space="preserve"> </w:t>
      </w:r>
      <w:r w:rsidRPr="000E1BD0">
        <w:rPr>
          <w:sz w:val="28"/>
          <w:szCs w:val="28"/>
        </w:rPr>
        <w:t>Схема вырезки образцов из контрольного сварного соединения</w:t>
      </w:r>
      <w:r w:rsidR="000E1BD0">
        <w:rPr>
          <w:sz w:val="28"/>
          <w:szCs w:val="28"/>
          <w:lang w:val="uk-UA"/>
        </w:rPr>
        <w:t xml:space="preserve"> </w:t>
      </w:r>
      <w:r w:rsidRPr="000E1BD0">
        <w:rPr>
          <w:sz w:val="28"/>
          <w:szCs w:val="28"/>
        </w:rPr>
        <w:t>для испытания на осевое растяжение.</w:t>
      </w:r>
      <w:r w:rsidR="000E1BD0">
        <w:rPr>
          <w:sz w:val="28"/>
          <w:szCs w:val="28"/>
          <w:lang w:val="uk-UA"/>
        </w:rPr>
        <w:t xml:space="preserve"> </w:t>
      </w:r>
      <w:r w:rsidRPr="000E1BD0">
        <w:rPr>
          <w:sz w:val="28"/>
          <w:szCs w:val="28"/>
        </w:rPr>
        <w:t>1 – патрубок со сварным соединением; 2 – расположение образцов.</w:t>
      </w:r>
    </w:p>
    <w:p w:rsidR="00B23DF0" w:rsidRPr="000E1BD0" w:rsidRDefault="00B23DF0" w:rsidP="000E1BD0">
      <w:pPr>
        <w:ind w:firstLine="709"/>
        <w:rPr>
          <w:sz w:val="28"/>
          <w:szCs w:val="28"/>
        </w:rPr>
      </w:pPr>
    </w:p>
    <w:p w:rsidR="006E2167" w:rsidRPr="000E1BD0" w:rsidRDefault="00B23DF0" w:rsidP="000E1BD0">
      <w:pPr>
        <w:ind w:firstLine="709"/>
        <w:rPr>
          <w:sz w:val="28"/>
          <w:szCs w:val="28"/>
        </w:rPr>
      </w:pPr>
      <w:r w:rsidRPr="000E1BD0">
        <w:rPr>
          <w:sz w:val="28"/>
          <w:szCs w:val="28"/>
        </w:rPr>
        <w:t>4</w:t>
      </w:r>
      <w:r w:rsidR="006E2167" w:rsidRPr="000E1BD0">
        <w:rPr>
          <w:sz w:val="28"/>
          <w:szCs w:val="28"/>
        </w:rPr>
        <w:t xml:space="preserve"> Испытания проводят при скорости раздвижения зажимов испытательной машины, равной (100 ± 10) мм/мин для образцов труб с </w:t>
      </w:r>
      <w:r w:rsidR="006E2167" w:rsidRPr="000E1BD0">
        <w:rPr>
          <w:sz w:val="28"/>
          <w:szCs w:val="28"/>
        </w:rPr>
        <w:lastRenderedPageBreak/>
        <w:t>номинальной толщиной стенки менее 6 мм и (25± 2,0) мм/мин для образцов труб с номинальной толщиной стенки 6 мм и более.</w:t>
      </w:r>
    </w:p>
    <w:p w:rsidR="006E2167" w:rsidRPr="000E1BD0" w:rsidRDefault="00B23DF0" w:rsidP="000E1BD0">
      <w:pPr>
        <w:ind w:firstLine="709"/>
        <w:rPr>
          <w:sz w:val="28"/>
          <w:szCs w:val="28"/>
        </w:rPr>
      </w:pPr>
      <w:r w:rsidRPr="000E1BD0">
        <w:rPr>
          <w:sz w:val="28"/>
          <w:szCs w:val="28"/>
        </w:rPr>
        <w:t>5</w:t>
      </w:r>
      <w:r w:rsidR="006E2167" w:rsidRPr="000E1BD0">
        <w:rPr>
          <w:sz w:val="28"/>
          <w:szCs w:val="28"/>
        </w:rPr>
        <w:t xml:space="preserve"> Испытание на растяжение производят на любой разрывной машине, обеспечивающей точность измерения нагрузки с погрешностью не более 1 % от измеряемого значения, мощность которой позволяет разорвать образцы (усилие от 5000 до 10000 Н) и которая имеет регулируемую скорость.</w:t>
      </w:r>
    </w:p>
    <w:p w:rsidR="006E2167" w:rsidRPr="000E1BD0" w:rsidRDefault="00B23DF0" w:rsidP="000E1BD0">
      <w:pPr>
        <w:ind w:firstLine="709"/>
        <w:rPr>
          <w:sz w:val="28"/>
          <w:szCs w:val="28"/>
        </w:rPr>
      </w:pPr>
      <w:r w:rsidRPr="000E1BD0">
        <w:rPr>
          <w:sz w:val="28"/>
          <w:szCs w:val="28"/>
        </w:rPr>
        <w:t>6</w:t>
      </w:r>
      <w:r w:rsidR="006E2167" w:rsidRPr="000E1BD0">
        <w:rPr>
          <w:sz w:val="28"/>
          <w:szCs w:val="28"/>
        </w:rPr>
        <w:t xml:space="preserve"> При испытании определяют характер (тип) разрушения образца, а также предел текучести при растяжении и относительное удлинение при разрыве.</w:t>
      </w:r>
    </w:p>
    <w:p w:rsidR="006E2167" w:rsidRPr="000E1BD0" w:rsidRDefault="00B23DF0" w:rsidP="000E1BD0">
      <w:pPr>
        <w:ind w:firstLine="709"/>
        <w:rPr>
          <w:sz w:val="28"/>
          <w:szCs w:val="28"/>
        </w:rPr>
      </w:pPr>
      <w:r w:rsidRPr="000E1BD0">
        <w:rPr>
          <w:sz w:val="28"/>
          <w:szCs w:val="28"/>
        </w:rPr>
        <w:t>7</w:t>
      </w:r>
      <w:r w:rsidR="006E2167" w:rsidRPr="000E1BD0">
        <w:rPr>
          <w:sz w:val="28"/>
          <w:szCs w:val="28"/>
        </w:rPr>
        <w:t xml:space="preserve"> Критерием качества сварного соединения, выполненного сваркой встык, является характер разрушения образцов.</w:t>
      </w:r>
    </w:p>
    <w:p w:rsidR="006E2167" w:rsidRPr="000E1BD0" w:rsidRDefault="006E2167" w:rsidP="000E1BD0">
      <w:pPr>
        <w:ind w:firstLine="709"/>
        <w:rPr>
          <w:sz w:val="28"/>
          <w:szCs w:val="28"/>
        </w:rPr>
      </w:pPr>
      <w:r w:rsidRPr="000E1BD0">
        <w:rPr>
          <w:sz w:val="28"/>
          <w:szCs w:val="28"/>
        </w:rPr>
        <w:t>Различают три типа разрушения:</w:t>
      </w:r>
    </w:p>
    <w:p w:rsidR="006E2167" w:rsidRPr="000E1BD0" w:rsidRDefault="006E2167" w:rsidP="000E1BD0">
      <w:pPr>
        <w:numPr>
          <w:ilvl w:val="0"/>
          <w:numId w:val="9"/>
        </w:numPr>
        <w:tabs>
          <w:tab w:val="clear" w:pos="910"/>
        </w:tabs>
        <w:ind w:left="0" w:firstLine="709"/>
        <w:rPr>
          <w:sz w:val="28"/>
          <w:szCs w:val="28"/>
        </w:rPr>
      </w:pPr>
      <w:r w:rsidRPr="000E1BD0">
        <w:rPr>
          <w:sz w:val="28"/>
          <w:szCs w:val="28"/>
        </w:rPr>
        <w:t>Тип I – наблюдается после формирования «шейки» – типичного сужения площади поперечного сечения образца во время растяжения на одной из половин испытываемого образца. Разрушение наступает, как правило, не ранее чем при достижении относительного удлинения более 50 % и характеризует высокую пластичность. Линия разрыва проходит по основному материалу и не пересекает плоскость сварки.</w:t>
      </w:r>
    </w:p>
    <w:p w:rsidR="006E2167" w:rsidRPr="000E1BD0" w:rsidRDefault="006E2167" w:rsidP="000E1BD0">
      <w:pPr>
        <w:numPr>
          <w:ilvl w:val="0"/>
          <w:numId w:val="9"/>
        </w:numPr>
        <w:tabs>
          <w:tab w:val="clear" w:pos="910"/>
        </w:tabs>
        <w:ind w:left="0" w:firstLine="709"/>
        <w:rPr>
          <w:sz w:val="28"/>
          <w:szCs w:val="28"/>
        </w:rPr>
      </w:pPr>
      <w:r w:rsidRPr="000E1BD0">
        <w:rPr>
          <w:sz w:val="28"/>
          <w:szCs w:val="28"/>
        </w:rPr>
        <w:t>Тип II – отмечается при достижении предела текучести в момент начала формирования «шейки». Разрушение наступает при небольших величинах относительного удлинения, как правило, не менее 20 и не более 50 %, и характеризует низкую пластичность. Линия разрыва пересекает плоскость сварки, но носит вязкий характер.</w:t>
      </w:r>
    </w:p>
    <w:p w:rsidR="006E2167" w:rsidRPr="000E1BD0" w:rsidRDefault="006E2167" w:rsidP="000E1BD0">
      <w:pPr>
        <w:numPr>
          <w:ilvl w:val="0"/>
          <w:numId w:val="9"/>
        </w:numPr>
        <w:tabs>
          <w:tab w:val="clear" w:pos="910"/>
        </w:tabs>
        <w:ind w:left="0" w:firstLine="709"/>
        <w:rPr>
          <w:sz w:val="28"/>
          <w:szCs w:val="28"/>
        </w:rPr>
      </w:pPr>
      <w:r w:rsidRPr="000E1BD0">
        <w:rPr>
          <w:sz w:val="28"/>
          <w:szCs w:val="28"/>
        </w:rPr>
        <w:t>Тип III – происходит до достижения предела текучести и до начала формирования «шейки». Разрушение наступает при удлинении образца, как правило, не более 20 % и характеризует хрупкое разрушение. Линия разрыва проходит точно по плоскости сварки.</w:t>
      </w:r>
    </w:p>
    <w:p w:rsidR="006E2167" w:rsidRPr="000E1BD0" w:rsidRDefault="00B23DF0" w:rsidP="000E1BD0">
      <w:pPr>
        <w:ind w:firstLine="709"/>
        <w:rPr>
          <w:sz w:val="28"/>
          <w:szCs w:val="28"/>
        </w:rPr>
      </w:pPr>
      <w:r w:rsidRPr="000E1BD0">
        <w:rPr>
          <w:sz w:val="28"/>
          <w:szCs w:val="28"/>
        </w:rPr>
        <w:t>8</w:t>
      </w:r>
      <w:r w:rsidR="006E2167" w:rsidRPr="000E1BD0">
        <w:rPr>
          <w:sz w:val="28"/>
          <w:szCs w:val="28"/>
        </w:rPr>
        <w:t xml:space="preserve"> Результаты испытания считаются положительными, если при испытании на осевое растяжение не менее 80 % образцов имеют пластичный </w:t>
      </w:r>
      <w:r w:rsidR="006E2167" w:rsidRPr="000E1BD0">
        <w:rPr>
          <w:sz w:val="28"/>
          <w:szCs w:val="28"/>
        </w:rPr>
        <w:lastRenderedPageBreak/>
        <w:t>характер разрушения I типа. Остальные 20 % образцов могут иметь характер разрушения II типа. Разрушение III типа не допускается.</w:t>
      </w:r>
    </w:p>
    <w:p w:rsidR="006E2167" w:rsidRDefault="006E2167" w:rsidP="000E1BD0">
      <w:pPr>
        <w:ind w:firstLine="709"/>
        <w:rPr>
          <w:sz w:val="28"/>
          <w:szCs w:val="28"/>
          <w:lang w:val="uk-UA"/>
        </w:rPr>
      </w:pPr>
    </w:p>
    <w:p w:rsidR="000E1BD0" w:rsidRDefault="000E1BD0">
      <w:pPr>
        <w:spacing w:after="200" w:line="276" w:lineRule="auto"/>
        <w:jc w:val="left"/>
        <w:rPr>
          <w:sz w:val="28"/>
          <w:szCs w:val="28"/>
          <w:lang w:val="uk-UA"/>
        </w:rPr>
      </w:pPr>
      <w:r>
        <w:rPr>
          <w:sz w:val="28"/>
          <w:szCs w:val="28"/>
          <w:lang w:val="uk-UA"/>
        </w:rPr>
        <w:br w:type="page"/>
      </w:r>
    </w:p>
    <w:p w:rsidR="006E2167" w:rsidRDefault="00B23DF0" w:rsidP="000E1BD0">
      <w:pPr>
        <w:ind w:firstLine="709"/>
        <w:rPr>
          <w:sz w:val="28"/>
          <w:szCs w:val="28"/>
          <w:lang w:val="uk-UA"/>
        </w:rPr>
      </w:pPr>
      <w:r w:rsidRPr="000E1BD0">
        <w:rPr>
          <w:sz w:val="28"/>
          <w:szCs w:val="28"/>
        </w:rPr>
        <w:t>ПРИЛОЖЕНИЕ 3</w:t>
      </w:r>
    </w:p>
    <w:p w:rsidR="000E1BD0" w:rsidRPr="000E1BD0" w:rsidRDefault="000E1BD0" w:rsidP="000E1BD0">
      <w:pPr>
        <w:ind w:firstLine="709"/>
        <w:rPr>
          <w:sz w:val="28"/>
          <w:szCs w:val="28"/>
          <w:lang w:val="uk-UA"/>
        </w:rPr>
      </w:pPr>
    </w:p>
    <w:p w:rsidR="006E2167" w:rsidRPr="000E1BD0" w:rsidRDefault="006E2167" w:rsidP="000E1BD0">
      <w:pPr>
        <w:ind w:firstLine="709"/>
        <w:rPr>
          <w:b/>
          <w:sz w:val="28"/>
          <w:szCs w:val="28"/>
        </w:rPr>
      </w:pPr>
      <w:r w:rsidRPr="000E1BD0">
        <w:rPr>
          <w:b/>
          <w:sz w:val="28"/>
          <w:szCs w:val="28"/>
        </w:rPr>
        <w:t>МЕХАНИЧЕСКИЕ ИСПЫТАНИЯ КОНТРОЛЬНЫХ СВАРНЫХ СОЕДИНЕНИЙ,</w:t>
      </w:r>
      <w:r w:rsidR="00141436" w:rsidRPr="000E1BD0">
        <w:rPr>
          <w:b/>
          <w:sz w:val="28"/>
          <w:szCs w:val="28"/>
        </w:rPr>
        <w:t xml:space="preserve"> </w:t>
      </w:r>
      <w:r w:rsidRPr="000E1BD0">
        <w:rPr>
          <w:b/>
          <w:sz w:val="28"/>
          <w:szCs w:val="28"/>
        </w:rPr>
        <w:t>ВЫПОЛНЕННЫХ СВАРКОЙ С ЗАКЛАДНЫМИ НАГРЕВАТЕЛЬНЫМИ</w:t>
      </w:r>
      <w:r w:rsidR="00141436" w:rsidRPr="000E1BD0">
        <w:rPr>
          <w:b/>
          <w:sz w:val="28"/>
          <w:szCs w:val="28"/>
        </w:rPr>
        <w:t xml:space="preserve"> </w:t>
      </w:r>
      <w:r w:rsidRPr="000E1BD0">
        <w:rPr>
          <w:b/>
          <w:sz w:val="28"/>
          <w:szCs w:val="28"/>
        </w:rPr>
        <w:t>ЭЛЕМЕНТАМИ</w:t>
      </w:r>
    </w:p>
    <w:p w:rsidR="006E2167" w:rsidRPr="000E1BD0" w:rsidRDefault="006E2167" w:rsidP="000E1BD0">
      <w:pPr>
        <w:ind w:firstLine="709"/>
        <w:rPr>
          <w:sz w:val="28"/>
          <w:szCs w:val="28"/>
        </w:rPr>
      </w:pPr>
      <w:r w:rsidRPr="000E1BD0">
        <w:rPr>
          <w:sz w:val="28"/>
          <w:szCs w:val="28"/>
        </w:rPr>
        <w:t>1 Контрольные сварные соединения, выполненные с применением муфт</w:t>
      </w:r>
      <w:r w:rsidR="000E1BD0">
        <w:rPr>
          <w:sz w:val="28"/>
          <w:szCs w:val="28"/>
        </w:rPr>
        <w:t xml:space="preserve"> </w:t>
      </w:r>
      <w:r w:rsidRPr="000E1BD0">
        <w:rPr>
          <w:sz w:val="28"/>
          <w:szCs w:val="28"/>
        </w:rPr>
        <w:t xml:space="preserve">с закладными нагревателями, подвергают испытаниям на сплющивание. Испытания проводят на образцах-сегментах (рис. </w:t>
      </w:r>
      <w:r w:rsidR="00B23DF0" w:rsidRPr="000E1BD0">
        <w:rPr>
          <w:sz w:val="28"/>
          <w:szCs w:val="28"/>
        </w:rPr>
        <w:t>5</w:t>
      </w:r>
      <w:r w:rsidRPr="000E1BD0">
        <w:rPr>
          <w:sz w:val="28"/>
          <w:szCs w:val="28"/>
        </w:rPr>
        <w:t>) путем сжатия концевой части образца у торца соединения до величины, равной двойной толщине стенки соединяемой трубы.</w:t>
      </w:r>
    </w:p>
    <w:p w:rsidR="006E2167" w:rsidRPr="000E1BD0" w:rsidRDefault="006E2167" w:rsidP="000E1BD0">
      <w:pPr>
        <w:ind w:firstLine="709"/>
        <w:rPr>
          <w:sz w:val="28"/>
          <w:szCs w:val="28"/>
        </w:rPr>
      </w:pPr>
      <w:r w:rsidRPr="000E1BD0">
        <w:rPr>
          <w:sz w:val="28"/>
          <w:szCs w:val="28"/>
        </w:rPr>
        <w:t xml:space="preserve">Схема испытания показана на рис. </w:t>
      </w:r>
      <w:r w:rsidR="00B23DF0" w:rsidRPr="000E1BD0">
        <w:rPr>
          <w:sz w:val="28"/>
          <w:szCs w:val="28"/>
        </w:rPr>
        <w:t>6</w:t>
      </w:r>
      <w:r w:rsidRPr="000E1BD0">
        <w:rPr>
          <w:sz w:val="28"/>
          <w:szCs w:val="28"/>
        </w:rPr>
        <w:t>.</w:t>
      </w:r>
    </w:p>
    <w:p w:rsidR="00141436" w:rsidRPr="000E1BD0" w:rsidRDefault="006E2167" w:rsidP="000E1BD0">
      <w:pPr>
        <w:ind w:firstLine="709"/>
        <w:rPr>
          <w:sz w:val="28"/>
          <w:szCs w:val="28"/>
        </w:rPr>
      </w:pPr>
      <w:r w:rsidRPr="000E1BD0">
        <w:rPr>
          <w:sz w:val="28"/>
          <w:szCs w:val="28"/>
        </w:rPr>
        <w:t>Длина выступающей части образца и количество образцов, изготавливаемое из каждого контрольного соединения, должны соответствовать табл.</w:t>
      </w:r>
      <w:r w:rsidR="00141436" w:rsidRPr="000E1BD0">
        <w:rPr>
          <w:sz w:val="28"/>
          <w:szCs w:val="28"/>
        </w:rPr>
        <w:t>2.</w:t>
      </w:r>
    </w:p>
    <w:p w:rsidR="00141436" w:rsidRPr="000E1BD0" w:rsidRDefault="00141436" w:rsidP="000E1BD0">
      <w:pPr>
        <w:ind w:firstLine="709"/>
        <w:rPr>
          <w:sz w:val="28"/>
          <w:szCs w:val="28"/>
        </w:rPr>
      </w:pPr>
    </w:p>
    <w:p w:rsidR="006E2167" w:rsidRPr="000E1BD0" w:rsidRDefault="00141436" w:rsidP="000E1BD0">
      <w:pPr>
        <w:ind w:firstLine="709"/>
        <w:rPr>
          <w:sz w:val="28"/>
          <w:szCs w:val="28"/>
        </w:rPr>
      </w:pPr>
      <w:r w:rsidRPr="000E1BD0">
        <w:rPr>
          <w:sz w:val="28"/>
          <w:szCs w:val="28"/>
        </w:rPr>
        <w:t xml:space="preserve">Таблица 2 – </w:t>
      </w:r>
      <w:r w:rsidR="006E2167" w:rsidRPr="000E1BD0">
        <w:rPr>
          <w:sz w:val="28"/>
          <w:szCs w:val="28"/>
        </w:rPr>
        <w:t>Размеры образцов для испытания сварных соединений на сплющивание</w:t>
      </w:r>
    </w:p>
    <w:tbl>
      <w:tblPr>
        <w:tblW w:w="0" w:type="auto"/>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268"/>
        <w:gridCol w:w="2693"/>
        <w:gridCol w:w="2552"/>
        <w:gridCol w:w="1417"/>
      </w:tblGrid>
      <w:tr w:rsidR="006E2167" w:rsidRPr="00801496" w:rsidTr="000E1BD0">
        <w:tc>
          <w:tcPr>
            <w:tcW w:w="2268" w:type="dxa"/>
          </w:tcPr>
          <w:p w:rsidR="006E2167" w:rsidRPr="00801496" w:rsidRDefault="006E2167" w:rsidP="000E1BD0">
            <w:pPr>
              <w:rPr>
                <w:szCs w:val="20"/>
              </w:rPr>
            </w:pPr>
            <w:r w:rsidRPr="00801496">
              <w:rPr>
                <w:szCs w:val="20"/>
              </w:rPr>
              <w:t xml:space="preserve">Диаметр труб, </w:t>
            </w:r>
            <w:r w:rsidRPr="00801496">
              <w:rPr>
                <w:szCs w:val="20"/>
                <w:lang w:val="en-US"/>
              </w:rPr>
              <w:t>d</w:t>
            </w:r>
            <w:r w:rsidRPr="00801496">
              <w:rPr>
                <w:szCs w:val="20"/>
              </w:rPr>
              <w:t>, мм</w:t>
            </w:r>
          </w:p>
        </w:tc>
        <w:tc>
          <w:tcPr>
            <w:tcW w:w="2693" w:type="dxa"/>
          </w:tcPr>
          <w:p w:rsidR="006E2167" w:rsidRPr="00801496" w:rsidRDefault="006E2167" w:rsidP="000E1BD0">
            <w:pPr>
              <w:rPr>
                <w:szCs w:val="20"/>
              </w:rPr>
            </w:pPr>
            <w:r w:rsidRPr="00801496">
              <w:rPr>
                <w:szCs w:val="20"/>
              </w:rPr>
              <w:t xml:space="preserve">Длина свободной части образца, </w:t>
            </w:r>
            <w:r w:rsidRPr="00801496">
              <w:rPr>
                <w:szCs w:val="20"/>
                <w:lang w:val="en-US"/>
              </w:rPr>
              <w:t>L</w:t>
            </w:r>
            <w:r w:rsidRPr="00801496">
              <w:rPr>
                <w:szCs w:val="20"/>
              </w:rPr>
              <w:t>, мм, не менее</w:t>
            </w:r>
          </w:p>
        </w:tc>
        <w:tc>
          <w:tcPr>
            <w:tcW w:w="2552" w:type="dxa"/>
          </w:tcPr>
          <w:p w:rsidR="006E2167" w:rsidRPr="00801496" w:rsidRDefault="006E2167" w:rsidP="000E1BD0">
            <w:pPr>
              <w:rPr>
                <w:szCs w:val="20"/>
              </w:rPr>
            </w:pPr>
            <w:r w:rsidRPr="00801496">
              <w:rPr>
                <w:szCs w:val="20"/>
              </w:rPr>
              <w:t>Количество образцов из одного патрубка, шт.</w:t>
            </w:r>
          </w:p>
        </w:tc>
        <w:tc>
          <w:tcPr>
            <w:tcW w:w="1417" w:type="dxa"/>
          </w:tcPr>
          <w:p w:rsidR="006E2167" w:rsidRPr="00801496" w:rsidRDefault="006E2167" w:rsidP="000E1BD0">
            <w:pPr>
              <w:rPr>
                <w:szCs w:val="20"/>
              </w:rPr>
            </w:pPr>
            <w:r w:rsidRPr="00801496">
              <w:rPr>
                <w:szCs w:val="20"/>
              </w:rPr>
              <w:t>Угол</w:t>
            </w:r>
            <w:r w:rsidR="000E1BD0" w:rsidRPr="00801496">
              <w:rPr>
                <w:szCs w:val="20"/>
              </w:rPr>
              <w:t xml:space="preserve"> </w:t>
            </w:r>
            <w:r w:rsidRPr="00801496">
              <w:rPr>
                <w:szCs w:val="20"/>
              </w:rPr>
              <w:t>сегмента, град.</w:t>
            </w:r>
          </w:p>
        </w:tc>
      </w:tr>
      <w:tr w:rsidR="006E2167" w:rsidRPr="00801496" w:rsidTr="000E1BD0">
        <w:tc>
          <w:tcPr>
            <w:tcW w:w="2268" w:type="dxa"/>
          </w:tcPr>
          <w:p w:rsidR="006E2167" w:rsidRPr="00801496" w:rsidRDefault="006E2167" w:rsidP="000E1BD0">
            <w:pPr>
              <w:rPr>
                <w:szCs w:val="20"/>
              </w:rPr>
            </w:pPr>
            <w:r w:rsidRPr="00801496">
              <w:rPr>
                <w:szCs w:val="20"/>
              </w:rPr>
              <w:t>20-75</w:t>
            </w:r>
          </w:p>
        </w:tc>
        <w:tc>
          <w:tcPr>
            <w:tcW w:w="2693" w:type="dxa"/>
          </w:tcPr>
          <w:p w:rsidR="006E2167" w:rsidRPr="00801496" w:rsidRDefault="006E2167" w:rsidP="000E1BD0">
            <w:pPr>
              <w:rPr>
                <w:szCs w:val="20"/>
              </w:rPr>
            </w:pPr>
            <w:r w:rsidRPr="00801496">
              <w:rPr>
                <w:szCs w:val="20"/>
              </w:rPr>
              <w:t>5</w:t>
            </w:r>
            <w:r w:rsidRPr="00801496">
              <w:rPr>
                <w:szCs w:val="20"/>
                <w:lang w:val="en-US"/>
              </w:rPr>
              <w:t>d</w:t>
            </w:r>
          </w:p>
        </w:tc>
        <w:tc>
          <w:tcPr>
            <w:tcW w:w="2552" w:type="dxa"/>
          </w:tcPr>
          <w:p w:rsidR="006E2167" w:rsidRPr="00801496" w:rsidRDefault="006E2167" w:rsidP="000E1BD0">
            <w:pPr>
              <w:rPr>
                <w:szCs w:val="20"/>
              </w:rPr>
            </w:pPr>
            <w:r w:rsidRPr="00801496">
              <w:rPr>
                <w:szCs w:val="20"/>
              </w:rPr>
              <w:t>2</w:t>
            </w:r>
          </w:p>
        </w:tc>
        <w:tc>
          <w:tcPr>
            <w:tcW w:w="1417" w:type="dxa"/>
          </w:tcPr>
          <w:p w:rsidR="006E2167" w:rsidRPr="00801496" w:rsidRDefault="006E2167" w:rsidP="000E1BD0">
            <w:pPr>
              <w:rPr>
                <w:szCs w:val="20"/>
              </w:rPr>
            </w:pPr>
            <w:r w:rsidRPr="00801496">
              <w:rPr>
                <w:szCs w:val="20"/>
              </w:rPr>
              <w:t>180</w:t>
            </w:r>
          </w:p>
        </w:tc>
      </w:tr>
      <w:tr w:rsidR="006E2167" w:rsidRPr="00801496" w:rsidTr="000E1BD0">
        <w:tc>
          <w:tcPr>
            <w:tcW w:w="2268" w:type="dxa"/>
          </w:tcPr>
          <w:p w:rsidR="006E2167" w:rsidRPr="00801496" w:rsidRDefault="006E2167" w:rsidP="000E1BD0">
            <w:pPr>
              <w:rPr>
                <w:szCs w:val="20"/>
              </w:rPr>
            </w:pPr>
            <w:r w:rsidRPr="00801496">
              <w:rPr>
                <w:szCs w:val="20"/>
              </w:rPr>
              <w:t>90-125</w:t>
            </w:r>
          </w:p>
        </w:tc>
        <w:tc>
          <w:tcPr>
            <w:tcW w:w="2693" w:type="dxa"/>
          </w:tcPr>
          <w:p w:rsidR="006E2167" w:rsidRPr="00801496" w:rsidRDefault="006E2167" w:rsidP="000E1BD0">
            <w:pPr>
              <w:rPr>
                <w:szCs w:val="20"/>
              </w:rPr>
            </w:pPr>
            <w:r w:rsidRPr="00801496">
              <w:rPr>
                <w:szCs w:val="20"/>
              </w:rPr>
              <w:t>2d</w:t>
            </w:r>
          </w:p>
        </w:tc>
        <w:tc>
          <w:tcPr>
            <w:tcW w:w="2552" w:type="dxa"/>
          </w:tcPr>
          <w:p w:rsidR="006E2167" w:rsidRPr="00801496" w:rsidRDefault="006E2167" w:rsidP="000E1BD0">
            <w:pPr>
              <w:rPr>
                <w:szCs w:val="20"/>
              </w:rPr>
            </w:pPr>
            <w:r w:rsidRPr="00801496">
              <w:rPr>
                <w:szCs w:val="20"/>
              </w:rPr>
              <w:t>4</w:t>
            </w:r>
          </w:p>
        </w:tc>
        <w:tc>
          <w:tcPr>
            <w:tcW w:w="1417" w:type="dxa"/>
          </w:tcPr>
          <w:p w:rsidR="006E2167" w:rsidRPr="00801496" w:rsidRDefault="006E2167" w:rsidP="000E1BD0">
            <w:pPr>
              <w:rPr>
                <w:szCs w:val="20"/>
              </w:rPr>
            </w:pPr>
            <w:r w:rsidRPr="00801496">
              <w:rPr>
                <w:szCs w:val="20"/>
              </w:rPr>
              <w:t>90</w:t>
            </w:r>
          </w:p>
        </w:tc>
      </w:tr>
      <w:tr w:rsidR="006E2167" w:rsidRPr="00801496" w:rsidTr="000E1BD0">
        <w:tc>
          <w:tcPr>
            <w:tcW w:w="2268" w:type="dxa"/>
          </w:tcPr>
          <w:p w:rsidR="006E2167" w:rsidRPr="00801496" w:rsidRDefault="006E2167" w:rsidP="000E1BD0">
            <w:pPr>
              <w:rPr>
                <w:szCs w:val="20"/>
              </w:rPr>
            </w:pPr>
            <w:r w:rsidRPr="00801496">
              <w:rPr>
                <w:szCs w:val="20"/>
              </w:rPr>
              <w:t>140-225</w:t>
            </w:r>
          </w:p>
        </w:tc>
        <w:tc>
          <w:tcPr>
            <w:tcW w:w="2693" w:type="dxa"/>
          </w:tcPr>
          <w:p w:rsidR="006E2167" w:rsidRPr="00801496" w:rsidRDefault="006E2167" w:rsidP="000E1BD0">
            <w:pPr>
              <w:rPr>
                <w:szCs w:val="20"/>
              </w:rPr>
            </w:pPr>
            <w:r w:rsidRPr="00801496">
              <w:rPr>
                <w:szCs w:val="20"/>
              </w:rPr>
              <w:t>1d</w:t>
            </w:r>
          </w:p>
        </w:tc>
        <w:tc>
          <w:tcPr>
            <w:tcW w:w="2552" w:type="dxa"/>
          </w:tcPr>
          <w:p w:rsidR="006E2167" w:rsidRPr="00801496" w:rsidRDefault="006E2167" w:rsidP="000E1BD0">
            <w:pPr>
              <w:rPr>
                <w:szCs w:val="20"/>
              </w:rPr>
            </w:pPr>
            <w:r w:rsidRPr="00801496">
              <w:rPr>
                <w:szCs w:val="20"/>
              </w:rPr>
              <w:t>8</w:t>
            </w:r>
          </w:p>
        </w:tc>
        <w:tc>
          <w:tcPr>
            <w:tcW w:w="1417" w:type="dxa"/>
          </w:tcPr>
          <w:p w:rsidR="006E2167" w:rsidRPr="00801496" w:rsidRDefault="006E2167" w:rsidP="000E1BD0">
            <w:pPr>
              <w:rPr>
                <w:szCs w:val="20"/>
              </w:rPr>
            </w:pPr>
            <w:r w:rsidRPr="00801496">
              <w:rPr>
                <w:szCs w:val="20"/>
              </w:rPr>
              <w:t>45</w:t>
            </w:r>
          </w:p>
        </w:tc>
      </w:tr>
    </w:tbl>
    <w:p w:rsidR="00B23DF0" w:rsidRPr="000E1BD0" w:rsidRDefault="00B23DF0" w:rsidP="000E1BD0">
      <w:pPr>
        <w:ind w:firstLine="709"/>
        <w:rPr>
          <w:sz w:val="28"/>
          <w:szCs w:val="28"/>
        </w:rPr>
      </w:pPr>
    </w:p>
    <w:p w:rsidR="006E2167" w:rsidRPr="000E1BD0" w:rsidRDefault="00CB47CF" w:rsidP="000E1BD0">
      <w:pPr>
        <w:ind w:firstLine="709"/>
        <w:rPr>
          <w:sz w:val="28"/>
          <w:szCs w:val="28"/>
        </w:rPr>
      </w:pPr>
      <w:r>
        <w:rPr>
          <w:noProof/>
        </w:rPr>
        <w:pict>
          <v:shape id="_x0000_s1421" type="#_x0000_t202" style="position:absolute;left:0;text-align:left;margin-left:38.1pt;margin-top:5.9pt;width:296.35pt;height:152.05pt;z-index:251637248;mso-wrap-style:none" o:allowincell="f" filled="f" stroked="f">
            <v:textbox style="mso-fit-shape-to-text:t">
              <w:txbxContent>
                <w:p w:rsidR="00A80C1E" w:rsidRDefault="00CB47CF" w:rsidP="006E2167">
                  <w:pPr>
                    <w:jc w:val="center"/>
                  </w:pPr>
                  <w:r>
                    <w:pict>
                      <v:shape id="_x0000_i1028" type="#_x0000_t75" style="width:279.75pt;height:138pt" fillcolor="window">
                        <v:imagedata r:id="rId9" o:title=""/>
                      </v:shape>
                    </w:pict>
                  </w:r>
                </w:p>
              </w:txbxContent>
            </v:textbox>
          </v:shape>
        </w:pict>
      </w: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pStyle w:val="8"/>
        <w:widowControl/>
        <w:spacing w:line="360" w:lineRule="auto"/>
        <w:ind w:firstLine="709"/>
        <w:jc w:val="both"/>
        <w:rPr>
          <w:rFonts w:ascii="Times New Roman" w:hAnsi="Times New Roman"/>
          <w:b w:val="0"/>
          <w:sz w:val="28"/>
          <w:szCs w:val="28"/>
        </w:rPr>
      </w:pPr>
      <w:r w:rsidRPr="000E1BD0">
        <w:rPr>
          <w:rFonts w:ascii="Times New Roman" w:hAnsi="Times New Roman"/>
          <w:b w:val="0"/>
          <w:sz w:val="28"/>
          <w:szCs w:val="28"/>
        </w:rPr>
        <w:t>Рис.</w:t>
      </w:r>
      <w:r w:rsidR="00141436" w:rsidRPr="000E1BD0">
        <w:rPr>
          <w:rFonts w:ascii="Times New Roman" w:hAnsi="Times New Roman"/>
          <w:b w:val="0"/>
          <w:sz w:val="28"/>
          <w:szCs w:val="28"/>
        </w:rPr>
        <w:t xml:space="preserve"> </w:t>
      </w:r>
      <w:r w:rsidR="00B23DF0" w:rsidRPr="000E1BD0">
        <w:rPr>
          <w:rFonts w:ascii="Times New Roman" w:hAnsi="Times New Roman"/>
          <w:b w:val="0"/>
          <w:sz w:val="28"/>
          <w:szCs w:val="28"/>
        </w:rPr>
        <w:t>5</w:t>
      </w:r>
      <w:r w:rsidRPr="000E1BD0">
        <w:rPr>
          <w:rFonts w:ascii="Times New Roman" w:hAnsi="Times New Roman"/>
          <w:b w:val="0"/>
          <w:sz w:val="28"/>
          <w:szCs w:val="28"/>
        </w:rPr>
        <w:t xml:space="preserve"> Общий вид образцов-сегментов</w:t>
      </w:r>
    </w:p>
    <w:p w:rsidR="000E1BD0" w:rsidRDefault="000E1BD0">
      <w:pPr>
        <w:spacing w:after="200" w:line="276" w:lineRule="auto"/>
        <w:jc w:val="left"/>
        <w:rPr>
          <w:sz w:val="28"/>
          <w:szCs w:val="28"/>
        </w:rPr>
      </w:pPr>
      <w:r>
        <w:rPr>
          <w:sz w:val="28"/>
          <w:szCs w:val="28"/>
        </w:rPr>
        <w:br w:type="page"/>
      </w:r>
    </w:p>
    <w:p w:rsidR="006E2167" w:rsidRPr="000E1BD0" w:rsidRDefault="00CB47CF" w:rsidP="000E1BD0">
      <w:pPr>
        <w:ind w:firstLine="709"/>
        <w:rPr>
          <w:sz w:val="28"/>
          <w:szCs w:val="28"/>
        </w:rPr>
      </w:pPr>
      <w:r>
        <w:rPr>
          <w:noProof/>
        </w:rPr>
        <w:pict>
          <v:group id="_x0000_s1422" style="position:absolute;left:0;text-align:left;margin-left:99.05pt;margin-top:2.6pt;width:6.4pt;height:27.1pt;z-index:251639296" coordorigin="8680,8599" coordsize="128,542" o:allowincell="f">
            <v:rect id="_x0000_s1423" style="position:absolute;left:8722;top:8599;width:44;height:411" fillcolor="black" stroked="f">
              <v:fill color2="#010000"/>
            </v:rect>
            <v:shape id="_x0000_s1424" style="position:absolute;left:8680;top:8942;width:128;height:199" coordsize="128,199" path="m,l62,199,128,,62,62,,xe" fillcolor="black" stroked="f">
              <v:fill color2="#010000"/>
              <v:path arrowok="t"/>
            </v:shape>
          </v:group>
        </w:pict>
      </w:r>
      <w:r>
        <w:rPr>
          <w:noProof/>
        </w:rPr>
        <w:pict>
          <v:group id="_x0000_s1425" style="position:absolute;left:0;text-align:left;margin-left:86.4pt;margin-top:4.1pt;width:231.55pt;height:142.75pt;z-index:251641344" coordorigin="3146,11424" coordsize="4684,3169" o:allowincell="f">
            <v:rect id="_x0000_s1426" style="position:absolute;left:3146;top:14027;width:1804;height:33" fillcolor="black" stroked="f">
              <v:fill color2="#010000"/>
            </v:rect>
            <v:rect id="_x0000_s1427" style="position:absolute;left:3146;top:14057;width:1804;height:178" fillcolor="black" stroked="f">
              <v:fill r:id="rId10" o:title="" type="tile"/>
            </v:rect>
            <v:rect id="_x0000_s1428" style="position:absolute;left:5682;top:13965;width:1086;height:308" stroked="f"/>
            <v:rect id="_x0000_s1429" style="position:absolute;left:6279;top:13968;width:129;height:501" filled="f" stroked="f">
              <v:textbox style="mso-next-textbox:#_x0000_s1429;mso-rotate-with-shape:t" inset="0,0,0,0">
                <w:txbxContent>
                  <w:p w:rsidR="00A80C1E" w:rsidRDefault="00A80C1E" w:rsidP="006E2167"/>
                </w:txbxContent>
              </v:textbox>
            </v:rect>
            <v:rect id="_x0000_s1430" style="position:absolute;left:6471;top:14092;width:129;height:501" filled="f" stroked="f">
              <v:textbox style="mso-next-textbox:#_x0000_s1430;mso-rotate-with-shape:t" inset="0,0,0,0">
                <w:txbxContent>
                  <w:p w:rsidR="00A80C1E" w:rsidRDefault="00A80C1E" w:rsidP="006E2167"/>
                </w:txbxContent>
              </v:textbox>
            </v:rect>
            <v:rect id="_x0000_s1431" style="position:absolute;left:6549;top:13968;width:59;height:501;mso-wrap-style:none" filled="f" stroked="f">
              <v:textbox style="mso-next-textbox:#_x0000_s1431;mso-rotate-with-shape:t" inset="0,0,0,0">
                <w:txbxContent>
                  <w:p w:rsidR="00A80C1E" w:rsidRDefault="00A80C1E" w:rsidP="006E2167">
                    <w:r>
                      <w:rPr>
                        <w:b/>
                        <w:snapToGrid w:val="0"/>
                        <w:color w:val="000000"/>
                        <w:sz w:val="26"/>
                        <w:lang w:val="en-US"/>
                      </w:rPr>
                      <w:t xml:space="preserve"> </w:t>
                    </w:r>
                  </w:p>
                </w:txbxContent>
              </v:textbox>
            </v:rect>
            <v:rect id="_x0000_s1432" style="position:absolute;left:6765;top:13752;width:418;height:310" filled="f" stroked="f"/>
            <v:rect id="_x0000_s1433" style="position:absolute;left:6905;top:13754;width:129;height:501" filled="f" stroked="f">
              <v:textbox style="mso-next-textbox:#_x0000_s1433;mso-rotate-with-shape:t" inset="0,0,0,0">
                <w:txbxContent>
                  <w:p w:rsidR="00A80C1E" w:rsidRDefault="00A80C1E" w:rsidP="006E2167"/>
                </w:txbxContent>
              </v:textbox>
            </v:rect>
            <v:rect id="_x0000_s1434" style="position:absolute;left:7038;top:13754;width:129;height:501" filled="f" stroked="f">
              <v:textbox style="mso-next-textbox:#_x0000_s1434;mso-rotate-with-shape:t" inset="0,0,0,0">
                <w:txbxContent>
                  <w:p w:rsidR="00A80C1E" w:rsidRDefault="00A80C1E" w:rsidP="006E2167"/>
                </w:txbxContent>
              </v:textbox>
            </v:rect>
            <v:rect id="_x0000_s1435" style="position:absolute;left:6765;top:14068;width:389;height:344" filled="f" stroked="f"/>
            <v:rect id="_x0000_s1436" style="position:absolute;left:6913;top:14077;width:129;height:501" filled="f" stroked="f">
              <v:textbox style="mso-next-textbox:#_x0000_s1436;mso-rotate-with-shape:t" inset="0,0,0,0">
                <w:txbxContent>
                  <w:p w:rsidR="00A80C1E" w:rsidRDefault="00A80C1E" w:rsidP="006E2167">
                    <w:pPr>
                      <w:rPr>
                        <w:lang w:val="en-US"/>
                      </w:rPr>
                    </w:pPr>
                  </w:p>
                </w:txbxContent>
              </v:textbox>
            </v:rect>
            <v:rect id="_x0000_s1437" style="position:absolute;left:7002;top:14077;width:59;height:501;mso-wrap-style:none" filled="f" stroked="f">
              <v:textbox style="mso-next-textbox:#_x0000_s1437;mso-rotate-with-shape:t" inset="0,0,0,0">
                <w:txbxContent>
                  <w:p w:rsidR="00A80C1E" w:rsidRDefault="00A80C1E" w:rsidP="006E2167">
                    <w:r>
                      <w:rPr>
                        <w:b/>
                        <w:snapToGrid w:val="0"/>
                        <w:color w:val="000000"/>
                        <w:sz w:val="26"/>
                        <w:lang w:val="en-US"/>
                      </w:rPr>
                      <w:t xml:space="preserve"> </w:t>
                    </w:r>
                  </w:p>
                </w:txbxContent>
              </v:textbox>
            </v:rect>
            <v:group id="_x0000_s1438" style="position:absolute;left:3380;top:13577;width:1424;height:426" coordorigin="7986,10752" coordsize="1424,426">
              <v:rect id="_x0000_s1439" style="position:absolute;left:7986;top:10752;width:1421;height:423" fillcolor="black" stroked="f">
                <v:fill r:id="rId11" o:title="" type="tile"/>
              </v:rect>
              <v:rect id="_x0000_s1440" style="position:absolute;left:7986;top:10752;width:1424;height:426" filled="f" strokeweight=".6pt">
                <v:stroke color2="#010000"/>
              </v:rect>
            </v:group>
            <v:group id="_x0000_s1441" style="position:absolute;left:3320;top:11950;width:1424;height:426" coordorigin="8004,9135" coordsize="1424,426">
              <v:rect id="_x0000_s1442" style="position:absolute;left:8004;top:9135;width:1421;height:423" fillcolor="black" stroked="f">
                <v:fill r:id="rId12" o:title="" type="tile"/>
              </v:rect>
              <v:rect id="_x0000_s1443" style="position:absolute;left:8004;top:9135;width:1424;height:426" filled="f" strokeweight=".6pt">
                <v:stroke color2="#010000"/>
              </v:rect>
            </v:group>
            <v:group id="_x0000_s1444" style="position:absolute;left:3404;top:13239;width:934;height:326" coordorigin="8010,10414" coordsize="934,326">
              <v:group id="_x0000_s1445" style="position:absolute;left:8010;top:10414;width:934;height:326" coordorigin="8010,10414" coordsize="934,326">
                <v:shape id="_x0000_s1446" style="position:absolute;left:8016;top:10420;width:919;height:311" coordsize="919,311" path="m919,148l919,r-3,l902,,884,,857,,821,,783,,738,,691,,634,,578,,516,,453,,320,,184,,148,6,112,18,83,36,53,53,29,77,11,104,3,130,,157r3,27l8,207r9,21l29,246r21,18l77,278r38,18l139,302r24,9l302,311r137,l504,311r65,l626,311r56,l732,311r48,l818,311r36,l881,311r21,l916,311r3,l919,148xe" fillcolor="silver" stroked="f">
                  <v:fill color2="#010000"/>
                  <v:path arrowok="t"/>
                </v:shape>
                <v:shape id="_x0000_s1447" style="position:absolute;left:8929;top:10509;width:15;height:89" coordsize="15,89" path="m,59l,89r15,l15,59,15,,,,,59xe" fillcolor="black" stroked="f">
                  <v:fill color2="#010000"/>
                  <v:path arrowok="t"/>
                </v:shape>
                <v:shape id="_x0000_s1448" style="position:absolute;left:8920;top:10414;width:24;height:51" coordsize="24,51" path="m9,51r15,l24,6r-3,l21,3,18,,15,r,l9,,,,,15r12,l15,15,9,6r,3l12,12r3,l15,6,9,6r,45xe" fillcolor="black" stroked="f">
                  <v:fill color2="#010000"/>
                  <v:path arrowok="t"/>
                </v:shape>
                <v:shape id="_x0000_s1449" style="position:absolute;left:8817;top:10414;width:59;height:15" coordsize="59,15" path="m59,15l59,,53,,20,,,,,15r23,l56,15r3,xe" fillcolor="black" stroked="f">
                  <v:fill color2="#010000"/>
                  <v:path arrowok="t"/>
                </v:shape>
                <v:shape id="_x0000_s1450" style="position:absolute;left:8713;top:10414;width:59;height:15" coordsize="59,15" path="m59,15l59,,41,,,,,15r44,l59,15xe" fillcolor="black" stroked="f">
                  <v:fill color2="#010000"/>
                  <v:path arrowok="t"/>
                </v:shape>
                <v:shape id="_x0000_s1451" style="position:absolute;left:8609;top:10414;width:59;height:15" coordsize="59,15" path="m59,15l59,,41,,,,,15r44,l59,15xe" fillcolor="black" stroked="f">
                  <v:fill color2="#010000"/>
                  <v:path arrowok="t"/>
                </v:shape>
                <v:shape id="_x0000_s1452" style="position:absolute;left:8505;top:10414;width:59;height:15" coordsize="59,15" path="m59,15l59,,27,,,,,15r30,l59,15xe" fillcolor="black" stroked="f">
                  <v:fill color2="#010000"/>
                  <v:path arrowok="t"/>
                </v:shape>
                <v:rect id="_x0000_s1453" style="position:absolute;left:8401;top:10414;width:60;height:15" fillcolor="black" stroked="f">
                  <v:fill color2="#010000"/>
                </v:rect>
                <v:shape id="_x0000_s1454" style="position:absolute;left:8297;top:10414;width:60;height:15" coordsize="60,15" path="m60,15l60,,39,,,,,15r42,l60,15xe" fillcolor="black" stroked="f">
                  <v:fill color2="#010000"/>
                  <v:path arrowok="t"/>
                </v:shape>
                <v:shape id="_x0000_s1455" style="position:absolute;left:8194;top:10414;width:59;height:15" coordsize="59,15" path="m59,15l59,,6,,,,,15r6,l59,15xe" fillcolor="black" stroked="f">
                  <v:fill color2="#010000"/>
                  <v:path arrowok="t"/>
                </v:shape>
                <v:shape id="_x0000_s1456" style="position:absolute;left:8093;top:10423;width:59;height:39" coordsize="59,39" path="m59,15l56,,35,9r-3,l,27r,l9,39r,l41,21,35,15r3,9l59,15xe" fillcolor="black" stroked="f">
                  <v:fill color2="#010000"/>
                  <v:path arrowok="t"/>
                </v:shape>
                <v:shape id="_x0000_s1457" style="position:absolute;left:8019;top:10476;width:47;height:57" coordsize="47,57" path="m47,12l38,,20,15r,3l2,42,,45r,6l14,57r,-9l8,48r6,3l32,27,26,21r3,6l47,12xe" fillcolor="black" stroked="f">
                  <v:fill color2="#010000"/>
                  <v:path arrowok="t"/>
                </v:shape>
                <v:shape id="_x0000_s1458" style="position:absolute;left:8010;top:10571;width:23;height:62" coordsize="23,62" path="m14,l,3,,9,6,6,,6,3,33,6,56r3,6l23,56,20,53,17,30,14,6r,l14,xe" fillcolor="black" stroked="f">
                  <v:fill color2="#010000"/>
                  <v:path arrowok="t"/>
                </v:shape>
                <v:shape id="_x0000_s1459" style="position:absolute;left:8042;top:10660;width:57;height:47" coordsize="57,47" path="m9,l,12,21,30,48,44r3,3l51,47,57,33r-3,l51,38r6,-5l30,18,9,xe" fillcolor="black" stroked="f">
                  <v:fill color2="#010000"/>
                  <v:path arrowok="t"/>
                </v:shape>
                <v:shape id="_x0000_s1460" style="position:absolute;left:8137;top:10710;width:57;height:30" coordsize="57,30" path="m3,l,15r15,6l42,30r,l57,30r,-15l42,15r,6l45,15,18,6,3,xe" fillcolor="black" stroked="f">
                  <v:fill color2="#010000"/>
                  <v:path arrowok="t"/>
                </v:shape>
                <v:rect id="_x0000_s1461" style="position:absolute;left:8238;top:10725;width:59;height:15" fillcolor="black" stroked="f">
                  <v:fill color2="#010000"/>
                </v:rect>
                <v:rect id="_x0000_s1462" style="position:absolute;left:8342;top:10725;width:59;height:15" fillcolor="black" stroked="f">
                  <v:fill color2="#010000"/>
                </v:rect>
                <v:shape id="_x0000_s1463" style="position:absolute;left:8446;top:10725;width:59;height:15" coordsize="59,15" path="m,l,15r9,l59,15,59,,12,,,xe" fillcolor="black" stroked="f">
                  <v:fill color2="#010000"/>
                  <v:path arrowok="t"/>
                </v:shape>
                <v:shape id="_x0000_s1464" style="position:absolute;left:8550;top:10725;width:59;height:15" coordsize="59,15" path="m,l,15r32,l59,15,59,,35,,,xe" fillcolor="black" stroked="f">
                  <v:fill color2="#010000"/>
                  <v:path arrowok="t"/>
                </v:shape>
                <v:shape id="_x0000_s1465" style="position:absolute;left:8653;top:10725;width:60;height:15" coordsize="60,15" path="m,l,15r45,l60,15,60,,48,,,xe" fillcolor="black" stroked="f">
                  <v:fill color2="#010000"/>
                  <v:path arrowok="t"/>
                </v:shape>
                <v:shape id="_x0000_s1466" style="position:absolute;left:8757;top:10725;width:60;height:15" coordsize="60,15" path="m,l,15r36,l60,15,60,,39,,,xe" fillcolor="black" stroked="f">
                  <v:fill color2="#010000"/>
                  <v:path arrowok="t"/>
                </v:shape>
                <v:shape id="_x0000_s1467" style="position:absolute;left:8861;top:10725;width:59;height:15" coordsize="59,15" path="m,l,15r9,l36,15r21,l59,15,59,r,l39,,12,,,xe" fillcolor="black" stroked="f">
                  <v:fill color2="#010000"/>
                  <v:path arrowok="t"/>
                </v:shape>
                <v:rect id="_x0000_s1468" style="position:absolute;left:8929;top:10642;width:15;height:59" fillcolor="black" stroked="f">
                  <v:fill color2="#010000"/>
                </v:rect>
              </v:group>
              <v:group id="_x0000_s1469" style="position:absolute;left:8208;top:10562;width:718;height:33" coordorigin="8208,10562" coordsize="718,33">
                <v:rect id="_x0000_s1470" style="position:absolute;left:8796;top:10562;width:130;height:33" fillcolor="black" stroked="f">
                  <v:fill color2="#010000"/>
                </v:rect>
                <v:rect id="_x0000_s1471" style="position:absolute;left:8567;top:10562;width:131;height:33" fillcolor="black" stroked="f">
                  <v:fill color2="#010000"/>
                </v:rect>
                <v:rect id="_x0000_s1472" style="position:absolute;left:8339;top:10562;width:130;height:33" fillcolor="black" stroked="f">
                  <v:fill color2="#010000"/>
                </v:rect>
                <v:rect id="_x0000_s1473" style="position:absolute;left:8208;top:10562;width:33;height:33" fillcolor="black" stroked="f">
                  <v:fill color2="#010000"/>
                </v:rect>
              </v:group>
            </v:group>
            <v:shape id="_x0000_s1474" style="position:absolute;left:3531;top:12395;width:608;height:1176" coordsize="608,1176" path="m605,1054r-17,l540,1051r-47,-5l448,1034r-41,-15l365,998,327,974,291,948,258,918,229,883,202,847,178,809,157,767,143,726,131,681r-6,-47l122,587r3,-48l131,492r12,-45l157,406r21,-42l202,326r27,-36l258,258r33,-30l327,201r38,-23l407,157r41,-15l493,130r47,-6l588,122r17,l608,r-8,l588,,528,3r-59,9l413,27,359,47,309,71r-51,30l214,133r-42,39l134,213r-33,45l71,308,48,358,27,412,12,468,3,527,,587r3,59l12,705r15,56l48,818r23,50l101,915r33,48l172,1004r42,39l258,1075r51,30l359,1128r54,21l469,1164r59,9l588,1176r12,l608,1176r-3,-122xe" fillcolor="#969696" strokeweight=".6pt">
              <v:fill color2="#010000"/>
              <v:stroke color2="#010000"/>
              <v:path arrowok="t"/>
            </v:shape>
            <v:line id="_x0000_s1475" style="position:absolute" from="4329,13245" to="4899,13246" strokeweight=".6pt">
              <v:stroke color2="#010000"/>
            </v:line>
            <v:line id="_x0000_s1476" style="position:absolute" from="4751,13571" to="5166,13572" strokeweight=".6pt">
              <v:stroke color2="#010000"/>
            </v:line>
            <v:group id="_x0000_s1477" style="position:absolute;left:4813;top:13245;width:74;height:326" coordorigin="9419,10420" coordsize="74,326">
              <v:line id="_x0000_s1478" style="position:absolute;flip:y" from="9455,10488" to="9456,10678" strokeweight=".6pt">
                <v:stroke color2="#010000"/>
              </v:line>
              <v:shape id="_x0000_s1479" style="position:absolute;left:9419;top:10672;width:74;height:74" coordsize="74,74" path="m,l36,74,74,,,xe" fillcolor="black" stroked="f">
                <v:fill color2="#010000"/>
                <v:path arrowok="t"/>
              </v:shape>
              <v:shape id="_x0000_s1480" style="position:absolute;left:9419;top:10420;width:74;height:77" coordsize="74,77" path="m74,77l36,,,77r74,xe" fillcolor="black" stroked="f">
                <v:fill color2="#010000"/>
                <v:path arrowok="t"/>
              </v:shape>
            </v:group>
            <v:line id="_x0000_s1481" style="position:absolute" from="4789,12386" to="5205,12387" strokeweight=".6pt">
              <v:stroke color2="#010000"/>
            </v:line>
            <v:group id="_x0000_s1482" style="position:absolute;left:5056;top:12398;width:74;height:1173" coordorigin="9662,9573" coordsize="74,1173">
              <v:line id="_x0000_s1483" style="position:absolute;flip:y" from="9698,9638" to="9699,10678" strokeweight=".6pt">
                <v:stroke color2="#010000"/>
              </v:line>
              <v:shape id="_x0000_s1484" style="position:absolute;left:9662;top:10672;width:74;height:74" coordsize="74,74" path="m,l36,74,74,,,xe" fillcolor="black" stroked="f">
                <v:fill color2="#010000"/>
                <v:path arrowok="t"/>
              </v:shape>
              <v:shape id="_x0000_s1485" style="position:absolute;left:9662;top:9573;width:74;height:74" coordsize="74,74" path="m74,74l36,,,74r74,xe" fillcolor="black" stroked="f">
                <v:fill color2="#010000"/>
                <v:path arrowok="t"/>
              </v:shape>
            </v:group>
            <v:rect id="_x0000_s1486" style="position:absolute;left:4872;top:12668;width:469;height:242" stroked="f">
              <v:fill color2="#010000"/>
            </v:rect>
            <v:rect id="_x0000_s1487" style="position:absolute;left:5047;top:12673;width:119;height:501" filled="f" stroked="f">
              <v:textbox style="mso-next-textbox:#_x0000_s1487;mso-rotate-with-shape:t" inset="0,0,0,0">
                <w:txbxContent>
                  <w:p w:rsidR="00A80C1E" w:rsidRDefault="00A80C1E" w:rsidP="006E2167">
                    <w:r>
                      <w:rPr>
                        <w:b/>
                        <w:snapToGrid w:val="0"/>
                        <w:color w:val="000000"/>
                        <w:lang w:val="en-US"/>
                      </w:rPr>
                      <w:t>d</w:t>
                    </w:r>
                  </w:p>
                </w:txbxContent>
              </v:textbox>
            </v:rect>
            <v:rect id="_x0000_s1488" style="position:absolute;left:5163;top:12673;width:50;height:501;mso-wrap-style:none" filled="f" stroked="f">
              <v:textbox style="mso-next-textbox:#_x0000_s1488;mso-rotate-with-shape:t" inset="0,0,0,0">
                <w:txbxContent>
                  <w:p w:rsidR="00A80C1E" w:rsidRDefault="00A80C1E" w:rsidP="006E2167">
                    <w:r>
                      <w:rPr>
                        <w:b/>
                        <w:snapToGrid w:val="0"/>
                        <w:color w:val="000000"/>
                        <w:lang w:val="en-US"/>
                      </w:rPr>
                      <w:t xml:space="preserve"> </w:t>
                    </w:r>
                  </w:p>
                </w:txbxContent>
              </v:textbox>
            </v:rect>
            <v:rect id="_x0000_s1489" style="position:absolute;left:4798;top:13281;width:359;height:219" filled="f" stroked="f"/>
            <v:rect id="_x0000_s1490" style="position:absolute;left:4878;top:13284;width:188;height:501" filled="f" stroked="f">
              <v:textbox style="mso-next-textbox:#_x0000_s1490;mso-rotate-with-shape:t" inset="0,0,0,0">
                <w:txbxContent>
                  <w:p w:rsidR="00A80C1E" w:rsidRDefault="00A80C1E" w:rsidP="006E2167">
                    <w:r>
                      <w:rPr>
                        <w:b/>
                        <w:snapToGrid w:val="0"/>
                        <w:color w:val="000000"/>
                        <w:lang w:val="en-US"/>
                      </w:rPr>
                      <w:t>2t</w:t>
                    </w:r>
                  </w:p>
                </w:txbxContent>
              </v:textbox>
            </v:rect>
            <v:rect id="_x0000_s1491" style="position:absolute;left:5074;top:13284;width:50;height:501;mso-wrap-style:none" filled="f" stroked="f">
              <v:textbox style="mso-next-textbox:#_x0000_s1491;mso-rotate-with-shape:t" inset="0,0,0,0">
                <w:txbxContent>
                  <w:p w:rsidR="00A80C1E" w:rsidRDefault="00A80C1E" w:rsidP="006E2167">
                    <w:r>
                      <w:rPr>
                        <w:b/>
                        <w:snapToGrid w:val="0"/>
                        <w:color w:val="000000"/>
                        <w:lang w:val="en-US"/>
                      </w:rPr>
                      <w:t xml:space="preserve"> </w:t>
                    </w:r>
                  </w:p>
                </w:txbxContent>
              </v:textbox>
            </v:rect>
            <v:group id="_x0000_s1492" style="position:absolute;left:4074;top:11424;width:128;height:542" coordorigin="8680,8599" coordsize="128,542">
              <v:rect id="_x0000_s1493" style="position:absolute;left:8722;top:8599;width:44;height:411" fillcolor="black" stroked="f">
                <v:fill color2="#010000"/>
              </v:rect>
              <v:shape id="_x0000_s1494" style="position:absolute;left:8680;top:8942;width:128;height:199" coordsize="128,199" path="m,l62,199,128,,62,62,,xe" fillcolor="black" stroked="f">
                <v:fill color2="#010000"/>
                <v:path arrowok="t"/>
              </v:shape>
            </v:group>
            <v:group id="_x0000_s1495" style="position:absolute;left:5317;top:11504;width:2513;height:1880" coordorigin="9923,8679" coordsize="2513,1880">
              <v:group id="_x0000_s1496" style="position:absolute;left:9932;top:9416;width:2492;height:844" coordorigin="9932,9416" coordsize="2492,844">
                <v:shape id="_x0000_s1497" style="position:absolute;left:9971;top:9416;width:2453;height:844" coordsize="2453,844" path="m,631l,246r902,l2453,r-6,178l902,438,2447,661r6,183l911,637,,631xe" fillcolor="silver">
                  <v:fill color2="#010000"/>
                  <v:stroke color2="#010000"/>
                  <v:path arrowok="t"/>
                </v:shape>
                <v:rect id="_x0000_s1498" style="position:absolute;left:9932;top:9834;width:1033;height:44" stroked="f">
                  <v:fill color2="#010000"/>
                </v:rect>
                <v:line id="_x0000_s1499" style="position:absolute" from="9965,9831" to="10985,9832">
                  <v:stroke color2="#010000"/>
                </v:line>
                <v:line id="_x0000_s1500" style="position:absolute;flip:y" from="9965,9869" to="11000,9875">
                  <v:stroke color2="#010000"/>
                </v:line>
              </v:group>
              <v:group id="_x0000_s1501" style="position:absolute;left:9971;top:9351;width:937;height:314" coordorigin="9971,9351" coordsize="937,314">
                <v:rect id="_x0000_s1502" style="position:absolute;left:9971;top:9351;width:934;height:311" fillcolor="black" stroked="f">
                  <v:fill r:id="rId13" o:title="" type="tile"/>
                </v:rect>
                <v:rect id="_x0000_s1503" style="position:absolute;left:9971;top:9351;width:937;height:314" filled="f">
                  <v:stroke color2="#010000"/>
                </v:rect>
              </v:group>
              <v:group id="_x0000_s1504" style="position:absolute;left:9980;top:10053;width:934;height:314" coordorigin="9980,10053" coordsize="934,314">
                <v:rect id="_x0000_s1505" style="position:absolute;left:9980;top:10053;width:931;height:311" fillcolor="black" stroked="f">
                  <v:fill r:id="rId11" o:title="" type="tile"/>
                </v:rect>
                <v:rect id="_x0000_s1506" style="position:absolute;left:9980;top:10053;width:934;height:314" filled="f">
                  <v:stroke color2="#010000"/>
                </v:rect>
              </v:group>
              <v:shape id="_x0000_s1507" style="position:absolute;left:12383;top:9588;width:50;height:480" coordsize="50,480" path="m27,480l50,376,,287,50,104,27,e" filled="f">
                <v:stroke color2="#010000"/>
                <v:path arrowok="t"/>
              </v:shape>
              <v:shape id="_x0000_s1508" style="position:absolute;left:10994;top:9200;width:1187;height:346" coordsize="1187,346" path="m,95l21,346,1187,249,1166,,,95xe" strokeweight=".6pt">
                <v:fill color2="#010000"/>
                <v:stroke color2="#010000"/>
                <v:path arrowok="t"/>
              </v:shape>
              <v:group id="_x0000_s1509" style="position:absolute;left:11009;top:9188;width:1418;height:444" coordorigin="11009,9188" coordsize="1418,444">
                <v:shape id="_x0000_s1510" style="position:absolute;left:11009;top:9188;width:1395;height:347" coordsize="1395,347" path="m18,347l,95,1368,r27,237l561,347r-543,xe" fillcolor="#969696" strokecolor="gray" strokeweight="1.05pt">
                  <v:fill color2="#010000"/>
                  <v:stroke color2="#010000"/>
                  <v:path arrowok="t"/>
                </v:shape>
                <v:shape id="_x0000_s1511" style="position:absolute;left:11579;top:9389;width:848;height:163" coordsize="848,163" path="m,119r6,44l848,45,842,,,119xe" fillcolor="black" stroked="f">
                  <v:fill color2="#010000"/>
                  <v:path arrowok="t"/>
                </v:shape>
                <v:rect id="_x0000_s1512" style="position:absolute;left:11015;top:9535;width:21;height:97" fillcolor="gray" stroked="f">
                  <v:fill color2="#010000"/>
                </v:rect>
              </v:group>
              <v:shape id="_x0000_s1513" style="position:absolute;left:12056;top:9472;width:78;height:187" coordsize="78,187" path="m42,l,9,36,187r42,-9l42,xe" stroked="f">
                <v:fill color2="#010000"/>
                <v:path arrowok="t"/>
              </v:shape>
              <v:shape id="_x0000_s1514" style="position:absolute;left:12071;top:10020;width:77;height:187" coordsize="77,187" path="m77,9l36,,,178r42,9l77,9xe" stroked="f">
                <v:fill color2="#010000"/>
                <v:path arrowok="t"/>
              </v:shape>
              <v:shape id="_x0000_s1515" style="position:absolute;left:12024;top:9484;width:65;height:729" coordsize="65,729" path="m32,l15,3,44,166r9,-3l44,163r,370l53,533r-9,l,726r18,3l62,536r3,-3l65,163r-3,l32,xe" fillcolor="black" stroked="f">
                <v:fill color2="#010000"/>
                <v:path arrowok="t"/>
              </v:shape>
              <v:shape id="_x0000_s1516" style="position:absolute;left:12092;top:9484;width:62;height:729" coordsize="62,729" path="m30,l12,3,42,166r9,-3l42,163r,370l51,533r-9,l,726r18,3l59,536r3,-3l62,163r-3,l30,xe" fillcolor="black" stroked="f">
                <v:fill color2="#010000"/>
                <v:path arrowok="t"/>
              </v:shape>
              <v:group id="_x0000_s1517" style="position:absolute;left:11018;top:10062;width:1418;height:444" coordorigin="11018,10062" coordsize="1418,444">
                <v:shape id="_x0000_s1518" style="position:absolute;left:11018;top:10157;width:1392;height:349" coordsize="1392,349" path="m15,l,251r1368,98l1392,112,561,,15,xe" fillcolor="#969696" strokecolor="gray" strokeweight="1.05pt">
                  <v:fill color2="#010000"/>
                  <v:stroke color2="#010000"/>
                  <v:path arrowok="t"/>
                </v:shape>
                <v:shape id="_x0000_s1519" style="position:absolute;left:11585;top:10145;width:851;height:163" coordsize="851,163" path="m6,l,44,845,163r6,-45l6,xe" fillcolor="black" stroked="f">
                  <v:fill color2="#010000"/>
                  <v:path arrowok="t"/>
                </v:shape>
                <v:rect id="_x0000_s1520" style="position:absolute;left:11024;top:10062;width:21;height:95" fillcolor="gray" stroked="f">
                  <v:fill color2="#010000"/>
                </v:rect>
              </v:group>
              <v:line id="_x0000_s1521" style="position:absolute;flip:x y" from="11528,9046" to="11579,9499" strokeweight=".6pt">
                <v:stroke color2="#010000"/>
              </v:line>
              <v:line id="_x0000_s1522" style="position:absolute;flip:x y" from="12335,8759" to="12410,9386" strokeweight=".6pt">
                <v:stroke color2="#010000"/>
              </v:line>
              <v:line id="_x0000_s1523" style="position:absolute;flip:x y" from="10941,8868" to="11039,9535" strokeweight=".6pt">
                <v:stroke color2="#010000"/>
              </v:line>
              <v:group id="_x0000_s1524" style="position:absolute;left:10968;top:8788;width:1353;height:157" coordorigin="10968,8788" coordsize="1353,157">
                <v:line id="_x0000_s1525" style="position:absolute;flip:y" from="11033,8824" to="12252,8907" strokeweight=".6pt">
                  <v:stroke color2="#010000"/>
                </v:line>
                <v:shape id="_x0000_s1526" style="position:absolute;left:10968;top:8871;width:77;height:74" coordsize="77,74" path="m71,l,45,77,74,71,xe" fillcolor="black" stroked="f">
                  <v:fill color2="#010000"/>
                  <v:path arrowok="t"/>
                </v:shape>
                <v:shape id="_x0000_s1527" style="position:absolute;left:12243;top:8788;width:78;height:74" coordsize="78,74" path="m6,74l78,33,,,6,74xe" fillcolor="black" stroked="f">
                  <v:fill color2="#010000"/>
                  <v:path arrowok="t"/>
                </v:shape>
              </v:group>
              <v:group id="_x0000_s1528" style="position:absolute;left:11537;top:8987;width:837;height:136" coordorigin="11537,8987" coordsize="837,136">
                <v:line id="_x0000_s1529" style="position:absolute;flip:y" from="11606,9022" to="12306,9084" strokeweight=".6pt">
                  <v:stroke color2="#010000"/>
                </v:line>
                <v:shape id="_x0000_s1530" style="position:absolute;left:11537;top:9049;width:80;height:74" coordsize="80,74" path="m74,l,44,80,74,74,xe" fillcolor="black" stroked="f">
                  <v:fill color2="#010000"/>
                  <v:path arrowok="t"/>
                </v:shape>
                <v:shape id="_x0000_s1531" style="position:absolute;left:12297;top:8987;width:77;height:74" coordsize="77,74" path="m6,74l77,29,,,6,74xe" fillcolor="black" stroked="f">
                  <v:fill color2="#010000"/>
                  <v:path arrowok="t"/>
                </v:shape>
              </v:group>
              <v:rect id="_x0000_s1532" style="position:absolute;left:11843;top:8856;width:213;height:311" stroked="f">
                <v:fill color2="#010000"/>
              </v:rect>
              <v:rect id="_x0000_s1533" style="position:absolute;left:11881;top:8859;width:124;height:556" filled="f" stroked="f">
                <v:textbox style="mso-next-textbox:#_x0000_s1533;mso-rotate-with-shape:t" inset="0,0,0,0">
                  <w:txbxContent>
                    <w:p w:rsidR="00A80C1E" w:rsidRDefault="00A80C1E" w:rsidP="006E2167">
                      <w:r>
                        <w:rPr>
                          <w:b/>
                          <w:snapToGrid w:val="0"/>
                          <w:color w:val="000000"/>
                          <w:sz w:val="26"/>
                          <w:lang w:val="en-US"/>
                        </w:rPr>
                        <w:t>y</w:t>
                      </w:r>
                    </w:p>
                  </w:txbxContent>
                </v:textbox>
              </v:rect>
              <v:rect id="_x0000_s1534" style="position:absolute;left:12015;top:8859;width:59;height:501" filled="f" stroked="f">
                <v:textbox style="mso-next-textbox:#_x0000_s1534;mso-rotate-with-shape:t" inset="0,0,0,0">
                  <w:txbxContent>
                    <w:p w:rsidR="00A80C1E" w:rsidRDefault="00A80C1E" w:rsidP="006E2167">
                      <w:r>
                        <w:rPr>
                          <w:b/>
                          <w:snapToGrid w:val="0"/>
                          <w:color w:val="000000"/>
                          <w:sz w:val="26"/>
                          <w:lang w:val="en-US"/>
                        </w:rPr>
                        <w:t xml:space="preserve"> </w:t>
                      </w:r>
                    </w:p>
                  </w:txbxContent>
                </v:textbox>
              </v:rect>
              <v:rect id="_x0000_s1535" style="position:absolute;left:11374;top:8679;width:309;height:293" strokecolor="white" strokeweight=".6pt">
                <v:fill color2="#010000"/>
                <v:stroke color2="#010000"/>
              </v:rect>
              <v:rect id="_x0000_s1536" style="position:absolute;left:11481;top:8688;width:111;height:501" filled="f" stroked="f">
                <v:textbox style="mso-next-textbox:#_x0000_s1536;mso-rotate-with-shape:t" inset="0,0,0,0">
                  <w:txbxContent>
                    <w:p w:rsidR="00A80C1E" w:rsidRDefault="00A80C1E" w:rsidP="006E2167">
                      <w:pPr>
                        <w:rPr>
                          <w:b/>
                          <w:lang w:val="en-US"/>
                        </w:rPr>
                      </w:pPr>
                      <w:r>
                        <w:rPr>
                          <w:b/>
                          <w:lang w:val="en-US"/>
                        </w:rPr>
                        <w:t>e</w:t>
                      </w:r>
                    </w:p>
                  </w:txbxContent>
                </v:textbox>
              </v:rect>
              <v:rect id="_x0000_s1537" style="position:absolute;left:11570;top:8688;width:59;height:501" filled="f" stroked="f">
                <v:textbox style="mso-next-textbox:#_x0000_s1537;mso-rotate-with-shape:t" inset="0,0,0,0">
                  <w:txbxContent>
                    <w:p w:rsidR="00A80C1E" w:rsidRDefault="00A80C1E" w:rsidP="006E2167">
                      <w:r>
                        <w:rPr>
                          <w:b/>
                          <w:snapToGrid w:val="0"/>
                          <w:color w:val="000000"/>
                          <w:sz w:val="26"/>
                          <w:lang w:val="en-US"/>
                        </w:rPr>
                        <w:t xml:space="preserve"> </w:t>
                      </w:r>
                    </w:p>
                  </w:txbxContent>
                </v:textbox>
              </v:rect>
              <v:group id="_x0000_s1538" style="position:absolute;left:9923;top:10352;width:1068;height:207" coordorigin="9923,10352" coordsize="1068,207">
                <v:rect id="_x0000_s1539" style="position:absolute;left:9932;top:10352;width:1059;height:33" fillcolor="black" stroked="f">
                  <v:fill color2="#010000"/>
                </v:rect>
                <v:rect id="_x0000_s1540" style="position:absolute;left:9923;top:10382;width:1062;height:177" fillcolor="black" stroked="f">
                  <v:fill r:id="rId10" o:title="" type="tile"/>
                </v:rect>
              </v:group>
              <v:group id="_x0000_s1541" style="position:absolute;left:10395;top:8788;width:128;height:542" coordorigin="10395,8788" coordsize="128,542">
                <v:rect id="_x0000_s1542" style="position:absolute;left:10437;top:8788;width:44;height:409" fillcolor="black" stroked="f">
                  <v:fill color2="#010000"/>
                </v:rect>
                <v:shape id="_x0000_s1543" style="position:absolute;left:10395;top:9129;width:128;height:201" coordsize="128,201" path="m,l62,201,128,,62,62,,xe" fillcolor="black" stroked="f">
                  <v:fill color2="#010000"/>
                  <v:path arrowok="t"/>
                </v:shape>
              </v:group>
            </v:group>
          </v:group>
        </w:pict>
      </w: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6E2167" w:rsidRPr="000E1BD0" w:rsidRDefault="006E2167" w:rsidP="000E1BD0">
      <w:pPr>
        <w:ind w:firstLine="709"/>
        <w:rPr>
          <w:sz w:val="28"/>
          <w:szCs w:val="28"/>
        </w:rPr>
      </w:pPr>
    </w:p>
    <w:p w:rsidR="002B352C" w:rsidRPr="000E1BD0" w:rsidRDefault="00B23DF0" w:rsidP="000E1BD0">
      <w:pPr>
        <w:ind w:firstLine="709"/>
        <w:rPr>
          <w:sz w:val="28"/>
          <w:szCs w:val="28"/>
        </w:rPr>
      </w:pPr>
      <w:r w:rsidRPr="000E1BD0">
        <w:rPr>
          <w:sz w:val="28"/>
          <w:szCs w:val="28"/>
        </w:rPr>
        <w:t>Рис. 6</w:t>
      </w:r>
      <w:r w:rsidR="002B352C" w:rsidRPr="000E1BD0">
        <w:rPr>
          <w:sz w:val="28"/>
          <w:szCs w:val="28"/>
        </w:rPr>
        <w:t xml:space="preserve"> Схема испытания на сплющивание</w:t>
      </w:r>
    </w:p>
    <w:p w:rsidR="002B352C" w:rsidRPr="000E1BD0" w:rsidRDefault="002B352C" w:rsidP="000E1BD0">
      <w:pPr>
        <w:ind w:firstLine="709"/>
        <w:rPr>
          <w:sz w:val="28"/>
          <w:szCs w:val="28"/>
        </w:rPr>
      </w:pPr>
    </w:p>
    <w:p w:rsidR="006E2167" w:rsidRPr="000E1BD0" w:rsidRDefault="00CB47CF" w:rsidP="000E1BD0">
      <w:pPr>
        <w:ind w:firstLine="709"/>
        <w:rPr>
          <w:sz w:val="28"/>
          <w:szCs w:val="28"/>
        </w:rPr>
      </w:pPr>
      <w:r>
        <w:rPr>
          <w:noProof/>
        </w:rPr>
        <w:pict>
          <v:rect id="_x0000_s1544" style="position:absolute;left:0;text-align:left;margin-left:-.15pt;margin-top:-.45pt;width:5.8pt;height:12.45pt;z-index:251638272;mso-wrap-style:none" o:allowincell="f" filled="f" stroked="f">
            <v:textbox style="mso-next-textbox:#_x0000_s1544;mso-rotate-with-shape:t;mso-fit-shape-to-text:t" inset="0,0,0,0">
              <w:txbxContent>
                <w:p w:rsidR="00A80C1E" w:rsidRDefault="00A80C1E" w:rsidP="006E2167">
                  <w:r>
                    <w:rPr>
                      <w:snapToGrid w:val="0"/>
                      <w:color w:val="000000"/>
                      <w:sz w:val="18"/>
                      <w:lang w:val="en-US"/>
                    </w:rPr>
                    <w:t xml:space="preserve"> </w:t>
                  </w:r>
                </w:p>
              </w:txbxContent>
            </v:textbox>
          </v:rect>
        </w:pict>
      </w:r>
      <w:r>
        <w:rPr>
          <w:noProof/>
        </w:rPr>
        <w:pict>
          <v:shape id="_x0000_s1545" type="#_x0000_t202" style="position:absolute;left:0;text-align:left;margin-left:79.2pt;margin-top:11.3pt;width:286.05pt;height:28.8pt;z-index:251640320" o:allowincell="f" filled="f" stroked="f">
            <v:textbox>
              <w:txbxContent>
                <w:p w:rsidR="00A80C1E" w:rsidRPr="002B352C" w:rsidRDefault="00A80C1E" w:rsidP="002B352C"/>
              </w:txbxContent>
            </v:textbox>
          </v:shape>
        </w:pict>
      </w:r>
      <w:r w:rsidR="002B352C" w:rsidRPr="000E1BD0">
        <w:rPr>
          <w:sz w:val="28"/>
          <w:szCs w:val="28"/>
        </w:rPr>
        <w:t>2</w:t>
      </w:r>
      <w:r w:rsidR="006E2167" w:rsidRPr="000E1BD0">
        <w:rPr>
          <w:sz w:val="28"/>
          <w:szCs w:val="28"/>
        </w:rPr>
        <w:t xml:space="preserve"> Для испытаний применяют механизированный пресс, обеспечивающий сближение плит со скоростью (100 ± 10) мм/мин; допускается использование пресса со скоростью сближения плит (20 ± 2) мм/мин.</w:t>
      </w:r>
    </w:p>
    <w:p w:rsidR="006E2167" w:rsidRPr="000E1BD0" w:rsidRDefault="006E2167" w:rsidP="000E1BD0">
      <w:pPr>
        <w:ind w:firstLine="709"/>
        <w:rPr>
          <w:sz w:val="28"/>
          <w:szCs w:val="28"/>
        </w:rPr>
      </w:pPr>
      <w:r w:rsidRPr="000E1BD0">
        <w:rPr>
          <w:sz w:val="28"/>
          <w:szCs w:val="28"/>
        </w:rPr>
        <w:t>Допускается проведение испытаний с использованием обжимных плит без округления кромок. В этом случае в начале испытания расстояние от торца соединительной детали до торца губок должно быть (20 ± 3) мм.</w:t>
      </w:r>
    </w:p>
    <w:p w:rsidR="006E2167" w:rsidRPr="000E1BD0" w:rsidRDefault="002B352C" w:rsidP="000E1BD0">
      <w:pPr>
        <w:ind w:firstLine="709"/>
        <w:rPr>
          <w:sz w:val="28"/>
          <w:szCs w:val="28"/>
        </w:rPr>
      </w:pPr>
      <w:r w:rsidRPr="000E1BD0">
        <w:rPr>
          <w:sz w:val="28"/>
          <w:szCs w:val="28"/>
        </w:rPr>
        <w:t>3</w:t>
      </w:r>
      <w:r w:rsidR="006E2167" w:rsidRPr="000E1BD0">
        <w:rPr>
          <w:sz w:val="28"/>
          <w:szCs w:val="28"/>
        </w:rPr>
        <w:t xml:space="preserve"> После снятия нагрузки образец извлекают из пресса и визуально осматривают, определяя наличие отрыва трубы от муфты или соединительной детали.</w:t>
      </w:r>
    </w:p>
    <w:p w:rsidR="002B352C" w:rsidRDefault="002B352C" w:rsidP="000E1BD0">
      <w:pPr>
        <w:ind w:firstLine="709"/>
        <w:rPr>
          <w:sz w:val="28"/>
          <w:szCs w:val="28"/>
          <w:lang w:val="uk-UA"/>
        </w:rPr>
      </w:pPr>
      <w:r w:rsidRPr="000E1BD0">
        <w:rPr>
          <w:sz w:val="28"/>
          <w:szCs w:val="28"/>
        </w:rPr>
        <w:t>4</w:t>
      </w:r>
      <w:r w:rsidR="006E2167" w:rsidRPr="000E1BD0">
        <w:rPr>
          <w:sz w:val="28"/>
          <w:szCs w:val="28"/>
        </w:rPr>
        <w:t xml:space="preserve"> Стойкость сварного шва к сплющиванию характеризуется процентом отрыва С</w:t>
      </w:r>
      <w:r w:rsidR="006E2167" w:rsidRPr="000E1BD0">
        <w:rPr>
          <w:sz w:val="28"/>
          <w:szCs w:val="28"/>
          <w:vertAlign w:val="subscript"/>
        </w:rPr>
        <w:t xml:space="preserve">с </w:t>
      </w:r>
      <w:r w:rsidR="006E2167" w:rsidRPr="000E1BD0">
        <w:rPr>
          <w:sz w:val="28"/>
          <w:szCs w:val="28"/>
        </w:rPr>
        <w:t>(%), который является отношением длины сварного шва, не подвергнувшейся отрыву, к полной длине сварного шва в пределах одной трубы</w:t>
      </w:r>
    </w:p>
    <w:p w:rsidR="000E1BD0" w:rsidRPr="000E1BD0" w:rsidRDefault="000E1BD0" w:rsidP="000E1BD0">
      <w:pPr>
        <w:ind w:firstLine="709"/>
        <w:rPr>
          <w:sz w:val="28"/>
          <w:szCs w:val="28"/>
          <w:lang w:val="uk-UA"/>
        </w:rPr>
      </w:pPr>
    </w:p>
    <w:p w:rsidR="002B352C" w:rsidRPr="000E1BD0" w:rsidRDefault="00CB47CF" w:rsidP="000E1BD0">
      <w:pPr>
        <w:ind w:firstLine="709"/>
        <w:rPr>
          <w:sz w:val="28"/>
          <w:szCs w:val="28"/>
          <w:lang w:val="en-US"/>
        </w:rPr>
      </w:pPr>
      <w:r>
        <w:pict>
          <v:shape id="_x0000_i1029" type="#_x0000_t75" style="width:95.25pt;height:39.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F4D9F&quot;/&gt;&lt;wsp:rsid wsp:val=&quot;000E1BD0&quot;/&gt;&lt;wsp:rsid wsp:val=&quot;00141436&quot;/&gt;&lt;wsp:rsid wsp:val=&quot;00293879&quot;/&gt;&lt;wsp:rsid wsp:val=&quot;002B352C&quot;/&gt;&lt;wsp:rsid wsp:val=&quot;002F4D9F&quot;/&gt;&lt;wsp:rsid wsp:val=&quot;00322343&quot;/&gt;&lt;wsp:rsid wsp:val=&quot;0036649A&quot;/&gt;&lt;wsp:rsid wsp:val=&quot;00465A7D&quot;/&gt;&lt;wsp:rsid wsp:val=&quot;004A5E9B&quot;/&gt;&lt;wsp:rsid wsp:val=&quot;005B03F0&quot;/&gt;&lt;wsp:rsid wsp:val=&quot;005F3680&quot;/&gt;&lt;wsp:rsid wsp:val=&quot;006E2167&quot;/&gt;&lt;wsp:rsid wsp:val=&quot;007868DE&quot;/&gt;&lt;wsp:rsid wsp:val=&quot;007E0C07&quot;/&gt;&lt;wsp:rsid wsp:val=&quot;00801496&quot;/&gt;&lt;wsp:rsid wsp:val=&quot;00834F6F&quot;/&gt;&lt;wsp:rsid wsp:val=&quot;008A2E7C&quot;/&gt;&lt;wsp:rsid wsp:val=&quot;00956C33&quot;/&gt;&lt;wsp:rsid wsp:val=&quot;00A80C1E&quot;/&gt;&lt;wsp:rsid wsp:val=&quot;00AA646A&quot;/&gt;&lt;wsp:rsid wsp:val=&quot;00B23DF0&quot;/&gt;&lt;wsp:rsid wsp:val=&quot;00EB0D59&quot;/&gt;&lt;wsp:rsid wsp:val=&quot;00F33747&quot;/&gt;&lt;/wsp:rsids&gt;&lt;/w:docPr&gt;&lt;w:body&gt;&lt;wx:sect&gt;&lt;w:p wsp:rsidR=&quot;00000000&quot; wsp:rsidRPr=&quot;0036649A&quot; wsp:rsidRDefault=&quot;0036649A&quot; wsp:rsidP=&quot;0036649A&quot;&gt;&lt;m:oMathPara&gt;&lt;m:oMathParaPr&gt;&lt;m:jc m:val=&quot;left&quot;/&gt;&lt;/m:oMathParaPr&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gt;&lt;w:sz w:val=&quot;28&quot;/&gt;&lt;w:sz-cs w:val=&quot;28&quot;/&gt;&lt;/w:rPr&gt;&lt;m:t&gt;РЎ&lt;/m:t&gt;&lt;/m:r&gt;&lt;/m:e&gt;&lt;m:sub&gt;&lt;m:r&gt;&lt;m:rPr&gt;&lt;m:sty m:val=&quot;p&quot;/&gt;&lt;/m:rPr&gt;&lt;w:rPr&gt;&lt;w:rFonts w:ascii=&quot;Cambria Math&quot;/&gt;&lt;w:sz w:val=&quot;28&quot;/&gt;&lt;w:sz-cs w:val=&quot;28&quot;/&gt;&lt;/w:rPr&gt;&lt;m:t&gt;СЃ&lt;/m:t&gt;&lt;/m:r&gt;&lt;/m:sub&gt;&lt;/m:sSub&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Y&lt;/m:t&gt;&lt;/m:r&gt;&lt;/m:num&gt;&lt;m:den&gt;&lt;m:r&gt;&lt;m:rPr&gt;&lt;m:sty m:val=&quot;p&quot;/&gt;&lt;/m:rPr&gt;&lt;w:rPr&gt;&lt;w:rFonts w:ascii=&quot;Cambria Math&quot; w:h-ansi=&quot;Cambria Math&quot;/&gt;&lt;wx:font wx:val=&quot;Cambria Math&quot;/&gt;&lt;w:sz w:val=&quot;28&quot;/&gt;&lt;w:sz-cs w:val=&quot;28&quot;/&gt;&lt;/w:rPr&gt;&lt;m:t&gt;e&lt;/m:t&gt;&lt;/m:r&gt;&lt;/m:den&gt;&lt;/m:f&gt;&lt;m:r&gt;&lt;m:rPr&gt;&lt;m:sty m:val=&quot;p&quot;/&gt;&lt;/m:rPr&gt;&lt;w:rPr&gt;&lt;w:rFonts w:ascii=&quot;Cambria Math&quot;/&gt;&lt;w:sz w:val=&quot;28&quot;/&gt;&lt;w:sz-cs w:val=&quot;28&quot;/&gt;&lt;/w:rPr&gt;&lt;m:t&gt;Г—&lt;/m:t&gt;&lt;/m:r&gt;&lt;m:r&gt;&lt;m:rPr&gt;&lt;m:sty m:val=&quot;p&quot;/&gt;&lt;/m:rPr&gt;&lt;w:rPr&gt;&lt;w:rFonts w:ascii=&quot;Cambria Math&quot;/&gt;&lt;wx:font wx:val=&quot;Cambria Math&quot;/&gt;&lt;w:sz w:val=&quot;28&quot;/&gt;&lt;w:sz-cs w:val=&quot;28&quot;/&gt;&lt;/w:rPr&gt;&lt;m:t&gt;100%,&lt;/m:t&gt;&lt;/m:r&gt;&lt;/m:oMath&gt;&lt;/m:oMathPara&gt;&lt;/w:p&gt;&lt;w:sectPr wsp:rsidR=&quot;00000000&quot; wsp:rsidRPr=&quot;0036649A&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0E1BD0" w:rsidRDefault="000E1BD0" w:rsidP="000E1BD0">
      <w:pPr>
        <w:ind w:firstLine="709"/>
        <w:rPr>
          <w:sz w:val="28"/>
          <w:szCs w:val="28"/>
          <w:lang w:val="uk-UA"/>
        </w:rPr>
      </w:pPr>
    </w:p>
    <w:p w:rsidR="006E2167" w:rsidRPr="000E1BD0" w:rsidRDefault="006E2167" w:rsidP="000E1BD0">
      <w:pPr>
        <w:ind w:firstLine="709"/>
        <w:rPr>
          <w:sz w:val="28"/>
          <w:szCs w:val="28"/>
        </w:rPr>
      </w:pPr>
      <w:r w:rsidRPr="000E1BD0">
        <w:rPr>
          <w:sz w:val="28"/>
          <w:szCs w:val="28"/>
        </w:rPr>
        <w:t xml:space="preserve">где </w:t>
      </w:r>
      <w:r w:rsidRPr="000E1BD0">
        <w:rPr>
          <w:sz w:val="28"/>
          <w:szCs w:val="28"/>
          <w:lang w:val="en-US"/>
        </w:rPr>
        <w:t>y</w:t>
      </w:r>
      <w:r w:rsidRPr="000E1BD0">
        <w:rPr>
          <w:sz w:val="28"/>
          <w:szCs w:val="28"/>
        </w:rPr>
        <w:t xml:space="preserve"> - длина шва, не подверженная отрыву;</w:t>
      </w:r>
    </w:p>
    <w:p w:rsidR="006E2167" w:rsidRPr="000E1BD0" w:rsidRDefault="006E2167" w:rsidP="000E1BD0">
      <w:pPr>
        <w:ind w:firstLine="709"/>
        <w:rPr>
          <w:sz w:val="28"/>
          <w:szCs w:val="28"/>
        </w:rPr>
      </w:pPr>
      <w:r w:rsidRPr="000E1BD0">
        <w:rPr>
          <w:sz w:val="28"/>
          <w:szCs w:val="28"/>
          <w:lang w:val="en-US"/>
        </w:rPr>
        <w:lastRenderedPageBreak/>
        <w:t>e</w:t>
      </w:r>
      <w:r w:rsidRPr="000E1BD0">
        <w:rPr>
          <w:sz w:val="28"/>
          <w:szCs w:val="28"/>
        </w:rPr>
        <w:t xml:space="preserve"> - длина зоны сварки (длина шва) в пределах одной трубы, определяемая по расстоянию между крайними витками спирали закладного нагревательного элемента.</w:t>
      </w:r>
    </w:p>
    <w:p w:rsidR="006E2167" w:rsidRPr="000E1BD0" w:rsidRDefault="002B352C" w:rsidP="000E1BD0">
      <w:pPr>
        <w:ind w:firstLine="709"/>
        <w:rPr>
          <w:sz w:val="28"/>
          <w:szCs w:val="28"/>
        </w:rPr>
      </w:pPr>
      <w:r w:rsidRPr="000E1BD0">
        <w:rPr>
          <w:sz w:val="28"/>
          <w:szCs w:val="28"/>
        </w:rPr>
        <w:t>5</w:t>
      </w:r>
      <w:r w:rsidR="006E2167" w:rsidRPr="000E1BD0">
        <w:rPr>
          <w:sz w:val="28"/>
          <w:szCs w:val="28"/>
        </w:rPr>
        <w:t xml:space="preserve"> Результаты испытаний считают положительными, если на всех испытанных образцах отрыв не наблюдался или если С</w:t>
      </w:r>
      <w:r w:rsidR="006E2167" w:rsidRPr="000E1BD0">
        <w:rPr>
          <w:sz w:val="28"/>
          <w:szCs w:val="28"/>
          <w:vertAlign w:val="subscript"/>
        </w:rPr>
        <w:t>с</w:t>
      </w:r>
      <w:r w:rsidR="00B23DF0" w:rsidRPr="000E1BD0">
        <w:rPr>
          <w:sz w:val="28"/>
          <w:szCs w:val="28"/>
        </w:rPr>
        <w:t xml:space="preserve"> составляет не менее 40</w:t>
      </w:r>
      <w:r w:rsidR="006E2167" w:rsidRPr="000E1BD0">
        <w:rPr>
          <w:sz w:val="28"/>
          <w:szCs w:val="28"/>
        </w:rPr>
        <w:t>%.</w:t>
      </w:r>
    </w:p>
    <w:p w:rsidR="006E2167" w:rsidRPr="000E1BD0" w:rsidRDefault="002B352C" w:rsidP="000E1BD0">
      <w:pPr>
        <w:ind w:firstLine="709"/>
        <w:rPr>
          <w:sz w:val="28"/>
          <w:szCs w:val="28"/>
        </w:rPr>
      </w:pPr>
      <w:r w:rsidRPr="000E1BD0">
        <w:rPr>
          <w:sz w:val="28"/>
          <w:szCs w:val="28"/>
        </w:rPr>
        <w:t>6</w:t>
      </w:r>
      <w:r w:rsidR="006E2167" w:rsidRPr="000E1BD0">
        <w:rPr>
          <w:sz w:val="28"/>
          <w:szCs w:val="28"/>
        </w:rPr>
        <w:t xml:space="preserve"> Сварные соединения труб и седловых отводов с закладными нагревателями подвергают испытаниям на отрыв.</w:t>
      </w:r>
    </w:p>
    <w:p w:rsidR="006E2167" w:rsidRPr="000E1BD0" w:rsidRDefault="006E2167" w:rsidP="000E1BD0">
      <w:pPr>
        <w:ind w:firstLine="709"/>
        <w:rPr>
          <w:sz w:val="28"/>
          <w:szCs w:val="28"/>
        </w:rPr>
      </w:pPr>
      <w:r w:rsidRPr="000E1BD0">
        <w:rPr>
          <w:sz w:val="28"/>
          <w:szCs w:val="28"/>
        </w:rPr>
        <w:t>Испытательная машина должна быть снабжена оснасткой, обеспечивающей приложение нагрузки по одной из двух схем испытания, приведен</w:t>
      </w:r>
      <w:r w:rsidR="002B352C" w:rsidRPr="000E1BD0">
        <w:rPr>
          <w:sz w:val="28"/>
          <w:szCs w:val="28"/>
        </w:rPr>
        <w:t>ных на рис</w:t>
      </w:r>
      <w:r w:rsidRPr="000E1BD0">
        <w:rPr>
          <w:sz w:val="28"/>
          <w:szCs w:val="28"/>
        </w:rPr>
        <w:t>.</w:t>
      </w:r>
      <w:r w:rsidR="002B352C" w:rsidRPr="000E1BD0">
        <w:rPr>
          <w:sz w:val="28"/>
          <w:szCs w:val="28"/>
        </w:rPr>
        <w:t xml:space="preserve"> </w:t>
      </w:r>
      <w:r w:rsidR="00B23DF0" w:rsidRPr="000E1BD0">
        <w:rPr>
          <w:sz w:val="28"/>
          <w:szCs w:val="28"/>
        </w:rPr>
        <w:t>7</w:t>
      </w:r>
      <w:r w:rsidRPr="000E1BD0">
        <w:rPr>
          <w:sz w:val="28"/>
          <w:szCs w:val="28"/>
        </w:rPr>
        <w:t>. Длина полиэтиленовой трубы контрольного сварного соединения принимается равной длине седелки.</w:t>
      </w:r>
    </w:p>
    <w:p w:rsidR="006E2167" w:rsidRPr="000E1BD0" w:rsidRDefault="006E2167" w:rsidP="000E1BD0">
      <w:pPr>
        <w:ind w:firstLine="709"/>
        <w:rPr>
          <w:sz w:val="28"/>
          <w:szCs w:val="28"/>
        </w:rPr>
      </w:pPr>
      <w:r w:rsidRPr="000E1BD0">
        <w:rPr>
          <w:sz w:val="28"/>
          <w:szCs w:val="28"/>
        </w:rPr>
        <w:t xml:space="preserve">Внутрь полиэтиленового патрубка испытываемого образца для передачи усилия вводят металлический сердечник, наружный диаметр которого </w:t>
      </w:r>
      <w:r w:rsidRPr="000E1BD0">
        <w:rPr>
          <w:sz w:val="28"/>
          <w:szCs w:val="28"/>
          <w:lang w:val="en-US"/>
        </w:rPr>
        <w:t>D</w:t>
      </w:r>
      <w:r w:rsidRPr="000E1BD0">
        <w:rPr>
          <w:sz w:val="28"/>
          <w:szCs w:val="28"/>
        </w:rPr>
        <w:t xml:space="preserve"> определяется по табл. </w:t>
      </w:r>
      <w:r w:rsidR="002B352C" w:rsidRPr="000E1BD0">
        <w:rPr>
          <w:sz w:val="28"/>
          <w:szCs w:val="28"/>
        </w:rPr>
        <w:t xml:space="preserve">3 </w:t>
      </w:r>
      <w:r w:rsidRPr="000E1BD0">
        <w:rPr>
          <w:sz w:val="28"/>
          <w:szCs w:val="28"/>
        </w:rPr>
        <w:t xml:space="preserve">в зависимости от наружного диаметра трубы </w:t>
      </w:r>
      <w:r w:rsidRPr="000E1BD0">
        <w:rPr>
          <w:sz w:val="28"/>
          <w:szCs w:val="28"/>
          <w:lang w:val="en-US"/>
        </w:rPr>
        <w:t>d</w:t>
      </w:r>
      <w:r w:rsidRPr="000E1BD0">
        <w:rPr>
          <w:sz w:val="28"/>
          <w:szCs w:val="28"/>
        </w:rPr>
        <w:t xml:space="preserve"> и стандартного размерного отношения </w:t>
      </w:r>
      <w:r w:rsidRPr="000E1BD0">
        <w:rPr>
          <w:sz w:val="28"/>
          <w:szCs w:val="28"/>
          <w:lang w:val="en-US"/>
        </w:rPr>
        <w:t>SDR</w:t>
      </w:r>
      <w:r w:rsidRPr="000E1BD0">
        <w:rPr>
          <w:sz w:val="28"/>
          <w:szCs w:val="28"/>
        </w:rPr>
        <w:t>.</w:t>
      </w:r>
    </w:p>
    <w:p w:rsidR="006E2167" w:rsidRPr="000E1BD0" w:rsidRDefault="006E2167" w:rsidP="000E1BD0">
      <w:pPr>
        <w:ind w:firstLine="709"/>
        <w:rPr>
          <w:sz w:val="28"/>
          <w:szCs w:val="28"/>
        </w:rPr>
      </w:pPr>
      <w:r w:rsidRPr="000E1BD0">
        <w:rPr>
          <w:sz w:val="28"/>
          <w:szCs w:val="28"/>
        </w:rPr>
        <w:t>Сварной узел подвергают испытанию целиком и нагружают до полного отделения седлового отвода от трубы.</w:t>
      </w:r>
    </w:p>
    <w:p w:rsidR="00B23DF0" w:rsidRPr="000E1BD0" w:rsidRDefault="00B23DF0" w:rsidP="000E1BD0">
      <w:pPr>
        <w:ind w:firstLine="709"/>
        <w:rPr>
          <w:sz w:val="28"/>
          <w:szCs w:val="28"/>
        </w:rPr>
      </w:pPr>
    </w:p>
    <w:p w:rsidR="00B23DF0" w:rsidRPr="000E1BD0" w:rsidRDefault="002B352C" w:rsidP="000E1BD0">
      <w:pPr>
        <w:ind w:firstLine="709"/>
        <w:rPr>
          <w:sz w:val="28"/>
          <w:szCs w:val="28"/>
        </w:rPr>
      </w:pPr>
      <w:r w:rsidRPr="000E1BD0">
        <w:rPr>
          <w:sz w:val="28"/>
          <w:szCs w:val="28"/>
        </w:rPr>
        <w:t xml:space="preserve">Таблица3 – </w:t>
      </w:r>
      <w:r w:rsidR="006E2167" w:rsidRPr="000E1BD0">
        <w:rPr>
          <w:sz w:val="28"/>
          <w:szCs w:val="28"/>
        </w:rPr>
        <w:t>Диаметр сердечника при испытании седловых отводов на отрыв</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595"/>
        <w:gridCol w:w="1595"/>
        <w:gridCol w:w="1595"/>
        <w:gridCol w:w="1595"/>
        <w:gridCol w:w="1064"/>
      </w:tblGrid>
      <w:tr w:rsidR="006E2167" w:rsidRPr="00801496" w:rsidTr="000E1BD0">
        <w:tc>
          <w:tcPr>
            <w:tcW w:w="1345" w:type="dxa"/>
          </w:tcPr>
          <w:p w:rsidR="006E2167" w:rsidRPr="00801496" w:rsidRDefault="006E2167" w:rsidP="000E1BD0">
            <w:pPr>
              <w:rPr>
                <w:szCs w:val="20"/>
                <w:lang w:val="en-US"/>
              </w:rPr>
            </w:pPr>
            <w:r w:rsidRPr="00801496">
              <w:rPr>
                <w:szCs w:val="20"/>
                <w:lang w:val="en-US"/>
              </w:rPr>
              <w:t>SDR</w:t>
            </w:r>
          </w:p>
        </w:tc>
        <w:tc>
          <w:tcPr>
            <w:tcW w:w="1595" w:type="dxa"/>
          </w:tcPr>
          <w:p w:rsidR="006E2167" w:rsidRPr="00801496" w:rsidRDefault="006E2167" w:rsidP="000E1BD0">
            <w:pPr>
              <w:rPr>
                <w:szCs w:val="20"/>
                <w:lang w:val="en-US"/>
              </w:rPr>
            </w:pPr>
            <w:r w:rsidRPr="00801496">
              <w:rPr>
                <w:szCs w:val="20"/>
                <w:lang w:val="en-US"/>
              </w:rPr>
              <w:t xml:space="preserve">d, </w:t>
            </w:r>
            <w:r w:rsidRPr="00801496">
              <w:rPr>
                <w:szCs w:val="20"/>
              </w:rPr>
              <w:t>мм</w:t>
            </w:r>
          </w:p>
        </w:tc>
        <w:tc>
          <w:tcPr>
            <w:tcW w:w="1595" w:type="dxa"/>
          </w:tcPr>
          <w:p w:rsidR="006E2167" w:rsidRPr="00801496" w:rsidRDefault="006E2167" w:rsidP="000E1BD0">
            <w:pPr>
              <w:rPr>
                <w:szCs w:val="20"/>
                <w:lang w:val="en-US"/>
              </w:rPr>
            </w:pPr>
            <w:r w:rsidRPr="00801496">
              <w:rPr>
                <w:szCs w:val="20"/>
                <w:lang w:val="en-US"/>
              </w:rPr>
              <w:t xml:space="preserve">D, </w:t>
            </w:r>
            <w:r w:rsidRPr="00801496">
              <w:rPr>
                <w:szCs w:val="20"/>
              </w:rPr>
              <w:t>мм</w:t>
            </w:r>
          </w:p>
        </w:tc>
        <w:tc>
          <w:tcPr>
            <w:tcW w:w="1595" w:type="dxa"/>
          </w:tcPr>
          <w:p w:rsidR="006E2167" w:rsidRPr="00801496" w:rsidRDefault="006E2167" w:rsidP="000E1BD0">
            <w:pPr>
              <w:rPr>
                <w:szCs w:val="20"/>
                <w:lang w:val="en-US"/>
              </w:rPr>
            </w:pPr>
            <w:r w:rsidRPr="00801496">
              <w:rPr>
                <w:szCs w:val="20"/>
                <w:lang w:val="en-US"/>
              </w:rPr>
              <w:t>SDR</w:t>
            </w:r>
          </w:p>
        </w:tc>
        <w:tc>
          <w:tcPr>
            <w:tcW w:w="1595" w:type="dxa"/>
          </w:tcPr>
          <w:p w:rsidR="006E2167" w:rsidRPr="00801496" w:rsidRDefault="006E2167" w:rsidP="000E1BD0">
            <w:pPr>
              <w:rPr>
                <w:szCs w:val="20"/>
                <w:lang w:val="en-US"/>
              </w:rPr>
            </w:pPr>
            <w:r w:rsidRPr="00801496">
              <w:rPr>
                <w:szCs w:val="20"/>
                <w:lang w:val="en-US"/>
              </w:rPr>
              <w:t xml:space="preserve">d, </w:t>
            </w:r>
            <w:r w:rsidRPr="00801496">
              <w:rPr>
                <w:szCs w:val="20"/>
              </w:rPr>
              <w:t>мм</w:t>
            </w:r>
          </w:p>
        </w:tc>
        <w:tc>
          <w:tcPr>
            <w:tcW w:w="1064" w:type="dxa"/>
          </w:tcPr>
          <w:p w:rsidR="006E2167" w:rsidRPr="00801496" w:rsidRDefault="006E2167" w:rsidP="000E1BD0">
            <w:pPr>
              <w:rPr>
                <w:szCs w:val="20"/>
                <w:lang w:val="en-US"/>
              </w:rPr>
            </w:pPr>
            <w:r w:rsidRPr="00801496">
              <w:rPr>
                <w:szCs w:val="20"/>
                <w:lang w:val="en-US"/>
              </w:rPr>
              <w:t xml:space="preserve">D, </w:t>
            </w:r>
            <w:r w:rsidRPr="00801496">
              <w:rPr>
                <w:szCs w:val="20"/>
              </w:rPr>
              <w:t>мм</w:t>
            </w:r>
          </w:p>
        </w:tc>
      </w:tr>
      <w:tr w:rsidR="006E2167" w:rsidRPr="00801496" w:rsidTr="000E1BD0">
        <w:trPr>
          <w:cantSplit/>
        </w:trPr>
        <w:tc>
          <w:tcPr>
            <w:tcW w:w="1345" w:type="dxa"/>
            <w:vMerge w:val="restart"/>
            <w:vAlign w:val="center"/>
          </w:tcPr>
          <w:p w:rsidR="006E2167" w:rsidRPr="00801496" w:rsidRDefault="006E2167" w:rsidP="000E1BD0">
            <w:pPr>
              <w:rPr>
                <w:szCs w:val="20"/>
              </w:rPr>
            </w:pPr>
            <w:r w:rsidRPr="00801496">
              <w:rPr>
                <w:szCs w:val="20"/>
              </w:rPr>
              <w:t>11</w:t>
            </w:r>
          </w:p>
        </w:tc>
        <w:tc>
          <w:tcPr>
            <w:tcW w:w="1595" w:type="dxa"/>
          </w:tcPr>
          <w:p w:rsidR="006E2167" w:rsidRPr="00801496" w:rsidRDefault="006E2167" w:rsidP="000E1BD0">
            <w:pPr>
              <w:rPr>
                <w:szCs w:val="20"/>
              </w:rPr>
            </w:pPr>
            <w:r w:rsidRPr="00801496">
              <w:rPr>
                <w:szCs w:val="20"/>
              </w:rPr>
              <w:t>63</w:t>
            </w:r>
          </w:p>
        </w:tc>
        <w:tc>
          <w:tcPr>
            <w:tcW w:w="1595" w:type="dxa"/>
          </w:tcPr>
          <w:p w:rsidR="006E2167" w:rsidRPr="00801496" w:rsidRDefault="006E2167" w:rsidP="000E1BD0">
            <w:pPr>
              <w:rPr>
                <w:szCs w:val="20"/>
                <w:vertAlign w:val="subscript"/>
              </w:rPr>
            </w:pPr>
            <w:r w:rsidRPr="00801496">
              <w:rPr>
                <w:szCs w:val="20"/>
              </w:rPr>
              <w:t>49,5</w:t>
            </w:r>
            <w:r w:rsidRPr="00801496">
              <w:rPr>
                <w:szCs w:val="20"/>
                <w:vertAlign w:val="subscript"/>
              </w:rPr>
              <w:t>-0,1</w:t>
            </w:r>
          </w:p>
        </w:tc>
        <w:tc>
          <w:tcPr>
            <w:tcW w:w="1595" w:type="dxa"/>
            <w:vMerge w:val="restart"/>
            <w:vAlign w:val="center"/>
          </w:tcPr>
          <w:p w:rsidR="006E2167" w:rsidRPr="00801496" w:rsidRDefault="006E2167" w:rsidP="000E1BD0">
            <w:pPr>
              <w:rPr>
                <w:szCs w:val="20"/>
              </w:rPr>
            </w:pPr>
            <w:r w:rsidRPr="00801496">
              <w:rPr>
                <w:szCs w:val="20"/>
              </w:rPr>
              <w:t>17,6</w:t>
            </w:r>
          </w:p>
        </w:tc>
        <w:tc>
          <w:tcPr>
            <w:tcW w:w="1595" w:type="dxa"/>
          </w:tcPr>
          <w:p w:rsidR="006E2167" w:rsidRPr="00801496" w:rsidRDefault="006E2167" w:rsidP="000E1BD0">
            <w:pPr>
              <w:rPr>
                <w:szCs w:val="20"/>
              </w:rPr>
            </w:pPr>
            <w:r w:rsidRPr="00801496">
              <w:rPr>
                <w:szCs w:val="20"/>
              </w:rPr>
              <w:t>75</w:t>
            </w:r>
          </w:p>
        </w:tc>
        <w:tc>
          <w:tcPr>
            <w:tcW w:w="1064" w:type="dxa"/>
          </w:tcPr>
          <w:p w:rsidR="006E2167" w:rsidRPr="00801496" w:rsidRDefault="006E2167" w:rsidP="000E1BD0">
            <w:pPr>
              <w:rPr>
                <w:szCs w:val="20"/>
                <w:vertAlign w:val="subscript"/>
              </w:rPr>
            </w:pPr>
            <w:r w:rsidRPr="00801496">
              <w:rPr>
                <w:szCs w:val="20"/>
              </w:rPr>
              <w:t>64,7</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75</w:t>
            </w:r>
          </w:p>
        </w:tc>
        <w:tc>
          <w:tcPr>
            <w:tcW w:w="1595" w:type="dxa"/>
          </w:tcPr>
          <w:p w:rsidR="006E2167" w:rsidRPr="00801496" w:rsidRDefault="006E2167" w:rsidP="000E1BD0">
            <w:pPr>
              <w:rPr>
                <w:szCs w:val="20"/>
              </w:rPr>
            </w:pPr>
            <w:r w:rsidRPr="00801496">
              <w:rPr>
                <w:szCs w:val="20"/>
              </w:rPr>
              <w:t>59,3</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90</w:t>
            </w:r>
          </w:p>
        </w:tc>
        <w:tc>
          <w:tcPr>
            <w:tcW w:w="1064" w:type="dxa"/>
          </w:tcPr>
          <w:p w:rsidR="006E2167" w:rsidRPr="00801496" w:rsidRDefault="006E2167" w:rsidP="000E1BD0">
            <w:pPr>
              <w:rPr>
                <w:szCs w:val="20"/>
              </w:rPr>
            </w:pPr>
            <w:r w:rsidRPr="00801496">
              <w:rPr>
                <w:szCs w:val="20"/>
              </w:rPr>
              <w:t>77,7</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90</w:t>
            </w:r>
          </w:p>
        </w:tc>
        <w:tc>
          <w:tcPr>
            <w:tcW w:w="1595" w:type="dxa"/>
          </w:tcPr>
          <w:p w:rsidR="006E2167" w:rsidRPr="00801496" w:rsidRDefault="006E2167" w:rsidP="000E1BD0">
            <w:pPr>
              <w:rPr>
                <w:szCs w:val="20"/>
                <w:vertAlign w:val="subscript"/>
              </w:rPr>
            </w:pPr>
            <w:r w:rsidRPr="00801496">
              <w:rPr>
                <w:szCs w:val="20"/>
              </w:rPr>
              <w:t>70,7</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110</w:t>
            </w:r>
          </w:p>
        </w:tc>
        <w:tc>
          <w:tcPr>
            <w:tcW w:w="1064" w:type="dxa"/>
          </w:tcPr>
          <w:p w:rsidR="006E2167" w:rsidRPr="00801496" w:rsidRDefault="006E2167" w:rsidP="000E1BD0">
            <w:pPr>
              <w:rPr>
                <w:szCs w:val="20"/>
              </w:rPr>
            </w:pPr>
            <w:r w:rsidRPr="00801496">
              <w:rPr>
                <w:szCs w:val="20"/>
              </w:rPr>
              <w:t>95,5</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110</w:t>
            </w:r>
          </w:p>
        </w:tc>
        <w:tc>
          <w:tcPr>
            <w:tcW w:w="1595" w:type="dxa"/>
          </w:tcPr>
          <w:p w:rsidR="006E2167" w:rsidRPr="00801496" w:rsidRDefault="006E2167" w:rsidP="000E1BD0">
            <w:pPr>
              <w:rPr>
                <w:szCs w:val="20"/>
                <w:vertAlign w:val="subscript"/>
              </w:rPr>
            </w:pPr>
            <w:r w:rsidRPr="00801496">
              <w:rPr>
                <w:szCs w:val="20"/>
              </w:rPr>
              <w:t>87,5</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125</w:t>
            </w:r>
          </w:p>
        </w:tc>
        <w:tc>
          <w:tcPr>
            <w:tcW w:w="1064" w:type="dxa"/>
          </w:tcPr>
          <w:p w:rsidR="006E2167" w:rsidRPr="00801496" w:rsidRDefault="006E2167" w:rsidP="000E1BD0">
            <w:pPr>
              <w:rPr>
                <w:szCs w:val="20"/>
              </w:rPr>
            </w:pPr>
            <w:r w:rsidRPr="00801496">
              <w:rPr>
                <w:szCs w:val="20"/>
              </w:rPr>
              <w:t>108,7</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125</w:t>
            </w:r>
          </w:p>
        </w:tc>
        <w:tc>
          <w:tcPr>
            <w:tcW w:w="1595" w:type="dxa"/>
          </w:tcPr>
          <w:p w:rsidR="006E2167" w:rsidRPr="00801496" w:rsidRDefault="006E2167" w:rsidP="000E1BD0">
            <w:pPr>
              <w:rPr>
                <w:szCs w:val="20"/>
              </w:rPr>
            </w:pPr>
            <w:r w:rsidRPr="00801496">
              <w:rPr>
                <w:szCs w:val="20"/>
              </w:rPr>
              <w:t>99,3</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140</w:t>
            </w:r>
          </w:p>
        </w:tc>
        <w:tc>
          <w:tcPr>
            <w:tcW w:w="1064" w:type="dxa"/>
          </w:tcPr>
          <w:p w:rsidR="006E2167" w:rsidRPr="00801496" w:rsidRDefault="006E2167" w:rsidP="000E1BD0">
            <w:pPr>
              <w:rPr>
                <w:szCs w:val="20"/>
              </w:rPr>
            </w:pPr>
            <w:r w:rsidRPr="00801496">
              <w:rPr>
                <w:szCs w:val="20"/>
              </w:rPr>
              <w:t>121,9</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140</w:t>
            </w:r>
          </w:p>
        </w:tc>
        <w:tc>
          <w:tcPr>
            <w:tcW w:w="1595" w:type="dxa"/>
          </w:tcPr>
          <w:p w:rsidR="006E2167" w:rsidRPr="00801496" w:rsidRDefault="006E2167" w:rsidP="000E1BD0">
            <w:pPr>
              <w:rPr>
                <w:szCs w:val="20"/>
              </w:rPr>
            </w:pPr>
            <w:r w:rsidRPr="00801496">
              <w:rPr>
                <w:szCs w:val="20"/>
              </w:rPr>
              <w:t>111,5</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160</w:t>
            </w:r>
          </w:p>
        </w:tc>
        <w:tc>
          <w:tcPr>
            <w:tcW w:w="1064" w:type="dxa"/>
          </w:tcPr>
          <w:p w:rsidR="006E2167" w:rsidRPr="00801496" w:rsidRDefault="006E2167" w:rsidP="000E1BD0">
            <w:pPr>
              <w:rPr>
                <w:szCs w:val="20"/>
              </w:rPr>
            </w:pPr>
            <w:r w:rsidRPr="00801496">
              <w:rPr>
                <w:szCs w:val="20"/>
              </w:rPr>
              <w:t>139,0</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160</w:t>
            </w:r>
          </w:p>
        </w:tc>
        <w:tc>
          <w:tcPr>
            <w:tcW w:w="1595" w:type="dxa"/>
          </w:tcPr>
          <w:p w:rsidR="006E2167" w:rsidRPr="00801496" w:rsidRDefault="006E2167" w:rsidP="000E1BD0">
            <w:pPr>
              <w:rPr>
                <w:szCs w:val="20"/>
              </w:rPr>
            </w:pPr>
            <w:r w:rsidRPr="00801496">
              <w:rPr>
                <w:szCs w:val="20"/>
              </w:rPr>
              <w:t>127,0</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180</w:t>
            </w:r>
          </w:p>
        </w:tc>
        <w:tc>
          <w:tcPr>
            <w:tcW w:w="1064" w:type="dxa"/>
          </w:tcPr>
          <w:p w:rsidR="006E2167" w:rsidRPr="00801496" w:rsidRDefault="006E2167" w:rsidP="000E1BD0">
            <w:pPr>
              <w:rPr>
                <w:szCs w:val="20"/>
              </w:rPr>
            </w:pPr>
            <w:r w:rsidRPr="00801496">
              <w:rPr>
                <w:szCs w:val="20"/>
              </w:rPr>
              <w:t>156,4</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180</w:t>
            </w:r>
          </w:p>
        </w:tc>
        <w:tc>
          <w:tcPr>
            <w:tcW w:w="1595" w:type="dxa"/>
          </w:tcPr>
          <w:p w:rsidR="006E2167" w:rsidRPr="00801496" w:rsidRDefault="006E2167" w:rsidP="000E1BD0">
            <w:pPr>
              <w:rPr>
                <w:szCs w:val="20"/>
              </w:rPr>
            </w:pPr>
            <w:r w:rsidRPr="00801496">
              <w:rPr>
                <w:szCs w:val="20"/>
              </w:rPr>
              <w:t>143,0</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200</w:t>
            </w:r>
          </w:p>
        </w:tc>
        <w:tc>
          <w:tcPr>
            <w:tcW w:w="1064" w:type="dxa"/>
          </w:tcPr>
          <w:p w:rsidR="006E2167" w:rsidRPr="00801496" w:rsidRDefault="006E2167" w:rsidP="000E1BD0">
            <w:pPr>
              <w:rPr>
                <w:szCs w:val="20"/>
              </w:rPr>
            </w:pPr>
            <w:r w:rsidRPr="00801496">
              <w:rPr>
                <w:szCs w:val="20"/>
              </w:rPr>
              <w:t>174,0</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200</w:t>
            </w:r>
          </w:p>
        </w:tc>
        <w:tc>
          <w:tcPr>
            <w:tcW w:w="1595" w:type="dxa"/>
          </w:tcPr>
          <w:p w:rsidR="006E2167" w:rsidRPr="00801496" w:rsidRDefault="006E2167" w:rsidP="000E1BD0">
            <w:pPr>
              <w:rPr>
                <w:szCs w:val="20"/>
              </w:rPr>
            </w:pPr>
            <w:r w:rsidRPr="00801496">
              <w:rPr>
                <w:szCs w:val="20"/>
              </w:rPr>
              <w:t>159,0</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225</w:t>
            </w:r>
          </w:p>
        </w:tc>
        <w:tc>
          <w:tcPr>
            <w:tcW w:w="1064" w:type="dxa"/>
          </w:tcPr>
          <w:p w:rsidR="006E2167" w:rsidRPr="00801496" w:rsidRDefault="006E2167" w:rsidP="000E1BD0">
            <w:pPr>
              <w:rPr>
                <w:szCs w:val="20"/>
              </w:rPr>
            </w:pPr>
            <w:r w:rsidRPr="00801496">
              <w:rPr>
                <w:szCs w:val="20"/>
              </w:rPr>
              <w:t>196,0</w:t>
            </w:r>
            <w:r w:rsidRPr="00801496">
              <w:rPr>
                <w:szCs w:val="20"/>
                <w:vertAlign w:val="subscript"/>
              </w:rPr>
              <w:t>-0,2</w:t>
            </w:r>
          </w:p>
        </w:tc>
      </w:tr>
      <w:tr w:rsidR="006E2167" w:rsidRPr="00801496" w:rsidTr="000E1BD0">
        <w:trPr>
          <w:cantSplit/>
        </w:trPr>
        <w:tc>
          <w:tcPr>
            <w:tcW w:w="134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r w:rsidRPr="00801496">
              <w:rPr>
                <w:szCs w:val="20"/>
              </w:rPr>
              <w:t>225</w:t>
            </w:r>
          </w:p>
        </w:tc>
        <w:tc>
          <w:tcPr>
            <w:tcW w:w="1595" w:type="dxa"/>
          </w:tcPr>
          <w:p w:rsidR="006E2167" w:rsidRPr="00801496" w:rsidRDefault="006E2167" w:rsidP="000E1BD0">
            <w:pPr>
              <w:rPr>
                <w:szCs w:val="20"/>
              </w:rPr>
            </w:pPr>
            <w:r w:rsidRPr="00801496">
              <w:rPr>
                <w:szCs w:val="20"/>
              </w:rPr>
              <w:t>179,0</w:t>
            </w:r>
            <w:r w:rsidRPr="00801496">
              <w:rPr>
                <w:szCs w:val="20"/>
                <w:vertAlign w:val="subscript"/>
              </w:rPr>
              <w:t>-0,2</w:t>
            </w:r>
          </w:p>
        </w:tc>
        <w:tc>
          <w:tcPr>
            <w:tcW w:w="1595" w:type="dxa"/>
            <w:vMerge/>
          </w:tcPr>
          <w:p w:rsidR="006E2167" w:rsidRPr="00801496" w:rsidRDefault="006E2167" w:rsidP="000E1BD0">
            <w:pPr>
              <w:rPr>
                <w:szCs w:val="20"/>
              </w:rPr>
            </w:pPr>
          </w:p>
        </w:tc>
        <w:tc>
          <w:tcPr>
            <w:tcW w:w="1595" w:type="dxa"/>
          </w:tcPr>
          <w:p w:rsidR="006E2167" w:rsidRPr="00801496" w:rsidRDefault="006E2167" w:rsidP="000E1BD0">
            <w:pPr>
              <w:rPr>
                <w:szCs w:val="20"/>
              </w:rPr>
            </w:pPr>
          </w:p>
        </w:tc>
        <w:tc>
          <w:tcPr>
            <w:tcW w:w="1064" w:type="dxa"/>
          </w:tcPr>
          <w:p w:rsidR="006E2167" w:rsidRPr="00801496" w:rsidRDefault="006E2167" w:rsidP="000E1BD0">
            <w:pPr>
              <w:rPr>
                <w:szCs w:val="20"/>
              </w:rPr>
            </w:pPr>
          </w:p>
        </w:tc>
      </w:tr>
    </w:tbl>
    <w:p w:rsidR="006E2167" w:rsidRPr="000E1BD0" w:rsidRDefault="006E2167" w:rsidP="000E1BD0">
      <w:pPr>
        <w:ind w:firstLine="709"/>
        <w:rPr>
          <w:sz w:val="28"/>
          <w:szCs w:val="28"/>
        </w:rPr>
      </w:pPr>
    </w:p>
    <w:p w:rsidR="000E1BD0" w:rsidRDefault="000E1BD0">
      <w:pPr>
        <w:spacing w:after="200" w:line="276" w:lineRule="auto"/>
        <w:jc w:val="left"/>
        <w:rPr>
          <w:sz w:val="28"/>
          <w:szCs w:val="28"/>
        </w:rPr>
      </w:pPr>
      <w:r>
        <w:rPr>
          <w:sz w:val="28"/>
          <w:szCs w:val="28"/>
        </w:rPr>
        <w:br w:type="page"/>
      </w:r>
    </w:p>
    <w:p w:rsidR="00141436" w:rsidRPr="000E1BD0" w:rsidRDefault="00CB47CF" w:rsidP="000E1BD0">
      <w:pPr>
        <w:ind w:firstLine="709"/>
        <w:rPr>
          <w:sz w:val="28"/>
          <w:szCs w:val="28"/>
        </w:rPr>
        <w:sectPr w:rsidR="00141436" w:rsidRPr="000E1BD0" w:rsidSect="000E1BD0">
          <w:pgSz w:w="11906" w:h="16838" w:code="9"/>
          <w:pgMar w:top="1134" w:right="851" w:bottom="1134" w:left="1701" w:header="709" w:footer="709" w:gutter="0"/>
          <w:cols w:space="708"/>
          <w:titlePg/>
          <w:docGrid w:linePitch="360"/>
        </w:sectPr>
      </w:pPr>
      <w:r>
        <w:rPr>
          <w:noProof/>
          <w:sz w:val="28"/>
          <w:szCs w:val="28"/>
        </w:rPr>
        <w:pict>
          <v:shape id="Рисунок 4" o:spid="_x0000_i1030" type="#_x0000_t75" style="width:138.75pt;height:169.5pt;visibility:visible">
            <v:imagedata r:id="rId15" o:title=""/>
          </v:shape>
        </w:pict>
      </w:r>
      <w:r>
        <w:rPr>
          <w:noProof/>
          <w:sz w:val="28"/>
          <w:szCs w:val="28"/>
        </w:rPr>
        <w:pict>
          <v:shape id="Рисунок 3" o:spid="_x0000_i1031" type="#_x0000_t75" style="width:106.5pt;height:121.5pt;visibility:visible">
            <v:imagedata r:id="rId16" o:title=""/>
          </v:shape>
        </w:pict>
      </w:r>
    </w:p>
    <w:p w:rsidR="006E2167" w:rsidRPr="000E1BD0" w:rsidRDefault="00CB47CF" w:rsidP="000E1BD0">
      <w:pPr>
        <w:ind w:firstLine="709"/>
        <w:rPr>
          <w:sz w:val="28"/>
          <w:szCs w:val="28"/>
        </w:rPr>
      </w:pPr>
      <w:r>
        <w:rPr>
          <w:noProof/>
        </w:rPr>
        <w:lastRenderedPageBreak/>
        <w:pict>
          <v:shape id="_x0000_s1546" type="#_x0000_t202" style="position:absolute;left:0;text-align:left;margin-left:270.8pt;margin-top:.75pt;width:186.4pt;height:25.6pt;z-index:251635200" o:allowincell="f" filled="f" stroked="f">
            <v:textbox style="mso-next-textbox:#_x0000_s1546">
              <w:txbxContent>
                <w:p w:rsidR="00A80C1E" w:rsidRDefault="00A80C1E" w:rsidP="006E2167">
                  <w:pPr>
                    <w:jc w:val="center"/>
                    <w:rPr>
                      <w:rFonts w:ascii="Arial" w:hAnsi="Arial"/>
                    </w:rPr>
                  </w:pPr>
                  <w:r>
                    <w:rPr>
                      <w:rFonts w:ascii="Arial" w:hAnsi="Arial"/>
                    </w:rPr>
                    <w:t>2 - отрыв при сжатии</w:t>
                  </w:r>
                </w:p>
              </w:txbxContent>
            </v:textbox>
          </v:shape>
        </w:pict>
      </w:r>
      <w:r>
        <w:rPr>
          <w:noProof/>
        </w:rPr>
        <w:pict>
          <v:shape id="_x0000_s1547" type="#_x0000_t202" style="position:absolute;left:0;text-align:left;margin-left:19.3pt;margin-top:.75pt;width:186.4pt;height:25.6pt;z-index:251634176" o:allowincell="f" filled="f" stroked="f">
            <v:textbox style="mso-next-textbox:#_x0000_s1547">
              <w:txbxContent>
                <w:p w:rsidR="00A80C1E" w:rsidRDefault="00A80C1E" w:rsidP="006E2167">
                  <w:pPr>
                    <w:jc w:val="center"/>
                    <w:rPr>
                      <w:rFonts w:ascii="Arial" w:hAnsi="Arial"/>
                    </w:rPr>
                  </w:pPr>
                  <w:r>
                    <w:rPr>
                      <w:rFonts w:ascii="Arial" w:hAnsi="Arial"/>
                    </w:rPr>
                    <w:t>1 - отрыв при растяжении</w:t>
                  </w:r>
                </w:p>
              </w:txbxContent>
            </v:textbox>
          </v:shape>
        </w:pict>
      </w:r>
    </w:p>
    <w:p w:rsidR="006E2167" w:rsidRPr="000E1BD0" w:rsidRDefault="00CB47CF" w:rsidP="000E1BD0">
      <w:pPr>
        <w:ind w:firstLine="709"/>
        <w:rPr>
          <w:sz w:val="28"/>
          <w:szCs w:val="28"/>
        </w:rPr>
      </w:pPr>
      <w:r>
        <w:rPr>
          <w:noProof/>
        </w:rPr>
        <w:pict>
          <v:shape id="_x0000_s1548" type="#_x0000_t202" style="position:absolute;left:0;text-align:left;margin-left:38.65pt;margin-top:13.1pt;width:364.8pt;height:25.55pt;z-index:251636224" o:allowincell="f" filled="f" stroked="f">
            <v:textbox style="mso-next-textbox:#_x0000_s1548">
              <w:txbxContent>
                <w:p w:rsidR="00A80C1E" w:rsidRPr="002B352C" w:rsidRDefault="00A80C1E" w:rsidP="006E2167">
                  <w:pPr>
                    <w:pStyle w:val="7"/>
                    <w:ind w:firstLine="0"/>
                    <w:jc w:val="center"/>
                    <w:rPr>
                      <w:rFonts w:ascii="Times New Roman" w:hAnsi="Times New Roman"/>
                      <w:i w:val="0"/>
                      <w:sz w:val="28"/>
                      <w:szCs w:val="28"/>
                    </w:rPr>
                  </w:pPr>
                  <w:r w:rsidRPr="002B352C">
                    <w:rPr>
                      <w:rFonts w:ascii="Times New Roman" w:hAnsi="Times New Roman"/>
                      <w:i w:val="0"/>
                      <w:sz w:val="28"/>
                      <w:szCs w:val="28"/>
                    </w:rPr>
                    <w:t xml:space="preserve">Рис. </w:t>
                  </w:r>
                  <w:r w:rsidR="00B23DF0">
                    <w:rPr>
                      <w:rFonts w:ascii="Times New Roman" w:hAnsi="Times New Roman"/>
                      <w:i w:val="0"/>
                      <w:sz w:val="28"/>
                      <w:szCs w:val="28"/>
                    </w:rPr>
                    <w:t>7</w:t>
                  </w:r>
                  <w:r w:rsidRPr="002B352C">
                    <w:rPr>
                      <w:rFonts w:ascii="Times New Roman" w:hAnsi="Times New Roman"/>
                      <w:i w:val="0"/>
                      <w:sz w:val="28"/>
                      <w:szCs w:val="28"/>
                    </w:rPr>
                    <w:t xml:space="preserve"> Схемы испытания седлового отвода на отрыв.</w:t>
                  </w:r>
                </w:p>
              </w:txbxContent>
            </v:textbox>
          </v:shape>
        </w:pict>
      </w:r>
    </w:p>
    <w:p w:rsidR="006E2167" w:rsidRPr="000E1BD0" w:rsidRDefault="006E2167" w:rsidP="000E1BD0">
      <w:pPr>
        <w:ind w:firstLine="709"/>
        <w:rPr>
          <w:sz w:val="28"/>
          <w:szCs w:val="28"/>
        </w:rPr>
      </w:pPr>
    </w:p>
    <w:p w:rsidR="000E1BD0" w:rsidRDefault="000E1BD0" w:rsidP="000E1BD0">
      <w:pPr>
        <w:ind w:firstLine="709"/>
        <w:rPr>
          <w:sz w:val="28"/>
          <w:szCs w:val="28"/>
          <w:lang w:val="uk-UA"/>
        </w:rPr>
      </w:pPr>
    </w:p>
    <w:p w:rsidR="006E2167" w:rsidRPr="000E1BD0" w:rsidRDefault="00141436" w:rsidP="000E1BD0">
      <w:pPr>
        <w:ind w:firstLine="709"/>
        <w:rPr>
          <w:sz w:val="28"/>
          <w:szCs w:val="28"/>
        </w:rPr>
      </w:pPr>
      <w:r w:rsidRPr="000E1BD0">
        <w:rPr>
          <w:sz w:val="28"/>
          <w:szCs w:val="28"/>
        </w:rPr>
        <w:t xml:space="preserve">7 </w:t>
      </w:r>
      <w:r w:rsidR="006E2167" w:rsidRPr="000E1BD0">
        <w:rPr>
          <w:sz w:val="28"/>
          <w:szCs w:val="28"/>
        </w:rPr>
        <w:t>Качество оценивают по</w:t>
      </w:r>
      <w:r w:rsidR="000E1BD0">
        <w:rPr>
          <w:sz w:val="28"/>
          <w:szCs w:val="28"/>
        </w:rPr>
        <w:t xml:space="preserve"> </w:t>
      </w:r>
      <w:r w:rsidR="006E2167" w:rsidRPr="000E1BD0">
        <w:rPr>
          <w:sz w:val="28"/>
          <w:szCs w:val="28"/>
        </w:rPr>
        <w:t>виду излома в месте сварки седлового отвода с трубой. Излом должен иметь вязкий характер разрушения по замкнутому периметру сварного шва. Хрупкое разрушение сварного шва не допускается.</w:t>
      </w:r>
    </w:p>
    <w:p w:rsidR="005B03F0" w:rsidRDefault="005B03F0" w:rsidP="000E1BD0">
      <w:pPr>
        <w:ind w:firstLine="709"/>
        <w:rPr>
          <w:sz w:val="28"/>
          <w:szCs w:val="28"/>
          <w:lang w:val="uk-UA"/>
        </w:rPr>
      </w:pPr>
    </w:p>
    <w:p w:rsidR="000E1BD0" w:rsidRDefault="000E1BD0">
      <w:pPr>
        <w:spacing w:after="200" w:line="276" w:lineRule="auto"/>
        <w:jc w:val="left"/>
        <w:rPr>
          <w:sz w:val="28"/>
          <w:szCs w:val="28"/>
          <w:lang w:val="uk-UA"/>
        </w:rPr>
      </w:pPr>
      <w:r>
        <w:rPr>
          <w:sz w:val="28"/>
          <w:szCs w:val="28"/>
          <w:lang w:val="uk-UA"/>
        </w:rPr>
        <w:br w:type="page"/>
      </w:r>
    </w:p>
    <w:p w:rsidR="005B03F0" w:rsidRDefault="005B03F0" w:rsidP="000E1BD0">
      <w:pPr>
        <w:widowControl w:val="0"/>
        <w:ind w:firstLine="709"/>
        <w:rPr>
          <w:sz w:val="28"/>
          <w:szCs w:val="28"/>
          <w:lang w:val="uk-UA"/>
        </w:rPr>
      </w:pPr>
      <w:r w:rsidRPr="000E1BD0">
        <w:rPr>
          <w:sz w:val="28"/>
          <w:szCs w:val="28"/>
        </w:rPr>
        <w:t>ПРИЛОЖЕНИЕ 4</w:t>
      </w:r>
    </w:p>
    <w:p w:rsidR="000E1BD0" w:rsidRPr="000E1BD0" w:rsidRDefault="000E1BD0" w:rsidP="000E1BD0">
      <w:pPr>
        <w:widowControl w:val="0"/>
        <w:ind w:firstLine="709"/>
        <w:rPr>
          <w:sz w:val="28"/>
          <w:szCs w:val="28"/>
          <w:lang w:val="uk-UA"/>
        </w:rPr>
      </w:pPr>
    </w:p>
    <w:p w:rsidR="005B03F0" w:rsidRPr="000E1BD0" w:rsidRDefault="005B03F0" w:rsidP="000E1BD0">
      <w:pPr>
        <w:pStyle w:val="1"/>
        <w:spacing w:line="360" w:lineRule="auto"/>
        <w:ind w:firstLine="709"/>
        <w:rPr>
          <w:rFonts w:ascii="Times New Roman" w:hAnsi="Times New Roman"/>
          <w:sz w:val="28"/>
          <w:szCs w:val="28"/>
        </w:rPr>
      </w:pPr>
      <w:r w:rsidRPr="000E1BD0">
        <w:rPr>
          <w:rFonts w:ascii="Times New Roman" w:hAnsi="Times New Roman"/>
          <w:sz w:val="28"/>
          <w:szCs w:val="28"/>
        </w:rPr>
        <w:t>ИСПЫТАНИЯ КОНТРОЛЬНЫХ СВАРНЫХ СОЕДИНЕНИЙ</w:t>
      </w:r>
      <w:r w:rsidR="000E1BD0">
        <w:rPr>
          <w:rFonts w:ascii="Times New Roman" w:hAnsi="Times New Roman"/>
          <w:sz w:val="28"/>
          <w:szCs w:val="28"/>
          <w:lang w:val="uk-UA"/>
        </w:rPr>
        <w:t xml:space="preserve"> </w:t>
      </w:r>
      <w:r w:rsidRPr="000E1BD0">
        <w:rPr>
          <w:rFonts w:ascii="Times New Roman" w:hAnsi="Times New Roman"/>
          <w:sz w:val="28"/>
          <w:szCs w:val="28"/>
        </w:rPr>
        <w:t>НА СТАТИЧЕСКИЙ ИЗГИБ</w:t>
      </w:r>
    </w:p>
    <w:p w:rsidR="005B03F0" w:rsidRPr="000E1BD0" w:rsidRDefault="004A5E9B" w:rsidP="000E1BD0">
      <w:pPr>
        <w:widowControl w:val="0"/>
        <w:ind w:firstLine="709"/>
        <w:rPr>
          <w:sz w:val="28"/>
          <w:szCs w:val="28"/>
        </w:rPr>
      </w:pPr>
      <w:r w:rsidRPr="000E1BD0">
        <w:rPr>
          <w:sz w:val="28"/>
          <w:szCs w:val="28"/>
        </w:rPr>
        <w:t xml:space="preserve">1 </w:t>
      </w:r>
      <w:r w:rsidR="005B03F0" w:rsidRPr="000E1BD0">
        <w:rPr>
          <w:sz w:val="28"/>
          <w:szCs w:val="28"/>
        </w:rPr>
        <w:t>Механические испытания контрольных сварных соединений металлических материалов проводят в соответствии с ГОСТ 6996-66*, полимерных материалов – в соответствии с ГОСТ 11262-80.</w:t>
      </w:r>
    </w:p>
    <w:p w:rsidR="005B03F0" w:rsidRPr="000E1BD0" w:rsidRDefault="004A5E9B" w:rsidP="000E1BD0">
      <w:pPr>
        <w:pStyle w:val="a6"/>
        <w:spacing w:line="360" w:lineRule="auto"/>
        <w:ind w:firstLine="709"/>
        <w:rPr>
          <w:rFonts w:ascii="Times New Roman" w:hAnsi="Times New Roman"/>
          <w:sz w:val="28"/>
          <w:szCs w:val="28"/>
        </w:rPr>
      </w:pPr>
      <w:r w:rsidRPr="000E1BD0">
        <w:rPr>
          <w:rFonts w:ascii="Times New Roman" w:hAnsi="Times New Roman"/>
          <w:sz w:val="28"/>
          <w:szCs w:val="28"/>
        </w:rPr>
        <w:t xml:space="preserve">2 </w:t>
      </w:r>
      <w:r w:rsidR="005B03F0" w:rsidRPr="000E1BD0">
        <w:rPr>
          <w:rFonts w:ascii="Times New Roman" w:hAnsi="Times New Roman"/>
          <w:sz w:val="28"/>
          <w:szCs w:val="28"/>
        </w:rPr>
        <w:t xml:space="preserve">Испытаниям на статический изгиб стыковых соединений листов и труб толщиной 3 мм и более подлежат 4 образца, из которых 2 образца подлежат изгибу со стороны усиления шва (рис. </w:t>
      </w:r>
      <w:r w:rsidRPr="000E1BD0">
        <w:rPr>
          <w:rFonts w:ascii="Times New Roman" w:hAnsi="Times New Roman"/>
          <w:sz w:val="28"/>
          <w:szCs w:val="28"/>
        </w:rPr>
        <w:t>6</w:t>
      </w:r>
      <w:r w:rsidR="005B03F0" w:rsidRPr="000E1BD0">
        <w:rPr>
          <w:rFonts w:ascii="Times New Roman" w:hAnsi="Times New Roman"/>
          <w:sz w:val="28"/>
          <w:szCs w:val="28"/>
        </w:rPr>
        <w:t>а), а другие 2 образца – со сто</w:t>
      </w:r>
      <w:r w:rsidRPr="000E1BD0">
        <w:rPr>
          <w:rFonts w:ascii="Times New Roman" w:hAnsi="Times New Roman"/>
          <w:sz w:val="28"/>
          <w:szCs w:val="28"/>
        </w:rPr>
        <w:t>роны корня шва (рис. 6</w:t>
      </w:r>
      <w:r w:rsidR="005B03F0" w:rsidRPr="000E1BD0">
        <w:rPr>
          <w:rFonts w:ascii="Times New Roman" w:hAnsi="Times New Roman"/>
          <w:sz w:val="28"/>
          <w:szCs w:val="28"/>
        </w:rPr>
        <w:t>б). При толщине листов и стенок труб 12 мм и более допускается выполнять испытание образцов «на ребро» (боковой изгиб) со</w:t>
      </w:r>
      <w:r w:rsidRPr="000E1BD0">
        <w:rPr>
          <w:rFonts w:ascii="Times New Roman" w:hAnsi="Times New Roman"/>
          <w:sz w:val="28"/>
          <w:szCs w:val="28"/>
        </w:rPr>
        <w:t>гласно рис. 6</w:t>
      </w:r>
      <w:r w:rsidR="005B03F0" w:rsidRPr="000E1BD0">
        <w:rPr>
          <w:rFonts w:ascii="Times New Roman" w:hAnsi="Times New Roman"/>
          <w:sz w:val="28"/>
          <w:szCs w:val="28"/>
        </w:rPr>
        <w:t>в. При этом испытаниям подлежат не менее 4 образцов.</w:t>
      </w:r>
    </w:p>
    <w:p w:rsidR="004A5E9B" w:rsidRPr="000E1BD0" w:rsidRDefault="004A5E9B" w:rsidP="000E1BD0">
      <w:pPr>
        <w:widowControl w:val="0"/>
        <w:ind w:firstLine="709"/>
        <w:rPr>
          <w:sz w:val="28"/>
          <w:szCs w:val="28"/>
        </w:rPr>
      </w:pPr>
      <w:r w:rsidRPr="000E1BD0">
        <w:rPr>
          <w:sz w:val="28"/>
          <w:szCs w:val="28"/>
        </w:rPr>
        <w:t xml:space="preserve">3 </w:t>
      </w:r>
      <w:r w:rsidR="005B03F0" w:rsidRPr="000E1BD0">
        <w:rPr>
          <w:sz w:val="28"/>
          <w:szCs w:val="28"/>
        </w:rPr>
        <w:t>Для стыковых соединений металлических труб диаметром до 108 мм включительно при толщине стенки до 6 мм включительно допускается проводить испытания на сплющивание, если это не противоречит требованиям нормативных документов.</w:t>
      </w:r>
    </w:p>
    <w:p w:rsidR="005B03F0" w:rsidRPr="000E1BD0" w:rsidRDefault="004A5E9B" w:rsidP="000E1BD0">
      <w:pPr>
        <w:widowControl w:val="0"/>
        <w:ind w:firstLine="709"/>
        <w:rPr>
          <w:sz w:val="28"/>
          <w:szCs w:val="28"/>
        </w:rPr>
      </w:pPr>
      <w:r w:rsidRPr="000E1BD0">
        <w:rPr>
          <w:sz w:val="28"/>
          <w:szCs w:val="28"/>
        </w:rPr>
        <w:t xml:space="preserve">4 </w:t>
      </w:r>
      <w:r w:rsidR="005B03F0" w:rsidRPr="000E1BD0">
        <w:rPr>
          <w:sz w:val="28"/>
          <w:szCs w:val="28"/>
        </w:rPr>
        <w:t>Вырезку заготовок для изготовления образцов для механических испытаний производят механическим путем режущим или абразивным инструментом. Допускается вырезку заготовок выполнять плазменной или газовой резкой при условии последующей механической обработки заготовок в зоне резки на глубину не менее 2 мм. Краевые участки стыкового и таврового контрольных сварных соединений пластин, выполненных ручными способами сварки, длиной не менее 25 мм подлежат удалению. При автоматической и механизированной сварке в среде защитных газов и порошковой проволокой при толщине металла более 10 мм, автоматической сварке под флюсом, электрошлаковой сварке длину краевых участков принимать в соответствии с указаниями</w:t>
      </w:r>
      <w:r w:rsidR="000E1BD0">
        <w:rPr>
          <w:sz w:val="28"/>
          <w:szCs w:val="28"/>
        </w:rPr>
        <w:t xml:space="preserve"> </w:t>
      </w:r>
      <w:r w:rsidR="005B03F0" w:rsidRPr="000E1BD0">
        <w:rPr>
          <w:sz w:val="28"/>
          <w:szCs w:val="28"/>
        </w:rPr>
        <w:t>ГОСТ 6996-66*.</w:t>
      </w:r>
    </w:p>
    <w:p w:rsidR="005B03F0" w:rsidRPr="000E1BD0" w:rsidRDefault="004A5E9B" w:rsidP="000E1BD0">
      <w:pPr>
        <w:widowControl w:val="0"/>
        <w:ind w:firstLine="709"/>
        <w:rPr>
          <w:sz w:val="28"/>
          <w:szCs w:val="28"/>
        </w:rPr>
      </w:pPr>
      <w:r w:rsidRPr="000E1BD0">
        <w:rPr>
          <w:sz w:val="28"/>
          <w:szCs w:val="28"/>
        </w:rPr>
        <w:t>5</w:t>
      </w:r>
      <w:r w:rsidR="000E1BD0">
        <w:rPr>
          <w:sz w:val="28"/>
          <w:szCs w:val="28"/>
          <w:lang w:val="uk-UA"/>
        </w:rPr>
        <w:t>.</w:t>
      </w:r>
      <w:r w:rsidRPr="000E1BD0">
        <w:rPr>
          <w:sz w:val="28"/>
          <w:szCs w:val="28"/>
        </w:rPr>
        <w:t xml:space="preserve"> </w:t>
      </w:r>
      <w:r w:rsidR="005B03F0" w:rsidRPr="000E1BD0">
        <w:rPr>
          <w:sz w:val="28"/>
          <w:szCs w:val="28"/>
        </w:rPr>
        <w:t xml:space="preserve">При изготовлении образцов усиление шва с наружной и внутренней </w:t>
      </w:r>
      <w:r w:rsidR="005B03F0" w:rsidRPr="000E1BD0">
        <w:rPr>
          <w:sz w:val="28"/>
          <w:szCs w:val="28"/>
        </w:rPr>
        <w:lastRenderedPageBreak/>
        <w:t>стороны следует удалять механическим путем. Перед изготовлением образцов остающаяся стальная подкладка в контрольных сварных соединениях, выполненных с подкладкой, должна быть удалена.</w:t>
      </w:r>
    </w:p>
    <w:p w:rsidR="005B03F0" w:rsidRPr="000E1BD0" w:rsidRDefault="005B03F0" w:rsidP="000E1BD0">
      <w:pPr>
        <w:ind w:firstLine="709"/>
        <w:rPr>
          <w:sz w:val="28"/>
          <w:szCs w:val="28"/>
        </w:rPr>
      </w:pPr>
    </w:p>
    <w:p w:rsidR="005B03F0" w:rsidRPr="000E1BD0" w:rsidRDefault="00CB47CF" w:rsidP="000E1BD0">
      <w:pPr>
        <w:pStyle w:val="aa"/>
        <w:tabs>
          <w:tab w:val="clear" w:pos="4536"/>
          <w:tab w:val="clear" w:pos="9072"/>
        </w:tabs>
        <w:spacing w:line="360" w:lineRule="auto"/>
        <w:ind w:firstLine="709"/>
        <w:rPr>
          <w:noProof/>
          <w:sz w:val="28"/>
          <w:szCs w:val="28"/>
        </w:rPr>
      </w:pPr>
      <w:r>
        <w:rPr>
          <w:noProof/>
        </w:rPr>
        <w:pict>
          <v:group id="_x0000_s1549" style="position:absolute;left:0;text-align:left;margin-left:218.5pt;margin-top:12pt;width:144.25pt;height:178.75pt;z-index:251644416" coordorigin="6533,1681" coordsize="4420,4324" o:allowincell="f">
            <v:shape id="_x0000_s1550" style="position:absolute;left:7691;top:3543;width:506;height:1444;flip:y" coordsize="506,1444" path="m,1114hdc,557,,,,hal506,hbc506,,506,557,506,1114hdc506,1440,,1444,,1114xe">
              <o:extrusion v:ext="view" backdepth="1in" on="t" brightness="10000f" lightlevel="44000f" lightlevel2="24000f"/>
              <v:path arrowok="t"/>
            </v:shape>
            <v:shape id="_x0000_s1551" style="position:absolute;left:9388;top:3543;width:506;height:1444;flip:y" coordsize="506,1444" path="m,1114hdc,557,,,,hal506,hbc506,,506,557,506,1114hdc506,1440,,1444,,1114xe">
              <o:extrusion v:ext="view" backdepth="1in" on="t" brightness="10000f" lightlevel="44000f" lightlevel2="24000f"/>
              <v:path arrowok="t"/>
            </v:shape>
            <v:rect id="_x0000_s1552" style="position:absolute;left:6966;top:3389;width:3633;height:234">
              <o:extrusion v:ext="view" backdepth="1in" on="t"/>
            </v:rect>
            <v:shape id="_x0000_s1553" style="position:absolute;left:8574;top:3384;width:445;height:247;flip:y" coordsize="445,247" path="m219,247hhc283,247,445,41,414,hal32,hbc,41,155,247,219,247hhxe" fillcolor="black">
              <v:fill type="pattern"/>
              <v:path arrowok="t"/>
            </v:shape>
            <v:shape id="_x0000_s1554" style="position:absolute;left:8553;top:1999;width:506;height:1444" coordsize="506,1444" path="m,1114hdc,557,,,,hal506,hbc506,,506,557,506,1114hdc506,1440,,1444,,1114xe">
              <o:extrusion v:ext="view" backdepth="1in" on="t"/>
              <v:path arrowok="t"/>
            </v:shape>
            <v:oval id="_x0000_s1555" style="position:absolute;left:8549;top:2857;width:500;height:500" strokeweight="1pt">
              <v:stroke dashstyle="dash"/>
            </v:oval>
            <v:line id="_x0000_s1556" style="position:absolute;flip:y" from="8791,1681" to="8791,4778">
              <v:stroke dashstyle="dashDot"/>
            </v:line>
            <v:line id="_x0000_s1557" style="position:absolute" from="7933,5106" to="9633,5106">
              <v:stroke startarrow="block" startarrowwidth="narrow" startarrowlength="short" endarrow="block" endarrowwidth="narrow" endarrowlength="short"/>
            </v:line>
            <v:line id="_x0000_s1558" style="position:absolute" from="8633,2933" to="8963,3273">
              <v:stroke startarrow="block" startarrowwidth="narrow" startarrowlength="short" endarrow="block" endarrowwidth="narrow" endarrowlength="short"/>
            </v:line>
            <v:shape id="_x0000_s1559" style="position:absolute;left:7993;top:2726;width:660;height:220" coordsize="660,220" path="m660,220l440,,,e" filled="f">
              <v:path arrowok="t"/>
            </v:shape>
            <v:oval id="_x0000_s1560" style="position:absolute;left:7679;top:3627;width:500;height:500" strokeweight="1pt">
              <v:stroke dashstyle="dash"/>
            </v:oval>
            <v:line id="_x0000_s1561" style="position:absolute" from="7933,3526" to="7933,5476">
              <v:stroke dashstyle="dashDot"/>
            </v:line>
            <v:oval id="_x0000_s1562" style="position:absolute;left:9369;top:3627;width:500;height:500" strokeweight="1pt">
              <v:stroke dashstyle="dash"/>
            </v:oval>
            <v:line id="_x0000_s1563" style="position:absolute" from="9613,3536" to="9613,5486">
              <v:stroke dashstyle="dashDot"/>
            </v:line>
            <v:line id="_x0000_s1564" style="position:absolute" from="7513,3866" to="8273,3866">
              <v:stroke dashstyle="dashDot"/>
            </v:line>
            <v:line id="_x0000_s1565" style="position:absolute" from="9203,3876" to="9963,3876">
              <v:stroke dashstyle="dashDot"/>
            </v:line>
            <v:shape id="_x0000_s1566" style="position:absolute;left:9413;top:3696;width:1160;height:340" coordsize="1160,340" path="m,l400,340r760,e" filled="f">
              <v:stroke startarrow="block" startarrowwidth="narrow" startarrowlength="short"/>
              <v:path arrowok="t"/>
            </v:shape>
            <v:line id="_x0000_s1567" style="position:absolute;flip:x" from="7023,2876" to="7483,2876"/>
            <v:line id="_x0000_s1568" style="position:absolute;flip:x" from="6533,3376" to="6993,3376"/>
            <v:line id="_x0000_s1569" style="position:absolute;flip:x" from="6593,2876" to="7093,3376">
              <v:stroke startarrow="block" startarrowwidth="narrow" startarrowlength="short" endarrow="block" endarrowwidth="narrow" endarrowlength="short"/>
            </v:line>
            <v:line id="_x0000_s1570" style="position:absolute" from="10593,3386" to="10873,3386"/>
            <v:line id="_x0000_s1571" style="position:absolute" from="10573,3626" to="10853,3626"/>
            <v:line id="_x0000_s1572" style="position:absolute;rotation:-90" from="10643,3236" to="10923,3236">
              <v:stroke startarrow="block" startarrowwidth="narrow" startarrowlength="short"/>
            </v:line>
            <v:line id="_x0000_s1573" style="position:absolute;rotation:90" from="10643,3776" to="10923,3776">
              <v:stroke startarrow="block" startarrowwidth="narrow" startarrowlength="short"/>
            </v:line>
            <v:shape id="_x0000_s1574" type="#_x0000_t202" style="position:absolute;left:6663;top:2916;width:300;height:310" stroked="f">
              <v:textbox inset="0,0,0,0">
                <w:txbxContent>
                  <w:p w:rsidR="005B03F0" w:rsidRDefault="005B03F0" w:rsidP="005B03F0">
                    <w:pPr>
                      <w:jc w:val="center"/>
                      <w:rPr>
                        <w:rFonts w:ascii="Arial" w:hAnsi="Arial"/>
                        <w:sz w:val="28"/>
                        <w:lang w:val="en-US"/>
                      </w:rPr>
                    </w:pPr>
                    <w:r>
                      <w:rPr>
                        <w:rFonts w:ascii="Arial" w:hAnsi="Arial"/>
                        <w:sz w:val="28"/>
                        <w:lang w:val="en-US"/>
                      </w:rPr>
                      <w:t>b</w:t>
                    </w:r>
                  </w:p>
                </w:txbxContent>
              </v:textbox>
            </v:shape>
            <v:shape id="_x0000_s1575" type="#_x0000_t202" style="position:absolute;left:8063;top:2456;width:300;height:310" filled="f" stroked="f">
              <v:textbox inset="0,0,0,0">
                <w:txbxContent>
                  <w:p w:rsidR="005B03F0" w:rsidRDefault="005B03F0" w:rsidP="005B03F0">
                    <w:pPr>
                      <w:jc w:val="center"/>
                      <w:rPr>
                        <w:rFonts w:ascii="Arial" w:hAnsi="Arial"/>
                        <w:lang w:val="en-US"/>
                      </w:rPr>
                    </w:pPr>
                    <w:r>
                      <w:rPr>
                        <w:rFonts w:ascii="Arial" w:hAnsi="Arial"/>
                        <w:lang w:val="en-US"/>
                      </w:rPr>
                      <w:t>D</w:t>
                    </w:r>
                  </w:p>
                </w:txbxContent>
              </v:textbox>
            </v:shape>
            <v:shape id="_x0000_s1576" type="#_x0000_t202" style="position:absolute;left:10733;top:3346;width:220;height:310" filled="f" stroked="f">
              <v:textbox inset="0,0,0,0">
                <w:txbxContent>
                  <w:p w:rsidR="005B03F0" w:rsidRDefault="005B03F0" w:rsidP="005B03F0">
                    <w:pPr>
                      <w:jc w:val="center"/>
                      <w:rPr>
                        <w:rFonts w:ascii="Arial" w:hAnsi="Arial"/>
                        <w:sz w:val="28"/>
                        <w:lang w:val="en-US"/>
                      </w:rPr>
                    </w:pPr>
                    <w:r>
                      <w:rPr>
                        <w:rFonts w:ascii="Arial" w:hAnsi="Arial"/>
                        <w:sz w:val="28"/>
                        <w:lang w:val="en-US"/>
                      </w:rPr>
                      <w:t>t</w:t>
                    </w:r>
                  </w:p>
                </w:txbxContent>
              </v:textbox>
            </v:shape>
            <v:shape id="_x0000_s1577" type="#_x0000_t202" style="position:absolute;left:10083;top:3746;width:300;height:310" filled="f" stroked="f">
              <v:textbox inset="0,0,0,0">
                <w:txbxContent>
                  <w:p w:rsidR="005B03F0" w:rsidRDefault="005B03F0" w:rsidP="005B03F0">
                    <w:pPr>
                      <w:jc w:val="center"/>
                      <w:rPr>
                        <w:rFonts w:ascii="Arial" w:hAnsi="Arial"/>
                        <w:sz w:val="28"/>
                        <w:lang w:val="en-US"/>
                      </w:rPr>
                    </w:pPr>
                    <w:r>
                      <w:rPr>
                        <w:rFonts w:ascii="Arial" w:hAnsi="Arial"/>
                        <w:sz w:val="28"/>
                        <w:lang w:val="en-US"/>
                      </w:rPr>
                      <w:t>r</w:t>
                    </w:r>
                  </w:p>
                </w:txbxContent>
              </v:textbox>
            </v:shape>
            <v:shape id="_x0000_s1578" type="#_x0000_t202" style="position:absolute;left:8693;top:4946;width:300;height:310" stroked="f">
              <v:textbox inset="0,0,0,0">
                <w:txbxContent>
                  <w:p w:rsidR="005B03F0" w:rsidRDefault="005B03F0" w:rsidP="005B03F0">
                    <w:pPr>
                      <w:jc w:val="center"/>
                      <w:rPr>
                        <w:rFonts w:ascii="Arial" w:hAnsi="Arial"/>
                        <w:sz w:val="28"/>
                        <w:lang w:val="en-US"/>
                      </w:rPr>
                    </w:pPr>
                    <w:r>
                      <w:rPr>
                        <w:rFonts w:ascii="Arial" w:hAnsi="Arial"/>
                        <w:sz w:val="28"/>
                        <w:lang w:val="en-US"/>
                      </w:rPr>
                      <w:t>k</w:t>
                    </w:r>
                  </w:p>
                </w:txbxContent>
              </v:textbox>
            </v:shape>
            <v:shape id="_x0000_s1579" type="#_x0000_t202" style="position:absolute;left:6784;top:5615;width:300;height:390" stroked="f">
              <v:textbox inset="0,0,0,0">
                <w:txbxContent>
                  <w:p w:rsidR="005B03F0" w:rsidRDefault="005B03F0" w:rsidP="005B03F0">
                    <w:pPr>
                      <w:jc w:val="center"/>
                      <w:rPr>
                        <w:rFonts w:ascii="Arial" w:hAnsi="Arial"/>
                        <w:sz w:val="28"/>
                        <w:lang w:val="en-US"/>
                      </w:rPr>
                    </w:pPr>
                    <w:r>
                      <w:rPr>
                        <w:rFonts w:ascii="Arial" w:hAnsi="Arial"/>
                        <w:sz w:val="28"/>
                      </w:rPr>
                      <w:t>б</w:t>
                    </w:r>
                    <w:r>
                      <w:rPr>
                        <w:rFonts w:ascii="Arial" w:hAnsi="Arial"/>
                        <w:sz w:val="28"/>
                        <w:lang w:val="en-US"/>
                      </w:rPr>
                      <w:t>)</w:t>
                    </w:r>
                  </w:p>
                </w:txbxContent>
              </v:textbox>
            </v:shape>
            <v:group id="_x0000_s1580" style="position:absolute;left:6952;top:3601;width:3630;height:1938" coordorigin="4300,8100" coordsize="3630,1938">
              <v:line id="_x0000_s1581" style="position:absolute" from="4300,9870" to="7930,9870">
                <v:stroke startarrow="block" startarrowwidth="narrow" startarrowlength="short" endarrow="block" endarrowwidth="narrow" endarrowlength="short"/>
              </v:line>
              <v:group id="_x0000_s1582" style="position:absolute;left:4300;top:8100;width:3630;height:1938" coordorigin="4300,8100" coordsize="3630,1938">
                <v:line id="_x0000_s1583" style="position:absolute" from="4300,8110" to="4300,9920"/>
                <v:line id="_x0000_s1584" style="position:absolute" from="7930,8100" to="7930,9910"/>
                <v:shape id="_x0000_s1585" type="#_x0000_t202" style="position:absolute;left:6466;top:9728;width:300;height:310" stroked="f">
                  <v:textbox style="mso-next-textbox:#_x0000_s1585" inset="0,0,0,0">
                    <w:txbxContent>
                      <w:p w:rsidR="005B03F0" w:rsidRDefault="005B03F0" w:rsidP="005B03F0">
                        <w:pPr>
                          <w:pStyle w:val="1"/>
                        </w:pPr>
                        <w:r>
                          <w:t>L</w:t>
                        </w:r>
                      </w:p>
                    </w:txbxContent>
                  </v:textbox>
                </v:shape>
              </v:group>
            </v:group>
          </v:group>
        </w:pict>
      </w:r>
      <w:r>
        <w:rPr>
          <w:noProof/>
        </w:rPr>
        <w:pict>
          <v:group id="_x0000_s1586" style="position:absolute;left:0;text-align:left;margin-left:21.15pt;margin-top:16.9pt;width:190.4pt;height:152.55pt;z-index:251643392" coordorigin="1884,1681" coordsize="4420,4255" o:allowincell="f">
            <v:shape id="_x0000_s1587" style="position:absolute;left:3042;top:3543;width:506;height:1444;flip:y" coordsize="506,1444" path="m,1114hdc,557,,,,hal506,hbc506,,506,557,506,1114hdc506,1440,,1444,,1114xe">
              <o:extrusion v:ext="view" backdepth="1in" on="t" brightness="10000f" lightlevel="44000f" lightlevel2="24000f"/>
              <v:path arrowok="t"/>
            </v:shape>
            <v:shape id="_x0000_s1588" style="position:absolute;left:4739;top:3543;width:506;height:1444;flip:y" coordsize="506,1444" path="m,1114hdc,557,,,,hal506,hbc506,,506,557,506,1114hdc506,1440,,1444,,1114xe">
              <o:extrusion v:ext="view" backdepth="1in" on="t" brightness="10000f" lightlevel="44000f" lightlevel2="24000f"/>
              <v:path arrowok="t"/>
            </v:shape>
            <v:rect id="_x0000_s1589" style="position:absolute;left:2317;top:3389;width:3633;height:234">
              <o:extrusion v:ext="view" backdepth="1in" on="t"/>
            </v:rect>
            <v:shape id="_x0000_s1590" style="position:absolute;left:3925;top:3384;width:445;height:247" coordsize="445,247" path="m219,247hhc283,247,445,41,414,hal32,hbc,41,155,247,219,247hhxe" fillcolor="black">
              <v:fill type="pattern"/>
              <v:path arrowok="t"/>
            </v:shape>
            <v:shape id="_x0000_s1591" style="position:absolute;left:3949;top:2874;width:855;height:510" coordsize="855,510" path="m,510l488,,855,15,383,510,,510xe" fillcolor="black">
              <v:fill type="pattern"/>
              <v:path arrowok="t"/>
            </v:shape>
            <v:shape id="_x0000_s1592" style="position:absolute;left:3904;top:1999;width:506;height:1444" coordsize="506,1444" path="m,1114hdc,557,,,,hal506,hbc506,,506,557,506,1114hdc506,1440,,1444,,1114xe">
              <o:extrusion v:ext="view" backdepth="1in" on="t"/>
              <v:path arrowok="t"/>
            </v:shape>
            <v:oval id="_x0000_s1593" style="position:absolute;left:3900;top:2857;width:500;height:500" strokeweight="1pt">
              <v:stroke dashstyle="dash"/>
            </v:oval>
            <v:line id="_x0000_s1594" style="position:absolute;flip:y" from="4142,1681" to="4142,4778">
              <v:stroke dashstyle="dashDot"/>
            </v:line>
            <v:line id="_x0000_s1595" style="position:absolute" from="3274,5116" to="4974,5116">
              <v:stroke startarrow="block" startarrowwidth="narrow" startarrowlength="short" endarrow="block" endarrowwidth="narrow" endarrowlength="short"/>
            </v:line>
            <v:line id="_x0000_s1596" style="position:absolute" from="3984,2933" to="4314,3273">
              <v:stroke startarrow="block" startarrowwidth="narrow" startarrowlength="short" endarrow="block" endarrowwidth="narrow" endarrowlength="short"/>
            </v:line>
            <v:shape id="_x0000_s1597" style="position:absolute;left:3344;top:2726;width:660;height:220" coordsize="660,220" path="m660,220l440,,,e" filled="f">
              <v:path arrowok="t"/>
            </v:shape>
            <v:oval id="_x0000_s1598" style="position:absolute;left:3030;top:3627;width:500;height:500" strokeweight="1pt">
              <v:stroke dashstyle="dash"/>
            </v:oval>
            <v:line id="_x0000_s1599" style="position:absolute" from="3284,3526" to="3284,5476">
              <v:stroke dashstyle="dashDot"/>
            </v:line>
            <v:oval id="_x0000_s1600" style="position:absolute;left:4720;top:3627;width:500;height:500" strokeweight="1pt">
              <v:stroke dashstyle="dash"/>
            </v:oval>
            <v:line id="_x0000_s1601" style="position:absolute" from="4964,3536" to="4964,5486">
              <v:stroke dashstyle="dashDot"/>
            </v:line>
            <v:line id="_x0000_s1602" style="position:absolute" from="2864,3866" to="3624,3866">
              <v:stroke dashstyle="dashDot"/>
            </v:line>
            <v:line id="_x0000_s1603" style="position:absolute" from="4554,3876" to="5314,3876">
              <v:stroke dashstyle="dashDot"/>
            </v:line>
            <v:shape id="_x0000_s1604" style="position:absolute;left:4764;top:3696;width:1160;height:340" coordsize="1160,340" path="m,l400,340r760,e" filled="f">
              <v:stroke startarrow="block" startarrowwidth="narrow" startarrowlength="short"/>
              <v:path arrowok="t"/>
            </v:shape>
            <v:line id="_x0000_s1605" style="position:absolute;flip:x" from="2374,2876" to="2834,2876"/>
            <v:line id="_x0000_s1606" style="position:absolute;flip:x" from="1884,3376" to="2344,3376"/>
            <v:line id="_x0000_s1607" style="position:absolute;flip:x" from="1944,2876" to="2444,3376">
              <v:stroke startarrow="block" startarrowwidth="narrow" startarrowlength="short" endarrow="block" endarrowwidth="narrow" endarrowlength="short"/>
            </v:line>
            <v:line id="_x0000_s1608" style="position:absolute" from="5944,3386" to="6224,3386"/>
            <v:line id="_x0000_s1609" style="position:absolute" from="5924,3626" to="6204,3626"/>
            <v:line id="_x0000_s1610" style="position:absolute;rotation:-90" from="5994,3236" to="6274,3236">
              <v:stroke startarrow="block" startarrowwidth="narrow" startarrowlength="short"/>
            </v:line>
            <v:line id="_x0000_s1611" style="position:absolute;rotation:90" from="5994,3776" to="6274,3776">
              <v:stroke startarrow="block" startarrowwidth="narrow" startarrowlength="short"/>
            </v:line>
            <v:shape id="_x0000_s1612" type="#_x0000_t202" style="position:absolute;left:2014;top:2916;width:300;height:310" stroked="f">
              <v:textbox inset="0,0,0,0">
                <w:txbxContent>
                  <w:p w:rsidR="005B03F0" w:rsidRDefault="005B03F0" w:rsidP="005B03F0">
                    <w:pPr>
                      <w:jc w:val="center"/>
                      <w:rPr>
                        <w:rFonts w:ascii="Arial" w:hAnsi="Arial"/>
                        <w:sz w:val="28"/>
                        <w:lang w:val="en-US"/>
                      </w:rPr>
                    </w:pPr>
                    <w:r>
                      <w:rPr>
                        <w:rFonts w:ascii="Arial" w:hAnsi="Arial"/>
                        <w:sz w:val="28"/>
                        <w:lang w:val="en-US"/>
                      </w:rPr>
                      <w:t>b</w:t>
                    </w:r>
                  </w:p>
                </w:txbxContent>
              </v:textbox>
            </v:shape>
            <v:shape id="_x0000_s1613" type="#_x0000_t202" style="position:absolute;left:3414;top:2456;width:300;height:310" filled="f" stroked="f">
              <v:textbox inset="0,0,0,0">
                <w:txbxContent>
                  <w:p w:rsidR="005B03F0" w:rsidRDefault="005B03F0" w:rsidP="005B03F0">
                    <w:pPr>
                      <w:jc w:val="center"/>
                      <w:rPr>
                        <w:rFonts w:ascii="Arial" w:hAnsi="Arial"/>
                        <w:lang w:val="en-US"/>
                      </w:rPr>
                    </w:pPr>
                    <w:r>
                      <w:rPr>
                        <w:rFonts w:ascii="Arial" w:hAnsi="Arial"/>
                        <w:lang w:val="en-US"/>
                      </w:rPr>
                      <w:t>D</w:t>
                    </w:r>
                  </w:p>
                </w:txbxContent>
              </v:textbox>
            </v:shape>
            <v:shape id="_x0000_s1614" type="#_x0000_t202" style="position:absolute;left:6084;top:3346;width:220;height:310" filled="f" stroked="f">
              <v:textbox inset="0,0,0,0">
                <w:txbxContent>
                  <w:p w:rsidR="005B03F0" w:rsidRDefault="005B03F0" w:rsidP="005B03F0">
                    <w:pPr>
                      <w:jc w:val="center"/>
                      <w:rPr>
                        <w:rFonts w:ascii="Arial" w:hAnsi="Arial"/>
                        <w:sz w:val="28"/>
                        <w:lang w:val="en-US"/>
                      </w:rPr>
                    </w:pPr>
                    <w:r>
                      <w:rPr>
                        <w:rFonts w:ascii="Arial" w:hAnsi="Arial"/>
                        <w:sz w:val="28"/>
                        <w:lang w:val="en-US"/>
                      </w:rPr>
                      <w:t>t</w:t>
                    </w:r>
                  </w:p>
                </w:txbxContent>
              </v:textbox>
            </v:shape>
            <v:shape id="_x0000_s1615" type="#_x0000_t202" style="position:absolute;left:5434;top:3746;width:300;height:310" filled="f" stroked="f">
              <v:textbox inset="0,0,0,0">
                <w:txbxContent>
                  <w:p w:rsidR="005B03F0" w:rsidRDefault="005B03F0" w:rsidP="005B03F0">
                    <w:pPr>
                      <w:jc w:val="center"/>
                      <w:rPr>
                        <w:rFonts w:ascii="Arial" w:hAnsi="Arial"/>
                        <w:sz w:val="28"/>
                        <w:lang w:val="en-US"/>
                      </w:rPr>
                    </w:pPr>
                    <w:r>
                      <w:rPr>
                        <w:rFonts w:ascii="Arial" w:hAnsi="Arial"/>
                        <w:sz w:val="28"/>
                        <w:lang w:val="en-US"/>
                      </w:rPr>
                      <w:t>r</w:t>
                    </w:r>
                  </w:p>
                </w:txbxContent>
              </v:textbox>
            </v:shape>
            <v:shape id="_x0000_s1616" type="#_x0000_t202" style="position:absolute;left:4044;top:4966;width:300;height:310" stroked="f">
              <v:textbox inset="0,0,0,0">
                <w:txbxContent>
                  <w:p w:rsidR="005B03F0" w:rsidRDefault="005B03F0" w:rsidP="005B03F0">
                    <w:pPr>
                      <w:jc w:val="center"/>
                      <w:rPr>
                        <w:rFonts w:ascii="Arial" w:hAnsi="Arial"/>
                        <w:sz w:val="28"/>
                        <w:lang w:val="en-US"/>
                      </w:rPr>
                    </w:pPr>
                    <w:r>
                      <w:rPr>
                        <w:rFonts w:ascii="Arial" w:hAnsi="Arial"/>
                        <w:sz w:val="28"/>
                        <w:lang w:val="en-US"/>
                      </w:rPr>
                      <w:t>k</w:t>
                    </w:r>
                  </w:p>
                </w:txbxContent>
              </v:textbox>
            </v:shape>
            <v:shape id="_x0000_s1617" type="#_x0000_t202" style="position:absolute;left:2294;top:5546;width:300;height:390" stroked="f">
              <v:textbox inset="0,0,0,0">
                <w:txbxContent>
                  <w:p w:rsidR="005B03F0" w:rsidRDefault="005B03F0" w:rsidP="005B03F0">
                    <w:pPr>
                      <w:jc w:val="center"/>
                      <w:rPr>
                        <w:rFonts w:ascii="Arial" w:hAnsi="Arial"/>
                        <w:sz w:val="28"/>
                        <w:lang w:val="en-US"/>
                      </w:rPr>
                    </w:pPr>
                    <w:r>
                      <w:rPr>
                        <w:rFonts w:ascii="Arial" w:hAnsi="Arial"/>
                        <w:sz w:val="28"/>
                        <w:lang w:val="en-US"/>
                      </w:rPr>
                      <w:t>a)</w:t>
                    </w:r>
                  </w:p>
                </w:txbxContent>
              </v:textbox>
            </v:shape>
            <v:group id="_x0000_s1618" style="position:absolute;left:2322;top:3624;width:3630;height:1938" coordorigin="4300,8100" coordsize="3630,1938">
              <v:line id="_x0000_s1619" style="position:absolute" from="4300,9870" to="7930,9870">
                <v:stroke startarrow="block" startarrowwidth="narrow" startarrowlength="short" endarrow="block" endarrowwidth="narrow" endarrowlength="short"/>
              </v:line>
              <v:group id="_x0000_s1620" style="position:absolute;left:4300;top:8100;width:3630;height:1938" coordorigin="4300,8100" coordsize="3630,1938">
                <v:line id="_x0000_s1621" style="position:absolute" from="4300,8110" to="4300,9920"/>
                <v:line id="_x0000_s1622" style="position:absolute" from="7930,8100" to="7930,9910"/>
                <v:shape id="_x0000_s1623" type="#_x0000_t202" style="position:absolute;left:6466;top:9728;width:300;height:310" stroked="f">
                  <v:textbox style="mso-next-textbox:#_x0000_s1623" inset="0,0,0,0">
                    <w:txbxContent>
                      <w:p w:rsidR="005B03F0" w:rsidRDefault="005B03F0" w:rsidP="005B03F0">
                        <w:pPr>
                          <w:pStyle w:val="1"/>
                        </w:pPr>
                        <w:r>
                          <w:t>L</w:t>
                        </w:r>
                      </w:p>
                    </w:txbxContent>
                  </v:textbox>
                </v:shape>
              </v:group>
            </v:group>
          </v:group>
        </w:pict>
      </w: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CB47CF" w:rsidP="000E1BD0">
      <w:pPr>
        <w:pStyle w:val="aa"/>
        <w:tabs>
          <w:tab w:val="clear" w:pos="4536"/>
          <w:tab w:val="clear" w:pos="9072"/>
        </w:tabs>
        <w:spacing w:line="360" w:lineRule="auto"/>
        <w:ind w:firstLine="709"/>
        <w:rPr>
          <w:noProof/>
          <w:sz w:val="28"/>
          <w:szCs w:val="28"/>
        </w:rPr>
      </w:pPr>
      <w:r>
        <w:rPr>
          <w:noProof/>
        </w:rPr>
        <w:pict>
          <v:group id="_x0000_s1624" style="position:absolute;left:0;text-align:left;margin-left:38.8pt;margin-top:11.25pt;width:270.5pt;height:211.25pt;z-index:251642368" coordorigin="2886,6173" coordsize="5410,4225" o:allowincell="f">
            <v:shape id="_x0000_s1625" style="position:absolute;left:5034;top:8035;width:506;height:1444;flip:y" coordsize="506,1444" path="m,1114hdc,557,,,,hal506,hbc506,,506,557,506,1114hdc506,1440,,1444,,1114xe">
              <o:extrusion v:ext="view" backdepth="1in" on="t" brightness="10000f" lightlevel="44000f" lightlevel2="24000f"/>
              <v:path arrowok="t"/>
            </v:shape>
            <v:shape id="_x0000_s1626" style="position:absolute;left:6731;top:8035;width:506;height:1444;flip:y" coordsize="506,1444" path="m,1114hdc,557,,,,hal506,hbc506,,506,557,506,1114hdc506,1440,,1444,,1114xe">
              <o:extrusion v:ext="view" backdepth="1in" on="t" brightness="10000f" lightlevel="44000f" lightlevel2="24000f"/>
              <v:path arrowok="t"/>
            </v:shape>
            <v:rect id="_x0000_s1627" style="position:absolute;left:4309;top:7881;width:3633;height:234">
              <o:extrusion v:ext="view" backdepth="1in" on="t"/>
            </v:rect>
            <v:shape id="_x0000_s1628" style="position:absolute;left:5805;top:7358;width:1133;height:525" coordsize="1133,525" path="m923,7hhc1133,,806,435,675,525hal,525hbc41,439,713,14,923,7hhxe" fillcolor="black">
              <v:fill type="pattern"/>
              <v:path arrowok="t"/>
            </v:shape>
            <v:shape id="_x0000_s1629" style="position:absolute;left:5896;top:6491;width:506;height:1444" coordsize="506,1444" path="m,1114hdc,557,,,,hal506,hbc506,,506,557,506,1114hdc506,1440,,1444,,1114xe">
              <o:extrusion v:ext="view" backdepth="1in" on="t"/>
              <v:path arrowok="t"/>
            </v:shape>
            <v:oval id="_x0000_s1630" style="position:absolute;left:5892;top:7349;width:500;height:500" strokeweight="1pt">
              <v:stroke dashstyle="dash"/>
            </v:oval>
            <v:line id="_x0000_s1631" style="position:absolute;flip:y" from="6134,6173" to="6134,9270">
              <v:stroke dashstyle="dashDot"/>
            </v:line>
            <v:line id="_x0000_s1632" style="position:absolute" from="5266,9648" to="6966,9648">
              <v:stroke startarrow="block" startarrowwidth="narrow" startarrowlength="short" endarrow="block" endarrowwidth="narrow" endarrowlength="short"/>
            </v:line>
            <v:line id="_x0000_s1633" style="position:absolute" from="5976,7425" to="6306,7765">
              <v:stroke startarrow="block" startarrowwidth="narrow" startarrowlength="short" endarrow="block" endarrowwidth="narrow" endarrowlength="short"/>
            </v:line>
            <v:shape id="_x0000_s1634" style="position:absolute;left:5336;top:7218;width:660;height:220" coordsize="660,220" path="m660,220l440,,,e" filled="f">
              <v:path arrowok="t"/>
            </v:shape>
            <v:oval id="_x0000_s1635" style="position:absolute;left:5022;top:8119;width:500;height:500" strokeweight="1pt">
              <v:stroke dashstyle="dash"/>
            </v:oval>
            <v:line id="_x0000_s1636" style="position:absolute" from="5276,8018" to="5276,9968">
              <v:stroke dashstyle="dashDot"/>
            </v:line>
            <v:oval id="_x0000_s1637" style="position:absolute;left:6712;top:8119;width:500;height:500" strokeweight="1pt">
              <v:stroke dashstyle="dash"/>
            </v:oval>
            <v:line id="_x0000_s1638" style="position:absolute" from="6956,8028" to="6956,9978">
              <v:stroke dashstyle="dashDot"/>
            </v:line>
            <v:line id="_x0000_s1639" style="position:absolute" from="4856,8358" to="5616,8358">
              <v:stroke dashstyle="dashDot"/>
            </v:line>
            <v:line id="_x0000_s1640" style="position:absolute" from="6546,8368" to="7306,8368">
              <v:stroke dashstyle="dashDot"/>
            </v:line>
            <v:shape id="_x0000_s1641" style="position:absolute;left:6756;top:8188;width:1160;height:340" coordsize="1160,340" path="m,l400,340r760,e" filled="f">
              <v:stroke startarrow="block" startarrowwidth="narrow" startarrowlength="short"/>
              <v:path arrowok="t"/>
            </v:shape>
            <v:line id="_x0000_s1642" style="position:absolute;flip:x" from="4366,7368" to="4826,7368"/>
            <v:line id="_x0000_s1643" style="position:absolute;flip:x" from="3876,7868" to="4336,7868"/>
            <v:line id="_x0000_s1644" style="position:absolute;flip:x" from="3936,7368" to="4436,7868">
              <v:stroke startarrow="block" startarrowwidth="narrow" startarrowlength="short" endarrow="block" endarrowwidth="narrow" endarrowlength="short"/>
            </v:line>
            <v:line id="_x0000_s1645" style="position:absolute" from="7936,7878" to="8216,7878"/>
            <v:line id="_x0000_s1646" style="position:absolute" from="7916,8118" to="8196,8118"/>
            <v:line id="_x0000_s1647" style="position:absolute;rotation:-90" from="7986,7728" to="8266,7728">
              <v:stroke startarrow="block" startarrowwidth="narrow" startarrowlength="short"/>
            </v:line>
            <v:line id="_x0000_s1648" style="position:absolute;rotation:90" from="7986,8268" to="8266,8268">
              <v:stroke startarrow="block" startarrowwidth="narrow" startarrowlength="short"/>
            </v:line>
            <v:shape id="_x0000_s1649" type="#_x0000_t202" style="position:absolute;left:2886;top:7408;width:1420;height:310" stroked="f">
              <v:textbox style="mso-next-textbox:#_x0000_s1649" inset="0,0,0,0">
                <w:txbxContent>
                  <w:p w:rsidR="005B03F0" w:rsidRDefault="005B03F0" w:rsidP="005B03F0">
                    <w:pPr>
                      <w:jc w:val="center"/>
                      <w:rPr>
                        <w:rFonts w:ascii="Arial" w:hAnsi="Arial"/>
                        <w:sz w:val="28"/>
                      </w:rPr>
                    </w:pPr>
                    <w:r>
                      <w:rPr>
                        <w:rFonts w:ascii="Arial" w:hAnsi="Arial"/>
                        <w:sz w:val="28"/>
                        <w:lang w:val="en-US"/>
                      </w:rPr>
                      <w:t>t-(1</w:t>
                    </w:r>
                    <w:r>
                      <w:rPr>
                        <w:rFonts w:ascii="Arial" w:hAnsi="Arial"/>
                        <w:sz w:val="28"/>
                      </w:rPr>
                      <w:t>…</w:t>
                    </w:r>
                    <w:r>
                      <w:rPr>
                        <w:rFonts w:ascii="Arial" w:hAnsi="Arial"/>
                        <w:sz w:val="28"/>
                        <w:lang w:val="en-US"/>
                      </w:rPr>
                      <w:t>2)</w:t>
                    </w:r>
                    <w:r>
                      <w:rPr>
                        <w:rFonts w:ascii="Arial" w:hAnsi="Arial"/>
                        <w:sz w:val="28"/>
                      </w:rPr>
                      <w:t>мм</w:t>
                    </w:r>
                  </w:p>
                </w:txbxContent>
              </v:textbox>
            </v:shape>
            <v:shape id="_x0000_s1650" type="#_x0000_t202" style="position:absolute;left:5406;top:6948;width:300;height:310" filled="f" stroked="f">
              <v:textbox style="mso-next-textbox:#_x0000_s1650" inset="0,0,0,0">
                <w:txbxContent>
                  <w:p w:rsidR="005B03F0" w:rsidRDefault="005B03F0" w:rsidP="005B03F0">
                    <w:pPr>
                      <w:jc w:val="center"/>
                      <w:rPr>
                        <w:rFonts w:ascii="Arial" w:hAnsi="Arial"/>
                        <w:lang w:val="en-US"/>
                      </w:rPr>
                    </w:pPr>
                    <w:r>
                      <w:rPr>
                        <w:rFonts w:ascii="Arial" w:hAnsi="Arial"/>
                        <w:lang w:val="en-US"/>
                      </w:rPr>
                      <w:t>D</w:t>
                    </w:r>
                  </w:p>
                </w:txbxContent>
              </v:textbox>
            </v:shape>
            <v:shape id="_x0000_s1651" type="#_x0000_t202" style="position:absolute;left:8076;top:7838;width:220;height:310" filled="f" stroked="f">
              <v:textbox style="mso-next-textbox:#_x0000_s1651" inset="0,0,0,0">
                <w:txbxContent>
                  <w:p w:rsidR="005B03F0" w:rsidRDefault="005B03F0" w:rsidP="005B03F0">
                    <w:pPr>
                      <w:jc w:val="center"/>
                      <w:rPr>
                        <w:rFonts w:ascii="Arial" w:hAnsi="Arial"/>
                        <w:sz w:val="28"/>
                        <w:lang w:val="en-US"/>
                      </w:rPr>
                    </w:pPr>
                    <w:r>
                      <w:rPr>
                        <w:rFonts w:ascii="Arial" w:hAnsi="Arial"/>
                        <w:sz w:val="28"/>
                        <w:lang w:val="en-US"/>
                      </w:rPr>
                      <w:t>h</w:t>
                    </w:r>
                  </w:p>
                </w:txbxContent>
              </v:textbox>
            </v:shape>
            <v:shape id="_x0000_s1652" type="#_x0000_t202" style="position:absolute;left:7426;top:8238;width:300;height:310" filled="f" stroked="f">
              <v:textbox style="mso-next-textbox:#_x0000_s1652" inset="0,0,0,0">
                <w:txbxContent>
                  <w:p w:rsidR="005B03F0" w:rsidRDefault="005B03F0" w:rsidP="005B03F0">
                    <w:pPr>
                      <w:jc w:val="center"/>
                      <w:rPr>
                        <w:rFonts w:ascii="Arial" w:hAnsi="Arial"/>
                        <w:sz w:val="28"/>
                        <w:lang w:val="en-US"/>
                      </w:rPr>
                    </w:pPr>
                    <w:r>
                      <w:rPr>
                        <w:rFonts w:ascii="Arial" w:hAnsi="Arial"/>
                        <w:sz w:val="28"/>
                        <w:lang w:val="en-US"/>
                      </w:rPr>
                      <w:t>r</w:t>
                    </w:r>
                  </w:p>
                </w:txbxContent>
              </v:textbox>
            </v:shape>
            <v:shape id="_x0000_s1653" type="#_x0000_t202" style="position:absolute;left:5996;top:9468;width:300;height:310" stroked="f">
              <v:textbox style="mso-next-textbox:#_x0000_s1653" inset="0,0,0,0">
                <w:txbxContent>
                  <w:p w:rsidR="005B03F0" w:rsidRDefault="005B03F0" w:rsidP="005B03F0">
                    <w:pPr>
                      <w:jc w:val="center"/>
                      <w:rPr>
                        <w:rFonts w:ascii="Arial" w:hAnsi="Arial"/>
                        <w:sz w:val="28"/>
                        <w:lang w:val="en-US"/>
                      </w:rPr>
                    </w:pPr>
                    <w:r>
                      <w:rPr>
                        <w:rFonts w:ascii="Arial" w:hAnsi="Arial"/>
                        <w:sz w:val="28"/>
                        <w:lang w:val="en-US"/>
                      </w:rPr>
                      <w:t>k</w:t>
                    </w:r>
                  </w:p>
                </w:txbxContent>
              </v:textbox>
            </v:shape>
            <v:shape id="_x0000_s1654" type="#_x0000_t202" style="position:absolute;left:4286;top:10008;width:300;height:390" stroked="f">
              <v:textbox style="mso-next-textbox:#_x0000_s1654" inset="0,0,0,0">
                <w:txbxContent>
                  <w:p w:rsidR="005B03F0" w:rsidRDefault="005B03F0" w:rsidP="005B03F0">
                    <w:pPr>
                      <w:jc w:val="center"/>
                      <w:rPr>
                        <w:rFonts w:ascii="Arial" w:hAnsi="Arial"/>
                        <w:sz w:val="28"/>
                        <w:lang w:val="en-US"/>
                      </w:rPr>
                    </w:pPr>
                    <w:r>
                      <w:rPr>
                        <w:rFonts w:ascii="Arial" w:hAnsi="Arial"/>
                        <w:sz w:val="28"/>
                        <w:lang w:val="en-US"/>
                      </w:rPr>
                      <w:t>в)</w:t>
                    </w:r>
                  </w:p>
                </w:txbxContent>
              </v:textbox>
            </v:shape>
            <v:rect id="_x0000_s1655" style="position:absolute;left:5805;top:7875;width:660;height:240" fillcolor="black">
              <v:fill type="pattern"/>
            </v:rect>
            <v:group id="_x0000_s1656" style="position:absolute;left:4300;top:8100;width:3630;height:1938" coordorigin="4300,8100" coordsize="3630,1938">
              <v:line id="_x0000_s1657" style="position:absolute" from="4300,9870" to="7930,9870">
                <v:stroke startarrow="block" startarrowwidth="narrow" startarrowlength="short" endarrow="block" endarrowwidth="narrow" endarrowlength="short"/>
              </v:line>
              <v:group id="_x0000_s1658" style="position:absolute;left:4300;top:8100;width:3630;height:1938" coordorigin="4300,8100" coordsize="3630,1938">
                <v:line id="_x0000_s1659" style="position:absolute" from="4300,8110" to="4300,9920"/>
                <v:line id="_x0000_s1660" style="position:absolute" from="7930,8100" to="7930,9910"/>
                <v:shape id="_x0000_s1661" type="#_x0000_t202" style="position:absolute;left:6466;top:9728;width:300;height:310" stroked="f">
                  <v:textbox style="mso-next-textbox:#_x0000_s1661" inset="0,0,0,0">
                    <w:txbxContent>
                      <w:p w:rsidR="005B03F0" w:rsidRDefault="005B03F0" w:rsidP="005B03F0">
                        <w:pPr>
                          <w:pStyle w:val="1"/>
                        </w:pPr>
                        <w:r>
                          <w:t>L</w:t>
                        </w:r>
                      </w:p>
                    </w:txbxContent>
                  </v:textbox>
                </v:shape>
              </v:group>
            </v:group>
          </v:group>
        </w:pict>
      </w: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5B03F0" w:rsidP="000E1BD0">
      <w:pPr>
        <w:pStyle w:val="aa"/>
        <w:tabs>
          <w:tab w:val="clear" w:pos="4536"/>
          <w:tab w:val="clear" w:pos="9072"/>
        </w:tabs>
        <w:spacing w:line="360" w:lineRule="auto"/>
        <w:ind w:firstLine="709"/>
        <w:rPr>
          <w:noProof/>
          <w:sz w:val="28"/>
          <w:szCs w:val="28"/>
        </w:rPr>
      </w:pPr>
    </w:p>
    <w:p w:rsidR="005B03F0" w:rsidRPr="000E1BD0" w:rsidRDefault="000E1BD0" w:rsidP="000E1BD0">
      <w:pPr>
        <w:pStyle w:val="1"/>
        <w:suppressLineNumbers w:val="0"/>
        <w:spacing w:line="360" w:lineRule="auto"/>
        <w:ind w:firstLine="709"/>
        <w:rPr>
          <w:rFonts w:ascii="Times New Roman" w:hAnsi="Times New Roman"/>
          <w:sz w:val="28"/>
          <w:szCs w:val="28"/>
        </w:rPr>
      </w:pPr>
      <w:r>
        <w:rPr>
          <w:rFonts w:ascii="Times New Roman" w:hAnsi="Times New Roman"/>
          <w:b w:val="0"/>
          <w:sz w:val="28"/>
          <w:szCs w:val="28"/>
        </w:rPr>
        <w:t>Рис. 6</w:t>
      </w:r>
      <w:r>
        <w:rPr>
          <w:rFonts w:ascii="Times New Roman" w:hAnsi="Times New Roman"/>
          <w:sz w:val="28"/>
          <w:szCs w:val="28"/>
        </w:rPr>
        <w:t xml:space="preserve"> </w:t>
      </w:r>
      <w:r>
        <w:rPr>
          <w:rFonts w:ascii="Times New Roman" w:hAnsi="Times New Roman"/>
          <w:b w:val="0"/>
          <w:sz w:val="28"/>
          <w:szCs w:val="28"/>
        </w:rPr>
        <w:t>Схемы испытаний на статический изгиб со стороны усиления шва</w:t>
      </w:r>
      <w:r>
        <w:rPr>
          <w:rFonts w:ascii="Times New Roman" w:hAnsi="Times New Roman"/>
          <w:sz w:val="28"/>
          <w:szCs w:val="28"/>
          <w:lang w:val="uk-UA"/>
        </w:rPr>
        <w:t xml:space="preserve">. </w:t>
      </w:r>
      <w:r>
        <w:rPr>
          <w:rFonts w:ascii="Times New Roman" w:hAnsi="Times New Roman"/>
          <w:b w:val="0"/>
          <w:sz w:val="28"/>
          <w:szCs w:val="28"/>
        </w:rPr>
        <w:t xml:space="preserve">(а), со стороны корня шва (б) и на боковой изгиб - изгиб “на ребро” (в) образцов из контрольных стыковых сварных соединений листов и труб. </w:t>
      </w:r>
      <w:r w:rsidRPr="000E1BD0">
        <w:rPr>
          <w:rFonts w:ascii="Times New Roman" w:hAnsi="Times New Roman"/>
          <w:b w:val="0"/>
          <w:sz w:val="28"/>
          <w:szCs w:val="28"/>
        </w:rPr>
        <w:t xml:space="preserve">Рекомендуемые параметры: D - диаметр пуансона, L - длина образца; b=1,5t, но не менее 10 мм; D=2t или D=2h; r=t, но не более 25 мм; </w:t>
      </w:r>
      <w:r w:rsidRPr="000E1BD0">
        <w:rPr>
          <w:rFonts w:ascii="Times New Roman" w:hAnsi="Times New Roman"/>
          <w:b w:val="0"/>
          <w:sz w:val="28"/>
          <w:szCs w:val="28"/>
          <w:lang w:val="en-US"/>
        </w:rPr>
        <w:t>K</w:t>
      </w:r>
      <w:r w:rsidRPr="000E1BD0">
        <w:rPr>
          <w:rFonts w:ascii="Times New Roman" w:hAnsi="Times New Roman"/>
          <w:b w:val="0"/>
          <w:sz w:val="28"/>
          <w:szCs w:val="28"/>
        </w:rPr>
        <w:t>=2,5</w:t>
      </w:r>
      <w:r w:rsidRPr="000E1BD0">
        <w:rPr>
          <w:rFonts w:ascii="Times New Roman" w:hAnsi="Times New Roman"/>
          <w:b w:val="0"/>
          <w:sz w:val="28"/>
          <w:szCs w:val="28"/>
          <w:lang w:val="en-US"/>
        </w:rPr>
        <w:t>D</w:t>
      </w:r>
      <w:r w:rsidRPr="000E1BD0">
        <w:rPr>
          <w:rFonts w:ascii="Times New Roman" w:hAnsi="Times New Roman"/>
          <w:b w:val="0"/>
          <w:sz w:val="28"/>
          <w:szCs w:val="28"/>
        </w:rPr>
        <w:t xml:space="preserve">; </w:t>
      </w:r>
      <w:r w:rsidRPr="000E1BD0">
        <w:rPr>
          <w:rFonts w:ascii="Times New Roman" w:hAnsi="Times New Roman"/>
          <w:b w:val="0"/>
          <w:sz w:val="28"/>
          <w:szCs w:val="28"/>
          <w:lang w:val="en-US"/>
        </w:rPr>
        <w:t>L</w:t>
      </w:r>
      <w:r w:rsidRPr="000E1BD0">
        <w:rPr>
          <w:rFonts w:ascii="Times New Roman" w:hAnsi="Times New Roman"/>
          <w:b w:val="0"/>
          <w:sz w:val="28"/>
          <w:szCs w:val="28"/>
        </w:rPr>
        <w:t>=</w:t>
      </w:r>
      <w:r w:rsidRPr="000E1BD0">
        <w:rPr>
          <w:rFonts w:ascii="Times New Roman" w:hAnsi="Times New Roman"/>
          <w:b w:val="0"/>
          <w:sz w:val="28"/>
          <w:szCs w:val="28"/>
          <w:lang w:val="en-US"/>
        </w:rPr>
        <w:t>D</w:t>
      </w:r>
      <w:r w:rsidRPr="000E1BD0">
        <w:rPr>
          <w:rFonts w:ascii="Times New Roman" w:hAnsi="Times New Roman"/>
          <w:b w:val="0"/>
          <w:sz w:val="28"/>
          <w:szCs w:val="28"/>
        </w:rPr>
        <w:t>+2,5</w:t>
      </w:r>
      <w:r w:rsidRPr="000E1BD0">
        <w:rPr>
          <w:rFonts w:ascii="Times New Roman" w:hAnsi="Times New Roman"/>
          <w:b w:val="0"/>
          <w:sz w:val="28"/>
          <w:szCs w:val="28"/>
          <w:lang w:val="en-US"/>
        </w:rPr>
        <w:t>h</w:t>
      </w:r>
      <w:r w:rsidRPr="000E1BD0">
        <w:rPr>
          <w:rFonts w:ascii="Times New Roman" w:hAnsi="Times New Roman"/>
          <w:b w:val="0"/>
          <w:sz w:val="28"/>
          <w:szCs w:val="28"/>
        </w:rPr>
        <w:t>+80мм.</w:t>
      </w:r>
      <w:bookmarkStart w:id="0" w:name="_GoBack"/>
      <w:bookmarkEnd w:id="0"/>
    </w:p>
    <w:sectPr w:rsidR="005B03F0" w:rsidRPr="000E1BD0" w:rsidSect="000E1BD0">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0BA" w:rsidRDefault="008A20BA" w:rsidP="002B352C">
      <w:pPr>
        <w:spacing w:line="240" w:lineRule="auto"/>
      </w:pPr>
      <w:r>
        <w:separator/>
      </w:r>
    </w:p>
  </w:endnote>
  <w:endnote w:type="continuationSeparator" w:id="0">
    <w:p w:rsidR="008A20BA" w:rsidRDefault="008A20BA" w:rsidP="002B35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0BA" w:rsidRDefault="008A20BA" w:rsidP="002B352C">
      <w:pPr>
        <w:spacing w:line="240" w:lineRule="auto"/>
      </w:pPr>
      <w:r>
        <w:separator/>
      </w:r>
    </w:p>
  </w:footnote>
  <w:footnote w:type="continuationSeparator" w:id="0">
    <w:p w:rsidR="008A20BA" w:rsidRDefault="008A20BA" w:rsidP="002B352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703CB"/>
    <w:multiLevelType w:val="singleLevel"/>
    <w:tmpl w:val="859E6764"/>
    <w:lvl w:ilvl="0">
      <w:start w:val="8"/>
      <w:numFmt w:val="decimal"/>
      <w:lvlText w:val=""/>
      <w:lvlJc w:val="left"/>
      <w:pPr>
        <w:tabs>
          <w:tab w:val="num" w:pos="360"/>
        </w:tabs>
        <w:ind w:left="360" w:hanging="360"/>
      </w:pPr>
      <w:rPr>
        <w:rFonts w:ascii="Symbol" w:hAnsi="Symbol" w:cs="Times New Roman" w:hint="default"/>
      </w:rPr>
    </w:lvl>
  </w:abstractNum>
  <w:abstractNum w:abstractNumId="1">
    <w:nsid w:val="1E305642"/>
    <w:multiLevelType w:val="singleLevel"/>
    <w:tmpl w:val="22DEF34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nsid w:val="1EEC75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420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2886A9B"/>
    <w:multiLevelType w:val="multilevel"/>
    <w:tmpl w:val="1E0E7C1A"/>
    <w:lvl w:ilvl="0">
      <w:start w:val="1"/>
      <w:numFmt w:val="bullet"/>
      <w:lvlText w:val=""/>
      <w:lvlJc w:val="left"/>
      <w:pPr>
        <w:tabs>
          <w:tab w:val="num" w:pos="910"/>
        </w:tabs>
        <w:ind w:left="910" w:hanging="360"/>
      </w:pPr>
      <w:rPr>
        <w:rFonts w:ascii="Symbol" w:hAnsi="Symbol" w:hint="default"/>
      </w:rPr>
    </w:lvl>
    <w:lvl w:ilvl="1">
      <w:start w:val="1"/>
      <w:numFmt w:val="bullet"/>
      <w:lvlText w:val="o"/>
      <w:lvlJc w:val="left"/>
      <w:pPr>
        <w:tabs>
          <w:tab w:val="num" w:pos="1630"/>
        </w:tabs>
        <w:ind w:left="1630" w:hanging="360"/>
      </w:pPr>
      <w:rPr>
        <w:rFonts w:ascii="Courier New" w:hAnsi="Courier New" w:hint="default"/>
      </w:rPr>
    </w:lvl>
    <w:lvl w:ilvl="2" w:tentative="1">
      <w:start w:val="1"/>
      <w:numFmt w:val="bullet"/>
      <w:lvlText w:val=""/>
      <w:lvlJc w:val="left"/>
      <w:pPr>
        <w:tabs>
          <w:tab w:val="num" w:pos="2350"/>
        </w:tabs>
        <w:ind w:left="2350" w:hanging="360"/>
      </w:pPr>
      <w:rPr>
        <w:rFonts w:ascii="Wingdings" w:hAnsi="Wingdings" w:hint="default"/>
      </w:rPr>
    </w:lvl>
    <w:lvl w:ilvl="3" w:tentative="1">
      <w:start w:val="1"/>
      <w:numFmt w:val="bullet"/>
      <w:lvlText w:val=""/>
      <w:lvlJc w:val="left"/>
      <w:pPr>
        <w:tabs>
          <w:tab w:val="num" w:pos="3070"/>
        </w:tabs>
        <w:ind w:left="3070" w:hanging="360"/>
      </w:pPr>
      <w:rPr>
        <w:rFonts w:ascii="Symbol" w:hAnsi="Symbol" w:hint="default"/>
      </w:rPr>
    </w:lvl>
    <w:lvl w:ilvl="4" w:tentative="1">
      <w:start w:val="1"/>
      <w:numFmt w:val="bullet"/>
      <w:lvlText w:val="o"/>
      <w:lvlJc w:val="left"/>
      <w:pPr>
        <w:tabs>
          <w:tab w:val="num" w:pos="3790"/>
        </w:tabs>
        <w:ind w:left="3790" w:hanging="360"/>
      </w:pPr>
      <w:rPr>
        <w:rFonts w:ascii="Courier New" w:hAnsi="Courier New" w:hint="default"/>
      </w:rPr>
    </w:lvl>
    <w:lvl w:ilvl="5" w:tentative="1">
      <w:start w:val="1"/>
      <w:numFmt w:val="bullet"/>
      <w:lvlText w:val=""/>
      <w:lvlJc w:val="left"/>
      <w:pPr>
        <w:tabs>
          <w:tab w:val="num" w:pos="4510"/>
        </w:tabs>
        <w:ind w:left="4510" w:hanging="360"/>
      </w:pPr>
      <w:rPr>
        <w:rFonts w:ascii="Wingdings" w:hAnsi="Wingdings" w:hint="default"/>
      </w:rPr>
    </w:lvl>
    <w:lvl w:ilvl="6" w:tentative="1">
      <w:start w:val="1"/>
      <w:numFmt w:val="bullet"/>
      <w:lvlText w:val=""/>
      <w:lvlJc w:val="left"/>
      <w:pPr>
        <w:tabs>
          <w:tab w:val="num" w:pos="5230"/>
        </w:tabs>
        <w:ind w:left="5230" w:hanging="360"/>
      </w:pPr>
      <w:rPr>
        <w:rFonts w:ascii="Symbol" w:hAnsi="Symbol" w:hint="default"/>
      </w:rPr>
    </w:lvl>
    <w:lvl w:ilvl="7" w:tentative="1">
      <w:start w:val="1"/>
      <w:numFmt w:val="bullet"/>
      <w:lvlText w:val="o"/>
      <w:lvlJc w:val="left"/>
      <w:pPr>
        <w:tabs>
          <w:tab w:val="num" w:pos="5950"/>
        </w:tabs>
        <w:ind w:left="5950" w:hanging="360"/>
      </w:pPr>
      <w:rPr>
        <w:rFonts w:ascii="Courier New" w:hAnsi="Courier New" w:hint="default"/>
      </w:rPr>
    </w:lvl>
    <w:lvl w:ilvl="8" w:tentative="1">
      <w:start w:val="1"/>
      <w:numFmt w:val="bullet"/>
      <w:lvlText w:val=""/>
      <w:lvlJc w:val="left"/>
      <w:pPr>
        <w:tabs>
          <w:tab w:val="num" w:pos="6670"/>
        </w:tabs>
        <w:ind w:left="6670" w:hanging="360"/>
      </w:pPr>
      <w:rPr>
        <w:rFonts w:ascii="Wingdings" w:hAnsi="Wingdings" w:hint="default"/>
      </w:rPr>
    </w:lvl>
  </w:abstractNum>
  <w:abstractNum w:abstractNumId="5">
    <w:nsid w:val="26507BF0"/>
    <w:multiLevelType w:val="singleLevel"/>
    <w:tmpl w:val="00A63B46"/>
    <w:lvl w:ilvl="0">
      <w:start w:val="1"/>
      <w:numFmt w:val="bullet"/>
      <w:lvlText w:val=""/>
      <w:lvlJc w:val="left"/>
      <w:pPr>
        <w:tabs>
          <w:tab w:val="num" w:pos="927"/>
        </w:tabs>
        <w:ind w:firstLine="567"/>
      </w:pPr>
      <w:rPr>
        <w:rFonts w:ascii="Symbol" w:hAnsi="Symbol" w:hint="default"/>
      </w:rPr>
    </w:lvl>
  </w:abstractNum>
  <w:abstractNum w:abstractNumId="6">
    <w:nsid w:val="2B0514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BF03F24"/>
    <w:multiLevelType w:val="singleLevel"/>
    <w:tmpl w:val="26B0B892"/>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2F5A4A6A"/>
    <w:multiLevelType w:val="singleLevel"/>
    <w:tmpl w:val="00A63B46"/>
    <w:lvl w:ilvl="0">
      <w:start w:val="1"/>
      <w:numFmt w:val="bullet"/>
      <w:lvlText w:val=""/>
      <w:lvlJc w:val="left"/>
      <w:pPr>
        <w:tabs>
          <w:tab w:val="num" w:pos="927"/>
        </w:tabs>
        <w:ind w:firstLine="567"/>
      </w:pPr>
      <w:rPr>
        <w:rFonts w:ascii="Symbol" w:hAnsi="Symbol" w:hint="default"/>
      </w:rPr>
    </w:lvl>
  </w:abstractNum>
  <w:abstractNum w:abstractNumId="9">
    <w:nsid w:val="44CF0780"/>
    <w:multiLevelType w:val="multilevel"/>
    <w:tmpl w:val="137E1C14"/>
    <w:lvl w:ilvl="0">
      <w:start w:val="1"/>
      <w:numFmt w:val="decimal"/>
      <w:lvlText w:val="%1."/>
      <w:lvlJc w:val="left"/>
      <w:pPr>
        <w:tabs>
          <w:tab w:val="num" w:pos="1211"/>
        </w:tabs>
        <w:ind w:left="1211" w:hanging="360"/>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0">
    <w:nsid w:val="471C3CFB"/>
    <w:multiLevelType w:val="multilevel"/>
    <w:tmpl w:val="B74450D2"/>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1">
    <w:nsid w:val="4F8030AE"/>
    <w:multiLevelType w:val="singleLevel"/>
    <w:tmpl w:val="9594EAAA"/>
    <w:lvl w:ilvl="0">
      <w:start w:val="1"/>
      <w:numFmt w:val="decimal"/>
      <w:lvlText w:val="%1."/>
      <w:lvlJc w:val="left"/>
      <w:pPr>
        <w:tabs>
          <w:tab w:val="num" w:pos="1211"/>
        </w:tabs>
        <w:ind w:firstLine="851"/>
      </w:pPr>
      <w:rPr>
        <w:rFonts w:cs="Times New Roman" w:hint="default"/>
      </w:rPr>
    </w:lvl>
  </w:abstractNum>
  <w:abstractNum w:abstractNumId="12">
    <w:nsid w:val="5ACB5D07"/>
    <w:multiLevelType w:val="hybridMultilevel"/>
    <w:tmpl w:val="CE24BBCC"/>
    <w:lvl w:ilvl="0" w:tplc="65724A6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5BD70C7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6"/>
  </w:num>
  <w:num w:numId="4">
    <w:abstractNumId w:val="2"/>
  </w:num>
  <w:num w:numId="5">
    <w:abstractNumId w:val="13"/>
  </w:num>
  <w:num w:numId="6">
    <w:abstractNumId w:val="8"/>
  </w:num>
  <w:num w:numId="7">
    <w:abstractNumId w:val="11"/>
  </w:num>
  <w:num w:numId="8">
    <w:abstractNumId w:val="0"/>
  </w:num>
  <w:num w:numId="9">
    <w:abstractNumId w:val="4"/>
  </w:num>
  <w:num w:numId="10">
    <w:abstractNumId w:val="10"/>
  </w:num>
  <w:num w:numId="11">
    <w:abstractNumId w:val="1"/>
  </w:num>
  <w:num w:numId="12">
    <w:abstractNumId w:val="12"/>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D9F"/>
    <w:rsid w:val="000E1BD0"/>
    <w:rsid w:val="00141436"/>
    <w:rsid w:val="00293879"/>
    <w:rsid w:val="002B352C"/>
    <w:rsid w:val="002F4D9F"/>
    <w:rsid w:val="00322343"/>
    <w:rsid w:val="00465A7D"/>
    <w:rsid w:val="004A5E9B"/>
    <w:rsid w:val="005B03F0"/>
    <w:rsid w:val="005F3680"/>
    <w:rsid w:val="006E2167"/>
    <w:rsid w:val="007868DE"/>
    <w:rsid w:val="007E0C07"/>
    <w:rsid w:val="00801496"/>
    <w:rsid w:val="00834F6F"/>
    <w:rsid w:val="008A20BA"/>
    <w:rsid w:val="008A2E7C"/>
    <w:rsid w:val="00923008"/>
    <w:rsid w:val="00956C33"/>
    <w:rsid w:val="00A80C1E"/>
    <w:rsid w:val="00AA646A"/>
    <w:rsid w:val="00B23DF0"/>
    <w:rsid w:val="00CB47CF"/>
    <w:rsid w:val="00EB0D59"/>
    <w:rsid w:val="00F33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68"/>
    <o:shapelayout v:ext="edit">
      <o:idmap v:ext="edit" data="1"/>
    </o:shapelayout>
  </w:shapeDefaults>
  <w:decimalSymbol w:val=","/>
  <w:listSeparator w:val=";"/>
  <w14:defaultImageDpi w14:val="0"/>
  <w15:chartTrackingRefBased/>
  <w15:docId w15:val="{1948E419-D27E-4CE5-869C-C00CAEAF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BD0"/>
    <w:pPr>
      <w:spacing w:line="360" w:lineRule="auto"/>
      <w:jc w:val="both"/>
    </w:pPr>
    <w:rPr>
      <w:rFonts w:ascii="Times New Roman" w:hAnsi="Times New Roman"/>
      <w:szCs w:val="22"/>
    </w:rPr>
  </w:style>
  <w:style w:type="paragraph" w:styleId="1">
    <w:name w:val="heading 1"/>
    <w:basedOn w:val="a"/>
    <w:next w:val="a"/>
    <w:link w:val="10"/>
    <w:uiPriority w:val="9"/>
    <w:qFormat/>
    <w:rsid w:val="006E2167"/>
    <w:pPr>
      <w:keepNext/>
      <w:widowControl w:val="0"/>
      <w:numPr>
        <w:ilvl w:val="12"/>
      </w:numPr>
      <w:suppressLineNumbers/>
      <w:spacing w:line="240" w:lineRule="auto"/>
      <w:outlineLvl w:val="0"/>
    </w:pPr>
    <w:rPr>
      <w:rFonts w:ascii="Arial" w:hAnsi="Arial"/>
      <w:b/>
      <w:sz w:val="24"/>
      <w:szCs w:val="20"/>
    </w:rPr>
  </w:style>
  <w:style w:type="paragraph" w:styleId="4">
    <w:name w:val="heading 4"/>
    <w:basedOn w:val="a"/>
    <w:next w:val="a"/>
    <w:link w:val="40"/>
    <w:uiPriority w:val="9"/>
    <w:qFormat/>
    <w:rsid w:val="006E2167"/>
    <w:pPr>
      <w:keepNext/>
      <w:spacing w:line="240" w:lineRule="auto"/>
      <w:jc w:val="center"/>
      <w:outlineLvl w:val="3"/>
    </w:pPr>
    <w:rPr>
      <w:sz w:val="24"/>
      <w:szCs w:val="20"/>
    </w:rPr>
  </w:style>
  <w:style w:type="paragraph" w:styleId="5">
    <w:name w:val="heading 5"/>
    <w:basedOn w:val="a"/>
    <w:next w:val="a"/>
    <w:link w:val="50"/>
    <w:uiPriority w:val="9"/>
    <w:qFormat/>
    <w:rsid w:val="006E2167"/>
    <w:pPr>
      <w:keepNext/>
      <w:spacing w:line="240" w:lineRule="auto"/>
      <w:outlineLvl w:val="4"/>
    </w:pPr>
    <w:rPr>
      <w:sz w:val="28"/>
      <w:szCs w:val="20"/>
    </w:rPr>
  </w:style>
  <w:style w:type="paragraph" w:styleId="7">
    <w:name w:val="heading 7"/>
    <w:basedOn w:val="a"/>
    <w:next w:val="a"/>
    <w:link w:val="70"/>
    <w:uiPriority w:val="9"/>
    <w:qFormat/>
    <w:rsid w:val="006E2167"/>
    <w:pPr>
      <w:keepNext/>
      <w:widowControl w:val="0"/>
      <w:numPr>
        <w:ilvl w:val="12"/>
      </w:numPr>
      <w:spacing w:line="240" w:lineRule="auto"/>
      <w:ind w:firstLine="851"/>
      <w:jc w:val="right"/>
      <w:outlineLvl w:val="6"/>
    </w:pPr>
    <w:rPr>
      <w:rFonts w:ascii="Arial" w:hAnsi="Arial"/>
      <w:i/>
      <w:sz w:val="24"/>
      <w:szCs w:val="24"/>
    </w:rPr>
  </w:style>
  <w:style w:type="paragraph" w:styleId="8">
    <w:name w:val="heading 8"/>
    <w:basedOn w:val="a"/>
    <w:next w:val="a"/>
    <w:link w:val="80"/>
    <w:uiPriority w:val="9"/>
    <w:qFormat/>
    <w:rsid w:val="006E2167"/>
    <w:pPr>
      <w:keepNext/>
      <w:widowControl w:val="0"/>
      <w:spacing w:line="240" w:lineRule="auto"/>
      <w:jc w:val="center"/>
      <w:outlineLvl w:val="7"/>
    </w:pPr>
    <w:rPr>
      <w:rFonts w:ascii="Arial" w:hAnsi="Arial"/>
      <w:b/>
      <w:sz w:val="24"/>
      <w:szCs w:val="24"/>
    </w:rPr>
  </w:style>
  <w:style w:type="paragraph" w:styleId="9">
    <w:name w:val="heading 9"/>
    <w:basedOn w:val="a"/>
    <w:next w:val="a"/>
    <w:link w:val="90"/>
    <w:uiPriority w:val="9"/>
    <w:qFormat/>
    <w:rsid w:val="006E2167"/>
    <w:pPr>
      <w:keepNext/>
      <w:spacing w:line="240" w:lineRule="auto"/>
      <w:ind w:right="79" w:firstLine="550"/>
      <w:jc w:val="right"/>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E2167"/>
    <w:rPr>
      <w:rFonts w:ascii="Arial" w:hAnsi="Arial" w:cs="Times New Roman"/>
      <w:b/>
      <w:sz w:val="20"/>
      <w:szCs w:val="20"/>
    </w:rPr>
  </w:style>
  <w:style w:type="character" w:customStyle="1" w:styleId="40">
    <w:name w:val="Заголовок 4 Знак"/>
    <w:link w:val="4"/>
    <w:uiPriority w:val="9"/>
    <w:locked/>
    <w:rsid w:val="006E2167"/>
    <w:rPr>
      <w:rFonts w:ascii="Times New Roman" w:hAnsi="Times New Roman" w:cs="Times New Roman"/>
      <w:sz w:val="20"/>
      <w:szCs w:val="20"/>
    </w:rPr>
  </w:style>
  <w:style w:type="character" w:customStyle="1" w:styleId="50">
    <w:name w:val="Заголовок 5 Знак"/>
    <w:link w:val="5"/>
    <w:uiPriority w:val="9"/>
    <w:locked/>
    <w:rsid w:val="006E2167"/>
    <w:rPr>
      <w:rFonts w:ascii="Times New Roman" w:hAnsi="Times New Roman" w:cs="Times New Roman"/>
      <w:sz w:val="20"/>
      <w:szCs w:val="20"/>
    </w:rPr>
  </w:style>
  <w:style w:type="character" w:customStyle="1" w:styleId="70">
    <w:name w:val="Заголовок 7 Знак"/>
    <w:link w:val="7"/>
    <w:uiPriority w:val="9"/>
    <w:locked/>
    <w:rsid w:val="006E2167"/>
    <w:rPr>
      <w:rFonts w:ascii="Arial" w:hAnsi="Arial" w:cs="Times New Roman"/>
      <w:i/>
      <w:sz w:val="24"/>
      <w:szCs w:val="24"/>
    </w:rPr>
  </w:style>
  <w:style w:type="character" w:customStyle="1" w:styleId="80">
    <w:name w:val="Заголовок 8 Знак"/>
    <w:link w:val="8"/>
    <w:uiPriority w:val="9"/>
    <w:locked/>
    <w:rsid w:val="006E2167"/>
    <w:rPr>
      <w:rFonts w:ascii="Arial" w:hAnsi="Arial" w:cs="Times New Roman"/>
      <w:b/>
      <w:sz w:val="24"/>
      <w:szCs w:val="24"/>
    </w:rPr>
  </w:style>
  <w:style w:type="character" w:customStyle="1" w:styleId="90">
    <w:name w:val="Заголовок 9 Знак"/>
    <w:link w:val="9"/>
    <w:uiPriority w:val="9"/>
    <w:locked/>
    <w:rsid w:val="006E2167"/>
    <w:rPr>
      <w:rFonts w:ascii="Times New Roman" w:hAnsi="Times New Roman" w:cs="Times New Roman"/>
      <w:sz w:val="24"/>
      <w:szCs w:val="24"/>
    </w:rPr>
  </w:style>
  <w:style w:type="character" w:styleId="a3">
    <w:name w:val="Hyperlink"/>
    <w:uiPriority w:val="99"/>
    <w:rsid w:val="002F4D9F"/>
    <w:rPr>
      <w:rFonts w:cs="Times New Roman"/>
      <w:color w:val="0000FF"/>
      <w:u w:val="single"/>
    </w:rPr>
  </w:style>
  <w:style w:type="paragraph" w:styleId="a4">
    <w:name w:val="Body Text"/>
    <w:basedOn w:val="a"/>
    <w:link w:val="a5"/>
    <w:uiPriority w:val="99"/>
    <w:rsid w:val="002F4D9F"/>
    <w:pPr>
      <w:widowControl w:val="0"/>
      <w:spacing w:line="240" w:lineRule="auto"/>
      <w:outlineLvl w:val="0"/>
    </w:pPr>
    <w:rPr>
      <w:rFonts w:ascii="Arial" w:hAnsi="Arial"/>
      <w:sz w:val="24"/>
      <w:szCs w:val="20"/>
    </w:rPr>
  </w:style>
  <w:style w:type="character" w:customStyle="1" w:styleId="a5">
    <w:name w:val="Основной текст Знак"/>
    <w:link w:val="a4"/>
    <w:uiPriority w:val="99"/>
    <w:locked/>
    <w:rsid w:val="002F4D9F"/>
    <w:rPr>
      <w:rFonts w:ascii="Arial" w:hAnsi="Arial" w:cs="Times New Roman"/>
      <w:sz w:val="20"/>
      <w:szCs w:val="20"/>
    </w:rPr>
  </w:style>
  <w:style w:type="paragraph" w:styleId="a6">
    <w:name w:val="Body Text Indent"/>
    <w:basedOn w:val="a"/>
    <w:link w:val="a7"/>
    <w:uiPriority w:val="99"/>
    <w:rsid w:val="002F4D9F"/>
    <w:pPr>
      <w:widowControl w:val="0"/>
      <w:spacing w:line="240" w:lineRule="auto"/>
      <w:ind w:firstLine="851"/>
    </w:pPr>
    <w:rPr>
      <w:rFonts w:ascii="Arial" w:hAnsi="Arial"/>
      <w:sz w:val="24"/>
      <w:szCs w:val="20"/>
    </w:rPr>
  </w:style>
  <w:style w:type="character" w:customStyle="1" w:styleId="a7">
    <w:name w:val="Основной текст с отступом Знак"/>
    <w:link w:val="a6"/>
    <w:uiPriority w:val="99"/>
    <w:locked/>
    <w:rsid w:val="002F4D9F"/>
    <w:rPr>
      <w:rFonts w:ascii="Arial" w:hAnsi="Arial" w:cs="Times New Roman"/>
      <w:sz w:val="20"/>
      <w:szCs w:val="20"/>
    </w:rPr>
  </w:style>
  <w:style w:type="character" w:styleId="a8">
    <w:name w:val="annotation reference"/>
    <w:uiPriority w:val="99"/>
    <w:semiHidden/>
    <w:rsid w:val="002F4D9F"/>
    <w:rPr>
      <w:rFonts w:cs="Times New Roman"/>
      <w:sz w:val="16"/>
      <w:szCs w:val="16"/>
    </w:rPr>
  </w:style>
  <w:style w:type="paragraph" w:styleId="2">
    <w:name w:val="Body Text Indent 2"/>
    <w:basedOn w:val="a"/>
    <w:link w:val="20"/>
    <w:uiPriority w:val="99"/>
    <w:rsid w:val="002F4D9F"/>
    <w:pPr>
      <w:widowControl w:val="0"/>
      <w:spacing w:line="240" w:lineRule="auto"/>
      <w:ind w:firstLine="851"/>
    </w:pPr>
    <w:rPr>
      <w:rFonts w:ascii="Arial" w:hAnsi="Arial"/>
      <w:dstrike/>
      <w:szCs w:val="24"/>
    </w:rPr>
  </w:style>
  <w:style w:type="character" w:customStyle="1" w:styleId="20">
    <w:name w:val="Основной текст с отступом 2 Знак"/>
    <w:link w:val="2"/>
    <w:uiPriority w:val="99"/>
    <w:locked/>
    <w:rsid w:val="002F4D9F"/>
    <w:rPr>
      <w:rFonts w:ascii="Arial" w:hAnsi="Arial" w:cs="Times New Roman"/>
      <w:dstrike/>
      <w:sz w:val="24"/>
      <w:szCs w:val="24"/>
    </w:rPr>
  </w:style>
  <w:style w:type="paragraph" w:styleId="a9">
    <w:name w:val="List Paragraph"/>
    <w:basedOn w:val="a"/>
    <w:uiPriority w:val="34"/>
    <w:qFormat/>
    <w:rsid w:val="002F4D9F"/>
    <w:pPr>
      <w:ind w:left="720"/>
      <w:contextualSpacing/>
    </w:pPr>
  </w:style>
  <w:style w:type="paragraph" w:styleId="aa">
    <w:name w:val="header"/>
    <w:basedOn w:val="a"/>
    <w:link w:val="ab"/>
    <w:uiPriority w:val="99"/>
    <w:rsid w:val="006E2167"/>
    <w:pPr>
      <w:tabs>
        <w:tab w:val="center" w:pos="4536"/>
        <w:tab w:val="right" w:pos="9072"/>
      </w:tabs>
      <w:spacing w:line="240" w:lineRule="auto"/>
    </w:pPr>
    <w:rPr>
      <w:szCs w:val="20"/>
    </w:rPr>
  </w:style>
  <w:style w:type="character" w:customStyle="1" w:styleId="ab">
    <w:name w:val="Верхний колонтитул Знак"/>
    <w:link w:val="aa"/>
    <w:uiPriority w:val="99"/>
    <w:locked/>
    <w:rsid w:val="006E2167"/>
    <w:rPr>
      <w:rFonts w:ascii="Times New Roman" w:hAnsi="Times New Roman" w:cs="Times New Roman"/>
      <w:sz w:val="20"/>
      <w:szCs w:val="20"/>
    </w:rPr>
  </w:style>
  <w:style w:type="paragraph" w:customStyle="1" w:styleId="11">
    <w:name w:val="Обычный1"/>
    <w:rsid w:val="006E2167"/>
    <w:rPr>
      <w:rFonts w:ascii="Times New Roman" w:hAnsi="Times New Roman"/>
      <w:sz w:val="24"/>
    </w:rPr>
  </w:style>
  <w:style w:type="paragraph" w:styleId="ac">
    <w:name w:val="Balloon Text"/>
    <w:basedOn w:val="a"/>
    <w:link w:val="ad"/>
    <w:uiPriority w:val="99"/>
    <w:semiHidden/>
    <w:unhideWhenUsed/>
    <w:rsid w:val="006E2167"/>
    <w:pPr>
      <w:spacing w:line="240" w:lineRule="auto"/>
    </w:pPr>
    <w:rPr>
      <w:rFonts w:ascii="Tahoma" w:hAnsi="Tahoma" w:cs="Tahoma"/>
      <w:sz w:val="16"/>
      <w:szCs w:val="16"/>
    </w:rPr>
  </w:style>
  <w:style w:type="character" w:customStyle="1" w:styleId="ad">
    <w:name w:val="Текст выноски Знак"/>
    <w:link w:val="ac"/>
    <w:uiPriority w:val="99"/>
    <w:semiHidden/>
    <w:locked/>
    <w:rsid w:val="006E2167"/>
    <w:rPr>
      <w:rFonts w:ascii="Tahoma" w:hAnsi="Tahoma" w:cs="Tahoma"/>
      <w:sz w:val="16"/>
      <w:szCs w:val="16"/>
    </w:rPr>
  </w:style>
  <w:style w:type="character" w:styleId="ae">
    <w:name w:val="Placeholder Text"/>
    <w:uiPriority w:val="99"/>
    <w:semiHidden/>
    <w:rsid w:val="002B352C"/>
    <w:rPr>
      <w:rFonts w:cs="Times New Roman"/>
      <w:color w:val="808080"/>
    </w:rPr>
  </w:style>
  <w:style w:type="paragraph" w:styleId="af">
    <w:name w:val="footer"/>
    <w:basedOn w:val="a"/>
    <w:link w:val="af0"/>
    <w:uiPriority w:val="99"/>
    <w:unhideWhenUsed/>
    <w:rsid w:val="002B352C"/>
    <w:pPr>
      <w:tabs>
        <w:tab w:val="center" w:pos="4677"/>
        <w:tab w:val="right" w:pos="9355"/>
      </w:tabs>
      <w:spacing w:line="240" w:lineRule="auto"/>
    </w:pPr>
  </w:style>
  <w:style w:type="character" w:customStyle="1" w:styleId="af0">
    <w:name w:val="Нижний колонтитул Знак"/>
    <w:link w:val="af"/>
    <w:uiPriority w:val="99"/>
    <w:locked/>
    <w:rsid w:val="002B35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6129252">
      <w:marLeft w:val="0"/>
      <w:marRight w:val="0"/>
      <w:marTop w:val="0"/>
      <w:marBottom w:val="0"/>
      <w:divBdr>
        <w:top w:val="none" w:sz="0" w:space="0" w:color="auto"/>
        <w:left w:val="none" w:sz="0" w:space="0" w:color="auto"/>
        <w:bottom w:val="none" w:sz="0" w:space="0" w:color="auto"/>
        <w:right w:val="none" w:sz="0" w:space="0" w:color="auto"/>
      </w:divBdr>
    </w:div>
    <w:div w:id="19561292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C3D1D-F3E4-4DDF-A62D-D2608F113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3200</Words>
  <Characters>18244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2014-03-21T17:22:00Z</dcterms:created>
  <dcterms:modified xsi:type="dcterms:W3CDTF">2014-03-21T17:22:00Z</dcterms:modified>
</cp:coreProperties>
</file>