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1CD" w:rsidRPr="00620CC7" w:rsidRDefault="002971CD" w:rsidP="00D66F1D">
      <w:pPr>
        <w:spacing w:before="0" w:after="0"/>
        <w:ind w:right="0" w:firstLine="709"/>
        <w:jc w:val="both"/>
      </w:pPr>
      <w:r w:rsidRPr="00620CC7">
        <w:rPr>
          <w:b/>
          <w:bCs/>
        </w:rPr>
        <w:t>В</w:t>
      </w:r>
      <w:r w:rsidR="00C72665" w:rsidRPr="00620CC7">
        <w:rPr>
          <w:b/>
          <w:bCs/>
        </w:rPr>
        <w:t>ступ</w:t>
      </w:r>
    </w:p>
    <w:p w:rsidR="00C47F67" w:rsidRPr="00620CC7" w:rsidRDefault="00C47F67" w:rsidP="00D66F1D">
      <w:pPr>
        <w:spacing w:before="0" w:after="0"/>
        <w:ind w:right="0" w:firstLine="709"/>
        <w:jc w:val="both"/>
        <w:rPr>
          <w:lang w:val="ru-RU"/>
        </w:rPr>
      </w:pPr>
    </w:p>
    <w:p w:rsidR="002971CD" w:rsidRPr="00620CC7" w:rsidRDefault="002971CD" w:rsidP="00D66F1D">
      <w:pPr>
        <w:spacing w:before="0" w:after="0"/>
        <w:ind w:right="0" w:firstLine="709"/>
        <w:jc w:val="both"/>
      </w:pPr>
      <w:r w:rsidRPr="00620CC7">
        <w:t>Легка промисловість в Україні була, є і залишатиметься однією з найважливіших провідних галузей народного господарства. Вона відіграє значну роль у формуванні загального економічного потенціалу України і призначена задовольняти повсякденні потреби людини. Кожного дня велика кількість громадян користується товарами легкої промисловості.</w:t>
      </w:r>
    </w:p>
    <w:p w:rsidR="002971CD" w:rsidRPr="00620CC7" w:rsidRDefault="002971CD" w:rsidP="00D66F1D">
      <w:pPr>
        <w:spacing w:before="0" w:after="0"/>
        <w:ind w:right="0" w:firstLine="709"/>
        <w:jc w:val="both"/>
      </w:pPr>
      <w:r w:rsidRPr="00620CC7">
        <w:t>З кожним роком споживачі товарів легкої промисловості все більше уваги звертають на якість виготовлення виробів. З цією метою для кращої якості крою, економії сировини впроваджують засоби автоматизації розкроювання і настилання тканин. Продуктивність автоматизованої розкрійної системи еквівалентна 6 – 17 ручним розкрійним машинам, якість деталей, які викроєні автоматизованим комплексом вища, ніж за розкроювання вручну. Автоматизоване розкроювання дає змогу звести до мінімуму</w:t>
      </w:r>
      <w:r w:rsidR="00C47F67" w:rsidRPr="00620CC7">
        <w:t xml:space="preserve"> </w:t>
      </w:r>
      <w:r w:rsidRPr="00620CC7">
        <w:t>й проблеми зі злипанням деталей, що спостерігається за розкроювання вручну низки тканин. Взагалі, швейне устаткування – це не просто окрема машина чи розкрійний ніж, це велика багатокомпонентна система, що складається з устаткування, витратних матеріалів, допоміжних пристроїв, які розширюють базову функціональність основного устаткування, електродвигунів, розроблення і встановлення технологічних ліній і гарантійного обслуговування.</w:t>
      </w:r>
    </w:p>
    <w:p w:rsidR="002971CD" w:rsidRPr="00620CC7" w:rsidRDefault="002971CD" w:rsidP="00D66F1D">
      <w:pPr>
        <w:spacing w:before="0" w:after="0"/>
        <w:ind w:right="0" w:firstLine="709"/>
        <w:jc w:val="both"/>
      </w:pPr>
      <w:r w:rsidRPr="00620CC7">
        <w:t>Не менш важливим в легкій промисловості є льонарство. За даними Всесвітньої продовольчої організації, потреба в продукції, що виготовлена з льону на світовому ринку є високою і стабільною. Останні міжнародні та вітчизняні текстильні виставки показують, що вироби з вмістом лляних волокон користуються підвищеним попитом, а також гармонічно</w:t>
      </w:r>
      <w:r w:rsidR="00C47F67" w:rsidRPr="00620CC7">
        <w:t xml:space="preserve"> </w:t>
      </w:r>
      <w:r w:rsidRPr="00620CC7">
        <w:t>поєднуються з наймоднішими сучасними стилями.</w:t>
      </w:r>
    </w:p>
    <w:p w:rsidR="002971CD" w:rsidRPr="00620CC7" w:rsidRDefault="002971CD" w:rsidP="00D66F1D">
      <w:pPr>
        <w:spacing w:before="0" w:after="0"/>
        <w:ind w:right="0" w:firstLine="709"/>
        <w:jc w:val="both"/>
      </w:pPr>
      <w:r w:rsidRPr="00620CC7">
        <w:t>Завдяки легкій промисловості збільшуються мережа сучасних виробництв, які адаптовані до світових стандартів і це дуже добре впливає на розвиток і розширення внутрішнього ринку країни.</w:t>
      </w:r>
    </w:p>
    <w:p w:rsidR="002971CD" w:rsidRPr="00620CC7" w:rsidRDefault="002971CD" w:rsidP="00D66F1D">
      <w:pPr>
        <w:spacing w:before="0" w:after="0"/>
        <w:ind w:right="0" w:firstLine="709"/>
        <w:jc w:val="both"/>
      </w:pPr>
      <w:r w:rsidRPr="00620CC7">
        <w:t>Однією з найважливіших позитивних рис у роботі легкої промисловості,</w:t>
      </w:r>
      <w:r w:rsidR="00C47F67" w:rsidRPr="00620CC7">
        <w:t xml:space="preserve"> </w:t>
      </w:r>
      <w:r w:rsidRPr="00620CC7">
        <w:t>є те, що українські підприємства зберігають свої позиції на зовнішньому ринку, що свідчить про конкурентоспроможність їхньої продукції на ринках розвинених країн Європи. Найбільша частина товарів легкої промисловості експортується в Італію, Німеччину, Росію, Польщу і Білорусь.</w:t>
      </w:r>
    </w:p>
    <w:p w:rsidR="002971CD" w:rsidRPr="00620CC7" w:rsidRDefault="00937914" w:rsidP="00D66F1D">
      <w:pPr>
        <w:pStyle w:val="a5"/>
        <w:spacing w:before="0" w:after="0"/>
        <w:ind w:left="0" w:right="0" w:firstLine="709"/>
        <w:jc w:val="both"/>
        <w:rPr>
          <w:b/>
          <w:bCs/>
        </w:rPr>
      </w:pPr>
      <w:r w:rsidRPr="00620CC7">
        <w:br w:type="page"/>
      </w:r>
      <w:r w:rsidR="002971CD" w:rsidRPr="00620CC7">
        <w:rPr>
          <w:b/>
          <w:bCs/>
          <w:lang w:val="ru-RU"/>
        </w:rPr>
        <w:t>1.</w:t>
      </w:r>
      <w:r w:rsidRPr="00620CC7">
        <w:rPr>
          <w:b/>
          <w:bCs/>
          <w:lang w:val="ru-RU"/>
        </w:rPr>
        <w:t xml:space="preserve"> </w:t>
      </w:r>
      <w:r w:rsidR="002971CD" w:rsidRPr="00620CC7">
        <w:rPr>
          <w:b/>
          <w:bCs/>
        </w:rPr>
        <w:t>Технічне завдання</w:t>
      </w:r>
    </w:p>
    <w:p w:rsidR="00937914" w:rsidRPr="00620CC7" w:rsidRDefault="00937914" w:rsidP="00D66F1D">
      <w:pPr>
        <w:spacing w:before="0" w:after="0"/>
        <w:ind w:right="0" w:firstLine="709"/>
        <w:jc w:val="both"/>
        <w:rPr>
          <w:lang w:val="ru-RU"/>
        </w:rPr>
      </w:pPr>
    </w:p>
    <w:p w:rsidR="002971CD" w:rsidRPr="00620CC7" w:rsidRDefault="002971CD" w:rsidP="00D66F1D">
      <w:pPr>
        <w:spacing w:before="0" w:after="0"/>
        <w:ind w:right="0" w:firstLine="709"/>
        <w:jc w:val="both"/>
      </w:pPr>
      <w:r w:rsidRPr="00620CC7">
        <w:t>При створенні нових моделей одягу першою стадією проектних робіт являється технічне завдання, воно забезпечую високу якість одягу, що проектується. В ньому повинні бути обов’язково задані необхідні стадії розробки конструкторської документації, її склад, спеціальні вимоги до виробу, основне його призначення та показники якості. Основними даними для розробки технічного завдання являються назва та призначення виробу, характеристика вимог використання і статевовікова група. В ньому повинні бути зазначені вид виробу, перелік замовленої науково-технічної документації та техніко-економічні вимоги до цього виробу</w:t>
      </w:r>
      <w:r w:rsidR="00C47F67" w:rsidRPr="00620CC7">
        <w:t xml:space="preserve"> </w:t>
      </w:r>
      <w:r w:rsidRPr="00620CC7">
        <w:t>[Коблякова - с.299]</w:t>
      </w:r>
      <w:r w:rsidR="00937914" w:rsidRPr="00620CC7">
        <w:t>.</w:t>
      </w:r>
    </w:p>
    <w:p w:rsidR="002971CD" w:rsidRPr="00620CC7" w:rsidRDefault="002971CD" w:rsidP="00D66F1D">
      <w:pPr>
        <w:spacing w:before="0" w:after="0"/>
        <w:ind w:right="0" w:firstLine="709"/>
        <w:jc w:val="both"/>
      </w:pPr>
      <w:r w:rsidRPr="00620CC7">
        <w:t>Наступною стадією є розробка технічної пропозиції. На цій стадії головним є підготовка можливих варіантів рішення нових виробів на основі аналізу виробів – аналогів однакового чи схожого призначення. Розробляють пропозицію по створенню еталонного ряду моделей – аналогів, в яких мають бути найвищі показники якості, підготовці технічних пропозицій, перевірці конструктивної схожості серії моделей, тобто тих елементів праці, які виявляють оригінальність замислу та конкурентоспроможність моделей. [Коблякова - с.299 ]</w:t>
      </w:r>
    </w:p>
    <w:p w:rsidR="002971CD" w:rsidRPr="00620CC7" w:rsidRDefault="002971CD" w:rsidP="00D66F1D">
      <w:pPr>
        <w:spacing w:before="0" w:after="0"/>
        <w:ind w:right="0" w:firstLine="709"/>
        <w:jc w:val="both"/>
      </w:pPr>
      <w:r w:rsidRPr="00620CC7">
        <w:t>Розробка ескізного проекту – це третя стадія, яка утримую в собі принципіальне конструктивне рішення, яке дає нам змогу уявити устрій виробу і його основні розмірні параметри.</w:t>
      </w:r>
    </w:p>
    <w:p w:rsidR="002971CD" w:rsidRPr="00620CC7" w:rsidRDefault="002971CD" w:rsidP="00D66F1D">
      <w:pPr>
        <w:spacing w:before="0" w:after="0"/>
        <w:ind w:right="0" w:firstLine="709"/>
        <w:jc w:val="both"/>
      </w:pPr>
      <w:r w:rsidRPr="00620CC7">
        <w:t>На четвертій стадії розробляється технічний проект виробу, тобто конструкторські документи, які мають утримувати в собі повне уявлення про виріб, який проектується. Сюди відносяться основні деталі, а також</w:t>
      </w:r>
      <w:r w:rsidR="00937914" w:rsidRPr="00620CC7">
        <w:rPr>
          <w:lang w:val="ru-RU"/>
        </w:rPr>
        <w:t xml:space="preserve"> </w:t>
      </w:r>
      <w:r w:rsidRPr="00620CC7">
        <w:t>технологічні карти основних конструктивних вузлів, які визначають устрій виробу, що проектується. [Коблякова - с.300]</w:t>
      </w:r>
    </w:p>
    <w:p w:rsidR="002971CD" w:rsidRPr="00620CC7" w:rsidRDefault="002971CD" w:rsidP="00D66F1D">
      <w:pPr>
        <w:spacing w:before="0" w:after="0"/>
        <w:ind w:right="0" w:firstLine="709"/>
        <w:jc w:val="both"/>
      </w:pPr>
      <w:r w:rsidRPr="00620CC7">
        <w:t>І нарешті, завершаюча п’ята стадія, вона включає в себе розробку робочої конструкторської документації, тобто тут має бути технічний опис на модель з комплектом лекал деталей з основної тканини, підкладки і прокладу.</w:t>
      </w:r>
    </w:p>
    <w:p w:rsidR="00937914" w:rsidRPr="00620CC7" w:rsidRDefault="00937914" w:rsidP="00D66F1D">
      <w:pPr>
        <w:spacing w:before="0" w:after="0"/>
        <w:ind w:right="0" w:firstLine="709"/>
        <w:jc w:val="both"/>
      </w:pPr>
    </w:p>
    <w:p w:rsidR="002971CD" w:rsidRPr="00620CC7" w:rsidRDefault="002971CD" w:rsidP="00937914">
      <w:pPr>
        <w:pStyle w:val="a5"/>
        <w:numPr>
          <w:ilvl w:val="1"/>
          <w:numId w:val="4"/>
        </w:numPr>
        <w:spacing w:before="0" w:after="0"/>
        <w:ind w:left="0" w:right="0" w:firstLine="709"/>
        <w:jc w:val="both"/>
        <w:rPr>
          <w:b/>
          <w:bCs/>
        </w:rPr>
      </w:pPr>
      <w:r w:rsidRPr="00620CC7">
        <w:rPr>
          <w:b/>
          <w:bCs/>
        </w:rPr>
        <w:t>Назва та приз</w:t>
      </w:r>
      <w:r w:rsidR="00937914" w:rsidRPr="00620CC7">
        <w:rPr>
          <w:b/>
          <w:bCs/>
        </w:rPr>
        <w:t>начення виробу, що проектується</w:t>
      </w:r>
      <w:r w:rsidRPr="00620CC7">
        <w:rPr>
          <w:b/>
          <w:bCs/>
        </w:rPr>
        <w:t>,</w:t>
      </w:r>
      <w:r w:rsidR="00C47F67" w:rsidRPr="00620CC7">
        <w:rPr>
          <w:b/>
          <w:bCs/>
        </w:rPr>
        <w:t xml:space="preserve"> </w:t>
      </w:r>
      <w:r w:rsidRPr="00620CC7">
        <w:rPr>
          <w:b/>
          <w:bCs/>
        </w:rPr>
        <w:t>вимоги до виробу і матеріалів</w:t>
      </w:r>
    </w:p>
    <w:p w:rsidR="00937914" w:rsidRPr="00620CC7" w:rsidRDefault="00937914" w:rsidP="00D66F1D">
      <w:pPr>
        <w:spacing w:before="0" w:after="0"/>
        <w:ind w:right="0" w:firstLine="709"/>
        <w:jc w:val="both"/>
        <w:rPr>
          <w:lang w:val="ru-RU"/>
        </w:rPr>
      </w:pPr>
    </w:p>
    <w:p w:rsidR="002971CD" w:rsidRPr="00620CC7" w:rsidRDefault="002971CD" w:rsidP="00D66F1D">
      <w:pPr>
        <w:spacing w:before="0" w:after="0"/>
        <w:ind w:right="0" w:firstLine="709"/>
        <w:jc w:val="both"/>
      </w:pPr>
      <w:r w:rsidRPr="00620CC7">
        <w:t>В курсовому проекті представлена жіноча куртка для середньої вікової групи прямого силуету для середньо кліматичної зони демисезонного призначення.</w:t>
      </w:r>
    </w:p>
    <w:p w:rsidR="002971CD" w:rsidRPr="00620CC7" w:rsidRDefault="002971CD" w:rsidP="00D66F1D">
      <w:pPr>
        <w:spacing w:before="0" w:after="0"/>
        <w:ind w:right="0" w:firstLine="709"/>
        <w:jc w:val="both"/>
      </w:pPr>
      <w:r w:rsidRPr="00620CC7">
        <w:t>Від конструкції та виду моделі залежить трудоємкість виготовлення виробу, його конкурентоспроможність на ринку, продуктивність праці, рентабельність та прибуток виробництва. Для цього потрібно забезпечити споживчі та техніко-економічні вимоги.</w:t>
      </w:r>
    </w:p>
    <w:p w:rsidR="002971CD" w:rsidRPr="00620CC7" w:rsidRDefault="002971CD" w:rsidP="00D66F1D">
      <w:pPr>
        <w:spacing w:before="0" w:after="0"/>
        <w:ind w:right="0" w:firstLine="709"/>
        <w:jc w:val="both"/>
      </w:pPr>
      <w:r w:rsidRPr="00620CC7">
        <w:t>До основних вимог відноситься естетична вимога, вона відповідає за гармонійність, красу, напрям моди, стилю і гарну посадку на фігурі людини</w:t>
      </w:r>
      <w:r w:rsidR="00937914" w:rsidRPr="00620CC7">
        <w:t>.</w:t>
      </w:r>
    </w:p>
    <w:p w:rsidR="002971CD" w:rsidRPr="00620CC7" w:rsidRDefault="002971CD" w:rsidP="00D66F1D">
      <w:pPr>
        <w:spacing w:before="0" w:after="0"/>
        <w:ind w:right="0" w:firstLine="709"/>
        <w:jc w:val="both"/>
      </w:pPr>
      <w:r w:rsidRPr="00620CC7">
        <w:t>Ергономічна вимога визначає ступінь відповідності функціональними можливостями і психофізичними</w:t>
      </w:r>
      <w:r w:rsidR="00C47F67" w:rsidRPr="00620CC7">
        <w:t xml:space="preserve"> </w:t>
      </w:r>
      <w:r w:rsidRPr="00620CC7">
        <w:t>особливостями людини, його антропометричним характером у статистиці та динаміці.</w:t>
      </w:r>
    </w:p>
    <w:p w:rsidR="002971CD" w:rsidRPr="00620CC7" w:rsidRDefault="002971CD" w:rsidP="00D66F1D">
      <w:pPr>
        <w:spacing w:before="0" w:after="0"/>
        <w:ind w:right="0" w:firstLine="709"/>
        <w:jc w:val="both"/>
      </w:pPr>
      <w:r w:rsidRPr="00620CC7">
        <w:t>Експлуатаційна вимога визначає ступінь стабільності, зносостійкості, надійності та зберіганню якості одягу в експлуатації.</w:t>
      </w:r>
    </w:p>
    <w:p w:rsidR="002971CD" w:rsidRPr="00620CC7" w:rsidRDefault="002971CD" w:rsidP="00D66F1D">
      <w:pPr>
        <w:spacing w:before="0" w:after="0"/>
        <w:ind w:right="0" w:firstLine="709"/>
        <w:jc w:val="both"/>
      </w:pPr>
      <w:r w:rsidRPr="00620CC7">
        <w:t>До техніко-економічних вимог відносяться стандартизація і уніфікація – відповідає за конструктивну і технічну спадкоємніс</w:t>
      </w:r>
      <w:r w:rsidR="00937914" w:rsidRPr="00620CC7">
        <w:t>ть, практичну конструкцію одягу.</w:t>
      </w:r>
    </w:p>
    <w:p w:rsidR="002971CD" w:rsidRPr="00620CC7" w:rsidRDefault="002971CD" w:rsidP="00D66F1D">
      <w:pPr>
        <w:spacing w:before="0" w:after="0"/>
        <w:ind w:right="0" w:firstLine="709"/>
        <w:jc w:val="both"/>
      </w:pPr>
      <w:r w:rsidRPr="00620CC7">
        <w:t>Соціальна вимога,</w:t>
      </w:r>
      <w:r w:rsidR="00937914" w:rsidRPr="00620CC7">
        <w:t xml:space="preserve"> </w:t>
      </w:r>
      <w:r w:rsidRPr="00620CC7">
        <w:t>сюди відносять попит</w:t>
      </w:r>
      <w:r w:rsidR="00C47F67" w:rsidRPr="00620CC7">
        <w:t xml:space="preserve"> </w:t>
      </w:r>
      <w:r w:rsidRPr="00620CC7">
        <w:t>споживачів на одяг даної цільової функції, відповідність розмірно-ростового асортименту одягу обсягу потреб.</w:t>
      </w:r>
    </w:p>
    <w:p w:rsidR="002971CD" w:rsidRPr="00620CC7" w:rsidRDefault="002971CD" w:rsidP="00D66F1D">
      <w:pPr>
        <w:spacing w:before="0" w:after="0"/>
        <w:ind w:right="0" w:firstLine="709"/>
        <w:jc w:val="both"/>
      </w:pPr>
      <w:r w:rsidRPr="00620CC7">
        <w:t>Економічна вимога характеризує витрати на проектування і технологічну підготовку до промислового виробництва одягу, а також споживчі вимоги та експлуатацію одягу.</w:t>
      </w:r>
    </w:p>
    <w:p w:rsidR="002971CD" w:rsidRPr="00620CC7" w:rsidRDefault="002971CD" w:rsidP="00D66F1D">
      <w:pPr>
        <w:spacing w:before="0" w:after="0"/>
        <w:ind w:right="0" w:firstLine="709"/>
        <w:jc w:val="both"/>
      </w:pPr>
      <w:r w:rsidRPr="00620CC7">
        <w:t>В жіночій куртці пропонуються комір типу «шаль», він виділяє виріз горловини і робить його жіночнішим. Кокетки пілочки і спинки гарно підкреслюють прямий силует,</w:t>
      </w:r>
      <w:r w:rsidR="00C47F67" w:rsidRPr="00620CC7">
        <w:t xml:space="preserve"> </w:t>
      </w:r>
      <w:r w:rsidRPr="00620CC7">
        <w:t>а також великі компактні кишені з клапаном чудово підходять до прямого силуету. Загалом прямий силует допомагає рухатись жінці вільно, спокійно, впевнено, тому що він не сковує рухів.</w:t>
      </w:r>
    </w:p>
    <w:p w:rsidR="00937914" w:rsidRPr="00620CC7" w:rsidRDefault="00937914" w:rsidP="00D66F1D">
      <w:pPr>
        <w:pStyle w:val="a5"/>
        <w:spacing w:before="0" w:after="0"/>
        <w:ind w:left="0" w:right="0" w:firstLine="709"/>
        <w:jc w:val="both"/>
      </w:pPr>
    </w:p>
    <w:p w:rsidR="002971CD" w:rsidRPr="00620CC7" w:rsidRDefault="002971CD" w:rsidP="00D66F1D">
      <w:pPr>
        <w:pStyle w:val="a5"/>
        <w:spacing w:before="0" w:after="0"/>
        <w:ind w:left="0" w:right="0" w:firstLine="709"/>
        <w:jc w:val="both"/>
        <w:rPr>
          <w:b/>
          <w:bCs/>
        </w:rPr>
      </w:pPr>
      <w:r w:rsidRPr="00620CC7">
        <w:rPr>
          <w:b/>
          <w:bCs/>
        </w:rPr>
        <w:t>1.2 Аналіз напрямку моди</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Жіночий одяг дуже різноманітний і відрізняється великим багатством ідей і свободою вибору. Але все це завдяки моді, вона створила для нас чудові «демократичні» умови для такого вибору, тому що одночасно існують і однаково модні і привабливі різні стилі, форми і покрої, різні об’єми і довжина одягу, широка кольорова гамма.</w:t>
      </w:r>
    </w:p>
    <w:p w:rsidR="002971CD" w:rsidRPr="00620CC7" w:rsidRDefault="002971CD" w:rsidP="00D66F1D">
      <w:pPr>
        <w:spacing w:before="0" w:after="0"/>
        <w:ind w:right="0" w:firstLine="709"/>
        <w:jc w:val="both"/>
      </w:pPr>
      <w:r w:rsidRPr="00620CC7">
        <w:t>В цьому сезоні модна виразна плечова лінія; рельєфний декор, виконаний тон в тон з основною тканиною; набивні малюнки; укорочені рукава; застібка</w:t>
      </w:r>
      <w:r w:rsidR="00937914" w:rsidRPr="00620CC7">
        <w:t xml:space="preserve"> </w:t>
      </w:r>
      <w:r w:rsidRPr="00620CC7">
        <w:t>-</w:t>
      </w:r>
      <w:r w:rsidR="00937914" w:rsidRPr="00620CC7">
        <w:t xml:space="preserve"> </w:t>
      </w:r>
      <w:r w:rsidRPr="00620CC7">
        <w:t>«блискавка»; оздоблення хутром; довгі рукавички; пояс широкий чи дуже вузький.</w:t>
      </w:r>
    </w:p>
    <w:p w:rsidR="002971CD" w:rsidRPr="00620CC7" w:rsidRDefault="002971CD" w:rsidP="00D66F1D">
      <w:pPr>
        <w:spacing w:before="0" w:after="0"/>
        <w:ind w:right="0" w:firstLine="709"/>
        <w:jc w:val="both"/>
      </w:pPr>
      <w:r w:rsidRPr="00620CC7">
        <w:t>Для цієї весни характерні класичні по стилю куртки прямого</w:t>
      </w:r>
      <w:r w:rsidR="00C47F67" w:rsidRPr="00620CC7">
        <w:t xml:space="preserve"> </w:t>
      </w:r>
      <w:r w:rsidRPr="00620CC7">
        <w:t>чи напівприлеглого силуету з незвичайними</w:t>
      </w:r>
      <w:r w:rsidR="00C47F67" w:rsidRPr="00620CC7">
        <w:t xml:space="preserve"> </w:t>
      </w:r>
      <w:r w:rsidRPr="00620CC7">
        <w:t>за формою деталями. З’являються нестандартні форми комірів і лацканів, незвичайні прийоми для рішення застібки.</w:t>
      </w:r>
    </w:p>
    <w:p w:rsidR="002971CD" w:rsidRPr="00620CC7" w:rsidRDefault="002971CD" w:rsidP="00D66F1D">
      <w:pPr>
        <w:spacing w:before="0" w:after="0"/>
        <w:ind w:right="0" w:firstLine="709"/>
        <w:jc w:val="both"/>
      </w:pPr>
      <w:r w:rsidRPr="00620CC7">
        <w:t xml:space="preserve">Враховуючи усі напрямки люди в цьому сезоні актуальний жіночий одяг з чоловічими рисами. Цей стиль </w:t>
      </w:r>
      <w:r w:rsidR="00937914" w:rsidRPr="00620CC7">
        <w:t>суміщає</w:t>
      </w:r>
      <w:r w:rsidRPr="00620CC7">
        <w:t xml:space="preserve"> захоплення дизайнерів формою і мінімалізмом, до якого сьогодні все більш тягнеться мода. Ідеально доповнюватимуть цей стиль підтяжки,</w:t>
      </w:r>
      <w:r w:rsidR="00937914" w:rsidRPr="00620CC7">
        <w:t xml:space="preserve"> </w:t>
      </w:r>
      <w:r w:rsidRPr="00620CC7">
        <w:t>широкі пояси, великі ґудзики і шкіряні канти. Відтінки сірого і темно-синього в поєднанні з бузковим, насиченим фіолетовим і глибоким темно-ліловим кольорами підкреслюють суворість жіночого образу. Жовтувато-зелений придає відчуття свіжості і настання весни. В цілому, не дивлячись на переваги темних кольорів, палітра модних пропозицій залишається вишукано-мальовничою і включає в себе три основних напрями</w:t>
      </w:r>
      <w:r w:rsidR="00937914" w:rsidRPr="00620CC7">
        <w:t>:</w:t>
      </w:r>
    </w:p>
    <w:p w:rsidR="002971CD" w:rsidRPr="00620CC7" w:rsidRDefault="002971CD" w:rsidP="00D66F1D">
      <w:pPr>
        <w:pStyle w:val="a5"/>
        <w:spacing w:before="0" w:after="0"/>
        <w:ind w:left="0" w:right="0" w:firstLine="709"/>
        <w:jc w:val="both"/>
      </w:pPr>
      <w:r w:rsidRPr="00620CC7">
        <w:t>1) Рішення тон в тон, коли використовують один колір чи близький по насиченості і відтінку одного кольору;</w:t>
      </w:r>
    </w:p>
    <w:p w:rsidR="002971CD" w:rsidRPr="00620CC7" w:rsidRDefault="002971CD" w:rsidP="00D66F1D">
      <w:pPr>
        <w:pStyle w:val="a5"/>
        <w:spacing w:before="0" w:after="0"/>
        <w:ind w:left="0" w:right="0" w:firstLine="709"/>
        <w:jc w:val="both"/>
      </w:pPr>
      <w:r w:rsidRPr="00620CC7">
        <w:t>2) З’єднання додаткових кольорів, наприклад чорного і сірого, коричневого і бежевого;</w:t>
      </w:r>
    </w:p>
    <w:p w:rsidR="002971CD" w:rsidRPr="00620CC7" w:rsidRDefault="002971CD" w:rsidP="00D66F1D">
      <w:pPr>
        <w:pStyle w:val="a5"/>
        <w:spacing w:before="0" w:after="0"/>
        <w:ind w:left="0" w:right="0" w:firstLine="709"/>
        <w:jc w:val="both"/>
      </w:pPr>
      <w:r w:rsidRPr="00620CC7">
        <w:t>3) Контрастні кольорові поєднання</w:t>
      </w:r>
      <w:r w:rsidR="00937914" w:rsidRPr="00620CC7">
        <w:t>,</w:t>
      </w:r>
      <w:r w:rsidRPr="00620CC7">
        <w:t xml:space="preserve"> наприклад чорного і білого, чорного і червоного, темних і світлих відтінків різних кольорів.</w:t>
      </w:r>
    </w:p>
    <w:p w:rsidR="002971CD" w:rsidRPr="00620CC7" w:rsidRDefault="002971CD" w:rsidP="00D66F1D">
      <w:pPr>
        <w:spacing w:before="0" w:after="0"/>
        <w:ind w:right="0" w:firstLine="709"/>
        <w:jc w:val="both"/>
      </w:pPr>
      <w:r w:rsidRPr="00620CC7">
        <w:t xml:space="preserve">Тканини, що використовуються в цьому сезоні для курток і плащів дуже різноманітні, але найбільшу перевагу віддають міцним тканинам з гладкою чи злегка </w:t>
      </w:r>
      <w:r w:rsidR="00937914" w:rsidRPr="00620CC7">
        <w:t>рубчастою</w:t>
      </w:r>
      <w:r w:rsidRPr="00620CC7">
        <w:t xml:space="preserve"> поверхнею, а також модною залишається натуральна чи штучна шкіра, для оздоблення використовується хутро. </w:t>
      </w:r>
    </w:p>
    <w:p w:rsidR="00937914" w:rsidRPr="00620CC7" w:rsidRDefault="00937914" w:rsidP="00D66F1D">
      <w:pPr>
        <w:pStyle w:val="a5"/>
        <w:spacing w:before="0" w:after="0"/>
        <w:ind w:left="0" w:right="0" w:firstLine="709"/>
        <w:jc w:val="both"/>
      </w:pPr>
    </w:p>
    <w:p w:rsidR="002971CD" w:rsidRPr="00620CC7" w:rsidRDefault="002971CD" w:rsidP="00D66F1D">
      <w:pPr>
        <w:pStyle w:val="a5"/>
        <w:spacing w:before="0" w:after="0"/>
        <w:ind w:left="0" w:right="0" w:firstLine="709"/>
        <w:jc w:val="both"/>
        <w:rPr>
          <w:b/>
          <w:bCs/>
        </w:rPr>
      </w:pPr>
      <w:r w:rsidRPr="00620CC7">
        <w:rPr>
          <w:b/>
          <w:bCs/>
        </w:rPr>
        <w:t>1.3 Розробка та аналіз моделей-пр</w:t>
      </w:r>
      <w:r w:rsidR="00937914" w:rsidRPr="00620CC7">
        <w:rPr>
          <w:b/>
          <w:bCs/>
        </w:rPr>
        <w:t>опозицій, вибір основної моделі</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На даному етапі вирішується форма силуету, ліній, пропорцій, кольорової гамми та аксесуарів.</w:t>
      </w:r>
    </w:p>
    <w:p w:rsidR="002971CD" w:rsidRPr="00620CC7" w:rsidRDefault="002971CD" w:rsidP="00D66F1D">
      <w:pPr>
        <w:spacing w:before="0" w:after="0"/>
        <w:ind w:right="0" w:firstLine="709"/>
        <w:jc w:val="both"/>
      </w:pPr>
      <w:r w:rsidRPr="00620CC7">
        <w:t>Основною моделлю являється куртка з рельєфними швами, які виходять з кокетки, комір типу «шаль» та рукава за манжетами.</w:t>
      </w:r>
    </w:p>
    <w:p w:rsidR="002971CD" w:rsidRPr="00620CC7" w:rsidRDefault="002971CD" w:rsidP="00D66F1D">
      <w:pPr>
        <w:spacing w:before="0" w:after="0"/>
        <w:ind w:right="0" w:firstLine="709"/>
        <w:jc w:val="both"/>
      </w:pPr>
      <w:r w:rsidRPr="00620CC7">
        <w:t>Модельні пропозиції – це одна конструктивна основа (силует, покрій рукава та коміра), яка відрізняється від основної оздобленням, формою кокеток та типом коміру.</w:t>
      </w:r>
    </w:p>
    <w:p w:rsidR="002971CD" w:rsidRPr="00620CC7" w:rsidRDefault="002971CD" w:rsidP="00D66F1D">
      <w:pPr>
        <w:spacing w:before="0" w:after="0"/>
        <w:ind w:right="0" w:firstLine="709"/>
        <w:jc w:val="both"/>
      </w:pPr>
      <w:r w:rsidRPr="00620CC7">
        <w:t>Перша модель з рельєфами плеча та коміром піджачного типу.</w:t>
      </w:r>
    </w:p>
    <w:p w:rsidR="002971CD" w:rsidRPr="00620CC7" w:rsidRDefault="002971CD" w:rsidP="00D66F1D">
      <w:pPr>
        <w:spacing w:before="0" w:after="0"/>
        <w:ind w:right="0" w:firstLine="709"/>
        <w:jc w:val="both"/>
      </w:pPr>
      <w:r w:rsidRPr="00620CC7">
        <w:t>Друга модель з кокеткою на пілочці та патами на низу рукава.</w:t>
      </w:r>
    </w:p>
    <w:p w:rsidR="002971CD" w:rsidRPr="00620CC7" w:rsidRDefault="002971CD" w:rsidP="00D66F1D">
      <w:pPr>
        <w:spacing w:before="0" w:after="0"/>
        <w:ind w:right="0" w:firstLine="709"/>
        <w:jc w:val="both"/>
      </w:pPr>
      <w:r w:rsidRPr="00620CC7">
        <w:t>Третя модель з фігурною кокеткою на пілочці та з рельєфними швами, які виходять з пройми.</w:t>
      </w:r>
    </w:p>
    <w:p w:rsidR="002971CD" w:rsidRPr="00620CC7" w:rsidRDefault="002971CD" w:rsidP="00D66F1D">
      <w:pPr>
        <w:spacing w:before="0" w:after="0"/>
        <w:ind w:right="0" w:firstLine="709"/>
        <w:jc w:val="both"/>
      </w:pPr>
      <w:r w:rsidRPr="00620CC7">
        <w:t xml:space="preserve">Всі ці моделі-аналоги створені згідно з останніми тенденціями моди. Всі вони </w:t>
      </w:r>
      <w:r w:rsidR="00937914" w:rsidRPr="00620CC7">
        <w:t>демісезонного</w:t>
      </w:r>
      <w:r w:rsidRPr="00620CC7">
        <w:t xml:space="preserve"> призначення. </w:t>
      </w:r>
    </w:p>
    <w:p w:rsidR="002971CD" w:rsidRPr="00620CC7" w:rsidRDefault="00937914" w:rsidP="00D66F1D">
      <w:pPr>
        <w:spacing w:before="0" w:after="0"/>
        <w:ind w:right="0" w:firstLine="709"/>
        <w:jc w:val="both"/>
        <w:rPr>
          <w:b/>
          <w:bCs/>
        </w:rPr>
      </w:pPr>
      <w:r w:rsidRPr="00620CC7">
        <w:br w:type="page"/>
      </w:r>
      <w:r w:rsidR="002971CD" w:rsidRPr="00620CC7">
        <w:rPr>
          <w:b/>
          <w:bCs/>
        </w:rPr>
        <w:t>1.4 Опис зовнішнього виду моделі</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 xml:space="preserve">Куртка жіноча прямого силуету, </w:t>
      </w:r>
      <w:r w:rsidR="00937914" w:rsidRPr="00620CC7">
        <w:t>демісезонного</w:t>
      </w:r>
      <w:r w:rsidRPr="00620CC7">
        <w:t xml:space="preserve"> призначення, з плащової тканини темно-червоного кольору, з вишневим рукавом, коміром типу «шаль».</w:t>
      </w:r>
    </w:p>
    <w:p w:rsidR="002971CD" w:rsidRPr="00620CC7" w:rsidRDefault="002971CD" w:rsidP="00D66F1D">
      <w:pPr>
        <w:spacing w:before="0" w:after="0"/>
        <w:ind w:right="0" w:firstLine="709"/>
        <w:jc w:val="both"/>
      </w:pPr>
      <w:r w:rsidRPr="00620CC7">
        <w:t>Куртка на центральній бортовій застібці на чотири обметані петлі та чотири ґудзика. Довжина виробу до лінії стегон, на підкладці.</w:t>
      </w:r>
    </w:p>
    <w:p w:rsidR="002971CD" w:rsidRPr="00620CC7" w:rsidRDefault="002971CD" w:rsidP="00D66F1D">
      <w:pPr>
        <w:spacing w:before="0" w:after="0"/>
        <w:ind w:right="0" w:firstLine="709"/>
        <w:jc w:val="both"/>
      </w:pPr>
      <w:r w:rsidRPr="00620CC7">
        <w:t>Спинка з кокеткою.</w:t>
      </w:r>
    </w:p>
    <w:p w:rsidR="002971CD" w:rsidRPr="00620CC7" w:rsidRDefault="002971CD" w:rsidP="00D66F1D">
      <w:pPr>
        <w:spacing w:before="0" w:after="0"/>
        <w:ind w:right="0" w:firstLine="709"/>
        <w:jc w:val="both"/>
      </w:pPr>
      <w:r w:rsidRPr="00620CC7">
        <w:t>Рукав вишневий одношовний, довгий, з пришивною манжетою.</w:t>
      </w:r>
    </w:p>
    <w:p w:rsidR="002971CD" w:rsidRPr="00620CC7" w:rsidRDefault="002971CD" w:rsidP="00D66F1D">
      <w:pPr>
        <w:spacing w:before="0" w:after="0"/>
        <w:ind w:right="0" w:firstLine="709"/>
        <w:jc w:val="both"/>
      </w:pPr>
      <w:r w:rsidRPr="00620CC7">
        <w:t>Комір вишневий типу «шаль».</w:t>
      </w:r>
    </w:p>
    <w:p w:rsidR="002971CD" w:rsidRPr="00620CC7" w:rsidRDefault="002971CD" w:rsidP="00D66F1D">
      <w:pPr>
        <w:spacing w:before="0" w:after="0"/>
        <w:ind w:right="0" w:firstLine="709"/>
        <w:jc w:val="both"/>
      </w:pPr>
      <w:r w:rsidRPr="00620CC7">
        <w:t>Оздоблювальна строчка проходить по коміру, рельєфам, кокетці пілочки та спинки, по клапанам кишені та манжетам.</w:t>
      </w:r>
    </w:p>
    <w:p w:rsidR="002971CD" w:rsidRPr="00620CC7" w:rsidRDefault="002971CD" w:rsidP="00D66F1D">
      <w:pPr>
        <w:spacing w:before="0" w:after="0"/>
        <w:ind w:right="0" w:firstLine="709"/>
        <w:jc w:val="both"/>
      </w:pPr>
      <w:r w:rsidRPr="00620CC7">
        <w:t>Виріб на пришивній підкладці по низу в тон тканини верху.</w:t>
      </w:r>
    </w:p>
    <w:p w:rsidR="002971CD" w:rsidRPr="00620CC7" w:rsidRDefault="002971CD" w:rsidP="00D66F1D">
      <w:pPr>
        <w:spacing w:before="0" w:after="0"/>
        <w:ind w:right="0" w:firstLine="709"/>
        <w:jc w:val="both"/>
      </w:pPr>
      <w:r w:rsidRPr="00620CC7">
        <w:t>Ця модель рекомендована для жінок середньої вікової групи,</w:t>
      </w:r>
      <w:r w:rsidR="00C47F67" w:rsidRPr="00620CC7">
        <w:t xml:space="preserve"> </w:t>
      </w:r>
      <w:r w:rsidRPr="00620CC7">
        <w:t>розмірів 44-48, ростів 164-170, другої повнотної групи.</w:t>
      </w:r>
      <w:r w:rsidR="00C47F67" w:rsidRPr="00620CC7">
        <w:t xml:space="preserve"> </w:t>
      </w:r>
    </w:p>
    <w:p w:rsidR="002971CD" w:rsidRPr="00620CC7" w:rsidRDefault="00937914" w:rsidP="00D66F1D">
      <w:pPr>
        <w:spacing w:before="0" w:after="0"/>
        <w:ind w:right="0" w:firstLine="709"/>
        <w:jc w:val="both"/>
        <w:rPr>
          <w:b/>
          <w:bCs/>
        </w:rPr>
      </w:pPr>
      <w:r w:rsidRPr="00620CC7">
        <w:br w:type="page"/>
      </w:r>
      <w:r w:rsidR="002971CD" w:rsidRPr="00620CC7">
        <w:rPr>
          <w:b/>
          <w:bCs/>
        </w:rPr>
        <w:t>2. Ескізний проект</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Під ескізним документом розуміється конструкторський документ, який визначає принципіальне, конструктивне і художньо-пластичне рішення, що надає уявлення про виріб і дані, він визначає призначення, основні параметри та габаритні розміри виробу, що розробляється. При розробці ескізного проекту виконується робота за допомогою якої встановлюються принципові рішення задач і варіанти, що виконуються для можливих рішень, встановлення їх особливостей, попереднє рішення питань упаковки і транспортування готових виробів, загальна оцінка виробів по показникам стандартизації і уніфікації.</w:t>
      </w:r>
    </w:p>
    <w:p w:rsidR="002971CD" w:rsidRPr="00620CC7" w:rsidRDefault="002971CD" w:rsidP="00D66F1D">
      <w:pPr>
        <w:spacing w:before="0" w:after="0"/>
        <w:ind w:right="0" w:firstLine="709"/>
        <w:jc w:val="both"/>
      </w:pPr>
      <w:r w:rsidRPr="00620CC7">
        <w:t>Отже, при використанні в ескізному проекті нової моделі, яка може бути запропонована в якості основної для визначеного окремого технологічного потоку на основі технологічного завдання та даних технічної пропозиції, проводиться аналіз ескізів на вибір варіанту моделі дається зображення нової моделі в кольорі, опис її зовнішнього</w:t>
      </w:r>
      <w:r w:rsidR="00C47F67" w:rsidRPr="00620CC7">
        <w:t xml:space="preserve"> </w:t>
      </w:r>
      <w:r w:rsidRPr="00620CC7">
        <w:t>вигляду, ергономічний аналіз, що виконується в схемах чи кресленнях, складається пояснювальна записка.</w:t>
      </w:r>
    </w:p>
    <w:p w:rsidR="002971CD" w:rsidRPr="00620CC7" w:rsidRDefault="002971CD" w:rsidP="00D66F1D">
      <w:pPr>
        <w:spacing w:before="0" w:after="0"/>
        <w:ind w:right="0" w:firstLine="709"/>
        <w:jc w:val="both"/>
      </w:pPr>
      <w:r w:rsidRPr="00620CC7">
        <w:t>Після затвердження ескізного проекту нової моделі він являється</w:t>
      </w:r>
      <w:r w:rsidR="00C47F67" w:rsidRPr="00620CC7">
        <w:t xml:space="preserve"> </w:t>
      </w:r>
      <w:r w:rsidRPr="00620CC7">
        <w:t>основою для наступної розробки конструкторської документації, тобто виконання технічного проекту то робочої конструкторської документації.</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2.1 Вибір матеріалів для виробу</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 xml:space="preserve">Для виготовлення жіночої куртки повсякденного </w:t>
      </w:r>
      <w:r w:rsidR="00937914" w:rsidRPr="00620CC7">
        <w:t>демісезонного</w:t>
      </w:r>
      <w:r w:rsidRPr="00620CC7">
        <w:t xml:space="preserve"> призначення пропонується плащова тканина з капронових ниток і плівковим покриттям. Ця тканина з гладкою поверхнею, що допомагає легкому збіганню з неї води, вона саржевого переплетення з підвищеною щільністю по основі. В якості плівкоутворюючої речовини використовуються поліефірні смоли. Тканина характеризується високою міцністю при розтягуванні і стійкістю до стирання, невеликою поверхневою щільністю, високою водонепроникністю та гарним зовнішнім видом.</w:t>
      </w:r>
    </w:p>
    <w:p w:rsidR="002971CD" w:rsidRPr="00620CC7" w:rsidRDefault="002971CD" w:rsidP="00D66F1D">
      <w:pPr>
        <w:spacing w:before="0" w:after="0"/>
        <w:ind w:right="0" w:firstLine="709"/>
        <w:jc w:val="both"/>
      </w:pPr>
      <w:r w:rsidRPr="00620CC7">
        <w:t>Підкладка куртки саржевого переплетення з капронових і ацетатних ниток, завдяки гладкій поверхні вона добре опирається стиранню, забезпечує зручність одягання та якісну посадку виробу.</w:t>
      </w:r>
    </w:p>
    <w:p w:rsidR="002971CD" w:rsidRPr="00620CC7" w:rsidRDefault="002971CD" w:rsidP="00D66F1D">
      <w:pPr>
        <w:spacing w:before="0" w:after="0"/>
        <w:ind w:right="0" w:firstLine="709"/>
        <w:jc w:val="both"/>
      </w:pPr>
      <w:r w:rsidRPr="00620CC7">
        <w:t>В якості утеплюючого матеріалу пропонується трикотажний ватин з бавовняної прясі, він дуже м’який, гарно тягнеться, добре зберігає форму одягу, не надає виробу завої товщини та не звалюється.</w:t>
      </w:r>
    </w:p>
    <w:p w:rsidR="002971CD" w:rsidRPr="00620CC7" w:rsidRDefault="002971CD" w:rsidP="00D66F1D">
      <w:pPr>
        <w:spacing w:before="0" w:after="0"/>
        <w:ind w:right="0" w:firstLine="709"/>
        <w:jc w:val="both"/>
      </w:pPr>
      <w:r w:rsidRPr="00620CC7">
        <w:t>При пошитті виробу найкраще буде використовувати капронові нитки, які характеризуються міцністю при розтягуванні, стійкістю до стирання та еластичністю.</w:t>
      </w:r>
    </w:p>
    <w:p w:rsidR="002971CD" w:rsidRPr="00620CC7" w:rsidRDefault="002971CD" w:rsidP="00D66F1D">
      <w:pPr>
        <w:spacing w:before="0" w:after="0"/>
        <w:ind w:right="0" w:firstLine="709"/>
        <w:jc w:val="both"/>
      </w:pPr>
      <w:r w:rsidRPr="00620CC7">
        <w:t>Для застібки куртки підібрані ґудзики з амінопласту, вони випускаються різного кольору, міцні ті стійкі до води.</w:t>
      </w:r>
      <w:r w:rsidR="00937914" w:rsidRPr="00620CC7">
        <w:t xml:space="preserve"> </w:t>
      </w:r>
      <w:r w:rsidRPr="00620CC7">
        <w:t>Всі ці матеріали відповідають вимогам стандартів та сприяють якості виробу.</w:t>
      </w:r>
      <w:r w:rsidR="00C47F67" w:rsidRPr="00620CC7">
        <w:t xml:space="preserve"> </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Таблиця 1</w:t>
      </w:r>
      <w:r w:rsidR="00C47F67" w:rsidRPr="00620CC7">
        <w:t xml:space="preserve"> </w:t>
      </w:r>
      <w:r w:rsidR="00937914" w:rsidRPr="00620CC7">
        <w:t xml:space="preserve">- </w:t>
      </w:r>
      <w:r w:rsidRPr="00620CC7">
        <w:t>Характеристика матеріалів</w:t>
      </w:r>
    </w:p>
    <w:tbl>
      <w:tblPr>
        <w:tblW w:w="92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06"/>
        <w:gridCol w:w="1053"/>
        <w:gridCol w:w="1083"/>
        <w:gridCol w:w="961"/>
        <w:gridCol w:w="1099"/>
        <w:gridCol w:w="687"/>
        <w:gridCol w:w="824"/>
        <w:gridCol w:w="825"/>
        <w:gridCol w:w="1064"/>
      </w:tblGrid>
      <w:tr w:rsidR="002971CD" w:rsidRPr="00620CC7">
        <w:trPr>
          <w:trHeight w:val="817"/>
        </w:trPr>
        <w:tc>
          <w:tcPr>
            <w:tcW w:w="1607" w:type="dxa"/>
            <w:vMerge w:val="restart"/>
          </w:tcPr>
          <w:p w:rsidR="002971CD" w:rsidRPr="00620CC7" w:rsidRDefault="002971CD" w:rsidP="00937914">
            <w:pPr>
              <w:spacing w:before="0" w:after="0"/>
              <w:ind w:right="0" w:firstLine="0"/>
              <w:jc w:val="both"/>
              <w:rPr>
                <w:sz w:val="20"/>
                <w:szCs w:val="20"/>
              </w:rPr>
            </w:pPr>
            <w:r w:rsidRPr="00620CC7">
              <w:rPr>
                <w:sz w:val="20"/>
                <w:szCs w:val="20"/>
              </w:rPr>
              <w:t>Назва матеріалу,</w:t>
            </w:r>
            <w:r w:rsidR="00C47F67" w:rsidRPr="00620CC7">
              <w:rPr>
                <w:sz w:val="20"/>
                <w:szCs w:val="20"/>
              </w:rPr>
              <w:t xml:space="preserve"> </w:t>
            </w:r>
            <w:r w:rsidRPr="00620CC7">
              <w:rPr>
                <w:sz w:val="20"/>
                <w:szCs w:val="20"/>
              </w:rPr>
              <w:t>його призначення</w:t>
            </w:r>
          </w:p>
        </w:tc>
        <w:tc>
          <w:tcPr>
            <w:tcW w:w="2136" w:type="dxa"/>
            <w:gridSpan w:val="2"/>
            <w:tcBorders>
              <w:bottom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Волокнистий склад</w:t>
            </w:r>
          </w:p>
        </w:tc>
        <w:tc>
          <w:tcPr>
            <w:tcW w:w="961" w:type="dxa"/>
            <w:vMerge w:val="restart"/>
            <w:textDirection w:val="btLr"/>
          </w:tcPr>
          <w:p w:rsidR="002971CD" w:rsidRPr="00620CC7" w:rsidRDefault="002971CD" w:rsidP="00937914">
            <w:pPr>
              <w:spacing w:before="0" w:after="0"/>
              <w:ind w:right="0" w:firstLine="0"/>
              <w:jc w:val="both"/>
              <w:rPr>
                <w:sz w:val="20"/>
                <w:szCs w:val="20"/>
              </w:rPr>
            </w:pPr>
            <w:r w:rsidRPr="00620CC7">
              <w:rPr>
                <w:sz w:val="20"/>
                <w:szCs w:val="20"/>
              </w:rPr>
              <w:t>Переплетення</w:t>
            </w:r>
          </w:p>
        </w:tc>
        <w:tc>
          <w:tcPr>
            <w:tcW w:w="1099" w:type="dxa"/>
            <w:vMerge w:val="restart"/>
            <w:textDirection w:val="btLr"/>
          </w:tcPr>
          <w:p w:rsidR="002971CD" w:rsidRPr="00620CC7" w:rsidRDefault="002971CD" w:rsidP="00937914">
            <w:pPr>
              <w:spacing w:before="0" w:after="0"/>
              <w:ind w:right="0" w:firstLine="0"/>
              <w:jc w:val="both"/>
              <w:rPr>
                <w:sz w:val="20"/>
                <w:szCs w:val="20"/>
              </w:rPr>
            </w:pPr>
            <w:r w:rsidRPr="00620CC7">
              <w:rPr>
                <w:sz w:val="20"/>
                <w:szCs w:val="20"/>
              </w:rPr>
              <w:t>Опорядження</w:t>
            </w:r>
          </w:p>
        </w:tc>
        <w:tc>
          <w:tcPr>
            <w:tcW w:w="687" w:type="dxa"/>
            <w:vMerge w:val="restart"/>
            <w:textDirection w:val="btLr"/>
          </w:tcPr>
          <w:p w:rsidR="002971CD" w:rsidRPr="00620CC7" w:rsidRDefault="002971CD" w:rsidP="00937914">
            <w:pPr>
              <w:spacing w:before="0" w:after="0"/>
              <w:ind w:right="0" w:firstLine="0"/>
              <w:jc w:val="both"/>
              <w:rPr>
                <w:sz w:val="20"/>
                <w:szCs w:val="20"/>
              </w:rPr>
            </w:pPr>
            <w:r w:rsidRPr="00620CC7">
              <w:rPr>
                <w:sz w:val="20"/>
                <w:szCs w:val="20"/>
              </w:rPr>
              <w:t>Ширина, см</w:t>
            </w:r>
          </w:p>
        </w:tc>
        <w:tc>
          <w:tcPr>
            <w:tcW w:w="1648" w:type="dxa"/>
            <w:gridSpan w:val="2"/>
            <w:tcBorders>
              <w:bottom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Фактична щільність</w:t>
            </w:r>
          </w:p>
        </w:tc>
        <w:tc>
          <w:tcPr>
            <w:tcW w:w="1064" w:type="dxa"/>
            <w:vMerge w:val="restart"/>
            <w:textDirection w:val="btLr"/>
          </w:tcPr>
          <w:p w:rsidR="002971CD" w:rsidRPr="00620CC7" w:rsidRDefault="002971CD" w:rsidP="00937914">
            <w:pPr>
              <w:spacing w:before="0" w:after="0"/>
              <w:ind w:right="0" w:firstLine="0"/>
              <w:jc w:val="both"/>
              <w:rPr>
                <w:sz w:val="20"/>
                <w:szCs w:val="20"/>
              </w:rPr>
            </w:pPr>
            <w:r w:rsidRPr="00620CC7">
              <w:rPr>
                <w:sz w:val="20"/>
                <w:szCs w:val="20"/>
              </w:rPr>
              <w:t>Поверхнева щільність г/м</w:t>
            </w:r>
            <w:r w:rsidRPr="00620CC7">
              <w:rPr>
                <w:sz w:val="20"/>
                <w:szCs w:val="20"/>
                <w:vertAlign w:val="superscript"/>
              </w:rPr>
              <w:t>2</w:t>
            </w:r>
          </w:p>
        </w:tc>
      </w:tr>
      <w:tr w:rsidR="002971CD" w:rsidRPr="00620CC7">
        <w:trPr>
          <w:trHeight w:val="1055"/>
        </w:trPr>
        <w:tc>
          <w:tcPr>
            <w:tcW w:w="1607" w:type="dxa"/>
            <w:vMerge/>
          </w:tcPr>
          <w:p w:rsidR="002971CD" w:rsidRPr="00620CC7" w:rsidRDefault="002971CD" w:rsidP="00937914">
            <w:pPr>
              <w:spacing w:before="0" w:after="0"/>
              <w:ind w:right="0" w:firstLine="0"/>
              <w:jc w:val="both"/>
              <w:rPr>
                <w:sz w:val="20"/>
                <w:szCs w:val="20"/>
              </w:rPr>
            </w:pPr>
          </w:p>
        </w:tc>
        <w:tc>
          <w:tcPr>
            <w:tcW w:w="1053" w:type="dxa"/>
            <w:tcBorders>
              <w:top w:val="single" w:sz="4" w:space="0" w:color="auto"/>
              <w:right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Основа</w:t>
            </w:r>
          </w:p>
        </w:tc>
        <w:tc>
          <w:tcPr>
            <w:tcW w:w="1082" w:type="dxa"/>
            <w:tcBorders>
              <w:top w:val="single" w:sz="4" w:space="0" w:color="auto"/>
              <w:right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Уток</w:t>
            </w:r>
          </w:p>
        </w:tc>
        <w:tc>
          <w:tcPr>
            <w:tcW w:w="961" w:type="dxa"/>
            <w:vMerge/>
            <w:tcBorders>
              <w:left w:val="single" w:sz="4" w:space="0" w:color="auto"/>
            </w:tcBorders>
          </w:tcPr>
          <w:p w:rsidR="002971CD" w:rsidRPr="00620CC7" w:rsidRDefault="002971CD" w:rsidP="00937914">
            <w:pPr>
              <w:spacing w:before="0" w:after="0"/>
              <w:ind w:right="0" w:firstLine="0"/>
              <w:jc w:val="both"/>
              <w:rPr>
                <w:sz w:val="20"/>
                <w:szCs w:val="20"/>
              </w:rPr>
            </w:pPr>
          </w:p>
        </w:tc>
        <w:tc>
          <w:tcPr>
            <w:tcW w:w="1099" w:type="dxa"/>
            <w:vMerge/>
          </w:tcPr>
          <w:p w:rsidR="002971CD" w:rsidRPr="00620CC7" w:rsidRDefault="002971CD" w:rsidP="00937914">
            <w:pPr>
              <w:spacing w:before="0" w:after="0"/>
              <w:ind w:right="0" w:firstLine="0"/>
              <w:jc w:val="both"/>
              <w:rPr>
                <w:sz w:val="20"/>
                <w:szCs w:val="20"/>
              </w:rPr>
            </w:pPr>
          </w:p>
        </w:tc>
        <w:tc>
          <w:tcPr>
            <w:tcW w:w="687" w:type="dxa"/>
            <w:vMerge/>
          </w:tcPr>
          <w:p w:rsidR="002971CD" w:rsidRPr="00620CC7" w:rsidRDefault="002971CD" w:rsidP="00937914">
            <w:pPr>
              <w:spacing w:before="0" w:after="0"/>
              <w:ind w:right="0" w:firstLine="0"/>
              <w:jc w:val="both"/>
              <w:rPr>
                <w:sz w:val="20"/>
                <w:szCs w:val="20"/>
              </w:rPr>
            </w:pPr>
          </w:p>
        </w:tc>
        <w:tc>
          <w:tcPr>
            <w:tcW w:w="824" w:type="dxa"/>
            <w:tcBorders>
              <w:top w:val="single" w:sz="4" w:space="0" w:color="auto"/>
              <w:right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 xml:space="preserve">Осно-ва П </w:t>
            </w:r>
            <w:r w:rsidRPr="00620CC7">
              <w:rPr>
                <w:sz w:val="20"/>
                <w:szCs w:val="20"/>
                <w:vertAlign w:val="subscript"/>
              </w:rPr>
              <w:t>о</w:t>
            </w:r>
            <w:r w:rsidRPr="00620CC7">
              <w:rPr>
                <w:sz w:val="20"/>
                <w:szCs w:val="20"/>
              </w:rPr>
              <w:t xml:space="preserve"> </w:t>
            </w:r>
          </w:p>
        </w:tc>
        <w:tc>
          <w:tcPr>
            <w:tcW w:w="825" w:type="dxa"/>
            <w:tcBorders>
              <w:top w:val="single" w:sz="4" w:space="0" w:color="auto"/>
              <w:left w:val="single" w:sz="4" w:space="0" w:color="auto"/>
            </w:tcBorders>
          </w:tcPr>
          <w:p w:rsidR="002971CD" w:rsidRPr="00620CC7" w:rsidRDefault="002971CD" w:rsidP="00937914">
            <w:pPr>
              <w:spacing w:before="0" w:after="0"/>
              <w:ind w:right="0" w:firstLine="0"/>
              <w:jc w:val="both"/>
              <w:rPr>
                <w:sz w:val="20"/>
                <w:szCs w:val="20"/>
              </w:rPr>
            </w:pPr>
            <w:r w:rsidRPr="00620CC7">
              <w:rPr>
                <w:sz w:val="20"/>
                <w:szCs w:val="20"/>
              </w:rPr>
              <w:t xml:space="preserve">Уток </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 П</w:t>
            </w:r>
            <w:r w:rsidRPr="00620CC7">
              <w:rPr>
                <w:sz w:val="20"/>
                <w:szCs w:val="20"/>
                <w:vertAlign w:val="subscript"/>
              </w:rPr>
              <w:t xml:space="preserve"> ц</w:t>
            </w:r>
          </w:p>
        </w:tc>
        <w:tc>
          <w:tcPr>
            <w:tcW w:w="1064" w:type="dxa"/>
            <w:vMerge/>
          </w:tcPr>
          <w:p w:rsidR="002971CD" w:rsidRPr="00620CC7" w:rsidRDefault="002971CD" w:rsidP="00937914">
            <w:pPr>
              <w:spacing w:before="0" w:after="0"/>
              <w:ind w:right="0" w:firstLine="0"/>
              <w:jc w:val="both"/>
              <w:rPr>
                <w:sz w:val="20"/>
                <w:szCs w:val="20"/>
              </w:rPr>
            </w:pPr>
          </w:p>
        </w:tc>
      </w:tr>
      <w:tr w:rsidR="002971CD" w:rsidRPr="00620CC7">
        <w:trPr>
          <w:trHeight w:val="328"/>
        </w:trPr>
        <w:tc>
          <w:tcPr>
            <w:tcW w:w="1607" w:type="dxa"/>
          </w:tcPr>
          <w:p w:rsidR="002971CD" w:rsidRPr="00620CC7" w:rsidRDefault="002971CD" w:rsidP="00937914">
            <w:pPr>
              <w:spacing w:before="0" w:after="0"/>
              <w:ind w:right="0" w:firstLine="0"/>
              <w:jc w:val="both"/>
              <w:rPr>
                <w:sz w:val="20"/>
                <w:szCs w:val="20"/>
              </w:rPr>
            </w:pPr>
            <w:r w:rsidRPr="00620CC7">
              <w:rPr>
                <w:sz w:val="20"/>
                <w:szCs w:val="20"/>
              </w:rPr>
              <w:t>1</w:t>
            </w:r>
          </w:p>
        </w:tc>
        <w:tc>
          <w:tcPr>
            <w:tcW w:w="1053" w:type="dxa"/>
          </w:tcPr>
          <w:p w:rsidR="002971CD" w:rsidRPr="00620CC7" w:rsidRDefault="002971CD" w:rsidP="00937914">
            <w:pPr>
              <w:spacing w:before="0" w:after="0"/>
              <w:ind w:right="0" w:firstLine="0"/>
              <w:jc w:val="both"/>
              <w:rPr>
                <w:sz w:val="20"/>
                <w:szCs w:val="20"/>
              </w:rPr>
            </w:pPr>
            <w:r w:rsidRPr="00620CC7">
              <w:rPr>
                <w:sz w:val="20"/>
                <w:szCs w:val="20"/>
              </w:rPr>
              <w:t>2</w:t>
            </w:r>
          </w:p>
        </w:tc>
        <w:tc>
          <w:tcPr>
            <w:tcW w:w="1082" w:type="dxa"/>
          </w:tcPr>
          <w:p w:rsidR="002971CD" w:rsidRPr="00620CC7" w:rsidRDefault="002971CD" w:rsidP="00937914">
            <w:pPr>
              <w:spacing w:before="0" w:after="0"/>
              <w:ind w:right="0" w:firstLine="0"/>
              <w:jc w:val="both"/>
              <w:rPr>
                <w:sz w:val="20"/>
                <w:szCs w:val="20"/>
              </w:rPr>
            </w:pPr>
            <w:r w:rsidRPr="00620CC7">
              <w:rPr>
                <w:sz w:val="20"/>
                <w:szCs w:val="20"/>
              </w:rPr>
              <w:t>3</w:t>
            </w:r>
          </w:p>
        </w:tc>
        <w:tc>
          <w:tcPr>
            <w:tcW w:w="961" w:type="dxa"/>
          </w:tcPr>
          <w:p w:rsidR="002971CD" w:rsidRPr="00620CC7" w:rsidRDefault="002971CD" w:rsidP="00937914">
            <w:pPr>
              <w:spacing w:before="0" w:after="0"/>
              <w:ind w:right="0" w:firstLine="0"/>
              <w:jc w:val="both"/>
              <w:rPr>
                <w:sz w:val="20"/>
                <w:szCs w:val="20"/>
              </w:rPr>
            </w:pPr>
            <w:r w:rsidRPr="00620CC7">
              <w:rPr>
                <w:sz w:val="20"/>
                <w:szCs w:val="20"/>
              </w:rPr>
              <w:t>4</w:t>
            </w:r>
          </w:p>
        </w:tc>
        <w:tc>
          <w:tcPr>
            <w:tcW w:w="1099" w:type="dxa"/>
          </w:tcPr>
          <w:p w:rsidR="002971CD" w:rsidRPr="00620CC7" w:rsidRDefault="002971CD" w:rsidP="00937914">
            <w:pPr>
              <w:spacing w:before="0" w:after="0"/>
              <w:ind w:right="0" w:firstLine="0"/>
              <w:jc w:val="both"/>
              <w:rPr>
                <w:sz w:val="20"/>
                <w:szCs w:val="20"/>
              </w:rPr>
            </w:pPr>
            <w:r w:rsidRPr="00620CC7">
              <w:rPr>
                <w:sz w:val="20"/>
                <w:szCs w:val="20"/>
              </w:rPr>
              <w:t>5</w:t>
            </w:r>
          </w:p>
        </w:tc>
        <w:tc>
          <w:tcPr>
            <w:tcW w:w="687" w:type="dxa"/>
          </w:tcPr>
          <w:p w:rsidR="002971CD" w:rsidRPr="00620CC7" w:rsidRDefault="002971CD" w:rsidP="00937914">
            <w:pPr>
              <w:spacing w:before="0" w:after="0"/>
              <w:ind w:right="0" w:firstLine="0"/>
              <w:jc w:val="both"/>
              <w:rPr>
                <w:sz w:val="20"/>
                <w:szCs w:val="20"/>
              </w:rPr>
            </w:pPr>
            <w:r w:rsidRPr="00620CC7">
              <w:rPr>
                <w:sz w:val="20"/>
                <w:szCs w:val="20"/>
              </w:rPr>
              <w:t>6</w:t>
            </w:r>
          </w:p>
        </w:tc>
        <w:tc>
          <w:tcPr>
            <w:tcW w:w="824" w:type="dxa"/>
          </w:tcPr>
          <w:p w:rsidR="002971CD" w:rsidRPr="00620CC7" w:rsidRDefault="002971CD" w:rsidP="00937914">
            <w:pPr>
              <w:spacing w:before="0" w:after="0"/>
              <w:ind w:right="0" w:firstLine="0"/>
              <w:jc w:val="both"/>
              <w:rPr>
                <w:sz w:val="20"/>
                <w:szCs w:val="20"/>
              </w:rPr>
            </w:pPr>
            <w:r w:rsidRPr="00620CC7">
              <w:rPr>
                <w:sz w:val="20"/>
                <w:szCs w:val="20"/>
              </w:rPr>
              <w:t>7</w:t>
            </w:r>
          </w:p>
        </w:tc>
        <w:tc>
          <w:tcPr>
            <w:tcW w:w="825" w:type="dxa"/>
          </w:tcPr>
          <w:p w:rsidR="002971CD" w:rsidRPr="00620CC7" w:rsidRDefault="002971CD" w:rsidP="00937914">
            <w:pPr>
              <w:spacing w:before="0" w:after="0"/>
              <w:ind w:right="0" w:firstLine="0"/>
              <w:jc w:val="both"/>
              <w:rPr>
                <w:sz w:val="20"/>
                <w:szCs w:val="20"/>
              </w:rPr>
            </w:pPr>
            <w:r w:rsidRPr="00620CC7">
              <w:rPr>
                <w:sz w:val="20"/>
                <w:szCs w:val="20"/>
              </w:rPr>
              <w:t>8</w:t>
            </w:r>
          </w:p>
        </w:tc>
        <w:tc>
          <w:tcPr>
            <w:tcW w:w="1064" w:type="dxa"/>
          </w:tcPr>
          <w:p w:rsidR="002971CD" w:rsidRPr="00620CC7" w:rsidRDefault="002971CD" w:rsidP="00937914">
            <w:pPr>
              <w:spacing w:before="0" w:after="0"/>
              <w:ind w:right="0" w:firstLine="0"/>
              <w:jc w:val="both"/>
              <w:rPr>
                <w:sz w:val="20"/>
                <w:szCs w:val="20"/>
              </w:rPr>
            </w:pPr>
            <w:r w:rsidRPr="00620CC7">
              <w:rPr>
                <w:sz w:val="20"/>
                <w:szCs w:val="20"/>
              </w:rPr>
              <w:t>9</w:t>
            </w:r>
          </w:p>
        </w:tc>
      </w:tr>
      <w:tr w:rsidR="002971CD" w:rsidRPr="00620CC7">
        <w:trPr>
          <w:trHeight w:val="1305"/>
        </w:trPr>
        <w:tc>
          <w:tcPr>
            <w:tcW w:w="1607" w:type="dxa"/>
          </w:tcPr>
          <w:p w:rsidR="002971CD" w:rsidRPr="00620CC7" w:rsidRDefault="002971CD" w:rsidP="00937914">
            <w:pPr>
              <w:spacing w:before="0" w:after="0"/>
              <w:ind w:right="0" w:firstLine="0"/>
              <w:jc w:val="both"/>
              <w:rPr>
                <w:sz w:val="20"/>
                <w:szCs w:val="20"/>
              </w:rPr>
            </w:pPr>
            <w:r w:rsidRPr="00620CC7">
              <w:rPr>
                <w:sz w:val="20"/>
                <w:szCs w:val="20"/>
              </w:rPr>
              <w:t>Тканина капронова з плівковим покриттям</w:t>
            </w:r>
          </w:p>
        </w:tc>
        <w:tc>
          <w:tcPr>
            <w:tcW w:w="1053" w:type="dxa"/>
          </w:tcPr>
          <w:p w:rsidR="002971CD" w:rsidRPr="00620CC7" w:rsidRDefault="002971CD" w:rsidP="00937914">
            <w:pPr>
              <w:spacing w:before="0" w:after="0"/>
              <w:ind w:right="0" w:firstLine="0"/>
              <w:jc w:val="both"/>
              <w:rPr>
                <w:sz w:val="20"/>
                <w:szCs w:val="20"/>
              </w:rPr>
            </w:pPr>
            <w:r w:rsidRPr="00620CC7">
              <w:rPr>
                <w:sz w:val="20"/>
                <w:szCs w:val="20"/>
              </w:rPr>
              <w:t>капрон</w:t>
            </w:r>
          </w:p>
        </w:tc>
        <w:tc>
          <w:tcPr>
            <w:tcW w:w="1082" w:type="dxa"/>
          </w:tcPr>
          <w:p w:rsidR="002971CD" w:rsidRPr="00620CC7" w:rsidRDefault="002971CD" w:rsidP="00937914">
            <w:pPr>
              <w:spacing w:before="0" w:after="0"/>
              <w:ind w:right="0" w:firstLine="0"/>
              <w:jc w:val="both"/>
              <w:rPr>
                <w:sz w:val="20"/>
                <w:szCs w:val="20"/>
              </w:rPr>
            </w:pPr>
            <w:r w:rsidRPr="00620CC7">
              <w:rPr>
                <w:sz w:val="20"/>
                <w:szCs w:val="20"/>
              </w:rPr>
              <w:t>капрон</w:t>
            </w:r>
          </w:p>
        </w:tc>
        <w:tc>
          <w:tcPr>
            <w:tcW w:w="961" w:type="dxa"/>
          </w:tcPr>
          <w:p w:rsidR="002971CD" w:rsidRPr="00620CC7" w:rsidRDefault="002971CD" w:rsidP="00937914">
            <w:pPr>
              <w:spacing w:before="0" w:after="0"/>
              <w:ind w:right="0" w:firstLine="0"/>
              <w:jc w:val="both"/>
              <w:rPr>
                <w:sz w:val="20"/>
                <w:szCs w:val="20"/>
              </w:rPr>
            </w:pPr>
            <w:r w:rsidRPr="00620CC7">
              <w:rPr>
                <w:sz w:val="20"/>
                <w:szCs w:val="20"/>
              </w:rPr>
              <w:t>сарже-ве</w:t>
            </w:r>
          </w:p>
        </w:tc>
        <w:tc>
          <w:tcPr>
            <w:tcW w:w="1099" w:type="dxa"/>
          </w:tcPr>
          <w:p w:rsidR="002971CD" w:rsidRPr="00620CC7" w:rsidRDefault="002971CD" w:rsidP="00937914">
            <w:pPr>
              <w:spacing w:before="0" w:after="0"/>
              <w:ind w:right="0" w:firstLine="0"/>
              <w:jc w:val="both"/>
              <w:rPr>
                <w:sz w:val="20"/>
                <w:szCs w:val="20"/>
              </w:rPr>
            </w:pPr>
            <w:r w:rsidRPr="00620CC7">
              <w:rPr>
                <w:sz w:val="20"/>
                <w:szCs w:val="20"/>
              </w:rPr>
              <w:t>гладко фарбо-вана</w:t>
            </w:r>
          </w:p>
        </w:tc>
        <w:tc>
          <w:tcPr>
            <w:tcW w:w="687" w:type="dxa"/>
          </w:tcPr>
          <w:p w:rsidR="002971CD" w:rsidRPr="00620CC7" w:rsidRDefault="002971CD" w:rsidP="00937914">
            <w:pPr>
              <w:spacing w:before="0" w:after="0"/>
              <w:ind w:right="0" w:firstLine="0"/>
              <w:jc w:val="both"/>
              <w:rPr>
                <w:sz w:val="20"/>
                <w:szCs w:val="20"/>
              </w:rPr>
            </w:pPr>
            <w:r w:rsidRPr="00620CC7">
              <w:rPr>
                <w:sz w:val="20"/>
                <w:szCs w:val="20"/>
              </w:rPr>
              <w:t>150</w:t>
            </w:r>
          </w:p>
        </w:tc>
        <w:tc>
          <w:tcPr>
            <w:tcW w:w="824" w:type="dxa"/>
          </w:tcPr>
          <w:p w:rsidR="002971CD" w:rsidRPr="00620CC7" w:rsidRDefault="002971CD" w:rsidP="00937914">
            <w:pPr>
              <w:spacing w:before="0" w:after="0"/>
              <w:ind w:right="0" w:firstLine="0"/>
              <w:jc w:val="both"/>
              <w:rPr>
                <w:sz w:val="20"/>
                <w:szCs w:val="20"/>
              </w:rPr>
            </w:pPr>
          </w:p>
        </w:tc>
        <w:tc>
          <w:tcPr>
            <w:tcW w:w="825" w:type="dxa"/>
          </w:tcPr>
          <w:p w:rsidR="002971CD" w:rsidRPr="00620CC7" w:rsidRDefault="002971CD" w:rsidP="00937914">
            <w:pPr>
              <w:spacing w:before="0" w:after="0"/>
              <w:ind w:right="0" w:firstLine="0"/>
              <w:jc w:val="both"/>
              <w:rPr>
                <w:sz w:val="20"/>
                <w:szCs w:val="20"/>
              </w:rPr>
            </w:pPr>
          </w:p>
        </w:tc>
        <w:tc>
          <w:tcPr>
            <w:tcW w:w="1064" w:type="dxa"/>
          </w:tcPr>
          <w:p w:rsidR="002971CD" w:rsidRPr="00620CC7" w:rsidRDefault="002971CD" w:rsidP="00937914">
            <w:pPr>
              <w:spacing w:before="0" w:after="0"/>
              <w:ind w:right="0" w:firstLine="0"/>
              <w:jc w:val="both"/>
              <w:rPr>
                <w:sz w:val="20"/>
                <w:szCs w:val="20"/>
              </w:rPr>
            </w:pPr>
            <w:r w:rsidRPr="00620CC7">
              <w:rPr>
                <w:sz w:val="20"/>
                <w:szCs w:val="20"/>
              </w:rPr>
              <w:t>70-120</w:t>
            </w:r>
          </w:p>
        </w:tc>
      </w:tr>
      <w:tr w:rsidR="002971CD" w:rsidRPr="00620CC7">
        <w:trPr>
          <w:trHeight w:val="979"/>
        </w:trPr>
        <w:tc>
          <w:tcPr>
            <w:tcW w:w="1607" w:type="dxa"/>
          </w:tcPr>
          <w:p w:rsidR="002971CD" w:rsidRPr="00620CC7" w:rsidRDefault="002971CD" w:rsidP="00937914">
            <w:pPr>
              <w:spacing w:before="0" w:after="0"/>
              <w:ind w:right="0" w:firstLine="0"/>
              <w:jc w:val="both"/>
              <w:rPr>
                <w:sz w:val="20"/>
                <w:szCs w:val="20"/>
              </w:rPr>
            </w:pPr>
            <w:r w:rsidRPr="00620CC7">
              <w:rPr>
                <w:sz w:val="20"/>
                <w:szCs w:val="20"/>
              </w:rPr>
              <w:t>Підкладочна тканина «Еллада»</w:t>
            </w:r>
          </w:p>
        </w:tc>
        <w:tc>
          <w:tcPr>
            <w:tcW w:w="1053" w:type="dxa"/>
          </w:tcPr>
          <w:p w:rsidR="002971CD" w:rsidRPr="00620CC7" w:rsidRDefault="002971CD" w:rsidP="00937914">
            <w:pPr>
              <w:spacing w:before="0" w:after="0"/>
              <w:ind w:right="0" w:firstLine="0"/>
              <w:jc w:val="both"/>
              <w:rPr>
                <w:sz w:val="20"/>
                <w:szCs w:val="20"/>
              </w:rPr>
            </w:pPr>
            <w:r w:rsidRPr="00620CC7">
              <w:rPr>
                <w:sz w:val="20"/>
                <w:szCs w:val="20"/>
              </w:rPr>
              <w:t>капрон</w:t>
            </w:r>
          </w:p>
        </w:tc>
        <w:tc>
          <w:tcPr>
            <w:tcW w:w="1082" w:type="dxa"/>
          </w:tcPr>
          <w:p w:rsidR="002971CD" w:rsidRPr="00620CC7" w:rsidRDefault="002971CD" w:rsidP="00937914">
            <w:pPr>
              <w:spacing w:before="0" w:after="0"/>
              <w:ind w:right="0" w:firstLine="0"/>
              <w:jc w:val="both"/>
              <w:rPr>
                <w:sz w:val="20"/>
                <w:szCs w:val="20"/>
              </w:rPr>
            </w:pPr>
            <w:r w:rsidRPr="00620CC7">
              <w:rPr>
                <w:sz w:val="20"/>
                <w:szCs w:val="20"/>
              </w:rPr>
              <w:t>ацетат</w:t>
            </w:r>
          </w:p>
        </w:tc>
        <w:tc>
          <w:tcPr>
            <w:tcW w:w="961" w:type="dxa"/>
          </w:tcPr>
          <w:p w:rsidR="002971CD" w:rsidRPr="00620CC7" w:rsidRDefault="002971CD" w:rsidP="00937914">
            <w:pPr>
              <w:spacing w:before="0" w:after="0"/>
              <w:ind w:right="0" w:firstLine="0"/>
              <w:jc w:val="both"/>
              <w:rPr>
                <w:sz w:val="20"/>
                <w:szCs w:val="20"/>
              </w:rPr>
            </w:pPr>
            <w:r w:rsidRPr="00620CC7">
              <w:rPr>
                <w:sz w:val="20"/>
                <w:szCs w:val="20"/>
              </w:rPr>
              <w:t>сарже-ве</w:t>
            </w:r>
          </w:p>
        </w:tc>
        <w:tc>
          <w:tcPr>
            <w:tcW w:w="1099" w:type="dxa"/>
          </w:tcPr>
          <w:p w:rsidR="002971CD" w:rsidRPr="00620CC7" w:rsidRDefault="002971CD" w:rsidP="00937914">
            <w:pPr>
              <w:spacing w:before="0" w:after="0"/>
              <w:ind w:right="0" w:firstLine="0"/>
              <w:jc w:val="both"/>
              <w:rPr>
                <w:sz w:val="20"/>
                <w:szCs w:val="20"/>
              </w:rPr>
            </w:pPr>
            <w:r w:rsidRPr="00620CC7">
              <w:rPr>
                <w:sz w:val="20"/>
                <w:szCs w:val="20"/>
              </w:rPr>
              <w:t>гладко фарбо-вана</w:t>
            </w:r>
          </w:p>
        </w:tc>
        <w:tc>
          <w:tcPr>
            <w:tcW w:w="687" w:type="dxa"/>
          </w:tcPr>
          <w:p w:rsidR="002971CD" w:rsidRPr="00620CC7" w:rsidRDefault="002971CD" w:rsidP="00937914">
            <w:pPr>
              <w:spacing w:before="0" w:after="0"/>
              <w:ind w:right="0" w:firstLine="0"/>
              <w:jc w:val="both"/>
              <w:rPr>
                <w:sz w:val="20"/>
                <w:szCs w:val="20"/>
              </w:rPr>
            </w:pPr>
            <w:r w:rsidRPr="00620CC7">
              <w:rPr>
                <w:sz w:val="20"/>
                <w:szCs w:val="20"/>
              </w:rPr>
              <w:t>100</w:t>
            </w:r>
          </w:p>
        </w:tc>
        <w:tc>
          <w:tcPr>
            <w:tcW w:w="824" w:type="dxa"/>
          </w:tcPr>
          <w:p w:rsidR="002971CD" w:rsidRPr="00620CC7" w:rsidRDefault="002971CD" w:rsidP="00937914">
            <w:pPr>
              <w:spacing w:before="0" w:after="0"/>
              <w:ind w:right="0" w:firstLine="0"/>
              <w:jc w:val="both"/>
              <w:rPr>
                <w:sz w:val="20"/>
                <w:szCs w:val="20"/>
              </w:rPr>
            </w:pPr>
            <w:r w:rsidRPr="00620CC7">
              <w:rPr>
                <w:sz w:val="20"/>
                <w:szCs w:val="20"/>
              </w:rPr>
              <w:t>60</w:t>
            </w:r>
          </w:p>
        </w:tc>
        <w:tc>
          <w:tcPr>
            <w:tcW w:w="825" w:type="dxa"/>
          </w:tcPr>
          <w:p w:rsidR="002971CD" w:rsidRPr="00620CC7" w:rsidRDefault="002971CD" w:rsidP="00937914">
            <w:pPr>
              <w:spacing w:before="0" w:after="0"/>
              <w:ind w:right="0" w:firstLine="0"/>
              <w:jc w:val="both"/>
              <w:rPr>
                <w:sz w:val="20"/>
                <w:szCs w:val="20"/>
              </w:rPr>
            </w:pPr>
            <w:r w:rsidRPr="00620CC7">
              <w:rPr>
                <w:sz w:val="20"/>
                <w:szCs w:val="20"/>
              </w:rPr>
              <w:t>45</w:t>
            </w:r>
          </w:p>
        </w:tc>
        <w:tc>
          <w:tcPr>
            <w:tcW w:w="1064" w:type="dxa"/>
          </w:tcPr>
          <w:p w:rsidR="002971CD" w:rsidRPr="00620CC7" w:rsidRDefault="002971CD" w:rsidP="00937914">
            <w:pPr>
              <w:spacing w:before="0" w:after="0"/>
              <w:ind w:right="0" w:firstLine="0"/>
              <w:jc w:val="both"/>
              <w:rPr>
                <w:sz w:val="20"/>
                <w:szCs w:val="20"/>
              </w:rPr>
            </w:pPr>
            <w:r w:rsidRPr="00620CC7">
              <w:rPr>
                <w:sz w:val="20"/>
                <w:szCs w:val="20"/>
              </w:rPr>
              <w:t>79</w:t>
            </w:r>
          </w:p>
        </w:tc>
      </w:tr>
    </w:tbl>
    <w:p w:rsidR="002971CD" w:rsidRPr="00620CC7" w:rsidRDefault="00937914" w:rsidP="00D66F1D">
      <w:pPr>
        <w:spacing w:before="0" w:after="0"/>
        <w:ind w:right="0" w:firstLine="709"/>
        <w:jc w:val="both"/>
        <w:rPr>
          <w:b/>
          <w:bCs/>
        </w:rPr>
      </w:pPr>
      <w:r w:rsidRPr="00620CC7">
        <w:br w:type="page"/>
      </w:r>
      <w:r w:rsidR="002971CD" w:rsidRPr="00620CC7">
        <w:rPr>
          <w:b/>
          <w:bCs/>
        </w:rPr>
        <w:t xml:space="preserve">2.2 Вибір системи конструювання та її </w:t>
      </w:r>
      <w:r w:rsidRPr="00620CC7">
        <w:rPr>
          <w:b/>
          <w:bCs/>
        </w:rPr>
        <w:t>обґрунтування</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В основу конструювання жіночого і чоловічого одягу покладена методика конструювання одягу. Системи конструювання різні. Вони визначають різними способами форми і розміри окремих частин одягу на основі вимірювань фігури людини.</w:t>
      </w:r>
    </w:p>
    <w:p w:rsidR="002971CD" w:rsidRPr="00620CC7" w:rsidRDefault="002971CD" w:rsidP="00D66F1D">
      <w:pPr>
        <w:spacing w:before="0" w:after="0"/>
        <w:ind w:right="0" w:firstLine="709"/>
        <w:jc w:val="both"/>
      </w:pPr>
      <w:r w:rsidRPr="00620CC7">
        <w:t>Останнім часом на заході Європи найбільше застосовувалась єдина методика</w:t>
      </w:r>
      <w:r w:rsidR="00C47F67" w:rsidRPr="00620CC7">
        <w:t xml:space="preserve"> </w:t>
      </w:r>
      <w:r w:rsidRPr="00620CC7">
        <w:t xml:space="preserve">конструювання </w:t>
      </w:r>
      <w:r w:rsidR="002F0FB3" w:rsidRPr="00620CC7">
        <w:t>(</w:t>
      </w:r>
      <w:r w:rsidRPr="00620CC7">
        <w:t>ЄМКО</w:t>
      </w:r>
      <w:r w:rsidR="002F0FB3" w:rsidRPr="00620CC7">
        <w:t>)</w:t>
      </w:r>
      <w:r w:rsidRPr="00620CC7">
        <w:t>. Введення ЄМКО дозволило підвищити технічний рівень виробництва, механізувати процеси проектування виготовлення чоловічого, жіночого і дитячого</w:t>
      </w:r>
      <w:r w:rsidR="00C47F67" w:rsidRPr="00620CC7">
        <w:t xml:space="preserve"> </w:t>
      </w:r>
      <w:r w:rsidRPr="00620CC7">
        <w:t>одягу, удосконалити виробництво одягу і забезпечити гарну посадку виробів на фігурі людини.</w:t>
      </w:r>
    </w:p>
    <w:p w:rsidR="002971CD" w:rsidRPr="00620CC7" w:rsidRDefault="002971CD" w:rsidP="00D66F1D">
      <w:pPr>
        <w:spacing w:before="0" w:after="0"/>
        <w:ind w:right="0" w:firstLine="709"/>
        <w:jc w:val="both"/>
      </w:pPr>
      <w:r w:rsidRPr="00620CC7">
        <w:t>Наступною методикою конструювання є ЦНИИШП, на основі якої була створена єдина методика конструювання. ЦНИИШП розроблена на базі розрахунково-аналітичного методу. Переваги цього методу заключаються в тому, що всі формули мають математичне обґрунтування і креслення конструкції складається, використовуючи графічні розробки згладжених контурів фігури людини з урахуванням необхідних прибавок на вільне облягання. Для побудови креслень використовують абсолютні величини розмірних ознак типових фігур чоловіків, жінок і дітей, або вимірювання зняті з фігури при виготовленні виробів під час індивідуального</w:t>
      </w:r>
      <w:r w:rsidR="00C47F67" w:rsidRPr="00620CC7">
        <w:t xml:space="preserve"> </w:t>
      </w:r>
      <w:r w:rsidRPr="00620CC7">
        <w:t>замовлення.</w:t>
      </w:r>
    </w:p>
    <w:p w:rsidR="002971CD" w:rsidRPr="00620CC7" w:rsidRDefault="002971CD" w:rsidP="00D66F1D">
      <w:pPr>
        <w:spacing w:before="0" w:after="0"/>
        <w:ind w:right="0" w:firstLine="709"/>
        <w:jc w:val="both"/>
      </w:pPr>
      <w:r w:rsidRPr="00620CC7">
        <w:t xml:space="preserve">В курсовій роботі за основну методику конструювання обрано ЦОТЛШ тому, що вона найкраще підходить для виготовлення виробів по індивідуальним замовленням. За цим методом деякі складні розрахунки </w:t>
      </w:r>
      <w:r w:rsidR="00937914" w:rsidRPr="00620CC7">
        <w:t>спрощені</w:t>
      </w:r>
      <w:r w:rsidRPr="00620CC7">
        <w:t xml:space="preserve"> чи замінені мірками</w:t>
      </w:r>
      <w:r w:rsidR="00937914" w:rsidRPr="00620CC7">
        <w:t>:</w:t>
      </w:r>
      <w:r w:rsidRPr="00620CC7">
        <w:t xml:space="preserve"> введений показник осанки; приведені особливості побудови рукава на сутулу і перегибисту фігури. Вимірювання, які використовуються в цьому методі забезпечують</w:t>
      </w:r>
      <w:r w:rsidR="00C47F67" w:rsidRPr="00620CC7">
        <w:t xml:space="preserve"> </w:t>
      </w:r>
      <w:r w:rsidRPr="00620CC7">
        <w:t>правильність побудови конструкції на любу фігуру і роботу з однією приміркою або і без примірок. Отже все це дозволяє будувати креслення без будь-яких змін розрахункових формул як на типові, так і не типові фігури.</w:t>
      </w:r>
    </w:p>
    <w:p w:rsidR="002971CD" w:rsidRPr="00620CC7" w:rsidRDefault="00937914" w:rsidP="00D66F1D">
      <w:pPr>
        <w:spacing w:before="0" w:after="0"/>
        <w:ind w:right="0" w:firstLine="709"/>
        <w:jc w:val="both"/>
        <w:rPr>
          <w:b/>
          <w:bCs/>
        </w:rPr>
      </w:pPr>
      <w:r w:rsidRPr="00620CC7">
        <w:br w:type="page"/>
      </w:r>
      <w:r w:rsidR="002971CD" w:rsidRPr="00620CC7">
        <w:rPr>
          <w:b/>
          <w:bCs/>
        </w:rPr>
        <w:t>2.3 Вихідні дані для побудови креслення базової конструкції</w:t>
      </w:r>
      <w:r w:rsidR="00C47F67" w:rsidRPr="00620CC7">
        <w:rPr>
          <w:b/>
          <w:bCs/>
        </w:rPr>
        <w:t xml:space="preserve"> </w:t>
      </w:r>
    </w:p>
    <w:p w:rsidR="00937914" w:rsidRPr="00620CC7" w:rsidRDefault="00937914" w:rsidP="00D66F1D">
      <w:pPr>
        <w:spacing w:before="0" w:after="0"/>
        <w:ind w:right="0" w:firstLine="709"/>
        <w:jc w:val="both"/>
      </w:pPr>
    </w:p>
    <w:p w:rsidR="002971CD" w:rsidRPr="00620CC7" w:rsidRDefault="002971CD" w:rsidP="00D66F1D">
      <w:pPr>
        <w:spacing w:before="0" w:after="0"/>
        <w:ind w:right="0" w:firstLine="709"/>
        <w:jc w:val="both"/>
      </w:pPr>
      <w:r w:rsidRPr="00620CC7">
        <w:t>Одним з найбільш складних етапів в роботі конструктора є побудова креслень деталей одягу.</w:t>
      </w:r>
    </w:p>
    <w:p w:rsidR="002971CD" w:rsidRPr="00620CC7" w:rsidRDefault="002971CD" w:rsidP="00D66F1D">
      <w:pPr>
        <w:spacing w:before="0" w:after="0"/>
        <w:ind w:right="0" w:firstLine="709"/>
        <w:jc w:val="both"/>
      </w:pPr>
      <w:r w:rsidRPr="00620CC7">
        <w:t>Основна ціль,</w:t>
      </w:r>
      <w:r w:rsidR="00937914" w:rsidRPr="00620CC7">
        <w:t xml:space="preserve"> </w:t>
      </w:r>
      <w:r w:rsidRPr="00620CC7">
        <w:t>якою керується конструктор на цьому етапі – можливе більш точне визначення конфігурації і розмірів деталей з тим, що після їх зборки отримана форма виробу відповідала формі, яка була задана з самого початку. Крім цього виріб повинен мати гарну посадку на фігурі людини, гігієнічність, зручність в динаміці і високі техніко-економічні показники.</w:t>
      </w:r>
    </w:p>
    <w:p w:rsidR="002971CD" w:rsidRPr="00620CC7" w:rsidRDefault="002971CD" w:rsidP="00D66F1D">
      <w:pPr>
        <w:spacing w:before="0" w:after="0"/>
        <w:ind w:right="0" w:firstLine="709"/>
        <w:jc w:val="both"/>
      </w:pPr>
      <w:r w:rsidRPr="00620CC7">
        <w:t>Але тіло людини,</w:t>
      </w:r>
      <w:r w:rsidR="00937914" w:rsidRPr="00620CC7">
        <w:t xml:space="preserve"> </w:t>
      </w:r>
      <w:r w:rsidRPr="00620CC7">
        <w:t>як і одяг, має складну просторову поверхню. Складність фігури людини визначає складність розгортки деталей крою, тому побудова конструкції одягу є складним і відповідальним процесом обраної системи конструювання. Для побудови конструкції виробу існують такі вихідні дані</w:t>
      </w:r>
      <w:r w:rsidR="00937914" w:rsidRPr="00620CC7">
        <w:t>:</w:t>
      </w:r>
    </w:p>
    <w:p w:rsidR="002971CD" w:rsidRPr="00620CC7" w:rsidRDefault="002971CD" w:rsidP="00D66F1D">
      <w:pPr>
        <w:pStyle w:val="a5"/>
        <w:numPr>
          <w:ilvl w:val="0"/>
          <w:numId w:val="7"/>
        </w:numPr>
        <w:spacing w:before="0" w:after="0"/>
        <w:ind w:left="0" w:right="0" w:firstLine="709"/>
        <w:jc w:val="both"/>
      </w:pPr>
      <w:r w:rsidRPr="00620CC7">
        <w:t>дані про тілобудову людини;</w:t>
      </w:r>
    </w:p>
    <w:p w:rsidR="002971CD" w:rsidRPr="00620CC7" w:rsidRDefault="002971CD" w:rsidP="00D66F1D">
      <w:pPr>
        <w:pStyle w:val="a5"/>
        <w:numPr>
          <w:ilvl w:val="0"/>
          <w:numId w:val="7"/>
        </w:numPr>
        <w:spacing w:before="0" w:after="0"/>
        <w:ind w:left="0" w:right="0" w:firstLine="709"/>
        <w:jc w:val="both"/>
      </w:pPr>
      <w:r w:rsidRPr="00620CC7">
        <w:t>конструктивні прибавки;</w:t>
      </w:r>
    </w:p>
    <w:p w:rsidR="002971CD" w:rsidRPr="00620CC7" w:rsidRDefault="002971CD" w:rsidP="00D66F1D">
      <w:pPr>
        <w:pStyle w:val="a5"/>
        <w:numPr>
          <w:ilvl w:val="0"/>
          <w:numId w:val="7"/>
        </w:numPr>
        <w:spacing w:before="0" w:after="0"/>
        <w:ind w:left="0" w:right="0" w:firstLine="709"/>
        <w:jc w:val="both"/>
      </w:pPr>
      <w:r w:rsidRPr="00620CC7">
        <w:t>відомості про форму моделі;</w:t>
      </w:r>
    </w:p>
    <w:p w:rsidR="002971CD" w:rsidRPr="00620CC7" w:rsidRDefault="002971CD" w:rsidP="00D66F1D">
      <w:pPr>
        <w:pStyle w:val="a5"/>
        <w:numPr>
          <w:ilvl w:val="0"/>
          <w:numId w:val="7"/>
        </w:numPr>
        <w:spacing w:before="0" w:after="0"/>
        <w:ind w:left="0" w:right="0" w:firstLine="709"/>
        <w:jc w:val="both"/>
      </w:pPr>
      <w:r w:rsidRPr="00620CC7">
        <w:t>величини різноманітних ознак тілобудови людини.</w:t>
      </w:r>
    </w:p>
    <w:p w:rsidR="002971CD" w:rsidRPr="00620CC7" w:rsidRDefault="002971CD" w:rsidP="00D66F1D">
      <w:pPr>
        <w:spacing w:before="0" w:after="0"/>
        <w:ind w:right="0" w:firstLine="709"/>
        <w:jc w:val="both"/>
      </w:pPr>
      <w:r w:rsidRPr="00620CC7">
        <w:t xml:space="preserve">Розмірні ознаки фігури </w:t>
      </w:r>
    </w:p>
    <w:p w:rsidR="002971CD" w:rsidRPr="00620CC7" w:rsidRDefault="002971CD" w:rsidP="00D66F1D">
      <w:pPr>
        <w:spacing w:before="0" w:after="0"/>
        <w:ind w:right="0" w:firstLine="709"/>
        <w:jc w:val="both"/>
      </w:pPr>
      <w:r w:rsidRPr="00620CC7">
        <w:t>Для розробки конструкції швейного виробу необхідна повна інформація про об’єкт, для якого створюється, тобто про фігуру людини.</w:t>
      </w:r>
    </w:p>
    <w:p w:rsidR="002971CD" w:rsidRPr="00620CC7" w:rsidRDefault="002971CD" w:rsidP="00D66F1D">
      <w:pPr>
        <w:spacing w:before="0" w:after="0"/>
        <w:ind w:right="0" w:firstLine="709"/>
        <w:jc w:val="both"/>
      </w:pPr>
      <w:r w:rsidRPr="00620CC7">
        <w:t>Окремі виміри тіла людини, які визначають розмірну характеристику, називають розмірними ознаками.</w:t>
      </w:r>
    </w:p>
    <w:p w:rsidR="002971CD" w:rsidRPr="00620CC7" w:rsidRDefault="002971CD" w:rsidP="00D66F1D">
      <w:pPr>
        <w:spacing w:before="0" w:after="0"/>
        <w:ind w:right="0" w:firstLine="709"/>
        <w:jc w:val="both"/>
      </w:pPr>
      <w:r w:rsidRPr="00620CC7">
        <w:t>Відомості про фігуру людини і розмірні ознаки вибирають з основних антропогенних джерел за спеціальною системою.</w:t>
      </w:r>
    </w:p>
    <w:p w:rsidR="002971CD" w:rsidRPr="00620CC7" w:rsidRDefault="002971CD" w:rsidP="00D66F1D">
      <w:pPr>
        <w:spacing w:before="0" w:after="0"/>
        <w:ind w:right="0" w:firstLine="709"/>
        <w:jc w:val="both"/>
      </w:pPr>
      <w:r w:rsidRPr="00620CC7">
        <w:t>Отже, так як розмірні ознаки фігури людини є основою побудови креслень, точність і якість конструкції виробу залежить, в свою чергу, від об’єктивності і вірності інформації про форму і розміри тіла людини.</w:t>
      </w:r>
      <w:r w:rsidR="00C47F67" w:rsidRPr="00620CC7">
        <w:t xml:space="preserve"> </w:t>
      </w:r>
    </w:p>
    <w:p w:rsidR="002971CD" w:rsidRPr="00620CC7" w:rsidRDefault="00937914" w:rsidP="00D66F1D">
      <w:pPr>
        <w:spacing w:before="0" w:after="0"/>
        <w:ind w:right="0" w:firstLine="709"/>
        <w:jc w:val="both"/>
      </w:pPr>
      <w:r w:rsidRPr="00620CC7">
        <w:br w:type="page"/>
      </w:r>
      <w:r w:rsidR="002971CD" w:rsidRPr="00620CC7">
        <w:t>Таблиця 2</w:t>
      </w:r>
      <w:r w:rsidR="00C47F67" w:rsidRPr="00620CC7">
        <w:t xml:space="preserve"> </w:t>
      </w:r>
      <w:r w:rsidRPr="00620CC7">
        <w:t xml:space="preserve">- </w:t>
      </w:r>
      <w:r w:rsidR="002971CD" w:rsidRPr="00620CC7">
        <w:t>Розмірні ознаки типової фігури</w:t>
      </w:r>
    </w:p>
    <w:tbl>
      <w:tblPr>
        <w:tblW w:w="0" w:type="auto"/>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3764"/>
        <w:gridCol w:w="1984"/>
        <w:gridCol w:w="1949"/>
      </w:tblGrid>
      <w:tr w:rsidR="002971CD" w:rsidRPr="00620CC7">
        <w:tc>
          <w:tcPr>
            <w:tcW w:w="1384" w:type="dxa"/>
          </w:tcPr>
          <w:p w:rsidR="002971CD" w:rsidRPr="00620CC7" w:rsidRDefault="002971CD" w:rsidP="00937914">
            <w:pPr>
              <w:spacing w:before="0" w:after="0"/>
              <w:ind w:right="0" w:firstLine="0"/>
              <w:jc w:val="both"/>
              <w:rPr>
                <w:sz w:val="20"/>
                <w:szCs w:val="20"/>
              </w:rPr>
            </w:pPr>
            <w:r w:rsidRPr="00620CC7">
              <w:rPr>
                <w:sz w:val="20"/>
                <w:szCs w:val="20"/>
              </w:rPr>
              <w:t>Номер розмірної ознаки</w:t>
            </w:r>
          </w:p>
        </w:tc>
        <w:tc>
          <w:tcPr>
            <w:tcW w:w="3764" w:type="dxa"/>
          </w:tcPr>
          <w:p w:rsidR="002971CD" w:rsidRPr="00620CC7" w:rsidRDefault="002971CD" w:rsidP="00937914">
            <w:pPr>
              <w:spacing w:before="0" w:after="0"/>
              <w:ind w:right="0" w:firstLine="0"/>
              <w:jc w:val="both"/>
              <w:rPr>
                <w:sz w:val="20"/>
                <w:szCs w:val="20"/>
              </w:rPr>
            </w:pPr>
            <w:r w:rsidRPr="00620CC7">
              <w:rPr>
                <w:sz w:val="20"/>
                <w:szCs w:val="20"/>
              </w:rPr>
              <w:t>Найменування розмірної ознаки</w:t>
            </w:r>
          </w:p>
        </w:tc>
        <w:tc>
          <w:tcPr>
            <w:tcW w:w="1984" w:type="dxa"/>
          </w:tcPr>
          <w:p w:rsidR="002971CD" w:rsidRPr="00620CC7" w:rsidRDefault="002971CD" w:rsidP="00937914">
            <w:pPr>
              <w:spacing w:before="0" w:after="0"/>
              <w:ind w:right="0" w:firstLine="0"/>
              <w:jc w:val="both"/>
              <w:rPr>
                <w:sz w:val="20"/>
                <w:szCs w:val="20"/>
              </w:rPr>
            </w:pPr>
            <w:r w:rsidRPr="00620CC7">
              <w:rPr>
                <w:sz w:val="20"/>
                <w:szCs w:val="20"/>
              </w:rPr>
              <w:t>Умовне позначення розмірної ознаки</w:t>
            </w:r>
          </w:p>
        </w:tc>
        <w:tc>
          <w:tcPr>
            <w:tcW w:w="1949" w:type="dxa"/>
          </w:tcPr>
          <w:p w:rsidR="002971CD" w:rsidRPr="00620CC7" w:rsidRDefault="002971CD" w:rsidP="00937914">
            <w:pPr>
              <w:spacing w:before="0" w:after="0"/>
              <w:ind w:right="0" w:firstLine="0"/>
              <w:jc w:val="both"/>
              <w:rPr>
                <w:sz w:val="20"/>
                <w:szCs w:val="20"/>
              </w:rPr>
            </w:pPr>
            <w:r w:rsidRPr="00620CC7">
              <w:rPr>
                <w:sz w:val="20"/>
                <w:szCs w:val="20"/>
              </w:rPr>
              <w:t>Абсолютна величина розмірної ознаки</w:t>
            </w:r>
          </w:p>
        </w:tc>
      </w:tr>
      <w:tr w:rsidR="002971CD" w:rsidRPr="00620CC7">
        <w:trPr>
          <w:trHeight w:val="261"/>
        </w:trPr>
        <w:tc>
          <w:tcPr>
            <w:tcW w:w="1384" w:type="dxa"/>
          </w:tcPr>
          <w:p w:rsidR="002971CD" w:rsidRPr="00620CC7" w:rsidRDefault="002971CD" w:rsidP="00937914">
            <w:pPr>
              <w:spacing w:before="0" w:after="0"/>
              <w:ind w:right="0" w:firstLine="0"/>
              <w:jc w:val="both"/>
              <w:rPr>
                <w:sz w:val="20"/>
                <w:szCs w:val="20"/>
              </w:rPr>
            </w:pPr>
            <w:r w:rsidRPr="00620CC7">
              <w:rPr>
                <w:sz w:val="20"/>
                <w:szCs w:val="20"/>
              </w:rPr>
              <w:t>1</w:t>
            </w:r>
          </w:p>
        </w:tc>
        <w:tc>
          <w:tcPr>
            <w:tcW w:w="3764" w:type="dxa"/>
          </w:tcPr>
          <w:p w:rsidR="002971CD" w:rsidRPr="00620CC7" w:rsidRDefault="002971CD" w:rsidP="00937914">
            <w:pPr>
              <w:spacing w:before="0" w:after="0"/>
              <w:ind w:right="0" w:firstLine="0"/>
              <w:jc w:val="both"/>
              <w:rPr>
                <w:sz w:val="20"/>
                <w:szCs w:val="20"/>
              </w:rPr>
            </w:pPr>
            <w:r w:rsidRPr="00620CC7">
              <w:rPr>
                <w:sz w:val="20"/>
                <w:szCs w:val="20"/>
              </w:rPr>
              <w:t>2</w:t>
            </w:r>
          </w:p>
        </w:tc>
        <w:tc>
          <w:tcPr>
            <w:tcW w:w="1984" w:type="dxa"/>
          </w:tcPr>
          <w:p w:rsidR="002971CD" w:rsidRPr="00620CC7" w:rsidRDefault="002971CD" w:rsidP="00937914">
            <w:pPr>
              <w:spacing w:before="0" w:after="0"/>
              <w:ind w:right="0" w:firstLine="0"/>
              <w:jc w:val="both"/>
              <w:rPr>
                <w:sz w:val="20"/>
                <w:szCs w:val="20"/>
              </w:rPr>
            </w:pPr>
            <w:r w:rsidRPr="00620CC7">
              <w:rPr>
                <w:sz w:val="20"/>
                <w:szCs w:val="20"/>
              </w:rPr>
              <w:t>3</w:t>
            </w:r>
          </w:p>
        </w:tc>
        <w:tc>
          <w:tcPr>
            <w:tcW w:w="1949" w:type="dxa"/>
          </w:tcPr>
          <w:p w:rsidR="002971CD" w:rsidRPr="00620CC7" w:rsidRDefault="002971CD" w:rsidP="00937914">
            <w:pPr>
              <w:spacing w:before="0" w:after="0"/>
              <w:ind w:right="0" w:firstLine="0"/>
              <w:jc w:val="both"/>
              <w:rPr>
                <w:sz w:val="20"/>
                <w:szCs w:val="20"/>
              </w:rPr>
            </w:pPr>
            <w:r w:rsidRPr="00620CC7">
              <w:rPr>
                <w:sz w:val="20"/>
                <w:szCs w:val="20"/>
              </w:rPr>
              <w:t>4</w:t>
            </w:r>
          </w:p>
        </w:tc>
      </w:tr>
      <w:tr w:rsidR="002971CD" w:rsidRPr="00620CC7">
        <w:trPr>
          <w:trHeight w:val="4636"/>
        </w:trPr>
        <w:tc>
          <w:tcPr>
            <w:tcW w:w="1384" w:type="dxa"/>
          </w:tcPr>
          <w:p w:rsidR="002971CD" w:rsidRPr="00620CC7" w:rsidRDefault="002971CD" w:rsidP="00937914">
            <w:pPr>
              <w:spacing w:before="0" w:after="0"/>
              <w:ind w:right="0" w:firstLine="0"/>
              <w:jc w:val="both"/>
              <w:rPr>
                <w:sz w:val="20"/>
                <w:szCs w:val="20"/>
              </w:rPr>
            </w:pPr>
            <w:r w:rsidRPr="00620CC7">
              <w:rPr>
                <w:sz w:val="20"/>
                <w:szCs w:val="20"/>
              </w:rPr>
              <w:t>1</w:t>
            </w:r>
          </w:p>
          <w:p w:rsidR="002971CD" w:rsidRPr="00620CC7" w:rsidRDefault="002971CD" w:rsidP="00937914">
            <w:pPr>
              <w:spacing w:before="0" w:after="0"/>
              <w:ind w:right="0" w:firstLine="0"/>
              <w:jc w:val="both"/>
              <w:rPr>
                <w:sz w:val="20"/>
                <w:szCs w:val="20"/>
              </w:rPr>
            </w:pPr>
            <w:r w:rsidRPr="00620CC7">
              <w:rPr>
                <w:sz w:val="20"/>
                <w:szCs w:val="20"/>
              </w:rPr>
              <w:t>13</w:t>
            </w:r>
          </w:p>
          <w:p w:rsidR="002971CD" w:rsidRPr="00620CC7" w:rsidRDefault="002971CD" w:rsidP="00937914">
            <w:pPr>
              <w:spacing w:before="0" w:after="0"/>
              <w:ind w:right="0" w:firstLine="0"/>
              <w:jc w:val="both"/>
              <w:rPr>
                <w:sz w:val="20"/>
                <w:szCs w:val="20"/>
              </w:rPr>
            </w:pPr>
            <w:r w:rsidRPr="00620CC7">
              <w:rPr>
                <w:sz w:val="20"/>
                <w:szCs w:val="20"/>
              </w:rPr>
              <w:t>14</w:t>
            </w:r>
          </w:p>
          <w:p w:rsidR="002971CD" w:rsidRPr="00620CC7" w:rsidRDefault="002971CD" w:rsidP="00937914">
            <w:pPr>
              <w:spacing w:before="0" w:after="0"/>
              <w:ind w:right="0" w:firstLine="0"/>
              <w:jc w:val="both"/>
              <w:rPr>
                <w:sz w:val="20"/>
                <w:szCs w:val="20"/>
              </w:rPr>
            </w:pPr>
            <w:r w:rsidRPr="00620CC7">
              <w:rPr>
                <w:sz w:val="20"/>
                <w:szCs w:val="20"/>
              </w:rPr>
              <w:t>15</w:t>
            </w:r>
          </w:p>
          <w:p w:rsidR="002971CD" w:rsidRPr="00620CC7" w:rsidRDefault="002971CD" w:rsidP="00937914">
            <w:pPr>
              <w:spacing w:before="0" w:after="0"/>
              <w:ind w:right="0" w:firstLine="0"/>
              <w:jc w:val="both"/>
              <w:rPr>
                <w:sz w:val="20"/>
                <w:szCs w:val="20"/>
              </w:rPr>
            </w:pPr>
            <w:r w:rsidRPr="00620CC7">
              <w:rPr>
                <w:sz w:val="20"/>
                <w:szCs w:val="20"/>
              </w:rPr>
              <w:t>16</w:t>
            </w:r>
          </w:p>
          <w:p w:rsidR="002971CD" w:rsidRPr="00620CC7" w:rsidRDefault="002971CD" w:rsidP="00937914">
            <w:pPr>
              <w:spacing w:before="0" w:after="0"/>
              <w:ind w:right="0" w:firstLine="0"/>
              <w:jc w:val="both"/>
              <w:rPr>
                <w:sz w:val="20"/>
                <w:szCs w:val="20"/>
              </w:rPr>
            </w:pPr>
            <w:r w:rsidRPr="00620CC7">
              <w:rPr>
                <w:sz w:val="20"/>
                <w:szCs w:val="20"/>
              </w:rPr>
              <w:t>28</w:t>
            </w:r>
          </w:p>
          <w:p w:rsidR="002971CD" w:rsidRPr="00620CC7" w:rsidRDefault="002971CD" w:rsidP="00937914">
            <w:pPr>
              <w:spacing w:before="0" w:after="0"/>
              <w:ind w:right="0" w:firstLine="0"/>
              <w:jc w:val="both"/>
              <w:rPr>
                <w:sz w:val="20"/>
                <w:szCs w:val="20"/>
              </w:rPr>
            </w:pPr>
            <w:r w:rsidRPr="00620CC7">
              <w:rPr>
                <w:sz w:val="20"/>
                <w:szCs w:val="20"/>
              </w:rPr>
              <w:t>31</w:t>
            </w:r>
          </w:p>
          <w:p w:rsidR="002971CD" w:rsidRPr="00620CC7" w:rsidRDefault="002971CD" w:rsidP="00937914">
            <w:pPr>
              <w:spacing w:before="0" w:after="0"/>
              <w:ind w:right="0" w:firstLine="0"/>
              <w:jc w:val="both"/>
              <w:rPr>
                <w:sz w:val="20"/>
                <w:szCs w:val="20"/>
              </w:rPr>
            </w:pPr>
            <w:r w:rsidRPr="00620CC7">
              <w:rPr>
                <w:sz w:val="20"/>
                <w:szCs w:val="20"/>
              </w:rPr>
              <w:t>35</w:t>
            </w:r>
          </w:p>
          <w:p w:rsidR="002971CD" w:rsidRPr="00620CC7" w:rsidRDefault="002971CD" w:rsidP="00937914">
            <w:pPr>
              <w:spacing w:before="0" w:after="0"/>
              <w:ind w:right="0" w:firstLine="0"/>
              <w:jc w:val="both"/>
              <w:rPr>
                <w:sz w:val="20"/>
                <w:szCs w:val="20"/>
              </w:rPr>
            </w:pPr>
            <w:r w:rsidRPr="00620CC7">
              <w:rPr>
                <w:sz w:val="20"/>
                <w:szCs w:val="20"/>
              </w:rPr>
              <w:t>36</w:t>
            </w:r>
          </w:p>
          <w:p w:rsidR="002971CD" w:rsidRPr="00620CC7" w:rsidRDefault="002971CD" w:rsidP="00937914">
            <w:pPr>
              <w:spacing w:before="0" w:after="0"/>
              <w:ind w:right="0" w:firstLine="0"/>
              <w:jc w:val="both"/>
              <w:rPr>
                <w:sz w:val="20"/>
                <w:szCs w:val="20"/>
              </w:rPr>
            </w:pPr>
            <w:r w:rsidRPr="00620CC7">
              <w:rPr>
                <w:sz w:val="20"/>
                <w:szCs w:val="20"/>
              </w:rPr>
              <w:t>39</w:t>
            </w:r>
          </w:p>
          <w:p w:rsidR="002971CD" w:rsidRPr="00620CC7" w:rsidRDefault="002971CD" w:rsidP="00937914">
            <w:pPr>
              <w:spacing w:before="0" w:after="0"/>
              <w:ind w:right="0" w:firstLine="0"/>
              <w:jc w:val="both"/>
              <w:rPr>
                <w:sz w:val="20"/>
                <w:szCs w:val="20"/>
              </w:rPr>
            </w:pPr>
            <w:r w:rsidRPr="00620CC7">
              <w:rPr>
                <w:sz w:val="20"/>
                <w:szCs w:val="20"/>
              </w:rPr>
              <w:t>40</w:t>
            </w:r>
          </w:p>
          <w:p w:rsidR="002971CD" w:rsidRPr="00620CC7" w:rsidRDefault="002971CD" w:rsidP="00937914">
            <w:pPr>
              <w:spacing w:before="0" w:after="0"/>
              <w:ind w:right="0" w:firstLine="0"/>
              <w:jc w:val="both"/>
              <w:rPr>
                <w:sz w:val="20"/>
                <w:szCs w:val="20"/>
              </w:rPr>
            </w:pPr>
            <w:r w:rsidRPr="00620CC7">
              <w:rPr>
                <w:sz w:val="20"/>
                <w:szCs w:val="20"/>
              </w:rPr>
              <w:t>41</w:t>
            </w:r>
          </w:p>
          <w:p w:rsidR="002971CD" w:rsidRPr="00620CC7" w:rsidRDefault="002971CD" w:rsidP="00937914">
            <w:pPr>
              <w:spacing w:before="0" w:after="0"/>
              <w:ind w:right="0" w:firstLine="0"/>
              <w:jc w:val="both"/>
              <w:rPr>
                <w:sz w:val="20"/>
                <w:szCs w:val="20"/>
              </w:rPr>
            </w:pPr>
            <w:r w:rsidRPr="00620CC7">
              <w:rPr>
                <w:sz w:val="20"/>
                <w:szCs w:val="20"/>
              </w:rPr>
              <w:t>45</w:t>
            </w:r>
          </w:p>
          <w:p w:rsidR="002971CD" w:rsidRPr="00620CC7" w:rsidRDefault="002971CD" w:rsidP="00937914">
            <w:pPr>
              <w:spacing w:before="0" w:after="0"/>
              <w:ind w:right="0" w:firstLine="0"/>
              <w:jc w:val="both"/>
              <w:rPr>
                <w:sz w:val="20"/>
                <w:szCs w:val="20"/>
              </w:rPr>
            </w:pPr>
            <w:r w:rsidRPr="00620CC7">
              <w:rPr>
                <w:sz w:val="20"/>
                <w:szCs w:val="20"/>
              </w:rPr>
              <w:t>46</w:t>
            </w:r>
          </w:p>
          <w:p w:rsidR="002971CD" w:rsidRPr="00620CC7" w:rsidRDefault="002971CD" w:rsidP="00937914">
            <w:pPr>
              <w:spacing w:before="0" w:after="0"/>
              <w:ind w:right="0" w:firstLine="0"/>
              <w:jc w:val="both"/>
              <w:rPr>
                <w:sz w:val="20"/>
                <w:szCs w:val="20"/>
              </w:rPr>
            </w:pPr>
            <w:r w:rsidRPr="00620CC7">
              <w:rPr>
                <w:sz w:val="20"/>
                <w:szCs w:val="20"/>
              </w:rPr>
              <w:t>47</w:t>
            </w:r>
          </w:p>
          <w:p w:rsidR="002971CD" w:rsidRPr="00620CC7" w:rsidRDefault="002971CD" w:rsidP="00937914">
            <w:pPr>
              <w:spacing w:before="0" w:after="0"/>
              <w:ind w:right="0" w:firstLine="0"/>
              <w:jc w:val="both"/>
              <w:rPr>
                <w:sz w:val="20"/>
                <w:szCs w:val="20"/>
              </w:rPr>
            </w:pPr>
            <w:r w:rsidRPr="00620CC7">
              <w:rPr>
                <w:sz w:val="20"/>
                <w:szCs w:val="20"/>
              </w:rPr>
              <w:t>68</w:t>
            </w:r>
          </w:p>
          <w:p w:rsidR="002971CD" w:rsidRPr="00620CC7" w:rsidRDefault="002971CD" w:rsidP="00937914">
            <w:pPr>
              <w:spacing w:before="0" w:after="0"/>
              <w:ind w:right="0" w:firstLine="0"/>
              <w:jc w:val="both"/>
              <w:rPr>
                <w:sz w:val="20"/>
                <w:szCs w:val="20"/>
              </w:rPr>
            </w:pPr>
            <w:r w:rsidRPr="00620CC7">
              <w:rPr>
                <w:sz w:val="20"/>
                <w:szCs w:val="20"/>
              </w:rPr>
              <w:t>70</w:t>
            </w:r>
          </w:p>
        </w:tc>
        <w:tc>
          <w:tcPr>
            <w:tcW w:w="3764" w:type="dxa"/>
          </w:tcPr>
          <w:p w:rsidR="002971CD" w:rsidRPr="00620CC7" w:rsidRDefault="002971CD" w:rsidP="00937914">
            <w:pPr>
              <w:spacing w:before="0" w:after="0"/>
              <w:ind w:right="0" w:firstLine="0"/>
              <w:jc w:val="both"/>
              <w:rPr>
                <w:sz w:val="20"/>
                <w:szCs w:val="20"/>
              </w:rPr>
            </w:pPr>
            <w:r w:rsidRPr="00620CC7">
              <w:rPr>
                <w:sz w:val="20"/>
                <w:szCs w:val="20"/>
              </w:rPr>
              <w:t>Зріст</w:t>
            </w:r>
          </w:p>
          <w:p w:rsidR="002971CD" w:rsidRPr="00620CC7" w:rsidRDefault="002971CD" w:rsidP="00937914">
            <w:pPr>
              <w:spacing w:before="0" w:after="0"/>
              <w:ind w:right="0" w:firstLine="0"/>
              <w:jc w:val="both"/>
              <w:rPr>
                <w:sz w:val="20"/>
                <w:szCs w:val="20"/>
              </w:rPr>
            </w:pPr>
            <w:r w:rsidRPr="00620CC7">
              <w:rPr>
                <w:sz w:val="20"/>
                <w:szCs w:val="20"/>
              </w:rPr>
              <w:t>Обхват шиї</w:t>
            </w:r>
          </w:p>
          <w:p w:rsidR="002971CD" w:rsidRPr="00620CC7" w:rsidRDefault="002971CD" w:rsidP="00937914">
            <w:pPr>
              <w:spacing w:before="0" w:after="0"/>
              <w:ind w:right="0" w:firstLine="0"/>
              <w:jc w:val="both"/>
              <w:rPr>
                <w:sz w:val="20"/>
                <w:szCs w:val="20"/>
              </w:rPr>
            </w:pPr>
            <w:r w:rsidRPr="00620CC7">
              <w:rPr>
                <w:sz w:val="20"/>
                <w:szCs w:val="20"/>
              </w:rPr>
              <w:t>Обхват грудей І</w:t>
            </w:r>
          </w:p>
          <w:p w:rsidR="002971CD" w:rsidRPr="00620CC7" w:rsidRDefault="002971CD" w:rsidP="00937914">
            <w:pPr>
              <w:spacing w:before="0" w:after="0"/>
              <w:ind w:right="0" w:firstLine="0"/>
              <w:jc w:val="both"/>
              <w:rPr>
                <w:sz w:val="20"/>
                <w:szCs w:val="20"/>
              </w:rPr>
            </w:pPr>
            <w:r w:rsidRPr="00620CC7">
              <w:rPr>
                <w:sz w:val="20"/>
                <w:szCs w:val="20"/>
              </w:rPr>
              <w:t>Обхват грудей ІІ</w:t>
            </w:r>
          </w:p>
          <w:p w:rsidR="002971CD" w:rsidRPr="00620CC7" w:rsidRDefault="002971CD" w:rsidP="00937914">
            <w:pPr>
              <w:spacing w:before="0" w:after="0"/>
              <w:ind w:right="0" w:firstLine="0"/>
              <w:jc w:val="both"/>
              <w:rPr>
                <w:sz w:val="20"/>
                <w:szCs w:val="20"/>
              </w:rPr>
            </w:pPr>
            <w:r w:rsidRPr="00620CC7">
              <w:rPr>
                <w:sz w:val="20"/>
                <w:szCs w:val="20"/>
              </w:rPr>
              <w:t>Обхват грудей ІІІ</w:t>
            </w:r>
          </w:p>
          <w:p w:rsidR="002971CD" w:rsidRPr="00620CC7" w:rsidRDefault="002971CD" w:rsidP="00937914">
            <w:pPr>
              <w:spacing w:before="0" w:after="0"/>
              <w:ind w:right="0" w:firstLine="0"/>
              <w:jc w:val="both"/>
              <w:rPr>
                <w:sz w:val="20"/>
                <w:szCs w:val="20"/>
              </w:rPr>
            </w:pPr>
            <w:r w:rsidRPr="00620CC7">
              <w:rPr>
                <w:sz w:val="20"/>
                <w:szCs w:val="20"/>
              </w:rPr>
              <w:t>Обхват плеча</w:t>
            </w:r>
          </w:p>
          <w:p w:rsidR="002971CD" w:rsidRPr="00620CC7" w:rsidRDefault="002971CD" w:rsidP="00937914">
            <w:pPr>
              <w:spacing w:before="0" w:after="0"/>
              <w:ind w:right="0" w:firstLine="0"/>
              <w:jc w:val="both"/>
              <w:rPr>
                <w:sz w:val="20"/>
                <w:szCs w:val="20"/>
              </w:rPr>
            </w:pPr>
            <w:r w:rsidRPr="00620CC7">
              <w:rPr>
                <w:sz w:val="20"/>
                <w:szCs w:val="20"/>
              </w:rPr>
              <w:t>Ширина плечового скату</w:t>
            </w:r>
          </w:p>
          <w:p w:rsidR="002971CD" w:rsidRPr="00620CC7" w:rsidRDefault="002971CD" w:rsidP="00937914">
            <w:pPr>
              <w:spacing w:before="0" w:after="0"/>
              <w:ind w:right="0" w:firstLine="0"/>
              <w:jc w:val="both"/>
              <w:rPr>
                <w:sz w:val="20"/>
                <w:szCs w:val="20"/>
              </w:rPr>
            </w:pPr>
            <w:r w:rsidRPr="00620CC7">
              <w:rPr>
                <w:sz w:val="20"/>
                <w:szCs w:val="20"/>
              </w:rPr>
              <w:t>Висота грудей</w:t>
            </w:r>
          </w:p>
          <w:p w:rsidR="002971CD" w:rsidRPr="00620CC7" w:rsidRDefault="002971CD" w:rsidP="00937914">
            <w:pPr>
              <w:spacing w:before="0" w:after="0"/>
              <w:ind w:right="0" w:firstLine="0"/>
              <w:jc w:val="both"/>
              <w:rPr>
                <w:sz w:val="20"/>
                <w:szCs w:val="20"/>
              </w:rPr>
            </w:pPr>
            <w:r w:rsidRPr="00620CC7">
              <w:rPr>
                <w:sz w:val="20"/>
                <w:szCs w:val="20"/>
              </w:rPr>
              <w:t>Довжина талії пілочки</w:t>
            </w:r>
          </w:p>
          <w:p w:rsidR="002971CD" w:rsidRPr="00620CC7" w:rsidRDefault="002971CD" w:rsidP="00937914">
            <w:pPr>
              <w:spacing w:before="0" w:after="0"/>
              <w:ind w:right="0" w:firstLine="0"/>
              <w:jc w:val="both"/>
              <w:rPr>
                <w:sz w:val="20"/>
                <w:szCs w:val="20"/>
              </w:rPr>
            </w:pPr>
            <w:r w:rsidRPr="00620CC7">
              <w:rPr>
                <w:sz w:val="20"/>
                <w:szCs w:val="20"/>
              </w:rPr>
              <w:t>Висота пройми ззаду</w:t>
            </w:r>
          </w:p>
          <w:p w:rsidR="002971CD" w:rsidRPr="00620CC7" w:rsidRDefault="002971CD" w:rsidP="00937914">
            <w:pPr>
              <w:spacing w:before="0" w:after="0"/>
              <w:ind w:right="0" w:firstLine="0"/>
              <w:jc w:val="both"/>
              <w:rPr>
                <w:sz w:val="20"/>
                <w:szCs w:val="20"/>
              </w:rPr>
            </w:pPr>
            <w:r w:rsidRPr="00620CC7">
              <w:rPr>
                <w:sz w:val="20"/>
                <w:szCs w:val="20"/>
              </w:rPr>
              <w:t>Довжина талії спинки</w:t>
            </w:r>
          </w:p>
          <w:p w:rsidR="002971CD" w:rsidRPr="00620CC7" w:rsidRDefault="002971CD" w:rsidP="00937914">
            <w:pPr>
              <w:spacing w:before="0" w:after="0"/>
              <w:ind w:right="0" w:firstLine="0"/>
              <w:jc w:val="both"/>
              <w:rPr>
                <w:sz w:val="20"/>
                <w:szCs w:val="20"/>
              </w:rPr>
            </w:pPr>
            <w:r w:rsidRPr="00620CC7">
              <w:rPr>
                <w:sz w:val="20"/>
                <w:szCs w:val="20"/>
              </w:rPr>
              <w:t>Висота плеча коса</w:t>
            </w:r>
          </w:p>
          <w:p w:rsidR="002971CD" w:rsidRPr="00620CC7" w:rsidRDefault="002971CD" w:rsidP="00937914">
            <w:pPr>
              <w:spacing w:before="0" w:after="0"/>
              <w:ind w:right="0" w:firstLine="0"/>
              <w:jc w:val="both"/>
              <w:rPr>
                <w:sz w:val="20"/>
                <w:szCs w:val="20"/>
              </w:rPr>
            </w:pPr>
            <w:r w:rsidRPr="00620CC7">
              <w:rPr>
                <w:sz w:val="20"/>
                <w:szCs w:val="20"/>
              </w:rPr>
              <w:t>Ширина грудей</w:t>
            </w:r>
          </w:p>
          <w:p w:rsidR="002971CD" w:rsidRPr="00620CC7" w:rsidRDefault="002971CD" w:rsidP="00937914">
            <w:pPr>
              <w:spacing w:before="0" w:after="0"/>
              <w:ind w:right="0" w:firstLine="0"/>
              <w:jc w:val="both"/>
              <w:rPr>
                <w:sz w:val="20"/>
                <w:szCs w:val="20"/>
              </w:rPr>
            </w:pPr>
            <w:r w:rsidRPr="00620CC7">
              <w:rPr>
                <w:sz w:val="20"/>
                <w:szCs w:val="20"/>
              </w:rPr>
              <w:t>Центр грудей</w:t>
            </w:r>
          </w:p>
          <w:p w:rsidR="002971CD" w:rsidRPr="00620CC7" w:rsidRDefault="002971CD" w:rsidP="00937914">
            <w:pPr>
              <w:spacing w:before="0" w:after="0"/>
              <w:ind w:right="0" w:firstLine="0"/>
              <w:jc w:val="both"/>
              <w:rPr>
                <w:sz w:val="20"/>
                <w:szCs w:val="20"/>
              </w:rPr>
            </w:pPr>
            <w:r w:rsidRPr="00620CC7">
              <w:rPr>
                <w:sz w:val="20"/>
                <w:szCs w:val="20"/>
              </w:rPr>
              <w:t>Ширина спинки</w:t>
            </w:r>
          </w:p>
          <w:p w:rsidR="002971CD" w:rsidRPr="00620CC7" w:rsidRDefault="002971CD" w:rsidP="00937914">
            <w:pPr>
              <w:spacing w:before="0" w:after="0"/>
              <w:ind w:right="0" w:firstLine="0"/>
              <w:jc w:val="both"/>
              <w:rPr>
                <w:sz w:val="20"/>
                <w:szCs w:val="20"/>
              </w:rPr>
            </w:pPr>
            <w:r w:rsidRPr="00620CC7">
              <w:rPr>
                <w:sz w:val="20"/>
                <w:szCs w:val="20"/>
              </w:rPr>
              <w:t>Довжина рукава</w:t>
            </w:r>
          </w:p>
          <w:p w:rsidR="002971CD" w:rsidRPr="00620CC7" w:rsidRDefault="002971CD" w:rsidP="00937914">
            <w:pPr>
              <w:spacing w:before="0" w:after="0"/>
              <w:ind w:right="0" w:firstLine="0"/>
              <w:jc w:val="both"/>
              <w:rPr>
                <w:sz w:val="20"/>
                <w:szCs w:val="20"/>
              </w:rPr>
            </w:pPr>
            <w:r w:rsidRPr="00620CC7">
              <w:rPr>
                <w:sz w:val="20"/>
                <w:szCs w:val="20"/>
              </w:rPr>
              <w:t>Довжина виробу</w:t>
            </w:r>
          </w:p>
        </w:tc>
        <w:tc>
          <w:tcPr>
            <w:tcW w:w="1984" w:type="dxa"/>
          </w:tcPr>
          <w:p w:rsidR="002971CD" w:rsidRPr="00620CC7" w:rsidRDefault="002971CD" w:rsidP="00937914">
            <w:pPr>
              <w:spacing w:before="0" w:after="0"/>
              <w:ind w:right="0" w:firstLine="0"/>
              <w:jc w:val="both"/>
              <w:rPr>
                <w:sz w:val="20"/>
                <w:szCs w:val="20"/>
              </w:rPr>
            </w:pPr>
            <w:r w:rsidRPr="00620CC7">
              <w:rPr>
                <w:sz w:val="20"/>
                <w:szCs w:val="20"/>
              </w:rPr>
              <w:t>Р</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О </w:t>
            </w:r>
            <w:r w:rsidRPr="00620CC7">
              <w:rPr>
                <w:sz w:val="20"/>
                <w:szCs w:val="20"/>
                <w:vertAlign w:val="subscript"/>
              </w:rPr>
              <w:t>ш</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О </w:t>
            </w:r>
            <w:r w:rsidRPr="00620CC7">
              <w:rPr>
                <w:sz w:val="20"/>
                <w:szCs w:val="20"/>
                <w:vertAlign w:val="subscript"/>
              </w:rPr>
              <w:t>г</w:t>
            </w:r>
            <w:r w:rsidRPr="00620CC7">
              <w:rPr>
                <w:sz w:val="20"/>
                <w:szCs w:val="20"/>
              </w:rPr>
              <w:t xml:space="preserve"> </w:t>
            </w:r>
            <w:r w:rsidRPr="00620CC7">
              <w:rPr>
                <w:sz w:val="20"/>
                <w:szCs w:val="20"/>
                <w:vertAlign w:val="subscript"/>
              </w:rPr>
              <w:t>І</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О </w:t>
            </w:r>
            <w:r w:rsidRPr="00620CC7">
              <w:rPr>
                <w:sz w:val="20"/>
                <w:szCs w:val="20"/>
                <w:vertAlign w:val="subscript"/>
              </w:rPr>
              <w:t>г</w:t>
            </w:r>
            <w:r w:rsidRPr="00620CC7">
              <w:rPr>
                <w:sz w:val="20"/>
                <w:szCs w:val="20"/>
              </w:rPr>
              <w:t xml:space="preserve"> </w:t>
            </w:r>
            <w:r w:rsidRPr="00620CC7">
              <w:rPr>
                <w:sz w:val="20"/>
                <w:szCs w:val="20"/>
                <w:vertAlign w:val="subscript"/>
              </w:rPr>
              <w:t>ІІ</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О </w:t>
            </w:r>
            <w:r w:rsidRPr="00620CC7">
              <w:rPr>
                <w:sz w:val="20"/>
                <w:szCs w:val="20"/>
                <w:vertAlign w:val="subscript"/>
              </w:rPr>
              <w:t>г</w:t>
            </w:r>
            <w:r w:rsidRPr="00620CC7">
              <w:rPr>
                <w:sz w:val="20"/>
                <w:szCs w:val="20"/>
              </w:rPr>
              <w:t xml:space="preserve"> </w:t>
            </w:r>
            <w:r w:rsidRPr="00620CC7">
              <w:rPr>
                <w:sz w:val="20"/>
                <w:szCs w:val="20"/>
                <w:vertAlign w:val="subscript"/>
              </w:rPr>
              <w:t>ІІІ</w:t>
            </w:r>
          </w:p>
          <w:p w:rsidR="002971CD" w:rsidRPr="00620CC7" w:rsidRDefault="002971CD" w:rsidP="00937914">
            <w:pPr>
              <w:spacing w:before="0" w:after="0"/>
              <w:ind w:right="0" w:firstLine="0"/>
              <w:jc w:val="both"/>
              <w:rPr>
                <w:sz w:val="20"/>
                <w:szCs w:val="20"/>
                <w:vertAlign w:val="subscript"/>
              </w:rPr>
            </w:pPr>
            <w:r w:rsidRPr="00620CC7">
              <w:rPr>
                <w:sz w:val="20"/>
                <w:szCs w:val="20"/>
              </w:rPr>
              <w:t xml:space="preserve">О </w:t>
            </w:r>
            <w:r w:rsidRPr="00620CC7">
              <w:rPr>
                <w:sz w:val="20"/>
                <w:szCs w:val="20"/>
                <w:vertAlign w:val="subscript"/>
              </w:rPr>
              <w:t>п</w:t>
            </w:r>
          </w:p>
          <w:p w:rsidR="002971CD" w:rsidRPr="00620CC7" w:rsidRDefault="002971CD" w:rsidP="00937914">
            <w:pPr>
              <w:spacing w:before="0" w:after="0"/>
              <w:ind w:right="0" w:firstLine="0"/>
              <w:jc w:val="both"/>
              <w:rPr>
                <w:sz w:val="20"/>
                <w:szCs w:val="20"/>
                <w:vertAlign w:val="subscript"/>
              </w:rPr>
            </w:pPr>
            <w:r w:rsidRPr="00620CC7">
              <w:rPr>
                <w:sz w:val="20"/>
                <w:szCs w:val="20"/>
              </w:rPr>
              <w:t>Ш</w:t>
            </w:r>
            <w:r w:rsidRPr="00620CC7">
              <w:rPr>
                <w:sz w:val="20"/>
                <w:szCs w:val="20"/>
                <w:vertAlign w:val="subscript"/>
              </w:rPr>
              <w:t xml:space="preserve"> п</w:t>
            </w:r>
          </w:p>
          <w:p w:rsidR="002971CD" w:rsidRPr="00620CC7" w:rsidRDefault="002971CD" w:rsidP="00937914">
            <w:pPr>
              <w:spacing w:before="0" w:after="0"/>
              <w:ind w:right="0" w:firstLine="0"/>
              <w:jc w:val="both"/>
              <w:rPr>
                <w:sz w:val="20"/>
                <w:szCs w:val="20"/>
                <w:vertAlign w:val="subscript"/>
              </w:rPr>
            </w:pPr>
            <w:r w:rsidRPr="00620CC7">
              <w:rPr>
                <w:sz w:val="20"/>
                <w:szCs w:val="20"/>
              </w:rPr>
              <w:t>В</w:t>
            </w:r>
            <w:r w:rsidRPr="00620CC7">
              <w:rPr>
                <w:sz w:val="20"/>
                <w:szCs w:val="20"/>
                <w:vertAlign w:val="subscript"/>
              </w:rPr>
              <w:t xml:space="preserve"> г</w:t>
            </w:r>
          </w:p>
          <w:p w:rsidR="002971CD" w:rsidRPr="00620CC7" w:rsidRDefault="002971CD" w:rsidP="00937914">
            <w:pPr>
              <w:spacing w:before="0" w:after="0"/>
              <w:ind w:right="0" w:firstLine="0"/>
              <w:jc w:val="both"/>
              <w:rPr>
                <w:sz w:val="20"/>
                <w:szCs w:val="20"/>
                <w:vertAlign w:val="subscript"/>
              </w:rPr>
            </w:pPr>
            <w:r w:rsidRPr="00620CC7">
              <w:rPr>
                <w:sz w:val="20"/>
                <w:szCs w:val="20"/>
              </w:rPr>
              <w:t>Д</w:t>
            </w:r>
            <w:r w:rsidRPr="00620CC7">
              <w:rPr>
                <w:sz w:val="20"/>
                <w:szCs w:val="20"/>
                <w:vertAlign w:val="subscript"/>
              </w:rPr>
              <w:t xml:space="preserve"> тп</w:t>
            </w:r>
          </w:p>
          <w:p w:rsidR="002971CD" w:rsidRPr="00620CC7" w:rsidRDefault="002971CD" w:rsidP="00937914">
            <w:pPr>
              <w:spacing w:before="0" w:after="0"/>
              <w:ind w:right="0" w:firstLine="0"/>
              <w:jc w:val="both"/>
              <w:rPr>
                <w:sz w:val="20"/>
                <w:szCs w:val="20"/>
                <w:vertAlign w:val="subscript"/>
              </w:rPr>
            </w:pPr>
            <w:r w:rsidRPr="00620CC7">
              <w:rPr>
                <w:sz w:val="20"/>
                <w:szCs w:val="20"/>
              </w:rPr>
              <w:t>В</w:t>
            </w:r>
            <w:r w:rsidRPr="00620CC7">
              <w:rPr>
                <w:sz w:val="20"/>
                <w:szCs w:val="20"/>
                <w:vertAlign w:val="subscript"/>
              </w:rPr>
              <w:t xml:space="preserve"> прз</w:t>
            </w:r>
          </w:p>
          <w:p w:rsidR="002971CD" w:rsidRPr="00620CC7" w:rsidRDefault="002971CD" w:rsidP="00937914">
            <w:pPr>
              <w:spacing w:before="0" w:after="0"/>
              <w:ind w:right="0" w:firstLine="0"/>
              <w:jc w:val="both"/>
              <w:rPr>
                <w:sz w:val="20"/>
                <w:szCs w:val="20"/>
                <w:vertAlign w:val="subscript"/>
              </w:rPr>
            </w:pPr>
            <w:r w:rsidRPr="00620CC7">
              <w:rPr>
                <w:sz w:val="20"/>
                <w:szCs w:val="20"/>
              </w:rPr>
              <w:t>Д</w:t>
            </w:r>
            <w:r w:rsidRPr="00620CC7">
              <w:rPr>
                <w:sz w:val="20"/>
                <w:szCs w:val="20"/>
                <w:vertAlign w:val="subscript"/>
              </w:rPr>
              <w:t xml:space="preserve"> тс ІІ</w:t>
            </w:r>
          </w:p>
          <w:p w:rsidR="002971CD" w:rsidRPr="00620CC7" w:rsidRDefault="002971CD" w:rsidP="00937914">
            <w:pPr>
              <w:spacing w:before="0" w:after="0"/>
              <w:ind w:right="0" w:firstLine="0"/>
              <w:jc w:val="both"/>
              <w:rPr>
                <w:sz w:val="20"/>
                <w:szCs w:val="20"/>
                <w:vertAlign w:val="subscript"/>
              </w:rPr>
            </w:pPr>
            <w:r w:rsidRPr="00620CC7">
              <w:rPr>
                <w:sz w:val="20"/>
                <w:szCs w:val="20"/>
              </w:rPr>
              <w:t>В</w:t>
            </w:r>
            <w:r w:rsidRPr="00620CC7">
              <w:rPr>
                <w:sz w:val="20"/>
                <w:szCs w:val="20"/>
                <w:vertAlign w:val="subscript"/>
              </w:rPr>
              <w:t xml:space="preserve"> пк</w:t>
            </w:r>
          </w:p>
          <w:p w:rsidR="002971CD" w:rsidRPr="00620CC7" w:rsidRDefault="002971CD" w:rsidP="00937914">
            <w:pPr>
              <w:spacing w:before="0" w:after="0"/>
              <w:ind w:right="0" w:firstLine="0"/>
              <w:jc w:val="both"/>
              <w:rPr>
                <w:sz w:val="20"/>
                <w:szCs w:val="20"/>
                <w:vertAlign w:val="subscript"/>
              </w:rPr>
            </w:pPr>
            <w:r w:rsidRPr="00620CC7">
              <w:rPr>
                <w:sz w:val="20"/>
                <w:szCs w:val="20"/>
              </w:rPr>
              <w:t>Ш</w:t>
            </w:r>
            <w:r w:rsidRPr="00620CC7">
              <w:rPr>
                <w:sz w:val="20"/>
                <w:szCs w:val="20"/>
                <w:vertAlign w:val="subscript"/>
              </w:rPr>
              <w:t xml:space="preserve"> г</w:t>
            </w:r>
          </w:p>
          <w:p w:rsidR="002971CD" w:rsidRPr="00620CC7" w:rsidRDefault="002971CD" w:rsidP="00937914">
            <w:pPr>
              <w:spacing w:before="0" w:after="0"/>
              <w:ind w:right="0" w:firstLine="0"/>
              <w:jc w:val="both"/>
              <w:rPr>
                <w:sz w:val="20"/>
                <w:szCs w:val="20"/>
                <w:vertAlign w:val="subscript"/>
              </w:rPr>
            </w:pPr>
            <w:r w:rsidRPr="00620CC7">
              <w:rPr>
                <w:sz w:val="20"/>
                <w:szCs w:val="20"/>
              </w:rPr>
              <w:t>Ц</w:t>
            </w:r>
            <w:r w:rsidRPr="00620CC7">
              <w:rPr>
                <w:sz w:val="20"/>
                <w:szCs w:val="20"/>
                <w:vertAlign w:val="subscript"/>
              </w:rPr>
              <w:t xml:space="preserve"> г</w:t>
            </w:r>
          </w:p>
          <w:p w:rsidR="002971CD" w:rsidRPr="00620CC7" w:rsidRDefault="002971CD" w:rsidP="00937914">
            <w:pPr>
              <w:spacing w:before="0" w:after="0"/>
              <w:ind w:right="0" w:firstLine="0"/>
              <w:jc w:val="both"/>
              <w:rPr>
                <w:sz w:val="20"/>
                <w:szCs w:val="20"/>
                <w:vertAlign w:val="subscript"/>
              </w:rPr>
            </w:pPr>
            <w:r w:rsidRPr="00620CC7">
              <w:rPr>
                <w:sz w:val="20"/>
                <w:szCs w:val="20"/>
              </w:rPr>
              <w:t>Ш</w:t>
            </w:r>
            <w:r w:rsidRPr="00620CC7">
              <w:rPr>
                <w:sz w:val="20"/>
                <w:szCs w:val="20"/>
                <w:vertAlign w:val="subscript"/>
              </w:rPr>
              <w:t xml:space="preserve"> с</w:t>
            </w:r>
          </w:p>
          <w:p w:rsidR="002971CD" w:rsidRPr="00620CC7" w:rsidRDefault="002971CD" w:rsidP="00937914">
            <w:pPr>
              <w:spacing w:before="0" w:after="0"/>
              <w:ind w:right="0" w:firstLine="0"/>
              <w:jc w:val="both"/>
              <w:rPr>
                <w:sz w:val="20"/>
                <w:szCs w:val="20"/>
                <w:vertAlign w:val="subscript"/>
              </w:rPr>
            </w:pPr>
            <w:r w:rsidRPr="00620CC7">
              <w:rPr>
                <w:sz w:val="20"/>
                <w:szCs w:val="20"/>
              </w:rPr>
              <w:t>Д</w:t>
            </w:r>
            <w:r w:rsidRPr="00620CC7">
              <w:rPr>
                <w:sz w:val="20"/>
                <w:szCs w:val="20"/>
                <w:vertAlign w:val="subscript"/>
              </w:rPr>
              <w:t xml:space="preserve"> /г</w:t>
            </w:r>
          </w:p>
          <w:p w:rsidR="002971CD" w:rsidRPr="00620CC7" w:rsidRDefault="002971CD" w:rsidP="00937914">
            <w:pPr>
              <w:spacing w:before="0" w:after="0"/>
              <w:ind w:right="0" w:firstLine="0"/>
              <w:jc w:val="both"/>
              <w:rPr>
                <w:sz w:val="20"/>
                <w:szCs w:val="20"/>
                <w:vertAlign w:val="subscript"/>
              </w:rPr>
            </w:pPr>
            <w:r w:rsidRPr="00620CC7">
              <w:rPr>
                <w:sz w:val="20"/>
                <w:szCs w:val="20"/>
              </w:rPr>
              <w:t>Д</w:t>
            </w:r>
            <w:r w:rsidRPr="00620CC7">
              <w:rPr>
                <w:sz w:val="20"/>
                <w:szCs w:val="20"/>
                <w:vertAlign w:val="subscript"/>
              </w:rPr>
              <w:t xml:space="preserve"> и</w:t>
            </w:r>
          </w:p>
        </w:tc>
        <w:tc>
          <w:tcPr>
            <w:tcW w:w="1949" w:type="dxa"/>
          </w:tcPr>
          <w:p w:rsidR="002971CD" w:rsidRPr="00620CC7" w:rsidRDefault="002971CD" w:rsidP="00937914">
            <w:pPr>
              <w:spacing w:before="0" w:after="0"/>
              <w:ind w:right="0" w:firstLine="0"/>
              <w:jc w:val="both"/>
              <w:rPr>
                <w:sz w:val="20"/>
                <w:szCs w:val="20"/>
              </w:rPr>
            </w:pPr>
            <w:r w:rsidRPr="00620CC7">
              <w:rPr>
                <w:sz w:val="20"/>
                <w:szCs w:val="20"/>
              </w:rPr>
              <w:t>164,0</w:t>
            </w:r>
          </w:p>
          <w:p w:rsidR="002971CD" w:rsidRPr="00620CC7" w:rsidRDefault="002971CD" w:rsidP="00937914">
            <w:pPr>
              <w:spacing w:before="0" w:after="0"/>
              <w:ind w:right="0" w:firstLine="0"/>
              <w:jc w:val="both"/>
              <w:rPr>
                <w:sz w:val="20"/>
                <w:szCs w:val="20"/>
              </w:rPr>
            </w:pPr>
            <w:r w:rsidRPr="00620CC7">
              <w:rPr>
                <w:sz w:val="20"/>
                <w:szCs w:val="20"/>
              </w:rPr>
              <w:t>36,6</w:t>
            </w:r>
          </w:p>
          <w:p w:rsidR="002971CD" w:rsidRPr="00620CC7" w:rsidRDefault="002971CD" w:rsidP="00937914">
            <w:pPr>
              <w:spacing w:before="0" w:after="0"/>
              <w:ind w:right="0" w:firstLine="0"/>
              <w:jc w:val="both"/>
              <w:rPr>
                <w:sz w:val="20"/>
                <w:szCs w:val="20"/>
              </w:rPr>
            </w:pPr>
            <w:r w:rsidRPr="00620CC7">
              <w:rPr>
                <w:sz w:val="20"/>
                <w:szCs w:val="20"/>
              </w:rPr>
              <w:t>91,4</w:t>
            </w:r>
          </w:p>
          <w:p w:rsidR="002971CD" w:rsidRPr="00620CC7" w:rsidRDefault="002971CD" w:rsidP="00937914">
            <w:pPr>
              <w:spacing w:before="0" w:after="0"/>
              <w:ind w:right="0" w:firstLine="0"/>
              <w:jc w:val="both"/>
              <w:rPr>
                <w:sz w:val="20"/>
                <w:szCs w:val="20"/>
              </w:rPr>
            </w:pPr>
            <w:r w:rsidRPr="00620CC7">
              <w:rPr>
                <w:sz w:val="20"/>
                <w:szCs w:val="20"/>
              </w:rPr>
              <w:t>100,4</w:t>
            </w:r>
          </w:p>
          <w:p w:rsidR="002971CD" w:rsidRPr="00620CC7" w:rsidRDefault="002971CD" w:rsidP="00937914">
            <w:pPr>
              <w:spacing w:before="0" w:after="0"/>
              <w:ind w:right="0" w:firstLine="0"/>
              <w:jc w:val="both"/>
              <w:rPr>
                <w:sz w:val="20"/>
                <w:szCs w:val="20"/>
              </w:rPr>
            </w:pPr>
            <w:r w:rsidRPr="00620CC7">
              <w:rPr>
                <w:sz w:val="20"/>
                <w:szCs w:val="20"/>
              </w:rPr>
              <w:t>96,0</w:t>
            </w:r>
          </w:p>
          <w:p w:rsidR="002971CD" w:rsidRPr="00620CC7" w:rsidRDefault="002971CD" w:rsidP="00937914">
            <w:pPr>
              <w:spacing w:before="0" w:after="0"/>
              <w:ind w:right="0" w:firstLine="0"/>
              <w:jc w:val="both"/>
              <w:rPr>
                <w:sz w:val="20"/>
                <w:szCs w:val="20"/>
              </w:rPr>
            </w:pPr>
            <w:r w:rsidRPr="00620CC7">
              <w:rPr>
                <w:sz w:val="20"/>
                <w:szCs w:val="20"/>
              </w:rPr>
              <w:t>29,7</w:t>
            </w:r>
          </w:p>
          <w:p w:rsidR="002971CD" w:rsidRPr="00620CC7" w:rsidRDefault="002971CD" w:rsidP="00937914">
            <w:pPr>
              <w:spacing w:before="0" w:after="0"/>
              <w:ind w:right="0" w:firstLine="0"/>
              <w:jc w:val="both"/>
              <w:rPr>
                <w:sz w:val="20"/>
                <w:szCs w:val="20"/>
              </w:rPr>
            </w:pPr>
            <w:r w:rsidRPr="00620CC7">
              <w:rPr>
                <w:sz w:val="20"/>
                <w:szCs w:val="20"/>
              </w:rPr>
              <w:t>13,</w:t>
            </w:r>
          </w:p>
          <w:p w:rsidR="002971CD" w:rsidRPr="00620CC7" w:rsidRDefault="002971CD" w:rsidP="00937914">
            <w:pPr>
              <w:spacing w:before="0" w:after="0"/>
              <w:ind w:right="0" w:firstLine="0"/>
              <w:jc w:val="both"/>
              <w:rPr>
                <w:sz w:val="20"/>
                <w:szCs w:val="20"/>
              </w:rPr>
            </w:pPr>
            <w:r w:rsidRPr="00620CC7">
              <w:rPr>
                <w:sz w:val="20"/>
                <w:szCs w:val="20"/>
              </w:rPr>
              <w:t>27,0</w:t>
            </w:r>
          </w:p>
          <w:p w:rsidR="002971CD" w:rsidRPr="00620CC7" w:rsidRDefault="002971CD" w:rsidP="00937914">
            <w:pPr>
              <w:spacing w:before="0" w:after="0"/>
              <w:ind w:right="0" w:firstLine="0"/>
              <w:jc w:val="both"/>
              <w:rPr>
                <w:sz w:val="20"/>
                <w:szCs w:val="20"/>
              </w:rPr>
            </w:pPr>
            <w:r w:rsidRPr="00620CC7">
              <w:rPr>
                <w:sz w:val="20"/>
                <w:szCs w:val="20"/>
              </w:rPr>
              <w:t>44,7</w:t>
            </w:r>
          </w:p>
          <w:p w:rsidR="002971CD" w:rsidRPr="00620CC7" w:rsidRDefault="002971CD" w:rsidP="00937914">
            <w:pPr>
              <w:spacing w:before="0" w:after="0"/>
              <w:ind w:right="0" w:firstLine="0"/>
              <w:jc w:val="both"/>
              <w:rPr>
                <w:sz w:val="20"/>
                <w:szCs w:val="20"/>
              </w:rPr>
            </w:pPr>
            <w:r w:rsidRPr="00620CC7">
              <w:rPr>
                <w:sz w:val="20"/>
                <w:szCs w:val="20"/>
              </w:rPr>
              <w:t>21,4</w:t>
            </w:r>
          </w:p>
          <w:p w:rsidR="002971CD" w:rsidRPr="00620CC7" w:rsidRDefault="002971CD" w:rsidP="00937914">
            <w:pPr>
              <w:spacing w:before="0" w:after="0"/>
              <w:ind w:right="0" w:firstLine="0"/>
              <w:jc w:val="both"/>
              <w:rPr>
                <w:sz w:val="20"/>
                <w:szCs w:val="20"/>
              </w:rPr>
            </w:pPr>
            <w:r w:rsidRPr="00620CC7">
              <w:rPr>
                <w:sz w:val="20"/>
                <w:szCs w:val="20"/>
              </w:rPr>
              <w:t>43,0</w:t>
            </w:r>
          </w:p>
          <w:p w:rsidR="002971CD" w:rsidRPr="00620CC7" w:rsidRDefault="002971CD" w:rsidP="00937914">
            <w:pPr>
              <w:spacing w:before="0" w:after="0"/>
              <w:ind w:right="0" w:firstLine="0"/>
              <w:jc w:val="both"/>
              <w:rPr>
                <w:sz w:val="20"/>
                <w:szCs w:val="20"/>
              </w:rPr>
            </w:pPr>
            <w:r w:rsidRPr="00620CC7">
              <w:rPr>
                <w:sz w:val="20"/>
                <w:szCs w:val="20"/>
              </w:rPr>
              <w:t>43,3</w:t>
            </w:r>
          </w:p>
          <w:p w:rsidR="002971CD" w:rsidRPr="00620CC7" w:rsidRDefault="002971CD" w:rsidP="00937914">
            <w:pPr>
              <w:spacing w:before="0" w:after="0"/>
              <w:ind w:right="0" w:firstLine="0"/>
              <w:jc w:val="both"/>
              <w:rPr>
                <w:sz w:val="20"/>
                <w:szCs w:val="20"/>
              </w:rPr>
            </w:pPr>
            <w:r w:rsidRPr="00620CC7">
              <w:rPr>
                <w:sz w:val="20"/>
                <w:szCs w:val="20"/>
              </w:rPr>
              <w:t>17,2</w:t>
            </w:r>
          </w:p>
          <w:p w:rsidR="002971CD" w:rsidRPr="00620CC7" w:rsidRDefault="002971CD" w:rsidP="00937914">
            <w:pPr>
              <w:spacing w:before="0" w:after="0"/>
              <w:ind w:right="0" w:firstLine="0"/>
              <w:jc w:val="both"/>
              <w:rPr>
                <w:sz w:val="20"/>
                <w:szCs w:val="20"/>
              </w:rPr>
            </w:pPr>
            <w:r w:rsidRPr="00620CC7">
              <w:rPr>
                <w:sz w:val="20"/>
                <w:szCs w:val="20"/>
              </w:rPr>
              <w:t>10,1</w:t>
            </w:r>
          </w:p>
          <w:p w:rsidR="002971CD" w:rsidRPr="00620CC7" w:rsidRDefault="002971CD" w:rsidP="00937914">
            <w:pPr>
              <w:spacing w:before="0" w:after="0"/>
              <w:ind w:right="0" w:firstLine="0"/>
              <w:jc w:val="both"/>
              <w:rPr>
                <w:sz w:val="20"/>
                <w:szCs w:val="20"/>
              </w:rPr>
            </w:pPr>
            <w:r w:rsidRPr="00620CC7">
              <w:rPr>
                <w:sz w:val="20"/>
                <w:szCs w:val="20"/>
              </w:rPr>
              <w:t>18,2</w:t>
            </w:r>
          </w:p>
          <w:p w:rsidR="002971CD" w:rsidRPr="00620CC7" w:rsidRDefault="002971CD" w:rsidP="00937914">
            <w:pPr>
              <w:spacing w:before="0" w:after="0"/>
              <w:ind w:right="0" w:firstLine="0"/>
              <w:jc w:val="both"/>
              <w:rPr>
                <w:sz w:val="20"/>
                <w:szCs w:val="20"/>
              </w:rPr>
            </w:pPr>
            <w:r w:rsidRPr="00620CC7">
              <w:rPr>
                <w:sz w:val="20"/>
                <w:szCs w:val="20"/>
              </w:rPr>
              <w:t>60,0</w:t>
            </w:r>
          </w:p>
          <w:p w:rsidR="002971CD" w:rsidRPr="00620CC7" w:rsidRDefault="002971CD" w:rsidP="00937914">
            <w:pPr>
              <w:spacing w:before="0" w:after="0"/>
              <w:ind w:right="0" w:firstLine="0"/>
              <w:jc w:val="both"/>
              <w:rPr>
                <w:sz w:val="20"/>
                <w:szCs w:val="20"/>
              </w:rPr>
            </w:pPr>
            <w:r w:rsidRPr="00620CC7">
              <w:rPr>
                <w:sz w:val="20"/>
                <w:szCs w:val="20"/>
              </w:rPr>
              <w:t>63,0</w:t>
            </w:r>
          </w:p>
        </w:tc>
      </w:tr>
    </w:tbl>
    <w:p w:rsidR="002971CD" w:rsidRPr="00620CC7" w:rsidRDefault="002971CD" w:rsidP="00D66F1D">
      <w:pPr>
        <w:spacing w:before="0" w:after="0"/>
        <w:ind w:right="0" w:firstLine="709"/>
        <w:jc w:val="both"/>
      </w:pPr>
    </w:p>
    <w:p w:rsidR="002971CD" w:rsidRPr="00620CC7" w:rsidRDefault="002971CD" w:rsidP="00D66F1D">
      <w:pPr>
        <w:spacing w:before="0" w:after="0"/>
        <w:ind w:right="0" w:firstLine="709"/>
        <w:jc w:val="both"/>
      </w:pPr>
      <w:r w:rsidRPr="00620CC7">
        <w:t>Прибавки</w:t>
      </w:r>
      <w:r w:rsidR="00C47F67" w:rsidRPr="00620CC7">
        <w:t xml:space="preserve"> </w:t>
      </w:r>
      <w:r w:rsidRPr="00620CC7">
        <w:t>Конструктивні прибавки – це величини на які збільшують розмір одягу відповідно з розмірами тіла людини для забезпечення необхідної вільності рухів, дихання та отримання заданої форми. В конструктивну прибавку входять також технічні і декоративні прибавки.</w:t>
      </w:r>
    </w:p>
    <w:p w:rsidR="002971CD" w:rsidRPr="00620CC7" w:rsidRDefault="002971CD" w:rsidP="00D66F1D">
      <w:pPr>
        <w:spacing w:before="0" w:after="0"/>
        <w:ind w:right="0" w:firstLine="709"/>
        <w:jc w:val="both"/>
      </w:pPr>
      <w:r w:rsidRPr="00620CC7">
        <w:t>Технічна прибавка відповідаю за вільність рухів, дихання людини та мінімальний тиск на тіло людини. Основним фактором, що впливає на прибавку, являється зміна розмірів тіла при статиці і динаміці відносно його розмірів в русі та зміна розмірів тіла при диханні.</w:t>
      </w:r>
    </w:p>
    <w:p w:rsidR="002971CD" w:rsidRPr="00620CC7" w:rsidRDefault="002971CD" w:rsidP="00D66F1D">
      <w:pPr>
        <w:spacing w:before="0" w:after="0"/>
        <w:ind w:right="0" w:firstLine="709"/>
        <w:jc w:val="both"/>
      </w:pPr>
      <w:r w:rsidRPr="00620CC7">
        <w:t>Декоративно-конструктивна прибавка – це прибавка на утворення форми, вона залежить від об’ємів та форми одягу і визначається в ході роботи художника-модельєра і конструктора. Величину декоративно-конструктивних прибавок вибирають в залежності від напрямку моди, від ступеня прилягання одягу по основним конструктивним поясам, форми, покрою, розміру виробу. Призначається прибавка як до довжини основних деталей, так і до їх ширини.</w:t>
      </w:r>
    </w:p>
    <w:p w:rsidR="002971CD" w:rsidRPr="00620CC7" w:rsidRDefault="002971CD" w:rsidP="00D66F1D">
      <w:pPr>
        <w:spacing w:before="0" w:after="0"/>
        <w:ind w:right="0" w:firstLine="709"/>
        <w:jc w:val="both"/>
      </w:pPr>
      <w:r w:rsidRPr="00620CC7">
        <w:t>Від технології виготовлення одягу залежить прибавка на технологічну обробку. Прибавки вибирають з урахуванням усіх характеристик виробу, що проектується.</w:t>
      </w:r>
    </w:p>
    <w:p w:rsidR="00937914" w:rsidRPr="00620CC7" w:rsidRDefault="00937914" w:rsidP="00D66F1D">
      <w:pPr>
        <w:spacing w:before="0" w:after="0"/>
        <w:ind w:right="0" w:firstLine="709"/>
        <w:jc w:val="both"/>
        <w:rPr>
          <w:lang w:val="ru-RU"/>
        </w:rPr>
      </w:pPr>
    </w:p>
    <w:p w:rsidR="002971CD" w:rsidRPr="00620CC7" w:rsidRDefault="002971CD" w:rsidP="00D66F1D">
      <w:pPr>
        <w:spacing w:before="0" w:after="0"/>
        <w:ind w:right="0" w:firstLine="709"/>
        <w:jc w:val="both"/>
      </w:pPr>
      <w:r w:rsidRPr="00620CC7">
        <w:rPr>
          <w:lang w:val="ru-RU"/>
        </w:rPr>
        <w:t>Таблиця 3</w:t>
      </w:r>
      <w:r w:rsidR="00C47F67" w:rsidRPr="00620CC7">
        <w:rPr>
          <w:lang w:val="ru-RU"/>
        </w:rPr>
        <w:t xml:space="preserve"> </w:t>
      </w:r>
      <w:r w:rsidR="00937914" w:rsidRPr="00620CC7">
        <w:rPr>
          <w:lang w:val="ru-RU"/>
        </w:rPr>
        <w:t xml:space="preserve">- </w:t>
      </w:r>
      <w:r w:rsidRPr="00620CC7">
        <w:rPr>
          <w:lang w:val="ru-RU"/>
        </w:rPr>
        <w:t>Прибавки</w:t>
      </w:r>
    </w:p>
    <w:tbl>
      <w:tblPr>
        <w:tblW w:w="0" w:type="auto"/>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04"/>
        <w:gridCol w:w="2753"/>
        <w:gridCol w:w="2581"/>
      </w:tblGrid>
      <w:tr w:rsidR="002971CD" w:rsidRPr="00620CC7">
        <w:trPr>
          <w:trHeight w:val="308"/>
        </w:trPr>
        <w:tc>
          <w:tcPr>
            <w:tcW w:w="3504"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Найменування припуску</w:t>
            </w:r>
          </w:p>
        </w:tc>
        <w:tc>
          <w:tcPr>
            <w:tcW w:w="2753"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Позначення припуску</w:t>
            </w:r>
          </w:p>
        </w:tc>
        <w:tc>
          <w:tcPr>
            <w:tcW w:w="2581" w:type="dxa"/>
          </w:tcPr>
          <w:p w:rsidR="002971CD" w:rsidRPr="00620CC7" w:rsidRDefault="002971CD" w:rsidP="00937914">
            <w:pPr>
              <w:spacing w:before="0" w:after="0"/>
              <w:ind w:right="0" w:firstLine="0"/>
              <w:jc w:val="both"/>
              <w:rPr>
                <w:sz w:val="20"/>
                <w:szCs w:val="20"/>
              </w:rPr>
            </w:pPr>
            <w:r w:rsidRPr="00620CC7">
              <w:rPr>
                <w:sz w:val="20"/>
                <w:szCs w:val="20"/>
              </w:rPr>
              <w:t>Величина припуску</w:t>
            </w:r>
          </w:p>
        </w:tc>
      </w:tr>
      <w:tr w:rsidR="002971CD" w:rsidRPr="00620CC7">
        <w:trPr>
          <w:trHeight w:val="295"/>
        </w:trPr>
        <w:tc>
          <w:tcPr>
            <w:tcW w:w="3504"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1</w:t>
            </w:r>
          </w:p>
        </w:tc>
        <w:tc>
          <w:tcPr>
            <w:tcW w:w="2753"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2</w:t>
            </w:r>
          </w:p>
        </w:tc>
        <w:tc>
          <w:tcPr>
            <w:tcW w:w="2581"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3</w:t>
            </w:r>
          </w:p>
        </w:tc>
      </w:tr>
      <w:tr w:rsidR="002971CD" w:rsidRPr="00620CC7">
        <w:trPr>
          <w:trHeight w:val="2197"/>
        </w:trPr>
        <w:tc>
          <w:tcPr>
            <w:tcW w:w="3504" w:type="dxa"/>
          </w:tcPr>
          <w:p w:rsidR="002971CD" w:rsidRPr="00620CC7" w:rsidRDefault="002971CD" w:rsidP="00937914">
            <w:pPr>
              <w:spacing w:before="0" w:after="0"/>
              <w:ind w:right="0" w:firstLine="0"/>
              <w:jc w:val="both"/>
              <w:rPr>
                <w:sz w:val="20"/>
                <w:szCs w:val="20"/>
              </w:rPr>
            </w:pPr>
            <w:r w:rsidRPr="00620CC7">
              <w:rPr>
                <w:sz w:val="20"/>
                <w:szCs w:val="20"/>
                <w:lang w:val="ru-RU"/>
              </w:rPr>
              <w:t>Прибавка по лінії грудей</w:t>
            </w:r>
          </w:p>
          <w:p w:rsidR="002971CD" w:rsidRPr="00620CC7" w:rsidRDefault="002971CD" w:rsidP="00937914">
            <w:pPr>
              <w:spacing w:before="0" w:after="0"/>
              <w:ind w:right="0" w:firstLine="0"/>
              <w:jc w:val="both"/>
              <w:rPr>
                <w:sz w:val="20"/>
                <w:szCs w:val="20"/>
              </w:rPr>
            </w:pPr>
            <w:r w:rsidRPr="00620CC7">
              <w:rPr>
                <w:sz w:val="20"/>
                <w:szCs w:val="20"/>
              </w:rPr>
              <w:t>Прибавка по ширині пілочки</w:t>
            </w:r>
          </w:p>
          <w:p w:rsidR="002971CD" w:rsidRPr="00620CC7" w:rsidRDefault="002971CD" w:rsidP="00937914">
            <w:pPr>
              <w:spacing w:before="0" w:after="0"/>
              <w:ind w:right="0" w:firstLine="0"/>
              <w:jc w:val="both"/>
              <w:rPr>
                <w:sz w:val="20"/>
                <w:szCs w:val="20"/>
              </w:rPr>
            </w:pPr>
            <w:r w:rsidRPr="00620CC7">
              <w:rPr>
                <w:sz w:val="20"/>
                <w:szCs w:val="20"/>
              </w:rPr>
              <w:t>Прибавка по ширині спинки</w:t>
            </w:r>
          </w:p>
          <w:p w:rsidR="002971CD" w:rsidRPr="00620CC7" w:rsidRDefault="002971CD" w:rsidP="00937914">
            <w:pPr>
              <w:spacing w:before="0" w:after="0"/>
              <w:ind w:right="0" w:firstLine="0"/>
              <w:jc w:val="both"/>
              <w:rPr>
                <w:sz w:val="20"/>
                <w:szCs w:val="20"/>
              </w:rPr>
            </w:pPr>
            <w:r w:rsidRPr="00620CC7">
              <w:rPr>
                <w:sz w:val="20"/>
                <w:szCs w:val="20"/>
              </w:rPr>
              <w:t>Прибавка на вільність пройми</w:t>
            </w:r>
          </w:p>
          <w:p w:rsidR="002971CD" w:rsidRPr="00620CC7" w:rsidRDefault="002971CD" w:rsidP="00937914">
            <w:pPr>
              <w:spacing w:before="0" w:after="0"/>
              <w:ind w:right="0" w:firstLine="0"/>
              <w:jc w:val="both"/>
              <w:rPr>
                <w:sz w:val="20"/>
                <w:szCs w:val="20"/>
              </w:rPr>
            </w:pPr>
            <w:r w:rsidRPr="00620CC7">
              <w:rPr>
                <w:sz w:val="20"/>
                <w:szCs w:val="20"/>
              </w:rPr>
              <w:t>Прибавка до висоти горловини</w:t>
            </w:r>
            <w:r w:rsidR="00937914" w:rsidRPr="00620CC7">
              <w:rPr>
                <w:sz w:val="20"/>
                <w:szCs w:val="20"/>
              </w:rPr>
              <w:t xml:space="preserve"> </w:t>
            </w:r>
            <w:r w:rsidRPr="00620CC7">
              <w:rPr>
                <w:sz w:val="20"/>
                <w:szCs w:val="20"/>
              </w:rPr>
              <w:t>спинки</w:t>
            </w:r>
          </w:p>
        </w:tc>
        <w:tc>
          <w:tcPr>
            <w:tcW w:w="2753" w:type="dxa"/>
          </w:tcPr>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г</w:t>
            </w:r>
          </w:p>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шп</w:t>
            </w:r>
          </w:p>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шс</w:t>
            </w:r>
          </w:p>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спр</w:t>
            </w:r>
          </w:p>
          <w:p w:rsidR="002971CD" w:rsidRPr="00620CC7" w:rsidRDefault="002971CD" w:rsidP="00937914">
            <w:pPr>
              <w:spacing w:before="0" w:after="0"/>
              <w:ind w:right="0" w:firstLine="0"/>
              <w:jc w:val="both"/>
              <w:rPr>
                <w:sz w:val="20"/>
                <w:szCs w:val="20"/>
                <w:lang w:val="ru-RU"/>
              </w:rPr>
            </w:pPr>
            <w:r w:rsidRPr="00620CC7">
              <w:rPr>
                <w:sz w:val="20"/>
                <w:szCs w:val="20"/>
                <w:lang w:val="ru-RU"/>
              </w:rPr>
              <w:t xml:space="preserve">П </w:t>
            </w:r>
            <w:r w:rsidRPr="00620CC7">
              <w:rPr>
                <w:sz w:val="20"/>
                <w:szCs w:val="20"/>
                <w:vertAlign w:val="subscript"/>
                <w:lang w:val="ru-RU"/>
              </w:rPr>
              <w:t>вгс</w:t>
            </w:r>
          </w:p>
        </w:tc>
        <w:tc>
          <w:tcPr>
            <w:tcW w:w="2581"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7,5</w:t>
            </w:r>
          </w:p>
          <w:p w:rsidR="002971CD" w:rsidRPr="00620CC7" w:rsidRDefault="002971CD" w:rsidP="00937914">
            <w:pPr>
              <w:spacing w:before="0" w:after="0"/>
              <w:ind w:right="0" w:firstLine="0"/>
              <w:jc w:val="both"/>
              <w:rPr>
                <w:sz w:val="20"/>
                <w:szCs w:val="20"/>
                <w:lang w:val="ru-RU"/>
              </w:rPr>
            </w:pPr>
            <w:r w:rsidRPr="00620CC7">
              <w:rPr>
                <w:sz w:val="20"/>
                <w:szCs w:val="20"/>
                <w:lang w:val="ru-RU"/>
              </w:rPr>
              <w:t>1,5</w:t>
            </w:r>
          </w:p>
          <w:p w:rsidR="002971CD" w:rsidRPr="00620CC7" w:rsidRDefault="002971CD" w:rsidP="00937914">
            <w:pPr>
              <w:spacing w:before="0" w:after="0"/>
              <w:ind w:right="0" w:firstLine="0"/>
              <w:jc w:val="both"/>
              <w:rPr>
                <w:sz w:val="20"/>
                <w:szCs w:val="20"/>
                <w:lang w:val="ru-RU"/>
              </w:rPr>
            </w:pPr>
            <w:r w:rsidRPr="00620CC7">
              <w:rPr>
                <w:sz w:val="20"/>
                <w:szCs w:val="20"/>
                <w:lang w:val="ru-RU"/>
              </w:rPr>
              <w:t>1,6</w:t>
            </w:r>
          </w:p>
          <w:p w:rsidR="002971CD" w:rsidRPr="00620CC7" w:rsidRDefault="002971CD" w:rsidP="00937914">
            <w:pPr>
              <w:spacing w:before="0" w:after="0"/>
              <w:ind w:right="0" w:firstLine="0"/>
              <w:jc w:val="both"/>
              <w:rPr>
                <w:sz w:val="20"/>
                <w:szCs w:val="20"/>
                <w:lang w:val="ru-RU"/>
              </w:rPr>
            </w:pPr>
            <w:r w:rsidRPr="00620CC7">
              <w:rPr>
                <w:sz w:val="20"/>
                <w:szCs w:val="20"/>
                <w:lang w:val="ru-RU"/>
              </w:rPr>
              <w:t>2,5</w:t>
            </w:r>
          </w:p>
          <w:p w:rsidR="002971CD" w:rsidRPr="00620CC7" w:rsidRDefault="002971CD" w:rsidP="00937914">
            <w:pPr>
              <w:spacing w:before="0" w:after="0"/>
              <w:ind w:right="0" w:firstLine="0"/>
              <w:jc w:val="both"/>
              <w:rPr>
                <w:sz w:val="20"/>
                <w:szCs w:val="20"/>
                <w:lang w:val="ru-RU"/>
              </w:rPr>
            </w:pPr>
            <w:r w:rsidRPr="00620CC7">
              <w:rPr>
                <w:sz w:val="20"/>
                <w:szCs w:val="20"/>
                <w:lang w:val="ru-RU"/>
              </w:rPr>
              <w:t>0,2</w:t>
            </w:r>
          </w:p>
        </w:tc>
      </w:tr>
      <w:tr w:rsidR="002971CD" w:rsidRPr="00620CC7">
        <w:trPr>
          <w:trHeight w:val="1542"/>
        </w:trPr>
        <w:tc>
          <w:tcPr>
            <w:tcW w:w="3504" w:type="dxa"/>
          </w:tcPr>
          <w:p w:rsidR="002971CD" w:rsidRPr="00620CC7" w:rsidRDefault="002971CD" w:rsidP="00937914">
            <w:pPr>
              <w:spacing w:before="0" w:after="0"/>
              <w:ind w:right="0" w:firstLine="0"/>
              <w:jc w:val="both"/>
              <w:rPr>
                <w:sz w:val="20"/>
                <w:szCs w:val="20"/>
              </w:rPr>
            </w:pPr>
            <w:r w:rsidRPr="00620CC7">
              <w:rPr>
                <w:sz w:val="20"/>
                <w:szCs w:val="20"/>
                <w:lang w:val="ru-RU"/>
              </w:rPr>
              <w:t>Прибавка до довжини таліі</w:t>
            </w:r>
            <w:r w:rsidRPr="00620CC7">
              <w:rPr>
                <w:sz w:val="20"/>
                <w:szCs w:val="20"/>
              </w:rPr>
              <w:t xml:space="preserve"> </w:t>
            </w:r>
          </w:p>
          <w:p w:rsidR="002971CD" w:rsidRPr="00620CC7" w:rsidRDefault="002971CD" w:rsidP="00937914">
            <w:pPr>
              <w:spacing w:before="0" w:after="0"/>
              <w:ind w:right="0" w:firstLine="0"/>
              <w:jc w:val="both"/>
              <w:rPr>
                <w:sz w:val="20"/>
                <w:szCs w:val="20"/>
              </w:rPr>
            </w:pPr>
            <w:r w:rsidRPr="00620CC7">
              <w:rPr>
                <w:sz w:val="20"/>
                <w:szCs w:val="20"/>
              </w:rPr>
              <w:t>спинки</w:t>
            </w:r>
          </w:p>
          <w:p w:rsidR="002971CD" w:rsidRPr="00620CC7" w:rsidRDefault="002971CD" w:rsidP="00937914">
            <w:pPr>
              <w:spacing w:before="0" w:after="0"/>
              <w:ind w:right="0" w:firstLine="0"/>
              <w:jc w:val="both"/>
              <w:rPr>
                <w:sz w:val="20"/>
                <w:szCs w:val="20"/>
              </w:rPr>
            </w:pPr>
            <w:r w:rsidRPr="00620CC7">
              <w:rPr>
                <w:sz w:val="20"/>
                <w:szCs w:val="20"/>
              </w:rPr>
              <w:t xml:space="preserve">Прибавка по ширині лінії </w:t>
            </w:r>
          </w:p>
          <w:p w:rsidR="002971CD" w:rsidRPr="00620CC7" w:rsidRDefault="002971CD" w:rsidP="00937914">
            <w:pPr>
              <w:spacing w:before="0" w:after="0"/>
              <w:ind w:right="0" w:firstLine="0"/>
              <w:jc w:val="both"/>
              <w:rPr>
                <w:sz w:val="20"/>
                <w:szCs w:val="20"/>
              </w:rPr>
            </w:pPr>
            <w:r w:rsidRPr="00620CC7">
              <w:rPr>
                <w:sz w:val="20"/>
                <w:szCs w:val="20"/>
              </w:rPr>
              <w:t>грудей</w:t>
            </w:r>
          </w:p>
          <w:p w:rsidR="002971CD" w:rsidRPr="00620CC7" w:rsidRDefault="002971CD" w:rsidP="00937914">
            <w:pPr>
              <w:spacing w:before="0" w:after="0"/>
              <w:ind w:right="0" w:firstLine="0"/>
              <w:jc w:val="both"/>
              <w:rPr>
                <w:sz w:val="20"/>
                <w:szCs w:val="20"/>
              </w:rPr>
            </w:pPr>
            <w:r w:rsidRPr="00620CC7">
              <w:rPr>
                <w:sz w:val="20"/>
                <w:szCs w:val="20"/>
              </w:rPr>
              <w:t>Прибавка на посадку</w:t>
            </w:r>
          </w:p>
        </w:tc>
        <w:tc>
          <w:tcPr>
            <w:tcW w:w="2753" w:type="dxa"/>
          </w:tcPr>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дтс</w:t>
            </w:r>
          </w:p>
          <w:p w:rsidR="002971CD" w:rsidRPr="00620CC7" w:rsidRDefault="002971CD" w:rsidP="00937914">
            <w:pPr>
              <w:spacing w:before="0" w:after="0"/>
              <w:ind w:right="0" w:firstLine="0"/>
              <w:jc w:val="both"/>
              <w:rPr>
                <w:sz w:val="20"/>
                <w:szCs w:val="20"/>
                <w:lang w:val="ru-RU"/>
              </w:rPr>
            </w:pPr>
          </w:p>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шг</w:t>
            </w:r>
          </w:p>
          <w:p w:rsidR="002971CD" w:rsidRPr="00620CC7" w:rsidRDefault="002971CD" w:rsidP="00937914">
            <w:pPr>
              <w:spacing w:before="0" w:after="0"/>
              <w:ind w:right="0" w:firstLine="0"/>
              <w:jc w:val="both"/>
              <w:rPr>
                <w:sz w:val="20"/>
                <w:szCs w:val="20"/>
                <w:lang w:val="ru-RU"/>
              </w:rPr>
            </w:pPr>
          </w:p>
          <w:p w:rsidR="002971CD" w:rsidRPr="00620CC7" w:rsidRDefault="002971CD" w:rsidP="00937914">
            <w:pPr>
              <w:spacing w:before="0" w:after="0"/>
              <w:ind w:right="0" w:firstLine="0"/>
              <w:jc w:val="both"/>
              <w:rPr>
                <w:sz w:val="20"/>
                <w:szCs w:val="20"/>
                <w:vertAlign w:val="subscript"/>
                <w:lang w:val="ru-RU"/>
              </w:rPr>
            </w:pPr>
            <w:r w:rsidRPr="00620CC7">
              <w:rPr>
                <w:sz w:val="20"/>
                <w:szCs w:val="20"/>
                <w:lang w:val="ru-RU"/>
              </w:rPr>
              <w:t xml:space="preserve">П </w:t>
            </w:r>
            <w:r w:rsidRPr="00620CC7">
              <w:rPr>
                <w:sz w:val="20"/>
                <w:szCs w:val="20"/>
                <w:vertAlign w:val="subscript"/>
                <w:lang w:val="ru-RU"/>
              </w:rPr>
              <w:t>пос</w:t>
            </w:r>
          </w:p>
        </w:tc>
        <w:tc>
          <w:tcPr>
            <w:tcW w:w="2581" w:type="dxa"/>
          </w:tcPr>
          <w:p w:rsidR="002971CD" w:rsidRPr="00620CC7" w:rsidRDefault="002971CD" w:rsidP="00937914">
            <w:pPr>
              <w:spacing w:before="0" w:after="0"/>
              <w:ind w:right="0" w:firstLine="0"/>
              <w:jc w:val="both"/>
              <w:rPr>
                <w:sz w:val="20"/>
                <w:szCs w:val="20"/>
                <w:lang w:val="ru-RU"/>
              </w:rPr>
            </w:pPr>
            <w:r w:rsidRPr="00620CC7">
              <w:rPr>
                <w:sz w:val="20"/>
                <w:szCs w:val="20"/>
                <w:lang w:val="ru-RU"/>
              </w:rPr>
              <w:t>0,5</w:t>
            </w:r>
          </w:p>
          <w:p w:rsidR="002971CD" w:rsidRPr="00620CC7" w:rsidRDefault="002971CD" w:rsidP="00937914">
            <w:pPr>
              <w:spacing w:before="0" w:after="0"/>
              <w:ind w:right="0" w:firstLine="0"/>
              <w:jc w:val="both"/>
              <w:rPr>
                <w:sz w:val="20"/>
                <w:szCs w:val="20"/>
                <w:lang w:val="ru-RU"/>
              </w:rPr>
            </w:pPr>
          </w:p>
          <w:p w:rsidR="002971CD" w:rsidRPr="00620CC7" w:rsidRDefault="002971CD" w:rsidP="00937914">
            <w:pPr>
              <w:spacing w:before="0" w:after="0"/>
              <w:ind w:right="0" w:firstLine="0"/>
              <w:jc w:val="both"/>
              <w:rPr>
                <w:sz w:val="20"/>
                <w:szCs w:val="20"/>
                <w:lang w:val="ru-RU"/>
              </w:rPr>
            </w:pPr>
            <w:r w:rsidRPr="00620CC7">
              <w:rPr>
                <w:sz w:val="20"/>
                <w:szCs w:val="20"/>
                <w:lang w:val="ru-RU"/>
              </w:rPr>
              <w:t>1,0</w:t>
            </w:r>
          </w:p>
          <w:p w:rsidR="002971CD" w:rsidRPr="00620CC7" w:rsidRDefault="002971CD" w:rsidP="00937914">
            <w:pPr>
              <w:spacing w:before="0" w:after="0"/>
              <w:ind w:right="0" w:firstLine="0"/>
              <w:jc w:val="both"/>
              <w:rPr>
                <w:sz w:val="20"/>
                <w:szCs w:val="20"/>
                <w:lang w:val="ru-RU"/>
              </w:rPr>
            </w:pPr>
          </w:p>
          <w:p w:rsidR="002971CD" w:rsidRPr="00620CC7" w:rsidRDefault="002971CD" w:rsidP="00937914">
            <w:pPr>
              <w:spacing w:before="0" w:after="0"/>
              <w:ind w:right="0" w:firstLine="0"/>
              <w:jc w:val="both"/>
              <w:rPr>
                <w:sz w:val="20"/>
                <w:szCs w:val="20"/>
                <w:lang w:val="ru-RU"/>
              </w:rPr>
            </w:pPr>
            <w:r w:rsidRPr="00620CC7">
              <w:rPr>
                <w:sz w:val="20"/>
                <w:szCs w:val="20"/>
                <w:lang w:val="ru-RU"/>
              </w:rPr>
              <w:t>2,0</w:t>
            </w:r>
          </w:p>
        </w:tc>
      </w:tr>
    </w:tbl>
    <w:p w:rsidR="002971CD" w:rsidRPr="00620CC7" w:rsidRDefault="002971CD"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2.4 Побудова креслення базової конструкції виробу</w:t>
      </w:r>
    </w:p>
    <w:p w:rsidR="00F322E1" w:rsidRPr="00620CC7" w:rsidRDefault="00F322E1" w:rsidP="00D66F1D">
      <w:pPr>
        <w:spacing w:before="0" w:after="0"/>
        <w:ind w:right="0" w:firstLine="709"/>
        <w:jc w:val="both"/>
      </w:pPr>
    </w:p>
    <w:p w:rsidR="002971CD" w:rsidRPr="00620CC7" w:rsidRDefault="002971CD" w:rsidP="00D66F1D">
      <w:pPr>
        <w:spacing w:before="0" w:after="0"/>
        <w:ind w:right="0" w:firstLine="709"/>
        <w:jc w:val="both"/>
      </w:pPr>
      <w:r w:rsidRPr="00620CC7">
        <w:t xml:space="preserve">Для побудови базової конструкції спочатку складають загальну конструкторсько-технологічну характеристику виробу і матеріалів, з яких він виготовляється, потім роблять розрахунки, які передбачені прийнятою системою конструювання. Наступним етапом буде побудова базисної сітки креслення виробу, потім будують креслення основи виробу, яке об’єдную в собі побудову ліній креслення виробу </w:t>
      </w:r>
      <w:r w:rsidR="002F0FB3" w:rsidRPr="00620CC7">
        <w:t>(</w:t>
      </w:r>
      <w:r w:rsidRPr="00620CC7">
        <w:t>це лінії середини спинки і пілочки, верхні контурні лінії, виточки на утворення випуклості на груди і лопатки</w:t>
      </w:r>
      <w:r w:rsidR="002F0FB3" w:rsidRPr="00620CC7">
        <w:t>)</w:t>
      </w:r>
      <w:r w:rsidRPr="00620CC7">
        <w:t xml:space="preserve">. Далі на креслення наносять конструктивно-декоративні лінії </w:t>
      </w:r>
      <w:r w:rsidR="002F0FB3" w:rsidRPr="00620CC7">
        <w:t>(</w:t>
      </w:r>
      <w:r w:rsidRPr="00620CC7">
        <w:t>лінії бічних зрізів, рельєфів, виточок, кишень, складок, лацканів і т. д.) в залежності від виду моделі, тобто будують креслення виробу. І на кінцевому етапі перевіряють якість побудованого креслення. Перш за все перевіряють плавність спряження конструктивних ліній в місцях з’єднання. Також базова конструкція повинна відповідати конструкції виробу, технології його обробки.</w:t>
      </w:r>
    </w:p>
    <w:p w:rsidR="00F322E1" w:rsidRPr="00620CC7" w:rsidRDefault="00F322E1" w:rsidP="00D66F1D">
      <w:pPr>
        <w:spacing w:before="0" w:after="0"/>
        <w:ind w:right="0" w:firstLine="709"/>
        <w:jc w:val="both"/>
      </w:pPr>
    </w:p>
    <w:p w:rsidR="002971CD" w:rsidRPr="00620CC7" w:rsidRDefault="002971CD" w:rsidP="00D66F1D">
      <w:pPr>
        <w:spacing w:before="0" w:after="0"/>
        <w:ind w:right="0" w:firstLine="709"/>
        <w:jc w:val="both"/>
        <w:rPr>
          <w:b/>
          <w:bCs/>
          <w:lang w:val="ru-RU"/>
        </w:rPr>
      </w:pPr>
      <w:r w:rsidRPr="00620CC7">
        <w:rPr>
          <w:b/>
          <w:bCs/>
        </w:rPr>
        <w:t>2.4.1 Попередній розрахунок конструкцій</w:t>
      </w:r>
    </w:p>
    <w:p w:rsidR="002971CD" w:rsidRPr="00620CC7" w:rsidRDefault="002971CD" w:rsidP="00D66F1D">
      <w:pPr>
        <w:spacing w:before="0" w:after="0"/>
        <w:ind w:right="0" w:firstLine="709"/>
        <w:jc w:val="both"/>
      </w:pPr>
      <w:r w:rsidRPr="00620CC7">
        <w:t>Такий розрахунок дає змогу визначити основні параметри конструкції. Розрахунок зводиться до визначення основних розмірів базової сітки креслення. Основні розміри деталей виробу визначають по міркам і прибавкам, до них відносяться осн</w:t>
      </w:r>
      <w:r w:rsidR="00F322E1" w:rsidRPr="00620CC7">
        <w:t>овні розміри виробу по ширині (</w:t>
      </w:r>
      <w:r w:rsidRPr="00620CC7">
        <w:t>ширина спинки, пілочки, п</w:t>
      </w:r>
      <w:r w:rsidR="00F322E1" w:rsidRPr="00620CC7">
        <w:t>ройми і т.д.) і довжині (</w:t>
      </w:r>
      <w:r w:rsidRPr="00620CC7">
        <w:t>глибина пройми, рівень л</w:t>
      </w:r>
      <w:r w:rsidR="00F322E1" w:rsidRPr="00620CC7">
        <w:t>інії грудей, талії, стегон і т.</w:t>
      </w:r>
      <w:r w:rsidRPr="00620CC7">
        <w:t>д.). Вихідними даними для побудови конструкції виробу є дані про тілобудову людини, відповідні прибавки, а також відомості про форму одягу, покрій.</w:t>
      </w:r>
    </w:p>
    <w:p w:rsidR="00F322E1" w:rsidRPr="00620CC7" w:rsidRDefault="00F322E1"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2.4.2 Розрахунок та побудова базової конструкції виробу</w:t>
      </w:r>
    </w:p>
    <w:p w:rsidR="00F322E1" w:rsidRPr="00620CC7" w:rsidRDefault="00F322E1" w:rsidP="00D66F1D">
      <w:pPr>
        <w:spacing w:before="0" w:after="0"/>
        <w:ind w:right="0" w:firstLine="709"/>
        <w:jc w:val="both"/>
      </w:pPr>
    </w:p>
    <w:p w:rsidR="002971CD" w:rsidRPr="00620CC7" w:rsidRDefault="002971CD" w:rsidP="00D66F1D">
      <w:pPr>
        <w:spacing w:before="0" w:after="0"/>
        <w:ind w:right="0" w:firstLine="709"/>
        <w:jc w:val="both"/>
      </w:pPr>
      <w:r w:rsidRPr="00620CC7">
        <w:t>Таблиця 4</w:t>
      </w:r>
      <w:r w:rsidR="00F322E1" w:rsidRPr="00620CC7">
        <w:t xml:space="preserve"> - </w:t>
      </w:r>
      <w:r w:rsidRPr="00620CC7">
        <w:t>Розрахунок креслення конструкції жіночої куртки</w:t>
      </w:r>
    </w:p>
    <w:tbl>
      <w:tblPr>
        <w:tblW w:w="9188"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6"/>
        <w:gridCol w:w="8"/>
        <w:gridCol w:w="6"/>
        <w:gridCol w:w="2890"/>
        <w:gridCol w:w="1275"/>
        <w:gridCol w:w="6"/>
        <w:gridCol w:w="12"/>
        <w:gridCol w:w="25"/>
        <w:gridCol w:w="2050"/>
        <w:gridCol w:w="12"/>
        <w:gridCol w:w="25"/>
        <w:gridCol w:w="1223"/>
        <w:gridCol w:w="12"/>
        <w:gridCol w:w="25"/>
        <w:gridCol w:w="1066"/>
        <w:gridCol w:w="12"/>
        <w:gridCol w:w="25"/>
      </w:tblGrid>
      <w:tr w:rsidR="002971CD" w:rsidRPr="00620CC7">
        <w:trPr>
          <w:gridAfter w:val="1"/>
          <w:wAfter w:w="25"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Найменування конструктивної ділянки</w:t>
            </w:r>
          </w:p>
        </w:tc>
        <w:tc>
          <w:tcPr>
            <w:tcW w:w="1293" w:type="dxa"/>
            <w:gridSpan w:val="3"/>
          </w:tcPr>
          <w:p w:rsidR="002971CD" w:rsidRPr="00620CC7" w:rsidRDefault="002971CD" w:rsidP="00F322E1">
            <w:pPr>
              <w:spacing w:before="0" w:after="0"/>
              <w:ind w:right="0" w:firstLine="0"/>
              <w:jc w:val="both"/>
              <w:rPr>
                <w:sz w:val="20"/>
                <w:szCs w:val="20"/>
              </w:rPr>
            </w:pPr>
            <w:r w:rsidRPr="00620CC7">
              <w:rPr>
                <w:sz w:val="20"/>
                <w:szCs w:val="20"/>
              </w:rPr>
              <w:t>Умовне позначе-ння на креслен-ні</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Розрахункова формула</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Розрахунок</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Резу-льтат</w:t>
            </w:r>
          </w:p>
        </w:tc>
      </w:tr>
      <w:tr w:rsidR="002971CD" w:rsidRPr="00620CC7">
        <w:trPr>
          <w:gridAfter w:val="1"/>
          <w:wAfter w:w="25"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1</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2</w:t>
            </w:r>
          </w:p>
        </w:tc>
        <w:tc>
          <w:tcPr>
            <w:tcW w:w="1293" w:type="dxa"/>
            <w:gridSpan w:val="3"/>
          </w:tcPr>
          <w:p w:rsidR="002971CD" w:rsidRPr="00620CC7" w:rsidRDefault="002971CD" w:rsidP="00F322E1">
            <w:pPr>
              <w:spacing w:before="0" w:after="0"/>
              <w:ind w:right="0" w:firstLine="0"/>
              <w:jc w:val="both"/>
              <w:rPr>
                <w:sz w:val="20"/>
                <w:szCs w:val="20"/>
              </w:rPr>
            </w:pPr>
            <w:r w:rsidRPr="00620CC7">
              <w:rPr>
                <w:sz w:val="20"/>
                <w:szCs w:val="20"/>
              </w:rPr>
              <w:t>3</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4</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5</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6</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rPr>
              <w:t>Побудова креслення базисної сітки</w:t>
            </w:r>
          </w:p>
        </w:tc>
      </w:tr>
      <w:tr w:rsidR="002971CD" w:rsidRPr="00620CC7">
        <w:trPr>
          <w:gridAfter w:val="1"/>
          <w:wAfter w:w="25"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1</w:t>
            </w:r>
          </w:p>
          <w:p w:rsidR="002971CD" w:rsidRPr="00620CC7" w:rsidRDefault="002971CD" w:rsidP="00F322E1">
            <w:pPr>
              <w:spacing w:before="0" w:after="0"/>
              <w:ind w:right="0" w:firstLine="0"/>
              <w:jc w:val="both"/>
              <w:rPr>
                <w:sz w:val="20"/>
                <w:szCs w:val="20"/>
              </w:rPr>
            </w:pPr>
            <w:r w:rsidRPr="00620CC7">
              <w:rPr>
                <w:sz w:val="20"/>
                <w:szCs w:val="20"/>
              </w:rPr>
              <w:t>2</w:t>
            </w:r>
          </w:p>
          <w:p w:rsidR="002971CD" w:rsidRPr="00620CC7" w:rsidRDefault="002971CD" w:rsidP="00F322E1">
            <w:pPr>
              <w:spacing w:before="0" w:after="0"/>
              <w:ind w:right="0" w:firstLine="0"/>
              <w:jc w:val="both"/>
              <w:rPr>
                <w:sz w:val="20"/>
                <w:szCs w:val="20"/>
              </w:rPr>
            </w:pPr>
            <w:r w:rsidRPr="00620CC7">
              <w:rPr>
                <w:sz w:val="20"/>
                <w:szCs w:val="20"/>
              </w:rPr>
              <w:t>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4</w:t>
            </w:r>
          </w:p>
          <w:p w:rsidR="002971CD" w:rsidRPr="00620CC7" w:rsidRDefault="002971CD" w:rsidP="00F322E1">
            <w:pPr>
              <w:spacing w:before="0" w:after="0"/>
              <w:ind w:right="0" w:firstLine="0"/>
              <w:jc w:val="both"/>
              <w:rPr>
                <w:sz w:val="20"/>
                <w:szCs w:val="20"/>
              </w:rPr>
            </w:pPr>
            <w:r w:rsidRPr="00620CC7">
              <w:rPr>
                <w:sz w:val="20"/>
                <w:szCs w:val="20"/>
              </w:rPr>
              <w:t>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w:t>
            </w:r>
          </w:p>
          <w:p w:rsidR="002971CD" w:rsidRPr="00620CC7" w:rsidRDefault="002971CD" w:rsidP="00F322E1">
            <w:pPr>
              <w:spacing w:before="0" w:after="0"/>
              <w:ind w:right="0" w:firstLine="0"/>
              <w:jc w:val="both"/>
              <w:rPr>
                <w:sz w:val="20"/>
                <w:szCs w:val="20"/>
              </w:rPr>
            </w:pPr>
            <w:r w:rsidRPr="00620CC7">
              <w:rPr>
                <w:sz w:val="20"/>
                <w:szCs w:val="20"/>
              </w:rPr>
              <w:t>7</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Ширина сітки</w:t>
            </w:r>
          </w:p>
          <w:p w:rsidR="002971CD" w:rsidRPr="00620CC7" w:rsidRDefault="002971CD" w:rsidP="00F322E1">
            <w:pPr>
              <w:spacing w:before="0" w:after="0"/>
              <w:ind w:right="0" w:firstLine="0"/>
              <w:jc w:val="both"/>
              <w:rPr>
                <w:sz w:val="20"/>
                <w:szCs w:val="20"/>
              </w:rPr>
            </w:pPr>
            <w:r w:rsidRPr="00620CC7">
              <w:rPr>
                <w:sz w:val="20"/>
                <w:szCs w:val="20"/>
              </w:rPr>
              <w:t xml:space="preserve">Ширина спинки </w:t>
            </w:r>
          </w:p>
          <w:p w:rsidR="002971CD" w:rsidRPr="00620CC7" w:rsidRDefault="002971CD" w:rsidP="00F322E1">
            <w:pPr>
              <w:spacing w:before="0" w:after="0"/>
              <w:ind w:right="0" w:firstLine="0"/>
              <w:jc w:val="both"/>
              <w:rPr>
                <w:sz w:val="20"/>
                <w:szCs w:val="20"/>
              </w:rPr>
            </w:pPr>
            <w:r w:rsidRPr="00620CC7">
              <w:rPr>
                <w:sz w:val="20"/>
                <w:szCs w:val="20"/>
              </w:rPr>
              <w:t>Ширина пілочки</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Рівень лопаток</w:t>
            </w:r>
          </w:p>
          <w:p w:rsidR="002971CD" w:rsidRPr="00620CC7" w:rsidRDefault="002971CD" w:rsidP="00F322E1">
            <w:pPr>
              <w:spacing w:before="0" w:after="0"/>
              <w:ind w:right="0" w:firstLine="0"/>
              <w:jc w:val="both"/>
              <w:rPr>
                <w:sz w:val="20"/>
                <w:szCs w:val="20"/>
              </w:rPr>
            </w:pPr>
            <w:r w:rsidRPr="00620CC7">
              <w:rPr>
                <w:sz w:val="20"/>
                <w:szCs w:val="20"/>
              </w:rPr>
              <w:t xml:space="preserve">Рівень глибини </w:t>
            </w:r>
          </w:p>
          <w:p w:rsidR="002971CD" w:rsidRPr="00620CC7" w:rsidRDefault="002971CD" w:rsidP="00F322E1">
            <w:pPr>
              <w:spacing w:before="0" w:after="0"/>
              <w:ind w:right="0" w:firstLine="0"/>
              <w:jc w:val="both"/>
              <w:rPr>
                <w:sz w:val="20"/>
                <w:szCs w:val="20"/>
              </w:rPr>
            </w:pPr>
            <w:r w:rsidRPr="00620CC7">
              <w:rPr>
                <w:sz w:val="20"/>
                <w:szCs w:val="20"/>
              </w:rPr>
              <w:t>пройми</w:t>
            </w:r>
          </w:p>
          <w:p w:rsidR="002971CD" w:rsidRPr="00620CC7" w:rsidRDefault="002971CD" w:rsidP="00F322E1">
            <w:pPr>
              <w:spacing w:before="0" w:after="0"/>
              <w:ind w:right="0" w:firstLine="0"/>
              <w:jc w:val="both"/>
              <w:rPr>
                <w:sz w:val="20"/>
                <w:szCs w:val="20"/>
              </w:rPr>
            </w:pPr>
            <w:r w:rsidRPr="00620CC7">
              <w:rPr>
                <w:sz w:val="20"/>
                <w:szCs w:val="20"/>
              </w:rPr>
              <w:t>Рівень лінії талії</w:t>
            </w:r>
          </w:p>
          <w:p w:rsidR="002971CD" w:rsidRPr="00620CC7" w:rsidRDefault="002971CD" w:rsidP="00F322E1">
            <w:pPr>
              <w:spacing w:before="0" w:after="0"/>
              <w:ind w:right="0" w:firstLine="0"/>
              <w:jc w:val="both"/>
              <w:rPr>
                <w:sz w:val="20"/>
                <w:szCs w:val="20"/>
              </w:rPr>
            </w:pPr>
            <w:r w:rsidRPr="00620CC7">
              <w:rPr>
                <w:sz w:val="20"/>
                <w:szCs w:val="20"/>
              </w:rPr>
              <w:t xml:space="preserve">Рівень лінії стегон </w:t>
            </w:r>
          </w:p>
        </w:tc>
        <w:tc>
          <w:tcPr>
            <w:tcW w:w="1293" w:type="dxa"/>
            <w:gridSpan w:val="3"/>
          </w:tcPr>
          <w:p w:rsidR="002971CD" w:rsidRPr="00620CC7" w:rsidRDefault="002971CD" w:rsidP="00F322E1">
            <w:pPr>
              <w:spacing w:before="0" w:after="0"/>
              <w:ind w:right="0" w:firstLine="0"/>
              <w:jc w:val="both"/>
              <w:rPr>
                <w:sz w:val="20"/>
                <w:szCs w:val="20"/>
                <w:vertAlign w:val="subscript"/>
              </w:rPr>
            </w:pPr>
            <w:r w:rsidRPr="00620CC7">
              <w:rPr>
                <w:sz w:val="20"/>
                <w:szCs w:val="20"/>
              </w:rPr>
              <w:t xml:space="preserve">А </w:t>
            </w:r>
            <w:r w:rsidRPr="00620CC7">
              <w:rPr>
                <w:sz w:val="20"/>
                <w:szCs w:val="20"/>
                <w:vertAlign w:val="subscript"/>
              </w:rPr>
              <w:t xml:space="preserve">о </w:t>
            </w:r>
            <w:r w:rsidRPr="00620CC7">
              <w:rPr>
                <w:sz w:val="20"/>
                <w:szCs w:val="20"/>
              </w:rPr>
              <w:t>а</w:t>
            </w:r>
            <w:r w:rsidRPr="00620CC7">
              <w:rPr>
                <w:sz w:val="20"/>
                <w:szCs w:val="20"/>
                <w:vertAlign w:val="subscript"/>
              </w:rPr>
              <w:t>1</w:t>
            </w:r>
          </w:p>
          <w:p w:rsidR="002971CD" w:rsidRPr="00620CC7" w:rsidRDefault="002971CD" w:rsidP="00F322E1">
            <w:pPr>
              <w:spacing w:before="0" w:after="0"/>
              <w:ind w:right="0" w:firstLine="0"/>
              <w:jc w:val="both"/>
              <w:rPr>
                <w:sz w:val="20"/>
                <w:szCs w:val="20"/>
              </w:rPr>
            </w:pPr>
            <w:r w:rsidRPr="00620CC7">
              <w:rPr>
                <w:sz w:val="20"/>
                <w:szCs w:val="20"/>
                <w:vertAlign w:val="subscript"/>
              </w:rPr>
              <w:t xml:space="preserve"> </w:t>
            </w:r>
            <w:r w:rsidRPr="00620CC7">
              <w:rPr>
                <w:sz w:val="20"/>
                <w:szCs w:val="20"/>
              </w:rPr>
              <w:t xml:space="preserve">А </w:t>
            </w:r>
            <w:r w:rsidRPr="00620CC7">
              <w:rPr>
                <w:sz w:val="20"/>
                <w:szCs w:val="20"/>
                <w:vertAlign w:val="subscript"/>
              </w:rPr>
              <w:t xml:space="preserve">о </w:t>
            </w:r>
            <w:r w:rsidRPr="00620CC7">
              <w:rPr>
                <w:sz w:val="20"/>
                <w:szCs w:val="20"/>
              </w:rPr>
              <w:t>а</w:t>
            </w:r>
          </w:p>
          <w:p w:rsidR="002971CD" w:rsidRPr="00620CC7" w:rsidRDefault="002971CD" w:rsidP="00F322E1">
            <w:pPr>
              <w:spacing w:before="0" w:after="0"/>
              <w:ind w:right="0" w:firstLine="0"/>
              <w:jc w:val="both"/>
              <w:rPr>
                <w:sz w:val="20"/>
                <w:szCs w:val="20"/>
                <w:vertAlign w:val="subscript"/>
              </w:rPr>
            </w:pPr>
            <w:r w:rsidRPr="00620CC7">
              <w:rPr>
                <w:sz w:val="20"/>
                <w:szCs w:val="20"/>
              </w:rPr>
              <w:t xml:space="preserve">а </w:t>
            </w:r>
            <w:r w:rsidRPr="00620CC7">
              <w:rPr>
                <w:sz w:val="20"/>
                <w:szCs w:val="20"/>
                <w:vertAlign w:val="subscript"/>
              </w:rPr>
              <w:t xml:space="preserve">1 </w:t>
            </w:r>
            <w:r w:rsidRPr="00620CC7">
              <w:rPr>
                <w:sz w:val="20"/>
                <w:szCs w:val="20"/>
              </w:rPr>
              <w:t xml:space="preserve">а </w:t>
            </w:r>
            <w:r w:rsidRPr="00620CC7">
              <w:rPr>
                <w:sz w:val="20"/>
                <w:szCs w:val="20"/>
                <w:vertAlign w:val="subscript"/>
              </w:rPr>
              <w:t>2</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 xml:space="preserve">А </w:t>
            </w:r>
            <w:r w:rsidRPr="00620CC7">
              <w:rPr>
                <w:sz w:val="20"/>
                <w:szCs w:val="20"/>
                <w:vertAlign w:val="subscript"/>
              </w:rPr>
              <w:t>о</w:t>
            </w:r>
            <w:r w:rsidRPr="00620CC7">
              <w:rPr>
                <w:sz w:val="20"/>
                <w:szCs w:val="20"/>
              </w:rPr>
              <w:t xml:space="preserve"> У</w:t>
            </w:r>
          </w:p>
          <w:p w:rsidR="002971CD" w:rsidRPr="00620CC7" w:rsidRDefault="002971CD" w:rsidP="00F322E1">
            <w:pPr>
              <w:spacing w:before="0" w:after="0"/>
              <w:ind w:right="0" w:firstLine="0"/>
              <w:jc w:val="both"/>
              <w:rPr>
                <w:sz w:val="20"/>
                <w:szCs w:val="20"/>
              </w:rPr>
            </w:pPr>
            <w:r w:rsidRPr="00620CC7">
              <w:rPr>
                <w:sz w:val="20"/>
                <w:szCs w:val="20"/>
              </w:rPr>
              <w:t xml:space="preserve">А </w:t>
            </w:r>
            <w:r w:rsidRPr="00620CC7">
              <w:rPr>
                <w:sz w:val="20"/>
                <w:szCs w:val="20"/>
                <w:vertAlign w:val="subscript"/>
              </w:rPr>
              <w:t>о</w:t>
            </w:r>
            <w:r w:rsidRPr="00620CC7">
              <w:rPr>
                <w:sz w:val="20"/>
                <w:szCs w:val="20"/>
              </w:rPr>
              <w:t xml:space="preserve"> Г</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 xml:space="preserve">А </w:t>
            </w:r>
            <w:r w:rsidRPr="00620CC7">
              <w:rPr>
                <w:sz w:val="20"/>
                <w:szCs w:val="20"/>
                <w:vertAlign w:val="subscript"/>
              </w:rPr>
              <w:t>о</w:t>
            </w:r>
            <w:r w:rsidRPr="00620CC7">
              <w:rPr>
                <w:sz w:val="20"/>
                <w:szCs w:val="20"/>
              </w:rPr>
              <w:t xml:space="preserve"> Т</w:t>
            </w:r>
          </w:p>
          <w:p w:rsidR="002971CD" w:rsidRPr="00620CC7" w:rsidRDefault="002971CD" w:rsidP="00F322E1">
            <w:pPr>
              <w:spacing w:before="0" w:after="0"/>
              <w:ind w:right="0" w:firstLine="0"/>
              <w:jc w:val="both"/>
              <w:rPr>
                <w:sz w:val="20"/>
                <w:szCs w:val="20"/>
              </w:rPr>
            </w:pPr>
            <w:r w:rsidRPr="00620CC7">
              <w:rPr>
                <w:sz w:val="20"/>
                <w:szCs w:val="20"/>
              </w:rPr>
              <w:t>Т Б</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о</w:t>
            </w:r>
            <w:r w:rsidRPr="00620CC7">
              <w:rPr>
                <w:sz w:val="20"/>
                <w:szCs w:val="20"/>
              </w:rPr>
              <w:t>а</w:t>
            </w:r>
            <w:r w:rsidRPr="00620CC7">
              <w:rPr>
                <w:sz w:val="20"/>
                <w:szCs w:val="20"/>
                <w:vertAlign w:val="subscript"/>
              </w:rPr>
              <w:t>1</w:t>
            </w:r>
            <w:r w:rsidRPr="00620CC7">
              <w:rPr>
                <w:sz w:val="20"/>
                <w:szCs w:val="20"/>
              </w:rPr>
              <w:t>=С</w:t>
            </w:r>
            <w:r w:rsidRPr="00620CC7">
              <w:rPr>
                <w:sz w:val="20"/>
                <w:szCs w:val="20"/>
                <w:vertAlign w:val="subscript"/>
              </w:rPr>
              <w:t>гІІІ</w:t>
            </w:r>
            <w:r w:rsidRPr="00620CC7">
              <w:rPr>
                <w:sz w:val="20"/>
                <w:szCs w:val="20"/>
              </w:rPr>
              <w:t>+П</w:t>
            </w:r>
            <w:r w:rsidRPr="00620CC7">
              <w:rPr>
                <w:sz w:val="20"/>
                <w:szCs w:val="20"/>
                <w:vertAlign w:val="subscript"/>
              </w:rPr>
              <w:t>г</w:t>
            </w:r>
            <w:r w:rsidRPr="00620CC7">
              <w:rPr>
                <w:sz w:val="20"/>
                <w:szCs w:val="20"/>
              </w:rPr>
              <w:t>+1</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о</w:t>
            </w:r>
            <w:r w:rsidRPr="00620CC7">
              <w:rPr>
                <w:sz w:val="20"/>
                <w:szCs w:val="20"/>
              </w:rPr>
              <w:t xml:space="preserve">а = Ш </w:t>
            </w:r>
            <w:r w:rsidRPr="00620CC7">
              <w:rPr>
                <w:sz w:val="20"/>
                <w:szCs w:val="20"/>
                <w:vertAlign w:val="subscript"/>
              </w:rPr>
              <w:t>с</w:t>
            </w:r>
            <w:r w:rsidRPr="00620CC7">
              <w:rPr>
                <w:sz w:val="20"/>
                <w:szCs w:val="20"/>
              </w:rPr>
              <w:t xml:space="preserve"> + П </w:t>
            </w:r>
            <w:r w:rsidRPr="00620CC7">
              <w:rPr>
                <w:sz w:val="20"/>
                <w:szCs w:val="20"/>
                <w:vertAlign w:val="subscript"/>
              </w:rPr>
              <w:t>шс</w:t>
            </w: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1</w:t>
            </w:r>
            <w:r w:rsidRPr="00620CC7">
              <w:rPr>
                <w:sz w:val="20"/>
                <w:szCs w:val="20"/>
              </w:rPr>
              <w:t>а</w:t>
            </w:r>
            <w:r w:rsidRPr="00620CC7">
              <w:rPr>
                <w:sz w:val="20"/>
                <w:szCs w:val="20"/>
                <w:vertAlign w:val="subscript"/>
              </w:rPr>
              <w:t>2</w:t>
            </w:r>
            <w:r w:rsidRPr="00620CC7">
              <w:rPr>
                <w:sz w:val="20"/>
                <w:szCs w:val="20"/>
              </w:rPr>
              <w:t xml:space="preserve"> = Ш </w:t>
            </w:r>
            <w:r w:rsidRPr="00620CC7">
              <w:rPr>
                <w:sz w:val="20"/>
                <w:szCs w:val="20"/>
                <w:vertAlign w:val="subscript"/>
              </w:rPr>
              <w:t>г</w:t>
            </w:r>
            <w:r w:rsidRPr="00620CC7">
              <w:rPr>
                <w:sz w:val="20"/>
                <w:szCs w:val="20"/>
              </w:rPr>
              <w:t xml:space="preserve"> +</w:t>
            </w:r>
          </w:p>
          <w:p w:rsidR="002971CD" w:rsidRPr="00620CC7" w:rsidRDefault="002971CD" w:rsidP="00F322E1">
            <w:pPr>
              <w:spacing w:before="0" w:after="0"/>
              <w:ind w:right="0" w:firstLine="0"/>
              <w:jc w:val="both"/>
              <w:rPr>
                <w:sz w:val="20"/>
                <w:szCs w:val="20"/>
                <w:vertAlign w:val="subscript"/>
              </w:rPr>
            </w:pPr>
            <w:r w:rsidRPr="00620CC7">
              <w:rPr>
                <w:sz w:val="20"/>
                <w:szCs w:val="20"/>
              </w:rPr>
              <w:t>+(С</w:t>
            </w:r>
            <w:r w:rsidRPr="00620CC7">
              <w:rPr>
                <w:sz w:val="20"/>
                <w:szCs w:val="20"/>
                <w:vertAlign w:val="subscript"/>
              </w:rPr>
              <w:t>гІІ</w:t>
            </w:r>
            <w:r w:rsidRPr="00620CC7">
              <w:rPr>
                <w:sz w:val="20"/>
                <w:szCs w:val="20"/>
              </w:rPr>
              <w:t xml:space="preserve"> - С</w:t>
            </w:r>
            <w:r w:rsidRPr="00620CC7">
              <w:rPr>
                <w:sz w:val="20"/>
                <w:szCs w:val="20"/>
                <w:vertAlign w:val="subscript"/>
              </w:rPr>
              <w:t>гІ</w:t>
            </w:r>
            <w:r w:rsidRPr="00620CC7">
              <w:rPr>
                <w:sz w:val="20"/>
                <w:szCs w:val="20"/>
              </w:rPr>
              <w:t>) + П</w:t>
            </w:r>
            <w:r w:rsidRPr="00620CC7">
              <w:rPr>
                <w:sz w:val="20"/>
                <w:szCs w:val="20"/>
                <w:vertAlign w:val="subscript"/>
              </w:rPr>
              <w:t>шп</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о</w:t>
            </w:r>
            <w:r w:rsidRPr="00620CC7">
              <w:rPr>
                <w:sz w:val="20"/>
                <w:szCs w:val="20"/>
              </w:rPr>
              <w:t>У=0,4*Д</w:t>
            </w:r>
            <w:r w:rsidRPr="00620CC7">
              <w:rPr>
                <w:sz w:val="20"/>
                <w:szCs w:val="20"/>
                <w:vertAlign w:val="subscript"/>
              </w:rPr>
              <w:t>тсІІ</w:t>
            </w: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о</w:t>
            </w:r>
            <w:r w:rsidRPr="00620CC7">
              <w:rPr>
                <w:sz w:val="20"/>
                <w:szCs w:val="20"/>
              </w:rPr>
              <w:t>Г=В</w:t>
            </w:r>
            <w:r w:rsidRPr="00620CC7">
              <w:rPr>
                <w:sz w:val="20"/>
                <w:szCs w:val="20"/>
                <w:vertAlign w:val="subscript"/>
              </w:rPr>
              <w:t>прз</w:t>
            </w:r>
            <w:r w:rsidRPr="00620CC7">
              <w:rPr>
                <w:sz w:val="20"/>
                <w:szCs w:val="20"/>
              </w:rPr>
              <w:t>+П</w:t>
            </w:r>
            <w:r w:rsidRPr="00620CC7">
              <w:rPr>
                <w:sz w:val="20"/>
                <w:szCs w:val="20"/>
                <w:vertAlign w:val="subscript"/>
              </w:rPr>
              <w:t>спр</w:t>
            </w:r>
            <w:r w:rsidRPr="00620CC7">
              <w:rPr>
                <w:sz w:val="20"/>
                <w:szCs w:val="20"/>
              </w:rPr>
              <w:t>+</w:t>
            </w:r>
          </w:p>
          <w:p w:rsidR="002971CD" w:rsidRPr="00620CC7" w:rsidRDefault="002971CD" w:rsidP="00F322E1">
            <w:pPr>
              <w:spacing w:before="0" w:after="0"/>
              <w:ind w:right="0" w:firstLine="0"/>
              <w:jc w:val="both"/>
              <w:rPr>
                <w:sz w:val="20"/>
                <w:szCs w:val="20"/>
                <w:vertAlign w:val="subscript"/>
              </w:rPr>
            </w:pPr>
            <w:r w:rsidRPr="00620CC7">
              <w:rPr>
                <w:sz w:val="20"/>
                <w:szCs w:val="20"/>
              </w:rPr>
              <w:t>+0,5 * П</w:t>
            </w:r>
            <w:r w:rsidRPr="00620CC7">
              <w:rPr>
                <w:sz w:val="20"/>
                <w:szCs w:val="20"/>
                <w:vertAlign w:val="subscript"/>
              </w:rPr>
              <w:t>дтс</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о</w:t>
            </w:r>
            <w:r w:rsidRPr="00620CC7">
              <w:rPr>
                <w:sz w:val="20"/>
                <w:szCs w:val="20"/>
              </w:rPr>
              <w:t>Т=Д</w:t>
            </w:r>
            <w:r w:rsidRPr="00620CC7">
              <w:rPr>
                <w:sz w:val="20"/>
                <w:szCs w:val="20"/>
                <w:vertAlign w:val="subscript"/>
              </w:rPr>
              <w:t>тсІІ</w:t>
            </w:r>
            <w:r w:rsidRPr="00620CC7">
              <w:rPr>
                <w:sz w:val="20"/>
                <w:szCs w:val="20"/>
              </w:rPr>
              <w:t>+П</w:t>
            </w:r>
            <w:r w:rsidRPr="00620CC7">
              <w:rPr>
                <w:sz w:val="20"/>
                <w:szCs w:val="20"/>
                <w:vertAlign w:val="subscript"/>
              </w:rPr>
              <w:t>дтс</w:t>
            </w:r>
          </w:p>
          <w:p w:rsidR="002971CD" w:rsidRPr="00620CC7" w:rsidRDefault="002971CD" w:rsidP="00F322E1">
            <w:pPr>
              <w:spacing w:before="0" w:after="0"/>
              <w:ind w:right="0" w:firstLine="0"/>
              <w:jc w:val="both"/>
              <w:rPr>
                <w:sz w:val="20"/>
                <w:szCs w:val="20"/>
              </w:rPr>
            </w:pPr>
            <w:r w:rsidRPr="00620CC7">
              <w:rPr>
                <w:sz w:val="20"/>
                <w:szCs w:val="20"/>
              </w:rPr>
              <w:t>ТБ=0,5*Д</w:t>
            </w:r>
            <w:r w:rsidRPr="00620CC7">
              <w:rPr>
                <w:sz w:val="20"/>
                <w:szCs w:val="20"/>
                <w:vertAlign w:val="subscript"/>
              </w:rPr>
              <w:t xml:space="preserve">тсІІ </w:t>
            </w:r>
            <w:r w:rsidRPr="00620CC7">
              <w:rPr>
                <w:sz w:val="20"/>
                <w:szCs w:val="20"/>
              </w:rPr>
              <w:t>- 2,0</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48,0+7,5+1</w:t>
            </w:r>
          </w:p>
          <w:p w:rsidR="002971CD" w:rsidRPr="00620CC7" w:rsidRDefault="002971CD" w:rsidP="00F322E1">
            <w:pPr>
              <w:spacing w:before="0" w:after="0"/>
              <w:ind w:right="0" w:firstLine="0"/>
              <w:jc w:val="both"/>
              <w:rPr>
                <w:sz w:val="20"/>
                <w:szCs w:val="20"/>
              </w:rPr>
            </w:pPr>
            <w:r w:rsidRPr="00620CC7">
              <w:rPr>
                <w:sz w:val="20"/>
                <w:szCs w:val="20"/>
              </w:rPr>
              <w:t>18,2+1,6</w:t>
            </w:r>
          </w:p>
          <w:p w:rsidR="002971CD" w:rsidRPr="00620CC7" w:rsidRDefault="002971CD" w:rsidP="00F322E1">
            <w:pPr>
              <w:spacing w:before="0" w:after="0"/>
              <w:ind w:right="0" w:firstLine="0"/>
              <w:jc w:val="both"/>
              <w:rPr>
                <w:sz w:val="20"/>
                <w:szCs w:val="20"/>
              </w:rPr>
            </w:pPr>
            <w:r w:rsidRPr="00620CC7">
              <w:rPr>
                <w:sz w:val="20"/>
                <w:szCs w:val="20"/>
              </w:rPr>
              <w:t xml:space="preserve">17,2+(50,2- </w:t>
            </w:r>
          </w:p>
          <w:p w:rsidR="002971CD" w:rsidRPr="00620CC7" w:rsidRDefault="002971CD" w:rsidP="00F322E1">
            <w:pPr>
              <w:spacing w:before="0" w:after="0"/>
              <w:ind w:right="0" w:firstLine="0"/>
              <w:jc w:val="both"/>
              <w:rPr>
                <w:sz w:val="20"/>
                <w:szCs w:val="20"/>
              </w:rPr>
            </w:pPr>
            <w:r w:rsidRPr="00620CC7">
              <w:rPr>
                <w:sz w:val="20"/>
                <w:szCs w:val="20"/>
              </w:rPr>
              <w:t>-45,7)+1,5</w:t>
            </w:r>
          </w:p>
          <w:p w:rsidR="002971CD" w:rsidRPr="00620CC7" w:rsidRDefault="002971CD" w:rsidP="00F322E1">
            <w:pPr>
              <w:spacing w:before="0" w:after="0"/>
              <w:ind w:right="0" w:firstLine="0"/>
              <w:jc w:val="both"/>
              <w:rPr>
                <w:sz w:val="20"/>
                <w:szCs w:val="20"/>
              </w:rPr>
            </w:pPr>
            <w:r w:rsidRPr="00620CC7">
              <w:rPr>
                <w:sz w:val="20"/>
                <w:szCs w:val="20"/>
              </w:rPr>
              <w:t>0,4 * 43,0</w:t>
            </w:r>
          </w:p>
          <w:p w:rsidR="002971CD" w:rsidRPr="00620CC7" w:rsidRDefault="002971CD" w:rsidP="00F322E1">
            <w:pPr>
              <w:spacing w:before="0" w:after="0"/>
              <w:ind w:right="0" w:firstLine="0"/>
              <w:jc w:val="both"/>
              <w:rPr>
                <w:sz w:val="20"/>
                <w:szCs w:val="20"/>
              </w:rPr>
            </w:pPr>
            <w:r w:rsidRPr="00620CC7">
              <w:rPr>
                <w:sz w:val="20"/>
                <w:szCs w:val="20"/>
              </w:rPr>
              <w:t>21,4+2,5+0,5**0,5=21,4+2,5+0,5</w:t>
            </w:r>
          </w:p>
          <w:p w:rsidR="002971CD" w:rsidRPr="00620CC7" w:rsidRDefault="002971CD" w:rsidP="00F322E1">
            <w:pPr>
              <w:spacing w:before="0" w:after="0"/>
              <w:ind w:right="0" w:firstLine="0"/>
              <w:jc w:val="both"/>
              <w:rPr>
                <w:sz w:val="20"/>
                <w:szCs w:val="20"/>
              </w:rPr>
            </w:pPr>
            <w:r w:rsidRPr="00620CC7">
              <w:rPr>
                <w:sz w:val="20"/>
                <w:szCs w:val="20"/>
              </w:rPr>
              <w:t>43,0+0,5</w:t>
            </w:r>
          </w:p>
          <w:p w:rsidR="002971CD" w:rsidRPr="00620CC7" w:rsidRDefault="002971CD" w:rsidP="00F322E1">
            <w:pPr>
              <w:spacing w:before="0" w:after="0"/>
              <w:ind w:right="0" w:firstLine="0"/>
              <w:jc w:val="both"/>
              <w:rPr>
                <w:sz w:val="20"/>
                <w:szCs w:val="20"/>
              </w:rPr>
            </w:pPr>
            <w:r w:rsidRPr="00620CC7">
              <w:rPr>
                <w:sz w:val="20"/>
                <w:szCs w:val="20"/>
              </w:rPr>
              <w:t>0,5*43-2=21,5-2</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56,5</w:t>
            </w:r>
          </w:p>
          <w:p w:rsidR="002971CD" w:rsidRPr="00620CC7" w:rsidRDefault="002971CD" w:rsidP="00F322E1">
            <w:pPr>
              <w:spacing w:before="0" w:after="0"/>
              <w:ind w:right="0" w:firstLine="0"/>
              <w:jc w:val="both"/>
              <w:rPr>
                <w:sz w:val="20"/>
                <w:szCs w:val="20"/>
              </w:rPr>
            </w:pPr>
            <w:r w:rsidRPr="00620CC7">
              <w:rPr>
                <w:sz w:val="20"/>
                <w:szCs w:val="20"/>
              </w:rPr>
              <w:t>19,8</w:t>
            </w:r>
          </w:p>
          <w:p w:rsidR="002971CD" w:rsidRPr="00620CC7" w:rsidRDefault="002971CD" w:rsidP="00F322E1">
            <w:pPr>
              <w:spacing w:before="0" w:after="0"/>
              <w:ind w:right="0" w:firstLine="0"/>
              <w:jc w:val="both"/>
              <w:rPr>
                <w:sz w:val="20"/>
                <w:szCs w:val="20"/>
              </w:rPr>
            </w:pPr>
            <w:r w:rsidRPr="00620CC7">
              <w:rPr>
                <w:sz w:val="20"/>
                <w:szCs w:val="20"/>
              </w:rPr>
              <w:t>23,5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17,2</w:t>
            </w:r>
          </w:p>
          <w:p w:rsidR="002971CD" w:rsidRPr="00620CC7" w:rsidRDefault="002971CD" w:rsidP="00F322E1">
            <w:pPr>
              <w:spacing w:before="0" w:after="0"/>
              <w:ind w:right="0" w:firstLine="0"/>
              <w:jc w:val="both"/>
              <w:rPr>
                <w:sz w:val="20"/>
                <w:szCs w:val="20"/>
              </w:rPr>
            </w:pPr>
            <w:r w:rsidRPr="00620CC7">
              <w:rPr>
                <w:sz w:val="20"/>
                <w:szCs w:val="20"/>
              </w:rPr>
              <w:t>24,1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43,5</w:t>
            </w:r>
          </w:p>
          <w:p w:rsidR="002971CD" w:rsidRPr="00620CC7" w:rsidRDefault="002971CD" w:rsidP="00F322E1">
            <w:pPr>
              <w:spacing w:before="0" w:after="0"/>
              <w:ind w:right="0" w:firstLine="0"/>
              <w:jc w:val="both"/>
              <w:rPr>
                <w:sz w:val="20"/>
                <w:szCs w:val="20"/>
              </w:rPr>
            </w:pPr>
            <w:r w:rsidRPr="00620CC7">
              <w:rPr>
                <w:sz w:val="20"/>
                <w:szCs w:val="20"/>
              </w:rPr>
              <w:t>19,5</w:t>
            </w:r>
          </w:p>
        </w:tc>
      </w:tr>
      <w:tr w:rsidR="002971CD" w:rsidRPr="00620CC7">
        <w:trPr>
          <w:gridAfter w:val="1"/>
          <w:wAfter w:w="25"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1</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2</w:t>
            </w:r>
          </w:p>
        </w:tc>
        <w:tc>
          <w:tcPr>
            <w:tcW w:w="1293" w:type="dxa"/>
            <w:gridSpan w:val="3"/>
          </w:tcPr>
          <w:p w:rsidR="002971CD" w:rsidRPr="00620CC7" w:rsidRDefault="002971CD" w:rsidP="00F322E1">
            <w:pPr>
              <w:spacing w:before="0" w:after="0"/>
              <w:ind w:right="0" w:firstLine="0"/>
              <w:jc w:val="both"/>
              <w:rPr>
                <w:sz w:val="20"/>
                <w:szCs w:val="20"/>
              </w:rPr>
            </w:pPr>
            <w:r w:rsidRPr="00620CC7">
              <w:rPr>
                <w:sz w:val="20"/>
                <w:szCs w:val="20"/>
              </w:rPr>
              <w:t>3</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4</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5</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6</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rPr>
              <w:t>Побудова</w:t>
            </w:r>
            <w:r w:rsidR="00C47F67" w:rsidRPr="00620CC7">
              <w:rPr>
                <w:sz w:val="20"/>
                <w:szCs w:val="20"/>
              </w:rPr>
              <w:t xml:space="preserve"> </w:t>
            </w:r>
            <w:r w:rsidRPr="00620CC7">
              <w:rPr>
                <w:sz w:val="20"/>
                <w:szCs w:val="20"/>
              </w:rPr>
              <w:t>креслення спинки</w:t>
            </w:r>
          </w:p>
        </w:tc>
      </w:tr>
      <w:tr w:rsidR="002971CD" w:rsidRPr="00620CC7">
        <w:trPr>
          <w:gridAfter w:val="1"/>
          <w:wAfter w:w="25"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8</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11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12</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13</w:t>
            </w:r>
          </w:p>
          <w:p w:rsidR="002971CD" w:rsidRPr="00620CC7" w:rsidRDefault="002971CD" w:rsidP="00F322E1">
            <w:pPr>
              <w:spacing w:before="0" w:after="0"/>
              <w:ind w:right="0" w:firstLine="0"/>
              <w:jc w:val="both"/>
              <w:rPr>
                <w:sz w:val="20"/>
                <w:szCs w:val="20"/>
              </w:rPr>
            </w:pPr>
            <w:r w:rsidRPr="00620CC7">
              <w:rPr>
                <w:sz w:val="20"/>
                <w:szCs w:val="20"/>
              </w:rPr>
              <w:t>14</w:t>
            </w:r>
          </w:p>
          <w:p w:rsidR="002971CD" w:rsidRPr="00620CC7" w:rsidRDefault="002971CD" w:rsidP="00F322E1">
            <w:pPr>
              <w:spacing w:before="0" w:after="0"/>
              <w:ind w:right="0" w:firstLine="0"/>
              <w:jc w:val="both"/>
              <w:rPr>
                <w:sz w:val="20"/>
                <w:szCs w:val="20"/>
              </w:rPr>
            </w:pPr>
            <w:r w:rsidRPr="00620CC7">
              <w:rPr>
                <w:sz w:val="20"/>
                <w:szCs w:val="20"/>
              </w:rPr>
              <w:t>15</w:t>
            </w:r>
          </w:p>
          <w:p w:rsidR="002971CD" w:rsidRPr="00620CC7" w:rsidRDefault="002971CD" w:rsidP="00F322E1">
            <w:pPr>
              <w:spacing w:before="0" w:after="0"/>
              <w:ind w:right="0" w:firstLine="0"/>
              <w:jc w:val="both"/>
              <w:rPr>
                <w:sz w:val="20"/>
                <w:szCs w:val="20"/>
              </w:rPr>
            </w:pPr>
            <w:r w:rsidRPr="00620CC7">
              <w:rPr>
                <w:sz w:val="20"/>
                <w:szCs w:val="20"/>
              </w:rPr>
              <w:t>16</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 xml:space="preserve">Ширина горловини </w:t>
            </w:r>
          </w:p>
          <w:p w:rsidR="002971CD" w:rsidRPr="00620CC7" w:rsidRDefault="002971CD" w:rsidP="00F322E1">
            <w:pPr>
              <w:spacing w:before="0" w:after="0"/>
              <w:ind w:right="0" w:firstLine="0"/>
              <w:jc w:val="both"/>
              <w:rPr>
                <w:sz w:val="20"/>
                <w:szCs w:val="20"/>
              </w:rPr>
            </w:pPr>
            <w:r w:rsidRPr="00620CC7">
              <w:rPr>
                <w:sz w:val="20"/>
                <w:szCs w:val="20"/>
              </w:rPr>
              <w:t>спинки</w:t>
            </w:r>
          </w:p>
          <w:p w:rsidR="002971CD" w:rsidRPr="00620CC7" w:rsidRDefault="002971CD" w:rsidP="00F322E1">
            <w:pPr>
              <w:spacing w:before="0" w:after="0"/>
              <w:ind w:right="0" w:firstLine="0"/>
              <w:jc w:val="both"/>
              <w:rPr>
                <w:sz w:val="20"/>
                <w:szCs w:val="20"/>
              </w:rPr>
            </w:pPr>
            <w:r w:rsidRPr="00620CC7">
              <w:rPr>
                <w:sz w:val="20"/>
                <w:szCs w:val="20"/>
              </w:rPr>
              <w:t xml:space="preserve">Висота горловини </w:t>
            </w:r>
          </w:p>
          <w:p w:rsidR="002971CD" w:rsidRPr="00620CC7" w:rsidRDefault="002971CD" w:rsidP="00F322E1">
            <w:pPr>
              <w:spacing w:before="0" w:after="0"/>
              <w:ind w:right="0" w:firstLine="0"/>
              <w:jc w:val="both"/>
              <w:rPr>
                <w:sz w:val="20"/>
                <w:szCs w:val="20"/>
              </w:rPr>
            </w:pPr>
            <w:r w:rsidRPr="00620CC7">
              <w:rPr>
                <w:sz w:val="20"/>
                <w:szCs w:val="20"/>
              </w:rPr>
              <w:t>спинки</w:t>
            </w:r>
          </w:p>
          <w:p w:rsidR="002971CD" w:rsidRPr="00620CC7" w:rsidRDefault="002971CD" w:rsidP="00F322E1">
            <w:pPr>
              <w:spacing w:before="0" w:after="0"/>
              <w:ind w:right="0" w:firstLine="0"/>
              <w:jc w:val="both"/>
              <w:rPr>
                <w:sz w:val="20"/>
                <w:szCs w:val="20"/>
              </w:rPr>
            </w:pPr>
            <w:r w:rsidRPr="00620CC7">
              <w:rPr>
                <w:sz w:val="20"/>
                <w:szCs w:val="20"/>
              </w:rPr>
              <w:t>Рівень лінії низу</w:t>
            </w:r>
          </w:p>
          <w:p w:rsidR="002971CD" w:rsidRPr="00620CC7" w:rsidRDefault="002971CD" w:rsidP="00F322E1">
            <w:pPr>
              <w:spacing w:before="0" w:after="0"/>
              <w:ind w:right="0" w:firstLine="0"/>
              <w:jc w:val="both"/>
              <w:rPr>
                <w:sz w:val="20"/>
                <w:szCs w:val="20"/>
              </w:rPr>
            </w:pPr>
            <w:r w:rsidRPr="00620CC7">
              <w:rPr>
                <w:sz w:val="20"/>
                <w:szCs w:val="20"/>
              </w:rPr>
              <w:t>Ширина плеча</w:t>
            </w:r>
          </w:p>
          <w:p w:rsidR="002971CD" w:rsidRPr="00620CC7" w:rsidRDefault="002971CD" w:rsidP="00F322E1">
            <w:pPr>
              <w:spacing w:before="0" w:after="0"/>
              <w:ind w:right="0" w:firstLine="0"/>
              <w:jc w:val="both"/>
              <w:rPr>
                <w:sz w:val="20"/>
                <w:szCs w:val="20"/>
              </w:rPr>
            </w:pPr>
            <w:r w:rsidRPr="00620CC7">
              <w:rPr>
                <w:sz w:val="20"/>
                <w:szCs w:val="20"/>
              </w:rPr>
              <w:t>спинки</w:t>
            </w:r>
          </w:p>
          <w:p w:rsidR="002971CD" w:rsidRPr="00620CC7" w:rsidRDefault="002971CD" w:rsidP="00F322E1">
            <w:pPr>
              <w:spacing w:before="0" w:after="0"/>
              <w:ind w:right="0" w:firstLine="0"/>
              <w:jc w:val="both"/>
              <w:rPr>
                <w:sz w:val="20"/>
                <w:szCs w:val="20"/>
              </w:rPr>
            </w:pPr>
            <w:r w:rsidRPr="00620CC7">
              <w:rPr>
                <w:sz w:val="20"/>
                <w:szCs w:val="20"/>
              </w:rPr>
              <w:t>Рівень плечової</w:t>
            </w:r>
          </w:p>
          <w:p w:rsidR="002971CD" w:rsidRPr="00620CC7" w:rsidRDefault="002971CD" w:rsidP="00F322E1">
            <w:pPr>
              <w:spacing w:before="0" w:after="0"/>
              <w:ind w:right="0" w:firstLine="0"/>
              <w:jc w:val="both"/>
              <w:rPr>
                <w:sz w:val="20"/>
                <w:szCs w:val="20"/>
              </w:rPr>
            </w:pPr>
            <w:r w:rsidRPr="00620CC7">
              <w:rPr>
                <w:sz w:val="20"/>
                <w:szCs w:val="20"/>
              </w:rPr>
              <w:t>точки</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tc>
        <w:tc>
          <w:tcPr>
            <w:tcW w:w="1293" w:type="dxa"/>
            <w:gridSpan w:val="3"/>
          </w:tcPr>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о</w:t>
            </w:r>
            <w:r w:rsidRPr="00620CC7">
              <w:rPr>
                <w:sz w:val="20"/>
                <w:szCs w:val="20"/>
              </w:rPr>
              <w:t>А</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2</w:t>
            </w:r>
            <w:r w:rsidRPr="00620CC7">
              <w:rPr>
                <w:sz w:val="20"/>
                <w:szCs w:val="20"/>
              </w:rPr>
              <w:t>А</w:t>
            </w:r>
            <w:r w:rsidRPr="00620CC7">
              <w:rPr>
                <w:sz w:val="20"/>
                <w:szCs w:val="20"/>
                <w:vertAlign w:val="subscript"/>
              </w:rPr>
              <w:t>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А Н</w:t>
            </w:r>
            <w:r w:rsidRPr="00620CC7">
              <w:rPr>
                <w:sz w:val="20"/>
                <w:szCs w:val="20"/>
                <w:vertAlign w:val="subscript"/>
              </w:rPr>
              <w:t>1</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2</w:t>
            </w:r>
            <w:r w:rsidRPr="00620CC7">
              <w:rPr>
                <w:sz w:val="20"/>
                <w:szCs w:val="20"/>
              </w:rPr>
              <w:t xml:space="preserve"> П</w:t>
            </w:r>
            <w:r w:rsidRPr="00620CC7">
              <w:rPr>
                <w:sz w:val="20"/>
                <w:szCs w:val="20"/>
                <w:vertAlign w:val="subscript"/>
              </w:rPr>
              <w:t>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Т</w:t>
            </w:r>
            <w:r w:rsidRPr="00620CC7">
              <w:rPr>
                <w:sz w:val="20"/>
                <w:szCs w:val="20"/>
                <w:vertAlign w:val="subscript"/>
              </w:rPr>
              <w:t>11</w:t>
            </w:r>
            <w:r w:rsidRPr="00620CC7">
              <w:rPr>
                <w:sz w:val="20"/>
                <w:szCs w:val="20"/>
              </w:rPr>
              <w:t>П</w:t>
            </w:r>
            <w:r w:rsidRPr="00620CC7">
              <w:rPr>
                <w:sz w:val="20"/>
                <w:szCs w:val="20"/>
                <w:vertAlign w:val="subscript"/>
              </w:rPr>
              <w:t>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П П</w:t>
            </w:r>
            <w:r w:rsidRPr="00620CC7">
              <w:rPr>
                <w:sz w:val="20"/>
                <w:szCs w:val="20"/>
                <w:vertAlign w:val="subscript"/>
              </w:rPr>
              <w:t>2</w:t>
            </w: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 xml:space="preserve">1 </w:t>
            </w:r>
            <w:r w:rsidRPr="00620CC7">
              <w:rPr>
                <w:sz w:val="20"/>
                <w:szCs w:val="20"/>
              </w:rPr>
              <w:t>П</w:t>
            </w:r>
            <w:r w:rsidRPr="00620CC7">
              <w:rPr>
                <w:sz w:val="20"/>
                <w:szCs w:val="20"/>
                <w:vertAlign w:val="subscript"/>
              </w:rPr>
              <w:t>3</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 xml:space="preserve">1 </w:t>
            </w:r>
            <w:r w:rsidRPr="00620CC7">
              <w:rPr>
                <w:sz w:val="20"/>
                <w:szCs w:val="20"/>
              </w:rPr>
              <w:t>1</w:t>
            </w: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 xml:space="preserve">1 </w:t>
            </w:r>
            <w:r w:rsidRPr="00620CC7">
              <w:rPr>
                <w:sz w:val="20"/>
                <w:szCs w:val="20"/>
              </w:rPr>
              <w:t>Г</w:t>
            </w:r>
            <w:r w:rsidRPr="00620CC7">
              <w:rPr>
                <w:sz w:val="20"/>
                <w:szCs w:val="20"/>
                <w:vertAlign w:val="subscript"/>
              </w:rPr>
              <w:t>2</w:t>
            </w:r>
          </w:p>
        </w:tc>
        <w:tc>
          <w:tcPr>
            <w:tcW w:w="2087" w:type="dxa"/>
            <w:gridSpan w:val="3"/>
          </w:tcPr>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о</w:t>
            </w:r>
            <w:r w:rsidRPr="00620CC7">
              <w:rPr>
                <w:sz w:val="20"/>
                <w:szCs w:val="20"/>
              </w:rPr>
              <w:t>А</w:t>
            </w:r>
            <w:r w:rsidRPr="00620CC7">
              <w:rPr>
                <w:sz w:val="20"/>
                <w:szCs w:val="20"/>
                <w:vertAlign w:val="subscript"/>
              </w:rPr>
              <w:t>2</w:t>
            </w:r>
            <w:r w:rsidRPr="00620CC7">
              <w:rPr>
                <w:sz w:val="20"/>
                <w:szCs w:val="20"/>
              </w:rPr>
              <w:t>=С</w:t>
            </w:r>
            <w:r w:rsidRPr="00620CC7">
              <w:rPr>
                <w:sz w:val="20"/>
                <w:szCs w:val="20"/>
                <w:vertAlign w:val="subscript"/>
              </w:rPr>
              <w:t>ш/з</w:t>
            </w:r>
            <w:r w:rsidRPr="00620CC7">
              <w:rPr>
                <w:sz w:val="20"/>
                <w:szCs w:val="20"/>
              </w:rPr>
              <w:t>+П</w:t>
            </w:r>
            <w:r w:rsidRPr="00620CC7">
              <w:rPr>
                <w:sz w:val="20"/>
                <w:szCs w:val="20"/>
                <w:vertAlign w:val="subscript"/>
              </w:rPr>
              <w:t>шг</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2</w:t>
            </w:r>
            <w:r w:rsidRPr="00620CC7">
              <w:rPr>
                <w:sz w:val="20"/>
                <w:szCs w:val="20"/>
              </w:rPr>
              <w:t>А</w:t>
            </w:r>
            <w:r w:rsidRPr="00620CC7">
              <w:rPr>
                <w:sz w:val="20"/>
                <w:szCs w:val="20"/>
                <w:vertAlign w:val="subscript"/>
              </w:rPr>
              <w:t>1</w:t>
            </w:r>
            <w:r w:rsidRPr="00620CC7">
              <w:rPr>
                <w:sz w:val="20"/>
                <w:szCs w:val="20"/>
              </w:rPr>
              <w:t>=А</w:t>
            </w:r>
            <w:r w:rsidRPr="00620CC7">
              <w:rPr>
                <w:sz w:val="20"/>
                <w:szCs w:val="20"/>
                <w:vertAlign w:val="subscript"/>
              </w:rPr>
              <w:t>о</w:t>
            </w:r>
            <w:r w:rsidRPr="00620CC7">
              <w:rPr>
                <w:sz w:val="20"/>
                <w:szCs w:val="20"/>
                <w:vertAlign w:val="superscript"/>
              </w:rPr>
              <w:t>/</w:t>
            </w:r>
            <w:r w:rsidRPr="00620CC7">
              <w:rPr>
                <w:sz w:val="20"/>
                <w:szCs w:val="20"/>
              </w:rPr>
              <w:t>А</w:t>
            </w:r>
            <w:r w:rsidRPr="00620CC7">
              <w:rPr>
                <w:sz w:val="20"/>
                <w:szCs w:val="20"/>
                <w:vertAlign w:val="subscript"/>
              </w:rPr>
              <w:t>2</w:t>
            </w:r>
            <w:r w:rsidRPr="00620CC7">
              <w:rPr>
                <w:sz w:val="20"/>
                <w:szCs w:val="20"/>
              </w:rPr>
              <w:t>/3+</w:t>
            </w:r>
          </w:p>
          <w:p w:rsidR="002971CD" w:rsidRPr="00620CC7" w:rsidRDefault="002971CD" w:rsidP="00F322E1">
            <w:pPr>
              <w:spacing w:before="0" w:after="0"/>
              <w:ind w:right="0" w:firstLine="0"/>
              <w:jc w:val="both"/>
              <w:rPr>
                <w:sz w:val="20"/>
                <w:szCs w:val="20"/>
                <w:vertAlign w:val="subscript"/>
              </w:rPr>
            </w:pPr>
            <w:r w:rsidRPr="00620CC7">
              <w:rPr>
                <w:sz w:val="20"/>
                <w:szCs w:val="20"/>
              </w:rPr>
              <w:t xml:space="preserve">+П </w:t>
            </w:r>
            <w:r w:rsidRPr="00620CC7">
              <w:rPr>
                <w:sz w:val="20"/>
                <w:szCs w:val="20"/>
                <w:vertAlign w:val="subscript"/>
              </w:rPr>
              <w:t>вгс</w:t>
            </w:r>
          </w:p>
          <w:p w:rsidR="002971CD" w:rsidRPr="00620CC7" w:rsidRDefault="002971CD" w:rsidP="00F322E1">
            <w:pPr>
              <w:spacing w:before="0" w:after="0"/>
              <w:ind w:right="0" w:firstLine="0"/>
              <w:jc w:val="both"/>
              <w:rPr>
                <w:sz w:val="20"/>
                <w:szCs w:val="20"/>
                <w:vertAlign w:val="subscript"/>
              </w:rPr>
            </w:pPr>
            <w:r w:rsidRPr="00620CC7">
              <w:rPr>
                <w:sz w:val="20"/>
                <w:szCs w:val="20"/>
              </w:rPr>
              <w:t>АН</w:t>
            </w:r>
            <w:r w:rsidRPr="00620CC7">
              <w:rPr>
                <w:sz w:val="20"/>
                <w:szCs w:val="20"/>
                <w:vertAlign w:val="subscript"/>
              </w:rPr>
              <w:t>1</w:t>
            </w:r>
            <w:r w:rsidRPr="00620CC7">
              <w:rPr>
                <w:sz w:val="20"/>
                <w:szCs w:val="20"/>
              </w:rPr>
              <w:t>=Д</w:t>
            </w:r>
            <w:r w:rsidRPr="00620CC7">
              <w:rPr>
                <w:sz w:val="20"/>
                <w:szCs w:val="20"/>
                <w:vertAlign w:val="subscript"/>
              </w:rPr>
              <w:t>н</w:t>
            </w:r>
            <w:r w:rsidRPr="00620CC7">
              <w:rPr>
                <w:sz w:val="20"/>
                <w:szCs w:val="20"/>
              </w:rPr>
              <w:t>+П</w:t>
            </w:r>
            <w:r w:rsidRPr="00620CC7">
              <w:rPr>
                <w:sz w:val="20"/>
                <w:szCs w:val="20"/>
                <w:vertAlign w:val="subscript"/>
              </w:rPr>
              <w:t>дтс</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2</w:t>
            </w:r>
            <w:r w:rsidRPr="00620CC7">
              <w:rPr>
                <w:sz w:val="20"/>
                <w:szCs w:val="20"/>
              </w:rPr>
              <w:t>П</w:t>
            </w:r>
            <w:r w:rsidRPr="00620CC7">
              <w:rPr>
                <w:sz w:val="20"/>
                <w:szCs w:val="20"/>
                <w:vertAlign w:val="subscript"/>
              </w:rPr>
              <w:t>1</w:t>
            </w:r>
            <w:r w:rsidRPr="00620CC7">
              <w:rPr>
                <w:sz w:val="20"/>
                <w:szCs w:val="20"/>
              </w:rPr>
              <w:t>=Ш</w:t>
            </w:r>
            <w:r w:rsidRPr="00620CC7">
              <w:rPr>
                <w:sz w:val="20"/>
                <w:szCs w:val="20"/>
                <w:vertAlign w:val="subscript"/>
              </w:rPr>
              <w:t>п</w:t>
            </w:r>
            <w:r w:rsidRPr="00620CC7">
              <w:rPr>
                <w:sz w:val="20"/>
                <w:szCs w:val="20"/>
              </w:rPr>
              <w:t>+П</w:t>
            </w:r>
            <w:r w:rsidRPr="00620CC7">
              <w:rPr>
                <w:sz w:val="20"/>
                <w:szCs w:val="20"/>
                <w:vertAlign w:val="subscript"/>
              </w:rPr>
              <w:t>пос</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Т</w:t>
            </w:r>
            <w:r w:rsidRPr="00620CC7">
              <w:rPr>
                <w:sz w:val="20"/>
                <w:szCs w:val="20"/>
                <w:vertAlign w:val="subscript"/>
              </w:rPr>
              <w:t>11</w:t>
            </w:r>
            <w:r w:rsidRPr="00620CC7">
              <w:rPr>
                <w:sz w:val="20"/>
                <w:szCs w:val="20"/>
              </w:rPr>
              <w:t>П</w:t>
            </w:r>
            <w:r w:rsidRPr="00620CC7">
              <w:rPr>
                <w:sz w:val="20"/>
                <w:szCs w:val="20"/>
                <w:vertAlign w:val="subscript"/>
              </w:rPr>
              <w:t>1</w:t>
            </w:r>
            <w:r w:rsidRPr="00620CC7">
              <w:rPr>
                <w:sz w:val="20"/>
                <w:szCs w:val="20"/>
              </w:rPr>
              <w:t>=В</w:t>
            </w:r>
            <w:r w:rsidRPr="00620CC7">
              <w:rPr>
                <w:sz w:val="20"/>
                <w:szCs w:val="20"/>
                <w:vertAlign w:val="subscript"/>
              </w:rPr>
              <w:t xml:space="preserve">пкІІ </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+П</w:t>
            </w:r>
            <w:r w:rsidRPr="00620CC7">
              <w:rPr>
                <w:sz w:val="20"/>
                <w:szCs w:val="20"/>
                <w:vertAlign w:val="subscript"/>
              </w:rPr>
              <w:t>дтс</w:t>
            </w:r>
            <w:r w:rsidRPr="00620CC7">
              <w:rPr>
                <w:sz w:val="20"/>
                <w:szCs w:val="20"/>
              </w:rPr>
              <w:t>+0,7</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1</w:t>
            </w:r>
            <w:r w:rsidRPr="00620CC7">
              <w:rPr>
                <w:sz w:val="20"/>
                <w:szCs w:val="20"/>
              </w:rPr>
              <w:t>П</w:t>
            </w:r>
            <w:r w:rsidRPr="00620CC7">
              <w:rPr>
                <w:sz w:val="20"/>
                <w:szCs w:val="20"/>
                <w:vertAlign w:val="subscript"/>
              </w:rPr>
              <w:t>3</w:t>
            </w:r>
            <w:r w:rsidRPr="00620CC7">
              <w:rPr>
                <w:sz w:val="20"/>
                <w:szCs w:val="20"/>
              </w:rPr>
              <w:t>= Г</w:t>
            </w:r>
            <w:r w:rsidRPr="00620CC7">
              <w:rPr>
                <w:sz w:val="20"/>
                <w:szCs w:val="20"/>
                <w:vertAlign w:val="subscript"/>
              </w:rPr>
              <w:t>1</w:t>
            </w:r>
            <w:r w:rsidRPr="00620CC7">
              <w:rPr>
                <w:sz w:val="20"/>
                <w:szCs w:val="20"/>
              </w:rPr>
              <w:t>П</w:t>
            </w:r>
            <w:r w:rsidRPr="00620CC7">
              <w:rPr>
                <w:sz w:val="20"/>
                <w:szCs w:val="20"/>
                <w:vertAlign w:val="subscript"/>
              </w:rPr>
              <w:t>2</w:t>
            </w:r>
            <w:r w:rsidRPr="00620CC7">
              <w:rPr>
                <w:sz w:val="20"/>
                <w:szCs w:val="20"/>
              </w:rPr>
              <w:t>/3+2,0</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 xml:space="preserve">1 </w:t>
            </w:r>
            <w:r w:rsidRPr="00620CC7">
              <w:rPr>
                <w:sz w:val="20"/>
                <w:szCs w:val="20"/>
              </w:rPr>
              <w:t>1=0,2* Г</w:t>
            </w:r>
            <w:r w:rsidRPr="00620CC7">
              <w:rPr>
                <w:sz w:val="20"/>
                <w:szCs w:val="20"/>
                <w:vertAlign w:val="subscript"/>
              </w:rPr>
              <w:t xml:space="preserve">1 </w:t>
            </w:r>
            <w:r w:rsidRPr="00620CC7">
              <w:rPr>
                <w:sz w:val="20"/>
                <w:szCs w:val="20"/>
              </w:rPr>
              <w:t>Г</w:t>
            </w:r>
            <w:r w:rsidRPr="00620CC7">
              <w:rPr>
                <w:sz w:val="20"/>
                <w:szCs w:val="20"/>
                <w:vertAlign w:val="subscript"/>
              </w:rPr>
              <w:t>4</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 xml:space="preserve">1 </w:t>
            </w:r>
            <w:r w:rsidRPr="00620CC7">
              <w:rPr>
                <w:sz w:val="20"/>
                <w:szCs w:val="20"/>
              </w:rPr>
              <w:t>Г</w:t>
            </w:r>
            <w:r w:rsidRPr="00620CC7">
              <w:rPr>
                <w:sz w:val="20"/>
                <w:szCs w:val="20"/>
                <w:vertAlign w:val="subscript"/>
              </w:rPr>
              <w:t>2</w:t>
            </w:r>
            <w:r w:rsidRPr="00620CC7">
              <w:rPr>
                <w:sz w:val="20"/>
                <w:szCs w:val="20"/>
              </w:rPr>
              <w:t>= Г</w:t>
            </w:r>
            <w:r w:rsidRPr="00620CC7">
              <w:rPr>
                <w:sz w:val="20"/>
                <w:szCs w:val="20"/>
                <w:vertAlign w:val="subscript"/>
              </w:rPr>
              <w:t xml:space="preserve">1 </w:t>
            </w:r>
            <w:r w:rsidRPr="00620CC7">
              <w:rPr>
                <w:sz w:val="20"/>
                <w:szCs w:val="20"/>
              </w:rPr>
              <w:t>Г</w:t>
            </w:r>
            <w:r w:rsidRPr="00620CC7">
              <w:rPr>
                <w:sz w:val="20"/>
                <w:szCs w:val="20"/>
                <w:vertAlign w:val="subscript"/>
              </w:rPr>
              <w:t>4</w:t>
            </w:r>
            <w:r w:rsidRPr="00620CC7">
              <w:rPr>
                <w:sz w:val="20"/>
                <w:szCs w:val="20"/>
              </w:rPr>
              <w:t>/2</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18,3/3+1=</w:t>
            </w:r>
          </w:p>
          <w:p w:rsidR="002971CD" w:rsidRPr="00620CC7" w:rsidRDefault="002971CD" w:rsidP="00F322E1">
            <w:pPr>
              <w:spacing w:before="0" w:after="0"/>
              <w:ind w:right="0" w:firstLine="0"/>
              <w:jc w:val="both"/>
              <w:rPr>
                <w:sz w:val="20"/>
                <w:szCs w:val="20"/>
              </w:rPr>
            </w:pPr>
            <w:r w:rsidRPr="00620CC7">
              <w:rPr>
                <w:sz w:val="20"/>
                <w:szCs w:val="20"/>
              </w:rPr>
              <w:t>=6,1+1</w:t>
            </w:r>
          </w:p>
          <w:p w:rsidR="002971CD" w:rsidRPr="00620CC7" w:rsidRDefault="002971CD" w:rsidP="00F322E1">
            <w:pPr>
              <w:spacing w:before="0" w:after="0"/>
              <w:ind w:right="0" w:firstLine="0"/>
              <w:jc w:val="both"/>
              <w:rPr>
                <w:sz w:val="20"/>
                <w:szCs w:val="20"/>
              </w:rPr>
            </w:pPr>
            <w:r w:rsidRPr="00620CC7">
              <w:rPr>
                <w:sz w:val="20"/>
                <w:szCs w:val="20"/>
              </w:rPr>
              <w:t>7,1/3+0,2</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65,2+0,5</w:t>
            </w:r>
          </w:p>
          <w:p w:rsidR="002971CD" w:rsidRPr="00620CC7" w:rsidRDefault="002971CD" w:rsidP="00F322E1">
            <w:pPr>
              <w:spacing w:before="0" w:after="0"/>
              <w:ind w:right="0" w:firstLine="0"/>
              <w:jc w:val="both"/>
              <w:rPr>
                <w:sz w:val="20"/>
                <w:szCs w:val="20"/>
              </w:rPr>
            </w:pPr>
            <w:r w:rsidRPr="00620CC7">
              <w:rPr>
                <w:sz w:val="20"/>
                <w:szCs w:val="20"/>
              </w:rPr>
              <w:t>13,3+2,0+</w:t>
            </w: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43,3+0,5+</w:t>
            </w:r>
          </w:p>
          <w:p w:rsidR="002971CD" w:rsidRPr="00620CC7" w:rsidRDefault="002971CD" w:rsidP="00F322E1">
            <w:pPr>
              <w:spacing w:before="0" w:after="0"/>
              <w:ind w:right="0" w:firstLine="0"/>
              <w:jc w:val="both"/>
              <w:rPr>
                <w:sz w:val="20"/>
                <w:szCs w:val="20"/>
              </w:rPr>
            </w:pPr>
            <w:r w:rsidRPr="00620CC7">
              <w:rPr>
                <w:sz w:val="20"/>
                <w:szCs w:val="20"/>
              </w:rPr>
              <w:t>+0,7</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19,8/3+2,0</w:t>
            </w:r>
          </w:p>
          <w:p w:rsidR="002971CD" w:rsidRPr="00620CC7" w:rsidRDefault="002971CD" w:rsidP="00F322E1">
            <w:pPr>
              <w:spacing w:before="0" w:after="0"/>
              <w:ind w:right="0" w:firstLine="0"/>
              <w:jc w:val="both"/>
              <w:rPr>
                <w:sz w:val="20"/>
                <w:szCs w:val="20"/>
              </w:rPr>
            </w:pPr>
            <w:r w:rsidRPr="00620CC7">
              <w:rPr>
                <w:sz w:val="20"/>
                <w:szCs w:val="20"/>
              </w:rPr>
              <w:t>0,2*13+0,5</w:t>
            </w:r>
          </w:p>
          <w:p w:rsidR="002971CD" w:rsidRPr="00620CC7" w:rsidRDefault="002971CD" w:rsidP="00F322E1">
            <w:pPr>
              <w:spacing w:before="0" w:after="0"/>
              <w:ind w:right="0" w:firstLine="0"/>
              <w:jc w:val="both"/>
              <w:rPr>
                <w:sz w:val="20"/>
                <w:szCs w:val="20"/>
              </w:rPr>
            </w:pPr>
            <w:r w:rsidRPr="00620CC7">
              <w:rPr>
                <w:sz w:val="20"/>
                <w:szCs w:val="20"/>
              </w:rPr>
              <w:t>13/2</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7,1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2,5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63,0</w:t>
            </w:r>
          </w:p>
          <w:p w:rsidR="002971CD" w:rsidRPr="00620CC7" w:rsidRDefault="002971CD" w:rsidP="00F322E1">
            <w:pPr>
              <w:spacing w:before="0" w:after="0"/>
              <w:ind w:right="0" w:firstLine="0"/>
              <w:jc w:val="both"/>
              <w:rPr>
                <w:sz w:val="20"/>
                <w:szCs w:val="20"/>
              </w:rPr>
            </w:pPr>
            <w:r w:rsidRPr="00620CC7">
              <w:rPr>
                <w:sz w:val="20"/>
                <w:szCs w:val="20"/>
              </w:rPr>
              <w:t>15,8</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44,5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8,6</w:t>
            </w:r>
          </w:p>
          <w:p w:rsidR="002971CD" w:rsidRPr="00620CC7" w:rsidRDefault="002971CD" w:rsidP="00F322E1">
            <w:pPr>
              <w:spacing w:before="0" w:after="0"/>
              <w:ind w:right="0" w:firstLine="0"/>
              <w:jc w:val="both"/>
              <w:rPr>
                <w:sz w:val="20"/>
                <w:szCs w:val="20"/>
              </w:rPr>
            </w:pPr>
            <w:r w:rsidRPr="00620CC7">
              <w:rPr>
                <w:sz w:val="20"/>
                <w:szCs w:val="20"/>
              </w:rPr>
              <w:t>3,1</w:t>
            </w:r>
          </w:p>
          <w:p w:rsidR="002971CD" w:rsidRPr="00620CC7" w:rsidRDefault="002971CD" w:rsidP="00F322E1">
            <w:pPr>
              <w:spacing w:before="0" w:after="0"/>
              <w:ind w:right="0" w:firstLine="0"/>
              <w:jc w:val="both"/>
              <w:rPr>
                <w:sz w:val="20"/>
                <w:szCs w:val="20"/>
              </w:rPr>
            </w:pPr>
            <w:r w:rsidRPr="00620CC7">
              <w:rPr>
                <w:sz w:val="20"/>
                <w:szCs w:val="20"/>
              </w:rPr>
              <w:t>6,5</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rPr>
              <w:t>Побудова креслення пілочки</w:t>
            </w:r>
          </w:p>
        </w:tc>
      </w:tr>
      <w:tr w:rsidR="002971CD" w:rsidRPr="00620CC7">
        <w:trPr>
          <w:trHeight w:val="3610"/>
        </w:trPr>
        <w:tc>
          <w:tcPr>
            <w:tcW w:w="516" w:type="dxa"/>
            <w:tcBorders>
              <w:righ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17</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18</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19</w:t>
            </w:r>
          </w:p>
          <w:p w:rsidR="002971CD" w:rsidRPr="00620CC7" w:rsidRDefault="002971CD" w:rsidP="00F322E1">
            <w:pPr>
              <w:spacing w:before="0" w:after="0"/>
              <w:ind w:right="0" w:firstLine="0"/>
              <w:jc w:val="both"/>
              <w:rPr>
                <w:sz w:val="20"/>
                <w:szCs w:val="20"/>
              </w:rPr>
            </w:pPr>
            <w:r w:rsidRPr="00620CC7">
              <w:rPr>
                <w:sz w:val="20"/>
                <w:szCs w:val="20"/>
              </w:rPr>
              <w:t>20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21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22</w:t>
            </w:r>
          </w:p>
        </w:tc>
        <w:tc>
          <w:tcPr>
            <w:tcW w:w="2904" w:type="dxa"/>
            <w:gridSpan w:val="3"/>
            <w:tcBorders>
              <w:left w:val="single" w:sz="4" w:space="0" w:color="auto"/>
              <w:righ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Пониження лінії</w:t>
            </w:r>
          </w:p>
          <w:p w:rsidR="002971CD" w:rsidRPr="00620CC7" w:rsidRDefault="002971CD" w:rsidP="00F322E1">
            <w:pPr>
              <w:spacing w:before="0" w:after="0"/>
              <w:ind w:right="0" w:firstLine="0"/>
              <w:jc w:val="both"/>
              <w:rPr>
                <w:sz w:val="20"/>
                <w:szCs w:val="20"/>
              </w:rPr>
            </w:pPr>
            <w:r w:rsidRPr="00620CC7">
              <w:rPr>
                <w:sz w:val="20"/>
                <w:szCs w:val="20"/>
              </w:rPr>
              <w:t>талії</w:t>
            </w:r>
          </w:p>
          <w:p w:rsidR="002971CD" w:rsidRPr="00620CC7" w:rsidRDefault="002971CD" w:rsidP="00F322E1">
            <w:pPr>
              <w:spacing w:before="0" w:after="0"/>
              <w:ind w:right="0" w:firstLine="0"/>
              <w:jc w:val="both"/>
              <w:rPr>
                <w:sz w:val="20"/>
                <w:szCs w:val="20"/>
              </w:rPr>
            </w:pPr>
            <w:r w:rsidRPr="00620CC7">
              <w:rPr>
                <w:sz w:val="20"/>
                <w:szCs w:val="20"/>
              </w:rPr>
              <w:t xml:space="preserve">Довжина пілочки </w:t>
            </w:r>
          </w:p>
          <w:p w:rsidR="002971CD" w:rsidRPr="00620CC7" w:rsidRDefault="002971CD" w:rsidP="00F322E1">
            <w:pPr>
              <w:spacing w:before="0" w:after="0"/>
              <w:ind w:right="0" w:firstLine="0"/>
              <w:jc w:val="both"/>
              <w:rPr>
                <w:sz w:val="20"/>
                <w:szCs w:val="20"/>
              </w:rPr>
            </w:pPr>
            <w:r w:rsidRPr="00620CC7">
              <w:rPr>
                <w:sz w:val="20"/>
                <w:szCs w:val="20"/>
              </w:rPr>
              <w:t>до лінії талії</w:t>
            </w:r>
          </w:p>
          <w:p w:rsidR="002971CD" w:rsidRPr="00620CC7" w:rsidRDefault="002971CD" w:rsidP="00F322E1">
            <w:pPr>
              <w:spacing w:before="0" w:after="0"/>
              <w:ind w:right="0" w:firstLine="0"/>
              <w:jc w:val="both"/>
              <w:rPr>
                <w:sz w:val="20"/>
                <w:szCs w:val="20"/>
              </w:rPr>
            </w:pPr>
            <w:r w:rsidRPr="00620CC7">
              <w:rPr>
                <w:sz w:val="20"/>
                <w:szCs w:val="20"/>
              </w:rPr>
              <w:t>Відведення лінії</w:t>
            </w:r>
          </w:p>
          <w:p w:rsidR="002971CD" w:rsidRPr="00620CC7" w:rsidRDefault="002971CD" w:rsidP="00F322E1">
            <w:pPr>
              <w:spacing w:before="0" w:after="0"/>
              <w:ind w:right="0" w:firstLine="0"/>
              <w:jc w:val="both"/>
              <w:rPr>
                <w:sz w:val="20"/>
                <w:szCs w:val="20"/>
              </w:rPr>
            </w:pPr>
            <w:r w:rsidRPr="00620CC7">
              <w:rPr>
                <w:sz w:val="20"/>
                <w:szCs w:val="20"/>
              </w:rPr>
              <w:t xml:space="preserve">Ширина горловини </w:t>
            </w:r>
          </w:p>
          <w:p w:rsidR="002971CD" w:rsidRPr="00620CC7" w:rsidRDefault="002971CD" w:rsidP="00F322E1">
            <w:pPr>
              <w:spacing w:before="0" w:after="0"/>
              <w:ind w:right="0" w:firstLine="0"/>
              <w:jc w:val="both"/>
              <w:rPr>
                <w:sz w:val="20"/>
                <w:szCs w:val="20"/>
              </w:rPr>
            </w:pPr>
            <w:r w:rsidRPr="00620CC7">
              <w:rPr>
                <w:sz w:val="20"/>
                <w:szCs w:val="20"/>
              </w:rPr>
              <w:t>пілочки</w:t>
            </w:r>
          </w:p>
          <w:p w:rsidR="002971CD" w:rsidRPr="00620CC7" w:rsidRDefault="002971CD" w:rsidP="00F322E1">
            <w:pPr>
              <w:spacing w:before="0" w:after="0"/>
              <w:ind w:right="0" w:firstLine="0"/>
              <w:jc w:val="both"/>
              <w:rPr>
                <w:sz w:val="20"/>
                <w:szCs w:val="20"/>
              </w:rPr>
            </w:pPr>
            <w:r w:rsidRPr="00620CC7">
              <w:rPr>
                <w:sz w:val="20"/>
                <w:szCs w:val="20"/>
              </w:rPr>
              <w:t xml:space="preserve">Глибина горловини </w:t>
            </w:r>
          </w:p>
          <w:p w:rsidR="002971CD" w:rsidRPr="00620CC7" w:rsidRDefault="002971CD" w:rsidP="00F322E1">
            <w:pPr>
              <w:spacing w:before="0" w:after="0"/>
              <w:ind w:right="0" w:firstLine="0"/>
              <w:jc w:val="both"/>
              <w:rPr>
                <w:sz w:val="20"/>
                <w:szCs w:val="20"/>
              </w:rPr>
            </w:pPr>
            <w:r w:rsidRPr="00620CC7">
              <w:rPr>
                <w:sz w:val="20"/>
                <w:szCs w:val="20"/>
              </w:rPr>
              <w:t>пілочки</w:t>
            </w:r>
          </w:p>
          <w:p w:rsidR="002971CD" w:rsidRPr="00620CC7" w:rsidRDefault="002971CD" w:rsidP="00F322E1">
            <w:pPr>
              <w:spacing w:before="0" w:after="0"/>
              <w:ind w:right="0" w:firstLine="0"/>
              <w:jc w:val="both"/>
              <w:rPr>
                <w:sz w:val="20"/>
                <w:szCs w:val="20"/>
              </w:rPr>
            </w:pPr>
            <w:r w:rsidRPr="00620CC7">
              <w:rPr>
                <w:sz w:val="20"/>
                <w:szCs w:val="20"/>
              </w:rPr>
              <w:t>Положення центру грудей</w:t>
            </w:r>
          </w:p>
        </w:tc>
        <w:tc>
          <w:tcPr>
            <w:tcW w:w="1275" w:type="dxa"/>
            <w:tcBorders>
              <w:left w:val="single" w:sz="4" w:space="0" w:color="auto"/>
              <w:righ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Т</w:t>
            </w:r>
            <w:r w:rsidRPr="00620CC7">
              <w:rPr>
                <w:sz w:val="20"/>
                <w:szCs w:val="20"/>
                <w:vertAlign w:val="subscript"/>
              </w:rPr>
              <w:t>3</w:t>
            </w:r>
            <w:r w:rsidRPr="00620CC7">
              <w:rPr>
                <w:sz w:val="20"/>
                <w:szCs w:val="20"/>
              </w:rPr>
              <w:t xml:space="preserve"> Т</w:t>
            </w:r>
            <w:r w:rsidRPr="00620CC7">
              <w:rPr>
                <w:sz w:val="20"/>
                <w:szCs w:val="20"/>
                <w:vertAlign w:val="subscript"/>
              </w:rPr>
              <w:t>8</w:t>
            </w:r>
            <w:r w:rsidRPr="00620CC7">
              <w:rPr>
                <w:sz w:val="20"/>
                <w:szCs w:val="20"/>
              </w:rPr>
              <w:t xml:space="preserve"> </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Т</w:t>
            </w:r>
            <w:r w:rsidRPr="00620CC7">
              <w:rPr>
                <w:sz w:val="20"/>
                <w:szCs w:val="20"/>
                <w:vertAlign w:val="subscript"/>
              </w:rPr>
              <w:t xml:space="preserve">8 </w:t>
            </w:r>
            <w:r w:rsidRPr="00620CC7">
              <w:rPr>
                <w:sz w:val="20"/>
                <w:szCs w:val="20"/>
              </w:rPr>
              <w:t>А</w:t>
            </w:r>
            <w:r w:rsidRPr="00620CC7">
              <w:rPr>
                <w:sz w:val="20"/>
                <w:szCs w:val="20"/>
                <w:vertAlign w:val="subscript"/>
              </w:rPr>
              <w:t>3</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3</w:t>
            </w:r>
            <w:r w:rsidRPr="00620CC7">
              <w:rPr>
                <w:sz w:val="20"/>
                <w:szCs w:val="20"/>
              </w:rPr>
              <w:t xml:space="preserve"> А</w:t>
            </w:r>
            <w:r w:rsidRPr="00620CC7">
              <w:rPr>
                <w:sz w:val="20"/>
                <w:szCs w:val="20"/>
                <w:vertAlign w:val="subscript"/>
              </w:rPr>
              <w:t>31</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31</w:t>
            </w:r>
            <w:r w:rsidRPr="00620CC7">
              <w:rPr>
                <w:sz w:val="20"/>
                <w:szCs w:val="20"/>
              </w:rPr>
              <w:t xml:space="preserve"> А</w:t>
            </w:r>
            <w:r w:rsidRPr="00620CC7">
              <w:rPr>
                <w:sz w:val="20"/>
                <w:szCs w:val="20"/>
                <w:vertAlign w:val="subscript"/>
              </w:rPr>
              <w:t>4</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31</w:t>
            </w:r>
            <w:r w:rsidRPr="00620CC7">
              <w:rPr>
                <w:sz w:val="20"/>
                <w:szCs w:val="20"/>
              </w:rPr>
              <w:t xml:space="preserve"> А</w:t>
            </w:r>
            <w:r w:rsidRPr="00620CC7">
              <w:rPr>
                <w:sz w:val="20"/>
                <w:szCs w:val="20"/>
                <w:vertAlign w:val="subscript"/>
              </w:rPr>
              <w:t>5</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3</w:t>
            </w:r>
            <w:r w:rsidRPr="00620CC7">
              <w:rPr>
                <w:sz w:val="20"/>
                <w:szCs w:val="20"/>
              </w:rPr>
              <w:t xml:space="preserve"> Г</w:t>
            </w:r>
            <w:r w:rsidRPr="00620CC7">
              <w:rPr>
                <w:sz w:val="20"/>
                <w:szCs w:val="20"/>
                <w:vertAlign w:val="subscript"/>
              </w:rPr>
              <w:t>6</w:t>
            </w:r>
          </w:p>
        </w:tc>
        <w:tc>
          <w:tcPr>
            <w:tcW w:w="2130" w:type="dxa"/>
            <w:gridSpan w:val="6"/>
            <w:tcBorders>
              <w:left w:val="single" w:sz="4" w:space="0" w:color="auto"/>
              <w:righ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Т</w:t>
            </w:r>
            <w:r w:rsidRPr="00620CC7">
              <w:rPr>
                <w:sz w:val="20"/>
                <w:szCs w:val="20"/>
                <w:vertAlign w:val="subscript"/>
              </w:rPr>
              <w:t>3</w:t>
            </w:r>
            <w:r w:rsidRPr="00620CC7">
              <w:rPr>
                <w:sz w:val="20"/>
                <w:szCs w:val="20"/>
              </w:rPr>
              <w:t>Т</w:t>
            </w:r>
            <w:r w:rsidRPr="00620CC7">
              <w:rPr>
                <w:sz w:val="20"/>
                <w:szCs w:val="20"/>
                <w:vertAlign w:val="subscript"/>
              </w:rPr>
              <w:t>8</w:t>
            </w:r>
            <w:r w:rsidRPr="00620CC7">
              <w:rPr>
                <w:sz w:val="20"/>
                <w:szCs w:val="20"/>
              </w:rPr>
              <w:t>=0,5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 xml:space="preserve"> Т</w:t>
            </w:r>
            <w:r w:rsidRPr="00620CC7">
              <w:rPr>
                <w:sz w:val="20"/>
                <w:szCs w:val="20"/>
                <w:vertAlign w:val="subscript"/>
              </w:rPr>
              <w:t>8</w:t>
            </w:r>
            <w:r w:rsidRPr="00620CC7">
              <w:rPr>
                <w:sz w:val="20"/>
                <w:szCs w:val="20"/>
              </w:rPr>
              <w:t>А</w:t>
            </w:r>
            <w:r w:rsidRPr="00620CC7">
              <w:rPr>
                <w:sz w:val="20"/>
                <w:szCs w:val="20"/>
                <w:vertAlign w:val="subscript"/>
              </w:rPr>
              <w:t>3</w:t>
            </w:r>
            <w:r w:rsidRPr="00620CC7">
              <w:rPr>
                <w:sz w:val="20"/>
                <w:szCs w:val="20"/>
              </w:rPr>
              <w:t>=Д</w:t>
            </w:r>
            <w:r w:rsidRPr="00620CC7">
              <w:rPr>
                <w:sz w:val="20"/>
                <w:szCs w:val="20"/>
                <w:vertAlign w:val="subscript"/>
              </w:rPr>
              <w:t>тпІІ</w:t>
            </w:r>
            <w:r w:rsidRPr="00620CC7">
              <w:rPr>
                <w:sz w:val="20"/>
                <w:szCs w:val="20"/>
              </w:rPr>
              <w:t>+П</w:t>
            </w:r>
            <w:r w:rsidRPr="00620CC7">
              <w:rPr>
                <w:sz w:val="20"/>
                <w:szCs w:val="20"/>
                <w:vertAlign w:val="subscript"/>
              </w:rPr>
              <w:t>дтс</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3</w:t>
            </w:r>
            <w:r w:rsidRPr="00620CC7">
              <w:rPr>
                <w:sz w:val="20"/>
                <w:szCs w:val="20"/>
              </w:rPr>
              <w:t>А</w:t>
            </w:r>
            <w:r w:rsidRPr="00620CC7">
              <w:rPr>
                <w:sz w:val="20"/>
                <w:szCs w:val="20"/>
                <w:vertAlign w:val="subscript"/>
              </w:rPr>
              <w:t>3</w:t>
            </w:r>
            <w:r w:rsidRPr="00620CC7">
              <w:rPr>
                <w:sz w:val="20"/>
                <w:szCs w:val="20"/>
              </w:rPr>
              <w:t>=0,5</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31</w:t>
            </w:r>
            <w:r w:rsidRPr="00620CC7">
              <w:rPr>
                <w:sz w:val="20"/>
                <w:szCs w:val="20"/>
              </w:rPr>
              <w:t>А</w:t>
            </w:r>
            <w:r w:rsidRPr="00620CC7">
              <w:rPr>
                <w:sz w:val="20"/>
                <w:szCs w:val="20"/>
                <w:vertAlign w:val="subscript"/>
              </w:rPr>
              <w:t>4</w:t>
            </w:r>
            <w:r w:rsidRPr="00620CC7">
              <w:rPr>
                <w:sz w:val="20"/>
                <w:szCs w:val="20"/>
              </w:rPr>
              <w:t>=С</w:t>
            </w:r>
            <w:r w:rsidRPr="00620CC7">
              <w:rPr>
                <w:sz w:val="20"/>
                <w:szCs w:val="20"/>
                <w:vertAlign w:val="subscript"/>
              </w:rPr>
              <w:t>ш/3</w:t>
            </w:r>
            <w:r w:rsidRPr="00620CC7">
              <w:rPr>
                <w:sz w:val="20"/>
                <w:szCs w:val="20"/>
              </w:rPr>
              <w:t>+П</w:t>
            </w:r>
            <w:r w:rsidRPr="00620CC7">
              <w:rPr>
                <w:sz w:val="20"/>
                <w:szCs w:val="20"/>
                <w:vertAlign w:val="subscript"/>
              </w:rPr>
              <w:t>шг</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31</w:t>
            </w:r>
            <w:r w:rsidRPr="00620CC7">
              <w:rPr>
                <w:sz w:val="20"/>
                <w:szCs w:val="20"/>
              </w:rPr>
              <w:t>А</w:t>
            </w:r>
            <w:r w:rsidRPr="00620CC7">
              <w:rPr>
                <w:sz w:val="20"/>
                <w:szCs w:val="20"/>
                <w:vertAlign w:val="subscript"/>
              </w:rPr>
              <w:t>5</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31</w:t>
            </w:r>
            <w:r w:rsidRPr="00620CC7">
              <w:rPr>
                <w:sz w:val="20"/>
                <w:szCs w:val="20"/>
              </w:rPr>
              <w:t>А</w:t>
            </w:r>
            <w:r w:rsidRPr="00620CC7">
              <w:rPr>
                <w:sz w:val="20"/>
                <w:szCs w:val="20"/>
                <w:vertAlign w:val="subscript"/>
              </w:rPr>
              <w:t>4</w:t>
            </w:r>
            <w:r w:rsidRPr="00620CC7">
              <w:rPr>
                <w:sz w:val="20"/>
                <w:szCs w:val="20"/>
              </w:rPr>
              <w:t>+1,0</w:t>
            </w: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3</w:t>
            </w:r>
            <w:r w:rsidRPr="00620CC7">
              <w:rPr>
                <w:sz w:val="20"/>
                <w:szCs w:val="20"/>
              </w:rPr>
              <w:t>Г</w:t>
            </w:r>
            <w:r w:rsidRPr="00620CC7">
              <w:rPr>
                <w:sz w:val="20"/>
                <w:szCs w:val="20"/>
                <w:vertAlign w:val="subscript"/>
              </w:rPr>
              <w:t>6</w:t>
            </w:r>
            <w:r w:rsidRPr="00620CC7">
              <w:rPr>
                <w:sz w:val="20"/>
                <w:szCs w:val="20"/>
              </w:rPr>
              <w:t>=Ц</w:t>
            </w:r>
            <w:r w:rsidRPr="00620CC7">
              <w:rPr>
                <w:sz w:val="20"/>
                <w:szCs w:val="20"/>
                <w:vertAlign w:val="subscript"/>
              </w:rPr>
              <w:t>г</w:t>
            </w:r>
            <w:r w:rsidRPr="00620CC7">
              <w:rPr>
                <w:sz w:val="20"/>
                <w:szCs w:val="20"/>
              </w:rPr>
              <w:t>+0,5+П</w:t>
            </w:r>
            <w:r w:rsidRPr="00620CC7">
              <w:rPr>
                <w:sz w:val="20"/>
                <w:szCs w:val="20"/>
                <w:vertAlign w:val="subscript"/>
              </w:rPr>
              <w:t>шп</w:t>
            </w:r>
          </w:p>
        </w:tc>
        <w:tc>
          <w:tcPr>
            <w:tcW w:w="1260" w:type="dxa"/>
            <w:gridSpan w:val="3"/>
            <w:tcBorders>
              <w:left w:val="single" w:sz="4" w:space="0" w:color="auto"/>
              <w:righ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44,7+0,5+</w:t>
            </w: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18,3/3+1,0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123" w:firstLine="0"/>
              <w:jc w:val="both"/>
              <w:rPr>
                <w:sz w:val="20"/>
                <w:szCs w:val="20"/>
              </w:rPr>
            </w:pPr>
            <w:r w:rsidRPr="00620CC7">
              <w:rPr>
                <w:sz w:val="20"/>
                <w:szCs w:val="20"/>
              </w:rPr>
              <w:t>10,1+0,5*1,0</w:t>
            </w:r>
          </w:p>
        </w:tc>
        <w:tc>
          <w:tcPr>
            <w:tcW w:w="1103" w:type="dxa"/>
            <w:gridSpan w:val="3"/>
            <w:tcBorders>
              <w:left w:val="single" w:sz="4" w:space="0" w:color="auto"/>
            </w:tcBorders>
          </w:tcPr>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45,7</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7,1</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7,6</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10,6</w:t>
            </w:r>
          </w:p>
        </w:tc>
      </w:tr>
      <w:tr w:rsidR="002971CD" w:rsidRPr="00620CC7">
        <w:tc>
          <w:tcPr>
            <w:tcW w:w="524"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1</w:t>
            </w:r>
          </w:p>
        </w:tc>
        <w:tc>
          <w:tcPr>
            <w:tcW w:w="2896"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2</w:t>
            </w:r>
          </w:p>
        </w:tc>
        <w:tc>
          <w:tcPr>
            <w:tcW w:w="1318" w:type="dxa"/>
            <w:gridSpan w:val="4"/>
          </w:tcPr>
          <w:p w:rsidR="002971CD" w:rsidRPr="00620CC7" w:rsidRDefault="002971CD" w:rsidP="00F322E1">
            <w:pPr>
              <w:spacing w:before="0" w:after="0"/>
              <w:ind w:right="0" w:firstLine="0"/>
              <w:jc w:val="both"/>
              <w:rPr>
                <w:sz w:val="20"/>
                <w:szCs w:val="20"/>
                <w:lang w:val="ru-RU"/>
              </w:rPr>
            </w:pPr>
            <w:r w:rsidRPr="00620CC7">
              <w:rPr>
                <w:sz w:val="20"/>
                <w:szCs w:val="20"/>
                <w:lang w:val="ru-RU"/>
              </w:rPr>
              <w:t>3</w:t>
            </w:r>
          </w:p>
        </w:tc>
        <w:tc>
          <w:tcPr>
            <w:tcW w:w="2087"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4</w:t>
            </w:r>
          </w:p>
        </w:tc>
        <w:tc>
          <w:tcPr>
            <w:tcW w:w="1260"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5</w:t>
            </w:r>
          </w:p>
        </w:tc>
        <w:tc>
          <w:tcPr>
            <w:tcW w:w="1103"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6</w:t>
            </w:r>
          </w:p>
        </w:tc>
      </w:tr>
      <w:tr w:rsidR="002971CD" w:rsidRPr="00620CC7">
        <w:tc>
          <w:tcPr>
            <w:tcW w:w="524"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23</w:t>
            </w:r>
          </w:p>
          <w:p w:rsidR="002971CD" w:rsidRPr="00620CC7" w:rsidRDefault="002971CD" w:rsidP="00F322E1">
            <w:pPr>
              <w:spacing w:before="0" w:after="0"/>
              <w:ind w:right="0" w:firstLine="0"/>
              <w:jc w:val="both"/>
              <w:rPr>
                <w:sz w:val="20"/>
                <w:szCs w:val="20"/>
                <w:lang w:val="ru-RU"/>
              </w:rPr>
            </w:pPr>
          </w:p>
          <w:p w:rsidR="002971CD" w:rsidRPr="00620CC7" w:rsidRDefault="002971CD" w:rsidP="00F322E1">
            <w:pPr>
              <w:spacing w:before="0" w:after="0"/>
              <w:ind w:right="0" w:firstLine="0"/>
              <w:jc w:val="both"/>
              <w:rPr>
                <w:sz w:val="20"/>
                <w:szCs w:val="20"/>
                <w:lang w:val="ru-RU"/>
              </w:rPr>
            </w:pPr>
            <w:r w:rsidRPr="00620CC7">
              <w:rPr>
                <w:sz w:val="20"/>
                <w:szCs w:val="20"/>
                <w:lang w:val="ru-RU"/>
              </w:rPr>
              <w:t>24</w:t>
            </w:r>
          </w:p>
          <w:p w:rsidR="002971CD" w:rsidRPr="00620CC7" w:rsidRDefault="002971CD" w:rsidP="00F322E1">
            <w:pPr>
              <w:spacing w:before="0" w:after="0"/>
              <w:ind w:right="0" w:firstLine="0"/>
              <w:jc w:val="both"/>
              <w:rPr>
                <w:sz w:val="20"/>
                <w:szCs w:val="20"/>
                <w:lang w:val="ru-RU"/>
              </w:rPr>
            </w:pPr>
          </w:p>
          <w:p w:rsidR="002971CD" w:rsidRPr="00620CC7" w:rsidRDefault="002971CD" w:rsidP="00F322E1">
            <w:pPr>
              <w:spacing w:before="0" w:after="0"/>
              <w:ind w:right="0" w:firstLine="0"/>
              <w:jc w:val="both"/>
              <w:rPr>
                <w:sz w:val="20"/>
                <w:szCs w:val="20"/>
                <w:lang w:val="ru-RU"/>
              </w:rPr>
            </w:pPr>
            <w:r w:rsidRPr="00620CC7">
              <w:rPr>
                <w:sz w:val="20"/>
                <w:szCs w:val="20"/>
                <w:lang w:val="ru-RU"/>
              </w:rPr>
              <w:t>25</w:t>
            </w:r>
          </w:p>
          <w:p w:rsidR="002971CD" w:rsidRPr="00620CC7" w:rsidRDefault="002971CD" w:rsidP="00F322E1">
            <w:pPr>
              <w:spacing w:before="0" w:after="0"/>
              <w:ind w:right="0" w:firstLine="0"/>
              <w:jc w:val="both"/>
              <w:rPr>
                <w:sz w:val="20"/>
                <w:szCs w:val="20"/>
                <w:lang w:val="ru-RU"/>
              </w:rPr>
            </w:pPr>
            <w:r w:rsidRPr="00620CC7">
              <w:rPr>
                <w:sz w:val="20"/>
                <w:szCs w:val="20"/>
                <w:lang w:val="ru-RU"/>
              </w:rPr>
              <w:t>26</w:t>
            </w:r>
          </w:p>
          <w:p w:rsidR="002971CD" w:rsidRPr="00620CC7" w:rsidRDefault="002971CD" w:rsidP="00F322E1">
            <w:pPr>
              <w:spacing w:before="0" w:after="0"/>
              <w:ind w:right="0" w:firstLine="0"/>
              <w:jc w:val="both"/>
              <w:rPr>
                <w:sz w:val="20"/>
                <w:szCs w:val="20"/>
                <w:lang w:val="ru-RU"/>
              </w:rPr>
            </w:pPr>
            <w:r w:rsidRPr="00620CC7">
              <w:rPr>
                <w:sz w:val="20"/>
                <w:szCs w:val="20"/>
                <w:lang w:val="ru-RU"/>
              </w:rPr>
              <w:t>27</w:t>
            </w:r>
          </w:p>
          <w:p w:rsidR="002971CD" w:rsidRPr="00620CC7" w:rsidRDefault="002971CD" w:rsidP="00F322E1">
            <w:pPr>
              <w:spacing w:before="0" w:after="0"/>
              <w:ind w:right="0" w:firstLine="0"/>
              <w:jc w:val="both"/>
              <w:rPr>
                <w:sz w:val="20"/>
                <w:szCs w:val="20"/>
                <w:lang w:val="ru-RU"/>
              </w:rPr>
            </w:pPr>
            <w:r w:rsidRPr="00620CC7">
              <w:rPr>
                <w:sz w:val="20"/>
                <w:szCs w:val="20"/>
                <w:lang w:val="ru-RU"/>
              </w:rPr>
              <w:t>28</w:t>
            </w:r>
          </w:p>
          <w:p w:rsidR="002971CD" w:rsidRPr="00620CC7" w:rsidRDefault="002971CD" w:rsidP="00F322E1">
            <w:pPr>
              <w:spacing w:before="0" w:after="0"/>
              <w:ind w:right="0" w:firstLine="0"/>
              <w:jc w:val="both"/>
              <w:rPr>
                <w:sz w:val="20"/>
                <w:szCs w:val="20"/>
                <w:lang w:val="ru-RU"/>
              </w:rPr>
            </w:pPr>
          </w:p>
          <w:p w:rsidR="002971CD" w:rsidRPr="00620CC7" w:rsidRDefault="002971CD" w:rsidP="00F322E1">
            <w:pPr>
              <w:spacing w:before="0" w:after="0"/>
              <w:ind w:right="0" w:firstLine="0"/>
              <w:jc w:val="both"/>
              <w:rPr>
                <w:sz w:val="20"/>
                <w:szCs w:val="20"/>
                <w:lang w:val="ru-RU"/>
              </w:rPr>
            </w:pPr>
            <w:r w:rsidRPr="00620CC7">
              <w:rPr>
                <w:sz w:val="20"/>
                <w:szCs w:val="20"/>
                <w:lang w:val="ru-RU"/>
              </w:rPr>
              <w:t>29</w:t>
            </w:r>
          </w:p>
          <w:p w:rsidR="002971CD" w:rsidRPr="00620CC7" w:rsidRDefault="002971CD" w:rsidP="00F322E1">
            <w:pPr>
              <w:spacing w:before="0" w:after="0"/>
              <w:ind w:right="0" w:firstLine="0"/>
              <w:jc w:val="both"/>
              <w:rPr>
                <w:sz w:val="20"/>
                <w:szCs w:val="20"/>
                <w:lang w:val="ru-RU"/>
              </w:rPr>
            </w:pPr>
            <w:r w:rsidRPr="00620CC7">
              <w:rPr>
                <w:sz w:val="20"/>
                <w:szCs w:val="20"/>
                <w:lang w:val="ru-RU"/>
              </w:rPr>
              <w:t>30</w:t>
            </w:r>
          </w:p>
          <w:p w:rsidR="002971CD" w:rsidRPr="00620CC7" w:rsidRDefault="002971CD" w:rsidP="00F322E1">
            <w:pPr>
              <w:spacing w:before="0" w:after="0"/>
              <w:ind w:right="0" w:firstLine="0"/>
              <w:jc w:val="both"/>
              <w:rPr>
                <w:sz w:val="20"/>
                <w:szCs w:val="20"/>
                <w:lang w:val="ru-RU"/>
              </w:rPr>
            </w:pPr>
            <w:r w:rsidRPr="00620CC7">
              <w:rPr>
                <w:sz w:val="20"/>
                <w:szCs w:val="20"/>
                <w:lang w:val="ru-RU"/>
              </w:rPr>
              <w:t>31</w:t>
            </w:r>
          </w:p>
          <w:p w:rsidR="002971CD" w:rsidRPr="00620CC7" w:rsidRDefault="002971CD" w:rsidP="00F322E1">
            <w:pPr>
              <w:spacing w:before="0" w:after="0"/>
              <w:ind w:right="0" w:firstLine="0"/>
              <w:jc w:val="both"/>
              <w:rPr>
                <w:sz w:val="20"/>
                <w:szCs w:val="20"/>
                <w:lang w:val="ru-RU"/>
              </w:rPr>
            </w:pPr>
            <w:r w:rsidRPr="00620CC7">
              <w:rPr>
                <w:sz w:val="20"/>
                <w:szCs w:val="20"/>
                <w:lang w:val="ru-RU"/>
              </w:rPr>
              <w:t>32</w:t>
            </w:r>
          </w:p>
          <w:p w:rsidR="002971CD" w:rsidRPr="00620CC7" w:rsidRDefault="002971CD" w:rsidP="00F322E1">
            <w:pPr>
              <w:spacing w:before="0" w:after="0"/>
              <w:ind w:right="0" w:firstLine="0"/>
              <w:jc w:val="both"/>
              <w:rPr>
                <w:sz w:val="20"/>
                <w:szCs w:val="20"/>
                <w:lang w:val="ru-RU"/>
              </w:rPr>
            </w:pPr>
            <w:r w:rsidRPr="00620CC7">
              <w:rPr>
                <w:sz w:val="20"/>
                <w:szCs w:val="20"/>
                <w:lang w:val="ru-RU"/>
              </w:rPr>
              <w:t>33</w:t>
            </w:r>
          </w:p>
          <w:p w:rsidR="002971CD" w:rsidRPr="00620CC7" w:rsidRDefault="002971CD" w:rsidP="00F322E1">
            <w:pPr>
              <w:spacing w:before="0" w:after="0"/>
              <w:ind w:right="0" w:firstLine="0"/>
              <w:jc w:val="both"/>
              <w:rPr>
                <w:sz w:val="20"/>
                <w:szCs w:val="20"/>
                <w:lang w:val="ru-RU"/>
              </w:rPr>
            </w:pPr>
            <w:r w:rsidRPr="00620CC7">
              <w:rPr>
                <w:sz w:val="20"/>
                <w:szCs w:val="20"/>
                <w:lang w:val="ru-RU"/>
              </w:rPr>
              <w:t>34</w:t>
            </w:r>
          </w:p>
          <w:p w:rsidR="002971CD" w:rsidRPr="00620CC7" w:rsidRDefault="002971CD" w:rsidP="00F322E1">
            <w:pPr>
              <w:spacing w:before="0" w:after="0"/>
              <w:ind w:right="0" w:firstLine="0"/>
              <w:jc w:val="both"/>
              <w:rPr>
                <w:sz w:val="20"/>
                <w:szCs w:val="20"/>
                <w:lang w:val="ru-RU"/>
              </w:rPr>
            </w:pPr>
            <w:r w:rsidRPr="00620CC7">
              <w:rPr>
                <w:sz w:val="20"/>
                <w:szCs w:val="20"/>
                <w:lang w:val="ru-RU"/>
              </w:rPr>
              <w:t>35</w:t>
            </w:r>
          </w:p>
          <w:p w:rsidR="002971CD" w:rsidRPr="00620CC7" w:rsidRDefault="002971CD" w:rsidP="00F322E1">
            <w:pPr>
              <w:spacing w:before="0" w:after="0"/>
              <w:ind w:right="0" w:firstLine="0"/>
              <w:jc w:val="both"/>
              <w:rPr>
                <w:sz w:val="20"/>
                <w:szCs w:val="20"/>
                <w:lang w:val="ru-RU"/>
              </w:rPr>
            </w:pPr>
            <w:r w:rsidRPr="00620CC7">
              <w:rPr>
                <w:sz w:val="20"/>
                <w:szCs w:val="20"/>
                <w:lang w:val="ru-RU"/>
              </w:rPr>
              <w:t>36</w:t>
            </w:r>
          </w:p>
          <w:p w:rsidR="002971CD" w:rsidRPr="00620CC7" w:rsidRDefault="002971CD" w:rsidP="00F322E1">
            <w:pPr>
              <w:spacing w:before="0" w:after="0"/>
              <w:ind w:right="0" w:firstLine="0"/>
              <w:jc w:val="both"/>
              <w:rPr>
                <w:sz w:val="20"/>
                <w:szCs w:val="20"/>
                <w:lang w:val="ru-RU"/>
              </w:rPr>
            </w:pPr>
            <w:r w:rsidRPr="00620CC7">
              <w:rPr>
                <w:sz w:val="20"/>
                <w:szCs w:val="20"/>
                <w:lang w:val="ru-RU"/>
              </w:rPr>
              <w:t>37</w:t>
            </w:r>
          </w:p>
          <w:p w:rsidR="002971CD" w:rsidRPr="00620CC7" w:rsidRDefault="002971CD" w:rsidP="00F322E1">
            <w:pPr>
              <w:spacing w:before="0" w:after="0"/>
              <w:ind w:right="0" w:firstLine="0"/>
              <w:jc w:val="both"/>
              <w:rPr>
                <w:sz w:val="20"/>
                <w:szCs w:val="20"/>
                <w:lang w:val="ru-RU"/>
              </w:rPr>
            </w:pPr>
            <w:r w:rsidRPr="00620CC7">
              <w:rPr>
                <w:sz w:val="20"/>
                <w:szCs w:val="20"/>
                <w:lang w:val="ru-RU"/>
              </w:rPr>
              <w:t>38</w:t>
            </w:r>
          </w:p>
          <w:p w:rsidR="002971CD" w:rsidRPr="00620CC7" w:rsidRDefault="002971CD" w:rsidP="00F322E1">
            <w:pPr>
              <w:spacing w:before="0" w:after="0"/>
              <w:ind w:right="0" w:firstLine="0"/>
              <w:jc w:val="both"/>
              <w:rPr>
                <w:sz w:val="20"/>
                <w:szCs w:val="20"/>
                <w:lang w:val="ru-RU"/>
              </w:rPr>
            </w:pPr>
            <w:r w:rsidRPr="00620CC7">
              <w:rPr>
                <w:sz w:val="20"/>
                <w:szCs w:val="20"/>
                <w:lang w:val="ru-RU"/>
              </w:rPr>
              <w:t>39</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lang w:val="ru-RU"/>
              </w:rPr>
              <w:t>Положення висоти</w:t>
            </w:r>
          </w:p>
          <w:p w:rsidR="002971CD" w:rsidRPr="00620CC7" w:rsidRDefault="002971CD" w:rsidP="00F322E1">
            <w:pPr>
              <w:spacing w:before="0" w:after="0"/>
              <w:ind w:right="0" w:firstLine="0"/>
              <w:jc w:val="both"/>
              <w:rPr>
                <w:sz w:val="20"/>
                <w:szCs w:val="20"/>
              </w:rPr>
            </w:pPr>
            <w:r w:rsidRPr="00620CC7">
              <w:rPr>
                <w:sz w:val="20"/>
                <w:szCs w:val="20"/>
              </w:rPr>
              <w:t>грудей</w:t>
            </w:r>
          </w:p>
          <w:p w:rsidR="002971CD" w:rsidRPr="00620CC7" w:rsidRDefault="002971CD" w:rsidP="00F322E1">
            <w:pPr>
              <w:spacing w:before="0" w:after="0"/>
              <w:ind w:right="0" w:firstLine="0"/>
              <w:jc w:val="both"/>
              <w:rPr>
                <w:sz w:val="20"/>
                <w:szCs w:val="20"/>
              </w:rPr>
            </w:pPr>
            <w:r w:rsidRPr="00620CC7">
              <w:rPr>
                <w:sz w:val="20"/>
                <w:szCs w:val="20"/>
              </w:rPr>
              <w:t xml:space="preserve">Розхил надгрудної </w:t>
            </w:r>
          </w:p>
          <w:p w:rsidR="002971CD" w:rsidRPr="00620CC7" w:rsidRDefault="002971CD" w:rsidP="00F322E1">
            <w:pPr>
              <w:spacing w:before="0" w:after="0"/>
              <w:ind w:right="0" w:firstLine="0"/>
              <w:jc w:val="both"/>
              <w:rPr>
                <w:sz w:val="20"/>
                <w:szCs w:val="20"/>
              </w:rPr>
            </w:pPr>
            <w:r w:rsidRPr="00620CC7">
              <w:rPr>
                <w:sz w:val="20"/>
                <w:szCs w:val="20"/>
              </w:rPr>
              <w:t>виточки</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Ширина плеча</w:t>
            </w:r>
          </w:p>
          <w:p w:rsidR="002971CD" w:rsidRPr="00620CC7" w:rsidRDefault="002971CD" w:rsidP="00F322E1">
            <w:pPr>
              <w:spacing w:before="0" w:after="0"/>
              <w:ind w:right="0" w:firstLine="0"/>
              <w:jc w:val="both"/>
              <w:rPr>
                <w:sz w:val="20"/>
                <w:szCs w:val="20"/>
              </w:rPr>
            </w:pPr>
            <w:r w:rsidRPr="00620CC7">
              <w:rPr>
                <w:sz w:val="20"/>
                <w:szCs w:val="20"/>
              </w:rPr>
              <w:t>пілочки</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Висота скату</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Висота скату</w:t>
            </w:r>
          </w:p>
          <w:p w:rsidR="002971CD" w:rsidRPr="00620CC7" w:rsidRDefault="002971CD" w:rsidP="00F322E1">
            <w:pPr>
              <w:spacing w:before="0" w:after="0"/>
              <w:ind w:right="0" w:firstLine="0"/>
              <w:jc w:val="both"/>
              <w:rPr>
                <w:sz w:val="20"/>
                <w:szCs w:val="20"/>
              </w:rPr>
            </w:pPr>
            <w:r w:rsidRPr="00620CC7">
              <w:rPr>
                <w:sz w:val="20"/>
                <w:szCs w:val="20"/>
              </w:rPr>
              <w:t>Довжина рукава</w:t>
            </w:r>
          </w:p>
          <w:p w:rsidR="002971CD" w:rsidRPr="00620CC7" w:rsidRDefault="002971CD" w:rsidP="00F322E1">
            <w:pPr>
              <w:spacing w:before="0" w:after="0"/>
              <w:ind w:right="0" w:firstLine="0"/>
              <w:jc w:val="both"/>
              <w:rPr>
                <w:sz w:val="20"/>
                <w:szCs w:val="20"/>
              </w:rPr>
            </w:pPr>
            <w:r w:rsidRPr="00620CC7">
              <w:rPr>
                <w:sz w:val="20"/>
                <w:szCs w:val="20"/>
              </w:rPr>
              <w:t>Довжина рукава до лінії ліктя</w:t>
            </w:r>
          </w:p>
          <w:p w:rsidR="002971CD" w:rsidRPr="00620CC7" w:rsidRDefault="002971CD" w:rsidP="00F322E1">
            <w:pPr>
              <w:spacing w:before="0" w:after="0"/>
              <w:ind w:right="0" w:firstLine="0"/>
              <w:jc w:val="both"/>
              <w:rPr>
                <w:sz w:val="20"/>
                <w:szCs w:val="20"/>
              </w:rPr>
            </w:pPr>
            <w:r w:rsidRPr="00620CC7">
              <w:rPr>
                <w:sz w:val="20"/>
                <w:szCs w:val="20"/>
              </w:rPr>
              <w:t xml:space="preserve">Ширина рукава по </w:t>
            </w:r>
            <w:r w:rsidRPr="00620CC7">
              <w:rPr>
                <w:sz w:val="20"/>
                <w:szCs w:val="20"/>
                <w:lang w:val="ru-RU"/>
              </w:rPr>
              <w:t>н</w:t>
            </w:r>
            <w:r w:rsidRPr="00620CC7">
              <w:rPr>
                <w:sz w:val="20"/>
                <w:szCs w:val="20"/>
              </w:rPr>
              <w:t>изу</w:t>
            </w:r>
          </w:p>
          <w:p w:rsidR="002971CD" w:rsidRPr="00620CC7" w:rsidRDefault="002971CD" w:rsidP="00F322E1">
            <w:pPr>
              <w:spacing w:before="0" w:after="0"/>
              <w:ind w:right="0" w:firstLine="0"/>
              <w:jc w:val="both"/>
              <w:rPr>
                <w:sz w:val="20"/>
                <w:szCs w:val="20"/>
              </w:rPr>
            </w:pPr>
            <w:r w:rsidRPr="00620CC7">
              <w:rPr>
                <w:sz w:val="20"/>
                <w:szCs w:val="20"/>
              </w:rPr>
              <w:t>Відхилення по низу</w:t>
            </w:r>
            <w:r w:rsidR="00F322E1" w:rsidRPr="00620CC7">
              <w:rPr>
                <w:sz w:val="20"/>
                <w:szCs w:val="20"/>
              </w:rPr>
              <w:t xml:space="preserve"> </w:t>
            </w:r>
            <w:r w:rsidRPr="00620CC7">
              <w:rPr>
                <w:sz w:val="20"/>
                <w:szCs w:val="20"/>
              </w:rPr>
              <w:t>рукава</w:t>
            </w:r>
          </w:p>
        </w:tc>
        <w:tc>
          <w:tcPr>
            <w:tcW w:w="1318" w:type="dxa"/>
            <w:gridSpan w:val="4"/>
          </w:tcPr>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4</w:t>
            </w:r>
            <w:r w:rsidRPr="00620CC7">
              <w:rPr>
                <w:sz w:val="20"/>
                <w:szCs w:val="20"/>
              </w:rPr>
              <w:t xml:space="preserve"> Г</w:t>
            </w:r>
            <w:r w:rsidRPr="00620CC7">
              <w:rPr>
                <w:sz w:val="20"/>
                <w:szCs w:val="20"/>
                <w:vertAlign w:val="subscript"/>
              </w:rPr>
              <w:t>7</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4</w:t>
            </w:r>
            <w:r w:rsidRPr="00620CC7">
              <w:rPr>
                <w:sz w:val="20"/>
                <w:szCs w:val="20"/>
              </w:rPr>
              <w:t xml:space="preserve"> А</w:t>
            </w:r>
            <w:r w:rsidRPr="00620CC7">
              <w:rPr>
                <w:sz w:val="20"/>
                <w:szCs w:val="20"/>
                <w:vertAlign w:val="subscript"/>
              </w:rPr>
              <w:t>9</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 xml:space="preserve">4 </w:t>
            </w:r>
            <w:r w:rsidRPr="00620CC7">
              <w:rPr>
                <w:sz w:val="20"/>
                <w:szCs w:val="20"/>
              </w:rPr>
              <w:t>П</w:t>
            </w:r>
            <w:r w:rsidRPr="00620CC7">
              <w:rPr>
                <w:sz w:val="20"/>
                <w:szCs w:val="20"/>
                <w:vertAlign w:val="subscript"/>
              </w:rPr>
              <w:t>4</w:t>
            </w: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 xml:space="preserve">4 </w:t>
            </w:r>
            <w:r w:rsidRPr="00620CC7">
              <w:rPr>
                <w:sz w:val="20"/>
                <w:szCs w:val="20"/>
              </w:rPr>
              <w:t>П</w:t>
            </w:r>
            <w:r w:rsidRPr="00620CC7">
              <w:rPr>
                <w:sz w:val="20"/>
                <w:szCs w:val="20"/>
                <w:vertAlign w:val="subscript"/>
              </w:rPr>
              <w:t>6</w:t>
            </w:r>
          </w:p>
          <w:p w:rsidR="002971CD" w:rsidRPr="00620CC7" w:rsidRDefault="002971CD" w:rsidP="00F322E1">
            <w:pPr>
              <w:spacing w:before="0" w:after="0"/>
              <w:ind w:right="0" w:firstLine="0"/>
              <w:jc w:val="both"/>
              <w:rPr>
                <w:sz w:val="20"/>
                <w:szCs w:val="20"/>
                <w:vertAlign w:val="subscript"/>
              </w:rPr>
            </w:pPr>
            <w:r w:rsidRPr="00620CC7">
              <w:rPr>
                <w:sz w:val="20"/>
                <w:szCs w:val="20"/>
              </w:rPr>
              <w:t>П</w:t>
            </w:r>
            <w:r w:rsidRPr="00620CC7">
              <w:rPr>
                <w:sz w:val="20"/>
                <w:szCs w:val="20"/>
                <w:vertAlign w:val="subscript"/>
              </w:rPr>
              <w:t>6</w:t>
            </w:r>
            <w:r w:rsidRPr="00620CC7">
              <w:rPr>
                <w:sz w:val="20"/>
                <w:szCs w:val="20"/>
              </w:rPr>
              <w:t xml:space="preserve"> П</w:t>
            </w:r>
            <w:r w:rsidRPr="00620CC7">
              <w:rPr>
                <w:sz w:val="20"/>
                <w:szCs w:val="20"/>
                <w:vertAlign w:val="subscript"/>
              </w:rPr>
              <w:t>61</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9</w:t>
            </w:r>
            <w:r w:rsidRPr="00620CC7">
              <w:rPr>
                <w:sz w:val="20"/>
                <w:szCs w:val="20"/>
              </w:rPr>
              <w:t xml:space="preserve"> П</w:t>
            </w:r>
            <w:r w:rsidRPr="00620CC7">
              <w:rPr>
                <w:sz w:val="20"/>
                <w:szCs w:val="20"/>
                <w:vertAlign w:val="subscript"/>
              </w:rPr>
              <w:t>5</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П</w:t>
            </w:r>
            <w:r w:rsidRPr="00620CC7">
              <w:rPr>
                <w:sz w:val="20"/>
                <w:szCs w:val="20"/>
                <w:vertAlign w:val="subscript"/>
              </w:rPr>
              <w:t>6 3</w:t>
            </w:r>
          </w:p>
          <w:p w:rsidR="002971CD" w:rsidRPr="00620CC7" w:rsidRDefault="002971CD" w:rsidP="00F322E1">
            <w:pPr>
              <w:spacing w:before="0" w:after="0"/>
              <w:ind w:right="0" w:firstLine="0"/>
              <w:jc w:val="both"/>
              <w:rPr>
                <w:sz w:val="20"/>
                <w:szCs w:val="20"/>
              </w:rPr>
            </w:pPr>
            <w:r w:rsidRPr="00620CC7">
              <w:rPr>
                <w:sz w:val="20"/>
                <w:szCs w:val="20"/>
              </w:rPr>
              <w:t>3-4</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4 2</w:t>
            </w:r>
          </w:p>
          <w:p w:rsidR="002971CD" w:rsidRPr="00620CC7" w:rsidRDefault="002971CD" w:rsidP="00F322E1">
            <w:pPr>
              <w:spacing w:before="0" w:after="0"/>
              <w:ind w:right="0" w:firstLine="0"/>
              <w:jc w:val="both"/>
              <w:rPr>
                <w:sz w:val="20"/>
                <w:szCs w:val="20"/>
                <w:vertAlign w:val="superscript"/>
              </w:rPr>
            </w:pPr>
            <w:r w:rsidRPr="00620CC7">
              <w:rPr>
                <w:sz w:val="20"/>
                <w:szCs w:val="20"/>
              </w:rPr>
              <w:t>П</w:t>
            </w:r>
            <w:r w:rsidRPr="00620CC7">
              <w:rPr>
                <w:sz w:val="20"/>
                <w:szCs w:val="20"/>
                <w:vertAlign w:val="subscript"/>
              </w:rPr>
              <w:t>5</w:t>
            </w:r>
            <w:r w:rsidRPr="00620CC7">
              <w:rPr>
                <w:sz w:val="20"/>
                <w:szCs w:val="20"/>
              </w:rPr>
              <w:t xml:space="preserve"> П</w:t>
            </w:r>
            <w:r w:rsidRPr="00620CC7">
              <w:rPr>
                <w:sz w:val="20"/>
                <w:szCs w:val="20"/>
                <w:vertAlign w:val="subscript"/>
              </w:rPr>
              <w:t>5</w:t>
            </w:r>
            <w:r w:rsidRPr="00620CC7">
              <w:rPr>
                <w:sz w:val="20"/>
                <w:szCs w:val="20"/>
                <w:vertAlign w:val="superscript"/>
              </w:rPr>
              <w:t>/</w:t>
            </w:r>
          </w:p>
          <w:p w:rsidR="002971CD" w:rsidRPr="00620CC7" w:rsidRDefault="002971CD" w:rsidP="00F322E1">
            <w:pPr>
              <w:spacing w:before="0" w:after="0"/>
              <w:ind w:right="0" w:firstLine="0"/>
              <w:jc w:val="both"/>
              <w:rPr>
                <w:sz w:val="20"/>
                <w:szCs w:val="20"/>
              </w:rPr>
            </w:pPr>
            <w:r w:rsidRPr="00620CC7">
              <w:rPr>
                <w:sz w:val="20"/>
                <w:szCs w:val="20"/>
              </w:rPr>
              <w:t>О</w:t>
            </w:r>
            <w:r w:rsidRPr="00620CC7">
              <w:rPr>
                <w:sz w:val="20"/>
                <w:szCs w:val="20"/>
                <w:vertAlign w:val="subscript"/>
              </w:rPr>
              <w:t>1</w:t>
            </w:r>
            <w:r w:rsidRPr="00620CC7">
              <w:rPr>
                <w:sz w:val="20"/>
                <w:szCs w:val="20"/>
              </w:rPr>
              <w:t xml:space="preserve"> О</w:t>
            </w:r>
            <w:r w:rsidRPr="00620CC7">
              <w:rPr>
                <w:sz w:val="20"/>
                <w:szCs w:val="20"/>
                <w:vertAlign w:val="subscript"/>
              </w:rPr>
              <w:t xml:space="preserve">2 </w:t>
            </w:r>
          </w:p>
          <w:p w:rsidR="002971CD" w:rsidRPr="00620CC7" w:rsidRDefault="002971CD" w:rsidP="00F322E1">
            <w:pPr>
              <w:spacing w:before="0" w:after="0"/>
              <w:ind w:right="0" w:firstLine="0"/>
              <w:jc w:val="both"/>
              <w:rPr>
                <w:sz w:val="20"/>
                <w:szCs w:val="20"/>
              </w:rPr>
            </w:pPr>
            <w:r w:rsidRPr="00620CC7">
              <w:rPr>
                <w:sz w:val="20"/>
                <w:szCs w:val="20"/>
              </w:rPr>
              <w:t>О</w:t>
            </w:r>
            <w:r w:rsidRPr="00620CC7">
              <w:rPr>
                <w:sz w:val="20"/>
                <w:szCs w:val="20"/>
                <w:vertAlign w:val="subscript"/>
              </w:rPr>
              <w:t>1</w:t>
            </w:r>
            <w:r w:rsidRPr="00620CC7">
              <w:rPr>
                <w:sz w:val="20"/>
                <w:szCs w:val="20"/>
              </w:rPr>
              <w:t xml:space="preserve"> Р</w:t>
            </w:r>
            <w:r w:rsidRPr="00620CC7">
              <w:rPr>
                <w:sz w:val="20"/>
                <w:szCs w:val="20"/>
                <w:vertAlign w:val="subscript"/>
              </w:rPr>
              <w:t>н</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vertAlign w:val="subscript"/>
              </w:rPr>
              <w:t xml:space="preserve"> </w:t>
            </w:r>
            <w:r w:rsidRPr="00620CC7">
              <w:rPr>
                <w:sz w:val="20"/>
                <w:szCs w:val="20"/>
              </w:rPr>
              <w:t>О</w:t>
            </w:r>
            <w:r w:rsidRPr="00620CC7">
              <w:rPr>
                <w:sz w:val="20"/>
                <w:szCs w:val="20"/>
                <w:vertAlign w:val="subscript"/>
              </w:rPr>
              <w:t>1</w:t>
            </w:r>
            <w:r w:rsidRPr="00620CC7">
              <w:rPr>
                <w:sz w:val="20"/>
                <w:szCs w:val="20"/>
              </w:rPr>
              <w:t xml:space="preserve"> Р</w:t>
            </w:r>
            <w:r w:rsidRPr="00620CC7">
              <w:rPr>
                <w:sz w:val="20"/>
                <w:szCs w:val="20"/>
                <w:vertAlign w:val="subscript"/>
              </w:rPr>
              <w:t xml:space="preserve">л </w:t>
            </w:r>
          </w:p>
          <w:p w:rsidR="002971CD" w:rsidRPr="00620CC7" w:rsidRDefault="002971CD" w:rsidP="00F322E1">
            <w:pPr>
              <w:spacing w:before="0" w:after="0"/>
              <w:ind w:right="0" w:firstLine="0"/>
              <w:jc w:val="both"/>
              <w:rPr>
                <w:sz w:val="20"/>
                <w:szCs w:val="20"/>
              </w:rPr>
            </w:pPr>
            <w:r w:rsidRPr="00620CC7">
              <w:rPr>
                <w:sz w:val="20"/>
                <w:szCs w:val="20"/>
              </w:rPr>
              <w:t>Р</w:t>
            </w:r>
            <w:r w:rsidRPr="00620CC7">
              <w:rPr>
                <w:sz w:val="20"/>
                <w:szCs w:val="20"/>
                <w:vertAlign w:val="subscript"/>
              </w:rPr>
              <w:t>п</w:t>
            </w:r>
            <w:r w:rsidRPr="00620CC7">
              <w:rPr>
                <w:sz w:val="20"/>
                <w:szCs w:val="20"/>
              </w:rPr>
              <w:t xml:space="preserve"> О</w:t>
            </w:r>
            <w:r w:rsidRPr="00620CC7">
              <w:rPr>
                <w:sz w:val="20"/>
                <w:szCs w:val="20"/>
                <w:vertAlign w:val="subscript"/>
              </w:rPr>
              <w:t>3</w:t>
            </w:r>
            <w:r w:rsidRPr="00620CC7">
              <w:rPr>
                <w:sz w:val="20"/>
                <w:szCs w:val="20"/>
              </w:rPr>
              <w:t>=</w:t>
            </w:r>
          </w:p>
          <w:p w:rsidR="002971CD" w:rsidRPr="00620CC7" w:rsidRDefault="00C47F67" w:rsidP="00F322E1">
            <w:pPr>
              <w:spacing w:before="0" w:after="0"/>
              <w:ind w:right="0" w:firstLine="0"/>
              <w:jc w:val="both"/>
              <w:rPr>
                <w:sz w:val="20"/>
                <w:szCs w:val="20"/>
              </w:rPr>
            </w:pPr>
            <w:r w:rsidRPr="00620CC7">
              <w:rPr>
                <w:sz w:val="20"/>
                <w:szCs w:val="20"/>
                <w:vertAlign w:val="subscript"/>
              </w:rPr>
              <w:t xml:space="preserve"> </w:t>
            </w:r>
            <w:r w:rsidR="002971CD" w:rsidRPr="00620CC7">
              <w:rPr>
                <w:sz w:val="20"/>
                <w:szCs w:val="20"/>
              </w:rPr>
              <w:t>Р</w:t>
            </w:r>
            <w:r w:rsidR="002971CD" w:rsidRPr="00620CC7">
              <w:rPr>
                <w:sz w:val="20"/>
                <w:szCs w:val="20"/>
                <w:vertAlign w:val="subscript"/>
              </w:rPr>
              <w:t xml:space="preserve">л </w:t>
            </w:r>
            <w:r w:rsidR="002971CD" w:rsidRPr="00620CC7">
              <w:rPr>
                <w:sz w:val="20"/>
                <w:szCs w:val="20"/>
              </w:rPr>
              <w:t>О</w:t>
            </w:r>
            <w:r w:rsidR="002971CD" w:rsidRPr="00620CC7">
              <w:rPr>
                <w:sz w:val="20"/>
                <w:szCs w:val="20"/>
                <w:vertAlign w:val="subscript"/>
              </w:rPr>
              <w:t xml:space="preserve">4 </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 xml:space="preserve"> М</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 xml:space="preserve"> Л</w:t>
            </w:r>
          </w:p>
          <w:p w:rsidR="002971CD" w:rsidRPr="00620CC7" w:rsidRDefault="002971CD" w:rsidP="00F322E1">
            <w:pPr>
              <w:spacing w:before="0" w:after="0"/>
              <w:ind w:right="0" w:firstLine="0"/>
              <w:jc w:val="both"/>
              <w:rPr>
                <w:sz w:val="20"/>
                <w:szCs w:val="20"/>
                <w:vertAlign w:val="subscript"/>
                <w:lang w:val="ru-RU"/>
              </w:rPr>
            </w:pPr>
            <w:r w:rsidRPr="00620CC7">
              <w:rPr>
                <w:sz w:val="20"/>
                <w:szCs w:val="20"/>
                <w:lang w:val="ru-RU"/>
              </w:rPr>
              <w:t>М М</w:t>
            </w:r>
            <w:r w:rsidRPr="00620CC7">
              <w:rPr>
                <w:sz w:val="20"/>
                <w:szCs w:val="20"/>
                <w:vertAlign w:val="subscript"/>
                <w:lang w:val="ru-RU"/>
              </w:rPr>
              <w:t>1</w:t>
            </w:r>
          </w:p>
          <w:p w:rsidR="002971CD" w:rsidRPr="00620CC7" w:rsidRDefault="002971CD" w:rsidP="00F322E1">
            <w:pPr>
              <w:spacing w:before="0" w:after="0"/>
              <w:ind w:right="0" w:firstLine="0"/>
              <w:jc w:val="both"/>
              <w:rPr>
                <w:sz w:val="20"/>
                <w:szCs w:val="20"/>
                <w:vertAlign w:val="subscript"/>
                <w:lang w:val="ru-RU"/>
              </w:rPr>
            </w:pPr>
            <w:r w:rsidRPr="00620CC7">
              <w:rPr>
                <w:sz w:val="20"/>
                <w:szCs w:val="20"/>
                <w:lang w:val="ru-RU"/>
              </w:rPr>
              <w:t>М</w:t>
            </w:r>
            <w:r w:rsidRPr="00620CC7">
              <w:rPr>
                <w:sz w:val="20"/>
                <w:szCs w:val="20"/>
                <w:vertAlign w:val="subscript"/>
                <w:lang w:val="ru-RU"/>
              </w:rPr>
              <w:t>1</w:t>
            </w:r>
            <w:r w:rsidRPr="00620CC7">
              <w:rPr>
                <w:sz w:val="20"/>
                <w:szCs w:val="20"/>
                <w:lang w:val="ru-RU"/>
              </w:rPr>
              <w:t xml:space="preserve"> М</w:t>
            </w:r>
            <w:r w:rsidRPr="00620CC7">
              <w:rPr>
                <w:sz w:val="20"/>
                <w:szCs w:val="20"/>
                <w:vertAlign w:val="subscript"/>
                <w:lang w:val="ru-RU"/>
              </w:rPr>
              <w:t>2</w:t>
            </w:r>
          </w:p>
        </w:tc>
        <w:tc>
          <w:tcPr>
            <w:tcW w:w="2087" w:type="dxa"/>
            <w:gridSpan w:val="3"/>
          </w:tcPr>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4</w:t>
            </w:r>
            <w:r w:rsidRPr="00620CC7">
              <w:rPr>
                <w:sz w:val="20"/>
                <w:szCs w:val="20"/>
              </w:rPr>
              <w:t>Г</w:t>
            </w:r>
            <w:r w:rsidRPr="00620CC7">
              <w:rPr>
                <w:sz w:val="20"/>
                <w:szCs w:val="20"/>
                <w:vertAlign w:val="subscript"/>
              </w:rPr>
              <w:t>7</w:t>
            </w:r>
            <w:r w:rsidRPr="00620CC7">
              <w:rPr>
                <w:sz w:val="20"/>
                <w:szCs w:val="20"/>
              </w:rPr>
              <w:t xml:space="preserve">=В </w:t>
            </w:r>
            <w:r w:rsidRPr="00620CC7">
              <w:rPr>
                <w:sz w:val="20"/>
                <w:szCs w:val="20"/>
                <w:vertAlign w:val="subscript"/>
              </w:rPr>
              <w:t>гІІ</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4</w:t>
            </w:r>
            <w:r w:rsidRPr="00620CC7">
              <w:rPr>
                <w:sz w:val="20"/>
                <w:szCs w:val="20"/>
              </w:rPr>
              <w:t>А</w:t>
            </w:r>
            <w:r w:rsidRPr="00620CC7">
              <w:rPr>
                <w:sz w:val="20"/>
                <w:szCs w:val="20"/>
                <w:vertAlign w:val="subscript"/>
              </w:rPr>
              <w:t>9</w:t>
            </w:r>
            <w:r w:rsidRPr="00620CC7">
              <w:rPr>
                <w:sz w:val="20"/>
                <w:szCs w:val="20"/>
              </w:rPr>
              <w:t>=2*(С</w:t>
            </w:r>
            <w:r w:rsidRPr="00620CC7">
              <w:rPr>
                <w:sz w:val="20"/>
                <w:szCs w:val="20"/>
                <w:vertAlign w:val="subscript"/>
              </w:rPr>
              <w:t xml:space="preserve">гІІ </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 С</w:t>
            </w:r>
            <w:r w:rsidRPr="00620CC7">
              <w:rPr>
                <w:sz w:val="20"/>
                <w:szCs w:val="20"/>
                <w:vertAlign w:val="subscript"/>
              </w:rPr>
              <w:t>гІ</w:t>
            </w:r>
            <w:r w:rsidRPr="00620CC7">
              <w:rPr>
                <w:sz w:val="20"/>
                <w:szCs w:val="20"/>
              </w:rPr>
              <w:t>)*2,0</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4</w:t>
            </w:r>
            <w:r w:rsidRPr="00620CC7">
              <w:rPr>
                <w:sz w:val="20"/>
                <w:szCs w:val="20"/>
              </w:rPr>
              <w:t>П</w:t>
            </w:r>
            <w:r w:rsidRPr="00620CC7">
              <w:rPr>
                <w:sz w:val="20"/>
                <w:szCs w:val="20"/>
                <w:vertAlign w:val="subscript"/>
              </w:rPr>
              <w:t>4</w:t>
            </w:r>
            <w:r w:rsidRPr="00620CC7">
              <w:rPr>
                <w:sz w:val="20"/>
                <w:szCs w:val="20"/>
              </w:rPr>
              <w:t>= Г</w:t>
            </w:r>
            <w:r w:rsidRPr="00620CC7">
              <w:rPr>
                <w:sz w:val="20"/>
                <w:szCs w:val="20"/>
                <w:vertAlign w:val="subscript"/>
              </w:rPr>
              <w:t>1</w:t>
            </w:r>
            <w:r w:rsidRPr="00620CC7">
              <w:rPr>
                <w:sz w:val="20"/>
                <w:szCs w:val="20"/>
              </w:rPr>
              <w:t>П</w:t>
            </w:r>
            <w:r w:rsidRPr="00620CC7">
              <w:rPr>
                <w:sz w:val="20"/>
                <w:szCs w:val="20"/>
                <w:vertAlign w:val="subscript"/>
              </w:rPr>
              <w:t xml:space="preserve">2 </w:t>
            </w:r>
            <w:r w:rsidRPr="00620CC7">
              <w:rPr>
                <w:sz w:val="20"/>
                <w:szCs w:val="20"/>
              </w:rPr>
              <w:t>– 0,5</w:t>
            </w:r>
          </w:p>
          <w:p w:rsidR="002971CD" w:rsidRPr="00620CC7" w:rsidRDefault="002971CD" w:rsidP="00F322E1">
            <w:pPr>
              <w:spacing w:before="0" w:after="0"/>
              <w:ind w:right="0" w:firstLine="0"/>
              <w:jc w:val="both"/>
              <w:rPr>
                <w:sz w:val="20"/>
                <w:szCs w:val="20"/>
              </w:rPr>
            </w:pPr>
            <w:r w:rsidRPr="00620CC7">
              <w:rPr>
                <w:sz w:val="20"/>
                <w:szCs w:val="20"/>
              </w:rPr>
              <w:t>Г</w:t>
            </w:r>
            <w:r w:rsidRPr="00620CC7">
              <w:rPr>
                <w:sz w:val="20"/>
                <w:szCs w:val="20"/>
                <w:vertAlign w:val="subscript"/>
              </w:rPr>
              <w:t>4</w:t>
            </w:r>
            <w:r w:rsidRPr="00620CC7">
              <w:rPr>
                <w:sz w:val="20"/>
                <w:szCs w:val="20"/>
              </w:rPr>
              <w:t>П</w:t>
            </w:r>
            <w:r w:rsidRPr="00620CC7">
              <w:rPr>
                <w:sz w:val="20"/>
                <w:szCs w:val="20"/>
                <w:vertAlign w:val="subscript"/>
              </w:rPr>
              <w:t>6</w:t>
            </w:r>
            <w:r w:rsidRPr="00620CC7">
              <w:rPr>
                <w:sz w:val="20"/>
                <w:szCs w:val="20"/>
              </w:rPr>
              <w:t>= Г</w:t>
            </w:r>
            <w:r w:rsidRPr="00620CC7">
              <w:rPr>
                <w:sz w:val="20"/>
                <w:szCs w:val="20"/>
                <w:vertAlign w:val="subscript"/>
              </w:rPr>
              <w:t>4</w:t>
            </w:r>
            <w:r w:rsidRPr="00620CC7">
              <w:rPr>
                <w:sz w:val="20"/>
                <w:szCs w:val="20"/>
              </w:rPr>
              <w:t>П</w:t>
            </w:r>
            <w:r w:rsidRPr="00620CC7">
              <w:rPr>
                <w:sz w:val="20"/>
                <w:szCs w:val="20"/>
                <w:vertAlign w:val="subscript"/>
              </w:rPr>
              <w:t>4</w:t>
            </w:r>
            <w:r w:rsidRPr="00620CC7">
              <w:rPr>
                <w:sz w:val="20"/>
                <w:szCs w:val="20"/>
              </w:rPr>
              <w:t>/3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9</w:t>
            </w:r>
            <w:r w:rsidRPr="00620CC7">
              <w:rPr>
                <w:sz w:val="20"/>
                <w:szCs w:val="20"/>
              </w:rPr>
              <w:t>П</w:t>
            </w:r>
            <w:r w:rsidRPr="00620CC7">
              <w:rPr>
                <w:sz w:val="20"/>
                <w:szCs w:val="20"/>
                <w:vertAlign w:val="subscript"/>
              </w:rPr>
              <w:t>5</w:t>
            </w:r>
            <w:r w:rsidRPr="00620CC7">
              <w:rPr>
                <w:sz w:val="20"/>
                <w:szCs w:val="20"/>
              </w:rPr>
              <w:t>=Ш</w:t>
            </w:r>
            <w:r w:rsidRPr="00620CC7">
              <w:rPr>
                <w:sz w:val="20"/>
                <w:szCs w:val="20"/>
                <w:vertAlign w:val="subscript"/>
              </w:rPr>
              <w:t>п</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П</w:t>
            </w:r>
            <w:r w:rsidRPr="00620CC7">
              <w:rPr>
                <w:sz w:val="20"/>
                <w:szCs w:val="20"/>
                <w:vertAlign w:val="subscript"/>
              </w:rPr>
              <w:t>63</w:t>
            </w:r>
            <w:r w:rsidRPr="00620CC7">
              <w:rPr>
                <w:sz w:val="20"/>
                <w:szCs w:val="20"/>
              </w:rPr>
              <w:t>= П</w:t>
            </w:r>
            <w:r w:rsidRPr="00620CC7">
              <w:rPr>
                <w:sz w:val="20"/>
                <w:szCs w:val="20"/>
                <w:vertAlign w:val="subscript"/>
              </w:rPr>
              <w:t>5</w:t>
            </w:r>
            <w:r w:rsidRPr="00620CC7">
              <w:rPr>
                <w:sz w:val="20"/>
                <w:szCs w:val="20"/>
              </w:rPr>
              <w:t>П</w:t>
            </w:r>
            <w:r w:rsidRPr="00620CC7">
              <w:rPr>
                <w:sz w:val="20"/>
                <w:szCs w:val="20"/>
                <w:vertAlign w:val="subscript"/>
              </w:rPr>
              <w:t>6</w:t>
            </w:r>
            <w:r w:rsidRPr="00620CC7">
              <w:rPr>
                <w:sz w:val="20"/>
                <w:szCs w:val="20"/>
              </w:rPr>
              <w:t>/2</w:t>
            </w:r>
          </w:p>
          <w:p w:rsidR="002971CD" w:rsidRPr="00620CC7" w:rsidRDefault="002971CD" w:rsidP="00F322E1">
            <w:pPr>
              <w:spacing w:before="0" w:after="0"/>
              <w:ind w:right="0" w:firstLine="0"/>
              <w:jc w:val="both"/>
              <w:rPr>
                <w:sz w:val="20"/>
                <w:szCs w:val="20"/>
              </w:rPr>
            </w:pPr>
            <w:r w:rsidRPr="00620CC7">
              <w:rPr>
                <w:sz w:val="20"/>
                <w:szCs w:val="20"/>
              </w:rPr>
              <w:t>3-4=1,0</w:t>
            </w:r>
          </w:p>
          <w:p w:rsidR="002971CD" w:rsidRPr="00620CC7" w:rsidRDefault="002971CD" w:rsidP="00F322E1">
            <w:pPr>
              <w:spacing w:before="0" w:after="0"/>
              <w:ind w:right="0" w:firstLine="0"/>
              <w:jc w:val="both"/>
              <w:rPr>
                <w:sz w:val="20"/>
                <w:szCs w:val="20"/>
                <w:vertAlign w:val="subscript"/>
              </w:rPr>
            </w:pPr>
            <w:r w:rsidRPr="00620CC7">
              <w:rPr>
                <w:sz w:val="20"/>
                <w:szCs w:val="20"/>
              </w:rPr>
              <w:t>Г</w:t>
            </w:r>
            <w:r w:rsidRPr="00620CC7">
              <w:rPr>
                <w:sz w:val="20"/>
                <w:szCs w:val="20"/>
                <w:vertAlign w:val="subscript"/>
              </w:rPr>
              <w:t>42</w:t>
            </w:r>
            <w:r w:rsidRPr="00620CC7">
              <w:rPr>
                <w:sz w:val="20"/>
                <w:szCs w:val="20"/>
              </w:rPr>
              <w:t>=0,2* Г</w:t>
            </w:r>
            <w:r w:rsidRPr="00620CC7">
              <w:rPr>
                <w:sz w:val="20"/>
                <w:szCs w:val="20"/>
                <w:vertAlign w:val="subscript"/>
              </w:rPr>
              <w:t>1</w:t>
            </w:r>
            <w:r w:rsidRPr="00620CC7">
              <w:rPr>
                <w:sz w:val="20"/>
                <w:szCs w:val="20"/>
              </w:rPr>
              <w:t>Г</w:t>
            </w:r>
            <w:r w:rsidRPr="00620CC7">
              <w:rPr>
                <w:sz w:val="20"/>
                <w:szCs w:val="20"/>
                <w:vertAlign w:val="subscript"/>
              </w:rPr>
              <w:t>4</w:t>
            </w:r>
          </w:p>
          <w:p w:rsidR="002971CD" w:rsidRPr="00620CC7" w:rsidRDefault="002971CD" w:rsidP="00F322E1">
            <w:pPr>
              <w:spacing w:before="0" w:after="0"/>
              <w:ind w:right="0" w:firstLine="0"/>
              <w:jc w:val="both"/>
              <w:rPr>
                <w:sz w:val="20"/>
                <w:szCs w:val="20"/>
              </w:rPr>
            </w:pPr>
            <w:r w:rsidRPr="00620CC7">
              <w:rPr>
                <w:sz w:val="20"/>
                <w:szCs w:val="20"/>
              </w:rPr>
              <w:t>П</w:t>
            </w:r>
            <w:r w:rsidRPr="00620CC7">
              <w:rPr>
                <w:sz w:val="20"/>
                <w:szCs w:val="20"/>
                <w:vertAlign w:val="subscript"/>
              </w:rPr>
              <w:t>5</w:t>
            </w:r>
            <w:r w:rsidRPr="00620CC7">
              <w:rPr>
                <w:sz w:val="20"/>
                <w:szCs w:val="20"/>
              </w:rPr>
              <w:t>П</w:t>
            </w:r>
            <w:r w:rsidRPr="00620CC7">
              <w:rPr>
                <w:sz w:val="20"/>
                <w:szCs w:val="20"/>
                <w:vertAlign w:val="subscript"/>
              </w:rPr>
              <w:t>5</w:t>
            </w:r>
            <w:r w:rsidRPr="00620CC7">
              <w:rPr>
                <w:sz w:val="20"/>
                <w:szCs w:val="20"/>
                <w:vertAlign w:val="superscript"/>
              </w:rPr>
              <w:t>/</w:t>
            </w:r>
            <w:r w:rsidRPr="00620CC7">
              <w:rPr>
                <w:sz w:val="20"/>
                <w:szCs w:val="20"/>
              </w:rPr>
              <w:t>=0,3</w:t>
            </w:r>
          </w:p>
          <w:p w:rsidR="002971CD" w:rsidRPr="00620CC7" w:rsidRDefault="002971CD" w:rsidP="00F322E1">
            <w:pPr>
              <w:spacing w:before="0" w:after="0"/>
              <w:ind w:right="0" w:firstLine="0"/>
              <w:jc w:val="both"/>
              <w:rPr>
                <w:sz w:val="20"/>
                <w:szCs w:val="20"/>
              </w:rPr>
            </w:pPr>
            <w:r w:rsidRPr="00620CC7">
              <w:rPr>
                <w:sz w:val="20"/>
                <w:szCs w:val="20"/>
              </w:rPr>
              <w:t>О</w:t>
            </w:r>
            <w:r w:rsidRPr="00620CC7">
              <w:rPr>
                <w:sz w:val="20"/>
                <w:szCs w:val="20"/>
                <w:vertAlign w:val="subscript"/>
              </w:rPr>
              <w:t>1</w:t>
            </w:r>
            <w:r w:rsidRPr="00620CC7">
              <w:rPr>
                <w:sz w:val="20"/>
                <w:szCs w:val="20"/>
              </w:rPr>
              <w:t xml:space="preserve"> О</w:t>
            </w:r>
            <w:r w:rsidRPr="00620CC7">
              <w:rPr>
                <w:sz w:val="20"/>
                <w:szCs w:val="20"/>
                <w:vertAlign w:val="subscript"/>
              </w:rPr>
              <w:t>2</w:t>
            </w:r>
            <w:r w:rsidRPr="00620CC7">
              <w:rPr>
                <w:sz w:val="20"/>
                <w:szCs w:val="20"/>
              </w:rPr>
              <w:t>=В</w:t>
            </w:r>
            <w:r w:rsidRPr="00620CC7">
              <w:rPr>
                <w:sz w:val="20"/>
                <w:szCs w:val="20"/>
                <w:vertAlign w:val="subscript"/>
              </w:rPr>
              <w:t>ок</w:t>
            </w:r>
          </w:p>
          <w:p w:rsidR="002971CD" w:rsidRPr="00620CC7" w:rsidRDefault="002971CD" w:rsidP="00F322E1">
            <w:pPr>
              <w:spacing w:before="0" w:after="0"/>
              <w:ind w:right="0" w:firstLine="0"/>
              <w:jc w:val="both"/>
              <w:rPr>
                <w:sz w:val="20"/>
                <w:szCs w:val="20"/>
              </w:rPr>
            </w:pPr>
            <w:r w:rsidRPr="00620CC7">
              <w:rPr>
                <w:sz w:val="20"/>
                <w:szCs w:val="20"/>
              </w:rPr>
              <w:t>О</w:t>
            </w:r>
            <w:r w:rsidRPr="00620CC7">
              <w:rPr>
                <w:sz w:val="20"/>
                <w:szCs w:val="20"/>
                <w:vertAlign w:val="subscript"/>
              </w:rPr>
              <w:t>1</w:t>
            </w:r>
            <w:r w:rsidRPr="00620CC7">
              <w:rPr>
                <w:sz w:val="20"/>
                <w:szCs w:val="20"/>
              </w:rPr>
              <w:t>Р</w:t>
            </w:r>
            <w:r w:rsidRPr="00620CC7">
              <w:rPr>
                <w:sz w:val="20"/>
                <w:szCs w:val="20"/>
                <w:vertAlign w:val="subscript"/>
              </w:rPr>
              <w:t>н</w:t>
            </w:r>
            <w:r w:rsidRPr="00620CC7">
              <w:rPr>
                <w:sz w:val="20"/>
                <w:szCs w:val="20"/>
              </w:rPr>
              <w:t>=</w:t>
            </w:r>
            <w:r w:rsidRPr="00620CC7">
              <w:rPr>
                <w:sz w:val="20"/>
                <w:szCs w:val="20"/>
                <w:vertAlign w:val="subscript"/>
              </w:rPr>
              <w:t xml:space="preserve"> </w:t>
            </w:r>
            <w:r w:rsidRPr="00620CC7">
              <w:rPr>
                <w:sz w:val="20"/>
                <w:szCs w:val="20"/>
              </w:rPr>
              <w:t>О</w:t>
            </w:r>
            <w:r w:rsidRPr="00620CC7">
              <w:rPr>
                <w:sz w:val="20"/>
                <w:szCs w:val="20"/>
                <w:vertAlign w:val="subscript"/>
              </w:rPr>
              <w:t>1</w:t>
            </w:r>
            <w:r w:rsidRPr="00620CC7">
              <w:rPr>
                <w:sz w:val="20"/>
                <w:szCs w:val="20"/>
              </w:rPr>
              <w:t>Р</w:t>
            </w:r>
            <w:r w:rsidRPr="00620CC7">
              <w:rPr>
                <w:sz w:val="20"/>
                <w:szCs w:val="20"/>
                <w:vertAlign w:val="subscript"/>
              </w:rPr>
              <w:t>л</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Ш</w:t>
            </w:r>
            <w:r w:rsidRPr="00620CC7">
              <w:rPr>
                <w:sz w:val="20"/>
                <w:szCs w:val="20"/>
                <w:vertAlign w:val="subscript"/>
              </w:rPr>
              <w:t>рук</w:t>
            </w:r>
            <w:r w:rsidRPr="00620CC7">
              <w:rPr>
                <w:sz w:val="20"/>
                <w:szCs w:val="20"/>
              </w:rPr>
              <w:t>/2</w:t>
            </w:r>
          </w:p>
          <w:p w:rsidR="002971CD" w:rsidRPr="00620CC7" w:rsidRDefault="002971CD" w:rsidP="00F322E1">
            <w:pPr>
              <w:spacing w:before="0" w:after="0"/>
              <w:ind w:right="0" w:firstLine="0"/>
              <w:jc w:val="both"/>
              <w:rPr>
                <w:sz w:val="20"/>
                <w:szCs w:val="20"/>
              </w:rPr>
            </w:pPr>
            <w:r w:rsidRPr="00620CC7">
              <w:rPr>
                <w:sz w:val="20"/>
                <w:szCs w:val="20"/>
                <w:vertAlign w:val="subscript"/>
              </w:rPr>
              <w:t xml:space="preserve"> </w:t>
            </w:r>
            <w:r w:rsidRPr="00620CC7">
              <w:rPr>
                <w:sz w:val="20"/>
                <w:szCs w:val="20"/>
              </w:rPr>
              <w:t>Р</w:t>
            </w:r>
            <w:r w:rsidRPr="00620CC7">
              <w:rPr>
                <w:sz w:val="20"/>
                <w:szCs w:val="20"/>
                <w:vertAlign w:val="subscript"/>
              </w:rPr>
              <w:t>п</w:t>
            </w:r>
            <w:r w:rsidRPr="00620CC7">
              <w:rPr>
                <w:sz w:val="20"/>
                <w:szCs w:val="20"/>
              </w:rPr>
              <w:t>О</w:t>
            </w:r>
            <w:r w:rsidRPr="00620CC7">
              <w:rPr>
                <w:sz w:val="20"/>
                <w:szCs w:val="20"/>
                <w:vertAlign w:val="subscript"/>
              </w:rPr>
              <w:t>3</w:t>
            </w:r>
            <w:r w:rsidRPr="00620CC7">
              <w:rPr>
                <w:sz w:val="20"/>
                <w:szCs w:val="20"/>
              </w:rPr>
              <w:t>=Р</w:t>
            </w:r>
            <w:r w:rsidRPr="00620CC7">
              <w:rPr>
                <w:sz w:val="20"/>
                <w:szCs w:val="20"/>
                <w:vertAlign w:val="subscript"/>
              </w:rPr>
              <w:t>л</w:t>
            </w:r>
            <w:r w:rsidRPr="00620CC7">
              <w:rPr>
                <w:sz w:val="20"/>
                <w:szCs w:val="20"/>
              </w:rPr>
              <w:t>О</w:t>
            </w:r>
            <w:r w:rsidRPr="00620CC7">
              <w:rPr>
                <w:sz w:val="20"/>
                <w:szCs w:val="20"/>
                <w:vertAlign w:val="subscript"/>
              </w:rPr>
              <w:t>4</w:t>
            </w:r>
            <w:r w:rsidRPr="00620CC7">
              <w:rPr>
                <w:sz w:val="20"/>
                <w:szCs w:val="20"/>
              </w:rPr>
              <w:t>=О</w:t>
            </w:r>
            <w:r w:rsidRPr="00620CC7">
              <w:rPr>
                <w:sz w:val="20"/>
                <w:szCs w:val="20"/>
                <w:vertAlign w:val="subscript"/>
              </w:rPr>
              <w:t>1</w:t>
            </w:r>
            <w:r w:rsidRPr="00620CC7">
              <w:rPr>
                <w:sz w:val="20"/>
                <w:szCs w:val="20"/>
              </w:rPr>
              <w:t xml:space="preserve">* </w:t>
            </w:r>
          </w:p>
          <w:p w:rsidR="002971CD" w:rsidRPr="00620CC7" w:rsidRDefault="002971CD" w:rsidP="00F322E1">
            <w:pPr>
              <w:spacing w:before="0" w:after="0"/>
              <w:ind w:right="0" w:firstLine="0"/>
              <w:jc w:val="both"/>
              <w:rPr>
                <w:sz w:val="20"/>
                <w:szCs w:val="20"/>
                <w:vertAlign w:val="subscript"/>
              </w:rPr>
            </w:pPr>
            <w:r w:rsidRPr="00620CC7">
              <w:rPr>
                <w:sz w:val="20"/>
                <w:szCs w:val="20"/>
              </w:rPr>
              <w:t>*О</w:t>
            </w:r>
            <w:r w:rsidRPr="00620CC7">
              <w:rPr>
                <w:sz w:val="20"/>
                <w:szCs w:val="20"/>
                <w:vertAlign w:val="subscript"/>
              </w:rPr>
              <w:t>2</w:t>
            </w:r>
            <w:r w:rsidRPr="00620CC7">
              <w:rPr>
                <w:sz w:val="20"/>
                <w:szCs w:val="20"/>
              </w:rPr>
              <w:t>= В</w:t>
            </w:r>
            <w:r w:rsidRPr="00620CC7">
              <w:rPr>
                <w:sz w:val="20"/>
                <w:szCs w:val="20"/>
                <w:vertAlign w:val="subscript"/>
              </w:rPr>
              <w:t>ок</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М=Д/</w:t>
            </w:r>
            <w:r w:rsidRPr="00620CC7">
              <w:rPr>
                <w:sz w:val="20"/>
                <w:szCs w:val="20"/>
                <w:vertAlign w:val="subscript"/>
                <w:lang w:val="ru-RU"/>
              </w:rPr>
              <w:t xml:space="preserve">г </w:t>
            </w:r>
            <w:r w:rsidRPr="00620CC7">
              <w:rPr>
                <w:sz w:val="20"/>
                <w:szCs w:val="20"/>
                <w:lang w:val="ru-RU"/>
              </w:rPr>
              <w:t>– 1,0</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Л= О</w:t>
            </w:r>
            <w:r w:rsidRPr="00620CC7">
              <w:rPr>
                <w:sz w:val="20"/>
                <w:szCs w:val="20"/>
                <w:vertAlign w:val="subscript"/>
                <w:lang w:val="ru-RU"/>
              </w:rPr>
              <w:t>3</w:t>
            </w:r>
            <w:r w:rsidRPr="00620CC7">
              <w:rPr>
                <w:sz w:val="20"/>
                <w:szCs w:val="20"/>
                <w:lang w:val="ru-RU"/>
              </w:rPr>
              <w:t>М/2 +3,0</w:t>
            </w:r>
          </w:p>
          <w:p w:rsidR="002971CD" w:rsidRPr="00620CC7" w:rsidRDefault="002971CD" w:rsidP="00F322E1">
            <w:pPr>
              <w:spacing w:before="0" w:after="0"/>
              <w:ind w:right="0" w:firstLine="0"/>
              <w:jc w:val="both"/>
              <w:rPr>
                <w:sz w:val="20"/>
                <w:szCs w:val="20"/>
                <w:vertAlign w:val="subscript"/>
                <w:lang w:val="ru-RU"/>
              </w:rPr>
            </w:pPr>
            <w:r w:rsidRPr="00620CC7">
              <w:rPr>
                <w:sz w:val="20"/>
                <w:szCs w:val="20"/>
                <w:lang w:val="ru-RU"/>
              </w:rPr>
              <w:t>ММ</w:t>
            </w:r>
            <w:r w:rsidRPr="00620CC7">
              <w:rPr>
                <w:sz w:val="20"/>
                <w:szCs w:val="20"/>
                <w:vertAlign w:val="subscript"/>
                <w:lang w:val="ru-RU"/>
              </w:rPr>
              <w:t>1</w:t>
            </w:r>
            <w:r w:rsidRPr="00620CC7">
              <w:rPr>
                <w:sz w:val="20"/>
                <w:szCs w:val="20"/>
                <w:lang w:val="ru-RU"/>
              </w:rPr>
              <w:t>=Ш</w:t>
            </w:r>
            <w:r w:rsidRPr="00620CC7">
              <w:rPr>
                <w:sz w:val="20"/>
                <w:szCs w:val="20"/>
                <w:vertAlign w:val="subscript"/>
                <w:lang w:val="ru-RU"/>
              </w:rPr>
              <w:t xml:space="preserve">рук </w:t>
            </w:r>
            <w:r w:rsidRPr="00620CC7">
              <w:rPr>
                <w:sz w:val="20"/>
                <w:szCs w:val="20"/>
                <w:lang w:val="ru-RU"/>
              </w:rPr>
              <w:t>*</w:t>
            </w:r>
            <w:r w:rsidRPr="00620CC7">
              <w:rPr>
                <w:sz w:val="20"/>
                <w:szCs w:val="20"/>
                <w:vertAlign w:val="subscript"/>
                <w:lang w:val="ru-RU"/>
              </w:rPr>
              <w:t>вн</w:t>
            </w:r>
          </w:p>
          <w:p w:rsidR="002971CD" w:rsidRPr="00620CC7" w:rsidRDefault="002971CD" w:rsidP="00F322E1">
            <w:pPr>
              <w:spacing w:before="0" w:after="0"/>
              <w:ind w:right="0" w:firstLine="0"/>
              <w:jc w:val="both"/>
              <w:rPr>
                <w:sz w:val="20"/>
                <w:szCs w:val="20"/>
              </w:rPr>
            </w:pPr>
            <w:r w:rsidRPr="00620CC7">
              <w:rPr>
                <w:sz w:val="20"/>
                <w:szCs w:val="20"/>
                <w:lang w:val="ru-RU"/>
              </w:rPr>
              <w:t>М</w:t>
            </w:r>
            <w:r w:rsidRPr="00620CC7">
              <w:rPr>
                <w:sz w:val="20"/>
                <w:szCs w:val="20"/>
                <w:vertAlign w:val="subscript"/>
                <w:lang w:val="ru-RU"/>
              </w:rPr>
              <w:t>1</w:t>
            </w:r>
            <w:r w:rsidRPr="00620CC7">
              <w:rPr>
                <w:sz w:val="20"/>
                <w:szCs w:val="20"/>
                <w:lang w:val="ru-RU"/>
              </w:rPr>
              <w:t>М</w:t>
            </w:r>
            <w:r w:rsidRPr="00620CC7">
              <w:rPr>
                <w:sz w:val="20"/>
                <w:szCs w:val="20"/>
                <w:vertAlign w:val="subscript"/>
                <w:lang w:val="ru-RU"/>
              </w:rPr>
              <w:t>2</w:t>
            </w:r>
            <w:r w:rsidRPr="00620CC7">
              <w:rPr>
                <w:sz w:val="20"/>
                <w:szCs w:val="20"/>
                <w:lang w:val="ru-RU"/>
              </w:rPr>
              <w:t>=0,5</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27,0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2*(50,2-</w:t>
            </w:r>
          </w:p>
          <w:p w:rsidR="002971CD" w:rsidRPr="00620CC7" w:rsidRDefault="002971CD" w:rsidP="00F322E1">
            <w:pPr>
              <w:spacing w:before="0" w:after="0"/>
              <w:ind w:right="0" w:firstLine="0"/>
              <w:jc w:val="both"/>
              <w:rPr>
                <w:sz w:val="20"/>
                <w:szCs w:val="20"/>
              </w:rPr>
            </w:pPr>
            <w:r w:rsidRPr="00620CC7">
              <w:rPr>
                <w:sz w:val="20"/>
                <w:szCs w:val="20"/>
              </w:rPr>
              <w:t>-45,7)*2,0</w:t>
            </w:r>
          </w:p>
          <w:p w:rsidR="002971CD" w:rsidRPr="00620CC7" w:rsidRDefault="002971CD" w:rsidP="00F322E1">
            <w:pPr>
              <w:spacing w:before="0" w:after="0"/>
              <w:ind w:right="0" w:firstLine="0"/>
              <w:jc w:val="both"/>
              <w:rPr>
                <w:sz w:val="20"/>
                <w:szCs w:val="20"/>
              </w:rPr>
            </w:pPr>
            <w:r w:rsidRPr="00620CC7">
              <w:rPr>
                <w:sz w:val="20"/>
                <w:szCs w:val="20"/>
              </w:rPr>
              <w:t>19,5-0,5</w:t>
            </w:r>
          </w:p>
          <w:p w:rsidR="002971CD" w:rsidRPr="00620CC7" w:rsidRDefault="002971CD" w:rsidP="00F322E1">
            <w:pPr>
              <w:spacing w:before="0" w:after="0"/>
              <w:ind w:right="0" w:firstLine="0"/>
              <w:jc w:val="both"/>
              <w:rPr>
                <w:sz w:val="20"/>
                <w:szCs w:val="20"/>
              </w:rPr>
            </w:pPr>
            <w:r w:rsidRPr="00620CC7">
              <w:rPr>
                <w:sz w:val="20"/>
                <w:szCs w:val="20"/>
              </w:rPr>
              <w:t>19/3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13,3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13/2</w:t>
            </w:r>
          </w:p>
          <w:p w:rsidR="002971CD" w:rsidRPr="00620CC7" w:rsidRDefault="002971CD" w:rsidP="00F322E1">
            <w:pPr>
              <w:spacing w:before="0" w:after="0"/>
              <w:ind w:right="0" w:firstLine="0"/>
              <w:jc w:val="both"/>
              <w:rPr>
                <w:sz w:val="20"/>
                <w:szCs w:val="20"/>
              </w:rPr>
            </w:pP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0,2*13,0</w:t>
            </w:r>
          </w:p>
          <w:p w:rsidR="002971CD" w:rsidRPr="00620CC7" w:rsidRDefault="002971CD" w:rsidP="00F322E1">
            <w:pPr>
              <w:spacing w:before="0" w:after="0"/>
              <w:ind w:right="0" w:firstLine="0"/>
              <w:jc w:val="both"/>
              <w:rPr>
                <w:sz w:val="20"/>
                <w:szCs w:val="20"/>
                <w:lang w:val="ru-RU"/>
              </w:rPr>
            </w:pPr>
            <w:r w:rsidRPr="00620CC7">
              <w:rPr>
                <w:sz w:val="20"/>
                <w:szCs w:val="20"/>
              </w:rPr>
              <w:t>0,3</w:t>
            </w:r>
          </w:p>
          <w:p w:rsidR="002971CD" w:rsidRPr="00620CC7" w:rsidRDefault="002971CD" w:rsidP="00F322E1">
            <w:pPr>
              <w:spacing w:before="0" w:after="0"/>
              <w:ind w:right="0" w:firstLine="0"/>
              <w:jc w:val="both"/>
              <w:rPr>
                <w:sz w:val="20"/>
                <w:szCs w:val="20"/>
                <w:lang w:val="ru-RU"/>
              </w:rPr>
            </w:pPr>
            <w:r w:rsidRPr="00620CC7">
              <w:rPr>
                <w:sz w:val="20"/>
                <w:szCs w:val="20"/>
                <w:lang w:val="ru-RU"/>
              </w:rPr>
              <w:t>17</w:t>
            </w:r>
          </w:p>
          <w:p w:rsidR="002971CD" w:rsidRPr="00620CC7" w:rsidRDefault="002971CD" w:rsidP="00F322E1">
            <w:pPr>
              <w:spacing w:before="0" w:after="0"/>
              <w:ind w:right="0" w:firstLine="0"/>
              <w:jc w:val="both"/>
              <w:rPr>
                <w:sz w:val="20"/>
                <w:szCs w:val="20"/>
                <w:lang w:val="ru-RU"/>
              </w:rPr>
            </w:pPr>
            <w:r w:rsidRPr="00620CC7">
              <w:rPr>
                <w:sz w:val="20"/>
                <w:szCs w:val="20"/>
                <w:lang w:val="ru-RU"/>
              </w:rPr>
              <w:t>17,8/2</w:t>
            </w:r>
          </w:p>
          <w:p w:rsidR="002971CD" w:rsidRPr="00620CC7" w:rsidRDefault="002971CD" w:rsidP="00F322E1">
            <w:pPr>
              <w:spacing w:before="0" w:after="0"/>
              <w:ind w:right="0" w:firstLine="0"/>
              <w:jc w:val="both"/>
              <w:rPr>
                <w:sz w:val="20"/>
                <w:szCs w:val="20"/>
                <w:lang w:val="ru-RU"/>
              </w:rPr>
            </w:pPr>
          </w:p>
          <w:p w:rsidR="002971CD" w:rsidRPr="00620CC7" w:rsidRDefault="002971CD" w:rsidP="00F322E1">
            <w:pPr>
              <w:spacing w:before="0" w:after="0"/>
              <w:ind w:right="0" w:firstLine="0"/>
              <w:jc w:val="both"/>
              <w:rPr>
                <w:sz w:val="20"/>
                <w:szCs w:val="20"/>
                <w:lang w:val="ru-RU"/>
              </w:rPr>
            </w:pPr>
            <w:r w:rsidRPr="00620CC7">
              <w:rPr>
                <w:sz w:val="20"/>
                <w:szCs w:val="20"/>
                <w:lang w:val="ru-RU"/>
              </w:rPr>
              <w:t>17</w:t>
            </w:r>
          </w:p>
          <w:p w:rsidR="002971CD" w:rsidRPr="00620CC7" w:rsidRDefault="002971CD" w:rsidP="00F322E1">
            <w:pPr>
              <w:spacing w:before="0" w:after="0"/>
              <w:ind w:right="0" w:firstLine="0"/>
              <w:jc w:val="both"/>
              <w:rPr>
                <w:sz w:val="20"/>
                <w:szCs w:val="20"/>
                <w:lang w:val="ru-RU"/>
              </w:rPr>
            </w:pPr>
            <w:r w:rsidRPr="00620CC7">
              <w:rPr>
                <w:sz w:val="20"/>
                <w:szCs w:val="20"/>
                <w:lang w:val="ru-RU"/>
              </w:rPr>
              <w:t>61-1,0</w:t>
            </w:r>
          </w:p>
          <w:p w:rsidR="002971CD" w:rsidRPr="00620CC7" w:rsidRDefault="002971CD" w:rsidP="00F322E1">
            <w:pPr>
              <w:spacing w:before="0" w:after="0"/>
              <w:ind w:right="0" w:firstLine="0"/>
              <w:jc w:val="both"/>
              <w:rPr>
                <w:sz w:val="20"/>
                <w:szCs w:val="20"/>
                <w:lang w:val="ru-RU"/>
              </w:rPr>
            </w:pPr>
            <w:r w:rsidRPr="00620CC7">
              <w:rPr>
                <w:sz w:val="20"/>
                <w:szCs w:val="20"/>
                <w:lang w:val="ru-RU"/>
              </w:rPr>
              <w:t>60/2+3,0</w:t>
            </w:r>
          </w:p>
          <w:p w:rsidR="002971CD" w:rsidRPr="00620CC7" w:rsidRDefault="002971CD" w:rsidP="00F322E1">
            <w:pPr>
              <w:spacing w:before="0" w:after="0"/>
              <w:ind w:right="0" w:firstLine="0"/>
              <w:jc w:val="both"/>
              <w:rPr>
                <w:sz w:val="20"/>
                <w:szCs w:val="20"/>
                <w:lang w:val="ru-RU"/>
              </w:rPr>
            </w:pPr>
            <w:r w:rsidRPr="00620CC7">
              <w:rPr>
                <w:sz w:val="20"/>
                <w:szCs w:val="20"/>
                <w:lang w:val="ru-RU"/>
              </w:rPr>
              <w:t>14,0</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27,0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11,0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19,0</w:t>
            </w:r>
          </w:p>
          <w:p w:rsidR="002971CD" w:rsidRPr="00620CC7" w:rsidRDefault="002971CD" w:rsidP="00F322E1">
            <w:pPr>
              <w:spacing w:before="0" w:after="0"/>
              <w:ind w:right="0" w:firstLine="0"/>
              <w:jc w:val="both"/>
              <w:rPr>
                <w:sz w:val="20"/>
                <w:szCs w:val="20"/>
              </w:rPr>
            </w:pPr>
            <w:r w:rsidRPr="00620CC7">
              <w:rPr>
                <w:sz w:val="20"/>
                <w:szCs w:val="20"/>
              </w:rPr>
              <w:t>6,3</w:t>
            </w:r>
          </w:p>
          <w:p w:rsidR="002971CD" w:rsidRPr="00620CC7" w:rsidRDefault="002971CD" w:rsidP="00F322E1">
            <w:pPr>
              <w:spacing w:before="0" w:after="0"/>
              <w:ind w:right="0" w:firstLine="0"/>
              <w:jc w:val="both"/>
              <w:rPr>
                <w:sz w:val="20"/>
                <w:szCs w:val="20"/>
              </w:rPr>
            </w:pPr>
            <w:r w:rsidRPr="00620CC7">
              <w:rPr>
                <w:sz w:val="20"/>
                <w:szCs w:val="20"/>
              </w:rPr>
              <w:t>0,6</w:t>
            </w:r>
          </w:p>
          <w:p w:rsidR="002971CD" w:rsidRPr="00620CC7" w:rsidRDefault="002971CD" w:rsidP="00F322E1">
            <w:pPr>
              <w:spacing w:before="0" w:after="0"/>
              <w:ind w:right="0" w:firstLine="0"/>
              <w:jc w:val="both"/>
              <w:rPr>
                <w:sz w:val="20"/>
                <w:szCs w:val="20"/>
              </w:rPr>
            </w:pPr>
            <w:r w:rsidRPr="00620CC7">
              <w:rPr>
                <w:sz w:val="20"/>
                <w:szCs w:val="20"/>
              </w:rPr>
              <w:t>13,3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6,5</w:t>
            </w:r>
          </w:p>
          <w:p w:rsidR="002971CD" w:rsidRPr="00620CC7" w:rsidRDefault="002971CD" w:rsidP="00F322E1">
            <w:pPr>
              <w:spacing w:before="0" w:after="0"/>
              <w:ind w:right="0" w:firstLine="0"/>
              <w:jc w:val="both"/>
              <w:rPr>
                <w:sz w:val="20"/>
                <w:szCs w:val="20"/>
              </w:rPr>
            </w:pP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2,6</w:t>
            </w:r>
          </w:p>
          <w:p w:rsidR="002971CD" w:rsidRPr="00620CC7" w:rsidRDefault="002971CD" w:rsidP="00F322E1">
            <w:pPr>
              <w:spacing w:before="0" w:after="0"/>
              <w:ind w:right="0" w:firstLine="0"/>
              <w:jc w:val="both"/>
              <w:rPr>
                <w:sz w:val="20"/>
                <w:szCs w:val="20"/>
                <w:lang w:val="ru-RU"/>
              </w:rPr>
            </w:pPr>
            <w:r w:rsidRPr="00620CC7">
              <w:rPr>
                <w:sz w:val="20"/>
                <w:szCs w:val="20"/>
              </w:rPr>
              <w:t>0,3</w:t>
            </w:r>
          </w:p>
          <w:p w:rsidR="002971CD" w:rsidRPr="00620CC7" w:rsidRDefault="002971CD" w:rsidP="00F322E1">
            <w:pPr>
              <w:spacing w:before="0" w:after="0"/>
              <w:ind w:right="0" w:firstLine="0"/>
              <w:jc w:val="both"/>
              <w:rPr>
                <w:sz w:val="20"/>
                <w:szCs w:val="20"/>
                <w:lang w:val="ru-RU"/>
              </w:rPr>
            </w:pPr>
            <w:r w:rsidRPr="00620CC7">
              <w:rPr>
                <w:sz w:val="20"/>
                <w:szCs w:val="20"/>
                <w:lang w:val="ru-RU"/>
              </w:rPr>
              <w:t>17</w:t>
            </w:r>
          </w:p>
          <w:p w:rsidR="002971CD" w:rsidRPr="00620CC7" w:rsidRDefault="002971CD" w:rsidP="00F322E1">
            <w:pPr>
              <w:spacing w:before="0" w:after="0"/>
              <w:ind w:right="0" w:firstLine="0"/>
              <w:jc w:val="both"/>
              <w:rPr>
                <w:sz w:val="20"/>
                <w:szCs w:val="20"/>
                <w:lang w:val="ru-RU"/>
              </w:rPr>
            </w:pPr>
            <w:r w:rsidRPr="00620CC7">
              <w:rPr>
                <w:sz w:val="20"/>
                <w:szCs w:val="20"/>
                <w:lang w:val="ru-RU"/>
              </w:rPr>
              <w:t>8,9</w:t>
            </w:r>
          </w:p>
          <w:p w:rsidR="002971CD" w:rsidRPr="00620CC7" w:rsidRDefault="002971CD" w:rsidP="00F322E1">
            <w:pPr>
              <w:spacing w:before="0" w:after="0"/>
              <w:ind w:right="0" w:firstLine="0"/>
              <w:jc w:val="both"/>
              <w:rPr>
                <w:sz w:val="20"/>
                <w:szCs w:val="20"/>
                <w:lang w:val="ru-RU"/>
              </w:rPr>
            </w:pPr>
          </w:p>
          <w:p w:rsidR="002971CD" w:rsidRPr="00620CC7" w:rsidRDefault="002971CD" w:rsidP="00F322E1">
            <w:pPr>
              <w:spacing w:before="0" w:after="0"/>
              <w:ind w:right="0" w:firstLine="0"/>
              <w:jc w:val="both"/>
              <w:rPr>
                <w:sz w:val="20"/>
                <w:szCs w:val="20"/>
                <w:lang w:val="ru-RU"/>
              </w:rPr>
            </w:pPr>
            <w:r w:rsidRPr="00620CC7">
              <w:rPr>
                <w:sz w:val="20"/>
                <w:szCs w:val="20"/>
                <w:lang w:val="ru-RU"/>
              </w:rPr>
              <w:t>17</w:t>
            </w:r>
          </w:p>
          <w:p w:rsidR="002971CD" w:rsidRPr="00620CC7" w:rsidRDefault="002971CD" w:rsidP="00F322E1">
            <w:pPr>
              <w:spacing w:before="0" w:after="0"/>
              <w:ind w:right="0" w:firstLine="0"/>
              <w:jc w:val="both"/>
              <w:rPr>
                <w:sz w:val="20"/>
                <w:szCs w:val="20"/>
                <w:lang w:val="ru-RU"/>
              </w:rPr>
            </w:pPr>
            <w:r w:rsidRPr="00620CC7">
              <w:rPr>
                <w:sz w:val="20"/>
                <w:szCs w:val="20"/>
                <w:lang w:val="ru-RU"/>
              </w:rPr>
              <w:t>60</w:t>
            </w:r>
          </w:p>
          <w:p w:rsidR="002971CD" w:rsidRPr="00620CC7" w:rsidRDefault="002971CD" w:rsidP="00F322E1">
            <w:pPr>
              <w:spacing w:before="0" w:after="0"/>
              <w:ind w:right="0" w:firstLine="0"/>
              <w:jc w:val="both"/>
              <w:rPr>
                <w:sz w:val="20"/>
                <w:szCs w:val="20"/>
                <w:lang w:val="ru-RU"/>
              </w:rPr>
            </w:pPr>
            <w:r w:rsidRPr="00620CC7">
              <w:rPr>
                <w:sz w:val="20"/>
                <w:szCs w:val="20"/>
                <w:lang w:val="ru-RU"/>
              </w:rPr>
              <w:t>33</w:t>
            </w:r>
          </w:p>
          <w:p w:rsidR="002971CD" w:rsidRPr="00620CC7" w:rsidRDefault="002971CD" w:rsidP="00F322E1">
            <w:pPr>
              <w:spacing w:before="0" w:after="0"/>
              <w:ind w:right="0" w:firstLine="0"/>
              <w:jc w:val="both"/>
              <w:rPr>
                <w:sz w:val="20"/>
                <w:szCs w:val="20"/>
                <w:lang w:val="ru-RU"/>
              </w:rPr>
            </w:pPr>
            <w:r w:rsidRPr="00620CC7">
              <w:rPr>
                <w:sz w:val="20"/>
                <w:szCs w:val="20"/>
                <w:lang w:val="ru-RU"/>
              </w:rPr>
              <w:t>14,0</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lang w:val="ru-RU"/>
              </w:rPr>
              <w:t>Побудова креслення основи рукава</w:t>
            </w:r>
          </w:p>
        </w:tc>
      </w:tr>
      <w:tr w:rsidR="002971CD" w:rsidRPr="00620CC7">
        <w:trPr>
          <w:gridAfter w:val="2"/>
          <w:wAfter w:w="37" w:type="dxa"/>
        </w:trPr>
        <w:tc>
          <w:tcPr>
            <w:tcW w:w="524"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1</w:t>
            </w:r>
          </w:p>
        </w:tc>
        <w:tc>
          <w:tcPr>
            <w:tcW w:w="2896"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2</w:t>
            </w:r>
          </w:p>
        </w:tc>
        <w:tc>
          <w:tcPr>
            <w:tcW w:w="1281"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3</w:t>
            </w:r>
          </w:p>
        </w:tc>
        <w:tc>
          <w:tcPr>
            <w:tcW w:w="2087"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4</w:t>
            </w:r>
          </w:p>
        </w:tc>
        <w:tc>
          <w:tcPr>
            <w:tcW w:w="1260"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5</w:t>
            </w:r>
          </w:p>
        </w:tc>
        <w:tc>
          <w:tcPr>
            <w:tcW w:w="1103"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6</w:t>
            </w:r>
          </w:p>
        </w:tc>
      </w:tr>
      <w:tr w:rsidR="002971CD" w:rsidRPr="00620CC7">
        <w:trPr>
          <w:gridAfter w:val="2"/>
          <w:wAfter w:w="37" w:type="dxa"/>
          <w:trHeight w:val="5739"/>
        </w:trPr>
        <w:tc>
          <w:tcPr>
            <w:tcW w:w="524"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40</w:t>
            </w:r>
          </w:p>
          <w:p w:rsidR="002971CD" w:rsidRPr="00620CC7" w:rsidRDefault="002971CD" w:rsidP="00F322E1">
            <w:pPr>
              <w:spacing w:before="0" w:after="0"/>
              <w:ind w:right="0" w:firstLine="0"/>
              <w:jc w:val="both"/>
              <w:rPr>
                <w:sz w:val="20"/>
                <w:szCs w:val="20"/>
                <w:lang w:val="ru-RU"/>
              </w:rPr>
            </w:pPr>
            <w:r w:rsidRPr="00620CC7">
              <w:rPr>
                <w:sz w:val="20"/>
                <w:szCs w:val="20"/>
                <w:lang w:val="ru-RU"/>
              </w:rPr>
              <w:t>41</w:t>
            </w:r>
          </w:p>
          <w:p w:rsidR="002971CD" w:rsidRPr="00620CC7" w:rsidRDefault="002971CD" w:rsidP="00F322E1">
            <w:pPr>
              <w:spacing w:before="0" w:after="0"/>
              <w:ind w:right="0" w:firstLine="0"/>
              <w:jc w:val="both"/>
              <w:rPr>
                <w:sz w:val="20"/>
                <w:szCs w:val="20"/>
                <w:lang w:val="ru-RU"/>
              </w:rPr>
            </w:pPr>
            <w:r w:rsidRPr="00620CC7">
              <w:rPr>
                <w:sz w:val="20"/>
                <w:szCs w:val="20"/>
                <w:lang w:val="ru-RU"/>
              </w:rPr>
              <w:t>42</w:t>
            </w:r>
          </w:p>
          <w:p w:rsidR="002971CD" w:rsidRPr="00620CC7" w:rsidRDefault="002971CD" w:rsidP="00F322E1">
            <w:pPr>
              <w:spacing w:before="0" w:after="0"/>
              <w:ind w:right="0" w:firstLine="0"/>
              <w:jc w:val="both"/>
              <w:rPr>
                <w:sz w:val="20"/>
                <w:szCs w:val="20"/>
                <w:lang w:val="ru-RU"/>
              </w:rPr>
            </w:pPr>
            <w:r w:rsidRPr="00620CC7">
              <w:rPr>
                <w:sz w:val="20"/>
                <w:szCs w:val="20"/>
                <w:lang w:val="ru-RU"/>
              </w:rPr>
              <w:t>43</w:t>
            </w:r>
          </w:p>
          <w:p w:rsidR="002971CD" w:rsidRPr="00620CC7" w:rsidRDefault="002971CD" w:rsidP="00F322E1">
            <w:pPr>
              <w:spacing w:before="0" w:after="0"/>
              <w:ind w:right="0" w:firstLine="0"/>
              <w:jc w:val="both"/>
              <w:rPr>
                <w:sz w:val="20"/>
                <w:szCs w:val="20"/>
                <w:lang w:val="ru-RU"/>
              </w:rPr>
            </w:pPr>
            <w:r w:rsidRPr="00620CC7">
              <w:rPr>
                <w:sz w:val="20"/>
                <w:szCs w:val="20"/>
                <w:lang w:val="ru-RU"/>
              </w:rPr>
              <w:t>44</w:t>
            </w:r>
          </w:p>
          <w:p w:rsidR="002971CD" w:rsidRPr="00620CC7" w:rsidRDefault="002971CD" w:rsidP="00F322E1">
            <w:pPr>
              <w:spacing w:before="0" w:after="0"/>
              <w:ind w:right="0" w:firstLine="0"/>
              <w:jc w:val="both"/>
              <w:rPr>
                <w:sz w:val="20"/>
                <w:szCs w:val="20"/>
                <w:lang w:val="ru-RU"/>
              </w:rPr>
            </w:pPr>
            <w:r w:rsidRPr="00620CC7">
              <w:rPr>
                <w:sz w:val="20"/>
                <w:szCs w:val="20"/>
                <w:lang w:val="ru-RU"/>
              </w:rPr>
              <w:t>45</w:t>
            </w:r>
          </w:p>
          <w:p w:rsidR="002971CD" w:rsidRPr="00620CC7" w:rsidRDefault="002971CD" w:rsidP="00F322E1">
            <w:pPr>
              <w:spacing w:before="0" w:after="0"/>
              <w:ind w:right="0" w:firstLine="0"/>
              <w:jc w:val="both"/>
              <w:rPr>
                <w:sz w:val="20"/>
                <w:szCs w:val="20"/>
                <w:lang w:val="ru-RU"/>
              </w:rPr>
            </w:pPr>
            <w:r w:rsidRPr="00620CC7">
              <w:rPr>
                <w:sz w:val="20"/>
                <w:szCs w:val="20"/>
                <w:lang w:val="ru-RU"/>
              </w:rPr>
              <w:t>46</w:t>
            </w:r>
          </w:p>
          <w:p w:rsidR="002971CD" w:rsidRPr="00620CC7" w:rsidRDefault="002971CD" w:rsidP="00F322E1">
            <w:pPr>
              <w:spacing w:before="0" w:after="0"/>
              <w:ind w:right="0" w:firstLine="0"/>
              <w:jc w:val="both"/>
              <w:rPr>
                <w:sz w:val="20"/>
                <w:szCs w:val="20"/>
                <w:lang w:val="ru-RU"/>
              </w:rPr>
            </w:pPr>
            <w:r w:rsidRPr="00620CC7">
              <w:rPr>
                <w:sz w:val="20"/>
                <w:szCs w:val="20"/>
                <w:lang w:val="ru-RU"/>
              </w:rPr>
              <w:t>47</w:t>
            </w:r>
          </w:p>
          <w:p w:rsidR="002971CD" w:rsidRPr="00620CC7" w:rsidRDefault="002971CD" w:rsidP="00F322E1">
            <w:pPr>
              <w:spacing w:before="0" w:after="0"/>
              <w:ind w:right="0" w:firstLine="0"/>
              <w:jc w:val="both"/>
              <w:rPr>
                <w:sz w:val="20"/>
                <w:szCs w:val="20"/>
                <w:lang w:val="ru-RU"/>
              </w:rPr>
            </w:pPr>
            <w:r w:rsidRPr="00620CC7">
              <w:rPr>
                <w:sz w:val="20"/>
                <w:szCs w:val="20"/>
                <w:lang w:val="ru-RU"/>
              </w:rPr>
              <w:t>48</w:t>
            </w:r>
          </w:p>
          <w:p w:rsidR="002971CD" w:rsidRPr="00620CC7" w:rsidRDefault="002971CD" w:rsidP="00F322E1">
            <w:pPr>
              <w:spacing w:before="0" w:after="0"/>
              <w:ind w:right="0" w:firstLine="0"/>
              <w:jc w:val="both"/>
              <w:rPr>
                <w:sz w:val="20"/>
                <w:szCs w:val="20"/>
                <w:lang w:val="ru-RU"/>
              </w:rPr>
            </w:pPr>
            <w:r w:rsidRPr="00620CC7">
              <w:rPr>
                <w:sz w:val="20"/>
                <w:szCs w:val="20"/>
                <w:lang w:val="ru-RU"/>
              </w:rPr>
              <w:t>49</w:t>
            </w:r>
          </w:p>
          <w:p w:rsidR="002971CD" w:rsidRPr="00620CC7" w:rsidRDefault="002971CD" w:rsidP="00F322E1">
            <w:pPr>
              <w:spacing w:before="0" w:after="0"/>
              <w:ind w:right="0" w:firstLine="0"/>
              <w:jc w:val="both"/>
              <w:rPr>
                <w:sz w:val="20"/>
                <w:szCs w:val="20"/>
                <w:lang w:val="ru-RU"/>
              </w:rPr>
            </w:pPr>
            <w:r w:rsidRPr="00620CC7">
              <w:rPr>
                <w:sz w:val="20"/>
                <w:szCs w:val="20"/>
                <w:lang w:val="ru-RU"/>
              </w:rPr>
              <w:t>50</w:t>
            </w:r>
          </w:p>
          <w:p w:rsidR="002971CD" w:rsidRPr="00620CC7" w:rsidRDefault="002971CD" w:rsidP="00F322E1">
            <w:pPr>
              <w:spacing w:before="0" w:after="0"/>
              <w:ind w:right="0" w:firstLine="0"/>
              <w:jc w:val="both"/>
              <w:rPr>
                <w:sz w:val="20"/>
                <w:szCs w:val="20"/>
                <w:lang w:val="ru-RU"/>
              </w:rPr>
            </w:pPr>
            <w:r w:rsidRPr="00620CC7">
              <w:rPr>
                <w:sz w:val="20"/>
                <w:szCs w:val="20"/>
                <w:lang w:val="ru-RU"/>
              </w:rPr>
              <w:t>51</w:t>
            </w:r>
          </w:p>
          <w:p w:rsidR="002971CD" w:rsidRPr="00620CC7" w:rsidRDefault="002971CD" w:rsidP="00F322E1">
            <w:pPr>
              <w:spacing w:before="0" w:after="0"/>
              <w:ind w:right="0" w:firstLine="0"/>
              <w:jc w:val="both"/>
              <w:rPr>
                <w:sz w:val="20"/>
                <w:szCs w:val="20"/>
                <w:lang w:val="ru-RU"/>
              </w:rPr>
            </w:pPr>
            <w:r w:rsidRPr="00620CC7">
              <w:rPr>
                <w:sz w:val="20"/>
                <w:szCs w:val="20"/>
                <w:lang w:val="ru-RU"/>
              </w:rPr>
              <w:t>52</w:t>
            </w:r>
          </w:p>
          <w:p w:rsidR="002971CD" w:rsidRPr="00620CC7" w:rsidRDefault="002971CD" w:rsidP="00F322E1">
            <w:pPr>
              <w:spacing w:before="0" w:after="0"/>
              <w:ind w:right="0" w:firstLine="0"/>
              <w:jc w:val="both"/>
              <w:rPr>
                <w:sz w:val="20"/>
                <w:szCs w:val="20"/>
                <w:lang w:val="ru-RU"/>
              </w:rPr>
            </w:pPr>
            <w:r w:rsidRPr="00620CC7">
              <w:rPr>
                <w:sz w:val="20"/>
                <w:szCs w:val="20"/>
                <w:lang w:val="ru-RU"/>
              </w:rPr>
              <w:t>53</w:t>
            </w:r>
          </w:p>
          <w:p w:rsidR="002971CD" w:rsidRPr="00620CC7" w:rsidRDefault="002971CD" w:rsidP="00F322E1">
            <w:pPr>
              <w:spacing w:before="0" w:after="0"/>
              <w:ind w:right="0" w:firstLine="0"/>
              <w:jc w:val="both"/>
              <w:rPr>
                <w:sz w:val="20"/>
                <w:szCs w:val="20"/>
                <w:lang w:val="ru-RU"/>
              </w:rPr>
            </w:pPr>
            <w:r w:rsidRPr="00620CC7">
              <w:rPr>
                <w:sz w:val="20"/>
                <w:szCs w:val="20"/>
                <w:lang w:val="ru-RU"/>
              </w:rPr>
              <w:t>54</w:t>
            </w:r>
          </w:p>
          <w:p w:rsidR="002971CD" w:rsidRPr="00620CC7" w:rsidRDefault="002971CD" w:rsidP="00F322E1">
            <w:pPr>
              <w:spacing w:before="0" w:after="0"/>
              <w:ind w:right="0" w:firstLine="0"/>
              <w:jc w:val="both"/>
              <w:rPr>
                <w:sz w:val="20"/>
                <w:szCs w:val="20"/>
                <w:lang w:val="ru-RU"/>
              </w:rPr>
            </w:pPr>
            <w:r w:rsidRPr="00620CC7">
              <w:rPr>
                <w:sz w:val="20"/>
                <w:szCs w:val="20"/>
                <w:lang w:val="ru-RU"/>
              </w:rPr>
              <w:t>55</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tc>
        <w:tc>
          <w:tcPr>
            <w:tcW w:w="1281" w:type="dxa"/>
            <w:gridSpan w:val="2"/>
          </w:tcPr>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п 1</w:t>
            </w:r>
          </w:p>
          <w:p w:rsidR="002971CD" w:rsidRPr="00620CC7" w:rsidRDefault="002971CD" w:rsidP="00F322E1">
            <w:pPr>
              <w:spacing w:before="0" w:after="0"/>
              <w:ind w:right="0" w:firstLine="0"/>
              <w:jc w:val="both"/>
              <w:rPr>
                <w:sz w:val="20"/>
                <w:szCs w:val="20"/>
                <w:vertAlign w:val="superscript"/>
                <w:lang w:val="ru-RU"/>
              </w:rPr>
            </w:pPr>
            <w:r w:rsidRPr="00620CC7">
              <w:rPr>
                <w:sz w:val="20"/>
                <w:szCs w:val="20"/>
                <w:lang w:val="ru-RU"/>
              </w:rPr>
              <w:t>1 – 1</w:t>
            </w:r>
            <w:r w:rsidRPr="00620CC7">
              <w:rPr>
                <w:sz w:val="20"/>
                <w:szCs w:val="20"/>
                <w:vertAlign w:val="superscript"/>
                <w:lang w:val="ru-RU"/>
              </w:rPr>
              <w:t>/</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л</w:t>
            </w:r>
            <w:r w:rsidRPr="00620CC7">
              <w:rPr>
                <w:sz w:val="20"/>
                <w:szCs w:val="20"/>
                <w:lang w:val="ru-RU"/>
              </w:rPr>
              <w:t xml:space="preserve"> Р</w:t>
            </w:r>
            <w:r w:rsidRPr="00620CC7">
              <w:rPr>
                <w:sz w:val="20"/>
                <w:szCs w:val="20"/>
                <w:vertAlign w:val="subscript"/>
                <w:lang w:val="ru-RU"/>
              </w:rPr>
              <w:t>3</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lang w:val="ru-RU"/>
              </w:rPr>
              <w:t xml:space="preserve"> Р</w:t>
            </w:r>
            <w:r w:rsidRPr="00620CC7">
              <w:rPr>
                <w:sz w:val="20"/>
                <w:szCs w:val="20"/>
                <w:vertAlign w:val="subscript"/>
                <w:lang w:val="ru-RU"/>
              </w:rPr>
              <w:t>3</w:t>
            </w:r>
            <w:r w:rsidRPr="00620CC7">
              <w:rPr>
                <w:sz w:val="20"/>
                <w:szCs w:val="20"/>
                <w:vertAlign w:val="superscript"/>
                <w:lang w:val="ru-RU"/>
              </w:rPr>
              <w:t>/</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 xml:space="preserve"> О</w:t>
            </w:r>
            <w:r w:rsidRPr="00620CC7">
              <w:rPr>
                <w:sz w:val="20"/>
                <w:szCs w:val="20"/>
                <w:vertAlign w:val="subscript"/>
                <w:lang w:val="ru-RU"/>
              </w:rPr>
              <w:t>5</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2</w:t>
            </w:r>
            <w:r w:rsidRPr="00620CC7">
              <w:rPr>
                <w:sz w:val="20"/>
                <w:szCs w:val="20"/>
                <w:lang w:val="ru-RU"/>
              </w:rPr>
              <w:t xml:space="preserve"> О</w:t>
            </w:r>
            <w:r w:rsidRPr="00620CC7">
              <w:rPr>
                <w:sz w:val="20"/>
                <w:szCs w:val="20"/>
                <w:vertAlign w:val="subscript"/>
                <w:lang w:val="ru-RU"/>
              </w:rPr>
              <w:t>6</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5 2</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6 3</w:t>
            </w:r>
          </w:p>
          <w:p w:rsidR="002971CD" w:rsidRPr="00620CC7" w:rsidRDefault="002971CD" w:rsidP="00F322E1">
            <w:pPr>
              <w:spacing w:before="0" w:after="0"/>
              <w:ind w:right="0" w:firstLine="0"/>
              <w:jc w:val="both"/>
              <w:rPr>
                <w:sz w:val="20"/>
                <w:szCs w:val="20"/>
                <w:lang w:val="ru-RU"/>
              </w:rPr>
            </w:pPr>
            <w:r w:rsidRPr="00620CC7">
              <w:rPr>
                <w:sz w:val="20"/>
                <w:szCs w:val="20"/>
                <w:lang w:val="ru-RU"/>
              </w:rPr>
              <w:t>1 – 1</w:t>
            </w:r>
            <w:r w:rsidRPr="00620CC7">
              <w:rPr>
                <w:sz w:val="20"/>
                <w:szCs w:val="20"/>
                <w:vertAlign w:val="superscript"/>
                <w:lang w:val="ru-RU"/>
              </w:rPr>
              <w:t>//</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lang w:val="ru-RU"/>
              </w:rPr>
              <w:t xml:space="preserve"> Р</w:t>
            </w:r>
            <w:r w:rsidRPr="00620CC7">
              <w:rPr>
                <w:sz w:val="20"/>
                <w:szCs w:val="20"/>
                <w:vertAlign w:val="subscript"/>
                <w:lang w:val="ru-RU"/>
              </w:rPr>
              <w:t>3</w:t>
            </w:r>
            <w:r w:rsidRPr="00620CC7">
              <w:rPr>
                <w:sz w:val="20"/>
                <w:szCs w:val="20"/>
                <w:vertAlign w:val="superscript"/>
                <w:lang w:val="ru-RU"/>
              </w:rPr>
              <w:t>//</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п</w:t>
            </w:r>
            <w:r w:rsidRPr="00620CC7">
              <w:rPr>
                <w:sz w:val="20"/>
                <w:szCs w:val="20"/>
                <w:lang w:val="ru-RU"/>
              </w:rPr>
              <w:t xml:space="preserve"> Г</w:t>
            </w:r>
            <w:r w:rsidRPr="00620CC7">
              <w:rPr>
                <w:sz w:val="20"/>
                <w:szCs w:val="20"/>
                <w:vertAlign w:val="subscript"/>
                <w:lang w:val="ru-RU"/>
              </w:rPr>
              <w:t>2</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п 8</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 xml:space="preserve"> </w:t>
            </w:r>
            <w:r w:rsidRPr="00620CC7">
              <w:rPr>
                <w:sz w:val="20"/>
                <w:szCs w:val="20"/>
                <w:vertAlign w:val="subscript"/>
                <w:lang w:val="ru-RU"/>
              </w:rPr>
              <w:t>4</w:t>
            </w:r>
          </w:p>
          <w:p w:rsidR="002971CD" w:rsidRPr="00620CC7" w:rsidRDefault="002971CD" w:rsidP="00F322E1">
            <w:pPr>
              <w:spacing w:before="0" w:after="0"/>
              <w:ind w:right="0" w:firstLine="0"/>
              <w:jc w:val="both"/>
              <w:rPr>
                <w:sz w:val="20"/>
                <w:szCs w:val="20"/>
                <w:lang w:val="ru-RU"/>
              </w:rPr>
            </w:pPr>
            <w:r w:rsidRPr="00620CC7">
              <w:rPr>
                <w:sz w:val="20"/>
                <w:szCs w:val="20"/>
                <w:lang w:val="ru-RU"/>
              </w:rPr>
              <w:t>4 – 5</w:t>
            </w:r>
          </w:p>
          <w:p w:rsidR="002971CD" w:rsidRPr="00620CC7" w:rsidRDefault="002971CD" w:rsidP="00F322E1">
            <w:pPr>
              <w:spacing w:before="0" w:after="0"/>
              <w:ind w:right="0" w:firstLine="0"/>
              <w:jc w:val="both"/>
              <w:rPr>
                <w:sz w:val="20"/>
                <w:szCs w:val="20"/>
                <w:lang w:val="ru-RU"/>
              </w:rPr>
            </w:pPr>
            <w:r w:rsidRPr="00620CC7">
              <w:rPr>
                <w:sz w:val="20"/>
                <w:szCs w:val="20"/>
                <w:lang w:val="ru-RU"/>
              </w:rPr>
              <w:t>ЛЛ</w:t>
            </w:r>
            <w:r w:rsidRPr="00620CC7">
              <w:rPr>
                <w:sz w:val="20"/>
                <w:szCs w:val="20"/>
                <w:vertAlign w:val="subscript"/>
                <w:lang w:val="ru-RU"/>
              </w:rPr>
              <w:t>1</w:t>
            </w:r>
          </w:p>
          <w:p w:rsidR="002971CD" w:rsidRPr="00620CC7" w:rsidRDefault="002971CD" w:rsidP="00F322E1">
            <w:pPr>
              <w:spacing w:before="0" w:after="0"/>
              <w:ind w:right="0" w:firstLine="0"/>
              <w:jc w:val="both"/>
              <w:rPr>
                <w:sz w:val="20"/>
                <w:szCs w:val="20"/>
                <w:lang w:val="ru-RU"/>
              </w:rPr>
            </w:pPr>
            <w:r w:rsidRPr="00620CC7">
              <w:rPr>
                <w:sz w:val="20"/>
                <w:szCs w:val="20"/>
                <w:lang w:val="ru-RU"/>
              </w:rPr>
              <w:t>Л</w:t>
            </w:r>
            <w:r w:rsidRPr="00620CC7">
              <w:rPr>
                <w:sz w:val="20"/>
                <w:szCs w:val="20"/>
                <w:vertAlign w:val="subscript"/>
                <w:lang w:val="ru-RU"/>
              </w:rPr>
              <w:t>2</w:t>
            </w:r>
            <w:r w:rsidRPr="00620CC7">
              <w:rPr>
                <w:sz w:val="20"/>
                <w:szCs w:val="20"/>
                <w:lang w:val="ru-RU"/>
              </w:rPr>
              <w:t xml:space="preserve"> Л</w:t>
            </w:r>
            <w:r w:rsidRPr="00620CC7">
              <w:rPr>
                <w:sz w:val="20"/>
                <w:szCs w:val="20"/>
                <w:vertAlign w:val="subscript"/>
                <w:lang w:val="ru-RU"/>
              </w:rPr>
              <w:t>3</w:t>
            </w:r>
          </w:p>
        </w:tc>
        <w:tc>
          <w:tcPr>
            <w:tcW w:w="2087" w:type="dxa"/>
            <w:gridSpan w:val="3"/>
          </w:tcPr>
          <w:p w:rsidR="002971CD" w:rsidRPr="00620CC7" w:rsidRDefault="002971CD" w:rsidP="00F322E1">
            <w:pPr>
              <w:spacing w:before="0" w:after="0"/>
              <w:ind w:right="0" w:firstLine="0"/>
              <w:jc w:val="both"/>
              <w:rPr>
                <w:sz w:val="20"/>
                <w:szCs w:val="20"/>
                <w:vertAlign w:val="subscript"/>
                <w:lang w:val="ru-RU"/>
              </w:rPr>
            </w:pPr>
            <w:r w:rsidRPr="00620CC7">
              <w:rPr>
                <w:sz w:val="20"/>
                <w:szCs w:val="20"/>
                <w:lang w:val="ru-RU"/>
              </w:rPr>
              <w:t>Р</w:t>
            </w:r>
            <w:r w:rsidRPr="00620CC7">
              <w:rPr>
                <w:sz w:val="20"/>
                <w:szCs w:val="20"/>
                <w:vertAlign w:val="subscript"/>
                <w:lang w:val="ru-RU"/>
              </w:rPr>
              <w:t>п 1</w:t>
            </w:r>
            <w:r w:rsidRPr="00620CC7">
              <w:rPr>
                <w:sz w:val="20"/>
                <w:szCs w:val="20"/>
                <w:lang w:val="ru-RU"/>
              </w:rPr>
              <w:t>=Г</w:t>
            </w:r>
            <w:r w:rsidRPr="00620CC7">
              <w:rPr>
                <w:sz w:val="20"/>
                <w:szCs w:val="20"/>
                <w:vertAlign w:val="subscript"/>
                <w:lang w:val="ru-RU"/>
              </w:rPr>
              <w:t>4</w:t>
            </w:r>
            <w:r w:rsidRPr="00620CC7">
              <w:rPr>
                <w:sz w:val="20"/>
                <w:szCs w:val="20"/>
                <w:lang w:val="ru-RU"/>
              </w:rPr>
              <w:t>П</w:t>
            </w:r>
            <w:r w:rsidRPr="00620CC7">
              <w:rPr>
                <w:sz w:val="20"/>
                <w:szCs w:val="20"/>
                <w:vertAlign w:val="subscript"/>
                <w:lang w:val="ru-RU"/>
              </w:rPr>
              <w:t>6</w:t>
            </w:r>
          </w:p>
          <w:p w:rsidR="002971CD" w:rsidRPr="00620CC7" w:rsidRDefault="002971CD" w:rsidP="00F322E1">
            <w:pPr>
              <w:spacing w:before="0" w:after="0"/>
              <w:ind w:right="0" w:firstLine="0"/>
              <w:jc w:val="both"/>
              <w:rPr>
                <w:sz w:val="20"/>
                <w:szCs w:val="20"/>
                <w:lang w:val="ru-RU"/>
              </w:rPr>
            </w:pPr>
            <w:r w:rsidRPr="00620CC7">
              <w:rPr>
                <w:sz w:val="20"/>
                <w:szCs w:val="20"/>
                <w:lang w:val="ru-RU"/>
              </w:rPr>
              <w:t>1-1</w:t>
            </w:r>
            <w:r w:rsidRPr="00620CC7">
              <w:rPr>
                <w:sz w:val="20"/>
                <w:szCs w:val="20"/>
                <w:vertAlign w:val="superscript"/>
                <w:lang w:val="ru-RU"/>
              </w:rPr>
              <w:t>/</w:t>
            </w:r>
            <w:r w:rsidRPr="00620CC7">
              <w:rPr>
                <w:sz w:val="20"/>
                <w:szCs w:val="20"/>
                <w:lang w:val="ru-RU"/>
              </w:rPr>
              <w:t>=0,5</w:t>
            </w:r>
          </w:p>
          <w:p w:rsidR="002971CD" w:rsidRPr="00620CC7" w:rsidRDefault="002971CD" w:rsidP="00F322E1">
            <w:pPr>
              <w:spacing w:before="0" w:after="0"/>
              <w:ind w:right="0" w:firstLine="0"/>
              <w:jc w:val="both"/>
              <w:rPr>
                <w:sz w:val="20"/>
                <w:szCs w:val="20"/>
                <w:vertAlign w:val="subscript"/>
                <w:lang w:val="ru-RU"/>
              </w:rPr>
            </w:pPr>
            <w:r w:rsidRPr="00620CC7">
              <w:rPr>
                <w:sz w:val="20"/>
                <w:szCs w:val="20"/>
                <w:lang w:val="ru-RU"/>
              </w:rPr>
              <w:t>Р</w:t>
            </w:r>
            <w:r w:rsidRPr="00620CC7">
              <w:rPr>
                <w:sz w:val="20"/>
                <w:szCs w:val="20"/>
                <w:vertAlign w:val="subscript"/>
                <w:lang w:val="ru-RU"/>
              </w:rPr>
              <w:t>л</w:t>
            </w:r>
            <w:r w:rsidRPr="00620CC7">
              <w:rPr>
                <w:sz w:val="20"/>
                <w:szCs w:val="20"/>
                <w:lang w:val="ru-RU"/>
              </w:rPr>
              <w:t xml:space="preserve"> Р</w:t>
            </w:r>
            <w:r w:rsidRPr="00620CC7">
              <w:rPr>
                <w:sz w:val="20"/>
                <w:szCs w:val="20"/>
                <w:vertAlign w:val="subscript"/>
                <w:lang w:val="ru-RU"/>
              </w:rPr>
              <w:t>3</w:t>
            </w:r>
            <w:r w:rsidRPr="00620CC7">
              <w:rPr>
                <w:sz w:val="20"/>
                <w:szCs w:val="20"/>
                <w:lang w:val="ru-RU"/>
              </w:rPr>
              <w:t>=Г</w:t>
            </w:r>
            <w:r w:rsidRPr="00620CC7">
              <w:rPr>
                <w:sz w:val="20"/>
                <w:szCs w:val="20"/>
                <w:vertAlign w:val="subscript"/>
                <w:lang w:val="ru-RU"/>
              </w:rPr>
              <w:t>1</w:t>
            </w:r>
            <w:r w:rsidRPr="00620CC7">
              <w:rPr>
                <w:sz w:val="20"/>
                <w:szCs w:val="20"/>
                <w:lang w:val="ru-RU"/>
              </w:rPr>
              <w:t>П</w:t>
            </w:r>
            <w:r w:rsidRPr="00620CC7">
              <w:rPr>
                <w:sz w:val="20"/>
                <w:szCs w:val="20"/>
                <w:vertAlign w:val="subscript"/>
                <w:lang w:val="ru-RU"/>
              </w:rPr>
              <w:t>3</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lang w:val="ru-RU"/>
              </w:rPr>
              <w:t xml:space="preserve"> 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3</w:t>
            </w:r>
            <w:r w:rsidRPr="00620CC7">
              <w:rPr>
                <w:sz w:val="20"/>
                <w:szCs w:val="20"/>
                <w:lang w:val="ru-RU"/>
              </w:rPr>
              <w:t>О</w:t>
            </w:r>
            <w:r w:rsidRPr="00620CC7">
              <w:rPr>
                <w:sz w:val="20"/>
                <w:szCs w:val="20"/>
                <w:vertAlign w:val="subscript"/>
                <w:lang w:val="ru-RU"/>
              </w:rPr>
              <w:t>5</w:t>
            </w:r>
            <w:r w:rsidRPr="00620CC7">
              <w:rPr>
                <w:sz w:val="20"/>
                <w:szCs w:val="20"/>
                <w:lang w:val="ru-RU"/>
              </w:rPr>
              <w:t>=О</w:t>
            </w:r>
            <w:r w:rsidRPr="00620CC7">
              <w:rPr>
                <w:sz w:val="20"/>
                <w:szCs w:val="20"/>
                <w:vertAlign w:val="subscript"/>
                <w:lang w:val="ru-RU"/>
              </w:rPr>
              <w:t>2</w:t>
            </w:r>
            <w:r w:rsidRPr="00620CC7">
              <w:rPr>
                <w:sz w:val="20"/>
                <w:szCs w:val="20"/>
                <w:lang w:val="ru-RU"/>
              </w:rPr>
              <w:t>О</w:t>
            </w:r>
            <w:r w:rsidRPr="00620CC7">
              <w:rPr>
                <w:sz w:val="20"/>
                <w:szCs w:val="20"/>
                <w:vertAlign w:val="subscript"/>
                <w:lang w:val="ru-RU"/>
              </w:rPr>
              <w:t>3</w:t>
            </w:r>
            <w:r w:rsidRPr="00620CC7">
              <w:rPr>
                <w:sz w:val="20"/>
                <w:szCs w:val="20"/>
                <w:lang w:val="ru-RU"/>
              </w:rPr>
              <w:t>/2-2,0</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2</w:t>
            </w:r>
            <w:r w:rsidRPr="00620CC7">
              <w:rPr>
                <w:sz w:val="20"/>
                <w:szCs w:val="20"/>
                <w:lang w:val="ru-RU"/>
              </w:rPr>
              <w:t>О</w:t>
            </w:r>
            <w:r w:rsidRPr="00620CC7">
              <w:rPr>
                <w:sz w:val="20"/>
                <w:szCs w:val="20"/>
                <w:vertAlign w:val="subscript"/>
                <w:lang w:val="ru-RU"/>
              </w:rPr>
              <w:t>6</w:t>
            </w:r>
            <w:r w:rsidRPr="00620CC7">
              <w:rPr>
                <w:sz w:val="20"/>
                <w:szCs w:val="20"/>
                <w:lang w:val="ru-RU"/>
              </w:rPr>
              <w:t>= О</w:t>
            </w:r>
            <w:r w:rsidRPr="00620CC7">
              <w:rPr>
                <w:sz w:val="20"/>
                <w:szCs w:val="20"/>
                <w:vertAlign w:val="subscript"/>
                <w:lang w:val="ru-RU"/>
              </w:rPr>
              <w:t>2</w:t>
            </w:r>
            <w:r w:rsidRPr="00620CC7">
              <w:rPr>
                <w:sz w:val="20"/>
                <w:szCs w:val="20"/>
                <w:lang w:val="ru-RU"/>
              </w:rPr>
              <w:t>О</w:t>
            </w:r>
            <w:r w:rsidRPr="00620CC7">
              <w:rPr>
                <w:sz w:val="20"/>
                <w:szCs w:val="20"/>
                <w:vertAlign w:val="subscript"/>
                <w:lang w:val="ru-RU"/>
              </w:rPr>
              <w:t>6</w:t>
            </w:r>
            <w:r w:rsidRPr="00620CC7">
              <w:rPr>
                <w:sz w:val="20"/>
                <w:szCs w:val="20"/>
                <w:lang w:val="ru-RU"/>
              </w:rPr>
              <w:t>/2</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5 2</w:t>
            </w:r>
            <w:r w:rsidRPr="00620CC7">
              <w:rPr>
                <w:sz w:val="20"/>
                <w:szCs w:val="20"/>
                <w:lang w:val="ru-RU"/>
              </w:rPr>
              <w:t>=2,5</w:t>
            </w:r>
          </w:p>
          <w:p w:rsidR="002971CD" w:rsidRPr="00620CC7" w:rsidRDefault="002971CD" w:rsidP="00F322E1">
            <w:pPr>
              <w:spacing w:before="0" w:after="0"/>
              <w:ind w:right="0" w:firstLine="0"/>
              <w:jc w:val="both"/>
              <w:rPr>
                <w:sz w:val="20"/>
                <w:szCs w:val="20"/>
                <w:lang w:val="ru-RU"/>
              </w:rPr>
            </w:pPr>
            <w:r w:rsidRPr="00620CC7">
              <w:rPr>
                <w:sz w:val="20"/>
                <w:szCs w:val="20"/>
                <w:lang w:val="ru-RU"/>
              </w:rPr>
              <w:t>О</w:t>
            </w:r>
            <w:r w:rsidRPr="00620CC7">
              <w:rPr>
                <w:sz w:val="20"/>
                <w:szCs w:val="20"/>
                <w:vertAlign w:val="subscript"/>
                <w:lang w:val="ru-RU"/>
              </w:rPr>
              <w:t>6 3</w:t>
            </w:r>
            <w:r w:rsidRPr="00620CC7">
              <w:rPr>
                <w:sz w:val="20"/>
                <w:szCs w:val="20"/>
                <w:lang w:val="ru-RU"/>
              </w:rPr>
              <w:t>=2,0</w:t>
            </w:r>
          </w:p>
          <w:p w:rsidR="002971CD" w:rsidRPr="00620CC7" w:rsidRDefault="002971CD" w:rsidP="00F322E1">
            <w:pPr>
              <w:spacing w:before="0" w:after="0"/>
              <w:ind w:right="0" w:firstLine="0"/>
              <w:jc w:val="both"/>
              <w:rPr>
                <w:sz w:val="20"/>
                <w:szCs w:val="20"/>
                <w:lang w:val="ru-RU"/>
              </w:rPr>
            </w:pPr>
            <w:r w:rsidRPr="00620CC7">
              <w:rPr>
                <w:sz w:val="20"/>
                <w:szCs w:val="20"/>
                <w:lang w:val="ru-RU"/>
              </w:rPr>
              <w:t>1 – 1</w:t>
            </w:r>
            <w:r w:rsidRPr="00620CC7">
              <w:rPr>
                <w:sz w:val="20"/>
                <w:szCs w:val="20"/>
                <w:vertAlign w:val="superscript"/>
                <w:lang w:val="ru-RU"/>
              </w:rPr>
              <w:t>//</w:t>
            </w:r>
            <w:r w:rsidRPr="00620CC7">
              <w:rPr>
                <w:sz w:val="20"/>
                <w:szCs w:val="20"/>
                <w:lang w:val="ru-RU"/>
              </w:rPr>
              <w:t>=1 – 1</w:t>
            </w:r>
            <w:r w:rsidRPr="00620CC7">
              <w:rPr>
                <w:sz w:val="20"/>
                <w:szCs w:val="20"/>
                <w:vertAlign w:val="superscript"/>
                <w:lang w:val="ru-RU"/>
              </w:rPr>
              <w:t>/</w:t>
            </w: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lang w:val="ru-RU"/>
              </w:rPr>
              <w:t>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 Р</w:t>
            </w:r>
            <w:r w:rsidRPr="00620CC7">
              <w:rPr>
                <w:sz w:val="20"/>
                <w:szCs w:val="20"/>
                <w:vertAlign w:val="subscript"/>
                <w:lang w:val="ru-RU"/>
              </w:rPr>
              <w:t>3</w:t>
            </w:r>
            <w:r w:rsidRPr="00620CC7">
              <w:rPr>
                <w:sz w:val="20"/>
                <w:szCs w:val="20"/>
                <w:lang w:val="ru-RU"/>
              </w:rPr>
              <w:t xml:space="preserve"> 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п</w:t>
            </w:r>
            <w:r w:rsidRPr="00620CC7">
              <w:rPr>
                <w:sz w:val="20"/>
                <w:szCs w:val="20"/>
                <w:lang w:val="ru-RU"/>
              </w:rPr>
              <w:t>Г</w:t>
            </w:r>
            <w:r w:rsidRPr="00620CC7">
              <w:rPr>
                <w:sz w:val="20"/>
                <w:szCs w:val="20"/>
                <w:vertAlign w:val="subscript"/>
                <w:lang w:val="ru-RU"/>
              </w:rPr>
              <w:t>2</w:t>
            </w:r>
            <w:r w:rsidRPr="00620CC7">
              <w:rPr>
                <w:sz w:val="20"/>
                <w:szCs w:val="20"/>
                <w:lang w:val="ru-RU"/>
              </w:rPr>
              <w:t>=Г</w:t>
            </w:r>
            <w:r w:rsidRPr="00620CC7">
              <w:rPr>
                <w:sz w:val="20"/>
                <w:szCs w:val="20"/>
                <w:vertAlign w:val="subscript"/>
                <w:lang w:val="ru-RU"/>
              </w:rPr>
              <w:t>1</w:t>
            </w:r>
            <w:r w:rsidRPr="00620CC7">
              <w:rPr>
                <w:sz w:val="20"/>
                <w:szCs w:val="20"/>
                <w:lang w:val="ru-RU"/>
              </w:rPr>
              <w:t>Г</w:t>
            </w:r>
            <w:r w:rsidRPr="00620CC7">
              <w:rPr>
                <w:sz w:val="20"/>
                <w:szCs w:val="20"/>
                <w:vertAlign w:val="subscript"/>
                <w:lang w:val="ru-RU"/>
              </w:rPr>
              <w:t>4</w:t>
            </w: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п8</w:t>
            </w:r>
            <w:r w:rsidRPr="00620CC7">
              <w:rPr>
                <w:sz w:val="20"/>
                <w:szCs w:val="20"/>
                <w:lang w:val="ru-RU"/>
              </w:rPr>
              <w:t>=Г</w:t>
            </w:r>
            <w:r w:rsidRPr="00620CC7">
              <w:rPr>
                <w:sz w:val="20"/>
                <w:szCs w:val="20"/>
                <w:vertAlign w:val="subscript"/>
                <w:lang w:val="ru-RU"/>
              </w:rPr>
              <w:t>4 2</w:t>
            </w: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 xml:space="preserve"> </w:t>
            </w:r>
            <w:r w:rsidRPr="00620CC7">
              <w:rPr>
                <w:sz w:val="20"/>
                <w:szCs w:val="20"/>
                <w:vertAlign w:val="subscript"/>
                <w:lang w:val="ru-RU"/>
              </w:rPr>
              <w:t>4</w:t>
            </w:r>
            <w:r w:rsidRPr="00620CC7">
              <w:rPr>
                <w:sz w:val="20"/>
                <w:szCs w:val="20"/>
                <w:lang w:val="ru-RU"/>
              </w:rPr>
              <w:t>=4Г</w:t>
            </w:r>
            <w:r w:rsidRPr="00620CC7">
              <w:rPr>
                <w:sz w:val="20"/>
                <w:szCs w:val="20"/>
                <w:vertAlign w:val="subscript"/>
                <w:lang w:val="ru-RU"/>
              </w:rPr>
              <w:t>2</w:t>
            </w:r>
            <w:r w:rsidRPr="00620CC7">
              <w:rPr>
                <w:sz w:val="20"/>
                <w:szCs w:val="20"/>
                <w:lang w:val="ru-RU"/>
              </w:rPr>
              <w:t>=Р</w:t>
            </w:r>
            <w:r w:rsidRPr="00620CC7">
              <w:rPr>
                <w:sz w:val="20"/>
                <w:szCs w:val="20"/>
                <w:vertAlign w:val="subscript"/>
                <w:lang w:val="ru-RU"/>
              </w:rPr>
              <w:t>3</w:t>
            </w:r>
            <w:r w:rsidRPr="00620CC7">
              <w:rPr>
                <w:sz w:val="20"/>
                <w:szCs w:val="20"/>
                <w:vertAlign w:val="superscript"/>
                <w:lang w:val="ru-RU"/>
              </w:rPr>
              <w:t>//</w:t>
            </w:r>
            <w:r w:rsidRPr="00620CC7">
              <w:rPr>
                <w:sz w:val="20"/>
                <w:szCs w:val="20"/>
                <w:lang w:val="ru-RU"/>
              </w:rPr>
              <w:t>Г</w:t>
            </w:r>
            <w:r w:rsidRPr="00620CC7">
              <w:rPr>
                <w:sz w:val="20"/>
                <w:szCs w:val="20"/>
                <w:vertAlign w:val="subscript"/>
                <w:lang w:val="ru-RU"/>
              </w:rPr>
              <w:t>2</w:t>
            </w:r>
            <w:r w:rsidRPr="00620CC7">
              <w:rPr>
                <w:sz w:val="20"/>
                <w:szCs w:val="20"/>
                <w:lang w:val="ru-RU"/>
              </w:rPr>
              <w:t>/2</w:t>
            </w:r>
          </w:p>
          <w:p w:rsidR="002971CD" w:rsidRPr="00620CC7" w:rsidRDefault="002971CD" w:rsidP="00F322E1">
            <w:pPr>
              <w:spacing w:before="0" w:after="0"/>
              <w:ind w:right="0" w:firstLine="0"/>
              <w:jc w:val="both"/>
              <w:rPr>
                <w:sz w:val="20"/>
                <w:szCs w:val="20"/>
                <w:lang w:val="ru-RU"/>
              </w:rPr>
            </w:pPr>
            <w:r w:rsidRPr="00620CC7">
              <w:rPr>
                <w:sz w:val="20"/>
                <w:szCs w:val="20"/>
                <w:lang w:val="ru-RU"/>
              </w:rPr>
              <w:t>4 – 5=1,0</w:t>
            </w:r>
          </w:p>
          <w:p w:rsidR="002971CD" w:rsidRPr="00620CC7" w:rsidRDefault="002971CD" w:rsidP="00F322E1">
            <w:pPr>
              <w:spacing w:before="0" w:after="0"/>
              <w:ind w:right="0" w:firstLine="0"/>
              <w:jc w:val="both"/>
              <w:rPr>
                <w:sz w:val="20"/>
                <w:szCs w:val="20"/>
                <w:lang w:val="ru-RU"/>
              </w:rPr>
            </w:pPr>
            <w:r w:rsidRPr="00620CC7">
              <w:rPr>
                <w:sz w:val="20"/>
                <w:szCs w:val="20"/>
                <w:lang w:val="ru-RU"/>
              </w:rPr>
              <w:t>ЛЛ</w:t>
            </w:r>
            <w:r w:rsidRPr="00620CC7">
              <w:rPr>
                <w:sz w:val="20"/>
                <w:szCs w:val="20"/>
                <w:vertAlign w:val="subscript"/>
                <w:lang w:val="ru-RU"/>
              </w:rPr>
              <w:t>1</w:t>
            </w:r>
            <w:r w:rsidRPr="00620CC7">
              <w:rPr>
                <w:sz w:val="20"/>
                <w:szCs w:val="20"/>
                <w:lang w:val="ru-RU"/>
              </w:rPr>
              <w:t>=0,7</w:t>
            </w:r>
          </w:p>
          <w:p w:rsidR="002971CD" w:rsidRPr="00620CC7" w:rsidRDefault="002971CD" w:rsidP="00F322E1">
            <w:pPr>
              <w:spacing w:before="0" w:after="0"/>
              <w:ind w:right="0" w:firstLine="0"/>
              <w:jc w:val="both"/>
              <w:rPr>
                <w:sz w:val="20"/>
                <w:szCs w:val="20"/>
                <w:lang w:val="ru-RU"/>
              </w:rPr>
            </w:pPr>
            <w:r w:rsidRPr="00620CC7">
              <w:rPr>
                <w:sz w:val="20"/>
                <w:szCs w:val="20"/>
                <w:lang w:val="ru-RU"/>
              </w:rPr>
              <w:t>Л</w:t>
            </w:r>
            <w:r w:rsidRPr="00620CC7">
              <w:rPr>
                <w:sz w:val="20"/>
                <w:szCs w:val="20"/>
                <w:vertAlign w:val="subscript"/>
                <w:lang w:val="ru-RU"/>
              </w:rPr>
              <w:t>2</w:t>
            </w:r>
            <w:r w:rsidRPr="00620CC7">
              <w:rPr>
                <w:sz w:val="20"/>
                <w:szCs w:val="20"/>
                <w:lang w:val="ru-RU"/>
              </w:rPr>
              <w:t xml:space="preserve"> Л</w:t>
            </w:r>
            <w:r w:rsidRPr="00620CC7">
              <w:rPr>
                <w:sz w:val="20"/>
                <w:szCs w:val="20"/>
                <w:vertAlign w:val="subscript"/>
                <w:lang w:val="ru-RU"/>
              </w:rPr>
              <w:t>3</w:t>
            </w:r>
            <w:r w:rsidRPr="00620CC7">
              <w:rPr>
                <w:sz w:val="20"/>
                <w:szCs w:val="20"/>
                <w:lang w:val="ru-RU"/>
              </w:rPr>
              <w:t>=1,0</w:t>
            </w:r>
          </w:p>
        </w:tc>
        <w:tc>
          <w:tcPr>
            <w:tcW w:w="1260"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6,8</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8,9</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8,9/2-2,0</w:t>
            </w:r>
          </w:p>
          <w:p w:rsidR="002971CD" w:rsidRPr="00620CC7" w:rsidRDefault="002971CD" w:rsidP="00F322E1">
            <w:pPr>
              <w:spacing w:before="0" w:after="0"/>
              <w:ind w:right="0" w:firstLine="0"/>
              <w:jc w:val="both"/>
              <w:rPr>
                <w:sz w:val="20"/>
                <w:szCs w:val="20"/>
                <w:lang w:val="ru-RU"/>
              </w:rPr>
            </w:pPr>
            <w:r w:rsidRPr="00620CC7">
              <w:rPr>
                <w:sz w:val="20"/>
                <w:szCs w:val="20"/>
                <w:lang w:val="ru-RU"/>
              </w:rPr>
              <w:t>8,9/2</w:t>
            </w:r>
          </w:p>
          <w:p w:rsidR="002971CD" w:rsidRPr="00620CC7" w:rsidRDefault="002971CD" w:rsidP="00F322E1">
            <w:pPr>
              <w:spacing w:before="0" w:after="0"/>
              <w:ind w:right="0" w:firstLine="0"/>
              <w:jc w:val="both"/>
              <w:rPr>
                <w:sz w:val="20"/>
                <w:szCs w:val="20"/>
                <w:lang w:val="ru-RU"/>
              </w:rPr>
            </w:pPr>
            <w:r w:rsidRPr="00620CC7">
              <w:rPr>
                <w:sz w:val="20"/>
                <w:szCs w:val="20"/>
                <w:lang w:val="ru-RU"/>
              </w:rPr>
              <w:t>2,5</w:t>
            </w:r>
          </w:p>
          <w:p w:rsidR="002971CD" w:rsidRPr="00620CC7" w:rsidRDefault="002971CD" w:rsidP="00F322E1">
            <w:pPr>
              <w:spacing w:before="0" w:after="0"/>
              <w:ind w:right="0" w:firstLine="0"/>
              <w:jc w:val="both"/>
              <w:rPr>
                <w:sz w:val="20"/>
                <w:szCs w:val="20"/>
                <w:lang w:val="ru-RU"/>
              </w:rPr>
            </w:pPr>
            <w:r w:rsidRPr="00620CC7">
              <w:rPr>
                <w:sz w:val="20"/>
                <w:szCs w:val="20"/>
                <w:lang w:val="ru-RU"/>
              </w:rPr>
              <w:t>2,0</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14/2+0,5</w:t>
            </w:r>
          </w:p>
          <w:p w:rsidR="002971CD" w:rsidRPr="00620CC7" w:rsidRDefault="002971CD" w:rsidP="00F322E1">
            <w:pPr>
              <w:spacing w:before="0" w:after="0"/>
              <w:ind w:right="0" w:firstLine="0"/>
              <w:jc w:val="both"/>
              <w:rPr>
                <w:sz w:val="20"/>
                <w:szCs w:val="20"/>
                <w:lang w:val="ru-RU"/>
              </w:rPr>
            </w:pPr>
            <w:r w:rsidRPr="00620CC7">
              <w:rPr>
                <w:sz w:val="20"/>
                <w:szCs w:val="20"/>
                <w:lang w:val="ru-RU"/>
              </w:rPr>
              <w:t>2,8+0,5</w:t>
            </w:r>
          </w:p>
          <w:p w:rsidR="002971CD" w:rsidRPr="00620CC7" w:rsidRDefault="002971CD" w:rsidP="00F322E1">
            <w:pPr>
              <w:spacing w:before="0" w:after="0"/>
              <w:ind w:right="0" w:firstLine="0"/>
              <w:jc w:val="both"/>
              <w:rPr>
                <w:sz w:val="20"/>
                <w:szCs w:val="20"/>
                <w:lang w:val="ru-RU"/>
              </w:rPr>
            </w:pPr>
            <w:r w:rsidRPr="00620CC7">
              <w:rPr>
                <w:sz w:val="20"/>
                <w:szCs w:val="20"/>
                <w:lang w:val="ru-RU"/>
              </w:rPr>
              <w:t>13/2</w:t>
            </w:r>
          </w:p>
          <w:p w:rsidR="002971CD" w:rsidRPr="00620CC7" w:rsidRDefault="002971CD" w:rsidP="00F322E1">
            <w:pPr>
              <w:spacing w:before="0" w:after="0"/>
              <w:ind w:right="0" w:firstLine="0"/>
              <w:jc w:val="both"/>
              <w:rPr>
                <w:sz w:val="20"/>
                <w:szCs w:val="20"/>
                <w:lang w:val="ru-RU"/>
              </w:rPr>
            </w:pPr>
            <w:r w:rsidRPr="00620CC7">
              <w:rPr>
                <w:sz w:val="20"/>
                <w:szCs w:val="20"/>
                <w:lang w:val="ru-RU"/>
              </w:rPr>
              <w:t>1,0</w:t>
            </w:r>
          </w:p>
          <w:p w:rsidR="002971CD" w:rsidRPr="00620CC7" w:rsidRDefault="002971CD" w:rsidP="00F322E1">
            <w:pPr>
              <w:spacing w:before="0" w:after="0"/>
              <w:ind w:right="0" w:firstLine="0"/>
              <w:jc w:val="both"/>
              <w:rPr>
                <w:sz w:val="20"/>
                <w:szCs w:val="20"/>
                <w:lang w:val="ru-RU"/>
              </w:rPr>
            </w:pPr>
            <w:r w:rsidRPr="00620CC7">
              <w:rPr>
                <w:sz w:val="20"/>
                <w:szCs w:val="20"/>
                <w:lang w:val="ru-RU"/>
              </w:rPr>
              <w:t>0,7</w:t>
            </w:r>
          </w:p>
          <w:p w:rsidR="002971CD" w:rsidRPr="00620CC7" w:rsidRDefault="002971CD" w:rsidP="00F322E1">
            <w:pPr>
              <w:spacing w:before="0" w:after="0"/>
              <w:ind w:right="0" w:firstLine="0"/>
              <w:jc w:val="both"/>
              <w:rPr>
                <w:sz w:val="20"/>
                <w:szCs w:val="20"/>
                <w:lang w:val="ru-RU"/>
              </w:rPr>
            </w:pPr>
            <w:r w:rsidRPr="00620CC7">
              <w:rPr>
                <w:sz w:val="20"/>
                <w:szCs w:val="20"/>
                <w:lang w:val="ru-RU"/>
              </w:rPr>
              <w:t>1,0</w:t>
            </w:r>
          </w:p>
        </w:tc>
        <w:tc>
          <w:tcPr>
            <w:tcW w:w="1103" w:type="dxa"/>
            <w:gridSpan w:val="3"/>
          </w:tcPr>
          <w:p w:rsidR="002971CD" w:rsidRPr="00620CC7" w:rsidRDefault="002971CD" w:rsidP="00F322E1">
            <w:pPr>
              <w:spacing w:before="0" w:after="0"/>
              <w:ind w:right="0" w:firstLine="0"/>
              <w:jc w:val="both"/>
              <w:rPr>
                <w:sz w:val="20"/>
                <w:szCs w:val="20"/>
                <w:lang w:val="ru-RU"/>
              </w:rPr>
            </w:pPr>
            <w:r w:rsidRPr="00620CC7">
              <w:rPr>
                <w:sz w:val="20"/>
                <w:szCs w:val="20"/>
                <w:lang w:val="ru-RU"/>
              </w:rPr>
              <w:t>6,8</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8,9</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2,4</w:t>
            </w:r>
          </w:p>
          <w:p w:rsidR="002971CD" w:rsidRPr="00620CC7" w:rsidRDefault="002971CD" w:rsidP="00F322E1">
            <w:pPr>
              <w:spacing w:before="0" w:after="0"/>
              <w:ind w:right="0" w:firstLine="0"/>
              <w:jc w:val="both"/>
              <w:rPr>
                <w:sz w:val="20"/>
                <w:szCs w:val="20"/>
                <w:lang w:val="ru-RU"/>
              </w:rPr>
            </w:pPr>
            <w:r w:rsidRPr="00620CC7">
              <w:rPr>
                <w:sz w:val="20"/>
                <w:szCs w:val="20"/>
                <w:lang w:val="ru-RU"/>
              </w:rPr>
              <w:t>4,4</w:t>
            </w:r>
          </w:p>
          <w:p w:rsidR="002971CD" w:rsidRPr="00620CC7" w:rsidRDefault="002971CD" w:rsidP="00F322E1">
            <w:pPr>
              <w:spacing w:before="0" w:after="0"/>
              <w:ind w:right="0" w:firstLine="0"/>
              <w:jc w:val="both"/>
              <w:rPr>
                <w:sz w:val="20"/>
                <w:szCs w:val="20"/>
                <w:lang w:val="ru-RU"/>
              </w:rPr>
            </w:pPr>
            <w:r w:rsidRPr="00620CC7">
              <w:rPr>
                <w:sz w:val="20"/>
                <w:szCs w:val="20"/>
                <w:lang w:val="ru-RU"/>
              </w:rPr>
              <w:t>2,5</w:t>
            </w:r>
          </w:p>
          <w:p w:rsidR="002971CD" w:rsidRPr="00620CC7" w:rsidRDefault="002971CD" w:rsidP="00F322E1">
            <w:pPr>
              <w:spacing w:before="0" w:after="0"/>
              <w:ind w:right="0" w:firstLine="0"/>
              <w:jc w:val="both"/>
              <w:rPr>
                <w:sz w:val="20"/>
                <w:szCs w:val="20"/>
                <w:lang w:val="ru-RU"/>
              </w:rPr>
            </w:pPr>
            <w:r w:rsidRPr="00620CC7">
              <w:rPr>
                <w:sz w:val="20"/>
                <w:szCs w:val="20"/>
                <w:lang w:val="ru-RU"/>
              </w:rPr>
              <w:t>2,0</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0,5</w:t>
            </w:r>
          </w:p>
          <w:p w:rsidR="002971CD" w:rsidRPr="00620CC7" w:rsidRDefault="002971CD" w:rsidP="00F322E1">
            <w:pPr>
              <w:spacing w:before="0" w:after="0"/>
              <w:ind w:right="0" w:firstLine="0"/>
              <w:jc w:val="both"/>
              <w:rPr>
                <w:sz w:val="20"/>
                <w:szCs w:val="20"/>
                <w:lang w:val="ru-RU"/>
              </w:rPr>
            </w:pPr>
            <w:r w:rsidRPr="00620CC7">
              <w:rPr>
                <w:sz w:val="20"/>
                <w:szCs w:val="20"/>
                <w:lang w:val="ru-RU"/>
              </w:rPr>
              <w:t>7,5</w:t>
            </w:r>
          </w:p>
          <w:p w:rsidR="002971CD" w:rsidRPr="00620CC7" w:rsidRDefault="002971CD" w:rsidP="00F322E1">
            <w:pPr>
              <w:spacing w:before="0" w:after="0"/>
              <w:ind w:right="0" w:firstLine="0"/>
              <w:jc w:val="both"/>
              <w:rPr>
                <w:sz w:val="20"/>
                <w:szCs w:val="20"/>
                <w:lang w:val="ru-RU"/>
              </w:rPr>
            </w:pPr>
            <w:r w:rsidRPr="00620CC7">
              <w:rPr>
                <w:sz w:val="20"/>
                <w:szCs w:val="20"/>
                <w:lang w:val="ru-RU"/>
              </w:rPr>
              <w:t>3,3</w:t>
            </w:r>
          </w:p>
          <w:p w:rsidR="002971CD" w:rsidRPr="00620CC7" w:rsidRDefault="002971CD" w:rsidP="00F322E1">
            <w:pPr>
              <w:spacing w:before="0" w:after="0"/>
              <w:ind w:right="0" w:firstLine="0"/>
              <w:jc w:val="both"/>
              <w:rPr>
                <w:sz w:val="20"/>
                <w:szCs w:val="20"/>
                <w:lang w:val="ru-RU"/>
              </w:rPr>
            </w:pPr>
            <w:r w:rsidRPr="00620CC7">
              <w:rPr>
                <w:sz w:val="20"/>
                <w:szCs w:val="20"/>
                <w:lang w:val="ru-RU"/>
              </w:rPr>
              <w:t>6,5</w:t>
            </w:r>
          </w:p>
          <w:p w:rsidR="002971CD" w:rsidRPr="00620CC7" w:rsidRDefault="002971CD" w:rsidP="00F322E1">
            <w:pPr>
              <w:spacing w:before="0" w:after="0"/>
              <w:ind w:right="0" w:firstLine="0"/>
              <w:jc w:val="both"/>
              <w:rPr>
                <w:sz w:val="20"/>
                <w:szCs w:val="20"/>
                <w:lang w:val="ru-RU"/>
              </w:rPr>
            </w:pPr>
            <w:r w:rsidRPr="00620CC7">
              <w:rPr>
                <w:sz w:val="20"/>
                <w:szCs w:val="20"/>
                <w:lang w:val="ru-RU"/>
              </w:rPr>
              <w:t>1,0</w:t>
            </w:r>
          </w:p>
          <w:p w:rsidR="002971CD" w:rsidRPr="00620CC7" w:rsidRDefault="002971CD" w:rsidP="00F322E1">
            <w:pPr>
              <w:spacing w:before="0" w:after="0"/>
              <w:ind w:right="0" w:firstLine="0"/>
              <w:jc w:val="both"/>
              <w:rPr>
                <w:sz w:val="20"/>
                <w:szCs w:val="20"/>
                <w:lang w:val="ru-RU"/>
              </w:rPr>
            </w:pPr>
            <w:r w:rsidRPr="00620CC7">
              <w:rPr>
                <w:sz w:val="20"/>
                <w:szCs w:val="20"/>
                <w:lang w:val="ru-RU"/>
              </w:rPr>
              <w:t>0,7</w:t>
            </w:r>
          </w:p>
          <w:p w:rsidR="002971CD" w:rsidRPr="00620CC7" w:rsidRDefault="002971CD" w:rsidP="00F322E1">
            <w:pPr>
              <w:spacing w:before="0" w:after="0"/>
              <w:ind w:right="0" w:firstLine="0"/>
              <w:jc w:val="both"/>
              <w:rPr>
                <w:sz w:val="20"/>
                <w:szCs w:val="20"/>
              </w:rPr>
            </w:pPr>
            <w:r w:rsidRPr="00620CC7">
              <w:rPr>
                <w:sz w:val="20"/>
                <w:szCs w:val="20"/>
                <w:lang w:val="ru-RU"/>
              </w:rPr>
              <w:t>1,0</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lang w:val="ru-RU"/>
              </w:rPr>
              <w:t>Побудова креслення</w:t>
            </w:r>
            <w:r w:rsidRPr="00620CC7">
              <w:rPr>
                <w:sz w:val="20"/>
                <w:szCs w:val="20"/>
              </w:rPr>
              <w:t xml:space="preserve"> конструкції одношовного рукава</w:t>
            </w:r>
          </w:p>
        </w:tc>
      </w:tr>
      <w:tr w:rsidR="002971CD" w:rsidRPr="00620CC7">
        <w:trPr>
          <w:gridAfter w:val="2"/>
          <w:wAfter w:w="37" w:type="dxa"/>
        </w:trPr>
        <w:tc>
          <w:tcPr>
            <w:tcW w:w="524" w:type="dxa"/>
            <w:gridSpan w:val="2"/>
          </w:tcPr>
          <w:p w:rsidR="002971CD" w:rsidRPr="00620CC7" w:rsidRDefault="002971CD" w:rsidP="00F322E1">
            <w:pPr>
              <w:spacing w:before="0" w:after="0"/>
              <w:ind w:right="0" w:firstLine="0"/>
              <w:jc w:val="both"/>
              <w:rPr>
                <w:sz w:val="20"/>
                <w:szCs w:val="20"/>
              </w:rPr>
            </w:pPr>
            <w:r w:rsidRPr="00620CC7">
              <w:rPr>
                <w:sz w:val="20"/>
                <w:szCs w:val="20"/>
              </w:rPr>
              <w:t>56</w:t>
            </w:r>
          </w:p>
          <w:p w:rsidR="002971CD" w:rsidRPr="00620CC7" w:rsidRDefault="002971CD" w:rsidP="00F322E1">
            <w:pPr>
              <w:spacing w:before="0" w:after="0"/>
              <w:ind w:right="0" w:firstLine="0"/>
              <w:jc w:val="both"/>
              <w:rPr>
                <w:sz w:val="20"/>
                <w:szCs w:val="20"/>
              </w:rPr>
            </w:pPr>
            <w:r w:rsidRPr="00620CC7">
              <w:rPr>
                <w:sz w:val="20"/>
                <w:szCs w:val="20"/>
              </w:rPr>
              <w:t>57</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58</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59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60</w:t>
            </w:r>
          </w:p>
        </w:tc>
        <w:tc>
          <w:tcPr>
            <w:tcW w:w="2896" w:type="dxa"/>
            <w:gridSpan w:val="2"/>
          </w:tcPr>
          <w:p w:rsidR="002971CD" w:rsidRPr="00620CC7" w:rsidRDefault="002971CD" w:rsidP="00F322E1">
            <w:pPr>
              <w:spacing w:before="0" w:after="0"/>
              <w:ind w:right="0" w:firstLine="0"/>
              <w:jc w:val="both"/>
              <w:rPr>
                <w:sz w:val="20"/>
                <w:szCs w:val="20"/>
              </w:rPr>
            </w:pPr>
            <w:r w:rsidRPr="00620CC7">
              <w:rPr>
                <w:sz w:val="20"/>
                <w:szCs w:val="20"/>
              </w:rPr>
              <w:t>Побудова лінії ліктя</w:t>
            </w:r>
          </w:p>
          <w:p w:rsidR="002971CD" w:rsidRPr="00620CC7" w:rsidRDefault="002971CD" w:rsidP="00F322E1">
            <w:pPr>
              <w:spacing w:before="0" w:after="0"/>
              <w:ind w:right="0" w:firstLine="0"/>
              <w:jc w:val="both"/>
              <w:rPr>
                <w:sz w:val="20"/>
                <w:szCs w:val="20"/>
              </w:rPr>
            </w:pPr>
            <w:r w:rsidRPr="00620CC7">
              <w:rPr>
                <w:sz w:val="20"/>
                <w:szCs w:val="20"/>
              </w:rPr>
              <w:t>Оформлення лінії</w:t>
            </w:r>
          </w:p>
          <w:p w:rsidR="002971CD" w:rsidRPr="00620CC7" w:rsidRDefault="002971CD" w:rsidP="00F322E1">
            <w:pPr>
              <w:spacing w:before="0" w:after="0"/>
              <w:ind w:right="0" w:firstLine="0"/>
              <w:jc w:val="both"/>
              <w:rPr>
                <w:sz w:val="20"/>
                <w:szCs w:val="20"/>
              </w:rPr>
            </w:pPr>
            <w:r w:rsidRPr="00620CC7">
              <w:rPr>
                <w:sz w:val="20"/>
                <w:szCs w:val="20"/>
              </w:rPr>
              <w:t>низу</w:t>
            </w:r>
          </w:p>
          <w:p w:rsidR="002971CD" w:rsidRPr="00620CC7" w:rsidRDefault="002971CD" w:rsidP="00F322E1">
            <w:pPr>
              <w:spacing w:before="0" w:after="0"/>
              <w:ind w:right="0" w:firstLine="0"/>
              <w:jc w:val="both"/>
              <w:rPr>
                <w:sz w:val="20"/>
                <w:szCs w:val="20"/>
              </w:rPr>
            </w:pPr>
            <w:r w:rsidRPr="00620CC7">
              <w:rPr>
                <w:sz w:val="20"/>
                <w:szCs w:val="20"/>
              </w:rPr>
              <w:t>Ширина ліктьового</w:t>
            </w:r>
          </w:p>
          <w:p w:rsidR="002971CD" w:rsidRPr="00620CC7" w:rsidRDefault="002971CD" w:rsidP="00F322E1">
            <w:pPr>
              <w:spacing w:before="0" w:after="0"/>
              <w:ind w:right="0" w:firstLine="0"/>
              <w:jc w:val="both"/>
              <w:rPr>
                <w:sz w:val="20"/>
                <w:szCs w:val="20"/>
              </w:rPr>
            </w:pPr>
            <w:r w:rsidRPr="00620CC7">
              <w:rPr>
                <w:sz w:val="20"/>
                <w:szCs w:val="20"/>
              </w:rPr>
              <w:t>перекату вгорі</w:t>
            </w:r>
          </w:p>
          <w:p w:rsidR="002971CD" w:rsidRPr="00620CC7" w:rsidRDefault="002971CD" w:rsidP="00F322E1">
            <w:pPr>
              <w:spacing w:before="0" w:after="0"/>
              <w:ind w:right="0" w:firstLine="0"/>
              <w:jc w:val="both"/>
              <w:rPr>
                <w:sz w:val="20"/>
                <w:szCs w:val="20"/>
              </w:rPr>
            </w:pPr>
            <w:r w:rsidRPr="00620CC7">
              <w:rPr>
                <w:sz w:val="20"/>
                <w:szCs w:val="20"/>
              </w:rPr>
              <w:t>Величина випуклості по лінії ліктя</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tc>
        <w:tc>
          <w:tcPr>
            <w:tcW w:w="1281" w:type="dxa"/>
            <w:gridSpan w:val="2"/>
          </w:tcPr>
          <w:p w:rsidR="002971CD" w:rsidRPr="00620CC7" w:rsidRDefault="002971CD" w:rsidP="00F322E1">
            <w:pPr>
              <w:spacing w:before="0" w:after="0"/>
              <w:ind w:right="0" w:firstLine="0"/>
              <w:jc w:val="both"/>
              <w:rPr>
                <w:sz w:val="20"/>
                <w:szCs w:val="20"/>
                <w:vertAlign w:val="subscript"/>
              </w:rPr>
            </w:pPr>
            <w:r w:rsidRPr="00620CC7">
              <w:rPr>
                <w:sz w:val="20"/>
                <w:szCs w:val="20"/>
              </w:rPr>
              <w:t>Л</w:t>
            </w:r>
            <w:r w:rsidRPr="00620CC7">
              <w:rPr>
                <w:sz w:val="20"/>
                <w:szCs w:val="20"/>
                <w:vertAlign w:val="subscript"/>
              </w:rPr>
              <w:t>1</w:t>
            </w:r>
            <w:r w:rsidRPr="00620CC7">
              <w:rPr>
                <w:sz w:val="20"/>
                <w:szCs w:val="20"/>
              </w:rPr>
              <w:t>Л</w:t>
            </w:r>
            <w:r w:rsidRPr="00620CC7">
              <w:rPr>
                <w:sz w:val="20"/>
                <w:szCs w:val="20"/>
                <w:vertAlign w:val="subscript"/>
              </w:rPr>
              <w:t>21</w:t>
            </w:r>
          </w:p>
          <w:p w:rsidR="002971CD" w:rsidRPr="00620CC7" w:rsidRDefault="002971CD" w:rsidP="00F322E1">
            <w:pPr>
              <w:spacing w:before="0" w:after="0"/>
              <w:ind w:right="0" w:firstLine="0"/>
              <w:jc w:val="both"/>
              <w:rPr>
                <w:sz w:val="20"/>
                <w:szCs w:val="20"/>
                <w:vertAlign w:val="subscript"/>
              </w:rPr>
            </w:pPr>
            <w:r w:rsidRPr="00620CC7">
              <w:rPr>
                <w:sz w:val="20"/>
                <w:szCs w:val="20"/>
              </w:rPr>
              <w:t>М М</w:t>
            </w:r>
            <w:r w:rsidRPr="00620CC7">
              <w:rPr>
                <w:sz w:val="20"/>
                <w:szCs w:val="20"/>
                <w:vertAlign w:val="subscript"/>
              </w:rPr>
              <w:t>11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Р</w:t>
            </w:r>
            <w:r w:rsidRPr="00620CC7">
              <w:rPr>
                <w:sz w:val="20"/>
                <w:szCs w:val="20"/>
                <w:vertAlign w:val="subscript"/>
              </w:rPr>
              <w:t>п</w:t>
            </w:r>
            <w:r w:rsidRPr="00620CC7">
              <w:rPr>
                <w:sz w:val="20"/>
                <w:szCs w:val="20"/>
              </w:rPr>
              <w:t>Р</w:t>
            </w:r>
            <w:r w:rsidRPr="00620CC7">
              <w:rPr>
                <w:sz w:val="20"/>
                <w:szCs w:val="20"/>
                <w:vertAlign w:val="subscript"/>
              </w:rPr>
              <w:t>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Л</w:t>
            </w:r>
            <w:r w:rsidRPr="00620CC7">
              <w:rPr>
                <w:sz w:val="20"/>
                <w:szCs w:val="20"/>
                <w:vertAlign w:val="subscript"/>
              </w:rPr>
              <w:t>1</w:t>
            </w:r>
            <w:r w:rsidRPr="00620CC7">
              <w:rPr>
                <w:sz w:val="20"/>
                <w:szCs w:val="20"/>
              </w:rPr>
              <w:t>Л</w:t>
            </w:r>
            <w:r w:rsidRPr="00620CC7">
              <w:rPr>
                <w:sz w:val="20"/>
                <w:szCs w:val="20"/>
                <w:vertAlign w:val="subscript"/>
              </w:rPr>
              <w:t>22</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ММ</w:t>
            </w:r>
            <w:r w:rsidRPr="00620CC7">
              <w:rPr>
                <w:sz w:val="20"/>
                <w:szCs w:val="20"/>
                <w:vertAlign w:val="subscript"/>
              </w:rPr>
              <w:t>3</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Л</w:t>
            </w:r>
            <w:r w:rsidRPr="00620CC7">
              <w:rPr>
                <w:sz w:val="20"/>
                <w:szCs w:val="20"/>
                <w:vertAlign w:val="subscript"/>
              </w:rPr>
              <w:t>1</w:t>
            </w:r>
            <w:r w:rsidRPr="00620CC7">
              <w:rPr>
                <w:sz w:val="20"/>
                <w:szCs w:val="20"/>
              </w:rPr>
              <w:t>Л</w:t>
            </w:r>
            <w:r w:rsidRPr="00620CC7">
              <w:rPr>
                <w:sz w:val="20"/>
                <w:szCs w:val="20"/>
                <w:vertAlign w:val="subscript"/>
              </w:rPr>
              <w:t>21</w:t>
            </w:r>
            <w:r w:rsidRPr="00620CC7">
              <w:rPr>
                <w:sz w:val="20"/>
                <w:szCs w:val="20"/>
              </w:rPr>
              <w:t>= Л</w:t>
            </w:r>
            <w:r w:rsidRPr="00620CC7">
              <w:rPr>
                <w:sz w:val="20"/>
                <w:szCs w:val="20"/>
                <w:vertAlign w:val="subscript"/>
              </w:rPr>
              <w:t>1</w:t>
            </w:r>
            <w:r w:rsidRPr="00620CC7">
              <w:rPr>
                <w:sz w:val="20"/>
                <w:szCs w:val="20"/>
              </w:rPr>
              <w:t>Л</w:t>
            </w:r>
            <w:r w:rsidRPr="00620CC7">
              <w:rPr>
                <w:sz w:val="20"/>
                <w:szCs w:val="20"/>
                <w:vertAlign w:val="subscript"/>
              </w:rPr>
              <w:t>3</w:t>
            </w:r>
            <w:r w:rsidRPr="00620CC7">
              <w:rPr>
                <w:sz w:val="20"/>
                <w:szCs w:val="20"/>
              </w:rPr>
              <w:t>/2</w:t>
            </w:r>
          </w:p>
          <w:p w:rsidR="002971CD" w:rsidRPr="00620CC7" w:rsidRDefault="002971CD" w:rsidP="00F322E1">
            <w:pPr>
              <w:spacing w:before="0" w:after="0"/>
              <w:ind w:right="0" w:firstLine="0"/>
              <w:jc w:val="both"/>
              <w:rPr>
                <w:sz w:val="20"/>
                <w:szCs w:val="20"/>
              </w:rPr>
            </w:pPr>
            <w:r w:rsidRPr="00620CC7">
              <w:rPr>
                <w:sz w:val="20"/>
                <w:szCs w:val="20"/>
              </w:rPr>
              <w:t>М М</w:t>
            </w:r>
            <w:r w:rsidRPr="00620CC7">
              <w:rPr>
                <w:sz w:val="20"/>
                <w:szCs w:val="20"/>
                <w:vertAlign w:val="subscript"/>
              </w:rPr>
              <w:t>11</w:t>
            </w:r>
            <w:r w:rsidRPr="00620CC7">
              <w:rPr>
                <w:sz w:val="20"/>
                <w:szCs w:val="20"/>
              </w:rPr>
              <w:t>= М М</w:t>
            </w:r>
            <w:r w:rsidRPr="00620CC7">
              <w:rPr>
                <w:sz w:val="20"/>
                <w:szCs w:val="20"/>
                <w:vertAlign w:val="subscript"/>
              </w:rPr>
              <w:t>22</w:t>
            </w:r>
            <w:r w:rsidRPr="00620CC7">
              <w:rPr>
                <w:sz w:val="20"/>
                <w:szCs w:val="20"/>
              </w:rPr>
              <w:t>/2</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vertAlign w:val="subscript"/>
              </w:rPr>
            </w:pPr>
            <w:r w:rsidRPr="00620CC7">
              <w:rPr>
                <w:sz w:val="20"/>
                <w:szCs w:val="20"/>
              </w:rPr>
              <w:t>Р</w:t>
            </w:r>
            <w:r w:rsidRPr="00620CC7">
              <w:rPr>
                <w:sz w:val="20"/>
                <w:szCs w:val="20"/>
                <w:vertAlign w:val="subscript"/>
              </w:rPr>
              <w:t>п</w:t>
            </w:r>
            <w:r w:rsidRPr="00620CC7">
              <w:rPr>
                <w:sz w:val="20"/>
                <w:szCs w:val="20"/>
              </w:rPr>
              <w:t>Р</w:t>
            </w:r>
            <w:r w:rsidRPr="00620CC7">
              <w:rPr>
                <w:sz w:val="20"/>
                <w:szCs w:val="20"/>
                <w:vertAlign w:val="subscript"/>
              </w:rPr>
              <w:t>1</w:t>
            </w:r>
            <w:r w:rsidRPr="00620CC7">
              <w:rPr>
                <w:sz w:val="20"/>
                <w:szCs w:val="20"/>
              </w:rPr>
              <w:t>= О</w:t>
            </w:r>
            <w:r w:rsidRPr="00620CC7">
              <w:rPr>
                <w:sz w:val="20"/>
                <w:szCs w:val="20"/>
                <w:vertAlign w:val="subscript"/>
              </w:rPr>
              <w:t>1</w:t>
            </w:r>
            <w:r w:rsidRPr="00620CC7">
              <w:rPr>
                <w:sz w:val="20"/>
                <w:szCs w:val="20"/>
              </w:rPr>
              <w:t xml:space="preserve"> Р</w:t>
            </w:r>
            <w:r w:rsidRPr="00620CC7">
              <w:rPr>
                <w:sz w:val="20"/>
                <w:szCs w:val="20"/>
                <w:vertAlign w:val="subscript"/>
              </w:rPr>
              <w:t>п</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Л</w:t>
            </w:r>
            <w:r w:rsidRPr="00620CC7">
              <w:rPr>
                <w:sz w:val="20"/>
                <w:szCs w:val="20"/>
                <w:vertAlign w:val="subscript"/>
              </w:rPr>
              <w:t>1</w:t>
            </w:r>
            <w:r w:rsidRPr="00620CC7">
              <w:rPr>
                <w:sz w:val="20"/>
                <w:szCs w:val="20"/>
              </w:rPr>
              <w:t>Л</w:t>
            </w:r>
            <w:r w:rsidRPr="00620CC7">
              <w:rPr>
                <w:sz w:val="20"/>
                <w:szCs w:val="20"/>
                <w:vertAlign w:val="subscript"/>
              </w:rPr>
              <w:t>22</w:t>
            </w:r>
            <w:r w:rsidRPr="00620CC7">
              <w:rPr>
                <w:sz w:val="20"/>
                <w:szCs w:val="20"/>
              </w:rPr>
              <w:t>=0,8</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ММ</w:t>
            </w:r>
            <w:r w:rsidRPr="00620CC7">
              <w:rPr>
                <w:sz w:val="20"/>
                <w:szCs w:val="20"/>
                <w:vertAlign w:val="subscript"/>
              </w:rPr>
              <w:t>3</w:t>
            </w:r>
            <w:r w:rsidRPr="00620CC7">
              <w:rPr>
                <w:sz w:val="20"/>
                <w:szCs w:val="20"/>
              </w:rPr>
              <w:t>= ММ</w:t>
            </w:r>
            <w:r w:rsidRPr="00620CC7">
              <w:rPr>
                <w:sz w:val="20"/>
                <w:szCs w:val="20"/>
                <w:vertAlign w:val="subscript"/>
              </w:rPr>
              <w:t>11</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16,5/2</w:t>
            </w:r>
          </w:p>
          <w:p w:rsidR="002971CD" w:rsidRPr="00620CC7" w:rsidRDefault="002971CD" w:rsidP="00F322E1">
            <w:pPr>
              <w:spacing w:before="0" w:after="0"/>
              <w:ind w:right="0" w:firstLine="0"/>
              <w:jc w:val="both"/>
              <w:rPr>
                <w:sz w:val="20"/>
                <w:szCs w:val="20"/>
              </w:rPr>
            </w:pPr>
            <w:r w:rsidRPr="00620CC7">
              <w:rPr>
                <w:sz w:val="20"/>
                <w:szCs w:val="20"/>
              </w:rPr>
              <w:t>14/2</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7,0</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8,5</w:t>
            </w:r>
          </w:p>
          <w:p w:rsidR="002971CD" w:rsidRPr="00620CC7" w:rsidRDefault="002971CD" w:rsidP="00F322E1">
            <w:pPr>
              <w:spacing w:before="0" w:after="0"/>
              <w:ind w:right="0" w:firstLine="0"/>
              <w:jc w:val="both"/>
              <w:rPr>
                <w:sz w:val="20"/>
                <w:szCs w:val="20"/>
              </w:rPr>
            </w:pPr>
            <w:r w:rsidRPr="00620CC7">
              <w:rPr>
                <w:sz w:val="20"/>
                <w:szCs w:val="20"/>
              </w:rPr>
              <w:t>7,0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7,0</w:t>
            </w:r>
          </w:p>
        </w:tc>
      </w:tr>
      <w:tr w:rsidR="002971CD" w:rsidRPr="00620CC7">
        <w:trPr>
          <w:gridAfter w:val="2"/>
          <w:wAfter w:w="37" w:type="dxa"/>
        </w:trPr>
        <w:tc>
          <w:tcPr>
            <w:tcW w:w="530" w:type="dxa"/>
            <w:gridSpan w:val="3"/>
          </w:tcPr>
          <w:p w:rsidR="002971CD" w:rsidRPr="00620CC7" w:rsidRDefault="002971CD" w:rsidP="00F322E1">
            <w:pPr>
              <w:spacing w:before="0" w:after="0"/>
              <w:ind w:right="0" w:firstLine="0"/>
              <w:jc w:val="both"/>
              <w:rPr>
                <w:sz w:val="20"/>
                <w:szCs w:val="20"/>
              </w:rPr>
            </w:pPr>
            <w:r w:rsidRPr="00620CC7">
              <w:rPr>
                <w:sz w:val="20"/>
                <w:szCs w:val="20"/>
              </w:rPr>
              <w:t>1</w:t>
            </w:r>
          </w:p>
        </w:tc>
        <w:tc>
          <w:tcPr>
            <w:tcW w:w="2890" w:type="dxa"/>
          </w:tcPr>
          <w:p w:rsidR="002971CD" w:rsidRPr="00620CC7" w:rsidRDefault="002971CD" w:rsidP="00F322E1">
            <w:pPr>
              <w:spacing w:before="0" w:after="0"/>
              <w:ind w:right="0" w:firstLine="0"/>
              <w:jc w:val="both"/>
              <w:rPr>
                <w:sz w:val="20"/>
                <w:szCs w:val="20"/>
              </w:rPr>
            </w:pPr>
            <w:r w:rsidRPr="00620CC7">
              <w:rPr>
                <w:sz w:val="20"/>
                <w:szCs w:val="20"/>
              </w:rPr>
              <w:t>2</w:t>
            </w:r>
          </w:p>
        </w:tc>
        <w:tc>
          <w:tcPr>
            <w:tcW w:w="1281" w:type="dxa"/>
            <w:gridSpan w:val="2"/>
          </w:tcPr>
          <w:p w:rsidR="002971CD" w:rsidRPr="00620CC7" w:rsidRDefault="002971CD" w:rsidP="00F322E1">
            <w:pPr>
              <w:spacing w:before="0" w:after="0"/>
              <w:ind w:right="0" w:firstLine="0"/>
              <w:jc w:val="both"/>
              <w:rPr>
                <w:sz w:val="20"/>
                <w:szCs w:val="20"/>
              </w:rPr>
            </w:pPr>
            <w:r w:rsidRPr="00620CC7">
              <w:rPr>
                <w:sz w:val="20"/>
                <w:szCs w:val="20"/>
              </w:rPr>
              <w:t>3</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4</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5</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6</w:t>
            </w:r>
          </w:p>
        </w:tc>
      </w:tr>
      <w:tr w:rsidR="002971CD" w:rsidRPr="00620CC7">
        <w:trPr>
          <w:gridAfter w:val="2"/>
          <w:wAfter w:w="37" w:type="dxa"/>
        </w:trPr>
        <w:tc>
          <w:tcPr>
            <w:tcW w:w="530" w:type="dxa"/>
            <w:gridSpan w:val="3"/>
          </w:tcPr>
          <w:p w:rsidR="002971CD" w:rsidRPr="00620CC7" w:rsidRDefault="002971CD" w:rsidP="00F322E1">
            <w:pPr>
              <w:spacing w:before="0" w:after="0"/>
              <w:ind w:right="0" w:firstLine="0"/>
              <w:jc w:val="both"/>
              <w:rPr>
                <w:sz w:val="20"/>
                <w:szCs w:val="20"/>
              </w:rPr>
            </w:pPr>
            <w:r w:rsidRPr="00620CC7">
              <w:rPr>
                <w:sz w:val="20"/>
                <w:szCs w:val="20"/>
              </w:rPr>
              <w:t>61</w:t>
            </w:r>
          </w:p>
          <w:p w:rsidR="002971CD" w:rsidRPr="00620CC7" w:rsidRDefault="002971CD" w:rsidP="00F322E1">
            <w:pPr>
              <w:spacing w:before="0" w:after="0"/>
              <w:ind w:right="0" w:firstLine="0"/>
              <w:jc w:val="both"/>
              <w:rPr>
                <w:sz w:val="20"/>
                <w:szCs w:val="20"/>
              </w:rPr>
            </w:pPr>
            <w:r w:rsidRPr="00620CC7">
              <w:rPr>
                <w:sz w:val="20"/>
                <w:szCs w:val="20"/>
              </w:rPr>
              <w:t>62</w:t>
            </w:r>
          </w:p>
          <w:p w:rsidR="002971CD" w:rsidRPr="00620CC7" w:rsidRDefault="002971CD" w:rsidP="00F322E1">
            <w:pPr>
              <w:spacing w:before="0" w:after="0"/>
              <w:ind w:right="0" w:firstLine="0"/>
              <w:jc w:val="both"/>
              <w:rPr>
                <w:sz w:val="20"/>
                <w:szCs w:val="20"/>
              </w:rPr>
            </w:pPr>
            <w:r w:rsidRPr="00620CC7">
              <w:rPr>
                <w:sz w:val="20"/>
                <w:szCs w:val="20"/>
              </w:rPr>
              <w:t>63</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64</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65</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66</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67</w:t>
            </w:r>
          </w:p>
          <w:p w:rsidR="002971CD" w:rsidRPr="00620CC7" w:rsidRDefault="002971CD" w:rsidP="00F322E1">
            <w:pPr>
              <w:spacing w:before="0" w:after="0"/>
              <w:ind w:right="0" w:firstLine="0"/>
              <w:jc w:val="both"/>
              <w:rPr>
                <w:sz w:val="20"/>
                <w:szCs w:val="20"/>
              </w:rPr>
            </w:pPr>
            <w:r w:rsidRPr="00620CC7">
              <w:rPr>
                <w:sz w:val="20"/>
                <w:szCs w:val="20"/>
              </w:rPr>
              <w:t>68</w:t>
            </w:r>
          </w:p>
        </w:tc>
        <w:tc>
          <w:tcPr>
            <w:tcW w:w="2890" w:type="dxa"/>
          </w:tcPr>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Ширина ліктьового</w:t>
            </w:r>
            <w:r w:rsidR="008A18FF" w:rsidRPr="00620CC7">
              <w:rPr>
                <w:sz w:val="20"/>
                <w:szCs w:val="20"/>
              </w:rPr>
              <w:t xml:space="preserve"> </w:t>
            </w:r>
            <w:r w:rsidRPr="00620CC7">
              <w:rPr>
                <w:sz w:val="20"/>
                <w:szCs w:val="20"/>
              </w:rPr>
              <w:t>перекату вгорі</w:t>
            </w:r>
          </w:p>
          <w:p w:rsidR="002971CD" w:rsidRPr="00620CC7" w:rsidRDefault="002971CD" w:rsidP="00F322E1">
            <w:pPr>
              <w:spacing w:before="0" w:after="0"/>
              <w:ind w:right="0" w:firstLine="0"/>
              <w:jc w:val="both"/>
              <w:rPr>
                <w:sz w:val="20"/>
                <w:szCs w:val="20"/>
              </w:rPr>
            </w:pPr>
            <w:r w:rsidRPr="00620CC7">
              <w:rPr>
                <w:sz w:val="20"/>
                <w:szCs w:val="20"/>
              </w:rPr>
              <w:t>Величина випуклості по лінії ліктя</w:t>
            </w:r>
          </w:p>
          <w:p w:rsidR="002971CD" w:rsidRPr="00620CC7" w:rsidRDefault="002971CD" w:rsidP="00F322E1">
            <w:pPr>
              <w:spacing w:before="0" w:after="0"/>
              <w:ind w:right="0" w:firstLine="0"/>
              <w:jc w:val="both"/>
              <w:rPr>
                <w:sz w:val="20"/>
                <w:szCs w:val="20"/>
              </w:rPr>
            </w:pPr>
            <w:r w:rsidRPr="00620CC7">
              <w:rPr>
                <w:sz w:val="20"/>
                <w:szCs w:val="20"/>
              </w:rPr>
              <w:t>Ширина ліктьового</w:t>
            </w:r>
            <w:r w:rsidR="008A18FF" w:rsidRPr="00620CC7">
              <w:rPr>
                <w:sz w:val="20"/>
                <w:szCs w:val="20"/>
              </w:rPr>
              <w:t xml:space="preserve"> </w:t>
            </w:r>
            <w:r w:rsidRPr="00620CC7">
              <w:rPr>
                <w:sz w:val="20"/>
                <w:szCs w:val="20"/>
              </w:rPr>
              <w:t>перекату внизу</w:t>
            </w:r>
          </w:p>
          <w:p w:rsidR="002971CD" w:rsidRPr="00620CC7" w:rsidRDefault="002971CD" w:rsidP="00F322E1">
            <w:pPr>
              <w:spacing w:before="0" w:after="0"/>
              <w:ind w:right="0" w:firstLine="0"/>
              <w:jc w:val="both"/>
              <w:rPr>
                <w:sz w:val="20"/>
                <w:szCs w:val="20"/>
              </w:rPr>
            </w:pPr>
            <w:r w:rsidRPr="00620CC7">
              <w:rPr>
                <w:sz w:val="20"/>
                <w:szCs w:val="20"/>
              </w:rPr>
              <w:t>Величина випуклості по лінії</w:t>
            </w:r>
            <w:r w:rsidR="008A18FF" w:rsidRPr="00620CC7">
              <w:rPr>
                <w:sz w:val="20"/>
                <w:szCs w:val="20"/>
              </w:rPr>
              <w:t xml:space="preserve"> </w:t>
            </w:r>
            <w:r w:rsidRPr="00620CC7">
              <w:rPr>
                <w:sz w:val="20"/>
                <w:szCs w:val="20"/>
              </w:rPr>
              <w:t>ліктя</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p w:rsidR="002971CD" w:rsidRPr="00620CC7" w:rsidRDefault="002971CD" w:rsidP="00F322E1">
            <w:pPr>
              <w:spacing w:before="0" w:after="0"/>
              <w:ind w:right="0" w:firstLine="0"/>
              <w:jc w:val="both"/>
              <w:rPr>
                <w:sz w:val="20"/>
                <w:szCs w:val="20"/>
              </w:rPr>
            </w:pPr>
            <w:r w:rsidRPr="00620CC7">
              <w:rPr>
                <w:sz w:val="20"/>
                <w:szCs w:val="20"/>
              </w:rPr>
              <w:t>Допоміжна точка</w:t>
            </w:r>
          </w:p>
        </w:tc>
        <w:tc>
          <w:tcPr>
            <w:tcW w:w="1281" w:type="dxa"/>
            <w:gridSpan w:val="2"/>
          </w:tcPr>
          <w:p w:rsidR="002971CD" w:rsidRPr="00620CC7" w:rsidRDefault="002971CD" w:rsidP="00F322E1">
            <w:pPr>
              <w:spacing w:before="0" w:after="0"/>
              <w:ind w:right="0" w:firstLine="0"/>
              <w:jc w:val="both"/>
              <w:rPr>
                <w:sz w:val="20"/>
                <w:szCs w:val="20"/>
                <w:vertAlign w:val="subscript"/>
              </w:rPr>
            </w:pPr>
            <w:r w:rsidRPr="00620CC7">
              <w:rPr>
                <w:sz w:val="20"/>
                <w:szCs w:val="20"/>
              </w:rPr>
              <w:t>М</w:t>
            </w:r>
            <w:r w:rsidRPr="00620CC7">
              <w:rPr>
                <w:sz w:val="20"/>
                <w:szCs w:val="20"/>
                <w:vertAlign w:val="subscript"/>
              </w:rPr>
              <w:t>3</w:t>
            </w:r>
            <w:r w:rsidRPr="00620CC7">
              <w:rPr>
                <w:sz w:val="20"/>
                <w:szCs w:val="20"/>
              </w:rPr>
              <w:t xml:space="preserve"> М</w:t>
            </w:r>
            <w:r w:rsidRPr="00620CC7">
              <w:rPr>
                <w:sz w:val="20"/>
                <w:szCs w:val="20"/>
                <w:vertAlign w:val="subscript"/>
              </w:rPr>
              <w:t>31</w:t>
            </w:r>
          </w:p>
          <w:p w:rsidR="002971CD" w:rsidRPr="00620CC7" w:rsidRDefault="002971CD" w:rsidP="00F322E1">
            <w:pPr>
              <w:tabs>
                <w:tab w:val="center" w:pos="533"/>
              </w:tabs>
              <w:spacing w:before="0" w:after="0"/>
              <w:ind w:right="0" w:firstLine="0"/>
              <w:jc w:val="both"/>
              <w:rPr>
                <w:sz w:val="20"/>
                <w:szCs w:val="20"/>
                <w:vertAlign w:val="superscript"/>
              </w:rPr>
            </w:pPr>
            <w:r w:rsidRPr="00620CC7">
              <w:rPr>
                <w:sz w:val="20"/>
                <w:szCs w:val="20"/>
              </w:rPr>
              <w:t>Р</w:t>
            </w:r>
            <w:r w:rsidRPr="00620CC7">
              <w:rPr>
                <w:sz w:val="20"/>
                <w:szCs w:val="20"/>
                <w:vertAlign w:val="subscript"/>
              </w:rPr>
              <w:t>п</w:t>
            </w:r>
            <w:r w:rsidRPr="00620CC7">
              <w:rPr>
                <w:sz w:val="20"/>
                <w:szCs w:val="20"/>
              </w:rPr>
              <w:t>Р</w:t>
            </w:r>
            <w:r w:rsidRPr="00620CC7">
              <w:rPr>
                <w:sz w:val="20"/>
                <w:szCs w:val="20"/>
                <w:vertAlign w:val="subscript"/>
              </w:rPr>
              <w:t>8</w:t>
            </w:r>
            <w:r w:rsidRPr="00620CC7">
              <w:rPr>
                <w:sz w:val="20"/>
                <w:szCs w:val="20"/>
                <w:vertAlign w:val="superscript"/>
              </w:rPr>
              <w:t>/</w:t>
            </w:r>
          </w:p>
          <w:p w:rsidR="002971CD" w:rsidRPr="00620CC7" w:rsidRDefault="002971CD" w:rsidP="00F322E1">
            <w:pPr>
              <w:spacing w:before="0" w:after="0"/>
              <w:ind w:right="0" w:firstLine="0"/>
              <w:jc w:val="both"/>
              <w:rPr>
                <w:sz w:val="20"/>
                <w:szCs w:val="20"/>
                <w:vertAlign w:val="subscript"/>
              </w:rPr>
            </w:pPr>
            <w:r w:rsidRPr="00620CC7">
              <w:rPr>
                <w:sz w:val="20"/>
                <w:szCs w:val="20"/>
              </w:rPr>
              <w:t>Р</w:t>
            </w:r>
            <w:r w:rsidRPr="00620CC7">
              <w:rPr>
                <w:sz w:val="20"/>
                <w:szCs w:val="20"/>
                <w:vertAlign w:val="subscript"/>
              </w:rPr>
              <w:t>л</w:t>
            </w:r>
            <w:r w:rsidRPr="00620CC7">
              <w:rPr>
                <w:sz w:val="20"/>
                <w:szCs w:val="20"/>
              </w:rPr>
              <w:t xml:space="preserve"> Р</w:t>
            </w:r>
            <w:r w:rsidRPr="00620CC7">
              <w:rPr>
                <w:sz w:val="20"/>
                <w:szCs w:val="20"/>
                <w:vertAlign w:val="subscript"/>
              </w:rPr>
              <w:t>2</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Л</w:t>
            </w:r>
            <w:r w:rsidRPr="00620CC7">
              <w:rPr>
                <w:sz w:val="20"/>
                <w:szCs w:val="20"/>
                <w:vertAlign w:val="subscript"/>
              </w:rPr>
              <w:t>3</w:t>
            </w:r>
            <w:r w:rsidRPr="00620CC7">
              <w:rPr>
                <w:sz w:val="20"/>
                <w:szCs w:val="20"/>
              </w:rPr>
              <w:t xml:space="preserve"> Л</w:t>
            </w:r>
            <w:r w:rsidRPr="00620CC7">
              <w:rPr>
                <w:sz w:val="20"/>
                <w:szCs w:val="20"/>
                <w:vertAlign w:val="subscript"/>
              </w:rPr>
              <w:t>41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М</w:t>
            </w:r>
            <w:r w:rsidRPr="00620CC7">
              <w:rPr>
                <w:sz w:val="20"/>
                <w:szCs w:val="20"/>
                <w:vertAlign w:val="subscript"/>
              </w:rPr>
              <w:t>2</w:t>
            </w:r>
            <w:r w:rsidRPr="00620CC7">
              <w:rPr>
                <w:sz w:val="20"/>
                <w:szCs w:val="20"/>
              </w:rPr>
              <w:t>М</w:t>
            </w:r>
            <w:r w:rsidRPr="00620CC7">
              <w:rPr>
                <w:sz w:val="20"/>
                <w:szCs w:val="20"/>
                <w:vertAlign w:val="subscript"/>
              </w:rPr>
              <w:t>4</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Л</w:t>
            </w:r>
            <w:r w:rsidRPr="00620CC7">
              <w:rPr>
                <w:sz w:val="20"/>
                <w:szCs w:val="20"/>
                <w:vertAlign w:val="subscript"/>
              </w:rPr>
              <w:t>3</w:t>
            </w:r>
            <w:r w:rsidRPr="00620CC7">
              <w:rPr>
                <w:sz w:val="20"/>
                <w:szCs w:val="20"/>
              </w:rPr>
              <w:t>Л</w:t>
            </w:r>
            <w:r w:rsidRPr="00620CC7">
              <w:rPr>
                <w:sz w:val="20"/>
                <w:szCs w:val="20"/>
                <w:vertAlign w:val="subscript"/>
              </w:rPr>
              <w:t>42</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Р</w:t>
            </w:r>
            <w:r w:rsidRPr="00620CC7">
              <w:rPr>
                <w:sz w:val="20"/>
                <w:szCs w:val="20"/>
                <w:vertAlign w:val="subscript"/>
              </w:rPr>
              <w:t>21</w:t>
            </w:r>
            <w:r w:rsidRPr="00620CC7">
              <w:rPr>
                <w:sz w:val="20"/>
                <w:szCs w:val="20"/>
              </w:rPr>
              <w:t xml:space="preserve"> 6</w:t>
            </w:r>
          </w:p>
          <w:p w:rsidR="002971CD" w:rsidRPr="00620CC7" w:rsidRDefault="002971CD" w:rsidP="00F322E1">
            <w:pPr>
              <w:spacing w:before="0" w:after="0"/>
              <w:ind w:right="0" w:firstLine="0"/>
              <w:jc w:val="both"/>
              <w:rPr>
                <w:sz w:val="20"/>
                <w:szCs w:val="20"/>
              </w:rPr>
            </w:pPr>
            <w:r w:rsidRPr="00620CC7">
              <w:rPr>
                <w:sz w:val="20"/>
                <w:szCs w:val="20"/>
              </w:rPr>
              <w:t>6-7</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М</w:t>
            </w:r>
            <w:r w:rsidRPr="00620CC7">
              <w:rPr>
                <w:sz w:val="20"/>
                <w:szCs w:val="20"/>
                <w:vertAlign w:val="subscript"/>
              </w:rPr>
              <w:t>3</w:t>
            </w:r>
            <w:r w:rsidRPr="00620CC7">
              <w:rPr>
                <w:sz w:val="20"/>
                <w:szCs w:val="20"/>
              </w:rPr>
              <w:t xml:space="preserve"> М</w:t>
            </w:r>
            <w:r w:rsidRPr="00620CC7">
              <w:rPr>
                <w:sz w:val="20"/>
                <w:szCs w:val="20"/>
                <w:vertAlign w:val="subscript"/>
              </w:rPr>
              <w:t>31</w:t>
            </w:r>
            <w:r w:rsidRPr="00620CC7">
              <w:rPr>
                <w:sz w:val="20"/>
                <w:szCs w:val="20"/>
              </w:rPr>
              <w:t>=0,5</w:t>
            </w:r>
          </w:p>
          <w:p w:rsidR="002971CD" w:rsidRPr="00620CC7" w:rsidRDefault="002971CD" w:rsidP="00F322E1">
            <w:pPr>
              <w:tabs>
                <w:tab w:val="center" w:pos="533"/>
              </w:tabs>
              <w:spacing w:before="0" w:after="0"/>
              <w:ind w:right="0" w:firstLine="0"/>
              <w:jc w:val="both"/>
              <w:rPr>
                <w:sz w:val="20"/>
                <w:szCs w:val="20"/>
              </w:rPr>
            </w:pPr>
            <w:r w:rsidRPr="00620CC7">
              <w:rPr>
                <w:sz w:val="20"/>
                <w:szCs w:val="20"/>
              </w:rPr>
              <w:t>Р</w:t>
            </w:r>
            <w:r w:rsidRPr="00620CC7">
              <w:rPr>
                <w:sz w:val="20"/>
                <w:szCs w:val="20"/>
                <w:vertAlign w:val="subscript"/>
              </w:rPr>
              <w:t>п</w:t>
            </w:r>
            <w:r w:rsidRPr="00620CC7">
              <w:rPr>
                <w:sz w:val="20"/>
                <w:szCs w:val="20"/>
              </w:rPr>
              <w:t>Р</w:t>
            </w:r>
            <w:r w:rsidRPr="00620CC7">
              <w:rPr>
                <w:sz w:val="20"/>
                <w:szCs w:val="20"/>
                <w:vertAlign w:val="subscript"/>
              </w:rPr>
              <w:t>8</w:t>
            </w:r>
            <w:r w:rsidRPr="00620CC7">
              <w:rPr>
                <w:sz w:val="20"/>
                <w:szCs w:val="20"/>
                <w:vertAlign w:val="superscript"/>
              </w:rPr>
              <w:t>/</w:t>
            </w:r>
            <w:r w:rsidRPr="00620CC7">
              <w:rPr>
                <w:sz w:val="20"/>
                <w:szCs w:val="20"/>
              </w:rPr>
              <w:t>=Р</w:t>
            </w:r>
            <w:r w:rsidRPr="00620CC7">
              <w:rPr>
                <w:sz w:val="20"/>
                <w:szCs w:val="20"/>
                <w:vertAlign w:val="subscript"/>
              </w:rPr>
              <w:t>п</w:t>
            </w:r>
            <w:r w:rsidRPr="00620CC7">
              <w:rPr>
                <w:sz w:val="20"/>
                <w:szCs w:val="20"/>
              </w:rPr>
              <w:t>8</w:t>
            </w:r>
          </w:p>
          <w:p w:rsidR="002971CD" w:rsidRPr="00620CC7" w:rsidRDefault="002971CD" w:rsidP="00F322E1">
            <w:pPr>
              <w:spacing w:before="0" w:after="0"/>
              <w:ind w:right="0" w:firstLine="0"/>
              <w:jc w:val="both"/>
              <w:rPr>
                <w:sz w:val="20"/>
                <w:szCs w:val="20"/>
                <w:vertAlign w:val="subscript"/>
              </w:rPr>
            </w:pPr>
            <w:r w:rsidRPr="00620CC7">
              <w:rPr>
                <w:sz w:val="20"/>
                <w:szCs w:val="20"/>
              </w:rPr>
              <w:t>Р</w:t>
            </w:r>
            <w:r w:rsidRPr="00620CC7">
              <w:rPr>
                <w:sz w:val="20"/>
                <w:szCs w:val="20"/>
                <w:vertAlign w:val="subscript"/>
              </w:rPr>
              <w:t>л</w:t>
            </w:r>
            <w:r w:rsidRPr="00620CC7">
              <w:rPr>
                <w:sz w:val="20"/>
                <w:szCs w:val="20"/>
              </w:rPr>
              <w:t xml:space="preserve"> Р</w:t>
            </w:r>
            <w:r w:rsidRPr="00620CC7">
              <w:rPr>
                <w:sz w:val="20"/>
                <w:szCs w:val="20"/>
                <w:vertAlign w:val="subscript"/>
              </w:rPr>
              <w:t>2</w:t>
            </w:r>
            <w:r w:rsidRPr="00620CC7">
              <w:rPr>
                <w:sz w:val="20"/>
                <w:szCs w:val="20"/>
              </w:rPr>
              <w:t>= Р</w:t>
            </w:r>
            <w:r w:rsidRPr="00620CC7">
              <w:rPr>
                <w:sz w:val="20"/>
                <w:szCs w:val="20"/>
                <w:vertAlign w:val="subscript"/>
              </w:rPr>
              <w:t xml:space="preserve">л </w:t>
            </w:r>
            <w:r w:rsidRPr="00620CC7">
              <w:rPr>
                <w:sz w:val="20"/>
                <w:szCs w:val="20"/>
              </w:rPr>
              <w:t>О</w:t>
            </w:r>
            <w:r w:rsidRPr="00620CC7">
              <w:rPr>
                <w:sz w:val="20"/>
                <w:szCs w:val="20"/>
                <w:vertAlign w:val="subscript"/>
              </w:rPr>
              <w:t>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vertAlign w:val="subscript"/>
              </w:rPr>
            </w:pPr>
            <w:r w:rsidRPr="00620CC7">
              <w:rPr>
                <w:sz w:val="20"/>
                <w:szCs w:val="20"/>
              </w:rPr>
              <w:t>Л</w:t>
            </w:r>
            <w:r w:rsidRPr="00620CC7">
              <w:rPr>
                <w:sz w:val="20"/>
                <w:szCs w:val="20"/>
                <w:vertAlign w:val="subscript"/>
              </w:rPr>
              <w:t>3</w:t>
            </w:r>
            <w:r w:rsidRPr="00620CC7">
              <w:rPr>
                <w:sz w:val="20"/>
                <w:szCs w:val="20"/>
              </w:rPr>
              <w:t xml:space="preserve"> Л</w:t>
            </w:r>
            <w:r w:rsidRPr="00620CC7">
              <w:rPr>
                <w:sz w:val="20"/>
                <w:szCs w:val="20"/>
                <w:vertAlign w:val="subscript"/>
              </w:rPr>
              <w:t>41</w:t>
            </w:r>
            <w:r w:rsidRPr="00620CC7">
              <w:rPr>
                <w:sz w:val="20"/>
                <w:szCs w:val="20"/>
              </w:rPr>
              <w:t>=Л</w:t>
            </w:r>
            <w:r w:rsidRPr="00620CC7">
              <w:rPr>
                <w:sz w:val="20"/>
                <w:szCs w:val="20"/>
                <w:vertAlign w:val="subscript"/>
              </w:rPr>
              <w:t>3</w:t>
            </w:r>
            <w:r w:rsidRPr="00620CC7">
              <w:rPr>
                <w:sz w:val="20"/>
                <w:szCs w:val="20"/>
              </w:rPr>
              <w:t>Л</w:t>
            </w:r>
            <w:r w:rsidRPr="00620CC7">
              <w:rPr>
                <w:sz w:val="20"/>
                <w:szCs w:val="20"/>
                <w:vertAlign w:val="subscript"/>
              </w:rPr>
              <w:t>21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М</w:t>
            </w:r>
            <w:r w:rsidRPr="00620CC7">
              <w:rPr>
                <w:sz w:val="20"/>
                <w:szCs w:val="20"/>
                <w:vertAlign w:val="subscript"/>
              </w:rPr>
              <w:t>2</w:t>
            </w:r>
            <w:r w:rsidRPr="00620CC7">
              <w:rPr>
                <w:sz w:val="20"/>
                <w:szCs w:val="20"/>
              </w:rPr>
              <w:t>М</w:t>
            </w:r>
            <w:r w:rsidRPr="00620CC7">
              <w:rPr>
                <w:sz w:val="20"/>
                <w:szCs w:val="20"/>
                <w:vertAlign w:val="subscript"/>
              </w:rPr>
              <w:t>4</w:t>
            </w:r>
            <w:r w:rsidRPr="00620CC7">
              <w:rPr>
                <w:sz w:val="20"/>
                <w:szCs w:val="20"/>
              </w:rPr>
              <w:t>= М</w:t>
            </w:r>
            <w:r w:rsidRPr="00620CC7">
              <w:rPr>
                <w:sz w:val="20"/>
                <w:szCs w:val="20"/>
                <w:vertAlign w:val="subscript"/>
              </w:rPr>
              <w:t>2</w:t>
            </w:r>
            <w:r w:rsidRPr="00620CC7">
              <w:rPr>
                <w:sz w:val="20"/>
                <w:szCs w:val="20"/>
              </w:rPr>
              <w:t>М</w:t>
            </w:r>
            <w:r w:rsidRPr="00620CC7">
              <w:rPr>
                <w:sz w:val="20"/>
                <w:szCs w:val="20"/>
                <w:vertAlign w:val="subscript"/>
              </w:rPr>
              <w:t>11</w:t>
            </w:r>
          </w:p>
          <w:p w:rsidR="002971CD" w:rsidRPr="00620CC7" w:rsidRDefault="002971CD" w:rsidP="00F322E1">
            <w:pPr>
              <w:spacing w:before="0" w:after="0"/>
              <w:ind w:right="0" w:firstLine="0"/>
              <w:jc w:val="both"/>
              <w:rPr>
                <w:sz w:val="20"/>
                <w:szCs w:val="20"/>
                <w:vertAlign w:val="subscript"/>
              </w:rPr>
            </w:pPr>
          </w:p>
          <w:p w:rsidR="002971CD" w:rsidRPr="00620CC7" w:rsidRDefault="002971CD" w:rsidP="00F322E1">
            <w:pPr>
              <w:spacing w:before="0" w:after="0"/>
              <w:ind w:right="0" w:firstLine="0"/>
              <w:jc w:val="both"/>
              <w:rPr>
                <w:sz w:val="20"/>
                <w:szCs w:val="20"/>
              </w:rPr>
            </w:pPr>
            <w:r w:rsidRPr="00620CC7">
              <w:rPr>
                <w:sz w:val="20"/>
                <w:szCs w:val="20"/>
              </w:rPr>
              <w:t>Л</w:t>
            </w:r>
            <w:r w:rsidRPr="00620CC7">
              <w:rPr>
                <w:sz w:val="20"/>
                <w:szCs w:val="20"/>
                <w:vertAlign w:val="subscript"/>
              </w:rPr>
              <w:t>3</w:t>
            </w:r>
            <w:r w:rsidRPr="00620CC7">
              <w:rPr>
                <w:sz w:val="20"/>
                <w:szCs w:val="20"/>
              </w:rPr>
              <w:t>Л</w:t>
            </w:r>
            <w:r w:rsidRPr="00620CC7">
              <w:rPr>
                <w:sz w:val="20"/>
                <w:szCs w:val="20"/>
                <w:vertAlign w:val="subscript"/>
              </w:rPr>
              <w:t>42</w:t>
            </w:r>
            <w:r w:rsidRPr="00620CC7">
              <w:rPr>
                <w:sz w:val="20"/>
                <w:szCs w:val="20"/>
              </w:rPr>
              <w:t>= Л</w:t>
            </w:r>
            <w:r w:rsidRPr="00620CC7">
              <w:rPr>
                <w:sz w:val="20"/>
                <w:szCs w:val="20"/>
                <w:vertAlign w:val="subscript"/>
              </w:rPr>
              <w:t>3</w:t>
            </w:r>
            <w:r w:rsidRPr="00620CC7">
              <w:rPr>
                <w:sz w:val="20"/>
                <w:szCs w:val="20"/>
              </w:rPr>
              <w:t>Л</w:t>
            </w:r>
            <w:r w:rsidRPr="00620CC7">
              <w:rPr>
                <w:sz w:val="20"/>
                <w:szCs w:val="20"/>
                <w:vertAlign w:val="subscript"/>
              </w:rPr>
              <w:t>41</w:t>
            </w:r>
            <w:r w:rsidRPr="00620CC7">
              <w:rPr>
                <w:sz w:val="20"/>
                <w:szCs w:val="20"/>
              </w:rPr>
              <w:t>=</w:t>
            </w:r>
          </w:p>
          <w:p w:rsidR="002971CD" w:rsidRPr="00620CC7" w:rsidRDefault="002971CD" w:rsidP="00F322E1">
            <w:pPr>
              <w:spacing w:before="0" w:after="0"/>
              <w:ind w:right="0" w:firstLine="0"/>
              <w:jc w:val="both"/>
              <w:rPr>
                <w:sz w:val="20"/>
                <w:szCs w:val="20"/>
              </w:rPr>
            </w:pPr>
            <w:r w:rsidRPr="00620CC7">
              <w:rPr>
                <w:sz w:val="20"/>
                <w:szCs w:val="20"/>
              </w:rPr>
              <w:t>= Л</w:t>
            </w:r>
            <w:r w:rsidRPr="00620CC7">
              <w:rPr>
                <w:sz w:val="20"/>
                <w:szCs w:val="20"/>
                <w:vertAlign w:val="subscript"/>
              </w:rPr>
              <w:t>3</w:t>
            </w:r>
            <w:r w:rsidRPr="00620CC7">
              <w:rPr>
                <w:sz w:val="20"/>
                <w:szCs w:val="20"/>
              </w:rPr>
              <w:t>Л</w:t>
            </w:r>
            <w:r w:rsidRPr="00620CC7">
              <w:rPr>
                <w:sz w:val="20"/>
                <w:szCs w:val="20"/>
                <w:vertAlign w:val="subscript"/>
              </w:rPr>
              <w:t>21</w:t>
            </w:r>
          </w:p>
          <w:p w:rsidR="002971CD" w:rsidRPr="00620CC7" w:rsidRDefault="002971CD" w:rsidP="00F322E1">
            <w:pPr>
              <w:spacing w:before="0" w:after="0"/>
              <w:ind w:right="0" w:firstLine="0"/>
              <w:jc w:val="both"/>
              <w:rPr>
                <w:sz w:val="20"/>
                <w:szCs w:val="20"/>
              </w:rPr>
            </w:pPr>
            <w:r w:rsidRPr="00620CC7">
              <w:rPr>
                <w:sz w:val="20"/>
                <w:szCs w:val="20"/>
              </w:rPr>
              <w:t>Р</w:t>
            </w:r>
            <w:r w:rsidRPr="00620CC7">
              <w:rPr>
                <w:sz w:val="20"/>
                <w:szCs w:val="20"/>
                <w:vertAlign w:val="subscript"/>
              </w:rPr>
              <w:t>21</w:t>
            </w:r>
            <w:r w:rsidRPr="00620CC7">
              <w:rPr>
                <w:sz w:val="20"/>
                <w:szCs w:val="20"/>
              </w:rPr>
              <w:t xml:space="preserve"> 6=Р</w:t>
            </w:r>
            <w:r w:rsidRPr="00620CC7">
              <w:rPr>
                <w:sz w:val="20"/>
                <w:szCs w:val="20"/>
                <w:vertAlign w:val="subscript"/>
              </w:rPr>
              <w:t>2</w:t>
            </w:r>
            <w:r w:rsidRPr="00620CC7">
              <w:rPr>
                <w:sz w:val="20"/>
                <w:szCs w:val="20"/>
              </w:rPr>
              <w:t>Р</w:t>
            </w:r>
            <w:r w:rsidRPr="00620CC7">
              <w:rPr>
                <w:sz w:val="20"/>
                <w:szCs w:val="20"/>
                <w:vertAlign w:val="subscript"/>
              </w:rPr>
              <w:t>3</w:t>
            </w:r>
            <w:r w:rsidRPr="00620CC7">
              <w:rPr>
                <w:sz w:val="20"/>
                <w:szCs w:val="20"/>
                <w:vertAlign w:val="superscript"/>
              </w:rPr>
              <w:t>/</w:t>
            </w:r>
            <w:r w:rsidRPr="00620CC7">
              <w:rPr>
                <w:sz w:val="20"/>
                <w:szCs w:val="20"/>
              </w:rPr>
              <w:t>/2</w:t>
            </w:r>
          </w:p>
          <w:p w:rsidR="002971CD" w:rsidRPr="00620CC7" w:rsidRDefault="002971CD" w:rsidP="00F322E1">
            <w:pPr>
              <w:spacing w:before="0" w:after="0"/>
              <w:ind w:right="0" w:firstLine="0"/>
              <w:jc w:val="both"/>
              <w:rPr>
                <w:sz w:val="20"/>
                <w:szCs w:val="20"/>
              </w:rPr>
            </w:pPr>
            <w:r w:rsidRPr="00620CC7">
              <w:rPr>
                <w:sz w:val="20"/>
                <w:szCs w:val="20"/>
              </w:rPr>
              <w:t>6 - 7=1,0</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0,5</w:t>
            </w:r>
          </w:p>
          <w:p w:rsidR="002971CD" w:rsidRPr="00620CC7" w:rsidRDefault="002971CD" w:rsidP="00F322E1">
            <w:pPr>
              <w:spacing w:before="0" w:after="0"/>
              <w:ind w:right="0" w:firstLine="0"/>
              <w:jc w:val="both"/>
              <w:rPr>
                <w:sz w:val="20"/>
                <w:szCs w:val="20"/>
              </w:rPr>
            </w:pPr>
            <w:r w:rsidRPr="00620CC7">
              <w:rPr>
                <w:sz w:val="20"/>
                <w:szCs w:val="20"/>
              </w:rPr>
              <w:t>3,3</w:t>
            </w:r>
          </w:p>
          <w:p w:rsidR="002971CD" w:rsidRPr="00620CC7" w:rsidRDefault="002971CD" w:rsidP="00F322E1">
            <w:pPr>
              <w:spacing w:before="0" w:after="0"/>
              <w:ind w:right="0" w:firstLine="0"/>
              <w:jc w:val="both"/>
              <w:rPr>
                <w:sz w:val="20"/>
                <w:szCs w:val="20"/>
              </w:rPr>
            </w:pPr>
            <w:r w:rsidRPr="00620CC7">
              <w:rPr>
                <w:sz w:val="20"/>
                <w:szCs w:val="20"/>
              </w:rPr>
              <w:t>8,9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7,0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12/2</w:t>
            </w:r>
          </w:p>
          <w:p w:rsidR="002971CD" w:rsidRPr="00620CC7" w:rsidRDefault="002971CD" w:rsidP="00F322E1">
            <w:pPr>
              <w:spacing w:before="0" w:after="0"/>
              <w:ind w:right="0" w:firstLine="0"/>
              <w:jc w:val="both"/>
              <w:rPr>
                <w:sz w:val="20"/>
                <w:szCs w:val="20"/>
              </w:rPr>
            </w:pPr>
            <w:r w:rsidRPr="00620CC7">
              <w:rPr>
                <w:sz w:val="20"/>
                <w:szCs w:val="20"/>
              </w:rPr>
              <w:t>1,0</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,5</w:t>
            </w:r>
          </w:p>
          <w:p w:rsidR="002971CD" w:rsidRPr="00620CC7" w:rsidRDefault="002971CD" w:rsidP="00F322E1">
            <w:pPr>
              <w:spacing w:before="0" w:after="0"/>
              <w:ind w:right="0" w:firstLine="0"/>
              <w:jc w:val="both"/>
              <w:rPr>
                <w:sz w:val="20"/>
                <w:szCs w:val="20"/>
              </w:rPr>
            </w:pPr>
            <w:r w:rsidRPr="00620CC7">
              <w:rPr>
                <w:sz w:val="20"/>
                <w:szCs w:val="20"/>
              </w:rPr>
              <w:t>3,3</w:t>
            </w:r>
          </w:p>
          <w:p w:rsidR="002971CD" w:rsidRPr="00620CC7" w:rsidRDefault="002971CD" w:rsidP="00F322E1">
            <w:pPr>
              <w:spacing w:before="0" w:after="0"/>
              <w:ind w:right="0" w:firstLine="0"/>
              <w:jc w:val="both"/>
              <w:rPr>
                <w:sz w:val="20"/>
                <w:szCs w:val="20"/>
              </w:rPr>
            </w:pPr>
            <w:r w:rsidRPr="00620CC7">
              <w:rPr>
                <w:sz w:val="20"/>
                <w:szCs w:val="20"/>
              </w:rPr>
              <w:t>8,9</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7,0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8,0</w:t>
            </w:r>
          </w:p>
          <w:p w:rsidR="002971CD" w:rsidRPr="00620CC7" w:rsidRDefault="002971CD" w:rsidP="00F322E1">
            <w:pPr>
              <w:spacing w:before="0" w:after="0"/>
              <w:ind w:right="0" w:firstLine="0"/>
              <w:jc w:val="both"/>
              <w:rPr>
                <w:sz w:val="20"/>
                <w:szCs w:val="20"/>
              </w:rPr>
            </w:pPr>
          </w:p>
          <w:p w:rsidR="002971CD" w:rsidRPr="00620CC7" w:rsidRDefault="002971CD" w:rsidP="00F322E1">
            <w:pPr>
              <w:spacing w:before="0" w:after="0"/>
              <w:ind w:right="0" w:firstLine="0"/>
              <w:jc w:val="both"/>
              <w:rPr>
                <w:sz w:val="20"/>
                <w:szCs w:val="20"/>
              </w:rPr>
            </w:pPr>
            <w:r w:rsidRPr="00620CC7">
              <w:rPr>
                <w:sz w:val="20"/>
                <w:szCs w:val="20"/>
              </w:rPr>
              <w:t>6,0</w:t>
            </w:r>
          </w:p>
          <w:p w:rsidR="002971CD" w:rsidRPr="00620CC7" w:rsidRDefault="002971CD" w:rsidP="00F322E1">
            <w:pPr>
              <w:spacing w:before="0" w:after="0"/>
              <w:ind w:right="0" w:firstLine="0"/>
              <w:jc w:val="both"/>
              <w:rPr>
                <w:sz w:val="20"/>
                <w:szCs w:val="20"/>
              </w:rPr>
            </w:pPr>
            <w:r w:rsidRPr="00620CC7">
              <w:rPr>
                <w:sz w:val="20"/>
                <w:szCs w:val="20"/>
              </w:rPr>
              <w:t>1,0</w:t>
            </w:r>
          </w:p>
        </w:tc>
      </w:tr>
      <w:tr w:rsidR="002971CD" w:rsidRPr="00620CC7">
        <w:trPr>
          <w:gridAfter w:val="2"/>
          <w:wAfter w:w="37" w:type="dxa"/>
        </w:trPr>
        <w:tc>
          <w:tcPr>
            <w:tcW w:w="9151" w:type="dxa"/>
            <w:gridSpan w:val="15"/>
          </w:tcPr>
          <w:p w:rsidR="002971CD" w:rsidRPr="00620CC7" w:rsidRDefault="002971CD" w:rsidP="00F322E1">
            <w:pPr>
              <w:spacing w:before="0" w:after="0"/>
              <w:ind w:right="0" w:firstLine="0"/>
              <w:jc w:val="both"/>
              <w:rPr>
                <w:sz w:val="20"/>
                <w:szCs w:val="20"/>
              </w:rPr>
            </w:pPr>
            <w:r w:rsidRPr="00620CC7">
              <w:rPr>
                <w:sz w:val="20"/>
                <w:szCs w:val="20"/>
              </w:rPr>
              <w:t>Побудова коміра</w:t>
            </w:r>
          </w:p>
        </w:tc>
      </w:tr>
      <w:tr w:rsidR="002971CD" w:rsidRPr="00620CC7">
        <w:trPr>
          <w:gridAfter w:val="2"/>
          <w:wAfter w:w="37" w:type="dxa"/>
        </w:trPr>
        <w:tc>
          <w:tcPr>
            <w:tcW w:w="530" w:type="dxa"/>
            <w:gridSpan w:val="3"/>
          </w:tcPr>
          <w:p w:rsidR="002971CD" w:rsidRPr="00620CC7" w:rsidRDefault="002971CD" w:rsidP="00F322E1">
            <w:pPr>
              <w:spacing w:before="0" w:after="0"/>
              <w:ind w:right="0" w:firstLine="0"/>
              <w:jc w:val="both"/>
              <w:rPr>
                <w:sz w:val="20"/>
                <w:szCs w:val="20"/>
              </w:rPr>
            </w:pPr>
            <w:r w:rsidRPr="00620CC7">
              <w:rPr>
                <w:sz w:val="20"/>
                <w:szCs w:val="20"/>
              </w:rPr>
              <w:t>69</w:t>
            </w:r>
          </w:p>
          <w:p w:rsidR="002971CD" w:rsidRPr="00620CC7" w:rsidRDefault="002971CD" w:rsidP="00F322E1">
            <w:pPr>
              <w:spacing w:before="0" w:after="0"/>
              <w:ind w:right="0" w:firstLine="0"/>
              <w:jc w:val="both"/>
              <w:rPr>
                <w:sz w:val="20"/>
                <w:szCs w:val="20"/>
              </w:rPr>
            </w:pPr>
            <w:r w:rsidRPr="00620CC7">
              <w:rPr>
                <w:sz w:val="20"/>
                <w:szCs w:val="20"/>
              </w:rPr>
              <w:t>70</w:t>
            </w:r>
          </w:p>
          <w:p w:rsidR="002971CD" w:rsidRPr="00620CC7" w:rsidRDefault="002971CD" w:rsidP="00F322E1">
            <w:pPr>
              <w:spacing w:before="0" w:after="0"/>
              <w:ind w:right="0" w:firstLine="0"/>
              <w:jc w:val="both"/>
              <w:rPr>
                <w:sz w:val="20"/>
                <w:szCs w:val="20"/>
              </w:rPr>
            </w:pPr>
            <w:r w:rsidRPr="00620CC7">
              <w:rPr>
                <w:sz w:val="20"/>
                <w:szCs w:val="20"/>
              </w:rPr>
              <w:t>71</w:t>
            </w:r>
          </w:p>
          <w:p w:rsidR="002971CD" w:rsidRPr="00620CC7" w:rsidRDefault="002971CD" w:rsidP="00F322E1">
            <w:pPr>
              <w:spacing w:before="0" w:after="0"/>
              <w:ind w:right="0" w:firstLine="0"/>
              <w:jc w:val="both"/>
              <w:rPr>
                <w:sz w:val="20"/>
                <w:szCs w:val="20"/>
              </w:rPr>
            </w:pPr>
            <w:r w:rsidRPr="00620CC7">
              <w:rPr>
                <w:sz w:val="20"/>
                <w:szCs w:val="20"/>
              </w:rPr>
              <w:t>72</w:t>
            </w:r>
          </w:p>
        </w:tc>
        <w:tc>
          <w:tcPr>
            <w:tcW w:w="2890" w:type="dxa"/>
          </w:tcPr>
          <w:p w:rsidR="002971CD" w:rsidRPr="00620CC7" w:rsidRDefault="002971CD" w:rsidP="00F322E1">
            <w:pPr>
              <w:spacing w:before="0" w:after="0"/>
              <w:ind w:right="0" w:firstLine="0"/>
              <w:jc w:val="both"/>
              <w:rPr>
                <w:sz w:val="20"/>
                <w:szCs w:val="20"/>
              </w:rPr>
            </w:pPr>
            <w:r w:rsidRPr="00620CC7">
              <w:rPr>
                <w:sz w:val="20"/>
                <w:szCs w:val="20"/>
              </w:rPr>
              <w:t>Довжина горловини</w:t>
            </w:r>
            <w:r w:rsidR="008A18FF" w:rsidRPr="00620CC7">
              <w:rPr>
                <w:sz w:val="20"/>
                <w:szCs w:val="20"/>
              </w:rPr>
              <w:t xml:space="preserve"> </w:t>
            </w:r>
            <w:r w:rsidRPr="00620CC7">
              <w:rPr>
                <w:sz w:val="20"/>
                <w:szCs w:val="20"/>
              </w:rPr>
              <w:t>спинки</w:t>
            </w:r>
          </w:p>
          <w:p w:rsidR="002971CD" w:rsidRPr="00620CC7" w:rsidRDefault="002971CD" w:rsidP="00F322E1">
            <w:pPr>
              <w:spacing w:before="0" w:after="0"/>
              <w:ind w:right="0" w:firstLine="0"/>
              <w:jc w:val="both"/>
              <w:rPr>
                <w:sz w:val="20"/>
                <w:szCs w:val="20"/>
              </w:rPr>
            </w:pPr>
            <w:r w:rsidRPr="00620CC7">
              <w:rPr>
                <w:sz w:val="20"/>
                <w:szCs w:val="20"/>
              </w:rPr>
              <w:t>Ширина відльоту</w:t>
            </w:r>
            <w:r w:rsidR="008A18FF" w:rsidRPr="00620CC7">
              <w:rPr>
                <w:sz w:val="20"/>
                <w:szCs w:val="20"/>
              </w:rPr>
              <w:t xml:space="preserve"> </w:t>
            </w:r>
            <w:r w:rsidRPr="00620CC7">
              <w:rPr>
                <w:sz w:val="20"/>
                <w:szCs w:val="20"/>
              </w:rPr>
              <w:t>коміра</w:t>
            </w:r>
          </w:p>
          <w:p w:rsidR="002971CD" w:rsidRPr="00620CC7" w:rsidRDefault="002971CD" w:rsidP="00F322E1">
            <w:pPr>
              <w:spacing w:before="0" w:after="0"/>
              <w:ind w:right="0" w:firstLine="0"/>
              <w:jc w:val="both"/>
              <w:rPr>
                <w:sz w:val="20"/>
                <w:szCs w:val="20"/>
              </w:rPr>
            </w:pPr>
            <w:r w:rsidRPr="00620CC7">
              <w:rPr>
                <w:sz w:val="20"/>
                <w:szCs w:val="20"/>
              </w:rPr>
              <w:t>Висота стінки</w:t>
            </w:r>
            <w:r w:rsidR="008A18FF" w:rsidRPr="00620CC7">
              <w:rPr>
                <w:sz w:val="20"/>
                <w:szCs w:val="20"/>
              </w:rPr>
              <w:t xml:space="preserve"> </w:t>
            </w:r>
            <w:r w:rsidRPr="00620CC7">
              <w:rPr>
                <w:sz w:val="20"/>
                <w:szCs w:val="20"/>
              </w:rPr>
              <w:t>коміра</w:t>
            </w:r>
          </w:p>
          <w:p w:rsidR="002971CD" w:rsidRPr="00620CC7" w:rsidRDefault="002971CD" w:rsidP="00F322E1">
            <w:pPr>
              <w:spacing w:before="0" w:after="0"/>
              <w:ind w:right="0" w:firstLine="0"/>
              <w:jc w:val="both"/>
              <w:rPr>
                <w:sz w:val="20"/>
                <w:szCs w:val="20"/>
              </w:rPr>
            </w:pPr>
            <w:r w:rsidRPr="00620CC7">
              <w:rPr>
                <w:sz w:val="20"/>
                <w:szCs w:val="20"/>
              </w:rPr>
              <w:t>Ширина коміра</w:t>
            </w:r>
          </w:p>
        </w:tc>
        <w:tc>
          <w:tcPr>
            <w:tcW w:w="1281" w:type="dxa"/>
            <w:gridSpan w:val="2"/>
          </w:tcPr>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 xml:space="preserve">4 </w:t>
            </w:r>
            <w:r w:rsidRPr="00620CC7">
              <w:rPr>
                <w:sz w:val="20"/>
                <w:szCs w:val="20"/>
              </w:rPr>
              <w:t>3</w:t>
            </w:r>
          </w:p>
          <w:p w:rsidR="002971CD" w:rsidRPr="00620CC7" w:rsidRDefault="002971CD" w:rsidP="00F322E1">
            <w:pPr>
              <w:spacing w:before="0" w:after="0"/>
              <w:ind w:right="0" w:firstLine="0"/>
              <w:jc w:val="both"/>
              <w:rPr>
                <w:sz w:val="20"/>
                <w:szCs w:val="20"/>
                <w:vertAlign w:val="subscript"/>
              </w:rPr>
            </w:pPr>
            <w:r w:rsidRPr="00620CC7">
              <w:rPr>
                <w:sz w:val="20"/>
                <w:szCs w:val="20"/>
              </w:rPr>
              <w:t>3</w:t>
            </w:r>
            <w:r w:rsidRPr="00620CC7">
              <w:rPr>
                <w:sz w:val="20"/>
                <w:szCs w:val="20"/>
                <w:vertAlign w:val="subscript"/>
              </w:rPr>
              <w:t>1</w:t>
            </w:r>
            <w:r w:rsidRPr="00620CC7">
              <w:rPr>
                <w:sz w:val="20"/>
                <w:szCs w:val="20"/>
              </w:rPr>
              <w:t xml:space="preserve"> 3</w:t>
            </w:r>
            <w:r w:rsidRPr="00620CC7">
              <w:rPr>
                <w:sz w:val="20"/>
                <w:szCs w:val="20"/>
                <w:vertAlign w:val="subscript"/>
              </w:rPr>
              <w:t>2</w:t>
            </w:r>
          </w:p>
          <w:p w:rsidR="002971CD" w:rsidRPr="00620CC7" w:rsidRDefault="002971CD" w:rsidP="00F322E1">
            <w:pPr>
              <w:spacing w:before="0" w:after="0"/>
              <w:ind w:right="0" w:firstLine="0"/>
              <w:jc w:val="both"/>
              <w:rPr>
                <w:sz w:val="20"/>
                <w:szCs w:val="20"/>
                <w:vertAlign w:val="subscript"/>
              </w:rPr>
            </w:pPr>
            <w:r w:rsidRPr="00620CC7">
              <w:rPr>
                <w:sz w:val="20"/>
                <w:szCs w:val="20"/>
              </w:rPr>
              <w:t>А</w:t>
            </w:r>
            <w:r w:rsidRPr="00620CC7">
              <w:rPr>
                <w:sz w:val="20"/>
                <w:szCs w:val="20"/>
                <w:vertAlign w:val="subscript"/>
              </w:rPr>
              <w:t xml:space="preserve">4 </w:t>
            </w:r>
            <w:r w:rsidRPr="00620CC7">
              <w:rPr>
                <w:sz w:val="20"/>
                <w:szCs w:val="20"/>
              </w:rPr>
              <w:t>3</w:t>
            </w:r>
            <w:r w:rsidRPr="00620CC7">
              <w:rPr>
                <w:sz w:val="20"/>
                <w:szCs w:val="20"/>
                <w:vertAlign w:val="subscript"/>
              </w:rPr>
              <w:t>3</w:t>
            </w:r>
          </w:p>
          <w:p w:rsidR="002971CD" w:rsidRPr="00620CC7" w:rsidRDefault="002971CD" w:rsidP="00F322E1">
            <w:pPr>
              <w:spacing w:before="0" w:after="0"/>
              <w:ind w:right="0" w:firstLine="0"/>
              <w:jc w:val="both"/>
              <w:rPr>
                <w:sz w:val="20"/>
                <w:szCs w:val="20"/>
                <w:vertAlign w:val="subscript"/>
              </w:rPr>
            </w:pPr>
            <w:r w:rsidRPr="00620CC7">
              <w:rPr>
                <w:sz w:val="20"/>
                <w:szCs w:val="20"/>
              </w:rPr>
              <w:t>3</w:t>
            </w:r>
            <w:r w:rsidRPr="00620CC7">
              <w:rPr>
                <w:sz w:val="20"/>
                <w:szCs w:val="20"/>
                <w:vertAlign w:val="subscript"/>
              </w:rPr>
              <w:t xml:space="preserve">3 </w:t>
            </w:r>
            <w:r w:rsidRPr="00620CC7">
              <w:rPr>
                <w:sz w:val="20"/>
                <w:szCs w:val="20"/>
              </w:rPr>
              <w:t>3</w:t>
            </w:r>
            <w:r w:rsidRPr="00620CC7">
              <w:rPr>
                <w:sz w:val="20"/>
                <w:szCs w:val="20"/>
                <w:vertAlign w:val="subscript"/>
              </w:rPr>
              <w:t>4</w:t>
            </w:r>
          </w:p>
        </w:tc>
        <w:tc>
          <w:tcPr>
            <w:tcW w:w="2087" w:type="dxa"/>
            <w:gridSpan w:val="3"/>
          </w:tcPr>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 xml:space="preserve">4 </w:t>
            </w:r>
            <w:r w:rsidRPr="00620CC7">
              <w:rPr>
                <w:sz w:val="20"/>
                <w:szCs w:val="20"/>
              </w:rPr>
              <w:t>3=ℓ</w:t>
            </w:r>
            <w:r w:rsidRPr="00620CC7">
              <w:rPr>
                <w:sz w:val="20"/>
                <w:szCs w:val="20"/>
                <w:vertAlign w:val="subscript"/>
              </w:rPr>
              <w:t>гс</w:t>
            </w: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3</w:t>
            </w:r>
            <w:r w:rsidRPr="00620CC7">
              <w:rPr>
                <w:sz w:val="20"/>
                <w:szCs w:val="20"/>
                <w:vertAlign w:val="subscript"/>
              </w:rPr>
              <w:t>1</w:t>
            </w:r>
            <w:r w:rsidRPr="00620CC7">
              <w:rPr>
                <w:sz w:val="20"/>
                <w:szCs w:val="20"/>
              </w:rPr>
              <w:t xml:space="preserve"> 3</w:t>
            </w:r>
            <w:r w:rsidRPr="00620CC7">
              <w:rPr>
                <w:sz w:val="20"/>
                <w:szCs w:val="20"/>
                <w:vertAlign w:val="subscript"/>
              </w:rPr>
              <w:t>2</w:t>
            </w:r>
            <w:r w:rsidRPr="00620CC7">
              <w:rPr>
                <w:sz w:val="20"/>
                <w:szCs w:val="20"/>
              </w:rPr>
              <w:t>=4,0</w:t>
            </w:r>
          </w:p>
          <w:p w:rsidR="002971CD" w:rsidRPr="00620CC7" w:rsidRDefault="002971CD" w:rsidP="00F322E1">
            <w:pPr>
              <w:spacing w:before="0" w:after="0"/>
              <w:ind w:right="0" w:firstLine="0"/>
              <w:jc w:val="both"/>
              <w:rPr>
                <w:sz w:val="20"/>
                <w:szCs w:val="20"/>
              </w:rPr>
            </w:pPr>
            <w:r w:rsidRPr="00620CC7">
              <w:rPr>
                <w:sz w:val="20"/>
                <w:szCs w:val="20"/>
              </w:rPr>
              <w:t>А</w:t>
            </w:r>
            <w:r w:rsidRPr="00620CC7">
              <w:rPr>
                <w:sz w:val="20"/>
                <w:szCs w:val="20"/>
                <w:vertAlign w:val="subscript"/>
              </w:rPr>
              <w:t xml:space="preserve">4 </w:t>
            </w:r>
            <w:r w:rsidRPr="00620CC7">
              <w:rPr>
                <w:sz w:val="20"/>
                <w:szCs w:val="20"/>
              </w:rPr>
              <w:t>3</w:t>
            </w:r>
            <w:r w:rsidRPr="00620CC7">
              <w:rPr>
                <w:sz w:val="20"/>
                <w:szCs w:val="20"/>
                <w:vertAlign w:val="subscript"/>
              </w:rPr>
              <w:t>3</w:t>
            </w:r>
            <w:r w:rsidRPr="00620CC7">
              <w:rPr>
                <w:sz w:val="20"/>
                <w:szCs w:val="20"/>
              </w:rPr>
              <w:t>=3,0</w:t>
            </w:r>
          </w:p>
          <w:p w:rsidR="002971CD" w:rsidRPr="00620CC7" w:rsidRDefault="002971CD" w:rsidP="00F322E1">
            <w:pPr>
              <w:spacing w:before="0" w:after="0"/>
              <w:ind w:right="0" w:firstLine="0"/>
              <w:jc w:val="both"/>
              <w:rPr>
                <w:sz w:val="20"/>
                <w:szCs w:val="20"/>
              </w:rPr>
            </w:pPr>
            <w:r w:rsidRPr="00620CC7">
              <w:rPr>
                <w:sz w:val="20"/>
                <w:szCs w:val="20"/>
              </w:rPr>
              <w:t>3</w:t>
            </w:r>
            <w:r w:rsidRPr="00620CC7">
              <w:rPr>
                <w:sz w:val="20"/>
                <w:szCs w:val="20"/>
                <w:vertAlign w:val="subscript"/>
              </w:rPr>
              <w:t xml:space="preserve">3 </w:t>
            </w:r>
            <w:r w:rsidRPr="00620CC7">
              <w:rPr>
                <w:sz w:val="20"/>
                <w:szCs w:val="20"/>
              </w:rPr>
              <w:t>3</w:t>
            </w:r>
            <w:r w:rsidRPr="00620CC7">
              <w:rPr>
                <w:sz w:val="20"/>
                <w:szCs w:val="20"/>
                <w:vertAlign w:val="subscript"/>
              </w:rPr>
              <w:t>4</w:t>
            </w:r>
            <w:r w:rsidRPr="00620CC7">
              <w:rPr>
                <w:sz w:val="20"/>
                <w:szCs w:val="20"/>
              </w:rPr>
              <w:t>=9,0</w:t>
            </w:r>
          </w:p>
        </w:tc>
        <w:tc>
          <w:tcPr>
            <w:tcW w:w="1260" w:type="dxa"/>
            <w:gridSpan w:val="3"/>
          </w:tcPr>
          <w:p w:rsidR="002971CD" w:rsidRPr="00620CC7" w:rsidRDefault="002971CD" w:rsidP="00F322E1">
            <w:pPr>
              <w:spacing w:before="0" w:after="0"/>
              <w:ind w:right="0" w:firstLine="0"/>
              <w:jc w:val="both"/>
              <w:rPr>
                <w:sz w:val="20"/>
                <w:szCs w:val="20"/>
              </w:rPr>
            </w:pP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4,0</w:t>
            </w:r>
          </w:p>
          <w:p w:rsidR="002971CD" w:rsidRPr="00620CC7" w:rsidRDefault="002971CD" w:rsidP="00F322E1">
            <w:pPr>
              <w:spacing w:before="0" w:after="0"/>
              <w:ind w:right="0" w:firstLine="0"/>
              <w:jc w:val="both"/>
              <w:rPr>
                <w:sz w:val="20"/>
                <w:szCs w:val="20"/>
              </w:rPr>
            </w:pPr>
            <w:r w:rsidRPr="00620CC7">
              <w:rPr>
                <w:sz w:val="20"/>
                <w:szCs w:val="20"/>
              </w:rPr>
              <w:t>3,0</w:t>
            </w:r>
          </w:p>
          <w:p w:rsidR="002971CD" w:rsidRPr="00620CC7" w:rsidRDefault="002971CD" w:rsidP="00F322E1">
            <w:pPr>
              <w:spacing w:before="0" w:after="0"/>
              <w:ind w:right="0" w:firstLine="0"/>
              <w:jc w:val="both"/>
              <w:rPr>
                <w:sz w:val="20"/>
                <w:szCs w:val="20"/>
              </w:rPr>
            </w:pPr>
            <w:r w:rsidRPr="00620CC7">
              <w:rPr>
                <w:sz w:val="20"/>
                <w:szCs w:val="20"/>
              </w:rPr>
              <w:t>9,0</w:t>
            </w:r>
          </w:p>
        </w:tc>
        <w:tc>
          <w:tcPr>
            <w:tcW w:w="1103" w:type="dxa"/>
            <w:gridSpan w:val="3"/>
          </w:tcPr>
          <w:p w:rsidR="002971CD" w:rsidRPr="00620CC7" w:rsidRDefault="002971CD" w:rsidP="00F322E1">
            <w:pPr>
              <w:spacing w:before="0" w:after="0"/>
              <w:ind w:right="0" w:firstLine="0"/>
              <w:jc w:val="both"/>
              <w:rPr>
                <w:sz w:val="20"/>
                <w:szCs w:val="20"/>
              </w:rPr>
            </w:pPr>
            <w:r w:rsidRPr="00620CC7">
              <w:rPr>
                <w:sz w:val="20"/>
                <w:szCs w:val="20"/>
              </w:rPr>
              <w:t>10</w:t>
            </w:r>
          </w:p>
          <w:p w:rsidR="002971CD" w:rsidRPr="00620CC7" w:rsidRDefault="002971CD" w:rsidP="00F322E1">
            <w:pPr>
              <w:spacing w:before="0" w:after="0"/>
              <w:ind w:right="0" w:firstLine="0"/>
              <w:jc w:val="both"/>
              <w:rPr>
                <w:sz w:val="20"/>
                <w:szCs w:val="20"/>
              </w:rPr>
            </w:pPr>
            <w:r w:rsidRPr="00620CC7">
              <w:rPr>
                <w:sz w:val="20"/>
                <w:szCs w:val="20"/>
              </w:rPr>
              <w:t>4,0</w:t>
            </w:r>
          </w:p>
          <w:p w:rsidR="002971CD" w:rsidRPr="00620CC7" w:rsidRDefault="002971CD" w:rsidP="00F322E1">
            <w:pPr>
              <w:spacing w:before="0" w:after="0"/>
              <w:ind w:right="0" w:firstLine="0"/>
              <w:jc w:val="both"/>
              <w:rPr>
                <w:sz w:val="20"/>
                <w:szCs w:val="20"/>
              </w:rPr>
            </w:pPr>
            <w:r w:rsidRPr="00620CC7">
              <w:rPr>
                <w:sz w:val="20"/>
                <w:szCs w:val="20"/>
              </w:rPr>
              <w:t>3,0</w:t>
            </w:r>
          </w:p>
          <w:p w:rsidR="002971CD" w:rsidRPr="00620CC7" w:rsidRDefault="002971CD" w:rsidP="00F322E1">
            <w:pPr>
              <w:spacing w:before="0" w:after="0"/>
              <w:ind w:right="0" w:firstLine="0"/>
              <w:jc w:val="both"/>
              <w:rPr>
                <w:sz w:val="20"/>
                <w:szCs w:val="20"/>
              </w:rPr>
            </w:pPr>
            <w:r w:rsidRPr="00620CC7">
              <w:rPr>
                <w:sz w:val="20"/>
                <w:szCs w:val="20"/>
              </w:rPr>
              <w:t>9,0</w:t>
            </w:r>
          </w:p>
        </w:tc>
      </w:tr>
    </w:tbl>
    <w:p w:rsidR="00F322E1" w:rsidRPr="00620CC7" w:rsidRDefault="00F322E1"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2.4.3 Побудова модельної конструкції</w:t>
      </w:r>
      <w:r w:rsidR="00C47F67" w:rsidRPr="00620CC7">
        <w:rPr>
          <w:b/>
          <w:bCs/>
        </w:rPr>
        <w:t xml:space="preserve"> </w:t>
      </w:r>
    </w:p>
    <w:p w:rsidR="002971CD" w:rsidRPr="00620CC7" w:rsidRDefault="002971CD" w:rsidP="00D66F1D">
      <w:pPr>
        <w:spacing w:before="0" w:after="0"/>
        <w:ind w:right="0" w:firstLine="709"/>
        <w:jc w:val="both"/>
      </w:pPr>
      <w:r w:rsidRPr="00620CC7">
        <w:t>Після проведення розрахунків та побудови креслення базової конструкції вихідної модельної конструкції, визначають модельні особливості виробу одним з методів моделювання</w:t>
      </w:r>
      <w:r w:rsidR="00937914" w:rsidRPr="00620CC7">
        <w:t>:</w:t>
      </w:r>
      <w:r w:rsidRPr="00620CC7">
        <w:t xml:space="preserve"> графічним або макетним наносяться на базову конструкцію лінії фасону, тобто кокетки, рельєфи, підрізи, валани</w:t>
      </w:r>
      <w:r w:rsidR="00C47F67" w:rsidRPr="00620CC7">
        <w:t xml:space="preserve"> </w:t>
      </w:r>
      <w:r w:rsidR="008A18FF" w:rsidRPr="00620CC7">
        <w:t>і т.</w:t>
      </w:r>
      <w:r w:rsidRPr="00620CC7">
        <w:t>д.</w:t>
      </w:r>
    </w:p>
    <w:p w:rsidR="002971CD" w:rsidRPr="00620CC7" w:rsidRDefault="002971CD" w:rsidP="00D66F1D">
      <w:pPr>
        <w:spacing w:before="0" w:after="0"/>
        <w:ind w:right="0" w:firstLine="709"/>
        <w:jc w:val="both"/>
      </w:pPr>
      <w:r w:rsidRPr="00620CC7">
        <w:t>В основу графічного методу побудови розгорток поверхні одягу покладені принципи геометрії, завдяки чому нерозгорнуту поверхню можна поділити на участки і піду частки потім їх розгортають і в результаті чого робота зводиться до побудови розгорток, які потім використовують для побудови креслення розгортки всієї поверхні, яку вивчають шляхом уклад</w:t>
      </w:r>
      <w:r w:rsidR="008A18FF" w:rsidRPr="00620CC7">
        <w:t>а</w:t>
      </w:r>
      <w:r w:rsidRPr="00620CC7">
        <w:t>ння їх в визначеній послідовності.</w:t>
      </w:r>
    </w:p>
    <w:p w:rsidR="002971CD" w:rsidRPr="00620CC7" w:rsidRDefault="002971CD" w:rsidP="00D66F1D">
      <w:pPr>
        <w:spacing w:before="0" w:after="0"/>
        <w:ind w:right="0" w:firstLine="709"/>
        <w:jc w:val="both"/>
      </w:pPr>
      <w:r w:rsidRPr="00620CC7">
        <w:t>Макетним методом було перенесено нагрудну виточку в кокетку.</w:t>
      </w:r>
    </w:p>
    <w:p w:rsidR="002971CD" w:rsidRPr="00620CC7" w:rsidRDefault="002971CD" w:rsidP="00D66F1D">
      <w:pPr>
        <w:spacing w:before="0" w:after="0"/>
        <w:ind w:right="0" w:firstLine="709"/>
        <w:jc w:val="both"/>
      </w:pPr>
      <w:r w:rsidRPr="00620CC7">
        <w:t>А графічним – бічні зрізи, комір, кокетки.</w:t>
      </w:r>
    </w:p>
    <w:p w:rsidR="002971CD" w:rsidRPr="00620CC7" w:rsidRDefault="008A18FF" w:rsidP="00D66F1D">
      <w:pPr>
        <w:spacing w:before="0" w:after="0"/>
        <w:ind w:right="0" w:firstLine="709"/>
        <w:jc w:val="both"/>
        <w:rPr>
          <w:b/>
          <w:bCs/>
        </w:rPr>
      </w:pPr>
      <w:r w:rsidRPr="00620CC7">
        <w:br w:type="page"/>
      </w:r>
      <w:r w:rsidR="002971CD" w:rsidRPr="00620CC7">
        <w:rPr>
          <w:b/>
          <w:bCs/>
        </w:rPr>
        <w:t xml:space="preserve">3. Робоча документація </w:t>
      </w:r>
    </w:p>
    <w:p w:rsidR="008A18FF" w:rsidRPr="00620CC7" w:rsidRDefault="008A18FF" w:rsidP="00D66F1D">
      <w:pPr>
        <w:spacing w:before="0" w:after="0"/>
        <w:ind w:right="0" w:firstLine="709"/>
        <w:jc w:val="both"/>
      </w:pPr>
    </w:p>
    <w:p w:rsidR="002971CD" w:rsidRPr="00620CC7" w:rsidRDefault="002971CD" w:rsidP="00D66F1D">
      <w:pPr>
        <w:spacing w:before="0" w:after="0"/>
        <w:ind w:right="0" w:firstLine="709"/>
        <w:jc w:val="both"/>
      </w:pPr>
      <w:r w:rsidRPr="00620CC7">
        <w:t>В робочій документації повинні бути оформлений технічний опис з комплектом лекал деталей з основної тканини, підкладки та прокладу. На цій стадії проектування уточнюють лекала після</w:t>
      </w:r>
      <w:r w:rsidR="00C47F67" w:rsidRPr="00620CC7">
        <w:t xml:space="preserve"> </w:t>
      </w:r>
      <w:r w:rsidRPr="00620CC7">
        <w:t>виготовлення заказу, визначають норму витрат матеріалу на модель, виготовляється технічне розмножування лекал і повністю оформляють технічний опис на модель, яка проектується.</w:t>
      </w:r>
    </w:p>
    <w:p w:rsidR="002971CD" w:rsidRPr="00620CC7" w:rsidRDefault="002971CD" w:rsidP="00D66F1D">
      <w:pPr>
        <w:spacing w:before="0" w:after="0"/>
        <w:ind w:right="0" w:firstLine="709"/>
        <w:jc w:val="both"/>
      </w:pPr>
      <w:r w:rsidRPr="00620CC7">
        <w:t>Робоча документація на модель швейного виробу розробляється безпосередньо на швейному підприємстві на основі конструкторської документації технічного проекту і його креслень.</w:t>
      </w:r>
    </w:p>
    <w:p w:rsidR="001C490D" w:rsidRPr="00620CC7" w:rsidRDefault="001C490D" w:rsidP="00D66F1D">
      <w:pPr>
        <w:spacing w:before="0" w:after="0"/>
        <w:ind w:right="0" w:firstLine="709"/>
        <w:jc w:val="both"/>
        <w:rPr>
          <w:b/>
          <w:bCs/>
        </w:rPr>
      </w:pPr>
    </w:p>
    <w:p w:rsidR="002971CD" w:rsidRPr="00620CC7" w:rsidRDefault="002971CD" w:rsidP="00D66F1D">
      <w:pPr>
        <w:spacing w:before="0" w:after="0"/>
        <w:ind w:right="0" w:firstLine="709"/>
        <w:jc w:val="both"/>
        <w:rPr>
          <w:b/>
          <w:bCs/>
        </w:rPr>
      </w:pPr>
      <w:r w:rsidRPr="00620CC7">
        <w:rPr>
          <w:b/>
          <w:bCs/>
        </w:rPr>
        <w:t xml:space="preserve">3.1. Розробка остаточних лекал на модель </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Вихідними даними для розробки креслень лекал деталей одягу є технічне креслення модельної конструкції, властивості матеріалів і обрані методи обробки.</w:t>
      </w:r>
    </w:p>
    <w:p w:rsidR="002971CD" w:rsidRPr="00620CC7" w:rsidRDefault="002971CD" w:rsidP="00D66F1D">
      <w:pPr>
        <w:spacing w:before="0" w:after="0"/>
        <w:ind w:right="0" w:firstLine="709"/>
        <w:jc w:val="both"/>
      </w:pPr>
      <w:r w:rsidRPr="00620CC7">
        <w:t>В умовах виробництва по робочим кресленням виготовляють два види основних лекал</w:t>
      </w:r>
      <w:r w:rsidR="00937914" w:rsidRPr="00620CC7">
        <w:t>:</w:t>
      </w:r>
      <w:r w:rsidRPr="00620CC7">
        <w:t xml:space="preserve"> лекала-еталони і робочі лекала. За допомогою робочих лекал розкроюють деталі виробу, а лекала-еталони повністю схожі на робочі лекала і слугують для їхньої перевірки. Лекала-еталони зберігаються в експериментальному цеху і перевіряють по робочому кресленню чи табелю мір один раз в квартал.</w:t>
      </w:r>
    </w:p>
    <w:p w:rsidR="002971CD" w:rsidRPr="00620CC7" w:rsidRDefault="002971CD" w:rsidP="00D66F1D">
      <w:pPr>
        <w:spacing w:before="0" w:after="0"/>
        <w:ind w:right="0" w:firstLine="709"/>
        <w:jc w:val="both"/>
      </w:pPr>
      <w:r w:rsidRPr="00620CC7">
        <w:t>На лекало кожної деталі наносять спеціальні маркіровані дані.</w:t>
      </w:r>
    </w:p>
    <w:p w:rsidR="002971CD" w:rsidRPr="00620CC7" w:rsidRDefault="002971CD" w:rsidP="00D66F1D">
      <w:pPr>
        <w:spacing w:before="0" w:after="0"/>
        <w:ind w:right="0" w:firstLine="709"/>
        <w:jc w:val="both"/>
      </w:pPr>
      <w:r w:rsidRPr="00620CC7">
        <w:t xml:space="preserve">На одній з деталей </w:t>
      </w:r>
      <w:r w:rsidR="002F0FB3" w:rsidRPr="00620CC7">
        <w:t>(</w:t>
      </w:r>
      <w:r w:rsidRPr="00620CC7">
        <w:t>зазвичай на пілочці</w:t>
      </w:r>
      <w:r w:rsidR="002F0FB3" w:rsidRPr="00620CC7">
        <w:t>)</w:t>
      </w:r>
      <w:r w:rsidRPr="00620CC7">
        <w:t xml:space="preserve"> складають специфікацію всіх лекал і деталей за призначенням</w:t>
      </w:r>
      <w:r w:rsidR="002F0FB3" w:rsidRPr="00620CC7">
        <w:t>(</w:t>
      </w:r>
      <w:r w:rsidRPr="00620CC7">
        <w:t>верх, підкладка, приклад</w:t>
      </w:r>
      <w:r w:rsidR="002F0FB3" w:rsidRPr="00620CC7">
        <w:t>)</w:t>
      </w:r>
      <w:r w:rsidRPr="00620CC7">
        <w:t>.</w:t>
      </w:r>
    </w:p>
    <w:p w:rsidR="002971CD" w:rsidRPr="00620CC7" w:rsidRDefault="002971CD" w:rsidP="00D66F1D">
      <w:pPr>
        <w:spacing w:before="0" w:after="0"/>
        <w:ind w:right="0" w:firstLine="709"/>
        <w:jc w:val="both"/>
      </w:pPr>
      <w:r w:rsidRPr="00620CC7">
        <w:t>Розкладка лекал – це кінцева стадія проектування одягу.</w:t>
      </w:r>
    </w:p>
    <w:p w:rsidR="002971CD" w:rsidRPr="00620CC7" w:rsidRDefault="001C490D" w:rsidP="00D66F1D">
      <w:pPr>
        <w:spacing w:before="0" w:after="0"/>
        <w:ind w:right="0" w:firstLine="709"/>
        <w:jc w:val="both"/>
        <w:rPr>
          <w:b/>
          <w:bCs/>
        </w:rPr>
      </w:pPr>
      <w:r w:rsidRPr="00620CC7">
        <w:br w:type="page"/>
      </w:r>
      <w:r w:rsidR="002971CD" w:rsidRPr="00620CC7">
        <w:rPr>
          <w:b/>
          <w:bCs/>
        </w:rPr>
        <w:t xml:space="preserve">3.2 Специфікація деталей крою </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Таблиця 5</w:t>
      </w:r>
      <w:r w:rsidR="001C490D" w:rsidRPr="00620CC7">
        <w:t xml:space="preserve"> -</w:t>
      </w:r>
      <w:r w:rsidR="00C47F67" w:rsidRPr="00620CC7">
        <w:t xml:space="preserve"> </w:t>
      </w:r>
      <w:r w:rsidRPr="00620CC7">
        <w:t>Специфікація деталей крою</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5660"/>
        <w:gridCol w:w="1418"/>
        <w:gridCol w:w="1665"/>
      </w:tblGrid>
      <w:tr w:rsidR="002971CD" w:rsidRPr="00620CC7">
        <w:trPr>
          <w:trHeight w:val="710"/>
        </w:trPr>
        <w:tc>
          <w:tcPr>
            <w:tcW w:w="568" w:type="dxa"/>
            <w:vMerge w:val="restart"/>
            <w:tcBorders>
              <w:righ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w:t>
            </w:r>
          </w:p>
        </w:tc>
        <w:tc>
          <w:tcPr>
            <w:tcW w:w="5660" w:type="dxa"/>
            <w:vMerge w:val="restart"/>
            <w:tcBorders>
              <w:lef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Найменування деталей</w:t>
            </w:r>
          </w:p>
        </w:tc>
        <w:tc>
          <w:tcPr>
            <w:tcW w:w="3083" w:type="dxa"/>
            <w:gridSpan w:val="2"/>
            <w:tcBorders>
              <w:bottom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Кількість</w:t>
            </w:r>
          </w:p>
        </w:tc>
      </w:tr>
      <w:tr w:rsidR="002971CD" w:rsidRPr="00620CC7">
        <w:trPr>
          <w:trHeight w:val="649"/>
        </w:trPr>
        <w:tc>
          <w:tcPr>
            <w:tcW w:w="568" w:type="dxa"/>
            <w:vMerge/>
            <w:tcBorders>
              <w:right w:val="single" w:sz="4" w:space="0" w:color="auto"/>
            </w:tcBorders>
          </w:tcPr>
          <w:p w:rsidR="002971CD" w:rsidRPr="00620CC7" w:rsidRDefault="002971CD" w:rsidP="001C490D">
            <w:pPr>
              <w:spacing w:before="0" w:after="0"/>
              <w:ind w:right="0" w:firstLine="0"/>
              <w:jc w:val="both"/>
              <w:rPr>
                <w:sz w:val="20"/>
                <w:szCs w:val="20"/>
              </w:rPr>
            </w:pPr>
          </w:p>
        </w:tc>
        <w:tc>
          <w:tcPr>
            <w:tcW w:w="5660" w:type="dxa"/>
            <w:vMerge/>
            <w:tcBorders>
              <w:left w:val="single" w:sz="4" w:space="0" w:color="auto"/>
            </w:tcBorders>
          </w:tcPr>
          <w:p w:rsidR="002971CD" w:rsidRPr="00620CC7" w:rsidRDefault="002971CD" w:rsidP="001C490D">
            <w:pPr>
              <w:spacing w:before="0" w:after="0"/>
              <w:ind w:right="0" w:firstLine="0"/>
              <w:jc w:val="both"/>
              <w:rPr>
                <w:sz w:val="20"/>
                <w:szCs w:val="20"/>
              </w:rPr>
            </w:pPr>
          </w:p>
        </w:tc>
        <w:tc>
          <w:tcPr>
            <w:tcW w:w="1418" w:type="dxa"/>
            <w:tcBorders>
              <w:top w:val="single" w:sz="4" w:space="0" w:color="auto"/>
              <w:righ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Лекал</w:t>
            </w:r>
          </w:p>
        </w:tc>
        <w:tc>
          <w:tcPr>
            <w:tcW w:w="1665" w:type="dxa"/>
            <w:tcBorders>
              <w:top w:val="single" w:sz="4" w:space="0" w:color="auto"/>
              <w:righ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Деталей</w:t>
            </w:r>
          </w:p>
        </w:tc>
      </w:tr>
      <w:tr w:rsidR="002971CD" w:rsidRPr="00620CC7">
        <w:tc>
          <w:tcPr>
            <w:tcW w:w="568" w:type="dxa"/>
            <w:tcBorders>
              <w:righ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1</w:t>
            </w:r>
          </w:p>
        </w:tc>
        <w:tc>
          <w:tcPr>
            <w:tcW w:w="5660" w:type="dxa"/>
            <w:tcBorders>
              <w:lef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2</w:t>
            </w:r>
          </w:p>
        </w:tc>
        <w:tc>
          <w:tcPr>
            <w:tcW w:w="1418" w:type="dxa"/>
          </w:tcPr>
          <w:p w:rsidR="002971CD" w:rsidRPr="00620CC7" w:rsidRDefault="002971CD" w:rsidP="001C490D">
            <w:pPr>
              <w:spacing w:before="0" w:after="0"/>
              <w:ind w:right="0" w:firstLine="0"/>
              <w:jc w:val="both"/>
              <w:rPr>
                <w:sz w:val="20"/>
                <w:szCs w:val="20"/>
              </w:rPr>
            </w:pPr>
            <w:r w:rsidRPr="00620CC7">
              <w:rPr>
                <w:sz w:val="20"/>
                <w:szCs w:val="20"/>
              </w:rPr>
              <w:t>3</w:t>
            </w:r>
          </w:p>
        </w:tc>
        <w:tc>
          <w:tcPr>
            <w:tcW w:w="1665" w:type="dxa"/>
          </w:tcPr>
          <w:p w:rsidR="002971CD" w:rsidRPr="00620CC7" w:rsidRDefault="002971CD" w:rsidP="001C490D">
            <w:pPr>
              <w:spacing w:before="0" w:after="0"/>
              <w:ind w:right="0" w:firstLine="0"/>
              <w:jc w:val="both"/>
              <w:rPr>
                <w:sz w:val="20"/>
                <w:szCs w:val="20"/>
              </w:rPr>
            </w:pPr>
            <w:r w:rsidRPr="00620CC7">
              <w:rPr>
                <w:sz w:val="20"/>
                <w:szCs w:val="20"/>
              </w:rPr>
              <w:t>4</w:t>
            </w:r>
          </w:p>
        </w:tc>
      </w:tr>
      <w:tr w:rsidR="002971CD" w:rsidRPr="00620CC7">
        <w:tc>
          <w:tcPr>
            <w:tcW w:w="568" w:type="dxa"/>
            <w:tcBorders>
              <w:righ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3</w:t>
            </w:r>
          </w:p>
          <w:p w:rsidR="002971CD" w:rsidRPr="00620CC7" w:rsidRDefault="002971CD" w:rsidP="001C490D">
            <w:pPr>
              <w:spacing w:before="0" w:after="0"/>
              <w:ind w:right="0" w:firstLine="0"/>
              <w:jc w:val="both"/>
              <w:rPr>
                <w:sz w:val="20"/>
                <w:szCs w:val="20"/>
              </w:rPr>
            </w:pPr>
            <w:r w:rsidRPr="00620CC7">
              <w:rPr>
                <w:sz w:val="20"/>
                <w:szCs w:val="20"/>
              </w:rPr>
              <w:t>4</w:t>
            </w:r>
          </w:p>
          <w:p w:rsidR="002971CD" w:rsidRPr="00620CC7" w:rsidRDefault="002971CD" w:rsidP="001C490D">
            <w:pPr>
              <w:spacing w:before="0" w:after="0"/>
              <w:ind w:right="0" w:firstLine="0"/>
              <w:jc w:val="both"/>
              <w:rPr>
                <w:sz w:val="20"/>
                <w:szCs w:val="20"/>
              </w:rPr>
            </w:pPr>
            <w:r w:rsidRPr="00620CC7">
              <w:rPr>
                <w:sz w:val="20"/>
                <w:szCs w:val="20"/>
              </w:rPr>
              <w:t>5</w:t>
            </w:r>
          </w:p>
          <w:p w:rsidR="002971CD" w:rsidRPr="00620CC7" w:rsidRDefault="002971CD" w:rsidP="001C490D">
            <w:pPr>
              <w:spacing w:before="0" w:after="0"/>
              <w:ind w:right="0" w:firstLine="0"/>
              <w:jc w:val="both"/>
              <w:rPr>
                <w:sz w:val="20"/>
                <w:szCs w:val="20"/>
              </w:rPr>
            </w:pPr>
            <w:r w:rsidRPr="00620CC7">
              <w:rPr>
                <w:sz w:val="20"/>
                <w:szCs w:val="20"/>
              </w:rPr>
              <w:t>6</w:t>
            </w:r>
          </w:p>
          <w:p w:rsidR="002971CD" w:rsidRPr="00620CC7" w:rsidRDefault="002971CD" w:rsidP="001C490D">
            <w:pPr>
              <w:spacing w:before="0" w:after="0"/>
              <w:ind w:right="0" w:firstLine="0"/>
              <w:jc w:val="both"/>
              <w:rPr>
                <w:sz w:val="20"/>
                <w:szCs w:val="20"/>
              </w:rPr>
            </w:pPr>
            <w:r w:rsidRPr="00620CC7">
              <w:rPr>
                <w:sz w:val="20"/>
                <w:szCs w:val="20"/>
              </w:rPr>
              <w:t>7</w:t>
            </w:r>
          </w:p>
          <w:p w:rsidR="002971CD" w:rsidRPr="00620CC7" w:rsidRDefault="002971CD" w:rsidP="001C490D">
            <w:pPr>
              <w:spacing w:before="0" w:after="0"/>
              <w:ind w:right="0" w:firstLine="0"/>
              <w:jc w:val="both"/>
              <w:rPr>
                <w:sz w:val="20"/>
                <w:szCs w:val="20"/>
              </w:rPr>
            </w:pPr>
            <w:r w:rsidRPr="00620CC7">
              <w:rPr>
                <w:sz w:val="20"/>
                <w:szCs w:val="20"/>
              </w:rPr>
              <w:t>8</w:t>
            </w:r>
          </w:p>
          <w:p w:rsidR="002971CD" w:rsidRPr="00620CC7" w:rsidRDefault="002971CD" w:rsidP="001C490D">
            <w:pPr>
              <w:spacing w:before="0" w:after="0"/>
              <w:ind w:right="0" w:firstLine="0"/>
              <w:jc w:val="both"/>
              <w:rPr>
                <w:sz w:val="20"/>
                <w:szCs w:val="20"/>
              </w:rPr>
            </w:pPr>
            <w:r w:rsidRPr="00620CC7">
              <w:rPr>
                <w:sz w:val="20"/>
                <w:szCs w:val="20"/>
              </w:rPr>
              <w:t>9</w:t>
            </w:r>
          </w:p>
          <w:p w:rsidR="002971CD" w:rsidRPr="00620CC7" w:rsidRDefault="002971CD" w:rsidP="001C490D">
            <w:pPr>
              <w:spacing w:before="0" w:after="0"/>
              <w:ind w:right="0" w:firstLine="0"/>
              <w:jc w:val="both"/>
              <w:rPr>
                <w:sz w:val="20"/>
                <w:szCs w:val="20"/>
              </w:rPr>
            </w:pPr>
            <w:r w:rsidRPr="00620CC7">
              <w:rPr>
                <w:sz w:val="20"/>
                <w:szCs w:val="20"/>
              </w:rPr>
              <w:t>10</w:t>
            </w:r>
          </w:p>
          <w:p w:rsidR="002971CD" w:rsidRPr="00620CC7" w:rsidRDefault="002971CD" w:rsidP="001C490D">
            <w:pPr>
              <w:spacing w:before="0" w:after="0"/>
              <w:ind w:right="0" w:firstLine="0"/>
              <w:jc w:val="both"/>
              <w:rPr>
                <w:sz w:val="20"/>
                <w:szCs w:val="20"/>
              </w:rPr>
            </w:pPr>
            <w:r w:rsidRPr="00620CC7">
              <w:rPr>
                <w:sz w:val="20"/>
                <w:szCs w:val="20"/>
              </w:rPr>
              <w:t>11</w:t>
            </w:r>
          </w:p>
          <w:p w:rsidR="002971CD" w:rsidRPr="00620CC7" w:rsidRDefault="002971CD" w:rsidP="001C490D">
            <w:pPr>
              <w:spacing w:before="0" w:after="0"/>
              <w:ind w:right="0" w:firstLine="0"/>
              <w:jc w:val="both"/>
              <w:rPr>
                <w:sz w:val="20"/>
                <w:szCs w:val="20"/>
              </w:rPr>
            </w:pPr>
            <w:r w:rsidRPr="00620CC7">
              <w:rPr>
                <w:sz w:val="20"/>
                <w:szCs w:val="20"/>
              </w:rPr>
              <w:t>12</w:t>
            </w:r>
          </w:p>
          <w:p w:rsidR="002971CD" w:rsidRPr="00620CC7" w:rsidRDefault="002971CD" w:rsidP="001C490D">
            <w:pPr>
              <w:spacing w:before="0" w:after="0"/>
              <w:ind w:right="0" w:firstLine="0"/>
              <w:jc w:val="both"/>
              <w:rPr>
                <w:sz w:val="20"/>
                <w:szCs w:val="20"/>
              </w:rPr>
            </w:pPr>
          </w:p>
          <w:p w:rsidR="002971CD" w:rsidRPr="00620CC7" w:rsidRDefault="002971CD" w:rsidP="001C490D">
            <w:pPr>
              <w:spacing w:before="0" w:after="0"/>
              <w:ind w:right="0" w:firstLine="0"/>
              <w:jc w:val="both"/>
              <w:rPr>
                <w:sz w:val="20"/>
                <w:szCs w:val="20"/>
              </w:rPr>
            </w:pPr>
            <w:r w:rsidRPr="00620CC7">
              <w:rPr>
                <w:sz w:val="20"/>
                <w:szCs w:val="20"/>
              </w:rPr>
              <w:t>13</w:t>
            </w:r>
          </w:p>
          <w:p w:rsidR="002971CD" w:rsidRPr="00620CC7" w:rsidRDefault="002971CD" w:rsidP="001C490D">
            <w:pPr>
              <w:spacing w:before="0" w:after="0"/>
              <w:ind w:right="0" w:firstLine="0"/>
              <w:jc w:val="both"/>
              <w:rPr>
                <w:sz w:val="20"/>
                <w:szCs w:val="20"/>
              </w:rPr>
            </w:pPr>
            <w:r w:rsidRPr="00620CC7">
              <w:rPr>
                <w:sz w:val="20"/>
                <w:szCs w:val="20"/>
              </w:rPr>
              <w:t>14</w:t>
            </w:r>
          </w:p>
          <w:p w:rsidR="002971CD" w:rsidRPr="00620CC7" w:rsidRDefault="002971CD" w:rsidP="001C490D">
            <w:pPr>
              <w:spacing w:before="0" w:after="0"/>
              <w:ind w:right="0" w:firstLine="0"/>
              <w:jc w:val="both"/>
              <w:rPr>
                <w:sz w:val="20"/>
                <w:szCs w:val="20"/>
              </w:rPr>
            </w:pPr>
            <w:r w:rsidRPr="00620CC7">
              <w:rPr>
                <w:sz w:val="20"/>
                <w:szCs w:val="20"/>
              </w:rPr>
              <w:t>15</w:t>
            </w:r>
          </w:p>
          <w:p w:rsidR="002971CD" w:rsidRPr="00620CC7" w:rsidRDefault="002971CD" w:rsidP="001C490D">
            <w:pPr>
              <w:spacing w:before="0" w:after="0"/>
              <w:ind w:right="0" w:firstLine="0"/>
              <w:jc w:val="both"/>
              <w:rPr>
                <w:sz w:val="20"/>
                <w:szCs w:val="20"/>
              </w:rPr>
            </w:pPr>
            <w:r w:rsidRPr="00620CC7">
              <w:rPr>
                <w:sz w:val="20"/>
                <w:szCs w:val="20"/>
              </w:rPr>
              <w:t>16</w:t>
            </w:r>
          </w:p>
          <w:p w:rsidR="002971CD" w:rsidRPr="00620CC7" w:rsidRDefault="002971CD" w:rsidP="001C490D">
            <w:pPr>
              <w:spacing w:before="0" w:after="0"/>
              <w:ind w:right="0" w:firstLine="0"/>
              <w:jc w:val="both"/>
              <w:rPr>
                <w:sz w:val="20"/>
                <w:szCs w:val="20"/>
              </w:rPr>
            </w:pPr>
            <w:r w:rsidRPr="00620CC7">
              <w:rPr>
                <w:sz w:val="20"/>
                <w:szCs w:val="20"/>
              </w:rPr>
              <w:t>17</w:t>
            </w:r>
          </w:p>
        </w:tc>
        <w:tc>
          <w:tcPr>
            <w:tcW w:w="5660" w:type="dxa"/>
            <w:tcBorders>
              <w:left w:val="single" w:sz="4" w:space="0" w:color="auto"/>
            </w:tcBorders>
          </w:tcPr>
          <w:p w:rsidR="002971CD" w:rsidRPr="00620CC7" w:rsidRDefault="002971CD" w:rsidP="001C490D">
            <w:pPr>
              <w:spacing w:before="0" w:after="0"/>
              <w:ind w:right="0" w:firstLine="0"/>
              <w:jc w:val="both"/>
              <w:rPr>
                <w:sz w:val="20"/>
                <w:szCs w:val="20"/>
              </w:rPr>
            </w:pPr>
            <w:r w:rsidRPr="00620CC7">
              <w:rPr>
                <w:sz w:val="20"/>
                <w:szCs w:val="20"/>
              </w:rPr>
              <w:t>Кокетка пілочки</w:t>
            </w:r>
          </w:p>
          <w:p w:rsidR="002971CD" w:rsidRPr="00620CC7" w:rsidRDefault="002971CD" w:rsidP="001C490D">
            <w:pPr>
              <w:spacing w:before="0" w:after="0"/>
              <w:ind w:right="0" w:firstLine="0"/>
              <w:jc w:val="both"/>
              <w:rPr>
                <w:sz w:val="20"/>
                <w:szCs w:val="20"/>
              </w:rPr>
            </w:pPr>
            <w:r w:rsidRPr="00620CC7">
              <w:rPr>
                <w:sz w:val="20"/>
                <w:szCs w:val="20"/>
              </w:rPr>
              <w:t>Середня частина пілочки</w:t>
            </w:r>
          </w:p>
          <w:p w:rsidR="002971CD" w:rsidRPr="00620CC7" w:rsidRDefault="002971CD" w:rsidP="001C490D">
            <w:pPr>
              <w:spacing w:before="0" w:after="0"/>
              <w:ind w:right="0" w:firstLine="0"/>
              <w:jc w:val="both"/>
              <w:rPr>
                <w:sz w:val="20"/>
                <w:szCs w:val="20"/>
              </w:rPr>
            </w:pPr>
            <w:r w:rsidRPr="00620CC7">
              <w:rPr>
                <w:sz w:val="20"/>
                <w:szCs w:val="20"/>
              </w:rPr>
              <w:t>Бічна частина пілочки</w:t>
            </w:r>
          </w:p>
          <w:p w:rsidR="002971CD" w:rsidRPr="00620CC7" w:rsidRDefault="002971CD" w:rsidP="001C490D">
            <w:pPr>
              <w:spacing w:before="0" w:after="0"/>
              <w:ind w:right="0" w:firstLine="0"/>
              <w:jc w:val="both"/>
              <w:rPr>
                <w:sz w:val="20"/>
                <w:szCs w:val="20"/>
              </w:rPr>
            </w:pPr>
            <w:r w:rsidRPr="00620CC7">
              <w:rPr>
                <w:sz w:val="20"/>
                <w:szCs w:val="20"/>
              </w:rPr>
              <w:t>Підборт</w:t>
            </w:r>
          </w:p>
          <w:p w:rsidR="002971CD" w:rsidRPr="00620CC7" w:rsidRDefault="002971CD" w:rsidP="001C490D">
            <w:pPr>
              <w:spacing w:before="0" w:after="0"/>
              <w:ind w:right="0" w:firstLine="0"/>
              <w:jc w:val="both"/>
              <w:rPr>
                <w:sz w:val="20"/>
                <w:szCs w:val="20"/>
              </w:rPr>
            </w:pPr>
            <w:r w:rsidRPr="00620CC7">
              <w:rPr>
                <w:sz w:val="20"/>
                <w:szCs w:val="20"/>
              </w:rPr>
              <w:t>Кокетка спинки</w:t>
            </w:r>
          </w:p>
          <w:p w:rsidR="002971CD" w:rsidRPr="00620CC7" w:rsidRDefault="002971CD" w:rsidP="001C490D">
            <w:pPr>
              <w:spacing w:before="0" w:after="0"/>
              <w:ind w:right="0" w:firstLine="0"/>
              <w:jc w:val="both"/>
              <w:rPr>
                <w:sz w:val="20"/>
                <w:szCs w:val="20"/>
              </w:rPr>
            </w:pPr>
            <w:r w:rsidRPr="00620CC7">
              <w:rPr>
                <w:sz w:val="20"/>
                <w:szCs w:val="20"/>
              </w:rPr>
              <w:t>Спинка</w:t>
            </w:r>
          </w:p>
          <w:p w:rsidR="002971CD" w:rsidRPr="00620CC7" w:rsidRDefault="002971CD" w:rsidP="001C490D">
            <w:pPr>
              <w:spacing w:before="0" w:after="0"/>
              <w:ind w:right="0" w:firstLine="0"/>
              <w:jc w:val="both"/>
              <w:rPr>
                <w:sz w:val="20"/>
                <w:szCs w:val="20"/>
              </w:rPr>
            </w:pPr>
            <w:r w:rsidRPr="00620CC7">
              <w:rPr>
                <w:sz w:val="20"/>
                <w:szCs w:val="20"/>
              </w:rPr>
              <w:t>Нижній комір</w:t>
            </w:r>
          </w:p>
          <w:p w:rsidR="002971CD" w:rsidRPr="00620CC7" w:rsidRDefault="002971CD" w:rsidP="001C490D">
            <w:pPr>
              <w:spacing w:before="0" w:after="0"/>
              <w:ind w:right="0" w:firstLine="0"/>
              <w:jc w:val="both"/>
              <w:rPr>
                <w:sz w:val="20"/>
                <w:szCs w:val="20"/>
              </w:rPr>
            </w:pPr>
            <w:r w:rsidRPr="00620CC7">
              <w:rPr>
                <w:sz w:val="20"/>
                <w:szCs w:val="20"/>
              </w:rPr>
              <w:t>Верхній комір</w:t>
            </w:r>
          </w:p>
          <w:p w:rsidR="002971CD" w:rsidRPr="00620CC7" w:rsidRDefault="002971CD" w:rsidP="001C490D">
            <w:pPr>
              <w:spacing w:before="0" w:after="0"/>
              <w:ind w:right="0" w:firstLine="0"/>
              <w:jc w:val="both"/>
              <w:rPr>
                <w:sz w:val="20"/>
                <w:szCs w:val="20"/>
              </w:rPr>
            </w:pPr>
            <w:r w:rsidRPr="00620CC7">
              <w:rPr>
                <w:sz w:val="20"/>
                <w:szCs w:val="20"/>
              </w:rPr>
              <w:t>Рукав</w:t>
            </w:r>
          </w:p>
          <w:p w:rsidR="002971CD" w:rsidRPr="00620CC7" w:rsidRDefault="002971CD" w:rsidP="001C490D">
            <w:pPr>
              <w:spacing w:before="0" w:after="0"/>
              <w:ind w:right="0" w:firstLine="0"/>
              <w:jc w:val="both"/>
              <w:rPr>
                <w:sz w:val="20"/>
                <w:szCs w:val="20"/>
              </w:rPr>
            </w:pPr>
            <w:r w:rsidRPr="00620CC7">
              <w:rPr>
                <w:sz w:val="20"/>
                <w:szCs w:val="20"/>
              </w:rPr>
              <w:t>Манжета</w:t>
            </w:r>
          </w:p>
          <w:p w:rsidR="002971CD" w:rsidRPr="00620CC7" w:rsidRDefault="002971CD" w:rsidP="001C490D">
            <w:pPr>
              <w:spacing w:before="0" w:after="0"/>
              <w:ind w:right="0" w:firstLine="0"/>
              <w:jc w:val="both"/>
              <w:rPr>
                <w:sz w:val="20"/>
                <w:szCs w:val="20"/>
              </w:rPr>
            </w:pPr>
            <w:r w:rsidRPr="00620CC7">
              <w:rPr>
                <w:sz w:val="20"/>
                <w:szCs w:val="20"/>
              </w:rPr>
              <w:t>Клапан</w:t>
            </w:r>
          </w:p>
          <w:p w:rsidR="002971CD" w:rsidRPr="00620CC7" w:rsidRDefault="002971CD" w:rsidP="001C490D">
            <w:pPr>
              <w:spacing w:before="0" w:after="0"/>
              <w:ind w:right="0" w:firstLine="0"/>
              <w:jc w:val="both"/>
              <w:rPr>
                <w:sz w:val="20"/>
                <w:szCs w:val="20"/>
              </w:rPr>
            </w:pPr>
            <w:r w:rsidRPr="00620CC7">
              <w:rPr>
                <w:sz w:val="20"/>
                <w:szCs w:val="20"/>
              </w:rPr>
              <w:t>Обшивка горловини стінки</w:t>
            </w:r>
          </w:p>
          <w:p w:rsidR="002971CD" w:rsidRPr="00620CC7" w:rsidRDefault="002971CD" w:rsidP="001C490D">
            <w:pPr>
              <w:spacing w:before="0" w:after="0"/>
              <w:ind w:right="0" w:firstLine="0"/>
              <w:jc w:val="both"/>
              <w:rPr>
                <w:sz w:val="20"/>
                <w:szCs w:val="20"/>
              </w:rPr>
            </w:pPr>
            <w:r w:rsidRPr="00620CC7">
              <w:rPr>
                <w:sz w:val="20"/>
                <w:szCs w:val="20"/>
              </w:rPr>
              <w:t>Деталі підкладки</w:t>
            </w:r>
          </w:p>
          <w:p w:rsidR="002971CD" w:rsidRPr="00620CC7" w:rsidRDefault="002971CD" w:rsidP="001C490D">
            <w:pPr>
              <w:spacing w:before="0" w:after="0"/>
              <w:ind w:right="0" w:firstLine="0"/>
              <w:jc w:val="both"/>
              <w:rPr>
                <w:sz w:val="20"/>
                <w:szCs w:val="20"/>
              </w:rPr>
            </w:pPr>
            <w:r w:rsidRPr="00620CC7">
              <w:rPr>
                <w:sz w:val="20"/>
                <w:szCs w:val="20"/>
              </w:rPr>
              <w:t>Кокетка пілочки</w:t>
            </w:r>
          </w:p>
          <w:p w:rsidR="002971CD" w:rsidRPr="00620CC7" w:rsidRDefault="002971CD" w:rsidP="001C490D">
            <w:pPr>
              <w:spacing w:before="0" w:after="0"/>
              <w:ind w:right="0" w:firstLine="0"/>
              <w:jc w:val="both"/>
              <w:rPr>
                <w:sz w:val="20"/>
                <w:szCs w:val="20"/>
              </w:rPr>
            </w:pPr>
            <w:r w:rsidRPr="00620CC7">
              <w:rPr>
                <w:sz w:val="20"/>
                <w:szCs w:val="20"/>
              </w:rPr>
              <w:t>Середня частина пілочки</w:t>
            </w:r>
          </w:p>
          <w:p w:rsidR="002971CD" w:rsidRPr="00620CC7" w:rsidRDefault="002971CD" w:rsidP="001C490D">
            <w:pPr>
              <w:spacing w:before="0" w:after="0"/>
              <w:ind w:right="0" w:firstLine="0"/>
              <w:jc w:val="both"/>
              <w:rPr>
                <w:sz w:val="20"/>
                <w:szCs w:val="20"/>
              </w:rPr>
            </w:pPr>
            <w:r w:rsidRPr="00620CC7">
              <w:rPr>
                <w:sz w:val="20"/>
                <w:szCs w:val="20"/>
              </w:rPr>
              <w:t>Бічна частина пілочки</w:t>
            </w:r>
          </w:p>
          <w:p w:rsidR="002971CD" w:rsidRPr="00620CC7" w:rsidRDefault="002971CD" w:rsidP="001C490D">
            <w:pPr>
              <w:spacing w:before="0" w:after="0"/>
              <w:ind w:right="0" w:firstLine="0"/>
              <w:jc w:val="both"/>
              <w:rPr>
                <w:sz w:val="20"/>
                <w:szCs w:val="20"/>
              </w:rPr>
            </w:pPr>
            <w:r w:rsidRPr="00620CC7">
              <w:rPr>
                <w:sz w:val="20"/>
                <w:szCs w:val="20"/>
              </w:rPr>
              <w:t>Кокетка спинки</w:t>
            </w:r>
          </w:p>
          <w:p w:rsidR="002971CD" w:rsidRPr="00620CC7" w:rsidRDefault="002971CD" w:rsidP="001C490D">
            <w:pPr>
              <w:spacing w:before="0" w:after="0"/>
              <w:ind w:right="0" w:firstLine="0"/>
              <w:jc w:val="both"/>
              <w:rPr>
                <w:sz w:val="20"/>
                <w:szCs w:val="20"/>
              </w:rPr>
            </w:pPr>
            <w:r w:rsidRPr="00620CC7">
              <w:rPr>
                <w:sz w:val="20"/>
                <w:szCs w:val="20"/>
              </w:rPr>
              <w:t>Спинка</w:t>
            </w:r>
          </w:p>
        </w:tc>
        <w:tc>
          <w:tcPr>
            <w:tcW w:w="1418" w:type="dxa"/>
          </w:tcPr>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tc>
        <w:tc>
          <w:tcPr>
            <w:tcW w:w="1665" w:type="dxa"/>
          </w:tcPr>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4</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tc>
      </w:tr>
      <w:tr w:rsidR="002971CD" w:rsidRPr="00620CC7">
        <w:tc>
          <w:tcPr>
            <w:tcW w:w="568" w:type="dxa"/>
          </w:tcPr>
          <w:p w:rsidR="002971CD" w:rsidRPr="00620CC7" w:rsidRDefault="002971CD" w:rsidP="001C490D">
            <w:pPr>
              <w:spacing w:before="0" w:after="0"/>
              <w:ind w:right="0" w:firstLine="0"/>
              <w:jc w:val="both"/>
              <w:rPr>
                <w:sz w:val="20"/>
                <w:szCs w:val="20"/>
              </w:rPr>
            </w:pPr>
            <w:r w:rsidRPr="00620CC7">
              <w:rPr>
                <w:sz w:val="20"/>
                <w:szCs w:val="20"/>
              </w:rPr>
              <w:t>1</w:t>
            </w:r>
          </w:p>
        </w:tc>
        <w:tc>
          <w:tcPr>
            <w:tcW w:w="5660" w:type="dxa"/>
          </w:tcPr>
          <w:p w:rsidR="002971CD" w:rsidRPr="00620CC7" w:rsidRDefault="002971CD" w:rsidP="001C490D">
            <w:pPr>
              <w:spacing w:before="0" w:after="0"/>
              <w:ind w:right="0" w:firstLine="0"/>
              <w:jc w:val="both"/>
              <w:rPr>
                <w:sz w:val="20"/>
                <w:szCs w:val="20"/>
              </w:rPr>
            </w:pPr>
            <w:r w:rsidRPr="00620CC7">
              <w:rPr>
                <w:sz w:val="20"/>
                <w:szCs w:val="20"/>
              </w:rPr>
              <w:t>2</w:t>
            </w:r>
          </w:p>
        </w:tc>
        <w:tc>
          <w:tcPr>
            <w:tcW w:w="1418" w:type="dxa"/>
          </w:tcPr>
          <w:p w:rsidR="002971CD" w:rsidRPr="00620CC7" w:rsidRDefault="002971CD" w:rsidP="001C490D">
            <w:pPr>
              <w:spacing w:before="0" w:after="0"/>
              <w:ind w:right="0" w:firstLine="0"/>
              <w:jc w:val="both"/>
              <w:rPr>
                <w:sz w:val="20"/>
                <w:szCs w:val="20"/>
              </w:rPr>
            </w:pPr>
            <w:r w:rsidRPr="00620CC7">
              <w:rPr>
                <w:sz w:val="20"/>
                <w:szCs w:val="20"/>
              </w:rPr>
              <w:t>3</w:t>
            </w:r>
          </w:p>
        </w:tc>
        <w:tc>
          <w:tcPr>
            <w:tcW w:w="1665" w:type="dxa"/>
          </w:tcPr>
          <w:p w:rsidR="002971CD" w:rsidRPr="00620CC7" w:rsidRDefault="002971CD" w:rsidP="001C490D">
            <w:pPr>
              <w:spacing w:before="0" w:after="0"/>
              <w:ind w:right="0" w:firstLine="0"/>
              <w:jc w:val="both"/>
              <w:rPr>
                <w:sz w:val="20"/>
                <w:szCs w:val="20"/>
              </w:rPr>
            </w:pPr>
            <w:r w:rsidRPr="00620CC7">
              <w:rPr>
                <w:sz w:val="20"/>
                <w:szCs w:val="20"/>
              </w:rPr>
              <w:t>4</w:t>
            </w:r>
          </w:p>
        </w:tc>
      </w:tr>
      <w:tr w:rsidR="002971CD" w:rsidRPr="00620CC7">
        <w:tc>
          <w:tcPr>
            <w:tcW w:w="568" w:type="dxa"/>
          </w:tcPr>
          <w:p w:rsidR="002971CD" w:rsidRPr="00620CC7" w:rsidRDefault="002971CD" w:rsidP="001C490D">
            <w:pPr>
              <w:spacing w:before="0" w:after="0"/>
              <w:ind w:right="0" w:firstLine="0"/>
              <w:jc w:val="both"/>
              <w:rPr>
                <w:sz w:val="20"/>
                <w:szCs w:val="20"/>
              </w:rPr>
            </w:pPr>
            <w:r w:rsidRPr="00620CC7">
              <w:rPr>
                <w:sz w:val="20"/>
                <w:szCs w:val="20"/>
              </w:rPr>
              <w:t>18</w:t>
            </w:r>
          </w:p>
          <w:p w:rsidR="002971CD" w:rsidRPr="00620CC7" w:rsidRDefault="002971CD" w:rsidP="001C490D">
            <w:pPr>
              <w:spacing w:before="0" w:after="0"/>
              <w:ind w:right="0" w:firstLine="0"/>
              <w:jc w:val="both"/>
              <w:rPr>
                <w:sz w:val="20"/>
                <w:szCs w:val="20"/>
              </w:rPr>
            </w:pPr>
            <w:r w:rsidRPr="00620CC7">
              <w:rPr>
                <w:sz w:val="20"/>
                <w:szCs w:val="20"/>
              </w:rPr>
              <w:t>19</w:t>
            </w:r>
          </w:p>
          <w:p w:rsidR="002971CD" w:rsidRPr="00620CC7" w:rsidRDefault="002971CD" w:rsidP="001C490D">
            <w:pPr>
              <w:spacing w:before="0" w:after="0"/>
              <w:ind w:right="0" w:firstLine="0"/>
              <w:jc w:val="both"/>
              <w:rPr>
                <w:sz w:val="20"/>
                <w:szCs w:val="20"/>
              </w:rPr>
            </w:pPr>
            <w:r w:rsidRPr="00620CC7">
              <w:rPr>
                <w:sz w:val="20"/>
                <w:szCs w:val="20"/>
              </w:rPr>
              <w:t>20</w:t>
            </w:r>
          </w:p>
        </w:tc>
        <w:tc>
          <w:tcPr>
            <w:tcW w:w="5660" w:type="dxa"/>
          </w:tcPr>
          <w:p w:rsidR="002971CD" w:rsidRPr="00620CC7" w:rsidRDefault="002971CD" w:rsidP="001C490D">
            <w:pPr>
              <w:spacing w:before="0" w:after="0"/>
              <w:ind w:right="0" w:firstLine="0"/>
              <w:jc w:val="both"/>
              <w:rPr>
                <w:sz w:val="20"/>
                <w:szCs w:val="20"/>
              </w:rPr>
            </w:pPr>
            <w:r w:rsidRPr="00620CC7">
              <w:rPr>
                <w:sz w:val="20"/>
                <w:szCs w:val="20"/>
              </w:rPr>
              <w:t>Рукав</w:t>
            </w:r>
          </w:p>
          <w:p w:rsidR="002971CD" w:rsidRPr="00620CC7" w:rsidRDefault="002971CD" w:rsidP="001C490D">
            <w:pPr>
              <w:spacing w:before="0" w:after="0"/>
              <w:ind w:right="0" w:firstLine="0"/>
              <w:jc w:val="both"/>
              <w:rPr>
                <w:sz w:val="20"/>
                <w:szCs w:val="20"/>
              </w:rPr>
            </w:pPr>
            <w:r w:rsidRPr="00620CC7">
              <w:rPr>
                <w:sz w:val="20"/>
                <w:szCs w:val="20"/>
              </w:rPr>
              <w:t>Верхня підкладка кишені</w:t>
            </w:r>
          </w:p>
          <w:p w:rsidR="002971CD" w:rsidRPr="00620CC7" w:rsidRDefault="002971CD" w:rsidP="001C490D">
            <w:pPr>
              <w:spacing w:before="0" w:after="0"/>
              <w:ind w:right="0" w:firstLine="0"/>
              <w:jc w:val="both"/>
              <w:rPr>
                <w:sz w:val="20"/>
                <w:szCs w:val="20"/>
              </w:rPr>
            </w:pPr>
            <w:r w:rsidRPr="00620CC7">
              <w:rPr>
                <w:sz w:val="20"/>
                <w:szCs w:val="20"/>
              </w:rPr>
              <w:t>Нижня підкладка кишені</w:t>
            </w:r>
          </w:p>
        </w:tc>
        <w:tc>
          <w:tcPr>
            <w:tcW w:w="1418" w:type="dxa"/>
          </w:tcPr>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p w:rsidR="002971CD" w:rsidRPr="00620CC7" w:rsidRDefault="002971CD" w:rsidP="001C490D">
            <w:pPr>
              <w:spacing w:before="0" w:after="0"/>
              <w:ind w:right="0" w:firstLine="0"/>
              <w:jc w:val="both"/>
              <w:rPr>
                <w:sz w:val="20"/>
                <w:szCs w:val="20"/>
              </w:rPr>
            </w:pPr>
            <w:r w:rsidRPr="00620CC7">
              <w:rPr>
                <w:sz w:val="20"/>
                <w:szCs w:val="20"/>
              </w:rPr>
              <w:t>1</w:t>
            </w:r>
          </w:p>
        </w:tc>
        <w:tc>
          <w:tcPr>
            <w:tcW w:w="1665" w:type="dxa"/>
          </w:tcPr>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p w:rsidR="002971CD" w:rsidRPr="00620CC7" w:rsidRDefault="002971CD" w:rsidP="001C490D">
            <w:pPr>
              <w:spacing w:before="0" w:after="0"/>
              <w:ind w:right="0" w:firstLine="0"/>
              <w:jc w:val="both"/>
              <w:rPr>
                <w:sz w:val="20"/>
                <w:szCs w:val="20"/>
              </w:rPr>
            </w:pPr>
            <w:r w:rsidRPr="00620CC7">
              <w:rPr>
                <w:sz w:val="20"/>
                <w:szCs w:val="20"/>
              </w:rPr>
              <w:t>2</w:t>
            </w:r>
          </w:p>
        </w:tc>
      </w:tr>
    </w:tbl>
    <w:p w:rsidR="002971CD" w:rsidRPr="00620CC7" w:rsidRDefault="001C490D" w:rsidP="00D66F1D">
      <w:pPr>
        <w:spacing w:before="0" w:after="0"/>
        <w:ind w:right="0" w:firstLine="709"/>
        <w:jc w:val="both"/>
        <w:rPr>
          <w:b/>
          <w:bCs/>
        </w:rPr>
      </w:pPr>
      <w:r w:rsidRPr="00620CC7">
        <w:br w:type="page"/>
      </w:r>
      <w:r w:rsidR="002971CD" w:rsidRPr="00620CC7">
        <w:rPr>
          <w:b/>
          <w:bCs/>
        </w:rPr>
        <w:t>4. Охорона праці та зовнішнього середовища</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Основоположним законодавчим документом в галузі охорони праці є Закон України про охорону праці який визначає основні положення щодо реалізації конструкційного права громадян про охорону їх життя і здоров’я в процесі трудової діяльності, регулює за участю відповідних державних органів відносини між власниками підприємства і працівниками з питань безпеки, гігієни, праці та виробничого середовища і встановлює єдиний порядок організації охорони праці в Україні.</w:t>
      </w:r>
    </w:p>
    <w:p w:rsidR="002971CD" w:rsidRPr="00620CC7" w:rsidRDefault="002971CD" w:rsidP="00D66F1D">
      <w:pPr>
        <w:spacing w:before="0" w:after="0"/>
        <w:ind w:right="0" w:firstLine="709"/>
        <w:jc w:val="both"/>
      </w:pPr>
      <w:r w:rsidRPr="00620CC7">
        <w:t>Підприємства характеризуються досить складним технологічним обладнанням, фізико-хімічними процесами і важкими умовами праці. Тут застосовуються автоматичні лінії великої потужності, фасувальні автомати, апарати що працюють під тиском та розрідженням, енергетичні установки тощо. Брак кваліфікованих кадрів, слабкі знання з охорони праці й низька виробнича дисципліна обумовлюють досить високий виробничий травматизм та професійні захворювання.</w:t>
      </w:r>
    </w:p>
    <w:p w:rsidR="002971CD" w:rsidRPr="00620CC7" w:rsidRDefault="002971CD" w:rsidP="00D66F1D">
      <w:pPr>
        <w:spacing w:before="0" w:after="0"/>
        <w:ind w:right="0" w:firstLine="709"/>
        <w:jc w:val="both"/>
      </w:pPr>
      <w:r w:rsidRPr="00620CC7">
        <w:t>Щодо зовнішнього середовища, то найбільше на нього впливають процеси, які відбуваються в області «Промислове підприємство». Зменшити негативний вплив на природу можна за рахунок екологізації виробництва, що передбачає</w:t>
      </w:r>
    </w:p>
    <w:p w:rsidR="002971CD" w:rsidRPr="00620CC7" w:rsidRDefault="002971CD" w:rsidP="00D66F1D">
      <w:pPr>
        <w:spacing w:before="0" w:after="0"/>
        <w:ind w:right="0" w:firstLine="709"/>
        <w:jc w:val="both"/>
      </w:pPr>
      <w:r w:rsidRPr="00620CC7">
        <w:t>1)</w:t>
      </w:r>
      <w:r w:rsidR="001C490D" w:rsidRPr="00620CC7">
        <w:t xml:space="preserve"> </w:t>
      </w:r>
      <w:r w:rsidRPr="00620CC7">
        <w:t>перехід на безвідходні технології;</w:t>
      </w:r>
    </w:p>
    <w:p w:rsidR="002971CD" w:rsidRPr="00620CC7" w:rsidRDefault="002971CD" w:rsidP="00D66F1D">
      <w:pPr>
        <w:spacing w:before="0" w:after="0"/>
        <w:ind w:right="0" w:firstLine="709"/>
        <w:jc w:val="both"/>
      </w:pPr>
      <w:r w:rsidRPr="00620CC7">
        <w:t>2)</w:t>
      </w:r>
      <w:r w:rsidR="001C490D" w:rsidRPr="00620CC7">
        <w:t xml:space="preserve"> </w:t>
      </w:r>
      <w:r w:rsidRPr="00620CC7">
        <w:t>економію енергії;</w:t>
      </w:r>
    </w:p>
    <w:p w:rsidR="002971CD" w:rsidRPr="00620CC7" w:rsidRDefault="002971CD" w:rsidP="00D66F1D">
      <w:pPr>
        <w:spacing w:before="0" w:after="0"/>
        <w:ind w:right="0" w:firstLine="709"/>
        <w:jc w:val="both"/>
      </w:pPr>
      <w:r w:rsidRPr="00620CC7">
        <w:t>3)</w:t>
      </w:r>
      <w:r w:rsidR="001C490D" w:rsidRPr="00620CC7">
        <w:t xml:space="preserve"> </w:t>
      </w:r>
      <w:r w:rsidRPr="00620CC7">
        <w:t>повне знешкодження усіх видів відходів.</w:t>
      </w:r>
    </w:p>
    <w:p w:rsidR="002971CD" w:rsidRPr="00620CC7" w:rsidRDefault="002971CD"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4.1 Правові основи охорони праці</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У конституційній державі всі закони і підзаконні акти повинні базуватися і відповідати основному закону держави – конституції. В ній декларуються права і свободи всіх громадян України. Для сфери трудової діяльності ці права і свобода конкретизовані в деяких законах України і Державних нормативних актах про охорону праці, Держаних стандартах та постановах Кабінету Міністрів</w:t>
      </w:r>
      <w:r w:rsidR="00C47F67" w:rsidRPr="00620CC7">
        <w:t xml:space="preserve"> </w:t>
      </w:r>
      <w:r w:rsidRPr="00620CC7">
        <w:t>України, що стосується охорони праці.</w:t>
      </w:r>
    </w:p>
    <w:p w:rsidR="002971CD" w:rsidRPr="00620CC7" w:rsidRDefault="002971CD" w:rsidP="00D66F1D">
      <w:pPr>
        <w:spacing w:before="0" w:after="0"/>
        <w:ind w:right="0" w:firstLine="709"/>
        <w:jc w:val="both"/>
      </w:pPr>
      <w:r w:rsidRPr="00620CC7">
        <w:t>Закон України «Про охорону праці» і</w:t>
      </w:r>
      <w:r w:rsidR="00C47F67" w:rsidRPr="00620CC7">
        <w:t xml:space="preserve"> </w:t>
      </w:r>
      <w:r w:rsidRPr="00620CC7">
        <w:t>«Кодекс законів про працю України» є основною законодавчою базою охорони праці. Їх доповнюють державні міжгалузеві нормативні акти про охорону праці – це стандарти, правила, норми, положення, статути, інструкції та інші документи,я ким надано чинність правових норм, обов’язковим для виконання усіма установами і працівниками України. Далі йдуть закони про охорону здоров’я, про пожежну безпеку, про використання ядерної енергії та радіаційний захист, про забезпечення санітарного та епідеміологічного благополуччя населення, про загальне обов’язкове державне соціальне страхування від нещасного випадку на виробництві та професійного захворювання, які спричинили втрату працездатності, кодекс законів про працю України.</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rPr>
          <w:b/>
          <w:bCs/>
        </w:rPr>
      </w:pPr>
      <w:r w:rsidRPr="00620CC7">
        <w:rPr>
          <w:b/>
          <w:bCs/>
        </w:rPr>
        <w:t>4.2 Техніка безпеки при використанні ро</w:t>
      </w:r>
      <w:r w:rsidR="001C490D" w:rsidRPr="00620CC7">
        <w:rPr>
          <w:b/>
          <w:bCs/>
        </w:rPr>
        <w:t>біт по тематиці курсової роботи</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Техніка безпеки – це система організаційних заходів і технічних засобів, які запобігають дії на працюючих небезпечних факторів.</w:t>
      </w:r>
    </w:p>
    <w:p w:rsidR="002971CD" w:rsidRPr="00620CC7" w:rsidRDefault="002971CD" w:rsidP="00D66F1D">
      <w:pPr>
        <w:spacing w:before="0" w:after="0"/>
        <w:ind w:right="0" w:firstLine="709"/>
        <w:jc w:val="both"/>
      </w:pPr>
      <w:r w:rsidRPr="00620CC7">
        <w:t>Небезпечний виробничий фактор – це фактор, дія якого на працівника в певних умовах призводить до травм чи іншому різкому погіршенню здоров’я.</w:t>
      </w:r>
    </w:p>
    <w:p w:rsidR="002971CD" w:rsidRPr="00620CC7" w:rsidRDefault="002971CD" w:rsidP="00D66F1D">
      <w:pPr>
        <w:spacing w:before="0" w:after="0"/>
        <w:ind w:right="0" w:firstLine="709"/>
        <w:jc w:val="both"/>
      </w:pPr>
      <w:r w:rsidRPr="00620CC7">
        <w:t>Вимоги до техніки безпеки, встановлені законодавчими актами, нормативно-технічною документацією, системою стандартів безпеки праці, правилами і інструкціями, повинні забезпечити такий стан умов праці, який би виключав нещасті випадки на виробництві. Виконання цих вимог забезпечуються чіткою організацією праці, дотриманням трудової дисципліни, безпекою виробничого обладнання і процесів, кількістю та ефективною роботою технічних засобів захисту та інше.</w:t>
      </w:r>
    </w:p>
    <w:p w:rsidR="002971CD" w:rsidRPr="00620CC7" w:rsidRDefault="001C490D" w:rsidP="00D66F1D">
      <w:pPr>
        <w:spacing w:before="0" w:after="0"/>
        <w:ind w:right="0" w:firstLine="709"/>
        <w:jc w:val="both"/>
        <w:rPr>
          <w:b/>
          <w:bCs/>
        </w:rPr>
      </w:pPr>
      <w:r w:rsidRPr="00620CC7">
        <w:br w:type="page"/>
      </w:r>
      <w:r w:rsidR="002971CD" w:rsidRPr="00620CC7">
        <w:rPr>
          <w:b/>
          <w:bCs/>
        </w:rPr>
        <w:t xml:space="preserve">4.3 Пожежна безпека </w:t>
      </w:r>
    </w:p>
    <w:p w:rsidR="001C490D" w:rsidRPr="00620CC7" w:rsidRDefault="001C490D" w:rsidP="00D66F1D">
      <w:pPr>
        <w:spacing w:before="0" w:after="0"/>
        <w:ind w:right="0" w:firstLine="709"/>
        <w:jc w:val="both"/>
      </w:pPr>
    </w:p>
    <w:p w:rsidR="002971CD" w:rsidRPr="00620CC7" w:rsidRDefault="002971CD" w:rsidP="00D66F1D">
      <w:pPr>
        <w:spacing w:before="0" w:after="0"/>
        <w:ind w:right="0" w:firstLine="709"/>
        <w:jc w:val="both"/>
      </w:pPr>
      <w:r w:rsidRPr="00620CC7">
        <w:t>Під пожежною безпекою об’єкту розуміють такий його стан, за якого виключається можливість виникнення і розвитку пожежі та впливу на людей небезпечних чинників пожежі, а також забезпечується</w:t>
      </w:r>
      <w:r w:rsidR="00E54A45" w:rsidRPr="00620CC7">
        <w:t xml:space="preserve"> захист матеріальних цінностей.</w:t>
      </w:r>
    </w:p>
    <w:p w:rsidR="002971CD" w:rsidRPr="00620CC7" w:rsidRDefault="002971CD" w:rsidP="00D66F1D">
      <w:pPr>
        <w:spacing w:before="0" w:after="0"/>
        <w:ind w:right="0" w:firstLine="709"/>
        <w:jc w:val="both"/>
      </w:pPr>
      <w:r w:rsidRPr="00620CC7">
        <w:t>Всі заходи організаційно-технічного характеру на об’єкті поділяються на:</w:t>
      </w:r>
    </w:p>
    <w:p w:rsidR="002971CD" w:rsidRPr="00620CC7" w:rsidRDefault="002971CD" w:rsidP="00D66F1D">
      <w:pPr>
        <w:spacing w:before="0" w:after="0"/>
        <w:ind w:right="0" w:firstLine="709"/>
        <w:jc w:val="both"/>
      </w:pPr>
      <w:r w:rsidRPr="00620CC7">
        <w:t>1)</w:t>
      </w:r>
      <w:r w:rsidR="001C490D" w:rsidRPr="00620CC7">
        <w:t xml:space="preserve"> </w:t>
      </w:r>
      <w:r w:rsidRPr="00620CC7">
        <w:t>організаційні заходи пожежної безпеки передбачають: організацію пожежної охорони на об’єкті; проведення навчань з питань пожежної безпеки, застосування наочних засобів протипожежної пропаганди та агітації, проведення перевірок, оглядів стану пожежної безпеки приміщень, об’єкта в цілому та ін.;</w:t>
      </w:r>
    </w:p>
    <w:p w:rsidR="002971CD" w:rsidRPr="00620CC7" w:rsidRDefault="002971CD" w:rsidP="00D66F1D">
      <w:pPr>
        <w:spacing w:before="0" w:after="0"/>
        <w:ind w:right="0" w:firstLine="709"/>
        <w:jc w:val="both"/>
      </w:pPr>
      <w:r w:rsidRPr="00620CC7">
        <w:t>2)</w:t>
      </w:r>
      <w:r w:rsidR="001C490D" w:rsidRPr="00620CC7">
        <w:t xml:space="preserve"> </w:t>
      </w:r>
      <w:r w:rsidRPr="00620CC7">
        <w:t>до технічних заходів відносять</w:t>
      </w:r>
      <w:r w:rsidR="00937914" w:rsidRPr="00620CC7">
        <w:t>:</w:t>
      </w:r>
      <w:r w:rsidRPr="00620CC7">
        <w:t xml:space="preserve"> суворе дотримання правил і норм, визначення чинними нормативними</w:t>
      </w:r>
      <w:r w:rsidR="00C47F67" w:rsidRPr="00620CC7">
        <w:t xml:space="preserve"> </w:t>
      </w:r>
      <w:r w:rsidRPr="00620CC7">
        <w:t>документами про реконструкції приміщень, будівель і об’єктів, технічному переоснащенні виробництва,</w:t>
      </w:r>
      <w:r w:rsidR="001C490D" w:rsidRPr="00620CC7">
        <w:t xml:space="preserve"> </w:t>
      </w:r>
      <w:r w:rsidRPr="00620CC7">
        <w:t>експлуатації чи можливому переобладнанні електромережі та інше;</w:t>
      </w:r>
    </w:p>
    <w:p w:rsidR="002971CD" w:rsidRPr="00620CC7" w:rsidRDefault="002971CD" w:rsidP="00D66F1D">
      <w:pPr>
        <w:spacing w:before="0" w:after="0"/>
        <w:ind w:right="0" w:firstLine="709"/>
        <w:jc w:val="both"/>
      </w:pPr>
      <w:r w:rsidRPr="00620CC7">
        <w:t>3) заходи режимного характеру передбачають заборону куріння та застосування відкритого вогню в недозволених місцях;</w:t>
      </w:r>
    </w:p>
    <w:p w:rsidR="002971CD" w:rsidRPr="00620CC7" w:rsidRDefault="002971CD" w:rsidP="00D66F1D">
      <w:pPr>
        <w:spacing w:before="0" w:after="0"/>
        <w:ind w:right="0" w:firstLine="709"/>
        <w:jc w:val="both"/>
      </w:pPr>
      <w:r w:rsidRPr="00620CC7">
        <w:t>4)</w:t>
      </w:r>
      <w:r w:rsidR="001C490D" w:rsidRPr="00620CC7">
        <w:t xml:space="preserve"> </w:t>
      </w:r>
      <w:r w:rsidRPr="00620CC7">
        <w:t>експлуатаційні заходи охоплюють своєчасне проведення профілактичних оглядів, випробувань, ремонтів технологічного та допоміжного устаткування.</w:t>
      </w:r>
    </w:p>
    <w:p w:rsidR="002971CD" w:rsidRPr="00620CC7" w:rsidRDefault="002971CD" w:rsidP="00D66F1D">
      <w:pPr>
        <w:spacing w:before="0" w:after="0"/>
        <w:ind w:right="0" w:firstLine="709"/>
        <w:jc w:val="both"/>
      </w:pPr>
      <w:r w:rsidRPr="00620CC7">
        <w:t>Для гасіння пожежі розглянемо основні вогнегасні речовини:</w:t>
      </w:r>
    </w:p>
    <w:p w:rsidR="002971CD" w:rsidRPr="00620CC7" w:rsidRDefault="002971CD" w:rsidP="00D66F1D">
      <w:pPr>
        <w:spacing w:before="0" w:after="0"/>
        <w:ind w:right="0" w:firstLine="709"/>
        <w:jc w:val="both"/>
      </w:pPr>
      <w:r w:rsidRPr="00620CC7">
        <w:t>1)</w:t>
      </w:r>
      <w:r w:rsidR="001C490D" w:rsidRPr="00620CC7">
        <w:t xml:space="preserve"> </w:t>
      </w:r>
      <w:r w:rsidRPr="00620CC7">
        <w:t>вода – найбільш розповсюджена, дешева та легкодоступна вогнегасна речовина;</w:t>
      </w:r>
    </w:p>
    <w:p w:rsidR="002971CD" w:rsidRPr="00620CC7" w:rsidRDefault="002971CD" w:rsidP="00D66F1D">
      <w:pPr>
        <w:spacing w:before="0" w:after="0"/>
        <w:ind w:right="0" w:firstLine="709"/>
        <w:jc w:val="both"/>
      </w:pPr>
      <w:r w:rsidRPr="00620CC7">
        <w:t>2)</w:t>
      </w:r>
      <w:r w:rsidR="001C490D" w:rsidRPr="00620CC7">
        <w:t xml:space="preserve"> </w:t>
      </w:r>
      <w:r w:rsidRPr="00620CC7">
        <w:t>піна – широко застосовується для гасіння легкозаймистих речовин;</w:t>
      </w:r>
    </w:p>
    <w:p w:rsidR="002971CD" w:rsidRPr="00620CC7" w:rsidRDefault="002971CD" w:rsidP="00D66F1D">
      <w:pPr>
        <w:spacing w:before="0" w:after="0"/>
        <w:ind w:right="0" w:firstLine="709"/>
        <w:jc w:val="both"/>
      </w:pPr>
      <w:r w:rsidRPr="00620CC7">
        <w:t>3)</w:t>
      </w:r>
      <w:r w:rsidR="001C490D" w:rsidRPr="00620CC7">
        <w:t xml:space="preserve"> інертні та негорючі гази (</w:t>
      </w:r>
      <w:r w:rsidRPr="00620CC7">
        <w:t>вуглекислий газ та азот) знижують концентрацію кисню в осередку пожежі і гальмують інтенсивність горіння;</w:t>
      </w:r>
    </w:p>
    <w:p w:rsidR="002971CD" w:rsidRPr="00620CC7" w:rsidRDefault="002971CD" w:rsidP="00D66F1D">
      <w:pPr>
        <w:spacing w:before="0" w:after="0"/>
        <w:ind w:right="0" w:firstLine="709"/>
        <w:jc w:val="both"/>
      </w:pPr>
      <w:r w:rsidRPr="00620CC7">
        <w:t>4)</w:t>
      </w:r>
      <w:r w:rsidR="001C490D" w:rsidRPr="00620CC7">
        <w:t xml:space="preserve"> </w:t>
      </w:r>
      <w:r w:rsidRPr="00620CC7">
        <w:t>вогнегасні порошки характеризуються високою вогнегасною спроможністю та універсальністю щодо сфери застосування.</w:t>
      </w:r>
    </w:p>
    <w:p w:rsidR="002971CD" w:rsidRPr="00620CC7" w:rsidRDefault="002971CD" w:rsidP="00D66F1D">
      <w:pPr>
        <w:spacing w:before="0" w:after="0"/>
        <w:ind w:right="0" w:firstLine="709"/>
        <w:jc w:val="both"/>
      </w:pPr>
      <w:r w:rsidRPr="00620CC7">
        <w:t>Окрім вогнегасних речовин досить часто використовують вогнегасники, які характеризуються високою вогнегасною спроможністю та значною швидкодією. В залежності від вогнегасної речовини вогнегасники поділяються на</w:t>
      </w:r>
      <w:r w:rsidR="00937914" w:rsidRPr="00620CC7">
        <w:t>:</w:t>
      </w:r>
    </w:p>
    <w:p w:rsidR="002971CD" w:rsidRPr="00620CC7" w:rsidRDefault="002971CD" w:rsidP="00D66F1D">
      <w:pPr>
        <w:pStyle w:val="a5"/>
        <w:numPr>
          <w:ilvl w:val="0"/>
          <w:numId w:val="8"/>
        </w:numPr>
        <w:spacing w:before="0" w:after="0"/>
        <w:ind w:left="0" w:right="0" w:firstLine="709"/>
        <w:jc w:val="both"/>
      </w:pPr>
      <w:r w:rsidRPr="00620CC7">
        <w:t>водяні;</w:t>
      </w:r>
    </w:p>
    <w:p w:rsidR="002971CD" w:rsidRPr="00620CC7" w:rsidRDefault="002971CD" w:rsidP="00D66F1D">
      <w:pPr>
        <w:pStyle w:val="a5"/>
        <w:numPr>
          <w:ilvl w:val="0"/>
          <w:numId w:val="8"/>
        </w:numPr>
        <w:spacing w:before="0" w:after="0"/>
        <w:ind w:left="0" w:right="0" w:firstLine="709"/>
        <w:jc w:val="both"/>
      </w:pPr>
      <w:r w:rsidRPr="00620CC7">
        <w:t>пінні;</w:t>
      </w:r>
    </w:p>
    <w:p w:rsidR="002971CD" w:rsidRPr="00620CC7" w:rsidRDefault="002971CD" w:rsidP="00D66F1D">
      <w:pPr>
        <w:pStyle w:val="a5"/>
        <w:numPr>
          <w:ilvl w:val="0"/>
          <w:numId w:val="8"/>
        </w:numPr>
        <w:spacing w:before="0" w:after="0"/>
        <w:ind w:left="0" w:right="0" w:firstLine="709"/>
        <w:jc w:val="both"/>
      </w:pPr>
      <w:r w:rsidRPr="00620CC7">
        <w:t>газові;</w:t>
      </w:r>
    </w:p>
    <w:p w:rsidR="002971CD" w:rsidRPr="00620CC7" w:rsidRDefault="002971CD" w:rsidP="00D66F1D">
      <w:pPr>
        <w:pStyle w:val="a5"/>
        <w:numPr>
          <w:ilvl w:val="0"/>
          <w:numId w:val="8"/>
        </w:numPr>
        <w:spacing w:before="0" w:after="0"/>
        <w:ind w:left="0" w:right="0" w:firstLine="709"/>
        <w:jc w:val="both"/>
      </w:pPr>
      <w:r w:rsidRPr="00620CC7">
        <w:t>порошкові;</w:t>
      </w:r>
    </w:p>
    <w:p w:rsidR="002971CD" w:rsidRPr="00620CC7" w:rsidRDefault="002971CD" w:rsidP="00D66F1D">
      <w:pPr>
        <w:pStyle w:val="a5"/>
        <w:numPr>
          <w:ilvl w:val="0"/>
          <w:numId w:val="8"/>
        </w:numPr>
        <w:spacing w:before="0" w:after="0"/>
        <w:ind w:left="0" w:right="0" w:firstLine="709"/>
        <w:jc w:val="both"/>
      </w:pPr>
      <w:r w:rsidRPr="00620CC7">
        <w:t>комбіновані.</w:t>
      </w:r>
    </w:p>
    <w:p w:rsidR="002971CD" w:rsidRPr="00620CC7" w:rsidRDefault="002971CD" w:rsidP="00D66F1D">
      <w:pPr>
        <w:spacing w:before="0" w:after="0"/>
        <w:ind w:right="0" w:firstLine="709"/>
        <w:jc w:val="both"/>
      </w:pPr>
      <w:r w:rsidRPr="00620CC7">
        <w:t>У разі виявлення пожежі громадянин зобов’язаний</w:t>
      </w:r>
      <w:r w:rsidR="00937914" w:rsidRPr="00620CC7">
        <w:t>:</w:t>
      </w:r>
    </w:p>
    <w:p w:rsidR="002971CD" w:rsidRPr="00620CC7" w:rsidRDefault="002971CD" w:rsidP="00D66F1D">
      <w:pPr>
        <w:spacing w:before="0" w:after="0"/>
        <w:ind w:right="0" w:firstLine="709"/>
        <w:jc w:val="both"/>
      </w:pPr>
      <w:r w:rsidRPr="00620CC7">
        <w:t>1)</w:t>
      </w:r>
      <w:r w:rsidR="002F0FB3" w:rsidRPr="00620CC7">
        <w:t xml:space="preserve"> </w:t>
      </w:r>
      <w:r w:rsidRPr="00620CC7">
        <w:t>негайно повідомити про це телефоном пожежну охорону;</w:t>
      </w:r>
    </w:p>
    <w:p w:rsidR="002971CD" w:rsidRPr="00620CC7" w:rsidRDefault="002971CD" w:rsidP="00D66F1D">
      <w:pPr>
        <w:spacing w:before="0" w:after="0"/>
        <w:ind w:right="0" w:firstLine="709"/>
        <w:jc w:val="both"/>
      </w:pPr>
      <w:r w:rsidRPr="00620CC7">
        <w:t>2)</w:t>
      </w:r>
      <w:r w:rsidR="002F0FB3" w:rsidRPr="00620CC7">
        <w:t xml:space="preserve"> </w:t>
      </w:r>
      <w:r w:rsidRPr="00620CC7">
        <w:t>вжити заходів щодо евакуації людей, гасіння пожежі та збереження матеріальних цінностей;</w:t>
      </w:r>
    </w:p>
    <w:p w:rsidR="002971CD" w:rsidRPr="00620CC7" w:rsidRDefault="002971CD" w:rsidP="00D66F1D">
      <w:pPr>
        <w:spacing w:before="0" w:after="0"/>
        <w:ind w:right="0" w:firstLine="709"/>
        <w:jc w:val="both"/>
      </w:pPr>
      <w:r w:rsidRPr="00620CC7">
        <w:t>3)</w:t>
      </w:r>
      <w:r w:rsidR="002F0FB3" w:rsidRPr="00620CC7">
        <w:t xml:space="preserve"> </w:t>
      </w:r>
      <w:r w:rsidRPr="00620CC7">
        <w:t>якщо пожежа виникне на підприємстві, повідомити про неї керівника та чергового по об’єкту;</w:t>
      </w:r>
    </w:p>
    <w:p w:rsidR="002971CD" w:rsidRPr="00620CC7" w:rsidRDefault="002971CD" w:rsidP="00D66F1D">
      <w:pPr>
        <w:spacing w:before="0" w:after="0"/>
        <w:ind w:right="0" w:firstLine="709"/>
        <w:jc w:val="both"/>
      </w:pPr>
      <w:r w:rsidRPr="00620CC7">
        <w:t>4)</w:t>
      </w:r>
      <w:r w:rsidR="002F0FB3" w:rsidRPr="00620CC7">
        <w:t xml:space="preserve"> </w:t>
      </w:r>
      <w:r w:rsidRPr="00620CC7">
        <w:t>у разі необхідності викликати інші аварійно-рятувальні служби</w:t>
      </w:r>
      <w:r w:rsidR="00C47F67" w:rsidRPr="00620CC7">
        <w:t xml:space="preserve"> </w:t>
      </w:r>
      <w:r w:rsidRPr="00620CC7">
        <w:t>(медичну, газоаварійну тощо</w:t>
      </w:r>
      <w:r w:rsidR="002F0FB3" w:rsidRPr="00620CC7">
        <w:t>)</w:t>
      </w:r>
      <w:r w:rsidRPr="00620CC7">
        <w:t>.</w:t>
      </w:r>
    </w:p>
    <w:p w:rsidR="002971CD" w:rsidRPr="00620CC7" w:rsidRDefault="002F0FB3" w:rsidP="00D66F1D">
      <w:pPr>
        <w:spacing w:before="0" w:after="0"/>
        <w:ind w:right="0" w:firstLine="709"/>
        <w:jc w:val="both"/>
        <w:rPr>
          <w:b/>
          <w:bCs/>
        </w:rPr>
      </w:pPr>
      <w:r w:rsidRPr="00620CC7">
        <w:br w:type="page"/>
      </w:r>
      <w:r w:rsidR="002971CD" w:rsidRPr="00620CC7">
        <w:rPr>
          <w:b/>
          <w:bCs/>
        </w:rPr>
        <w:t>5. Чисте виробництво</w:t>
      </w:r>
      <w:r w:rsidR="00C47F67" w:rsidRPr="00620CC7">
        <w:rPr>
          <w:b/>
          <w:bCs/>
        </w:rPr>
        <w:t xml:space="preserve"> </w:t>
      </w:r>
    </w:p>
    <w:p w:rsidR="002F0FB3" w:rsidRPr="00620CC7" w:rsidRDefault="002F0FB3" w:rsidP="00D66F1D">
      <w:pPr>
        <w:spacing w:before="0" w:after="0"/>
        <w:ind w:right="0" w:firstLine="709"/>
        <w:jc w:val="both"/>
      </w:pPr>
    </w:p>
    <w:p w:rsidR="002971CD" w:rsidRPr="00620CC7" w:rsidRDefault="002971CD" w:rsidP="00D66F1D">
      <w:pPr>
        <w:spacing w:before="0" w:after="0"/>
        <w:ind w:right="0" w:firstLine="709"/>
        <w:jc w:val="both"/>
      </w:pPr>
      <w:r w:rsidRPr="00620CC7">
        <w:t>Оточуюче</w:t>
      </w:r>
      <w:r w:rsidR="00C47F67" w:rsidRPr="00620CC7">
        <w:t xml:space="preserve"> </w:t>
      </w:r>
      <w:r w:rsidRPr="00620CC7">
        <w:t xml:space="preserve">повітря </w:t>
      </w:r>
      <w:r w:rsidR="002F0FB3" w:rsidRPr="00620CC7">
        <w:t>(</w:t>
      </w:r>
      <w:r w:rsidRPr="00620CC7">
        <w:t>атмосфера</w:t>
      </w:r>
      <w:r w:rsidR="002F0FB3" w:rsidRPr="00620CC7">
        <w:t>)</w:t>
      </w:r>
      <w:r w:rsidRPr="00620CC7">
        <w:t xml:space="preserve"> є найважливішим фактором забезпечення нашого життя. Без повітря, що надходить через дихальні шляхи в наші легені, вже через кілька хвилин настає смерть. В природних умовах ця залежність не приховую загрози життю, бо повітря, як правило не забруднене отруйними речовинами. Тільки відтоді, як людина почала використовувати в своїй діяльності </w:t>
      </w:r>
      <w:r w:rsidR="002F0FB3" w:rsidRPr="00620CC7">
        <w:t>шкідливі</w:t>
      </w:r>
      <w:r w:rsidRPr="00620CC7">
        <w:t xml:space="preserve"> речовини, з’явилась загроза її життю. При цьому з’ясувалось, що наші органи чутливості, не дозволяють з достатньою точністю визначити якість повітря. Наше відчуття на нюх не здатне сигналізувати про наявність у повітрі шкідливих речовин.</w:t>
      </w:r>
    </w:p>
    <w:p w:rsidR="002971CD" w:rsidRPr="00620CC7" w:rsidRDefault="002971CD" w:rsidP="00D66F1D">
      <w:pPr>
        <w:spacing w:before="0" w:after="0"/>
        <w:ind w:right="0" w:firstLine="709"/>
        <w:jc w:val="both"/>
      </w:pPr>
      <w:r w:rsidRPr="00620CC7">
        <w:t>Шкідлива речовина – це речовина, яка контактуючи з організмом людини, може викликати захворювання чи порушення здоров’я як під час впливу речовин, так і в подальший період життя теперішнього і наступних поколінь</w:t>
      </w:r>
      <w:r w:rsidR="00C47F67" w:rsidRPr="00620CC7">
        <w:t xml:space="preserve"> </w:t>
      </w:r>
      <w:r w:rsidRPr="00620CC7">
        <w:t>[Жидецький с.96].</w:t>
      </w:r>
    </w:p>
    <w:p w:rsidR="002971CD" w:rsidRPr="00620CC7" w:rsidRDefault="002971CD" w:rsidP="00D66F1D">
      <w:pPr>
        <w:spacing w:before="0" w:after="0"/>
        <w:ind w:right="0" w:firstLine="709"/>
        <w:jc w:val="both"/>
      </w:pPr>
      <w:r w:rsidRPr="00620CC7">
        <w:t>Шкідливі речовини потрапляють в організм людини через органи дихання, травлення, через шкіру, і слизові оболонки.</w:t>
      </w:r>
    </w:p>
    <w:p w:rsidR="002971CD" w:rsidRPr="00620CC7" w:rsidRDefault="002971CD" w:rsidP="00D66F1D">
      <w:pPr>
        <w:spacing w:before="0" w:after="0"/>
        <w:ind w:right="0" w:firstLine="709"/>
        <w:jc w:val="both"/>
      </w:pPr>
      <w:r w:rsidRPr="00620CC7">
        <w:t>В санітарно-гігієнічній практиці шкідливі речовини поділяють на хімічний та промисловий пил. Пил може здійснювати на людину</w:t>
      </w:r>
      <w:r w:rsidR="00C47F67" w:rsidRPr="00620CC7">
        <w:t xml:space="preserve"> </w:t>
      </w:r>
      <w:r w:rsidRPr="00620CC7">
        <w:t>фібро генну дію, при якій у легенях відбувається розростання сполучень тканин, Шкідливість</w:t>
      </w:r>
      <w:r w:rsidR="00C47F67" w:rsidRPr="00620CC7">
        <w:t xml:space="preserve"> </w:t>
      </w:r>
      <w:r w:rsidRPr="00620CC7">
        <w:t>виробничого пилу зумовлена його здатністю викликати професійні захворювання. З огляду на це для робітників, які працюють у шкідливих умовах праці проводять обов’язкові попередні та періодичні медичні огляди [Жидецький с.98].</w:t>
      </w:r>
      <w:r w:rsidR="00F618E8" w:rsidRPr="00620CC7">
        <w:t xml:space="preserve"> </w:t>
      </w:r>
      <w:r w:rsidRPr="00620CC7">
        <w:t>Вплив на навколишнє середовище перш за все залежить від процесів, що відбуваються в області «Промислове підприємство».</w:t>
      </w:r>
      <w:r w:rsidR="00F618E8" w:rsidRPr="00620CC7">
        <w:t xml:space="preserve"> </w:t>
      </w:r>
      <w:r w:rsidRPr="00620CC7">
        <w:t>Зменшити негативний вплив на природу можна за рахунок екологізації виробництва, що передбачає</w:t>
      </w:r>
      <w:r w:rsidR="00937914" w:rsidRPr="00620CC7">
        <w:t>:</w:t>
      </w:r>
    </w:p>
    <w:p w:rsidR="002971CD" w:rsidRPr="00620CC7" w:rsidRDefault="002971CD" w:rsidP="00D66F1D">
      <w:pPr>
        <w:spacing w:before="0" w:after="0"/>
        <w:ind w:right="0" w:firstLine="709"/>
        <w:jc w:val="both"/>
      </w:pPr>
      <w:r w:rsidRPr="00620CC7">
        <w:t>1)</w:t>
      </w:r>
      <w:r w:rsidR="002F0FB3" w:rsidRPr="00620CC7">
        <w:t xml:space="preserve"> </w:t>
      </w:r>
      <w:r w:rsidRPr="00620CC7">
        <w:t>перехід на безвідходні технології;</w:t>
      </w:r>
    </w:p>
    <w:p w:rsidR="002971CD" w:rsidRPr="00620CC7" w:rsidRDefault="002971CD" w:rsidP="00D66F1D">
      <w:pPr>
        <w:spacing w:before="0" w:after="0"/>
        <w:ind w:right="0" w:firstLine="709"/>
        <w:jc w:val="both"/>
      </w:pPr>
      <w:r w:rsidRPr="00620CC7">
        <w:t>2)</w:t>
      </w:r>
      <w:r w:rsidR="002F0FB3" w:rsidRPr="00620CC7">
        <w:t xml:space="preserve"> </w:t>
      </w:r>
      <w:r w:rsidRPr="00620CC7">
        <w:t>економію енергії;</w:t>
      </w:r>
    </w:p>
    <w:p w:rsidR="002971CD" w:rsidRPr="00620CC7" w:rsidRDefault="002971CD" w:rsidP="00D66F1D">
      <w:pPr>
        <w:spacing w:before="0" w:after="0"/>
        <w:ind w:right="0" w:firstLine="709"/>
        <w:jc w:val="both"/>
      </w:pPr>
      <w:r w:rsidRPr="00620CC7">
        <w:t>3)</w:t>
      </w:r>
      <w:r w:rsidR="002F0FB3" w:rsidRPr="00620CC7">
        <w:t xml:space="preserve"> </w:t>
      </w:r>
      <w:r w:rsidRPr="00620CC7">
        <w:t>повне зн</w:t>
      </w:r>
      <w:r w:rsidR="00F618E8" w:rsidRPr="00620CC7">
        <w:t>ешкодження усіх видів відходів.</w:t>
      </w:r>
    </w:p>
    <w:p w:rsidR="002971CD" w:rsidRPr="00620CC7" w:rsidRDefault="002F0FB3" w:rsidP="00D66F1D">
      <w:pPr>
        <w:spacing w:before="0" w:after="0"/>
        <w:ind w:right="0" w:firstLine="709"/>
        <w:jc w:val="both"/>
        <w:rPr>
          <w:b/>
          <w:bCs/>
        </w:rPr>
      </w:pPr>
      <w:r w:rsidRPr="00620CC7">
        <w:br w:type="page"/>
      </w:r>
      <w:r w:rsidR="002971CD" w:rsidRPr="00620CC7">
        <w:rPr>
          <w:b/>
          <w:bCs/>
        </w:rPr>
        <w:t xml:space="preserve">Висновки </w:t>
      </w:r>
    </w:p>
    <w:p w:rsidR="002F0FB3" w:rsidRPr="00620CC7" w:rsidRDefault="002F0FB3" w:rsidP="00D66F1D">
      <w:pPr>
        <w:spacing w:before="0" w:after="0"/>
        <w:ind w:right="0" w:firstLine="709"/>
        <w:jc w:val="both"/>
      </w:pPr>
    </w:p>
    <w:p w:rsidR="002971CD" w:rsidRPr="00620CC7" w:rsidRDefault="002971CD" w:rsidP="00D66F1D">
      <w:pPr>
        <w:spacing w:before="0" w:after="0"/>
        <w:ind w:right="0" w:firstLine="709"/>
        <w:jc w:val="both"/>
      </w:pPr>
      <w:r w:rsidRPr="00620CC7">
        <w:t xml:space="preserve">В курсовій роботі представлена жіноча </w:t>
      </w:r>
      <w:r w:rsidR="002F0FB3" w:rsidRPr="00620CC7">
        <w:t>демісезонна</w:t>
      </w:r>
      <w:r w:rsidRPr="00620CC7">
        <w:t xml:space="preserve"> куртка для жінок середньої вікової групи.</w:t>
      </w:r>
    </w:p>
    <w:p w:rsidR="002971CD" w:rsidRPr="00620CC7" w:rsidRDefault="002971CD" w:rsidP="00D66F1D">
      <w:pPr>
        <w:spacing w:before="0" w:after="0"/>
        <w:ind w:right="0" w:firstLine="709"/>
        <w:jc w:val="both"/>
      </w:pPr>
      <w:r w:rsidRPr="00620CC7">
        <w:t>Для розробки виробів створена система конструкторської документації. До складу цих документів входять графічні та текстові документи, які визначають склад і устрій виробу і мають вміщувати необхідні дані для його розробки або виготовлення, експлуатації, контролю та ремонту. Документи бувають проектні та робочі. До проектних документів входять технічне завдання, ескізний проект, технічний проект, а до робочих – робоча документація.</w:t>
      </w:r>
    </w:p>
    <w:p w:rsidR="002971CD" w:rsidRPr="00620CC7" w:rsidRDefault="002971CD" w:rsidP="00D66F1D">
      <w:pPr>
        <w:spacing w:before="0" w:after="0"/>
        <w:ind w:right="0" w:firstLine="709"/>
        <w:jc w:val="both"/>
      </w:pPr>
      <w:r w:rsidRPr="00620CC7">
        <w:t>Розділ технічного завдання містить в собі початкові відомості про модель та вимоги до неї і матеріалу, який обирається. Щоб обрана модель була конкурентоспроможна, вона повинна відповідати напрямку моди.</w:t>
      </w:r>
    </w:p>
    <w:p w:rsidR="002971CD" w:rsidRPr="00620CC7" w:rsidRDefault="002971CD" w:rsidP="00D66F1D">
      <w:pPr>
        <w:spacing w:before="0" w:after="0"/>
        <w:ind w:right="0" w:firstLine="709"/>
        <w:jc w:val="both"/>
      </w:pPr>
      <w:r w:rsidRPr="00620CC7">
        <w:t>В ескізному проекті були представлені графічні зображення та текстові документи. До текстових документів входить вибір матеріалів для виробу, обґрунтування вибору єдиної системи конструювання, також тут є таблиці з прибавками, розмірними ознаками і розрахункова таблиця для побудови базової конструкції виробу.</w:t>
      </w:r>
    </w:p>
    <w:p w:rsidR="002971CD" w:rsidRPr="00620CC7" w:rsidRDefault="002971CD" w:rsidP="00D66F1D">
      <w:pPr>
        <w:spacing w:before="0" w:after="0"/>
        <w:ind w:right="0" w:firstLine="709"/>
        <w:jc w:val="both"/>
      </w:pPr>
      <w:r w:rsidRPr="00620CC7">
        <w:t>До робочої документації входить зображення розробки остаточних лекал на модель, а також специфікація деталей крою. Отож, робоча документація це кінцева і завершуючи стадія розробки моделі.</w:t>
      </w:r>
    </w:p>
    <w:p w:rsidR="002971CD" w:rsidRPr="00620CC7" w:rsidRDefault="002F0FB3" w:rsidP="00D66F1D">
      <w:pPr>
        <w:spacing w:before="0" w:after="0"/>
        <w:ind w:right="0" w:firstLine="709"/>
        <w:jc w:val="both"/>
        <w:rPr>
          <w:b/>
          <w:bCs/>
        </w:rPr>
      </w:pPr>
      <w:r w:rsidRPr="00620CC7">
        <w:br w:type="page"/>
      </w:r>
      <w:r w:rsidRPr="00620CC7">
        <w:rPr>
          <w:b/>
          <w:bCs/>
        </w:rPr>
        <w:t>Список використаної літератури</w:t>
      </w:r>
    </w:p>
    <w:p w:rsidR="002F0FB3" w:rsidRPr="00620CC7" w:rsidRDefault="002F0FB3" w:rsidP="00D66F1D">
      <w:pPr>
        <w:spacing w:before="0" w:after="0"/>
        <w:ind w:right="0" w:firstLine="709"/>
        <w:jc w:val="both"/>
        <w:rPr>
          <w:b/>
          <w:bCs/>
        </w:rPr>
      </w:pPr>
    </w:p>
    <w:p w:rsidR="002971CD" w:rsidRPr="00620CC7" w:rsidRDefault="00723128" w:rsidP="002F0FB3">
      <w:pPr>
        <w:spacing w:before="0" w:after="0"/>
        <w:ind w:right="0" w:firstLine="0"/>
        <w:jc w:val="both"/>
        <w:rPr>
          <w:lang w:val="ru-RU"/>
        </w:rPr>
      </w:pPr>
      <w:r w:rsidRPr="00620CC7">
        <w:t>1. Коблякова Е.</w:t>
      </w:r>
      <w:r w:rsidR="002971CD" w:rsidRPr="00620CC7">
        <w:t>Б. «</w:t>
      </w:r>
      <w:r w:rsidR="002971CD" w:rsidRPr="00620CC7">
        <w:rPr>
          <w:lang w:val="ru-RU"/>
        </w:rPr>
        <w:t>Основы конструирования одежды» - М</w:t>
      </w:r>
      <w:r w:rsidRPr="00620CC7">
        <w:rPr>
          <w:lang w:val="ru-RU"/>
        </w:rPr>
        <w:t>.,</w:t>
      </w:r>
      <w:r w:rsidR="002971CD" w:rsidRPr="00620CC7">
        <w:rPr>
          <w:lang w:val="ru-RU"/>
        </w:rPr>
        <w:t xml:space="preserve"> </w:t>
      </w:r>
      <w:r w:rsidRPr="00620CC7">
        <w:rPr>
          <w:lang w:val="ru-RU"/>
        </w:rPr>
        <w:t>19</w:t>
      </w:r>
      <w:r w:rsidR="002971CD" w:rsidRPr="00620CC7">
        <w:rPr>
          <w:lang w:val="ru-RU"/>
        </w:rPr>
        <w:t>82 г</w:t>
      </w:r>
      <w:r w:rsidRPr="00620CC7">
        <w:rPr>
          <w:lang w:val="ru-RU"/>
        </w:rPr>
        <w:t>.</w:t>
      </w:r>
    </w:p>
    <w:p w:rsidR="002971CD" w:rsidRPr="00620CC7" w:rsidRDefault="002971CD" w:rsidP="002F0FB3">
      <w:pPr>
        <w:spacing w:before="0" w:after="0"/>
        <w:ind w:right="0" w:firstLine="0"/>
        <w:jc w:val="both"/>
        <w:rPr>
          <w:lang w:val="ru-RU"/>
        </w:rPr>
      </w:pPr>
      <w:r w:rsidRPr="00620CC7">
        <w:rPr>
          <w:lang w:val="ru-RU"/>
        </w:rPr>
        <w:t>2. Шершнёва «Конструирование женской одежды на типовые и нетиповые фигуры» М.: Легкая индустрия</w:t>
      </w:r>
      <w:r w:rsidR="00937914" w:rsidRPr="00620CC7">
        <w:rPr>
          <w:lang w:val="ru-RU"/>
        </w:rPr>
        <w:t>,</w:t>
      </w:r>
      <w:r w:rsidRPr="00620CC7">
        <w:rPr>
          <w:lang w:val="ru-RU"/>
        </w:rPr>
        <w:t xml:space="preserve"> 1980</w:t>
      </w:r>
      <w:r w:rsidR="00723128" w:rsidRPr="00620CC7">
        <w:rPr>
          <w:lang w:val="ru-RU"/>
        </w:rPr>
        <w:t>.</w:t>
      </w:r>
    </w:p>
    <w:p w:rsidR="002971CD" w:rsidRPr="00620CC7" w:rsidRDefault="002971CD" w:rsidP="002F0FB3">
      <w:pPr>
        <w:spacing w:before="0" w:after="0"/>
        <w:ind w:right="0" w:firstLine="0"/>
        <w:jc w:val="both"/>
        <w:rPr>
          <w:lang w:val="ru-RU"/>
        </w:rPr>
      </w:pPr>
      <w:r w:rsidRPr="00620CC7">
        <w:rPr>
          <w:lang w:val="ru-RU"/>
        </w:rPr>
        <w:t>3. Баженов «Материаловедение»</w:t>
      </w:r>
      <w:r w:rsidR="00723128" w:rsidRPr="00620CC7">
        <w:rPr>
          <w:lang w:val="ru-RU"/>
        </w:rPr>
        <w:t>.</w:t>
      </w:r>
    </w:p>
    <w:p w:rsidR="002971CD" w:rsidRPr="00620CC7" w:rsidRDefault="00723128" w:rsidP="002F0FB3">
      <w:pPr>
        <w:spacing w:before="0" w:after="0"/>
        <w:ind w:right="0" w:firstLine="0"/>
        <w:jc w:val="both"/>
        <w:rPr>
          <w:lang w:val="ru-RU"/>
        </w:rPr>
      </w:pPr>
      <w:r w:rsidRPr="00620CC7">
        <w:rPr>
          <w:lang w:val="ru-RU"/>
        </w:rPr>
        <w:t>4. Саламатова С.</w:t>
      </w:r>
      <w:r w:rsidR="002971CD" w:rsidRPr="00620CC7">
        <w:rPr>
          <w:lang w:val="ru-RU"/>
        </w:rPr>
        <w:t>М. «Конструирование одежды» М.: Легкая и пищевая промышленность, 1984 г</w:t>
      </w:r>
      <w:r w:rsidRPr="00620CC7">
        <w:rPr>
          <w:lang w:val="ru-RU"/>
        </w:rPr>
        <w:t>.</w:t>
      </w:r>
    </w:p>
    <w:p w:rsidR="002971CD" w:rsidRPr="00620CC7" w:rsidRDefault="002971CD" w:rsidP="002F0FB3">
      <w:pPr>
        <w:spacing w:before="0" w:after="0"/>
        <w:ind w:right="0" w:firstLine="0"/>
        <w:jc w:val="both"/>
      </w:pPr>
      <w:r w:rsidRPr="00620CC7">
        <w:rPr>
          <w:lang w:val="ru-RU"/>
        </w:rPr>
        <w:t>5. Жидецький</w:t>
      </w:r>
      <w:r w:rsidRPr="00620CC7">
        <w:t xml:space="preserve"> «Основи охорони праці»</w:t>
      </w:r>
      <w:r w:rsidR="00723128" w:rsidRPr="00620CC7">
        <w:t>.</w:t>
      </w:r>
    </w:p>
    <w:p w:rsidR="002971CD" w:rsidRPr="00620CC7" w:rsidRDefault="002971CD" w:rsidP="002F0FB3">
      <w:pPr>
        <w:spacing w:before="0" w:after="0"/>
        <w:ind w:right="0" w:firstLine="0"/>
        <w:jc w:val="both"/>
      </w:pPr>
      <w:r w:rsidRPr="00620CC7">
        <w:t>6. Журнал «Легка промисловість»</w:t>
      </w:r>
      <w:r w:rsidR="00723128" w:rsidRPr="00620CC7">
        <w:t>.</w:t>
      </w:r>
    </w:p>
    <w:p w:rsidR="002971CD" w:rsidRPr="00620CC7" w:rsidRDefault="002971CD" w:rsidP="002F0FB3">
      <w:pPr>
        <w:spacing w:before="0" w:after="0"/>
        <w:ind w:right="0" w:firstLine="0"/>
        <w:jc w:val="both"/>
      </w:pPr>
      <w:r w:rsidRPr="00620CC7">
        <w:t>7. Журнал «Ателье»</w:t>
      </w:r>
      <w:r w:rsidR="00723128" w:rsidRPr="00620CC7">
        <w:t>.</w:t>
      </w:r>
      <w:bookmarkStart w:id="0" w:name="_GoBack"/>
      <w:bookmarkEnd w:id="0"/>
    </w:p>
    <w:sectPr w:rsidR="002971CD" w:rsidRPr="00620CC7" w:rsidSect="00A0342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55CEC"/>
    <w:multiLevelType w:val="hybridMultilevel"/>
    <w:tmpl w:val="ED8CAAA8"/>
    <w:lvl w:ilvl="0" w:tplc="E30E328E">
      <w:start w:val="1"/>
      <w:numFmt w:val="decimal"/>
      <w:lvlText w:val="%1."/>
      <w:lvlJc w:val="left"/>
      <w:pPr>
        <w:ind w:left="3186" w:hanging="360"/>
      </w:pPr>
      <w:rPr>
        <w:rFonts w:hint="default"/>
      </w:rPr>
    </w:lvl>
    <w:lvl w:ilvl="1" w:tplc="04190019">
      <w:start w:val="1"/>
      <w:numFmt w:val="lowerLetter"/>
      <w:lvlText w:val="%2."/>
      <w:lvlJc w:val="left"/>
      <w:pPr>
        <w:ind w:left="3906" w:hanging="360"/>
      </w:pPr>
    </w:lvl>
    <w:lvl w:ilvl="2" w:tplc="0419001B">
      <w:start w:val="1"/>
      <w:numFmt w:val="lowerRoman"/>
      <w:lvlText w:val="%3."/>
      <w:lvlJc w:val="right"/>
      <w:pPr>
        <w:ind w:left="4626" w:hanging="180"/>
      </w:pPr>
    </w:lvl>
    <w:lvl w:ilvl="3" w:tplc="0419000F">
      <w:start w:val="1"/>
      <w:numFmt w:val="decimal"/>
      <w:lvlText w:val="%4."/>
      <w:lvlJc w:val="left"/>
      <w:pPr>
        <w:ind w:left="5346" w:hanging="360"/>
      </w:pPr>
    </w:lvl>
    <w:lvl w:ilvl="4" w:tplc="04190019">
      <w:start w:val="1"/>
      <w:numFmt w:val="lowerLetter"/>
      <w:lvlText w:val="%5."/>
      <w:lvlJc w:val="left"/>
      <w:pPr>
        <w:ind w:left="6066" w:hanging="360"/>
      </w:pPr>
    </w:lvl>
    <w:lvl w:ilvl="5" w:tplc="0419001B">
      <w:start w:val="1"/>
      <w:numFmt w:val="lowerRoman"/>
      <w:lvlText w:val="%6."/>
      <w:lvlJc w:val="right"/>
      <w:pPr>
        <w:ind w:left="6786" w:hanging="180"/>
      </w:pPr>
    </w:lvl>
    <w:lvl w:ilvl="6" w:tplc="0419000F">
      <w:start w:val="1"/>
      <w:numFmt w:val="decimal"/>
      <w:lvlText w:val="%7."/>
      <w:lvlJc w:val="left"/>
      <w:pPr>
        <w:ind w:left="7506" w:hanging="360"/>
      </w:pPr>
    </w:lvl>
    <w:lvl w:ilvl="7" w:tplc="04190019">
      <w:start w:val="1"/>
      <w:numFmt w:val="lowerLetter"/>
      <w:lvlText w:val="%8."/>
      <w:lvlJc w:val="left"/>
      <w:pPr>
        <w:ind w:left="8226" w:hanging="360"/>
      </w:pPr>
    </w:lvl>
    <w:lvl w:ilvl="8" w:tplc="0419001B">
      <w:start w:val="1"/>
      <w:numFmt w:val="lowerRoman"/>
      <w:lvlText w:val="%9."/>
      <w:lvlJc w:val="right"/>
      <w:pPr>
        <w:ind w:left="8946" w:hanging="180"/>
      </w:pPr>
    </w:lvl>
  </w:abstractNum>
  <w:abstractNum w:abstractNumId="1">
    <w:nsid w:val="1CF63D3F"/>
    <w:multiLevelType w:val="hybridMultilevel"/>
    <w:tmpl w:val="FFFACFD6"/>
    <w:lvl w:ilvl="0" w:tplc="9072EBC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
    <w:nsid w:val="26C46537"/>
    <w:multiLevelType w:val="hybridMultilevel"/>
    <w:tmpl w:val="EA880B44"/>
    <w:lvl w:ilvl="0" w:tplc="BC20AEA8">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3319052C"/>
    <w:multiLevelType w:val="multilevel"/>
    <w:tmpl w:val="1D42F7B8"/>
    <w:lvl w:ilvl="0">
      <w:start w:val="1"/>
      <w:numFmt w:val="decimal"/>
      <w:lvlText w:val="%1"/>
      <w:lvlJc w:val="left"/>
      <w:pPr>
        <w:ind w:left="420" w:hanging="420"/>
      </w:pPr>
      <w:rPr>
        <w:rFonts w:hint="default"/>
      </w:rPr>
    </w:lvl>
    <w:lvl w:ilvl="1">
      <w:start w:val="1"/>
      <w:numFmt w:val="decimal"/>
      <w:lvlText w:val="%1.%2"/>
      <w:lvlJc w:val="left"/>
      <w:pPr>
        <w:ind w:left="906" w:hanging="42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538" w:hanging="108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870" w:hanging="144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5202" w:hanging="1800"/>
      </w:pPr>
      <w:rPr>
        <w:rFonts w:hint="default"/>
      </w:rPr>
    </w:lvl>
    <w:lvl w:ilvl="8">
      <w:start w:val="1"/>
      <w:numFmt w:val="decimal"/>
      <w:lvlText w:val="%1.%2.%3.%4.%5.%6.%7.%8.%9"/>
      <w:lvlJc w:val="left"/>
      <w:pPr>
        <w:ind w:left="6048" w:hanging="2160"/>
      </w:pPr>
      <w:rPr>
        <w:rFonts w:hint="default"/>
      </w:rPr>
    </w:lvl>
  </w:abstractNum>
  <w:abstractNum w:abstractNumId="4">
    <w:nsid w:val="42E62D9D"/>
    <w:multiLevelType w:val="hybridMultilevel"/>
    <w:tmpl w:val="5966188C"/>
    <w:lvl w:ilvl="0" w:tplc="9E1416EA">
      <w:start w:val="1"/>
      <w:numFmt w:val="decimal"/>
      <w:lvlText w:val="%1."/>
      <w:lvlJc w:val="left"/>
      <w:pPr>
        <w:ind w:left="1506" w:hanging="360"/>
      </w:pPr>
      <w:rPr>
        <w:rFonts w:hint="default"/>
      </w:rPr>
    </w:lvl>
    <w:lvl w:ilvl="1" w:tplc="04190019">
      <w:start w:val="1"/>
      <w:numFmt w:val="lowerLetter"/>
      <w:lvlText w:val="%2."/>
      <w:lvlJc w:val="left"/>
      <w:pPr>
        <w:ind w:left="2226" w:hanging="360"/>
      </w:pPr>
    </w:lvl>
    <w:lvl w:ilvl="2" w:tplc="0419001B">
      <w:start w:val="1"/>
      <w:numFmt w:val="lowerRoman"/>
      <w:lvlText w:val="%3."/>
      <w:lvlJc w:val="right"/>
      <w:pPr>
        <w:ind w:left="2946" w:hanging="180"/>
      </w:pPr>
    </w:lvl>
    <w:lvl w:ilvl="3" w:tplc="0419000F">
      <w:start w:val="1"/>
      <w:numFmt w:val="decimal"/>
      <w:lvlText w:val="%4."/>
      <w:lvlJc w:val="left"/>
      <w:pPr>
        <w:ind w:left="3666" w:hanging="360"/>
      </w:pPr>
    </w:lvl>
    <w:lvl w:ilvl="4" w:tplc="04190019">
      <w:start w:val="1"/>
      <w:numFmt w:val="lowerLetter"/>
      <w:lvlText w:val="%5."/>
      <w:lvlJc w:val="left"/>
      <w:pPr>
        <w:ind w:left="4386" w:hanging="360"/>
      </w:pPr>
    </w:lvl>
    <w:lvl w:ilvl="5" w:tplc="0419001B">
      <w:start w:val="1"/>
      <w:numFmt w:val="lowerRoman"/>
      <w:lvlText w:val="%6."/>
      <w:lvlJc w:val="right"/>
      <w:pPr>
        <w:ind w:left="5106" w:hanging="180"/>
      </w:pPr>
    </w:lvl>
    <w:lvl w:ilvl="6" w:tplc="0419000F">
      <w:start w:val="1"/>
      <w:numFmt w:val="decimal"/>
      <w:lvlText w:val="%7."/>
      <w:lvlJc w:val="left"/>
      <w:pPr>
        <w:ind w:left="5826" w:hanging="360"/>
      </w:pPr>
    </w:lvl>
    <w:lvl w:ilvl="7" w:tplc="04190019">
      <w:start w:val="1"/>
      <w:numFmt w:val="lowerLetter"/>
      <w:lvlText w:val="%8."/>
      <w:lvlJc w:val="left"/>
      <w:pPr>
        <w:ind w:left="6546" w:hanging="360"/>
      </w:pPr>
    </w:lvl>
    <w:lvl w:ilvl="8" w:tplc="0419001B">
      <w:start w:val="1"/>
      <w:numFmt w:val="lowerRoman"/>
      <w:lvlText w:val="%9."/>
      <w:lvlJc w:val="right"/>
      <w:pPr>
        <w:ind w:left="7266" w:hanging="180"/>
      </w:pPr>
    </w:lvl>
  </w:abstractNum>
  <w:abstractNum w:abstractNumId="5">
    <w:nsid w:val="466710C9"/>
    <w:multiLevelType w:val="hybridMultilevel"/>
    <w:tmpl w:val="83F617CA"/>
    <w:lvl w:ilvl="0" w:tplc="EDE4FA1A">
      <w:start w:val="1"/>
      <w:numFmt w:val="decimal"/>
      <w:lvlText w:val="%1."/>
      <w:lvlJc w:val="left"/>
      <w:pPr>
        <w:ind w:left="2826" w:hanging="360"/>
      </w:pPr>
      <w:rPr>
        <w:rFonts w:hint="default"/>
      </w:rPr>
    </w:lvl>
    <w:lvl w:ilvl="1" w:tplc="04190019">
      <w:start w:val="1"/>
      <w:numFmt w:val="lowerLetter"/>
      <w:lvlText w:val="%2."/>
      <w:lvlJc w:val="left"/>
      <w:pPr>
        <w:ind w:left="3546" w:hanging="360"/>
      </w:pPr>
    </w:lvl>
    <w:lvl w:ilvl="2" w:tplc="0419001B">
      <w:start w:val="1"/>
      <w:numFmt w:val="lowerRoman"/>
      <w:lvlText w:val="%3."/>
      <w:lvlJc w:val="right"/>
      <w:pPr>
        <w:ind w:left="4266" w:hanging="180"/>
      </w:pPr>
    </w:lvl>
    <w:lvl w:ilvl="3" w:tplc="0419000F">
      <w:start w:val="1"/>
      <w:numFmt w:val="decimal"/>
      <w:lvlText w:val="%4."/>
      <w:lvlJc w:val="left"/>
      <w:pPr>
        <w:ind w:left="4986" w:hanging="360"/>
      </w:pPr>
    </w:lvl>
    <w:lvl w:ilvl="4" w:tplc="04190019">
      <w:start w:val="1"/>
      <w:numFmt w:val="lowerLetter"/>
      <w:lvlText w:val="%5."/>
      <w:lvlJc w:val="left"/>
      <w:pPr>
        <w:ind w:left="5706" w:hanging="360"/>
      </w:pPr>
    </w:lvl>
    <w:lvl w:ilvl="5" w:tplc="0419001B">
      <w:start w:val="1"/>
      <w:numFmt w:val="lowerRoman"/>
      <w:lvlText w:val="%6."/>
      <w:lvlJc w:val="right"/>
      <w:pPr>
        <w:ind w:left="6426" w:hanging="180"/>
      </w:pPr>
    </w:lvl>
    <w:lvl w:ilvl="6" w:tplc="0419000F">
      <w:start w:val="1"/>
      <w:numFmt w:val="decimal"/>
      <w:lvlText w:val="%7."/>
      <w:lvlJc w:val="left"/>
      <w:pPr>
        <w:ind w:left="7146" w:hanging="360"/>
      </w:pPr>
    </w:lvl>
    <w:lvl w:ilvl="7" w:tplc="04190019">
      <w:start w:val="1"/>
      <w:numFmt w:val="lowerLetter"/>
      <w:lvlText w:val="%8."/>
      <w:lvlJc w:val="left"/>
      <w:pPr>
        <w:ind w:left="7866" w:hanging="360"/>
      </w:pPr>
    </w:lvl>
    <w:lvl w:ilvl="8" w:tplc="0419001B">
      <w:start w:val="1"/>
      <w:numFmt w:val="lowerRoman"/>
      <w:lvlText w:val="%9."/>
      <w:lvlJc w:val="right"/>
      <w:pPr>
        <w:ind w:left="8586" w:hanging="180"/>
      </w:pPr>
    </w:lvl>
  </w:abstractNum>
  <w:abstractNum w:abstractNumId="6">
    <w:nsid w:val="4BE4370A"/>
    <w:multiLevelType w:val="hybridMultilevel"/>
    <w:tmpl w:val="C2CCA2A6"/>
    <w:lvl w:ilvl="0" w:tplc="3A52C4F6">
      <w:start w:val="4"/>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7">
    <w:nsid w:val="52222E0F"/>
    <w:multiLevelType w:val="multilevel"/>
    <w:tmpl w:val="C13A7F4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6B1F4DA1"/>
    <w:multiLevelType w:val="multilevel"/>
    <w:tmpl w:val="9C6A232E"/>
    <w:lvl w:ilvl="0">
      <w:start w:val="1"/>
      <w:numFmt w:val="decimal"/>
      <w:lvlText w:val="%1."/>
      <w:lvlJc w:val="left"/>
      <w:pPr>
        <w:ind w:left="2661" w:hanging="360"/>
      </w:pPr>
      <w:rPr>
        <w:rFonts w:hint="default"/>
      </w:rPr>
    </w:lvl>
    <w:lvl w:ilvl="1">
      <w:start w:val="2"/>
      <w:numFmt w:val="decimal"/>
      <w:isLgl/>
      <w:lvlText w:val="%1.%2"/>
      <w:lvlJc w:val="left"/>
      <w:pPr>
        <w:ind w:left="3021" w:hanging="720"/>
      </w:pPr>
      <w:rPr>
        <w:rFonts w:hint="default"/>
      </w:rPr>
    </w:lvl>
    <w:lvl w:ilvl="2">
      <w:start w:val="1"/>
      <w:numFmt w:val="decimal"/>
      <w:isLgl/>
      <w:lvlText w:val="%1.%2.%3"/>
      <w:lvlJc w:val="left"/>
      <w:pPr>
        <w:ind w:left="3021" w:hanging="720"/>
      </w:pPr>
      <w:rPr>
        <w:rFonts w:hint="default"/>
      </w:rPr>
    </w:lvl>
    <w:lvl w:ilvl="3">
      <w:start w:val="1"/>
      <w:numFmt w:val="decimal"/>
      <w:isLgl/>
      <w:lvlText w:val="%1.%2.%3.%4"/>
      <w:lvlJc w:val="left"/>
      <w:pPr>
        <w:ind w:left="3381" w:hanging="1080"/>
      </w:pPr>
      <w:rPr>
        <w:rFonts w:hint="default"/>
      </w:rPr>
    </w:lvl>
    <w:lvl w:ilvl="4">
      <w:start w:val="1"/>
      <w:numFmt w:val="decimal"/>
      <w:isLgl/>
      <w:lvlText w:val="%1.%2.%3.%4.%5"/>
      <w:lvlJc w:val="left"/>
      <w:pPr>
        <w:ind w:left="3741" w:hanging="1440"/>
      </w:pPr>
      <w:rPr>
        <w:rFonts w:hint="default"/>
      </w:rPr>
    </w:lvl>
    <w:lvl w:ilvl="5">
      <w:start w:val="1"/>
      <w:numFmt w:val="decimal"/>
      <w:isLgl/>
      <w:lvlText w:val="%1.%2.%3.%4.%5.%6"/>
      <w:lvlJc w:val="left"/>
      <w:pPr>
        <w:ind w:left="3741" w:hanging="1440"/>
      </w:pPr>
      <w:rPr>
        <w:rFonts w:hint="default"/>
      </w:rPr>
    </w:lvl>
    <w:lvl w:ilvl="6">
      <w:start w:val="1"/>
      <w:numFmt w:val="decimal"/>
      <w:isLgl/>
      <w:lvlText w:val="%1.%2.%3.%4.%5.%6.%7"/>
      <w:lvlJc w:val="left"/>
      <w:pPr>
        <w:ind w:left="4101" w:hanging="1800"/>
      </w:pPr>
      <w:rPr>
        <w:rFonts w:hint="default"/>
      </w:rPr>
    </w:lvl>
    <w:lvl w:ilvl="7">
      <w:start w:val="1"/>
      <w:numFmt w:val="decimal"/>
      <w:isLgl/>
      <w:lvlText w:val="%1.%2.%3.%4.%5.%6.%7.%8"/>
      <w:lvlJc w:val="left"/>
      <w:pPr>
        <w:ind w:left="4461" w:hanging="2160"/>
      </w:pPr>
      <w:rPr>
        <w:rFonts w:hint="default"/>
      </w:rPr>
    </w:lvl>
    <w:lvl w:ilvl="8">
      <w:start w:val="1"/>
      <w:numFmt w:val="decimal"/>
      <w:isLgl/>
      <w:lvlText w:val="%1.%2.%3.%4.%5.%6.%7.%8.%9"/>
      <w:lvlJc w:val="left"/>
      <w:pPr>
        <w:ind w:left="4461" w:hanging="2160"/>
      </w:pPr>
      <w:rPr>
        <w:rFonts w:hint="default"/>
      </w:rPr>
    </w:lvl>
  </w:abstractNum>
  <w:num w:numId="1">
    <w:abstractNumId w:val="7"/>
  </w:num>
  <w:num w:numId="2">
    <w:abstractNumId w:val="8"/>
  </w:num>
  <w:num w:numId="3">
    <w:abstractNumId w:val="1"/>
  </w:num>
  <w:num w:numId="4">
    <w:abstractNumId w:val="3"/>
  </w:num>
  <w:num w:numId="5">
    <w:abstractNumId w:val="5"/>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5091"/>
    <w:rsid w:val="000052C3"/>
    <w:rsid w:val="00010BC8"/>
    <w:rsid w:val="00057B56"/>
    <w:rsid w:val="00060712"/>
    <w:rsid w:val="00082751"/>
    <w:rsid w:val="000875FD"/>
    <w:rsid w:val="000C1B10"/>
    <w:rsid w:val="000E0F92"/>
    <w:rsid w:val="000E5B91"/>
    <w:rsid w:val="001038A5"/>
    <w:rsid w:val="00131607"/>
    <w:rsid w:val="00146870"/>
    <w:rsid w:val="00177F86"/>
    <w:rsid w:val="001C490D"/>
    <w:rsid w:val="001D7C68"/>
    <w:rsid w:val="00202661"/>
    <w:rsid w:val="00263AA5"/>
    <w:rsid w:val="002802BF"/>
    <w:rsid w:val="0029689E"/>
    <w:rsid w:val="002971CD"/>
    <w:rsid w:val="002A32C3"/>
    <w:rsid w:val="002D0243"/>
    <w:rsid w:val="002F0FB3"/>
    <w:rsid w:val="00334473"/>
    <w:rsid w:val="00350B64"/>
    <w:rsid w:val="00386268"/>
    <w:rsid w:val="00394BD3"/>
    <w:rsid w:val="003C6012"/>
    <w:rsid w:val="003E78BE"/>
    <w:rsid w:val="003F7488"/>
    <w:rsid w:val="004151B9"/>
    <w:rsid w:val="00416001"/>
    <w:rsid w:val="00434F0C"/>
    <w:rsid w:val="004409DA"/>
    <w:rsid w:val="00444581"/>
    <w:rsid w:val="004600D8"/>
    <w:rsid w:val="00490BEE"/>
    <w:rsid w:val="00495303"/>
    <w:rsid w:val="004A774C"/>
    <w:rsid w:val="00542797"/>
    <w:rsid w:val="00543C82"/>
    <w:rsid w:val="00546D05"/>
    <w:rsid w:val="00562C61"/>
    <w:rsid w:val="00592742"/>
    <w:rsid w:val="005A381C"/>
    <w:rsid w:val="005A4E53"/>
    <w:rsid w:val="005A7D7C"/>
    <w:rsid w:val="005F7D91"/>
    <w:rsid w:val="00605A61"/>
    <w:rsid w:val="00610465"/>
    <w:rsid w:val="00620CC7"/>
    <w:rsid w:val="00630341"/>
    <w:rsid w:val="00683F14"/>
    <w:rsid w:val="00683F90"/>
    <w:rsid w:val="006A1D34"/>
    <w:rsid w:val="006B7758"/>
    <w:rsid w:val="006C38C7"/>
    <w:rsid w:val="006C3DD5"/>
    <w:rsid w:val="006E0E51"/>
    <w:rsid w:val="00700838"/>
    <w:rsid w:val="00723128"/>
    <w:rsid w:val="00764AE0"/>
    <w:rsid w:val="007817B0"/>
    <w:rsid w:val="00793900"/>
    <w:rsid w:val="007A536B"/>
    <w:rsid w:val="007F3052"/>
    <w:rsid w:val="00813DBD"/>
    <w:rsid w:val="008162BD"/>
    <w:rsid w:val="008235F3"/>
    <w:rsid w:val="008303EB"/>
    <w:rsid w:val="00854824"/>
    <w:rsid w:val="0086469F"/>
    <w:rsid w:val="00865F6D"/>
    <w:rsid w:val="0087654A"/>
    <w:rsid w:val="008A18FF"/>
    <w:rsid w:val="008C2EE6"/>
    <w:rsid w:val="009155E6"/>
    <w:rsid w:val="009319FD"/>
    <w:rsid w:val="00937914"/>
    <w:rsid w:val="00947494"/>
    <w:rsid w:val="009706B9"/>
    <w:rsid w:val="009B70C5"/>
    <w:rsid w:val="009C6776"/>
    <w:rsid w:val="009E0D9C"/>
    <w:rsid w:val="009E622D"/>
    <w:rsid w:val="00A03421"/>
    <w:rsid w:val="00A63096"/>
    <w:rsid w:val="00A83D20"/>
    <w:rsid w:val="00AA66C5"/>
    <w:rsid w:val="00AC44FD"/>
    <w:rsid w:val="00AD7DB9"/>
    <w:rsid w:val="00AF7901"/>
    <w:rsid w:val="00B76894"/>
    <w:rsid w:val="00BA66B6"/>
    <w:rsid w:val="00C06120"/>
    <w:rsid w:val="00C202D1"/>
    <w:rsid w:val="00C47F67"/>
    <w:rsid w:val="00C66791"/>
    <w:rsid w:val="00C72665"/>
    <w:rsid w:val="00C95A1A"/>
    <w:rsid w:val="00CB366A"/>
    <w:rsid w:val="00CE451A"/>
    <w:rsid w:val="00CE6F71"/>
    <w:rsid w:val="00D0089D"/>
    <w:rsid w:val="00D23C12"/>
    <w:rsid w:val="00D436A2"/>
    <w:rsid w:val="00D43B46"/>
    <w:rsid w:val="00D524E0"/>
    <w:rsid w:val="00D66F1D"/>
    <w:rsid w:val="00D760F3"/>
    <w:rsid w:val="00DB65B7"/>
    <w:rsid w:val="00DC3E47"/>
    <w:rsid w:val="00DC4EB5"/>
    <w:rsid w:val="00E54A45"/>
    <w:rsid w:val="00E812D2"/>
    <w:rsid w:val="00E86FAD"/>
    <w:rsid w:val="00E964DF"/>
    <w:rsid w:val="00EB116E"/>
    <w:rsid w:val="00EF7416"/>
    <w:rsid w:val="00F0612B"/>
    <w:rsid w:val="00F25091"/>
    <w:rsid w:val="00F322E1"/>
    <w:rsid w:val="00F618E8"/>
    <w:rsid w:val="00F9603A"/>
    <w:rsid w:val="00FE75B4"/>
    <w:rsid w:val="00FE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0728B3-9B6E-4ADF-8A5C-AD74FAA82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758"/>
    <w:pPr>
      <w:tabs>
        <w:tab w:val="left" w:pos="851"/>
      </w:tabs>
      <w:spacing w:before="200" w:after="200" w:line="360" w:lineRule="auto"/>
      <w:ind w:right="-2" w:firstLine="426"/>
    </w:pPr>
    <w:rPr>
      <w:rFonts w:ascii="Times New Roman" w:hAnsi="Times New Roman"/>
      <w:sz w:val="28"/>
      <w:szCs w:val="28"/>
      <w:lang w:val="uk-UA" w:eastAsia="en-US"/>
    </w:rPr>
  </w:style>
  <w:style w:type="paragraph" w:styleId="1">
    <w:name w:val="heading 1"/>
    <w:basedOn w:val="a"/>
    <w:next w:val="a"/>
    <w:link w:val="10"/>
    <w:uiPriority w:val="99"/>
    <w:qFormat/>
    <w:rsid w:val="006C3DD5"/>
    <w:pPr>
      <w:keepNext/>
      <w:keepLines/>
      <w:spacing w:before="480" w:after="0"/>
      <w:outlineLvl w:val="0"/>
    </w:pPr>
    <w:rPr>
      <w:rFonts w:ascii="Cambria" w:eastAsia="Times New Roman" w:hAnsi="Cambria" w:cs="Cambria"/>
      <w:b/>
      <w:b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6C3DD5"/>
    <w:pPr>
      <w:pBdr>
        <w:bottom w:val="single" w:sz="8" w:space="4" w:color="4F81BD"/>
      </w:pBdr>
      <w:spacing w:before="0" w:after="300" w:line="240" w:lineRule="auto"/>
    </w:pPr>
    <w:rPr>
      <w:rFonts w:ascii="Cambria" w:eastAsia="Times New Roman" w:hAnsi="Cambria" w:cs="Cambria"/>
      <w:color w:val="17365D"/>
      <w:spacing w:val="5"/>
      <w:kern w:val="28"/>
      <w:sz w:val="52"/>
      <w:szCs w:val="52"/>
    </w:rPr>
  </w:style>
  <w:style w:type="paragraph" w:styleId="a5">
    <w:name w:val="List Paragraph"/>
    <w:basedOn w:val="a"/>
    <w:uiPriority w:val="99"/>
    <w:qFormat/>
    <w:rsid w:val="00F25091"/>
    <w:pPr>
      <w:ind w:left="720"/>
    </w:pPr>
  </w:style>
  <w:style w:type="paragraph" w:customStyle="1" w:styleId="a6">
    <w:name w:val="Чертежный"/>
    <w:uiPriority w:val="99"/>
    <w:rsid w:val="00542797"/>
    <w:pPr>
      <w:jc w:val="both"/>
    </w:pPr>
    <w:rPr>
      <w:rFonts w:ascii="ISOCPEUR" w:eastAsia="Times New Roman" w:hAnsi="ISOCPEUR" w:cs="ISOCPEUR"/>
      <w:i/>
      <w:iCs/>
      <w:sz w:val="28"/>
      <w:szCs w:val="28"/>
      <w:lang w:val="uk-UA"/>
    </w:rPr>
  </w:style>
  <w:style w:type="table" w:styleId="a7">
    <w:name w:val="Table Grid"/>
    <w:basedOn w:val="a1"/>
    <w:uiPriority w:val="99"/>
    <w:rsid w:val="00865F6D"/>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link w:val="1"/>
    <w:uiPriority w:val="99"/>
    <w:locked/>
    <w:rsid w:val="006C3DD5"/>
    <w:rPr>
      <w:rFonts w:ascii="Cambria" w:hAnsi="Cambria" w:cs="Cambria"/>
      <w:b/>
      <w:bCs/>
      <w:color w:val="365F91"/>
      <w:sz w:val="28"/>
      <w:szCs w:val="28"/>
      <w:lang w:val="uk-UA" w:eastAsia="x-none"/>
    </w:rPr>
  </w:style>
  <w:style w:type="character" w:customStyle="1" w:styleId="a4">
    <w:name w:val="Название Знак"/>
    <w:link w:val="a3"/>
    <w:uiPriority w:val="99"/>
    <w:locked/>
    <w:rsid w:val="006C3DD5"/>
    <w:rPr>
      <w:rFonts w:ascii="Cambria" w:hAnsi="Cambria" w:cs="Cambria"/>
      <w:color w:val="17365D"/>
      <w:spacing w:val="5"/>
      <w:kern w:val="28"/>
      <w:sz w:val="52"/>
      <w:szCs w:val="52"/>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092970">
      <w:marLeft w:val="0"/>
      <w:marRight w:val="0"/>
      <w:marTop w:val="0"/>
      <w:marBottom w:val="0"/>
      <w:divBdr>
        <w:top w:val="none" w:sz="0" w:space="0" w:color="auto"/>
        <w:left w:val="none" w:sz="0" w:space="0" w:color="auto"/>
        <w:bottom w:val="none" w:sz="0" w:space="0" w:color="auto"/>
        <w:right w:val="none" w:sz="0" w:space="0" w:color="auto"/>
      </w:divBdr>
      <w:divsChild>
        <w:div w:id="1131092947">
          <w:marLeft w:val="0"/>
          <w:marRight w:val="0"/>
          <w:marTop w:val="0"/>
          <w:marBottom w:val="0"/>
          <w:divBdr>
            <w:top w:val="none" w:sz="0" w:space="0" w:color="auto"/>
            <w:left w:val="none" w:sz="0" w:space="0" w:color="auto"/>
            <w:bottom w:val="none" w:sz="0" w:space="0" w:color="auto"/>
            <w:right w:val="none" w:sz="0" w:space="0" w:color="auto"/>
          </w:divBdr>
        </w:div>
        <w:div w:id="1131092948">
          <w:marLeft w:val="0"/>
          <w:marRight w:val="0"/>
          <w:marTop w:val="0"/>
          <w:marBottom w:val="0"/>
          <w:divBdr>
            <w:top w:val="none" w:sz="0" w:space="0" w:color="auto"/>
            <w:left w:val="none" w:sz="0" w:space="0" w:color="auto"/>
            <w:bottom w:val="none" w:sz="0" w:space="0" w:color="auto"/>
            <w:right w:val="none" w:sz="0" w:space="0" w:color="auto"/>
          </w:divBdr>
        </w:div>
        <w:div w:id="1131092949">
          <w:marLeft w:val="0"/>
          <w:marRight w:val="0"/>
          <w:marTop w:val="0"/>
          <w:marBottom w:val="0"/>
          <w:divBdr>
            <w:top w:val="none" w:sz="0" w:space="0" w:color="auto"/>
            <w:left w:val="none" w:sz="0" w:space="0" w:color="auto"/>
            <w:bottom w:val="none" w:sz="0" w:space="0" w:color="auto"/>
            <w:right w:val="none" w:sz="0" w:space="0" w:color="auto"/>
          </w:divBdr>
        </w:div>
        <w:div w:id="1131092950">
          <w:marLeft w:val="0"/>
          <w:marRight w:val="0"/>
          <w:marTop w:val="0"/>
          <w:marBottom w:val="0"/>
          <w:divBdr>
            <w:top w:val="none" w:sz="0" w:space="0" w:color="auto"/>
            <w:left w:val="none" w:sz="0" w:space="0" w:color="auto"/>
            <w:bottom w:val="none" w:sz="0" w:space="0" w:color="auto"/>
            <w:right w:val="none" w:sz="0" w:space="0" w:color="auto"/>
          </w:divBdr>
        </w:div>
        <w:div w:id="1131092951">
          <w:marLeft w:val="0"/>
          <w:marRight w:val="0"/>
          <w:marTop w:val="0"/>
          <w:marBottom w:val="0"/>
          <w:divBdr>
            <w:top w:val="none" w:sz="0" w:space="0" w:color="auto"/>
            <w:left w:val="none" w:sz="0" w:space="0" w:color="auto"/>
            <w:bottom w:val="none" w:sz="0" w:space="0" w:color="auto"/>
            <w:right w:val="none" w:sz="0" w:space="0" w:color="auto"/>
          </w:divBdr>
        </w:div>
        <w:div w:id="1131092952">
          <w:marLeft w:val="0"/>
          <w:marRight w:val="0"/>
          <w:marTop w:val="0"/>
          <w:marBottom w:val="0"/>
          <w:divBdr>
            <w:top w:val="none" w:sz="0" w:space="0" w:color="auto"/>
            <w:left w:val="none" w:sz="0" w:space="0" w:color="auto"/>
            <w:bottom w:val="none" w:sz="0" w:space="0" w:color="auto"/>
            <w:right w:val="none" w:sz="0" w:space="0" w:color="auto"/>
          </w:divBdr>
        </w:div>
        <w:div w:id="1131092953">
          <w:marLeft w:val="0"/>
          <w:marRight w:val="0"/>
          <w:marTop w:val="0"/>
          <w:marBottom w:val="0"/>
          <w:divBdr>
            <w:top w:val="none" w:sz="0" w:space="0" w:color="auto"/>
            <w:left w:val="none" w:sz="0" w:space="0" w:color="auto"/>
            <w:bottom w:val="none" w:sz="0" w:space="0" w:color="auto"/>
            <w:right w:val="none" w:sz="0" w:space="0" w:color="auto"/>
          </w:divBdr>
        </w:div>
        <w:div w:id="1131092954">
          <w:marLeft w:val="0"/>
          <w:marRight w:val="0"/>
          <w:marTop w:val="0"/>
          <w:marBottom w:val="0"/>
          <w:divBdr>
            <w:top w:val="none" w:sz="0" w:space="0" w:color="auto"/>
            <w:left w:val="none" w:sz="0" w:space="0" w:color="auto"/>
            <w:bottom w:val="none" w:sz="0" w:space="0" w:color="auto"/>
            <w:right w:val="none" w:sz="0" w:space="0" w:color="auto"/>
          </w:divBdr>
        </w:div>
        <w:div w:id="1131092955">
          <w:marLeft w:val="0"/>
          <w:marRight w:val="0"/>
          <w:marTop w:val="0"/>
          <w:marBottom w:val="0"/>
          <w:divBdr>
            <w:top w:val="none" w:sz="0" w:space="0" w:color="auto"/>
            <w:left w:val="none" w:sz="0" w:space="0" w:color="auto"/>
            <w:bottom w:val="none" w:sz="0" w:space="0" w:color="auto"/>
            <w:right w:val="none" w:sz="0" w:space="0" w:color="auto"/>
          </w:divBdr>
        </w:div>
        <w:div w:id="1131092956">
          <w:marLeft w:val="0"/>
          <w:marRight w:val="0"/>
          <w:marTop w:val="0"/>
          <w:marBottom w:val="0"/>
          <w:divBdr>
            <w:top w:val="none" w:sz="0" w:space="0" w:color="auto"/>
            <w:left w:val="none" w:sz="0" w:space="0" w:color="auto"/>
            <w:bottom w:val="none" w:sz="0" w:space="0" w:color="auto"/>
            <w:right w:val="none" w:sz="0" w:space="0" w:color="auto"/>
          </w:divBdr>
        </w:div>
        <w:div w:id="1131092957">
          <w:marLeft w:val="0"/>
          <w:marRight w:val="0"/>
          <w:marTop w:val="0"/>
          <w:marBottom w:val="0"/>
          <w:divBdr>
            <w:top w:val="none" w:sz="0" w:space="0" w:color="auto"/>
            <w:left w:val="none" w:sz="0" w:space="0" w:color="auto"/>
            <w:bottom w:val="none" w:sz="0" w:space="0" w:color="auto"/>
            <w:right w:val="none" w:sz="0" w:space="0" w:color="auto"/>
          </w:divBdr>
        </w:div>
        <w:div w:id="1131092958">
          <w:marLeft w:val="0"/>
          <w:marRight w:val="0"/>
          <w:marTop w:val="0"/>
          <w:marBottom w:val="0"/>
          <w:divBdr>
            <w:top w:val="none" w:sz="0" w:space="0" w:color="auto"/>
            <w:left w:val="none" w:sz="0" w:space="0" w:color="auto"/>
            <w:bottom w:val="none" w:sz="0" w:space="0" w:color="auto"/>
            <w:right w:val="none" w:sz="0" w:space="0" w:color="auto"/>
          </w:divBdr>
        </w:div>
        <w:div w:id="1131092959">
          <w:marLeft w:val="0"/>
          <w:marRight w:val="0"/>
          <w:marTop w:val="0"/>
          <w:marBottom w:val="0"/>
          <w:divBdr>
            <w:top w:val="none" w:sz="0" w:space="0" w:color="auto"/>
            <w:left w:val="none" w:sz="0" w:space="0" w:color="auto"/>
            <w:bottom w:val="none" w:sz="0" w:space="0" w:color="auto"/>
            <w:right w:val="none" w:sz="0" w:space="0" w:color="auto"/>
          </w:divBdr>
        </w:div>
        <w:div w:id="1131092960">
          <w:marLeft w:val="0"/>
          <w:marRight w:val="0"/>
          <w:marTop w:val="0"/>
          <w:marBottom w:val="0"/>
          <w:divBdr>
            <w:top w:val="none" w:sz="0" w:space="0" w:color="auto"/>
            <w:left w:val="none" w:sz="0" w:space="0" w:color="auto"/>
            <w:bottom w:val="none" w:sz="0" w:space="0" w:color="auto"/>
            <w:right w:val="none" w:sz="0" w:space="0" w:color="auto"/>
          </w:divBdr>
        </w:div>
        <w:div w:id="1131092961">
          <w:marLeft w:val="0"/>
          <w:marRight w:val="0"/>
          <w:marTop w:val="0"/>
          <w:marBottom w:val="0"/>
          <w:divBdr>
            <w:top w:val="none" w:sz="0" w:space="0" w:color="auto"/>
            <w:left w:val="none" w:sz="0" w:space="0" w:color="auto"/>
            <w:bottom w:val="none" w:sz="0" w:space="0" w:color="auto"/>
            <w:right w:val="none" w:sz="0" w:space="0" w:color="auto"/>
          </w:divBdr>
        </w:div>
        <w:div w:id="1131092962">
          <w:marLeft w:val="0"/>
          <w:marRight w:val="0"/>
          <w:marTop w:val="0"/>
          <w:marBottom w:val="0"/>
          <w:divBdr>
            <w:top w:val="none" w:sz="0" w:space="0" w:color="auto"/>
            <w:left w:val="none" w:sz="0" w:space="0" w:color="auto"/>
            <w:bottom w:val="none" w:sz="0" w:space="0" w:color="auto"/>
            <w:right w:val="none" w:sz="0" w:space="0" w:color="auto"/>
          </w:divBdr>
        </w:div>
        <w:div w:id="1131092963">
          <w:marLeft w:val="0"/>
          <w:marRight w:val="0"/>
          <w:marTop w:val="0"/>
          <w:marBottom w:val="0"/>
          <w:divBdr>
            <w:top w:val="none" w:sz="0" w:space="0" w:color="auto"/>
            <w:left w:val="none" w:sz="0" w:space="0" w:color="auto"/>
            <w:bottom w:val="none" w:sz="0" w:space="0" w:color="auto"/>
            <w:right w:val="none" w:sz="0" w:space="0" w:color="auto"/>
          </w:divBdr>
        </w:div>
        <w:div w:id="1131092964">
          <w:marLeft w:val="0"/>
          <w:marRight w:val="0"/>
          <w:marTop w:val="0"/>
          <w:marBottom w:val="0"/>
          <w:divBdr>
            <w:top w:val="none" w:sz="0" w:space="0" w:color="auto"/>
            <w:left w:val="none" w:sz="0" w:space="0" w:color="auto"/>
            <w:bottom w:val="none" w:sz="0" w:space="0" w:color="auto"/>
            <w:right w:val="none" w:sz="0" w:space="0" w:color="auto"/>
          </w:divBdr>
        </w:div>
        <w:div w:id="1131092965">
          <w:marLeft w:val="0"/>
          <w:marRight w:val="0"/>
          <w:marTop w:val="0"/>
          <w:marBottom w:val="0"/>
          <w:divBdr>
            <w:top w:val="none" w:sz="0" w:space="0" w:color="auto"/>
            <w:left w:val="none" w:sz="0" w:space="0" w:color="auto"/>
            <w:bottom w:val="none" w:sz="0" w:space="0" w:color="auto"/>
            <w:right w:val="none" w:sz="0" w:space="0" w:color="auto"/>
          </w:divBdr>
        </w:div>
        <w:div w:id="1131092966">
          <w:marLeft w:val="0"/>
          <w:marRight w:val="0"/>
          <w:marTop w:val="0"/>
          <w:marBottom w:val="0"/>
          <w:divBdr>
            <w:top w:val="none" w:sz="0" w:space="0" w:color="auto"/>
            <w:left w:val="none" w:sz="0" w:space="0" w:color="auto"/>
            <w:bottom w:val="none" w:sz="0" w:space="0" w:color="auto"/>
            <w:right w:val="none" w:sz="0" w:space="0" w:color="auto"/>
          </w:divBdr>
        </w:div>
        <w:div w:id="1131092967">
          <w:marLeft w:val="0"/>
          <w:marRight w:val="0"/>
          <w:marTop w:val="0"/>
          <w:marBottom w:val="0"/>
          <w:divBdr>
            <w:top w:val="none" w:sz="0" w:space="0" w:color="auto"/>
            <w:left w:val="none" w:sz="0" w:space="0" w:color="auto"/>
            <w:bottom w:val="none" w:sz="0" w:space="0" w:color="auto"/>
            <w:right w:val="none" w:sz="0" w:space="0" w:color="auto"/>
          </w:divBdr>
        </w:div>
        <w:div w:id="1131092968">
          <w:marLeft w:val="0"/>
          <w:marRight w:val="0"/>
          <w:marTop w:val="0"/>
          <w:marBottom w:val="0"/>
          <w:divBdr>
            <w:top w:val="none" w:sz="0" w:space="0" w:color="auto"/>
            <w:left w:val="none" w:sz="0" w:space="0" w:color="auto"/>
            <w:bottom w:val="none" w:sz="0" w:space="0" w:color="auto"/>
            <w:right w:val="none" w:sz="0" w:space="0" w:color="auto"/>
          </w:divBdr>
        </w:div>
        <w:div w:id="11310929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5286</Words>
  <Characters>30136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Зміст курсової роботи</vt:lpstr>
    </vt:vector>
  </TitlesOfParts>
  <Company>Grizli777</Company>
  <LinksUpToDate>false</LinksUpToDate>
  <CharactersWithSpaces>35352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 курсової роботи</dc:title>
  <dc:subject/>
  <dc:creator>Тарас</dc:creator>
  <cp:keywords/>
  <dc:description/>
  <cp:lastModifiedBy>admin</cp:lastModifiedBy>
  <cp:revision>2</cp:revision>
  <cp:lastPrinted>2010-05-30T11:53:00Z</cp:lastPrinted>
  <dcterms:created xsi:type="dcterms:W3CDTF">2014-03-21T14:50:00Z</dcterms:created>
  <dcterms:modified xsi:type="dcterms:W3CDTF">2014-03-21T14:50:00Z</dcterms:modified>
</cp:coreProperties>
</file>