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5C" w:rsidRPr="00F17F86" w:rsidRDefault="006B0F5C" w:rsidP="006527A7">
      <w:pPr>
        <w:pStyle w:val="aa"/>
        <w:numPr>
          <w:ilvl w:val="0"/>
          <w:numId w:val="12"/>
        </w:numPr>
        <w:spacing w:after="0"/>
        <w:rPr>
          <w:b/>
          <w:noProof/>
          <w:color w:val="000000"/>
          <w:szCs w:val="32"/>
        </w:rPr>
      </w:pPr>
      <w:r w:rsidRPr="00F17F86">
        <w:rPr>
          <w:b/>
          <w:noProof/>
          <w:color w:val="000000"/>
          <w:szCs w:val="32"/>
        </w:rPr>
        <w:t>Вентиляция</w:t>
      </w:r>
    </w:p>
    <w:p w:rsidR="007E742E" w:rsidRPr="00F17F86" w:rsidRDefault="007E742E" w:rsidP="007E742E">
      <w:pPr>
        <w:pStyle w:val="aa"/>
        <w:spacing w:after="0"/>
        <w:ind w:left="2832" w:firstLine="708"/>
        <w:rPr>
          <w:b/>
          <w:color w:val="000000"/>
        </w:rPr>
      </w:pPr>
    </w:p>
    <w:p w:rsidR="006B0F5C" w:rsidRPr="00F17F86" w:rsidRDefault="006B0F5C" w:rsidP="007E742E">
      <w:pPr>
        <w:pStyle w:val="aa"/>
        <w:spacing w:after="0"/>
        <w:ind w:left="0" w:firstLine="709"/>
        <w:rPr>
          <w:b/>
          <w:noProof/>
          <w:color w:val="000000"/>
          <w:szCs w:val="32"/>
        </w:rPr>
      </w:pPr>
      <w:r w:rsidRPr="00F17F86">
        <w:rPr>
          <w:b/>
          <w:noProof/>
          <w:color w:val="000000"/>
          <w:szCs w:val="32"/>
        </w:rPr>
        <w:t>1.1</w:t>
      </w:r>
      <w:r w:rsidR="007E742E" w:rsidRPr="00F17F86">
        <w:rPr>
          <w:b/>
          <w:noProof/>
          <w:color w:val="000000"/>
          <w:szCs w:val="32"/>
        </w:rPr>
        <w:t xml:space="preserve"> </w:t>
      </w:r>
      <w:r w:rsidRPr="00F17F86">
        <w:rPr>
          <w:b/>
          <w:noProof/>
          <w:color w:val="000000"/>
          <w:szCs w:val="32"/>
        </w:rPr>
        <w:t>Общие</w:t>
      </w:r>
      <w:r w:rsidR="007E742E" w:rsidRPr="00F17F86">
        <w:rPr>
          <w:b/>
          <w:noProof/>
          <w:color w:val="000000"/>
          <w:szCs w:val="32"/>
        </w:rPr>
        <w:t xml:space="preserve"> </w:t>
      </w:r>
      <w:r w:rsidRPr="00F17F86">
        <w:rPr>
          <w:b/>
          <w:noProof/>
          <w:color w:val="000000"/>
          <w:szCs w:val="32"/>
        </w:rPr>
        <w:t>сведенеия</w:t>
      </w:r>
      <w:r w:rsidR="007E742E" w:rsidRPr="00F17F86">
        <w:rPr>
          <w:b/>
          <w:noProof/>
          <w:color w:val="000000"/>
          <w:szCs w:val="32"/>
        </w:rPr>
        <w:t xml:space="preserve"> </w:t>
      </w:r>
      <w:r w:rsidRPr="00F17F86">
        <w:rPr>
          <w:b/>
          <w:noProof/>
          <w:color w:val="000000"/>
          <w:szCs w:val="32"/>
        </w:rPr>
        <w:t>и</w:t>
      </w:r>
      <w:r w:rsidR="007E742E" w:rsidRPr="00F17F86">
        <w:rPr>
          <w:b/>
          <w:noProof/>
          <w:color w:val="000000"/>
          <w:szCs w:val="32"/>
        </w:rPr>
        <w:t xml:space="preserve"> </w:t>
      </w:r>
      <w:r w:rsidRPr="00F17F86">
        <w:rPr>
          <w:b/>
          <w:noProof/>
          <w:color w:val="000000"/>
          <w:szCs w:val="32"/>
        </w:rPr>
        <w:t>назначение</w:t>
      </w:r>
    </w:p>
    <w:p w:rsidR="007E742E" w:rsidRPr="00F17F86" w:rsidRDefault="007E742E" w:rsidP="007E742E">
      <w:pPr>
        <w:pStyle w:val="aa"/>
        <w:spacing w:after="0"/>
        <w:ind w:left="0" w:firstLine="709"/>
        <w:rPr>
          <w:b/>
          <w:color w:val="000000"/>
        </w:rPr>
      </w:pPr>
    </w:p>
    <w:p w:rsidR="00BE500E" w:rsidRPr="00F17F86" w:rsidRDefault="00BE500E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жизнедеятельности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человека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большое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значение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имеет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качество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зависит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самочувствие,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работоспособность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конечном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итоге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здоровье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человека.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Качество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определяется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химическим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составом,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физическими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свойствами,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наличием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посторонних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частиц.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Современные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жизни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человека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требуют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эффективных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искусственных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средств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оздоровления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воздушной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среды.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Этой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цели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служит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техника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вентиляции.</w:t>
      </w:r>
    </w:p>
    <w:p w:rsidR="00A816DA" w:rsidRPr="00F17F86" w:rsidRDefault="006B0F5C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Вообще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лат.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  <w:lang w:val="en-US"/>
        </w:rPr>
        <w:t>v</w:t>
      </w:r>
      <w:r w:rsidRPr="00F17F86">
        <w:rPr>
          <w:color w:val="000000"/>
        </w:rPr>
        <w:t>entilatio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–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проветривание),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согласно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общепринятому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определению,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регулируемый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создают.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Назначением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поддержание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химического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физического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состояния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удовлетворяющее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гигиеническим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требованиям,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т.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е.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обеспечение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определенных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метеорологических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параметров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воздушной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среды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чистоты</w:t>
      </w:r>
      <w:r w:rsidR="007E742E" w:rsidRPr="00F17F86">
        <w:rPr>
          <w:color w:val="000000"/>
        </w:rPr>
        <w:t xml:space="preserve"> </w:t>
      </w:r>
      <w:r w:rsidR="00BE500E" w:rsidRPr="00F17F86">
        <w:rPr>
          <w:color w:val="000000"/>
        </w:rPr>
        <w:t>воздуха.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факторам,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вредное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действие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устраняется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помощью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относятся: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избыточная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теплота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(конвекционная,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вызывающая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повышение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температуры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лучистая);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избыточные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водяные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пары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–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влага;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газы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пары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химических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веществ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общетоксичного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раздражающего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действия;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токсичная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нетоксичная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пыль;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радиоактивные</w:t>
      </w:r>
      <w:r w:rsidR="007E742E" w:rsidRPr="00F17F86">
        <w:rPr>
          <w:color w:val="000000"/>
        </w:rPr>
        <w:t xml:space="preserve"> </w:t>
      </w:r>
      <w:r w:rsidR="00292A11" w:rsidRPr="00F17F86">
        <w:rPr>
          <w:color w:val="000000"/>
        </w:rPr>
        <w:t>вещества.</w:t>
      </w:r>
    </w:p>
    <w:p w:rsidR="007E742E" w:rsidRPr="00F17F86" w:rsidRDefault="007E742E" w:rsidP="007E742E">
      <w:pPr>
        <w:spacing w:after="0"/>
        <w:ind w:firstLine="709"/>
        <w:rPr>
          <w:color w:val="000000"/>
        </w:rPr>
      </w:pPr>
    </w:p>
    <w:p w:rsidR="00093DB5" w:rsidRPr="00F17F86" w:rsidRDefault="006B0F5C" w:rsidP="007E742E">
      <w:pPr>
        <w:pStyle w:val="1"/>
        <w:keepNext w:val="0"/>
        <w:keepLines w:val="0"/>
        <w:spacing w:before="0"/>
        <w:ind w:firstLine="709"/>
        <w:rPr>
          <w:rFonts w:ascii="Times New Roman" w:hAnsi="Times New Roman"/>
          <w:color w:val="000000"/>
        </w:rPr>
      </w:pPr>
      <w:bookmarkStart w:id="0" w:name="sub_400"/>
      <w:r w:rsidRPr="00F17F86">
        <w:rPr>
          <w:rFonts w:ascii="Times New Roman" w:hAnsi="Times New Roman"/>
          <w:color w:val="000000"/>
        </w:rPr>
        <w:t>1.2</w:t>
      </w:r>
      <w:r w:rsidR="007E742E" w:rsidRPr="00F17F86">
        <w:rPr>
          <w:rFonts w:ascii="Times New Roman" w:hAnsi="Times New Roman"/>
          <w:color w:val="000000"/>
        </w:rPr>
        <w:t xml:space="preserve"> </w:t>
      </w:r>
      <w:r w:rsidR="00093DB5" w:rsidRPr="00F17F86">
        <w:rPr>
          <w:rFonts w:ascii="Times New Roman" w:hAnsi="Times New Roman"/>
          <w:color w:val="000000"/>
        </w:rPr>
        <w:t>Общие</w:t>
      </w:r>
      <w:r w:rsidR="007E742E" w:rsidRPr="00F17F86">
        <w:rPr>
          <w:rFonts w:ascii="Times New Roman" w:hAnsi="Times New Roman"/>
          <w:color w:val="000000"/>
        </w:rPr>
        <w:t xml:space="preserve"> </w:t>
      </w:r>
      <w:r w:rsidR="00093DB5" w:rsidRPr="00F17F86">
        <w:rPr>
          <w:rFonts w:ascii="Times New Roman" w:hAnsi="Times New Roman"/>
          <w:color w:val="000000"/>
        </w:rPr>
        <w:t>требования</w:t>
      </w:r>
      <w:r w:rsidR="007E742E" w:rsidRPr="00F17F86">
        <w:rPr>
          <w:rFonts w:ascii="Times New Roman" w:hAnsi="Times New Roman"/>
          <w:color w:val="000000"/>
        </w:rPr>
        <w:t xml:space="preserve"> </w:t>
      </w:r>
      <w:r w:rsidR="00093DB5" w:rsidRPr="00F17F86">
        <w:rPr>
          <w:rFonts w:ascii="Times New Roman" w:hAnsi="Times New Roman"/>
          <w:color w:val="000000"/>
        </w:rPr>
        <w:t>и</w:t>
      </w:r>
      <w:r w:rsidR="007E742E" w:rsidRPr="00F17F86">
        <w:rPr>
          <w:rFonts w:ascii="Times New Roman" w:hAnsi="Times New Roman"/>
          <w:color w:val="000000"/>
        </w:rPr>
        <w:t xml:space="preserve"> </w:t>
      </w:r>
      <w:r w:rsidR="00093DB5" w:rsidRPr="00F17F86">
        <w:rPr>
          <w:rFonts w:ascii="Times New Roman" w:hAnsi="Times New Roman"/>
          <w:color w:val="000000"/>
        </w:rPr>
        <w:t>показатели</w:t>
      </w:r>
      <w:r w:rsidR="007E742E" w:rsidRPr="00F17F86">
        <w:rPr>
          <w:rFonts w:ascii="Times New Roman" w:hAnsi="Times New Roman"/>
          <w:color w:val="000000"/>
        </w:rPr>
        <w:t xml:space="preserve"> </w:t>
      </w:r>
      <w:r w:rsidR="00093DB5" w:rsidRPr="00F17F86">
        <w:rPr>
          <w:rFonts w:ascii="Times New Roman" w:hAnsi="Times New Roman"/>
          <w:color w:val="000000"/>
        </w:rPr>
        <w:t>микроклимата</w:t>
      </w:r>
      <w:bookmarkEnd w:id="0"/>
    </w:p>
    <w:p w:rsidR="007E742E" w:rsidRPr="007E742E" w:rsidRDefault="007E742E" w:rsidP="007E742E"/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Санитарные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гигиенические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показателям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микроклимата</w:t>
      </w:r>
      <w:r w:rsidR="007E742E" w:rsidRPr="00F17F86">
        <w:rPr>
          <w:color w:val="000000"/>
        </w:rPr>
        <w:t xml:space="preserve"> </w:t>
      </w:r>
      <w:r w:rsidR="00A816DA" w:rsidRPr="00F17F86">
        <w:rPr>
          <w:color w:val="000000"/>
        </w:rPr>
        <w:t>жилых,</w:t>
      </w:r>
      <w:r w:rsidR="007E742E" w:rsidRPr="00F17F86">
        <w:rPr>
          <w:color w:val="000000"/>
        </w:rPr>
        <w:t xml:space="preserve"> </w:t>
      </w:r>
      <w:r w:rsidR="00A816DA" w:rsidRPr="00F17F86">
        <w:rPr>
          <w:color w:val="000000"/>
        </w:rPr>
        <w:t>общественных</w:t>
      </w:r>
      <w:r w:rsidR="007E742E" w:rsidRPr="00F17F86">
        <w:rPr>
          <w:color w:val="000000"/>
        </w:rPr>
        <w:t xml:space="preserve"> </w:t>
      </w:r>
      <w:r w:rsidR="00A816DA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учетом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интенсивности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энерготрат</w:t>
      </w:r>
      <w:r w:rsidR="007E742E" w:rsidRPr="00F17F86">
        <w:rPr>
          <w:b/>
          <w:color w:val="000000"/>
        </w:rPr>
        <w:t xml:space="preserve"> </w:t>
      </w:r>
      <w:r w:rsidR="00A816DA" w:rsidRPr="00F17F86">
        <w:rPr>
          <w:color w:val="000000"/>
        </w:rPr>
        <w:t>проживающих</w:t>
      </w:r>
      <w:r w:rsidR="007E742E" w:rsidRPr="00F17F86">
        <w:rPr>
          <w:color w:val="000000"/>
        </w:rPr>
        <w:t xml:space="preserve"> </w:t>
      </w:r>
      <w:r w:rsidR="00A816DA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работающих,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времени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периодов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содержат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методам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измерения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контроля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условий.</w:t>
      </w:r>
    </w:p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Показатели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должны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сохранение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баланса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человека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окружающей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средой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поддержание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оптимального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допустимого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организма.</w:t>
      </w:r>
      <w:bookmarkStart w:id="1" w:name="sub_43"/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Показателями,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характеризующими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являются:</w:t>
      </w:r>
    </w:p>
    <w:bookmarkEnd w:id="1"/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температура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воздуха;</w:t>
      </w:r>
    </w:p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температура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поверхностей</w:t>
      </w:r>
      <w:r w:rsidR="00D800A7" w:rsidRPr="00F17F86">
        <w:rPr>
          <w:color w:val="000000"/>
        </w:rPr>
        <w:t>;</w:t>
      </w:r>
    </w:p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относительная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влажность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воздуха;</w:t>
      </w:r>
    </w:p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скорость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движения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воздуха;</w:t>
      </w:r>
    </w:p>
    <w:p w:rsidR="00093DB5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интенсивность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облучения.</w:t>
      </w:r>
    </w:p>
    <w:p w:rsidR="006B0F5C" w:rsidRPr="00F17F86" w:rsidRDefault="006B0F5C" w:rsidP="007E742E">
      <w:pPr>
        <w:spacing w:after="0"/>
        <w:ind w:firstLine="709"/>
        <w:rPr>
          <w:color w:val="000000"/>
        </w:rPr>
      </w:pPr>
      <w:bookmarkStart w:id="2" w:name="sub_500"/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предприятий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коммунально-бытового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обслуживания,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учреждений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образования,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культуры,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отдыха,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спорта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руководствуются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Санитарно-эпидемиологических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нормативов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СанПиН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2.1.2.1002-00"Санитарно-эпидемиологические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помещениям"</w:t>
      </w:r>
      <w:r w:rsidR="007A7C5F" w:rsidRPr="00F17F86">
        <w:rPr>
          <w:color w:val="000000"/>
        </w:rPr>
        <w:t>.</w:t>
      </w:r>
    </w:p>
    <w:p w:rsidR="006B0F5C" w:rsidRPr="00F17F86" w:rsidRDefault="006B0F5C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Особое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внимание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уделяется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помещениям.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Оптимальные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установлены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критериям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оптимального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функционального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человека.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локальное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ощущение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комфорта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пребывания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течение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8-часовой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смены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минимальном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напряжении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механизмов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терморегуляции,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вызывают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отклонений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здоровья,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создают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предпосылки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высокого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уровня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работоспособности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предпочтительными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местах.</w:t>
      </w:r>
    </w:p>
    <w:p w:rsidR="00D800A7" w:rsidRPr="00F17F86" w:rsidRDefault="006B0F5C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руководствуются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СанПиН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2.2.4.548-96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"Гигиенические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помещений"</w:t>
      </w:r>
      <w:r w:rsidR="007A7C5F" w:rsidRPr="00F17F86">
        <w:rPr>
          <w:color w:val="000000"/>
        </w:rPr>
        <w:t>.</w:t>
      </w:r>
      <w:bookmarkEnd w:id="2"/>
    </w:p>
    <w:p w:rsidR="00BE500E" w:rsidRPr="00F17F86" w:rsidRDefault="00093DB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Оптимальные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величины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показателей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необходимо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соблюдать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операторского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типа,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связанные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нервно-эмоциональным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напряжением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кабинах,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пультах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управления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технологическими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процессами,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залах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вычислительной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техники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др.).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Перечень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других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должны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обеспечиваться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оптимальные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величины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определяются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отдельным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отраслям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промышленности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другими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документами,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согласованными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Государственного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санитарно-эпидемиологического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надзора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установленном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порядке.</w:t>
      </w:r>
    </w:p>
    <w:p w:rsidR="00020FBB" w:rsidRPr="00F17F86" w:rsidRDefault="00A816D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сооружений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согласно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СНиП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41-01-2003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предусматривать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технические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решения,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обеспечивающие:</w:t>
      </w:r>
    </w:p>
    <w:p w:rsidR="00020FBB" w:rsidRPr="00F17F86" w:rsidRDefault="00020FB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а)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нормируемые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метеорологические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чистоту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обслуживаемой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зоне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общественных,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административно-бытовых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предприятий;</w:t>
      </w:r>
    </w:p>
    <w:p w:rsidR="00020FBB" w:rsidRPr="00F17F86" w:rsidRDefault="00020FB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б)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нормируемые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метеорологические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чистоту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зоне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лабораторных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складских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любого;</w:t>
      </w:r>
    </w:p>
    <w:p w:rsidR="00020FBB" w:rsidRPr="00F17F86" w:rsidRDefault="00020FB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нормируемые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уровни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шума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вибраций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теплоснабжения,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внешних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источников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шума.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аварийной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противодымной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защиты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опробовании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где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установлено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допускается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шум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110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дБА,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импульсном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шуме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125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дБА;</w:t>
      </w:r>
    </w:p>
    <w:p w:rsidR="00020FBB" w:rsidRPr="00F17F86" w:rsidRDefault="00020FB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г)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охрану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атмосферного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вентиляционных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выбросов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веществ;</w:t>
      </w:r>
    </w:p>
    <w:p w:rsidR="00020FBB" w:rsidRPr="00F17F86" w:rsidRDefault="00020FB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д)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ремонтопригодность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</w:p>
    <w:p w:rsidR="006527A7" w:rsidRPr="00F17F86" w:rsidRDefault="00D800A7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е)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взрывопожаробезопасность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020FBB" w:rsidRPr="00F17F86">
        <w:rPr>
          <w:color w:val="000000"/>
        </w:rPr>
        <w:t>кондиционирования.</w:t>
      </w:r>
    </w:p>
    <w:p w:rsidR="00292A11" w:rsidRPr="00F17F86" w:rsidRDefault="006527A7" w:rsidP="006527A7">
      <w:pPr>
        <w:spacing w:after="0"/>
        <w:ind w:firstLine="708"/>
        <w:rPr>
          <w:b/>
          <w:color w:val="000000"/>
        </w:rPr>
      </w:pPr>
      <w:r w:rsidRPr="00F17F86">
        <w:rPr>
          <w:color w:val="000000"/>
        </w:rPr>
        <w:br w:type="page"/>
      </w:r>
      <w:r w:rsidR="006B0F5C" w:rsidRPr="00F17F86">
        <w:rPr>
          <w:b/>
          <w:color w:val="000000"/>
        </w:rPr>
        <w:t>1.3</w:t>
      </w:r>
      <w:r w:rsidR="007E742E" w:rsidRPr="00F17F86">
        <w:rPr>
          <w:b/>
          <w:color w:val="000000"/>
        </w:rPr>
        <w:t xml:space="preserve"> </w:t>
      </w:r>
      <w:r w:rsidR="006B0F5C" w:rsidRPr="00F17F86">
        <w:rPr>
          <w:b/>
          <w:color w:val="000000"/>
        </w:rPr>
        <w:t>Классификация</w:t>
      </w:r>
      <w:r w:rsidR="007E742E" w:rsidRPr="00F17F86">
        <w:rPr>
          <w:b/>
          <w:color w:val="000000"/>
        </w:rPr>
        <w:t xml:space="preserve"> </w:t>
      </w:r>
      <w:r w:rsidR="006B0F5C" w:rsidRPr="00F17F86">
        <w:rPr>
          <w:b/>
          <w:color w:val="000000"/>
        </w:rPr>
        <w:t>систем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вентиляции</w:t>
      </w:r>
    </w:p>
    <w:p w:rsidR="007E742E" w:rsidRPr="00F17F86" w:rsidRDefault="007E742E" w:rsidP="007E742E">
      <w:pPr>
        <w:spacing w:after="0"/>
        <w:ind w:firstLine="709"/>
        <w:rPr>
          <w:b/>
          <w:color w:val="000000"/>
        </w:rPr>
      </w:pPr>
    </w:p>
    <w:p w:rsidR="006B0F5C" w:rsidRPr="00F17F86" w:rsidRDefault="006B0F5C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многообразии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обусловленном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назначением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характером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технологического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процесса,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видом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т.п.,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классифицировать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следующим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характерным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признакам: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способу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создания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</w:t>
      </w:r>
      <w:r w:rsidR="007421FA" w:rsidRPr="00F17F86">
        <w:rPr>
          <w:color w:val="000000"/>
        </w:rPr>
        <w:t>авления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перемещения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назначению,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зоне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обслуживания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конструктивному</w:t>
      </w:r>
      <w:r w:rsidR="007E742E" w:rsidRPr="00F17F86">
        <w:rPr>
          <w:color w:val="000000"/>
        </w:rPr>
        <w:t xml:space="preserve"> </w:t>
      </w:r>
      <w:r w:rsidR="007421FA" w:rsidRPr="00F17F86">
        <w:rPr>
          <w:color w:val="000000"/>
        </w:rPr>
        <w:t>исполнению.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По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способу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перемещения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удаляемого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подаваемого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различают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вентиляцию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естественную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(неорганизованную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организованную)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механическую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(искусственную)</w:t>
      </w:r>
      <w:r w:rsidRPr="00F17F86">
        <w:rPr>
          <w:color w:val="000000"/>
        </w:rPr>
        <w:t>.</w:t>
      </w:r>
    </w:p>
    <w:p w:rsidR="00D800A7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Под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неорганизованной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понимают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происходящий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влиянием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давлений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внутреннего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действия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ветра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неплотности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ограждающих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конструкций,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открывании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форточек,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фрамуг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дверей.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происходящий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влиянием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давлений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внутреннего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действия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ветра,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устроенные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ограждениях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фрамуги,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степень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открытия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каждой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стороны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регулируется,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организованной.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аэрацией.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Механической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или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искусственной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способ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подачи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помощью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вентилятора.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способ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совершенным,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подаваемый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подготовленным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отношении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чистоты,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температуры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влажности.</w:t>
      </w:r>
    </w:p>
    <w:p w:rsidR="00A816DA" w:rsidRPr="00F17F86" w:rsidRDefault="00A816D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Вентиляцию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побуждением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</w:t>
      </w:r>
      <w:r w:rsidR="006B0F5C" w:rsidRPr="00F17F86">
        <w:rPr>
          <w:color w:val="000000"/>
        </w:rPr>
        <w:t>механическую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</w:t>
      </w:r>
      <w:r w:rsidR="006B0F5C" w:rsidRPr="00F17F86">
        <w:rPr>
          <w:color w:val="000000"/>
        </w:rPr>
        <w:t>ю</w:t>
      </w:r>
      <w:r w:rsidRPr="00F17F86">
        <w:rPr>
          <w:color w:val="000000"/>
        </w:rPr>
        <w:t>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предусматривать:</w:t>
      </w:r>
    </w:p>
    <w:p w:rsidR="00A816DA" w:rsidRPr="00F17F86" w:rsidRDefault="00A816D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а)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метеорологические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чистота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могут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обеспечены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побуждением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вентиляцией);</w:t>
      </w:r>
    </w:p>
    <w:p w:rsidR="00A816DA" w:rsidRPr="00F17F86" w:rsidRDefault="00A816D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б)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зон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проветривания.</w:t>
      </w:r>
    </w:p>
    <w:p w:rsidR="00A816DA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автоматически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поддерживающие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метеорологические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уровне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заданных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независимо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изменяющихся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параметров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внешн</w:t>
      </w:r>
      <w:r w:rsidR="00D800A7" w:rsidRPr="00F17F86">
        <w:rPr>
          <w:color w:val="000000"/>
        </w:rPr>
        <w:t>ей</w:t>
      </w:r>
      <w:r w:rsidR="007E742E" w:rsidRPr="00F17F86">
        <w:rPr>
          <w:color w:val="000000"/>
        </w:rPr>
        <w:t xml:space="preserve"> </w:t>
      </w:r>
      <w:r w:rsidR="00D800A7" w:rsidRPr="00F17F86">
        <w:rPr>
          <w:color w:val="000000"/>
        </w:rPr>
        <w:t>воздушной</w:t>
      </w:r>
      <w:r w:rsidR="007E742E" w:rsidRPr="00F17F86">
        <w:rPr>
          <w:color w:val="000000"/>
        </w:rPr>
        <w:t xml:space="preserve"> </w:t>
      </w:r>
      <w:r w:rsidR="00D800A7" w:rsidRPr="00F17F86">
        <w:rPr>
          <w:color w:val="000000"/>
        </w:rPr>
        <w:t>среды,</w:t>
      </w:r>
      <w:r w:rsidR="007E742E" w:rsidRPr="00F17F86">
        <w:rPr>
          <w:color w:val="000000"/>
        </w:rPr>
        <w:t xml:space="preserve"> </w:t>
      </w:r>
      <w:r w:rsidR="00D800A7" w:rsidRPr="00F17F86">
        <w:rPr>
          <w:color w:val="000000"/>
        </w:rPr>
        <w:t>называются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По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способу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организации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воздухообмена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общеобменной,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местной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(локализующей),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смешанной,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аварийной</w:t>
      </w:r>
      <w:r w:rsidR="007E742E" w:rsidRPr="00F17F86">
        <w:rPr>
          <w:b/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противодымной</w:t>
      </w:r>
      <w:r w:rsidRPr="00F17F86">
        <w:rPr>
          <w:color w:val="000000"/>
        </w:rPr>
        <w:t>.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По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назначению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подразделяются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вытяжные.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удаляющие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называются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вытяжными</w:t>
      </w:r>
      <w:r w:rsidRPr="00F17F86">
        <w:rPr>
          <w:color w:val="000000"/>
        </w:rPr>
        <w:t>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обеспечивающие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подачу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подогреваемого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холодный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период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года,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называются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приточными</w:t>
      </w:r>
      <w:r w:rsidRPr="00F17F86">
        <w:rPr>
          <w:color w:val="000000"/>
        </w:rPr>
        <w:t>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зависимости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подачи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подразделяются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общеобменные,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смешанные.</w:t>
      </w:r>
    </w:p>
    <w:p w:rsidR="00A816DA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Общеобменная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создания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одинаковых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воздушной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среды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(температуры,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влажности,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чистоты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подвижности)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главным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образом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зоне.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Когда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какие-либо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вещества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распространяются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всему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объему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возможности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возможности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уловить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выделения.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Общеобменная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приточной</w:t>
      </w:r>
      <w:r w:rsidRPr="00F17F86">
        <w:rPr>
          <w:color w:val="000000"/>
        </w:rPr>
        <w:t>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вытяжной</w:t>
      </w:r>
      <w:r w:rsidRPr="00F17F86">
        <w:rPr>
          <w:color w:val="000000"/>
        </w:rPr>
        <w:t>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чаще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приоточно-вытяжной</w:t>
      </w:r>
      <w:r w:rsidRPr="00F17F86">
        <w:rPr>
          <w:color w:val="000000"/>
        </w:rPr>
        <w:t>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обеспечивающей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организованный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местной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прямо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загрязнения.</w:t>
      </w:r>
      <w:r w:rsidR="007E742E" w:rsidRPr="00F17F86">
        <w:rPr>
          <w:color w:val="000000"/>
        </w:rPr>
        <w:t xml:space="preserve"> </w:t>
      </w:r>
      <w:r w:rsidRPr="00F17F86">
        <w:rPr>
          <w:b/>
          <w:color w:val="000000"/>
        </w:rPr>
        <w:t>Местная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приточная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случаях,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когда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свежий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требуется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лишь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определенных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местах).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Примером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служить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воздушный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душ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–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струя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направленная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непосредственно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место.</w:t>
      </w:r>
    </w:p>
    <w:p w:rsidR="0009677B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Смешанные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системы</w:t>
      </w:r>
      <w:r w:rsidRPr="00F17F86">
        <w:rPr>
          <w:color w:val="000000"/>
        </w:rPr>
        <w:t>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применяемые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главным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образом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представляют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собой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комбинации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общеобменной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местной.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Аварийные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вентиляционные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установки</w:t>
      </w:r>
      <w:r w:rsidR="00122A3D" w:rsidRPr="00F17F86">
        <w:rPr>
          <w:b/>
          <w:color w:val="000000"/>
        </w:rPr>
        <w:t>,</w:t>
      </w:r>
      <w:r w:rsidR="007E742E" w:rsidRPr="00F17F86">
        <w:rPr>
          <w:b/>
          <w:color w:val="000000"/>
        </w:rPr>
        <w:t xml:space="preserve"> </w:t>
      </w:r>
      <w:r w:rsidR="00122A3D" w:rsidRPr="00F17F86">
        <w:rPr>
          <w:color w:val="000000"/>
        </w:rPr>
        <w:t>согласно</w:t>
      </w:r>
      <w:r w:rsidR="007E742E" w:rsidRPr="00F17F86">
        <w:rPr>
          <w:color w:val="000000"/>
        </w:rPr>
        <w:t xml:space="preserve"> </w:t>
      </w:r>
      <w:r w:rsidR="00122A3D" w:rsidRPr="00F17F86">
        <w:rPr>
          <w:color w:val="000000"/>
        </w:rPr>
        <w:t>СНиП</w:t>
      </w:r>
      <w:r w:rsidR="007E742E" w:rsidRPr="00F17F86">
        <w:rPr>
          <w:color w:val="000000"/>
        </w:rPr>
        <w:t xml:space="preserve"> </w:t>
      </w:r>
      <w:r w:rsidR="00122A3D" w:rsidRPr="00F17F86">
        <w:rPr>
          <w:color w:val="000000"/>
        </w:rPr>
        <w:t>41-01-2003,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возможно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внезапное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неожиданно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веществ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количествах,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значительно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превышающих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допустимые.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включают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только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случае,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необходимо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быстро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удалить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выделения.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b/>
          <w:color w:val="000000"/>
        </w:rPr>
        <w:t>Противодымная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эвакуации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людей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начальной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стадии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пожара.</w:t>
      </w:r>
    </w:p>
    <w:p w:rsidR="00292A11" w:rsidRPr="00F17F86" w:rsidRDefault="00292A1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Вопрос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том,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перечисленных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устраивать,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каждом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отдельном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случае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зависимости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назначения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характера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возникающих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нем.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схемы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движения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воздушных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потоков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внутри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здания.</w:t>
      </w:r>
    </w:p>
    <w:p w:rsidR="0009677B" w:rsidRPr="00F17F86" w:rsidRDefault="0009677B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Подробную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информацию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найти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СНиП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41-01-2003,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7.</w:t>
      </w:r>
    </w:p>
    <w:p w:rsidR="007E742E" w:rsidRPr="00F17F86" w:rsidRDefault="007E742E" w:rsidP="007E742E">
      <w:pPr>
        <w:spacing w:after="0"/>
        <w:ind w:firstLine="709"/>
        <w:rPr>
          <w:color w:val="000000"/>
        </w:rPr>
      </w:pPr>
    </w:p>
    <w:p w:rsidR="00292A11" w:rsidRPr="00F17F86" w:rsidRDefault="006B0F5C" w:rsidP="007E742E">
      <w:pPr>
        <w:spacing w:after="0"/>
        <w:ind w:firstLine="709"/>
        <w:rPr>
          <w:b/>
          <w:color w:val="000000"/>
        </w:rPr>
      </w:pPr>
      <w:r w:rsidRPr="00F17F86">
        <w:rPr>
          <w:b/>
          <w:color w:val="000000"/>
        </w:rPr>
        <w:t>1.4</w:t>
      </w:r>
      <w:r w:rsidR="007E742E" w:rsidRPr="00F17F86">
        <w:rPr>
          <w:b/>
          <w:color w:val="000000"/>
        </w:rPr>
        <w:t xml:space="preserve"> </w:t>
      </w:r>
      <w:r w:rsidR="00CE22FF" w:rsidRPr="00F17F86">
        <w:rPr>
          <w:b/>
          <w:color w:val="000000"/>
        </w:rPr>
        <w:t>Естественная</w:t>
      </w:r>
      <w:r w:rsidR="007E742E" w:rsidRPr="00F17F86">
        <w:rPr>
          <w:b/>
          <w:color w:val="000000"/>
        </w:rPr>
        <w:t xml:space="preserve"> </w:t>
      </w:r>
      <w:r w:rsidR="00CE22FF" w:rsidRPr="00F17F86">
        <w:rPr>
          <w:b/>
          <w:color w:val="000000"/>
        </w:rPr>
        <w:t>вентиляция</w:t>
      </w:r>
    </w:p>
    <w:p w:rsidR="007E742E" w:rsidRPr="00F17F86" w:rsidRDefault="007E742E" w:rsidP="007E742E">
      <w:pPr>
        <w:spacing w:after="0"/>
        <w:ind w:firstLine="709"/>
        <w:rPr>
          <w:b/>
          <w:color w:val="000000"/>
        </w:rPr>
      </w:pP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Канальными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называются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подача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осуществляется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каналам,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предусмотренных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конструкциях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приставным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воздуховодам.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перемещается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вследствие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давлений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внутреннего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Вытяжная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канальная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осуществляется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преимущественно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больше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однократного.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согласно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СНиП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2.04.05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–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86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проектировать,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обеспечит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нормируемые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воздушной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среды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допустима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технологическим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требованиям.</w:t>
      </w: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Вытяжная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канальная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вертикальных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внутренних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приставных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отверстиями,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закрытыми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жалюзийными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решетками,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горизонтальных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шахты.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усиления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часто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насадку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–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дефлектор.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поступает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жалюзийную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решетку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Поднимается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вверх,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достигая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оттуда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выходит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атмосферу.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регулируется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жалюзийными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решетками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отверстиях,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дроссель-клапанами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задвижками,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устанавливаемыми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шахте.</w:t>
      </w:r>
    </w:p>
    <w:p w:rsidR="00F33DA1" w:rsidRPr="00F17F86" w:rsidRDefault="00F33DA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массовой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застройки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традиционно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начале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массового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жилищного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применялась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индивидуальными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каждой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решетки,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соединялись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непосредственно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чердаке.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четырех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этажей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схема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пор.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высоких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домах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экономии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каждые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четыре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пять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этажей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несколько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вертикальных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объединялось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одним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горизонтальным,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далее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направлялся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одному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вертикальному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каналу.</w:t>
      </w:r>
    </w:p>
    <w:p w:rsidR="00CE22FF" w:rsidRPr="00F17F86" w:rsidRDefault="00F33DA1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настоящее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время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принципиальным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многоэтажных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схема,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включающая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себя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вертикальный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"ствол"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боковыми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ответвлениями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"спутниками".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поступает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боковое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ответвление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отверстие,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расположенное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кухне,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ванной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комнате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туалете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правило,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междуэтажном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перекрытии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следующим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этажом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перепускается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магистральный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схема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значительно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компактнее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индивидуальными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каналами,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аэродинамически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устойчивой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отвечает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противопожарной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безопасности.</w:t>
      </w:r>
    </w:p>
    <w:p w:rsidR="007E742E" w:rsidRPr="00F17F86" w:rsidRDefault="007E742E" w:rsidP="007E742E">
      <w:pPr>
        <w:spacing w:after="0"/>
        <w:ind w:firstLine="709"/>
        <w:rPr>
          <w:color w:val="000000"/>
          <w:highlight w:val="yellow"/>
        </w:rPr>
      </w:pPr>
    </w:p>
    <w:p w:rsidR="00CE22FF" w:rsidRPr="00F17F86" w:rsidRDefault="00CE22FF" w:rsidP="007E742E">
      <w:pPr>
        <w:pStyle w:val="aa"/>
        <w:numPr>
          <w:ilvl w:val="1"/>
          <w:numId w:val="10"/>
        </w:numPr>
        <w:spacing w:after="0"/>
        <w:ind w:left="0" w:firstLine="709"/>
        <w:rPr>
          <w:b/>
          <w:color w:val="000000"/>
        </w:rPr>
      </w:pPr>
      <w:r w:rsidRPr="00F17F86">
        <w:rPr>
          <w:b/>
          <w:color w:val="000000"/>
        </w:rPr>
        <w:t>Механическая</w:t>
      </w:r>
      <w:r w:rsidR="007E742E" w:rsidRPr="00F17F86">
        <w:rPr>
          <w:b/>
          <w:color w:val="000000"/>
        </w:rPr>
        <w:t xml:space="preserve"> </w:t>
      </w:r>
      <w:r w:rsidRPr="00F17F86">
        <w:rPr>
          <w:b/>
          <w:color w:val="000000"/>
        </w:rPr>
        <w:t>вентиляция</w:t>
      </w:r>
    </w:p>
    <w:p w:rsidR="007E742E" w:rsidRPr="00F17F86" w:rsidRDefault="007E742E" w:rsidP="007E742E">
      <w:pPr>
        <w:pStyle w:val="aa"/>
        <w:spacing w:after="0"/>
        <w:ind w:left="709"/>
        <w:rPr>
          <w:b/>
          <w:color w:val="000000"/>
        </w:rPr>
      </w:pP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сравнению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сложны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конструктивном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отношении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требуют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больших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первоначальных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затрат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эксплуатационных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расходов.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Вместе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имеют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ряд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преимуществ.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достоинствам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относятся: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независимость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температурных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колебаний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давления,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скорости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ветра;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подаваемый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удаляемый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перемещать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значительные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расстояния;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подаваемый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обрабатывать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(нагревать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охлаждать,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очищать,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увлажнять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осушать).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Вследствие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приточная,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вытяжная,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получила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весьма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широкое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применение,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особенно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промышленности.</w:t>
      </w: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Приточные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конструктивных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элементов: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1)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воздухоприемного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наружный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поступает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камеру;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камеры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обработки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подачи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3)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сети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вентилятором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распределяется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отдельным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вентилируемым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помещениям;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отверстий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решетками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насадок,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проточных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поступает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5)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регулирующих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виде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дроссель-лапанов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задвижек,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устанавливаемых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воздухоприемных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устройствах,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ответвлениях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каналах.</w:t>
      </w: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Вытяжные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обычно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элементов: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1)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жалюзийных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решеток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насадков,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поступает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каналы;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каналов,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извлекаемый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транспортируется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3)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сборных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соединенных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камерой;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камеры,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установлен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электродвигателем;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5)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очистки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удаляемый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сильно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загрязнен;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6)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шахты,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служащей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отвода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атмосферу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извлекаемого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помещений;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7)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регулирующих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(дроссель-клапанов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задвижек).</w:t>
      </w:r>
    </w:p>
    <w:p w:rsidR="00CE22FF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Отдельные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могут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иметь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некоторых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перечисленных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элементов.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Например,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приточные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всегда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комплектуются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фильтрами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очистки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</w:p>
    <w:p w:rsidR="00292A11" w:rsidRPr="00F17F86" w:rsidRDefault="00CE22F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настоящее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время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устраивают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преимущественно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вентиляцию,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перемещается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сети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другим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элементам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помощью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радиальных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осевых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вентиляторов,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приводимых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действие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электродвигателями.</w:t>
      </w:r>
    </w:p>
    <w:p w:rsidR="00A816DA" w:rsidRPr="00F17F86" w:rsidRDefault="00A816D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общеобменной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складов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газов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паров,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резервную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вытяжной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требуемый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воздухообмен,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размещая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управление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входе.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Допускается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предусматривать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общеобменной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побуждением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выделении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вредных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газов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паров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3-го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4-го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классов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опасности,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легче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</w:p>
    <w:p w:rsidR="007E742E" w:rsidRPr="00F17F86" w:rsidRDefault="007E742E" w:rsidP="007E742E">
      <w:pPr>
        <w:spacing w:after="0"/>
        <w:ind w:firstLine="709"/>
        <w:rPr>
          <w:color w:val="000000"/>
        </w:rPr>
      </w:pPr>
    </w:p>
    <w:p w:rsidR="00FC3B0A" w:rsidRPr="00F17F86" w:rsidRDefault="006527A7" w:rsidP="006527A7">
      <w:pPr>
        <w:spacing w:after="0"/>
        <w:ind w:left="709"/>
        <w:rPr>
          <w:b/>
          <w:color w:val="000000"/>
          <w:szCs w:val="32"/>
        </w:rPr>
      </w:pPr>
      <w:r w:rsidRPr="00F17F86">
        <w:rPr>
          <w:color w:val="000000"/>
        </w:rPr>
        <w:br w:type="page"/>
      </w:r>
      <w:r w:rsidRPr="00F17F86">
        <w:rPr>
          <w:b/>
          <w:color w:val="000000"/>
        </w:rPr>
        <w:t>2.</w:t>
      </w:r>
      <w:r w:rsidR="006B0F5C" w:rsidRPr="00F17F86">
        <w:rPr>
          <w:b/>
          <w:color w:val="000000"/>
          <w:szCs w:val="32"/>
        </w:rPr>
        <w:t>Обзор</w:t>
      </w:r>
      <w:r w:rsidR="007E742E" w:rsidRPr="00F17F86">
        <w:rPr>
          <w:b/>
          <w:color w:val="000000"/>
          <w:szCs w:val="32"/>
        </w:rPr>
        <w:t xml:space="preserve"> </w:t>
      </w:r>
      <w:r w:rsidR="006B0F5C" w:rsidRPr="00F17F86">
        <w:rPr>
          <w:b/>
          <w:color w:val="000000"/>
          <w:szCs w:val="32"/>
        </w:rPr>
        <w:t>литературы</w:t>
      </w:r>
    </w:p>
    <w:p w:rsidR="007E742E" w:rsidRPr="00F17F86" w:rsidRDefault="007E742E" w:rsidP="007E742E">
      <w:pPr>
        <w:pStyle w:val="aa"/>
        <w:spacing w:after="0"/>
        <w:ind w:left="709"/>
        <w:rPr>
          <w:b/>
          <w:color w:val="000000"/>
          <w:szCs w:val="32"/>
        </w:rPr>
      </w:pPr>
    </w:p>
    <w:p w:rsidR="007A7C5F" w:rsidRPr="00F17F86" w:rsidRDefault="007A7C5F" w:rsidP="007E742E">
      <w:pPr>
        <w:pStyle w:val="aa"/>
        <w:spacing w:after="0"/>
        <w:ind w:left="0" w:firstLine="709"/>
        <w:rPr>
          <w:b/>
          <w:color w:val="000000"/>
          <w:szCs w:val="32"/>
        </w:rPr>
      </w:pPr>
      <w:r w:rsidRPr="00F17F86">
        <w:rPr>
          <w:b/>
          <w:color w:val="000000"/>
          <w:szCs w:val="32"/>
        </w:rPr>
        <w:t>2.1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Учебная,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научная,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научно-техническая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литература</w:t>
      </w:r>
    </w:p>
    <w:p w:rsidR="007E742E" w:rsidRPr="00F17F86" w:rsidRDefault="007E742E" w:rsidP="007E742E">
      <w:pPr>
        <w:pStyle w:val="aa"/>
        <w:spacing w:after="0"/>
        <w:ind w:left="0" w:firstLine="709"/>
        <w:rPr>
          <w:b/>
          <w:color w:val="000000"/>
          <w:szCs w:val="32"/>
        </w:rPr>
      </w:pPr>
    </w:p>
    <w:p w:rsidR="00FC3B0A" w:rsidRPr="00F17F86" w:rsidRDefault="00FC3B0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  <w:lang w:val="en-US"/>
        </w:rPr>
        <w:t>IV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разделе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учебника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«Теплотехника,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теплогазоснабжение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авторы,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Тихомиров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Э.С.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Сергеенко,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рассматривают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вопросы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приводят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понятия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холодо-снабжению.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приводятся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положения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теплогазоснабжения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расчеты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отдельных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элементов.</w:t>
      </w:r>
    </w:p>
    <w:p w:rsidR="00FC3B0A" w:rsidRPr="00F17F86" w:rsidRDefault="00FC3B0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Доктор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наук,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профессор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Богословский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учебном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издании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«Вентиляция»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рассматривает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теоретические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практические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рекомендации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вентиляционных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промышленных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сооружениях.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излагает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физическую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сущность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процессов,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связанных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вентиляцией,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краткое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описание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вентиляционного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оборудования.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учебнике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приводятся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способы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расчета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рекомендации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подбору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оборудования.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Книга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учебником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студентов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специальности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«ТГСиВ»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вузов.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может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полезна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инженерам,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занимающимся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проектированием,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монтажом,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наладкой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эксплуатацией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промышленных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сооружениях.</w:t>
      </w:r>
    </w:p>
    <w:p w:rsidR="00FC3B0A" w:rsidRPr="00F17F86" w:rsidRDefault="00FC3B0A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справочнике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проектировщика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«Внутренние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санитарно-технические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устройства»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кандидат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технических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наук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Павлова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сведения,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необходимые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расчет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аэрации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промышленных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воздуховодов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пневмотранспорта.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Справочник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предназначается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инженерно-технических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работников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организаций.</w:t>
      </w:r>
    </w:p>
    <w:p w:rsidR="007A7C5F" w:rsidRPr="00F17F86" w:rsidRDefault="006527A7" w:rsidP="006527A7">
      <w:pPr>
        <w:spacing w:after="0"/>
        <w:ind w:firstLine="709"/>
        <w:rPr>
          <w:b/>
          <w:color w:val="000000"/>
          <w:szCs w:val="32"/>
        </w:rPr>
      </w:pPr>
      <w:r w:rsidRPr="00F17F86">
        <w:rPr>
          <w:color w:val="000000"/>
        </w:rPr>
        <w:br w:type="page"/>
      </w:r>
      <w:r w:rsidR="007A7C5F" w:rsidRPr="00F17F86">
        <w:rPr>
          <w:b/>
          <w:color w:val="000000"/>
          <w:szCs w:val="32"/>
        </w:rPr>
        <w:t>2.2</w:t>
      </w:r>
      <w:r w:rsidR="007E742E" w:rsidRPr="00F17F86">
        <w:rPr>
          <w:b/>
          <w:color w:val="000000"/>
          <w:szCs w:val="32"/>
        </w:rPr>
        <w:t xml:space="preserve"> </w:t>
      </w:r>
      <w:r w:rsidR="007A7C5F" w:rsidRPr="00F17F86">
        <w:rPr>
          <w:b/>
          <w:color w:val="000000"/>
          <w:szCs w:val="32"/>
        </w:rPr>
        <w:t>Периодическая</w:t>
      </w:r>
      <w:r w:rsidR="007E742E" w:rsidRPr="00F17F86">
        <w:rPr>
          <w:b/>
          <w:color w:val="000000"/>
          <w:szCs w:val="32"/>
        </w:rPr>
        <w:t xml:space="preserve"> </w:t>
      </w:r>
      <w:r w:rsidR="007A7C5F" w:rsidRPr="00F17F86">
        <w:rPr>
          <w:b/>
          <w:color w:val="000000"/>
          <w:szCs w:val="32"/>
        </w:rPr>
        <w:t>литература</w:t>
      </w:r>
    </w:p>
    <w:p w:rsidR="007E742E" w:rsidRPr="00F17F86" w:rsidRDefault="007E742E" w:rsidP="007E742E">
      <w:pPr>
        <w:pStyle w:val="aa"/>
        <w:spacing w:after="0"/>
        <w:ind w:left="0" w:firstLine="709"/>
        <w:rPr>
          <w:b/>
          <w:color w:val="000000"/>
          <w:szCs w:val="32"/>
        </w:rPr>
      </w:pPr>
    </w:p>
    <w:p w:rsidR="004B2E63" w:rsidRPr="00F17F86" w:rsidRDefault="00FF4F35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ходе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выполнения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курсовой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работы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были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рассмотрены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статьи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журнала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"АВОК",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котором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содержится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информация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широкого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круга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специалистов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об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инженерных,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нормативных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социальных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проблемах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энергосбережения,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новом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оборудовании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материалах,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современных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системах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вентиляции,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крупнейших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российских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зарубежных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производителях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данного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оборудования,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новых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нормативных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документах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стандартах,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развитии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систем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индивидуального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централизованного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теплоснабжения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зданий,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строительной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теплофизике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теплозащитных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качествах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ограждающих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конструкций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4B2E63" w:rsidRPr="00F17F86">
        <w:rPr>
          <w:color w:val="000000"/>
        </w:rPr>
        <w:t>сооружений.</w:t>
      </w:r>
    </w:p>
    <w:p w:rsidR="004B2E63" w:rsidRPr="00F17F86" w:rsidRDefault="004B2E63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журнале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затронуты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важные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проблемы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статье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«Возможности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городских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условиях»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говорится,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что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связи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массовым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жилищном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герметичных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окон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стеклопакетами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появились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специфические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проблемы,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достаточно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редкие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предыдущие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годы.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Резкое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снижение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притока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свежего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через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притворы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современных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окон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делает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практически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неработоспособной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связи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этим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духота,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увеличивается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относительная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влажность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происходит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выпадение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конденсата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окнах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стенах.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статьи,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В.П.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Харитонов,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рассказывает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проблемы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помощи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современных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методов,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например,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такого,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как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комбинированная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схема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вентилирования.</w:t>
      </w:r>
    </w:p>
    <w:p w:rsidR="00FC3B0A" w:rsidRPr="00F17F86" w:rsidRDefault="004B2E63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М.А.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Малахов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статье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«Естественно-механические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рассказывает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естественно-механической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эжекторного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типа,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используются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повышенной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этажности.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Предложенная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является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универсальным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решением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массового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строительства,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малозатратна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экономична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расходу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электроэнергии,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позволяет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выполнить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реконструкцию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существующих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чердаками.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Автор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приводит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публикуем</w:t>
      </w:r>
      <w:r w:rsidRPr="00F17F86">
        <w:rPr>
          <w:color w:val="000000"/>
        </w:rPr>
        <w:t>ой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стать</w:t>
      </w:r>
      <w:r w:rsidRPr="00F17F86">
        <w:rPr>
          <w:color w:val="000000"/>
        </w:rPr>
        <w:t>е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данные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расчету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="00121D82" w:rsidRPr="00F17F86">
        <w:rPr>
          <w:color w:val="000000"/>
        </w:rPr>
        <w:t>конструированию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эжекторных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установок.</w:t>
      </w:r>
    </w:p>
    <w:p w:rsidR="007E742E" w:rsidRPr="00F17F86" w:rsidRDefault="007E742E" w:rsidP="007E742E">
      <w:pPr>
        <w:spacing w:after="0"/>
        <w:ind w:firstLine="709"/>
        <w:rPr>
          <w:color w:val="000000"/>
        </w:rPr>
      </w:pPr>
    </w:p>
    <w:p w:rsidR="00292A11" w:rsidRPr="00F17F86" w:rsidRDefault="007A7C5F" w:rsidP="007E742E">
      <w:pPr>
        <w:spacing w:after="0"/>
        <w:ind w:firstLine="709"/>
        <w:rPr>
          <w:b/>
          <w:color w:val="000000"/>
          <w:szCs w:val="32"/>
        </w:rPr>
      </w:pPr>
      <w:r w:rsidRPr="00F17F86">
        <w:rPr>
          <w:b/>
          <w:color w:val="000000"/>
          <w:szCs w:val="32"/>
        </w:rPr>
        <w:t>2.3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Нормативная</w:t>
      </w:r>
      <w:r w:rsidR="007E742E" w:rsidRPr="00F17F86">
        <w:rPr>
          <w:b/>
          <w:color w:val="000000"/>
          <w:szCs w:val="32"/>
        </w:rPr>
        <w:t xml:space="preserve"> </w:t>
      </w:r>
      <w:r w:rsidRPr="00F17F86">
        <w:rPr>
          <w:b/>
          <w:color w:val="000000"/>
          <w:szCs w:val="32"/>
        </w:rPr>
        <w:t>литература</w:t>
      </w:r>
    </w:p>
    <w:p w:rsidR="006527A7" w:rsidRPr="00F17F86" w:rsidRDefault="006527A7" w:rsidP="007E742E">
      <w:pPr>
        <w:spacing w:after="0"/>
        <w:ind w:firstLine="709"/>
        <w:rPr>
          <w:b/>
          <w:color w:val="000000"/>
        </w:rPr>
      </w:pP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Оформление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курсовой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выполнялось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соответствии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нормативными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документами.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Основными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источниками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служили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ГОСТы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ЕСКД,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ЮУрГУ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21-2008.</w:t>
      </w: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ЕСКД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комплекс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стандартов,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устанавливающих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взаимосвязанные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разработке,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оформлению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обращению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конструкторской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документации,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разрабатываемой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применяемой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всех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стадиях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жизненного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цикла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изделия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(при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изготовлении,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эксплуатации,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ремонте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др.).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ГОСТ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ЕСКД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2.105-95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выполнению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текстовых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документов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изделия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машиностроения,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приборостроения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строительства.</w:t>
      </w: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СТО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ЮУрГУ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21-2008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-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стандарт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содержит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содержанию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оформлению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курсовых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выпускных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квалификационных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работ.</w:t>
      </w: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ходе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изучения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вопроса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были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использованы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СНиПы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СанПиНы.</w:t>
      </w: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Санитарные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СанПиН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2.2.4.548-96"Гигиенические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микроклимату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помещений"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предназначены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предотвращения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неблагоприятного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воздействия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микроклимата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рабочих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мест,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производственных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самочувствие,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функциональное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состояние,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работоспособность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здоровье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человека.</w:t>
      </w:r>
    </w:p>
    <w:p w:rsidR="00103C8F" w:rsidRPr="00F17F86" w:rsidRDefault="00103C8F" w:rsidP="007E742E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Санитарно-эпидемиологические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правила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нормативы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СанПиН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2.1.2.1002-00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"Санитарно-эпидемиологические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зданиям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помещениям"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устанавливают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которые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следует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соблюдать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проектировании,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реконструкции,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строительстве,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содержании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эксплуатируемых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жилых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предназначенных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постоянного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проживания,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исключением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гостиниц,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общежитий,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специализированных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домов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для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инвалидов,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детских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приютов,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вахтовых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поселков.</w:t>
      </w:r>
    </w:p>
    <w:p w:rsidR="00292A11" w:rsidRPr="00F17F86" w:rsidRDefault="008A16CD" w:rsidP="006527A7">
      <w:pPr>
        <w:spacing w:after="0"/>
        <w:ind w:firstLine="709"/>
        <w:rPr>
          <w:color w:val="000000"/>
        </w:rPr>
      </w:pPr>
      <w:r w:rsidRPr="00F17F86">
        <w:rPr>
          <w:color w:val="000000"/>
        </w:rPr>
        <w:t>СНиП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41-01-2003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«Отопление,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кондиционирование»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распространяются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теплоснабжения,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помещениях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сооружений.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Нормы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содержат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санитарной,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экологической,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пожарной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безопасности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при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пользовании,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также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требования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надежности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энергосбережения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системам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теплоснабжения,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отопления,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вентиляции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кондиционирования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воздуха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зданий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и</w:t>
      </w:r>
      <w:r w:rsidR="007E742E" w:rsidRPr="00F17F86">
        <w:rPr>
          <w:color w:val="000000"/>
        </w:rPr>
        <w:t xml:space="preserve"> </w:t>
      </w:r>
      <w:r w:rsidRPr="00F17F86">
        <w:rPr>
          <w:color w:val="000000"/>
        </w:rPr>
        <w:t>сооружений.</w:t>
      </w:r>
      <w:bookmarkStart w:id="3" w:name="_GoBack"/>
      <w:bookmarkEnd w:id="3"/>
    </w:p>
    <w:sectPr w:rsidR="00292A11" w:rsidRPr="00F17F86" w:rsidSect="007E742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67C6"/>
    <w:multiLevelType w:val="hybridMultilevel"/>
    <w:tmpl w:val="B13851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59628D"/>
    <w:multiLevelType w:val="hybridMultilevel"/>
    <w:tmpl w:val="B106C36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7C43B1"/>
    <w:multiLevelType w:val="hybridMultilevel"/>
    <w:tmpl w:val="EBD6F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305F6"/>
    <w:multiLevelType w:val="hybridMultilevel"/>
    <w:tmpl w:val="28409704"/>
    <w:lvl w:ilvl="0" w:tplc="2AB81F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0380A27"/>
    <w:multiLevelType w:val="multilevel"/>
    <w:tmpl w:val="57886478"/>
    <w:lvl w:ilvl="0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  <w:sz w:val="32"/>
      </w:rPr>
    </w:lvl>
    <w:lvl w:ilvl="1">
      <w:start w:val="5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33A4669C"/>
    <w:multiLevelType w:val="hybridMultilevel"/>
    <w:tmpl w:val="53B0EF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676D4"/>
    <w:multiLevelType w:val="hybridMultilevel"/>
    <w:tmpl w:val="37E6D9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B86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655E0FC2"/>
    <w:multiLevelType w:val="hybridMultilevel"/>
    <w:tmpl w:val="3E1AC242"/>
    <w:lvl w:ilvl="0" w:tplc="B464EC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E4805E2"/>
    <w:multiLevelType w:val="multilevel"/>
    <w:tmpl w:val="559486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77597429"/>
    <w:multiLevelType w:val="hybridMultilevel"/>
    <w:tmpl w:val="0BC4E3E4"/>
    <w:lvl w:ilvl="0" w:tplc="5B5C5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79E10E76"/>
    <w:multiLevelType w:val="hybridMultilevel"/>
    <w:tmpl w:val="41ACD9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F91"/>
    <w:rsid w:val="00020FBB"/>
    <w:rsid w:val="000225B2"/>
    <w:rsid w:val="00080F4F"/>
    <w:rsid w:val="000837D6"/>
    <w:rsid w:val="00093DB5"/>
    <w:rsid w:val="0009677B"/>
    <w:rsid w:val="000E3BA4"/>
    <w:rsid w:val="00103758"/>
    <w:rsid w:val="00103C8F"/>
    <w:rsid w:val="00121D82"/>
    <w:rsid w:val="00122A3D"/>
    <w:rsid w:val="001A2468"/>
    <w:rsid w:val="001D7D4A"/>
    <w:rsid w:val="001E4755"/>
    <w:rsid w:val="00204E11"/>
    <w:rsid w:val="00292A11"/>
    <w:rsid w:val="0031435E"/>
    <w:rsid w:val="003B1305"/>
    <w:rsid w:val="003D43E2"/>
    <w:rsid w:val="00446E4A"/>
    <w:rsid w:val="004B2E63"/>
    <w:rsid w:val="004C1F87"/>
    <w:rsid w:val="004F5367"/>
    <w:rsid w:val="0050186C"/>
    <w:rsid w:val="00540F91"/>
    <w:rsid w:val="00542F91"/>
    <w:rsid w:val="00635F77"/>
    <w:rsid w:val="006527A7"/>
    <w:rsid w:val="00663DAB"/>
    <w:rsid w:val="00663F52"/>
    <w:rsid w:val="0068138F"/>
    <w:rsid w:val="006B0F5C"/>
    <w:rsid w:val="006E3FB9"/>
    <w:rsid w:val="0071173E"/>
    <w:rsid w:val="00736CD8"/>
    <w:rsid w:val="007421FA"/>
    <w:rsid w:val="007A7C5F"/>
    <w:rsid w:val="007E742E"/>
    <w:rsid w:val="008475E7"/>
    <w:rsid w:val="00893D14"/>
    <w:rsid w:val="008A16CD"/>
    <w:rsid w:val="008D3337"/>
    <w:rsid w:val="00911302"/>
    <w:rsid w:val="009932E0"/>
    <w:rsid w:val="009F4440"/>
    <w:rsid w:val="00A04887"/>
    <w:rsid w:val="00A31960"/>
    <w:rsid w:val="00A31D8F"/>
    <w:rsid w:val="00A54A7A"/>
    <w:rsid w:val="00A816DA"/>
    <w:rsid w:val="00B40465"/>
    <w:rsid w:val="00B53202"/>
    <w:rsid w:val="00BE500E"/>
    <w:rsid w:val="00C6325F"/>
    <w:rsid w:val="00CD2977"/>
    <w:rsid w:val="00CE0CD4"/>
    <w:rsid w:val="00CE22FF"/>
    <w:rsid w:val="00D27EC6"/>
    <w:rsid w:val="00D32588"/>
    <w:rsid w:val="00D725DC"/>
    <w:rsid w:val="00D800A7"/>
    <w:rsid w:val="00D90472"/>
    <w:rsid w:val="00DD6687"/>
    <w:rsid w:val="00E07CB0"/>
    <w:rsid w:val="00E31723"/>
    <w:rsid w:val="00E61446"/>
    <w:rsid w:val="00E83432"/>
    <w:rsid w:val="00E902D2"/>
    <w:rsid w:val="00EA0904"/>
    <w:rsid w:val="00EA399A"/>
    <w:rsid w:val="00F04CF3"/>
    <w:rsid w:val="00F17F86"/>
    <w:rsid w:val="00F27263"/>
    <w:rsid w:val="00F33DA1"/>
    <w:rsid w:val="00FB2BEB"/>
    <w:rsid w:val="00FB5AD3"/>
    <w:rsid w:val="00FC3B0A"/>
    <w:rsid w:val="00FD12E9"/>
    <w:rsid w:val="00FE61F3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824FD3-328C-4E29-93DB-2FC9F783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F5C"/>
    <w:pPr>
      <w:spacing w:after="20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92A1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92A11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a3">
    <w:name w:val="Чертежный"/>
    <w:rsid w:val="00540F91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4">
    <w:name w:val="No Spacing"/>
    <w:uiPriority w:val="1"/>
    <w:qFormat/>
    <w:rsid w:val="00292A11"/>
    <w:rPr>
      <w:rFonts w:cs="Times New Roman"/>
      <w:sz w:val="22"/>
      <w:szCs w:val="22"/>
    </w:rPr>
  </w:style>
  <w:style w:type="character" w:customStyle="1" w:styleId="a5">
    <w:name w:val="Гипертекстовая ссылка"/>
    <w:uiPriority w:val="99"/>
    <w:rsid w:val="00093DB5"/>
    <w:rPr>
      <w:rFonts w:cs="Times New Roman"/>
      <w:color w:val="008000"/>
      <w:u w:val="single"/>
    </w:rPr>
  </w:style>
  <w:style w:type="paragraph" w:customStyle="1" w:styleId="a6">
    <w:name w:val="Комментарий"/>
    <w:basedOn w:val="a"/>
    <w:next w:val="a"/>
    <w:uiPriority w:val="99"/>
    <w:rsid w:val="00093DB5"/>
    <w:pPr>
      <w:widowControl w:val="0"/>
      <w:autoSpaceDE w:val="0"/>
      <w:autoSpaceDN w:val="0"/>
      <w:adjustRightInd w:val="0"/>
      <w:spacing w:after="0" w:line="240" w:lineRule="auto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OEM">
    <w:name w:val="Нормальный (OEM)"/>
    <w:basedOn w:val="a"/>
    <w:next w:val="a"/>
    <w:uiPriority w:val="99"/>
    <w:rsid w:val="0009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7">
    <w:name w:val="Оглавление"/>
    <w:basedOn w:val="OEM"/>
    <w:next w:val="a"/>
    <w:uiPriority w:val="99"/>
    <w:rsid w:val="00093DB5"/>
    <w:pPr>
      <w:ind w:left="140"/>
    </w:pPr>
  </w:style>
  <w:style w:type="character" w:customStyle="1" w:styleId="a8">
    <w:name w:val="Продолжение ссылки"/>
    <w:uiPriority w:val="99"/>
    <w:rsid w:val="00093DB5"/>
  </w:style>
  <w:style w:type="character" w:customStyle="1" w:styleId="a9">
    <w:name w:val="Цветовое выделение"/>
    <w:uiPriority w:val="99"/>
    <w:rsid w:val="00093DB5"/>
    <w:rPr>
      <w:b/>
      <w:color w:val="000080"/>
    </w:rPr>
  </w:style>
  <w:style w:type="paragraph" w:styleId="aa">
    <w:name w:val="List Paragraph"/>
    <w:basedOn w:val="a"/>
    <w:uiPriority w:val="34"/>
    <w:qFormat/>
    <w:rsid w:val="00D80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DABD-3007-4980-B33A-D66746A4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admin</cp:lastModifiedBy>
  <cp:revision>2</cp:revision>
  <cp:lastPrinted>2008-10-28T21:14:00Z</cp:lastPrinted>
  <dcterms:created xsi:type="dcterms:W3CDTF">2014-03-20T16:44:00Z</dcterms:created>
  <dcterms:modified xsi:type="dcterms:W3CDTF">2014-03-20T16:44:00Z</dcterms:modified>
</cp:coreProperties>
</file>