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58" w:rsidRPr="00EC0F31" w:rsidRDefault="00B64658" w:rsidP="00EC0F31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t>ФЕДЕРАЛЬНОЕ АГЕНТСТВО ПО ОБРАЗОВАНИЮ</w:t>
      </w:r>
    </w:p>
    <w:p w:rsidR="00B64658" w:rsidRPr="00EC0F31" w:rsidRDefault="00B64658" w:rsidP="00EC0F31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t>Государственное образовательное учреждение высшего</w:t>
      </w:r>
    </w:p>
    <w:p w:rsidR="00B64658" w:rsidRPr="00EC0F31" w:rsidRDefault="00B64658" w:rsidP="00EC0F31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t>профессионального образования</w:t>
      </w:r>
    </w:p>
    <w:p w:rsidR="00B64658" w:rsidRPr="00EC0F31" w:rsidRDefault="00B64658" w:rsidP="00EC0F31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t>Сибирский государственный аэрокосмический университет</w:t>
      </w:r>
    </w:p>
    <w:p w:rsidR="00B64658" w:rsidRPr="00EC0F31" w:rsidRDefault="00B64658" w:rsidP="00EC0F31">
      <w:pPr>
        <w:shd w:val="clear" w:color="auto" w:fill="FFFFFF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t>имени академика М.Ф. Решетнева</w:t>
      </w:r>
    </w:p>
    <w:p w:rsidR="00B64658" w:rsidRPr="00EC0F31" w:rsidRDefault="00B64658" w:rsidP="00EC0F31">
      <w:pPr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pacing w:line="360" w:lineRule="auto"/>
        <w:ind w:firstLine="720"/>
        <w:jc w:val="both"/>
        <w:rPr>
          <w:sz w:val="28"/>
          <w:szCs w:val="28"/>
        </w:rPr>
      </w:pPr>
    </w:p>
    <w:p w:rsidR="00EC0F31" w:rsidRPr="00EC0F31" w:rsidRDefault="00EC0F31" w:rsidP="00EC0F3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C0F31" w:rsidRPr="00EC0F31" w:rsidRDefault="00EC0F31" w:rsidP="00EC0F3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64658" w:rsidRPr="00EC0F31" w:rsidRDefault="00B64658" w:rsidP="00EC0F3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EC0F31">
        <w:rPr>
          <w:b/>
          <w:bCs/>
          <w:sz w:val="28"/>
          <w:szCs w:val="28"/>
        </w:rPr>
        <w:t>ОТЧЕТ О ПРОХОЖДЕНИИ</w:t>
      </w:r>
    </w:p>
    <w:p w:rsidR="00B64658" w:rsidRPr="00EC0F31" w:rsidRDefault="00B64658" w:rsidP="00EC0F3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EC0F31">
        <w:rPr>
          <w:b/>
          <w:bCs/>
          <w:sz w:val="28"/>
          <w:szCs w:val="28"/>
        </w:rPr>
        <w:t>УЧЕБНО-ОЗНАКОМИТЕЛЬНОЙ ПРАКТИКИ</w:t>
      </w: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64658" w:rsidRPr="00EC0F31" w:rsidRDefault="00B64658" w:rsidP="00EC0F31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EC0F31">
        <w:rPr>
          <w:sz w:val="28"/>
          <w:szCs w:val="28"/>
        </w:rPr>
        <w:t>Красноярск 2007</w:t>
      </w:r>
    </w:p>
    <w:p w:rsidR="003E4B19" w:rsidRPr="00EC0F31" w:rsidRDefault="00EC0F31" w:rsidP="00EC0F31">
      <w:pPr>
        <w:shd w:val="clear" w:color="auto" w:fill="FFFFFF"/>
        <w:spacing w:line="360" w:lineRule="auto"/>
        <w:ind w:firstLine="720"/>
        <w:jc w:val="center"/>
        <w:rPr>
          <w:b/>
          <w:bCs/>
          <w:iCs/>
          <w:sz w:val="28"/>
          <w:szCs w:val="28"/>
          <w:lang w:val="en-US"/>
        </w:rPr>
      </w:pPr>
      <w:r w:rsidRPr="00EC0F31">
        <w:rPr>
          <w:sz w:val="28"/>
          <w:szCs w:val="28"/>
          <w:lang w:val="en-US"/>
        </w:rPr>
        <w:br w:type="page"/>
      </w:r>
      <w:r w:rsidR="003560BD" w:rsidRPr="00EC0F31">
        <w:rPr>
          <w:b/>
          <w:bCs/>
          <w:iCs/>
          <w:sz w:val="28"/>
          <w:szCs w:val="28"/>
        </w:rPr>
        <w:lastRenderedPageBreak/>
        <w:t>ВВЕДЕНИЕ</w:t>
      </w:r>
    </w:p>
    <w:p w:rsidR="00EC0F31" w:rsidRPr="00EC0F31" w:rsidRDefault="00EC0F31" w:rsidP="00EC0F31">
      <w:pPr>
        <w:shd w:val="clear" w:color="auto" w:fill="FFFFFF"/>
        <w:spacing w:line="360" w:lineRule="auto"/>
        <w:ind w:firstLine="720"/>
        <w:jc w:val="both"/>
        <w:rPr>
          <w:b/>
          <w:bCs/>
          <w:iCs/>
          <w:sz w:val="28"/>
          <w:szCs w:val="28"/>
          <w:lang w:val="en-US"/>
        </w:rPr>
      </w:pPr>
    </w:p>
    <w:p w:rsidR="00D5206F" w:rsidRPr="00EC0F31" w:rsidRDefault="00330F0C" w:rsidP="00EC0F31">
      <w:p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</w:t>
      </w:r>
      <w:r w:rsidR="00D5206F" w:rsidRPr="00EC0F31">
        <w:rPr>
          <w:sz w:val="28"/>
          <w:szCs w:val="28"/>
        </w:rPr>
        <w:t>еоретические знания</w:t>
      </w:r>
      <w:r w:rsidRPr="00EC0F31">
        <w:rPr>
          <w:sz w:val="28"/>
          <w:szCs w:val="28"/>
        </w:rPr>
        <w:t>, полученные в ходе изучения предмета,</w:t>
      </w:r>
      <w:r w:rsidR="00D5206F" w:rsidRPr="00EC0F31">
        <w:rPr>
          <w:sz w:val="28"/>
          <w:szCs w:val="28"/>
        </w:rPr>
        <w:t xml:space="preserve"> необходимо закреплять и применять при решении практических задач</w:t>
      </w:r>
      <w:r w:rsidRPr="00EC0F31">
        <w:rPr>
          <w:sz w:val="28"/>
          <w:szCs w:val="28"/>
        </w:rPr>
        <w:t>. Д</w:t>
      </w:r>
      <w:r w:rsidR="00957AA0" w:rsidRPr="00EC0F31">
        <w:rPr>
          <w:sz w:val="28"/>
          <w:szCs w:val="28"/>
        </w:rPr>
        <w:t xml:space="preserve">ля будущего экономиста-менеджера </w:t>
      </w:r>
      <w:r w:rsidR="00D5206F" w:rsidRPr="00EC0F31">
        <w:rPr>
          <w:sz w:val="28"/>
          <w:szCs w:val="28"/>
        </w:rPr>
        <w:t>прохождение практики на предприятии имеет большое значение.</w:t>
      </w:r>
    </w:p>
    <w:p w:rsidR="00D5206F" w:rsidRPr="00EC0F31" w:rsidRDefault="00D5206F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Цель учебно-ознакомительной практики - первоначальное ознакомление с производственным процессом и начальная адаптация к профессиональной деятельности.</w:t>
      </w:r>
    </w:p>
    <w:p w:rsidR="00D5206F" w:rsidRPr="00EC0F31" w:rsidRDefault="00D5206F" w:rsidP="00EC0F31">
      <w:p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Задачи состоят в следующем:</w:t>
      </w:r>
    </w:p>
    <w:p w:rsidR="00D5206F" w:rsidRPr="00EC0F31" w:rsidRDefault="00D5206F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- изучить составляющие элементы производственного процесса;</w:t>
      </w:r>
    </w:p>
    <w:p w:rsidR="00D5206F" w:rsidRPr="00EC0F31" w:rsidRDefault="00D5206F" w:rsidP="00EC0F3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- получить первоначальные практические навыки в профессиональной деятельности.</w:t>
      </w:r>
    </w:p>
    <w:p w:rsidR="00D5206F" w:rsidRPr="00EC0F31" w:rsidRDefault="00D5206F" w:rsidP="00EC0F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Style w:val="txt01"/>
          <w:sz w:val="28"/>
          <w:szCs w:val="28"/>
        </w:rPr>
      </w:pPr>
      <w:r w:rsidRPr="00EC0F31">
        <w:rPr>
          <w:sz w:val="28"/>
          <w:szCs w:val="28"/>
        </w:rPr>
        <w:t>Учебно-ознакомительная практика была пройдена на предприятии «ООО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sz w:val="28"/>
          <w:szCs w:val="28"/>
        </w:rPr>
        <w:t>»</w:t>
      </w:r>
      <w:r w:rsidR="00957AA0" w:rsidRPr="00EC0F31">
        <w:rPr>
          <w:sz w:val="28"/>
          <w:szCs w:val="28"/>
        </w:rPr>
        <w:t xml:space="preserve">, которая специализируется на производстве </w:t>
      </w:r>
      <w:r w:rsidR="00957AA0" w:rsidRPr="00EC0F31">
        <w:rPr>
          <w:rStyle w:val="txt01"/>
          <w:sz w:val="28"/>
          <w:szCs w:val="28"/>
        </w:rPr>
        <w:t>теплоизоляционных материалов из пенополиуретана</w:t>
      </w:r>
      <w:r w:rsidR="008B1937" w:rsidRPr="00EC0F31">
        <w:rPr>
          <w:rStyle w:val="txt01"/>
          <w:sz w:val="28"/>
          <w:szCs w:val="28"/>
        </w:rPr>
        <w:t xml:space="preserve"> (ППУ)</w:t>
      </w:r>
      <w:r w:rsidR="00957AA0" w:rsidRPr="00EC0F31">
        <w:rPr>
          <w:rStyle w:val="txt01"/>
          <w:sz w:val="28"/>
          <w:szCs w:val="28"/>
        </w:rPr>
        <w:t xml:space="preserve"> по новейшим технологиям с использованием передовых научных разработок и </w:t>
      </w:r>
      <w:r w:rsidR="008B1937" w:rsidRPr="00EC0F31">
        <w:rPr>
          <w:sz w:val="28"/>
          <w:szCs w:val="28"/>
        </w:rPr>
        <w:t xml:space="preserve">теплогидроизоляции (монтаж) трубопроводов </w:t>
      </w:r>
      <w:r w:rsidR="008B1937" w:rsidRPr="00EC0F31">
        <w:rPr>
          <w:rStyle w:val="txt01"/>
          <w:sz w:val="28"/>
          <w:szCs w:val="28"/>
        </w:rPr>
        <w:t xml:space="preserve">изделиями из </w:t>
      </w:r>
      <w:r w:rsidR="00957AA0" w:rsidRPr="00EC0F31">
        <w:rPr>
          <w:rStyle w:val="txt01"/>
          <w:sz w:val="28"/>
          <w:szCs w:val="28"/>
        </w:rPr>
        <w:t>пенополиуретан</w:t>
      </w:r>
      <w:r w:rsidR="008B1937" w:rsidRPr="00EC0F31">
        <w:rPr>
          <w:rStyle w:val="txt01"/>
          <w:sz w:val="28"/>
          <w:szCs w:val="28"/>
        </w:rPr>
        <w:t>а</w:t>
      </w:r>
      <w:r w:rsidR="00957AA0" w:rsidRPr="00EC0F31">
        <w:rPr>
          <w:rStyle w:val="txt01"/>
          <w:sz w:val="28"/>
          <w:szCs w:val="28"/>
        </w:rPr>
        <w:t xml:space="preserve">. </w:t>
      </w:r>
    </w:p>
    <w:p w:rsidR="00765031" w:rsidRPr="00EC0F31" w:rsidRDefault="00D5206F" w:rsidP="00EC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В ходе практики </w:t>
      </w:r>
      <w:r w:rsidR="00957AA0" w:rsidRPr="00EC0F31">
        <w:rPr>
          <w:sz w:val="28"/>
          <w:szCs w:val="28"/>
        </w:rPr>
        <w:t>произошло знакомство</w:t>
      </w:r>
      <w:r w:rsidR="00765031" w:rsidRPr="00EC0F31">
        <w:rPr>
          <w:sz w:val="28"/>
          <w:szCs w:val="28"/>
        </w:rPr>
        <w:t xml:space="preserve"> с:</w:t>
      </w:r>
    </w:p>
    <w:p w:rsidR="008B1937" w:rsidRPr="00EC0F31" w:rsidRDefault="008B1937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организационно-правовой формой;</w:t>
      </w:r>
    </w:p>
    <w:p w:rsidR="00765031" w:rsidRPr="00EC0F31" w:rsidRDefault="00765031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основными видами деятельности;</w:t>
      </w:r>
    </w:p>
    <w:p w:rsidR="00765031" w:rsidRPr="00EC0F31" w:rsidRDefault="008B1937" w:rsidP="009F612A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характеристикой и свойствами изделий из пенополиуретана;</w:t>
      </w:r>
    </w:p>
    <w:p w:rsidR="00765031" w:rsidRPr="00EC0F31" w:rsidRDefault="00765031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технологическим процессом изготовления изделий из пенополиуретана;</w:t>
      </w:r>
    </w:p>
    <w:p w:rsidR="00765031" w:rsidRPr="00EC0F31" w:rsidRDefault="00765031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технологическим процессом теплогидроизоляции трубопроводов изделиями из пенополиуретана;</w:t>
      </w:r>
    </w:p>
    <w:p w:rsidR="008B1937" w:rsidRPr="00EC0F31" w:rsidRDefault="008B1937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действующей структурой управления и их функциями; </w:t>
      </w:r>
    </w:p>
    <w:p w:rsidR="008B1937" w:rsidRPr="00EC0F31" w:rsidRDefault="008B1937" w:rsidP="00EC0F31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должностными обязанностями экономиста-менеджера.</w:t>
      </w:r>
    </w:p>
    <w:p w:rsidR="00882DB5" w:rsidRPr="00EC0F31" w:rsidRDefault="00882DB5" w:rsidP="00EC0F31">
      <w:pPr>
        <w:widowControl w:val="0"/>
        <w:autoSpaceDE w:val="0"/>
        <w:autoSpaceDN w:val="0"/>
        <w:adjustRightInd w:val="0"/>
        <w:spacing w:line="360" w:lineRule="auto"/>
        <w:ind w:left="709" w:firstLine="11"/>
        <w:jc w:val="center"/>
        <w:rPr>
          <w:sz w:val="28"/>
          <w:szCs w:val="28"/>
        </w:rPr>
      </w:pPr>
      <w:r w:rsidRPr="00EC0F31">
        <w:rPr>
          <w:sz w:val="28"/>
          <w:szCs w:val="28"/>
        </w:rPr>
        <w:br w:type="page"/>
      </w:r>
      <w:r w:rsidR="003560BD" w:rsidRPr="00EC0F31">
        <w:rPr>
          <w:b/>
          <w:sz w:val="28"/>
          <w:szCs w:val="28"/>
        </w:rPr>
        <w:t xml:space="preserve">1. </w:t>
      </w:r>
      <w:r w:rsidR="00CC4F87" w:rsidRPr="00EC0F31">
        <w:rPr>
          <w:b/>
          <w:sz w:val="28"/>
          <w:szCs w:val="28"/>
        </w:rPr>
        <w:t xml:space="preserve">КРАТКАЯ </w:t>
      </w:r>
      <w:r w:rsidR="003560BD" w:rsidRPr="00EC0F31">
        <w:rPr>
          <w:b/>
          <w:sz w:val="28"/>
          <w:szCs w:val="28"/>
        </w:rPr>
        <w:t xml:space="preserve">ХАРАКТЕРИСТИКА </w:t>
      </w:r>
      <w:r w:rsidR="003560BD" w:rsidRPr="00EC0F31">
        <w:rPr>
          <w:rStyle w:val="ab"/>
          <w:iCs/>
          <w:sz w:val="28"/>
          <w:szCs w:val="28"/>
        </w:rPr>
        <w:t>ООО «</w:t>
      </w:r>
      <w:r w:rsidR="00C409F4" w:rsidRPr="00EC0F31">
        <w:rPr>
          <w:rStyle w:val="ab"/>
          <w:iCs/>
          <w:sz w:val="28"/>
          <w:szCs w:val="28"/>
        </w:rPr>
        <w:t>СИБТЕХМОНТАЖ</w:t>
      </w:r>
      <w:r w:rsidR="003560BD" w:rsidRPr="00EC0F31">
        <w:rPr>
          <w:rStyle w:val="ab"/>
          <w:iCs/>
          <w:sz w:val="28"/>
          <w:szCs w:val="28"/>
        </w:rPr>
        <w:t>»</w:t>
      </w:r>
    </w:p>
    <w:p w:rsidR="00EC0F31" w:rsidRPr="00EC0F31" w:rsidRDefault="00EC0F31" w:rsidP="00EC0F31">
      <w:pPr>
        <w:widowControl w:val="0"/>
        <w:autoSpaceDE w:val="0"/>
        <w:autoSpaceDN w:val="0"/>
        <w:adjustRightInd w:val="0"/>
        <w:spacing w:line="360" w:lineRule="auto"/>
        <w:ind w:left="709" w:firstLine="11"/>
        <w:jc w:val="center"/>
        <w:rPr>
          <w:rStyle w:val="ab"/>
          <w:iCs/>
          <w:sz w:val="28"/>
          <w:szCs w:val="28"/>
          <w:lang w:val="en-US"/>
        </w:rPr>
      </w:pPr>
    </w:p>
    <w:p w:rsidR="005A1859" w:rsidRPr="00EC0F31" w:rsidRDefault="005A1859" w:rsidP="00EC0F31">
      <w:pPr>
        <w:widowControl w:val="0"/>
        <w:autoSpaceDE w:val="0"/>
        <w:autoSpaceDN w:val="0"/>
        <w:adjustRightInd w:val="0"/>
        <w:spacing w:line="360" w:lineRule="auto"/>
        <w:ind w:left="709" w:firstLine="11"/>
        <w:jc w:val="center"/>
        <w:rPr>
          <w:rStyle w:val="ab"/>
          <w:b w:val="0"/>
          <w:iCs/>
          <w:sz w:val="28"/>
          <w:szCs w:val="28"/>
        </w:rPr>
      </w:pPr>
      <w:r w:rsidRPr="00EC0F31">
        <w:rPr>
          <w:rStyle w:val="ab"/>
          <w:iCs/>
          <w:sz w:val="28"/>
          <w:szCs w:val="28"/>
        </w:rPr>
        <w:t xml:space="preserve">1.1 </w:t>
      </w:r>
      <w:r w:rsidR="00162220" w:rsidRPr="00EC0F31">
        <w:rPr>
          <w:rStyle w:val="ab"/>
          <w:iCs/>
          <w:sz w:val="28"/>
          <w:szCs w:val="28"/>
        </w:rPr>
        <w:t>Организационно-правовая форма</w:t>
      </w:r>
    </w:p>
    <w:p w:rsidR="00EC0F31" w:rsidRPr="00EC0F31" w:rsidRDefault="00EC0F31" w:rsidP="00EC0F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Style w:val="ab"/>
          <w:b w:val="0"/>
          <w:iCs/>
          <w:sz w:val="28"/>
          <w:szCs w:val="28"/>
          <w:lang w:val="en-US"/>
        </w:rPr>
      </w:pPr>
    </w:p>
    <w:p w:rsidR="00D86422" w:rsidRPr="00EC0F31" w:rsidRDefault="005A1859" w:rsidP="00EC0F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Style w:val="ab"/>
          <w:b w:val="0"/>
          <w:iCs/>
          <w:sz w:val="28"/>
          <w:szCs w:val="28"/>
        </w:rPr>
      </w:pPr>
      <w:r w:rsidRPr="00EC0F31">
        <w:rPr>
          <w:rStyle w:val="ab"/>
          <w:b w:val="0"/>
          <w:iCs/>
          <w:sz w:val="28"/>
          <w:szCs w:val="28"/>
        </w:rPr>
        <w:t xml:space="preserve">Организационно-правовая форма </w:t>
      </w:r>
      <w:r w:rsidR="00162220" w:rsidRPr="00EC0F31">
        <w:rPr>
          <w:rStyle w:val="ab"/>
          <w:b w:val="0"/>
          <w:iCs/>
          <w:sz w:val="28"/>
          <w:szCs w:val="28"/>
        </w:rPr>
        <w:t xml:space="preserve">- </w:t>
      </w:r>
      <w:r w:rsidR="00422457" w:rsidRPr="00EC0F31">
        <w:rPr>
          <w:rStyle w:val="ab"/>
          <w:b w:val="0"/>
          <w:iCs/>
          <w:sz w:val="28"/>
          <w:szCs w:val="28"/>
        </w:rPr>
        <w:t>Общество с ограниченной ответственностью (ООО) «</w:t>
      </w:r>
      <w:r w:rsidR="00C409F4" w:rsidRPr="00EC0F31">
        <w:rPr>
          <w:rStyle w:val="ab"/>
          <w:b w:val="0"/>
          <w:iCs/>
          <w:sz w:val="28"/>
          <w:szCs w:val="28"/>
        </w:rPr>
        <w:t>СибТехмонтаж</w:t>
      </w:r>
      <w:r w:rsidR="00422457" w:rsidRPr="00EC0F31">
        <w:rPr>
          <w:rStyle w:val="ab"/>
          <w:b w:val="0"/>
          <w:iCs/>
          <w:sz w:val="28"/>
          <w:szCs w:val="28"/>
        </w:rPr>
        <w:t>»</w:t>
      </w:r>
      <w:r w:rsidR="00D86422" w:rsidRPr="00EC0F31">
        <w:rPr>
          <w:rStyle w:val="ab"/>
          <w:b w:val="0"/>
          <w:iCs/>
          <w:sz w:val="28"/>
          <w:szCs w:val="28"/>
        </w:rPr>
        <w:t>.</w:t>
      </w:r>
      <w:r w:rsidR="00422457" w:rsidRPr="00EC0F31">
        <w:rPr>
          <w:rStyle w:val="ab"/>
          <w:b w:val="0"/>
          <w:iCs/>
          <w:sz w:val="28"/>
          <w:szCs w:val="28"/>
        </w:rPr>
        <w:t xml:space="preserve"> </w:t>
      </w:r>
    </w:p>
    <w:p w:rsidR="006F5245" w:rsidRPr="00EC0F31" w:rsidRDefault="005A1859" w:rsidP="00EC0F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rStyle w:val="ab"/>
          <w:b w:val="0"/>
          <w:iCs/>
          <w:sz w:val="28"/>
          <w:szCs w:val="28"/>
        </w:rPr>
        <w:t>Компания о</w:t>
      </w:r>
      <w:r w:rsidR="00505CFC" w:rsidRPr="00EC0F31">
        <w:rPr>
          <w:rStyle w:val="ab"/>
          <w:b w:val="0"/>
          <w:iCs/>
          <w:sz w:val="28"/>
          <w:szCs w:val="28"/>
        </w:rPr>
        <w:t>рганизован</w:t>
      </w:r>
      <w:r w:rsidRPr="00EC0F31">
        <w:rPr>
          <w:rStyle w:val="ab"/>
          <w:b w:val="0"/>
          <w:iCs/>
          <w:sz w:val="28"/>
          <w:szCs w:val="28"/>
        </w:rPr>
        <w:t>а</w:t>
      </w:r>
      <w:r w:rsidR="00505CFC" w:rsidRPr="00EC0F31">
        <w:rPr>
          <w:rStyle w:val="ab"/>
          <w:b w:val="0"/>
          <w:iCs/>
          <w:sz w:val="28"/>
          <w:szCs w:val="28"/>
        </w:rPr>
        <w:t xml:space="preserve"> </w:t>
      </w:r>
      <w:r w:rsidR="00224056" w:rsidRPr="00EC0F31">
        <w:rPr>
          <w:rStyle w:val="ab"/>
          <w:b w:val="0"/>
          <w:iCs/>
          <w:sz w:val="28"/>
          <w:szCs w:val="28"/>
        </w:rPr>
        <w:t>в 2001 году</w:t>
      </w:r>
      <w:r w:rsidR="00505CFC" w:rsidRPr="00EC0F31">
        <w:rPr>
          <w:rStyle w:val="ab"/>
          <w:b w:val="0"/>
          <w:iCs/>
          <w:sz w:val="28"/>
          <w:szCs w:val="28"/>
        </w:rPr>
        <w:t xml:space="preserve"> </w:t>
      </w:r>
      <w:r w:rsidR="00224056" w:rsidRPr="00EC0F31">
        <w:rPr>
          <w:sz w:val="28"/>
          <w:szCs w:val="28"/>
        </w:rPr>
        <w:t>группой молодых</w:t>
      </w:r>
      <w:r w:rsidR="00D86422" w:rsidRPr="00EC0F31">
        <w:rPr>
          <w:sz w:val="28"/>
          <w:szCs w:val="28"/>
        </w:rPr>
        <w:t>,</w:t>
      </w:r>
      <w:r w:rsidR="00224056" w:rsidRPr="00EC0F31">
        <w:rPr>
          <w:sz w:val="28"/>
          <w:szCs w:val="28"/>
        </w:rPr>
        <w:t xml:space="preserve"> энергичных инженеров</w:t>
      </w:r>
      <w:r w:rsidR="00573548" w:rsidRPr="00EC0F31">
        <w:rPr>
          <w:sz w:val="28"/>
          <w:szCs w:val="28"/>
        </w:rPr>
        <w:t xml:space="preserve"> и </w:t>
      </w:r>
      <w:r w:rsidR="00224056" w:rsidRPr="00EC0F31">
        <w:rPr>
          <w:rStyle w:val="ab"/>
          <w:b w:val="0"/>
          <w:iCs/>
          <w:sz w:val="28"/>
          <w:szCs w:val="28"/>
        </w:rPr>
        <w:t>я</w:t>
      </w:r>
      <w:r w:rsidR="00224056" w:rsidRPr="00EC0F31">
        <w:rPr>
          <w:sz w:val="28"/>
          <w:szCs w:val="28"/>
        </w:rPr>
        <w:t>вляется одн</w:t>
      </w:r>
      <w:r w:rsidRPr="00EC0F31">
        <w:rPr>
          <w:sz w:val="28"/>
          <w:szCs w:val="28"/>
        </w:rPr>
        <w:t>ой</w:t>
      </w:r>
      <w:r w:rsidR="00224056" w:rsidRPr="00EC0F31">
        <w:rPr>
          <w:sz w:val="28"/>
          <w:szCs w:val="28"/>
        </w:rPr>
        <w:t xml:space="preserve"> из ведущих </w:t>
      </w:r>
      <w:r w:rsidRPr="00EC0F31">
        <w:rPr>
          <w:sz w:val="28"/>
          <w:szCs w:val="28"/>
        </w:rPr>
        <w:t>в</w:t>
      </w:r>
      <w:r w:rsidR="00224056" w:rsidRPr="00EC0F31">
        <w:rPr>
          <w:sz w:val="28"/>
          <w:szCs w:val="28"/>
        </w:rPr>
        <w:t xml:space="preserve"> Красноярско</w:t>
      </w:r>
      <w:r w:rsidRPr="00EC0F31">
        <w:rPr>
          <w:sz w:val="28"/>
          <w:szCs w:val="28"/>
        </w:rPr>
        <w:t>м</w:t>
      </w:r>
      <w:r w:rsidR="00224056" w:rsidRPr="00EC0F31">
        <w:rPr>
          <w:sz w:val="28"/>
          <w:szCs w:val="28"/>
        </w:rPr>
        <w:t xml:space="preserve"> кра</w:t>
      </w:r>
      <w:r w:rsidRPr="00EC0F31">
        <w:rPr>
          <w:sz w:val="28"/>
          <w:szCs w:val="28"/>
        </w:rPr>
        <w:t>е</w:t>
      </w:r>
      <w:r w:rsidR="00224056" w:rsidRPr="00EC0F31">
        <w:rPr>
          <w:sz w:val="28"/>
          <w:szCs w:val="28"/>
        </w:rPr>
        <w:t xml:space="preserve"> по</w:t>
      </w:r>
      <w:r w:rsidR="00422457" w:rsidRPr="00EC0F31">
        <w:rPr>
          <w:sz w:val="28"/>
          <w:szCs w:val="28"/>
        </w:rPr>
        <w:t xml:space="preserve"> изготовлени</w:t>
      </w:r>
      <w:r w:rsidR="00224056" w:rsidRPr="00EC0F31">
        <w:rPr>
          <w:sz w:val="28"/>
          <w:szCs w:val="28"/>
        </w:rPr>
        <w:t>ю</w:t>
      </w:r>
      <w:r w:rsidR="00277046" w:rsidRPr="00EC0F31">
        <w:rPr>
          <w:sz w:val="28"/>
          <w:szCs w:val="28"/>
        </w:rPr>
        <w:t xml:space="preserve"> высококачественных изделий из пенополиуретана (ППУ)</w:t>
      </w:r>
      <w:r w:rsidR="00224056" w:rsidRPr="00EC0F31">
        <w:rPr>
          <w:sz w:val="28"/>
          <w:szCs w:val="28"/>
        </w:rPr>
        <w:t>.</w:t>
      </w:r>
      <w:r w:rsidR="00FC1865" w:rsidRPr="00EC0F31">
        <w:rPr>
          <w:sz w:val="28"/>
          <w:szCs w:val="28"/>
        </w:rPr>
        <w:t xml:space="preserve"> </w:t>
      </w:r>
    </w:p>
    <w:p w:rsidR="00162220" w:rsidRPr="00EC0F31" w:rsidRDefault="00162220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Учредительный документ – Устав.</w:t>
      </w:r>
    </w:p>
    <w:p w:rsidR="00162220" w:rsidRPr="00EC0F31" w:rsidRDefault="00162220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Высший орган управления - общее собрание акционеров. </w:t>
      </w:r>
    </w:p>
    <w:p w:rsidR="00D86422" w:rsidRPr="00EC0F31" w:rsidRDefault="00D86422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Финансирование деятельности - собственные и заемные средства.</w:t>
      </w:r>
    </w:p>
    <w:p w:rsidR="00222AD7" w:rsidRPr="00EC0F31" w:rsidRDefault="00222AD7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Дочерних и зависимых предприятий нет.</w:t>
      </w:r>
    </w:p>
    <w:p w:rsidR="00222AD7" w:rsidRPr="00EC0F31" w:rsidRDefault="005A1859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rStyle w:val="ab"/>
          <w:b w:val="0"/>
          <w:iCs/>
          <w:sz w:val="28"/>
          <w:szCs w:val="28"/>
        </w:rPr>
        <w:t>Компания в</w:t>
      </w:r>
      <w:r w:rsidR="00222AD7" w:rsidRPr="00EC0F31">
        <w:rPr>
          <w:sz w:val="28"/>
          <w:szCs w:val="28"/>
        </w:rPr>
        <w:t xml:space="preserve">едет самостоятельный баланс, имеет </w:t>
      </w:r>
      <w:r w:rsidR="0006707E" w:rsidRPr="00EC0F31">
        <w:rPr>
          <w:sz w:val="28"/>
          <w:szCs w:val="28"/>
        </w:rPr>
        <w:t xml:space="preserve">печать и </w:t>
      </w:r>
      <w:r w:rsidR="00222AD7" w:rsidRPr="00EC0F31">
        <w:rPr>
          <w:sz w:val="28"/>
          <w:szCs w:val="28"/>
        </w:rPr>
        <w:t>расчетный счет в банк</w:t>
      </w:r>
      <w:r w:rsidR="00957AA0" w:rsidRPr="00EC0F31">
        <w:rPr>
          <w:sz w:val="28"/>
          <w:szCs w:val="28"/>
        </w:rPr>
        <w:t>е</w:t>
      </w:r>
      <w:r w:rsidR="00222AD7" w:rsidRPr="00EC0F31">
        <w:rPr>
          <w:sz w:val="28"/>
          <w:szCs w:val="28"/>
        </w:rPr>
        <w:t xml:space="preserve"> РФ. Самостоятельно планирует свою деятельность, определяет стратегию и основные направления своего развития, самостоятельно выбирает пути выполнения поставленных целей.</w:t>
      </w:r>
    </w:p>
    <w:p w:rsidR="00D86422" w:rsidRPr="00EC0F31" w:rsidRDefault="00D86422" w:rsidP="00EC0F31">
      <w:pPr>
        <w:pStyle w:val="aa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Организация трудовых отношений происходит на основ</w:t>
      </w:r>
      <w:r w:rsidR="00222AD7" w:rsidRPr="00EC0F31">
        <w:rPr>
          <w:sz w:val="28"/>
          <w:szCs w:val="28"/>
        </w:rPr>
        <w:t>е</w:t>
      </w:r>
      <w:r w:rsidRPr="00EC0F31">
        <w:rPr>
          <w:sz w:val="28"/>
          <w:szCs w:val="28"/>
        </w:rPr>
        <w:t xml:space="preserve"> трудов</w:t>
      </w:r>
      <w:r w:rsidR="00222AD7" w:rsidRPr="00EC0F31">
        <w:rPr>
          <w:sz w:val="28"/>
          <w:szCs w:val="28"/>
        </w:rPr>
        <w:t>ых</w:t>
      </w:r>
      <w:r w:rsidRPr="00EC0F31">
        <w:rPr>
          <w:sz w:val="28"/>
          <w:szCs w:val="28"/>
        </w:rPr>
        <w:t xml:space="preserve"> договор</w:t>
      </w:r>
      <w:r w:rsidR="00222AD7" w:rsidRPr="00EC0F31">
        <w:rPr>
          <w:sz w:val="28"/>
          <w:szCs w:val="28"/>
        </w:rPr>
        <w:t>ов</w:t>
      </w:r>
      <w:r w:rsidRPr="00EC0F31">
        <w:rPr>
          <w:sz w:val="28"/>
          <w:szCs w:val="28"/>
        </w:rPr>
        <w:t>.</w:t>
      </w:r>
    </w:p>
    <w:p w:rsidR="00277046" w:rsidRPr="00EC0F31" w:rsidRDefault="00564E1D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Место нахождения производства и складов готовой продукции скорлуп ППУ – г. Красноярск. </w:t>
      </w:r>
      <w:r w:rsidR="00957AA0" w:rsidRPr="00EC0F31">
        <w:rPr>
          <w:sz w:val="28"/>
          <w:szCs w:val="28"/>
        </w:rPr>
        <w:t>Юридический а</w:t>
      </w:r>
      <w:r w:rsidR="00277046" w:rsidRPr="00EC0F31">
        <w:rPr>
          <w:sz w:val="28"/>
          <w:szCs w:val="28"/>
        </w:rPr>
        <w:t xml:space="preserve">дрес: </w:t>
      </w:r>
      <w:r w:rsidR="005A1859" w:rsidRPr="00EC0F31">
        <w:rPr>
          <w:sz w:val="28"/>
          <w:szCs w:val="28"/>
        </w:rPr>
        <w:t xml:space="preserve">Россия, </w:t>
      </w:r>
      <w:r w:rsidR="00CE03E6" w:rsidRPr="00EC0F31">
        <w:rPr>
          <w:sz w:val="28"/>
          <w:szCs w:val="28"/>
        </w:rPr>
        <w:t>660012</w:t>
      </w:r>
      <w:r w:rsidR="00277046" w:rsidRPr="00EC0F31">
        <w:rPr>
          <w:sz w:val="28"/>
          <w:szCs w:val="28"/>
        </w:rPr>
        <w:t xml:space="preserve">, г. </w:t>
      </w:r>
      <w:r w:rsidR="00CE03E6" w:rsidRPr="00EC0F31">
        <w:rPr>
          <w:sz w:val="28"/>
          <w:szCs w:val="28"/>
        </w:rPr>
        <w:t>Красноярск</w:t>
      </w:r>
      <w:r w:rsidR="00277046" w:rsidRPr="00EC0F31">
        <w:rPr>
          <w:sz w:val="28"/>
          <w:szCs w:val="28"/>
        </w:rPr>
        <w:t xml:space="preserve">, ул. </w:t>
      </w:r>
      <w:r w:rsidR="00CE03E6" w:rsidRPr="00EC0F31">
        <w:rPr>
          <w:sz w:val="28"/>
          <w:szCs w:val="28"/>
        </w:rPr>
        <w:t>Гладкова</w:t>
      </w:r>
      <w:r w:rsidR="00277046" w:rsidRPr="00EC0F31">
        <w:rPr>
          <w:sz w:val="28"/>
          <w:szCs w:val="28"/>
        </w:rPr>
        <w:t xml:space="preserve">, </w:t>
      </w:r>
      <w:r w:rsidR="00CE03E6" w:rsidRPr="00EC0F31">
        <w:rPr>
          <w:sz w:val="28"/>
          <w:szCs w:val="28"/>
        </w:rPr>
        <w:t>4-609</w:t>
      </w:r>
      <w:r w:rsidR="00224056" w:rsidRPr="00EC0F31">
        <w:rPr>
          <w:sz w:val="28"/>
          <w:szCs w:val="28"/>
        </w:rPr>
        <w:t>.</w:t>
      </w:r>
    </w:p>
    <w:p w:rsidR="00987A8B" w:rsidRPr="00EC0F31" w:rsidRDefault="00277046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Телефон:</w:t>
      </w:r>
      <w:r w:rsidR="00987A8B" w:rsidRPr="00EC0F31">
        <w:rPr>
          <w:sz w:val="28"/>
          <w:szCs w:val="28"/>
        </w:rPr>
        <w:t xml:space="preserve"> (3912) 327-784</w:t>
      </w:r>
    </w:p>
    <w:p w:rsidR="00277046" w:rsidRPr="00EC0F31" w:rsidRDefault="00224056" w:rsidP="00EC0F31">
      <w:pPr>
        <w:pStyle w:val="3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EC0F31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="00277046" w:rsidRPr="00EC0F31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-mail: </w:t>
      </w:r>
      <w:r w:rsidRPr="00EC0F31">
        <w:rPr>
          <w:rFonts w:ascii="Times New Roman" w:hAnsi="Times New Roman" w:cs="Times New Roman"/>
          <w:b w:val="0"/>
          <w:sz w:val="28"/>
          <w:szCs w:val="28"/>
          <w:lang w:val="en-US"/>
        </w:rPr>
        <w:t>ktr-zgr@mail.ru</w:t>
      </w:r>
    </w:p>
    <w:p w:rsidR="00277046" w:rsidRPr="00EC0F31" w:rsidRDefault="00277046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Основн</w:t>
      </w:r>
      <w:r w:rsidR="00162220" w:rsidRPr="00EC0F31">
        <w:rPr>
          <w:sz w:val="28"/>
          <w:szCs w:val="28"/>
        </w:rPr>
        <w:t>ой</w:t>
      </w:r>
      <w:r w:rsidRPr="00EC0F31">
        <w:rPr>
          <w:sz w:val="28"/>
          <w:szCs w:val="28"/>
        </w:rPr>
        <w:t xml:space="preserve"> вид деятельности:</w:t>
      </w:r>
    </w:p>
    <w:p w:rsidR="00277046" w:rsidRPr="00EC0F31" w:rsidRDefault="00277046" w:rsidP="00EC0F31">
      <w:pPr>
        <w:widowControl w:val="0"/>
        <w:numPr>
          <w:ilvl w:val="0"/>
          <w:numId w:val="2"/>
        </w:num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производство </w:t>
      </w:r>
      <w:r w:rsidR="00CE03E6" w:rsidRPr="00EC0F31">
        <w:rPr>
          <w:sz w:val="28"/>
          <w:szCs w:val="28"/>
        </w:rPr>
        <w:t>изделий из пенополиуретана;</w:t>
      </w:r>
    </w:p>
    <w:p w:rsidR="00564E1D" w:rsidRPr="00EC0F31" w:rsidRDefault="00564E1D" w:rsidP="00EC0F31">
      <w:pPr>
        <w:widowControl w:val="0"/>
        <w:numPr>
          <w:ilvl w:val="0"/>
          <w:numId w:val="2"/>
        </w:num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монтаж (теплогидроизоляция трубопроводов).</w:t>
      </w:r>
    </w:p>
    <w:p w:rsidR="00DE1DBA" w:rsidRPr="00EC0F31" w:rsidRDefault="00162220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EC0F31">
        <w:rPr>
          <w:rStyle w:val="ab"/>
          <w:b w:val="0"/>
          <w:sz w:val="28"/>
          <w:szCs w:val="28"/>
        </w:rPr>
        <w:t>Основная номенклатура</w:t>
      </w:r>
      <w:r w:rsidR="00277046" w:rsidRPr="00EC0F31">
        <w:rPr>
          <w:rStyle w:val="ab"/>
          <w:b w:val="0"/>
          <w:sz w:val="28"/>
          <w:szCs w:val="28"/>
        </w:rPr>
        <w:t xml:space="preserve"> представлен</w:t>
      </w:r>
      <w:r w:rsidRPr="00EC0F31">
        <w:rPr>
          <w:rStyle w:val="ab"/>
          <w:b w:val="0"/>
          <w:sz w:val="28"/>
          <w:szCs w:val="28"/>
        </w:rPr>
        <w:t>а</w:t>
      </w:r>
      <w:r w:rsidR="00277046" w:rsidRPr="00EC0F31">
        <w:rPr>
          <w:rStyle w:val="ab"/>
          <w:b w:val="0"/>
          <w:sz w:val="28"/>
          <w:szCs w:val="28"/>
        </w:rPr>
        <w:t> следующими продукт</w:t>
      </w:r>
      <w:r w:rsidRPr="00EC0F31">
        <w:rPr>
          <w:rStyle w:val="ab"/>
          <w:b w:val="0"/>
          <w:sz w:val="28"/>
          <w:szCs w:val="28"/>
        </w:rPr>
        <w:t>ами</w:t>
      </w:r>
      <w:r w:rsidR="00277046" w:rsidRPr="00EC0F31">
        <w:rPr>
          <w:rStyle w:val="ab"/>
          <w:b w:val="0"/>
          <w:sz w:val="28"/>
          <w:szCs w:val="28"/>
        </w:rPr>
        <w:t xml:space="preserve"> из пенополиуретана (ППУ):</w:t>
      </w:r>
      <w:r w:rsidR="00DE1DBA" w:rsidRPr="00EC0F31">
        <w:rPr>
          <w:b/>
          <w:sz w:val="28"/>
          <w:szCs w:val="28"/>
        </w:rPr>
        <w:t xml:space="preserve"> </w:t>
      </w:r>
    </w:p>
    <w:p w:rsidR="00277046" w:rsidRPr="00EC0F31" w:rsidRDefault="00277046" w:rsidP="00EC0F31">
      <w:pPr>
        <w:widowControl w:val="0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bCs/>
          <w:sz w:val="28"/>
          <w:szCs w:val="28"/>
        </w:rPr>
        <w:t>ППУ</w:t>
      </w:r>
      <w:r w:rsidR="003560BD" w:rsidRPr="00EC0F31">
        <w:rPr>
          <w:bCs/>
          <w:sz w:val="28"/>
          <w:szCs w:val="28"/>
        </w:rPr>
        <w:t>-</w:t>
      </w:r>
      <w:r w:rsidRPr="00EC0F31">
        <w:rPr>
          <w:bCs/>
          <w:sz w:val="28"/>
          <w:szCs w:val="28"/>
        </w:rPr>
        <w:t>скорлупы</w:t>
      </w:r>
      <w:r w:rsidR="00CF4ACA" w:rsidRPr="00EC0F31">
        <w:rPr>
          <w:bCs/>
          <w:sz w:val="28"/>
          <w:szCs w:val="28"/>
        </w:rPr>
        <w:t xml:space="preserve"> для</w:t>
      </w:r>
      <w:r w:rsidR="00CF4ACA" w:rsidRPr="00EC0F31">
        <w:rPr>
          <w:sz w:val="28"/>
          <w:szCs w:val="28"/>
        </w:rPr>
        <w:t xml:space="preserve"> теплогидроизоляции трубопроводов, предназначенных для тепловой изоляции технологических и магистральных трубопроводов. Скорлупы применяются при надземном и подземном канальном способах прокладки трубопроводов;</w:t>
      </w:r>
    </w:p>
    <w:p w:rsidR="00CE03E6" w:rsidRPr="00EC0F31" w:rsidRDefault="00CE03E6" w:rsidP="00EC0F31">
      <w:pPr>
        <w:widowControl w:val="0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теплоизоляционны</w:t>
      </w:r>
      <w:r w:rsidR="00101C99" w:rsidRPr="00EC0F31">
        <w:rPr>
          <w:sz w:val="28"/>
          <w:szCs w:val="28"/>
        </w:rPr>
        <w:t>е</w:t>
      </w:r>
      <w:r w:rsidRPr="00EC0F31">
        <w:rPr>
          <w:sz w:val="28"/>
          <w:szCs w:val="28"/>
        </w:rPr>
        <w:t xml:space="preserve"> плит</w:t>
      </w:r>
      <w:r w:rsidR="00101C99" w:rsidRPr="00EC0F31">
        <w:rPr>
          <w:sz w:val="28"/>
          <w:szCs w:val="28"/>
        </w:rPr>
        <w:t>ы</w:t>
      </w:r>
      <w:r w:rsidRPr="00EC0F31">
        <w:rPr>
          <w:sz w:val="28"/>
          <w:szCs w:val="28"/>
        </w:rPr>
        <w:t xml:space="preserve"> для утепления стен, потолков, полов, кровли, холодильных камер и много др.</w:t>
      </w:r>
    </w:p>
    <w:p w:rsidR="00101C99" w:rsidRPr="00EC0F31" w:rsidRDefault="00E374BF" w:rsidP="00EC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Заказчиками в</w:t>
      </w:r>
      <w:r w:rsidR="00101C99" w:rsidRPr="00EC0F31">
        <w:rPr>
          <w:sz w:val="28"/>
          <w:szCs w:val="28"/>
        </w:rPr>
        <w:t xml:space="preserve"> основном </w:t>
      </w:r>
      <w:r w:rsidRPr="00EC0F31">
        <w:rPr>
          <w:sz w:val="28"/>
          <w:szCs w:val="28"/>
        </w:rPr>
        <w:t>являются предприятия,</w:t>
      </w:r>
      <w:r w:rsidR="00101C99" w:rsidRPr="00EC0F31">
        <w:rPr>
          <w:sz w:val="28"/>
          <w:szCs w:val="28"/>
        </w:rPr>
        <w:t xml:space="preserve"> связанны</w:t>
      </w:r>
      <w:r w:rsidRPr="00EC0F31">
        <w:rPr>
          <w:sz w:val="28"/>
          <w:szCs w:val="28"/>
        </w:rPr>
        <w:t>е</w:t>
      </w:r>
      <w:r w:rsidR="00101C99" w:rsidRPr="00EC0F31">
        <w:rPr>
          <w:sz w:val="28"/>
          <w:szCs w:val="28"/>
        </w:rPr>
        <w:t xml:space="preserve"> с тепловой энергетикой, т.к. выполнение работ по тепловой изоляции трубопроводов обеспечивает снижение тепловых потерь, из чего вытекает снижение расхода топлива и электроэнергии на производство тепловой энергии. Много заказчиков как в городе Красноярске, так и по территории края: в Ачинске, Канске, Заозерном, Зеленогорске, Ужуре, Назарово, Шарыпово и т.д.</w:t>
      </w:r>
    </w:p>
    <w:p w:rsidR="00EC0F31" w:rsidRPr="00EC0F31" w:rsidRDefault="00EC0F31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573548" w:rsidRPr="00EC0F31" w:rsidRDefault="005A1859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center"/>
        <w:rPr>
          <w:sz w:val="28"/>
          <w:szCs w:val="28"/>
        </w:rPr>
      </w:pPr>
      <w:r w:rsidRPr="00EC0F31">
        <w:rPr>
          <w:b/>
          <w:sz w:val="28"/>
          <w:szCs w:val="28"/>
        </w:rPr>
        <w:t xml:space="preserve">1.2 </w:t>
      </w:r>
      <w:r w:rsidR="00CC4F87" w:rsidRPr="00EC0F31">
        <w:rPr>
          <w:b/>
          <w:sz w:val="28"/>
          <w:szCs w:val="28"/>
        </w:rPr>
        <w:t>Характеристика и свойства</w:t>
      </w:r>
      <w:r w:rsidR="00573548" w:rsidRPr="00EC0F31">
        <w:rPr>
          <w:b/>
          <w:bCs/>
          <w:sz w:val="28"/>
          <w:szCs w:val="28"/>
        </w:rPr>
        <w:t xml:space="preserve"> ППУ</w:t>
      </w:r>
    </w:p>
    <w:p w:rsidR="00EC0F31" w:rsidRPr="00EC0F31" w:rsidRDefault="00EC0F31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</w:p>
    <w:p w:rsidR="003F0E33" w:rsidRPr="00EC0F31" w:rsidRDefault="003F0E33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Теплоизоляционные изделия из пенополиуретана (ППУ) применяются для теплоизоляции газо- нефтепроводов, трубопроводов горячего и холодного водоснабжения, инженерных сетей химических и нефтехимических производств, цистерн, хранилищ, емкостей и других промышленных объектов, в диапазоне температур от -190С до +160С (горючесть ППУ – изделий определяется по ГОСТ 12.1.044-84, класс горючести Г2 (горючий, трудновоспламеняемый)).</w:t>
      </w:r>
    </w:p>
    <w:p w:rsidR="004954DD" w:rsidRPr="00EC0F31" w:rsidRDefault="00573548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Особенность </w:t>
      </w:r>
      <w:r w:rsidR="00FA4846" w:rsidRPr="00EC0F31">
        <w:rPr>
          <w:sz w:val="28"/>
          <w:szCs w:val="28"/>
        </w:rPr>
        <w:t xml:space="preserve">пенополиуретана </w:t>
      </w:r>
      <w:r w:rsidRPr="00EC0F31">
        <w:rPr>
          <w:sz w:val="28"/>
          <w:szCs w:val="28"/>
        </w:rPr>
        <w:t>- исключительно высокие физико-механические свойства</w:t>
      </w:r>
      <w:r w:rsidR="004954DD" w:rsidRPr="00EC0F31">
        <w:rPr>
          <w:sz w:val="28"/>
          <w:szCs w:val="28"/>
        </w:rPr>
        <w:t>: достаточн</w:t>
      </w:r>
      <w:r w:rsidR="0006707E" w:rsidRPr="00EC0F31">
        <w:rPr>
          <w:sz w:val="28"/>
          <w:szCs w:val="28"/>
        </w:rPr>
        <w:t>ая</w:t>
      </w:r>
      <w:r w:rsidR="004954DD" w:rsidRPr="00EC0F31">
        <w:rPr>
          <w:sz w:val="28"/>
          <w:szCs w:val="28"/>
        </w:rPr>
        <w:t xml:space="preserve"> механическ</w:t>
      </w:r>
      <w:r w:rsidR="0006707E" w:rsidRPr="00EC0F31">
        <w:rPr>
          <w:sz w:val="28"/>
          <w:szCs w:val="28"/>
        </w:rPr>
        <w:t>ая</w:t>
      </w:r>
      <w:r w:rsidR="004954DD" w:rsidRPr="00EC0F31">
        <w:rPr>
          <w:sz w:val="28"/>
          <w:szCs w:val="28"/>
        </w:rPr>
        <w:t xml:space="preserve"> прочность и долговечность, не поддается гниению, не впитывает влагу, не выделяет в атмосферу каких-либо канцерогенных веществ </w:t>
      </w:r>
      <w:r w:rsidR="0006707E" w:rsidRPr="00EC0F31">
        <w:rPr>
          <w:sz w:val="28"/>
          <w:szCs w:val="28"/>
        </w:rPr>
        <w:t>(</w:t>
      </w:r>
      <w:r w:rsidR="004954DD" w:rsidRPr="00EC0F31">
        <w:rPr>
          <w:sz w:val="28"/>
          <w:szCs w:val="28"/>
        </w:rPr>
        <w:t>ЦГСЭН в гигиенических сертификатах указывает «безопасен при применении в качестве теплоизоляционного материала»</w:t>
      </w:r>
      <w:r w:rsidR="0006707E" w:rsidRPr="00EC0F31">
        <w:rPr>
          <w:sz w:val="28"/>
          <w:szCs w:val="28"/>
        </w:rPr>
        <w:t>)</w:t>
      </w:r>
      <w:r w:rsidR="004954DD" w:rsidRPr="00EC0F31">
        <w:rPr>
          <w:sz w:val="28"/>
          <w:szCs w:val="28"/>
        </w:rPr>
        <w:t>.</w:t>
      </w:r>
      <w:r w:rsidRPr="00EC0F31">
        <w:rPr>
          <w:sz w:val="28"/>
          <w:szCs w:val="28"/>
        </w:rPr>
        <w:t xml:space="preserve"> </w:t>
      </w:r>
    </w:p>
    <w:p w:rsidR="00AA5E9F" w:rsidRPr="00EC0F31" w:rsidRDefault="00AA5E9F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На сегодняшний день пенополиуретан признан лучшим материалом для теплоизоляции трубопроводов ведущими теплотехническими НИИ РФ, в том числе и ВНИПИЭТ г.Железногорск</w:t>
      </w:r>
      <w:r w:rsidR="0006707E" w:rsidRPr="00EC0F31">
        <w:rPr>
          <w:sz w:val="28"/>
          <w:szCs w:val="28"/>
        </w:rPr>
        <w:t>а</w:t>
      </w:r>
      <w:r w:rsidR="004954DD" w:rsidRPr="00EC0F31">
        <w:rPr>
          <w:sz w:val="28"/>
          <w:szCs w:val="28"/>
        </w:rPr>
        <w:t>.</w:t>
      </w:r>
    </w:p>
    <w:p w:rsidR="004954DD" w:rsidRPr="00EC0F31" w:rsidRDefault="004954DD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Отечественные ППУ массового применения устойчиво держат коэффициент теплопроводности 0,028 Вт/м*град</w:t>
      </w:r>
      <w:r w:rsidR="003560BD" w:rsidRPr="00EC0F31">
        <w:rPr>
          <w:sz w:val="28"/>
          <w:szCs w:val="28"/>
        </w:rPr>
        <w:t>С</w:t>
      </w:r>
      <w:r w:rsidRPr="00EC0F31">
        <w:rPr>
          <w:sz w:val="28"/>
          <w:szCs w:val="28"/>
        </w:rPr>
        <w:t xml:space="preserve"> и имеют тенденции в ближайшие годы снизится до 0,02 Вт/м*градС. В отличие от большинства теплоизоляционных материалов теплопроводность пенополиуретана от влажности среды не зависит (чего не скажешь о других утеплителях), хранение под дождем и снегом - нормальное. </w:t>
      </w:r>
    </w:p>
    <w:p w:rsidR="004954DD" w:rsidRPr="00EC0F31" w:rsidRDefault="004954DD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Пенополиуретан позволяет создать монолитное, полностью гидроизолирующее покрытие трубы. Дополнительной защиты не требуется – только покраска для защиты от прямых солнечных лучей. </w:t>
      </w:r>
    </w:p>
    <w:p w:rsidR="004954DD" w:rsidRPr="00EC0F31" w:rsidRDefault="004954D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Применение пенополиуретана позволяет решить практически все проблемы, связанные с теплоизоляцией трубопроводов:</w:t>
      </w:r>
    </w:p>
    <w:p w:rsidR="004954DD" w:rsidRPr="00EC0F31" w:rsidRDefault="004954DD" w:rsidP="00EC0F31">
      <w:pPr>
        <w:widowControl w:val="0"/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приведение теплопотерь к нормируемым величинам, что дает значительную экономию денежных средств при транспортировке тепла;</w:t>
      </w:r>
    </w:p>
    <w:p w:rsidR="004954DD" w:rsidRPr="00EC0F31" w:rsidRDefault="004954DD" w:rsidP="00EC0F31">
      <w:pPr>
        <w:widowControl w:val="0"/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решение вопроса защиты теплосетей от варварского разграбления;</w:t>
      </w:r>
    </w:p>
    <w:p w:rsidR="004954DD" w:rsidRPr="00EC0F31" w:rsidRDefault="004954DD" w:rsidP="00EC0F31">
      <w:pPr>
        <w:widowControl w:val="0"/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увеличение срока службы теплоизоляции до 25-30 лет без какого-либо значительного изменения ее свойств;</w:t>
      </w:r>
    </w:p>
    <w:p w:rsidR="004954DD" w:rsidRPr="00EC0F31" w:rsidRDefault="004954DD" w:rsidP="00EC0F31">
      <w:pPr>
        <w:widowControl w:val="0"/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многократное уменьшение затрат на монтаж изоляции и ее эксплуатацию в дальнейшем;</w:t>
      </w:r>
    </w:p>
    <w:p w:rsidR="004954DD" w:rsidRPr="00EC0F31" w:rsidRDefault="004954DD" w:rsidP="00EC0F31">
      <w:pPr>
        <w:widowControl w:val="0"/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эстетичный внешний вид, позволяющий изолировать теплотрассы в городской черте, не уродуя архитектурный облик города.</w:t>
      </w:r>
    </w:p>
    <w:p w:rsidR="004954DD" w:rsidRPr="00EC0F31" w:rsidRDefault="004954DD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Экономическая эффективность теплоизоляции пенополиуретаном обусловлена снижением стоимости прокладки по сравнению с традиционными методами на 20-30 %. Расчет экономического эффекта от бесканальной прокладки теплотрасс с изоляцией из ППУ (по сравнению с традиционным канальным вариантом) показал суммарный годовой экономический эффект в размере 200 млн. руб. (при диаметре трубопровода 100 мм) и 1,5 млрд. руб. (при диаметре 800 мм) на один километр теплотрассы в ценах 2000 года. </w:t>
      </w:r>
    </w:p>
    <w:p w:rsidR="004954DD" w:rsidRPr="00EC0F31" w:rsidRDefault="004954DD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Что касается теплоизоляционных свойств новой технологии, то проведённые испытания на тепловые потери участка теплопровода длиной 683 м, диаметром 125 мм показали, что фактические потери в 1,7 раза меньше нормативных, рассчитанных по «Нормам проектирования тепловой изоляции» и СНиП 2.04.14-88. </w:t>
      </w:r>
    </w:p>
    <w:p w:rsidR="003B0514" w:rsidRPr="00EC0F31" w:rsidRDefault="003B0514" w:rsidP="00EC0F31">
      <w:pPr>
        <w:pStyle w:val="2"/>
        <w:widowControl w:val="0"/>
        <w:spacing w:line="360" w:lineRule="auto"/>
        <w:ind w:firstLine="720"/>
        <w:rPr>
          <w:sz w:val="28"/>
          <w:szCs w:val="28"/>
        </w:rPr>
      </w:pPr>
      <w:r w:rsidRPr="00EC0F31">
        <w:rPr>
          <w:sz w:val="28"/>
          <w:szCs w:val="28"/>
        </w:rPr>
        <w:t>По данным института «Норильскпроект», пенополиуретан – это единственный материал, подходящий по всем перечисленным показателям к применению в строительстве в климатической зоне Сибири и Заполярья. По приведенным затратам, с учетом полной стоимости тепловых потерь за 10 лет эксплуатации, ППУ изоляция экономичнее соответствующей минераловатной на 50-60% (Приложение Б).</w:t>
      </w:r>
    </w:p>
    <w:p w:rsidR="00E374BF" w:rsidRPr="00EC0F31" w:rsidRDefault="00E374BF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b/>
          <w:sz w:val="28"/>
          <w:szCs w:val="28"/>
        </w:rPr>
        <w:t xml:space="preserve">Сырье. </w:t>
      </w:r>
      <w:r w:rsidRPr="00EC0F31">
        <w:rPr>
          <w:sz w:val="28"/>
          <w:szCs w:val="28"/>
        </w:rPr>
        <w:t xml:space="preserve">Пенополиуретан относится к классу газонаполненных пластмасс. Образование пенополиуретана происходит при реакции двух жидких компонентов (двухкомпонентной ПУ смеси): компонент «А» - полиол и компонент «Б» - полиизоционат, в результате образуются микрокапсюли, заполненные воздухом. </w:t>
      </w:r>
    </w:p>
    <w:p w:rsidR="00E374BF" w:rsidRPr="00EC0F31" w:rsidRDefault="00E374BF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При работе по теплоизоляции ППУ компания использует компоненты, которые </w:t>
      </w:r>
      <w:r w:rsidR="00287B2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5pt;height:4.5pt">
            <v:imagedata r:id="rId7" o:title=""/>
          </v:shape>
        </w:pict>
      </w:r>
      <w:r w:rsidRPr="00EC0F31">
        <w:rPr>
          <w:sz w:val="28"/>
          <w:szCs w:val="28"/>
        </w:rPr>
        <w:t>готовят отечественные фирмы. Полиизоционат в России не производится, весь компонент «Б» поступает в нашу страну импортный. Основные продавцы ПИЦа это Bayer, Elastogran (Германия), Huntsman (Нидерланды), Dow Chemical (США), также часть поступает из Венгрии, Польши, КНР. На территории РФ производители компонента «А» расположены в городах: Владимир, Дзержинск, Чебоксары, Пермь, Нижнекамск, Самара. Для гарантированного получения конечного продукта компания всегда приобретает систему компонентов («А» + «Б»). Такая смесь оптимальна с точки зрения «цена-качество».</w:t>
      </w:r>
    </w:p>
    <w:p w:rsidR="00E374BF" w:rsidRPr="00EC0F31" w:rsidRDefault="00E374BF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Компонент «А» является гидроксилсодержащим компонентом, создающим при реакции с компонентом «Б» полимерную основу пенополиуретана марки ППУ-110 и представляет собой темную жидкость, состоящую из смеси нескольких химических соединений, таких как полиэфиры, амульгаторы, вспенивающие и сшивающие агенты. Компонент «А» малотоксичен, невзрывоопасен, хранить его необходимо в сухом вентилируемом помещении при температуре не ниже 0°С. При хранении компонент «А» имеет тенденцию к расслаиванию и поэтому перед использованием его необходимо тщательно перемешать путем перекатывания и опрокидывания бочки в течение 5-10 мин. Транспортируется компонент в бочках из углеродистой стали, внутренняя поверхность которых покрыта защитным покрытием, вместимостью не менее 200 литров всеми видами транспорта, обеспечивающими сохранность продукта и тары.</w:t>
      </w:r>
    </w:p>
    <w:p w:rsidR="00E374BF" w:rsidRPr="00EC0F31" w:rsidRDefault="00E374BF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Компонентом «Б» является полиизоцианат марки «Б» высшего сорта и представляет собой смесь 50 - 60% диизоцианата и полиизоцианата групп не менее 30%. Компонент «Б» - темная жидкость со специфическим запахом. Токсичен, предельно допустимая концентрация его паров в воздухе производственных помещений составляет 0,2мг/куб.м, температура вспышки 175°С, воспламенения 215°С. Компонент «Б» легко реагирует с атмосферной влагой и водой, при этом образуется осадок твердого полимерного материала, который нельзя использовать для переработки. Поэтому бочки с компонентом «Б» должны быть герметично закрыты и защищены от контакта с водой и атмосферной влагой.</w:t>
      </w:r>
    </w:p>
    <w:p w:rsidR="00E374BF" w:rsidRPr="00EC0F31" w:rsidRDefault="00E374BF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Из одной тонны сырья, с учетом возможных потерь можно получить 20 кубометров пенополиуретана при плотности 50 кг/м3. Тонна – это четыре 200 литровых бочки. Технологичность, экономическая целесообразность и удобство - очевидны.</w:t>
      </w:r>
    </w:p>
    <w:p w:rsidR="00EC0F31" w:rsidRPr="00EC0F31" w:rsidRDefault="00EC0F31" w:rsidP="00EC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422457" w:rsidRPr="00EC0F31" w:rsidRDefault="005A1859" w:rsidP="00EC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>1.</w:t>
      </w:r>
      <w:r w:rsidR="009D6F4D" w:rsidRPr="00EC0F31">
        <w:rPr>
          <w:b/>
          <w:sz w:val="28"/>
          <w:szCs w:val="28"/>
        </w:rPr>
        <w:t>3</w:t>
      </w:r>
      <w:r w:rsidRPr="00EC0F31">
        <w:rPr>
          <w:b/>
          <w:sz w:val="28"/>
          <w:szCs w:val="28"/>
        </w:rPr>
        <w:t xml:space="preserve"> </w:t>
      </w:r>
      <w:r w:rsidR="00A124CC" w:rsidRPr="00EC0F31">
        <w:rPr>
          <w:b/>
          <w:sz w:val="28"/>
          <w:szCs w:val="28"/>
        </w:rPr>
        <w:t>Характеристика технологического процесса</w:t>
      </w:r>
      <w:r w:rsidR="00A124CC" w:rsidRPr="00EC0F31">
        <w:rPr>
          <w:sz w:val="28"/>
          <w:szCs w:val="28"/>
        </w:rPr>
        <w:t xml:space="preserve"> </w:t>
      </w:r>
      <w:r w:rsidR="00A124CC" w:rsidRPr="00EC0F31">
        <w:rPr>
          <w:b/>
          <w:sz w:val="28"/>
          <w:szCs w:val="28"/>
        </w:rPr>
        <w:t>изготовления ППУ</w:t>
      </w:r>
    </w:p>
    <w:p w:rsidR="00EC0F31" w:rsidRPr="00EC0F31" w:rsidRDefault="00EC0F31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650860" w:rsidRPr="00EC0F31" w:rsidRDefault="000D2192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bCs/>
          <w:sz w:val="28"/>
          <w:szCs w:val="28"/>
        </w:rPr>
        <w:t>Технологический процесс изготовления</w:t>
      </w:r>
      <w:r w:rsidR="00650860" w:rsidRPr="00EC0F31">
        <w:rPr>
          <w:bCs/>
          <w:sz w:val="28"/>
          <w:szCs w:val="28"/>
        </w:rPr>
        <w:t xml:space="preserve"> ППУ </w:t>
      </w:r>
      <w:r w:rsidRPr="00EC0F31">
        <w:rPr>
          <w:bCs/>
          <w:sz w:val="28"/>
          <w:szCs w:val="28"/>
        </w:rPr>
        <w:t>предусматривает</w:t>
      </w:r>
      <w:r w:rsidR="00650860" w:rsidRPr="00EC0F31">
        <w:rPr>
          <w:bCs/>
          <w:sz w:val="28"/>
          <w:szCs w:val="28"/>
        </w:rPr>
        <w:t xml:space="preserve"> </w:t>
      </w:r>
      <w:r w:rsidRPr="00EC0F31">
        <w:rPr>
          <w:bCs/>
          <w:sz w:val="28"/>
          <w:szCs w:val="28"/>
        </w:rPr>
        <w:t>следующие</w:t>
      </w:r>
      <w:r w:rsidR="00650860" w:rsidRPr="00EC0F31">
        <w:rPr>
          <w:bCs/>
          <w:sz w:val="28"/>
          <w:szCs w:val="28"/>
        </w:rPr>
        <w:t xml:space="preserve"> технологи</w:t>
      </w:r>
      <w:r w:rsidRPr="00EC0F31">
        <w:rPr>
          <w:bCs/>
          <w:sz w:val="28"/>
          <w:szCs w:val="28"/>
        </w:rPr>
        <w:t>и</w:t>
      </w:r>
      <w:r w:rsidR="00650860" w:rsidRPr="00EC0F31">
        <w:rPr>
          <w:bCs/>
          <w:sz w:val="28"/>
          <w:szCs w:val="28"/>
        </w:rPr>
        <w:t>: заливка в формы и напыление.</w:t>
      </w:r>
      <w:r w:rsidR="00650860" w:rsidRPr="00EC0F31">
        <w:rPr>
          <w:sz w:val="28"/>
          <w:szCs w:val="28"/>
        </w:rPr>
        <w:t xml:space="preserve"> </w:t>
      </w:r>
    </w:p>
    <w:p w:rsidR="00B200D6" w:rsidRPr="00EC0F31" w:rsidRDefault="00B200D6" w:rsidP="00EC0F31">
      <w:pPr>
        <w:pStyle w:val="2"/>
        <w:tabs>
          <w:tab w:val="left" w:pos="-3261"/>
        </w:tabs>
        <w:spacing w:line="360" w:lineRule="auto"/>
        <w:ind w:firstLine="720"/>
        <w:rPr>
          <w:sz w:val="28"/>
          <w:szCs w:val="28"/>
        </w:rPr>
      </w:pPr>
      <w:r w:rsidRPr="00EC0F31">
        <w:rPr>
          <w:sz w:val="28"/>
          <w:szCs w:val="28"/>
        </w:rPr>
        <w:t>На сегодня в структуре предприятия имеются:</w:t>
      </w:r>
    </w:p>
    <w:p w:rsidR="00B200D6" w:rsidRPr="00EC0F31" w:rsidRDefault="00B200D6" w:rsidP="00EC0F31">
      <w:pPr>
        <w:pStyle w:val="textfirst"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 xml:space="preserve">1) Цех по производству пенополиуретановой скорлупы </w:t>
      </w:r>
    </w:p>
    <w:p w:rsidR="000D2192" w:rsidRPr="00EC0F31" w:rsidRDefault="00650860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bCs/>
          <w:sz w:val="28"/>
          <w:szCs w:val="28"/>
        </w:rPr>
        <w:t>Заливка в формы</w:t>
      </w:r>
      <w:r w:rsidRPr="00EC0F31">
        <w:rPr>
          <w:sz w:val="28"/>
          <w:szCs w:val="28"/>
        </w:rPr>
        <w:t xml:space="preserve"> </w:t>
      </w:r>
      <w:r w:rsidR="000D2192" w:rsidRPr="00EC0F31">
        <w:rPr>
          <w:sz w:val="28"/>
          <w:szCs w:val="28"/>
        </w:rPr>
        <w:t>– основная технология ООО «</w:t>
      </w:r>
      <w:r w:rsidR="00C409F4" w:rsidRPr="00EC0F31">
        <w:rPr>
          <w:sz w:val="28"/>
          <w:szCs w:val="28"/>
        </w:rPr>
        <w:t>СибТехмонтаж</w:t>
      </w:r>
      <w:r w:rsidR="000D2192" w:rsidRPr="00EC0F31">
        <w:rPr>
          <w:sz w:val="28"/>
          <w:szCs w:val="28"/>
        </w:rPr>
        <w:t>»</w:t>
      </w:r>
      <w:r w:rsidR="00B200D6" w:rsidRPr="00EC0F31">
        <w:rPr>
          <w:sz w:val="28"/>
          <w:szCs w:val="28"/>
        </w:rPr>
        <w:t xml:space="preserve"> -</w:t>
      </w:r>
      <w:r w:rsidR="000D2192" w:rsidRPr="00EC0F31">
        <w:rPr>
          <w:sz w:val="28"/>
          <w:szCs w:val="28"/>
        </w:rPr>
        <w:t xml:space="preserve"> предусматривает</w:t>
      </w:r>
      <w:r w:rsidRPr="00EC0F31">
        <w:rPr>
          <w:sz w:val="28"/>
          <w:szCs w:val="28"/>
        </w:rPr>
        <w:t xml:space="preserve"> изгот</w:t>
      </w:r>
      <w:r w:rsidR="000D2192" w:rsidRPr="00EC0F31">
        <w:rPr>
          <w:sz w:val="28"/>
          <w:szCs w:val="28"/>
        </w:rPr>
        <w:t>о</w:t>
      </w:r>
      <w:r w:rsidRPr="00EC0F31">
        <w:rPr>
          <w:sz w:val="28"/>
          <w:szCs w:val="28"/>
        </w:rPr>
        <w:t>вл</w:t>
      </w:r>
      <w:r w:rsidR="000D2192" w:rsidRPr="00EC0F31">
        <w:rPr>
          <w:sz w:val="28"/>
          <w:szCs w:val="28"/>
        </w:rPr>
        <w:t>ение</w:t>
      </w:r>
      <w:r w:rsidRPr="00EC0F31">
        <w:rPr>
          <w:sz w:val="28"/>
          <w:szCs w:val="28"/>
        </w:rPr>
        <w:t xml:space="preserve"> </w:t>
      </w:r>
      <w:r w:rsidRPr="00EC0F31">
        <w:rPr>
          <w:bCs/>
          <w:sz w:val="28"/>
          <w:szCs w:val="28"/>
        </w:rPr>
        <w:t>скорлупы и отвод</w:t>
      </w:r>
      <w:r w:rsidR="000D2192" w:rsidRPr="00EC0F31">
        <w:rPr>
          <w:bCs/>
          <w:sz w:val="28"/>
          <w:szCs w:val="28"/>
        </w:rPr>
        <w:t>ов</w:t>
      </w:r>
      <w:r w:rsidRPr="00EC0F31">
        <w:rPr>
          <w:sz w:val="28"/>
          <w:szCs w:val="28"/>
        </w:rPr>
        <w:t xml:space="preserve"> в виде полых цилиндров и полуцилиндров от Ø32 мм до Ø1220 мм</w:t>
      </w:r>
      <w:r w:rsidR="000D2192" w:rsidRPr="00EC0F31">
        <w:rPr>
          <w:sz w:val="28"/>
          <w:szCs w:val="28"/>
        </w:rPr>
        <w:t>,</w:t>
      </w:r>
      <w:r w:rsidRPr="00EC0F31">
        <w:rPr>
          <w:sz w:val="28"/>
          <w:szCs w:val="28"/>
        </w:rPr>
        <w:t xml:space="preserve"> согласно ТУ № 2254-234-10480596-01</w:t>
      </w:r>
      <w:r w:rsidR="00CF4ACA" w:rsidRPr="00EC0F31">
        <w:rPr>
          <w:sz w:val="28"/>
          <w:szCs w:val="28"/>
        </w:rPr>
        <w:t xml:space="preserve"> и ТУ 5768-021-01297858-01</w:t>
      </w:r>
      <w:r w:rsidRPr="00EC0F31">
        <w:rPr>
          <w:sz w:val="28"/>
          <w:szCs w:val="28"/>
        </w:rPr>
        <w:t xml:space="preserve">. </w:t>
      </w:r>
      <w:r w:rsidR="00CF4ACA" w:rsidRPr="00EC0F31">
        <w:rPr>
          <w:sz w:val="28"/>
          <w:szCs w:val="28"/>
        </w:rPr>
        <w:t>Длина скорлуп 1000 мм.</w:t>
      </w:r>
    </w:p>
    <w:p w:rsidR="00C77160" w:rsidRPr="00EC0F31" w:rsidRDefault="00C77160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Технология производства ППУ методом заливки в пресс-форму позволяет в цеховых условиях изготовить требуемое количество теплоизоляционных полуцилиндров «скорлуп» для дальнейшей их установки на трубопровод.</w:t>
      </w:r>
    </w:p>
    <w:p w:rsidR="00E825DD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bookmarkStart w:id="0" w:name="teploiz1"/>
      <w:bookmarkEnd w:id="0"/>
      <w:r w:rsidRPr="00EC0F31">
        <w:rPr>
          <w:sz w:val="28"/>
          <w:szCs w:val="28"/>
          <w:lang w:bidi="my-MM"/>
        </w:rPr>
        <w:t xml:space="preserve">Производство теплоизоляционных полуцилиндров «скорлуп» для трубопроводов - наиболее простой процесс из области производства формованных изделий из ППУ. Общие принципы данных производств одинаковы - пенополиуретановая композиция заливается в ограничительную оснастку - пресс-форму. Пресс-форма перед заливкой смазывается антиадгезионной смазкой (циатим, литол, солидол и т.п.). </w:t>
      </w:r>
      <w:r w:rsidR="00F052E5" w:rsidRPr="00EC0F31">
        <w:rPr>
          <w:sz w:val="28"/>
          <w:szCs w:val="28"/>
        </w:rPr>
        <w:t>Система двух изначально жидких компонентов А и Б заливается в стальные пресс-формы с помощью машины высокого давления (производительность от 30 до 300 литров в минуту)</w:t>
      </w:r>
      <w:r w:rsidR="00B200D6" w:rsidRPr="00EC0F31">
        <w:rPr>
          <w:sz w:val="28"/>
          <w:szCs w:val="28"/>
          <w:lang w:bidi="my-MM"/>
        </w:rPr>
        <w:t>, как правило 100:130 по массе</w:t>
      </w:r>
      <w:r w:rsidR="00F052E5" w:rsidRPr="00EC0F31">
        <w:rPr>
          <w:sz w:val="28"/>
          <w:szCs w:val="28"/>
        </w:rPr>
        <w:t xml:space="preserve">. В результате смешивания этих двух компонентов образуется реакционно-способная смесь. </w:t>
      </w:r>
      <w:r w:rsidRPr="00EC0F31">
        <w:rPr>
          <w:sz w:val="28"/>
          <w:szCs w:val="28"/>
          <w:lang w:bidi="my-MM"/>
        </w:rPr>
        <w:t>После заливки композиция вспенивается, расширяется и твердеет, занимая всё внутреннее пространство пресс-формы. Время выдержки скорлупы в пресс-форме 7-10 минут.</w:t>
      </w:r>
      <w:r w:rsidR="00F052E5" w:rsidRPr="00EC0F31">
        <w:rPr>
          <w:sz w:val="28"/>
          <w:szCs w:val="28"/>
          <w:lang w:bidi="my-MM"/>
        </w:rPr>
        <w:t xml:space="preserve"> Временная продолжительность единократной заливки не должна превышать 20-30 секунд от времени старта.</w:t>
      </w:r>
    </w:p>
    <w:p w:rsidR="00F052E5" w:rsidRPr="00EC0F31" w:rsidRDefault="00F052E5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Производство «скорлуп» в основном упирается в пресс-формы, их качество и количество. Основные требования к пресс-формам - это точное соответствие геометрических размеров формы размерам требуемой детали и высокие прочностные характеристики ППУ при расширении создаёт избыточное давление внутри формы до 6 атмосфер.</w:t>
      </w:r>
    </w:p>
    <w:p w:rsidR="00F052E5" w:rsidRPr="00EC0F31" w:rsidRDefault="00F052E5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Оптимальная температура для переработки ППУ – 22°C поэтому, чем ближе температура воздуха на производственном участке к оптимальной, тем лучше. Над непосредственным местом заливки установлен зонд вытяжной вентиляции, обеспечивающий 8-10 кратный обмен воздуха в рабочей зоне в течение часа. Для работы и обслуживания достаточно 2-х человек.</w:t>
      </w: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Данный метод позволяет избавиться от недостатков присущих методу напыления ППУ, но и он имеет ряд своих недостатков:</w:t>
      </w:r>
    </w:p>
    <w:p w:rsidR="00E825DD" w:rsidRPr="00EC0F31" w:rsidRDefault="00E825DD" w:rsidP="00EC0F31">
      <w:pPr>
        <w:widowControl w:val="0"/>
        <w:numPr>
          <w:ilvl w:val="0"/>
          <w:numId w:val="7"/>
        </w:num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 xml:space="preserve">существенные затраты на организацию производственного участка; </w:t>
      </w:r>
    </w:p>
    <w:p w:rsidR="00E825DD" w:rsidRPr="00EC0F31" w:rsidRDefault="00E825DD" w:rsidP="00EC0F31">
      <w:pPr>
        <w:widowControl w:val="0"/>
        <w:numPr>
          <w:ilvl w:val="0"/>
          <w:numId w:val="7"/>
        </w:num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 xml:space="preserve">при изоляции скорлупами необходимо уделять особое внимание антикоррозийной защите трубы, т.к. скапливающийся между трубой и скорлупой конденсат не имеет выхода и активизирует коррозию трубы. </w:t>
      </w:r>
    </w:p>
    <w:p w:rsidR="00EC0F31" w:rsidRPr="00EC0F31" w:rsidRDefault="00EC0F31" w:rsidP="00EC0F31">
      <w:pPr>
        <w:spacing w:line="360" w:lineRule="auto"/>
        <w:ind w:firstLine="720"/>
        <w:jc w:val="both"/>
        <w:rPr>
          <w:sz w:val="28"/>
          <w:szCs w:val="28"/>
          <w:lang w:val="en-US" w:bidi="my-MM"/>
        </w:rPr>
      </w:pPr>
    </w:p>
    <w:p w:rsidR="002215DE" w:rsidRPr="00EC0F31" w:rsidRDefault="002215DE" w:rsidP="00EC0F31">
      <w:p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Физико-механические свойства скорлуп ППУ (частный случай)</w:t>
      </w:r>
    </w:p>
    <w:tbl>
      <w:tblPr>
        <w:tblW w:w="8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7"/>
        <w:gridCol w:w="1707"/>
      </w:tblGrid>
      <w:tr w:rsidR="002215DE" w:rsidRPr="00EC0F31" w:rsidTr="00EC0F31">
        <w:trPr>
          <w:trHeight w:val="365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Параметр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Значение</w:t>
            </w:r>
          </w:p>
        </w:tc>
      </w:tr>
      <w:tr w:rsidR="002215DE" w:rsidRPr="00EC0F31" w:rsidTr="00EC0F31">
        <w:trPr>
          <w:trHeight w:val="365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Кажущаяся плотность сердцевины, кг/м3, не менее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50</w:t>
            </w:r>
          </w:p>
        </w:tc>
      </w:tr>
      <w:tr w:rsidR="002215DE" w:rsidRPr="00EC0F31" w:rsidTr="00EC0F31">
        <w:trPr>
          <w:trHeight w:val="365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Разрушающее напряжение при сжатии, кПа, не менее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200</w:t>
            </w:r>
          </w:p>
        </w:tc>
      </w:tr>
      <w:tr w:rsidR="002215DE" w:rsidRPr="00EC0F31" w:rsidTr="00EC0F31">
        <w:trPr>
          <w:trHeight w:val="365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Разрушающее напряжение при сжатии, кПа, не менее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300</w:t>
            </w:r>
          </w:p>
        </w:tc>
      </w:tr>
      <w:tr w:rsidR="002215DE" w:rsidRPr="00EC0F31" w:rsidTr="00EC0F31">
        <w:trPr>
          <w:trHeight w:val="365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Температура размягчения по Вика, при нагрузке 10 Н, °С, не менее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180</w:t>
            </w:r>
          </w:p>
        </w:tc>
      </w:tr>
      <w:tr w:rsidR="002215DE" w:rsidRPr="00EC0F31" w:rsidTr="00EC0F31">
        <w:trPr>
          <w:trHeight w:val="382"/>
          <w:jc w:val="center"/>
        </w:trPr>
        <w:tc>
          <w:tcPr>
            <w:tcW w:w="687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Теплопроводность, Вт/(м • К), не более</w:t>
            </w:r>
          </w:p>
        </w:tc>
        <w:tc>
          <w:tcPr>
            <w:tcW w:w="1707" w:type="dxa"/>
            <w:vAlign w:val="center"/>
          </w:tcPr>
          <w:p w:rsidR="002215DE" w:rsidRPr="00EC0F31" w:rsidRDefault="002215DE" w:rsidP="00EC0F31">
            <w:pPr>
              <w:spacing w:line="360" w:lineRule="auto"/>
              <w:rPr>
                <w:sz w:val="20"/>
                <w:szCs w:val="20"/>
                <w:lang w:bidi="my-MM"/>
              </w:rPr>
            </w:pPr>
            <w:r w:rsidRPr="00EC0F31">
              <w:rPr>
                <w:sz w:val="20"/>
                <w:szCs w:val="20"/>
                <w:lang w:bidi="my-MM"/>
              </w:rPr>
              <w:t>0,025</w:t>
            </w:r>
          </w:p>
        </w:tc>
      </w:tr>
    </w:tbl>
    <w:p w:rsidR="00EC0F31" w:rsidRPr="00EC0F31" w:rsidRDefault="00EC0F31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</w:p>
    <w:p w:rsidR="0006707E" w:rsidRPr="00EC0F31" w:rsidRDefault="0006707E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Специалисты во время работы применяют различные добавки, что позволяет изменять плотность ППУ от 20 кг/куб.м до 80 кг/куб.м в зависимости от назначения теплоизоляции. С помощью добавок (катализаторы, преобразователи) можно не только варьировать плотность ППУ, скорость и время старта, но и добиться значительной экономии средств.</w:t>
      </w:r>
    </w:p>
    <w:p w:rsidR="002215DE" w:rsidRPr="00EC0F31" w:rsidRDefault="002215DE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По техническим требованиям Заказчика изделия из пенополиуретана изготавливаются для теплоизоляции любого диаметра трубопровода и с изменением толщины стенки теплоизоляции. Также возможно изготовление нестандартных изделий любой конфигурации. </w:t>
      </w:r>
    </w:p>
    <w:p w:rsidR="002215DE" w:rsidRPr="00EC0F31" w:rsidRDefault="002215DE" w:rsidP="00EC0F31">
      <w:pPr>
        <w:pStyle w:val="textfirst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Пенополиуретановые скорлупы диаметром до 108 мм упаковываются в пакеты 1х1х1 м, изделия большего диаметра транспортируются россыпью. По условиям перевозки скорлупы диаметром до 620 мм изготавливаются в виде полуцилиндров, а скорлупы диаметром 720 мм и более - из трех-четырех сегментов. Транспортируются скорлупы авто- и железно-дорожным транспортом в контейнерах и вагонах.</w:t>
      </w:r>
    </w:p>
    <w:p w:rsidR="00F747BB" w:rsidRPr="00EC0F31" w:rsidRDefault="00F747BB" w:rsidP="00EC0F31">
      <w:pPr>
        <w:pStyle w:val="textfirst"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2) Ц</w:t>
      </w:r>
      <w:r w:rsidR="00A124CC" w:rsidRPr="00EC0F31">
        <w:rPr>
          <w:bCs/>
          <w:sz w:val="28"/>
          <w:szCs w:val="28"/>
        </w:rPr>
        <w:t xml:space="preserve">ех по производству пенополиуретановой теплоизоляции </w:t>
      </w:r>
      <w:r w:rsidR="00E825DD" w:rsidRPr="00EC0F31">
        <w:rPr>
          <w:bCs/>
          <w:sz w:val="28"/>
          <w:szCs w:val="28"/>
        </w:rPr>
        <w:t>напылени</w:t>
      </w:r>
      <w:r w:rsidR="00E374BF" w:rsidRPr="00EC0F31">
        <w:rPr>
          <w:bCs/>
          <w:sz w:val="28"/>
          <w:szCs w:val="28"/>
        </w:rPr>
        <w:t>ем</w:t>
      </w:r>
    </w:p>
    <w:p w:rsidR="00E825D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Технологический процесс</w:t>
      </w:r>
      <w:r w:rsidR="00E825DD" w:rsidRPr="00EC0F31">
        <w:rPr>
          <w:sz w:val="28"/>
          <w:szCs w:val="28"/>
          <w:lang w:bidi="my-MM"/>
        </w:rPr>
        <w:t xml:space="preserve"> напылени</w:t>
      </w:r>
      <w:r w:rsidRPr="00EC0F31">
        <w:rPr>
          <w:sz w:val="28"/>
          <w:szCs w:val="28"/>
          <w:lang w:bidi="my-MM"/>
        </w:rPr>
        <w:t>я</w:t>
      </w:r>
      <w:r w:rsidR="00E825DD" w:rsidRPr="00EC0F31">
        <w:rPr>
          <w:sz w:val="28"/>
          <w:szCs w:val="28"/>
          <w:lang w:bidi="my-MM"/>
        </w:rPr>
        <w:t xml:space="preserve"> ППУ </w:t>
      </w:r>
      <w:r w:rsidR="006F1F07" w:rsidRPr="00EC0F31">
        <w:rPr>
          <w:sz w:val="28"/>
          <w:szCs w:val="28"/>
          <w:lang w:bidi="my-MM"/>
        </w:rPr>
        <w:t xml:space="preserve">на трубопроводах </w:t>
      </w:r>
      <w:r w:rsidR="00E825DD" w:rsidRPr="00EC0F31">
        <w:rPr>
          <w:sz w:val="28"/>
          <w:szCs w:val="28"/>
          <w:lang w:bidi="my-MM"/>
        </w:rPr>
        <w:t>производится с помощью специализированных напылительных установок - пеногенераторов высокого или низкого давления.</w:t>
      </w:r>
    </w:p>
    <w:p w:rsidR="00E825DD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Внешне процесс напыления выглядит, как процесс окраски с помощью пульверизатора и позволяет наносить ППУ - теплоизоляцию на изделия любых габаритов и конфигурации. Послойное напыление ППУ допускает изготовление монолитного слоя теплоизоляции любой необходимой толщины. Адгезионная прочность сцепления напылённого ППУ с поверхностью трубы - не менее 2 кг. На 1 кв. см. Монолитность напылённого покрытия обеспечивает отсутствие мостиков холода, антикоррозийную защиту и невозможность расхищения теплоизоляции.</w:t>
      </w:r>
    </w:p>
    <w:p w:rsidR="00E825DD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Также немаловажно отметить снижение транспортных затрат, т.к. расходные материалы поставляются на объект в жидком виде и при напылении расширяются в объёме приблизительно в 20 раз, т.е. из 2 стандартных 200- литровых бочек химических компонентов получается около 10 куб.м. готового ППУ.</w:t>
      </w:r>
    </w:p>
    <w:p w:rsidR="00E374BF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Требования к напыляемым поверхностям заключаются в следующем: поверхность должна быть сухой, чистой, не замасленной, без следов активной коррозии и обязательно тёплой (температура не ниже +10..+15 °C).</w:t>
      </w:r>
      <w:r w:rsidR="00E374BF" w:rsidRPr="00EC0F31">
        <w:rPr>
          <w:sz w:val="28"/>
          <w:szCs w:val="28"/>
          <w:lang w:bidi="my-MM"/>
        </w:rPr>
        <w:t xml:space="preserve"> </w:t>
      </w:r>
    </w:p>
    <w:p w:rsidR="00E825DD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Работа в зимний период на действующих трубопроводах горячего водоснабжения принципиально не отличается от работ, проводимых в тёплое время года, с той лишь разницей, что расходные компоненты нуждаются в прогреве до рабочей температуры. В случае прогретой напыляемой поверхности температура окружающего воздуха принципиального значения не имеет. Работы по холодным поверхностям ведут к ухудшению адгезии ППУ с трубой и радикальным перерасходам компонентов.</w:t>
      </w:r>
    </w:p>
    <w:p w:rsidR="00E825DD" w:rsidRPr="00EC0F31" w:rsidRDefault="00E825DD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Основные недостатки метода напыления:</w:t>
      </w:r>
    </w:p>
    <w:p w:rsidR="00E825DD" w:rsidRPr="00EC0F31" w:rsidRDefault="00E825DD" w:rsidP="00EC0F31">
      <w:pPr>
        <w:widowControl w:val="0"/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 xml:space="preserve">перерасходы компонентов на трубах малого сечения и сильных ветрах; </w:t>
      </w:r>
    </w:p>
    <w:p w:rsidR="00E825DD" w:rsidRPr="00EC0F31" w:rsidRDefault="00E825DD" w:rsidP="00EC0F31">
      <w:pPr>
        <w:widowControl w:val="0"/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 xml:space="preserve">практическая невозможность работ по холодным поверхностям; </w:t>
      </w:r>
    </w:p>
    <w:p w:rsidR="00E825DD" w:rsidRPr="00EC0F31" w:rsidRDefault="00E825DD" w:rsidP="00EC0F31">
      <w:pPr>
        <w:widowControl w:val="0"/>
        <w:numPr>
          <w:ilvl w:val="0"/>
          <w:numId w:val="8"/>
        </w:numPr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значительный распыл компонентов может привести к порче лакокрасочного покрытия автомобилей и другого дорогостоящего оборудования, находящегося в зоне проведения работ.</w:t>
      </w:r>
      <w:r w:rsidR="000D2192" w:rsidRPr="00EC0F31">
        <w:rPr>
          <w:sz w:val="28"/>
          <w:szCs w:val="28"/>
        </w:rPr>
        <w:t xml:space="preserve"> 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DE1DBA" w:rsidRPr="00EC0F31" w:rsidRDefault="009D6F4D" w:rsidP="00EC0F31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EC0F31">
        <w:rPr>
          <w:b/>
          <w:sz w:val="28"/>
          <w:szCs w:val="28"/>
        </w:rPr>
        <w:t>1.4</w:t>
      </w:r>
      <w:r w:rsidR="005A1859" w:rsidRPr="00EC0F31">
        <w:rPr>
          <w:b/>
          <w:sz w:val="28"/>
          <w:szCs w:val="28"/>
        </w:rPr>
        <w:t xml:space="preserve"> </w:t>
      </w:r>
      <w:r w:rsidR="002215DE" w:rsidRPr="00EC0F31">
        <w:rPr>
          <w:b/>
          <w:sz w:val="28"/>
          <w:szCs w:val="28"/>
        </w:rPr>
        <w:t>Т</w:t>
      </w:r>
      <w:r w:rsidR="00DE1DBA" w:rsidRPr="00EC0F31">
        <w:rPr>
          <w:b/>
          <w:sz w:val="28"/>
          <w:szCs w:val="28"/>
        </w:rPr>
        <w:t>ехнологи</w:t>
      </w:r>
      <w:r w:rsidR="002215DE" w:rsidRPr="00EC0F31">
        <w:rPr>
          <w:b/>
          <w:sz w:val="28"/>
          <w:szCs w:val="28"/>
        </w:rPr>
        <w:t xml:space="preserve">я </w:t>
      </w:r>
      <w:r w:rsidR="00942AC9" w:rsidRPr="00EC0F31">
        <w:rPr>
          <w:b/>
          <w:sz w:val="28"/>
          <w:szCs w:val="28"/>
        </w:rPr>
        <w:t xml:space="preserve">теплогидроизоляции </w:t>
      </w:r>
      <w:r w:rsidR="00942AC9" w:rsidRPr="00EC0F31">
        <w:rPr>
          <w:b/>
          <w:bCs/>
          <w:sz w:val="28"/>
          <w:szCs w:val="28"/>
        </w:rPr>
        <w:t>трубопроводов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val="en-US" w:bidi="my-MM"/>
        </w:rPr>
      </w:pP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 xml:space="preserve">При монтаже скорлуп (сегментов) на «тело» трубопровода необходимо соблюдать следующие правила и последовательность: </w:t>
      </w: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- металл трубопровода должен быть защищен от коррозии (скорлупы не вызывают коррозии, но и не защищают трубопровод от коррозии);</w:t>
      </w: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- скорлупы должны тесно по пазам прилегать друг к другу, как в продольном, так и в поперечном направлении;</w:t>
      </w: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- скорлупы можно располагать на «теле» трубопровода по часовой стрелке 9-15 или 12-18 (это за висит от метода гидрозащиты стыков скорлуп);</w:t>
      </w:r>
    </w:p>
    <w:p w:rsidR="00DB1957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- стяжки (хомуты) должны воспрепятствовать «ползучести» скорлуп вдоль трубы и их провисанию под силой тяжести. Необходимо соблюдать правило - чем больше диаметр скорлупы, тем больше стяжек должно быть;</w:t>
      </w:r>
    </w:p>
    <w:p w:rsidR="00DB1957" w:rsidRPr="00EC0F31" w:rsidRDefault="002215DE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  <w:lang w:bidi="my-MM"/>
        </w:rPr>
        <w:t>- для дополнительной гидрозащиты поперечные швы скорлуп желательно промазать специальным однокомпонентным клеем;</w:t>
      </w:r>
    </w:p>
    <w:p w:rsidR="002215DE" w:rsidRPr="00EC0F31" w:rsidRDefault="002215DE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EC0F31">
        <w:rPr>
          <w:sz w:val="28"/>
          <w:szCs w:val="28"/>
          <w:lang w:bidi="my-MM"/>
        </w:rPr>
        <w:t>- выполнить защиту скорлуп от внешнего воздействия.</w:t>
      </w:r>
    </w:p>
    <w:p w:rsidR="00564E1D" w:rsidRPr="00EC0F31" w:rsidRDefault="00942AC9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bidi="my-MM"/>
        </w:rPr>
      </w:pPr>
      <w:r w:rsidRPr="00EC0F31">
        <w:rPr>
          <w:sz w:val="28"/>
          <w:szCs w:val="28"/>
        </w:rPr>
        <w:t>Скорлупы из ППУ в виде монтируются на тело трубы с помощью полиуретанового или иного герметика</w:t>
      </w:r>
      <w:r w:rsidR="005569AF" w:rsidRPr="00EC0F31">
        <w:rPr>
          <w:sz w:val="28"/>
          <w:szCs w:val="28"/>
        </w:rPr>
        <w:t xml:space="preserve"> (клея)</w:t>
      </w:r>
      <w:r w:rsidR="00DB1957" w:rsidRPr="00EC0F31">
        <w:rPr>
          <w:sz w:val="28"/>
          <w:szCs w:val="28"/>
        </w:rPr>
        <w:t>,</w:t>
      </w:r>
      <w:r w:rsidRPr="00EC0F31">
        <w:rPr>
          <w:sz w:val="28"/>
          <w:szCs w:val="28"/>
        </w:rPr>
        <w:t xml:space="preserve"> </w:t>
      </w:r>
      <w:r w:rsidR="00DB1957" w:rsidRPr="00EC0F31">
        <w:rPr>
          <w:sz w:val="28"/>
          <w:szCs w:val="28"/>
          <w:lang w:bidi="my-MM"/>
        </w:rPr>
        <w:t>отверждаемого влагой воздуха.</w:t>
      </w:r>
    </w:p>
    <w:p w:rsidR="00942AC9" w:rsidRPr="00EC0F31" w:rsidRDefault="00DB1957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  <w:lang w:bidi="my-MM"/>
        </w:rPr>
        <w:t xml:space="preserve">Монтаж скорлуп на «тело» трубы можно проводить в любое время года при сухой погоде. </w:t>
      </w:r>
      <w:r w:rsidR="00564E1D" w:rsidRPr="00EC0F31">
        <w:rPr>
          <w:sz w:val="28"/>
          <w:szCs w:val="28"/>
          <w:lang w:bidi="my-MM"/>
        </w:rPr>
        <w:t>После монтажа скорлупы необходимо защитить от воздействия солнечной радиации. Защитой может служить грунтовка марки ХС 04 (ХС 011), краска, пленка ПИЛ и другие материалы.</w:t>
      </w:r>
    </w:p>
    <w:p w:rsidR="00942AC9" w:rsidRPr="00EC0F31" w:rsidRDefault="00942AC9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При многоразовом использовании скорлуп </w:t>
      </w:r>
      <w:r w:rsidR="005569AF" w:rsidRPr="00EC0F31">
        <w:rPr>
          <w:sz w:val="28"/>
          <w:szCs w:val="28"/>
        </w:rPr>
        <w:t>используется</w:t>
      </w:r>
      <w:r w:rsidRPr="00EC0F31">
        <w:rPr>
          <w:sz w:val="28"/>
          <w:szCs w:val="28"/>
        </w:rPr>
        <w:t xml:space="preserve"> </w:t>
      </w:r>
      <w:r w:rsidRPr="00EC0F31">
        <w:rPr>
          <w:i/>
          <w:iCs/>
          <w:sz w:val="28"/>
          <w:szCs w:val="28"/>
        </w:rPr>
        <w:t>технологи</w:t>
      </w:r>
      <w:r w:rsidR="005569AF" w:rsidRPr="00EC0F31">
        <w:rPr>
          <w:i/>
          <w:iCs/>
          <w:sz w:val="28"/>
          <w:szCs w:val="28"/>
        </w:rPr>
        <w:t>я</w:t>
      </w:r>
      <w:r w:rsidRPr="00EC0F31">
        <w:rPr>
          <w:i/>
          <w:iCs/>
          <w:sz w:val="28"/>
          <w:szCs w:val="28"/>
        </w:rPr>
        <w:t xml:space="preserve"> монтажа с помощью специальных бандажей.</w:t>
      </w:r>
      <w:r w:rsidRPr="00EC0F31">
        <w:rPr>
          <w:sz w:val="28"/>
          <w:szCs w:val="28"/>
        </w:rPr>
        <w:t xml:space="preserve"> Эта технология обеспечивает быстрый доступ к телу трубы в случае повреждения (свищ, трещина). </w:t>
      </w:r>
    </w:p>
    <w:p w:rsidR="00EC0F31" w:rsidRDefault="00DB1957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EC0F31">
        <w:rPr>
          <w:sz w:val="28"/>
          <w:szCs w:val="28"/>
          <w:lang w:bidi="my-MM"/>
        </w:rPr>
        <w:t>Крепление скорлуп на теле трубы является несложной технологической операцией,</w:t>
      </w:r>
      <w:r w:rsidR="00B200D6"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</w:rPr>
        <w:t xml:space="preserve"> </w:t>
      </w:r>
      <w:r w:rsidR="00B200D6" w:rsidRPr="00EC0F31">
        <w:rPr>
          <w:sz w:val="28"/>
          <w:szCs w:val="28"/>
        </w:rPr>
        <w:t>отличается низкой трудоемкостью и высокой производительностью: двое рабочих могут выполнить до 300 пм за смену, что сокращает время монтажа в 5-6 раз по сравнению с традиционными материалами</w:t>
      </w:r>
      <w:r w:rsidR="00E374BF" w:rsidRPr="00EC0F31">
        <w:rPr>
          <w:sz w:val="28"/>
          <w:szCs w:val="28"/>
        </w:rPr>
        <w:t xml:space="preserve"> (рис. 1)</w:t>
      </w:r>
      <w:r w:rsidR="00B200D6" w:rsidRPr="00EC0F31">
        <w:rPr>
          <w:sz w:val="28"/>
          <w:szCs w:val="28"/>
        </w:rPr>
        <w:t>.</w:t>
      </w:r>
    </w:p>
    <w:p w:rsidR="00B200D6" w:rsidRPr="00EC0F31" w:rsidRDefault="00DB1957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  <w:lang w:bidi="my-MM"/>
        </w:rPr>
        <w:t xml:space="preserve"> </w:t>
      </w:r>
    </w:p>
    <w:p w:rsidR="00E374BF" w:rsidRPr="00EC0F31" w:rsidRDefault="00287B22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92.15pt;margin-top:4.75pt;width:306pt;height:111.45pt;z-index:251657728" coordorigin="3141,6847" coordsize="6120,2229">
            <v:shape id="_x0000_s1027" type="#_x0000_t75" style="position:absolute;left:3141;top:6847;width:6120;height:2229" o:bordertopcolor="this" o:borderleftcolor="this" o:borderbottomcolor="this" o:borderrightcolor="this" stroked="t" strokeweight="3pt">
              <v:imagedata r:id="rId8" o:title=""/>
            </v:shape>
            <v:line id="_x0000_s1028" style="position:absolute;flip:x" from="7821,7864" to="8421,8824"/>
            <v:line id="_x0000_s1029" style="position:absolute" from="7821,8824" to="9261,882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8301;top:8344;width:840;height:360" fillcolor="silver" stroked="f">
              <v:fill r:id="rId9" o:title="" type="pattern"/>
              <v:textbox style="mso-next-textbox:#_x0000_s1030">
                <w:txbxContent>
                  <w:p w:rsidR="00997DBA" w:rsidRPr="00997DBA" w:rsidRDefault="00997DBA" w:rsidP="00997DBA">
                    <w:pPr>
                      <w:widowControl w:val="0"/>
                      <w:rPr>
                        <w:rFonts w:ascii="Courier New" w:hAnsi="Courier New"/>
                        <w:sz w:val="18"/>
                        <w:szCs w:val="18"/>
                      </w:rPr>
                    </w:pPr>
                    <w:r w:rsidRPr="00997DBA">
                      <w:rPr>
                        <w:rFonts w:ascii="Courier New" w:hAnsi="Courier New"/>
                        <w:sz w:val="18"/>
                        <w:szCs w:val="18"/>
                      </w:rPr>
                      <w:t>труба</w:t>
                    </w:r>
                  </w:p>
                </w:txbxContent>
              </v:textbox>
            </v:shape>
          </v:group>
        </w:pict>
      </w:r>
    </w:p>
    <w:p w:rsidR="00E374BF" w:rsidRPr="00EC0F31" w:rsidRDefault="00E374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374BF" w:rsidRPr="00EC0F31" w:rsidRDefault="00E374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374BF" w:rsidRPr="00EC0F31" w:rsidRDefault="00E374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374BF" w:rsidRPr="00EC0F31" w:rsidRDefault="00E374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374BF" w:rsidRPr="00EC0F31" w:rsidRDefault="00E374BF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 xml:space="preserve">Рис. 1. Технология теплогидроизоляции </w:t>
      </w:r>
      <w:r w:rsidRPr="00EC0F31">
        <w:rPr>
          <w:b/>
          <w:bCs/>
          <w:sz w:val="28"/>
          <w:szCs w:val="28"/>
        </w:rPr>
        <w:t>трубопроводов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77160" w:rsidRPr="00EC0F31" w:rsidRDefault="00C77160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2. Работы по теплогидроизоляции трубопроводов </w:t>
      </w:r>
      <w:r w:rsidRPr="00EC0F31">
        <w:rPr>
          <w:i/>
          <w:sz w:val="28"/>
          <w:szCs w:val="28"/>
        </w:rPr>
        <w:t>методом напыления</w:t>
      </w:r>
      <w:r w:rsidRPr="00EC0F31">
        <w:rPr>
          <w:sz w:val="28"/>
          <w:szCs w:val="28"/>
        </w:rPr>
        <w:t xml:space="preserve"> проводятся непосредственно на тело трубы. Толщина теплогидроизоляции зависит от климатических условий района эксплуатации трубопроводов. </w:t>
      </w:r>
    </w:p>
    <w:p w:rsidR="00C77160" w:rsidRPr="00EC0F31" w:rsidRDefault="00C77160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По желанию заказчика, для повышения устойчивости изоляции к механическим воздействиям, на нее наносится защитно-покровный слой толщиной 10-15 мм из ППУ более высокой плотности или другие защитные материалы. Для улучшения эстетического вида теплогидроизоляции возможна её покраска. 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9D6F4D" w:rsidRPr="00EC0F31" w:rsidRDefault="009D6F4D" w:rsidP="00EC0F31">
      <w:pPr>
        <w:widowControl w:val="0"/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EC0F31">
        <w:rPr>
          <w:b/>
          <w:sz w:val="28"/>
          <w:szCs w:val="28"/>
        </w:rPr>
        <w:t>1.5 Конкурентные преимущества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bCs/>
          <w:sz w:val="28"/>
          <w:szCs w:val="28"/>
        </w:rPr>
        <w:t xml:space="preserve">Есть три этапа, которые составляют основу основ деятельности любой фирмы и являются гарантом ее благополучия: </w:t>
      </w:r>
      <w:r w:rsidRPr="00EC0F31">
        <w:rPr>
          <w:bCs/>
          <w:i/>
          <w:iCs/>
          <w:sz w:val="28"/>
          <w:szCs w:val="28"/>
        </w:rPr>
        <w:t>получить работу – выполнить ее – получить расчет.</w:t>
      </w:r>
      <w:r w:rsidRPr="00EC0F31">
        <w:rPr>
          <w:bCs/>
          <w:sz w:val="28"/>
          <w:szCs w:val="28"/>
        </w:rPr>
        <w:t xml:space="preserve"> Чтобы этот процесс был стабильным, необходима хорошая репутация заказчиков. У каждого из них свой характер и под него надо подстроиться – простой закон психологии деловых людей. </w:t>
      </w:r>
      <w:r w:rsidR="006137BF" w:rsidRPr="00EC0F31">
        <w:rPr>
          <w:bCs/>
          <w:sz w:val="28"/>
          <w:szCs w:val="28"/>
        </w:rPr>
        <w:t>Н</w:t>
      </w:r>
      <w:r w:rsidRPr="00EC0F31">
        <w:rPr>
          <w:bCs/>
          <w:sz w:val="28"/>
          <w:szCs w:val="28"/>
        </w:rPr>
        <w:t>ужно приходить к согласию и м</w:t>
      </w:r>
      <w:r w:rsidRPr="00EC0F31">
        <w:rPr>
          <w:sz w:val="28"/>
          <w:szCs w:val="28"/>
        </w:rPr>
        <w:t xml:space="preserve">енеджеры </w:t>
      </w:r>
      <w:r w:rsidR="006137BF" w:rsidRPr="00EC0F31">
        <w:rPr>
          <w:sz w:val="28"/>
          <w:szCs w:val="28"/>
        </w:rPr>
        <w:t>ООО</w:t>
      </w:r>
      <w:r w:rsidRPr="00EC0F31">
        <w:rPr>
          <w:sz w:val="28"/>
          <w:szCs w:val="28"/>
        </w:rPr>
        <w:t xml:space="preserve"> </w:t>
      </w:r>
      <w:r w:rsidR="006137BF" w:rsidRPr="00EC0F31">
        <w:rPr>
          <w:sz w:val="28"/>
          <w:szCs w:val="28"/>
        </w:rPr>
        <w:t>«</w:t>
      </w:r>
      <w:r w:rsidR="00C409F4" w:rsidRPr="00EC0F31">
        <w:rPr>
          <w:sz w:val="28"/>
          <w:szCs w:val="28"/>
        </w:rPr>
        <w:t>СибТехмонтаж</w:t>
      </w:r>
      <w:r w:rsidR="006137BF" w:rsidRPr="00EC0F31">
        <w:rPr>
          <w:sz w:val="28"/>
          <w:szCs w:val="28"/>
        </w:rPr>
        <w:t xml:space="preserve">» </w:t>
      </w:r>
      <w:r w:rsidRPr="00EC0F31">
        <w:rPr>
          <w:sz w:val="28"/>
          <w:szCs w:val="28"/>
        </w:rPr>
        <w:t xml:space="preserve">умеют мыслить стратегически. 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Сегодня у заказчика есть выбор. Среди прочих компаний он выберет ту, в качестве работ которой будет уверен, ведь он хочет иметь продукт самого высокого качества. В </w:t>
      </w:r>
      <w:r w:rsidR="006137BF" w:rsidRPr="00EC0F31">
        <w:rPr>
          <w:sz w:val="28"/>
          <w:szCs w:val="28"/>
        </w:rPr>
        <w:t>компании</w:t>
      </w:r>
      <w:r w:rsidRPr="00EC0F31">
        <w:rPr>
          <w:sz w:val="28"/>
          <w:szCs w:val="28"/>
        </w:rPr>
        <w:t xml:space="preserve"> понимают: хочешь выделиться из общей массы – научись работать, сумей предложить партнерам такие услуги (причем отменного качества), которых другие пока предложить не могут. А лучше всего иметь весь комплекс услуг – так называемый оптимальный вариант. 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Специалистам-менеджерам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sz w:val="28"/>
          <w:szCs w:val="28"/>
        </w:rPr>
        <w:t>» давно понятна такая политика. Поэтому в компании постоянно обновляют базу – и по материалам, и по методике проведения работ. В общем, по любому вопросу, который касается этой сферы, здесь могут дать консультацию заказчикам, подсказать, где что выгоднее взять и одновременно не прогадать в качестве, какие материалы в каком случае использовать.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Посещение специализированных выставок тоже стало для компании правилом: надо знать обо всем, но отбирать лучшее. Наука не стоит на месте. Хотя многое базируется на исследованиях, проведенных еще до 1986 года, успокаивать себя этим нельзя: мало ли какая новинка может появиться. 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В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sz w:val="28"/>
          <w:szCs w:val="28"/>
        </w:rPr>
        <w:t>» убеждены, что в работе важна мобильность, своевременное выполнение заказов. Ни разу за время существования фирмы, ее специалисты не сорвали сроков, не подвели заказчика качеством – они всегда стараются быть на высоте. Заодно стремятся к расширению своей деятельности, приобретают необходимое оборудование и опыт.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Опыт накоплен огромный, есть уверенность в своих силах, однако руководящий состав ООО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bCs/>
          <w:sz w:val="28"/>
          <w:szCs w:val="28"/>
        </w:rPr>
        <w:t xml:space="preserve">» не почивает на лаврах, зная: чтобы оставаться в лидерах, надо постоянно быть в курсе всех событий своей отрасли. 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этого в компании стараются отслеживать все, что происходит – все новинки в области теплоизоляции и предлагать свои услуги любому заинтересованному потребителю. Мельчайшие детали и тонкости в изменении технологического плана не ускользают от специалистов </w:t>
      </w:r>
      <w:r w:rsidRPr="00EC0F31">
        <w:rPr>
          <w:iCs/>
          <w:sz w:val="28"/>
          <w:szCs w:val="28"/>
        </w:rPr>
        <w:t>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iCs/>
          <w:sz w:val="28"/>
          <w:szCs w:val="28"/>
        </w:rPr>
        <w:t>»</w:t>
      </w:r>
      <w:r w:rsidR="00EC0F31">
        <w:rPr>
          <w:sz w:val="28"/>
          <w:szCs w:val="28"/>
        </w:rPr>
        <w:t>.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Параллельно с этим идет и мониторинг рынка. Образно говоря, чтобы не запрыгивать на ходу в последний вагон, а то и вовсе не бежать за поездом следом, здесь стараются заранее узнать точное расписание – чтобы не опоздать. </w:t>
      </w:r>
    </w:p>
    <w:p w:rsidR="009D6F4D" w:rsidRPr="00EC0F31" w:rsidRDefault="003D4014" w:rsidP="00EC0F31">
      <w:pPr>
        <w:pStyle w:val="text"/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F31">
        <w:rPr>
          <w:rFonts w:ascii="Times New Roman" w:hAnsi="Times New Roman" w:cs="Times New Roman"/>
          <w:sz w:val="28"/>
          <w:szCs w:val="28"/>
        </w:rPr>
        <w:t>В результате, с</w:t>
      </w:r>
      <w:r w:rsidR="009D6F4D" w:rsidRPr="00EC0F31">
        <w:rPr>
          <w:rFonts w:ascii="Times New Roman" w:hAnsi="Times New Roman" w:cs="Times New Roman"/>
          <w:sz w:val="28"/>
          <w:szCs w:val="28"/>
        </w:rPr>
        <w:t xml:space="preserve"> начала работы завода</w:t>
      </w:r>
      <w:r w:rsidR="006137BF" w:rsidRPr="00EC0F31">
        <w:rPr>
          <w:rFonts w:ascii="Times New Roman" w:hAnsi="Times New Roman" w:cs="Times New Roman"/>
          <w:sz w:val="28"/>
          <w:szCs w:val="28"/>
        </w:rPr>
        <w:t>,</w:t>
      </w:r>
      <w:r w:rsidR="009D6F4D" w:rsidRPr="00EC0F31">
        <w:rPr>
          <w:rFonts w:ascii="Times New Roman" w:hAnsi="Times New Roman" w:cs="Times New Roman"/>
          <w:sz w:val="28"/>
          <w:szCs w:val="28"/>
        </w:rPr>
        <w:t xml:space="preserve"> выпуск продукции увеличился почти в 10 раз, прочно заняв место на рынке производителей теплогидроизоляционных материалов. А своевременное и качественное выполнение заказов подтверждает репутацию ООО «</w:t>
      </w:r>
      <w:r w:rsidR="00C409F4" w:rsidRPr="00EC0F31">
        <w:rPr>
          <w:rFonts w:ascii="Times New Roman" w:hAnsi="Times New Roman" w:cs="Times New Roman"/>
          <w:sz w:val="28"/>
          <w:szCs w:val="28"/>
        </w:rPr>
        <w:t>СибТехмонтаж</w:t>
      </w:r>
      <w:r w:rsidR="009D6F4D" w:rsidRPr="00EC0F31">
        <w:rPr>
          <w:rFonts w:ascii="Times New Roman" w:hAnsi="Times New Roman" w:cs="Times New Roman"/>
          <w:sz w:val="28"/>
          <w:szCs w:val="28"/>
        </w:rPr>
        <w:t xml:space="preserve">» как надежного партнера. Благодаря этому продукцию завода знают по всему краю. </w:t>
      </w:r>
    </w:p>
    <w:p w:rsidR="00DE1DBA" w:rsidRPr="00EC0F31" w:rsidRDefault="00E374BF" w:rsidP="00EC0F31">
      <w:pPr>
        <w:widowControl w:val="0"/>
        <w:autoSpaceDE w:val="0"/>
        <w:autoSpaceDN w:val="0"/>
        <w:adjustRightInd w:val="0"/>
        <w:spacing w:line="360" w:lineRule="auto"/>
        <w:ind w:left="709" w:firstLine="11"/>
        <w:jc w:val="center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br w:type="page"/>
      </w:r>
      <w:r w:rsidR="009D6F4D" w:rsidRPr="00EC0F31">
        <w:rPr>
          <w:b/>
          <w:sz w:val="28"/>
          <w:szCs w:val="28"/>
        </w:rPr>
        <w:t xml:space="preserve">2. ОРГАНИЗАЦИОННО-УПРАВЛЕНЧЕСКАЯ СТРУКТУРА </w:t>
      </w:r>
      <w:r w:rsidR="009D6F4D" w:rsidRPr="00EC0F31">
        <w:rPr>
          <w:rStyle w:val="ab"/>
          <w:iCs/>
          <w:sz w:val="28"/>
          <w:szCs w:val="28"/>
        </w:rPr>
        <w:t>ООО «</w:t>
      </w:r>
      <w:r w:rsidR="00C409F4" w:rsidRPr="00EC0F31">
        <w:rPr>
          <w:rStyle w:val="ab"/>
          <w:iCs/>
          <w:sz w:val="28"/>
          <w:szCs w:val="28"/>
        </w:rPr>
        <w:t>СИБТЕХМОНТАЖ</w:t>
      </w:r>
      <w:r w:rsidR="009D6F4D" w:rsidRPr="00EC0F31">
        <w:rPr>
          <w:rStyle w:val="ab"/>
          <w:iCs/>
          <w:sz w:val="28"/>
          <w:szCs w:val="28"/>
        </w:rPr>
        <w:t>»</w:t>
      </w:r>
    </w:p>
    <w:p w:rsidR="00EC0F31" w:rsidRDefault="00EC0F31" w:rsidP="00EC0F31">
      <w:pPr>
        <w:widowControl w:val="0"/>
        <w:spacing w:line="360" w:lineRule="auto"/>
        <w:ind w:left="709" w:firstLine="11"/>
        <w:jc w:val="center"/>
        <w:rPr>
          <w:b/>
          <w:sz w:val="28"/>
          <w:szCs w:val="28"/>
          <w:lang w:val="en-US"/>
        </w:rPr>
      </w:pPr>
    </w:p>
    <w:p w:rsidR="00505CFC" w:rsidRPr="00EC0F31" w:rsidRDefault="00505CFC" w:rsidP="00EC0F31">
      <w:pPr>
        <w:widowControl w:val="0"/>
        <w:spacing w:line="360" w:lineRule="auto"/>
        <w:ind w:left="709" w:firstLine="11"/>
        <w:jc w:val="center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 xml:space="preserve">2.1 </w:t>
      </w:r>
      <w:r w:rsidR="0008745B" w:rsidRPr="00EC0F31">
        <w:rPr>
          <w:b/>
          <w:sz w:val="28"/>
          <w:szCs w:val="28"/>
        </w:rPr>
        <w:t xml:space="preserve">Структура </w:t>
      </w:r>
      <w:r w:rsidR="00232488" w:rsidRPr="00EC0F31">
        <w:rPr>
          <w:b/>
          <w:sz w:val="28"/>
          <w:szCs w:val="28"/>
        </w:rPr>
        <w:t>управления</w:t>
      </w:r>
      <w:r w:rsidR="00232488" w:rsidRPr="00EC0F31">
        <w:rPr>
          <w:i/>
          <w:sz w:val="28"/>
          <w:szCs w:val="28"/>
        </w:rPr>
        <w:t xml:space="preserve"> </w:t>
      </w:r>
      <w:r w:rsidR="0008745B" w:rsidRPr="00EC0F31">
        <w:rPr>
          <w:b/>
          <w:sz w:val="28"/>
          <w:szCs w:val="28"/>
        </w:rPr>
        <w:t>предприятия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sz w:val="28"/>
          <w:szCs w:val="28"/>
        </w:rPr>
        <w:t xml:space="preserve">Структура управления должна связывать отдельные рабочие места в компании в соответствии с полномочиями и предписаниями взаимодействия друг с другом, т.к. это способствует хорошей координации деятельности и мотивации коллектива в решении общих задач. </w:t>
      </w:r>
      <w:r w:rsidRPr="00EC0F31">
        <w:rPr>
          <w:bCs/>
          <w:sz w:val="28"/>
          <w:szCs w:val="28"/>
        </w:rPr>
        <w:t xml:space="preserve">Основная задача – сформировать команду, задать ей направление, поставить цель, создать условия для ее достижения, чтобы каждый специалист в ней отвечал за свой участок работы. </w:t>
      </w:r>
    </w:p>
    <w:p w:rsidR="009D6F4D" w:rsidRPr="00EC0F31" w:rsidRDefault="009D6F4D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Главное достоинство компании </w:t>
      </w:r>
      <w:r w:rsidRPr="00EC0F31">
        <w:rPr>
          <w:rStyle w:val="ab"/>
          <w:b w:val="0"/>
          <w:iCs/>
          <w:sz w:val="28"/>
          <w:szCs w:val="28"/>
        </w:rPr>
        <w:t>«</w:t>
      </w:r>
      <w:r w:rsidR="00C409F4" w:rsidRPr="00EC0F31">
        <w:rPr>
          <w:rStyle w:val="ab"/>
          <w:b w:val="0"/>
          <w:iCs/>
          <w:sz w:val="28"/>
          <w:szCs w:val="28"/>
        </w:rPr>
        <w:t>СибТехмонтаж</w:t>
      </w:r>
      <w:r w:rsidRPr="00EC0F31">
        <w:rPr>
          <w:rStyle w:val="ab"/>
          <w:b w:val="0"/>
          <w:iCs/>
          <w:sz w:val="28"/>
          <w:szCs w:val="28"/>
        </w:rPr>
        <w:t xml:space="preserve">» </w:t>
      </w:r>
      <w:r w:rsidRPr="00EC0F31">
        <w:rPr>
          <w:sz w:val="28"/>
          <w:szCs w:val="28"/>
        </w:rPr>
        <w:t>– люди, поэтому,</w:t>
      </w:r>
      <w:r w:rsidRPr="00EC0F31">
        <w:rPr>
          <w:bCs/>
          <w:sz w:val="28"/>
          <w:szCs w:val="28"/>
        </w:rPr>
        <w:t xml:space="preserve"> к</w:t>
      </w:r>
      <w:r w:rsidRPr="00EC0F31">
        <w:rPr>
          <w:sz w:val="28"/>
          <w:szCs w:val="28"/>
        </w:rPr>
        <w:t>огда предприятие создавалось, сразу было решено, что это будет коллектив профессионалов, первоклассных специалистов.</w:t>
      </w:r>
      <w:r w:rsidRPr="00EC0F31">
        <w:rPr>
          <w:bCs/>
          <w:sz w:val="28"/>
          <w:szCs w:val="28"/>
        </w:rPr>
        <w:t xml:space="preserve"> </w:t>
      </w:r>
      <w:r w:rsidRPr="00EC0F31">
        <w:rPr>
          <w:sz w:val="28"/>
          <w:szCs w:val="28"/>
        </w:rPr>
        <w:t>Для успешного решения поставленных задач в компании с первых дней сформировали все структуры, необходимые для серьезной работы: сметно-договорной отдел, ПТО, отдел сбыта и маркетинга, отдел кадров, бухгалтерию и т.д. В каждом подразделении оптимальное количество человек, механизм отлажен и работает без сбоев. На руководящих должностях первоклассные специалисты. Общая численность сотрудников не более 100 человек (руководители, специалисты, рабочие и вспомогательный персонал).</w:t>
      </w:r>
    </w:p>
    <w:p w:rsidR="00745DA6" w:rsidRPr="00EC0F31" w:rsidRDefault="00745DA6" w:rsidP="00EC0F31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EC0F31">
        <w:rPr>
          <w:b/>
          <w:bCs/>
          <w:sz w:val="28"/>
          <w:szCs w:val="28"/>
        </w:rPr>
        <w:t>Структура управления выглядит следующим образом</w:t>
      </w:r>
    </w:p>
    <w:p w:rsidR="006137BF" w:rsidRPr="00EC0F31" w:rsidRDefault="006137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Собрание участников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Директор – </w:t>
      </w:r>
      <w:r w:rsidR="00987A8B" w:rsidRPr="00EC0F31">
        <w:rPr>
          <w:rStyle w:val="ab"/>
          <w:b w:val="0"/>
          <w:sz w:val="28"/>
          <w:szCs w:val="28"/>
        </w:rPr>
        <w:t>Кельм Николай Христьянович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Главный инженер – Протасов Александр Игнатьевич </w:t>
      </w:r>
    </w:p>
    <w:p w:rsidR="006137BF" w:rsidRPr="00EC0F31" w:rsidRDefault="006137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Главный бухгалтер – Белова Светлана Анатольевна 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Заместитель директора по производству – Белов Владимир Вадимович 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Заместитель директора по финансам - Остапенко Юлия Владиленовна </w:t>
      </w:r>
    </w:p>
    <w:p w:rsidR="006137BF" w:rsidRPr="00EC0F31" w:rsidRDefault="006137BF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Начальник отдела сбыта и маркетинга – Бекишева Ксения Олеговна 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Начальник производственного участка – Аносов Владимир Витальевич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Начальник монтажного участка – Сафронов Эдуард Сергеевич </w:t>
      </w:r>
    </w:p>
    <w:p w:rsidR="0049572A" w:rsidRPr="00EC0F31" w:rsidRDefault="0049572A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Начальник отдела кадров - Цыганова Светлана Александровна </w:t>
      </w:r>
    </w:p>
    <w:p w:rsidR="0068151B" w:rsidRPr="00EC0F31" w:rsidRDefault="0068151B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С точки зрения инженерной составляющей коллектив компании - самый сильный коллектив в крае среди тех, кто работает в этой сфере. Практически все инженерно-технические специалисты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sz w:val="28"/>
          <w:szCs w:val="28"/>
        </w:rPr>
        <w:t xml:space="preserve">» имеют высшее образование. Сродни им и рабочие – профессионалы самого высокого класса. Все это результат тщательного отбора и регулярного повышения квалификации. </w:t>
      </w:r>
    </w:p>
    <w:p w:rsidR="00C724A0" w:rsidRPr="00EC0F31" w:rsidRDefault="00C724A0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Однако сила коллектива не только в образовании, но и в основном принципе, по которому строится работа внутри предприятия, – это самостоятельность и высокое доверие. Нет тотального контроля за каждым шагом. Каждый работник осозна</w:t>
      </w:r>
      <w:r w:rsidR="0068151B" w:rsidRPr="00EC0F31">
        <w:rPr>
          <w:sz w:val="28"/>
          <w:szCs w:val="28"/>
        </w:rPr>
        <w:t>ет</w:t>
      </w:r>
      <w:r w:rsidRPr="00EC0F31">
        <w:rPr>
          <w:sz w:val="28"/>
          <w:szCs w:val="28"/>
        </w:rPr>
        <w:t>, что именно он делает и для чего</w:t>
      </w:r>
      <w:r w:rsidR="0068151B" w:rsidRPr="00EC0F31">
        <w:rPr>
          <w:sz w:val="28"/>
          <w:szCs w:val="28"/>
        </w:rPr>
        <w:t>, н</w:t>
      </w:r>
      <w:r w:rsidRPr="00EC0F31">
        <w:rPr>
          <w:sz w:val="28"/>
          <w:szCs w:val="28"/>
        </w:rPr>
        <w:t>о наряду с личной инициативой и индивидуальной ответственностью для всех сотрудников обязательно соблюдение корпоративных традиций и законов.</w:t>
      </w:r>
      <w:r w:rsidR="00CE03E6" w:rsidRPr="00EC0F31">
        <w:rPr>
          <w:sz w:val="28"/>
          <w:szCs w:val="28"/>
          <w:lang w:val="en-US"/>
        </w:rPr>
        <w:t> 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DE1DBA" w:rsidRPr="00EC0F31" w:rsidRDefault="00232488" w:rsidP="00EC0F31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>2.2 О</w:t>
      </w:r>
      <w:r w:rsidR="00DE1DBA" w:rsidRPr="00EC0F31">
        <w:rPr>
          <w:b/>
          <w:sz w:val="28"/>
          <w:szCs w:val="28"/>
        </w:rPr>
        <w:t>сновные функции</w:t>
      </w:r>
      <w:r w:rsidRPr="00EC0F31">
        <w:rPr>
          <w:b/>
          <w:sz w:val="28"/>
          <w:szCs w:val="28"/>
        </w:rPr>
        <w:t xml:space="preserve"> и</w:t>
      </w:r>
      <w:r w:rsidR="00DE1DBA" w:rsidRPr="00EC0F31">
        <w:rPr>
          <w:b/>
          <w:sz w:val="28"/>
          <w:szCs w:val="28"/>
        </w:rPr>
        <w:t xml:space="preserve"> задачи </w:t>
      </w:r>
      <w:r w:rsidR="003B0514" w:rsidRPr="00EC0F31">
        <w:rPr>
          <w:b/>
          <w:sz w:val="28"/>
          <w:szCs w:val="28"/>
        </w:rPr>
        <w:t>служб управления</w:t>
      </w:r>
    </w:p>
    <w:p w:rsidR="00EC0F31" w:rsidRPr="00EC0F31" w:rsidRDefault="00EC0F31" w:rsidP="00EC0F31">
      <w:pPr>
        <w:spacing w:line="360" w:lineRule="auto"/>
        <w:ind w:firstLine="720"/>
        <w:jc w:val="both"/>
        <w:rPr>
          <w:sz w:val="28"/>
          <w:szCs w:val="28"/>
        </w:rPr>
      </w:pPr>
    </w:p>
    <w:p w:rsidR="00997DBA" w:rsidRPr="00EC0F31" w:rsidRDefault="00997DBA" w:rsidP="00EC0F31">
      <w:p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В соответствии с действующей структурой управления на предприятии следующий состав основных служб и их функции:</w:t>
      </w:r>
    </w:p>
    <w:p w:rsidR="00997DBA" w:rsidRPr="00EC0F31" w:rsidRDefault="008F6DC6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1) </w:t>
      </w:r>
      <w:r w:rsidR="00997DBA" w:rsidRPr="00EC0F31">
        <w:rPr>
          <w:sz w:val="28"/>
          <w:szCs w:val="28"/>
        </w:rPr>
        <w:t xml:space="preserve">Отдел материально-технического обеспечения </w:t>
      </w:r>
      <w:r w:rsidR="00765031" w:rsidRPr="00EC0F31">
        <w:rPr>
          <w:sz w:val="28"/>
          <w:szCs w:val="28"/>
        </w:rPr>
        <w:t>–</w:t>
      </w:r>
      <w:r w:rsidR="00997DBA" w:rsidRPr="00EC0F31">
        <w:rPr>
          <w:sz w:val="28"/>
          <w:szCs w:val="28"/>
        </w:rPr>
        <w:t xml:space="preserve"> </w:t>
      </w:r>
      <w:r w:rsidR="00765031" w:rsidRPr="00EC0F31">
        <w:rPr>
          <w:sz w:val="28"/>
          <w:szCs w:val="28"/>
        </w:rPr>
        <w:t xml:space="preserve">занимается </w:t>
      </w:r>
      <w:r w:rsidRPr="00EC0F31">
        <w:rPr>
          <w:sz w:val="28"/>
          <w:szCs w:val="28"/>
        </w:rPr>
        <w:t>обеспечени</w:t>
      </w:r>
      <w:r w:rsidR="00765031" w:rsidRPr="00EC0F31">
        <w:rPr>
          <w:sz w:val="28"/>
          <w:szCs w:val="28"/>
        </w:rPr>
        <w:t>ем</w:t>
      </w:r>
      <w:r w:rsidRPr="00EC0F31">
        <w:rPr>
          <w:sz w:val="28"/>
          <w:szCs w:val="28"/>
        </w:rPr>
        <w:t xml:space="preserve"> </w:t>
      </w:r>
      <w:r w:rsidR="00765031" w:rsidRPr="00EC0F31">
        <w:rPr>
          <w:sz w:val="28"/>
          <w:szCs w:val="28"/>
        </w:rPr>
        <w:t xml:space="preserve">завода </w:t>
      </w:r>
      <w:r w:rsidRPr="00EC0F31">
        <w:rPr>
          <w:sz w:val="28"/>
          <w:szCs w:val="28"/>
        </w:rPr>
        <w:t>сырьем и материалами</w:t>
      </w:r>
      <w:r w:rsidR="00C057E4" w:rsidRPr="00EC0F31">
        <w:rPr>
          <w:sz w:val="28"/>
          <w:szCs w:val="28"/>
        </w:rPr>
        <w:t>.</w:t>
      </w:r>
      <w:r w:rsidR="003560BD" w:rsidRPr="00EC0F31">
        <w:rPr>
          <w:sz w:val="28"/>
          <w:szCs w:val="28"/>
        </w:rPr>
        <w:t xml:space="preserve"> Отдел заключает договоры на поставку сырья и материалов с различными поставщиками. Предпочтение отдается тем поставщикам, которые предлагают качественное недорогое сырье и расположенные в близлежащих районах.</w:t>
      </w:r>
    </w:p>
    <w:p w:rsidR="00C057E4" w:rsidRPr="00EC0F31" w:rsidRDefault="008F6DC6" w:rsidP="00EC0F31">
      <w:pPr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2) </w:t>
      </w:r>
      <w:r w:rsidR="00C057E4" w:rsidRPr="00EC0F31">
        <w:rPr>
          <w:sz w:val="28"/>
          <w:szCs w:val="28"/>
        </w:rPr>
        <w:t>Финансово</w:t>
      </w:r>
      <w:r w:rsidRPr="00EC0F31">
        <w:rPr>
          <w:sz w:val="28"/>
          <w:szCs w:val="28"/>
        </w:rPr>
        <w:t xml:space="preserve">-экономическая служба – </w:t>
      </w:r>
      <w:r w:rsidR="00C057E4" w:rsidRPr="00EC0F31">
        <w:rPr>
          <w:sz w:val="28"/>
          <w:szCs w:val="28"/>
        </w:rPr>
        <w:t>проводит</w:t>
      </w:r>
      <w:r w:rsidR="00765031" w:rsidRPr="00EC0F31">
        <w:rPr>
          <w:sz w:val="28"/>
          <w:szCs w:val="28"/>
        </w:rPr>
        <w:t xml:space="preserve"> экономический</w:t>
      </w:r>
      <w:r w:rsidR="00C057E4" w:rsidRPr="00EC0F31">
        <w:rPr>
          <w:sz w:val="28"/>
          <w:szCs w:val="28"/>
        </w:rPr>
        <w:t xml:space="preserve"> анализ работы предприятия</w:t>
      </w:r>
      <w:r w:rsidR="00765031" w:rsidRPr="00EC0F31">
        <w:rPr>
          <w:sz w:val="28"/>
          <w:szCs w:val="28"/>
        </w:rPr>
        <w:t>;</w:t>
      </w:r>
      <w:r w:rsidR="00C057E4" w:rsidRPr="00EC0F31">
        <w:rPr>
          <w:sz w:val="28"/>
          <w:szCs w:val="28"/>
        </w:rPr>
        <w:t xml:space="preserve"> анализ себестоимости продукции; анализ цен на сырье, материалы, </w:t>
      </w:r>
      <w:r w:rsidR="00765031" w:rsidRPr="00EC0F31">
        <w:rPr>
          <w:sz w:val="28"/>
          <w:szCs w:val="28"/>
        </w:rPr>
        <w:t>готовую продукцию</w:t>
      </w:r>
      <w:r w:rsidR="00C057E4" w:rsidRPr="00EC0F31">
        <w:rPr>
          <w:sz w:val="28"/>
          <w:szCs w:val="28"/>
        </w:rPr>
        <w:t xml:space="preserve">; </w:t>
      </w:r>
      <w:r w:rsidR="00765031" w:rsidRPr="00EC0F31">
        <w:rPr>
          <w:sz w:val="28"/>
          <w:szCs w:val="28"/>
        </w:rPr>
        <w:t>разрабатывает</w:t>
      </w:r>
      <w:r w:rsidR="00C057E4" w:rsidRPr="00EC0F31">
        <w:rPr>
          <w:sz w:val="28"/>
          <w:szCs w:val="28"/>
        </w:rPr>
        <w:t xml:space="preserve"> штатн</w:t>
      </w:r>
      <w:r w:rsidR="00765031" w:rsidRPr="00EC0F31">
        <w:rPr>
          <w:sz w:val="28"/>
          <w:szCs w:val="28"/>
        </w:rPr>
        <w:t>ое</w:t>
      </w:r>
      <w:r w:rsidR="00C057E4" w:rsidRPr="00EC0F31">
        <w:rPr>
          <w:sz w:val="28"/>
          <w:szCs w:val="28"/>
        </w:rPr>
        <w:t xml:space="preserve"> расписани</w:t>
      </w:r>
      <w:r w:rsidR="00765031" w:rsidRPr="00EC0F31">
        <w:rPr>
          <w:sz w:val="28"/>
          <w:szCs w:val="28"/>
        </w:rPr>
        <w:t>е и</w:t>
      </w:r>
      <w:r w:rsidR="00C057E4" w:rsidRPr="00EC0F31">
        <w:rPr>
          <w:sz w:val="28"/>
          <w:szCs w:val="28"/>
        </w:rPr>
        <w:t xml:space="preserve"> систем</w:t>
      </w:r>
      <w:r w:rsidR="00765031" w:rsidRPr="00EC0F31">
        <w:rPr>
          <w:sz w:val="28"/>
          <w:szCs w:val="28"/>
        </w:rPr>
        <w:t>у</w:t>
      </w:r>
      <w:r w:rsidR="00C057E4" w:rsidRPr="00EC0F31">
        <w:rPr>
          <w:sz w:val="28"/>
          <w:szCs w:val="28"/>
        </w:rPr>
        <w:t xml:space="preserve"> оплаты труда.</w:t>
      </w:r>
    </w:p>
    <w:p w:rsidR="008F6DC6" w:rsidRPr="00EC0F31" w:rsidRDefault="008F6DC6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3) Служба бухгалтерского учета </w:t>
      </w:r>
      <w:r w:rsidR="00C057E4" w:rsidRPr="00EC0F31">
        <w:rPr>
          <w:sz w:val="28"/>
          <w:szCs w:val="28"/>
        </w:rPr>
        <w:t>–</w:t>
      </w:r>
      <w:r w:rsidRPr="00EC0F31">
        <w:rPr>
          <w:sz w:val="28"/>
          <w:szCs w:val="28"/>
        </w:rPr>
        <w:t xml:space="preserve"> </w:t>
      </w:r>
      <w:r w:rsidR="00C057E4" w:rsidRPr="00EC0F31">
        <w:rPr>
          <w:sz w:val="28"/>
          <w:szCs w:val="28"/>
        </w:rPr>
        <w:t xml:space="preserve">ведет </w:t>
      </w:r>
      <w:r w:rsidRPr="00EC0F31">
        <w:rPr>
          <w:sz w:val="28"/>
          <w:szCs w:val="28"/>
        </w:rPr>
        <w:t>материальный, финансовый учет и расчеты с персоналом</w:t>
      </w:r>
      <w:r w:rsidR="00C057E4" w:rsidRPr="00EC0F31">
        <w:rPr>
          <w:sz w:val="28"/>
          <w:szCs w:val="28"/>
        </w:rPr>
        <w:t>.</w:t>
      </w:r>
    </w:p>
    <w:p w:rsidR="00997DBA" w:rsidRPr="00EC0F31" w:rsidRDefault="008F6DC6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4) </w:t>
      </w:r>
      <w:r w:rsidR="00745DA6" w:rsidRPr="00EC0F31">
        <w:rPr>
          <w:sz w:val="28"/>
          <w:szCs w:val="28"/>
        </w:rPr>
        <w:t>В ведении п</w:t>
      </w:r>
      <w:r w:rsidRPr="00EC0F31">
        <w:rPr>
          <w:sz w:val="28"/>
          <w:szCs w:val="28"/>
        </w:rPr>
        <w:t>роизводственно-техническ</w:t>
      </w:r>
      <w:r w:rsidR="00745DA6" w:rsidRPr="00EC0F31">
        <w:rPr>
          <w:sz w:val="28"/>
          <w:szCs w:val="28"/>
        </w:rPr>
        <w:t>ой</w:t>
      </w:r>
      <w:r w:rsidRPr="00EC0F31">
        <w:rPr>
          <w:sz w:val="28"/>
          <w:szCs w:val="28"/>
        </w:rPr>
        <w:t xml:space="preserve"> служб</w:t>
      </w:r>
      <w:r w:rsidR="00745DA6" w:rsidRPr="00EC0F31">
        <w:rPr>
          <w:sz w:val="28"/>
          <w:szCs w:val="28"/>
        </w:rPr>
        <w:t>ы -</w:t>
      </w:r>
      <w:r w:rsidR="00997DBA" w:rsidRPr="00EC0F31">
        <w:rPr>
          <w:sz w:val="28"/>
          <w:szCs w:val="28"/>
        </w:rPr>
        <w:t xml:space="preserve"> цех по производству изделий </w:t>
      </w:r>
      <w:r w:rsidRPr="00EC0F31">
        <w:rPr>
          <w:sz w:val="28"/>
          <w:szCs w:val="28"/>
        </w:rPr>
        <w:t>из пенополиуретана</w:t>
      </w:r>
      <w:r w:rsidR="00745DA6" w:rsidRPr="00EC0F31">
        <w:rPr>
          <w:sz w:val="28"/>
          <w:szCs w:val="28"/>
        </w:rPr>
        <w:t>;</w:t>
      </w:r>
      <w:r w:rsidR="00997DBA" w:rsidRPr="00EC0F31">
        <w:rPr>
          <w:sz w:val="28"/>
          <w:szCs w:val="28"/>
        </w:rPr>
        <w:t xml:space="preserve"> </w:t>
      </w:r>
      <w:r w:rsidR="00C057E4" w:rsidRPr="00EC0F31">
        <w:rPr>
          <w:sz w:val="28"/>
          <w:szCs w:val="28"/>
        </w:rPr>
        <w:t>складское</w:t>
      </w:r>
      <w:r w:rsidR="00745DA6" w:rsidRPr="00EC0F31">
        <w:rPr>
          <w:sz w:val="28"/>
          <w:szCs w:val="28"/>
        </w:rPr>
        <w:t>,</w:t>
      </w:r>
      <w:r w:rsidR="00C057E4" w:rsidRPr="00EC0F31">
        <w:rPr>
          <w:sz w:val="28"/>
          <w:szCs w:val="28"/>
        </w:rPr>
        <w:t xml:space="preserve"> </w:t>
      </w:r>
      <w:r w:rsidR="00745DA6" w:rsidRPr="00EC0F31">
        <w:rPr>
          <w:sz w:val="28"/>
          <w:szCs w:val="28"/>
        </w:rPr>
        <w:t xml:space="preserve">транспортное </w:t>
      </w:r>
      <w:r w:rsidR="00C057E4" w:rsidRPr="00EC0F31">
        <w:rPr>
          <w:sz w:val="28"/>
          <w:szCs w:val="28"/>
        </w:rPr>
        <w:t>хозяйство</w:t>
      </w:r>
      <w:r w:rsidR="00745DA6" w:rsidRPr="00EC0F31">
        <w:rPr>
          <w:sz w:val="28"/>
          <w:szCs w:val="28"/>
        </w:rPr>
        <w:t>; монтажное производство.</w:t>
      </w:r>
    </w:p>
    <w:p w:rsidR="00745DA6" w:rsidRPr="00EC0F31" w:rsidRDefault="008F6DC6" w:rsidP="00EC0F31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5) </w:t>
      </w:r>
      <w:r w:rsidR="00745DA6" w:rsidRPr="00EC0F31">
        <w:rPr>
          <w:sz w:val="28"/>
          <w:szCs w:val="28"/>
        </w:rPr>
        <w:t>Отдел кадров – прием на работу и увольнение сотрудников, а также их обучение.</w:t>
      </w:r>
    </w:p>
    <w:p w:rsidR="006137BF" w:rsidRPr="00EC0F31" w:rsidRDefault="00745DA6" w:rsidP="00EC0F31">
      <w:pPr>
        <w:pStyle w:val="text"/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F31">
        <w:rPr>
          <w:rFonts w:ascii="Times New Roman" w:hAnsi="Times New Roman" w:cs="Times New Roman"/>
          <w:sz w:val="28"/>
          <w:szCs w:val="28"/>
        </w:rPr>
        <w:t xml:space="preserve">6) </w:t>
      </w:r>
      <w:r w:rsidR="003B0514" w:rsidRPr="00EC0F31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DE1DBA" w:rsidRPr="00EC0F31">
        <w:rPr>
          <w:rFonts w:ascii="Times New Roman" w:hAnsi="Times New Roman" w:cs="Times New Roman"/>
          <w:sz w:val="28"/>
          <w:szCs w:val="28"/>
        </w:rPr>
        <w:t>сбыта</w:t>
      </w:r>
      <w:r w:rsidR="00232488" w:rsidRPr="00EC0F31">
        <w:rPr>
          <w:rFonts w:ascii="Times New Roman" w:hAnsi="Times New Roman" w:cs="Times New Roman"/>
          <w:sz w:val="28"/>
          <w:szCs w:val="28"/>
        </w:rPr>
        <w:t xml:space="preserve"> и </w:t>
      </w:r>
      <w:r w:rsidR="008F6DC6" w:rsidRPr="00EC0F31">
        <w:rPr>
          <w:rFonts w:ascii="Times New Roman" w:hAnsi="Times New Roman" w:cs="Times New Roman"/>
          <w:sz w:val="28"/>
          <w:szCs w:val="28"/>
        </w:rPr>
        <w:t xml:space="preserve">маркетинга </w:t>
      </w:r>
      <w:r w:rsidR="004670C3" w:rsidRPr="00EC0F31">
        <w:rPr>
          <w:rFonts w:ascii="Times New Roman" w:hAnsi="Times New Roman" w:cs="Times New Roman"/>
          <w:sz w:val="28"/>
          <w:szCs w:val="28"/>
        </w:rPr>
        <w:t>–</w:t>
      </w:r>
      <w:r w:rsidR="008F6DC6" w:rsidRPr="00EC0F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70C3" w:rsidRPr="00EC0F31">
        <w:rPr>
          <w:rFonts w:ascii="Times New Roman" w:hAnsi="Times New Roman" w:cs="Times New Roman"/>
          <w:sz w:val="28"/>
          <w:szCs w:val="28"/>
        </w:rPr>
        <w:t xml:space="preserve">занимаются реализацией продукции, </w:t>
      </w:r>
      <w:r w:rsidR="003560BD" w:rsidRPr="00EC0F31">
        <w:rPr>
          <w:rFonts w:ascii="Times New Roman" w:hAnsi="Times New Roman" w:cs="Times New Roman"/>
          <w:sz w:val="28"/>
          <w:szCs w:val="28"/>
        </w:rPr>
        <w:t xml:space="preserve">заключает </w:t>
      </w:r>
      <w:r w:rsidR="00DC4A45" w:rsidRPr="00EC0F31">
        <w:rPr>
          <w:rFonts w:ascii="Times New Roman" w:hAnsi="Times New Roman" w:cs="Times New Roman"/>
          <w:sz w:val="28"/>
          <w:szCs w:val="28"/>
        </w:rPr>
        <w:t xml:space="preserve">как </w:t>
      </w:r>
      <w:r w:rsidR="003560BD" w:rsidRPr="00EC0F31">
        <w:rPr>
          <w:rFonts w:ascii="Times New Roman" w:hAnsi="Times New Roman" w:cs="Times New Roman"/>
          <w:sz w:val="28"/>
          <w:szCs w:val="28"/>
        </w:rPr>
        <w:t xml:space="preserve">договоры </w:t>
      </w:r>
      <w:r w:rsidR="004670C3" w:rsidRPr="00EC0F31">
        <w:rPr>
          <w:rFonts w:ascii="Times New Roman" w:hAnsi="Times New Roman" w:cs="Times New Roman"/>
          <w:sz w:val="28"/>
          <w:szCs w:val="28"/>
        </w:rPr>
        <w:t>поставки</w:t>
      </w:r>
      <w:r w:rsidR="00DC4A45" w:rsidRPr="00EC0F31">
        <w:rPr>
          <w:rFonts w:ascii="Times New Roman" w:hAnsi="Times New Roman" w:cs="Times New Roman"/>
          <w:sz w:val="28"/>
          <w:szCs w:val="28"/>
        </w:rPr>
        <w:t xml:space="preserve"> продукции завода, так и договоры на работы по теплогидроизоляции (монтаж) трубопроводов изделиями из пеополиуретана</w:t>
      </w:r>
      <w:r w:rsidR="003560BD" w:rsidRPr="00EC0F31">
        <w:rPr>
          <w:rFonts w:ascii="Times New Roman" w:hAnsi="Times New Roman" w:cs="Times New Roman"/>
          <w:sz w:val="28"/>
          <w:szCs w:val="28"/>
        </w:rPr>
        <w:t xml:space="preserve">. </w:t>
      </w:r>
      <w:r w:rsidR="00F747BB" w:rsidRPr="00EC0F31">
        <w:rPr>
          <w:rFonts w:ascii="Times New Roman" w:hAnsi="Times New Roman" w:cs="Times New Roman"/>
          <w:sz w:val="28"/>
          <w:szCs w:val="28"/>
        </w:rPr>
        <w:t xml:space="preserve">Усилиями работников </w:t>
      </w:r>
      <w:r w:rsidR="00DC4A45" w:rsidRPr="00EC0F31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F747BB" w:rsidRPr="00EC0F31">
        <w:rPr>
          <w:rFonts w:ascii="Times New Roman" w:hAnsi="Times New Roman" w:cs="Times New Roman"/>
          <w:sz w:val="28"/>
          <w:szCs w:val="28"/>
        </w:rPr>
        <w:t xml:space="preserve">завод расширил рынок сбыта, приобрел новых партнеров. </w:t>
      </w:r>
      <w:r w:rsidR="006137BF" w:rsidRPr="00EC0F31">
        <w:rPr>
          <w:rFonts w:ascii="Times New Roman" w:hAnsi="Times New Roman" w:cs="Times New Roman"/>
          <w:sz w:val="28"/>
          <w:szCs w:val="28"/>
        </w:rPr>
        <w:t>Также сотрудники отдела представляют продукцию компании на различных выставках и ярмарках. Подтверждением ее высокого качества являются дипломы.</w:t>
      </w:r>
    </w:p>
    <w:p w:rsidR="008F6DC6" w:rsidRPr="00EC0F31" w:rsidRDefault="008F6DC6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  <w:lang w:val="x-none"/>
        </w:rPr>
      </w:pPr>
      <w:r w:rsidRPr="00EC0F31">
        <w:rPr>
          <w:sz w:val="28"/>
          <w:szCs w:val="28"/>
        </w:rPr>
        <w:t>Гибкий подход к ценообразованию позволяет наиболее полно удовлетворить потребности заказчиков.</w:t>
      </w:r>
      <w:r w:rsidRPr="00EC0F31">
        <w:rPr>
          <w:b/>
          <w:sz w:val="28"/>
          <w:szCs w:val="28"/>
        </w:rPr>
        <w:t xml:space="preserve"> </w:t>
      </w:r>
      <w:r w:rsidRPr="00EC0F31">
        <w:rPr>
          <w:sz w:val="28"/>
          <w:szCs w:val="28"/>
          <w:lang w:val="x-none"/>
        </w:rPr>
        <w:t>Действует</w:t>
      </w:r>
      <w:r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  <w:lang w:val="x-none"/>
        </w:rPr>
        <w:t>гибкая система скидок и поощрений, ведь не может быть абсолютно одинаковых цен для заказчиков</w:t>
      </w:r>
      <w:r w:rsidRPr="00EC0F31">
        <w:rPr>
          <w:sz w:val="28"/>
          <w:szCs w:val="28"/>
        </w:rPr>
        <w:t xml:space="preserve">. </w:t>
      </w:r>
      <w:r w:rsidRPr="00EC0F31">
        <w:rPr>
          <w:bCs/>
          <w:sz w:val="28"/>
          <w:szCs w:val="28"/>
          <w:lang w:val="x-none"/>
        </w:rPr>
        <w:t xml:space="preserve">Специалисты </w:t>
      </w:r>
      <w:r w:rsidRPr="00EC0F31">
        <w:rPr>
          <w:bCs/>
          <w:sz w:val="28"/>
          <w:szCs w:val="28"/>
        </w:rPr>
        <w:t>отдела</w:t>
      </w:r>
      <w:r w:rsidRPr="00EC0F31">
        <w:rPr>
          <w:bCs/>
          <w:sz w:val="28"/>
          <w:szCs w:val="28"/>
          <w:lang w:val="x-none"/>
        </w:rPr>
        <w:t xml:space="preserve"> учитывают специфику каждого заказа: особые условия, если таковые возникают, степень сложности, географическую удаленность заказчика, транспортные расходы и т.д. Подобный подход к делу, как уже доказала практика, вполне оправдывает себя. Заказчик понимает, почему ему предъявляются именно такие цены, и чаще всего остается ими доволен. </w:t>
      </w:r>
    </w:p>
    <w:p w:rsidR="008F6DC6" w:rsidRPr="00EC0F31" w:rsidRDefault="008F6DC6" w:rsidP="00EC0F31">
      <w:pPr>
        <w:pStyle w:val="text"/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F31">
        <w:rPr>
          <w:rFonts w:ascii="Times New Roman" w:hAnsi="Times New Roman" w:cs="Times New Roman"/>
          <w:sz w:val="28"/>
          <w:szCs w:val="28"/>
        </w:rPr>
        <w:t>Скорость выполнения заказа и качество продукции являются главными принципами работы предприятия. А применение различных схем загрузки продукции позволяет покупателям существенно экономить на транспортных расходах.</w:t>
      </w:r>
    </w:p>
    <w:p w:rsidR="008F6DC6" w:rsidRPr="00EC0F31" w:rsidRDefault="008F6DC6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В условиях рыночной экономики, если не думать о будущем, не искать новые объекты, перспективных заказчиков, можно незаметно впасть в состояние застоя, поэтому специалистами досконально изучается «промышленная карта» сибирских регионов и сегодня компания «</w:t>
      </w:r>
      <w:r w:rsidR="00C409F4" w:rsidRPr="00EC0F31">
        <w:rPr>
          <w:sz w:val="28"/>
          <w:szCs w:val="28"/>
        </w:rPr>
        <w:t>СибТехмонтаж</w:t>
      </w:r>
      <w:r w:rsidRPr="00EC0F31">
        <w:rPr>
          <w:sz w:val="28"/>
          <w:szCs w:val="28"/>
        </w:rPr>
        <w:t xml:space="preserve">» взаимодействует с территориями от Тувы до Норильска. </w:t>
      </w:r>
    </w:p>
    <w:p w:rsidR="008F6DC6" w:rsidRPr="00EC0F31" w:rsidRDefault="006137BF" w:rsidP="00EC0F31">
      <w:pPr>
        <w:widowControl w:val="0"/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Кроме того, д</w:t>
      </w:r>
      <w:r w:rsidR="008F6DC6" w:rsidRPr="00EC0F31">
        <w:rPr>
          <w:sz w:val="28"/>
          <w:szCs w:val="28"/>
        </w:rPr>
        <w:t xml:space="preserve">ля обеспечения выполнения основных функций </w:t>
      </w:r>
      <w:r w:rsidR="00745DA6" w:rsidRPr="00EC0F31">
        <w:rPr>
          <w:sz w:val="28"/>
          <w:szCs w:val="28"/>
        </w:rPr>
        <w:t>предприятия</w:t>
      </w:r>
      <w:r w:rsidR="00C057E4" w:rsidRPr="00EC0F31">
        <w:rPr>
          <w:sz w:val="28"/>
          <w:szCs w:val="28"/>
        </w:rPr>
        <w:t xml:space="preserve"> созданы </w:t>
      </w:r>
      <w:r w:rsidR="008F6DC6" w:rsidRPr="00EC0F31">
        <w:rPr>
          <w:sz w:val="28"/>
          <w:szCs w:val="28"/>
        </w:rPr>
        <w:t xml:space="preserve">вспомогательные </w:t>
      </w:r>
      <w:r w:rsidR="00C057E4" w:rsidRPr="00EC0F31">
        <w:rPr>
          <w:sz w:val="28"/>
          <w:szCs w:val="28"/>
        </w:rPr>
        <w:t>службы</w:t>
      </w:r>
      <w:r w:rsidR="008F6DC6" w:rsidRPr="00EC0F31">
        <w:rPr>
          <w:sz w:val="28"/>
          <w:szCs w:val="28"/>
        </w:rPr>
        <w:t>:</w:t>
      </w:r>
      <w:r w:rsidR="00C057E4" w:rsidRPr="00EC0F31">
        <w:rPr>
          <w:sz w:val="28"/>
          <w:szCs w:val="28"/>
        </w:rPr>
        <w:t xml:space="preserve"> </w:t>
      </w:r>
      <w:r w:rsidR="008F6DC6" w:rsidRPr="00EC0F31">
        <w:rPr>
          <w:sz w:val="28"/>
          <w:szCs w:val="28"/>
        </w:rPr>
        <w:t>охран</w:t>
      </w:r>
      <w:r w:rsidR="00C057E4" w:rsidRPr="00EC0F31">
        <w:rPr>
          <w:sz w:val="28"/>
          <w:szCs w:val="28"/>
        </w:rPr>
        <w:t xml:space="preserve">а объекта, </w:t>
      </w:r>
      <w:r w:rsidR="008F6DC6" w:rsidRPr="00EC0F31">
        <w:rPr>
          <w:sz w:val="28"/>
          <w:szCs w:val="28"/>
        </w:rPr>
        <w:t>хозяйственное обеспечение</w:t>
      </w:r>
      <w:r w:rsidR="00C057E4" w:rsidRPr="00EC0F31">
        <w:rPr>
          <w:sz w:val="28"/>
          <w:szCs w:val="28"/>
        </w:rPr>
        <w:t>, технический персонал.</w:t>
      </w:r>
      <w:r w:rsidR="008F6DC6" w:rsidRPr="00EC0F31">
        <w:rPr>
          <w:sz w:val="28"/>
          <w:szCs w:val="28"/>
        </w:rPr>
        <w:t xml:space="preserve"> </w:t>
      </w:r>
    </w:p>
    <w:p w:rsidR="008F6DC6" w:rsidRPr="00EC0F31" w:rsidRDefault="004352EB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Таким образом, е</w:t>
      </w:r>
      <w:r w:rsidR="008F6DC6" w:rsidRPr="00EC0F31">
        <w:rPr>
          <w:sz w:val="28"/>
          <w:szCs w:val="28"/>
        </w:rPr>
        <w:t>динство и взаимосвязь выполнения поставленных задач реализуется через качественное и оперативное исполнение всеми службами возложенных на них обязанностей.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232488" w:rsidRPr="00EC0F31" w:rsidRDefault="00232488" w:rsidP="00EC0F31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>2.3 Д</w:t>
      </w:r>
      <w:r w:rsidR="00DE1DBA" w:rsidRPr="00EC0F31">
        <w:rPr>
          <w:b/>
          <w:sz w:val="28"/>
          <w:szCs w:val="28"/>
        </w:rPr>
        <w:t>олжностные обязанности экономиста-менеджера</w:t>
      </w:r>
      <w:r w:rsidR="00745DA6" w:rsidRPr="00EC0F31">
        <w:rPr>
          <w:b/>
          <w:sz w:val="28"/>
          <w:szCs w:val="28"/>
        </w:rPr>
        <w:t xml:space="preserve"> по сбыту</w:t>
      </w:r>
    </w:p>
    <w:p w:rsidR="00EC0F31" w:rsidRPr="00EC0F31" w:rsidRDefault="00EC0F31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745DA6" w:rsidRPr="00EC0F31" w:rsidRDefault="00A92C6D" w:rsidP="00EC0F31">
      <w:pPr>
        <w:widowControl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Должностные обязанности</w:t>
      </w:r>
      <w:r w:rsidR="00745DA6" w:rsidRPr="00EC0F31">
        <w:rPr>
          <w:b/>
          <w:sz w:val="28"/>
          <w:szCs w:val="28"/>
        </w:rPr>
        <w:t xml:space="preserve"> </w:t>
      </w:r>
      <w:r w:rsidR="00745DA6" w:rsidRPr="00EC0F31">
        <w:rPr>
          <w:bCs/>
          <w:sz w:val="28"/>
          <w:szCs w:val="28"/>
        </w:rPr>
        <w:t>экономиста-менеджера по сбыту</w:t>
      </w:r>
      <w:r w:rsidRPr="00EC0F31">
        <w:rPr>
          <w:bCs/>
          <w:sz w:val="28"/>
          <w:szCs w:val="28"/>
        </w:rPr>
        <w:t xml:space="preserve">: </w:t>
      </w:r>
    </w:p>
    <w:p w:rsidR="00745DA6" w:rsidRPr="00EC0F31" w:rsidRDefault="00A92C6D" w:rsidP="00EC0F31">
      <w:pPr>
        <w:widowControl w:val="0"/>
        <w:numPr>
          <w:ilvl w:val="0"/>
          <w:numId w:val="9"/>
        </w:numPr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 xml:space="preserve">реализация продукции; </w:t>
      </w:r>
    </w:p>
    <w:p w:rsidR="00745DA6" w:rsidRPr="00EC0F31" w:rsidRDefault="00A92C6D" w:rsidP="00EC0F31">
      <w:pPr>
        <w:widowControl w:val="0"/>
        <w:numPr>
          <w:ilvl w:val="0"/>
          <w:numId w:val="9"/>
        </w:numPr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 xml:space="preserve">поиск потенциальных потребителей; </w:t>
      </w:r>
    </w:p>
    <w:p w:rsidR="00745DA6" w:rsidRPr="00EC0F31" w:rsidRDefault="00A92C6D" w:rsidP="00EC0F31">
      <w:pPr>
        <w:widowControl w:val="0"/>
        <w:numPr>
          <w:ilvl w:val="0"/>
          <w:numId w:val="9"/>
        </w:numPr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заключение договоров</w:t>
      </w:r>
      <w:r w:rsidR="00745DA6" w:rsidRPr="00EC0F31">
        <w:rPr>
          <w:bCs/>
          <w:sz w:val="28"/>
          <w:szCs w:val="28"/>
        </w:rPr>
        <w:t xml:space="preserve"> на поставку сырья и материалов;</w:t>
      </w:r>
      <w:r w:rsidRPr="00EC0F31">
        <w:rPr>
          <w:bCs/>
          <w:sz w:val="28"/>
          <w:szCs w:val="28"/>
        </w:rPr>
        <w:t xml:space="preserve"> </w:t>
      </w:r>
    </w:p>
    <w:p w:rsidR="00745DA6" w:rsidRPr="00EC0F31" w:rsidRDefault="00745DA6" w:rsidP="00EC0F31">
      <w:pPr>
        <w:widowControl w:val="0"/>
        <w:numPr>
          <w:ilvl w:val="0"/>
          <w:numId w:val="9"/>
        </w:numPr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 xml:space="preserve">заключение договоров </w:t>
      </w:r>
      <w:r w:rsidR="005B0838" w:rsidRPr="00EC0F31">
        <w:rPr>
          <w:bCs/>
          <w:sz w:val="28"/>
          <w:szCs w:val="28"/>
        </w:rPr>
        <w:t>с потребителями продукции;</w:t>
      </w:r>
    </w:p>
    <w:p w:rsidR="00A92C6D" w:rsidRPr="00EC0F31" w:rsidRDefault="004352EB" w:rsidP="00EC0F31">
      <w:pPr>
        <w:widowControl w:val="0"/>
        <w:numPr>
          <w:ilvl w:val="0"/>
          <w:numId w:val="9"/>
        </w:numPr>
        <w:spacing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подгот</w:t>
      </w:r>
      <w:r w:rsidR="006137BF" w:rsidRPr="00EC0F31">
        <w:rPr>
          <w:bCs/>
          <w:sz w:val="28"/>
          <w:szCs w:val="28"/>
        </w:rPr>
        <w:t>овка</w:t>
      </w:r>
      <w:r w:rsidR="00A92C6D" w:rsidRPr="00EC0F31">
        <w:rPr>
          <w:bCs/>
          <w:sz w:val="28"/>
          <w:szCs w:val="28"/>
        </w:rPr>
        <w:t xml:space="preserve"> </w:t>
      </w:r>
      <w:r w:rsidR="005B0838" w:rsidRPr="00EC0F31">
        <w:rPr>
          <w:bCs/>
          <w:sz w:val="28"/>
          <w:szCs w:val="28"/>
        </w:rPr>
        <w:t>спецификаци</w:t>
      </w:r>
      <w:r w:rsidR="006137BF" w:rsidRPr="00EC0F31">
        <w:rPr>
          <w:bCs/>
          <w:sz w:val="28"/>
          <w:szCs w:val="28"/>
        </w:rPr>
        <w:t>й</w:t>
      </w:r>
      <w:r w:rsidR="005B0838" w:rsidRPr="00EC0F31">
        <w:rPr>
          <w:bCs/>
          <w:sz w:val="28"/>
          <w:szCs w:val="28"/>
        </w:rPr>
        <w:t xml:space="preserve"> и </w:t>
      </w:r>
      <w:r w:rsidR="00A92C6D" w:rsidRPr="00EC0F31">
        <w:rPr>
          <w:bCs/>
          <w:sz w:val="28"/>
          <w:szCs w:val="28"/>
        </w:rPr>
        <w:t>коммерчески</w:t>
      </w:r>
      <w:r w:rsidR="006137BF" w:rsidRPr="00EC0F31">
        <w:rPr>
          <w:bCs/>
          <w:sz w:val="28"/>
          <w:szCs w:val="28"/>
        </w:rPr>
        <w:t>х</w:t>
      </w:r>
      <w:r w:rsidR="00A92C6D" w:rsidRPr="00EC0F31">
        <w:rPr>
          <w:bCs/>
          <w:sz w:val="28"/>
          <w:szCs w:val="28"/>
        </w:rPr>
        <w:t xml:space="preserve"> предложени</w:t>
      </w:r>
      <w:r w:rsidR="006137BF" w:rsidRPr="00EC0F31">
        <w:rPr>
          <w:bCs/>
          <w:sz w:val="28"/>
          <w:szCs w:val="28"/>
        </w:rPr>
        <w:t>й</w:t>
      </w:r>
      <w:r w:rsidR="00A92C6D" w:rsidRPr="00EC0F31">
        <w:rPr>
          <w:bCs/>
          <w:sz w:val="28"/>
          <w:szCs w:val="28"/>
        </w:rPr>
        <w:t xml:space="preserve">; </w:t>
      </w:r>
    </w:p>
    <w:p w:rsidR="00745DA6" w:rsidRPr="00EC0F31" w:rsidRDefault="00B33456" w:rsidP="00EC0F31">
      <w:pPr>
        <w:pStyle w:val="aa"/>
        <w:widowControl w:val="0"/>
        <w:numPr>
          <w:ilvl w:val="0"/>
          <w:numId w:val="9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анализ покупательского спроса, степен</w:t>
      </w:r>
      <w:r w:rsidR="004352EB" w:rsidRPr="00EC0F31">
        <w:rPr>
          <w:sz w:val="28"/>
          <w:szCs w:val="28"/>
        </w:rPr>
        <w:t>ь</w:t>
      </w:r>
      <w:r w:rsidRPr="00EC0F31">
        <w:rPr>
          <w:sz w:val="28"/>
          <w:szCs w:val="28"/>
        </w:rPr>
        <w:t xml:space="preserve"> удовлетворения требований и запросов потребителей по предлагаемым изделиям, </w:t>
      </w:r>
      <w:r w:rsidR="004352EB" w:rsidRPr="00EC0F31">
        <w:rPr>
          <w:sz w:val="28"/>
          <w:szCs w:val="28"/>
        </w:rPr>
        <w:t>уровень</w:t>
      </w:r>
      <w:r w:rsidRPr="00EC0F31">
        <w:rPr>
          <w:sz w:val="28"/>
          <w:szCs w:val="28"/>
        </w:rPr>
        <w:t xml:space="preserve"> конкуренто</w:t>
      </w:r>
      <w:r w:rsidR="006137BF" w:rsidRPr="00EC0F31">
        <w:rPr>
          <w:sz w:val="28"/>
          <w:szCs w:val="28"/>
        </w:rPr>
        <w:t>-</w:t>
      </w:r>
      <w:r w:rsidRPr="00EC0F31">
        <w:rPr>
          <w:sz w:val="28"/>
          <w:szCs w:val="28"/>
        </w:rPr>
        <w:t>способности продукции на рынке</w:t>
      </w:r>
      <w:r w:rsidR="004352EB" w:rsidRPr="00EC0F31">
        <w:rPr>
          <w:sz w:val="28"/>
          <w:szCs w:val="28"/>
        </w:rPr>
        <w:t>.</w:t>
      </w:r>
      <w:r w:rsidRPr="00EC0F31">
        <w:rPr>
          <w:sz w:val="28"/>
          <w:szCs w:val="28"/>
        </w:rPr>
        <w:t xml:space="preserve"> </w:t>
      </w:r>
    </w:p>
    <w:p w:rsidR="00B33456" w:rsidRPr="00EC0F31" w:rsidRDefault="005B0838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EC0F31">
        <w:rPr>
          <w:bCs/>
          <w:sz w:val="28"/>
          <w:szCs w:val="28"/>
        </w:rPr>
        <w:t>Экономист-менеджер по сбыту д</w:t>
      </w:r>
      <w:r w:rsidR="00B33456" w:rsidRPr="00EC0F31">
        <w:rPr>
          <w:bCs/>
          <w:sz w:val="28"/>
          <w:szCs w:val="28"/>
        </w:rPr>
        <w:t xml:space="preserve">олжен знать: </w:t>
      </w:r>
    </w:p>
    <w:p w:rsidR="005B0838" w:rsidRPr="00EC0F31" w:rsidRDefault="005B0838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постановления, распоряжения, приказы, другие руководящие, методические и нормативные материалы по организации сбыта и поставке готовой продукции; </w:t>
      </w:r>
    </w:p>
    <w:p w:rsidR="005B0838" w:rsidRPr="00EC0F31" w:rsidRDefault="005B0838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стандарты и технические условия на выпускаемую продукцию, а также организацию производства и основы технологии производства; </w:t>
      </w:r>
    </w:p>
    <w:p w:rsidR="006137BF" w:rsidRPr="00EC0F31" w:rsidRDefault="005B0838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порядок оформления материалов для заключения договоров по поставкам</w:t>
      </w:r>
      <w:r w:rsidR="00193387" w:rsidRPr="00EC0F31">
        <w:rPr>
          <w:sz w:val="28"/>
          <w:szCs w:val="28"/>
        </w:rPr>
        <w:t xml:space="preserve"> с потребителями продукции и поставщиками сырья и материалов;</w:t>
      </w:r>
      <w:r w:rsidRPr="00EC0F31">
        <w:rPr>
          <w:sz w:val="28"/>
          <w:szCs w:val="28"/>
        </w:rPr>
        <w:t xml:space="preserve"> </w:t>
      </w:r>
    </w:p>
    <w:p w:rsidR="005B0838" w:rsidRPr="00EC0F31" w:rsidRDefault="005B0838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порядок подготовки ответов на претензии и порядок </w:t>
      </w:r>
      <w:r w:rsidR="00193387" w:rsidRPr="00EC0F31">
        <w:rPr>
          <w:sz w:val="28"/>
          <w:szCs w:val="28"/>
        </w:rPr>
        <w:t xml:space="preserve">подготовки </w:t>
      </w:r>
      <w:r w:rsidRPr="00EC0F31">
        <w:rPr>
          <w:sz w:val="28"/>
          <w:szCs w:val="28"/>
        </w:rPr>
        <w:t xml:space="preserve">оформления претензий; </w:t>
      </w:r>
    </w:p>
    <w:p w:rsidR="005B0838" w:rsidRPr="00EC0F31" w:rsidRDefault="00B33456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перспективы развития рынков сбыта; </w:t>
      </w:r>
    </w:p>
    <w:p w:rsidR="005B0838" w:rsidRPr="00EC0F31" w:rsidRDefault="00B33456" w:rsidP="00EC0F31">
      <w:pPr>
        <w:pStyle w:val="aa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возможности применения вычислительной техники для осуществления сбытовых операций</w:t>
      </w:r>
      <w:r w:rsidR="00193387" w:rsidRPr="00EC0F31">
        <w:rPr>
          <w:sz w:val="28"/>
          <w:szCs w:val="28"/>
        </w:rPr>
        <w:t xml:space="preserve"> и</w:t>
      </w:r>
      <w:r w:rsidRPr="00EC0F31">
        <w:rPr>
          <w:sz w:val="28"/>
          <w:szCs w:val="28"/>
        </w:rPr>
        <w:t xml:space="preserve"> правила ее эксплуатации</w:t>
      </w:r>
      <w:r w:rsidR="004352EB" w:rsidRPr="00EC0F31">
        <w:rPr>
          <w:sz w:val="28"/>
          <w:szCs w:val="28"/>
        </w:rPr>
        <w:t>.</w:t>
      </w:r>
      <w:r w:rsidRPr="00EC0F31">
        <w:rPr>
          <w:sz w:val="28"/>
          <w:szCs w:val="28"/>
        </w:rPr>
        <w:t xml:space="preserve"> </w:t>
      </w:r>
    </w:p>
    <w:p w:rsidR="00EC0F31" w:rsidRDefault="00EC0F31" w:rsidP="00EC0F31">
      <w:pPr>
        <w:pStyle w:val="ac"/>
        <w:widowControl w:val="0"/>
        <w:spacing w:after="0" w:line="360" w:lineRule="auto"/>
        <w:ind w:left="0" w:firstLine="720"/>
        <w:jc w:val="both"/>
        <w:rPr>
          <w:b/>
          <w:sz w:val="28"/>
          <w:szCs w:val="28"/>
          <w:lang w:val="en-US"/>
        </w:rPr>
      </w:pPr>
    </w:p>
    <w:p w:rsidR="00DE1DBA" w:rsidRPr="00EC0F31" w:rsidRDefault="00232488" w:rsidP="00EC0F31">
      <w:pPr>
        <w:pStyle w:val="ac"/>
        <w:widowControl w:val="0"/>
        <w:spacing w:after="0" w:line="360" w:lineRule="auto"/>
        <w:ind w:left="0" w:firstLine="720"/>
        <w:jc w:val="center"/>
        <w:rPr>
          <w:b/>
          <w:sz w:val="28"/>
          <w:szCs w:val="28"/>
        </w:rPr>
      </w:pPr>
      <w:r w:rsidRPr="00EC0F31">
        <w:rPr>
          <w:b/>
          <w:sz w:val="28"/>
          <w:szCs w:val="28"/>
        </w:rPr>
        <w:t xml:space="preserve">2.4 </w:t>
      </w:r>
      <w:r w:rsidR="00C409F4" w:rsidRPr="00EC0F31">
        <w:rPr>
          <w:b/>
          <w:sz w:val="28"/>
          <w:szCs w:val="28"/>
        </w:rPr>
        <w:t>Информационные технологии</w:t>
      </w:r>
    </w:p>
    <w:p w:rsidR="00EC0F31" w:rsidRDefault="00EC0F31" w:rsidP="00EC0F31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F49CC" w:rsidRPr="00EC0F31" w:rsidRDefault="00C409F4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При росте объема </w:t>
      </w:r>
      <w:r w:rsidR="000C2DE3" w:rsidRPr="00EC0F31">
        <w:rPr>
          <w:sz w:val="28"/>
          <w:szCs w:val="28"/>
        </w:rPr>
        <w:t>заказов</w:t>
      </w:r>
      <w:r w:rsidRPr="00EC0F31">
        <w:rPr>
          <w:sz w:val="28"/>
          <w:szCs w:val="28"/>
        </w:rPr>
        <w:t xml:space="preserve"> с одной стороны и усиливающейся конкуренции с другой, повышается значение оперативности в работе персонала. В решении этой проблемы выступает </w:t>
      </w:r>
      <w:r w:rsidR="00966DA2" w:rsidRPr="00EC0F31">
        <w:rPr>
          <w:sz w:val="28"/>
          <w:szCs w:val="28"/>
        </w:rPr>
        <w:t>информационная система компании, которая позволяет справляться с большими объемами заказов, четко отслеживать каждого клиента и значительно сокращает процесс подтверждения и анализа оперативной ситуации по выполнению заказов.</w:t>
      </w:r>
    </w:p>
    <w:p w:rsidR="00C409F4" w:rsidRPr="00EC0F31" w:rsidRDefault="00C409F4" w:rsidP="00EC0F3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В </w:t>
      </w:r>
      <w:r w:rsidR="000C2DE3" w:rsidRPr="00EC0F31">
        <w:rPr>
          <w:sz w:val="28"/>
          <w:szCs w:val="28"/>
        </w:rPr>
        <w:t>ООО «СибТехмонтаж»</w:t>
      </w:r>
      <w:r w:rsidRPr="00EC0F31">
        <w:rPr>
          <w:sz w:val="28"/>
          <w:szCs w:val="28"/>
        </w:rPr>
        <w:t xml:space="preserve"> имеется телефония, факс, ксерокс</w:t>
      </w:r>
      <w:r w:rsidR="00CF49CC" w:rsidRPr="00EC0F31">
        <w:rPr>
          <w:sz w:val="28"/>
          <w:szCs w:val="28"/>
        </w:rPr>
        <w:t>, компьютеры, принтеры</w:t>
      </w:r>
      <w:r w:rsidR="00650208" w:rsidRPr="00EC0F31">
        <w:rPr>
          <w:sz w:val="28"/>
          <w:szCs w:val="28"/>
        </w:rPr>
        <w:t xml:space="preserve"> и др</w:t>
      </w:r>
      <w:r w:rsidR="00CF49CC" w:rsidRPr="00EC0F31">
        <w:rPr>
          <w:sz w:val="28"/>
          <w:szCs w:val="28"/>
        </w:rPr>
        <w:t>.</w:t>
      </w:r>
      <w:r w:rsidR="00966DA2" w:rsidRPr="00EC0F31">
        <w:rPr>
          <w:sz w:val="28"/>
          <w:szCs w:val="28"/>
        </w:rPr>
        <w:t>, т.е. вся необходимая офисная оргтехника, вычислительная техника и программные средства.</w:t>
      </w:r>
    </w:p>
    <w:p w:rsidR="00533602" w:rsidRPr="00EC0F31" w:rsidRDefault="00CF49CC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К</w:t>
      </w:r>
      <w:r w:rsidR="00C409F4" w:rsidRPr="00EC0F31">
        <w:rPr>
          <w:sz w:val="28"/>
          <w:szCs w:val="28"/>
        </w:rPr>
        <w:t xml:space="preserve">омпьютеры </w:t>
      </w:r>
      <w:r w:rsidRPr="00EC0F31">
        <w:rPr>
          <w:sz w:val="28"/>
          <w:szCs w:val="28"/>
        </w:rPr>
        <w:t xml:space="preserve">снабжены </w:t>
      </w:r>
      <w:r w:rsidR="00C409F4" w:rsidRPr="00EC0F31">
        <w:rPr>
          <w:sz w:val="28"/>
          <w:szCs w:val="28"/>
        </w:rPr>
        <w:t>как стандартным (</w:t>
      </w:r>
      <w:r w:rsidRPr="00EC0F31">
        <w:rPr>
          <w:sz w:val="28"/>
          <w:szCs w:val="28"/>
        </w:rPr>
        <w:t xml:space="preserve">например, </w:t>
      </w:r>
      <w:r w:rsidR="00C409F4" w:rsidRPr="00EC0F31">
        <w:rPr>
          <w:sz w:val="28"/>
          <w:szCs w:val="28"/>
        </w:rPr>
        <w:t xml:space="preserve">Microsoft Office), так и специальным программным обеспечением </w:t>
      </w:r>
      <w:r w:rsidR="000C2DE3" w:rsidRPr="00EC0F31">
        <w:rPr>
          <w:sz w:val="28"/>
          <w:szCs w:val="28"/>
        </w:rPr>
        <w:t>(программные средства для управления продажами и закупками).</w:t>
      </w:r>
      <w:r w:rsidRPr="00EC0F31">
        <w:rPr>
          <w:sz w:val="28"/>
          <w:szCs w:val="28"/>
        </w:rPr>
        <w:t xml:space="preserve"> </w:t>
      </w:r>
      <w:r w:rsidR="00533602" w:rsidRPr="00EC0F31">
        <w:rPr>
          <w:sz w:val="28"/>
          <w:szCs w:val="28"/>
        </w:rPr>
        <w:t xml:space="preserve">Основной целью использования специальных программных средств является решение организационных, управленческих и экономических задач. </w:t>
      </w:r>
    </w:p>
    <w:p w:rsidR="00C409F4" w:rsidRPr="00EC0F31" w:rsidRDefault="00CF49CC" w:rsidP="00EC0F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Кроме того, в организации применяются электронные справочно-правовые системы и антивирусные программы.</w:t>
      </w:r>
    </w:p>
    <w:p w:rsidR="00966DA2" w:rsidRPr="00EC0F31" w:rsidRDefault="00CF49CC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Вся информационная система в компании объединена в локальную</w:t>
      </w:r>
      <w:r w:rsidR="00B33456" w:rsidRPr="00EC0F31">
        <w:rPr>
          <w:sz w:val="28"/>
          <w:szCs w:val="28"/>
        </w:rPr>
        <w:t xml:space="preserve"> сет</w:t>
      </w:r>
      <w:r w:rsidRPr="00EC0F31">
        <w:rPr>
          <w:sz w:val="28"/>
          <w:szCs w:val="28"/>
        </w:rPr>
        <w:t>ь</w:t>
      </w:r>
      <w:r w:rsidR="00653B38" w:rsidRPr="00EC0F31">
        <w:rPr>
          <w:sz w:val="28"/>
          <w:szCs w:val="28"/>
        </w:rPr>
        <w:t>, что позволяет более эффективно использовать технику и технологии</w:t>
      </w:r>
      <w:r w:rsidR="00966DA2" w:rsidRPr="00EC0F31">
        <w:rPr>
          <w:sz w:val="28"/>
          <w:szCs w:val="28"/>
        </w:rPr>
        <w:t>.</w:t>
      </w:r>
    </w:p>
    <w:p w:rsidR="00650208" w:rsidRPr="00EC0F31" w:rsidRDefault="00966DA2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Большую роль в системе </w:t>
      </w:r>
      <w:r w:rsidR="00653B38" w:rsidRPr="00EC0F31">
        <w:rPr>
          <w:sz w:val="28"/>
          <w:szCs w:val="28"/>
        </w:rPr>
        <w:t>информационных технологий в компании</w:t>
      </w:r>
      <w:r w:rsidR="00B33456" w:rsidRPr="00EC0F31">
        <w:rPr>
          <w:sz w:val="28"/>
          <w:szCs w:val="28"/>
        </w:rPr>
        <w:t xml:space="preserve"> </w:t>
      </w:r>
      <w:r w:rsidR="00653B38" w:rsidRPr="00EC0F31">
        <w:rPr>
          <w:sz w:val="28"/>
          <w:szCs w:val="28"/>
        </w:rPr>
        <w:t>играет</w:t>
      </w:r>
      <w:r w:rsidR="00CF49CC" w:rsidRPr="00EC0F31">
        <w:rPr>
          <w:sz w:val="28"/>
          <w:szCs w:val="28"/>
        </w:rPr>
        <w:t xml:space="preserve"> </w:t>
      </w:r>
      <w:r w:rsidR="00650208" w:rsidRPr="00EC0F31">
        <w:rPr>
          <w:sz w:val="28"/>
          <w:szCs w:val="28"/>
        </w:rPr>
        <w:t>доступ к сети Интернет</w:t>
      </w:r>
      <w:r w:rsidR="00B33456" w:rsidRPr="00EC0F31">
        <w:rPr>
          <w:sz w:val="28"/>
          <w:szCs w:val="28"/>
        </w:rPr>
        <w:t xml:space="preserve">. </w:t>
      </w:r>
      <w:r w:rsidR="00650208" w:rsidRPr="00EC0F31">
        <w:rPr>
          <w:sz w:val="28"/>
          <w:szCs w:val="28"/>
        </w:rPr>
        <w:t>Г</w:t>
      </w:r>
      <w:r w:rsidR="00B33456" w:rsidRPr="00EC0F31">
        <w:rPr>
          <w:sz w:val="28"/>
          <w:szCs w:val="28"/>
        </w:rPr>
        <w:t xml:space="preserve">лобальные информационные сети </w:t>
      </w:r>
      <w:r w:rsidRPr="00EC0F31">
        <w:rPr>
          <w:sz w:val="28"/>
          <w:szCs w:val="28"/>
        </w:rPr>
        <w:t xml:space="preserve">в компании </w:t>
      </w:r>
      <w:r w:rsidR="00650208" w:rsidRPr="00EC0F31">
        <w:rPr>
          <w:sz w:val="28"/>
          <w:szCs w:val="28"/>
        </w:rPr>
        <w:t>используются: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для связи с потребителями в целях предоставления сведений об организации, ее продукции, получения заказов на выпускаемую продукцию;</w:t>
      </w:r>
    </w:p>
    <w:p w:rsidR="00650208" w:rsidRPr="00EC0F31" w:rsidRDefault="00650208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</w:t>
      </w:r>
      <w:r w:rsidR="00966DA2" w:rsidRPr="00EC0F31">
        <w:rPr>
          <w:sz w:val="28"/>
          <w:szCs w:val="28"/>
        </w:rPr>
        <w:t xml:space="preserve">отправки и принятия </w:t>
      </w:r>
      <w:r w:rsidR="00B33456" w:rsidRPr="00EC0F31">
        <w:rPr>
          <w:sz w:val="28"/>
          <w:szCs w:val="28"/>
        </w:rPr>
        <w:t>элект</w:t>
      </w:r>
      <w:r w:rsidRPr="00EC0F31">
        <w:rPr>
          <w:sz w:val="28"/>
          <w:szCs w:val="28"/>
        </w:rPr>
        <w:t>ронной почты</w:t>
      </w:r>
      <w:r w:rsidR="00966DA2" w:rsidRPr="00EC0F31">
        <w:rPr>
          <w:sz w:val="28"/>
          <w:szCs w:val="28"/>
        </w:rPr>
        <w:t>;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обмена информацией в электронном виде; 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получения сведений о необходимой продукции; 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размещения заказов на необходимые компании товары или услуги; 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для доступа к базам данных и поиска информации; </w:t>
      </w:r>
    </w:p>
    <w:p w:rsidR="00966DA2" w:rsidRPr="00EC0F31" w:rsidRDefault="00966DA2" w:rsidP="00EC0F31">
      <w:pPr>
        <w:pStyle w:val="aa"/>
        <w:widowControl w:val="0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для подбора персонала.</w:t>
      </w:r>
    </w:p>
    <w:p w:rsidR="00B33456" w:rsidRPr="00EC0F31" w:rsidRDefault="00966DA2" w:rsidP="00EC0F31">
      <w:pPr>
        <w:pStyle w:val="aa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П</w:t>
      </w:r>
      <w:r w:rsidR="00650208" w:rsidRPr="00EC0F31">
        <w:rPr>
          <w:sz w:val="28"/>
          <w:szCs w:val="28"/>
        </w:rPr>
        <w:t>о</w:t>
      </w:r>
      <w:r w:rsidR="00B33456" w:rsidRPr="00EC0F31">
        <w:rPr>
          <w:sz w:val="28"/>
          <w:szCs w:val="28"/>
        </w:rPr>
        <w:t xml:space="preserve">ложительным результатом использования сети Интернет стало улучшение имиджа </w:t>
      </w:r>
      <w:r w:rsidR="00650208" w:rsidRPr="00EC0F31">
        <w:rPr>
          <w:sz w:val="28"/>
          <w:szCs w:val="28"/>
        </w:rPr>
        <w:t>компании,</w:t>
      </w:r>
      <w:r w:rsidR="00B33456" w:rsidRPr="00EC0F31">
        <w:rPr>
          <w:sz w:val="28"/>
          <w:szCs w:val="28"/>
        </w:rPr>
        <w:t xml:space="preserve"> улучшение качества взаимодействия с партнерами, привлечение новых поставщиков, а также ускорение процессов </w:t>
      </w:r>
      <w:r w:rsidR="00650208" w:rsidRPr="00EC0F31">
        <w:rPr>
          <w:sz w:val="28"/>
          <w:szCs w:val="28"/>
        </w:rPr>
        <w:t>реализации продукции</w:t>
      </w:r>
      <w:r w:rsidR="00B33456" w:rsidRPr="00EC0F31">
        <w:rPr>
          <w:sz w:val="28"/>
          <w:szCs w:val="28"/>
        </w:rPr>
        <w:t>.</w:t>
      </w:r>
    </w:p>
    <w:p w:rsidR="00101C99" w:rsidRPr="00EC0F31" w:rsidRDefault="003A0540" w:rsidP="00EC0F31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EC0F31">
        <w:rPr>
          <w:sz w:val="28"/>
          <w:szCs w:val="28"/>
        </w:rPr>
        <w:br w:type="page"/>
      </w:r>
      <w:r w:rsidR="00101C99" w:rsidRPr="00EC0F31">
        <w:rPr>
          <w:b/>
          <w:sz w:val="28"/>
          <w:szCs w:val="28"/>
        </w:rPr>
        <w:t>ЗАКЛЮЧЕНИЕ</w:t>
      </w:r>
    </w:p>
    <w:p w:rsidR="00101C99" w:rsidRPr="00EC0F31" w:rsidRDefault="00101C99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01C99" w:rsidRPr="00EC0F31" w:rsidRDefault="00101C99" w:rsidP="00EC0F31">
      <w:pPr>
        <w:pStyle w:val="textbody2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 xml:space="preserve">Таким образом, это высокоэффективный, высоко технологичный, высококачественный и доступный по цене, уникальный по своим характеристикам теплоизоляционный материал. </w:t>
      </w:r>
    </w:p>
    <w:p w:rsidR="00101C99" w:rsidRDefault="00101C99" w:rsidP="00EC0F31">
      <w:pPr>
        <w:widowControl w:val="0"/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C0F31">
        <w:rPr>
          <w:b/>
          <w:sz w:val="28"/>
          <w:szCs w:val="28"/>
        </w:rPr>
        <w:br w:type="page"/>
        <w:t>СПИСОК ИСПОЛЬЗОВАННОЙ ЛИТЕРАТУРЫ</w:t>
      </w:r>
    </w:p>
    <w:p w:rsidR="00EC0F31" w:rsidRPr="00EC0F31" w:rsidRDefault="00EC0F31" w:rsidP="00EC0F31">
      <w:pPr>
        <w:widowControl w:val="0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CF6EBB" w:rsidRPr="00EC0F31" w:rsidRDefault="003A0540" w:rsidP="00EC0F31">
      <w:pPr>
        <w:widowControl w:val="0"/>
        <w:numPr>
          <w:ilvl w:val="0"/>
          <w:numId w:val="11"/>
        </w:numPr>
        <w:spacing w:line="360" w:lineRule="auto"/>
        <w:ind w:firstLine="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Булатов Г.А. Полиуретаны в современной технике</w:t>
      </w:r>
      <w:r w:rsidR="00CE6366" w:rsidRPr="00EC0F31">
        <w:rPr>
          <w:sz w:val="28"/>
          <w:szCs w:val="28"/>
        </w:rPr>
        <w:t xml:space="preserve"> / Г.А.Булатов</w:t>
      </w:r>
      <w:r w:rsidRPr="00EC0F31">
        <w:rPr>
          <w:sz w:val="28"/>
          <w:szCs w:val="28"/>
        </w:rPr>
        <w:t>. -</w:t>
      </w:r>
      <w:r w:rsidR="00CE6366"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</w:rPr>
        <w:t xml:space="preserve">М., Машиностроение, 1983. </w:t>
      </w:r>
      <w:r w:rsidR="00CE6366" w:rsidRPr="00EC0F31">
        <w:rPr>
          <w:sz w:val="28"/>
          <w:szCs w:val="28"/>
        </w:rPr>
        <w:t xml:space="preserve">– </w:t>
      </w:r>
      <w:r w:rsidRPr="00EC0F31">
        <w:rPr>
          <w:sz w:val="28"/>
          <w:szCs w:val="28"/>
        </w:rPr>
        <w:t>272</w:t>
      </w:r>
      <w:r w:rsidR="00CE6366"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</w:rPr>
        <w:t xml:space="preserve">с. </w:t>
      </w:r>
    </w:p>
    <w:p w:rsidR="009F612A" w:rsidRPr="009F612A" w:rsidRDefault="003A0540" w:rsidP="00EC0F31">
      <w:pPr>
        <w:widowControl w:val="0"/>
        <w:numPr>
          <w:ilvl w:val="0"/>
          <w:numId w:val="11"/>
        </w:numPr>
        <w:spacing w:line="360" w:lineRule="auto"/>
        <w:ind w:firstLine="0"/>
        <w:jc w:val="both"/>
        <w:rPr>
          <w:sz w:val="28"/>
          <w:szCs w:val="28"/>
        </w:rPr>
      </w:pPr>
      <w:r w:rsidRPr="00EC0F31">
        <w:rPr>
          <w:sz w:val="28"/>
          <w:szCs w:val="28"/>
        </w:rPr>
        <w:t>Булатов Г.А. Пенополиуретаны в машиностроении и строительстве</w:t>
      </w:r>
      <w:r w:rsidR="00CE6366" w:rsidRPr="00EC0F31">
        <w:rPr>
          <w:sz w:val="28"/>
          <w:szCs w:val="28"/>
        </w:rPr>
        <w:t xml:space="preserve"> / Г.А.Булатов</w:t>
      </w:r>
      <w:r w:rsidRPr="00EC0F31">
        <w:rPr>
          <w:sz w:val="28"/>
          <w:szCs w:val="28"/>
        </w:rPr>
        <w:t>. -</w:t>
      </w:r>
      <w:r w:rsidR="00CE6366"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</w:rPr>
        <w:t xml:space="preserve">М., Машиностроение, 1978. </w:t>
      </w:r>
      <w:r w:rsidR="00CE6366" w:rsidRPr="00EC0F31">
        <w:rPr>
          <w:sz w:val="28"/>
          <w:szCs w:val="28"/>
        </w:rPr>
        <w:t xml:space="preserve">– </w:t>
      </w:r>
      <w:r w:rsidRPr="00EC0F31">
        <w:rPr>
          <w:sz w:val="28"/>
          <w:szCs w:val="28"/>
        </w:rPr>
        <w:t>183</w:t>
      </w:r>
      <w:r w:rsidR="00CE6366" w:rsidRPr="00EC0F31">
        <w:rPr>
          <w:sz w:val="28"/>
          <w:szCs w:val="28"/>
        </w:rPr>
        <w:t xml:space="preserve"> </w:t>
      </w:r>
      <w:r w:rsidRPr="00EC0F31">
        <w:rPr>
          <w:sz w:val="28"/>
          <w:szCs w:val="28"/>
        </w:rPr>
        <w:t>с.</w:t>
      </w:r>
    </w:p>
    <w:p w:rsidR="00CF6EBB" w:rsidRPr="009F612A" w:rsidRDefault="00CF6EBB" w:rsidP="009F612A">
      <w:pPr>
        <w:widowControl w:val="0"/>
        <w:spacing w:line="360" w:lineRule="auto"/>
        <w:jc w:val="both"/>
        <w:rPr>
          <w:sz w:val="28"/>
          <w:szCs w:val="28"/>
        </w:rPr>
      </w:pPr>
    </w:p>
    <w:p w:rsidR="009F612A" w:rsidRDefault="009F612A" w:rsidP="009F612A">
      <w:pPr>
        <w:widowControl w:val="0"/>
        <w:spacing w:line="360" w:lineRule="auto"/>
        <w:jc w:val="both"/>
        <w:rPr>
          <w:sz w:val="28"/>
          <w:szCs w:val="28"/>
        </w:rPr>
        <w:sectPr w:rsidR="009F612A" w:rsidSect="00EC0F31">
          <w:headerReference w:type="even" r:id="rId10"/>
          <w:headerReference w:type="default" r:id="rId11"/>
          <w:pgSz w:w="11909" w:h="16834" w:code="9"/>
          <w:pgMar w:top="1134" w:right="851" w:bottom="1134" w:left="1701" w:header="454" w:footer="720" w:gutter="0"/>
          <w:pgNumType w:start="3"/>
          <w:cols w:space="720"/>
          <w:noEndnote/>
        </w:sectPr>
      </w:pPr>
    </w:p>
    <w:p w:rsidR="009F612A" w:rsidRDefault="009F612A" w:rsidP="009F612A">
      <w:pPr>
        <w:pStyle w:val="33"/>
        <w:spacing w:after="0"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9F612A">
        <w:rPr>
          <w:b/>
          <w:bCs/>
          <w:sz w:val="28"/>
          <w:szCs w:val="28"/>
        </w:rPr>
        <w:t>ПРИЛОЖЕНИЕ А</w:t>
      </w:r>
    </w:p>
    <w:p w:rsidR="003A650B" w:rsidRPr="003A650B" w:rsidRDefault="003A650B" w:rsidP="009F612A">
      <w:pPr>
        <w:pStyle w:val="33"/>
        <w:spacing w:after="0"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9F612A" w:rsidRPr="009F612A" w:rsidRDefault="009F612A" w:rsidP="009F612A">
      <w:pPr>
        <w:pStyle w:val="33"/>
        <w:spacing w:after="0" w:line="360" w:lineRule="auto"/>
        <w:ind w:firstLine="720"/>
        <w:jc w:val="center"/>
        <w:rPr>
          <w:b/>
          <w:bCs/>
          <w:sz w:val="28"/>
          <w:szCs w:val="28"/>
        </w:rPr>
      </w:pPr>
      <w:r w:rsidRPr="009F612A">
        <w:rPr>
          <w:b/>
          <w:bCs/>
          <w:sz w:val="28"/>
          <w:szCs w:val="28"/>
        </w:rPr>
        <w:t>Прейскурант цен на теплоизоляционные скорлупы из пенополиуретана на 01 мая 2007 г.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890"/>
        <w:gridCol w:w="1262"/>
        <w:gridCol w:w="1634"/>
        <w:gridCol w:w="1726"/>
        <w:gridCol w:w="533"/>
        <w:gridCol w:w="1421"/>
        <w:gridCol w:w="1777"/>
        <w:gridCol w:w="648"/>
        <w:gridCol w:w="662"/>
        <w:gridCol w:w="1535"/>
        <w:gridCol w:w="1777"/>
        <w:gridCol w:w="177"/>
      </w:tblGrid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Диаметр трубы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мм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Толщина слоя изоляции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мм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Цена скорлупы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sz w:val="16"/>
                <w:szCs w:val="16"/>
              </w:rPr>
              <w:t>без защитного слоя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скорлупы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с защитным покрытием стеклопластиком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скорлупы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с защитным покрытием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фольмо-тканью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скорлупы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с защитным покрытием оцинк.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сталью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отводов</w:t>
            </w:r>
            <w:r w:rsidRPr="009F612A">
              <w:rPr>
                <w:sz w:val="16"/>
                <w:szCs w:val="16"/>
              </w:rPr>
              <w:t xml:space="preserve"> без защитного слоя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отводов с защитным покрытием стеклопластиком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Цена отводов с защитным покрытием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фольмо</w:t>
            </w:r>
          </w:p>
          <w:p w:rsidR="009F612A" w:rsidRPr="009F612A" w:rsidRDefault="009F612A" w:rsidP="009F612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9F612A">
              <w:rPr>
                <w:bCs/>
                <w:sz w:val="16"/>
                <w:szCs w:val="16"/>
              </w:rPr>
              <w:t>тканью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57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128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159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170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240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243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248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76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148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249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265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89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167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199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215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380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394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402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108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211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237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344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428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431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445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114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195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232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372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464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476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482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133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240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300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316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418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470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478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496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159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299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340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361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470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522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532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549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173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313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347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359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574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582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591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219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364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435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459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577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679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696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702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245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397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459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498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610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722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734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745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273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435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517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537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815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798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805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817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325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384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456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481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646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325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514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594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619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799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927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932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959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325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640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739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784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950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377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591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672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701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910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1044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1057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1072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426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660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765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802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1014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426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810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920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969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1128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1455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1461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1488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530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1009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1105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1175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1502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1769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1780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1809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630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1199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1208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1277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1665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2078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2115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2278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630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926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997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1118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1399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-</w:t>
            </w: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1540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1731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1802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2200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720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2479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2502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2559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2896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820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1728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1995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2014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2455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920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1998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2102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2537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2740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1902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2105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2178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2632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1020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2129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2352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2408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3118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1220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50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2234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2460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2540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3056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RPr="009F612A" w:rsidTr="009F612A">
        <w:trPr>
          <w:gridAfter w:val="1"/>
          <w:wAfter w:w="180" w:type="dxa"/>
        </w:trPr>
        <w:tc>
          <w:tcPr>
            <w:tcW w:w="468" w:type="dxa"/>
          </w:tcPr>
          <w:p w:rsidR="009F612A" w:rsidRPr="009F612A" w:rsidRDefault="009F612A" w:rsidP="009F612A">
            <w:pPr>
              <w:widowControl w:val="0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1220</w:t>
            </w:r>
          </w:p>
        </w:tc>
        <w:tc>
          <w:tcPr>
            <w:tcW w:w="1277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60</w:t>
            </w:r>
          </w:p>
        </w:tc>
        <w:tc>
          <w:tcPr>
            <w:tcW w:w="1655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2584</w:t>
            </w:r>
          </w:p>
        </w:tc>
        <w:tc>
          <w:tcPr>
            <w:tcW w:w="1748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2788</w:t>
            </w:r>
          </w:p>
        </w:tc>
        <w:tc>
          <w:tcPr>
            <w:tcW w:w="1980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2899</w:t>
            </w: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  <w:r w:rsidRPr="009F612A">
              <w:rPr>
                <w:sz w:val="20"/>
                <w:szCs w:val="20"/>
              </w:rPr>
              <w:t>3565</w:t>
            </w:r>
          </w:p>
        </w:tc>
        <w:tc>
          <w:tcPr>
            <w:tcW w:w="1326" w:type="dxa"/>
            <w:gridSpan w:val="2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F612A" w:rsidRPr="009F612A" w:rsidRDefault="009F612A" w:rsidP="009F612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F612A" w:rsidTr="009F6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88" w:type="dxa"/>
            <w:gridSpan w:val="6"/>
          </w:tcPr>
          <w:p w:rsidR="009F612A" w:rsidRPr="00215623" w:rsidRDefault="009F612A" w:rsidP="00555054">
            <w:r w:rsidRPr="00215623">
              <w:t xml:space="preserve">Длина скорлупы 1000мм </w:t>
            </w:r>
          </w:p>
          <w:p w:rsidR="009F612A" w:rsidRPr="009F612A" w:rsidRDefault="009F612A" w:rsidP="00555054">
            <w:pPr>
              <w:rPr>
                <w:vertAlign w:val="superscript"/>
              </w:rPr>
            </w:pPr>
            <w:r w:rsidRPr="00215623">
              <w:t>Кажущаяся плотность пенополиуретана 60 кг/м</w:t>
            </w:r>
            <w:r w:rsidRPr="009F612A">
              <w:rPr>
                <w:vertAlign w:val="superscript"/>
              </w:rPr>
              <w:t>3</w:t>
            </w:r>
          </w:p>
          <w:p w:rsidR="009F612A" w:rsidRPr="00215623" w:rsidRDefault="009F612A" w:rsidP="00555054">
            <w:r w:rsidRPr="00215623">
              <w:t>Теплопроводность – не более 0,033 Вт/мк</w:t>
            </w:r>
          </w:p>
          <w:p w:rsidR="009F612A" w:rsidRPr="00215623" w:rsidRDefault="009F612A" w:rsidP="00555054">
            <w:r w:rsidRPr="00215623">
              <w:t>В зависимости от объема заказа применяются скидки</w:t>
            </w:r>
          </w:p>
          <w:p w:rsidR="009F612A" w:rsidRPr="00215623" w:rsidRDefault="009F612A" w:rsidP="00555054">
            <w:r w:rsidRPr="00215623">
              <w:t>По согласованию с заказчиком толщину скорлупы     можно изменять.</w:t>
            </w:r>
          </w:p>
          <w:p w:rsidR="009F612A" w:rsidRDefault="009F612A" w:rsidP="00555054"/>
        </w:tc>
        <w:tc>
          <w:tcPr>
            <w:tcW w:w="3896" w:type="dxa"/>
            <w:gridSpan w:val="3"/>
          </w:tcPr>
          <w:p w:rsidR="009F612A" w:rsidRDefault="00287B22" w:rsidP="009F612A">
            <w:pPr>
              <w:jc w:val="right"/>
            </w:pPr>
            <w:r>
              <w:pict>
                <v:shape id="_x0000_i1026" type="#_x0000_t75" style="width:155.25pt;height:84pt" o:bordertopcolor="this" o:borderleftcolor="this" o:borderbottomcolor="this" o:borderrightcolor="this">
                  <v:imagedata r:id="rId8" o:title=""/>
                  <w10:bordertop type="threeDEmboss" width="24"/>
                  <w10:borderleft type="threeDEmboss" width="24"/>
                  <w10:borderbottom type="threeDEngrave" width="24"/>
                  <w10:borderright type="threeDEngrave" width="24"/>
                </v:shape>
              </w:pict>
            </w:r>
          </w:p>
        </w:tc>
        <w:tc>
          <w:tcPr>
            <w:tcW w:w="4204" w:type="dxa"/>
            <w:gridSpan w:val="4"/>
          </w:tcPr>
          <w:p w:rsidR="009F612A" w:rsidRPr="00215623" w:rsidRDefault="009F612A" w:rsidP="009F612A">
            <w:pPr>
              <w:jc w:val="right"/>
            </w:pPr>
            <w:r w:rsidRPr="00215623">
              <w:t>С уважением,</w:t>
            </w:r>
          </w:p>
          <w:p w:rsidR="009F612A" w:rsidRPr="00215623" w:rsidRDefault="009F612A" w:rsidP="009F612A">
            <w:pPr>
              <w:jc w:val="right"/>
            </w:pPr>
            <w:r w:rsidRPr="00215623">
              <w:t>начальник отдела продаж</w:t>
            </w:r>
          </w:p>
          <w:p w:rsidR="009F612A" w:rsidRPr="00215623" w:rsidRDefault="009F612A" w:rsidP="009F612A">
            <w:pPr>
              <w:jc w:val="right"/>
            </w:pPr>
            <w:r w:rsidRPr="00215623">
              <w:t>Бекишева Ксения Олеговна</w:t>
            </w:r>
          </w:p>
          <w:p w:rsidR="009F612A" w:rsidRPr="00215623" w:rsidRDefault="009F612A" w:rsidP="009F612A">
            <w:pPr>
              <w:jc w:val="right"/>
            </w:pPr>
            <w:r w:rsidRPr="00215623">
              <w:t>т./ф. (3912) 654849</w:t>
            </w:r>
          </w:p>
          <w:p w:rsidR="009F612A" w:rsidRPr="009F612A" w:rsidRDefault="009F612A" w:rsidP="009F612A">
            <w:pPr>
              <w:jc w:val="right"/>
              <w:rPr>
                <w:sz w:val="28"/>
                <w:szCs w:val="28"/>
              </w:rPr>
            </w:pPr>
          </w:p>
        </w:tc>
      </w:tr>
    </w:tbl>
    <w:p w:rsidR="009F612A" w:rsidRPr="00EF69FC" w:rsidRDefault="009F612A" w:rsidP="009F612A"/>
    <w:p w:rsidR="003A650B" w:rsidRDefault="003A650B" w:rsidP="009F612A">
      <w:pPr>
        <w:widowControl w:val="0"/>
        <w:spacing w:line="360" w:lineRule="auto"/>
        <w:jc w:val="both"/>
        <w:rPr>
          <w:sz w:val="28"/>
          <w:szCs w:val="28"/>
        </w:rPr>
        <w:sectPr w:rsidR="003A650B" w:rsidSect="009F612A">
          <w:pgSz w:w="16834" w:h="11909" w:orient="landscape" w:code="9"/>
          <w:pgMar w:top="851" w:right="1134" w:bottom="1701" w:left="1134" w:header="454" w:footer="720" w:gutter="0"/>
          <w:pgNumType w:start="3"/>
          <w:cols w:space="720"/>
          <w:noEndnote/>
        </w:sectPr>
      </w:pPr>
    </w:p>
    <w:p w:rsidR="003A650B" w:rsidRPr="006F143E" w:rsidRDefault="003A650B" w:rsidP="003A650B">
      <w:pPr>
        <w:pStyle w:val="aa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6F143E">
        <w:rPr>
          <w:b/>
          <w:bCs/>
          <w:sz w:val="28"/>
          <w:szCs w:val="28"/>
        </w:rPr>
        <w:t>ПРИЛОЖЕНИЕ Б</w:t>
      </w:r>
    </w:p>
    <w:p w:rsidR="003A650B" w:rsidRPr="003A650B" w:rsidRDefault="003A650B" w:rsidP="003A650B">
      <w:pPr>
        <w:pStyle w:val="aa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3A650B" w:rsidRPr="006F143E" w:rsidRDefault="003A650B" w:rsidP="003A650B">
      <w:pPr>
        <w:pStyle w:val="aa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F143E">
        <w:rPr>
          <w:bCs/>
          <w:sz w:val="28"/>
          <w:szCs w:val="28"/>
        </w:rPr>
        <w:t>Сравнительный анализ технико-экономической эффективности при использовании ППУ-изделий и традиционной минваты</w:t>
      </w: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840"/>
        <w:gridCol w:w="3166"/>
      </w:tblGrid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b/>
                <w:sz w:val="20"/>
                <w:szCs w:val="20"/>
              </w:rPr>
            </w:pPr>
            <w:r w:rsidRPr="003A650B">
              <w:rPr>
                <w:b/>
                <w:bCs/>
                <w:sz w:val="20"/>
                <w:szCs w:val="20"/>
              </w:rPr>
              <w:t>ППУ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b/>
                <w:sz w:val="20"/>
                <w:szCs w:val="20"/>
              </w:rPr>
            </w:pPr>
            <w:r w:rsidRPr="003A650B">
              <w:rPr>
                <w:b/>
                <w:bCs/>
                <w:sz w:val="20"/>
                <w:szCs w:val="20"/>
              </w:rPr>
              <w:t>Минвата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Коэффициент теплопроводности 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0,019 - 0,029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0,05 - 0,07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Толщина покрытия</w:t>
            </w:r>
          </w:p>
        </w:tc>
        <w:tc>
          <w:tcPr>
            <w:tcW w:w="3840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35 - 70 мм</w:t>
            </w:r>
          </w:p>
        </w:tc>
        <w:tc>
          <w:tcPr>
            <w:tcW w:w="3166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120 - 220 мм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 xml:space="preserve">Объёмность перевозок на 100куб.м.  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а) площадь склада на 100 куб.м.</w:t>
            </w:r>
          </w:p>
        </w:tc>
        <w:tc>
          <w:tcPr>
            <w:tcW w:w="3840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 xml:space="preserve">Учитывая коэффициент регенерации </w:t>
            </w:r>
            <w:r w:rsidRPr="003A650B">
              <w:rPr>
                <w:sz w:val="20"/>
                <w:szCs w:val="20"/>
              </w:rPr>
              <w:t> 25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100:20 = 5 куб. м.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5 куб. м.</w:t>
            </w:r>
          </w:p>
        </w:tc>
        <w:tc>
          <w:tcPr>
            <w:tcW w:w="3166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Учитывая коэффициент потерь 1,1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100 х 1,1 = 110 куб. м.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110 куб. м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Эффективный срок службы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25-30 лет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5 лет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Производство работ 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Теплое время года, сухая погода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Влага, агрессивные среды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Устойчив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Теплоизоляционные свойства теряются, восстановлению не подлежат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Экологическая чистота</w:t>
            </w:r>
          </w:p>
        </w:tc>
        <w:tc>
          <w:tcPr>
            <w:tcW w:w="3840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bCs/>
                <w:sz w:val="20"/>
                <w:szCs w:val="20"/>
              </w:rPr>
            </w:pPr>
            <w:r w:rsidRPr="003A650B">
              <w:rPr>
                <w:bCs/>
                <w:sz w:val="20"/>
                <w:szCs w:val="20"/>
              </w:rPr>
              <w:t>Безопасен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Разрешено применение в жилых зданиях Минздравом РСФСР №07/6-561 от 26.12.86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bCs/>
                <w:sz w:val="20"/>
                <w:szCs w:val="20"/>
              </w:rPr>
              <w:t>Аллерген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Рабочая температура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120</w:t>
            </w:r>
            <w:r w:rsidRPr="003A650B">
              <w:rPr>
                <w:sz w:val="20"/>
                <w:szCs w:val="20"/>
              </w:rPr>
              <w:t> С - 150</w:t>
            </w:r>
            <w:r w:rsidRPr="003A650B">
              <w:rPr>
                <w:sz w:val="20"/>
                <w:szCs w:val="20"/>
              </w:rPr>
              <w:t> С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350</w:t>
            </w:r>
            <w:r w:rsidRPr="003A650B">
              <w:rPr>
                <w:sz w:val="20"/>
                <w:szCs w:val="20"/>
              </w:rPr>
              <w:t> С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Производительность бригада – 3 человека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100 - 400 кв. м в смену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20 - 50 кв. м в смену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Фактические тепловые потери</w:t>
            </w:r>
          </w:p>
        </w:tc>
        <w:tc>
          <w:tcPr>
            <w:tcW w:w="3840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в 1,7 раза ниже нормативных СНиП 2.04.14-88 Энергосбережение, №1, 1999 г.</w:t>
            </w:r>
          </w:p>
        </w:tc>
        <w:tc>
          <w:tcPr>
            <w:tcW w:w="3166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Превышение нормативных после 12 месяцев эксплуатации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Технологические преимущества</w:t>
            </w:r>
          </w:p>
        </w:tc>
        <w:tc>
          <w:tcPr>
            <w:tcW w:w="3840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переход на бесканальную прокладку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СНиП 2.04.07-86 (тепловые сети)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СниП 2.04.17-88 (тепловая изоляция оборудования и трубопроводов)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ТУ РБ 00012262-181-94 “Изделия из пенополиуретанов”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СниП 11-3-79 (Строительная теплотехника)</w:t>
            </w:r>
          </w:p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ТУ 3497-44406476-001-99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Нет</w:t>
            </w:r>
          </w:p>
        </w:tc>
      </w:tr>
      <w:tr w:rsidR="003A650B" w:rsidRPr="003A650B" w:rsidTr="003A650B">
        <w:trPr>
          <w:jc w:val="center"/>
        </w:trPr>
        <w:tc>
          <w:tcPr>
            <w:tcW w:w="2988" w:type="dxa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Для обеспечения ровного термического сопротивления равного 3,0 мС/Вт, толщина утеплителя составит</w:t>
            </w:r>
          </w:p>
        </w:tc>
        <w:tc>
          <w:tcPr>
            <w:tcW w:w="3840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75,4 мм</w:t>
            </w:r>
          </w:p>
        </w:tc>
        <w:tc>
          <w:tcPr>
            <w:tcW w:w="3166" w:type="dxa"/>
            <w:vAlign w:val="center"/>
          </w:tcPr>
          <w:p w:rsidR="003A650B" w:rsidRPr="003A650B" w:rsidRDefault="003A650B" w:rsidP="003A650B">
            <w:pPr>
              <w:pStyle w:val="aa"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A650B">
              <w:rPr>
                <w:sz w:val="20"/>
                <w:szCs w:val="20"/>
              </w:rPr>
              <w:t>210мм</w:t>
            </w:r>
          </w:p>
        </w:tc>
      </w:tr>
    </w:tbl>
    <w:p w:rsidR="009F612A" w:rsidRPr="00EC0F31" w:rsidRDefault="009F612A" w:rsidP="003A650B">
      <w:pPr>
        <w:widowControl w:val="0"/>
        <w:spacing w:line="360" w:lineRule="auto"/>
        <w:jc w:val="both"/>
        <w:rPr>
          <w:sz w:val="28"/>
          <w:szCs w:val="28"/>
        </w:rPr>
      </w:pPr>
      <w:bookmarkStart w:id="1" w:name="_GoBack"/>
      <w:bookmarkEnd w:id="1"/>
    </w:p>
    <w:sectPr w:rsidR="009F612A" w:rsidRPr="00EC0F31" w:rsidSect="006F143E">
      <w:headerReference w:type="even" r:id="rId12"/>
      <w:headerReference w:type="default" r:id="rId13"/>
      <w:pgSz w:w="11907" w:h="16840" w:code="9"/>
      <w:pgMar w:top="1134" w:right="851" w:bottom="1134" w:left="1701" w:header="567" w:footer="567" w:gutter="0"/>
      <w:pgNumType w:start="3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A9E" w:rsidRDefault="00FE2A9E">
      <w:r>
        <w:separator/>
      </w:r>
    </w:p>
  </w:endnote>
  <w:endnote w:type="continuationSeparator" w:id="0">
    <w:p w:rsidR="00FE2A9E" w:rsidRDefault="00FE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A9E" w:rsidRDefault="00FE2A9E">
      <w:r>
        <w:separator/>
      </w:r>
    </w:p>
  </w:footnote>
  <w:footnote w:type="continuationSeparator" w:id="0">
    <w:p w:rsidR="00FE2A9E" w:rsidRDefault="00FE2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C2" w:rsidRDefault="00AC14C2" w:rsidP="00D5206F">
    <w:pPr>
      <w:pStyle w:val="a8"/>
      <w:framePr w:wrap="around" w:vAnchor="text" w:hAnchor="margin" w:xAlign="right" w:y="1"/>
      <w:rPr>
        <w:rStyle w:val="a5"/>
      </w:rPr>
    </w:pPr>
  </w:p>
  <w:p w:rsidR="00AC14C2" w:rsidRDefault="00AC14C2" w:rsidP="006661B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C2" w:rsidRPr="006661BE" w:rsidRDefault="008475D1" w:rsidP="00D5206F">
    <w:pPr>
      <w:pStyle w:val="a8"/>
      <w:framePr w:wrap="around" w:vAnchor="text" w:hAnchor="margin" w:xAlign="right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3</w:t>
    </w:r>
  </w:p>
  <w:p w:rsidR="00AC14C2" w:rsidRDefault="00AC14C2" w:rsidP="006661BE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74" w:rsidRDefault="00DF7A74" w:rsidP="00E279A7">
    <w:pPr>
      <w:pStyle w:val="a8"/>
      <w:framePr w:wrap="around" w:vAnchor="text" w:hAnchor="margin" w:xAlign="right" w:y="1"/>
      <w:rPr>
        <w:rStyle w:val="a5"/>
      </w:rPr>
    </w:pPr>
  </w:p>
  <w:p w:rsidR="00DF7A74" w:rsidRDefault="00DF7A74" w:rsidP="00DF7A74">
    <w:pPr>
      <w:pStyle w:val="a8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74" w:rsidRPr="00DF7A74" w:rsidRDefault="003A650B" w:rsidP="00E279A7">
    <w:pPr>
      <w:pStyle w:val="a8"/>
      <w:framePr w:wrap="around" w:vAnchor="text" w:hAnchor="margin" w:xAlign="right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3</w:t>
    </w:r>
  </w:p>
  <w:p w:rsidR="00DF7A74" w:rsidRDefault="00DF7A74" w:rsidP="00DF7A7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0EE0"/>
    <w:multiLevelType w:val="hybridMultilevel"/>
    <w:tmpl w:val="CB96B51E"/>
    <w:lvl w:ilvl="0" w:tplc="FCBE8816"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F425C5"/>
    <w:multiLevelType w:val="hybridMultilevel"/>
    <w:tmpl w:val="778A8EDE"/>
    <w:lvl w:ilvl="0" w:tplc="4BE4EB10">
      <w:start w:val="2"/>
      <w:numFmt w:val="bullet"/>
      <w:lvlText w:val="-"/>
      <w:lvlJc w:val="left"/>
      <w:pPr>
        <w:tabs>
          <w:tab w:val="num" w:pos="720"/>
        </w:tabs>
        <w:ind w:firstLine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2886855"/>
    <w:multiLevelType w:val="hybridMultilevel"/>
    <w:tmpl w:val="B11C217E"/>
    <w:lvl w:ilvl="0" w:tplc="C85CFF5E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E61A09"/>
    <w:multiLevelType w:val="hybridMultilevel"/>
    <w:tmpl w:val="1D9C39EC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176A17"/>
    <w:multiLevelType w:val="hybridMultilevel"/>
    <w:tmpl w:val="983A67D4"/>
    <w:lvl w:ilvl="0" w:tplc="FCBE8816"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81F33"/>
    <w:multiLevelType w:val="hybridMultilevel"/>
    <w:tmpl w:val="62606FA8"/>
    <w:lvl w:ilvl="0" w:tplc="343E9F40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7FA3B35"/>
    <w:multiLevelType w:val="multilevel"/>
    <w:tmpl w:val="62606FA8"/>
    <w:lvl w:ilvl="0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F1664DD"/>
    <w:multiLevelType w:val="hybridMultilevel"/>
    <w:tmpl w:val="896A2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E46FBB"/>
    <w:multiLevelType w:val="hybridMultilevel"/>
    <w:tmpl w:val="2F900B12"/>
    <w:lvl w:ilvl="0" w:tplc="88B655AC">
      <w:numFmt w:val="bullet"/>
      <w:lvlText w:val="-"/>
      <w:lvlJc w:val="left"/>
      <w:pPr>
        <w:tabs>
          <w:tab w:val="num" w:pos="709"/>
        </w:tabs>
        <w:ind w:firstLine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E46F3"/>
    <w:multiLevelType w:val="hybridMultilevel"/>
    <w:tmpl w:val="6D1C5594"/>
    <w:lvl w:ilvl="0" w:tplc="88B655AC">
      <w:numFmt w:val="bullet"/>
      <w:lvlText w:val="-"/>
      <w:lvlJc w:val="left"/>
      <w:pPr>
        <w:tabs>
          <w:tab w:val="num" w:pos="709"/>
        </w:tabs>
        <w:ind w:firstLine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C1474"/>
    <w:multiLevelType w:val="hybridMultilevel"/>
    <w:tmpl w:val="C458EAEC"/>
    <w:lvl w:ilvl="0" w:tplc="88B655AC">
      <w:numFmt w:val="bullet"/>
      <w:lvlText w:val="-"/>
      <w:lvlJc w:val="left"/>
      <w:pPr>
        <w:tabs>
          <w:tab w:val="num" w:pos="709"/>
        </w:tabs>
        <w:ind w:firstLine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9679E0"/>
    <w:multiLevelType w:val="hybridMultilevel"/>
    <w:tmpl w:val="D5523E22"/>
    <w:lvl w:ilvl="0" w:tplc="FCBE8816"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5EC905A7"/>
    <w:multiLevelType w:val="hybridMultilevel"/>
    <w:tmpl w:val="1B420404"/>
    <w:lvl w:ilvl="0" w:tplc="FCBE8816"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71FB4"/>
    <w:multiLevelType w:val="singleLevel"/>
    <w:tmpl w:val="0710544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4">
    <w:nsid w:val="62400DF9"/>
    <w:multiLevelType w:val="hybridMultilevel"/>
    <w:tmpl w:val="9188BB48"/>
    <w:lvl w:ilvl="0" w:tplc="88B655AC">
      <w:numFmt w:val="bullet"/>
      <w:lvlText w:val="-"/>
      <w:lvlJc w:val="left"/>
      <w:pPr>
        <w:tabs>
          <w:tab w:val="num" w:pos="709"/>
        </w:tabs>
        <w:ind w:firstLine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6836F0"/>
    <w:multiLevelType w:val="hybridMultilevel"/>
    <w:tmpl w:val="B374F962"/>
    <w:lvl w:ilvl="0" w:tplc="FCBE8816"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0"/>
  </w:num>
  <w:num w:numId="5">
    <w:abstractNumId w:val="13"/>
  </w:num>
  <w:num w:numId="6">
    <w:abstractNumId w:val="4"/>
  </w:num>
  <w:num w:numId="7">
    <w:abstractNumId w:val="11"/>
  </w:num>
  <w:num w:numId="8">
    <w:abstractNumId w:val="0"/>
  </w:num>
  <w:num w:numId="9">
    <w:abstractNumId w:val="15"/>
  </w:num>
  <w:num w:numId="10">
    <w:abstractNumId w:val="12"/>
  </w:num>
  <w:num w:numId="11">
    <w:abstractNumId w:val="2"/>
  </w:num>
  <w:num w:numId="12">
    <w:abstractNumId w:val="3"/>
  </w:num>
  <w:num w:numId="13">
    <w:abstractNumId w:val="5"/>
  </w:num>
  <w:num w:numId="14">
    <w:abstractNumId w:val="6"/>
  </w:num>
  <w:num w:numId="15">
    <w:abstractNumId w:val="1"/>
  </w:num>
  <w:num w:numId="1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45E"/>
    <w:rsid w:val="0000167B"/>
    <w:rsid w:val="00005A16"/>
    <w:rsid w:val="0000629A"/>
    <w:rsid w:val="000138A5"/>
    <w:rsid w:val="0002467F"/>
    <w:rsid w:val="00033AF5"/>
    <w:rsid w:val="00035C9D"/>
    <w:rsid w:val="00036101"/>
    <w:rsid w:val="00051500"/>
    <w:rsid w:val="00063554"/>
    <w:rsid w:val="0006476B"/>
    <w:rsid w:val="00067025"/>
    <w:rsid w:val="0006707E"/>
    <w:rsid w:val="000679EB"/>
    <w:rsid w:val="000769DE"/>
    <w:rsid w:val="000821B0"/>
    <w:rsid w:val="000830F8"/>
    <w:rsid w:val="0008745B"/>
    <w:rsid w:val="000A0B7C"/>
    <w:rsid w:val="000B5762"/>
    <w:rsid w:val="000C2DE3"/>
    <w:rsid w:val="000C2E80"/>
    <w:rsid w:val="000D2192"/>
    <w:rsid w:val="000E74E3"/>
    <w:rsid w:val="000F2166"/>
    <w:rsid w:val="000F3A41"/>
    <w:rsid w:val="000F42A2"/>
    <w:rsid w:val="000F44B2"/>
    <w:rsid w:val="000F633E"/>
    <w:rsid w:val="0010064C"/>
    <w:rsid w:val="00101C31"/>
    <w:rsid w:val="00101C99"/>
    <w:rsid w:val="00102958"/>
    <w:rsid w:val="00106464"/>
    <w:rsid w:val="001073F3"/>
    <w:rsid w:val="00117758"/>
    <w:rsid w:val="001227DE"/>
    <w:rsid w:val="0012379B"/>
    <w:rsid w:val="00124FDE"/>
    <w:rsid w:val="0013178D"/>
    <w:rsid w:val="001334C6"/>
    <w:rsid w:val="00133AF1"/>
    <w:rsid w:val="00134D0E"/>
    <w:rsid w:val="00141BCA"/>
    <w:rsid w:val="00146B8E"/>
    <w:rsid w:val="0015481C"/>
    <w:rsid w:val="00154AD4"/>
    <w:rsid w:val="001577B5"/>
    <w:rsid w:val="00162220"/>
    <w:rsid w:val="0016347E"/>
    <w:rsid w:val="00165123"/>
    <w:rsid w:val="0016604C"/>
    <w:rsid w:val="00166E9A"/>
    <w:rsid w:val="00166FE0"/>
    <w:rsid w:val="00170747"/>
    <w:rsid w:val="00173A49"/>
    <w:rsid w:val="00177309"/>
    <w:rsid w:val="00182A61"/>
    <w:rsid w:val="001847CB"/>
    <w:rsid w:val="00185623"/>
    <w:rsid w:val="00186DF6"/>
    <w:rsid w:val="001874F9"/>
    <w:rsid w:val="00190505"/>
    <w:rsid w:val="0019162A"/>
    <w:rsid w:val="00193387"/>
    <w:rsid w:val="001951B9"/>
    <w:rsid w:val="00195893"/>
    <w:rsid w:val="001A36A0"/>
    <w:rsid w:val="001A3C72"/>
    <w:rsid w:val="001A3CD5"/>
    <w:rsid w:val="001B57D3"/>
    <w:rsid w:val="001B6A40"/>
    <w:rsid w:val="001B75E1"/>
    <w:rsid w:val="001C36DC"/>
    <w:rsid w:val="001C39DD"/>
    <w:rsid w:val="001C5D73"/>
    <w:rsid w:val="001D61B1"/>
    <w:rsid w:val="001D64D5"/>
    <w:rsid w:val="001E30F7"/>
    <w:rsid w:val="001F49ED"/>
    <w:rsid w:val="001F5162"/>
    <w:rsid w:val="002060C8"/>
    <w:rsid w:val="00206D6C"/>
    <w:rsid w:val="00207CC5"/>
    <w:rsid w:val="00207EA0"/>
    <w:rsid w:val="0021207C"/>
    <w:rsid w:val="00215623"/>
    <w:rsid w:val="00216AE9"/>
    <w:rsid w:val="0021757C"/>
    <w:rsid w:val="002215DE"/>
    <w:rsid w:val="00222AD7"/>
    <w:rsid w:val="00224056"/>
    <w:rsid w:val="00224707"/>
    <w:rsid w:val="00227AC6"/>
    <w:rsid w:val="00232488"/>
    <w:rsid w:val="00232517"/>
    <w:rsid w:val="00232C87"/>
    <w:rsid w:val="00240EE6"/>
    <w:rsid w:val="002419E2"/>
    <w:rsid w:val="0024635A"/>
    <w:rsid w:val="00246949"/>
    <w:rsid w:val="0025328B"/>
    <w:rsid w:val="00254C66"/>
    <w:rsid w:val="00262E6F"/>
    <w:rsid w:val="0026508D"/>
    <w:rsid w:val="00271E17"/>
    <w:rsid w:val="00277046"/>
    <w:rsid w:val="00283DEE"/>
    <w:rsid w:val="00287B22"/>
    <w:rsid w:val="00294853"/>
    <w:rsid w:val="00295AA4"/>
    <w:rsid w:val="002A4751"/>
    <w:rsid w:val="002B015D"/>
    <w:rsid w:val="002B393E"/>
    <w:rsid w:val="002B4B24"/>
    <w:rsid w:val="002B715B"/>
    <w:rsid w:val="002C1A19"/>
    <w:rsid w:val="002C1A52"/>
    <w:rsid w:val="002C5D3A"/>
    <w:rsid w:val="002D02E4"/>
    <w:rsid w:val="002D06C9"/>
    <w:rsid w:val="002D2C87"/>
    <w:rsid w:val="002D6E10"/>
    <w:rsid w:val="002E04C6"/>
    <w:rsid w:val="002E20FE"/>
    <w:rsid w:val="002E499E"/>
    <w:rsid w:val="00310C3B"/>
    <w:rsid w:val="003140D3"/>
    <w:rsid w:val="00316DD5"/>
    <w:rsid w:val="003209C7"/>
    <w:rsid w:val="00322604"/>
    <w:rsid w:val="00327957"/>
    <w:rsid w:val="00330B1E"/>
    <w:rsid w:val="00330F0C"/>
    <w:rsid w:val="00336175"/>
    <w:rsid w:val="00336C61"/>
    <w:rsid w:val="003560BD"/>
    <w:rsid w:val="0036198F"/>
    <w:rsid w:val="003625F3"/>
    <w:rsid w:val="00363458"/>
    <w:rsid w:val="003731E3"/>
    <w:rsid w:val="003733C6"/>
    <w:rsid w:val="0037557B"/>
    <w:rsid w:val="00375D1F"/>
    <w:rsid w:val="00380C1C"/>
    <w:rsid w:val="00384003"/>
    <w:rsid w:val="00384B98"/>
    <w:rsid w:val="00394818"/>
    <w:rsid w:val="003A0540"/>
    <w:rsid w:val="003A105E"/>
    <w:rsid w:val="003A1A55"/>
    <w:rsid w:val="003A212C"/>
    <w:rsid w:val="003A39F2"/>
    <w:rsid w:val="003A3F1E"/>
    <w:rsid w:val="003A650B"/>
    <w:rsid w:val="003B0514"/>
    <w:rsid w:val="003B0ACE"/>
    <w:rsid w:val="003B1989"/>
    <w:rsid w:val="003B67C0"/>
    <w:rsid w:val="003B6BE8"/>
    <w:rsid w:val="003C459B"/>
    <w:rsid w:val="003D4014"/>
    <w:rsid w:val="003D45B4"/>
    <w:rsid w:val="003E158A"/>
    <w:rsid w:val="003E3D13"/>
    <w:rsid w:val="003E4AC3"/>
    <w:rsid w:val="003E4B19"/>
    <w:rsid w:val="003E4E11"/>
    <w:rsid w:val="003F0E33"/>
    <w:rsid w:val="003F3456"/>
    <w:rsid w:val="003F39B2"/>
    <w:rsid w:val="003F4C25"/>
    <w:rsid w:val="003F5534"/>
    <w:rsid w:val="003F5D95"/>
    <w:rsid w:val="003F5E58"/>
    <w:rsid w:val="003F625A"/>
    <w:rsid w:val="003F7EAC"/>
    <w:rsid w:val="004023E3"/>
    <w:rsid w:val="004076DA"/>
    <w:rsid w:val="0041763C"/>
    <w:rsid w:val="00420F54"/>
    <w:rsid w:val="00422457"/>
    <w:rsid w:val="004352EB"/>
    <w:rsid w:val="004359B3"/>
    <w:rsid w:val="00436ED3"/>
    <w:rsid w:val="00440809"/>
    <w:rsid w:val="00442EEB"/>
    <w:rsid w:val="00445C8D"/>
    <w:rsid w:val="00451A05"/>
    <w:rsid w:val="00455B01"/>
    <w:rsid w:val="00461B57"/>
    <w:rsid w:val="00462B95"/>
    <w:rsid w:val="004631BF"/>
    <w:rsid w:val="0046662A"/>
    <w:rsid w:val="004670C3"/>
    <w:rsid w:val="00467416"/>
    <w:rsid w:val="00467609"/>
    <w:rsid w:val="00467DB7"/>
    <w:rsid w:val="00481618"/>
    <w:rsid w:val="00487C85"/>
    <w:rsid w:val="004942BA"/>
    <w:rsid w:val="00494747"/>
    <w:rsid w:val="004954DD"/>
    <w:rsid w:val="0049572A"/>
    <w:rsid w:val="00496064"/>
    <w:rsid w:val="00497A3B"/>
    <w:rsid w:val="004A0A1C"/>
    <w:rsid w:val="004A2D23"/>
    <w:rsid w:val="004A6931"/>
    <w:rsid w:val="004B19C8"/>
    <w:rsid w:val="004B1B3B"/>
    <w:rsid w:val="004B2E6C"/>
    <w:rsid w:val="004B685F"/>
    <w:rsid w:val="004C0AA2"/>
    <w:rsid w:val="004C7483"/>
    <w:rsid w:val="004D30BC"/>
    <w:rsid w:val="004E1105"/>
    <w:rsid w:val="004E3888"/>
    <w:rsid w:val="004E3ED5"/>
    <w:rsid w:val="004E67D1"/>
    <w:rsid w:val="004F3CF4"/>
    <w:rsid w:val="00502792"/>
    <w:rsid w:val="00505876"/>
    <w:rsid w:val="00505CFC"/>
    <w:rsid w:val="005125DC"/>
    <w:rsid w:val="00515D53"/>
    <w:rsid w:val="005209EE"/>
    <w:rsid w:val="00521097"/>
    <w:rsid w:val="00525009"/>
    <w:rsid w:val="00527D3C"/>
    <w:rsid w:val="00530B81"/>
    <w:rsid w:val="00533602"/>
    <w:rsid w:val="00533852"/>
    <w:rsid w:val="0053555C"/>
    <w:rsid w:val="00535BED"/>
    <w:rsid w:val="00536098"/>
    <w:rsid w:val="005377D2"/>
    <w:rsid w:val="00541D53"/>
    <w:rsid w:val="0054454D"/>
    <w:rsid w:val="005479BC"/>
    <w:rsid w:val="00551872"/>
    <w:rsid w:val="00555054"/>
    <w:rsid w:val="0055661A"/>
    <w:rsid w:val="005566F2"/>
    <w:rsid w:val="005569AF"/>
    <w:rsid w:val="00560156"/>
    <w:rsid w:val="0056257A"/>
    <w:rsid w:val="00564E1D"/>
    <w:rsid w:val="00566A0D"/>
    <w:rsid w:val="005676A3"/>
    <w:rsid w:val="005704E9"/>
    <w:rsid w:val="00573548"/>
    <w:rsid w:val="00575136"/>
    <w:rsid w:val="00597806"/>
    <w:rsid w:val="005A1859"/>
    <w:rsid w:val="005B028E"/>
    <w:rsid w:val="005B0838"/>
    <w:rsid w:val="005B4DC7"/>
    <w:rsid w:val="005B62AA"/>
    <w:rsid w:val="005C1513"/>
    <w:rsid w:val="005C4E83"/>
    <w:rsid w:val="005C5269"/>
    <w:rsid w:val="005C6B14"/>
    <w:rsid w:val="005D188C"/>
    <w:rsid w:val="005D1BD4"/>
    <w:rsid w:val="005D2D4E"/>
    <w:rsid w:val="005D2F24"/>
    <w:rsid w:val="005E0FD5"/>
    <w:rsid w:val="005E5D9C"/>
    <w:rsid w:val="005E61DB"/>
    <w:rsid w:val="005F4F22"/>
    <w:rsid w:val="005F7FE0"/>
    <w:rsid w:val="0060045A"/>
    <w:rsid w:val="00602760"/>
    <w:rsid w:val="0060300C"/>
    <w:rsid w:val="006137BF"/>
    <w:rsid w:val="00613A54"/>
    <w:rsid w:val="006161ED"/>
    <w:rsid w:val="006253A3"/>
    <w:rsid w:val="00627928"/>
    <w:rsid w:val="00633807"/>
    <w:rsid w:val="00636AE6"/>
    <w:rsid w:val="00637861"/>
    <w:rsid w:val="00637E9F"/>
    <w:rsid w:val="00640ACD"/>
    <w:rsid w:val="0064628C"/>
    <w:rsid w:val="006468E4"/>
    <w:rsid w:val="00650208"/>
    <w:rsid w:val="00650860"/>
    <w:rsid w:val="00653B38"/>
    <w:rsid w:val="006544AA"/>
    <w:rsid w:val="00657302"/>
    <w:rsid w:val="00660758"/>
    <w:rsid w:val="006661BE"/>
    <w:rsid w:val="006662C8"/>
    <w:rsid w:val="006729B6"/>
    <w:rsid w:val="006750E8"/>
    <w:rsid w:val="006811C8"/>
    <w:rsid w:val="0068151B"/>
    <w:rsid w:val="00684ACE"/>
    <w:rsid w:val="00694320"/>
    <w:rsid w:val="0069449A"/>
    <w:rsid w:val="00697FE2"/>
    <w:rsid w:val="006A0B21"/>
    <w:rsid w:val="006A1331"/>
    <w:rsid w:val="006A47F1"/>
    <w:rsid w:val="006A78EC"/>
    <w:rsid w:val="006C11EB"/>
    <w:rsid w:val="006C2B2B"/>
    <w:rsid w:val="006C52CB"/>
    <w:rsid w:val="006C7799"/>
    <w:rsid w:val="006D566A"/>
    <w:rsid w:val="006D6B17"/>
    <w:rsid w:val="006E20DE"/>
    <w:rsid w:val="006E2BCC"/>
    <w:rsid w:val="006E3155"/>
    <w:rsid w:val="006F143E"/>
    <w:rsid w:val="006F1F07"/>
    <w:rsid w:val="006F43D4"/>
    <w:rsid w:val="006F5245"/>
    <w:rsid w:val="00702C86"/>
    <w:rsid w:val="0070428A"/>
    <w:rsid w:val="00704373"/>
    <w:rsid w:val="0071133B"/>
    <w:rsid w:val="007221BD"/>
    <w:rsid w:val="00723649"/>
    <w:rsid w:val="00724534"/>
    <w:rsid w:val="007335AA"/>
    <w:rsid w:val="00745DA6"/>
    <w:rsid w:val="00747961"/>
    <w:rsid w:val="007505D6"/>
    <w:rsid w:val="0075466D"/>
    <w:rsid w:val="00754CF0"/>
    <w:rsid w:val="00756EA3"/>
    <w:rsid w:val="00765031"/>
    <w:rsid w:val="0076701A"/>
    <w:rsid w:val="00776A97"/>
    <w:rsid w:val="007908AE"/>
    <w:rsid w:val="00797B32"/>
    <w:rsid w:val="007A692B"/>
    <w:rsid w:val="007B0244"/>
    <w:rsid w:val="007B0381"/>
    <w:rsid w:val="007C2AB1"/>
    <w:rsid w:val="007C4C0C"/>
    <w:rsid w:val="007D3126"/>
    <w:rsid w:val="007D4F4D"/>
    <w:rsid w:val="007D7E7F"/>
    <w:rsid w:val="007E7C04"/>
    <w:rsid w:val="00803E93"/>
    <w:rsid w:val="008054B1"/>
    <w:rsid w:val="00822EA1"/>
    <w:rsid w:val="00824922"/>
    <w:rsid w:val="00825271"/>
    <w:rsid w:val="00830727"/>
    <w:rsid w:val="008379A2"/>
    <w:rsid w:val="0084394D"/>
    <w:rsid w:val="008475D1"/>
    <w:rsid w:val="00847B2C"/>
    <w:rsid w:val="00847DF4"/>
    <w:rsid w:val="00851B4C"/>
    <w:rsid w:val="0085695B"/>
    <w:rsid w:val="0085735C"/>
    <w:rsid w:val="008621CC"/>
    <w:rsid w:val="008664EB"/>
    <w:rsid w:val="00872849"/>
    <w:rsid w:val="00876541"/>
    <w:rsid w:val="00880D05"/>
    <w:rsid w:val="00882DB5"/>
    <w:rsid w:val="0088508C"/>
    <w:rsid w:val="00886867"/>
    <w:rsid w:val="0088724E"/>
    <w:rsid w:val="008872DE"/>
    <w:rsid w:val="0089564A"/>
    <w:rsid w:val="008B1937"/>
    <w:rsid w:val="008B2E59"/>
    <w:rsid w:val="008B5449"/>
    <w:rsid w:val="008C25FA"/>
    <w:rsid w:val="008D6C14"/>
    <w:rsid w:val="008E0A19"/>
    <w:rsid w:val="008E2F35"/>
    <w:rsid w:val="008E4C39"/>
    <w:rsid w:val="008E64A2"/>
    <w:rsid w:val="008F17F0"/>
    <w:rsid w:val="008F6751"/>
    <w:rsid w:val="008F6DC6"/>
    <w:rsid w:val="00914F3C"/>
    <w:rsid w:val="00940882"/>
    <w:rsid w:val="00941EF1"/>
    <w:rsid w:val="00942AC9"/>
    <w:rsid w:val="0094466F"/>
    <w:rsid w:val="009546FC"/>
    <w:rsid w:val="00954E7C"/>
    <w:rsid w:val="00957698"/>
    <w:rsid w:val="00957AA0"/>
    <w:rsid w:val="00957AFA"/>
    <w:rsid w:val="00960CD7"/>
    <w:rsid w:val="00966DA2"/>
    <w:rsid w:val="009708EA"/>
    <w:rsid w:val="00975959"/>
    <w:rsid w:val="00980F72"/>
    <w:rsid w:val="00987A8B"/>
    <w:rsid w:val="00990F31"/>
    <w:rsid w:val="00993237"/>
    <w:rsid w:val="0099392E"/>
    <w:rsid w:val="00994481"/>
    <w:rsid w:val="00997DBA"/>
    <w:rsid w:val="00997EF7"/>
    <w:rsid w:val="009A2E3B"/>
    <w:rsid w:val="009A4282"/>
    <w:rsid w:val="009B21EF"/>
    <w:rsid w:val="009C08F9"/>
    <w:rsid w:val="009C1984"/>
    <w:rsid w:val="009C5FB2"/>
    <w:rsid w:val="009D179F"/>
    <w:rsid w:val="009D2483"/>
    <w:rsid w:val="009D6F4D"/>
    <w:rsid w:val="009E23F8"/>
    <w:rsid w:val="009E7CAE"/>
    <w:rsid w:val="009F22E2"/>
    <w:rsid w:val="009F365D"/>
    <w:rsid w:val="009F3946"/>
    <w:rsid w:val="009F612A"/>
    <w:rsid w:val="009F6D77"/>
    <w:rsid w:val="00A027AA"/>
    <w:rsid w:val="00A079A0"/>
    <w:rsid w:val="00A12066"/>
    <w:rsid w:val="00A124CC"/>
    <w:rsid w:val="00A16813"/>
    <w:rsid w:val="00A16F24"/>
    <w:rsid w:val="00A2403F"/>
    <w:rsid w:val="00A30F88"/>
    <w:rsid w:val="00A31491"/>
    <w:rsid w:val="00A32624"/>
    <w:rsid w:val="00A36B70"/>
    <w:rsid w:val="00A36F33"/>
    <w:rsid w:val="00A4108E"/>
    <w:rsid w:val="00A413B3"/>
    <w:rsid w:val="00A42AF7"/>
    <w:rsid w:val="00A43F3C"/>
    <w:rsid w:val="00A43FBA"/>
    <w:rsid w:val="00A50A49"/>
    <w:rsid w:val="00A57FBD"/>
    <w:rsid w:val="00A6516D"/>
    <w:rsid w:val="00A71CF8"/>
    <w:rsid w:val="00A71F8D"/>
    <w:rsid w:val="00A725FD"/>
    <w:rsid w:val="00A75FD5"/>
    <w:rsid w:val="00A770F5"/>
    <w:rsid w:val="00A90D17"/>
    <w:rsid w:val="00A920F9"/>
    <w:rsid w:val="00A927A0"/>
    <w:rsid w:val="00A92C6D"/>
    <w:rsid w:val="00A92E09"/>
    <w:rsid w:val="00A94367"/>
    <w:rsid w:val="00A97118"/>
    <w:rsid w:val="00A979A2"/>
    <w:rsid w:val="00AA5E9F"/>
    <w:rsid w:val="00AB0DCC"/>
    <w:rsid w:val="00AB3BFB"/>
    <w:rsid w:val="00AB4660"/>
    <w:rsid w:val="00AB664E"/>
    <w:rsid w:val="00AB75EF"/>
    <w:rsid w:val="00AC14C2"/>
    <w:rsid w:val="00AC4E6C"/>
    <w:rsid w:val="00AC5545"/>
    <w:rsid w:val="00AD7D8D"/>
    <w:rsid w:val="00AE025D"/>
    <w:rsid w:val="00AE2120"/>
    <w:rsid w:val="00AE3940"/>
    <w:rsid w:val="00AF1AE4"/>
    <w:rsid w:val="00AF2891"/>
    <w:rsid w:val="00AF4711"/>
    <w:rsid w:val="00AF5926"/>
    <w:rsid w:val="00B106B6"/>
    <w:rsid w:val="00B13D12"/>
    <w:rsid w:val="00B200D6"/>
    <w:rsid w:val="00B20D7E"/>
    <w:rsid w:val="00B20DEA"/>
    <w:rsid w:val="00B21525"/>
    <w:rsid w:val="00B2214D"/>
    <w:rsid w:val="00B25AD2"/>
    <w:rsid w:val="00B30DA2"/>
    <w:rsid w:val="00B327A5"/>
    <w:rsid w:val="00B33456"/>
    <w:rsid w:val="00B42F24"/>
    <w:rsid w:val="00B465D3"/>
    <w:rsid w:val="00B47756"/>
    <w:rsid w:val="00B51BE5"/>
    <w:rsid w:val="00B54344"/>
    <w:rsid w:val="00B553BB"/>
    <w:rsid w:val="00B5544B"/>
    <w:rsid w:val="00B6398D"/>
    <w:rsid w:val="00B64658"/>
    <w:rsid w:val="00B662C4"/>
    <w:rsid w:val="00B67FA3"/>
    <w:rsid w:val="00B743A0"/>
    <w:rsid w:val="00B75B7F"/>
    <w:rsid w:val="00B771D9"/>
    <w:rsid w:val="00B80717"/>
    <w:rsid w:val="00B861D0"/>
    <w:rsid w:val="00B873BB"/>
    <w:rsid w:val="00B955BB"/>
    <w:rsid w:val="00B95B54"/>
    <w:rsid w:val="00BA16F4"/>
    <w:rsid w:val="00BA51B9"/>
    <w:rsid w:val="00BB35A0"/>
    <w:rsid w:val="00BB4196"/>
    <w:rsid w:val="00BB41E9"/>
    <w:rsid w:val="00BB7236"/>
    <w:rsid w:val="00BC5D70"/>
    <w:rsid w:val="00BD58D2"/>
    <w:rsid w:val="00BE07C8"/>
    <w:rsid w:val="00BE4756"/>
    <w:rsid w:val="00BE53A3"/>
    <w:rsid w:val="00BE79B0"/>
    <w:rsid w:val="00C01AB9"/>
    <w:rsid w:val="00C057E4"/>
    <w:rsid w:val="00C0670E"/>
    <w:rsid w:val="00C06EBB"/>
    <w:rsid w:val="00C16ED4"/>
    <w:rsid w:val="00C2016D"/>
    <w:rsid w:val="00C241A0"/>
    <w:rsid w:val="00C409F4"/>
    <w:rsid w:val="00C41C1D"/>
    <w:rsid w:val="00C53021"/>
    <w:rsid w:val="00C5661A"/>
    <w:rsid w:val="00C71563"/>
    <w:rsid w:val="00C71B69"/>
    <w:rsid w:val="00C724A0"/>
    <w:rsid w:val="00C72FB4"/>
    <w:rsid w:val="00C742E5"/>
    <w:rsid w:val="00C7700D"/>
    <w:rsid w:val="00C77160"/>
    <w:rsid w:val="00C85791"/>
    <w:rsid w:val="00C85B71"/>
    <w:rsid w:val="00C878F5"/>
    <w:rsid w:val="00C96BD3"/>
    <w:rsid w:val="00C96FAE"/>
    <w:rsid w:val="00CA2C5C"/>
    <w:rsid w:val="00CB2A5A"/>
    <w:rsid w:val="00CB357A"/>
    <w:rsid w:val="00CC4F87"/>
    <w:rsid w:val="00CC61BD"/>
    <w:rsid w:val="00CC69C9"/>
    <w:rsid w:val="00CC73C3"/>
    <w:rsid w:val="00CC7DB6"/>
    <w:rsid w:val="00CD411C"/>
    <w:rsid w:val="00CE03E6"/>
    <w:rsid w:val="00CE0E9B"/>
    <w:rsid w:val="00CE1507"/>
    <w:rsid w:val="00CE40B6"/>
    <w:rsid w:val="00CE4D02"/>
    <w:rsid w:val="00CE6366"/>
    <w:rsid w:val="00CE7643"/>
    <w:rsid w:val="00CF49CC"/>
    <w:rsid w:val="00CF4ACA"/>
    <w:rsid w:val="00CF538F"/>
    <w:rsid w:val="00CF68EB"/>
    <w:rsid w:val="00CF6EBB"/>
    <w:rsid w:val="00D030D9"/>
    <w:rsid w:val="00D03F4C"/>
    <w:rsid w:val="00D058EC"/>
    <w:rsid w:val="00D071B1"/>
    <w:rsid w:val="00D073BF"/>
    <w:rsid w:val="00D07488"/>
    <w:rsid w:val="00D176CD"/>
    <w:rsid w:val="00D22551"/>
    <w:rsid w:val="00D26DCD"/>
    <w:rsid w:val="00D311E6"/>
    <w:rsid w:val="00D340D1"/>
    <w:rsid w:val="00D378FA"/>
    <w:rsid w:val="00D41770"/>
    <w:rsid w:val="00D42E09"/>
    <w:rsid w:val="00D43086"/>
    <w:rsid w:val="00D43809"/>
    <w:rsid w:val="00D51DF5"/>
    <w:rsid w:val="00D5206F"/>
    <w:rsid w:val="00D52D6E"/>
    <w:rsid w:val="00D53FF1"/>
    <w:rsid w:val="00D547AD"/>
    <w:rsid w:val="00D556B5"/>
    <w:rsid w:val="00D55D1C"/>
    <w:rsid w:val="00D56740"/>
    <w:rsid w:val="00D727C6"/>
    <w:rsid w:val="00D72F75"/>
    <w:rsid w:val="00D77EB6"/>
    <w:rsid w:val="00D84A53"/>
    <w:rsid w:val="00D86422"/>
    <w:rsid w:val="00D97E4A"/>
    <w:rsid w:val="00DA2406"/>
    <w:rsid w:val="00DA500B"/>
    <w:rsid w:val="00DB1957"/>
    <w:rsid w:val="00DB2865"/>
    <w:rsid w:val="00DB55B9"/>
    <w:rsid w:val="00DC4A45"/>
    <w:rsid w:val="00DC606D"/>
    <w:rsid w:val="00DD6448"/>
    <w:rsid w:val="00DD67A8"/>
    <w:rsid w:val="00DE1DBA"/>
    <w:rsid w:val="00DE723B"/>
    <w:rsid w:val="00DF4B9C"/>
    <w:rsid w:val="00DF5090"/>
    <w:rsid w:val="00DF76EF"/>
    <w:rsid w:val="00DF7A74"/>
    <w:rsid w:val="00E00146"/>
    <w:rsid w:val="00E00AE4"/>
    <w:rsid w:val="00E10FC0"/>
    <w:rsid w:val="00E24D8F"/>
    <w:rsid w:val="00E26A9E"/>
    <w:rsid w:val="00E26CD7"/>
    <w:rsid w:val="00E279A7"/>
    <w:rsid w:val="00E31877"/>
    <w:rsid w:val="00E36F93"/>
    <w:rsid w:val="00E37317"/>
    <w:rsid w:val="00E374BF"/>
    <w:rsid w:val="00E37DA7"/>
    <w:rsid w:val="00E40BC5"/>
    <w:rsid w:val="00E503D5"/>
    <w:rsid w:val="00E5110A"/>
    <w:rsid w:val="00E513B5"/>
    <w:rsid w:val="00E515FB"/>
    <w:rsid w:val="00E56067"/>
    <w:rsid w:val="00E5765F"/>
    <w:rsid w:val="00E73323"/>
    <w:rsid w:val="00E81657"/>
    <w:rsid w:val="00E825DD"/>
    <w:rsid w:val="00E83D01"/>
    <w:rsid w:val="00E83E64"/>
    <w:rsid w:val="00E8434C"/>
    <w:rsid w:val="00E85FD7"/>
    <w:rsid w:val="00E86095"/>
    <w:rsid w:val="00E90DD6"/>
    <w:rsid w:val="00E9227A"/>
    <w:rsid w:val="00E9695C"/>
    <w:rsid w:val="00E97D8A"/>
    <w:rsid w:val="00EA2F36"/>
    <w:rsid w:val="00EA5BD9"/>
    <w:rsid w:val="00EB02F4"/>
    <w:rsid w:val="00EB4A8B"/>
    <w:rsid w:val="00EC0F31"/>
    <w:rsid w:val="00EC183A"/>
    <w:rsid w:val="00EC36E3"/>
    <w:rsid w:val="00EC743F"/>
    <w:rsid w:val="00ED333A"/>
    <w:rsid w:val="00EE482D"/>
    <w:rsid w:val="00EE4BBC"/>
    <w:rsid w:val="00EE7A36"/>
    <w:rsid w:val="00EF511F"/>
    <w:rsid w:val="00EF69FC"/>
    <w:rsid w:val="00F011C7"/>
    <w:rsid w:val="00F03654"/>
    <w:rsid w:val="00F03C46"/>
    <w:rsid w:val="00F04EB5"/>
    <w:rsid w:val="00F052E5"/>
    <w:rsid w:val="00F10EA0"/>
    <w:rsid w:val="00F136C2"/>
    <w:rsid w:val="00F13D4A"/>
    <w:rsid w:val="00F2121C"/>
    <w:rsid w:val="00F3078B"/>
    <w:rsid w:val="00F357CB"/>
    <w:rsid w:val="00F361B3"/>
    <w:rsid w:val="00F37B2F"/>
    <w:rsid w:val="00F43099"/>
    <w:rsid w:val="00F43261"/>
    <w:rsid w:val="00F45089"/>
    <w:rsid w:val="00F45411"/>
    <w:rsid w:val="00F4612B"/>
    <w:rsid w:val="00F51ED2"/>
    <w:rsid w:val="00F57187"/>
    <w:rsid w:val="00F61EC0"/>
    <w:rsid w:val="00F6205E"/>
    <w:rsid w:val="00F65D8F"/>
    <w:rsid w:val="00F6645E"/>
    <w:rsid w:val="00F66549"/>
    <w:rsid w:val="00F67D92"/>
    <w:rsid w:val="00F711D2"/>
    <w:rsid w:val="00F7232D"/>
    <w:rsid w:val="00F72B32"/>
    <w:rsid w:val="00F738EA"/>
    <w:rsid w:val="00F747BB"/>
    <w:rsid w:val="00F809C9"/>
    <w:rsid w:val="00F92493"/>
    <w:rsid w:val="00F932E0"/>
    <w:rsid w:val="00F941FD"/>
    <w:rsid w:val="00F97910"/>
    <w:rsid w:val="00FA283A"/>
    <w:rsid w:val="00FA2CE8"/>
    <w:rsid w:val="00FA4846"/>
    <w:rsid w:val="00FB3C20"/>
    <w:rsid w:val="00FB7A7C"/>
    <w:rsid w:val="00FC1865"/>
    <w:rsid w:val="00FC243C"/>
    <w:rsid w:val="00FC25AB"/>
    <w:rsid w:val="00FC7263"/>
    <w:rsid w:val="00FD0589"/>
    <w:rsid w:val="00FD0E23"/>
    <w:rsid w:val="00FD26E0"/>
    <w:rsid w:val="00FE24A8"/>
    <w:rsid w:val="00FE2A9E"/>
    <w:rsid w:val="00FE31FB"/>
    <w:rsid w:val="00FE4770"/>
    <w:rsid w:val="00FE71B7"/>
    <w:rsid w:val="00FF14D7"/>
    <w:rsid w:val="00FF1B0E"/>
    <w:rsid w:val="00FF5A6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100EDF5D-5043-427F-AF12-5CDE2F6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345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2770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711D2"/>
    <w:pPr>
      <w:keepNext/>
      <w:ind w:firstLine="70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A71F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71F8D"/>
    <w:rPr>
      <w:rFonts w:cs="Times New Roman"/>
    </w:rPr>
  </w:style>
  <w:style w:type="paragraph" w:styleId="a6">
    <w:name w:val="Body Text"/>
    <w:basedOn w:val="a"/>
    <w:link w:val="a7"/>
    <w:uiPriority w:val="99"/>
    <w:rsid w:val="00F711D2"/>
    <w:pPr>
      <w:jc w:val="both"/>
    </w:p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customStyle="1" w:styleId="FR1">
    <w:name w:val="FR1"/>
    <w:rsid w:val="00F711D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link w:val="20"/>
    <w:uiPriority w:val="99"/>
    <w:rsid w:val="00F711D2"/>
    <w:pPr>
      <w:ind w:firstLine="708"/>
      <w:jc w:val="both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F711D2"/>
    <w:pPr>
      <w:spacing w:line="220" w:lineRule="auto"/>
      <w:ind w:firstLine="72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customStyle="1" w:styleId="FR2">
    <w:name w:val="FR2"/>
    <w:rsid w:val="00F711D2"/>
    <w:pPr>
      <w:widowControl w:val="0"/>
      <w:autoSpaceDE w:val="0"/>
      <w:autoSpaceDN w:val="0"/>
      <w:adjustRightInd w:val="0"/>
      <w:spacing w:before="40"/>
      <w:ind w:left="320" w:right="200"/>
      <w:jc w:val="center"/>
    </w:pPr>
    <w:rPr>
      <w:rFonts w:ascii="Arial" w:hAnsi="Arial" w:cs="Arial"/>
      <w:sz w:val="16"/>
      <w:szCs w:val="16"/>
    </w:rPr>
  </w:style>
  <w:style w:type="paragraph" w:styleId="31">
    <w:name w:val="Body Text Indent 3"/>
    <w:basedOn w:val="a"/>
    <w:link w:val="32"/>
    <w:uiPriority w:val="99"/>
    <w:rsid w:val="00F711D2"/>
    <w:pPr>
      <w:ind w:left="40" w:firstLine="668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rsid w:val="006661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customStyle="1" w:styleId="txt01">
    <w:name w:val="txt_01"/>
    <w:rsid w:val="00882DB5"/>
    <w:rPr>
      <w:rFonts w:cs="Times New Roman"/>
    </w:rPr>
  </w:style>
  <w:style w:type="paragraph" w:styleId="aa">
    <w:name w:val="Normal (Web)"/>
    <w:basedOn w:val="a"/>
    <w:uiPriority w:val="99"/>
    <w:rsid w:val="00422457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22457"/>
    <w:rPr>
      <w:rFonts w:cs="Times New Roman"/>
      <w:b/>
      <w:bCs/>
    </w:rPr>
  </w:style>
  <w:style w:type="paragraph" w:styleId="ac">
    <w:name w:val="Body Text Indent"/>
    <w:basedOn w:val="a"/>
    <w:link w:val="ad"/>
    <w:uiPriority w:val="99"/>
    <w:rsid w:val="00DE1DBA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character" w:styleId="ae">
    <w:name w:val="Hyperlink"/>
    <w:uiPriority w:val="99"/>
    <w:rsid w:val="00277046"/>
    <w:rPr>
      <w:rFonts w:cs="Times New Roman"/>
      <w:color w:val="0000FF"/>
      <w:u w:val="single"/>
    </w:rPr>
  </w:style>
  <w:style w:type="paragraph" w:customStyle="1" w:styleId="textfirst">
    <w:name w:val="text_first"/>
    <w:basedOn w:val="a"/>
    <w:rsid w:val="0008745B"/>
    <w:pPr>
      <w:spacing w:before="100" w:beforeAutospacing="1" w:after="100" w:afterAutospacing="1"/>
    </w:pPr>
  </w:style>
  <w:style w:type="paragraph" w:customStyle="1" w:styleId="textbody2">
    <w:name w:val="textbody2"/>
    <w:basedOn w:val="a"/>
    <w:rsid w:val="008439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886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text">
    <w:name w:val="text"/>
    <w:basedOn w:val="a"/>
    <w:rsid w:val="00A124CC"/>
    <w:pPr>
      <w:spacing w:after="50"/>
    </w:pPr>
    <w:rPr>
      <w:rFonts w:ascii="Arial" w:hAnsi="Arial" w:cs="Arial"/>
      <w:sz w:val="20"/>
      <w:szCs w:val="20"/>
    </w:rPr>
  </w:style>
  <w:style w:type="paragraph" w:customStyle="1" w:styleId="mark">
    <w:name w:val="mark"/>
    <w:basedOn w:val="a"/>
    <w:rsid w:val="002E499E"/>
    <w:pPr>
      <w:spacing w:before="100" w:beforeAutospacing="1" w:after="100" w:afterAutospacing="1"/>
    </w:pPr>
    <w:rPr>
      <w:lang w:bidi="my-MM"/>
    </w:rPr>
  </w:style>
  <w:style w:type="paragraph" w:customStyle="1" w:styleId="zagor">
    <w:name w:val="zagor"/>
    <w:basedOn w:val="a"/>
    <w:rsid w:val="00E825DD"/>
    <w:pPr>
      <w:spacing w:before="100" w:beforeAutospacing="1" w:after="100" w:afterAutospacing="1"/>
    </w:pPr>
    <w:rPr>
      <w:lang w:bidi="my-MM"/>
    </w:rPr>
  </w:style>
  <w:style w:type="table" w:styleId="af">
    <w:name w:val="Table Grid"/>
    <w:basedOn w:val="a1"/>
    <w:uiPriority w:val="59"/>
    <w:rsid w:val="00221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rsid w:val="009F612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9F612A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15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15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32">
          <w:marLeft w:val="3349"/>
          <w:marRight w:val="0"/>
          <w:marTop w:val="20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43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38">
          <w:marLeft w:val="3349"/>
          <w:marRight w:val="0"/>
          <w:marTop w:val="20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36">
          <w:marLeft w:val="3349"/>
          <w:marRight w:val="0"/>
          <w:marTop w:val="20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4907</Words>
  <Characters>27974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32816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Facer</dc:creator>
  <cp:keywords/>
  <dc:description/>
  <cp:lastModifiedBy>admin</cp:lastModifiedBy>
  <cp:revision>2</cp:revision>
  <dcterms:created xsi:type="dcterms:W3CDTF">2014-03-19T12:09:00Z</dcterms:created>
  <dcterms:modified xsi:type="dcterms:W3CDTF">2014-03-19T12:09:00Z</dcterms:modified>
</cp:coreProperties>
</file>