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Зміст</w:t>
      </w:r>
    </w:p>
    <w:p w:rsidR="00060781" w:rsidRPr="00A90DFF" w:rsidRDefault="00060781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Введення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</w:t>
      </w:r>
      <w:r w:rsidR="00A90DFF">
        <w:rPr>
          <w:sz w:val="28"/>
          <w:szCs w:val="28"/>
        </w:rPr>
        <w:t>.</w:t>
      </w:r>
      <w:r w:rsidRPr="00A90DFF">
        <w:rPr>
          <w:sz w:val="28"/>
          <w:szCs w:val="28"/>
          <w:lang w:val="uk-UA"/>
        </w:rPr>
        <w:t xml:space="preserve"> Конструкція двохванної сталеплавильної печі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1.1 Пристрій роботи двохванної печі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1.2 Недоліки двохванних печей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2. Зразковий розрахунок </w:t>
      </w:r>
      <w:r w:rsidR="00A90DFF">
        <w:rPr>
          <w:sz w:val="28"/>
          <w:szCs w:val="28"/>
          <w:lang w:val="uk-UA"/>
        </w:rPr>
        <w:t>двохванної сталеплавильної печі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2.1 Паливний розрахунок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2.2 Матеріальний баланс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2.3 Тепловий баланс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3.</w:t>
      </w:r>
      <w:r w:rsidR="00E741F2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Витрата тепла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</w:t>
      </w:r>
      <w:r w:rsidR="00A90DFF">
        <w:rPr>
          <w:sz w:val="28"/>
          <w:szCs w:val="28"/>
          <w:lang w:val="uk-UA"/>
        </w:rPr>
        <w:t>.1</w:t>
      </w:r>
      <w:r w:rsidR="00E741F2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Фізичне</w:t>
      </w:r>
      <w:r w:rsidR="00060781" w:rsidRPr="00A90DFF">
        <w:rPr>
          <w:sz w:val="28"/>
          <w:szCs w:val="28"/>
          <w:lang w:val="uk-UA"/>
        </w:rPr>
        <w:t xml:space="preserve"> тепло сталі</w:t>
      </w:r>
    </w:p>
    <w:p w:rsidR="00E8715F" w:rsidRPr="00A90DFF" w:rsidRDefault="00E8715F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Висновок</w:t>
      </w:r>
    </w:p>
    <w:p w:rsidR="00E741F2" w:rsidRPr="00A90DFF" w:rsidRDefault="00E741F2" w:rsidP="00A90DFF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Література</w:t>
      </w:r>
    </w:p>
    <w:p w:rsidR="00E741F2" w:rsidRPr="00A90DFF" w:rsidRDefault="00E741F2" w:rsidP="00A90DFF">
      <w:pPr>
        <w:widowControl w:val="0"/>
        <w:spacing w:line="360" w:lineRule="auto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  <w:t>Введення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У двохванних печах виплавляють стал</w:t>
      </w:r>
      <w:r w:rsidR="00E741F2" w:rsidRPr="00A90DFF">
        <w:rPr>
          <w:sz w:val="28"/>
          <w:szCs w:val="28"/>
          <w:lang w:val="uk-UA"/>
        </w:rPr>
        <w:t>і</w:t>
      </w:r>
      <w:r w:rsidRPr="00A90DFF">
        <w:rPr>
          <w:sz w:val="28"/>
          <w:szCs w:val="28"/>
          <w:lang w:val="uk-UA"/>
        </w:rPr>
        <w:t xml:space="preserve"> низьколеговані, що не уступають по якості сталям, виплавлюваним у мартенівських печах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Поширення двохванних печей визначилося їхніми перевагами в порівнянні з мартенівськими печами: малою питомою витратою вогнетривів (4-</w:t>
      </w:r>
      <w:smartTag w:uri="urn:schemas-microsoft-com:office:smarttags" w:element="metricconverter">
        <w:smartTagPr>
          <w:attr w:name="ProductID" w:val="5 кг"/>
        </w:smartTagPr>
        <w:r w:rsidRPr="00A90DFF">
          <w:rPr>
            <w:sz w:val="28"/>
            <w:szCs w:val="28"/>
            <w:lang w:val="uk-UA"/>
          </w:rPr>
          <w:t>5 кг</w:t>
        </w:r>
      </w:smartTag>
      <w:r w:rsidRPr="00A90DFF">
        <w:rPr>
          <w:sz w:val="28"/>
          <w:szCs w:val="28"/>
          <w:lang w:val="uk-UA"/>
        </w:rPr>
        <w:t xml:space="preserve"> у порівнянні з 12-</w:t>
      </w:r>
      <w:smartTag w:uri="urn:schemas-microsoft-com:office:smarttags" w:element="metricconverter">
        <w:smartTagPr>
          <w:attr w:name="ProductID" w:val="15 кг"/>
        </w:smartTagPr>
        <w:r w:rsidRPr="00A90DFF">
          <w:rPr>
            <w:sz w:val="28"/>
            <w:szCs w:val="28"/>
            <w:lang w:val="uk-UA"/>
          </w:rPr>
          <w:t>15 кг</w:t>
        </w:r>
      </w:smartTag>
      <w:r w:rsidRPr="00A90DFF">
        <w:rPr>
          <w:sz w:val="28"/>
          <w:szCs w:val="28"/>
          <w:lang w:val="uk-UA"/>
        </w:rPr>
        <w:t xml:space="preserve"> на мартенівських печах), меншим обсягом ремонтів, значним полегшенням умов праці ремонтників, в 3-5 разів меншою витратою палива, більше високою стійкістю, що досягає 800-1000 плавок. </w:t>
      </w:r>
    </w:p>
    <w:p w:rsidR="00E8715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Продуктивність двохванних печей в 3-4 рази вище, ніж мартенівських; їх установлюють на місці існуючих мартенівських печей без реконструкції будинку й зміни вантажопотоків у цеху.</w:t>
      </w:r>
    </w:p>
    <w:p w:rsidR="00A90DFF" w:rsidRPr="00A90DFF" w:rsidRDefault="00A90DF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  <w:t>1. Конструкція двохванної сталеплавильної печі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При інтенсивній продувці мартенівської ванни виділяється значна кількість ІЗ, що важко повністю допалити в самому робочому просторі. Частина незгорілого З і велику кількість пилу виносяться димовими г</w:t>
      </w:r>
      <w:r w:rsidR="00A90DFF">
        <w:rPr>
          <w:sz w:val="28"/>
          <w:szCs w:val="28"/>
          <w:lang w:val="uk-UA"/>
        </w:rPr>
        <w:t>азами з робочого простору печі.</w:t>
      </w:r>
    </w:p>
    <w:p w:rsidR="00A90DFF" w:rsidRPr="00A90DFF" w:rsidRDefault="00A90DF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6436DE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153pt">
            <v:imagedata r:id="rId7" o:title=""/>
          </v:shape>
        </w:pic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Двох ванна піч 2x300 т:</w:t>
      </w:r>
    </w:p>
    <w:p w:rsid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1 – </w:t>
      </w:r>
      <w:r w:rsidRPr="00A90DFF">
        <w:rPr>
          <w:sz w:val="28"/>
          <w:szCs w:val="28"/>
          <w:lang w:val="uk-UA"/>
        </w:rPr>
        <w:t xml:space="preserve">ванни печі; </w:t>
      </w:r>
      <w:r w:rsidRPr="00A90DFF">
        <w:rPr>
          <w:iCs/>
          <w:sz w:val="28"/>
          <w:szCs w:val="28"/>
          <w:lang w:val="uk-UA"/>
        </w:rPr>
        <w:t xml:space="preserve">2 </w:t>
      </w:r>
      <w:r w:rsidRPr="00A90DFF">
        <w:rPr>
          <w:sz w:val="28"/>
          <w:szCs w:val="28"/>
          <w:lang w:val="uk-UA"/>
        </w:rPr>
        <w:t xml:space="preserve">– </w:t>
      </w:r>
      <w:r w:rsidRPr="00A90DFF">
        <w:rPr>
          <w:bCs/>
          <w:sz w:val="28"/>
          <w:szCs w:val="28"/>
          <w:lang w:val="uk-UA"/>
        </w:rPr>
        <w:t xml:space="preserve">фурми; </w:t>
      </w:r>
      <w:r w:rsidRPr="00A90DFF">
        <w:rPr>
          <w:bCs/>
          <w:iCs/>
          <w:sz w:val="28"/>
          <w:szCs w:val="28"/>
          <w:lang w:val="uk-UA"/>
        </w:rPr>
        <w:t xml:space="preserve">3 </w:t>
      </w:r>
      <w:r w:rsidRPr="00A90DFF">
        <w:rPr>
          <w:bCs/>
          <w:sz w:val="28"/>
          <w:szCs w:val="28"/>
          <w:lang w:val="uk-UA"/>
        </w:rPr>
        <w:t xml:space="preserve">– шлаковики; </w:t>
      </w:r>
      <w:r w:rsidRPr="00A90DFF">
        <w:rPr>
          <w:bCs/>
          <w:iCs/>
          <w:sz w:val="28"/>
          <w:szCs w:val="28"/>
          <w:lang w:val="uk-UA"/>
        </w:rPr>
        <w:t xml:space="preserve">4 </w:t>
      </w:r>
      <w:r w:rsidR="00DE42DA" w:rsidRPr="00A90DFF">
        <w:rPr>
          <w:bCs/>
          <w:iCs/>
          <w:sz w:val="28"/>
          <w:szCs w:val="28"/>
          <w:lang w:val="uk-UA"/>
        </w:rPr>
        <w:t xml:space="preserve">- </w:t>
      </w:r>
      <w:r w:rsidRPr="00A90DFF">
        <w:rPr>
          <w:bCs/>
          <w:sz w:val="28"/>
          <w:szCs w:val="28"/>
          <w:lang w:val="uk-UA"/>
        </w:rPr>
        <w:t xml:space="preserve">заслінка; 5 </w:t>
      </w:r>
      <w:r w:rsidRPr="00A90DFF">
        <w:rPr>
          <w:sz w:val="28"/>
          <w:szCs w:val="28"/>
          <w:lang w:val="uk-UA"/>
        </w:rPr>
        <w:t xml:space="preserve">– амбразура для </w:t>
      </w:r>
      <w:r w:rsidRPr="00A90DFF">
        <w:rPr>
          <w:bCs/>
          <w:sz w:val="28"/>
          <w:szCs w:val="28"/>
          <w:lang w:val="uk-UA"/>
        </w:rPr>
        <w:t xml:space="preserve">відбору </w:t>
      </w:r>
      <w:r w:rsidRPr="00A90DFF">
        <w:rPr>
          <w:sz w:val="28"/>
          <w:szCs w:val="28"/>
          <w:lang w:val="uk-UA"/>
        </w:rPr>
        <w:t xml:space="preserve">повітря </w:t>
      </w:r>
      <w:r w:rsidRPr="00A90DFF">
        <w:rPr>
          <w:bCs/>
          <w:sz w:val="28"/>
          <w:szCs w:val="28"/>
          <w:lang w:val="uk-UA"/>
        </w:rPr>
        <w:t xml:space="preserve">з вертикального </w:t>
      </w:r>
      <w:r w:rsidRPr="00A90DFF">
        <w:rPr>
          <w:sz w:val="28"/>
          <w:szCs w:val="28"/>
          <w:lang w:val="uk-UA"/>
        </w:rPr>
        <w:t xml:space="preserve">каналу; </w:t>
      </w:r>
      <w:r w:rsidRPr="00A90DFF">
        <w:rPr>
          <w:iCs/>
          <w:sz w:val="28"/>
          <w:szCs w:val="28"/>
          <w:lang w:val="uk-UA"/>
        </w:rPr>
        <w:t xml:space="preserve">6 </w:t>
      </w:r>
      <w:r w:rsidRPr="00A90DFF">
        <w:rPr>
          <w:sz w:val="28"/>
          <w:szCs w:val="28"/>
          <w:lang w:val="uk-UA"/>
        </w:rPr>
        <w:t xml:space="preserve">–повітропровід; </w:t>
      </w:r>
      <w:r w:rsidRPr="00A90DFF">
        <w:rPr>
          <w:bCs/>
          <w:iCs/>
          <w:sz w:val="28"/>
          <w:szCs w:val="28"/>
          <w:lang w:val="uk-UA"/>
        </w:rPr>
        <w:t xml:space="preserve">7 </w:t>
      </w:r>
      <w:r w:rsidRPr="00A90DFF">
        <w:rPr>
          <w:iCs/>
          <w:sz w:val="28"/>
          <w:szCs w:val="28"/>
          <w:lang w:val="uk-UA"/>
        </w:rPr>
        <w:t xml:space="preserve">– </w:t>
      </w:r>
      <w:r w:rsidRPr="00A90DFF">
        <w:rPr>
          <w:bCs/>
          <w:sz w:val="28"/>
          <w:szCs w:val="28"/>
          <w:lang w:val="uk-UA"/>
        </w:rPr>
        <w:t xml:space="preserve">амбразура у </w:t>
      </w:r>
      <w:r w:rsidRPr="00A90DFF">
        <w:rPr>
          <w:sz w:val="28"/>
          <w:szCs w:val="28"/>
          <w:lang w:val="uk-UA"/>
        </w:rPr>
        <w:t xml:space="preserve">зводі </w:t>
      </w:r>
      <w:r w:rsidRPr="00A90DFF">
        <w:rPr>
          <w:bCs/>
          <w:sz w:val="28"/>
          <w:szCs w:val="28"/>
          <w:lang w:val="uk-UA"/>
        </w:rPr>
        <w:t xml:space="preserve">печі; </w:t>
      </w:r>
      <w:r w:rsidRPr="00A90DFF">
        <w:rPr>
          <w:bCs/>
          <w:iCs/>
          <w:sz w:val="28"/>
          <w:szCs w:val="28"/>
          <w:lang w:val="uk-UA"/>
        </w:rPr>
        <w:t xml:space="preserve">8 </w:t>
      </w:r>
      <w:r w:rsidRPr="00A90DFF">
        <w:rPr>
          <w:bCs/>
          <w:sz w:val="28"/>
          <w:szCs w:val="28"/>
          <w:lang w:val="uk-UA"/>
        </w:rPr>
        <w:t xml:space="preserve">– ежектор </w:t>
      </w:r>
      <w:r w:rsidR="00A90DFF">
        <w:rPr>
          <w:sz w:val="28"/>
          <w:szCs w:val="28"/>
          <w:lang w:val="uk-UA"/>
        </w:rPr>
        <w:t>використання.</w:t>
      </w:r>
    </w:p>
    <w:p w:rsidR="00A90DFF" w:rsidRDefault="00A90DF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 і часткового вловлювання пилу в самому робочому просторі створений двох ванна сталеплавильна піч.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Робочий простір такої печі розділено перекладом на дві ванни. Обидві ванни мають загальний .звід, так що продукти згоряння, що утворяться в одній ванні, проходять другу частину робочого простору.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1.1 Пристрій роботи двох ванної печі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DE42DA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Піч</w:t>
      </w:r>
      <w:r w:rsidR="00E8715F" w:rsidRPr="00A90DFF">
        <w:rPr>
          <w:sz w:val="28"/>
          <w:szCs w:val="28"/>
          <w:lang w:val="uk-UA"/>
        </w:rPr>
        <w:t xml:space="preserve"> працює в такий спосіб: в одній ванні (гарячої) відбувається плавлення й доведення з інтенсивною продувкою металу киснем, а в другій ванні (холодної) у той же час іде завалка й прогрів твердої шихти. Гази з гарячої частини печі направляються в холодну й складаються до 35% з оксиду вуглецю. У холодній частині печі З догоряє до З2 і за рахунок тепла, що виділяється, відбувається нагрівши твердої шихти. Відсутнє для процесу нагрівання тепло заповнює подачею природного газу через пальники, установлені у зводі печі. Згоряння природного газу й догорання З відбуваються за рахунок додаткового кисню.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Коли готову сталь із першої ванни випускають, у другу ванну заливають рідкий чавун. Після заливання чавуну відразу починають продувку ванни киснем. Закінчується продувка за 5-7 хв до випуску. З випуском металу з першої ванни цикл плавки закінчується й починається новий. У той же час за допомогою перекидних шиберів змінюється напрямок руху газів. Тепер колишня холодна ванна стає гарячою. Першу ванну заправляють і роблять завалку шихти, і цикл повторюється.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Двох ванна піч повинна працювати таким чином, щоб була рівність холодного й гарячого періодів, що протікають одночасно в різних ваннах. У холодний період входить випуск, заправлення, завалка, прогрівши, заливання чавуну; у гарячий період - плавлення й доведення. Наприклад, для печі із садкою кожної ванни 250 т загальна тривалість плавки становить 4 год, кожний період триває по 2 ч. Метал випускається також через кожні 2 ч. Розкислення стали, роблять у ковші.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Метал продувають киснем у кожній ванні через дві-три кисневі фурми з інтенсивністю 20–25м3/год" на 1 т металу. Кожна частина печі обладнана кисневими фурмами й газокисневими пальниками. Пальники необхідні для сушіння й розігріву печі після ремонтів, а також для подачі додаткового палива.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Сучасні </w:t>
      </w:r>
      <w:r w:rsidR="00DE42DA" w:rsidRPr="00A90DFF">
        <w:rPr>
          <w:sz w:val="28"/>
          <w:szCs w:val="28"/>
          <w:lang w:val="uk-UA"/>
        </w:rPr>
        <w:t>двохванні</w:t>
      </w:r>
      <w:r w:rsidRPr="00A90DFF">
        <w:rPr>
          <w:sz w:val="28"/>
          <w:szCs w:val="28"/>
          <w:lang w:val="uk-UA"/>
        </w:rPr>
        <w:t xml:space="preserve"> печі працюють на технічному кисні без вентиляторного повітря, тому регенератори відсутні. Холодна ванна печі частково виконує роль регенераторів, акумулюючи тепло газів, що залишають гарячу частину печі з температурою ~1700°С, і частково вловлює плавильний пил, тим самим виконує роль шлаковиків. Проте кількість пилу в продуктах згоряння, що залишають </w:t>
      </w:r>
      <w:r w:rsidR="00DE42DA" w:rsidRPr="00A90DFF">
        <w:rPr>
          <w:sz w:val="28"/>
          <w:szCs w:val="28"/>
          <w:lang w:val="uk-UA"/>
        </w:rPr>
        <w:t>Піч</w:t>
      </w:r>
      <w:r w:rsidRPr="00A90DFF">
        <w:rPr>
          <w:sz w:val="28"/>
          <w:szCs w:val="28"/>
          <w:lang w:val="uk-UA"/>
        </w:rPr>
        <w:t xml:space="preserve">, становить більшу величину (20–40 </w:t>
      </w:r>
      <w:r w:rsidRPr="00A90DFF">
        <w:rPr>
          <w:iCs/>
          <w:sz w:val="28"/>
          <w:szCs w:val="28"/>
          <w:lang w:val="uk-UA"/>
        </w:rPr>
        <w:t>т/м</w:t>
      </w:r>
      <w:r w:rsidR="006436DE">
        <w:rPr>
          <w:iCs/>
          <w:sz w:val="28"/>
          <w:szCs w:val="28"/>
          <w:lang w:val="uk-UA"/>
        </w:rPr>
        <w:pict>
          <v:shape id="_x0000_i1026" type="#_x0000_t75" style="width:6.75pt;height:15pt">
            <v:imagedata r:id="rId8" o:title=""/>
          </v:shape>
        </w:pict>
      </w:r>
      <w:r w:rsidRPr="00A90DFF">
        <w:rPr>
          <w:iCs/>
          <w:sz w:val="28"/>
          <w:szCs w:val="28"/>
          <w:lang w:val="uk-UA"/>
        </w:rPr>
        <w:t xml:space="preserve"> ). </w:t>
      </w:r>
      <w:r w:rsidRPr="00A90DFF">
        <w:rPr>
          <w:sz w:val="28"/>
          <w:szCs w:val="28"/>
          <w:lang w:val="uk-UA"/>
        </w:rPr>
        <w:t>Пил складається на 85-90 % з окислів заліза.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Димові гази, що залишають робочий простір печі з температурою близько 1500 °С, надходять по вертикальному каналі в шлаковик, у якому прохолоджуються водою до температури 900–1000 °С, а потім направляються в кабанів. У кабані за рахунок підсмоктування холодного повітря відбувається подальше зниження їхньої температури до 700 °С.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1.2 Недоліки двохванних печей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До недоліків існуючих конструкцій двохванних печей треба, віднести менший вихід придатної сталі, підвищений витрата рідкого чавуну й вибивання великої кількості технологічних газів через завалочні вікна в цех.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Вибивання газів з робочого простору відбувається через завалочні вікна при піднятих заслінках і по периметрі закритих заслінок, а також через стаціонарні ринви для заливання чавуну. Як показала практика, оптимальне з погляду теплової роботи існуючих двохванних печей тиск під зводом печі становить 3– 4 Па. При цьому нульова лінія тиску розташовується на рівні порога печі або трохи вище його. При цих умовах, як показують розрахунки, через одне відкрите вікно вибивається 6–8 тис. м3 газу в годину. В окремі періоди плавки розрахункова кількість газів, що вибиваються, перевищує 20 % усього кількості газів, що надходять у тракт.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На деяких печах внаслідок недостатньої пропускної здатності тракту тиск під зводом при інтенсивній продувці підвищується до 5-6 Па, що приводить до ще більшого збільшення кількості газів, що надходять у цех.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Вибивання газів погіршує умови праці, утрудняє обслуговування печі, забруднює повітряний басейн. Частина пилу не віддаляється через ліхтар будинку, а циркулює над робочою площадкою грубного прольоту й попадає в проліт. Вибивання приводить також до погіршення теплової роботи печі, тому що частина оксиду вуглецю й фізичного тепла диму не використовується для нагрівання лома.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Радикальний спосіб усуненні вибивання з печі - зниження тиску під зводом з 30-40 до 20 Па. У цьому випадку нульова лінія тиску розташовується прорізу завалочного вікна, і воно буде перебувати в зоні розрідження. Вибивання диму при цьому повністю виключається. Разом з тим, у піч </w:t>
      </w:r>
      <w:r w:rsidR="00DE42DA" w:rsidRPr="00A90DFF">
        <w:rPr>
          <w:sz w:val="28"/>
          <w:szCs w:val="28"/>
          <w:lang w:val="uk-UA"/>
        </w:rPr>
        <w:t xml:space="preserve">попадає </w:t>
      </w:r>
      <w:r w:rsidRPr="00A90DFF">
        <w:rPr>
          <w:sz w:val="28"/>
          <w:szCs w:val="28"/>
          <w:lang w:val="uk-UA"/>
        </w:rPr>
        <w:t xml:space="preserve">велика кількість холодного повітря. Джерелами цього повітря є підсмоктування через вертикальний канал, через який не віддаляються димові гази й на який діє тяга, створювана димарем. Крім того, негативно позначається дія, повітряних завіс, установлених на амбразурах для продувних фурм і в задній стінці для термопари, а також підсмоктування через завалочні вікна печі. Внаслідок великої кількості повітря в продувній камері </w:t>
      </w:r>
      <w:r w:rsidR="00DE42DA" w:rsidRPr="00A90DFF">
        <w:rPr>
          <w:sz w:val="28"/>
          <w:szCs w:val="28"/>
          <w:lang w:val="uk-UA"/>
        </w:rPr>
        <w:t xml:space="preserve">з </w:t>
      </w:r>
      <w:r w:rsidRPr="00A90DFF">
        <w:rPr>
          <w:sz w:val="28"/>
          <w:szCs w:val="28"/>
          <w:lang w:val="uk-UA"/>
        </w:rPr>
        <w:t>більшим надлишком повітря практично весь оксид, що виділяється з ванни, вуглецю.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Розрахунки показують, що підсмоктування повітря створює таку ситуацію, коли тепла спалювання оксиду вуглецю недостатньо навіть для нагрівання димових газів до температури, при якій вони віддаляються із продувної камери.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Отже, виникає дефіцит тепла на компенсацію втрат через кладку й охолоджувані елементи печі, а також на </w:t>
      </w:r>
      <w:r w:rsidR="00DE42DA" w:rsidRPr="00A90DFF">
        <w:rPr>
          <w:sz w:val="28"/>
          <w:szCs w:val="28"/>
          <w:lang w:val="uk-UA"/>
        </w:rPr>
        <w:t>догрів</w:t>
      </w:r>
      <w:r w:rsidRPr="00A90DFF">
        <w:rPr>
          <w:sz w:val="28"/>
          <w:szCs w:val="28"/>
          <w:lang w:val="uk-UA"/>
        </w:rPr>
        <w:t xml:space="preserve"> димових газів, що покривається за рахунок тепла, що виділяється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усередині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рідкого металу.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Для 280-т двохванної печі, починаючи з витрати підсмоктаного повітря в кількості 20 000 </w:t>
      </w:r>
      <w:r w:rsidR="006436DE">
        <w:rPr>
          <w:sz w:val="28"/>
          <w:szCs w:val="28"/>
          <w:lang w:val="uk-UA"/>
        </w:rPr>
        <w:pict>
          <v:shape id="_x0000_i1027" type="#_x0000_t75" style="width:29.25pt;height:15.75pt">
            <v:imagedata r:id="rId9" o:title=""/>
          </v:shape>
        </w:pict>
      </w:r>
      <w:r w:rsidRPr="00A90DFF">
        <w:rPr>
          <w:sz w:val="28"/>
          <w:szCs w:val="28"/>
          <w:lang w:val="uk-UA"/>
        </w:rPr>
        <w:t xml:space="preserve">, потреба для компенсації дефіциту кількості тепла зростає зі збільшенням кількості повітря. При цьому всі менша частина тепла оксиду вуглецю використовується корисно для нагрівання ванни й все більша кількість тепла, що виділяється усередині рідкої ванни, затрачається на покриття втрат тепла. Для рішення питання про необхідний ступені окису вуглецю й продувається </w:t>
      </w:r>
      <w:r w:rsidR="00DE42DA" w:rsidRPr="00A90DFF">
        <w:rPr>
          <w:sz w:val="28"/>
          <w:szCs w:val="28"/>
          <w:lang w:val="uk-UA"/>
        </w:rPr>
        <w:t>камері</w:t>
      </w:r>
      <w:r w:rsidRPr="00A90DFF">
        <w:rPr>
          <w:sz w:val="28"/>
          <w:szCs w:val="28"/>
          <w:lang w:val="uk-UA"/>
        </w:rPr>
        <w:t>, що, і оптимальному розподілі тепла оксиду вуглецю між двома камерами були виконані спільні розрахунки рівнянь газового, матеріального й теплового балансів продувної камери й камери нагрівання, які показали, що:</w:t>
      </w:r>
    </w:p>
    <w:p w:rsidR="00E8715F" w:rsidRPr="00A90DFF" w:rsidRDefault="00E8715F" w:rsidP="00A90DFF">
      <w:pPr>
        <w:widowControl w:val="0"/>
        <w:numPr>
          <w:ilvl w:val="0"/>
          <w:numId w:val="1"/>
        </w:numPr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На двохванних сталеплавильних печах при існуючих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сумарних теплових втратах на обидві ванни й наявності більше 28 %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лома в шихті в продувній камері існує дефіцит тепла,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еквівалентний 20–-100 </w:t>
      </w:r>
      <w:r w:rsidRPr="00A90DFF">
        <w:rPr>
          <w:iCs/>
          <w:sz w:val="28"/>
          <w:szCs w:val="28"/>
          <w:lang w:val="uk-UA"/>
        </w:rPr>
        <w:t xml:space="preserve">% </w:t>
      </w:r>
      <w:r w:rsidRPr="00A90DFF">
        <w:rPr>
          <w:sz w:val="28"/>
          <w:szCs w:val="28"/>
          <w:lang w:val="uk-UA"/>
        </w:rPr>
        <w:t>теплового ефекту спалювання оксиду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вуглецю;</w:t>
      </w:r>
    </w:p>
    <w:p w:rsidR="00E8715F" w:rsidRPr="00A90DFF" w:rsidRDefault="00E8715F" w:rsidP="00A90DFF">
      <w:pPr>
        <w:widowControl w:val="0"/>
        <w:numPr>
          <w:ilvl w:val="0"/>
          <w:numId w:val="1"/>
        </w:numPr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кількість </w:t>
      </w:r>
      <w:r w:rsidR="00DE42DA" w:rsidRPr="00A90DFF">
        <w:rPr>
          <w:sz w:val="28"/>
          <w:szCs w:val="28"/>
          <w:lang w:val="uk-UA"/>
        </w:rPr>
        <w:t>п</w:t>
      </w:r>
      <w:r w:rsidRPr="00A90DFF">
        <w:rPr>
          <w:sz w:val="28"/>
          <w:szCs w:val="28"/>
          <w:lang w:val="uk-UA"/>
        </w:rPr>
        <w:t>овітря, що фактично надходить у продувні камери існуючих печей, істотно перевищує необхідне для спалювання розрахункової частки оксиду вуглецю, що ще більше збільшує дефіцит тепла;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3) при обмеженні підсмоктування й раціональному нагріванні скрапу у двохванної печі питома витрата чавуну може бути зменшений, з </w:t>
      </w:r>
      <w:r w:rsidRPr="00A90DFF">
        <w:rPr>
          <w:iCs/>
          <w:sz w:val="28"/>
          <w:szCs w:val="28"/>
          <w:lang w:val="uk-UA"/>
        </w:rPr>
        <w:t>780-750</w:t>
      </w:r>
      <w:r w:rsidRPr="00A90DFF">
        <w:rPr>
          <w:sz w:val="28"/>
          <w:szCs w:val="28"/>
          <w:lang w:val="uk-UA"/>
        </w:rPr>
        <w:t xml:space="preserve"> до 680-700 кг/т придатної сталі (зміст лома в шихті 38–40 </w:t>
      </w:r>
      <w:r w:rsidRPr="00A90DFF">
        <w:rPr>
          <w:iCs/>
          <w:sz w:val="28"/>
          <w:szCs w:val="28"/>
          <w:lang w:val="uk-UA"/>
        </w:rPr>
        <w:t>%).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Як уже вказувалося, більшим недоліком двохванних печей є вибивання газів через вікна печі. Для усунення цього недоліки необхідний виконання ряду заходів, з яких найбільш важливі наступні: забезпечення на печі резерву по тязі й робота через очистку протягом всієї кампанії печі; створення конструкції тракту підсмоктування; виконання вертикальних каналів печі з охолоджуваними поверхнями.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Для обмеження підсмоктування повітря через вертикальний канал може бути передбачена установка заслінок, що перекривають у закритому положенні більше 90 % площі перетину вертикального каналу. Гідравлічні розрахунки димового тракту показали, що установка заслінок дозволяє скоротити кількість повітря, що надходить через вертикальний канал у продувну камеру, приблизно вдвічі.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Підсмоктування повітря в продувну камеру </w:t>
      </w:r>
      <w:r w:rsidR="00355206" w:rsidRPr="00A90DFF">
        <w:rPr>
          <w:sz w:val="28"/>
          <w:szCs w:val="28"/>
          <w:lang w:val="uk-UA"/>
        </w:rPr>
        <w:t>зменшується</w:t>
      </w:r>
      <w:r w:rsidRPr="00A90DFF">
        <w:rPr>
          <w:sz w:val="28"/>
          <w:szCs w:val="28"/>
          <w:lang w:val="uk-UA"/>
        </w:rPr>
        <w:t xml:space="preserve"> також завдяки ежекції частини повітря (~ 10 000 м3/ч) з вертикального каналу з подачею його в камеру нагрівання шихти повз продувну камеру. Повітря, що має температуру 700-500С, відсмоктують через охолоджувану амбразуру 5 у стінки вертикального каналу, з'єднану з амбразурою 7 у зводі печі між камерами </w:t>
      </w:r>
      <w:r w:rsidR="000E0D8E" w:rsidRPr="00A90DFF">
        <w:rPr>
          <w:sz w:val="28"/>
          <w:szCs w:val="28"/>
          <w:lang w:val="uk-UA"/>
        </w:rPr>
        <w:t>п</w:t>
      </w:r>
      <w:r w:rsidRPr="00A90DFF">
        <w:rPr>
          <w:sz w:val="28"/>
          <w:szCs w:val="28"/>
          <w:lang w:val="uk-UA"/>
        </w:rPr>
        <w:t xml:space="preserve">овітропроводом. </w:t>
      </w:r>
      <w:r w:rsidR="000E0D8E" w:rsidRPr="00A90DFF">
        <w:rPr>
          <w:sz w:val="28"/>
          <w:szCs w:val="28"/>
          <w:lang w:val="uk-UA"/>
        </w:rPr>
        <w:t>П</w:t>
      </w:r>
      <w:r w:rsidRPr="00A90DFF">
        <w:rPr>
          <w:sz w:val="28"/>
          <w:szCs w:val="28"/>
          <w:lang w:val="uk-UA"/>
        </w:rPr>
        <w:t>овітря підлетіло в камеру нагрівання шихти зі швидкістю 100 м/с і використовується для спалювання палива</w:t>
      </w:r>
      <w:r w:rsidR="000E0D8E"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Для зменшення дії струменів повітря </w:t>
      </w:r>
      <w:r w:rsidRPr="00A90DFF">
        <w:rPr>
          <w:iCs/>
          <w:sz w:val="28"/>
          <w:szCs w:val="28"/>
          <w:lang w:val="uk-UA"/>
        </w:rPr>
        <w:t xml:space="preserve">в </w:t>
      </w:r>
      <w:r w:rsidRPr="00A90DFF">
        <w:rPr>
          <w:sz w:val="28"/>
          <w:szCs w:val="28"/>
          <w:lang w:val="uk-UA"/>
        </w:rPr>
        <w:t>конструкції передбачені сопла, що подають повітря, спрямований проти руху потоку повітря. Струменя із цих отворів створюють завісу на вході в амбразуру, тим самим скорочуючи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присос повітря зменшення ефективності.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При зменшенні кількості повітря зменшується загальна кількість диму, що надходить d камеру нагрівання. Це дозволяє обладнати піч між ваннами з установкою з кожної сторони ежекторів. При цьому можливо забезпечення незалежного регулювання тиску під зводом печі в кожній камері, що має велике значення для поліпшення теплової роботи печі й забезпечує гарні умові для повного </w:t>
      </w:r>
      <w:r w:rsidR="000E0D8E" w:rsidRPr="00A90DFF">
        <w:rPr>
          <w:sz w:val="28"/>
          <w:szCs w:val="28"/>
          <w:lang w:val="uk-UA"/>
        </w:rPr>
        <w:t>згорання.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6436DE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28" type="#_x0000_t75" style="width:122.25pt;height:207.75pt;mso-wrap-edited:f;mso-wrap-distance-left:0;mso-wrap-distance-right:0" wrapcoords="0 0 0 16726 0 16726 0 18324 0 18324 0 19494 0 19494 0 20586 0 20586 0 21600 21600 21600 21600 20586 17823 20586 17823 19494 17690 19494 17690 18324 18088 18324 18088 16726 18817 16726 18817 0 0 0" o:allowoverlap="f">
            <v:imagedata r:id="rId10" o:title=""/>
          </v:shape>
        </w:pict>
      </w:r>
    </w:p>
    <w:p w:rsidR="00E8715F" w:rsidRPr="00A90DFF" w:rsidRDefault="00355206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Мал.1 </w:t>
      </w:r>
      <w:r w:rsidR="00E8715F" w:rsidRPr="00A90DFF">
        <w:rPr>
          <w:sz w:val="28"/>
          <w:szCs w:val="28"/>
          <w:lang w:val="uk-UA"/>
        </w:rPr>
        <w:t xml:space="preserve">Пристрій для </w:t>
      </w:r>
      <w:r w:rsidR="000E0D8E" w:rsidRPr="00A90DFF">
        <w:rPr>
          <w:sz w:val="28"/>
          <w:szCs w:val="28"/>
          <w:lang w:val="uk-UA"/>
        </w:rPr>
        <w:t xml:space="preserve">відсмоктування </w:t>
      </w:r>
      <w:r w:rsidR="00E8715F" w:rsidRPr="00A90DFF">
        <w:rPr>
          <w:sz w:val="28"/>
          <w:szCs w:val="28"/>
          <w:lang w:val="uk-UA"/>
        </w:rPr>
        <w:t>димових газів, що вибиваються з робочого простору печі: 1-колектор; 2-парасоль; 3-колектор стисненого повітря; 4-повітряний струмінь.</w:t>
      </w:r>
    </w:p>
    <w:p w:rsidR="00A90DFF" w:rsidRDefault="00A90DF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Більші труднощі викликає ущільнення прорізу завалочних вікон при відкритій; заслінці. Якщо вікно перебуває під розрядженням, то через нього засмоктується 30000-40000</w:t>
      </w:r>
      <w:r w:rsidR="006436DE">
        <w:rPr>
          <w:sz w:val="28"/>
          <w:szCs w:val="28"/>
          <w:lang w:val="uk-UA"/>
        </w:rPr>
        <w:pict>
          <v:shape id="_x0000_i1029" type="#_x0000_t75" style="width:15.75pt;height:15.75pt">
            <v:imagedata r:id="rId11" o:title=""/>
          </v:shape>
        </w:pict>
      </w:r>
      <w:r w:rsidRPr="00A90DFF">
        <w:rPr>
          <w:sz w:val="28"/>
          <w:szCs w:val="28"/>
          <w:lang w:val="uk-UA"/>
        </w:rPr>
        <w:t xml:space="preserve"> повітря </w:t>
      </w:r>
      <w:r w:rsidRPr="00A90DFF">
        <w:rPr>
          <w:iCs/>
          <w:sz w:val="28"/>
          <w:szCs w:val="28"/>
          <w:lang w:val="uk-UA"/>
        </w:rPr>
        <w:t xml:space="preserve">в </w:t>
      </w:r>
      <w:r w:rsidRPr="00A90DFF">
        <w:rPr>
          <w:sz w:val="28"/>
          <w:szCs w:val="28"/>
          <w:lang w:val="uk-UA"/>
        </w:rPr>
        <w:t>годину. Для забезпечення можливості роботи печі при підвищеному тиску під зводом передбачені пристрої, що відсмоктують дим</w:t>
      </w:r>
      <w:r w:rsidR="000E0D8E" w:rsidRPr="00A90DFF">
        <w:rPr>
          <w:sz w:val="28"/>
          <w:szCs w:val="28"/>
          <w:lang w:val="uk-UA"/>
        </w:rPr>
        <w:t xml:space="preserve">. </w:t>
      </w:r>
      <w:r w:rsidRPr="00A90DFF">
        <w:rPr>
          <w:sz w:val="28"/>
          <w:szCs w:val="28"/>
          <w:lang w:val="uk-UA"/>
        </w:rPr>
        <w:t>Наявність резервної очистки приводить до подорожчання будівництва печі.</w:t>
      </w:r>
    </w:p>
    <w:p w:rsidR="00A90DFF" w:rsidRPr="00A90DFF" w:rsidRDefault="00A90DF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  <w:t>2. Зразковий розрахунок двохванної сталеплавильної печі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2.1 Паливний розрахунок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Розрахувати двухванную </w:t>
      </w:r>
      <w:r w:rsidR="000E0D8E" w:rsidRPr="00A90DFF">
        <w:rPr>
          <w:sz w:val="28"/>
          <w:szCs w:val="28"/>
          <w:lang w:val="uk-UA"/>
        </w:rPr>
        <w:t>п</w:t>
      </w:r>
      <w:r w:rsidR="00DE42DA" w:rsidRPr="00A90DFF">
        <w:rPr>
          <w:sz w:val="28"/>
          <w:szCs w:val="28"/>
          <w:lang w:val="uk-UA"/>
        </w:rPr>
        <w:t>іч</w:t>
      </w:r>
      <w:r w:rsidRPr="00A90DFF">
        <w:rPr>
          <w:sz w:val="28"/>
          <w:szCs w:val="28"/>
          <w:lang w:val="uk-UA"/>
        </w:rPr>
        <w:t>, ємністю ванн по G= 250т кожна, приймаючи загальну тривалість плавки рівної -1440 з (0,4 ч), з яких: випуск і заправлення</w:t>
      </w:r>
      <w:r w:rsidR="000E0D8E" w:rsidRPr="00A90DFF">
        <w:rPr>
          <w:sz w:val="28"/>
          <w:szCs w:val="28"/>
          <w:lang w:val="uk-UA"/>
        </w:rPr>
        <w:t xml:space="preserve"> – </w:t>
      </w:r>
      <w:r w:rsidRPr="00A90DFF">
        <w:rPr>
          <w:sz w:val="28"/>
          <w:szCs w:val="28"/>
          <w:lang w:val="uk-UA"/>
        </w:rPr>
        <w:t>1440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з (0,4 ч); завалка й прогрів -4680 з (1,3 ч); заливання чавуну й плавлення -4680 (1,3 ч); доведення - 3600 з (1,0 ч).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Продувка ванн проводиться технічним киснем. Недолік тепла від </w:t>
      </w:r>
      <w:r w:rsidR="000E0D8E" w:rsidRPr="00A90DFF">
        <w:rPr>
          <w:sz w:val="28"/>
          <w:szCs w:val="28"/>
          <w:lang w:val="uk-UA"/>
        </w:rPr>
        <w:t xml:space="preserve">горіння </w:t>
      </w:r>
      <w:r w:rsidRPr="00A90DFF">
        <w:rPr>
          <w:sz w:val="28"/>
          <w:szCs w:val="28"/>
          <w:lang w:val="uk-UA"/>
        </w:rPr>
        <w:t>в «холодній» ванні компенсується подачею природного газу. Розрахунок сталеплавильної печі включає: 1) розрахунок матеріального балансу; 2) розрахунок теплового балансу; 3) розрахунок витрати палива (природного газу) по періодах плавки.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2.2 Матеріальний баланс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Розрахунок шихти проводять на </w:t>
      </w:r>
      <w:smartTag w:uri="urn:schemas-microsoft-com:office:smarttags" w:element="metricconverter">
        <w:smartTagPr>
          <w:attr w:name="ProductID" w:val="100 кг"/>
        </w:smartTagPr>
        <w:r w:rsidRPr="00A90DFF">
          <w:rPr>
            <w:sz w:val="28"/>
            <w:szCs w:val="28"/>
            <w:lang w:val="uk-UA"/>
          </w:rPr>
          <w:t>100 кг</w:t>
        </w:r>
      </w:smartTag>
      <w:r w:rsidRPr="00A90DFF">
        <w:rPr>
          <w:sz w:val="28"/>
          <w:szCs w:val="28"/>
          <w:lang w:val="uk-UA"/>
        </w:rPr>
        <w:t xml:space="preserve"> металевої садки, причому плавку умовно ділять на два періоди: I період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від завалки до повного розплавлювання, II період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- від розплавлювання до розкислення стали.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I період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Знайдемо середній состав шихти, з огляду на, що в </w:t>
      </w:r>
      <w:smartTag w:uri="urn:schemas-microsoft-com:office:smarttags" w:element="metricconverter">
        <w:smartTagPr>
          <w:attr w:name="ProductID" w:val="100 кг"/>
        </w:smartTagPr>
        <w:r w:rsidRPr="00A90DFF">
          <w:rPr>
            <w:sz w:val="28"/>
            <w:szCs w:val="28"/>
            <w:lang w:val="uk-UA"/>
          </w:rPr>
          <w:t>100 кг</w:t>
        </w:r>
      </w:smartTag>
      <w:r w:rsidRPr="00A90DFF">
        <w:rPr>
          <w:sz w:val="28"/>
          <w:szCs w:val="28"/>
          <w:lang w:val="uk-UA"/>
        </w:rPr>
        <w:t xml:space="preserve"> металевої шихти втримується </w:t>
      </w:r>
      <w:smartTag w:uri="urn:schemas-microsoft-com:office:smarttags" w:element="metricconverter">
        <w:smartTagPr>
          <w:attr w:name="ProductID" w:val=".65 кг"/>
        </w:smartTagPr>
        <w:r w:rsidRPr="00A90DFF">
          <w:rPr>
            <w:sz w:val="28"/>
            <w:szCs w:val="28"/>
            <w:lang w:val="uk-UA"/>
          </w:rPr>
          <w:t>.65 кг</w:t>
        </w:r>
      </w:smartTag>
      <w:r w:rsidRPr="00A90DFF">
        <w:rPr>
          <w:sz w:val="28"/>
          <w:szCs w:val="28"/>
          <w:lang w:val="uk-UA"/>
        </w:rPr>
        <w:t xml:space="preserve"> чавуну й </w:t>
      </w:r>
      <w:smartTag w:uri="urn:schemas-microsoft-com:office:smarttags" w:element="metricconverter">
        <w:smartTagPr>
          <w:attr w:name="ProductID" w:val="35 кг"/>
        </w:smartTagPr>
        <w:r w:rsidRPr="00A90DFF">
          <w:rPr>
            <w:sz w:val="28"/>
            <w:szCs w:val="28"/>
            <w:lang w:val="uk-UA"/>
          </w:rPr>
          <w:t>35 кг</w:t>
        </w:r>
      </w:smartTag>
      <w:r w:rsidRPr="00A90DFF">
        <w:rPr>
          <w:sz w:val="28"/>
          <w:szCs w:val="28"/>
          <w:lang w:val="uk-UA"/>
        </w:rPr>
        <w:t xml:space="preserve"> скрапу (див, вище).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Вигар домішок визначимо як різниця між змістом</w:t>
      </w:r>
      <w:r w:rsidR="00EE2011" w:rsidRPr="00A90DFF">
        <w:rPr>
          <w:sz w:val="28"/>
          <w:szCs w:val="28"/>
          <w:lang w:val="uk-UA"/>
        </w:rPr>
        <w:t xml:space="preserve"> домішки в шихті, і</w:t>
      </w:r>
      <w:r w:rsidR="00A90DFF">
        <w:rPr>
          <w:sz w:val="28"/>
          <w:szCs w:val="28"/>
          <w:lang w:val="uk-UA"/>
        </w:rPr>
        <w:t xml:space="preserve"> </w:t>
      </w:r>
      <w:r w:rsidR="00EE2011" w:rsidRPr="00A90DFF">
        <w:rPr>
          <w:sz w:val="28"/>
          <w:szCs w:val="28"/>
          <w:lang w:val="uk-UA"/>
        </w:rPr>
        <w:t>сталі</w:t>
      </w:r>
      <w:r w:rsidRPr="00A90DFF">
        <w:rPr>
          <w:sz w:val="28"/>
          <w:szCs w:val="28"/>
          <w:lang w:val="uk-UA"/>
        </w:rPr>
        <w:t xml:space="preserve"> після розплавлювання. Приймемо, що при продувці ванни технічним киснем 10% S окисляється до SO2</w:t>
      </w:r>
      <w:r w:rsidR="000E0D8E" w:rsidRPr="00A90DFF">
        <w:rPr>
          <w:sz w:val="28"/>
          <w:szCs w:val="28"/>
          <w:lang w:val="uk-UA"/>
        </w:rPr>
        <w:t>,</w:t>
      </w:r>
      <w:r w:rsidRPr="00A90DFF">
        <w:rPr>
          <w:sz w:val="28"/>
          <w:szCs w:val="28"/>
          <w:lang w:val="uk-UA"/>
        </w:rPr>
        <w:t xml:space="preserve"> а вигар заліза в дим прийнятий рівним 1 % (по 0,5 % у кожному періоді).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 2,505-1,30 = </w:t>
      </w:r>
      <w:smartTag w:uri="urn:schemas-microsoft-com:office:smarttags" w:element="metricconverter">
        <w:smartTagPr>
          <w:attr w:name="ProductID" w:val="1,205 кг"/>
        </w:smartTagPr>
        <w:r w:rsidRPr="00A90DFF">
          <w:rPr>
            <w:sz w:val="28"/>
            <w:szCs w:val="28"/>
            <w:lang w:val="uk-UA"/>
          </w:rPr>
          <w:t>1,205 кг</w:t>
        </w:r>
      </w:smartTag>
    </w:p>
    <w:p w:rsidR="00E8715F" w:rsidRPr="00A90DFF" w:rsidRDefault="00E8715F" w:rsidP="00A90DFF">
      <w:pPr>
        <w:widowControl w:val="0"/>
        <w:tabs>
          <w:tab w:val="left" w:leader="dot" w:pos="208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Si. </w:t>
      </w:r>
      <w:smartTag w:uri="urn:schemas-microsoft-com:office:smarttags" w:element="metricconverter">
        <w:smartTagPr>
          <w:attr w:name="ProductID" w:val="0,650 кг"/>
        </w:smartTagPr>
        <w:r w:rsidRPr="00A90DFF">
          <w:rPr>
            <w:sz w:val="28"/>
            <w:szCs w:val="28"/>
            <w:lang w:val="uk-UA"/>
          </w:rPr>
          <w:t>0,650 кг</w:t>
        </w:r>
      </w:smartTag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Мn 0,760-0,04 =0,720 кг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 0,144 - 0,015-</w:t>
      </w:r>
      <w:smartTag w:uri="urn:schemas-microsoft-com:office:smarttags" w:element="metricconverter">
        <w:smartTagPr>
          <w:attr w:name="ProductID" w:val="0,129 кг"/>
        </w:smartTagPr>
        <w:r w:rsidRPr="00A90DFF">
          <w:rPr>
            <w:sz w:val="28"/>
            <w:szCs w:val="28"/>
            <w:lang w:val="uk-UA"/>
          </w:rPr>
          <w:t>0,129 кг</w:t>
        </w:r>
      </w:smartTag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 0, 0465 - 0, 03 - 0, 00465=0,012 кг</w:t>
      </w:r>
    </w:p>
    <w:p w:rsidR="00E8715F" w:rsidRPr="00A90DFF" w:rsidRDefault="00E8715F" w:rsidP="00A90DFF">
      <w:pPr>
        <w:widowControl w:val="0"/>
        <w:tabs>
          <w:tab w:val="left" w:leader="dot" w:pos="321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Fе (у дим) </w:t>
      </w:r>
      <w:smartTag w:uri="urn:schemas-microsoft-com:office:smarttags" w:element="metricconverter">
        <w:smartTagPr>
          <w:attr w:name="ProductID" w:val="0,500 кг"/>
        </w:smartTagPr>
        <w:r w:rsidRPr="00A90DFF">
          <w:rPr>
            <w:sz w:val="28"/>
            <w:szCs w:val="28"/>
            <w:lang w:val="uk-UA"/>
          </w:rPr>
          <w:t>0,500 кг</w:t>
        </w:r>
      </w:smartTag>
    </w:p>
    <w:p w:rsidR="00E8715F" w:rsidRPr="00A90DFF" w:rsidRDefault="00E8715F" w:rsidP="00A90DFF">
      <w:pPr>
        <w:widowControl w:val="0"/>
        <w:tabs>
          <w:tab w:val="left" w:leader="dot" w:pos="325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Усього </w:t>
      </w:r>
      <w:smartTag w:uri="urn:schemas-microsoft-com:office:smarttags" w:element="metricconverter">
        <w:smartTagPr>
          <w:attr w:name="ProductID" w:val="3,216 кг"/>
        </w:smartTagPr>
        <w:r w:rsidRPr="00A90DFF">
          <w:rPr>
            <w:sz w:val="28"/>
            <w:szCs w:val="28"/>
            <w:lang w:val="uk-UA"/>
          </w:rPr>
          <w:t>3,216 кг</w:t>
        </w:r>
      </w:smartTag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Тепер можна визначити витрат</w:t>
      </w:r>
      <w:r w:rsidR="00355206" w:rsidRPr="00A90DFF">
        <w:rPr>
          <w:sz w:val="28"/>
          <w:szCs w:val="28"/>
          <w:lang w:val="uk-UA"/>
        </w:rPr>
        <w:t>у</w:t>
      </w:r>
      <w:r w:rsidRPr="00A90DFF">
        <w:rPr>
          <w:sz w:val="28"/>
          <w:szCs w:val="28"/>
          <w:lang w:val="uk-UA"/>
        </w:rPr>
        <w:t xml:space="preserve"> кисню й кількість оксидів, що утворилися: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Витрата кисню, кг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З-З 1,205-16:12=] ,607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Si-&gt;SiO2 0,65-32:28=0,743 </w:t>
      </w:r>
    </w:p>
    <w:p w:rsidR="00E8715F" w:rsidRPr="00A90DFF" w:rsidRDefault="00EE2011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Мn-MnO 0,76-16:55 </w:t>
      </w:r>
      <w:r w:rsidR="00E8715F" w:rsidRPr="00A90DFF">
        <w:rPr>
          <w:sz w:val="28"/>
          <w:szCs w:val="28"/>
          <w:lang w:val="uk-UA"/>
        </w:rPr>
        <w:t xml:space="preserve">0,221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Р-Р2</w:t>
      </w:r>
      <w:r w:rsidR="000E0D8E" w:rsidRPr="00A90DFF">
        <w:rPr>
          <w:sz w:val="28"/>
          <w:szCs w:val="28"/>
          <w:lang w:val="uk-UA"/>
        </w:rPr>
        <w:t>О6</w:t>
      </w:r>
      <w:r w:rsidRPr="00A90DFF">
        <w:rPr>
          <w:sz w:val="28"/>
          <w:szCs w:val="28"/>
          <w:lang w:val="uk-UA"/>
        </w:rPr>
        <w:t xml:space="preserve"> 0,144-80:62-0,186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Fe у дим-Fе2О3 0, 5-48:112=0,214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S-SO2 0, 0465-32:32-0, 0465 3,0175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Для розрахунку состава й кількості шлаків варто зробити наступні допущення.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При завалці зі скрапом вноситься 2 % забруднень типу глини, що має состав: 52 </w:t>
      </w:r>
      <w:r w:rsidRPr="00A90DFF">
        <w:rPr>
          <w:iCs/>
          <w:sz w:val="28"/>
          <w:szCs w:val="28"/>
          <w:lang w:val="uk-UA"/>
        </w:rPr>
        <w:t xml:space="preserve">% </w:t>
      </w:r>
      <w:r w:rsidRPr="00A90DFF">
        <w:rPr>
          <w:sz w:val="28"/>
          <w:szCs w:val="28"/>
          <w:lang w:val="uk-UA"/>
        </w:rPr>
        <w:t>SiO2; 25 % А1гО3; 23 % Н2О. Таким чином, забрудненнями вноситься, кг: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SiO</w:t>
      </w:r>
      <w:r w:rsidR="006436DE">
        <w:rPr>
          <w:sz w:val="28"/>
          <w:szCs w:val="28"/>
          <w:lang w:val="uk-UA"/>
        </w:rPr>
        <w:pict>
          <v:shape id="_x0000_i1030" type="#_x0000_t75" style="width:8.25pt;height:17.25pt">
            <v:imagedata r:id="rId12" o:title=""/>
          </v:shape>
        </w:pict>
      </w:r>
      <w:r w:rsidRPr="00A90DFF">
        <w:rPr>
          <w:sz w:val="28"/>
          <w:szCs w:val="28"/>
          <w:lang w:val="uk-UA"/>
        </w:rPr>
        <w:t xml:space="preserve"> 35.0, 02.0, 52-0,364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Al</w:t>
      </w:r>
      <w:r w:rsidR="006436DE">
        <w:rPr>
          <w:sz w:val="28"/>
          <w:szCs w:val="28"/>
          <w:lang w:val="uk-UA"/>
        </w:rPr>
        <w:pict>
          <v:shape id="_x0000_i1031" type="#_x0000_t75" style="width:20.25pt;height:18pt">
            <v:imagedata r:id="rId13" o:title=""/>
          </v:shape>
        </w:pict>
      </w:r>
      <w:r w:rsidRPr="00A90DFF">
        <w:rPr>
          <w:sz w:val="28"/>
          <w:szCs w:val="28"/>
          <w:lang w:val="uk-UA"/>
        </w:rPr>
        <w:t xml:space="preserve"> 35-0, 02.0, 25-0, 1575</w:t>
      </w:r>
      <w:r w:rsidR="00A90DFF">
        <w:rPr>
          <w:sz w:val="28"/>
          <w:szCs w:val="28"/>
          <w:lang w:val="uk-UA"/>
        </w:rPr>
        <w:t xml:space="preserve"> 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H</w:t>
      </w:r>
      <w:r w:rsidR="006436DE">
        <w:rPr>
          <w:sz w:val="28"/>
          <w:szCs w:val="28"/>
          <w:lang w:val="uk-UA"/>
        </w:rPr>
        <w:pict>
          <v:shape id="_x0000_i1032" type="#_x0000_t75" style="width:17.25pt;height:17.25pt">
            <v:imagedata r:id="rId14" o:title=""/>
          </v:shape>
        </w:pict>
      </w:r>
      <w:r w:rsidRPr="00A90DFF">
        <w:rPr>
          <w:sz w:val="28"/>
          <w:szCs w:val="28"/>
          <w:lang w:val="uk-UA"/>
        </w:rPr>
        <w:t xml:space="preserve"> 35-0, 02.0, 23-0,161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0,6826 кг"/>
        </w:smartTagPr>
        <w:r w:rsidRPr="00A90DFF">
          <w:rPr>
            <w:sz w:val="28"/>
            <w:szCs w:val="28"/>
            <w:lang w:val="uk-UA"/>
          </w:rPr>
          <w:t>0,6826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Звичайно скрап окислений {~1 %), тобто зі скрапом попадає </w:t>
      </w:r>
      <w:smartTag w:uri="urn:schemas-microsoft-com:office:smarttags" w:element="metricconverter">
        <w:smartTagPr>
          <w:attr w:name="ProductID" w:val="0,35 кг"/>
        </w:smartTagPr>
        <w:r w:rsidRPr="00A90DFF">
          <w:rPr>
            <w:sz w:val="28"/>
            <w:szCs w:val="28"/>
            <w:lang w:val="uk-UA"/>
          </w:rPr>
          <w:t>0,35 кг</w:t>
        </w:r>
      </w:smartTag>
      <w:r w:rsidRPr="00A90DFF">
        <w:rPr>
          <w:sz w:val="28"/>
          <w:szCs w:val="28"/>
          <w:lang w:val="uk-UA"/>
        </w:rPr>
        <w:t xml:space="preserve"> окалини у вигляді Fe</w:t>
      </w:r>
      <w:r w:rsidR="006436DE">
        <w:rPr>
          <w:sz w:val="28"/>
          <w:szCs w:val="28"/>
          <w:lang w:val="uk-UA"/>
        </w:rPr>
        <w:pict>
          <v:shape id="_x0000_i1033" type="#_x0000_t75" style="width:8.25pt;height:17.25pt">
            <v:imagedata r:id="rId15" o:title=""/>
          </v:shape>
        </w:pict>
      </w:r>
      <w:r w:rsidRPr="00A90DFF">
        <w:rPr>
          <w:sz w:val="28"/>
          <w:szCs w:val="28"/>
          <w:lang w:val="uk-UA"/>
        </w:rPr>
        <w:t xml:space="preserve"> Оз. Разом із чавуном з міксера попадає деяка кількість шлаків, що для даного розрахунку приймемо рівним </w:t>
      </w:r>
      <w:smartTag w:uri="urn:schemas-microsoft-com:office:smarttags" w:element="metricconverter">
        <w:smartTagPr>
          <w:attr w:name="ProductID" w:val="0,5 кг"/>
        </w:smartTagPr>
        <w:r w:rsidRPr="00A90DFF">
          <w:rPr>
            <w:sz w:val="28"/>
            <w:szCs w:val="28"/>
            <w:lang w:val="uk-UA"/>
          </w:rPr>
          <w:t>0,5 кг</w:t>
        </w:r>
      </w:smartTag>
      <w:r w:rsidRPr="00A90DFF">
        <w:rPr>
          <w:sz w:val="28"/>
          <w:szCs w:val="28"/>
          <w:lang w:val="uk-UA"/>
        </w:rPr>
        <w:t xml:space="preserve"> наступного состава: 46 % СаО; 8 % А12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>; 6 % MgO; 2 % S.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У шлаки надходить деяка кількість матеріалу футеровки, зношування якої приймаємо рівним, кг: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Доломить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обпалений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Відповідно до технології виробництва стали, після заливання чавуну 5–6 % шлаків. Приймаємо, що в розглянутому випадку 6 % шлаків (</w:t>
      </w:r>
      <w:smartTag w:uri="urn:schemas-microsoft-com:office:smarttags" w:element="metricconverter">
        <w:smartTagPr>
          <w:attr w:name="ProductID" w:val="6 кг"/>
        </w:smartTagPr>
        <w:r w:rsidRPr="00A90DFF">
          <w:rPr>
            <w:sz w:val="28"/>
            <w:szCs w:val="28"/>
            <w:lang w:val="uk-UA"/>
          </w:rPr>
          <w:t>6 кг</w:t>
        </w:r>
      </w:smartTag>
      <w:r w:rsidRPr="00A90DFF">
        <w:rPr>
          <w:sz w:val="28"/>
          <w:szCs w:val="28"/>
          <w:lang w:val="uk-UA"/>
        </w:rPr>
        <w:t>) состава, %: 21 SiO2; 3,5 А12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>; 4 MnO; S MgO; 25 СаО; 4 P2O-3; 0,3 S; 0,1 Cr2O3; 27,6 FeO; 6,5 Fe2O3.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Зі шлаками йде, кг: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SiO2...6, 0-0,210 = 1,260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А12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 xml:space="preserve">...6,0-0,035-0,210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Мnо ... 6,0-0,040 -0,240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MgO...60-0,080 = 0,480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CaO ...6, 0-0,250-1,500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Р2</w:t>
      </w:r>
      <w:r w:rsidR="000E0D8E" w:rsidRPr="00A90DFF">
        <w:rPr>
          <w:sz w:val="28"/>
          <w:szCs w:val="28"/>
          <w:lang w:val="uk-UA"/>
        </w:rPr>
        <w:t>О5</w:t>
      </w:r>
      <w:r w:rsidRPr="00A90DFF">
        <w:rPr>
          <w:sz w:val="28"/>
          <w:szCs w:val="28"/>
          <w:lang w:val="uk-UA"/>
        </w:rPr>
        <w:t>...6…6,0-0,040=0,240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S..,0-0,003 = 0,018...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Сг2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>...6…6,0-0,001=0,006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FeO..,0.0,276=1,656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Fe2O3...6,0-0,065 =0,39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6,00 кг"/>
        </w:smartTagPr>
        <w:r w:rsidRPr="00A90DFF">
          <w:rPr>
            <w:sz w:val="28"/>
            <w:szCs w:val="28"/>
            <w:lang w:val="uk-UA"/>
          </w:rPr>
          <w:t>6,00 кг</w:t>
        </w:r>
      </w:smartTag>
    </w:p>
    <w:p w:rsidR="00E8715F" w:rsidRPr="00A90DFF" w:rsidRDefault="000E0D8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Зі </w:t>
      </w:r>
      <w:r w:rsidR="00E8715F" w:rsidRPr="00A90DFF">
        <w:rPr>
          <w:sz w:val="28"/>
          <w:szCs w:val="28"/>
          <w:lang w:val="uk-UA"/>
        </w:rPr>
        <w:t xml:space="preserve">шлаками губиться 1,5:0,53=2, </w:t>
      </w:r>
      <w:smartTag w:uri="urn:schemas-microsoft-com:office:smarttags" w:element="metricconverter">
        <w:smartTagPr>
          <w:attr w:name="ProductID" w:val="2943,9 м3"/>
        </w:smartTagPr>
        <w:r w:rsidR="00E8715F" w:rsidRPr="00A90DFF">
          <w:rPr>
            <w:sz w:val="28"/>
            <w:szCs w:val="28"/>
            <w:lang w:val="uk-UA"/>
          </w:rPr>
          <w:t>83 кг</w:t>
        </w:r>
      </w:smartTag>
      <w:r w:rsidR="00E8715F" w:rsidRPr="00A90DFF">
        <w:rPr>
          <w:sz w:val="28"/>
          <w:szCs w:val="28"/>
          <w:lang w:val="uk-UA"/>
        </w:rPr>
        <w:t xml:space="preserve"> вапняки (0,53 зміст Сао в </w:t>
      </w:r>
      <w:smartTag w:uri="urn:schemas-microsoft-com:office:smarttags" w:element="metricconverter">
        <w:smartTagPr>
          <w:attr w:name="ProductID" w:val="2943,9 м3"/>
        </w:smartTagPr>
        <w:r w:rsidR="00E8715F" w:rsidRPr="00A90DFF">
          <w:rPr>
            <w:sz w:val="28"/>
            <w:szCs w:val="28"/>
            <w:lang w:val="uk-UA"/>
          </w:rPr>
          <w:t>1 кг</w:t>
        </w:r>
      </w:smartTag>
      <w:r w:rsidR="00E8715F" w:rsidRPr="00A90DFF">
        <w:rPr>
          <w:sz w:val="28"/>
          <w:szCs w:val="28"/>
          <w:lang w:val="uk-UA"/>
        </w:rPr>
        <w:t xml:space="preserve"> вапняку).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Позначаючи витрату вапняку за </w:t>
      </w:r>
      <w:r w:rsidRPr="00A90DFF">
        <w:rPr>
          <w:iCs/>
          <w:sz w:val="28"/>
          <w:szCs w:val="28"/>
          <w:lang w:val="uk-UA"/>
        </w:rPr>
        <w:t xml:space="preserve">х., </w:t>
      </w:r>
      <w:r w:rsidRPr="00A90DFF">
        <w:rPr>
          <w:sz w:val="28"/>
          <w:szCs w:val="28"/>
          <w:lang w:val="uk-UA"/>
        </w:rPr>
        <w:t>будемо вважати загальну витрату вапняку рівним (2,83+х) кг із урахуванням втрат зі шлаками. Тепер знаходимо: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Надходження </w:t>
      </w:r>
      <w:r w:rsidR="006436DE">
        <w:rPr>
          <w:sz w:val="28"/>
          <w:szCs w:val="28"/>
          <w:lang w:val="uk-UA"/>
        </w:rPr>
        <w:pict>
          <v:shape id="_x0000_i1034" type="#_x0000_t75" style="width:24.75pt;height:17.25pt">
            <v:imagedata r:id="rId16" o:title=""/>
          </v:shape>
        </w:pict>
      </w:r>
      <w:r w:rsidRPr="00A90DFF">
        <w:rPr>
          <w:sz w:val="28"/>
          <w:szCs w:val="28"/>
          <w:lang w:val="uk-UA"/>
        </w:rPr>
        <w:t>, кг, з:</w:t>
      </w:r>
    </w:p>
    <w:p w:rsidR="00E8715F" w:rsidRPr="00A90DFF" w:rsidRDefault="00E8715F" w:rsidP="00A90DFF">
      <w:pPr>
        <w:widowControl w:val="0"/>
        <w:tabs>
          <w:tab w:val="right" w:pos="50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металевої шихти 1,393</w:t>
      </w:r>
    </w:p>
    <w:p w:rsidR="00E8715F" w:rsidRPr="00A90DFF" w:rsidRDefault="00E8715F" w:rsidP="00A90DFF">
      <w:pPr>
        <w:widowControl w:val="0"/>
        <w:tabs>
          <w:tab w:val="left" w:leader="dot" w:pos="2520"/>
          <w:tab w:val="right" w:pos="50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доломіту 1,3-0,02=0,026</w:t>
      </w:r>
    </w:p>
    <w:p w:rsidR="00E8715F" w:rsidRPr="00A90DFF" w:rsidRDefault="00E8715F" w:rsidP="00A90DFF">
      <w:pPr>
        <w:widowControl w:val="0"/>
        <w:tabs>
          <w:tab w:val="right" w:pos="50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забруднень скрапу 0,364</w:t>
      </w:r>
    </w:p>
    <w:p w:rsidR="00E8715F" w:rsidRPr="00A90DFF" w:rsidRDefault="00E8715F" w:rsidP="00A90DFF">
      <w:pPr>
        <w:widowControl w:val="0"/>
        <w:tabs>
          <w:tab w:val="right" w:pos="50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bCs/>
          <w:sz w:val="28"/>
          <w:szCs w:val="28"/>
          <w:lang w:val="uk-UA"/>
        </w:rPr>
        <w:t>міксерних шлаків 0,5-0,38=0,19</w:t>
      </w:r>
    </w:p>
    <w:p w:rsidR="00E8715F" w:rsidRPr="00A90DFF" w:rsidRDefault="00E8715F" w:rsidP="00A90DFF">
      <w:pPr>
        <w:widowControl w:val="0"/>
        <w:tabs>
          <w:tab w:val="left" w:leader="dot" w:pos="2520"/>
          <w:tab w:val="right" w:pos="50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вапняку 2,83+х)0,02=0,0566+0,02х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2,036+0,02х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Надходження А1</w:t>
      </w:r>
      <w:r w:rsidR="000E0D8E" w:rsidRPr="00A90DFF">
        <w:rPr>
          <w:sz w:val="28"/>
          <w:szCs w:val="28"/>
          <w:lang w:val="uk-UA"/>
        </w:rPr>
        <w:t>Е</w:t>
      </w:r>
      <w:r w:rsidRPr="00A90DFF">
        <w:rPr>
          <w:sz w:val="28"/>
          <w:szCs w:val="28"/>
          <w:lang w:val="uk-UA"/>
        </w:rPr>
        <w:t>О3, кг; з;</w:t>
      </w:r>
    </w:p>
    <w:p w:rsidR="00E8715F" w:rsidRPr="00A90DFF" w:rsidRDefault="00E8715F" w:rsidP="00A90DFF">
      <w:pPr>
        <w:widowControl w:val="0"/>
        <w:tabs>
          <w:tab w:val="left" w:leader="dot" w:pos="2520"/>
          <w:tab w:val="right" w:pos="541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Доломіту 1,3-0,02=0,026</w:t>
      </w:r>
    </w:p>
    <w:p w:rsidR="00E8715F" w:rsidRPr="00A90DFF" w:rsidRDefault="00E8715F" w:rsidP="00A90DFF">
      <w:pPr>
        <w:widowControl w:val="0"/>
        <w:tabs>
          <w:tab w:val="right" w:pos="541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забруднень скрапу 0,1575</w:t>
      </w:r>
    </w:p>
    <w:p w:rsidR="00E8715F" w:rsidRPr="00A90DFF" w:rsidRDefault="00E8715F" w:rsidP="00A90DFF">
      <w:pPr>
        <w:widowControl w:val="0"/>
        <w:tabs>
          <w:tab w:val="right" w:pos="541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міксерних шлаків 0,5-0,08=0,040</w:t>
      </w:r>
    </w:p>
    <w:p w:rsidR="00E8715F" w:rsidRPr="00A90DFF" w:rsidRDefault="00E8715F" w:rsidP="00A90DFF">
      <w:pPr>
        <w:widowControl w:val="0"/>
        <w:tabs>
          <w:tab w:val="left" w:leader="dot" w:pos="2520"/>
          <w:tab w:val="right" w:pos="541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вапняку (2,83+х)0,003=0,0085+0,003х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0,236+0,003х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Надходження Сао, кг, з:</w:t>
      </w:r>
    </w:p>
    <w:p w:rsidR="00E8715F" w:rsidRPr="00A90DFF" w:rsidRDefault="00E8715F" w:rsidP="00A90DFF">
      <w:pPr>
        <w:widowControl w:val="0"/>
        <w:tabs>
          <w:tab w:val="left" w:leader="dot" w:pos="2693"/>
          <w:tab w:val="left" w:pos="368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Доломіту 1,3-0,55=0,715</w:t>
      </w:r>
    </w:p>
    <w:p w:rsidR="00E8715F" w:rsidRPr="00A90DFF" w:rsidRDefault="00E8715F" w:rsidP="00A90DFF">
      <w:pPr>
        <w:widowControl w:val="0"/>
        <w:tabs>
          <w:tab w:val="left" w:pos="3658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міксерних шлаків 0,5-0,46=0,23</w:t>
      </w:r>
    </w:p>
    <w:p w:rsidR="00E8715F" w:rsidRPr="00A90DFF" w:rsidRDefault="00E8715F" w:rsidP="00A90DFF">
      <w:pPr>
        <w:widowControl w:val="0"/>
        <w:tabs>
          <w:tab w:val="left" w:leader="dot" w:pos="2686"/>
          <w:tab w:val="left" w:pos="3168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вапняку (2,83+х)0,53= 1,5+0,53х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2,447+0,53х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Надходження РзО5, кг; з:</w:t>
      </w:r>
    </w:p>
    <w:p w:rsidR="00E8715F" w:rsidRPr="00A90DFF" w:rsidRDefault="00E8715F" w:rsidP="00A90DFF">
      <w:pPr>
        <w:widowControl w:val="0"/>
        <w:tabs>
          <w:tab w:val="left" w:pos="4579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металевої шихти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.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.</w:t>
      </w:r>
      <w:r w:rsidR="00A90DFF">
        <w:rPr>
          <w:sz w:val="28"/>
          <w:szCs w:val="28"/>
          <w:lang w:val="uk-UA"/>
        </w:rPr>
        <w:t xml:space="preserve"> . </w:t>
      </w:r>
      <w:r w:rsidRPr="00A90DFF">
        <w:rPr>
          <w:sz w:val="28"/>
          <w:szCs w:val="28"/>
          <w:lang w:val="uk-UA"/>
        </w:rPr>
        <w:t>0,330</w:t>
      </w:r>
    </w:p>
    <w:p w:rsidR="00E8715F" w:rsidRPr="00A90DFF" w:rsidRDefault="00A90DFF" w:rsidP="00A90DFF">
      <w:pPr>
        <w:widowControl w:val="0"/>
        <w:tabs>
          <w:tab w:val="left" w:leader="dot" w:pos="266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вапняку </w:t>
      </w:r>
      <w:r w:rsidR="00E8715F" w:rsidRPr="00A90DFF">
        <w:rPr>
          <w:sz w:val="28"/>
          <w:szCs w:val="28"/>
          <w:lang w:val="uk-UA"/>
        </w:rPr>
        <w:t>(2,83+х)0,007=0,002+0,0007х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0,332+0,0007х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Приймаючи за практичним даними, що в шлаку втримується </w:t>
      </w:r>
      <w:r w:rsidRPr="00A90DFF">
        <w:rPr>
          <w:iCs/>
          <w:sz w:val="28"/>
          <w:szCs w:val="28"/>
          <w:lang w:val="uk-UA"/>
        </w:rPr>
        <w:t xml:space="preserve">16 % </w:t>
      </w:r>
      <w:r w:rsidRPr="00A90DFF">
        <w:rPr>
          <w:sz w:val="28"/>
          <w:szCs w:val="28"/>
          <w:lang w:val="uk-UA"/>
        </w:rPr>
        <w:t xml:space="preserve">FeO і 6 % Fe2O3, складемо з обліком шлаків, формулу кількості його наприкінці 1 періоду, кг: SiO2...2,036+ 0,02х-1,260 = 0,776+ 0,02х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А12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 xml:space="preserve">...0,236 + 0,003 – 0,210 = 0,026 + 0,003х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Мnо ...0,981-0,240 = 0,741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MgO ... 0,6206 + 0,02х – 0,48 =0,1406 + 0,02х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СаО ... 2,447 + 0,53 х-х– 1,50 = 0,947 + 0,53х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Р2</w:t>
      </w:r>
      <w:r w:rsidR="000E0D8E" w:rsidRPr="00A90DFF">
        <w:rPr>
          <w:sz w:val="28"/>
          <w:szCs w:val="28"/>
          <w:lang w:val="uk-UA"/>
        </w:rPr>
        <w:t>О6</w:t>
      </w:r>
      <w:r w:rsidRPr="00A90DFF">
        <w:rPr>
          <w:sz w:val="28"/>
          <w:szCs w:val="28"/>
          <w:lang w:val="uk-UA"/>
        </w:rPr>
        <w:t xml:space="preserve">...0,332 + 0,0007х –0,24 = 0,092 + 0,0007х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 ... 0,111+0,001х –0,018 = 0,093 + 0,001х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Сг2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>...0…0,012–0,006=0,006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FeO,.,16шл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Fe2O3...0…0,16шл</w:t>
      </w:r>
      <w:r w:rsidR="00A90DFF">
        <w:rPr>
          <w:sz w:val="28"/>
          <w:szCs w:val="28"/>
          <w:lang w:val="uk-UA"/>
        </w:rPr>
        <w:t xml:space="preserve">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Lшл = 0,22Lшл + 2,8216 + 0,5747х або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LШП = </w:t>
      </w:r>
      <w:r w:rsidRPr="00A90DFF">
        <w:rPr>
          <w:sz w:val="28"/>
          <w:szCs w:val="28"/>
          <w:lang w:val="uk-UA"/>
        </w:rPr>
        <w:t>3,617 + 0,737х.</w:t>
      </w: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Думаючи, що </w:t>
      </w:r>
      <w:r w:rsidR="000E0D8E" w:rsidRPr="00A90DFF">
        <w:rPr>
          <w:sz w:val="28"/>
          <w:szCs w:val="28"/>
          <w:lang w:val="uk-UA"/>
        </w:rPr>
        <w:t xml:space="preserve">кількість </w:t>
      </w:r>
      <w:r w:rsidRPr="00A90DFF">
        <w:rPr>
          <w:sz w:val="28"/>
          <w:szCs w:val="28"/>
          <w:lang w:val="uk-UA"/>
        </w:rPr>
        <w:t>шлаків наприкінці I періоду повинна бути дорівнює 2,6, одержимо рівняння для визначення витрати вапняку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0,947 + 0,53х = 2,0176 + 0,052х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або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х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2,24 кг</w:t>
        </w:r>
      </w:smartTag>
      <w:r w:rsidRPr="00A90DFF">
        <w:rPr>
          <w:sz w:val="28"/>
          <w:szCs w:val="28"/>
          <w:lang w:val="uk-UA"/>
        </w:rPr>
        <w:t>.</w:t>
      </w:r>
    </w:p>
    <w:p w:rsid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Тепер можна знайти кількість шлаків LШЛ - 3,617 + 0,737-2,24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5,987 кг</w:t>
        </w:r>
      </w:smartTag>
      <w:r w:rsidR="00A90DFF">
        <w:rPr>
          <w:sz w:val="28"/>
          <w:szCs w:val="28"/>
          <w:lang w:val="uk-UA"/>
        </w:rPr>
        <w:t>.</w:t>
      </w:r>
    </w:p>
    <w:p w:rsidR="00A90DFF" w:rsidRDefault="00A90DF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Остаточний состав і кількість шлаків: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0"/>
        <w:gridCol w:w="2900"/>
        <w:gridCol w:w="3100"/>
      </w:tblGrid>
      <w:tr w:rsidR="00E8715F" w:rsidRPr="00A90DFF" w:rsidTr="00A90DFF">
        <w:trPr>
          <w:trHeight w:hRule="exact" w:val="295"/>
        </w:trPr>
        <w:tc>
          <w:tcPr>
            <w:tcW w:w="3000" w:type="dxa"/>
          </w:tcPr>
          <w:p w:rsidR="00E8715F" w:rsidRPr="00A90DFF" w:rsidRDefault="000E0D8E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Речовини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Маса, кг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 xml:space="preserve">Зміст, </w:t>
            </w:r>
            <w:r w:rsidRPr="00A90DFF">
              <w:rPr>
                <w:iCs/>
                <w:sz w:val="20"/>
                <w:szCs w:val="20"/>
                <w:lang w:val="uk-UA"/>
              </w:rPr>
              <w:t>%</w:t>
            </w:r>
          </w:p>
        </w:tc>
      </w:tr>
      <w:tr w:rsidR="00E8715F" w:rsidRPr="00A90DFF" w:rsidTr="00A90DFF">
        <w:trPr>
          <w:trHeight w:hRule="exact" w:val="377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SiO2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0,9328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15,58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А12</w:t>
            </w:r>
            <w:r w:rsidR="000E0D8E" w:rsidRPr="00A90DFF">
              <w:rPr>
                <w:sz w:val="20"/>
                <w:szCs w:val="20"/>
                <w:lang w:val="uk-UA"/>
              </w:rPr>
              <w:t>О3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0,0371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0,62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МnО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0,8421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14,06</w:t>
            </w:r>
          </w:p>
        </w:tc>
      </w:tr>
      <w:tr w:rsidR="00E8715F" w:rsidRPr="00A90DFF" w:rsidTr="00A90DFF">
        <w:trPr>
          <w:trHeight w:hRule="exact" w:val="336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MgO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0,2107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3,52</w:t>
            </w:r>
          </w:p>
        </w:tc>
      </w:tr>
      <w:tr w:rsidR="00E8715F" w:rsidRPr="00A90DFF" w:rsidTr="00A90DFF">
        <w:trPr>
          <w:trHeight w:hRule="exact" w:val="295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СаО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2,4254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40,52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РА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0,1063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1,78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S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bCs/>
                <w:sz w:val="20"/>
                <w:szCs w:val="20"/>
                <w:lang w:val="uk-UA"/>
              </w:rPr>
              <w:t>0,1081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1,82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Сг2</w:t>
            </w:r>
            <w:r w:rsidR="000E0D8E" w:rsidRPr="00A90DFF">
              <w:rPr>
                <w:sz w:val="20"/>
                <w:szCs w:val="20"/>
                <w:lang w:val="uk-UA"/>
              </w:rPr>
              <w:t>О3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0,0068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0,10</w:t>
            </w:r>
          </w:p>
        </w:tc>
      </w:tr>
      <w:tr w:rsidR="00E8715F" w:rsidRPr="00A90DFF" w:rsidTr="00A90DFF">
        <w:trPr>
          <w:trHeight w:hRule="exact" w:val="323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FeO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0,9579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16,00</w:t>
            </w:r>
          </w:p>
        </w:tc>
      </w:tr>
      <w:tr w:rsidR="00E8715F" w:rsidRPr="00A90DFF" w:rsidTr="00A90DFF">
        <w:trPr>
          <w:trHeight w:hRule="exact" w:val="308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Fe2O3</w:t>
            </w: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0,3592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E8715F" w:rsidRPr="00A90DFF" w:rsidTr="00A90DFF">
        <w:trPr>
          <w:trHeight w:hRule="exact" w:val="257"/>
        </w:trPr>
        <w:tc>
          <w:tcPr>
            <w:tcW w:w="30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90DFF">
              <w:rPr>
                <w:sz w:val="20"/>
                <w:szCs w:val="20"/>
                <w:lang w:val="uk-UA"/>
              </w:rPr>
              <w:t>Lшл,=5,9870</w:t>
            </w:r>
          </w:p>
        </w:tc>
        <w:tc>
          <w:tcPr>
            <w:tcW w:w="3100" w:type="dxa"/>
          </w:tcPr>
          <w:p w:rsidR="00E8715F" w:rsidRPr="00A90DFF" w:rsidRDefault="00E8715F" w:rsidP="00A90DFF">
            <w:pPr>
              <w:widowControl w:val="0"/>
              <w:tabs>
                <w:tab w:val="left" w:pos="9355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A90DFF" w:rsidRDefault="00A90DF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Сумарна витрата вапняку дорівнює 2,83+2,24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5,07 кг</w:t>
        </w:r>
      </w:smartTag>
      <w:r w:rsidRPr="00A90DFF">
        <w:rPr>
          <w:sz w:val="28"/>
          <w:szCs w:val="28"/>
          <w:lang w:val="uk-UA"/>
        </w:rPr>
        <w:t xml:space="preserve">. Загальна кількість шлаків 6+5,987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11,987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Складемо баланс заліза на 1 період плавки</w:t>
      </w:r>
      <w:r w:rsidR="000E0D8E"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Кількість заліза, що окислилося, дорівнює 0,232+1,949 =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2,181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Витрата кисню на окислювання заліза до Fe2O3 0,232X Х48: 112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0,099 кг</w:t>
        </w:r>
      </w:smartTag>
      <w:r w:rsidRPr="00A90DFF">
        <w:rPr>
          <w:sz w:val="28"/>
          <w:szCs w:val="28"/>
          <w:lang w:val="uk-UA"/>
        </w:rPr>
        <w:t xml:space="preserve">; до FeO 1,949-16:56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0,557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Приймаючи, що з атмосфери печі у ванну надходить 30% від загальної кількості кисню, знайдемо величину останнього 3,0175+0,099+0,557+0,1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(3,0175+0,099+ +0,557) =4,04 кг. </w:t>
      </w:r>
    </w:p>
    <w:p w:rsidR="00E8715F" w:rsidRPr="00A90DFF" w:rsidRDefault="00EE2011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 огляду на</w:t>
      </w:r>
      <w:r w:rsidR="00E8715F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те, </w:t>
      </w:r>
      <w:r w:rsidR="00E8715F" w:rsidRPr="00A90DFF">
        <w:rPr>
          <w:sz w:val="28"/>
          <w:szCs w:val="28"/>
          <w:lang w:val="uk-UA"/>
        </w:rPr>
        <w:t xml:space="preserve">що в першому періоді ванна недостатньо </w:t>
      </w:r>
      <w:r w:rsidR="00E8715F" w:rsidRPr="00A90DFF">
        <w:rPr>
          <w:iCs/>
          <w:sz w:val="28"/>
          <w:szCs w:val="28"/>
          <w:lang w:val="uk-UA"/>
        </w:rPr>
        <w:t xml:space="preserve">й </w:t>
      </w:r>
      <w:r w:rsidR="00E8715F" w:rsidRPr="00A90DFF">
        <w:rPr>
          <w:sz w:val="28"/>
          <w:szCs w:val="28"/>
          <w:lang w:val="uk-UA"/>
        </w:rPr>
        <w:t xml:space="preserve">нерівномірно прогріта й процеси </w:t>
      </w:r>
      <w:r w:rsidR="000E0D8E" w:rsidRPr="00A90DFF">
        <w:rPr>
          <w:sz w:val="28"/>
          <w:szCs w:val="28"/>
          <w:lang w:val="uk-UA"/>
        </w:rPr>
        <w:t xml:space="preserve">обміну </w:t>
      </w:r>
      <w:r w:rsidR="00E8715F" w:rsidRPr="00A90DFF">
        <w:rPr>
          <w:sz w:val="28"/>
          <w:szCs w:val="28"/>
          <w:lang w:val="uk-UA"/>
        </w:rPr>
        <w:t>вповільнені, приймаємо коефіцієнт засвоєння подаваного у ванну кисню, рівним 0,9. Тоді витрата технічного кисню складе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108.75pt;height:33pt">
            <v:imagedata r:id="rId17" o:title=""/>
          </v:shape>
        </w:pic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0, 95-частка O</w:t>
      </w:r>
      <w:r w:rsidR="006436DE">
        <w:rPr>
          <w:sz w:val="28"/>
          <w:szCs w:val="28"/>
          <w:lang w:val="uk-UA"/>
        </w:rPr>
        <w:pict>
          <v:shape id="_x0000_i1036" type="#_x0000_t75" style="width:8.25pt;height:17.25pt">
            <v:imagedata r:id="rId15" o:title=""/>
          </v:shape>
        </w:pict>
      </w:r>
      <w:r w:rsidR="006436DE">
        <w:rPr>
          <w:sz w:val="28"/>
          <w:szCs w:val="28"/>
          <w:lang w:val="uk-UA"/>
        </w:rPr>
        <w:pict>
          <v:shape id="_x0000_i1037" type="#_x0000_t75" style="width:9pt;height:17.25pt">
            <v:imagedata r:id="rId18" o:title=""/>
          </v:shape>
        </w:pic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Витрата чистого кисню 4,04-22,4/32 –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2,828 м3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Витрата чистого кисню з урахуванням коефіцієнта засвоєння 2,828/0,9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3,142 м3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Кількість незасвоєного кисню 3,142–-2,828 =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0,314 м3</w:t>
        </w:r>
      </w:smartTag>
      <w:r w:rsidRPr="00A90DFF">
        <w:rPr>
          <w:sz w:val="28"/>
          <w:szCs w:val="28"/>
          <w:lang w:val="uk-UA"/>
        </w:rPr>
        <w:t xml:space="preserve"> або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0,486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Кількість азоту, що подається з технічним киснем 3,3–3,142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0,158 м3</w:t>
        </w:r>
      </w:smartTag>
      <w:r w:rsidRPr="00A90DFF">
        <w:rPr>
          <w:sz w:val="28"/>
          <w:szCs w:val="28"/>
          <w:lang w:val="uk-UA"/>
        </w:rPr>
        <w:t xml:space="preserve"> або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0,197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Кількість технічного кисню, що надходить у ванну 4,04+0,486+0,197 =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4,723 кг</w:t>
        </w:r>
      </w:smartTag>
      <w:r w:rsidRPr="00A90DFF">
        <w:rPr>
          <w:sz w:val="28"/>
          <w:szCs w:val="28"/>
          <w:lang w:val="uk-UA"/>
        </w:rPr>
        <w:t>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Вихід придатного з урахуванням металу, шлаками (10 % від кількості шлаків)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100-3,216-2,181-0,6825-0,35-0,5-0,6=92,47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кг, де 3,216 - вигар домішок; 2,181 -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кількість заліза, що окислилося; 0,6825 - забруднення скрапу; 0,35 - окалина скрапу; 0,5 -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міксерні шлаки; 0,6 - втрати металу зі шлаками.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II період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Розрахунок матеріального балансу для другого періоду плавки від розплавлювання до розкислення стали, проводиться аналогічно розрахунку для I періоду.</w:t>
      </w:r>
    </w:p>
    <w:p w:rsidR="00E62BFC" w:rsidRPr="00A90DFF" w:rsidRDefault="00E62BFC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2.3 Тепловий баланс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Метою розрахунку теплового балансу,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робочого простору камери печі, є визначення середнього теплового навантаження й теплового навантаження холостого ходу. Розрахунок робимо для однієї камери печі.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Прихід тепла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Тепло, внесене скрапом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820,75-103 кДж = 0,82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сск=0,469 кДж/( кг-до) – питома теплоємність скрапу при £CK=20°C; DCK=0,35 – частка скрапу в шихті; G –250 т ємність однієї ванни печі.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2, Тепло, внесене чавуном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Q4 </w:t>
      </w:r>
      <w:r w:rsidRPr="00A90DFF">
        <w:rPr>
          <w:sz w:val="28"/>
          <w:szCs w:val="28"/>
          <w:lang w:val="uk-UA"/>
        </w:rPr>
        <w:t xml:space="preserve">= </w:t>
      </w:r>
      <w:r w:rsidRPr="00A90DFF">
        <w:rPr>
          <w:iCs/>
          <w:sz w:val="28"/>
          <w:szCs w:val="28"/>
          <w:lang w:val="uk-UA"/>
        </w:rPr>
        <w:t>GD4</w:t>
      </w:r>
      <w:r w:rsidRPr="00A90DFF">
        <w:rPr>
          <w:sz w:val="28"/>
          <w:szCs w:val="28"/>
          <w:lang w:val="uk-UA"/>
        </w:rPr>
        <w:t xml:space="preserve"> == 250- 10s-0,65 [0,745 ■ 1200 + 217,72 + + 0,837 (1300 – 1200)3 = 194255,75:10^ кДж -= 194,26 ГДж, де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Л, –0,65 – частка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чавуну в шихті;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с™ =0,745 кДж/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/( кг-до) -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середня питома теплоємність твердого чавуну в інтервалі температур 0–1200°С:'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cf =0,837 кДж/( кг-до) -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теж рідкого чавуну в інтервалі температур 1200–1300 °С;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1-4 = 217,72 кДж/кг – схована теплота плавлення чавуну; £ч=1300°С – температура чавуну, що заливається; ш.год –1200°С – температура плавлення чавуну.</w:t>
      </w:r>
    </w:p>
    <w:p w:rsidR="00E8715F" w:rsidRPr="00A90DFF" w:rsidRDefault="00E8715F" w:rsidP="00A90DFF">
      <w:pPr>
        <w:widowControl w:val="0"/>
        <w:tabs>
          <w:tab w:val="left" w:pos="53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3.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 екзотермічних реакцій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З-З2 ... 0,02405 250 103 34,09 = 204966,1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Si-SiO2...0,00650 250 103 31,10 = 50537,5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Мn-мnо ... 0,00680 250 103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7,37= 12529,0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Fe-Fе2</w:t>
      </w:r>
      <w:r w:rsidR="000E0D8E" w:rsidRPr="00A90DFF">
        <w:rPr>
          <w:sz w:val="28"/>
          <w:szCs w:val="28"/>
          <w:lang w:val="uk-UA"/>
        </w:rPr>
        <w:t>О3</w:t>
      </w:r>
      <w:r w:rsidRPr="00A90DFF">
        <w:rPr>
          <w:sz w:val="28"/>
          <w:szCs w:val="28"/>
          <w:lang w:val="uk-UA"/>
        </w:rPr>
        <w:t xml:space="preserve">(у дим) ... 0,010000-250.103-7,37 = 18425,0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Р-Р2</w:t>
      </w:r>
      <w:r w:rsidR="000E0D8E" w:rsidRPr="00A90DFF">
        <w:rPr>
          <w:sz w:val="28"/>
          <w:szCs w:val="28"/>
          <w:lang w:val="uk-UA"/>
        </w:rPr>
        <w:t>О5</w:t>
      </w:r>
      <w:r w:rsidRPr="00A90DFF">
        <w:rPr>
          <w:sz w:val="28"/>
          <w:szCs w:val="28"/>
          <w:lang w:val="uk-UA"/>
        </w:rPr>
        <w:t xml:space="preserve">...0,00129 250 103 25,00 = 8062,5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S-SO2...0,00012 250 10</w:t>
      </w:r>
      <w:r w:rsidR="006436DE">
        <w:rPr>
          <w:sz w:val="28"/>
          <w:szCs w:val="28"/>
          <w:lang w:val="uk-UA"/>
        </w:rPr>
        <w:pict>
          <v:shape id="_x0000_i1038" type="#_x0000_t75" style="width:6.75pt;height:15pt">
            <v:imagedata r:id="rId8" o:title=""/>
          </v:shape>
        </w:pict>
      </w:r>
      <w:r w:rsidRPr="00A90DFF">
        <w:rPr>
          <w:sz w:val="28"/>
          <w:szCs w:val="28"/>
          <w:lang w:val="uk-UA"/>
        </w:rPr>
        <w:t xml:space="preserve"> 9,28 = 278,4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Fe-FeO ... (0,01940 + 0,00053)250-103 4,82 = 24015,6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FeFe2O3 ... (0,00232 –0,00018) 250-103 7,37 = 3943,0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9" type="#_x0000_t75" style="width:21.75pt;height:18pt">
            <v:imagedata r:id="rId19" o:title=""/>
          </v:shape>
        </w:pict>
      </w:r>
      <w:r w:rsidR="00E8715F" w:rsidRPr="00A90DFF">
        <w:rPr>
          <w:sz w:val="28"/>
          <w:szCs w:val="28"/>
          <w:lang w:val="uk-UA"/>
        </w:rPr>
        <w:t>=322757,1 МДж = = 322,76 ГДж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перший стовпчик чисел-частка вигорілої домішки;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другий - ємність ванни, кг;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третій - теплові ефекти реакцій, віднесені до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 кг</w:t>
        </w:r>
      </w:smartTag>
      <w:r w:rsidRPr="00A90DFF">
        <w:rPr>
          <w:sz w:val="28"/>
          <w:szCs w:val="28"/>
          <w:lang w:val="uk-UA"/>
        </w:rPr>
        <w:t xml:space="preserve"> елемента, Мдж/кг (див. додаток XII).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4.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 шлакоутворення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SiO2-(CaO)2SiO2...0,01393-250-103;28.60-2,32 =8075,75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Р206-(Са0)8РАСа0...0,033 250 103 62 142 4,71 =738,63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QШ.про </w:t>
      </w:r>
      <w:r w:rsidRPr="00A90DFF">
        <w:rPr>
          <w:sz w:val="28"/>
          <w:szCs w:val="28"/>
          <w:lang w:val="uk-UA"/>
        </w:rPr>
        <w:t>=8,81 ГДж=8814,38 МДж</w:t>
      </w:r>
    </w:p>
    <w:p w:rsidR="00E8715F" w:rsidRPr="00A90DFF" w:rsidRDefault="00E8715F" w:rsidP="00A90DFF">
      <w:pPr>
        <w:widowControl w:val="0"/>
        <w:tabs>
          <w:tab w:val="left" w:pos="547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5.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 від горіння природного газу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QН р.г = 35069,6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 xml:space="preserve">кДж - 0,035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>ГДж,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де Q</w:t>
      </w:r>
      <w:r w:rsidR="006436DE">
        <w:rPr>
          <w:sz w:val="28"/>
          <w:szCs w:val="28"/>
          <w:lang w:val="uk-UA"/>
        </w:rPr>
        <w:pict>
          <v:shape id="_x0000_i1040" type="#_x0000_t75" style="width:12.75pt;height:15.75pt">
            <v:imagedata r:id="rId20" o:title=""/>
          </v:shape>
        </w:pict>
      </w:r>
      <w:r w:rsidRPr="00A90DFF">
        <w:rPr>
          <w:sz w:val="28"/>
          <w:szCs w:val="28"/>
          <w:lang w:val="uk-UA"/>
        </w:rPr>
        <w:t xml:space="preserve"> =35069,6 кДж/м3 – нижча теплота згоряння природного газу (див. приклад 35); </w:t>
      </w:r>
      <w:r w:rsidRPr="00A90DFF">
        <w:rPr>
          <w:iCs/>
          <w:sz w:val="28"/>
          <w:szCs w:val="28"/>
          <w:lang w:val="uk-UA"/>
        </w:rPr>
        <w:t xml:space="preserve">В </w:t>
      </w:r>
      <w:r w:rsidRPr="00A90DFF">
        <w:rPr>
          <w:sz w:val="28"/>
          <w:szCs w:val="28"/>
          <w:lang w:val="uk-UA"/>
        </w:rPr>
        <w:t>– витрату природного газу на плавку, м3..</w:t>
      </w:r>
    </w:p>
    <w:p w:rsidR="00E8715F" w:rsidRPr="00A90DFF" w:rsidRDefault="00E8715F" w:rsidP="00A90DFF">
      <w:pPr>
        <w:widowControl w:val="0"/>
        <w:tabs>
          <w:tab w:val="left" w:pos="547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6.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Тепло, внесене у робочий простір повітрям, що йде на спалювання природного газу й З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(9,28У </w:t>
      </w:r>
      <w:r w:rsidRPr="00A90DFF">
        <w:rPr>
          <w:sz w:val="28"/>
          <w:szCs w:val="28"/>
          <w:lang w:val="uk-UA"/>
        </w:rPr>
        <w:t>+ 0,06279-250-103:28-22(4-2,38) 1,3226-20 =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= 245,47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 xml:space="preserve">+ 790598,34ТкДж = 0,000245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>4- 0,79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Тут </w:t>
      </w:r>
      <w:r w:rsidR="006436DE">
        <w:rPr>
          <w:sz w:val="28"/>
          <w:szCs w:val="28"/>
          <w:lang w:val="uk-UA"/>
        </w:rPr>
        <w:pict>
          <v:shape id="_x0000_i1041" type="#_x0000_t75" style="width:26.25pt;height:20.25pt">
            <v:imagedata r:id="rId21" o:title=""/>
          </v:shape>
        </w:pict>
      </w:r>
      <w:r w:rsidRPr="00A90DFF">
        <w:rPr>
          <w:sz w:val="28"/>
          <w:szCs w:val="28"/>
          <w:lang w:val="uk-UA"/>
        </w:rPr>
        <w:t xml:space="preserve">і </w:t>
      </w:r>
      <w:r w:rsidR="006436DE">
        <w:rPr>
          <w:sz w:val="28"/>
          <w:szCs w:val="28"/>
          <w:lang w:val="uk-UA"/>
        </w:rPr>
        <w:pict>
          <v:shape id="_x0000_i1042" type="#_x0000_t75" style="width:20.25pt;height:20.25pt">
            <v:imagedata r:id="rId22" o:title=""/>
          </v:shape>
        </w:pict>
      </w:r>
      <w:r w:rsidRPr="00A90DFF">
        <w:rPr>
          <w:iCs/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теоретичні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витрати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повітря для спалювання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 м3</w:t>
        </w:r>
      </w:smartTag>
      <w:r w:rsidRPr="00A90DFF">
        <w:rPr>
          <w:sz w:val="28"/>
          <w:szCs w:val="28"/>
          <w:lang w:val="uk-UA"/>
        </w:rPr>
        <w:t xml:space="preserve"> природного газу й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 м3</w:t>
        </w:r>
      </w:smartTag>
      <w:r w:rsidRPr="00A90DFF">
        <w:rPr>
          <w:sz w:val="28"/>
          <w:szCs w:val="28"/>
          <w:lang w:val="uk-UA"/>
        </w:rPr>
        <w:t xml:space="preserve"> З, відповідно</w:t>
      </w:r>
    </w:p>
    <w:p w:rsidR="00355206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рівні 9,28 і 2,38 м3/м3;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Mco =28 кг- молекулярна маса З;</w:t>
      </w: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Cв= 1,3226 кДж/м3 </w:t>
      </w:r>
      <w:r w:rsidR="00355206" w:rsidRPr="00A90DFF">
        <w:rPr>
          <w:sz w:val="28"/>
          <w:szCs w:val="28"/>
          <w:lang w:val="uk-UA"/>
        </w:rPr>
        <w:t>К</w:t>
      </w:r>
      <w:r w:rsidRPr="00A90DFF">
        <w:rPr>
          <w:sz w:val="28"/>
          <w:szCs w:val="28"/>
          <w:lang w:val="uk-UA"/>
        </w:rPr>
        <w:t>) -</w:t>
      </w:r>
      <w:r w:rsidR="000E0D8E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теплоємність повітря при t</w:t>
      </w:r>
      <w:r w:rsidR="006436DE">
        <w:rPr>
          <w:sz w:val="28"/>
          <w:szCs w:val="28"/>
          <w:lang w:val="uk-UA"/>
        </w:rPr>
        <w:pict>
          <v:shape id="_x0000_i1043" type="#_x0000_t75" style="width:6.75pt;height:18pt">
            <v:imagedata r:id="rId23" o:title=""/>
          </v:shape>
        </w:pict>
      </w:r>
      <w:r w:rsidR="00355206" w:rsidRPr="00A90DFF">
        <w:rPr>
          <w:sz w:val="28"/>
          <w:szCs w:val="28"/>
          <w:lang w:val="uk-UA"/>
        </w:rPr>
        <w:t>=20°С</w:t>
      </w:r>
    </w:p>
    <w:p w:rsidR="00A663EE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  <w:t>3. Витрата тепла</w:t>
      </w: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3.1 Фізичне тепло стал</w:t>
      </w:r>
      <w:r w:rsidR="00355206" w:rsidRPr="00A90DFF">
        <w:rPr>
          <w:sz w:val="28"/>
          <w:szCs w:val="28"/>
          <w:lang w:val="uk-UA"/>
        </w:rPr>
        <w:t>і</w:t>
      </w: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663EE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4" type="#_x0000_t75" style="width:255.75pt;height:21.75pt">
            <v:imagedata r:id="rId24" o:title=""/>
          </v:shape>
        </w:pict>
      </w:r>
    </w:p>
    <w:p w:rsidR="00A663EE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0,91119-250.103[0,7-1500+ 272,16+ 0,837(1600 –1500)1 - 320251,39-103 кДж - 320,25 ГДж.</w:t>
      </w:r>
    </w:p>
    <w:p w:rsidR="00E8715F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Тут Dст–0,91119 вихід стали</w:t>
      </w:r>
      <w:r w:rsidR="00E8715F" w:rsidRPr="00A90DFF">
        <w:rPr>
          <w:sz w:val="28"/>
          <w:szCs w:val="28"/>
          <w:lang w:val="uk-UA"/>
        </w:rPr>
        <w:t>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</w:t>
      </w:r>
      <w:r w:rsidR="006436DE">
        <w:rPr>
          <w:sz w:val="28"/>
          <w:szCs w:val="28"/>
          <w:lang w:val="uk-UA"/>
        </w:rPr>
        <w:pict>
          <v:shape id="_x0000_i1045" type="#_x0000_t75" style="width:12pt;height:15pt">
            <v:imagedata r:id="rId25" o:title=""/>
          </v:shape>
        </w:pict>
      </w:r>
      <w:r w:rsidRPr="00A90DFF">
        <w:rPr>
          <w:sz w:val="28"/>
          <w:szCs w:val="28"/>
          <w:lang w:val="uk-UA"/>
        </w:rPr>
        <w:t xml:space="preserve"> =0,7 кДж/(кг </w:t>
      </w:r>
      <w:r w:rsidR="00355206" w:rsidRPr="00A90DFF">
        <w:rPr>
          <w:sz w:val="28"/>
          <w:szCs w:val="28"/>
          <w:lang w:val="uk-UA"/>
        </w:rPr>
        <w:t>К</w:t>
      </w:r>
      <w:r w:rsidRPr="00A90DFF">
        <w:rPr>
          <w:sz w:val="28"/>
          <w:szCs w:val="28"/>
          <w:lang w:val="uk-UA"/>
        </w:rPr>
        <w:t>) -</w:t>
      </w:r>
      <w:r w:rsidR="00355206" w:rsidRPr="00A90DFF">
        <w:rPr>
          <w:sz w:val="28"/>
          <w:szCs w:val="28"/>
          <w:lang w:val="uk-UA"/>
        </w:rPr>
        <w:t xml:space="preserve"> питома</w:t>
      </w:r>
      <w:r w:rsidRPr="00A90DFF">
        <w:rPr>
          <w:sz w:val="28"/>
          <w:szCs w:val="28"/>
          <w:lang w:val="uk-UA"/>
        </w:rPr>
        <w:t xml:space="preserve"> теплоємність твердої сталі, середня в інтервалі температур 0–1500 °С;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6" type="#_x0000_t75" style="width:26.25pt;height:15.75pt">
            <v:imagedata r:id="rId26" o:title=""/>
          </v:shape>
        </w:pict>
      </w:r>
      <w:r w:rsidR="00E8715F" w:rsidRPr="00A90DFF">
        <w:rPr>
          <w:sz w:val="28"/>
          <w:szCs w:val="28"/>
          <w:lang w:val="uk-UA"/>
        </w:rPr>
        <w:t>=0,837 кДж/( кг-до) -</w:t>
      </w:r>
      <w:r w:rsidR="00355206" w:rsidRPr="00A90DFF">
        <w:rPr>
          <w:sz w:val="28"/>
          <w:szCs w:val="28"/>
          <w:lang w:val="uk-UA"/>
        </w:rPr>
        <w:t xml:space="preserve"> </w:t>
      </w:r>
      <w:r w:rsidR="00E8715F" w:rsidRPr="00A90DFF">
        <w:rPr>
          <w:sz w:val="28"/>
          <w:szCs w:val="28"/>
          <w:lang w:val="uk-UA"/>
        </w:rPr>
        <w:t>те ж, рідкої сталі середня в інтервалі температур 1500–1600 °С;-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7" type="#_x0000_t75" style="width:24pt;height:18pt">
            <v:imagedata r:id="rId27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= 1500 </w:t>
      </w:r>
      <w:r>
        <w:rPr>
          <w:sz w:val="28"/>
          <w:szCs w:val="28"/>
          <w:lang w:val="uk-UA"/>
        </w:rPr>
        <w:pict>
          <v:shape id="_x0000_i1048" type="#_x0000_t75" style="width:6.75pt;height:15pt">
            <v:imagedata r:id="rId28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C – температура плавлення стали; 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9" type="#_x0000_t75" style="width:18.75pt;height:18pt">
            <v:imagedata r:id="rId29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= 272,16 кДж/кг – схована теплота плавлення стали.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2. Фізичне тепло стали, що втрачається зі шлаками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0" type="#_x0000_t75" style="width:33pt;height:18pt">
            <v:imagedata r:id="rId30" o:title=""/>
          </v:shape>
        </w:pict>
      </w:r>
      <w:r w:rsidR="00E8715F" w:rsidRPr="00A90DFF">
        <w:rPr>
          <w:sz w:val="28"/>
          <w:szCs w:val="28"/>
          <w:lang w:val="uk-UA"/>
        </w:rPr>
        <w:t>= 0,00734-250- 10</w:t>
      </w:r>
      <w:r>
        <w:rPr>
          <w:sz w:val="28"/>
          <w:szCs w:val="28"/>
          <w:lang w:val="uk-UA"/>
        </w:rPr>
        <w:pict>
          <v:shape id="_x0000_i1051" type="#_x0000_t75" style="width:17.25pt;height:18pt">
            <v:imagedata r:id="rId31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0.7-1500 + 272,16 + 0,837(1600 –1500)] = 2579,753-103 кДж = 2,58 ГДж.</w:t>
      </w:r>
    </w:p>
    <w:p w:rsidR="00E8715F" w:rsidRPr="00A90DFF" w:rsidRDefault="00E8715F" w:rsidP="00A90DFF">
      <w:pPr>
        <w:widowControl w:val="0"/>
        <w:tabs>
          <w:tab w:val="left" w:pos="62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3. Фізичне тепло шлаків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Qшл = (1,25-1550+ 209,5) 0,06 250 103 +(1,25 1600+209,35) 0,0628 250 103 </w:t>
      </w:r>
      <w:r w:rsidRPr="00A90DFF">
        <w:rPr>
          <w:iCs/>
          <w:sz w:val="28"/>
          <w:szCs w:val="28"/>
          <w:lang w:val="uk-UA"/>
        </w:rPr>
        <w:t xml:space="preserve">= </w:t>
      </w:r>
      <w:r w:rsidRPr="00A90DFF">
        <w:rPr>
          <w:sz w:val="28"/>
          <w:szCs w:val="28"/>
          <w:lang w:val="uk-UA"/>
        </w:rPr>
        <w:t>66889,545 103 кДж=66,89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1,25 кДж/( кг-до) -</w:t>
      </w:r>
      <w:r w:rsidR="00355206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теплоємність шлаків, середня в інтервалі температур 0–1600°С;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209,35 кДж/кг - схована теплота плавлення шлаків;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0,06 і 0,0628 - частка шлаків </w:t>
      </w:r>
    </w:p>
    <w:p w:rsidR="00E8715F" w:rsidRPr="00A90DFF" w:rsidRDefault="00E8715F" w:rsidP="00A90DFF">
      <w:pPr>
        <w:widowControl w:val="0"/>
        <w:tabs>
          <w:tab w:val="left" w:pos="62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4. Тепло</w:t>
      </w:r>
      <w:r w:rsidR="00355206" w:rsidRPr="00A90DFF">
        <w:rPr>
          <w:sz w:val="28"/>
          <w:szCs w:val="28"/>
          <w:lang w:val="uk-UA"/>
        </w:rPr>
        <w:t xml:space="preserve"> знищено </w:t>
      </w:r>
      <w:r w:rsidRPr="00A90DFF">
        <w:rPr>
          <w:sz w:val="28"/>
          <w:szCs w:val="28"/>
          <w:lang w:val="uk-UA"/>
        </w:rPr>
        <w:t xml:space="preserve">продуктами згоряння при середній температурі </w:t>
      </w:r>
      <w:r w:rsidRPr="00A90DFF">
        <w:rPr>
          <w:iCs/>
          <w:sz w:val="28"/>
          <w:szCs w:val="28"/>
          <w:lang w:val="uk-UA"/>
        </w:rPr>
        <w:t xml:space="preserve">1yx= </w:t>
      </w:r>
      <w:r w:rsidRPr="00A90DFF">
        <w:rPr>
          <w:sz w:val="28"/>
          <w:szCs w:val="28"/>
          <w:lang w:val="uk-UA"/>
        </w:rPr>
        <w:t>1600 °С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2" type="#_x0000_t75" style="width:18.75pt;height:18.75pt">
            <v:imagedata r:id="rId32" o:title=""/>
          </v:shape>
        </w:pict>
      </w:r>
      <w:r w:rsidR="00E8715F" w:rsidRPr="00A90DFF">
        <w:rPr>
          <w:sz w:val="28"/>
          <w:szCs w:val="28"/>
          <w:lang w:val="uk-UA"/>
        </w:rPr>
        <w:t>=</w:t>
      </w:r>
      <w:r w:rsidR="00E8715F" w:rsidRPr="00A90DFF">
        <w:rPr>
          <w:iCs/>
          <w:sz w:val="28"/>
          <w:szCs w:val="28"/>
          <w:lang w:val="uk-UA"/>
        </w:rPr>
        <w:t xml:space="preserve">BiyxVyx </w:t>
      </w:r>
      <w:r w:rsidR="00E8715F" w:rsidRPr="00A90DFF">
        <w:rPr>
          <w:sz w:val="28"/>
          <w:szCs w:val="28"/>
          <w:lang w:val="uk-UA"/>
        </w:rPr>
        <w:t xml:space="preserve">В 2592,64 10,34=26807,9 </w:t>
      </w:r>
      <w:r w:rsidR="00E8715F" w:rsidRPr="00A90DFF">
        <w:rPr>
          <w:iCs/>
          <w:sz w:val="28"/>
          <w:szCs w:val="28"/>
          <w:lang w:val="uk-UA"/>
        </w:rPr>
        <w:t xml:space="preserve">У </w:t>
      </w:r>
      <w:r w:rsidR="00E8715F" w:rsidRPr="00A90DFF">
        <w:rPr>
          <w:sz w:val="28"/>
          <w:szCs w:val="28"/>
          <w:lang w:val="uk-UA"/>
        </w:rPr>
        <w:t xml:space="preserve">кДж =0,0268 </w:t>
      </w:r>
      <w:r w:rsidR="00E8715F" w:rsidRPr="00A90DFF">
        <w:rPr>
          <w:iCs/>
          <w:sz w:val="28"/>
          <w:szCs w:val="28"/>
          <w:lang w:val="uk-UA"/>
        </w:rPr>
        <w:t xml:space="preserve">У </w:t>
      </w:r>
      <w:r w:rsidR="00E8715F" w:rsidRPr="00A90DFF">
        <w:rPr>
          <w:sz w:val="28"/>
          <w:szCs w:val="28"/>
          <w:lang w:val="uk-UA"/>
        </w:rPr>
        <w:t>ГДж. Тут: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ico2...0,0955 3815,86 = 364,41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i</w:t>
      </w:r>
      <w:r w:rsidR="006436DE">
        <w:rPr>
          <w:sz w:val="28"/>
          <w:szCs w:val="28"/>
          <w:lang w:val="uk-UA"/>
        </w:rPr>
        <w:pict>
          <v:shape id="_x0000_i1053" type="#_x0000_t75" style="width:18pt;height:18.75pt">
            <v:imagedata r:id="rId33" o:title=""/>
          </v:shape>
        </w:pict>
      </w:r>
      <w:r w:rsidRPr="00A90DFF">
        <w:rPr>
          <w:sz w:val="28"/>
          <w:szCs w:val="28"/>
          <w:lang w:val="uk-UA"/>
        </w:rPr>
        <w:t xml:space="preserve"> о...0,1875 2979,13 = 558,59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4" type="#_x0000_t75" style="width:12.75pt;height:18pt">
            <v:imagedata r:id="rId34" o:title=""/>
          </v:shape>
        </w:pict>
      </w:r>
      <w:r w:rsidR="00E8715F" w:rsidRPr="00A90DFF">
        <w:rPr>
          <w:sz w:val="28"/>
          <w:szCs w:val="28"/>
          <w:lang w:val="uk-UA"/>
        </w:rPr>
        <w:t>,...0,717</w:t>
      </w:r>
      <w:r w:rsidR="00E8715F" w:rsidRPr="00A90DFF">
        <w:rPr>
          <w:sz w:val="28"/>
          <w:szCs w:val="28"/>
          <w:u w:val="single"/>
          <w:lang w:val="uk-UA"/>
        </w:rPr>
        <w:t xml:space="preserve">0.2328,65 </w:t>
      </w:r>
      <w:r w:rsidR="00E8715F" w:rsidRPr="00A90DFF">
        <w:rPr>
          <w:iCs/>
          <w:sz w:val="28"/>
          <w:szCs w:val="28"/>
          <w:u w:val="single"/>
          <w:lang w:val="uk-UA"/>
        </w:rPr>
        <w:t xml:space="preserve">= </w:t>
      </w:r>
      <w:r w:rsidR="00E8715F" w:rsidRPr="00A90DFF">
        <w:rPr>
          <w:sz w:val="28"/>
          <w:szCs w:val="28"/>
          <w:u w:val="single"/>
          <w:lang w:val="uk-UA"/>
        </w:rPr>
        <w:t>1669,64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 </w:t>
      </w:r>
      <w:r w:rsidR="006436DE">
        <w:rPr>
          <w:sz w:val="28"/>
          <w:szCs w:val="28"/>
          <w:lang w:val="uk-UA"/>
        </w:rPr>
        <w:pict>
          <v:shape id="_x0000_i1055" type="#_x0000_t75" style="width:29.25pt;height:21pt">
            <v:imagedata r:id="rId35" o:title=""/>
          </v:shape>
        </w:pict>
      </w:r>
      <w:r w:rsidRPr="00A90DFF">
        <w:rPr>
          <w:sz w:val="28"/>
          <w:szCs w:val="28"/>
          <w:lang w:val="uk-UA"/>
        </w:rPr>
        <w:t>= 2592,64 кДж/м3.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Частки З2, Н2О, N2 і </w:t>
      </w:r>
      <w:r w:rsidRPr="00A90DFF">
        <w:rPr>
          <w:iCs/>
          <w:sz w:val="28"/>
          <w:szCs w:val="28"/>
          <w:lang w:val="uk-UA"/>
        </w:rPr>
        <w:t>Vyx</w:t>
      </w:r>
      <w:r w:rsidRPr="00A90DFF">
        <w:rPr>
          <w:sz w:val="28"/>
          <w:szCs w:val="28"/>
          <w:lang w:val="uk-UA"/>
        </w:rPr>
        <w:t xml:space="preserve">, їх </w:t>
      </w:r>
      <w:r w:rsidR="000E0D8E" w:rsidRPr="00A90DFF">
        <w:rPr>
          <w:sz w:val="28"/>
          <w:szCs w:val="28"/>
          <w:lang w:val="uk-UA"/>
        </w:rPr>
        <w:t>е</w:t>
      </w:r>
      <w:r w:rsidRPr="00A90DFF">
        <w:rPr>
          <w:sz w:val="28"/>
          <w:szCs w:val="28"/>
          <w:lang w:val="uk-UA"/>
        </w:rPr>
        <w:t>нтальп</w:t>
      </w:r>
      <w:r w:rsidR="00355206" w:rsidRPr="00A90DFF">
        <w:rPr>
          <w:sz w:val="28"/>
          <w:szCs w:val="28"/>
          <w:lang w:val="uk-UA"/>
        </w:rPr>
        <w:t>ії</w:t>
      </w:r>
      <w:r w:rsidRPr="00A90DFF">
        <w:rPr>
          <w:sz w:val="28"/>
          <w:szCs w:val="28"/>
          <w:lang w:val="uk-UA"/>
        </w:rPr>
        <w:t xml:space="preserve"> –при t</w:t>
      </w:r>
      <w:r w:rsidR="00E62BFC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ух== 1600 °С.</w:t>
      </w:r>
    </w:p>
    <w:p w:rsidR="00E8715F" w:rsidRPr="00A90DFF" w:rsidRDefault="00E8715F" w:rsidP="00A90DFF">
      <w:pPr>
        <w:widowControl w:val="0"/>
        <w:tabs>
          <w:tab w:val="left" w:pos="62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5. Тепло, що витрачається на розкладання вапняку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6" type="#_x0000_t75" style="width:33pt;height:18pt">
            <v:imagedata r:id="rId36" o:title=""/>
          </v:shape>
        </w:pict>
      </w:r>
      <w:r w:rsidR="00E8715F" w:rsidRPr="00A90DFF">
        <w:rPr>
          <w:sz w:val="28"/>
          <w:szCs w:val="28"/>
          <w:lang w:val="uk-UA"/>
        </w:rPr>
        <w:t>1779,5 0,0507 250 103=22555 103кДж=22,56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Тут 1775,5 кДж/кг - теплота розкладання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 кг</w:t>
        </w:r>
      </w:smartTag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вапняку; 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0,0507 -</w:t>
      </w:r>
      <w:r w:rsidR="00355206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частка вапняку (див. матеріальний баланс).</w:t>
      </w:r>
    </w:p>
    <w:p w:rsidR="00E8715F" w:rsidRPr="00A90DFF" w:rsidRDefault="00E8715F" w:rsidP="00A90DFF">
      <w:pPr>
        <w:widowControl w:val="0"/>
        <w:tabs>
          <w:tab w:val="left" w:pos="62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6. Тепло, затрачуване на випар вологи й нагрівання пар води до tyx=1600°C.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7" type="#_x0000_t75" style="width:26.25pt;height:18.75pt">
            <v:imagedata r:id="rId37" o:title=""/>
          </v:shape>
        </w:pict>
      </w:r>
      <w:r w:rsidR="00E8715F" w:rsidRPr="00A90DFF">
        <w:rPr>
          <w:sz w:val="28"/>
          <w:szCs w:val="28"/>
          <w:lang w:val="uk-UA"/>
        </w:rPr>
        <w:t>= 0,000786 250 10</w:t>
      </w:r>
      <w:r>
        <w:rPr>
          <w:sz w:val="28"/>
          <w:szCs w:val="28"/>
          <w:lang w:val="uk-UA"/>
        </w:rPr>
        <w:pict>
          <v:shape id="_x0000_i1058" type="#_x0000_t75" style="width:6.75pt;height:15pt">
            <v:imagedata r:id="rId38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4,187 100+ 2256,8+1,88(1600– 100)]22,4 18 = 1297594,2 кДж - 1,3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4,187 кДж/( кг-до) -</w:t>
      </w:r>
      <w:r w:rsidR="00355206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теплоємність води, середня в інтервалі температур 0–100 °С;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1,88 кДж/(кг-1&lt;) -</w:t>
      </w:r>
      <w:r w:rsidR="00355206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те ж, пари в інтервалі температур 100–1600°С;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2256,8 кДж/кг - схована теплота випару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 кг</w:t>
        </w:r>
      </w:smartTag>
      <w:r w:rsidRPr="00A90DFF">
        <w:rPr>
          <w:sz w:val="28"/>
          <w:szCs w:val="28"/>
          <w:lang w:val="uk-UA"/>
        </w:rPr>
        <w:t xml:space="preserve"> води;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0,000786 -</w:t>
      </w:r>
      <w:r w:rsidR="00355206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частка Н2О в продуктах плавки (див. матеріальний баланс).</w:t>
      </w:r>
    </w:p>
    <w:p w:rsidR="00E8715F" w:rsidRPr="00A90DFF" w:rsidRDefault="00E8715F" w:rsidP="00A90DFF">
      <w:pPr>
        <w:widowControl w:val="0"/>
        <w:tabs>
          <w:tab w:val="left" w:pos="626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7. Тепло, витрачене на нагрівання газів, що виділяються з</w:t>
      </w:r>
      <w:r w:rsidR="006436DE">
        <w:rPr>
          <w:sz w:val="28"/>
          <w:szCs w:val="28"/>
          <w:lang w:val="uk-UA"/>
        </w:rPr>
        <w:pict>
          <v:shape id="_x0000_i1059" type="#_x0000_t75" style="width:11.25pt;height:18.75pt">
            <v:imagedata r:id="rId39" o:title=""/>
          </v:shape>
        </w:pict>
      </w:r>
      <w:r w:rsidRPr="00A90DFF">
        <w:rPr>
          <w:sz w:val="28"/>
          <w:szCs w:val="28"/>
          <w:lang w:val="uk-UA"/>
        </w:rPr>
        <w:t xml:space="preserve"> ванни, до°t =1600 C.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90DFF">
        <w:rPr>
          <w:bCs/>
          <w:sz w:val="28"/>
          <w:szCs w:val="28"/>
          <w:lang w:val="uk-UA"/>
        </w:rPr>
        <w:t xml:space="preserve">З2...3815,86-0,02146-250.103-22,4:44 = 10422, 15-Ю3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bCs/>
          <w:sz w:val="28"/>
          <w:szCs w:val="28"/>
          <w:lang w:val="uk-UA"/>
        </w:rPr>
        <w:t>З,..2526,85-0,0б279.250.108.22,4:28 = 31732Д8-1б3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SO2,..3815,86-0,00101.250-103-22,4;64-337,23.103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N2...2328,65-0,00320.250-103-22,4;28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1490,33-103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О2...24…24б3, 97-ПРО, 250-Ю</w:t>
      </w:r>
      <w:r w:rsidRPr="00A90DFF">
        <w:rPr>
          <w:sz w:val="28"/>
          <w:szCs w:val="28"/>
          <w:u w:val="single"/>
          <w:lang w:val="uk-UA"/>
        </w:rPr>
        <w:t>3-22</w:t>
      </w:r>
      <w:r w:rsidRPr="00A90DFF">
        <w:rPr>
          <w:sz w:val="28"/>
          <w:szCs w:val="28"/>
          <w:lang w:val="uk-UA"/>
        </w:rPr>
        <w:t>,4:32</w:t>
      </w:r>
      <w:r w:rsidRPr="00A90DFF">
        <w:rPr>
          <w:sz w:val="28"/>
          <w:szCs w:val="28"/>
          <w:u w:val="single"/>
          <w:lang w:val="uk-UA"/>
        </w:rPr>
        <w:t xml:space="preserve"> = 2863,13-103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pict>
          <v:shape id="_x0000_i1060" type="#_x0000_t75" style="width:21.75pt;height:18pt">
            <v:imagedata r:id="rId40" o:title=""/>
          </v:shape>
        </w:pict>
      </w:r>
      <w:r w:rsidR="00E8715F" w:rsidRPr="00A90DFF">
        <w:rPr>
          <w:iCs/>
          <w:sz w:val="28"/>
          <w:szCs w:val="28"/>
          <w:lang w:val="uk-UA"/>
        </w:rPr>
        <w:t xml:space="preserve"> </w:t>
      </w:r>
      <w:r w:rsidR="00E8715F" w:rsidRPr="00A90DFF">
        <w:rPr>
          <w:sz w:val="28"/>
          <w:szCs w:val="28"/>
          <w:lang w:val="uk-UA"/>
        </w:rPr>
        <w:t xml:space="preserve">= 46845,02-103 кДж = 46,85 </w:t>
      </w:r>
      <w:r w:rsidR="00E8715F" w:rsidRPr="00A90DFF">
        <w:rPr>
          <w:bCs/>
          <w:sz w:val="28"/>
          <w:szCs w:val="28"/>
          <w:lang w:val="uk-UA"/>
        </w:rPr>
        <w:t>ГДж</w:t>
      </w:r>
    </w:p>
    <w:p w:rsidR="00E8715F" w:rsidRPr="00A90DFF" w:rsidRDefault="00E8715F" w:rsidP="00A90DFF">
      <w:pPr>
        <w:widowControl w:val="0"/>
        <w:tabs>
          <w:tab w:val="left" w:pos="569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9. Втрати тепла з охолодною водою.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У робочому просторі двохванної печі водою прохолоджуються заслінки вікон (витрата води по 1,67- 10</w:t>
      </w:r>
      <w:r w:rsidR="006436DE">
        <w:rPr>
          <w:sz w:val="28"/>
          <w:szCs w:val="28"/>
          <w:lang w:val="uk-UA"/>
        </w:rPr>
        <w:pict>
          <v:shape id="_x0000_i1061" type="#_x0000_t75" style="width:11.25pt;height:15pt">
            <v:imagedata r:id="rId41" o:title=""/>
          </v:shape>
        </w:pict>
      </w:r>
      <w:r w:rsidRPr="00A90DFF">
        <w:rPr>
          <w:sz w:val="28"/>
          <w:szCs w:val="28"/>
          <w:lang w:val="uk-UA"/>
        </w:rPr>
        <w:t xml:space="preserve"> м3/с)„ змійовики стовпчиків (по 0,56-10</w:t>
      </w:r>
      <w:r w:rsidR="006436DE">
        <w:rPr>
          <w:sz w:val="28"/>
          <w:szCs w:val="28"/>
          <w:lang w:val="uk-UA"/>
        </w:rPr>
        <w:pict>
          <v:shape id="_x0000_i1062" type="#_x0000_t75" style="width:8.25pt;height:15pt">
            <v:imagedata r:id="rId42" o:title=""/>
          </v:shape>
        </w:pict>
      </w:r>
      <w:r w:rsidRPr="00A90DFF">
        <w:rPr>
          <w:sz w:val="28"/>
          <w:szCs w:val="28"/>
          <w:lang w:val="uk-UA"/>
        </w:rPr>
        <w:t xml:space="preserve"> 3 м3/с), амбразура жужільної льотки (1,12-10</w:t>
      </w:r>
      <w:r w:rsidR="006436DE">
        <w:rPr>
          <w:sz w:val="28"/>
          <w:szCs w:val="28"/>
          <w:lang w:val="uk-UA"/>
        </w:rPr>
        <w:pict>
          <v:shape id="_x0000_i1063" type="#_x0000_t75" style="width:8.25pt;height:15pt">
            <v:imagedata r:id="rId43" o:title=""/>
          </v:shape>
        </w:pict>
      </w:r>
      <w:r w:rsidRPr="00A90DFF">
        <w:rPr>
          <w:sz w:val="28"/>
          <w:szCs w:val="28"/>
          <w:lang w:val="uk-UA"/>
        </w:rPr>
        <w:t xml:space="preserve"> 3 м3/с) і кисневі фурми </w:t>
      </w:r>
      <w:r w:rsidRPr="00A90DFF">
        <w:rPr>
          <w:iCs/>
          <w:sz w:val="28"/>
          <w:szCs w:val="28"/>
          <w:lang w:val="uk-UA"/>
        </w:rPr>
        <w:t xml:space="preserve">(по </w:t>
      </w:r>
      <w:r w:rsidRPr="00A90DFF">
        <w:rPr>
          <w:sz w:val="28"/>
          <w:szCs w:val="28"/>
          <w:lang w:val="uk-UA"/>
        </w:rPr>
        <w:t>0,28 10</w:t>
      </w:r>
      <w:r w:rsidR="006436DE">
        <w:rPr>
          <w:sz w:val="28"/>
          <w:szCs w:val="28"/>
          <w:lang w:val="uk-UA"/>
        </w:rPr>
        <w:pict>
          <v:shape id="_x0000_i1064" type="#_x0000_t75" style="width:8.25pt;height:15pt">
            <v:imagedata r:id="rId44" o:title=""/>
          </v:shape>
        </w:pict>
      </w:r>
      <w:r w:rsidRPr="00A90DFF">
        <w:rPr>
          <w:sz w:val="28"/>
          <w:szCs w:val="28"/>
          <w:lang w:val="uk-UA"/>
        </w:rPr>
        <w:t xml:space="preserve"> 3 м3/с). Приймаючи, що підвищення температури води у елементі не повинне перевищувати 20</w:t>
      </w:r>
      <w:r w:rsidR="00355206" w:rsidRPr="00A90DFF">
        <w:rPr>
          <w:sz w:val="28"/>
          <w:szCs w:val="28"/>
          <w:lang w:val="uk-UA"/>
        </w:rPr>
        <w:t>С</w:t>
      </w:r>
      <w:r w:rsidRPr="00A90DFF">
        <w:rPr>
          <w:sz w:val="28"/>
          <w:szCs w:val="28"/>
          <w:lang w:val="uk-UA"/>
        </w:rPr>
        <w:t>, знаходимо втрати тепла з охолодною водою;</w:t>
      </w:r>
    </w:p>
    <w:p w:rsidR="00E8715F" w:rsidRPr="00A90DFF" w:rsidRDefault="00E8715F" w:rsidP="00A90DFF">
      <w:pPr>
        <w:widowControl w:val="0"/>
        <w:tabs>
          <w:tab w:val="right" w:pos="1080"/>
          <w:tab w:val="right" w:pos="1303"/>
          <w:tab w:val="left" w:pos="14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Заслінки 3-1,67-10-3-4,187- 103-14400-20=6041,34 103</w:t>
      </w:r>
    </w:p>
    <w:p w:rsidR="00E8715F" w:rsidRPr="00A90DFF" w:rsidRDefault="00E8715F" w:rsidP="00A90DFF">
      <w:pPr>
        <w:widowControl w:val="0"/>
        <w:tabs>
          <w:tab w:val="right" w:pos="1080"/>
          <w:tab w:val="right" w:pos="1303"/>
          <w:tab w:val="left" w:pos="14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Змійовик 6-0,56- 10.4</w:t>
      </w:r>
      <w:r w:rsidR="006436DE">
        <w:rPr>
          <w:sz w:val="28"/>
          <w:szCs w:val="28"/>
          <w:lang w:val="uk-UA"/>
        </w:rPr>
        <w:pict>
          <v:shape id="_x0000_i1065" type="#_x0000_t75" style="width:11.25pt;height:15pt">
            <v:imagedata r:id="rId45" o:title=""/>
          </v:shape>
        </w:pict>
      </w:r>
      <w:r w:rsidRPr="00A90DFF">
        <w:rPr>
          <w:sz w:val="28"/>
          <w:szCs w:val="28"/>
          <w:lang w:val="uk-UA"/>
        </w:rPr>
        <w:t>,187-103-14400.20=4051,68- 103</w:t>
      </w:r>
    </w:p>
    <w:p w:rsidR="00E8715F" w:rsidRPr="00A90DFF" w:rsidRDefault="00E8715F" w:rsidP="00A90DFF">
      <w:pPr>
        <w:widowControl w:val="0"/>
        <w:tabs>
          <w:tab w:val="right" w:pos="1080"/>
          <w:tab w:val="right" w:pos="1303"/>
          <w:tab w:val="left" w:pos="14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Амбразура 1-1,12-10</w:t>
      </w:r>
      <w:r w:rsidR="006436DE">
        <w:rPr>
          <w:sz w:val="28"/>
          <w:szCs w:val="28"/>
          <w:lang w:val="uk-UA"/>
        </w:rPr>
        <w:pict>
          <v:shape id="_x0000_i1066" type="#_x0000_t75" style="width:11.25pt;height:15pt">
            <v:imagedata r:id="rId46" o:title=""/>
          </v:shape>
        </w:pict>
      </w:r>
      <w:r w:rsidRPr="00A90DFF">
        <w:rPr>
          <w:sz w:val="28"/>
          <w:szCs w:val="28"/>
          <w:lang w:val="uk-UA"/>
        </w:rPr>
        <w:t xml:space="preserve"> .4,187- 103-14400-20=1350,56- 103</w:t>
      </w:r>
    </w:p>
    <w:p w:rsidR="00E8715F" w:rsidRPr="00A90DFF" w:rsidRDefault="00E8715F" w:rsidP="00A90DFF">
      <w:pPr>
        <w:widowControl w:val="0"/>
        <w:tabs>
          <w:tab w:val="right" w:pos="1080"/>
          <w:tab w:val="right" w:pos="1303"/>
          <w:tab w:val="left" w:pos="1483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Фурми 3-0,28-10</w:t>
      </w:r>
      <w:r w:rsidR="006436DE">
        <w:rPr>
          <w:sz w:val="28"/>
          <w:szCs w:val="28"/>
          <w:lang w:val="uk-UA"/>
        </w:rPr>
        <w:pict>
          <v:shape id="_x0000_i1067" type="#_x0000_t75" style="width:11.25pt;height:15pt">
            <v:imagedata r:id="rId47" o:title=""/>
          </v:shape>
        </w:pict>
      </w:r>
      <w:r w:rsidRPr="00A90DFF">
        <w:rPr>
          <w:sz w:val="28"/>
          <w:szCs w:val="28"/>
          <w:lang w:val="uk-UA"/>
        </w:rPr>
        <w:t xml:space="preserve"> -4,187-103=6840-20-481,14-103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8" type="#_x0000_t75" style="width:24.75pt;height:18pt">
            <v:imagedata r:id="rId48" o:title=""/>
          </v:shape>
        </w:pict>
      </w:r>
      <w:r w:rsidR="00E8715F" w:rsidRPr="00A90DFF">
        <w:rPr>
          <w:sz w:val="28"/>
          <w:szCs w:val="28"/>
          <w:lang w:val="uk-UA"/>
        </w:rPr>
        <w:t>=11924,72- 10</w:t>
      </w:r>
      <w:r>
        <w:rPr>
          <w:sz w:val="28"/>
          <w:szCs w:val="28"/>
          <w:lang w:val="uk-UA"/>
        </w:rPr>
        <w:pict>
          <v:shape id="_x0000_i1069" type="#_x0000_t75" style="width:6.75pt;height:15pt">
            <v:imagedata r:id="rId38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Дж= 11,92ГДж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 перший стовпець чисел – кількість елементів; другий – витрата води, м3/з; третій – теплоємність води, кДж/(м3</w:t>
      </w:r>
      <w:r w:rsidR="00E62BFC" w:rsidRPr="00A90DFF">
        <w:rPr>
          <w:sz w:val="28"/>
          <w:szCs w:val="28"/>
          <w:lang w:val="uk-UA"/>
        </w:rPr>
        <w:t>К</w:t>
      </w:r>
      <w:r w:rsidRPr="00A90DFF">
        <w:rPr>
          <w:sz w:val="28"/>
          <w:szCs w:val="28"/>
          <w:lang w:val="uk-UA"/>
        </w:rPr>
        <w:t>); четвертого – час теплового впливу на елемент, різниця температур вихідної й вхідної води, К.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Рами завалочних вікон і балки зводу мають випарне охолодження. Приймаючи витрату хімічно очищеної води на кожний елемент 0,11- 10</w:t>
      </w:r>
      <w:r w:rsidR="006436DE">
        <w:rPr>
          <w:sz w:val="28"/>
          <w:szCs w:val="28"/>
          <w:lang w:val="uk-UA"/>
        </w:rPr>
        <w:pict>
          <v:shape id="_x0000_i1070" type="#_x0000_t75" style="width:11.25pt;height:15pt">
            <v:imagedata r:id="rId49" o:title=""/>
          </v:shape>
        </w:pict>
      </w:r>
      <w:r w:rsidRPr="00A90DFF">
        <w:rPr>
          <w:sz w:val="28"/>
          <w:szCs w:val="28"/>
          <w:lang w:val="uk-UA"/>
        </w:rPr>
        <w:t xml:space="preserve"> м3/зі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знайдемо загальну витрату води: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Рами завалочних вікон 3-0, 11 10</w:t>
      </w:r>
      <w:r w:rsidR="006436DE">
        <w:rPr>
          <w:sz w:val="28"/>
          <w:szCs w:val="28"/>
          <w:lang w:val="uk-UA"/>
        </w:rPr>
        <w:pict>
          <v:shape id="_x0000_i1071" type="#_x0000_t75" style="width:6.75pt;height:15pt">
            <v:imagedata r:id="rId50" o:title=""/>
          </v:shape>
        </w:pict>
      </w:r>
      <w:r w:rsidRPr="00A90DFF">
        <w:rPr>
          <w:sz w:val="28"/>
          <w:szCs w:val="28"/>
          <w:lang w:val="uk-UA"/>
        </w:rPr>
        <w:t xml:space="preserve"> =0,33- 10</w:t>
      </w:r>
      <w:r w:rsidR="006436DE">
        <w:rPr>
          <w:sz w:val="28"/>
          <w:szCs w:val="28"/>
          <w:lang w:val="uk-UA"/>
        </w:rPr>
        <w:pict>
          <v:shape id="_x0000_i1072" type="#_x0000_t75" style="width:11.25pt;height:15pt">
            <v:imagedata r:id="rId51" o:title=""/>
          </v:shape>
        </w:pict>
      </w:r>
    </w:p>
    <w:p w:rsidR="00E8715F" w:rsidRPr="00A90DFF" w:rsidRDefault="00355206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балки</w:t>
      </w:r>
      <w:r w:rsidR="00E8715F" w:rsidRPr="00A90DFF">
        <w:rPr>
          <w:sz w:val="28"/>
          <w:szCs w:val="28"/>
          <w:lang w:val="uk-UA"/>
        </w:rPr>
        <w:t xml:space="preserve"> передньої</w:t>
      </w:r>
      <w:r w:rsidRPr="00A90DFF">
        <w:rPr>
          <w:sz w:val="28"/>
          <w:szCs w:val="28"/>
          <w:lang w:val="uk-UA"/>
        </w:rPr>
        <w:t xml:space="preserve"> с</w:t>
      </w:r>
      <w:r w:rsidR="00E8715F" w:rsidRPr="00A90DFF">
        <w:rPr>
          <w:sz w:val="28"/>
          <w:szCs w:val="28"/>
          <w:lang w:val="uk-UA"/>
        </w:rPr>
        <w:t>тінки 3-0,11 103=0,33-I0</w:t>
      </w:r>
      <w:r w:rsidR="006436DE">
        <w:rPr>
          <w:sz w:val="28"/>
          <w:szCs w:val="28"/>
          <w:lang w:val="uk-UA"/>
        </w:rPr>
        <w:pict>
          <v:shape id="_x0000_i1073" type="#_x0000_t75" style="width:11.25pt;height:15pt">
            <v:imagedata r:id="rId52" o:title=""/>
          </v:shape>
        </w:pict>
      </w:r>
    </w:p>
    <w:p w:rsidR="00E8715F" w:rsidRPr="00A90DFF" w:rsidRDefault="00E8715F" w:rsidP="00A90DFF">
      <w:pPr>
        <w:widowControl w:val="0"/>
        <w:tabs>
          <w:tab w:val="left" w:leader="dot" w:pos="279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балки задньої стінки 3.0,11-10</w:t>
      </w:r>
      <w:r w:rsidR="006436DE">
        <w:rPr>
          <w:sz w:val="28"/>
          <w:szCs w:val="28"/>
          <w:lang w:val="uk-UA"/>
        </w:rPr>
        <w:pict>
          <v:shape id="_x0000_i1074" type="#_x0000_t75" style="width:11.25pt;height:15pt">
            <v:imagedata r:id="rId53" o:title=""/>
          </v:shape>
        </w:pict>
      </w:r>
      <w:r w:rsidRPr="00A90DFF">
        <w:rPr>
          <w:sz w:val="28"/>
          <w:szCs w:val="28"/>
          <w:lang w:val="uk-UA"/>
        </w:rPr>
        <w:t xml:space="preserve"> =0,33-.10</w:t>
      </w:r>
      <w:r w:rsidR="006436DE">
        <w:rPr>
          <w:sz w:val="28"/>
          <w:szCs w:val="28"/>
          <w:lang w:val="uk-UA"/>
        </w:rPr>
        <w:pict>
          <v:shape id="_x0000_i1075" type="#_x0000_t75" style="width:11.25pt;height:15pt">
            <v:imagedata r:id="rId54" o:title=""/>
          </v:shape>
        </w:pic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Усього =0,99-10</w:t>
      </w:r>
      <w:r w:rsidR="006436DE">
        <w:rPr>
          <w:sz w:val="28"/>
          <w:szCs w:val="28"/>
          <w:lang w:val="uk-UA"/>
        </w:rPr>
        <w:pict>
          <v:shape id="_x0000_i1076" type="#_x0000_t75" style="width:8.25pt;height:15pt">
            <v:imagedata r:id="rId55" o:title=""/>
          </v:shape>
        </w:pict>
      </w:r>
      <w:r w:rsidRPr="00A90DFF">
        <w:rPr>
          <w:sz w:val="28"/>
          <w:szCs w:val="28"/>
          <w:lang w:val="uk-UA"/>
        </w:rPr>
        <w:t xml:space="preserve"> 3 м/с</w:t>
      </w:r>
      <w:r w:rsidR="006436DE">
        <w:rPr>
          <w:sz w:val="28"/>
          <w:szCs w:val="28"/>
          <w:lang w:val="uk-UA"/>
        </w:rPr>
        <w:pict>
          <v:shape id="_x0000_i1077" type="#_x0000_t75" style="width:6.75pt;height:15pt">
            <v:imagedata r:id="rId56" o:title=""/>
          </v:shape>
        </w:pic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Уважаючи, що вихід пари становить 90 % (0,89- 10</w:t>
      </w:r>
      <w:r w:rsidR="006436DE">
        <w:rPr>
          <w:sz w:val="28"/>
          <w:szCs w:val="28"/>
          <w:lang w:val="uk-UA"/>
        </w:rPr>
        <w:pict>
          <v:shape id="_x0000_i1078" type="#_x0000_t75" style="width:8.25pt;height:15pt">
            <v:imagedata r:id="rId57" o:title=""/>
          </v:shape>
        </w:pict>
      </w:r>
      <w:r w:rsidRPr="00A90DFF">
        <w:rPr>
          <w:sz w:val="28"/>
          <w:szCs w:val="28"/>
          <w:lang w:val="uk-UA"/>
        </w:rPr>
        <w:t xml:space="preserve"> 3м3/с), знайдемо втрати тепла з випарним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охолодженням.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9" type="#_x0000_t75" style="width:32.25pt;height:18.75pt">
            <v:imagedata r:id="rId58" o:title=""/>
          </v:shape>
        </w:pict>
      </w:r>
      <w:r w:rsidR="00E8715F" w:rsidRPr="00A90DFF">
        <w:rPr>
          <w:sz w:val="28"/>
          <w:szCs w:val="28"/>
          <w:lang w:val="uk-UA"/>
        </w:rPr>
        <w:t>4,187-103 0,99.10</w:t>
      </w:r>
      <w:r>
        <w:rPr>
          <w:sz w:val="28"/>
          <w:szCs w:val="28"/>
          <w:lang w:val="uk-UA"/>
        </w:rPr>
        <w:pict>
          <v:shape id="_x0000_i1080" type="#_x0000_t75" style="width:11.25pt;height:15pt">
            <v:imagedata r:id="rId59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(100 – 30) 14400 + [2256,8 +1,88(150 -100) </w:t>
      </w:r>
      <w:r>
        <w:rPr>
          <w:sz w:val="28"/>
          <w:szCs w:val="28"/>
          <w:lang w:val="uk-UA"/>
        </w:rPr>
        <w:pict>
          <v:shape id="_x0000_i1081" type="#_x0000_t75" style="width:12pt;height:17.25pt">
            <v:imagedata r:id="rId60" o:title=""/>
          </v:shape>
        </w:pict>
      </w:r>
      <w:r w:rsidR="00E8715F" w:rsidRPr="00A90DFF">
        <w:rPr>
          <w:sz w:val="28"/>
          <w:szCs w:val="28"/>
          <w:lang w:val="uk-UA"/>
        </w:rPr>
        <w:t>103-0,89-10</w:t>
      </w:r>
      <w:r>
        <w:rPr>
          <w:sz w:val="28"/>
          <w:szCs w:val="28"/>
          <w:lang w:val="uk-UA"/>
        </w:rPr>
        <w:pict>
          <v:shape id="_x0000_i1082" type="#_x0000_t75" style="width:11.25pt;height:15pt">
            <v:imagedata r:id="rId61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14400 18:22,4 =27952,17-103 кДж = 27,95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Сумарні втрати тепла з охолодною водою рівні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Qохл = 11,92 + 27,95=39,87 ГДж.</w:t>
      </w:r>
    </w:p>
    <w:p w:rsidR="00355206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Втрати тепла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>Втрати тепла через звід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3" type="#_x0000_t75" style="width:120pt;height:48.75pt">
            <v:imagedata r:id="rId62" o:title=""/>
          </v:shape>
        </w:pict>
      </w:r>
      <w:r>
        <w:rPr>
          <w:sz w:val="28"/>
          <w:szCs w:val="28"/>
          <w:lang w:val="uk-UA"/>
        </w:rPr>
        <w:pict>
          <v:shape id="_x0000_i1084" type="#_x0000_t75" style="width:9pt;height:9pt">
            <v:imagedata r:id="rId63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14042,073-103 кДж = 14,04 ГДж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Коефіцієнт теплопровідності при середній температурі зводу 0,5 (1580+300)=940°С дорівнює </w:t>
      </w:r>
      <w:r w:rsidR="006436DE">
        <w:rPr>
          <w:sz w:val="28"/>
          <w:szCs w:val="28"/>
          <w:lang w:val="uk-UA"/>
        </w:rPr>
        <w:pict>
          <v:shape id="_x0000_i1085" type="#_x0000_t75" style="width:18.75pt;height:18pt">
            <v:imagedata r:id="rId64" o:title=""/>
          </v:shape>
        </w:pict>
      </w:r>
      <w:r w:rsidRPr="00A90DFF">
        <w:rPr>
          <w:sz w:val="28"/>
          <w:szCs w:val="28"/>
          <w:lang w:val="uk-UA"/>
        </w:rPr>
        <w:t xml:space="preserve">=4,1- 0,0016-940=2,6 Вт/(м </w:t>
      </w:r>
      <w:r w:rsidR="00E62BFC" w:rsidRPr="00A90DFF">
        <w:rPr>
          <w:sz w:val="28"/>
          <w:szCs w:val="28"/>
          <w:lang w:val="uk-UA"/>
        </w:rPr>
        <w:t>К</w:t>
      </w:r>
      <w:r w:rsidRPr="00A90DFF">
        <w:rPr>
          <w:sz w:val="28"/>
          <w:szCs w:val="28"/>
          <w:lang w:val="uk-UA"/>
        </w:rPr>
        <w:t xml:space="preserve">). Коефіцієнт тепловіддачі конвекцією дорівнює 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6" type="#_x0000_t75" style="width:12pt;height:11.25pt">
            <v:imagedata r:id="rId65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=10+0,06 300=28 Вт/(м2 </w:t>
      </w:r>
      <w:r w:rsidR="00355206" w:rsidRPr="00A90DFF">
        <w:rPr>
          <w:sz w:val="28"/>
          <w:szCs w:val="28"/>
          <w:lang w:val="uk-UA"/>
        </w:rPr>
        <w:t>К</w:t>
      </w:r>
      <w:r w:rsidR="00E8715F" w:rsidRPr="00A90DFF">
        <w:rPr>
          <w:sz w:val="28"/>
          <w:szCs w:val="28"/>
          <w:lang w:val="uk-UA"/>
        </w:rPr>
        <w:t xml:space="preserve">). Товщина футеровки </w:t>
      </w:r>
      <w:r>
        <w:rPr>
          <w:sz w:val="28"/>
          <w:szCs w:val="28"/>
          <w:lang w:val="uk-UA"/>
        </w:rPr>
        <w:pict>
          <v:shape id="_x0000_i1087" type="#_x0000_t75" style="width:30pt;height:18pt">
            <v:imagedata r:id="rId66" o:title=""/>
          </v:shape>
        </w:pict>
      </w:r>
      <w:r w:rsidR="00E8715F" w:rsidRPr="00A90DFF">
        <w:rPr>
          <w:sz w:val="28"/>
          <w:szCs w:val="28"/>
          <w:lang w:val="uk-UA"/>
        </w:rPr>
        <w:t>0,5(0,46+0,10)=0,28 м узята середньої за кампанію печі.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>Втрати тепла через стіни печі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Задня стінка має шар магнезиту середньою товщиною</w:t>
      </w:r>
      <w:r w:rsidR="00A90DFF">
        <w:rPr>
          <w:sz w:val="28"/>
          <w:szCs w:val="28"/>
          <w:lang w:val="uk-UA"/>
        </w:rPr>
        <w:t xml:space="preserve"> </w:t>
      </w:r>
      <w:r w:rsidR="006436DE">
        <w:rPr>
          <w:sz w:val="28"/>
          <w:szCs w:val="28"/>
          <w:lang w:val="uk-UA"/>
        </w:rPr>
        <w:pict>
          <v:shape id="_x0000_i1088" type="#_x0000_t75" style="width:27pt;height:18pt">
            <v:imagedata r:id="rId67" o:title=""/>
          </v:shape>
        </w:pict>
      </w:r>
      <w:r w:rsidRPr="00A90DFF">
        <w:rPr>
          <w:sz w:val="28"/>
          <w:szCs w:val="28"/>
          <w:lang w:val="uk-UA"/>
        </w:rPr>
        <w:t xml:space="preserve">0,75 м і шар легковагого шамоту товщиною </w:t>
      </w:r>
      <w:r w:rsidR="006436DE">
        <w:rPr>
          <w:sz w:val="28"/>
          <w:szCs w:val="28"/>
          <w:lang w:val="uk-UA"/>
        </w:rPr>
        <w:pict>
          <v:shape id="_x0000_i1089" type="#_x0000_t75" style="width:18.75pt;height:18pt">
            <v:imagedata r:id="rId68" o:title=""/>
          </v:shape>
        </w:pict>
      </w:r>
      <w:r w:rsidRPr="00A90DFF">
        <w:rPr>
          <w:sz w:val="28"/>
          <w:szCs w:val="28"/>
          <w:lang w:val="uk-UA"/>
        </w:rPr>
        <w:t>=0,065 м. Приймаючи температуру зовнішньої поверхні футеровки рівної 200°С, а на границі роздягнула шарів 1100°С, відповідно до додатка XI одержимо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pict>
          <v:shape id="_x0000_i1090" type="#_x0000_t75" style="width:11.25pt;height:14.25pt">
            <v:imagedata r:id="rId69" o:title=""/>
          </v:shape>
        </w:pict>
      </w:r>
      <w:r w:rsidR="00E8715F" w:rsidRPr="00A90DFF">
        <w:rPr>
          <w:iCs/>
          <w:sz w:val="28"/>
          <w:szCs w:val="28"/>
          <w:lang w:val="uk-UA"/>
        </w:rPr>
        <w:t xml:space="preserve">м </w:t>
      </w:r>
      <w:r w:rsidR="00E8715F" w:rsidRPr="00A90DFF">
        <w:rPr>
          <w:sz w:val="28"/>
          <w:szCs w:val="28"/>
          <w:lang w:val="uk-UA"/>
        </w:rPr>
        <w:t xml:space="preserve">- 6,28 0,0027 0,5 (1580 + 1100) = 2,66 Вт/(м </w:t>
      </w:r>
      <w:r w:rsidR="00E62BFC" w:rsidRPr="00A90DFF">
        <w:rPr>
          <w:sz w:val="28"/>
          <w:szCs w:val="28"/>
          <w:lang w:val="uk-UA"/>
        </w:rPr>
        <w:t>К</w:t>
      </w:r>
      <w:r w:rsidR="00E8715F" w:rsidRPr="00A90DFF">
        <w:rPr>
          <w:sz w:val="28"/>
          <w:szCs w:val="28"/>
          <w:lang w:val="uk-UA"/>
        </w:rPr>
        <w:t xml:space="preserve">) і 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pict>
          <v:shape id="_x0000_i1091" type="#_x0000_t75" style="width:18.75pt;height:18pt">
            <v:imagedata r:id="rId70" o:title=""/>
          </v:shape>
        </w:pict>
      </w:r>
      <w:r w:rsidR="00E8715F" w:rsidRPr="00A90DFF">
        <w:rPr>
          <w:iCs/>
          <w:sz w:val="28"/>
          <w:szCs w:val="28"/>
          <w:lang w:val="uk-UA"/>
        </w:rPr>
        <w:t xml:space="preserve">= </w:t>
      </w:r>
      <w:r w:rsidR="00E8715F" w:rsidRPr="00A90DFF">
        <w:rPr>
          <w:sz w:val="28"/>
          <w:szCs w:val="28"/>
          <w:lang w:val="uk-UA"/>
        </w:rPr>
        <w:t xml:space="preserve">0,314 + 0,00035 0,5(1100 + 200) = 0,54 Вт/(м </w:t>
      </w:r>
      <w:r w:rsidR="00E62BFC" w:rsidRPr="00A90DFF">
        <w:rPr>
          <w:sz w:val="28"/>
          <w:szCs w:val="28"/>
          <w:lang w:val="uk-UA"/>
        </w:rPr>
        <w:t>К</w:t>
      </w:r>
      <w:r w:rsidR="00E8715F" w:rsidRPr="00A90DFF">
        <w:rPr>
          <w:sz w:val="28"/>
          <w:szCs w:val="28"/>
          <w:lang w:val="uk-UA"/>
        </w:rPr>
        <w:t xml:space="preserve">) і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 </w:t>
      </w:r>
      <w:r w:rsidRPr="00A90DFF">
        <w:rPr>
          <w:iCs/>
          <w:sz w:val="28"/>
          <w:szCs w:val="28"/>
          <w:lang w:val="uk-UA"/>
        </w:rPr>
        <w:t xml:space="preserve">а </w:t>
      </w:r>
      <w:r w:rsidRPr="00A90DFF">
        <w:rPr>
          <w:sz w:val="28"/>
          <w:szCs w:val="28"/>
          <w:lang w:val="uk-UA"/>
        </w:rPr>
        <w:t xml:space="preserve">= 10 + 0,06-200 = 22 Вт/(м ДО).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Тоді</w:t>
      </w:r>
    </w:p>
    <w:p w:rsidR="00E8715F" w:rsidRPr="00A90DFF" w:rsidRDefault="006436DE" w:rsidP="00A90DFF">
      <w:pPr>
        <w:widowControl w:val="0"/>
        <w:tabs>
          <w:tab w:val="left" w:leader="hyphen" w:pos="2484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2" type="#_x0000_t75" style="width:185.25pt;height:48.75pt">
            <v:imagedata r:id="rId71" o:title=""/>
          </v:shape>
        </w:pict>
      </w:r>
      <w:r w:rsidR="00E8715F" w:rsidRPr="00A90DFF">
        <w:rPr>
          <w:sz w:val="28"/>
          <w:szCs w:val="28"/>
          <w:lang w:val="uk-UA"/>
        </w:rPr>
        <w:t>= 1159,32</w:t>
      </w:r>
      <w:r w:rsidR="00A90DFF">
        <w:rPr>
          <w:sz w:val="28"/>
          <w:szCs w:val="28"/>
          <w:lang w:val="uk-UA"/>
        </w:rPr>
        <w:t xml:space="preserve"> </w:t>
      </w:r>
      <w:r w:rsidR="00E8715F" w:rsidRPr="00A90DF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pict>
          <v:shape id="_x0000_i1093" type="#_x0000_t75" style="width:6.75pt;height:15pt">
            <v:imagedata r:id="rId50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кДж=1,16 ГДж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Втрата тепла через передню стінку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4" type="#_x0000_t75" style="width:89.25pt;height:48.75pt">
            <v:imagedata r:id="rId72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12,54 14400=1398,8 10</w:t>
      </w:r>
      <w:r>
        <w:rPr>
          <w:sz w:val="28"/>
          <w:szCs w:val="28"/>
          <w:lang w:val="uk-UA"/>
        </w:rPr>
        <w:pict>
          <v:shape id="_x0000_i1095" type="#_x0000_t75" style="width:6.75pt;height:15pt">
            <v:imagedata r:id="rId38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кДж=1,4 ГДж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Тут</w:t>
      </w:r>
      <w:r w:rsidR="00A90DFF">
        <w:rPr>
          <w:sz w:val="28"/>
          <w:szCs w:val="28"/>
          <w:lang w:val="uk-UA"/>
        </w:rPr>
        <w:t xml:space="preserve"> </w:t>
      </w:r>
      <w:r w:rsidR="006436DE">
        <w:rPr>
          <w:sz w:val="28"/>
          <w:szCs w:val="28"/>
          <w:lang w:val="uk-UA"/>
        </w:rPr>
        <w:pict>
          <v:shape id="_x0000_i1096" type="#_x0000_t75" style="width:15.75pt;height:18pt">
            <v:imagedata r:id="rId73" o:title=""/>
          </v:shape>
        </w:pict>
      </w:r>
      <w:r w:rsidRPr="00A90DFF">
        <w:rPr>
          <w:sz w:val="28"/>
          <w:szCs w:val="28"/>
          <w:lang w:val="uk-UA"/>
        </w:rPr>
        <w:t xml:space="preserve">= 6,28–0,0027(1580 + 200)/2 = 3,88 Вт/(м </w:t>
      </w:r>
      <w:r w:rsidR="00E62BFC" w:rsidRPr="00A90DFF">
        <w:rPr>
          <w:sz w:val="28"/>
          <w:szCs w:val="28"/>
          <w:lang w:val="uk-UA"/>
        </w:rPr>
        <w:t>К</w:t>
      </w:r>
      <w:r w:rsidRPr="00A90DFF">
        <w:rPr>
          <w:sz w:val="28"/>
          <w:szCs w:val="28"/>
          <w:lang w:val="uk-UA"/>
        </w:rPr>
        <w:t>).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Втрати тепла через під рівні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7" type="#_x0000_t75" style="width:23.25pt;height:18pt">
            <v:imagedata r:id="rId74" o:title=""/>
          </v:shape>
        </w:pict>
      </w:r>
      <w:r w:rsidR="00E8715F" w:rsidRPr="00A90DFF">
        <w:rPr>
          <w:sz w:val="28"/>
          <w:szCs w:val="28"/>
          <w:lang w:val="uk-UA"/>
        </w:rPr>
        <w:t>= 5100 102,4 14400 = 6475,78-103 кДж = 6,48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Тут: 5100 Вт/м2 - втрати тепла через під;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102,4 м2</w:t>
        </w:r>
      </w:smartTag>
      <w:r w:rsidRPr="00A90DFF">
        <w:rPr>
          <w:sz w:val="28"/>
          <w:szCs w:val="28"/>
          <w:lang w:val="uk-UA"/>
        </w:rPr>
        <w:t xml:space="preserve"> – площа поду. Усього губиться через футеровку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pict>
          <v:shape id="_x0000_i1098" type="#_x0000_t75" style="width:27pt;height:18pt">
            <v:imagedata r:id="rId75" o:title=""/>
          </v:shape>
        </w:pict>
      </w:r>
      <w:r w:rsidR="00E8715F" w:rsidRPr="00A90DFF">
        <w:rPr>
          <w:iCs/>
          <w:sz w:val="28"/>
          <w:szCs w:val="28"/>
          <w:lang w:val="uk-UA"/>
        </w:rPr>
        <w:t>=</w:t>
      </w:r>
      <w:r w:rsidR="00E8715F" w:rsidRPr="00A90DFF">
        <w:rPr>
          <w:sz w:val="28"/>
          <w:szCs w:val="28"/>
          <w:lang w:val="uk-UA"/>
        </w:rPr>
        <w:t>14,04 + 1,16 + 1,4 + 6,48= 23,08 Гдж.</w:t>
      </w:r>
    </w:p>
    <w:p w:rsidR="00E8715F" w:rsidRPr="00A90DFF" w:rsidRDefault="00E8715F" w:rsidP="00A90DFF">
      <w:pPr>
        <w:widowControl w:val="0"/>
        <w:tabs>
          <w:tab w:val="left" w:pos="698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11. Втрати тепла випромінюванням через вікна печі [формула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(156)]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9" type="#_x0000_t75" style="width:33pt;height:18pt">
            <v:imagedata r:id="rId76" o:title=""/>
          </v:shape>
        </w:pict>
      </w:r>
      <w:r w:rsidR="00E8715F" w:rsidRPr="00A90DFF">
        <w:rPr>
          <w:sz w:val="28"/>
          <w:szCs w:val="28"/>
          <w:lang w:val="uk-UA"/>
        </w:rPr>
        <w:t>5,7 0,65 (</w:t>
      </w:r>
      <w:r>
        <w:rPr>
          <w:sz w:val="28"/>
          <w:szCs w:val="28"/>
          <w:lang w:val="uk-UA"/>
        </w:rPr>
        <w:pict>
          <v:shape id="_x0000_i1100" type="#_x0000_t75" style="width:57pt;height:30.75pt">
            <v:imagedata r:id="rId77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)</w:t>
      </w:r>
      <w:r>
        <w:rPr>
          <w:sz w:val="28"/>
          <w:szCs w:val="28"/>
          <w:lang w:val="uk-UA"/>
        </w:rPr>
        <w:pict>
          <v:shape id="_x0000_i1101" type="#_x0000_t75" style="width:8.25pt;height:15pt">
            <v:imagedata r:id="rId78" o:title=""/>
          </v:shape>
        </w:pict>
      </w:r>
      <w:r w:rsidR="00E8715F" w:rsidRPr="00A90DFF">
        <w:rPr>
          <w:sz w:val="28"/>
          <w:szCs w:val="28"/>
          <w:lang w:val="uk-UA"/>
        </w:rPr>
        <w:t xml:space="preserve"> 1,6 1,7 5400 =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= 6697,34 103 кДж = 6,7 ГДж.</w:t>
      </w:r>
    </w:p>
    <w:p w:rsidR="00E8715F" w:rsidRPr="00A90DFF" w:rsidRDefault="00E8715F" w:rsidP="00A90DFF">
      <w:pPr>
        <w:widowControl w:val="0"/>
        <w:tabs>
          <w:tab w:val="left" w:pos="698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12. Втрати тепла на дисоціацію </w:t>
      </w:r>
      <w:r w:rsidR="00E62BFC" w:rsidRPr="00A90DFF">
        <w:rPr>
          <w:sz w:val="28"/>
          <w:szCs w:val="28"/>
          <w:lang w:val="uk-UA"/>
        </w:rPr>
        <w:t>С</w:t>
      </w:r>
      <w:r w:rsidRPr="00A90DFF">
        <w:rPr>
          <w:sz w:val="28"/>
          <w:szCs w:val="28"/>
          <w:lang w:val="uk-UA"/>
        </w:rPr>
        <w:t>2 і Н2</w:t>
      </w:r>
      <w:r w:rsidR="00355206" w:rsidRPr="00A90DFF">
        <w:rPr>
          <w:sz w:val="28"/>
          <w:szCs w:val="28"/>
          <w:lang w:val="uk-UA"/>
        </w:rPr>
        <w:t>О</w:t>
      </w:r>
      <w:r w:rsidRPr="00A90DFF">
        <w:rPr>
          <w:sz w:val="28"/>
          <w:szCs w:val="28"/>
          <w:lang w:val="uk-UA"/>
        </w:rPr>
        <w:t xml:space="preserve"> приймемо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рівними 2 % від тепла, одержуваного при спалюванні природного газу, тобто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Q</w:t>
      </w:r>
      <w:r w:rsidR="00E62BFC" w:rsidRP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 xml:space="preserve">дисс = 0,02 0,035 У = 0,0007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>ГДж.</w:t>
      </w:r>
    </w:p>
    <w:p w:rsidR="00E8715F" w:rsidRPr="00A90DFF" w:rsidRDefault="00E8715F" w:rsidP="00A90DFF">
      <w:pPr>
        <w:widowControl w:val="0"/>
        <w:tabs>
          <w:tab w:val="left" w:pos="698"/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13. Втрати тепла з газами, що вибиваються, і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приймемо рівними 2,5 % від тепла, одержуваного при спалюванні природного газу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2" type="#_x0000_t75" style="width:24pt;height:18pt">
            <v:imagedata r:id="rId79" o:title=""/>
          </v:shape>
        </w:pict>
      </w:r>
      <w:r w:rsidR="00E8715F" w:rsidRPr="00A90DFF">
        <w:rPr>
          <w:sz w:val="28"/>
          <w:szCs w:val="28"/>
          <w:lang w:val="uk-UA"/>
        </w:rPr>
        <w:t>= 0,025-0,035 3 = 0,00088 У ГДж.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Витрата природного газу знайдемо з рівняння теплового балансу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3" type="#_x0000_t75" style="width:63pt;height:18.75pt">
            <v:imagedata r:id="rId80" o:title=""/>
          </v:shape>
        </w:pic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0,82 + 194,26 + 322,76 + 8,81 + 0,035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 xml:space="preserve">+ 0,000245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 xml:space="preserve">+ 0,79 = 320,25 + 2,58 + 66,89 + 0,0268 </w:t>
      </w:r>
      <w:r w:rsidRPr="00A90DFF">
        <w:rPr>
          <w:iCs/>
          <w:sz w:val="28"/>
          <w:szCs w:val="28"/>
          <w:lang w:val="uk-UA"/>
        </w:rPr>
        <w:t>У</w:t>
      </w:r>
      <w:r w:rsidRPr="00A90DFF">
        <w:rPr>
          <w:sz w:val="28"/>
          <w:szCs w:val="28"/>
          <w:lang w:val="uk-UA"/>
        </w:rPr>
        <w:t xml:space="preserve"> 22,56 +1,3 + 46,85 + 16,78 + 39,87 + 23,08 + 6,7 + 0,0007 </w:t>
      </w:r>
      <w:r w:rsidRPr="00A90DFF">
        <w:rPr>
          <w:iCs/>
          <w:sz w:val="28"/>
          <w:szCs w:val="28"/>
          <w:lang w:val="uk-UA"/>
        </w:rPr>
        <w:t xml:space="preserve">У </w:t>
      </w:r>
      <w:r w:rsidRPr="00A90DFF">
        <w:rPr>
          <w:sz w:val="28"/>
          <w:szCs w:val="28"/>
          <w:lang w:val="uk-UA"/>
        </w:rPr>
        <w:t>+ +0,000885 або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0,006865 У = 20,21,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звідки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В=2943,9 м3.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Тепловий баланс робочого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простору камери двохванної печі представлений у табл. 43.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Середнє теплове навантаження дорівнює</w:t>
      </w: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Qcp </w:t>
      </w:r>
      <w:r w:rsidRPr="00A90DFF">
        <w:rPr>
          <w:sz w:val="28"/>
          <w:szCs w:val="28"/>
          <w:lang w:val="uk-UA"/>
        </w:rPr>
        <w:t>= 35, 0 2943, 9:14400 = 7,155 Мвт. Теплове навантаження холостого ходу дорівнює (39,87+ 23,08+ 6,7): 14400 =4,84 Мвт.</w:t>
      </w:r>
    </w:p>
    <w:p w:rsidR="00A663EE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Таблиця 2. Тепловий баланс камери двохванної печі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0"/>
        <w:gridCol w:w="1300"/>
        <w:gridCol w:w="3000"/>
        <w:gridCol w:w="2940"/>
      </w:tblGrid>
      <w:tr w:rsidR="00E8715F" w:rsidRPr="00A663EE" w:rsidTr="00A663EE">
        <w:trPr>
          <w:trHeight w:hRule="exact" w:val="265"/>
        </w:trPr>
        <w:tc>
          <w:tcPr>
            <w:tcW w:w="16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Стаття приходу</w:t>
            </w:r>
          </w:p>
        </w:tc>
        <w:tc>
          <w:tcPr>
            <w:tcW w:w="13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ГДж {%)</w:t>
            </w:r>
          </w:p>
        </w:tc>
        <w:tc>
          <w:tcPr>
            <w:tcW w:w="30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Стаття витрати</w:t>
            </w:r>
          </w:p>
        </w:tc>
        <w:tc>
          <w:tcPr>
            <w:tcW w:w="294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ГДж (%)</w:t>
            </w:r>
          </w:p>
        </w:tc>
      </w:tr>
      <w:tr w:rsidR="00E8715F" w:rsidRPr="00A663EE" w:rsidTr="00A663EE">
        <w:trPr>
          <w:trHeight w:hRule="exact" w:val="1703"/>
        </w:trPr>
        <w:tc>
          <w:tcPr>
            <w:tcW w:w="16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 xml:space="preserve">Фізичне тепло: </w:t>
            </w:r>
          </w:p>
        </w:tc>
        <w:tc>
          <w:tcPr>
            <w:tcW w:w="13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 xml:space="preserve">0,82(0,13) </w:t>
            </w:r>
          </w:p>
        </w:tc>
        <w:tc>
          <w:tcPr>
            <w:tcW w:w="30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Фізичне тепло: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стали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....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металу в шлаку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шлаків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....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Розкладання вапняку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....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Випар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вологи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Нагрівання газів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Винос із частка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мі Fe2O3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....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Водяне охолодження</w:t>
            </w:r>
            <w:r w:rsidR="00A90DFF" w:rsidRPr="00A663E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94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320,26(50,74) 2,58(0,41) 66,89(10,55)</w:t>
            </w:r>
            <w:r w:rsid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22,56(3,57) 1,30(0,21) 46,85(7,42)</w:t>
            </w:r>
            <w:r w:rsid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16,78(2,66) 39,87(6,33)</w:t>
            </w:r>
            <w:r w:rsid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23,08(3,66) 6,70(1,08) 2,09(0,33)</w:t>
            </w:r>
            <w:r w:rsidR="00A663EE">
              <w:rPr>
                <w:sz w:val="20"/>
                <w:szCs w:val="20"/>
                <w:lang w:val="uk-UA"/>
              </w:rPr>
              <w:t xml:space="preserve"> </w:t>
            </w:r>
            <w:r w:rsidRPr="00A663EE">
              <w:rPr>
                <w:sz w:val="20"/>
                <w:szCs w:val="20"/>
                <w:lang w:val="uk-UA"/>
              </w:rPr>
              <w:t>2,63(0,42) 79,60(12,62)</w:t>
            </w:r>
          </w:p>
        </w:tc>
      </w:tr>
      <w:tr w:rsidR="00E8715F" w:rsidRPr="00A663EE" w:rsidTr="00A663EE">
        <w:trPr>
          <w:trHeight w:hRule="exact" w:val="269"/>
        </w:trPr>
        <w:tc>
          <w:tcPr>
            <w:tcW w:w="1600" w:type="dxa"/>
            <w:shd w:val="clear" w:color="auto" w:fill="FFFFFF"/>
          </w:tcPr>
          <w:p w:rsidR="00E8715F" w:rsidRPr="00A663EE" w:rsidRDefault="00A663EE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300" w:type="dxa"/>
            <w:shd w:val="clear" w:color="auto" w:fill="FFFFFF"/>
          </w:tcPr>
          <w:p w:rsidR="00E8715F" w:rsidRPr="00A663EE" w:rsidRDefault="00E8715F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631,20(100,0)</w:t>
            </w:r>
          </w:p>
        </w:tc>
        <w:tc>
          <w:tcPr>
            <w:tcW w:w="3000" w:type="dxa"/>
            <w:shd w:val="clear" w:color="auto" w:fill="FFFFFF"/>
          </w:tcPr>
          <w:p w:rsidR="00E8715F" w:rsidRPr="00A663EE" w:rsidRDefault="00A663EE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940" w:type="dxa"/>
            <w:shd w:val="clear" w:color="auto" w:fill="FFFFFF"/>
          </w:tcPr>
          <w:p w:rsidR="00E8715F" w:rsidRPr="00A663EE" w:rsidRDefault="00A663EE" w:rsidP="00A663E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663EE">
              <w:rPr>
                <w:sz w:val="20"/>
                <w:szCs w:val="20"/>
                <w:lang w:val="uk-UA"/>
              </w:rPr>
              <w:t>631,20 (100,0)</w:t>
            </w:r>
          </w:p>
        </w:tc>
      </w:tr>
    </w:tbl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Витрата палива по періодах плавки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Період випуску й заправлення </w:t>
      </w:r>
      <w:r w:rsidRPr="00A90DFF">
        <w:rPr>
          <w:sz w:val="28"/>
          <w:szCs w:val="28"/>
          <w:lang w:val="uk-UA"/>
        </w:rPr>
        <w:t>(тривалість 1440 с). Приймемо, що теплове навантаження в період випуску й заправлення дорівнює 75 % середнього теплового навантаження. Тоді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4" type="#_x0000_t75" style="width:18.75pt;height:18.75pt">
            <v:imagedata r:id="rId81" o:title=""/>
          </v:shape>
        </w:pict>
      </w:r>
      <w:r w:rsidR="00E8715F" w:rsidRPr="00A90DFF">
        <w:rPr>
          <w:sz w:val="28"/>
          <w:szCs w:val="28"/>
          <w:lang w:val="uk-UA"/>
        </w:rPr>
        <w:t>= 0,75-7,155=5,366 МВт, а витрата природного газу</w:t>
      </w:r>
    </w:p>
    <w:p w:rsidR="00E8715F" w:rsidRPr="00A90DFF" w:rsidRDefault="006436D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5" type="#_x0000_t75" style="width:24.75pt;height:17.25pt">
            <v:imagedata r:id="rId82" o:title=""/>
          </v:shape>
        </w:pict>
      </w:r>
      <w:r w:rsidR="00E8715F" w:rsidRPr="00A90DFF">
        <w:rPr>
          <w:sz w:val="28"/>
          <w:szCs w:val="28"/>
          <w:lang w:val="uk-UA"/>
        </w:rPr>
        <w:t>5,366-1440/35,0 = 220,64 м3/період.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Період завалки й прогріву </w:t>
      </w:r>
      <w:r w:rsidRPr="00A90DFF">
        <w:rPr>
          <w:sz w:val="28"/>
          <w:szCs w:val="28"/>
          <w:lang w:val="uk-UA"/>
        </w:rPr>
        <w:t>(тривалість 4680 с). У цьому періоді підтримують максимальне теплове навантаження, тридцятилітній 125 % від середньої. Тоді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Q2 = 1,25-7,155 = 8,94 МВт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і </w:t>
      </w:r>
      <w:r w:rsidRPr="00A90DFF">
        <w:rPr>
          <w:iCs/>
          <w:sz w:val="28"/>
          <w:szCs w:val="28"/>
          <w:lang w:val="uk-UA"/>
        </w:rPr>
        <w:t xml:space="preserve">В2 </w:t>
      </w:r>
      <w:r w:rsidRPr="00A90DFF">
        <w:rPr>
          <w:sz w:val="28"/>
          <w:szCs w:val="28"/>
          <w:lang w:val="uk-UA"/>
        </w:rPr>
        <w:t>- 8,94-4680/35,0 = 1195,69</w:t>
      </w:r>
      <w:r w:rsidRPr="00A90DFF">
        <w:rPr>
          <w:bCs/>
          <w:sz w:val="28"/>
          <w:szCs w:val="28"/>
          <w:lang w:val="uk-UA"/>
        </w:rPr>
        <w:t>м</w:t>
      </w:r>
      <w:r w:rsidR="006436DE">
        <w:rPr>
          <w:bCs/>
          <w:sz w:val="28"/>
          <w:szCs w:val="28"/>
          <w:lang w:val="uk-UA"/>
        </w:rPr>
        <w:pict>
          <v:shape id="_x0000_i1106" type="#_x0000_t75" style="width:6.75pt;height:15pt">
            <v:imagedata r:id="rId38" o:title=""/>
          </v:shape>
        </w:pict>
      </w:r>
      <w:r w:rsidRPr="00A90DFF">
        <w:rPr>
          <w:bCs/>
          <w:sz w:val="28"/>
          <w:szCs w:val="28"/>
          <w:lang w:val="uk-UA"/>
        </w:rPr>
        <w:t xml:space="preserve"> /період.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Період заливання чавуну й плавлення </w:t>
      </w:r>
      <w:r w:rsidRPr="00A90DFF">
        <w:rPr>
          <w:sz w:val="28"/>
          <w:szCs w:val="28"/>
          <w:lang w:val="uk-UA"/>
        </w:rPr>
        <w:t>(тривалість 4680 с). Звичайно період заливання й плавлення проходить при середнім тепловому навантаженні. Тоді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Q3 = </w:t>
      </w:r>
      <w:r w:rsidRPr="00A90DFF">
        <w:rPr>
          <w:sz w:val="28"/>
          <w:szCs w:val="28"/>
          <w:lang w:val="uk-UA"/>
        </w:rPr>
        <w:t>7,155 МВт і В</w:t>
      </w:r>
      <w:r w:rsidR="006436DE">
        <w:rPr>
          <w:sz w:val="28"/>
          <w:szCs w:val="28"/>
          <w:lang w:val="uk-UA"/>
        </w:rPr>
        <w:pict>
          <v:shape id="_x0000_i1107" type="#_x0000_t75" style="width:6.75pt;height:18pt">
            <v:imagedata r:id="rId83" o:title=""/>
          </v:shape>
        </w:pict>
      </w:r>
      <w:r w:rsidRPr="00A90DFF">
        <w:rPr>
          <w:sz w:val="28"/>
          <w:szCs w:val="28"/>
          <w:lang w:val="uk-UA"/>
        </w:rPr>
        <w:t xml:space="preserve"> = 7,155 4680/35,0=956,87 м</w:t>
      </w:r>
      <w:r w:rsidR="006436DE">
        <w:rPr>
          <w:sz w:val="28"/>
          <w:szCs w:val="28"/>
          <w:lang w:val="uk-UA"/>
        </w:rPr>
        <w:pict>
          <v:shape id="_x0000_i1108" type="#_x0000_t75" style="width:6.75pt;height:15pt">
            <v:imagedata r:id="rId38" o:title=""/>
          </v:shape>
        </w:pict>
      </w:r>
      <w:r w:rsidRPr="00A90DFF">
        <w:rPr>
          <w:sz w:val="28"/>
          <w:szCs w:val="28"/>
          <w:lang w:val="uk-UA"/>
        </w:rPr>
        <w:t xml:space="preserve"> /період. 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iCs/>
          <w:sz w:val="28"/>
          <w:szCs w:val="28"/>
          <w:lang w:val="uk-UA"/>
        </w:rPr>
        <w:t xml:space="preserve">Період доведення </w:t>
      </w:r>
      <w:r w:rsidRPr="00A90DFF">
        <w:rPr>
          <w:sz w:val="28"/>
          <w:szCs w:val="28"/>
          <w:lang w:val="uk-UA"/>
        </w:rPr>
        <w:t>(тривалість 3600 с) Q4 ==(7,155 14400- 5,366 1440- 8,94 4680- 7,155 4680)/3600=5,55 Мвт. Тоді В4 = 5,55 3600/35,0=570,7 м3/період.</w:t>
      </w:r>
    </w:p>
    <w:p w:rsidR="00E8715F" w:rsidRPr="00A90DF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Правильність розрахунку перевіряємо, підсумовуючи витрати природного газу по періодах</w:t>
      </w: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220,64 + 1195,69 + 956,87 </w:t>
      </w:r>
      <w:r w:rsidRPr="00A90DFF">
        <w:rPr>
          <w:bCs/>
          <w:sz w:val="28"/>
          <w:szCs w:val="28"/>
          <w:lang w:val="uk-UA"/>
        </w:rPr>
        <w:t xml:space="preserve">+570,70 </w:t>
      </w:r>
      <w:r w:rsidRPr="00A90DFF">
        <w:rPr>
          <w:sz w:val="28"/>
          <w:szCs w:val="28"/>
          <w:lang w:val="uk-UA"/>
        </w:rPr>
        <w:t xml:space="preserve">- </w:t>
      </w:r>
      <w:smartTag w:uri="urn:schemas-microsoft-com:office:smarttags" w:element="metricconverter">
        <w:smartTagPr>
          <w:attr w:name="ProductID" w:val="2943,9 м3"/>
        </w:smartTagPr>
        <w:r w:rsidRPr="00A90DFF">
          <w:rPr>
            <w:sz w:val="28"/>
            <w:szCs w:val="28"/>
            <w:lang w:val="uk-UA"/>
          </w:rPr>
          <w:t>2943,9 м3</w:t>
        </w:r>
      </w:smartTag>
      <w:r w:rsidRPr="00A90DFF">
        <w:rPr>
          <w:sz w:val="28"/>
          <w:szCs w:val="28"/>
          <w:lang w:val="uk-UA"/>
        </w:rPr>
        <w:t>, що відповідає значенню, знайденому з теплового балансу.</w:t>
      </w:r>
    </w:p>
    <w:p w:rsidR="00A663EE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  <w:t>Висновок</w:t>
      </w:r>
    </w:p>
    <w:p w:rsidR="00A663EE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Default="00E8715F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 xml:space="preserve">Таким чином, двохванна </w:t>
      </w:r>
      <w:r w:rsidR="00355206" w:rsidRPr="00A90DFF">
        <w:rPr>
          <w:sz w:val="28"/>
          <w:szCs w:val="28"/>
          <w:lang w:val="uk-UA"/>
        </w:rPr>
        <w:t>п</w:t>
      </w:r>
      <w:r w:rsidR="00DE42DA" w:rsidRPr="00A90DFF">
        <w:rPr>
          <w:sz w:val="28"/>
          <w:szCs w:val="28"/>
          <w:lang w:val="uk-UA"/>
        </w:rPr>
        <w:t>іч</w:t>
      </w:r>
      <w:r w:rsidRPr="00A90DFF">
        <w:rPr>
          <w:sz w:val="28"/>
          <w:szCs w:val="28"/>
          <w:lang w:val="uk-UA"/>
        </w:rPr>
        <w:t xml:space="preserve"> має багато експлуатаційних і сантехнічних недоліків. У зв'язку із цим і незважаючи на те, що </w:t>
      </w:r>
      <w:r w:rsidR="00DE42DA" w:rsidRPr="00A90DFF">
        <w:rPr>
          <w:sz w:val="28"/>
          <w:szCs w:val="28"/>
          <w:lang w:val="uk-UA"/>
        </w:rPr>
        <w:t>двохванні</w:t>
      </w:r>
      <w:r w:rsidRPr="00A90DFF">
        <w:rPr>
          <w:sz w:val="28"/>
          <w:szCs w:val="28"/>
          <w:lang w:val="uk-UA"/>
        </w:rPr>
        <w:t xml:space="preserve"> печі мають значну продуктивність, їх варто розглядати як тимчасов</w:t>
      </w:r>
      <w:r w:rsidR="00355206" w:rsidRPr="00A90DFF">
        <w:rPr>
          <w:sz w:val="28"/>
          <w:szCs w:val="28"/>
          <w:lang w:val="uk-UA"/>
        </w:rPr>
        <w:t>у</w:t>
      </w:r>
      <w:r w:rsidRPr="00A90DFF">
        <w:rPr>
          <w:sz w:val="28"/>
          <w:szCs w:val="28"/>
          <w:lang w:val="uk-UA"/>
        </w:rPr>
        <w:t>, про</w:t>
      </w:r>
      <w:r w:rsidR="00355206" w:rsidRPr="00A90DFF">
        <w:rPr>
          <w:sz w:val="28"/>
          <w:szCs w:val="28"/>
          <w:lang w:val="uk-UA"/>
        </w:rPr>
        <w:t>міжну</w:t>
      </w:r>
      <w:r w:rsidRPr="00A90DFF">
        <w:rPr>
          <w:sz w:val="28"/>
          <w:szCs w:val="28"/>
          <w:lang w:val="uk-UA"/>
        </w:rPr>
        <w:t xml:space="preserve"> конструкцію, що відповідає складному (у технічних і економічних відносинах) періоду повного переходу нашої металургії з мартенівського на конвертерний спосіб виробництва стали.</w:t>
      </w:r>
    </w:p>
    <w:p w:rsidR="00A663EE" w:rsidRPr="00A90DFF" w:rsidRDefault="00A663EE" w:rsidP="00A90DFF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br w:type="page"/>
      </w:r>
      <w:r w:rsidR="00E62BFC" w:rsidRPr="00A90DFF">
        <w:rPr>
          <w:sz w:val="28"/>
          <w:szCs w:val="28"/>
          <w:lang w:val="uk-UA"/>
        </w:rPr>
        <w:t>Література</w:t>
      </w:r>
    </w:p>
    <w:p w:rsidR="00E62BFC" w:rsidRPr="00A90DFF" w:rsidRDefault="00E62BFC" w:rsidP="00A663EE">
      <w:pPr>
        <w:widowControl w:val="0"/>
        <w:spacing w:line="360" w:lineRule="auto"/>
        <w:ind w:firstLine="709"/>
        <w:rPr>
          <w:sz w:val="28"/>
          <w:szCs w:val="28"/>
          <w:lang w:val="uk-UA"/>
        </w:rPr>
      </w:pPr>
    </w:p>
    <w:p w:rsidR="00E8715F" w:rsidRPr="00A90DFF" w:rsidRDefault="00E8715F" w:rsidP="00A663EE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1 Металургійна теплотехніка в 2-х томах 1. Теоретичні основи: Підручник для вузів В. А. Кривандин, В. А. Арутюнов,</w:t>
      </w:r>
      <w:r w:rsidR="00A90DFF">
        <w:rPr>
          <w:sz w:val="28"/>
          <w:szCs w:val="28"/>
          <w:lang w:val="uk-UA"/>
        </w:rPr>
        <w:t xml:space="preserve"> </w:t>
      </w:r>
      <w:r w:rsidRPr="00A90DFF">
        <w:rPr>
          <w:sz w:val="28"/>
          <w:szCs w:val="28"/>
          <w:lang w:val="uk-UA"/>
        </w:rPr>
        <w:t>Б. С.Мастрюков і ін. М.: Металургія, 1986. 424. с.</w:t>
      </w:r>
    </w:p>
    <w:p w:rsidR="00E8715F" w:rsidRPr="00A90DFF" w:rsidRDefault="00E8715F" w:rsidP="00A663EE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2 Металургійні печі: Атлас навчальний посібник для вузів В. И. Миткалинн</w:t>
      </w:r>
      <w:r w:rsidR="00E62BFC" w:rsidRPr="00A90DFF">
        <w:rPr>
          <w:sz w:val="28"/>
          <w:szCs w:val="28"/>
          <w:lang w:val="uk-UA"/>
        </w:rPr>
        <w:t>и</w:t>
      </w:r>
      <w:r w:rsidRPr="00A90DFF">
        <w:rPr>
          <w:sz w:val="28"/>
          <w:szCs w:val="28"/>
          <w:lang w:val="uk-UA"/>
        </w:rPr>
        <w:t>й, В. А. Кривандин, В. А. Морозов і ін. М.: Металургія 1987.</w:t>
      </w:r>
    </w:p>
    <w:p w:rsidR="00E62BFC" w:rsidRPr="00A90DFF" w:rsidRDefault="00E62BFC" w:rsidP="00A663EE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3. Василенко І.М. Печі у металургії. – К., 2005</w:t>
      </w:r>
    </w:p>
    <w:p w:rsidR="00E62BFC" w:rsidRPr="00A90DFF" w:rsidRDefault="00E62BFC" w:rsidP="00A663EE">
      <w:pPr>
        <w:widowControl w:val="0"/>
        <w:spacing w:line="360" w:lineRule="auto"/>
        <w:rPr>
          <w:sz w:val="28"/>
          <w:szCs w:val="28"/>
          <w:lang w:val="uk-UA"/>
        </w:rPr>
      </w:pPr>
      <w:r w:rsidRPr="00A90DFF">
        <w:rPr>
          <w:sz w:val="28"/>
          <w:szCs w:val="28"/>
          <w:lang w:val="uk-UA"/>
        </w:rPr>
        <w:t>4. Аналовенко С. В. Розрахунки у металургії. – К., 2003</w:t>
      </w:r>
      <w:bookmarkStart w:id="0" w:name="_GoBack"/>
      <w:bookmarkEnd w:id="0"/>
    </w:p>
    <w:sectPr w:rsidR="00E62BFC" w:rsidRPr="00A90DFF" w:rsidSect="00A90DFF">
      <w:headerReference w:type="even" r:id="rId84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473" w:rsidRDefault="001E2473">
      <w:r>
        <w:separator/>
      </w:r>
    </w:p>
  </w:endnote>
  <w:endnote w:type="continuationSeparator" w:id="0">
    <w:p w:rsidR="001E2473" w:rsidRDefault="001E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473" w:rsidRDefault="001E2473">
      <w:r>
        <w:separator/>
      </w:r>
    </w:p>
  </w:footnote>
  <w:footnote w:type="continuationSeparator" w:id="0">
    <w:p w:rsidR="001E2473" w:rsidRDefault="001E2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011" w:rsidRDefault="00EE2011" w:rsidP="00E8715F">
    <w:pPr>
      <w:pStyle w:val="a6"/>
      <w:framePr w:wrap="around" w:vAnchor="text" w:hAnchor="margin" w:xAlign="right" w:y="1"/>
      <w:rPr>
        <w:rStyle w:val="a8"/>
      </w:rPr>
    </w:pPr>
  </w:p>
  <w:p w:rsidR="00EE2011" w:rsidRDefault="00EE2011" w:rsidP="00E8715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181BC8"/>
    <w:lvl w:ilvl="0">
      <w:numFmt w:val="bullet"/>
      <w:lvlText w:val="*"/>
      <w:lvlJc w:val="left"/>
    </w:lvl>
  </w:abstractNum>
  <w:abstractNum w:abstractNumId="1">
    <w:nsid w:val="20F228B5"/>
    <w:multiLevelType w:val="singleLevel"/>
    <w:tmpl w:val="B4A23C8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2">
    <w:nsid w:val="3A82416C"/>
    <w:multiLevelType w:val="hybridMultilevel"/>
    <w:tmpl w:val="E0D85CA0"/>
    <w:lvl w:ilvl="0" w:tplc="22A6C48C">
      <w:start w:val="1"/>
      <w:numFmt w:val="decimal"/>
      <w:lvlText w:val="%1."/>
      <w:lvlJc w:val="left"/>
      <w:pPr>
        <w:tabs>
          <w:tab w:val="num" w:pos="698"/>
        </w:tabs>
        <w:ind w:left="69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15F"/>
    <w:rsid w:val="00060781"/>
    <w:rsid w:val="000927F0"/>
    <w:rsid w:val="000E0D8E"/>
    <w:rsid w:val="00110D31"/>
    <w:rsid w:val="001748C4"/>
    <w:rsid w:val="001A1676"/>
    <w:rsid w:val="001E2473"/>
    <w:rsid w:val="002C4880"/>
    <w:rsid w:val="002F6947"/>
    <w:rsid w:val="00355206"/>
    <w:rsid w:val="003F098D"/>
    <w:rsid w:val="004E0172"/>
    <w:rsid w:val="00541AC7"/>
    <w:rsid w:val="006436DE"/>
    <w:rsid w:val="006479D8"/>
    <w:rsid w:val="00651C8A"/>
    <w:rsid w:val="007C62BD"/>
    <w:rsid w:val="00810C4F"/>
    <w:rsid w:val="00820ADF"/>
    <w:rsid w:val="008D2C6E"/>
    <w:rsid w:val="008E6F0E"/>
    <w:rsid w:val="00923CCF"/>
    <w:rsid w:val="00964BDB"/>
    <w:rsid w:val="009D11F3"/>
    <w:rsid w:val="009F55E7"/>
    <w:rsid w:val="00A663EE"/>
    <w:rsid w:val="00A837E2"/>
    <w:rsid w:val="00A90DFF"/>
    <w:rsid w:val="00AC4F5D"/>
    <w:rsid w:val="00AE0EE1"/>
    <w:rsid w:val="00B046CD"/>
    <w:rsid w:val="00B4393F"/>
    <w:rsid w:val="00B954E6"/>
    <w:rsid w:val="00BA56D1"/>
    <w:rsid w:val="00C034D9"/>
    <w:rsid w:val="00C50851"/>
    <w:rsid w:val="00C67F00"/>
    <w:rsid w:val="00C87B58"/>
    <w:rsid w:val="00CB7136"/>
    <w:rsid w:val="00D340D8"/>
    <w:rsid w:val="00DE42DA"/>
    <w:rsid w:val="00E62BFC"/>
    <w:rsid w:val="00E741F2"/>
    <w:rsid w:val="00E8715F"/>
    <w:rsid w:val="00ED6EED"/>
    <w:rsid w:val="00E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60F109FB-AAF6-4BF3-9821-28554D54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15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8715F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E8715F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15F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E8715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E8715F"/>
    <w:rPr>
      <w:rFonts w:cs="Times New Roman"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uiPriority w:val="99"/>
    <w:rsid w:val="00E8715F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E8715F"/>
    <w:rPr>
      <w:rFonts w:cs="Times New Roman"/>
      <w:sz w:val="24"/>
      <w:szCs w:val="24"/>
      <w:lang w:val="ru-RU" w:eastAsia="ru-RU" w:bidi="ar-SA"/>
    </w:rPr>
  </w:style>
  <w:style w:type="character" w:styleId="a5">
    <w:name w:val="Hyperlink"/>
    <w:uiPriority w:val="99"/>
    <w:rsid w:val="00E8715F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E8715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E8715F"/>
    <w:rPr>
      <w:rFonts w:cs="Times New Roman"/>
      <w:lang w:val="ru-RU" w:eastAsia="ru-RU" w:bidi="ar-SA"/>
    </w:rPr>
  </w:style>
  <w:style w:type="character" w:styleId="a8">
    <w:name w:val="page number"/>
    <w:uiPriority w:val="99"/>
    <w:rsid w:val="00E8715F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E8715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8715F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header" Target="header1.xml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jpe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4098</Words>
  <Characters>23363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Организация</Company>
  <LinksUpToDate>false</LinksUpToDate>
  <CharactersWithSpaces>27407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FuckYouBill</dc:creator>
  <cp:keywords/>
  <dc:description/>
  <cp:lastModifiedBy>admin</cp:lastModifiedBy>
  <cp:revision>2</cp:revision>
  <dcterms:created xsi:type="dcterms:W3CDTF">2014-03-15T16:32:00Z</dcterms:created>
  <dcterms:modified xsi:type="dcterms:W3CDTF">2014-03-15T16:32:00Z</dcterms:modified>
</cp:coreProperties>
</file>