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F58" w:rsidRPr="009122A4" w:rsidRDefault="002E3F58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2E3F58" w:rsidRPr="009122A4" w:rsidRDefault="002E3F58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2E3F58" w:rsidRPr="009122A4" w:rsidRDefault="002E3F58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2E3F58" w:rsidRPr="009122A4" w:rsidRDefault="002E3F58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9122A4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2E3F58" w:rsidRPr="009122A4" w:rsidRDefault="002E3F58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2E3F58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  <w:r w:rsidRPr="009122A4">
        <w:rPr>
          <w:sz w:val="28"/>
          <w:szCs w:val="32"/>
        </w:rPr>
        <w:t>ОТЧЕТ ПО ПРАКТИКЕ</w:t>
      </w:r>
    </w:p>
    <w:p w:rsidR="002E3F58" w:rsidRPr="009122A4" w:rsidRDefault="002E3F58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0D4857" w:rsidRPr="009122A4" w:rsidRDefault="000D4857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  <w:r w:rsidRPr="009122A4">
        <w:rPr>
          <w:sz w:val="28"/>
          <w:szCs w:val="32"/>
        </w:rPr>
        <w:t>на</w:t>
      </w:r>
      <w:r w:rsidR="009122A4">
        <w:rPr>
          <w:sz w:val="28"/>
          <w:szCs w:val="32"/>
        </w:rPr>
        <w:t xml:space="preserve"> </w:t>
      </w:r>
      <w:r w:rsidR="000A491B" w:rsidRPr="009122A4">
        <w:rPr>
          <w:sz w:val="28"/>
          <w:szCs w:val="32"/>
        </w:rPr>
        <w:t xml:space="preserve">ООО </w:t>
      </w:r>
      <w:r w:rsidRPr="009122A4">
        <w:rPr>
          <w:sz w:val="28"/>
          <w:szCs w:val="32"/>
        </w:rPr>
        <w:t>“</w:t>
      </w:r>
      <w:r w:rsidR="000A491B" w:rsidRPr="009122A4">
        <w:rPr>
          <w:sz w:val="28"/>
          <w:szCs w:val="32"/>
        </w:rPr>
        <w:t>Гостищевский кирпичный завод</w:t>
      </w:r>
      <w:r w:rsidRPr="009122A4">
        <w:rPr>
          <w:sz w:val="28"/>
          <w:szCs w:val="32"/>
        </w:rPr>
        <w:t>”</w:t>
      </w:r>
    </w:p>
    <w:p w:rsidR="000D4857" w:rsidRPr="009122A4" w:rsidRDefault="000D4857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0A491B" w:rsidRPr="009122A4" w:rsidRDefault="000A491B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0D4857" w:rsidRPr="009122A4" w:rsidRDefault="000D4857" w:rsidP="009122A4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32"/>
        </w:rPr>
      </w:pPr>
      <w:r w:rsidRPr="009122A4">
        <w:rPr>
          <w:b/>
          <w:sz w:val="28"/>
          <w:szCs w:val="32"/>
        </w:rPr>
        <w:t>Технология производства керамического кирпича</w:t>
      </w:r>
    </w:p>
    <w:p w:rsidR="000A491B" w:rsidRPr="009122A4" w:rsidRDefault="000A491B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9122A4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9122A4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9122A4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9122A4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9122A4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9122A4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9122A4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9122A4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9122A4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9122A4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9122A4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9122A4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9122A4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9122A4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9122A4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  <w:r w:rsidRPr="009122A4">
        <w:rPr>
          <w:sz w:val="28"/>
          <w:szCs w:val="32"/>
        </w:rPr>
        <w:t>Белгородская область</w:t>
      </w:r>
    </w:p>
    <w:p w:rsidR="002E3F58" w:rsidRPr="009122A4" w:rsidRDefault="009122A4" w:rsidP="009122A4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  <w:r w:rsidRPr="009122A4">
        <w:rPr>
          <w:sz w:val="28"/>
          <w:szCs w:val="32"/>
        </w:rPr>
        <w:t>с. Гостищево</w:t>
      </w:r>
    </w:p>
    <w:p w:rsidR="009148ED" w:rsidRPr="009148ED" w:rsidRDefault="002E3F58" w:rsidP="009148E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9122A4">
        <w:rPr>
          <w:sz w:val="28"/>
          <w:szCs w:val="32"/>
        </w:rPr>
        <w:br w:type="page"/>
      </w:r>
      <w:r w:rsidR="009148ED" w:rsidRPr="009148ED">
        <w:rPr>
          <w:b/>
          <w:sz w:val="28"/>
          <w:szCs w:val="32"/>
        </w:rPr>
        <w:t>Содержание</w:t>
      </w:r>
    </w:p>
    <w:p w:rsidR="009148ED" w:rsidRPr="009122A4" w:rsidRDefault="009148ED" w:rsidP="009148ED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32"/>
        </w:rPr>
      </w:pPr>
    </w:p>
    <w:p w:rsidR="009148ED" w:rsidRPr="00246E74" w:rsidRDefault="009148ED" w:rsidP="00246E74">
      <w:pPr>
        <w:numPr>
          <w:ilvl w:val="0"/>
          <w:numId w:val="18"/>
        </w:numPr>
        <w:shd w:val="clear" w:color="000000" w:fill="auto"/>
        <w:tabs>
          <w:tab w:val="clear" w:pos="750"/>
          <w:tab w:val="num" w:pos="360"/>
        </w:tabs>
        <w:spacing w:line="360" w:lineRule="auto"/>
        <w:ind w:left="0" w:firstLine="0"/>
        <w:jc w:val="both"/>
        <w:rPr>
          <w:sz w:val="28"/>
          <w:szCs w:val="32"/>
        </w:rPr>
      </w:pPr>
      <w:r w:rsidRPr="00246E74">
        <w:rPr>
          <w:sz w:val="28"/>
          <w:szCs w:val="32"/>
        </w:rPr>
        <w:t>Характеристика выпускаемой продукции</w:t>
      </w:r>
    </w:p>
    <w:p w:rsidR="009148ED" w:rsidRPr="00246E74" w:rsidRDefault="009148ED" w:rsidP="00246E74">
      <w:pPr>
        <w:numPr>
          <w:ilvl w:val="0"/>
          <w:numId w:val="18"/>
        </w:numPr>
        <w:shd w:val="clear" w:color="000000" w:fill="auto"/>
        <w:tabs>
          <w:tab w:val="clear" w:pos="750"/>
          <w:tab w:val="num" w:pos="360"/>
        </w:tabs>
        <w:spacing w:line="360" w:lineRule="auto"/>
        <w:ind w:left="0" w:firstLine="0"/>
        <w:jc w:val="both"/>
        <w:rPr>
          <w:sz w:val="28"/>
          <w:szCs w:val="32"/>
        </w:rPr>
      </w:pPr>
      <w:r w:rsidRPr="00246E74">
        <w:rPr>
          <w:sz w:val="28"/>
          <w:szCs w:val="32"/>
        </w:rPr>
        <w:t>Способы доставки и разгрузки сырья и полуфабрикатов. Складирование сырья и полуфабрикатов</w:t>
      </w:r>
    </w:p>
    <w:p w:rsidR="009148ED" w:rsidRPr="00246E74" w:rsidRDefault="00246E74" w:rsidP="00246E74">
      <w:pPr>
        <w:numPr>
          <w:ilvl w:val="0"/>
          <w:numId w:val="18"/>
        </w:numPr>
        <w:shd w:val="clear" w:color="000000" w:fill="auto"/>
        <w:tabs>
          <w:tab w:val="clear" w:pos="750"/>
          <w:tab w:val="num" w:pos="360"/>
        </w:tabs>
        <w:spacing w:line="360" w:lineRule="auto"/>
        <w:ind w:left="0" w:firstLine="0"/>
        <w:jc w:val="both"/>
        <w:rPr>
          <w:sz w:val="28"/>
          <w:szCs w:val="32"/>
        </w:rPr>
      </w:pPr>
      <w:r w:rsidRPr="00246E74">
        <w:rPr>
          <w:bCs/>
          <w:sz w:val="28"/>
          <w:szCs w:val="32"/>
        </w:rPr>
        <w:t>Технологические процессы производства керамического кирпича и камней</w:t>
      </w:r>
    </w:p>
    <w:p w:rsidR="009148ED" w:rsidRDefault="009148ED" w:rsidP="00246E74">
      <w:pPr>
        <w:numPr>
          <w:ilvl w:val="0"/>
          <w:numId w:val="18"/>
        </w:numPr>
        <w:shd w:val="clear" w:color="000000" w:fill="auto"/>
        <w:tabs>
          <w:tab w:val="clear" w:pos="750"/>
          <w:tab w:val="num" w:pos="360"/>
        </w:tabs>
        <w:spacing w:line="360" w:lineRule="auto"/>
        <w:ind w:left="0" w:firstLine="0"/>
        <w:jc w:val="both"/>
        <w:rPr>
          <w:sz w:val="28"/>
          <w:szCs w:val="32"/>
        </w:rPr>
      </w:pPr>
      <w:r w:rsidRPr="00246E74">
        <w:rPr>
          <w:sz w:val="28"/>
          <w:szCs w:val="32"/>
        </w:rPr>
        <w:t>Организация контроля на производстве</w:t>
      </w:r>
    </w:p>
    <w:p w:rsidR="00246E74" w:rsidRPr="00246E74" w:rsidRDefault="00246E74" w:rsidP="00246E74">
      <w:pPr>
        <w:shd w:val="clear" w:color="000000" w:fill="auto"/>
        <w:spacing w:line="360" w:lineRule="auto"/>
        <w:jc w:val="both"/>
        <w:rPr>
          <w:sz w:val="28"/>
          <w:szCs w:val="32"/>
        </w:rPr>
      </w:pPr>
      <w:r w:rsidRPr="00246E74">
        <w:rPr>
          <w:sz w:val="28"/>
          <w:szCs w:val="32"/>
        </w:rPr>
        <w:t>5. Технологическая схема производства</w:t>
      </w:r>
    </w:p>
    <w:p w:rsidR="00246E74" w:rsidRPr="00246E74" w:rsidRDefault="00246E74" w:rsidP="00246E74">
      <w:pPr>
        <w:shd w:val="clear" w:color="000000" w:fill="auto"/>
        <w:spacing w:line="360" w:lineRule="auto"/>
        <w:jc w:val="both"/>
        <w:rPr>
          <w:sz w:val="28"/>
          <w:szCs w:val="32"/>
        </w:rPr>
      </w:pPr>
      <w:r w:rsidRPr="00246E74">
        <w:rPr>
          <w:sz w:val="28"/>
          <w:szCs w:val="32"/>
        </w:rPr>
        <w:t>5.1 Добыча сырья</w:t>
      </w:r>
    </w:p>
    <w:p w:rsidR="00246E74" w:rsidRPr="00246E74" w:rsidRDefault="00246E74" w:rsidP="00246E74">
      <w:pPr>
        <w:shd w:val="clear" w:color="000000" w:fill="auto"/>
        <w:spacing w:line="360" w:lineRule="auto"/>
        <w:jc w:val="both"/>
        <w:rPr>
          <w:sz w:val="28"/>
          <w:szCs w:val="32"/>
        </w:rPr>
      </w:pPr>
      <w:r w:rsidRPr="00246E74">
        <w:rPr>
          <w:sz w:val="28"/>
          <w:szCs w:val="32"/>
        </w:rPr>
        <w:t>5.2 Формовка сырца</w:t>
      </w:r>
    </w:p>
    <w:p w:rsidR="00246E74" w:rsidRPr="00246E74" w:rsidRDefault="00246E74" w:rsidP="00246E74">
      <w:pPr>
        <w:shd w:val="clear" w:color="000000" w:fill="auto"/>
        <w:spacing w:line="360" w:lineRule="auto"/>
        <w:jc w:val="both"/>
        <w:rPr>
          <w:sz w:val="28"/>
          <w:szCs w:val="32"/>
        </w:rPr>
      </w:pPr>
      <w:r w:rsidRPr="00246E74">
        <w:rPr>
          <w:sz w:val="28"/>
          <w:szCs w:val="32"/>
        </w:rPr>
        <w:t>5.3 Сушка кирпича в естественных условиях</w:t>
      </w:r>
    </w:p>
    <w:p w:rsidR="00246E74" w:rsidRPr="00246E74" w:rsidRDefault="00246E74" w:rsidP="00246E74">
      <w:pPr>
        <w:shd w:val="clear" w:color="000000" w:fill="auto"/>
        <w:tabs>
          <w:tab w:val="left" w:pos="1094"/>
        </w:tabs>
        <w:spacing w:line="360" w:lineRule="auto"/>
        <w:jc w:val="both"/>
        <w:rPr>
          <w:sz w:val="28"/>
          <w:szCs w:val="32"/>
        </w:rPr>
      </w:pPr>
      <w:r w:rsidRPr="00246E74">
        <w:rPr>
          <w:sz w:val="28"/>
          <w:szCs w:val="32"/>
        </w:rPr>
        <w:t>5.4  Обжиг кирпича–сырца</w:t>
      </w:r>
    </w:p>
    <w:p w:rsidR="00246E74" w:rsidRPr="00246E74" w:rsidRDefault="00246E74" w:rsidP="00246E74">
      <w:pPr>
        <w:shd w:val="clear" w:color="000000" w:fill="auto"/>
        <w:spacing w:line="360" w:lineRule="auto"/>
        <w:jc w:val="both"/>
        <w:rPr>
          <w:sz w:val="28"/>
          <w:szCs w:val="32"/>
        </w:rPr>
      </w:pPr>
      <w:r w:rsidRPr="00246E74">
        <w:rPr>
          <w:sz w:val="28"/>
          <w:szCs w:val="32"/>
        </w:rPr>
        <w:t>6. Предложения по совершенствованию сырьевых материалов при производстве керамического кирпича</w:t>
      </w:r>
    </w:p>
    <w:p w:rsidR="00246E74" w:rsidRPr="00246E74" w:rsidRDefault="00246E74" w:rsidP="00246E74">
      <w:pPr>
        <w:shd w:val="clear" w:color="000000" w:fill="auto"/>
        <w:spacing w:line="360" w:lineRule="auto"/>
        <w:jc w:val="both"/>
        <w:rPr>
          <w:sz w:val="28"/>
          <w:szCs w:val="32"/>
        </w:rPr>
      </w:pPr>
      <w:r w:rsidRPr="00246E74">
        <w:rPr>
          <w:sz w:val="28"/>
          <w:szCs w:val="32"/>
        </w:rPr>
        <w:t>6.1 Отощающие добавки</w:t>
      </w:r>
    </w:p>
    <w:p w:rsidR="00246E74" w:rsidRPr="00246E74" w:rsidRDefault="00246E74" w:rsidP="00246E74">
      <w:pPr>
        <w:shd w:val="clear" w:color="000000" w:fill="auto"/>
        <w:spacing w:line="360" w:lineRule="auto"/>
        <w:jc w:val="both"/>
        <w:rPr>
          <w:sz w:val="28"/>
          <w:szCs w:val="32"/>
        </w:rPr>
      </w:pPr>
      <w:r w:rsidRPr="00246E74">
        <w:rPr>
          <w:sz w:val="28"/>
          <w:szCs w:val="32"/>
        </w:rPr>
        <w:t>6.2 Добавки отощающие и выгорающие полностью или частично</w:t>
      </w:r>
    </w:p>
    <w:p w:rsidR="00246E74" w:rsidRPr="00246E74" w:rsidRDefault="00246E74" w:rsidP="00246E74">
      <w:pPr>
        <w:shd w:val="clear" w:color="000000" w:fill="auto"/>
        <w:spacing w:line="360" w:lineRule="auto"/>
        <w:jc w:val="both"/>
        <w:rPr>
          <w:sz w:val="28"/>
          <w:szCs w:val="32"/>
        </w:rPr>
      </w:pPr>
      <w:r w:rsidRPr="00246E74">
        <w:rPr>
          <w:sz w:val="28"/>
          <w:szCs w:val="32"/>
        </w:rPr>
        <w:t>6.3 Выгорающие добавки</w:t>
      </w:r>
    </w:p>
    <w:p w:rsidR="00246E74" w:rsidRPr="00246E74" w:rsidRDefault="00246E74" w:rsidP="00246E74">
      <w:pPr>
        <w:shd w:val="clear" w:color="000000" w:fill="auto"/>
        <w:spacing w:line="360" w:lineRule="auto"/>
        <w:jc w:val="both"/>
        <w:rPr>
          <w:sz w:val="28"/>
          <w:szCs w:val="32"/>
        </w:rPr>
      </w:pPr>
      <w:r w:rsidRPr="00246E74">
        <w:rPr>
          <w:sz w:val="28"/>
          <w:szCs w:val="32"/>
        </w:rPr>
        <w:t>6.4 Обогащающие и пластифицирующие добавки</w:t>
      </w:r>
    </w:p>
    <w:p w:rsidR="00246E74" w:rsidRPr="00246E74" w:rsidRDefault="00246E74" w:rsidP="00246E74">
      <w:pPr>
        <w:shd w:val="clear" w:color="000000" w:fill="auto"/>
        <w:spacing w:line="360" w:lineRule="auto"/>
        <w:jc w:val="both"/>
        <w:rPr>
          <w:sz w:val="28"/>
          <w:szCs w:val="32"/>
        </w:rPr>
      </w:pPr>
      <w:r w:rsidRPr="00246E74">
        <w:rPr>
          <w:sz w:val="28"/>
          <w:szCs w:val="32"/>
        </w:rPr>
        <w:t>7. Охрана труда</w:t>
      </w:r>
    </w:p>
    <w:p w:rsidR="00246E74" w:rsidRPr="00246E74" w:rsidRDefault="00246E74" w:rsidP="00246E74">
      <w:pPr>
        <w:pStyle w:val="Style8"/>
        <w:widowControl/>
        <w:shd w:val="clear" w:color="000000" w:fill="auto"/>
        <w:spacing w:line="360" w:lineRule="auto"/>
        <w:jc w:val="both"/>
        <w:rPr>
          <w:rStyle w:val="FontStyle35"/>
          <w:b w:val="0"/>
          <w:sz w:val="28"/>
          <w:szCs w:val="32"/>
        </w:rPr>
      </w:pPr>
      <w:r w:rsidRPr="00246E74">
        <w:rPr>
          <w:rStyle w:val="FontStyle35"/>
          <w:b w:val="0"/>
          <w:sz w:val="28"/>
          <w:szCs w:val="32"/>
        </w:rPr>
        <w:t>7.1 Общие требования безопасности</w:t>
      </w:r>
    </w:p>
    <w:p w:rsidR="00246E74" w:rsidRPr="00246E74" w:rsidRDefault="00246E74" w:rsidP="00246E74">
      <w:pPr>
        <w:shd w:val="clear" w:color="000000" w:fill="auto"/>
        <w:spacing w:line="360" w:lineRule="auto"/>
        <w:jc w:val="both"/>
        <w:rPr>
          <w:sz w:val="28"/>
          <w:szCs w:val="32"/>
        </w:rPr>
      </w:pPr>
      <w:r w:rsidRPr="00246E74">
        <w:rPr>
          <w:sz w:val="28"/>
          <w:szCs w:val="32"/>
        </w:rPr>
        <w:t>7.2 Техника безопасности перед началом работы</w:t>
      </w:r>
    </w:p>
    <w:p w:rsidR="00246E74" w:rsidRPr="00246E74" w:rsidRDefault="00246E74" w:rsidP="00246E74">
      <w:pPr>
        <w:pStyle w:val="Style13"/>
        <w:widowControl/>
        <w:shd w:val="clear" w:color="000000" w:fill="auto"/>
        <w:spacing w:line="360" w:lineRule="auto"/>
        <w:jc w:val="both"/>
        <w:rPr>
          <w:rStyle w:val="FontStyle35"/>
          <w:b w:val="0"/>
          <w:sz w:val="28"/>
          <w:szCs w:val="32"/>
        </w:rPr>
      </w:pPr>
      <w:r w:rsidRPr="00246E74">
        <w:rPr>
          <w:rStyle w:val="FontStyle35"/>
          <w:b w:val="0"/>
          <w:sz w:val="28"/>
          <w:szCs w:val="32"/>
        </w:rPr>
        <w:t>7.3 Техника безопасности во время сушки кирпича-сырца в искусственных сушилках</w:t>
      </w:r>
    </w:p>
    <w:p w:rsidR="00246E74" w:rsidRPr="00246E74" w:rsidRDefault="00246E74" w:rsidP="00246E74">
      <w:pPr>
        <w:pStyle w:val="Style19"/>
        <w:widowControl/>
        <w:shd w:val="clear" w:color="000000" w:fill="auto"/>
        <w:spacing w:line="360" w:lineRule="auto"/>
        <w:jc w:val="both"/>
        <w:rPr>
          <w:rStyle w:val="FontStyle30"/>
          <w:sz w:val="28"/>
          <w:szCs w:val="32"/>
        </w:rPr>
      </w:pPr>
      <w:r w:rsidRPr="00246E74">
        <w:rPr>
          <w:rStyle w:val="FontStyle35"/>
          <w:b w:val="0"/>
          <w:sz w:val="28"/>
          <w:szCs w:val="32"/>
        </w:rPr>
        <w:t>7.4Требования безопасности труда при эксплуатации туннельных печей</w:t>
      </w:r>
    </w:p>
    <w:p w:rsidR="00246E74" w:rsidRDefault="00246E74" w:rsidP="00246E74">
      <w:pPr>
        <w:shd w:val="clear" w:color="000000" w:fill="auto"/>
        <w:spacing w:line="360" w:lineRule="auto"/>
        <w:jc w:val="both"/>
        <w:rPr>
          <w:sz w:val="28"/>
          <w:szCs w:val="32"/>
        </w:rPr>
      </w:pPr>
    </w:p>
    <w:p w:rsidR="00DF4408" w:rsidRPr="009122A4" w:rsidRDefault="009148ED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0A491B" w:rsidRPr="009122A4">
        <w:rPr>
          <w:b/>
          <w:sz w:val="28"/>
          <w:szCs w:val="32"/>
        </w:rPr>
        <w:t>1.</w:t>
      </w:r>
      <w:r w:rsidR="009122A4" w:rsidRPr="009122A4">
        <w:rPr>
          <w:b/>
          <w:sz w:val="28"/>
          <w:szCs w:val="32"/>
        </w:rPr>
        <w:t xml:space="preserve"> </w:t>
      </w:r>
      <w:r w:rsidR="00DF4408" w:rsidRPr="009122A4">
        <w:rPr>
          <w:b/>
          <w:sz w:val="28"/>
          <w:szCs w:val="32"/>
        </w:rPr>
        <w:t>Характеристика выпускаемой продукции</w:t>
      </w:r>
    </w:p>
    <w:p w:rsidR="009122A4" w:rsidRDefault="009122A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711FA9" w:rsidRPr="009122A4" w:rsidRDefault="00711FA9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Кирпич керамический (ГОСТ 530—2007) марки «100». Предназначен для кладки наружных и внутренних стен и других элементов зданий и сооружений, а также для изготовления стеновых панелей и блоков. Эти материалы изготовляют из глинистых и кремнеземистых (трепела, диатомита) пород, лессов, а также вторичных продуктов (отходов угледобычи и углеобогащения, зол, шлаков) с минеральными или органическими добавками либо без них.</w:t>
      </w:r>
    </w:p>
    <w:p w:rsidR="000B6454" w:rsidRPr="009122A4" w:rsidRDefault="00456597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/>
          <w:sz w:val="28"/>
          <w:szCs w:val="32"/>
        </w:rPr>
        <w:t>По способу формирования</w:t>
      </w:r>
      <w:r w:rsidR="000B6454" w:rsidRPr="009122A4">
        <w:rPr>
          <w:b/>
          <w:sz w:val="28"/>
          <w:szCs w:val="32"/>
        </w:rPr>
        <w:t xml:space="preserve">: </w:t>
      </w:r>
      <w:r w:rsidR="000B6454" w:rsidRPr="009122A4">
        <w:rPr>
          <w:sz w:val="28"/>
          <w:szCs w:val="32"/>
        </w:rPr>
        <w:t xml:space="preserve">изделие пластического формирования </w:t>
      </w:r>
    </w:p>
    <w:p w:rsidR="0016421C" w:rsidRPr="009122A4" w:rsidRDefault="0016421C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Изготовление полуфабриката из пластичных масс является самым старым и до сих пор весьма распространенным способом керамической технологии.</w:t>
      </w:r>
    </w:p>
    <w:p w:rsidR="0016421C" w:rsidRPr="009122A4" w:rsidRDefault="0016421C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Процессы пластического формования издавна основывались на использовании соответствующего природного сырья — глин и каолинов, образующих при увлажнении водой тестообразные массы, способнее к пластическому течению, т.е. к изменению формы без разрыва сплошности под влиянием приложенных внешних сил и к ее сохранению после снятия этих усилий.</w:t>
      </w:r>
    </w:p>
    <w:p w:rsidR="0016421C" w:rsidRPr="009122A4" w:rsidRDefault="0016421C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В керамической технологии и теперь продолжают очень широко попользовать указанные виды природного сырья. Кроме того, все большее применение находят бентониты, т.е. породы, состоящие в основном из наиболее гидрофильных и высокодисперсных частиц глинистого минерала монтмориллонита. Бентониты, добавляемые даже в малых количествах, значительно улучшают формовочные свойства композиций, в составе которых преобладают непластичные минеральные компоненты.</w:t>
      </w:r>
    </w:p>
    <w:p w:rsidR="0016421C" w:rsidRPr="009122A4" w:rsidRDefault="0016421C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Однако в массах, предназначенных для производства многих видов огнеупоров и технической керамики, присутствие любых глинистых материалов даже в небольших количествах является недопустимым. Поэтому и в технологии пластического формования часто используют безглинистые массы, пластифицированные различными органическими связующими.</w:t>
      </w:r>
    </w:p>
    <w:p w:rsidR="0016421C" w:rsidRPr="009122A4" w:rsidRDefault="0016421C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В основе процессов пластического формования систем, состоящих из высокодисперсных минеральных частиц и пластифицирующих жидкостей (или суспензий, эмульсий, гелей), лежит целый комплекс весьма сложных физико-химических явлений. Несмотря на большое число выполненных исследований, теоретические основы этих процессов, а также методы оценки формовочных свойств разработаны еще далеко не достаточно. В самом подходе к определению понятий «пластичность» дисперсных систем, к количественной оценке их реологических свойств, и к изучению реальных процессов формования имеются большие расхождения между отдельными группами исследователей.</w:t>
      </w:r>
    </w:p>
    <w:p w:rsidR="0016421C" w:rsidRPr="009122A4" w:rsidRDefault="0016421C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/>
          <w:sz w:val="28"/>
          <w:szCs w:val="32"/>
        </w:rPr>
        <w:t xml:space="preserve">По типу и размеру: </w:t>
      </w:r>
      <w:r w:rsidRPr="009122A4">
        <w:rPr>
          <w:sz w:val="28"/>
          <w:szCs w:val="32"/>
        </w:rPr>
        <w:t>одинарный полнотелый</w:t>
      </w:r>
      <w:r w:rsidR="00320548" w:rsidRPr="009122A4">
        <w:rPr>
          <w:sz w:val="28"/>
          <w:szCs w:val="32"/>
        </w:rPr>
        <w:t xml:space="preserve"> 250×120</w:t>
      </w:r>
      <w:r w:rsidRPr="009122A4">
        <w:rPr>
          <w:b/>
          <w:sz w:val="28"/>
          <w:szCs w:val="32"/>
        </w:rPr>
        <w:t xml:space="preserve"> </w:t>
      </w:r>
      <w:r w:rsidR="00320548" w:rsidRPr="009122A4">
        <w:rPr>
          <w:sz w:val="28"/>
          <w:szCs w:val="32"/>
        </w:rPr>
        <w:t>×65 (мм)</w:t>
      </w:r>
    </w:p>
    <w:p w:rsidR="00320548" w:rsidRPr="009122A4" w:rsidRDefault="00320548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/>
          <w:sz w:val="28"/>
          <w:szCs w:val="32"/>
        </w:rPr>
        <w:t xml:space="preserve">По морозостойкости: </w:t>
      </w:r>
      <w:r w:rsidR="00F315E8" w:rsidRPr="009122A4">
        <w:rPr>
          <w:sz w:val="28"/>
          <w:szCs w:val="32"/>
        </w:rPr>
        <w:t xml:space="preserve">соответствует марке </w:t>
      </w:r>
      <w:r w:rsidR="00F315E8" w:rsidRPr="009122A4">
        <w:rPr>
          <w:sz w:val="28"/>
          <w:szCs w:val="32"/>
          <w:lang w:val="en-US"/>
        </w:rPr>
        <w:t>F</w:t>
      </w:r>
      <w:r w:rsidR="00F315E8" w:rsidRPr="009122A4">
        <w:rPr>
          <w:sz w:val="28"/>
          <w:szCs w:val="32"/>
        </w:rPr>
        <w:t xml:space="preserve"> «25»</w:t>
      </w:r>
    </w:p>
    <w:p w:rsidR="00F315E8" w:rsidRPr="009122A4" w:rsidRDefault="00F315E8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/>
          <w:sz w:val="28"/>
          <w:szCs w:val="32"/>
        </w:rPr>
        <w:t>По прочности:</w:t>
      </w:r>
      <w:r w:rsidRPr="009122A4">
        <w:rPr>
          <w:sz w:val="28"/>
          <w:szCs w:val="32"/>
        </w:rPr>
        <w:t xml:space="preserve"> Предел прочности на изгиб 2,34 МПа</w:t>
      </w:r>
    </w:p>
    <w:p w:rsidR="00F315E8" w:rsidRPr="009122A4" w:rsidRDefault="00F315E8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Предел прочности на сжатие 16,97МПа</w:t>
      </w:r>
    </w:p>
    <w:p w:rsidR="00456597" w:rsidRPr="009122A4" w:rsidRDefault="00456597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456597" w:rsidRPr="009122A4" w:rsidRDefault="009122A4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0A491B" w:rsidRPr="009122A4">
        <w:rPr>
          <w:b/>
          <w:sz w:val="28"/>
          <w:szCs w:val="32"/>
        </w:rPr>
        <w:t xml:space="preserve">2. </w:t>
      </w:r>
      <w:r w:rsidR="009829FC" w:rsidRPr="009122A4">
        <w:rPr>
          <w:b/>
          <w:sz w:val="28"/>
          <w:szCs w:val="32"/>
        </w:rPr>
        <w:t>Способы доставки и разгрузки сырья и полуфабрикатов.</w:t>
      </w:r>
      <w:r>
        <w:rPr>
          <w:b/>
          <w:sz w:val="28"/>
          <w:szCs w:val="32"/>
        </w:rPr>
        <w:t xml:space="preserve"> </w:t>
      </w:r>
      <w:r w:rsidR="009829FC" w:rsidRPr="009122A4">
        <w:rPr>
          <w:b/>
          <w:sz w:val="28"/>
          <w:szCs w:val="32"/>
        </w:rPr>
        <w:t>Складирование сырья и полуфабрикатов</w:t>
      </w:r>
    </w:p>
    <w:p w:rsidR="000D4857" w:rsidRPr="009122A4" w:rsidRDefault="000D4857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9829FC" w:rsidRPr="009122A4" w:rsidRDefault="009829FC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Сырьем для производства обыкновенного глиняного кирпича является суглинок средней, пылевой коричневого цвета, добываемый в карьере.</w:t>
      </w:r>
    </w:p>
    <w:p w:rsidR="009829FC" w:rsidRPr="009122A4" w:rsidRDefault="009829FC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Добыча глины производится </w:t>
      </w:r>
      <w:r w:rsidR="007D7CBF" w:rsidRPr="009122A4">
        <w:rPr>
          <w:sz w:val="28"/>
          <w:szCs w:val="32"/>
        </w:rPr>
        <w:t>экскаватором</w:t>
      </w:r>
      <w:r w:rsidRPr="009122A4">
        <w:rPr>
          <w:sz w:val="28"/>
          <w:szCs w:val="32"/>
        </w:rPr>
        <w:t xml:space="preserve"> ЭМ-201Б</w:t>
      </w:r>
    </w:p>
    <w:p w:rsidR="009829FC" w:rsidRPr="009122A4" w:rsidRDefault="009829FC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Транспортировка глины произв</w:t>
      </w:r>
      <w:r w:rsidR="007D7CBF" w:rsidRPr="009122A4">
        <w:rPr>
          <w:sz w:val="28"/>
          <w:szCs w:val="32"/>
        </w:rPr>
        <w:t>одится автосамосвалом непосредственно</w:t>
      </w:r>
      <w:r w:rsidRPr="009122A4">
        <w:rPr>
          <w:sz w:val="28"/>
          <w:szCs w:val="32"/>
        </w:rPr>
        <w:t xml:space="preserve"> в приемный бункер</w:t>
      </w:r>
      <w:r w:rsidR="007D7CBF" w:rsidRPr="009122A4">
        <w:rPr>
          <w:sz w:val="28"/>
          <w:szCs w:val="32"/>
        </w:rPr>
        <w:t>. Глина и необходимые добавки в нужной пропорции подают ленточным транспортером на вальца грубого помола.</w:t>
      </w:r>
    </w:p>
    <w:p w:rsidR="003C4822" w:rsidRPr="009122A4" w:rsidRDefault="003C4822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Складирование кирпича производится в сушильных сараях. Заполнение сараев осуществляется в определенной последовательности от одного конца сарая к другому.</w:t>
      </w:r>
    </w:p>
    <w:p w:rsidR="007D7CBF" w:rsidRPr="009122A4" w:rsidRDefault="003C4822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С целью использования сушильных сараев для складирования производится укладка сухого кирпича в брус</w:t>
      </w:r>
      <w:r w:rsidR="00A801D5" w:rsidRPr="009122A4">
        <w:rPr>
          <w:sz w:val="28"/>
          <w:szCs w:val="32"/>
        </w:rPr>
        <w:t>-</w:t>
      </w:r>
      <w:r w:rsidRPr="009122A4">
        <w:rPr>
          <w:sz w:val="28"/>
          <w:szCs w:val="32"/>
        </w:rPr>
        <w:t xml:space="preserve">подушку. При необходимости укладку </w:t>
      </w:r>
      <w:r w:rsidR="00A801D5" w:rsidRPr="009122A4">
        <w:rPr>
          <w:sz w:val="28"/>
          <w:szCs w:val="32"/>
        </w:rPr>
        <w:t>брус-подушки начинают с начала сезона.</w:t>
      </w:r>
      <w:r w:rsidR="009122A4">
        <w:rPr>
          <w:sz w:val="28"/>
          <w:szCs w:val="32"/>
        </w:rPr>
        <w:t xml:space="preserve">   </w:t>
      </w:r>
    </w:p>
    <w:p w:rsidR="0016421C" w:rsidRPr="009122A4" w:rsidRDefault="0016421C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1F298A" w:rsidRPr="009122A4" w:rsidRDefault="009122A4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bCs/>
          <w:sz w:val="28"/>
          <w:szCs w:val="32"/>
        </w:rPr>
        <w:br w:type="page"/>
      </w:r>
      <w:r w:rsidRPr="009122A4">
        <w:rPr>
          <w:b/>
          <w:bCs/>
          <w:sz w:val="28"/>
          <w:szCs w:val="32"/>
        </w:rPr>
        <w:t>3. Технологические процессы производства керамического кирпича и камней</w:t>
      </w:r>
    </w:p>
    <w:p w:rsidR="009122A4" w:rsidRDefault="009122A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1F298A" w:rsidRPr="009122A4" w:rsidRDefault="001F298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Керамический кирпич и камни производят пластическим прессованием путем экструзии (выдавливания) массы в виде сплошного бруса с последующим разрезанием его на отдельные изделия и методом полусухого прессования сыпучей массы в пресс-формах.</w:t>
      </w:r>
    </w:p>
    <w:p w:rsidR="001F298A" w:rsidRPr="009122A4" w:rsidRDefault="001F298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К основным технологическим процессам производства керамического кирпича и камней относятся: добыча сырья и его усреднение, подготовка добавок, корректирующих свойства исходного сырья, составление массы (шихты) путем дозирования компонентов в требуемом соотношении, обработка и подготовка массы для получения </w:t>
      </w:r>
      <w:r w:rsidR="002B75EC" w:rsidRPr="009122A4">
        <w:rPr>
          <w:sz w:val="28"/>
          <w:szCs w:val="32"/>
        </w:rPr>
        <w:t xml:space="preserve">полуфабриката </w:t>
      </w:r>
      <w:r w:rsidRPr="009122A4">
        <w:rPr>
          <w:sz w:val="28"/>
          <w:szCs w:val="32"/>
        </w:rPr>
        <w:t>сырца, экструзионное или полусухое прессование полуфабриката, сушка и обжиг.</w:t>
      </w:r>
    </w:p>
    <w:p w:rsidR="001F298A" w:rsidRPr="009122A4" w:rsidRDefault="001F298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В зависимости от вида и свойств исходного сырья отдельные технологические процессы и применяемое оборудование могут быть различными. При использовании пластичного глинистого сырья его часто обрабатывают при естественной карьерной влажности или с доувлажнением до формовочной относительной влажности 18 20%. Если сырье находится в переувлажненном состоянии, из него предварительно удаляют излишнюю влагу, подсушивая в естественных условиях или в сушильных барабанах, подвергают грубой обработке с удалением камней, вводят при необходимости различные добавки, смешивают их с исходным сырьем и</w:t>
      </w:r>
      <w:r w:rsidR="002B75EC" w:rsidRPr="009122A4">
        <w:rPr>
          <w:sz w:val="28"/>
          <w:szCs w:val="32"/>
        </w:rPr>
        <w:t xml:space="preserve"> передают на глиноперерабатываю</w:t>
      </w:r>
      <w:r w:rsidRPr="009122A4">
        <w:rPr>
          <w:sz w:val="28"/>
          <w:szCs w:val="32"/>
        </w:rPr>
        <w:t>щее оборудование</w:t>
      </w:r>
    </w:p>
    <w:p w:rsidR="001F298A" w:rsidRPr="009122A4" w:rsidRDefault="001F298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Значительно засоренное карбонатными (известняковыми) включениями или твердое и трудно размокаемое сырье обрабатывают сухим способом путем высушивания до остаточной влажности 4 ... 8% с последующим измельчением в тонкий порошок и затем вводят добавки, увлажняют до формовочной влажности при одновременном смешивании и проминании.</w:t>
      </w:r>
    </w:p>
    <w:p w:rsidR="001F298A" w:rsidRPr="009122A4" w:rsidRDefault="001F298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При полусухом способе прессования сырье высушивают до влажности 8 . . . </w:t>
      </w:r>
      <w:r w:rsidR="005374BA" w:rsidRPr="009122A4">
        <w:rPr>
          <w:sz w:val="28"/>
          <w:szCs w:val="32"/>
        </w:rPr>
        <w:t xml:space="preserve">10 % </w:t>
      </w:r>
      <w:r w:rsidRPr="009122A4">
        <w:rPr>
          <w:sz w:val="28"/>
          <w:szCs w:val="32"/>
        </w:rPr>
        <w:t>, измельчают до требуемого зернового состава, смешивают для усреднения влажности и в виде сыпучей массы прессуют из него кирпич.</w:t>
      </w:r>
    </w:p>
    <w:p w:rsidR="001F298A" w:rsidRPr="009122A4" w:rsidRDefault="001F298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В особых случаях, когда требуется удалить из сырья карбонатные и другие каменистые включения, обогатить его глинистыми частицами, применяют мокрую обработку. Для, этого распускают сырье в воде до состояния шликера (влажность 40 ...50%), что позволяет осадить крупные каменистые включения, и процеживают через сито для удаления мелких включений. Затем шликер обезвоживают путем распыления в башенных сушилках, из которых получают тонкий сыпучий порошок влажностью 8 ... 10%. Из такого порошка или порошка с добавками прессуют кирпич в пресс-формах.</w:t>
      </w:r>
    </w:p>
    <w:p w:rsidR="001F298A" w:rsidRPr="009122A4" w:rsidRDefault="001F298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Ниже приведены технологические схемы подготовки и обработки сырья в зависимости от его свойств.</w:t>
      </w:r>
    </w:p>
    <w:p w:rsidR="005374BA" w:rsidRPr="009122A4" w:rsidRDefault="001F298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/>
          <w:i/>
          <w:iCs/>
          <w:sz w:val="28"/>
          <w:szCs w:val="32"/>
        </w:rPr>
        <w:t>Глины с повышенной карьерной влажностью</w:t>
      </w:r>
      <w:r w:rsidRPr="009122A4">
        <w:rPr>
          <w:i/>
          <w:iCs/>
          <w:sz w:val="28"/>
          <w:szCs w:val="32"/>
        </w:rPr>
        <w:t xml:space="preserve">, </w:t>
      </w:r>
      <w:r w:rsidRPr="009122A4">
        <w:rPr>
          <w:sz w:val="28"/>
          <w:szCs w:val="32"/>
        </w:rPr>
        <w:t xml:space="preserve">превышающей формовочную влажность на 5 ... 8% и более, рекомендуется </w:t>
      </w:r>
      <w:r w:rsidR="005374BA" w:rsidRPr="009122A4">
        <w:rPr>
          <w:sz w:val="28"/>
          <w:szCs w:val="32"/>
        </w:rPr>
        <w:t>подготавливать по следующей схеме</w:t>
      </w:r>
      <w:r w:rsidRPr="009122A4">
        <w:rPr>
          <w:sz w:val="28"/>
          <w:szCs w:val="32"/>
        </w:rPr>
        <w:t xml:space="preserve"> глинорыхлитель</w:t>
      </w:r>
      <w:r w:rsidR="005374BA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>ящичный питатель</w:t>
      </w:r>
      <w:r w:rsidR="005374BA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>ленточный конвейер с магнитным сепаратором</w:t>
      </w:r>
      <w:r w:rsidR="005374BA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>камнев</w:t>
      </w:r>
      <w:r w:rsidR="005374BA" w:rsidRPr="009122A4">
        <w:rPr>
          <w:sz w:val="28"/>
          <w:szCs w:val="32"/>
        </w:rPr>
        <w:t>ыделительные вальцы (ребристые)→</w:t>
      </w:r>
      <w:r w:rsidRPr="009122A4">
        <w:rPr>
          <w:sz w:val="28"/>
          <w:szCs w:val="32"/>
        </w:rPr>
        <w:t>ленточный конвейер</w:t>
      </w:r>
      <w:r w:rsidR="005374BA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>сушильный барабан (обезвоживание до формовочной влажности)</w:t>
      </w:r>
      <w:r w:rsidR="005374BA" w:rsidRPr="009122A4">
        <w:rPr>
          <w:sz w:val="28"/>
          <w:szCs w:val="32"/>
        </w:rPr>
        <w:t xml:space="preserve"> →</w:t>
      </w:r>
      <w:r w:rsidRPr="009122A4">
        <w:rPr>
          <w:sz w:val="28"/>
          <w:szCs w:val="32"/>
        </w:rPr>
        <w:t xml:space="preserve"> ящичный питатель с бункером </w:t>
      </w:r>
      <w:r w:rsidR="005374BA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смеситель лопастной с пароводяным орошением </w:t>
      </w:r>
      <w:r w:rsidR="005374BA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дальнейшая переработка зависит то свойств сырья.</w:t>
      </w:r>
    </w:p>
    <w:p w:rsidR="001F298A" w:rsidRPr="009122A4" w:rsidRDefault="001F298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В результате такой подготовки получают глину с усредненной требуемой формовочной относительной влажностью 19 ... 20% при температуре 40... 45°С и температуре отходящих газов 90 ... 100°С.</w:t>
      </w:r>
    </w:p>
    <w:p w:rsidR="001F298A" w:rsidRPr="009122A4" w:rsidRDefault="001F298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/>
          <w:bCs/>
          <w:i/>
          <w:iCs/>
          <w:sz w:val="28"/>
          <w:szCs w:val="32"/>
        </w:rPr>
        <w:t>Рыхлую,</w:t>
      </w:r>
      <w:r w:rsidR="005374BA" w:rsidRPr="009122A4">
        <w:rPr>
          <w:b/>
          <w:bCs/>
          <w:i/>
          <w:iCs/>
          <w:sz w:val="28"/>
          <w:szCs w:val="32"/>
        </w:rPr>
        <w:t xml:space="preserve"> </w:t>
      </w:r>
      <w:r w:rsidRPr="009122A4">
        <w:rPr>
          <w:b/>
          <w:bCs/>
          <w:i/>
          <w:iCs/>
          <w:sz w:val="28"/>
          <w:szCs w:val="32"/>
        </w:rPr>
        <w:t xml:space="preserve">запесоченную мало пластичную, быстро размокаемую глину, а также </w:t>
      </w:r>
      <w:r w:rsidRPr="009122A4">
        <w:rPr>
          <w:b/>
          <w:i/>
          <w:iCs/>
          <w:sz w:val="28"/>
          <w:szCs w:val="32"/>
        </w:rPr>
        <w:t>лёссовые суглинки</w:t>
      </w:r>
      <w:r w:rsidRPr="009122A4">
        <w:rPr>
          <w:i/>
          <w:iCs/>
          <w:sz w:val="28"/>
          <w:szCs w:val="32"/>
        </w:rPr>
        <w:t xml:space="preserve"> </w:t>
      </w:r>
      <w:r w:rsidRPr="009122A4">
        <w:rPr>
          <w:sz w:val="28"/>
          <w:szCs w:val="32"/>
        </w:rPr>
        <w:t>при карьерной влажности, равной или меньшей формовочной, перерабатывают по следующей техн</w:t>
      </w:r>
      <w:r w:rsidR="005374BA" w:rsidRPr="009122A4">
        <w:rPr>
          <w:sz w:val="28"/>
          <w:szCs w:val="32"/>
        </w:rPr>
        <w:t>ологической схеме: ящичный питатель →</w:t>
      </w:r>
      <w:r w:rsidRPr="009122A4">
        <w:rPr>
          <w:sz w:val="28"/>
          <w:szCs w:val="32"/>
        </w:rPr>
        <w:t>камневыделительные вальцы( ребристые)</w:t>
      </w:r>
      <w:r w:rsidR="005374BA" w:rsidRPr="009122A4">
        <w:rPr>
          <w:sz w:val="28"/>
          <w:szCs w:val="32"/>
        </w:rPr>
        <w:t xml:space="preserve"> →</w:t>
      </w:r>
      <w:r w:rsidRPr="009122A4">
        <w:rPr>
          <w:sz w:val="28"/>
          <w:szCs w:val="32"/>
        </w:rPr>
        <w:t xml:space="preserve"> лопастный смеситель с пароводяным орошением</w:t>
      </w:r>
      <w:r w:rsidR="005374BA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>вальцы тонкого помола с зазором 3 ... 4 мм</w:t>
      </w:r>
      <w:r w:rsidR="005374BA" w:rsidRPr="009122A4">
        <w:rPr>
          <w:sz w:val="28"/>
          <w:szCs w:val="32"/>
        </w:rPr>
        <w:t>→</w:t>
      </w:r>
      <w:r w:rsidR="00BD12B1" w:rsidRP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 xml:space="preserve">шихтозапасник </w:t>
      </w:r>
      <w:r w:rsidR="005374BA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вальцы тонкого помола с зазором не более 2 ... 2,5 мм</w:t>
      </w:r>
      <w:r w:rsidR="005374BA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вальцы тонкого помола с зазором не более </w:t>
      </w:r>
      <w:smartTag w:uri="urn:schemas-microsoft-com:office:smarttags" w:element="metricconverter">
        <w:smartTagPr>
          <w:attr w:name="ProductID" w:val="1 мм"/>
        </w:smartTagPr>
        <w:r w:rsidRPr="009122A4">
          <w:rPr>
            <w:sz w:val="28"/>
            <w:szCs w:val="32"/>
          </w:rPr>
          <w:t>1 мм</w:t>
        </w:r>
      </w:smartTag>
      <w:r w:rsidRPr="009122A4">
        <w:rPr>
          <w:sz w:val="28"/>
          <w:szCs w:val="32"/>
        </w:rPr>
        <w:t xml:space="preserve"> (рекомендуются при наличии карбонатных примесей в сырье)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>вакуумный пресс.</w:t>
      </w:r>
    </w:p>
    <w:p w:rsidR="001F298A" w:rsidRPr="009122A4" w:rsidRDefault="001F298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/>
          <w:bCs/>
          <w:i/>
          <w:iCs/>
          <w:sz w:val="28"/>
          <w:szCs w:val="32"/>
        </w:rPr>
        <w:t xml:space="preserve">Глину средней плотности и пластичности и покрывные суглинки </w:t>
      </w:r>
      <w:r w:rsidRPr="009122A4">
        <w:rPr>
          <w:sz w:val="28"/>
          <w:szCs w:val="32"/>
        </w:rPr>
        <w:t xml:space="preserve">перерабатывают по такой схеме: глинорыхлитель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>ящичный питатель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>камневыделительные вальцы (ребристые)</w:t>
      </w:r>
      <w:r w:rsidR="00981E25" w:rsidRPr="009122A4">
        <w:rPr>
          <w:sz w:val="28"/>
          <w:szCs w:val="32"/>
        </w:rPr>
        <w:t xml:space="preserve"> →</w:t>
      </w:r>
      <w:r w:rsidRPr="009122A4">
        <w:rPr>
          <w:sz w:val="28"/>
          <w:szCs w:val="32"/>
        </w:rPr>
        <w:t xml:space="preserve"> лопастный смеситель с па</w:t>
      </w:r>
      <w:r w:rsidR="00981E25" w:rsidRPr="009122A4">
        <w:rPr>
          <w:sz w:val="28"/>
          <w:szCs w:val="32"/>
        </w:rPr>
        <w:t>ропрогревом и увлажнением водой</w:t>
      </w:r>
      <w:r w:rsidRPr="009122A4">
        <w:rPr>
          <w:sz w:val="28"/>
          <w:szCs w:val="32"/>
        </w:rPr>
        <w:t xml:space="preserve">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бегуны мокрого помола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вальцы тонк</w:t>
      </w:r>
      <w:r w:rsidR="00981E25" w:rsidRPr="009122A4">
        <w:rPr>
          <w:sz w:val="28"/>
          <w:szCs w:val="32"/>
        </w:rPr>
        <w:t>ого помола с зазором 3 ... 4 мм→ шихтозап</w:t>
      </w:r>
      <w:r w:rsidRPr="009122A4">
        <w:rPr>
          <w:sz w:val="28"/>
          <w:szCs w:val="32"/>
        </w:rPr>
        <w:t>асник с многоковшовым экскаватором на 7 ... 10-суточ</w:t>
      </w:r>
      <w:r w:rsidR="00981E25" w:rsidRPr="009122A4">
        <w:rPr>
          <w:sz w:val="28"/>
          <w:szCs w:val="32"/>
        </w:rPr>
        <w:t>ное вылеживание</w:t>
      </w:r>
      <w:r w:rsidRPr="009122A4">
        <w:rPr>
          <w:sz w:val="28"/>
          <w:szCs w:val="32"/>
        </w:rPr>
        <w:t xml:space="preserve">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>ящичный пи</w:t>
      </w:r>
      <w:r w:rsidR="00981E25" w:rsidRPr="009122A4">
        <w:rPr>
          <w:sz w:val="28"/>
          <w:szCs w:val="32"/>
        </w:rPr>
        <w:t>татель с бункером →</w:t>
      </w:r>
      <w:r w:rsidRPr="009122A4">
        <w:rPr>
          <w:sz w:val="28"/>
          <w:szCs w:val="32"/>
        </w:rPr>
        <w:t xml:space="preserve"> вальцы тонкого помола с зазором не более 2 ... </w:t>
      </w:r>
      <w:smartTag w:uri="urn:schemas-microsoft-com:office:smarttags" w:element="metricconverter">
        <w:smartTagPr>
          <w:attr w:name="ProductID" w:val="2,5 мм"/>
        </w:smartTagPr>
        <w:r w:rsidRPr="009122A4">
          <w:rPr>
            <w:sz w:val="28"/>
            <w:szCs w:val="32"/>
          </w:rPr>
          <w:t>2,5 мм</w:t>
        </w:r>
      </w:smartTag>
      <w:r w:rsidRPr="009122A4">
        <w:rPr>
          <w:sz w:val="28"/>
          <w:szCs w:val="32"/>
        </w:rPr>
        <w:t xml:space="preserve">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вальцы тонкого помола с зазором не более </w:t>
      </w:r>
      <w:smartTag w:uri="urn:schemas-microsoft-com:office:smarttags" w:element="metricconverter">
        <w:smartTagPr>
          <w:attr w:name="ProductID" w:val="1 мм"/>
        </w:smartTagPr>
        <w:r w:rsidRPr="009122A4">
          <w:rPr>
            <w:sz w:val="28"/>
            <w:szCs w:val="32"/>
          </w:rPr>
          <w:t>1 мм</w:t>
        </w:r>
      </w:smartTag>
      <w:r w:rsidRPr="009122A4">
        <w:rPr>
          <w:sz w:val="28"/>
          <w:szCs w:val="32"/>
        </w:rPr>
        <w:t xml:space="preserve"> (рекомендуются при наличии карбонатных </w:t>
      </w:r>
      <w:r w:rsidR="00981E25" w:rsidRPr="009122A4">
        <w:rPr>
          <w:sz w:val="28"/>
          <w:szCs w:val="32"/>
        </w:rPr>
        <w:t>примесей в сырье)</w:t>
      </w:r>
      <w:r w:rsidRPr="009122A4">
        <w:rPr>
          <w:sz w:val="28"/>
          <w:szCs w:val="32"/>
        </w:rPr>
        <w:t xml:space="preserve">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>смеситель с фильтрующей решеткой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>вакуумный пресс.</w:t>
      </w:r>
    </w:p>
    <w:p w:rsidR="001F298A" w:rsidRPr="009122A4" w:rsidRDefault="001F298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/>
          <w:bCs/>
          <w:i/>
          <w:iCs/>
          <w:sz w:val="28"/>
          <w:szCs w:val="32"/>
        </w:rPr>
        <w:t xml:space="preserve">Высокопластичные плотные, или алевролитовые, трудноразмокаемые в воде </w:t>
      </w:r>
      <w:r w:rsidRPr="009122A4">
        <w:rPr>
          <w:b/>
          <w:i/>
          <w:iCs/>
          <w:sz w:val="28"/>
          <w:szCs w:val="32"/>
        </w:rPr>
        <w:t>глины</w:t>
      </w:r>
      <w:r w:rsidRPr="009122A4">
        <w:rPr>
          <w:i/>
          <w:iCs/>
          <w:sz w:val="28"/>
          <w:szCs w:val="32"/>
        </w:rPr>
        <w:t xml:space="preserve"> </w:t>
      </w:r>
      <w:r w:rsidRPr="009122A4">
        <w:rPr>
          <w:sz w:val="28"/>
          <w:szCs w:val="32"/>
        </w:rPr>
        <w:t xml:space="preserve">перерабатывают по такой схеме: глинорыхлитель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ящичный питатель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зубчатая дробилка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лопастный смеситель с паропрогревом и увлажнением водой-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бегуны мокрого помола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вальцы тонк</w:t>
      </w:r>
      <w:r w:rsidR="00981E25" w:rsidRPr="009122A4">
        <w:rPr>
          <w:sz w:val="28"/>
          <w:szCs w:val="32"/>
        </w:rPr>
        <w:t>ого помола с зазором 3 ... 4 мм→</w:t>
      </w:r>
      <w:r w:rsidRPr="009122A4">
        <w:rPr>
          <w:sz w:val="28"/>
          <w:szCs w:val="32"/>
        </w:rPr>
        <w:t xml:space="preserve"> шихтозапасник с многоковшовым экскаватором на</w:t>
      </w:r>
      <w:r w:rsidR="00981E25" w:rsidRPr="009122A4">
        <w:rPr>
          <w:sz w:val="28"/>
          <w:szCs w:val="32"/>
        </w:rPr>
        <w:t xml:space="preserve"> 7 ... 10-суточное вылеживание→</w:t>
      </w:r>
      <w:r w:rsidRPr="009122A4">
        <w:rPr>
          <w:sz w:val="28"/>
          <w:szCs w:val="32"/>
        </w:rPr>
        <w:t xml:space="preserve"> ящичный питатель с бункером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вальцы тонкого помола с зазором не более 2 ... </w:t>
      </w:r>
      <w:smartTag w:uri="urn:schemas-microsoft-com:office:smarttags" w:element="metricconverter">
        <w:smartTagPr>
          <w:attr w:name="ProductID" w:val="2,5 мм"/>
        </w:smartTagPr>
        <w:r w:rsidRPr="009122A4">
          <w:rPr>
            <w:sz w:val="28"/>
            <w:szCs w:val="32"/>
          </w:rPr>
          <w:t>2,5 мм</w:t>
        </w:r>
      </w:smartTag>
      <w:r w:rsidRPr="009122A4">
        <w:rPr>
          <w:sz w:val="28"/>
          <w:szCs w:val="32"/>
        </w:rPr>
        <w:t xml:space="preserve">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вальцы тонкого помола с зазором не более </w:t>
      </w:r>
      <w:smartTag w:uri="urn:schemas-microsoft-com:office:smarttags" w:element="metricconverter">
        <w:smartTagPr>
          <w:attr w:name="ProductID" w:val="1 мм"/>
        </w:smartTagPr>
        <w:r w:rsidRPr="009122A4">
          <w:rPr>
            <w:sz w:val="28"/>
            <w:szCs w:val="32"/>
          </w:rPr>
          <w:t>1 мм</w:t>
        </w:r>
      </w:smartTag>
      <w:r w:rsidRPr="009122A4">
        <w:rPr>
          <w:sz w:val="28"/>
          <w:szCs w:val="32"/>
        </w:rPr>
        <w:t xml:space="preserve"> (рекомендуются при наличии карбонатных примесей в сырье)</w:t>
      </w:r>
      <w:r w:rsidR="00981E25" w:rsidRPr="009122A4">
        <w:rPr>
          <w:sz w:val="28"/>
          <w:szCs w:val="32"/>
        </w:rPr>
        <w:t xml:space="preserve"> →</w:t>
      </w:r>
      <w:r w:rsidRPr="009122A4">
        <w:rPr>
          <w:sz w:val="28"/>
          <w:szCs w:val="32"/>
        </w:rPr>
        <w:t xml:space="preserve"> см</w:t>
      </w:r>
      <w:r w:rsidR="00981E25" w:rsidRPr="009122A4">
        <w:rPr>
          <w:sz w:val="28"/>
          <w:szCs w:val="32"/>
        </w:rPr>
        <w:t>еситель с фильтрующей решеткой→</w:t>
      </w:r>
      <w:r w:rsidRPr="009122A4">
        <w:rPr>
          <w:sz w:val="28"/>
          <w:szCs w:val="32"/>
        </w:rPr>
        <w:t>вакуумный пресс.</w:t>
      </w:r>
    </w:p>
    <w:p w:rsidR="001F298A" w:rsidRPr="009122A4" w:rsidRDefault="001F298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/>
          <w:bCs/>
          <w:i/>
          <w:iCs/>
          <w:sz w:val="28"/>
          <w:szCs w:val="32"/>
        </w:rPr>
        <w:t xml:space="preserve">Глинистые сланцы, аргилиты в природном виде или в виде отходов обогащения углей с наличием повышенного содержания карбонатных включений </w:t>
      </w:r>
      <w:r w:rsidR="00981E25" w:rsidRPr="009122A4">
        <w:rPr>
          <w:i/>
          <w:iCs/>
          <w:sz w:val="28"/>
          <w:szCs w:val="32"/>
        </w:rPr>
        <w:t>( плу</w:t>
      </w:r>
      <w:r w:rsidRPr="009122A4">
        <w:rPr>
          <w:i/>
          <w:iCs/>
          <w:sz w:val="28"/>
          <w:szCs w:val="32"/>
        </w:rPr>
        <w:t xml:space="preserve">сухой способ подготовки сырья с пластическим способом формования сырца) </w:t>
      </w:r>
      <w:r w:rsidRPr="009122A4">
        <w:rPr>
          <w:sz w:val="28"/>
          <w:szCs w:val="32"/>
        </w:rPr>
        <w:t>перерабатывают по следующей схеме: приемный бункер</w:t>
      </w:r>
      <w:r w:rsidR="00981E25" w:rsidRPr="009122A4">
        <w:rPr>
          <w:sz w:val="28"/>
          <w:szCs w:val="32"/>
        </w:rPr>
        <w:t>→</w:t>
      </w:r>
      <w:r w:rsidRPr="009122A4">
        <w:rPr>
          <w:i/>
          <w:iCs/>
          <w:sz w:val="28"/>
          <w:szCs w:val="32"/>
        </w:rPr>
        <w:t xml:space="preserve"> </w:t>
      </w:r>
      <w:r w:rsidRPr="009122A4">
        <w:rPr>
          <w:sz w:val="28"/>
          <w:szCs w:val="32"/>
        </w:rPr>
        <w:t xml:space="preserve">ленточный конвейер с шириной ленты </w:t>
      </w:r>
      <w:smartTag w:uri="urn:schemas-microsoft-com:office:smarttags" w:element="metricconverter">
        <w:smartTagPr>
          <w:attr w:name="ProductID" w:val="1 м"/>
        </w:smartTagPr>
        <w:r w:rsidRPr="009122A4">
          <w:rPr>
            <w:sz w:val="28"/>
            <w:szCs w:val="32"/>
          </w:rPr>
          <w:t>1 м</w:t>
        </w:r>
      </w:smartTag>
      <w:r w:rsidRPr="009122A4">
        <w:rPr>
          <w:sz w:val="28"/>
          <w:szCs w:val="32"/>
        </w:rPr>
        <w:t xml:space="preserve">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зубчатые вальцы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>ленточный конвейер с шириной ленты 1 м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>ящичный питатель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сушильный барабан с шаровой мельницей (или шахтная мельница)</w:t>
      </w:r>
      <w:r w:rsidR="00981E25" w:rsidRPr="009122A4">
        <w:rPr>
          <w:sz w:val="28"/>
          <w:szCs w:val="32"/>
        </w:rPr>
        <w:t xml:space="preserve"> →</w:t>
      </w:r>
      <w:r w:rsidRPr="009122A4">
        <w:rPr>
          <w:sz w:val="28"/>
          <w:szCs w:val="32"/>
        </w:rPr>
        <w:t xml:space="preserve"> лопастный смеситель с пароводяным орошением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лопастный смеситель с пароводяным орошением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глинозапасник башенного типа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вальцы тонкого помола с зазором не более 2 ... 2,5 мм</w:t>
      </w:r>
      <w:r w:rsidR="00981E25" w:rsidRPr="009122A4">
        <w:rPr>
          <w:sz w:val="28"/>
          <w:szCs w:val="32"/>
        </w:rPr>
        <w:t>→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вакуумный пресс.</w:t>
      </w:r>
    </w:p>
    <w:p w:rsidR="001F298A" w:rsidRPr="009122A4" w:rsidRDefault="001F298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/>
          <w:bCs/>
          <w:i/>
          <w:iCs/>
          <w:sz w:val="28"/>
          <w:szCs w:val="32"/>
        </w:rPr>
        <w:t>Глины с пониженной карьерной влажностью -</w:t>
      </w:r>
      <w:r w:rsidR="009122A4">
        <w:rPr>
          <w:b/>
          <w:bCs/>
          <w:i/>
          <w:iCs/>
          <w:sz w:val="28"/>
          <w:szCs w:val="32"/>
        </w:rPr>
        <w:t xml:space="preserve"> </w:t>
      </w:r>
      <w:r w:rsidRPr="009122A4">
        <w:rPr>
          <w:i/>
          <w:iCs/>
          <w:sz w:val="28"/>
          <w:szCs w:val="32"/>
        </w:rPr>
        <w:t xml:space="preserve">(полусухой метод изготовления изделий) </w:t>
      </w:r>
      <w:r w:rsidRPr="009122A4">
        <w:rPr>
          <w:sz w:val="28"/>
          <w:szCs w:val="32"/>
        </w:rPr>
        <w:t>рекомендуется подготавливать по следующей схеме: глинорыхлител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>ьящичный питатель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>ленточный конвейер с магнитным сепарато</w:t>
      </w:r>
      <w:r w:rsidR="00981E25" w:rsidRPr="009122A4">
        <w:rPr>
          <w:sz w:val="28"/>
          <w:szCs w:val="32"/>
        </w:rPr>
        <w:t>ром→к</w:t>
      </w:r>
      <w:r w:rsidRPr="009122A4">
        <w:rPr>
          <w:sz w:val="28"/>
          <w:szCs w:val="32"/>
        </w:rPr>
        <w:t>амневыделительные вальцы (ребристые)</w:t>
      </w:r>
      <w:r w:rsidR="00981E25" w:rsidRPr="009122A4">
        <w:rPr>
          <w:sz w:val="28"/>
          <w:szCs w:val="32"/>
        </w:rPr>
        <w:t xml:space="preserve"> → </w:t>
      </w:r>
      <w:r w:rsidRPr="009122A4">
        <w:rPr>
          <w:sz w:val="28"/>
          <w:szCs w:val="32"/>
        </w:rPr>
        <w:t>ленточный конвейер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>сушильный барабан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отбор крупных и влажных фракций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вальцы дырчатые 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возврат в сушильный барабан</w:t>
      </w:r>
      <w:r w:rsidR="00981E25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стержневой смеситель </w:t>
      </w:r>
      <w:r w:rsidR="00D551E9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бункер запаса порошка </w:t>
      </w:r>
      <w:r w:rsidR="00D551E9" w:rsidRPr="009122A4">
        <w:rPr>
          <w:sz w:val="28"/>
          <w:szCs w:val="32"/>
        </w:rPr>
        <w:t>→</w:t>
      </w:r>
      <w:r w:rsidRPr="009122A4">
        <w:rPr>
          <w:sz w:val="28"/>
          <w:szCs w:val="32"/>
        </w:rPr>
        <w:t xml:space="preserve"> мешалка </w:t>
      </w:r>
      <w:r w:rsidR="00D551E9" w:rsidRPr="009122A4">
        <w:rPr>
          <w:sz w:val="28"/>
          <w:szCs w:val="32"/>
        </w:rPr>
        <w:t>смеситель→</w:t>
      </w:r>
      <w:r w:rsidRPr="009122A4">
        <w:rPr>
          <w:sz w:val="28"/>
          <w:szCs w:val="32"/>
        </w:rPr>
        <w:t xml:space="preserve"> пресс полусухого формования</w:t>
      </w:r>
    </w:p>
    <w:p w:rsidR="001F298A" w:rsidRPr="009122A4" w:rsidRDefault="001F298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Получаемый полуфабрикат-сырец высушивают до необходимой остаточной влажности и обжигают в кольцевых и туннельных печах непрерывного действия.</w:t>
      </w:r>
    </w:p>
    <w:p w:rsidR="00C41C54" w:rsidRPr="009122A4" w:rsidRDefault="00C41C5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/>
          <w:sz w:val="28"/>
          <w:szCs w:val="32"/>
        </w:rPr>
        <w:t>Тепловая обработка</w:t>
      </w:r>
      <w:r w:rsidRPr="009122A4">
        <w:rPr>
          <w:sz w:val="28"/>
          <w:szCs w:val="32"/>
        </w:rPr>
        <w:t xml:space="preserve"> материалов или изделий по технологическим требованиям производства завершается при вполне определенных конечных температурах нагрева. При этом требования к скорости подъема температур могут быть самые различные.</w:t>
      </w:r>
    </w:p>
    <w:p w:rsidR="00C41C54" w:rsidRPr="009122A4" w:rsidRDefault="00C41C5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В большинстве случаев в обжиговых печах непрерывного действия происходит постепенный нагрев материалов с увеличенной зоной подогрева (в целях использования тепла продуктов горения топлива). В каждом сечении печи устанавливаются определенные температуры, поэтому печь условно можно разделить на зоны: сушки, дегидратации, декарбонизации, спекания, охлаждения и т. д.</w:t>
      </w:r>
    </w:p>
    <w:p w:rsidR="00C41C54" w:rsidRPr="009122A4" w:rsidRDefault="00C41C5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Основным требованием обжига материалов является нагрев материала до конечной температуры обжига с максимальной скоростью подъема температур.</w:t>
      </w:r>
    </w:p>
    <w:p w:rsidR="00C41C54" w:rsidRPr="009122A4" w:rsidRDefault="00C41C5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При плавлении шихтовых материалов в плавильных печах скорость нагрева и плавления материалов должна быть максимальной.</w:t>
      </w:r>
    </w:p>
    <w:p w:rsidR="00C41C54" w:rsidRPr="009122A4" w:rsidRDefault="00C41C5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Совершенно другие требования предъявляются к обжигу изделий.</w:t>
      </w:r>
    </w:p>
    <w:p w:rsidR="00C41C54" w:rsidRPr="009122A4" w:rsidRDefault="00C41C5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При обжиге керамических огнеупорных изделий требуется не только нагрев до определенной температуры, но также получить изделия высокого качества без изменения формы и без трещин. Здесь режим обжига устанавливается в зависимости от допустимых скоростей нагрева.</w:t>
      </w:r>
    </w:p>
    <w:p w:rsidR="00C41C54" w:rsidRPr="009122A4" w:rsidRDefault="00C41C5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В печах периодического действия нагрев изделий сопровождается изменением температур в рабочем пространстве в соответствии с кривой обжига. В этом случае в печи происходит изменение тепловой нагрузки во времени. В непрерывно работающих печах тепловая нагрузка не изменяется во времени, но температура для отдельных зон или участков рабочего пространства печи будет различной. В том и другом случае нагрев изделий происходит по заданному температурному графику, но при разных тепловых режимах.</w:t>
      </w:r>
    </w:p>
    <w:p w:rsidR="00C41C54" w:rsidRPr="009122A4" w:rsidRDefault="00C41C5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Тепловой режим печи характеризуется следующими показателями:</w:t>
      </w:r>
    </w:p>
    <w:p w:rsidR="00C41C54" w:rsidRPr="009122A4" w:rsidRDefault="00C41C5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тепловой нагрузкой печи, т. е. количеством подводимого тепла в единицу времени;</w:t>
      </w:r>
    </w:p>
    <w:p w:rsidR="00C41C54" w:rsidRPr="009122A4" w:rsidRDefault="00C41C5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температурами в рабочем пространстве или в отдельных зонах печи, обеспечивающими необходимую скорость нагрева материала или изделий по заданному графику:</w:t>
      </w:r>
    </w:p>
    <w:p w:rsidR="00C41C54" w:rsidRPr="009122A4" w:rsidRDefault="00C41C5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газовой атмосферой в зависимости от требований окислительной или восстановительной среды на различных стадиях процессов нагрева или обжига.</w:t>
      </w:r>
    </w:p>
    <w:p w:rsidR="002B75EC" w:rsidRPr="009122A4" w:rsidRDefault="009122A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</w:t>
      </w:r>
    </w:p>
    <w:p w:rsidR="00C41C54" w:rsidRPr="009122A4" w:rsidRDefault="002E3F58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9122A4">
        <w:rPr>
          <w:b/>
          <w:sz w:val="28"/>
          <w:szCs w:val="32"/>
        </w:rPr>
        <w:br w:type="page"/>
      </w:r>
      <w:r w:rsidR="00CD771A" w:rsidRPr="009122A4">
        <w:rPr>
          <w:b/>
          <w:sz w:val="28"/>
          <w:szCs w:val="32"/>
        </w:rPr>
        <w:t>4.</w:t>
      </w:r>
      <w:r w:rsidR="009122A4">
        <w:rPr>
          <w:b/>
          <w:sz w:val="28"/>
          <w:szCs w:val="32"/>
        </w:rPr>
        <w:t xml:space="preserve"> </w:t>
      </w:r>
      <w:r w:rsidR="00C41C54" w:rsidRPr="009122A4">
        <w:rPr>
          <w:b/>
          <w:sz w:val="28"/>
          <w:szCs w:val="32"/>
        </w:rPr>
        <w:t>Организация контроля на производстве</w:t>
      </w:r>
    </w:p>
    <w:p w:rsidR="00FE2700" w:rsidRPr="009122A4" w:rsidRDefault="00525750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</w:rPr>
        <w:pict>
          <v:line id="_x0000_s1026" style="position:absolute;left:0;text-align:left;z-index:251657216;mso-position-horizontal-relative:margin" from="521.3pt,576.25pt" to="521.3pt,710.15pt" o:allowincell="f" strokeweight=".7pt">
            <w10:wrap anchorx="margin"/>
          </v:line>
        </w:pict>
      </w:r>
      <w:r>
        <w:rPr>
          <w:noProof/>
        </w:rPr>
        <w:pict>
          <v:line id="_x0000_s1027" style="position:absolute;left:0;text-align:left;z-index:251658240;mso-position-horizontal-relative:margin" from="524.65pt,-82.1pt" to="524.65pt,710.15pt" o:allowincell="f" strokeweight="1.45pt">
            <w10:wrap anchorx="margin"/>
          </v:line>
        </w:pict>
      </w:r>
    </w:p>
    <w:tbl>
      <w:tblPr>
        <w:tblW w:w="8936" w:type="dxa"/>
        <w:tblInd w:w="2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8"/>
        <w:gridCol w:w="77"/>
        <w:gridCol w:w="2205"/>
        <w:gridCol w:w="52"/>
        <w:gridCol w:w="84"/>
        <w:gridCol w:w="1440"/>
        <w:gridCol w:w="40"/>
        <w:gridCol w:w="1645"/>
        <w:gridCol w:w="40"/>
        <w:gridCol w:w="1555"/>
        <w:gridCol w:w="89"/>
        <w:gridCol w:w="40"/>
        <w:gridCol w:w="14"/>
        <w:gridCol w:w="1137"/>
        <w:gridCol w:w="40"/>
      </w:tblGrid>
      <w:tr w:rsidR="009122A4" w:rsidRPr="009122A4" w:rsidTr="00246E74">
        <w:trPr>
          <w:trHeight w:hRule="exact" w:val="681"/>
        </w:trPr>
        <w:tc>
          <w:tcPr>
            <w:tcW w:w="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Контрольная</w:t>
            </w:r>
            <w:r w:rsidR="009122A4">
              <w:rPr>
                <w:sz w:val="20"/>
                <w:szCs w:val="20"/>
              </w:rPr>
              <w:t xml:space="preserve"> </w:t>
            </w:r>
            <w:r w:rsidRPr="009122A4">
              <w:rPr>
                <w:sz w:val="20"/>
                <w:szCs w:val="20"/>
              </w:rPr>
              <w:t>операция</w:t>
            </w:r>
          </w:p>
        </w:tc>
        <w:tc>
          <w:tcPr>
            <w:tcW w:w="16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Место контроля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D551E9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</w:t>
            </w:r>
            <w:r w:rsidR="00FE2700" w:rsidRPr="009122A4">
              <w:rPr>
                <w:sz w:val="20"/>
                <w:szCs w:val="20"/>
              </w:rPr>
              <w:t>ериодичность контроля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D551E9" w:rsidP="009122A4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122A4">
              <w:rPr>
                <w:color w:val="000000"/>
                <w:sz w:val="20"/>
                <w:szCs w:val="20"/>
              </w:rPr>
              <w:t>Производ</w:t>
            </w:r>
            <w:r w:rsidR="00FE2700" w:rsidRPr="009122A4">
              <w:rPr>
                <w:color w:val="000000"/>
                <w:sz w:val="20"/>
                <w:szCs w:val="20"/>
              </w:rPr>
              <w:t>ство контроля</w:t>
            </w:r>
          </w:p>
        </w:tc>
        <w:tc>
          <w:tcPr>
            <w:tcW w:w="13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Исполнители</w:t>
            </w:r>
          </w:p>
        </w:tc>
      </w:tr>
      <w:tr w:rsidR="009122A4" w:rsidRPr="009122A4" w:rsidTr="00246E74">
        <w:trPr>
          <w:trHeight w:hRule="exact" w:val="296"/>
        </w:trPr>
        <w:tc>
          <w:tcPr>
            <w:tcW w:w="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2</w:t>
            </w:r>
          </w:p>
        </w:tc>
        <w:tc>
          <w:tcPr>
            <w:tcW w:w="16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4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5</w:t>
            </w:r>
          </w:p>
        </w:tc>
        <w:tc>
          <w:tcPr>
            <w:tcW w:w="13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6</w:t>
            </w:r>
          </w:p>
        </w:tc>
      </w:tr>
      <w:tr w:rsidR="00FE2700" w:rsidRPr="009122A4" w:rsidTr="00246E74">
        <w:trPr>
          <w:trHeight w:hRule="exact" w:val="404"/>
        </w:trPr>
        <w:tc>
          <w:tcPr>
            <w:tcW w:w="893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D551E9" w:rsidP="009122A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9122A4">
              <w:rPr>
                <w:b/>
                <w:sz w:val="20"/>
                <w:szCs w:val="20"/>
              </w:rPr>
              <w:t>Контроль</w:t>
            </w:r>
            <w:r w:rsidR="00FE2700" w:rsidRPr="009122A4">
              <w:rPr>
                <w:b/>
                <w:sz w:val="20"/>
                <w:szCs w:val="20"/>
              </w:rPr>
              <w:t>, глины, отощаюших и выгорающих добав</w:t>
            </w:r>
            <w:r w:rsidRPr="009122A4">
              <w:rPr>
                <w:b/>
                <w:sz w:val="20"/>
                <w:szCs w:val="20"/>
              </w:rPr>
              <w:t>ок</w:t>
            </w:r>
          </w:p>
        </w:tc>
      </w:tr>
      <w:tr w:rsidR="009122A4" w:rsidRPr="009122A4" w:rsidTr="00246E74">
        <w:trPr>
          <w:trHeight w:hRule="exact" w:val="706"/>
        </w:trPr>
        <w:tc>
          <w:tcPr>
            <w:tcW w:w="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Качество</w:t>
            </w:r>
            <w:r w:rsidR="009122A4">
              <w:rPr>
                <w:sz w:val="20"/>
                <w:szCs w:val="20"/>
              </w:rPr>
              <w:t xml:space="preserve"> </w:t>
            </w:r>
            <w:r w:rsidRPr="009122A4">
              <w:rPr>
                <w:sz w:val="20"/>
                <w:szCs w:val="20"/>
              </w:rPr>
              <w:t>вскрышных</w:t>
            </w:r>
            <w:r w:rsidR="009122A4">
              <w:rPr>
                <w:sz w:val="20"/>
                <w:szCs w:val="20"/>
              </w:rPr>
              <w:t xml:space="preserve"> </w:t>
            </w:r>
            <w:r w:rsidR="00D551E9" w:rsidRPr="009122A4">
              <w:rPr>
                <w:sz w:val="20"/>
                <w:szCs w:val="20"/>
              </w:rPr>
              <w:t>работ</w:t>
            </w:r>
          </w:p>
        </w:tc>
        <w:tc>
          <w:tcPr>
            <w:tcW w:w="16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карьер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ежесуточно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осмотр</w:t>
            </w:r>
          </w:p>
        </w:tc>
        <w:tc>
          <w:tcPr>
            <w:tcW w:w="13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D551E9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мастер,технолог</w:t>
            </w:r>
          </w:p>
        </w:tc>
      </w:tr>
      <w:tr w:rsidR="009122A4" w:rsidRPr="009122A4" w:rsidTr="00246E74">
        <w:trPr>
          <w:trHeight w:hRule="exact" w:val="1071"/>
        </w:trPr>
        <w:tc>
          <w:tcPr>
            <w:tcW w:w="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2.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 xml:space="preserve">Качество </w:t>
            </w:r>
            <w:r w:rsidR="00D551E9" w:rsidRPr="009122A4">
              <w:rPr>
                <w:sz w:val="20"/>
                <w:szCs w:val="20"/>
              </w:rPr>
              <w:t>г</w:t>
            </w:r>
            <w:r w:rsidR="00795A82" w:rsidRPr="009122A4">
              <w:rPr>
                <w:sz w:val="20"/>
                <w:szCs w:val="20"/>
              </w:rPr>
              <w:t>лин</w:t>
            </w:r>
            <w:r w:rsidRPr="009122A4">
              <w:rPr>
                <w:sz w:val="20"/>
                <w:szCs w:val="20"/>
              </w:rPr>
              <w:t xml:space="preserve">ы. </w:t>
            </w:r>
            <w:r w:rsidR="00795A82" w:rsidRPr="009122A4">
              <w:rPr>
                <w:sz w:val="20"/>
                <w:szCs w:val="20"/>
              </w:rPr>
              <w:t>Поступающей</w:t>
            </w:r>
            <w:r w:rsidR="009122A4" w:rsidRPr="009122A4">
              <w:rPr>
                <w:sz w:val="20"/>
                <w:szCs w:val="20"/>
              </w:rPr>
              <w:t xml:space="preserve"> </w:t>
            </w:r>
            <w:r w:rsidRPr="009122A4">
              <w:rPr>
                <w:sz w:val="20"/>
                <w:szCs w:val="20"/>
              </w:rPr>
              <w:t>в производство</w:t>
            </w:r>
          </w:p>
        </w:tc>
        <w:tc>
          <w:tcPr>
            <w:tcW w:w="16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карьер приемник бункера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 течение смены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осмотр</w:t>
            </w:r>
          </w:p>
        </w:tc>
        <w:tc>
          <w:tcPr>
            <w:tcW w:w="13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1E9" w:rsidRPr="009122A4" w:rsidRDefault="00D551E9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Мастертехнолог</w:t>
            </w:r>
          </w:p>
        </w:tc>
      </w:tr>
      <w:tr w:rsidR="009122A4" w:rsidRPr="009122A4" w:rsidTr="00246E74">
        <w:trPr>
          <w:trHeight w:hRule="exact" w:val="714"/>
        </w:trPr>
        <w:tc>
          <w:tcPr>
            <w:tcW w:w="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3.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Влажность глины</w:t>
            </w:r>
          </w:p>
        </w:tc>
        <w:tc>
          <w:tcPr>
            <w:tcW w:w="16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приемные бункера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D551E9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 раз</w:t>
            </w:r>
            <w:r w:rsidR="00FE2700" w:rsidRPr="009122A4">
              <w:rPr>
                <w:sz w:val="20"/>
                <w:szCs w:val="20"/>
              </w:rPr>
              <w:t xml:space="preserve"> в смен</w:t>
            </w:r>
            <w:r w:rsidRPr="009122A4">
              <w:rPr>
                <w:sz w:val="20"/>
                <w:szCs w:val="20"/>
              </w:rPr>
              <w:t>у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высушивание до</w:t>
            </w:r>
            <w:r w:rsidR="009122A4">
              <w:rPr>
                <w:sz w:val="20"/>
                <w:szCs w:val="20"/>
              </w:rPr>
              <w:t xml:space="preserve"> </w:t>
            </w:r>
            <w:r w:rsidRPr="009122A4">
              <w:rPr>
                <w:sz w:val="20"/>
                <w:szCs w:val="20"/>
              </w:rPr>
              <w:t>постоянного веса</w:t>
            </w:r>
          </w:p>
        </w:tc>
        <w:tc>
          <w:tcPr>
            <w:tcW w:w="13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164B6C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т</w:t>
            </w:r>
            <w:r w:rsidR="00D551E9" w:rsidRPr="009122A4">
              <w:rPr>
                <w:sz w:val="20"/>
                <w:szCs w:val="20"/>
              </w:rPr>
              <w:t>ехно</w:t>
            </w:r>
            <w:r w:rsidRPr="009122A4">
              <w:rPr>
                <w:sz w:val="20"/>
                <w:szCs w:val="20"/>
              </w:rPr>
              <w:t>л.</w:t>
            </w:r>
          </w:p>
        </w:tc>
      </w:tr>
      <w:tr w:rsidR="009122A4" w:rsidRPr="009122A4" w:rsidTr="00246E74">
        <w:trPr>
          <w:trHeight w:hRule="exact" w:val="720"/>
        </w:trPr>
        <w:tc>
          <w:tcPr>
            <w:tcW w:w="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4.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Наличие</w:t>
            </w:r>
          </w:p>
          <w:p w:rsidR="00FE2700" w:rsidRPr="009122A4" w:rsidRDefault="00D551E9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включ</w:t>
            </w:r>
            <w:r w:rsidR="00FE2700" w:rsidRPr="009122A4">
              <w:rPr>
                <w:sz w:val="20"/>
                <w:szCs w:val="20"/>
              </w:rPr>
              <w:t>ний и их характер</w:t>
            </w:r>
          </w:p>
        </w:tc>
        <w:tc>
          <w:tcPr>
            <w:tcW w:w="16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приемные бункера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D551E9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 раз в смену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осмотр</w:t>
            </w:r>
          </w:p>
        </w:tc>
        <w:tc>
          <w:tcPr>
            <w:tcW w:w="13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164B6C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технол</w:t>
            </w:r>
          </w:p>
        </w:tc>
      </w:tr>
      <w:tr w:rsidR="009122A4" w:rsidRPr="009122A4" w:rsidTr="00246E74">
        <w:trPr>
          <w:trHeight w:hRule="exact" w:val="887"/>
        </w:trPr>
        <w:tc>
          <w:tcPr>
            <w:tcW w:w="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5.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Н</w:t>
            </w:r>
            <w:r w:rsidR="00FE2700" w:rsidRPr="009122A4">
              <w:rPr>
                <w:sz w:val="20"/>
                <w:szCs w:val="20"/>
              </w:rPr>
              <w:t>алич</w:t>
            </w:r>
            <w:r w:rsidR="00D551E9" w:rsidRPr="009122A4">
              <w:rPr>
                <w:sz w:val="20"/>
                <w:szCs w:val="20"/>
              </w:rPr>
              <w:t>и</w:t>
            </w:r>
            <w:r w:rsidR="00FE2700" w:rsidRPr="009122A4">
              <w:rPr>
                <w:sz w:val="20"/>
                <w:szCs w:val="20"/>
              </w:rPr>
              <w:t>е</w:t>
            </w:r>
            <w:r w:rsidR="009122A4" w:rsidRPr="009122A4">
              <w:rPr>
                <w:sz w:val="20"/>
                <w:szCs w:val="20"/>
              </w:rPr>
              <w:t xml:space="preserve"> </w:t>
            </w:r>
            <w:r w:rsidRPr="009122A4">
              <w:rPr>
                <w:sz w:val="20"/>
                <w:szCs w:val="20"/>
              </w:rPr>
              <w:t xml:space="preserve">отощающих и </w:t>
            </w:r>
            <w:r w:rsidR="00795A82" w:rsidRPr="009122A4">
              <w:rPr>
                <w:sz w:val="20"/>
                <w:szCs w:val="20"/>
              </w:rPr>
              <w:t>В</w:t>
            </w:r>
            <w:r w:rsidR="00FE2700" w:rsidRPr="009122A4">
              <w:rPr>
                <w:sz w:val="20"/>
                <w:szCs w:val="20"/>
              </w:rPr>
              <w:t>ыгораю</w:t>
            </w:r>
            <w:r w:rsidR="00795A82" w:rsidRPr="009122A4">
              <w:rPr>
                <w:sz w:val="20"/>
                <w:szCs w:val="20"/>
              </w:rPr>
              <w:t>щих</w:t>
            </w:r>
            <w:r w:rsidR="009122A4" w:rsidRPr="009122A4">
              <w:rPr>
                <w:sz w:val="20"/>
                <w:szCs w:val="20"/>
              </w:rPr>
              <w:t xml:space="preserve"> </w:t>
            </w:r>
            <w:r w:rsidR="00FE2700" w:rsidRPr="009122A4">
              <w:rPr>
                <w:sz w:val="20"/>
                <w:szCs w:val="20"/>
              </w:rPr>
              <w:t>добавок</w:t>
            </w:r>
          </w:p>
        </w:tc>
        <w:tc>
          <w:tcPr>
            <w:tcW w:w="16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приемные бункера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 раз в смен</w:t>
            </w:r>
            <w:r w:rsidR="00D551E9" w:rsidRPr="009122A4">
              <w:rPr>
                <w:sz w:val="20"/>
                <w:szCs w:val="20"/>
              </w:rPr>
              <w:t>у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D551E9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з</w:t>
            </w:r>
            <w:r w:rsidR="00FE2700" w:rsidRPr="009122A4">
              <w:rPr>
                <w:sz w:val="20"/>
                <w:szCs w:val="20"/>
              </w:rPr>
              <w:t>амер поднятия</w:t>
            </w:r>
          </w:p>
          <w:p w:rsidR="00FE2700" w:rsidRPr="009122A4" w:rsidRDefault="00D551E9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шиберов бу</w:t>
            </w:r>
            <w:r w:rsidR="00FE2700" w:rsidRPr="009122A4">
              <w:rPr>
                <w:sz w:val="20"/>
                <w:szCs w:val="20"/>
              </w:rPr>
              <w:t>нкера</w:t>
            </w:r>
          </w:p>
        </w:tc>
        <w:tc>
          <w:tcPr>
            <w:tcW w:w="13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мастер.</w:t>
            </w:r>
          </w:p>
          <w:p w:rsidR="00FE2700" w:rsidRPr="009122A4" w:rsidRDefault="003F537F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технол</w:t>
            </w:r>
          </w:p>
        </w:tc>
      </w:tr>
      <w:tr w:rsidR="00FE2700" w:rsidRPr="009122A4" w:rsidTr="00246E74">
        <w:trPr>
          <w:trHeight w:hRule="exact" w:val="362"/>
        </w:trPr>
        <w:tc>
          <w:tcPr>
            <w:tcW w:w="8936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9122A4">
              <w:rPr>
                <w:b/>
                <w:sz w:val="20"/>
                <w:szCs w:val="20"/>
              </w:rPr>
              <w:t>Контроль процесса подготовки массы и формовки кирпича</w:t>
            </w:r>
          </w:p>
        </w:tc>
      </w:tr>
      <w:tr w:rsidR="009122A4" w:rsidRPr="009122A4" w:rsidTr="00246E74">
        <w:trPr>
          <w:trHeight w:hRule="exact" w:val="1072"/>
        </w:trPr>
        <w:tc>
          <w:tcPr>
            <w:tcW w:w="5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6.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Правильность дозировки</w:t>
            </w:r>
          </w:p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компонентов шихты</w:t>
            </w:r>
          </w:p>
        </w:tc>
        <w:tc>
          <w:tcPr>
            <w:tcW w:w="16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питатели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 течение смены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D551E9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за</w:t>
            </w:r>
            <w:r w:rsidR="00FE2700" w:rsidRPr="009122A4">
              <w:rPr>
                <w:sz w:val="20"/>
                <w:szCs w:val="20"/>
              </w:rPr>
              <w:t>мер поднятия шиберов бункера</w:t>
            </w:r>
          </w:p>
        </w:tc>
        <w:tc>
          <w:tcPr>
            <w:tcW w:w="13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маст</w:t>
            </w:r>
            <w:r w:rsidR="00D551E9" w:rsidRPr="009122A4">
              <w:rPr>
                <w:sz w:val="20"/>
                <w:szCs w:val="20"/>
              </w:rPr>
              <w:t>ер</w:t>
            </w:r>
          </w:p>
          <w:p w:rsidR="00FE2700" w:rsidRPr="009122A4" w:rsidRDefault="00D551E9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технол</w:t>
            </w:r>
          </w:p>
        </w:tc>
      </w:tr>
      <w:tr w:rsidR="009122A4" w:rsidRPr="009122A4" w:rsidTr="00246E74">
        <w:trPr>
          <w:trHeight w:hRule="exact" w:val="1738"/>
        </w:trPr>
        <w:tc>
          <w:tcPr>
            <w:tcW w:w="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7.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F537F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Состояние глиноперерабатывающего оборудования</w:t>
            </w:r>
          </w:p>
        </w:tc>
        <w:tc>
          <w:tcPr>
            <w:tcW w:w="16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вальцы СМК-517, [К-516, смеситель КРОК-38,</w:t>
            </w:r>
            <w:r w:rsidR="009122A4">
              <w:rPr>
                <w:sz w:val="20"/>
                <w:szCs w:val="20"/>
              </w:rPr>
              <w:t xml:space="preserve"> </w:t>
            </w:r>
            <w:r w:rsidRPr="009122A4">
              <w:rPr>
                <w:sz w:val="20"/>
                <w:szCs w:val="20"/>
              </w:rPr>
              <w:t>1 линорастиратель СМК-530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F537F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F537F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осмотр, з</w:t>
            </w:r>
            <w:r w:rsidR="00FE2700" w:rsidRPr="009122A4">
              <w:rPr>
                <w:sz w:val="20"/>
                <w:szCs w:val="20"/>
              </w:rPr>
              <w:t>амер</w:t>
            </w:r>
            <w:r w:rsidRPr="009122A4">
              <w:rPr>
                <w:sz w:val="20"/>
                <w:szCs w:val="20"/>
              </w:rPr>
              <w:t xml:space="preserve"> </w:t>
            </w:r>
          </w:p>
          <w:p w:rsidR="003F537F" w:rsidRPr="009122A4" w:rsidRDefault="003F537F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поднятие шиберов бункера</w:t>
            </w:r>
          </w:p>
        </w:tc>
        <w:tc>
          <w:tcPr>
            <w:tcW w:w="13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механик мастер</w:t>
            </w:r>
            <w:r w:rsidR="00FE2700" w:rsidRPr="009122A4">
              <w:rPr>
                <w:sz w:val="20"/>
                <w:szCs w:val="20"/>
              </w:rPr>
              <w:t xml:space="preserve"> технолог</w:t>
            </w:r>
          </w:p>
        </w:tc>
      </w:tr>
      <w:tr w:rsidR="009122A4" w:rsidRPr="009122A4" w:rsidTr="00246E74">
        <w:trPr>
          <w:trHeight w:hRule="exact" w:val="1788"/>
        </w:trPr>
        <w:tc>
          <w:tcPr>
            <w:tcW w:w="5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8.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37F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Состояние</w:t>
            </w:r>
            <w:r w:rsidR="009122A4">
              <w:rPr>
                <w:sz w:val="20"/>
                <w:szCs w:val="20"/>
              </w:rPr>
              <w:t xml:space="preserve"> </w:t>
            </w:r>
            <w:r w:rsidRPr="009122A4">
              <w:rPr>
                <w:sz w:val="20"/>
                <w:szCs w:val="20"/>
              </w:rPr>
              <w:t xml:space="preserve">шнеков </w:t>
            </w:r>
            <w:r w:rsidR="003F537F" w:rsidRPr="009122A4">
              <w:rPr>
                <w:sz w:val="20"/>
                <w:szCs w:val="20"/>
              </w:rPr>
              <w:t>прессов, зазора между рубанкой и шнеками, состояние мундштука и его размеры</w:t>
            </w:r>
          </w:p>
        </w:tc>
        <w:tc>
          <w:tcPr>
            <w:tcW w:w="161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пресс СМК-502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700" w:rsidRPr="009122A4" w:rsidRDefault="003F537F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 раз</w:t>
            </w:r>
            <w:r w:rsidR="00FE2700" w:rsidRPr="009122A4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осмотр замер</w:t>
            </w:r>
          </w:p>
        </w:tc>
        <w:tc>
          <w:tcPr>
            <w:tcW w:w="132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механик мастер,</w:t>
            </w:r>
          </w:p>
        </w:tc>
      </w:tr>
      <w:tr w:rsidR="009122A4" w:rsidRPr="009122A4" w:rsidTr="00246E74">
        <w:trPr>
          <w:trHeight w:hRule="exact" w:val="89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9</w:t>
            </w:r>
            <w:r w:rsidR="00335191" w:rsidRPr="009122A4">
              <w:rPr>
                <w:sz w:val="20"/>
                <w:szCs w:val="20"/>
              </w:rPr>
              <w:t>.</w:t>
            </w:r>
          </w:p>
        </w:tc>
        <w:tc>
          <w:tcPr>
            <w:tcW w:w="2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Влажность</w:t>
            </w:r>
            <w:r w:rsidR="009122A4">
              <w:rPr>
                <w:sz w:val="20"/>
                <w:szCs w:val="20"/>
              </w:rPr>
              <w:t xml:space="preserve"> </w:t>
            </w:r>
            <w:r w:rsidRPr="009122A4">
              <w:rPr>
                <w:sz w:val="20"/>
                <w:szCs w:val="20"/>
              </w:rPr>
              <w:t>формовочной массы</w:t>
            </w:r>
          </w:p>
        </w:tc>
        <w:tc>
          <w:tcPr>
            <w:tcW w:w="1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брус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 раз</w:t>
            </w:r>
            <w:r w:rsidR="00FE2700" w:rsidRPr="009122A4">
              <w:rPr>
                <w:sz w:val="20"/>
                <w:szCs w:val="20"/>
              </w:rPr>
              <w:t xml:space="preserve"> в сутки</w:t>
            </w: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высушивание до</w:t>
            </w:r>
            <w:r w:rsidR="009122A4">
              <w:rPr>
                <w:sz w:val="20"/>
                <w:szCs w:val="20"/>
              </w:rPr>
              <w:t xml:space="preserve"> </w:t>
            </w:r>
            <w:r w:rsidRPr="009122A4">
              <w:rPr>
                <w:sz w:val="20"/>
                <w:szCs w:val="20"/>
              </w:rPr>
              <w:t>постоянного веса</w:t>
            </w:r>
          </w:p>
        </w:tc>
        <w:tc>
          <w:tcPr>
            <w:tcW w:w="1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bCs/>
                <w:sz w:val="20"/>
                <w:szCs w:val="20"/>
              </w:rPr>
              <w:t>технол</w:t>
            </w:r>
          </w:p>
        </w:tc>
      </w:tr>
      <w:tr w:rsidR="009122A4" w:rsidRPr="009122A4" w:rsidTr="00246E74">
        <w:trPr>
          <w:trHeight w:hRule="exact" w:val="775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10.</w:t>
            </w:r>
          </w:p>
        </w:tc>
        <w:tc>
          <w:tcPr>
            <w:tcW w:w="2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Состояние автомата речки кирпича</w:t>
            </w:r>
          </w:p>
        </w:tc>
        <w:tc>
          <w:tcPr>
            <w:tcW w:w="1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автомат СП-5М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 течение смены</w:t>
            </w: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осмотр, з</w:t>
            </w:r>
            <w:r w:rsidR="00FE2700" w:rsidRPr="009122A4">
              <w:rPr>
                <w:sz w:val="20"/>
                <w:szCs w:val="20"/>
              </w:rPr>
              <w:t>амер</w:t>
            </w:r>
          </w:p>
        </w:tc>
        <w:tc>
          <w:tcPr>
            <w:tcW w:w="1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мастер, техн</w:t>
            </w:r>
            <w:r w:rsidR="00164B6C" w:rsidRPr="009122A4">
              <w:rPr>
                <w:sz w:val="20"/>
                <w:szCs w:val="20"/>
              </w:rPr>
              <w:t>ол</w:t>
            </w:r>
          </w:p>
        </w:tc>
      </w:tr>
      <w:tr w:rsidR="009122A4" w:rsidRPr="009122A4" w:rsidTr="00246E74">
        <w:trPr>
          <w:trHeight w:hRule="exact" w:val="734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11.</w:t>
            </w:r>
          </w:p>
        </w:tc>
        <w:tc>
          <w:tcPr>
            <w:tcW w:w="2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Размер и внешний вид</w:t>
            </w:r>
            <w:r w:rsidR="00FE2700" w:rsidRPr="009122A4">
              <w:rPr>
                <w:sz w:val="20"/>
                <w:szCs w:val="20"/>
              </w:rPr>
              <w:t xml:space="preserve"> кирпича-</w:t>
            </w:r>
            <w:r w:rsidRPr="009122A4">
              <w:rPr>
                <w:sz w:val="20"/>
                <w:szCs w:val="20"/>
              </w:rPr>
              <w:t xml:space="preserve"> </w:t>
            </w:r>
            <w:r w:rsidR="00A353CD" w:rsidRPr="009122A4">
              <w:rPr>
                <w:sz w:val="20"/>
                <w:szCs w:val="20"/>
              </w:rPr>
              <w:t>сырц</w:t>
            </w:r>
            <w:r w:rsidR="00FE2700" w:rsidRPr="009122A4">
              <w:rPr>
                <w:sz w:val="20"/>
                <w:szCs w:val="20"/>
              </w:rPr>
              <w:t>а</w:t>
            </w:r>
          </w:p>
        </w:tc>
        <w:tc>
          <w:tcPr>
            <w:tcW w:w="1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полуавтомат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 течение смены</w:t>
            </w: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осмотр, з</w:t>
            </w:r>
            <w:r w:rsidR="00FE2700" w:rsidRPr="009122A4">
              <w:rPr>
                <w:sz w:val="20"/>
                <w:szCs w:val="20"/>
              </w:rPr>
              <w:t>амер</w:t>
            </w:r>
          </w:p>
        </w:tc>
        <w:tc>
          <w:tcPr>
            <w:tcW w:w="1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мастер.</w:t>
            </w:r>
          </w:p>
          <w:p w:rsidR="00FE2700" w:rsidRPr="009122A4" w:rsidRDefault="0033519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технол</w:t>
            </w:r>
          </w:p>
        </w:tc>
      </w:tr>
      <w:tr w:rsidR="00FE2700" w:rsidRPr="009122A4" w:rsidTr="00246E74">
        <w:trPr>
          <w:trHeight w:hRule="exact" w:val="367"/>
        </w:trPr>
        <w:tc>
          <w:tcPr>
            <w:tcW w:w="893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9122A4">
              <w:rPr>
                <w:b/>
                <w:sz w:val="20"/>
                <w:szCs w:val="20"/>
              </w:rPr>
              <w:t>Контроль процесса сушки</w:t>
            </w:r>
          </w:p>
        </w:tc>
      </w:tr>
      <w:tr w:rsidR="009122A4" w:rsidRPr="009122A4" w:rsidTr="00246E74">
        <w:trPr>
          <w:trHeight w:hRule="exact" w:val="70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12.</w:t>
            </w:r>
          </w:p>
        </w:tc>
        <w:tc>
          <w:tcPr>
            <w:tcW w:w="2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Соблюдение</w:t>
            </w:r>
            <w:r w:rsidR="00FE2700" w:rsidRPr="009122A4">
              <w:rPr>
                <w:sz w:val="20"/>
                <w:szCs w:val="20"/>
              </w:rPr>
              <w:t xml:space="preserve"> графика загрузки сараев</w:t>
            </w:r>
          </w:p>
        </w:tc>
        <w:tc>
          <w:tcPr>
            <w:tcW w:w="1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суш</w:t>
            </w:r>
            <w:r w:rsidR="00FE2700" w:rsidRPr="009122A4">
              <w:rPr>
                <w:sz w:val="20"/>
                <w:szCs w:val="20"/>
              </w:rPr>
              <w:t>ильные сараи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 течение смены</w:t>
            </w: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 xml:space="preserve">мастер </w:t>
            </w:r>
            <w:r w:rsidR="00A353CD" w:rsidRPr="009122A4">
              <w:rPr>
                <w:sz w:val="20"/>
                <w:szCs w:val="20"/>
              </w:rPr>
              <w:t>технолог</w:t>
            </w:r>
          </w:p>
        </w:tc>
      </w:tr>
      <w:tr w:rsidR="009122A4" w:rsidRPr="009122A4" w:rsidTr="00246E74">
        <w:trPr>
          <w:trHeight w:hRule="exact" w:val="1074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13.</w:t>
            </w:r>
          </w:p>
        </w:tc>
        <w:tc>
          <w:tcPr>
            <w:tcW w:w="2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Правильность установки клеток в сушильных сараях</w:t>
            </w:r>
          </w:p>
        </w:tc>
        <w:tc>
          <w:tcPr>
            <w:tcW w:w="1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суш</w:t>
            </w:r>
            <w:r w:rsidR="00FE2700" w:rsidRPr="009122A4">
              <w:rPr>
                <w:sz w:val="20"/>
                <w:szCs w:val="20"/>
              </w:rPr>
              <w:t>ильные сараи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 течение смены</w:t>
            </w: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осмотр, з</w:t>
            </w:r>
            <w:r w:rsidR="00FE2700" w:rsidRPr="009122A4">
              <w:rPr>
                <w:sz w:val="20"/>
                <w:szCs w:val="20"/>
              </w:rPr>
              <w:t>амер</w:t>
            </w:r>
          </w:p>
        </w:tc>
        <w:tc>
          <w:tcPr>
            <w:tcW w:w="1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5EC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м</w:t>
            </w:r>
            <w:r w:rsidR="00FE2700" w:rsidRPr="009122A4">
              <w:rPr>
                <w:sz w:val="20"/>
                <w:szCs w:val="20"/>
              </w:rPr>
              <w:t>астер</w:t>
            </w:r>
          </w:p>
        </w:tc>
      </w:tr>
      <w:tr w:rsidR="009122A4" w:rsidRPr="009122A4" w:rsidTr="00246E74">
        <w:trPr>
          <w:trHeight w:hRule="exact" w:val="218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14</w:t>
            </w:r>
            <w:r w:rsidR="009E4C77" w:rsidRPr="009122A4">
              <w:rPr>
                <w:sz w:val="20"/>
                <w:szCs w:val="20"/>
              </w:rPr>
              <w:t>.</w:t>
            </w:r>
          </w:p>
        </w:tc>
        <w:tc>
          <w:tcPr>
            <w:tcW w:w="2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 xml:space="preserve">Проверка </w:t>
            </w:r>
            <w:r w:rsidR="00FE2700" w:rsidRPr="009122A4">
              <w:rPr>
                <w:sz w:val="20"/>
                <w:szCs w:val="20"/>
              </w:rPr>
              <w:t>правильно</w:t>
            </w:r>
            <w:r w:rsidRPr="009122A4">
              <w:rPr>
                <w:sz w:val="20"/>
                <w:szCs w:val="20"/>
              </w:rPr>
              <w:t>сти</w:t>
            </w:r>
            <w:r w:rsidR="00FE2700" w:rsidRPr="009122A4">
              <w:rPr>
                <w:sz w:val="20"/>
                <w:szCs w:val="20"/>
              </w:rPr>
              <w:t xml:space="preserve"> открытия вентиляционных</w:t>
            </w:r>
            <w:r w:rsidR="009122A4">
              <w:rPr>
                <w:sz w:val="20"/>
                <w:szCs w:val="20"/>
              </w:rPr>
              <w:t xml:space="preserve"> </w:t>
            </w:r>
            <w:r w:rsidRPr="009122A4">
              <w:rPr>
                <w:sz w:val="20"/>
                <w:szCs w:val="20"/>
              </w:rPr>
              <w:t>щитов в сушильных сараях,укрытие кирпича -сырца пленкой</w:t>
            </w:r>
            <w:r w:rsidR="00FE2700" w:rsidRPr="009122A4">
              <w:rPr>
                <w:sz w:val="20"/>
                <w:szCs w:val="20"/>
                <w:lang w:val="en-US"/>
              </w:rPr>
              <w:t>cap</w:t>
            </w:r>
            <w:r w:rsidR="009122A4" w:rsidRPr="009122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Влажность сырца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ежемесячно</w:t>
            </w: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Высушивание до постоянного веса</w:t>
            </w:r>
          </w:p>
        </w:tc>
        <w:tc>
          <w:tcPr>
            <w:tcW w:w="1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технол</w:t>
            </w:r>
          </w:p>
        </w:tc>
      </w:tr>
      <w:tr w:rsidR="009122A4" w:rsidRPr="009122A4" w:rsidTr="00246E74">
        <w:trPr>
          <w:trHeight w:hRule="exact" w:val="714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15</w:t>
            </w:r>
            <w:r w:rsidR="009E4C77" w:rsidRPr="009122A4">
              <w:rPr>
                <w:sz w:val="20"/>
                <w:szCs w:val="20"/>
              </w:rPr>
              <w:t>.</w:t>
            </w:r>
          </w:p>
        </w:tc>
        <w:tc>
          <w:tcPr>
            <w:tcW w:w="2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Влажность</w:t>
            </w:r>
            <w:r w:rsidR="00A353CD" w:rsidRPr="009122A4">
              <w:rPr>
                <w:sz w:val="20"/>
                <w:szCs w:val="20"/>
              </w:rPr>
              <w:t xml:space="preserve"> кирпича -сырца</w:t>
            </w:r>
            <w:r w:rsidR="009122A4">
              <w:rPr>
                <w:sz w:val="20"/>
                <w:szCs w:val="20"/>
              </w:rPr>
              <w:t xml:space="preserve"> </w:t>
            </w:r>
            <w:r w:rsidRPr="009122A4">
              <w:rPr>
                <w:sz w:val="20"/>
                <w:szCs w:val="20"/>
              </w:rPr>
              <w:t>после сушки</w:t>
            </w:r>
          </w:p>
        </w:tc>
        <w:tc>
          <w:tcPr>
            <w:tcW w:w="1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влажность сырц</w:t>
            </w:r>
            <w:r w:rsidR="00FE2700" w:rsidRPr="009122A4">
              <w:rPr>
                <w:sz w:val="20"/>
                <w:szCs w:val="20"/>
              </w:rPr>
              <w:t>а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ежесм</w:t>
            </w:r>
            <w:r w:rsidR="00A353CD" w:rsidRPr="009122A4">
              <w:rPr>
                <w:sz w:val="20"/>
                <w:szCs w:val="20"/>
              </w:rPr>
              <w:t>енно</w:t>
            </w: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высушивание до</w:t>
            </w:r>
            <w:r w:rsidR="009122A4">
              <w:rPr>
                <w:sz w:val="20"/>
                <w:szCs w:val="20"/>
              </w:rPr>
              <w:t xml:space="preserve"> </w:t>
            </w:r>
            <w:r w:rsidRPr="009122A4">
              <w:rPr>
                <w:sz w:val="20"/>
                <w:szCs w:val="20"/>
              </w:rPr>
              <w:t>постоянного веса</w:t>
            </w:r>
          </w:p>
        </w:tc>
        <w:tc>
          <w:tcPr>
            <w:tcW w:w="1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CD" w:rsidRPr="009122A4" w:rsidRDefault="00164B6C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Технол</w:t>
            </w:r>
            <w:r w:rsidR="00A353CD" w:rsidRPr="009122A4">
              <w:rPr>
                <w:sz w:val="20"/>
                <w:szCs w:val="20"/>
              </w:rPr>
              <w:t xml:space="preserve"> мастер</w:t>
            </w:r>
          </w:p>
        </w:tc>
      </w:tr>
      <w:tr w:rsidR="009122A4" w:rsidRPr="009122A4" w:rsidTr="00246E74">
        <w:trPr>
          <w:trHeight w:hRule="exact" w:val="70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16</w:t>
            </w:r>
            <w:r w:rsidR="009E4C77" w:rsidRPr="009122A4">
              <w:rPr>
                <w:sz w:val="20"/>
                <w:szCs w:val="20"/>
              </w:rPr>
              <w:t>.</w:t>
            </w:r>
          </w:p>
        </w:tc>
        <w:tc>
          <w:tcPr>
            <w:tcW w:w="2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 xml:space="preserve">Выгрузка </w:t>
            </w:r>
            <w:r w:rsidR="00FE2700" w:rsidRPr="009122A4">
              <w:rPr>
                <w:sz w:val="20"/>
                <w:szCs w:val="20"/>
              </w:rPr>
              <w:t>кирпича-сырца после сушки</w:t>
            </w:r>
          </w:p>
        </w:tc>
        <w:tc>
          <w:tcPr>
            <w:tcW w:w="1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влажность сыр</w:t>
            </w:r>
            <w:r w:rsidR="00FE2700" w:rsidRPr="009122A4">
              <w:rPr>
                <w:sz w:val="20"/>
                <w:szCs w:val="20"/>
              </w:rPr>
              <w:t>ца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ежесменно</w:t>
            </w: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высушивание до</w:t>
            </w:r>
          </w:p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постоянного веса</w:t>
            </w:r>
          </w:p>
        </w:tc>
        <w:tc>
          <w:tcPr>
            <w:tcW w:w="1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технол</w:t>
            </w:r>
          </w:p>
        </w:tc>
      </w:tr>
      <w:tr w:rsidR="009122A4" w:rsidRPr="009122A4" w:rsidTr="00246E74">
        <w:trPr>
          <w:trHeight w:hRule="exact" w:val="1431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17</w:t>
            </w:r>
            <w:r w:rsidR="009E4C77" w:rsidRPr="009122A4">
              <w:rPr>
                <w:sz w:val="20"/>
                <w:szCs w:val="20"/>
              </w:rPr>
              <w:t>.</w:t>
            </w:r>
          </w:p>
        </w:tc>
        <w:tc>
          <w:tcPr>
            <w:tcW w:w="2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Качество кирпича после сушки</w:t>
            </w:r>
          </w:p>
        </w:tc>
        <w:tc>
          <w:tcPr>
            <w:tcW w:w="1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сушильный</w:t>
            </w:r>
            <w:r w:rsidR="00FE2700" w:rsidRPr="009122A4">
              <w:rPr>
                <w:sz w:val="20"/>
                <w:szCs w:val="20"/>
              </w:rPr>
              <w:t xml:space="preserve"> сарай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ежес</w:t>
            </w:r>
            <w:r w:rsidR="00FE2700" w:rsidRPr="009122A4">
              <w:rPr>
                <w:sz w:val="20"/>
                <w:szCs w:val="20"/>
              </w:rPr>
              <w:t>менно</w:t>
            </w: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A353CD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разбраковка при выгрузки</w:t>
            </w:r>
          </w:p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 xml:space="preserve">после сушки по внешнему </w:t>
            </w:r>
            <w:r w:rsidR="00A353CD" w:rsidRPr="009122A4">
              <w:rPr>
                <w:sz w:val="20"/>
                <w:szCs w:val="20"/>
              </w:rPr>
              <w:t>виду</w:t>
            </w:r>
          </w:p>
        </w:tc>
        <w:tc>
          <w:tcPr>
            <w:tcW w:w="1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CD" w:rsidRPr="009122A4" w:rsidRDefault="00164B6C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технол</w:t>
            </w:r>
          </w:p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мастер</w:t>
            </w:r>
          </w:p>
        </w:tc>
      </w:tr>
      <w:tr w:rsidR="00FE2700" w:rsidRPr="009122A4" w:rsidTr="00246E74">
        <w:trPr>
          <w:trHeight w:hRule="exact" w:val="364"/>
        </w:trPr>
        <w:tc>
          <w:tcPr>
            <w:tcW w:w="893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9122A4" w:rsidP="009122A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 xml:space="preserve"> </w:t>
            </w:r>
            <w:r w:rsidR="00FE2700" w:rsidRPr="009122A4">
              <w:rPr>
                <w:b/>
                <w:sz w:val="20"/>
                <w:szCs w:val="20"/>
              </w:rPr>
              <w:t>Контроль процесса обжига</w:t>
            </w:r>
          </w:p>
        </w:tc>
      </w:tr>
      <w:tr w:rsidR="009122A4" w:rsidRPr="009122A4" w:rsidTr="00246E74">
        <w:trPr>
          <w:trHeight w:hRule="exact" w:val="1113"/>
        </w:trPr>
        <w:tc>
          <w:tcPr>
            <w:tcW w:w="47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E2700" w:rsidRPr="009122A4" w:rsidRDefault="009E4C7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18.</w:t>
            </w:r>
          </w:p>
        </w:tc>
        <w:tc>
          <w:tcPr>
            <w:tcW w:w="23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700" w:rsidRPr="009122A4" w:rsidRDefault="009E4C7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Состояния печных вагонеток: Футеровки, ходовая часть, фартуки</w:t>
            </w:r>
          </w:p>
        </w:tc>
        <w:tc>
          <w:tcPr>
            <w:tcW w:w="156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печные вагонетки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 течение смены</w:t>
            </w: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700" w:rsidRPr="009122A4" w:rsidRDefault="009E4C7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визу</w:t>
            </w:r>
            <w:r w:rsidR="00FE2700" w:rsidRPr="009122A4">
              <w:rPr>
                <w:sz w:val="20"/>
                <w:szCs w:val="20"/>
              </w:rPr>
              <w:t>ально</w:t>
            </w:r>
          </w:p>
        </w:tc>
        <w:tc>
          <w:tcPr>
            <w:tcW w:w="11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 xml:space="preserve">мастер. </w:t>
            </w:r>
            <w:r w:rsidR="009E4C77" w:rsidRPr="009122A4">
              <w:rPr>
                <w:sz w:val="20"/>
                <w:szCs w:val="20"/>
              </w:rPr>
              <w:t>технолог</w:t>
            </w:r>
          </w:p>
        </w:tc>
      </w:tr>
      <w:tr w:rsidR="009122A4" w:rsidRPr="009122A4" w:rsidTr="00246E74">
        <w:trPr>
          <w:gridAfter w:val="1"/>
          <w:wAfter w:w="40" w:type="dxa"/>
          <w:trHeight w:hRule="exact" w:val="1109"/>
        </w:trPr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19</w:t>
            </w:r>
          </w:p>
        </w:tc>
        <w:tc>
          <w:tcPr>
            <w:tcW w:w="2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9E4C7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Правильность садки кирпича на вагонетки</w:t>
            </w:r>
          </w:p>
        </w:tc>
        <w:tc>
          <w:tcPr>
            <w:tcW w:w="1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9E4C7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печные вагонетки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9E4C7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 течении смены</w:t>
            </w:r>
          </w:p>
        </w:tc>
        <w:tc>
          <w:tcPr>
            <w:tcW w:w="16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 xml:space="preserve">визуально по </w:t>
            </w:r>
            <w:r w:rsidR="009E4C77" w:rsidRPr="009122A4">
              <w:rPr>
                <w:sz w:val="20"/>
                <w:szCs w:val="20"/>
              </w:rPr>
              <w:t>схеме садки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мастер</w:t>
            </w:r>
          </w:p>
        </w:tc>
      </w:tr>
      <w:tr w:rsidR="009122A4" w:rsidRPr="009122A4" w:rsidTr="00246E74">
        <w:trPr>
          <w:gridAfter w:val="1"/>
          <w:wAfter w:w="40" w:type="dxa"/>
          <w:trHeight w:hRule="exact" w:val="1093"/>
        </w:trPr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E2700" w:rsidRPr="009122A4" w:rsidRDefault="009E4C7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20.</w:t>
            </w:r>
          </w:p>
        </w:tc>
        <w:tc>
          <w:tcPr>
            <w:tcW w:w="2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9E4C7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Ритмичность</w:t>
            </w:r>
            <w:r w:rsidR="00FE2700" w:rsidRPr="009122A4">
              <w:rPr>
                <w:sz w:val="20"/>
                <w:szCs w:val="20"/>
              </w:rPr>
              <w:t xml:space="preserve"> загрузки и выгрузки туннельной печи</w:t>
            </w:r>
          </w:p>
        </w:tc>
        <w:tc>
          <w:tcPr>
            <w:tcW w:w="1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9E4C7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 xml:space="preserve">туннельная </w:t>
            </w:r>
            <w:r w:rsidR="00FE2700" w:rsidRPr="009122A4">
              <w:rPr>
                <w:sz w:val="20"/>
                <w:szCs w:val="20"/>
              </w:rPr>
              <w:t>печь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 течение смены</w:t>
            </w:r>
          </w:p>
        </w:tc>
        <w:tc>
          <w:tcPr>
            <w:tcW w:w="16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по журнал</w:t>
            </w:r>
            <w:r w:rsidR="009E4C77" w:rsidRPr="009122A4">
              <w:rPr>
                <w:sz w:val="20"/>
                <w:szCs w:val="20"/>
              </w:rPr>
              <w:t>у</w:t>
            </w:r>
            <w:r w:rsidRPr="009122A4">
              <w:rPr>
                <w:sz w:val="20"/>
                <w:szCs w:val="20"/>
              </w:rPr>
              <w:t xml:space="preserve"> обжигания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9E4C7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мастер</w:t>
            </w:r>
          </w:p>
        </w:tc>
      </w:tr>
      <w:tr w:rsidR="009122A4" w:rsidRPr="009122A4" w:rsidTr="00246E74">
        <w:trPr>
          <w:gridAfter w:val="1"/>
          <w:wAfter w:w="40" w:type="dxa"/>
          <w:trHeight w:hRule="exact" w:val="1086"/>
        </w:trPr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E2700" w:rsidRPr="009122A4" w:rsidRDefault="009E4C7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21.</w:t>
            </w:r>
          </w:p>
        </w:tc>
        <w:tc>
          <w:tcPr>
            <w:tcW w:w="2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9E4C7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 xml:space="preserve">Контроль температурного режима </w:t>
            </w:r>
          </w:p>
        </w:tc>
        <w:tc>
          <w:tcPr>
            <w:tcW w:w="1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9E4C7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Туннельная печь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 течение смены</w:t>
            </w:r>
          </w:p>
        </w:tc>
        <w:tc>
          <w:tcPr>
            <w:tcW w:w="16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замер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9E4C7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технолог</w:t>
            </w:r>
          </w:p>
        </w:tc>
      </w:tr>
      <w:tr w:rsidR="00FE2700" w:rsidRPr="009122A4" w:rsidTr="00246E74">
        <w:trPr>
          <w:trHeight w:hRule="exact" w:val="316"/>
        </w:trPr>
        <w:tc>
          <w:tcPr>
            <w:tcW w:w="893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9122A4">
              <w:rPr>
                <w:b/>
                <w:sz w:val="20"/>
                <w:szCs w:val="20"/>
              </w:rPr>
              <w:t xml:space="preserve">Контроль </w:t>
            </w:r>
            <w:r w:rsidR="009E4C77" w:rsidRPr="009122A4">
              <w:rPr>
                <w:b/>
                <w:sz w:val="20"/>
                <w:szCs w:val="20"/>
              </w:rPr>
              <w:t>готовой</w:t>
            </w:r>
            <w:r w:rsidRPr="009122A4">
              <w:rPr>
                <w:b/>
                <w:sz w:val="20"/>
                <w:szCs w:val="20"/>
              </w:rPr>
              <w:t xml:space="preserve"> продукции</w:t>
            </w:r>
          </w:p>
        </w:tc>
      </w:tr>
      <w:tr w:rsidR="009122A4" w:rsidRPr="009122A4" w:rsidTr="00246E74">
        <w:trPr>
          <w:trHeight w:hRule="exact" w:val="165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9E4C7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22.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9E4C7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</w:t>
            </w:r>
            <w:r w:rsidR="00FE2700" w:rsidRPr="009122A4">
              <w:rPr>
                <w:sz w:val="20"/>
                <w:szCs w:val="20"/>
              </w:rPr>
              <w:t>риемка готовой продукции и</w:t>
            </w:r>
          </w:p>
          <w:p w:rsidR="00FE2700" w:rsidRPr="009122A4" w:rsidRDefault="00456597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ее сортировка</w:t>
            </w:r>
            <w:r w:rsidR="009E4C77" w:rsidRPr="009122A4">
              <w:rPr>
                <w:sz w:val="20"/>
                <w:szCs w:val="20"/>
              </w:rPr>
              <w:t xml:space="preserve"> </w:t>
            </w:r>
            <w:r w:rsidR="00FE2700" w:rsidRPr="009122A4">
              <w:rPr>
                <w:sz w:val="20"/>
                <w:szCs w:val="20"/>
              </w:rPr>
              <w:t>после</w:t>
            </w:r>
            <w:r w:rsidR="009E4C77" w:rsidRPr="009122A4">
              <w:rPr>
                <w:sz w:val="20"/>
                <w:szCs w:val="20"/>
              </w:rPr>
              <w:t xml:space="preserve"> приемки</w:t>
            </w:r>
            <w:r w:rsidR="00FE2700" w:rsidRPr="009122A4">
              <w:rPr>
                <w:sz w:val="20"/>
                <w:szCs w:val="20"/>
              </w:rPr>
              <w:t xml:space="preserve"> приемки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площадка готовой продукции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2E474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 1 -ю смену</w:t>
            </w:r>
            <w:r w:rsidR="00FE2700" w:rsidRPr="009122A4">
              <w:rPr>
                <w:sz w:val="20"/>
                <w:szCs w:val="20"/>
              </w:rPr>
              <w:t xml:space="preserve"> ежедневно</w:t>
            </w:r>
          </w:p>
        </w:tc>
        <w:tc>
          <w:tcPr>
            <w:tcW w:w="16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выбраковка по</w:t>
            </w:r>
            <w:r w:rsidR="009122A4">
              <w:rPr>
                <w:sz w:val="20"/>
                <w:szCs w:val="20"/>
              </w:rPr>
              <w:t xml:space="preserve"> </w:t>
            </w:r>
            <w:r w:rsidRPr="009122A4">
              <w:rPr>
                <w:sz w:val="20"/>
                <w:szCs w:val="20"/>
              </w:rPr>
              <w:t>внешне</w:t>
            </w:r>
            <w:r w:rsidR="002E4741" w:rsidRPr="009122A4">
              <w:rPr>
                <w:sz w:val="20"/>
                <w:szCs w:val="20"/>
              </w:rPr>
              <w:t>му виду</w:t>
            </w:r>
            <w:r w:rsidR="009122A4">
              <w:rPr>
                <w:sz w:val="20"/>
                <w:szCs w:val="20"/>
              </w:rPr>
              <w:t xml:space="preserve"> </w:t>
            </w:r>
            <w:r w:rsidRPr="009122A4">
              <w:rPr>
                <w:sz w:val="20"/>
                <w:szCs w:val="20"/>
              </w:rPr>
              <w:t xml:space="preserve">по </w:t>
            </w:r>
            <w:r w:rsidR="002E4741" w:rsidRPr="009122A4">
              <w:rPr>
                <w:sz w:val="20"/>
                <w:szCs w:val="20"/>
              </w:rPr>
              <w:t>ГОСТу 530-95</w:t>
            </w:r>
            <w:r w:rsidR="009122A4" w:rsidRPr="009122A4">
              <w:rPr>
                <w:sz w:val="20"/>
                <w:szCs w:val="20"/>
              </w:rPr>
              <w:t xml:space="preserve"> </w:t>
            </w:r>
            <w:r w:rsidRPr="009122A4">
              <w:rPr>
                <w:sz w:val="20"/>
                <w:szCs w:val="20"/>
              </w:rPr>
              <w:t>95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старший мастер, тех</w:t>
            </w:r>
            <w:r w:rsidR="002E4741" w:rsidRPr="009122A4">
              <w:rPr>
                <w:sz w:val="20"/>
                <w:szCs w:val="20"/>
              </w:rPr>
              <w:t>нолог</w:t>
            </w:r>
          </w:p>
        </w:tc>
      </w:tr>
      <w:tr w:rsidR="009122A4" w:rsidRPr="009122A4" w:rsidTr="00246E74">
        <w:trPr>
          <w:trHeight w:hRule="exact" w:val="1071"/>
        </w:trPr>
        <w:tc>
          <w:tcPr>
            <w:tcW w:w="4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E2700" w:rsidRPr="009122A4" w:rsidRDefault="002E474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23.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Сдача готовой продукции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площадка готовой</w:t>
            </w:r>
          </w:p>
          <w:p w:rsidR="00FE2700" w:rsidRPr="009122A4" w:rsidRDefault="002E474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bCs/>
                <w:sz w:val="20"/>
                <w:szCs w:val="20"/>
              </w:rPr>
              <w:t>продукции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 xml:space="preserve">в 1 -ю смену </w:t>
            </w:r>
            <w:r w:rsidR="002E4741" w:rsidRPr="009122A4">
              <w:rPr>
                <w:sz w:val="20"/>
                <w:szCs w:val="20"/>
              </w:rPr>
              <w:t>ежедневно</w:t>
            </w:r>
          </w:p>
        </w:tc>
        <w:tc>
          <w:tcPr>
            <w:tcW w:w="16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по ГОСТу 530-95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FE2700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старший мастер,</w:t>
            </w:r>
            <w:r w:rsidR="002E4741" w:rsidRPr="009122A4">
              <w:rPr>
                <w:sz w:val="20"/>
                <w:szCs w:val="20"/>
              </w:rPr>
              <w:t>технолог</w:t>
            </w:r>
          </w:p>
        </w:tc>
      </w:tr>
      <w:tr w:rsidR="009122A4" w:rsidRPr="009122A4" w:rsidTr="00246E74">
        <w:trPr>
          <w:trHeight w:hRule="exact" w:val="125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2E474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24.</w:t>
            </w:r>
          </w:p>
        </w:tc>
        <w:tc>
          <w:tcPr>
            <w:tcW w:w="2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2E474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Выдача</w:t>
            </w:r>
            <w:r w:rsidR="009122A4" w:rsidRPr="009122A4">
              <w:rPr>
                <w:sz w:val="20"/>
                <w:szCs w:val="20"/>
              </w:rPr>
              <w:t xml:space="preserve"> </w:t>
            </w:r>
            <w:r w:rsidR="00FE2700" w:rsidRPr="009122A4">
              <w:rPr>
                <w:sz w:val="20"/>
                <w:szCs w:val="20"/>
              </w:rPr>
              <w:t>паспортов на готовую продукцию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2E474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 xml:space="preserve">Площадка </w:t>
            </w:r>
            <w:r w:rsidR="00FE2700" w:rsidRPr="009122A4">
              <w:rPr>
                <w:sz w:val="20"/>
                <w:szCs w:val="20"/>
              </w:rPr>
              <w:t>готовой продукции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2E474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 xml:space="preserve">на каждую партию </w:t>
            </w:r>
            <w:r w:rsidR="00FE2700" w:rsidRPr="009122A4">
              <w:rPr>
                <w:sz w:val="20"/>
                <w:szCs w:val="20"/>
              </w:rPr>
              <w:t>кирпича</w:t>
            </w:r>
          </w:p>
        </w:tc>
        <w:tc>
          <w:tcPr>
            <w:tcW w:w="16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2E4741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С</w:t>
            </w:r>
            <w:r w:rsidR="00FE2700" w:rsidRPr="009122A4">
              <w:rPr>
                <w:sz w:val="20"/>
                <w:szCs w:val="20"/>
              </w:rPr>
              <w:t>огласно</w:t>
            </w:r>
            <w:r w:rsidRPr="009122A4">
              <w:rPr>
                <w:sz w:val="20"/>
                <w:szCs w:val="20"/>
              </w:rPr>
              <w:t xml:space="preserve"> протоколам и испытаниям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700" w:rsidRPr="009122A4" w:rsidRDefault="00795A82" w:rsidP="009122A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22A4">
              <w:rPr>
                <w:sz w:val="20"/>
                <w:szCs w:val="20"/>
              </w:rPr>
              <w:t>технолог</w:t>
            </w:r>
          </w:p>
        </w:tc>
      </w:tr>
    </w:tbl>
    <w:p w:rsidR="00FE2700" w:rsidRPr="009122A4" w:rsidRDefault="00FE2700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8656B" w:rsidRPr="009122A4" w:rsidRDefault="0011381A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CD771A" w:rsidRPr="009122A4">
        <w:rPr>
          <w:b/>
          <w:sz w:val="28"/>
          <w:szCs w:val="32"/>
        </w:rPr>
        <w:t>5.</w:t>
      </w:r>
      <w:r w:rsidR="00795A82" w:rsidRPr="009122A4">
        <w:rPr>
          <w:b/>
          <w:sz w:val="28"/>
          <w:szCs w:val="32"/>
        </w:rPr>
        <w:t xml:space="preserve"> </w:t>
      </w:r>
      <w:r w:rsidR="00335191" w:rsidRPr="009122A4">
        <w:rPr>
          <w:b/>
          <w:sz w:val="28"/>
          <w:szCs w:val="32"/>
        </w:rPr>
        <w:t>Технологическая схема производства</w:t>
      </w:r>
    </w:p>
    <w:p w:rsidR="000D4857" w:rsidRPr="009122A4" w:rsidRDefault="000D4857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8656B" w:rsidRPr="009122A4" w:rsidRDefault="000D4857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9122A4">
        <w:rPr>
          <w:b/>
          <w:sz w:val="28"/>
          <w:szCs w:val="32"/>
        </w:rPr>
        <w:t>5.</w:t>
      </w:r>
      <w:r w:rsidR="00E8656B" w:rsidRPr="009122A4">
        <w:rPr>
          <w:b/>
          <w:sz w:val="28"/>
          <w:szCs w:val="32"/>
        </w:rPr>
        <w:t>1 Добыча сырья</w:t>
      </w:r>
    </w:p>
    <w:p w:rsidR="000D4857" w:rsidRPr="009122A4" w:rsidRDefault="000D4857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8656B" w:rsidRPr="009122A4" w:rsidRDefault="00E5335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Перед добычей глины </w:t>
      </w:r>
      <w:r w:rsidR="00E8656B" w:rsidRPr="009122A4">
        <w:rPr>
          <w:sz w:val="28"/>
          <w:szCs w:val="32"/>
        </w:rPr>
        <w:t>в карьере производится съем растительного и черноземного слоя. Вскрыша карьера производится бульдозером. Опережение вскрыши шестимесячное.</w:t>
      </w:r>
    </w:p>
    <w:p w:rsidR="00E8656B" w:rsidRPr="009122A4" w:rsidRDefault="00E8656B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Добыча г</w:t>
      </w:r>
      <w:r w:rsidR="00E53354" w:rsidRPr="009122A4">
        <w:rPr>
          <w:sz w:val="28"/>
          <w:szCs w:val="32"/>
        </w:rPr>
        <w:t xml:space="preserve">лины производится экскаватором </w:t>
      </w:r>
      <w:r w:rsidRPr="009122A4">
        <w:rPr>
          <w:sz w:val="28"/>
          <w:szCs w:val="32"/>
        </w:rPr>
        <w:t>М-201Б.</w:t>
      </w:r>
    </w:p>
    <w:p w:rsidR="00E53354" w:rsidRPr="009122A4" w:rsidRDefault="00E53354" w:rsidP="009122A4">
      <w:pPr>
        <w:shd w:val="clear" w:color="000000" w:fill="auto"/>
        <w:tabs>
          <w:tab w:val="left" w:pos="6518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iCs/>
          <w:sz w:val="28"/>
          <w:szCs w:val="32"/>
        </w:rPr>
        <w:t xml:space="preserve">Техническая </w:t>
      </w:r>
      <w:r w:rsidR="00E8656B" w:rsidRPr="009122A4">
        <w:rPr>
          <w:sz w:val="28"/>
          <w:szCs w:val="32"/>
        </w:rPr>
        <w:t>характеристика</w:t>
      </w:r>
      <w:r w:rsidR="009122A4" w:rsidRP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экскаватора ЭМ-201Б.</w:t>
      </w:r>
    </w:p>
    <w:p w:rsidR="00E8656B" w:rsidRPr="009122A4" w:rsidRDefault="00E53354" w:rsidP="009122A4">
      <w:pPr>
        <w:shd w:val="clear" w:color="000000" w:fill="auto"/>
        <w:tabs>
          <w:tab w:val="left" w:pos="4426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1</w:t>
      </w:r>
      <w:r w:rsidR="004A68DF" w:rsidRPr="009122A4">
        <w:rPr>
          <w:sz w:val="28"/>
          <w:szCs w:val="32"/>
        </w:rPr>
        <w:t>.</w:t>
      </w:r>
      <w:r w:rsidRPr="009122A4">
        <w:rPr>
          <w:sz w:val="28"/>
          <w:szCs w:val="32"/>
        </w:rPr>
        <w:t>Глубина копания максимальная при угле откоса забоя 45º</w:t>
      </w:r>
      <w:r w:rsidR="004A68DF" w:rsidRPr="009122A4">
        <w:rPr>
          <w:sz w:val="28"/>
          <w:szCs w:val="32"/>
        </w:rPr>
        <w:t xml:space="preserve">,м </w:t>
      </w:r>
      <w:r w:rsidRPr="009122A4">
        <w:rPr>
          <w:sz w:val="28"/>
          <w:szCs w:val="32"/>
        </w:rPr>
        <w:t>-7</w:t>
      </w:r>
    </w:p>
    <w:p w:rsidR="004A68DF" w:rsidRPr="009122A4" w:rsidRDefault="004A68DF" w:rsidP="009122A4">
      <w:pPr>
        <w:shd w:val="clear" w:color="000000" w:fill="auto"/>
        <w:tabs>
          <w:tab w:val="left" w:pos="4426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2. Высота копания максимальная при угле откоса забоя 45°,м-6</w:t>
      </w:r>
    </w:p>
    <w:p w:rsidR="004A68DF" w:rsidRPr="009122A4" w:rsidRDefault="004A68DF" w:rsidP="009122A4">
      <w:pPr>
        <w:shd w:val="clear" w:color="000000" w:fill="auto"/>
        <w:tabs>
          <w:tab w:val="left" w:pos="4426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3.Максимальное заглубление рабочего органа при нижнем и верхнем копании, мм – 600.</w:t>
      </w:r>
    </w:p>
    <w:p w:rsidR="00BA5510" w:rsidRPr="009122A4" w:rsidRDefault="00BA5510" w:rsidP="009122A4">
      <w:pPr>
        <w:shd w:val="clear" w:color="000000" w:fill="auto"/>
        <w:tabs>
          <w:tab w:val="left" w:pos="4426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4. Емкость ковша, л-20</w:t>
      </w:r>
    </w:p>
    <w:p w:rsidR="00BA5510" w:rsidRPr="009122A4" w:rsidRDefault="00BA5510" w:rsidP="009122A4">
      <w:pPr>
        <w:shd w:val="clear" w:color="000000" w:fill="auto"/>
        <w:tabs>
          <w:tab w:val="left" w:pos="4426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5. Число осыпок (опорожнений) ковша в минуту – 30.</w:t>
      </w:r>
    </w:p>
    <w:p w:rsidR="00BA5510" w:rsidRPr="009122A4" w:rsidRDefault="00BA5510" w:rsidP="009122A4">
      <w:pPr>
        <w:shd w:val="clear" w:color="000000" w:fill="auto"/>
        <w:tabs>
          <w:tab w:val="left" w:pos="4426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6. Количество ковшей, шт.-33.</w:t>
      </w:r>
    </w:p>
    <w:p w:rsidR="00BA5510" w:rsidRPr="009122A4" w:rsidRDefault="00BA5510" w:rsidP="009122A4">
      <w:pPr>
        <w:shd w:val="clear" w:color="000000" w:fill="auto"/>
        <w:tabs>
          <w:tab w:val="left" w:pos="4426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7. Скорость ковшей, цепи, м/сек – 0,5.</w:t>
      </w:r>
    </w:p>
    <w:p w:rsidR="0011381A" w:rsidRDefault="0011381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8656B" w:rsidRPr="0011381A" w:rsidRDefault="0011381A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11381A">
        <w:rPr>
          <w:b/>
          <w:sz w:val="28"/>
          <w:szCs w:val="32"/>
        </w:rPr>
        <w:t xml:space="preserve">5.2 </w:t>
      </w:r>
      <w:r w:rsidR="00E8656B" w:rsidRPr="0011381A">
        <w:rPr>
          <w:b/>
          <w:sz w:val="28"/>
          <w:szCs w:val="32"/>
        </w:rPr>
        <w:t>Формовка сырца</w:t>
      </w:r>
    </w:p>
    <w:p w:rsidR="0011381A" w:rsidRDefault="0011381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8656B" w:rsidRPr="009122A4" w:rsidRDefault="00E8656B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Транспор</w:t>
      </w:r>
      <w:r w:rsidR="00BA5510" w:rsidRPr="009122A4">
        <w:rPr>
          <w:sz w:val="28"/>
          <w:szCs w:val="32"/>
        </w:rPr>
        <w:t>тировка</w:t>
      </w:r>
      <w:r w:rsidR="009122A4">
        <w:rPr>
          <w:sz w:val="28"/>
          <w:szCs w:val="32"/>
        </w:rPr>
        <w:t xml:space="preserve"> </w:t>
      </w:r>
      <w:r w:rsidR="00BA5510" w:rsidRPr="009122A4">
        <w:rPr>
          <w:sz w:val="28"/>
          <w:szCs w:val="32"/>
        </w:rPr>
        <w:t>глины производится авто</w:t>
      </w:r>
      <w:r w:rsidRPr="009122A4">
        <w:rPr>
          <w:sz w:val="28"/>
          <w:szCs w:val="32"/>
        </w:rPr>
        <w:t>самосвалом непосредственно в приемный бункер</w:t>
      </w:r>
    </w:p>
    <w:p w:rsidR="00E8656B" w:rsidRPr="009122A4" w:rsidRDefault="00164B6C" w:rsidP="009122A4">
      <w:pPr>
        <w:shd w:val="clear" w:color="000000" w:fill="auto"/>
        <w:tabs>
          <w:tab w:val="left" w:pos="7099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Выгораюшие и отощ</w:t>
      </w:r>
      <w:r w:rsidR="00BA5510" w:rsidRPr="009122A4">
        <w:rPr>
          <w:sz w:val="28"/>
          <w:szCs w:val="32"/>
        </w:rPr>
        <w:t>аюшие добавки подаются также в бункер</w:t>
      </w:r>
      <w:r w:rsidR="00E8656B" w:rsidRPr="009122A4">
        <w:rPr>
          <w:sz w:val="28"/>
          <w:szCs w:val="32"/>
        </w:rPr>
        <w:t xml:space="preserve"> приема.</w:t>
      </w:r>
    </w:p>
    <w:p w:rsidR="00E8656B" w:rsidRPr="009122A4" w:rsidRDefault="00BA5510" w:rsidP="009122A4">
      <w:pPr>
        <w:shd w:val="clear" w:color="000000" w:fill="auto"/>
        <w:tabs>
          <w:tab w:val="left" w:pos="859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Глина </w:t>
      </w:r>
      <w:r w:rsidR="00E8656B" w:rsidRPr="009122A4">
        <w:rPr>
          <w:sz w:val="28"/>
          <w:szCs w:val="32"/>
        </w:rPr>
        <w:t>и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необходимые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 xml:space="preserve">добавки </w:t>
      </w:r>
      <w:r w:rsidRPr="009122A4">
        <w:rPr>
          <w:sz w:val="28"/>
          <w:szCs w:val="32"/>
        </w:rPr>
        <w:t>подаются также в бункер приема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в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нужной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пропорции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(рекомендации строит</w:t>
      </w:r>
      <w:r w:rsidR="00E8656B" w:rsidRPr="009122A4">
        <w:rPr>
          <w:sz w:val="28"/>
          <w:szCs w:val="32"/>
        </w:rPr>
        <w:t>ельной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лаборатории)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подаются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ленточным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транспортером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на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вальцы</w:t>
      </w:r>
      <w:r w:rsidRPr="009122A4">
        <w:rPr>
          <w:sz w:val="28"/>
          <w:szCs w:val="32"/>
        </w:rPr>
        <w:t xml:space="preserve"> грубог</w:t>
      </w:r>
      <w:r w:rsidR="00E8656B" w:rsidRPr="009122A4">
        <w:rPr>
          <w:sz w:val="28"/>
          <w:szCs w:val="32"/>
        </w:rPr>
        <w:t>о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помола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СМК-517,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Вальцы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предназначены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для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грубого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помола керамической ма</w:t>
      </w:r>
      <w:r w:rsidRPr="009122A4">
        <w:rPr>
          <w:sz w:val="28"/>
          <w:szCs w:val="32"/>
        </w:rPr>
        <w:t>ссы и выделения из нее каменистых.</w:t>
      </w:r>
    </w:p>
    <w:p w:rsid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E8656B" w:rsidRP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BA5510" w:rsidRPr="009148ED">
        <w:rPr>
          <w:i/>
          <w:sz w:val="28"/>
          <w:szCs w:val="32"/>
        </w:rPr>
        <w:t>Техни</w:t>
      </w:r>
      <w:r w:rsidR="00E8656B" w:rsidRPr="009148ED">
        <w:rPr>
          <w:i/>
          <w:sz w:val="28"/>
          <w:szCs w:val="32"/>
        </w:rPr>
        <w:t>ческая характер</w:t>
      </w:r>
      <w:r w:rsidR="00BA5510" w:rsidRPr="009148ED">
        <w:rPr>
          <w:i/>
          <w:sz w:val="28"/>
          <w:szCs w:val="32"/>
        </w:rPr>
        <w:t>истика</w:t>
      </w:r>
      <w:r w:rsidR="00E8656B" w:rsidRPr="009148ED">
        <w:rPr>
          <w:i/>
          <w:sz w:val="28"/>
          <w:szCs w:val="32"/>
        </w:rPr>
        <w:t xml:space="preserve"> вальцов грубого</w:t>
      </w:r>
      <w:r w:rsidR="009122A4" w:rsidRPr="009148ED">
        <w:rPr>
          <w:i/>
          <w:sz w:val="28"/>
          <w:szCs w:val="32"/>
        </w:rPr>
        <w:t xml:space="preserve"> </w:t>
      </w:r>
      <w:r w:rsidR="00B4187E" w:rsidRPr="009148ED">
        <w:rPr>
          <w:i/>
          <w:sz w:val="28"/>
          <w:szCs w:val="32"/>
        </w:rPr>
        <w:t>помола СМК</w:t>
      </w:r>
      <w:r w:rsidR="00E8656B" w:rsidRPr="009148ED">
        <w:rPr>
          <w:i/>
          <w:sz w:val="28"/>
          <w:szCs w:val="32"/>
        </w:rPr>
        <w:t>-5</w:t>
      </w:r>
      <w:r w:rsidR="00E8656B" w:rsidRPr="009148ED">
        <w:rPr>
          <w:i/>
          <w:sz w:val="28"/>
          <w:szCs w:val="32"/>
          <w:lang w:val="en-US"/>
        </w:rPr>
        <w:t>I</w:t>
      </w:r>
      <w:r w:rsidR="00E8656B" w:rsidRPr="009148ED">
        <w:rPr>
          <w:i/>
          <w:sz w:val="28"/>
          <w:szCs w:val="32"/>
        </w:rPr>
        <w:t>7</w:t>
      </w:r>
      <w:r>
        <w:rPr>
          <w:i/>
          <w:sz w:val="28"/>
          <w:szCs w:val="32"/>
        </w:rPr>
        <w:t>:</w:t>
      </w:r>
    </w:p>
    <w:p w:rsidR="00E8656B" w:rsidRPr="009122A4" w:rsidRDefault="00E8656B" w:rsidP="009122A4">
      <w:pPr>
        <w:widowControl w:val="0"/>
        <w:numPr>
          <w:ilvl w:val="0"/>
          <w:numId w:val="3"/>
        </w:numPr>
        <w:shd w:val="clear" w:color="000000" w:fill="auto"/>
        <w:tabs>
          <w:tab w:val="left" w:pos="95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Производительность при минимальном зазоре, т/ч - 50.</w:t>
      </w:r>
    </w:p>
    <w:p w:rsidR="00B4187E" w:rsidRPr="009122A4" w:rsidRDefault="00E8656B" w:rsidP="009122A4">
      <w:pPr>
        <w:widowControl w:val="0"/>
        <w:numPr>
          <w:ilvl w:val="0"/>
          <w:numId w:val="3"/>
        </w:numPr>
        <w:shd w:val="clear" w:color="000000" w:fill="auto"/>
        <w:tabs>
          <w:tab w:val="left" w:pos="955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32"/>
        </w:rPr>
      </w:pPr>
      <w:r w:rsidRPr="009122A4">
        <w:rPr>
          <w:sz w:val="28"/>
          <w:szCs w:val="32"/>
        </w:rPr>
        <w:t>Диаметр гладкого валка, мм - 1000.</w:t>
      </w:r>
    </w:p>
    <w:p w:rsidR="00E8656B" w:rsidRPr="009122A4" w:rsidRDefault="00B4187E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3.Ди</w:t>
      </w:r>
      <w:r w:rsidR="00E8656B" w:rsidRPr="009122A4">
        <w:rPr>
          <w:sz w:val="28"/>
          <w:szCs w:val="32"/>
        </w:rPr>
        <w:t>аметр глад</w:t>
      </w:r>
      <w:r w:rsidRPr="009122A4">
        <w:rPr>
          <w:sz w:val="28"/>
          <w:szCs w:val="32"/>
        </w:rPr>
        <w:t>кой части ребристого валка, мм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560</w:t>
      </w:r>
    </w:p>
    <w:p w:rsidR="00B4187E" w:rsidRPr="009122A4" w:rsidRDefault="009122A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B4187E" w:rsidRPr="009122A4">
        <w:rPr>
          <w:sz w:val="28"/>
          <w:szCs w:val="32"/>
        </w:rPr>
        <w:t>4. Длина валка, мм - 800</w:t>
      </w:r>
    </w:p>
    <w:p w:rsidR="00E8656B" w:rsidRPr="009122A4" w:rsidRDefault="00E8656B" w:rsidP="009122A4">
      <w:pPr>
        <w:widowControl w:val="0"/>
        <w:numPr>
          <w:ilvl w:val="0"/>
          <w:numId w:val="4"/>
        </w:numPr>
        <w:shd w:val="clear" w:color="000000" w:fill="auto"/>
        <w:tabs>
          <w:tab w:val="left" w:pos="97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Размеры поступающих кусков керамической массы, мм - 100.</w:t>
      </w:r>
    </w:p>
    <w:p w:rsidR="00E8656B" w:rsidRPr="009122A4" w:rsidRDefault="00E8656B" w:rsidP="009122A4">
      <w:pPr>
        <w:widowControl w:val="0"/>
        <w:numPr>
          <w:ilvl w:val="0"/>
          <w:numId w:val="4"/>
        </w:numPr>
        <w:shd w:val="clear" w:color="000000" w:fill="auto"/>
        <w:tabs>
          <w:tab w:val="left" w:pos="97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Раб</w:t>
      </w:r>
      <w:r w:rsidR="00B4187E" w:rsidRPr="009122A4">
        <w:rPr>
          <w:sz w:val="28"/>
          <w:szCs w:val="32"/>
        </w:rPr>
        <w:t>очий зазор между</w:t>
      </w:r>
      <w:r w:rsidRPr="009122A4">
        <w:rPr>
          <w:sz w:val="28"/>
          <w:szCs w:val="32"/>
        </w:rPr>
        <w:t xml:space="preserve"> валками </w:t>
      </w:r>
      <w:r w:rsidR="00B4187E" w:rsidRPr="009122A4">
        <w:rPr>
          <w:sz w:val="28"/>
          <w:szCs w:val="32"/>
        </w:rPr>
        <w:t>по</w:t>
      </w:r>
      <w:r w:rsidRPr="009122A4">
        <w:rPr>
          <w:sz w:val="28"/>
          <w:szCs w:val="32"/>
        </w:rPr>
        <w:t xml:space="preserve"> выступам, мм - 2.</w:t>
      </w:r>
    </w:p>
    <w:p w:rsidR="00E8656B" w:rsidRPr="009122A4" w:rsidRDefault="00E8656B" w:rsidP="009122A4">
      <w:pPr>
        <w:widowControl w:val="0"/>
        <w:numPr>
          <w:ilvl w:val="0"/>
          <w:numId w:val="4"/>
        </w:numPr>
        <w:shd w:val="clear" w:color="000000" w:fill="auto"/>
        <w:tabs>
          <w:tab w:val="left" w:pos="97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Рабочий зазор между ватками по впадинам мм - 16.</w:t>
      </w:r>
    </w:p>
    <w:p w:rsidR="00E8656B" w:rsidRPr="009122A4" w:rsidRDefault="00B4187E" w:rsidP="009122A4">
      <w:pPr>
        <w:numPr>
          <w:ilvl w:val="0"/>
          <w:numId w:val="4"/>
        </w:num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Установленная мощность, квт -52</w:t>
      </w:r>
    </w:p>
    <w:p w:rsidR="00B4187E" w:rsidRPr="009122A4" w:rsidRDefault="00B4187E" w:rsidP="009122A4">
      <w:pPr>
        <w:numPr>
          <w:ilvl w:val="0"/>
          <w:numId w:val="4"/>
        </w:num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Масса, кг - 6750</w:t>
      </w:r>
    </w:p>
    <w:p w:rsidR="00E8656B" w:rsidRPr="009122A4" w:rsidRDefault="00E8656B" w:rsidP="009122A4">
      <w:pPr>
        <w:shd w:val="clear" w:color="000000" w:fill="auto"/>
        <w:tabs>
          <w:tab w:val="left" w:pos="3778"/>
          <w:tab w:val="left" w:pos="8870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По </w:t>
      </w:r>
      <w:r w:rsidR="00202551" w:rsidRPr="009122A4">
        <w:rPr>
          <w:sz w:val="28"/>
          <w:szCs w:val="32"/>
        </w:rPr>
        <w:t>транспортерной</w:t>
      </w:r>
      <w:r w:rsidR="00B4187E" w:rsidRPr="009122A4">
        <w:rPr>
          <w:sz w:val="28"/>
          <w:szCs w:val="32"/>
        </w:rPr>
        <w:t xml:space="preserve"> </w:t>
      </w:r>
      <w:r w:rsidR="00202551" w:rsidRPr="009122A4">
        <w:rPr>
          <w:sz w:val="28"/>
          <w:szCs w:val="32"/>
        </w:rPr>
        <w:t>ленте</w:t>
      </w:r>
      <w:r w:rsidRPr="009122A4">
        <w:rPr>
          <w:sz w:val="28"/>
          <w:szCs w:val="32"/>
        </w:rPr>
        <w:t xml:space="preserve"> подается на вальцы</w:t>
      </w:r>
      <w:r w:rsidR="00B4187E" w:rsidRPr="009122A4">
        <w:rPr>
          <w:sz w:val="28"/>
          <w:szCs w:val="32"/>
        </w:rPr>
        <w:t xml:space="preserve"> тонкого помола СМК -516</w:t>
      </w:r>
    </w:p>
    <w:p w:rsidR="00B4187E" w:rsidRPr="009148ED" w:rsidRDefault="00202551" w:rsidP="009122A4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32"/>
        </w:rPr>
      </w:pPr>
      <w:r w:rsidRPr="009148ED">
        <w:rPr>
          <w:i/>
          <w:sz w:val="28"/>
          <w:szCs w:val="32"/>
        </w:rPr>
        <w:t>Техническая</w:t>
      </w:r>
      <w:r w:rsidR="00B4187E" w:rsidRPr="009148ED">
        <w:rPr>
          <w:i/>
          <w:sz w:val="28"/>
          <w:szCs w:val="32"/>
        </w:rPr>
        <w:t xml:space="preserve"> характеристика</w:t>
      </w:r>
      <w:r w:rsidR="009122A4" w:rsidRPr="009148ED">
        <w:rPr>
          <w:i/>
          <w:sz w:val="28"/>
          <w:szCs w:val="32"/>
        </w:rPr>
        <w:t xml:space="preserve"> </w:t>
      </w:r>
      <w:r w:rsidR="00B4187E" w:rsidRPr="009148ED">
        <w:rPr>
          <w:i/>
          <w:sz w:val="28"/>
          <w:szCs w:val="32"/>
        </w:rPr>
        <w:t>вальц</w:t>
      </w:r>
      <w:r w:rsidR="00E8656B" w:rsidRPr="009148ED">
        <w:rPr>
          <w:i/>
          <w:sz w:val="28"/>
          <w:szCs w:val="32"/>
        </w:rPr>
        <w:t>ов тонкого помола СМК-516</w:t>
      </w:r>
      <w:r w:rsidR="009148ED" w:rsidRPr="009148ED">
        <w:rPr>
          <w:i/>
          <w:sz w:val="28"/>
          <w:szCs w:val="32"/>
        </w:rPr>
        <w:t>:</w:t>
      </w:r>
    </w:p>
    <w:p w:rsidR="00E8656B" w:rsidRPr="009122A4" w:rsidRDefault="00B4187E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1</w:t>
      </w:r>
      <w:r w:rsidR="00E8656B" w:rsidRPr="009122A4">
        <w:rPr>
          <w:sz w:val="28"/>
          <w:szCs w:val="32"/>
        </w:rPr>
        <w:t>. Производительност</w:t>
      </w:r>
      <w:r w:rsidRPr="009122A4">
        <w:rPr>
          <w:sz w:val="28"/>
          <w:szCs w:val="32"/>
        </w:rPr>
        <w:t>ь при минимальном зазоре, т/ч -50</w:t>
      </w:r>
    </w:p>
    <w:p w:rsidR="00E8656B" w:rsidRPr="009122A4" w:rsidRDefault="00E8656B" w:rsidP="009122A4">
      <w:pPr>
        <w:shd w:val="clear" w:color="000000" w:fill="auto"/>
        <w:tabs>
          <w:tab w:val="left" w:pos="965"/>
          <w:tab w:val="left" w:pos="3994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2Рабочий зазор м</w:t>
      </w:r>
      <w:r w:rsidR="00B4187E" w:rsidRPr="009122A4">
        <w:rPr>
          <w:sz w:val="28"/>
          <w:szCs w:val="32"/>
        </w:rPr>
        <w:t xml:space="preserve">ежду валками, </w:t>
      </w:r>
      <w:r w:rsidRPr="009122A4">
        <w:rPr>
          <w:sz w:val="28"/>
          <w:szCs w:val="32"/>
        </w:rPr>
        <w:t>мм - 2.</w:t>
      </w:r>
    </w:p>
    <w:p w:rsidR="00E8656B" w:rsidRPr="009122A4" w:rsidRDefault="00202551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3 Диаметр валков , мм - 1000</w:t>
      </w:r>
    </w:p>
    <w:p w:rsidR="00E8656B" w:rsidRPr="009122A4" w:rsidRDefault="00202551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4 Длина валков , мм- 800</w:t>
      </w:r>
    </w:p>
    <w:p w:rsidR="00E8656B" w:rsidRPr="009122A4" w:rsidRDefault="00202551" w:rsidP="009122A4">
      <w:pPr>
        <w:widowControl w:val="0"/>
        <w:shd w:val="clear" w:color="000000" w:fill="auto"/>
        <w:tabs>
          <w:tab w:val="left" w:pos="100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48ED">
        <w:rPr>
          <w:sz w:val="28"/>
          <w:szCs w:val="32"/>
        </w:rPr>
        <w:t>5</w:t>
      </w:r>
      <w:r w:rsidR="009122A4">
        <w:rPr>
          <w:b/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Размеры поступающих кусков керамической массы, мм - 15.</w:t>
      </w:r>
    </w:p>
    <w:p w:rsidR="00E8656B" w:rsidRPr="009122A4" w:rsidRDefault="00202551" w:rsidP="009122A4">
      <w:pPr>
        <w:widowControl w:val="0"/>
        <w:shd w:val="clear" w:color="000000" w:fill="auto"/>
        <w:tabs>
          <w:tab w:val="left" w:pos="100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6 </w:t>
      </w:r>
      <w:r w:rsidR="00E8656B" w:rsidRPr="009122A4">
        <w:rPr>
          <w:sz w:val="28"/>
          <w:szCs w:val="32"/>
        </w:rPr>
        <w:t xml:space="preserve">Установленная мощность, квт </w:t>
      </w:r>
      <w:r w:rsidR="00E8656B" w:rsidRPr="009122A4">
        <w:rPr>
          <w:b/>
          <w:bCs/>
          <w:sz w:val="28"/>
          <w:szCs w:val="32"/>
        </w:rPr>
        <w:t>-</w:t>
      </w:r>
      <w:r w:rsidR="00E8656B" w:rsidRPr="009122A4">
        <w:rPr>
          <w:bCs/>
          <w:sz w:val="28"/>
          <w:szCs w:val="32"/>
        </w:rPr>
        <w:t>91,1.</w:t>
      </w:r>
    </w:p>
    <w:p w:rsidR="00E8656B" w:rsidRPr="009122A4" w:rsidRDefault="00202551" w:rsidP="009122A4">
      <w:pPr>
        <w:widowControl w:val="0"/>
        <w:shd w:val="clear" w:color="000000" w:fill="auto"/>
        <w:tabs>
          <w:tab w:val="left" w:pos="100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7 </w:t>
      </w:r>
      <w:r w:rsidR="00E8656B" w:rsidRPr="009122A4">
        <w:rPr>
          <w:sz w:val="28"/>
          <w:szCs w:val="32"/>
        </w:rPr>
        <w:t>Масса, кг - 9290.</w:t>
      </w:r>
    </w:p>
    <w:p w:rsidR="00E8656B" w:rsidRPr="009122A4" w:rsidRDefault="00202551" w:rsidP="009122A4">
      <w:pPr>
        <w:shd w:val="clear" w:color="000000" w:fill="auto"/>
        <w:tabs>
          <w:tab w:val="left" w:pos="7637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Керамическая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масса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подается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в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гл</w:t>
      </w:r>
      <w:r w:rsidRPr="009122A4">
        <w:rPr>
          <w:sz w:val="28"/>
          <w:szCs w:val="32"/>
        </w:rPr>
        <w:t>ино</w:t>
      </w:r>
      <w:r w:rsidR="00E8656B" w:rsidRPr="009122A4">
        <w:rPr>
          <w:sz w:val="28"/>
          <w:szCs w:val="32"/>
        </w:rPr>
        <w:t>раст</w:t>
      </w:r>
      <w:r w:rsidRPr="009122A4">
        <w:rPr>
          <w:sz w:val="28"/>
          <w:szCs w:val="32"/>
        </w:rPr>
        <w:t>ератель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 xml:space="preserve">СМК – </w:t>
      </w:r>
      <w:r w:rsidR="00E8656B" w:rsidRPr="009122A4">
        <w:rPr>
          <w:sz w:val="28"/>
          <w:szCs w:val="32"/>
        </w:rPr>
        <w:t>530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для</w:t>
      </w:r>
    </w:p>
    <w:p w:rsidR="00E8656B" w:rsidRPr="009122A4" w:rsidRDefault="00E8656B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перемешивания, разрыхления и растирания.</w:t>
      </w:r>
    </w:p>
    <w:p w:rsidR="00E8656B" w:rsidRPr="009148ED" w:rsidRDefault="00E8656B" w:rsidP="009122A4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32"/>
        </w:rPr>
      </w:pPr>
      <w:r w:rsidRPr="009148ED">
        <w:rPr>
          <w:i/>
          <w:sz w:val="28"/>
          <w:szCs w:val="32"/>
        </w:rPr>
        <w:t>Техническая характери</w:t>
      </w:r>
      <w:r w:rsidR="00202551" w:rsidRPr="009148ED">
        <w:rPr>
          <w:i/>
          <w:sz w:val="28"/>
          <w:szCs w:val="32"/>
        </w:rPr>
        <w:t>стика глинорастирателя СМК - 530</w:t>
      </w:r>
      <w:r w:rsidR="009148ED">
        <w:rPr>
          <w:i/>
          <w:sz w:val="28"/>
          <w:szCs w:val="32"/>
        </w:rPr>
        <w:t>:</w:t>
      </w:r>
    </w:p>
    <w:p w:rsidR="00202551" w:rsidRPr="009122A4" w:rsidRDefault="00202551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1. Диаметр чаши ,мм - 2000</w:t>
      </w:r>
    </w:p>
    <w:p w:rsidR="00E8656B" w:rsidRPr="009122A4" w:rsidRDefault="00202551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2. </w:t>
      </w:r>
      <w:r w:rsidR="00E8656B" w:rsidRPr="009122A4">
        <w:rPr>
          <w:sz w:val="28"/>
          <w:szCs w:val="32"/>
        </w:rPr>
        <w:t xml:space="preserve">Производительность при обшей площади сечения решетки 8650 кв. см </w:t>
      </w:r>
      <w:r w:rsidRPr="009122A4">
        <w:rPr>
          <w:sz w:val="28"/>
          <w:szCs w:val="32"/>
        </w:rPr>
        <w:t xml:space="preserve">(14/40) , т/ч - </w:t>
      </w:r>
      <w:r w:rsidR="00E8656B" w:rsidRPr="009122A4">
        <w:rPr>
          <w:sz w:val="28"/>
          <w:szCs w:val="32"/>
        </w:rPr>
        <w:t>65.</w:t>
      </w:r>
    </w:p>
    <w:p w:rsidR="00E8656B" w:rsidRPr="009122A4" w:rsidRDefault="00202551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3.</w:t>
      </w:r>
      <w:r w:rsidR="00E8656B" w:rsidRPr="009122A4">
        <w:rPr>
          <w:sz w:val="28"/>
          <w:szCs w:val="32"/>
        </w:rPr>
        <w:t>Частота вращения крыльчатки, мин - 6.5.</w:t>
      </w:r>
    </w:p>
    <w:p w:rsidR="00E8656B" w:rsidRPr="009122A4" w:rsidRDefault="00E8656B" w:rsidP="009122A4">
      <w:pPr>
        <w:shd w:val="clear" w:color="000000" w:fill="auto"/>
        <w:tabs>
          <w:tab w:val="left" w:pos="1008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4.Частота вращения тарелки мин - 8.</w:t>
      </w:r>
    </w:p>
    <w:p w:rsidR="00202551" w:rsidRPr="009122A4" w:rsidRDefault="00E8656B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5 Зазор между ножами крыльчатки и решетками чаши, мм </w:t>
      </w:r>
      <w:r w:rsidR="00202551" w:rsidRPr="009122A4">
        <w:rPr>
          <w:sz w:val="28"/>
          <w:szCs w:val="32"/>
        </w:rPr>
        <w:t>– 3…7</w:t>
      </w:r>
    </w:p>
    <w:p w:rsidR="00B95F23" w:rsidRPr="009122A4" w:rsidRDefault="00E8656B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6. Установленная мощность, кВт - 55+4. </w:t>
      </w:r>
    </w:p>
    <w:p w:rsidR="00E8656B" w:rsidRPr="009122A4" w:rsidRDefault="00B95F23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7. </w:t>
      </w:r>
      <w:r w:rsidR="00E8656B" w:rsidRPr="009122A4">
        <w:rPr>
          <w:sz w:val="28"/>
          <w:szCs w:val="32"/>
        </w:rPr>
        <w:t>Масса, кг- 13700.</w:t>
      </w:r>
    </w:p>
    <w:p w:rsidR="00E8656B" w:rsidRPr="009122A4" w:rsidRDefault="00E8656B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Глнномасса п</w:t>
      </w:r>
      <w:r w:rsidR="00B95F23" w:rsidRPr="009122A4">
        <w:rPr>
          <w:sz w:val="28"/>
          <w:szCs w:val="32"/>
        </w:rPr>
        <w:t>оступает далее в</w:t>
      </w:r>
      <w:r w:rsidR="009122A4">
        <w:rPr>
          <w:sz w:val="28"/>
          <w:szCs w:val="32"/>
        </w:rPr>
        <w:t xml:space="preserve"> </w:t>
      </w:r>
      <w:r w:rsidR="00B95F23" w:rsidRPr="009122A4">
        <w:rPr>
          <w:sz w:val="28"/>
          <w:szCs w:val="32"/>
        </w:rPr>
        <w:t>смеситель</w:t>
      </w:r>
      <w:r w:rsidR="009122A4">
        <w:rPr>
          <w:sz w:val="28"/>
          <w:szCs w:val="32"/>
        </w:rPr>
        <w:t xml:space="preserve"> </w:t>
      </w:r>
      <w:r w:rsidR="00B95F23" w:rsidRPr="009122A4">
        <w:rPr>
          <w:sz w:val="28"/>
          <w:szCs w:val="32"/>
        </w:rPr>
        <w:t>К</w:t>
      </w:r>
      <w:r w:rsidRPr="009122A4">
        <w:rPr>
          <w:sz w:val="28"/>
          <w:szCs w:val="32"/>
        </w:rPr>
        <w:t>РОК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-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38.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Здесь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происходит</w:t>
      </w:r>
      <w:r w:rsidR="009122A4" w:rsidRP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равномерное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перемешивание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пр</w:t>
      </w:r>
      <w:r w:rsidR="00B95F23" w:rsidRPr="009122A4">
        <w:rPr>
          <w:sz w:val="28"/>
          <w:szCs w:val="32"/>
        </w:rPr>
        <w:t xml:space="preserve">едварительно измельченной и очищенной </w:t>
      </w:r>
      <w:r w:rsidRPr="009122A4">
        <w:rPr>
          <w:sz w:val="28"/>
          <w:szCs w:val="32"/>
        </w:rPr>
        <w:t>от</w:t>
      </w:r>
      <w:r w:rsidR="00B95F23" w:rsidRP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каменистых</w:t>
      </w:r>
      <w:r w:rsidR="00B95F23" w:rsidRPr="009122A4">
        <w:rPr>
          <w:smallCaps/>
          <w:sz w:val="28"/>
          <w:szCs w:val="32"/>
        </w:rPr>
        <w:t xml:space="preserve"> включений глиняной массы,</w:t>
      </w:r>
      <w:r w:rsidR="00B95F23" w:rsidRPr="009122A4">
        <w:rPr>
          <w:sz w:val="28"/>
          <w:szCs w:val="32"/>
        </w:rPr>
        <w:t xml:space="preserve"> увлажнений до требуемой влажности</w:t>
      </w:r>
      <w:r w:rsidRPr="009122A4">
        <w:rPr>
          <w:sz w:val="28"/>
          <w:szCs w:val="32"/>
        </w:rPr>
        <w:t xml:space="preserve"> и</w:t>
      </w:r>
      <w:r w:rsidR="00B95F23" w:rsidRP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перемещение ее с места выгрузки к выгрузочному .</w:t>
      </w:r>
      <w:r w:rsidR="00B95F23" w:rsidRPr="009122A4">
        <w:rPr>
          <w:sz w:val="28"/>
          <w:szCs w:val="32"/>
        </w:rPr>
        <w:t xml:space="preserve">окну. Дополнительно смеситель через фильтрующую решетку выделяет из массы корневые и каменистые включения. </w:t>
      </w:r>
    </w:p>
    <w:p w:rsidR="00E8656B" w:rsidRPr="009148ED" w:rsidRDefault="00E8656B" w:rsidP="009122A4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32"/>
        </w:rPr>
      </w:pPr>
      <w:r w:rsidRPr="009148ED">
        <w:rPr>
          <w:i/>
          <w:sz w:val="28"/>
          <w:szCs w:val="32"/>
        </w:rPr>
        <w:t>Техническая характеристика смесителя КРОК-38</w:t>
      </w:r>
      <w:r w:rsidR="009148ED" w:rsidRPr="009148ED">
        <w:rPr>
          <w:i/>
          <w:sz w:val="28"/>
          <w:szCs w:val="32"/>
        </w:rPr>
        <w:t>:</w:t>
      </w:r>
    </w:p>
    <w:p w:rsidR="00E8656B" w:rsidRPr="009122A4" w:rsidRDefault="00B95F23" w:rsidP="009122A4">
      <w:pPr>
        <w:widowControl w:val="0"/>
        <w:numPr>
          <w:ilvl w:val="0"/>
          <w:numId w:val="6"/>
        </w:numPr>
        <w:shd w:val="clear" w:color="000000" w:fill="auto"/>
        <w:tabs>
          <w:tab w:val="left" w:pos="100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Про</w:t>
      </w:r>
      <w:r w:rsidR="00E8656B" w:rsidRPr="009122A4">
        <w:rPr>
          <w:sz w:val="28"/>
          <w:szCs w:val="32"/>
        </w:rPr>
        <w:t>изводительность, т/ч (куб м/ч) - 45 (30).</w:t>
      </w:r>
    </w:p>
    <w:p w:rsidR="00E8656B" w:rsidRPr="009122A4" w:rsidRDefault="00E8656B" w:rsidP="009122A4">
      <w:pPr>
        <w:widowControl w:val="0"/>
        <w:numPr>
          <w:ilvl w:val="0"/>
          <w:numId w:val="6"/>
        </w:numPr>
        <w:shd w:val="clear" w:color="000000" w:fill="auto"/>
        <w:tabs>
          <w:tab w:val="left" w:pos="100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Частота вращения валов, об/мин - 28.</w:t>
      </w:r>
    </w:p>
    <w:p w:rsidR="00B95F23" w:rsidRPr="009122A4" w:rsidRDefault="00B95F23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3. Размер щели в фильтрующей решетке, мм</w:t>
      </w:r>
    </w:p>
    <w:p w:rsidR="00B95F23" w:rsidRPr="009122A4" w:rsidRDefault="00E8656B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16/40.</w:t>
      </w:r>
    </w:p>
    <w:p w:rsidR="00E8656B" w:rsidRPr="009122A4" w:rsidRDefault="00B95F23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4. Установленная мощность, </w:t>
      </w:r>
      <w:r w:rsidR="00E8656B" w:rsidRPr="009122A4">
        <w:rPr>
          <w:sz w:val="28"/>
          <w:szCs w:val="32"/>
        </w:rPr>
        <w:t>кВт - 75.</w:t>
      </w:r>
    </w:p>
    <w:p w:rsidR="00E8656B" w:rsidRPr="009122A4" w:rsidRDefault="00E8656B" w:rsidP="009122A4">
      <w:pPr>
        <w:shd w:val="clear" w:color="000000" w:fill="auto"/>
        <w:tabs>
          <w:tab w:val="left" w:pos="1008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5.Масса, кг - 7900.</w:t>
      </w:r>
    </w:p>
    <w:p w:rsidR="00B95F23" w:rsidRPr="009122A4" w:rsidRDefault="00B95F23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Тщательно переработанная сырьевая масса подается на пресс С</w:t>
      </w:r>
      <w:r w:rsidR="00E8656B" w:rsidRPr="009122A4">
        <w:rPr>
          <w:sz w:val="28"/>
          <w:szCs w:val="32"/>
        </w:rPr>
        <w:t xml:space="preserve">МК-502. </w:t>
      </w:r>
    </w:p>
    <w:p w:rsidR="00B95F23" w:rsidRPr="009148ED" w:rsidRDefault="00E8656B" w:rsidP="009122A4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32"/>
        </w:rPr>
      </w:pPr>
      <w:r w:rsidRPr="009148ED">
        <w:rPr>
          <w:i/>
          <w:sz w:val="28"/>
          <w:szCs w:val="32"/>
        </w:rPr>
        <w:t>Техническая характеристика пресса тискового вакуумного (.'МК-502</w:t>
      </w:r>
      <w:r w:rsidR="009148ED" w:rsidRPr="009148ED">
        <w:rPr>
          <w:i/>
          <w:sz w:val="28"/>
          <w:szCs w:val="32"/>
        </w:rPr>
        <w:t>:</w:t>
      </w:r>
    </w:p>
    <w:p w:rsidR="00494462" w:rsidRPr="009122A4" w:rsidRDefault="00494462" w:rsidP="009122A4">
      <w:pPr>
        <w:shd w:val="clear" w:color="000000" w:fill="auto"/>
        <w:spacing w:line="360" w:lineRule="auto"/>
        <w:ind w:firstLine="709"/>
        <w:jc w:val="both"/>
        <w:rPr>
          <w:i/>
          <w:iCs/>
          <w:sz w:val="28"/>
          <w:szCs w:val="32"/>
          <w:vertAlign w:val="superscript"/>
        </w:rPr>
      </w:pPr>
      <w:r w:rsidRPr="009122A4">
        <w:rPr>
          <w:sz w:val="28"/>
          <w:szCs w:val="32"/>
        </w:rPr>
        <w:t>1.</w:t>
      </w:r>
      <w:r w:rsidR="00E8656B" w:rsidRPr="009122A4">
        <w:rPr>
          <w:sz w:val="28"/>
          <w:szCs w:val="32"/>
        </w:rPr>
        <w:t xml:space="preserve">Производительность, шт/ч </w:t>
      </w:r>
      <w:r w:rsidR="00B95F23" w:rsidRPr="009122A4">
        <w:rPr>
          <w:sz w:val="28"/>
          <w:szCs w:val="32"/>
        </w:rPr>
        <w:t>–</w:t>
      </w:r>
      <w:r w:rsidR="00E8656B" w:rsidRPr="009122A4">
        <w:rPr>
          <w:sz w:val="28"/>
          <w:szCs w:val="32"/>
        </w:rPr>
        <w:t xml:space="preserve"> 900</w:t>
      </w:r>
      <w:r w:rsidR="00B95F23" w:rsidRPr="009122A4">
        <w:rPr>
          <w:sz w:val="28"/>
          <w:szCs w:val="32"/>
        </w:rPr>
        <w:t xml:space="preserve">0 </w:t>
      </w:r>
    </w:p>
    <w:p w:rsidR="00E8656B" w:rsidRPr="009122A4" w:rsidRDefault="00494462" w:rsidP="009122A4">
      <w:pPr>
        <w:shd w:val="clear" w:color="000000" w:fill="auto"/>
        <w:spacing w:line="360" w:lineRule="auto"/>
        <w:ind w:firstLine="709"/>
        <w:jc w:val="both"/>
        <w:rPr>
          <w:i/>
          <w:iCs/>
          <w:sz w:val="28"/>
          <w:szCs w:val="32"/>
          <w:vertAlign w:val="superscript"/>
        </w:rPr>
      </w:pPr>
      <w:r w:rsidRPr="009122A4">
        <w:rPr>
          <w:sz w:val="28"/>
          <w:szCs w:val="32"/>
        </w:rPr>
        <w:t>2.</w:t>
      </w:r>
      <w:r w:rsidR="00E8656B" w:rsidRPr="009122A4">
        <w:rPr>
          <w:sz w:val="28"/>
          <w:szCs w:val="32"/>
        </w:rPr>
        <w:t>Диаметр шнека пресса на выходе, мм - 450.</w:t>
      </w:r>
    </w:p>
    <w:p w:rsidR="00E8656B" w:rsidRPr="009122A4" w:rsidRDefault="009122A4" w:rsidP="009122A4">
      <w:pPr>
        <w:shd w:val="clear" w:color="000000" w:fill="auto"/>
        <w:tabs>
          <w:tab w:val="left" w:pos="5069"/>
        </w:tabs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494462" w:rsidRPr="009122A4">
        <w:rPr>
          <w:sz w:val="28"/>
          <w:szCs w:val="32"/>
        </w:rPr>
        <w:t>3. Установленная</w:t>
      </w:r>
      <w:r w:rsidR="00E8656B" w:rsidRPr="009122A4">
        <w:rPr>
          <w:sz w:val="28"/>
          <w:szCs w:val="32"/>
        </w:rPr>
        <w:t xml:space="preserve"> мощность сме</w:t>
      </w:r>
      <w:r w:rsidR="00494462" w:rsidRPr="009122A4">
        <w:rPr>
          <w:sz w:val="28"/>
          <w:szCs w:val="32"/>
        </w:rPr>
        <w:t>сителя</w:t>
      </w:r>
      <w:r w:rsidR="00E8656B" w:rsidRPr="009122A4">
        <w:rPr>
          <w:sz w:val="28"/>
          <w:szCs w:val="32"/>
        </w:rPr>
        <w:t>кВт-55.</w:t>
      </w:r>
    </w:p>
    <w:p w:rsidR="00E8656B" w:rsidRPr="009122A4" w:rsidRDefault="00494462" w:rsidP="009122A4">
      <w:pPr>
        <w:widowControl w:val="0"/>
        <w:numPr>
          <w:ilvl w:val="0"/>
          <w:numId w:val="7"/>
        </w:numPr>
        <w:shd w:val="clear" w:color="000000" w:fill="auto"/>
        <w:tabs>
          <w:tab w:val="left" w:pos="96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Установленная мощность экструдера</w:t>
      </w:r>
      <w:r w:rsidR="00E8656B" w:rsidRPr="009122A4">
        <w:rPr>
          <w:sz w:val="28"/>
          <w:szCs w:val="32"/>
        </w:rPr>
        <w:t xml:space="preserve"> </w:t>
      </w:r>
      <w:r w:rsidRPr="009122A4">
        <w:rPr>
          <w:smallCaps/>
          <w:sz w:val="28"/>
          <w:szCs w:val="32"/>
        </w:rPr>
        <w:t xml:space="preserve">кВт – 90 </w:t>
      </w:r>
    </w:p>
    <w:p w:rsidR="00E8656B" w:rsidRPr="009122A4" w:rsidRDefault="00E8656B" w:rsidP="009122A4">
      <w:pPr>
        <w:widowControl w:val="0"/>
        <w:numPr>
          <w:ilvl w:val="0"/>
          <w:numId w:val="7"/>
        </w:numPr>
        <w:shd w:val="clear" w:color="000000" w:fill="auto"/>
        <w:tabs>
          <w:tab w:val="left" w:pos="965"/>
          <w:tab w:val="left" w:pos="23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  <w:lang w:val="en-US"/>
        </w:rPr>
        <w:t>Mac</w:t>
      </w:r>
      <w:r w:rsidR="00494462" w:rsidRPr="009122A4">
        <w:rPr>
          <w:sz w:val="28"/>
          <w:szCs w:val="32"/>
        </w:rPr>
        <w:t>са ,кг -</w:t>
      </w:r>
      <w:r w:rsidRPr="009122A4">
        <w:rPr>
          <w:sz w:val="28"/>
          <w:szCs w:val="32"/>
        </w:rPr>
        <w:t>8600.</w:t>
      </w:r>
    </w:p>
    <w:p w:rsidR="00E8656B" w:rsidRPr="009122A4" w:rsidRDefault="00494462" w:rsidP="009122A4">
      <w:pPr>
        <w:shd w:val="clear" w:color="000000" w:fill="auto"/>
        <w:tabs>
          <w:tab w:val="left" w:pos="5026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Керамическую массу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подают в приемную ч</w:t>
      </w:r>
      <w:r w:rsidRPr="009122A4">
        <w:rPr>
          <w:sz w:val="28"/>
          <w:szCs w:val="32"/>
        </w:rPr>
        <w:t xml:space="preserve">асть пресса, где ее захватывают </w:t>
      </w:r>
      <w:r w:rsidR="00E8656B" w:rsidRPr="009122A4">
        <w:rPr>
          <w:sz w:val="28"/>
          <w:szCs w:val="32"/>
        </w:rPr>
        <w:t>питательный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валок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и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лопасти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шнека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и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продвигают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к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выходному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отверстию</w:t>
      </w:r>
      <w:r w:rsidRPr="009122A4">
        <w:rPr>
          <w:sz w:val="28"/>
          <w:szCs w:val="32"/>
        </w:rPr>
        <w:t xml:space="preserve"> цилиндра и уплотненной головке; здесь масса уплотняется и в мундштуке оформляется в изделие в виде сплошного бруса. Мундштуки делают из дерева или листовой стали в форме усеченного прямоугольной пирамиды с конусностью 4-8 % и длиной 100-</w:t>
      </w:r>
      <w:smartTag w:uri="urn:schemas-microsoft-com:office:smarttags" w:element="metricconverter">
        <w:smartTagPr>
          <w:attr w:name="ProductID" w:val="250 мм"/>
        </w:smartTagPr>
        <w:r w:rsidRPr="009122A4">
          <w:rPr>
            <w:sz w:val="28"/>
            <w:szCs w:val="32"/>
          </w:rPr>
          <w:t>250 мм</w:t>
        </w:r>
      </w:smartTag>
      <w:r w:rsidRPr="009122A4">
        <w:rPr>
          <w:sz w:val="28"/>
          <w:szCs w:val="32"/>
        </w:rPr>
        <w:t>. Мундштук придает изделиям необходимую форму.</w:t>
      </w:r>
      <w:r w:rsidR="009122A4" w:rsidRP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Далее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керамическая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масса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поступает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на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резательный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автомат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СМ-5М. осу</w:t>
      </w:r>
      <w:r w:rsidR="00E8656B" w:rsidRPr="009122A4">
        <w:rPr>
          <w:sz w:val="28"/>
          <w:szCs w:val="32"/>
        </w:rPr>
        <w:t>ществляюишн разрез</w:t>
      </w:r>
      <w:r w:rsidRPr="009122A4">
        <w:rPr>
          <w:sz w:val="28"/>
          <w:szCs w:val="32"/>
        </w:rPr>
        <w:t xml:space="preserve">ку бруса </w:t>
      </w:r>
      <w:r w:rsidR="00E8656B" w:rsidRPr="009122A4">
        <w:rPr>
          <w:sz w:val="28"/>
          <w:szCs w:val="32"/>
        </w:rPr>
        <w:t>на отдельные кирпичи</w:t>
      </w:r>
    </w:p>
    <w:p w:rsidR="00E8656B" w:rsidRPr="009148ED" w:rsidRDefault="00AC5470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48ED">
        <w:rPr>
          <w:i/>
          <w:sz w:val="28"/>
          <w:szCs w:val="32"/>
        </w:rPr>
        <w:t xml:space="preserve">Техническая характеристика </w:t>
      </w:r>
      <w:r w:rsidR="00E8656B" w:rsidRPr="009148ED">
        <w:rPr>
          <w:i/>
          <w:sz w:val="28"/>
          <w:szCs w:val="32"/>
        </w:rPr>
        <w:t>автомата резательного</w:t>
      </w:r>
      <w:r w:rsidR="009122A4" w:rsidRPr="009148ED">
        <w:rPr>
          <w:i/>
          <w:sz w:val="28"/>
          <w:szCs w:val="32"/>
        </w:rPr>
        <w:t xml:space="preserve"> </w:t>
      </w:r>
      <w:r w:rsidRPr="009148ED">
        <w:rPr>
          <w:i/>
          <w:sz w:val="28"/>
          <w:szCs w:val="32"/>
        </w:rPr>
        <w:t>СП – М</w:t>
      </w:r>
      <w:r w:rsidR="009148ED">
        <w:rPr>
          <w:sz w:val="28"/>
          <w:szCs w:val="32"/>
        </w:rPr>
        <w:t>:</w:t>
      </w:r>
      <w:r w:rsidR="00E8656B" w:rsidRPr="009148ED">
        <w:rPr>
          <w:sz w:val="28"/>
          <w:szCs w:val="32"/>
        </w:rPr>
        <w:t xml:space="preserve"> </w:t>
      </w:r>
    </w:p>
    <w:p w:rsidR="00E8656B" w:rsidRPr="009122A4" w:rsidRDefault="00E8656B" w:rsidP="009122A4">
      <w:pPr>
        <w:shd w:val="clear" w:color="000000" w:fill="auto"/>
        <w:tabs>
          <w:tab w:val="left" w:pos="2030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1 </w:t>
      </w:r>
      <w:r w:rsidR="00AC5470" w:rsidRPr="009122A4">
        <w:rPr>
          <w:sz w:val="28"/>
          <w:szCs w:val="32"/>
        </w:rPr>
        <w:t>Производи</w:t>
      </w:r>
      <w:r w:rsidRPr="009122A4">
        <w:rPr>
          <w:sz w:val="28"/>
          <w:szCs w:val="32"/>
        </w:rPr>
        <w:t>тельность шт/ч-11000.</w:t>
      </w:r>
    </w:p>
    <w:p w:rsidR="00AC5470" w:rsidRPr="009122A4" w:rsidRDefault="00AC5470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2. Расстояние между соседн</w:t>
      </w:r>
      <w:r w:rsidR="00E8656B" w:rsidRPr="009122A4">
        <w:rPr>
          <w:sz w:val="28"/>
          <w:szCs w:val="32"/>
        </w:rPr>
        <w:t>ими резами мм - 65.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1</w:t>
      </w:r>
      <w:r w:rsidRPr="009122A4">
        <w:rPr>
          <w:sz w:val="28"/>
          <w:szCs w:val="32"/>
        </w:rPr>
        <w:t>38</w:t>
      </w:r>
      <w:r w:rsidR="00E8656B" w:rsidRPr="009122A4">
        <w:rPr>
          <w:sz w:val="28"/>
          <w:szCs w:val="32"/>
        </w:rPr>
        <w:t xml:space="preserve"> </w:t>
      </w:r>
    </w:p>
    <w:p w:rsidR="00E8656B" w:rsidRPr="009122A4" w:rsidRDefault="00AC5470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3 Установленная</w:t>
      </w:r>
      <w:r w:rsidR="00E8656B" w:rsidRPr="009122A4">
        <w:rPr>
          <w:sz w:val="28"/>
          <w:szCs w:val="32"/>
        </w:rPr>
        <w:t xml:space="preserve"> мощность, кВт - 2.2.</w:t>
      </w:r>
    </w:p>
    <w:p w:rsidR="00AC5470" w:rsidRPr="009122A4" w:rsidRDefault="00E8656B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4 Масса, кг - 800</w:t>
      </w:r>
      <w:r w:rsidR="009122A4">
        <w:rPr>
          <w:sz w:val="28"/>
          <w:szCs w:val="32"/>
        </w:rPr>
        <w:t xml:space="preserve"> </w:t>
      </w:r>
    </w:p>
    <w:p w:rsidR="00456597" w:rsidRPr="009122A4" w:rsidRDefault="00456597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AC5470" w:rsidRDefault="009148ED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9148ED">
        <w:rPr>
          <w:b/>
          <w:sz w:val="28"/>
          <w:szCs w:val="32"/>
        </w:rPr>
        <w:t>5.</w:t>
      </w:r>
      <w:r w:rsidR="00AC5470" w:rsidRPr="009148ED">
        <w:rPr>
          <w:b/>
          <w:sz w:val="28"/>
          <w:szCs w:val="32"/>
        </w:rPr>
        <w:t>3 Сушка кирпича в естественных условиях</w:t>
      </w:r>
    </w:p>
    <w:p w:rsidR="009148ED" w:rsidRP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E8656B" w:rsidRPr="009122A4" w:rsidRDefault="00AC5470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Кирпич-сырец люлечным конвейером подается в сушильные сараи.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 xml:space="preserve">Загрузка </w:t>
      </w:r>
      <w:r w:rsidR="00E8656B" w:rsidRPr="009122A4">
        <w:rPr>
          <w:sz w:val="28"/>
          <w:szCs w:val="32"/>
        </w:rPr>
        <w:t>сара</w:t>
      </w:r>
      <w:r w:rsidRPr="009122A4">
        <w:rPr>
          <w:sz w:val="28"/>
          <w:szCs w:val="32"/>
        </w:rPr>
        <w:t xml:space="preserve">ев производится </w:t>
      </w:r>
      <w:r w:rsidR="00E8656B" w:rsidRPr="009122A4">
        <w:rPr>
          <w:sz w:val="28"/>
          <w:szCs w:val="32"/>
        </w:rPr>
        <w:t>в определенной последовательности от одного конца сарая к другом</w:t>
      </w:r>
    </w:p>
    <w:p w:rsidR="00391BF1" w:rsidRPr="009122A4" w:rsidRDefault="00E8656B" w:rsidP="009122A4">
      <w:pPr>
        <w:shd w:val="clear" w:color="000000" w:fill="auto"/>
        <w:tabs>
          <w:tab w:val="left" w:pos="8280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В работе 8 сушильных сараев обшей площадью </w:t>
      </w:r>
      <w:smartTag w:uri="urn:schemas-microsoft-com:office:smarttags" w:element="metricconverter">
        <w:smartTagPr>
          <w:attr w:name="ProductID" w:val="5650 кв. м"/>
        </w:smartTagPr>
        <w:r w:rsidRPr="009122A4">
          <w:rPr>
            <w:sz w:val="28"/>
            <w:szCs w:val="32"/>
          </w:rPr>
          <w:t>5650 кв. м</w:t>
        </w:r>
      </w:smartTag>
      <w:r w:rsidRPr="009122A4">
        <w:rPr>
          <w:sz w:val="28"/>
          <w:szCs w:val="32"/>
        </w:rPr>
        <w:t>.</w:t>
      </w:r>
      <w:r w:rsidR="009122A4" w:rsidRP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Во время загрузки сырца боковые щиты сушильных сараев</w:t>
      </w:r>
      <w:r w:rsidR="00AC5470" w:rsidRPr="009122A4">
        <w:rPr>
          <w:sz w:val="28"/>
          <w:szCs w:val="32"/>
        </w:rPr>
        <w:t xml:space="preserve"> должны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быть</w:t>
      </w:r>
      <w:r w:rsidR="00AC5470" w:rsidRPr="009122A4">
        <w:rPr>
          <w:sz w:val="28"/>
          <w:szCs w:val="32"/>
        </w:rPr>
        <w:t xml:space="preserve"> закрыты.</w:t>
      </w:r>
      <w:r w:rsidR="00391BF1" w:rsidRP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 xml:space="preserve">После укладки </w:t>
      </w:r>
      <w:r w:rsidR="00391BF1" w:rsidRPr="009122A4">
        <w:rPr>
          <w:iCs/>
          <w:sz w:val="28"/>
          <w:szCs w:val="32"/>
        </w:rPr>
        <w:t>4-го</w:t>
      </w:r>
      <w:r w:rsidR="00391BF1" w:rsidRPr="009122A4">
        <w:rPr>
          <w:i/>
          <w:iCs/>
          <w:sz w:val="28"/>
          <w:szCs w:val="32"/>
        </w:rPr>
        <w:t xml:space="preserve"> </w:t>
      </w:r>
      <w:r w:rsidR="00391BF1" w:rsidRPr="009122A4">
        <w:rPr>
          <w:sz w:val="28"/>
          <w:szCs w:val="32"/>
        </w:rPr>
        <w:t>8-го и 12-го рядов сырец</w:t>
      </w:r>
      <w:r w:rsidRPr="009122A4">
        <w:rPr>
          <w:sz w:val="28"/>
          <w:szCs w:val="32"/>
        </w:rPr>
        <w:t xml:space="preserve"> накрывается пленкой.</w:t>
      </w:r>
      <w:r w:rsidR="009122A4" w:rsidRPr="009122A4">
        <w:rPr>
          <w:sz w:val="28"/>
          <w:szCs w:val="32"/>
        </w:rPr>
        <w:t xml:space="preserve"> </w:t>
      </w:r>
      <w:r w:rsidR="00391BF1" w:rsidRPr="009122A4">
        <w:rPr>
          <w:sz w:val="28"/>
          <w:szCs w:val="32"/>
        </w:rPr>
        <w:t xml:space="preserve">Продолжительность </w:t>
      </w:r>
      <w:r w:rsidRPr="009122A4">
        <w:rPr>
          <w:sz w:val="28"/>
          <w:szCs w:val="32"/>
        </w:rPr>
        <w:t>выдержки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 xml:space="preserve">сырца при закрытых щитах и </w:t>
      </w:r>
      <w:r w:rsidR="00391BF1" w:rsidRPr="009122A4">
        <w:rPr>
          <w:sz w:val="28"/>
          <w:szCs w:val="32"/>
        </w:rPr>
        <w:t xml:space="preserve">последовательность их </w:t>
      </w:r>
      <w:r w:rsidRPr="009122A4">
        <w:rPr>
          <w:sz w:val="28"/>
          <w:szCs w:val="32"/>
        </w:rPr>
        <w:t>открытия устанавливается в зависимости от климатических условий:</w:t>
      </w:r>
    </w:p>
    <w:p w:rsidR="00391BF1" w:rsidRPr="009122A4" w:rsidRDefault="009122A4" w:rsidP="009122A4">
      <w:pPr>
        <w:shd w:val="clear" w:color="000000" w:fill="auto"/>
        <w:tabs>
          <w:tab w:val="left" w:pos="8280"/>
        </w:tabs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391BF1" w:rsidRPr="009122A4">
        <w:rPr>
          <w:sz w:val="28"/>
          <w:szCs w:val="32"/>
        </w:rPr>
        <w:t>а) в суху</w:t>
      </w:r>
      <w:r w:rsidR="00E8656B" w:rsidRPr="009122A4">
        <w:rPr>
          <w:sz w:val="28"/>
          <w:szCs w:val="32"/>
        </w:rPr>
        <w:t xml:space="preserve">ю и жаркую погоду щиты открываются меньше, в прохладную </w:t>
      </w:r>
      <w:r w:rsidR="00391BF1" w:rsidRPr="009122A4">
        <w:rPr>
          <w:sz w:val="28"/>
          <w:szCs w:val="32"/>
        </w:rPr>
        <w:t>больше</w:t>
      </w:r>
    </w:p>
    <w:p w:rsidR="00391BF1" w:rsidRPr="009122A4" w:rsidRDefault="009122A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391BF1" w:rsidRPr="009122A4">
        <w:rPr>
          <w:sz w:val="28"/>
          <w:szCs w:val="32"/>
        </w:rPr>
        <w:t>б) в тихую погоду щиты открываются больше , при небольшом ветре меньше, а при сильном ветре щиты с наветренной стороны должны быть закрыты.</w:t>
      </w:r>
    </w:p>
    <w:p w:rsidR="00E8656B" w:rsidRPr="009122A4" w:rsidRDefault="00391BF1" w:rsidP="009122A4">
      <w:pPr>
        <w:shd w:val="clear" w:color="000000" w:fill="auto"/>
        <w:tabs>
          <w:tab w:val="left" w:pos="1094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С</w:t>
      </w:r>
      <w:r w:rsidR="00E8656B" w:rsidRPr="009122A4">
        <w:rPr>
          <w:sz w:val="28"/>
          <w:szCs w:val="32"/>
        </w:rPr>
        <w:t>ушки кирпича-сырца</w:t>
      </w:r>
      <w:r w:rsidRPr="009122A4">
        <w:rPr>
          <w:sz w:val="28"/>
          <w:szCs w:val="32"/>
        </w:rPr>
        <w:t xml:space="preserve"> в напольных сараях производится методом Каратавцева в клетках, выкладываемых на полу сарая или брус подушке. Пол сараев перед укладкой сырца тщательно выравнивается и посыпается сухим песком.</w:t>
      </w:r>
    </w:p>
    <w:p w:rsidR="00391BF1" w:rsidRPr="009122A4" w:rsidRDefault="009122A4" w:rsidP="009122A4">
      <w:pPr>
        <w:shd w:val="clear" w:color="000000" w:fill="auto"/>
        <w:tabs>
          <w:tab w:val="left" w:pos="1094"/>
        </w:tabs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391BF1" w:rsidRPr="009122A4">
        <w:rPr>
          <w:sz w:val="28"/>
          <w:szCs w:val="32"/>
        </w:rPr>
        <w:t xml:space="preserve">Для создания свободных проходов и интенсификации сушки- сырца расстояние между клетками должно быть не меньше </w:t>
      </w:r>
      <w:smartTag w:uri="urn:schemas-microsoft-com:office:smarttags" w:element="metricconverter">
        <w:smartTagPr>
          <w:attr w:name="ProductID" w:val="60 см"/>
        </w:smartTagPr>
        <w:r w:rsidR="00391BF1" w:rsidRPr="009122A4">
          <w:rPr>
            <w:sz w:val="28"/>
            <w:szCs w:val="32"/>
          </w:rPr>
          <w:t>60 см</w:t>
        </w:r>
      </w:smartTag>
      <w:r w:rsidR="00391BF1" w:rsidRPr="009122A4">
        <w:rPr>
          <w:sz w:val="28"/>
          <w:szCs w:val="32"/>
        </w:rPr>
        <w:t>. В целях создания равномерной циркуляции воздуха и лучшей сушки сы</w:t>
      </w:r>
      <w:r w:rsidR="00E95E3C" w:rsidRPr="009122A4">
        <w:rPr>
          <w:sz w:val="28"/>
          <w:szCs w:val="32"/>
        </w:rPr>
        <w:t>рца необходимо при укладке строго следить, чтобы продушины между кирпичами были на одной линии и образовали сквозные каналы как поперек, так и вдольсарая.</w:t>
      </w:r>
    </w:p>
    <w:p w:rsidR="00E95E3C" w:rsidRPr="009122A4" w:rsidRDefault="009122A4" w:rsidP="009122A4">
      <w:pPr>
        <w:shd w:val="clear" w:color="000000" w:fill="auto"/>
        <w:tabs>
          <w:tab w:val="left" w:pos="1094"/>
        </w:tabs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E95E3C" w:rsidRPr="009122A4">
        <w:rPr>
          <w:sz w:val="28"/>
          <w:szCs w:val="32"/>
        </w:rPr>
        <w:t xml:space="preserve">С целью использования сараев одновременно для сушки кирпича и его складирование может производится укладка сухого кирпича в брус-подушку. </w:t>
      </w:r>
    </w:p>
    <w:p w:rsidR="00E95E3C" w:rsidRPr="009122A4" w:rsidRDefault="009122A4" w:rsidP="009122A4">
      <w:pPr>
        <w:shd w:val="clear" w:color="000000" w:fill="auto"/>
        <w:tabs>
          <w:tab w:val="left" w:pos="1094"/>
        </w:tabs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E95E3C" w:rsidRPr="009122A4">
        <w:rPr>
          <w:sz w:val="28"/>
          <w:szCs w:val="32"/>
        </w:rPr>
        <w:t>Готовность высушенного кирпича – сырца определяется по цвету. Сухой кирпич имеет ровную, светлую окраску без влажных пятен, а также по светлому цвету свежей царапины.</w:t>
      </w:r>
    </w:p>
    <w:p w:rsidR="00E95E3C" w:rsidRPr="009122A4" w:rsidRDefault="009122A4" w:rsidP="009122A4">
      <w:pPr>
        <w:shd w:val="clear" w:color="000000" w:fill="auto"/>
        <w:tabs>
          <w:tab w:val="left" w:pos="1094"/>
        </w:tabs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</w:t>
      </w:r>
    </w:p>
    <w:p w:rsidR="00E95E3C" w:rsidRPr="009148ED" w:rsidRDefault="009148ED" w:rsidP="009122A4">
      <w:pPr>
        <w:shd w:val="clear" w:color="000000" w:fill="auto"/>
        <w:tabs>
          <w:tab w:val="left" w:pos="1094"/>
        </w:tabs>
        <w:spacing w:line="360" w:lineRule="auto"/>
        <w:ind w:firstLine="709"/>
        <w:jc w:val="both"/>
        <w:rPr>
          <w:b/>
          <w:sz w:val="28"/>
          <w:szCs w:val="32"/>
        </w:rPr>
      </w:pPr>
      <w:r w:rsidRPr="009148ED">
        <w:rPr>
          <w:b/>
          <w:sz w:val="28"/>
          <w:szCs w:val="32"/>
        </w:rPr>
        <w:t xml:space="preserve">5.4 </w:t>
      </w:r>
      <w:r w:rsidR="009122A4" w:rsidRPr="009148ED">
        <w:rPr>
          <w:b/>
          <w:sz w:val="28"/>
          <w:szCs w:val="32"/>
        </w:rPr>
        <w:t xml:space="preserve"> </w:t>
      </w:r>
      <w:r w:rsidR="00E95E3C" w:rsidRPr="009148ED">
        <w:rPr>
          <w:b/>
          <w:sz w:val="28"/>
          <w:szCs w:val="32"/>
        </w:rPr>
        <w:t>Обжиг кирпича–сырца</w:t>
      </w:r>
    </w:p>
    <w:p w:rsidR="009148ED" w:rsidRDefault="009148ED" w:rsidP="009122A4">
      <w:pPr>
        <w:shd w:val="clear" w:color="000000" w:fill="auto"/>
        <w:tabs>
          <w:tab w:val="left" w:pos="1094"/>
        </w:tabs>
        <w:spacing w:line="360" w:lineRule="auto"/>
        <w:ind w:firstLine="709"/>
        <w:jc w:val="both"/>
        <w:rPr>
          <w:sz w:val="28"/>
          <w:szCs w:val="32"/>
        </w:rPr>
      </w:pPr>
    </w:p>
    <w:p w:rsidR="00E95E3C" w:rsidRPr="009122A4" w:rsidRDefault="00E95E3C" w:rsidP="009122A4">
      <w:pPr>
        <w:shd w:val="clear" w:color="000000" w:fill="auto"/>
        <w:tabs>
          <w:tab w:val="left" w:pos="1094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Обжиг кирпича-сырца производится в туннельной печи «Малютка». Обжигательный канал туннельной печи условно разделяется по длине на три основные технологические зоны: подготовка, обжиг, охлаждение.</w:t>
      </w:r>
    </w:p>
    <w:p w:rsidR="00EF7586" w:rsidRPr="009122A4" w:rsidRDefault="00164B6C" w:rsidP="009122A4">
      <w:pPr>
        <w:shd w:val="clear" w:color="000000" w:fill="auto"/>
        <w:tabs>
          <w:tab w:val="left" w:pos="1094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В зоне подготовк</w:t>
      </w:r>
      <w:r w:rsidR="00EF7586" w:rsidRPr="009122A4">
        <w:rPr>
          <w:sz w:val="28"/>
          <w:szCs w:val="32"/>
        </w:rPr>
        <w:t>и происходит досушка и подогрев изделий отходящими из зоны обжига продуктами горения, затем вагонетки с изделиями проходят через зону обжига, подвергаясь воздействию высоких температур, после чего поступают в зону охлаждения.</w:t>
      </w:r>
    </w:p>
    <w:p w:rsidR="00E8656B" w:rsidRPr="009122A4" w:rsidRDefault="00E8656B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На печи устанавливается вентилятор, при помощи которого отсасывается </w:t>
      </w:r>
      <w:r w:rsidR="00EF7586" w:rsidRPr="009122A4">
        <w:rPr>
          <w:bCs/>
          <w:sz w:val="28"/>
          <w:szCs w:val="32"/>
        </w:rPr>
        <w:t>воздух</w:t>
      </w:r>
      <w:r w:rsidRPr="009122A4">
        <w:rPr>
          <w:b/>
          <w:bCs/>
          <w:sz w:val="28"/>
          <w:szCs w:val="32"/>
        </w:rPr>
        <w:t xml:space="preserve"> </w:t>
      </w:r>
      <w:r w:rsidRPr="009122A4">
        <w:rPr>
          <w:sz w:val="28"/>
          <w:szCs w:val="32"/>
        </w:rPr>
        <w:t xml:space="preserve">из зоны горения, затем подается в зону подогрева и подсушки и </w:t>
      </w:r>
      <w:r w:rsidRPr="009122A4">
        <w:rPr>
          <w:bCs/>
          <w:sz w:val="28"/>
          <w:szCs w:val="32"/>
        </w:rPr>
        <w:t>отсасывается</w:t>
      </w:r>
      <w:r w:rsidRPr="009122A4">
        <w:rPr>
          <w:b/>
          <w:bCs/>
          <w:sz w:val="28"/>
          <w:szCs w:val="32"/>
        </w:rPr>
        <w:t xml:space="preserve"> </w:t>
      </w:r>
      <w:r w:rsidRPr="009122A4">
        <w:rPr>
          <w:sz w:val="28"/>
          <w:szCs w:val="32"/>
        </w:rPr>
        <w:t>наружу.</w:t>
      </w:r>
    </w:p>
    <w:p w:rsidR="00E8656B" w:rsidRPr="009122A4" w:rsidRDefault="00E8656B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Процесс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подготовки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считается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законченным,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если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в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камере</w:t>
      </w:r>
      <w:r w:rsidR="009122A4">
        <w:rPr>
          <w:sz w:val="28"/>
          <w:szCs w:val="32"/>
        </w:rPr>
        <w:t xml:space="preserve"> </w:t>
      </w:r>
      <w:r w:rsidR="00EF7586" w:rsidRPr="009122A4">
        <w:rPr>
          <w:bCs/>
          <w:sz w:val="28"/>
          <w:szCs w:val="32"/>
        </w:rPr>
        <w:t>достигнута</w:t>
      </w:r>
      <w:r w:rsidRPr="009122A4">
        <w:rPr>
          <w:b/>
          <w:bCs/>
          <w:sz w:val="28"/>
          <w:szCs w:val="32"/>
        </w:rPr>
        <w:t xml:space="preserve"> </w:t>
      </w:r>
      <w:r w:rsidR="00EF7586" w:rsidRPr="009122A4">
        <w:rPr>
          <w:bCs/>
          <w:sz w:val="28"/>
          <w:szCs w:val="32"/>
        </w:rPr>
        <w:t>темпе</w:t>
      </w:r>
      <w:r w:rsidRPr="009122A4">
        <w:rPr>
          <w:bCs/>
          <w:sz w:val="28"/>
          <w:szCs w:val="32"/>
        </w:rPr>
        <w:t>ратура</w:t>
      </w:r>
      <w:r w:rsidR="009122A4">
        <w:rPr>
          <w:b/>
          <w:bCs/>
          <w:sz w:val="28"/>
          <w:szCs w:val="32"/>
        </w:rPr>
        <w:t xml:space="preserve"> </w:t>
      </w:r>
      <w:r w:rsidRPr="009122A4">
        <w:rPr>
          <w:sz w:val="28"/>
          <w:szCs w:val="32"/>
        </w:rPr>
        <w:t>500-600 градусов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Цельсия.</w:t>
      </w:r>
      <w:r w:rsidR="009122A4">
        <w:rPr>
          <w:sz w:val="28"/>
          <w:szCs w:val="32"/>
        </w:rPr>
        <w:t xml:space="preserve"> </w:t>
      </w:r>
      <w:r w:rsidR="00EF7586" w:rsidRPr="009122A4">
        <w:rPr>
          <w:sz w:val="28"/>
          <w:szCs w:val="32"/>
        </w:rPr>
        <w:t>Температура обжига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 xml:space="preserve">обжига кирпича 950-1000 </w:t>
      </w:r>
      <w:r w:rsidRPr="009122A4">
        <w:rPr>
          <w:bCs/>
          <w:sz w:val="28"/>
          <w:szCs w:val="32"/>
        </w:rPr>
        <w:t>градусов</w:t>
      </w:r>
      <w:r w:rsidR="009122A4">
        <w:rPr>
          <w:bCs/>
          <w:sz w:val="28"/>
          <w:szCs w:val="32"/>
        </w:rPr>
        <w:t xml:space="preserve"> </w:t>
      </w:r>
      <w:r w:rsidRPr="009122A4">
        <w:rPr>
          <w:sz w:val="28"/>
          <w:szCs w:val="32"/>
        </w:rPr>
        <w:t>Цельсия.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Вагонетки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с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насаженным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на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них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 xml:space="preserve">кирпичом-сырцом </w:t>
      </w:r>
      <w:r w:rsidRPr="009122A4">
        <w:rPr>
          <w:bCs/>
          <w:sz w:val="28"/>
          <w:szCs w:val="32"/>
        </w:rPr>
        <w:t xml:space="preserve">вталкивается </w:t>
      </w:r>
      <w:r w:rsidR="00EF7586" w:rsidRPr="009122A4">
        <w:rPr>
          <w:sz w:val="28"/>
          <w:szCs w:val="32"/>
        </w:rPr>
        <w:t>гидравлическим т</w:t>
      </w:r>
      <w:r w:rsidRPr="009122A4">
        <w:rPr>
          <w:sz w:val="28"/>
          <w:szCs w:val="32"/>
        </w:rPr>
        <w:t>олк</w:t>
      </w:r>
      <w:r w:rsidRPr="009122A4">
        <w:rPr>
          <w:strike/>
          <w:sz w:val="28"/>
          <w:szCs w:val="32"/>
        </w:rPr>
        <w:t>а</w:t>
      </w:r>
      <w:r w:rsidRPr="009122A4">
        <w:rPr>
          <w:sz w:val="28"/>
          <w:szCs w:val="32"/>
        </w:rPr>
        <w:t>т</w:t>
      </w:r>
      <w:r w:rsidR="00EF7586" w:rsidRPr="009122A4">
        <w:rPr>
          <w:sz w:val="28"/>
          <w:szCs w:val="32"/>
        </w:rPr>
        <w:t>елем</w:t>
      </w:r>
      <w:r w:rsidRPr="009122A4">
        <w:rPr>
          <w:sz w:val="28"/>
          <w:szCs w:val="32"/>
        </w:rPr>
        <w:t xml:space="preserve"> в п</w:t>
      </w:r>
      <w:r w:rsidR="00EF7586" w:rsidRPr="009122A4">
        <w:rPr>
          <w:sz w:val="28"/>
          <w:szCs w:val="32"/>
        </w:rPr>
        <w:t>ечь, фартуки вагонеток заходят в желоба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с песком, отделяя тем самым подвагонеточное подпространство от зоны</w:t>
      </w:r>
      <w:r w:rsidR="00EF7586" w:rsidRPr="009122A4">
        <w:rPr>
          <w:sz w:val="28"/>
          <w:szCs w:val="32"/>
        </w:rPr>
        <w:t xml:space="preserve"> обжига.</w:t>
      </w:r>
    </w:p>
    <w:p w:rsidR="00EF7586" w:rsidRPr="009148ED" w:rsidRDefault="00E8656B" w:rsidP="009122A4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32"/>
        </w:rPr>
      </w:pPr>
      <w:r w:rsidRPr="009148ED">
        <w:rPr>
          <w:i/>
          <w:sz w:val="28"/>
          <w:szCs w:val="32"/>
        </w:rPr>
        <w:t>Техническая характеристика цельной печи "Малютка" (институт Гипрострой. Москва)</w:t>
      </w:r>
      <w:r w:rsidR="009148ED" w:rsidRPr="009148ED">
        <w:rPr>
          <w:i/>
          <w:sz w:val="28"/>
          <w:szCs w:val="32"/>
        </w:rPr>
        <w:t>:</w:t>
      </w:r>
    </w:p>
    <w:p w:rsidR="00E8656B" w:rsidRPr="009122A4" w:rsidRDefault="00E8656B" w:rsidP="009122A4">
      <w:pPr>
        <w:widowControl w:val="0"/>
        <w:numPr>
          <w:ilvl w:val="0"/>
          <w:numId w:val="8"/>
        </w:numPr>
        <w:shd w:val="clear" w:color="000000" w:fill="auto"/>
        <w:tabs>
          <w:tab w:val="left" w:pos="98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Производительность, млн. шт./год- 8,0.</w:t>
      </w:r>
    </w:p>
    <w:p w:rsidR="00EF7586" w:rsidRPr="009122A4" w:rsidRDefault="00EF7586" w:rsidP="009122A4">
      <w:pPr>
        <w:widowControl w:val="0"/>
        <w:numPr>
          <w:ilvl w:val="0"/>
          <w:numId w:val="8"/>
        </w:numPr>
        <w:shd w:val="clear" w:color="000000" w:fill="auto"/>
        <w:tabs>
          <w:tab w:val="left" w:pos="98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Проект</w:t>
      </w:r>
      <w:r w:rsidR="00E8656B" w:rsidRPr="009122A4">
        <w:rPr>
          <w:sz w:val="28"/>
          <w:szCs w:val="32"/>
        </w:rPr>
        <w:t>ный срок обжига - 24.</w:t>
      </w:r>
    </w:p>
    <w:p w:rsidR="00E8656B" w:rsidRPr="009122A4" w:rsidRDefault="00EF7586" w:rsidP="009122A4">
      <w:pPr>
        <w:widowControl w:val="0"/>
        <w:numPr>
          <w:ilvl w:val="0"/>
          <w:numId w:val="8"/>
        </w:numPr>
        <w:shd w:val="clear" w:color="000000" w:fill="auto"/>
        <w:tabs>
          <w:tab w:val="left" w:pos="98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Длина</w:t>
      </w:r>
      <w:r w:rsidR="00E8656B" w:rsidRPr="009122A4">
        <w:rPr>
          <w:sz w:val="28"/>
          <w:szCs w:val="32"/>
        </w:rPr>
        <w:t xml:space="preserve"> обжигательного канала, м - 48.</w:t>
      </w:r>
    </w:p>
    <w:p w:rsidR="00E8656B" w:rsidRPr="009122A4" w:rsidRDefault="009122A4" w:rsidP="009122A4">
      <w:pPr>
        <w:widowControl w:val="0"/>
        <w:shd w:val="clear" w:color="000000" w:fill="auto"/>
        <w:tabs>
          <w:tab w:val="left" w:pos="97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AE7175" w:rsidRPr="009122A4">
        <w:rPr>
          <w:sz w:val="28"/>
          <w:szCs w:val="32"/>
        </w:rPr>
        <w:t xml:space="preserve">4 </w:t>
      </w:r>
      <w:r w:rsidR="00E8656B" w:rsidRPr="009122A4">
        <w:rPr>
          <w:sz w:val="28"/>
          <w:szCs w:val="32"/>
        </w:rPr>
        <w:t>Ширина, м - 2.0.</w:t>
      </w:r>
    </w:p>
    <w:p w:rsidR="00E8656B" w:rsidRPr="009122A4" w:rsidRDefault="00AE7175" w:rsidP="009122A4">
      <w:pPr>
        <w:widowControl w:val="0"/>
        <w:shd w:val="clear" w:color="000000" w:fill="auto"/>
        <w:tabs>
          <w:tab w:val="left" w:pos="97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5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Высота, м - 1,805.</w:t>
      </w:r>
    </w:p>
    <w:p w:rsidR="00E8656B" w:rsidRPr="009122A4" w:rsidRDefault="00AE7175" w:rsidP="009122A4">
      <w:pPr>
        <w:widowControl w:val="0"/>
        <w:shd w:val="clear" w:color="000000" w:fill="auto"/>
        <w:tabs>
          <w:tab w:val="left" w:pos="97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6 </w:t>
      </w:r>
      <w:r w:rsidR="00E8656B" w:rsidRPr="009122A4">
        <w:rPr>
          <w:sz w:val="28"/>
          <w:szCs w:val="32"/>
        </w:rPr>
        <w:t>Сечение, кв. м - 3,34.</w:t>
      </w:r>
    </w:p>
    <w:p w:rsidR="00E8656B" w:rsidRPr="009122A4" w:rsidRDefault="00AE7175" w:rsidP="009122A4">
      <w:pPr>
        <w:widowControl w:val="0"/>
        <w:shd w:val="clear" w:color="000000" w:fill="auto"/>
        <w:tabs>
          <w:tab w:val="left" w:pos="97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7 </w:t>
      </w:r>
      <w:r w:rsidR="00E8656B" w:rsidRPr="009122A4">
        <w:rPr>
          <w:sz w:val="28"/>
          <w:szCs w:val="32"/>
        </w:rPr>
        <w:t>Объем обжигательного канала, куб. м - 160. 8 Длина технологических зон % :</w:t>
      </w:r>
    </w:p>
    <w:p w:rsidR="00AE7175" w:rsidRPr="009122A4" w:rsidRDefault="00AE7175" w:rsidP="009122A4">
      <w:pPr>
        <w:widowControl w:val="0"/>
        <w:shd w:val="clear" w:color="000000" w:fill="auto"/>
        <w:tabs>
          <w:tab w:val="left" w:pos="97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подготовки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- 38</w:t>
      </w:r>
    </w:p>
    <w:p w:rsidR="00AE7175" w:rsidRPr="009122A4" w:rsidRDefault="00AE7175" w:rsidP="009122A4">
      <w:pPr>
        <w:widowControl w:val="0"/>
        <w:shd w:val="clear" w:color="000000" w:fill="auto"/>
        <w:tabs>
          <w:tab w:val="left" w:pos="97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обжига – 16</w:t>
      </w:r>
    </w:p>
    <w:p w:rsidR="00AE7175" w:rsidRPr="009122A4" w:rsidRDefault="00AE7175" w:rsidP="009122A4">
      <w:pPr>
        <w:widowControl w:val="0"/>
        <w:shd w:val="clear" w:color="000000" w:fill="auto"/>
        <w:tabs>
          <w:tab w:val="left" w:pos="97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охлаждения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-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46</w:t>
      </w:r>
    </w:p>
    <w:p w:rsidR="00E8656B" w:rsidRPr="009122A4" w:rsidRDefault="00E8656B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Выталкивание ваго</w:t>
      </w:r>
      <w:r w:rsidR="00AE7175" w:rsidRPr="009122A4">
        <w:rPr>
          <w:sz w:val="28"/>
          <w:szCs w:val="32"/>
        </w:rPr>
        <w:t>неток из печи с обожженным кирпичом производится лебедкой.</w:t>
      </w:r>
    </w:p>
    <w:p w:rsidR="00E8656B" w:rsidRPr="009122A4" w:rsidRDefault="00E8656B" w:rsidP="009122A4">
      <w:pPr>
        <w:shd w:val="clear" w:color="000000" w:fill="auto"/>
        <w:tabs>
          <w:tab w:val="left" w:pos="5933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Подача вагонеток на садку также пр</w:t>
      </w:r>
      <w:r w:rsidR="00AE7175" w:rsidRPr="009122A4">
        <w:rPr>
          <w:sz w:val="28"/>
          <w:szCs w:val="32"/>
        </w:rPr>
        <w:t>о</w:t>
      </w:r>
      <w:r w:rsidRPr="009122A4">
        <w:rPr>
          <w:sz w:val="28"/>
          <w:szCs w:val="32"/>
        </w:rPr>
        <w:t>и</w:t>
      </w:r>
      <w:r w:rsidR="00AE7175" w:rsidRPr="009122A4">
        <w:rPr>
          <w:sz w:val="28"/>
          <w:szCs w:val="32"/>
        </w:rPr>
        <w:t>зводится п</w:t>
      </w:r>
      <w:r w:rsidRPr="009122A4">
        <w:rPr>
          <w:sz w:val="28"/>
          <w:szCs w:val="32"/>
        </w:rPr>
        <w:t>ри помощи леб</w:t>
      </w:r>
      <w:r w:rsidR="00AE7175" w:rsidRPr="009122A4">
        <w:rPr>
          <w:sz w:val="28"/>
          <w:szCs w:val="32"/>
        </w:rPr>
        <w:t>едки.</w:t>
      </w:r>
    </w:p>
    <w:p w:rsidR="00E8656B" w:rsidRPr="009122A4" w:rsidRDefault="00E8656B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В качестве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топлива применяется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газ</w:t>
      </w:r>
      <w:r w:rsidR="00AE7175" w:rsidRPr="009122A4">
        <w:rPr>
          <w:sz w:val="28"/>
          <w:szCs w:val="32"/>
        </w:rPr>
        <w:t>.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Рег</w:t>
      </w:r>
      <w:r w:rsidR="00AE7175" w:rsidRPr="009122A4">
        <w:rPr>
          <w:sz w:val="28"/>
          <w:szCs w:val="32"/>
        </w:rPr>
        <w:t>ул</w:t>
      </w:r>
      <w:r w:rsidRPr="009122A4">
        <w:rPr>
          <w:sz w:val="28"/>
          <w:szCs w:val="32"/>
        </w:rPr>
        <w:t>ировка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подачи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газа</w:t>
      </w:r>
      <w:r w:rsidR="009122A4">
        <w:rPr>
          <w:sz w:val="28"/>
          <w:szCs w:val="32"/>
        </w:rPr>
        <w:t xml:space="preserve"> </w:t>
      </w:r>
      <w:r w:rsidR="00AE7175" w:rsidRPr="009122A4">
        <w:rPr>
          <w:b/>
          <w:smallCaps/>
          <w:sz w:val="28"/>
          <w:szCs w:val="32"/>
        </w:rPr>
        <w:t>в печь</w:t>
      </w:r>
      <w:r w:rsidR="00AE7175" w:rsidRPr="009122A4">
        <w:rPr>
          <w:smallCaps/>
          <w:sz w:val="28"/>
          <w:szCs w:val="32"/>
        </w:rPr>
        <w:t xml:space="preserve"> </w:t>
      </w:r>
      <w:r w:rsidR="00AE7175" w:rsidRPr="009122A4">
        <w:rPr>
          <w:sz w:val="28"/>
          <w:szCs w:val="32"/>
        </w:rPr>
        <w:t>произво</w:t>
      </w:r>
      <w:r w:rsidRPr="009122A4">
        <w:rPr>
          <w:sz w:val="28"/>
          <w:szCs w:val="32"/>
        </w:rPr>
        <w:t xml:space="preserve">дится </w:t>
      </w:r>
      <w:r w:rsidRPr="009122A4">
        <w:rPr>
          <w:bCs/>
          <w:sz w:val="28"/>
          <w:szCs w:val="32"/>
        </w:rPr>
        <w:t>в</w:t>
      </w:r>
      <w:r w:rsidRPr="009122A4">
        <w:rPr>
          <w:b/>
          <w:bCs/>
          <w:sz w:val="28"/>
          <w:szCs w:val="32"/>
        </w:rPr>
        <w:t xml:space="preserve"> </w:t>
      </w:r>
      <w:r w:rsidRPr="009122A4">
        <w:rPr>
          <w:sz w:val="28"/>
          <w:szCs w:val="32"/>
        </w:rPr>
        <w:t>зависимости о</w:t>
      </w:r>
      <w:r w:rsidR="00AE7175" w:rsidRPr="009122A4">
        <w:rPr>
          <w:sz w:val="28"/>
          <w:szCs w:val="32"/>
        </w:rPr>
        <w:t>т температуры в камерах печи. При эт</w:t>
      </w:r>
      <w:r w:rsidRPr="009122A4">
        <w:rPr>
          <w:sz w:val="28"/>
          <w:szCs w:val="32"/>
        </w:rPr>
        <w:t xml:space="preserve">ом необходимо </w:t>
      </w:r>
      <w:r w:rsidR="00AE7175" w:rsidRPr="009122A4">
        <w:rPr>
          <w:sz w:val="28"/>
          <w:szCs w:val="32"/>
        </w:rPr>
        <w:t xml:space="preserve">следить </w:t>
      </w:r>
      <w:r w:rsidRPr="009122A4">
        <w:rPr>
          <w:sz w:val="28"/>
          <w:szCs w:val="32"/>
        </w:rPr>
        <w:t xml:space="preserve">за </w:t>
      </w:r>
      <w:r w:rsidRPr="009122A4">
        <w:rPr>
          <w:bCs/>
          <w:sz w:val="28"/>
          <w:szCs w:val="32"/>
        </w:rPr>
        <w:t>тем</w:t>
      </w:r>
      <w:r w:rsidRPr="009122A4">
        <w:rPr>
          <w:b/>
          <w:bCs/>
          <w:sz w:val="28"/>
          <w:szCs w:val="32"/>
        </w:rPr>
        <w:t xml:space="preserve"> </w:t>
      </w:r>
      <w:r w:rsidRPr="009122A4">
        <w:rPr>
          <w:sz w:val="28"/>
          <w:szCs w:val="32"/>
        </w:rPr>
        <w:t>чтобы огонь был равномерным по всему сечению печи. Обжиг считается законченным,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если цвет накала садки достигнет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ярко</w:t>
      </w:r>
      <w:r w:rsidR="00AE7175" w:rsidRPr="009122A4">
        <w:rPr>
          <w:sz w:val="28"/>
          <w:szCs w:val="32"/>
        </w:rPr>
        <w:t xml:space="preserve"> -вишнево-красного каления</w:t>
      </w:r>
      <w:r w:rsidRPr="009122A4">
        <w:rPr>
          <w:sz w:val="28"/>
          <w:szCs w:val="32"/>
        </w:rPr>
        <w:t>.</w:t>
      </w:r>
    </w:p>
    <w:p w:rsidR="00E8656B" w:rsidRPr="009122A4" w:rsidRDefault="00E8656B" w:rsidP="009122A4">
      <w:pPr>
        <w:shd w:val="clear" w:color="000000" w:fill="auto"/>
        <w:tabs>
          <w:tab w:val="left" w:pos="3374"/>
        </w:tabs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Выгруженный из печи и отсортированный от брака кирпич</w:t>
      </w:r>
      <w:r w:rsidR="009122A4">
        <w:rPr>
          <w:sz w:val="28"/>
          <w:szCs w:val="32"/>
        </w:rPr>
        <w:t xml:space="preserve"> </w:t>
      </w:r>
      <w:r w:rsidR="00AE7175" w:rsidRPr="009122A4">
        <w:rPr>
          <w:sz w:val="28"/>
          <w:szCs w:val="32"/>
        </w:rPr>
        <w:t>укладывается на поддоны.</w:t>
      </w:r>
    </w:p>
    <w:p w:rsidR="00E8656B" w:rsidRPr="009122A4" w:rsidRDefault="00E8656B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Определение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марочности</w:t>
      </w:r>
      <w:r w:rsidR="009122A4">
        <w:rPr>
          <w:sz w:val="28"/>
          <w:szCs w:val="32"/>
        </w:rPr>
        <w:t xml:space="preserve"> </w:t>
      </w:r>
      <w:r w:rsidRPr="009122A4">
        <w:rPr>
          <w:sz w:val="28"/>
          <w:szCs w:val="32"/>
        </w:rPr>
        <w:t>кирпича</w:t>
      </w:r>
      <w:r w:rsidR="009122A4">
        <w:rPr>
          <w:sz w:val="28"/>
          <w:szCs w:val="32"/>
        </w:rPr>
        <w:t xml:space="preserve"> </w:t>
      </w:r>
      <w:r w:rsidR="00496EFF" w:rsidRPr="009122A4">
        <w:rPr>
          <w:sz w:val="28"/>
          <w:szCs w:val="32"/>
        </w:rPr>
        <w:t>производится</w:t>
      </w:r>
      <w:r w:rsidR="009122A4">
        <w:rPr>
          <w:sz w:val="28"/>
          <w:szCs w:val="32"/>
        </w:rPr>
        <w:t xml:space="preserve"> </w:t>
      </w:r>
      <w:r w:rsidR="00496EFF" w:rsidRPr="009122A4">
        <w:rPr>
          <w:sz w:val="28"/>
          <w:szCs w:val="32"/>
        </w:rPr>
        <w:t>от</w:t>
      </w:r>
      <w:r w:rsidR="009122A4">
        <w:rPr>
          <w:sz w:val="28"/>
          <w:szCs w:val="32"/>
        </w:rPr>
        <w:t xml:space="preserve"> </w:t>
      </w:r>
      <w:r w:rsidR="00496EFF" w:rsidRPr="009122A4">
        <w:rPr>
          <w:sz w:val="28"/>
          <w:szCs w:val="32"/>
        </w:rPr>
        <w:t xml:space="preserve">каждой </w:t>
      </w:r>
      <w:r w:rsidRPr="009122A4">
        <w:rPr>
          <w:sz w:val="28"/>
          <w:szCs w:val="32"/>
        </w:rPr>
        <w:t xml:space="preserve">условно </w:t>
      </w:r>
      <w:r w:rsidR="00AE7175" w:rsidRPr="009122A4">
        <w:rPr>
          <w:iCs/>
          <w:sz w:val="28"/>
          <w:szCs w:val="32"/>
        </w:rPr>
        <w:t>принятой</w:t>
      </w:r>
      <w:r w:rsidR="009122A4">
        <w:rPr>
          <w:i/>
          <w:iCs/>
          <w:sz w:val="28"/>
          <w:szCs w:val="32"/>
        </w:rPr>
        <w:t xml:space="preserve"> </w:t>
      </w:r>
      <w:r w:rsidRPr="009122A4">
        <w:rPr>
          <w:sz w:val="28"/>
          <w:szCs w:val="32"/>
        </w:rPr>
        <w:t>партии в количестве 100 000 шт.</w:t>
      </w:r>
    </w:p>
    <w:p w:rsidR="00E8656B" w:rsidRPr="009122A4" w:rsidRDefault="00AE7175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Cs/>
          <w:sz w:val="28"/>
          <w:szCs w:val="32"/>
        </w:rPr>
        <w:t>Обожженный кирпич</w:t>
      </w:r>
      <w:r w:rsidR="009122A4">
        <w:rPr>
          <w:b/>
          <w:bCs/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должен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удовлетворять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техническим</w:t>
      </w:r>
      <w:r w:rsidR="009122A4">
        <w:rPr>
          <w:sz w:val="28"/>
          <w:szCs w:val="32"/>
        </w:rPr>
        <w:t xml:space="preserve"> </w:t>
      </w:r>
      <w:r w:rsidR="00E8656B" w:rsidRPr="009122A4">
        <w:rPr>
          <w:sz w:val="28"/>
          <w:szCs w:val="32"/>
        </w:rPr>
        <w:t>требованиям</w:t>
      </w:r>
      <w:r w:rsidR="009122A4">
        <w:rPr>
          <w:sz w:val="28"/>
          <w:szCs w:val="32"/>
        </w:rPr>
        <w:t xml:space="preserve"> </w:t>
      </w:r>
      <w:r w:rsidR="00496EFF" w:rsidRPr="009122A4">
        <w:rPr>
          <w:sz w:val="28"/>
          <w:szCs w:val="32"/>
        </w:rPr>
        <w:t>ГОСТа 530-2007</w:t>
      </w:r>
    </w:p>
    <w:p w:rsidR="00DC4855" w:rsidRPr="009122A4" w:rsidRDefault="00DC4855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2E0F9F" w:rsidRPr="009122A4" w:rsidRDefault="009148ED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CD771A" w:rsidRPr="009122A4">
        <w:rPr>
          <w:b/>
          <w:sz w:val="28"/>
          <w:szCs w:val="32"/>
        </w:rPr>
        <w:t xml:space="preserve">6. </w:t>
      </w:r>
      <w:r w:rsidR="002E0F9F" w:rsidRPr="009122A4">
        <w:rPr>
          <w:b/>
          <w:sz w:val="28"/>
          <w:szCs w:val="32"/>
        </w:rPr>
        <w:t>Предложения по совершенствованию сырьевых материалов при производстве керамического кирпича</w:t>
      </w:r>
    </w:p>
    <w:p w:rsid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2E0F9F" w:rsidRPr="009122A4" w:rsidRDefault="002E0F9F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Для улучшения природных свойств глины – уменьшение общей усадки, чувствительности к сушке и обжигу, улучшения формовочных свойств – широко применяют добавки. Добавки, используемые при производстве кирпича и керамических камней, по назначению можно разделить на:</w:t>
      </w:r>
    </w:p>
    <w:p w:rsidR="002E0F9F" w:rsidRPr="009122A4" w:rsidRDefault="002E0F9F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Отощающие – песок, шамот, дегидратированная глина, уносы керамзитового производства и другие минеральные невыгорающие добавки;</w:t>
      </w:r>
    </w:p>
    <w:p w:rsidR="002E0F9F" w:rsidRPr="009122A4" w:rsidRDefault="008059A9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о</w:t>
      </w:r>
      <w:r w:rsidR="002E0F9F" w:rsidRPr="009122A4">
        <w:rPr>
          <w:sz w:val="28"/>
          <w:szCs w:val="32"/>
        </w:rPr>
        <w:t xml:space="preserve">тощающие и </w:t>
      </w:r>
      <w:r w:rsidRPr="009122A4">
        <w:rPr>
          <w:sz w:val="28"/>
          <w:szCs w:val="32"/>
        </w:rPr>
        <w:t>выгорающие полностью или частично – древесные опилки, лигнин, торф, лузга, многозольные угли, шлаки, золы ТЭЦ, отходы углеобогатительных фабрик;</w:t>
      </w:r>
    </w:p>
    <w:p w:rsidR="008059A9" w:rsidRPr="009122A4" w:rsidRDefault="008059A9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выгорающие добавки в виде высококалорийного топлива – антрацит, кокс, вводимые в массу для улучшения обжига изделий;</w:t>
      </w:r>
    </w:p>
    <w:p w:rsidR="008059A9" w:rsidRPr="009122A4" w:rsidRDefault="008059A9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обогащающие и пластифицирующие добавки – высокопластичные жирные и бетонитовые глины, сульфитно-спиртовая(ССБ);</w:t>
      </w:r>
    </w:p>
    <w:p w:rsidR="008059A9" w:rsidRPr="009122A4" w:rsidRDefault="008059A9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упрочняющие-флюсующие добавки- пиритные огарки, отходы стекла.</w:t>
      </w:r>
    </w:p>
    <w:p w:rsid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b/>
          <w:i/>
          <w:sz w:val="28"/>
          <w:szCs w:val="32"/>
        </w:rPr>
      </w:pPr>
    </w:p>
    <w:p w:rsidR="006C5244" w:rsidRP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9148ED">
        <w:rPr>
          <w:b/>
          <w:sz w:val="28"/>
          <w:szCs w:val="32"/>
        </w:rPr>
        <w:t xml:space="preserve">6.1 </w:t>
      </w:r>
      <w:r w:rsidR="006C5244" w:rsidRPr="009148ED">
        <w:rPr>
          <w:b/>
          <w:sz w:val="28"/>
          <w:szCs w:val="32"/>
        </w:rPr>
        <w:t>Отощающие добавки</w:t>
      </w:r>
    </w:p>
    <w:p w:rsid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6C5244" w:rsidRPr="009122A4" w:rsidRDefault="006C524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/>
          <w:sz w:val="28"/>
          <w:szCs w:val="32"/>
        </w:rPr>
        <w:t>Песок</w:t>
      </w:r>
      <w:r w:rsidR="009148ED">
        <w:rPr>
          <w:b/>
          <w:sz w:val="28"/>
          <w:szCs w:val="32"/>
        </w:rPr>
        <w:t>:</w:t>
      </w:r>
      <w:r w:rsidRPr="009122A4">
        <w:rPr>
          <w:sz w:val="28"/>
          <w:szCs w:val="32"/>
        </w:rPr>
        <w:t xml:space="preserve"> В качестве отощителя следует применять кварцевый песок. Пески карбонатных пород или засоренные карбонатом не допускаются. Необходимо использовать крупнозернистые пески (от 1,5 до </w:t>
      </w:r>
      <w:smartTag w:uri="urn:schemas-microsoft-com:office:smarttags" w:element="metricconverter">
        <w:smartTagPr>
          <w:attr w:name="ProductID" w:val="0,15 мм"/>
        </w:smartTagPr>
        <w:r w:rsidRPr="009122A4">
          <w:rPr>
            <w:sz w:val="28"/>
            <w:szCs w:val="32"/>
          </w:rPr>
          <w:t>0,15 мм</w:t>
        </w:r>
      </w:smartTag>
      <w:r w:rsidRPr="009122A4">
        <w:rPr>
          <w:sz w:val="28"/>
          <w:szCs w:val="32"/>
        </w:rPr>
        <w:t>). Мелкозернистые почти не уменьшают усадку и чувствительность изделия в сушке и в то же время снижают прочность изделия.</w:t>
      </w:r>
    </w:p>
    <w:p w:rsidR="006C5244" w:rsidRPr="009122A4" w:rsidRDefault="006C524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/>
          <w:sz w:val="28"/>
          <w:szCs w:val="32"/>
        </w:rPr>
        <w:t>Шамот</w:t>
      </w:r>
      <w:r w:rsidR="009148ED">
        <w:rPr>
          <w:b/>
          <w:sz w:val="28"/>
          <w:szCs w:val="32"/>
        </w:rPr>
        <w:t>:</w:t>
      </w:r>
      <w:r w:rsidRPr="009122A4">
        <w:rPr>
          <w:sz w:val="28"/>
          <w:szCs w:val="32"/>
        </w:rPr>
        <w:t xml:space="preserve"> Шамот получают из обожженных отходов керамических-изделий. Он является более эффективным отощителем, чем кварцевый песок. Шамот сильнее уменьшает усадку глины, чем многие другие отощители, менее других снижает прочность кирпича.</w:t>
      </w:r>
    </w:p>
    <w:p w:rsidR="006C5244" w:rsidRPr="009122A4" w:rsidRDefault="006C524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В массу вводят обычно 10-15% шамота. Если это количество увеличивают, то снижается формуемость глин, обладающих недостаточной пластичностью. Однако при </w:t>
      </w:r>
      <w:r w:rsidR="00A731E6" w:rsidRPr="009122A4">
        <w:rPr>
          <w:sz w:val="28"/>
          <w:szCs w:val="32"/>
        </w:rPr>
        <w:t>вакуумировании глиняной массы и прессовании кирпича на вакуумных прессах количество шамота в массе может быть увеличено до 25% и более.</w:t>
      </w:r>
    </w:p>
    <w:p w:rsidR="00A731E6" w:rsidRPr="009122A4" w:rsidRDefault="00A731E6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Шамот легкоподдается измельчению до требуемого зернового состава, который должен быть в интервале 1,5-</w:t>
      </w:r>
      <w:smartTag w:uri="urn:schemas-microsoft-com:office:smarttags" w:element="metricconverter">
        <w:smartTagPr>
          <w:attr w:name="ProductID" w:val="0,15 мм"/>
        </w:smartTagPr>
        <w:r w:rsidRPr="009122A4">
          <w:rPr>
            <w:sz w:val="28"/>
            <w:szCs w:val="32"/>
          </w:rPr>
          <w:t>0,15 мм</w:t>
        </w:r>
      </w:smartTag>
      <w:r w:rsidRPr="009122A4">
        <w:rPr>
          <w:sz w:val="28"/>
          <w:szCs w:val="32"/>
        </w:rPr>
        <w:t>. Если шамот недостаточно для требуемого отношения глины, то его вводят в сочетании с другими видами отощающих и выгорающих добавок (шлака, опилок).</w:t>
      </w:r>
    </w:p>
    <w:p w:rsid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b/>
          <w:i/>
          <w:sz w:val="28"/>
          <w:szCs w:val="32"/>
        </w:rPr>
      </w:pPr>
    </w:p>
    <w:p w:rsidR="00A731E6" w:rsidRP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9148ED">
        <w:rPr>
          <w:b/>
          <w:sz w:val="28"/>
          <w:szCs w:val="32"/>
        </w:rPr>
        <w:t xml:space="preserve">6.2 </w:t>
      </w:r>
      <w:r w:rsidR="00A731E6" w:rsidRPr="009148ED">
        <w:rPr>
          <w:b/>
          <w:sz w:val="28"/>
          <w:szCs w:val="32"/>
        </w:rPr>
        <w:t>Добавки отощающие и выгорающие полностью или частично</w:t>
      </w:r>
    </w:p>
    <w:p w:rsid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413930" w:rsidRPr="009122A4" w:rsidRDefault="00A731E6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/>
          <w:sz w:val="28"/>
          <w:szCs w:val="32"/>
        </w:rPr>
        <w:t>Древесные опилки</w:t>
      </w:r>
      <w:r w:rsidR="009148ED">
        <w:rPr>
          <w:b/>
          <w:sz w:val="28"/>
          <w:szCs w:val="32"/>
        </w:rPr>
        <w:t>:</w:t>
      </w:r>
      <w:r w:rsidRPr="009122A4">
        <w:rPr>
          <w:sz w:val="28"/>
          <w:szCs w:val="32"/>
        </w:rPr>
        <w:t xml:space="preserve"> Применяют древесные опилки продольной и поперечной резки. Предпочтения следует отдавать опилкам продольной резки. Так как опилки длинноволокнистые,то они армируют глиняную массу и повышаютее сопротивление разрыву, а вместе с теми тре</w:t>
      </w:r>
      <w:r w:rsidR="00413930" w:rsidRPr="009122A4">
        <w:rPr>
          <w:sz w:val="28"/>
          <w:szCs w:val="32"/>
        </w:rPr>
        <w:t>щиностойкость во время сушки. Опилки улучшают формовочные свойства глиняной массы, но снижают прочность изделий, повышают водопоглащение.</w:t>
      </w:r>
    </w:p>
    <w:p w:rsidR="00413930" w:rsidRPr="009122A4" w:rsidRDefault="00413930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 Применение опилок при производстве полнотелого и пустотелого кирпича снижает объемную массу кирпича и соответственно улучшает его теплозащитные свойства.</w:t>
      </w:r>
    </w:p>
    <w:p w:rsidR="00413930" w:rsidRPr="009122A4" w:rsidRDefault="00413930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 В ряде случаев добавка 5-10% опилок повышает морозостойкость кирпича и камней. При значительном количестве опилок в составе шихты ухудшается внешний вид изделия и снижается прочность. Наибольший эффект от применения опилок в качестве добавки получают, когда вводят их в сочетании с минеральными отощителями, например с шамотом, а также с углем.</w:t>
      </w:r>
    </w:p>
    <w:p w:rsidR="00A731E6" w:rsidRPr="009122A4" w:rsidRDefault="00413930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 </w:t>
      </w:r>
      <w:r w:rsidRPr="009122A4">
        <w:rPr>
          <w:b/>
          <w:sz w:val="28"/>
          <w:szCs w:val="32"/>
        </w:rPr>
        <w:t>Лигнин</w:t>
      </w:r>
      <w:r w:rsidR="009148ED">
        <w:rPr>
          <w:b/>
          <w:sz w:val="28"/>
          <w:szCs w:val="32"/>
        </w:rPr>
        <w:t>:</w:t>
      </w:r>
      <w:r w:rsidRPr="009122A4">
        <w:rPr>
          <w:sz w:val="28"/>
          <w:szCs w:val="32"/>
        </w:rPr>
        <w:t xml:space="preserve"> Лигнин является отходом производства древесного спирта и представляет собой не только отощающую и выгорающую добавку, но и пластификатор. Использование лигнина в качестве добавки</w:t>
      </w:r>
      <w:r w:rsidR="007C1E32" w:rsidRPr="009122A4">
        <w:rPr>
          <w:sz w:val="28"/>
          <w:szCs w:val="32"/>
        </w:rPr>
        <w:t xml:space="preserve"> к пылеватым суглинкам, чувствительным к сушке, улучшает их формовочные свойства и снижает трещинообразование изделий при сушке. В качестве выгорающей добавки лигнин улучшает качество обжига. Добавляют 6-20% лигнина от объема массы. Для получения пористого кирпича количество его можно доводить</w:t>
      </w:r>
      <w:r w:rsidR="00A731E6" w:rsidRPr="009122A4">
        <w:rPr>
          <w:sz w:val="28"/>
          <w:szCs w:val="32"/>
        </w:rPr>
        <w:t xml:space="preserve"> </w:t>
      </w:r>
      <w:r w:rsidR="007C1E32" w:rsidRPr="009122A4">
        <w:rPr>
          <w:sz w:val="28"/>
          <w:szCs w:val="32"/>
        </w:rPr>
        <w:t>40%.</w:t>
      </w:r>
    </w:p>
    <w:p w:rsidR="007C1E32" w:rsidRPr="009122A4" w:rsidRDefault="007C1E32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/>
          <w:sz w:val="28"/>
          <w:szCs w:val="32"/>
        </w:rPr>
        <w:t>Торф</w:t>
      </w:r>
      <w:r w:rsidR="009148ED">
        <w:rPr>
          <w:sz w:val="28"/>
          <w:szCs w:val="32"/>
        </w:rPr>
        <w:t>:</w:t>
      </w:r>
      <w:r w:rsidRPr="009122A4">
        <w:rPr>
          <w:sz w:val="28"/>
          <w:szCs w:val="32"/>
        </w:rPr>
        <w:t>Измельченный(фрезерный) торф и отходы торфяных брикетов при отсутствии других отощителей могут слыжить добавкой в глину при производствепористого облегченного кирпича. Однако торф замедляет сушку вследствие высокой влагоемкости.</w:t>
      </w:r>
    </w:p>
    <w:p w:rsidR="007C1E32" w:rsidRPr="009122A4" w:rsidRDefault="007C1E32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 Топочные шлаки. Эти шлаки являются эффективной отощающей добавкой. Особенно это относится к их остекловатой части. Шлаки снижают чувствительность изделий к быстрой сушке. Значительно</w:t>
      </w:r>
      <w:r w:rsidR="00F412C8" w:rsidRPr="009122A4">
        <w:rPr>
          <w:sz w:val="28"/>
          <w:szCs w:val="32"/>
        </w:rPr>
        <w:t xml:space="preserve"> улучшается качество обжига и устраняют трещины вовремя сушки</w:t>
      </w:r>
      <w:r w:rsidR="009122A4">
        <w:rPr>
          <w:sz w:val="28"/>
          <w:szCs w:val="32"/>
        </w:rPr>
        <w:t xml:space="preserve"> </w:t>
      </w:r>
      <w:r w:rsidR="00F412C8" w:rsidRPr="009122A4">
        <w:rPr>
          <w:sz w:val="28"/>
          <w:szCs w:val="32"/>
        </w:rPr>
        <w:t>при добавке шлаков высокой калорийности в сочетании с небольшим количеством опилок (до8%).</w:t>
      </w:r>
    </w:p>
    <w:p w:rsidR="00F412C8" w:rsidRPr="009122A4" w:rsidRDefault="009122A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F412C8" w:rsidRPr="009122A4">
        <w:rPr>
          <w:b/>
          <w:sz w:val="28"/>
          <w:szCs w:val="32"/>
        </w:rPr>
        <w:t>Золы ТЭЦ</w:t>
      </w:r>
      <w:r w:rsidR="009148ED">
        <w:rPr>
          <w:sz w:val="28"/>
          <w:szCs w:val="32"/>
        </w:rPr>
        <w:t>:</w:t>
      </w:r>
      <w:r w:rsidR="00F412C8" w:rsidRPr="009122A4">
        <w:rPr>
          <w:sz w:val="28"/>
          <w:szCs w:val="32"/>
        </w:rPr>
        <w:t xml:space="preserve"> Золы ТЭЦ представляют собой отходы от сжигания в пылевидном состоянии каменных углей. Образующиеся зола и шлаки направляются от котельных теплоэлектростанций гидравлической системой в золоотвалы в виде пульпы. В кирпичном производстве в качестве добавки используют золы ТЭЦ с удельной поверхностью 2000-</w:t>
      </w:r>
      <w:smartTag w:uri="urn:schemas-microsoft-com:office:smarttags" w:element="metricconverter">
        <w:smartTagPr>
          <w:attr w:name="ProductID" w:val="3000 см"/>
        </w:smartTagPr>
        <w:r w:rsidR="00F412C8" w:rsidRPr="009122A4">
          <w:rPr>
            <w:sz w:val="28"/>
            <w:szCs w:val="32"/>
          </w:rPr>
          <w:t>3000 см</w:t>
        </w:r>
      </w:smartTag>
      <w:r w:rsidR="00F412C8" w:rsidRPr="009122A4">
        <w:rPr>
          <w:sz w:val="28"/>
          <w:szCs w:val="32"/>
        </w:rPr>
        <w:t>. Теплотворная способность золы в зависимости от содержания несгоревших частиц топлив составляет от 1000 до 3200 ккал/кг</w:t>
      </w:r>
    </w:p>
    <w:p w:rsidR="00F412C8" w:rsidRPr="009122A4" w:rsidRDefault="009122A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F412C8" w:rsidRPr="009122A4">
        <w:rPr>
          <w:sz w:val="28"/>
          <w:szCs w:val="32"/>
        </w:rPr>
        <w:t>Добавка 10-15% золы ТЭЦ в смеси с опилками или шамотом делает кирпич менее чувствительным к сушке и повышает его прочность по сравнению с добавкой, например</w:t>
      </w:r>
      <w:r w:rsidR="00157F5A" w:rsidRPr="009122A4">
        <w:rPr>
          <w:sz w:val="28"/>
          <w:szCs w:val="32"/>
        </w:rPr>
        <w:t>,одного дробленого многозольного угля или олних опилок. Это происходит вследствии того, что предварительноге смешивание с другими добавками обеспечивает более равномерное распределение золы и мелкодисперсной горючей ее части в массе. В массу вводятот 15 до 45% золы ТЭЦ</w:t>
      </w:r>
    </w:p>
    <w:p w:rsidR="00157F5A" w:rsidRPr="009122A4" w:rsidRDefault="009122A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157F5A" w:rsidRPr="009122A4">
        <w:rPr>
          <w:b/>
          <w:sz w:val="28"/>
          <w:szCs w:val="32"/>
        </w:rPr>
        <w:t>Отходы углеобогащения</w:t>
      </w:r>
      <w:r w:rsidR="009148ED">
        <w:rPr>
          <w:b/>
          <w:sz w:val="28"/>
          <w:szCs w:val="32"/>
        </w:rPr>
        <w:t>:</w:t>
      </w:r>
      <w:r w:rsidR="00157F5A" w:rsidRPr="009122A4">
        <w:rPr>
          <w:sz w:val="28"/>
          <w:szCs w:val="32"/>
        </w:rPr>
        <w:t xml:space="preserve"> Эти отходы получают после обогпшения различного угля. Они представляют собой глинистые, сланцевые породы с содержанием горючей части 10-30%, отличающиеся высокой теплотворной способностью.</w:t>
      </w:r>
    </w:p>
    <w:p w:rsidR="00157F5A" w:rsidRPr="009122A4" w:rsidRDefault="009122A4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157F5A" w:rsidRPr="009122A4">
        <w:rPr>
          <w:sz w:val="28"/>
          <w:szCs w:val="32"/>
        </w:rPr>
        <w:t xml:space="preserve">Влажность углесодержащих пород 10-12% и более, крупность кусков неслипшейся породы-от 6 до </w:t>
      </w:r>
      <w:smartTag w:uri="urn:schemas-microsoft-com:office:smarttags" w:element="metricconverter">
        <w:smartTagPr>
          <w:attr w:name="ProductID" w:val="100 мм"/>
        </w:smartTagPr>
        <w:r w:rsidR="00157F5A" w:rsidRPr="009122A4">
          <w:rPr>
            <w:sz w:val="28"/>
            <w:szCs w:val="32"/>
          </w:rPr>
          <w:t>100 мм</w:t>
        </w:r>
      </w:smartTag>
      <w:r w:rsidR="00157F5A" w:rsidRPr="009122A4">
        <w:rPr>
          <w:sz w:val="28"/>
          <w:szCs w:val="32"/>
        </w:rPr>
        <w:t>, зольность в среднем 70%. В</w:t>
      </w:r>
      <w:r w:rsidR="000A491B" w:rsidRPr="009122A4">
        <w:rPr>
          <w:sz w:val="28"/>
          <w:szCs w:val="32"/>
        </w:rPr>
        <w:t>стречаются породы с большим соде</w:t>
      </w:r>
      <w:r w:rsidR="00157F5A" w:rsidRPr="009122A4">
        <w:rPr>
          <w:sz w:val="28"/>
          <w:szCs w:val="32"/>
        </w:rPr>
        <w:t>ржанием глинозема и угля, которые используют в качестве отощающих добавок. В суглинках с небольшим содержанием глинозема их применяют как обогащающие добавки</w:t>
      </w:r>
      <w:r w:rsidR="000A491B" w:rsidRPr="009122A4">
        <w:rPr>
          <w:sz w:val="28"/>
          <w:szCs w:val="32"/>
        </w:rPr>
        <w:t xml:space="preserve"> </w:t>
      </w:r>
      <w:r w:rsidR="00157F5A" w:rsidRPr="009122A4">
        <w:rPr>
          <w:sz w:val="28"/>
          <w:szCs w:val="32"/>
        </w:rPr>
        <w:t>глин и прочность изделий.</w:t>
      </w:r>
    </w:p>
    <w:p w:rsid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157F5A" w:rsidRPr="009122A4" w:rsidRDefault="009148ED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6.3 </w:t>
      </w:r>
      <w:r w:rsidR="00157F5A" w:rsidRPr="009122A4">
        <w:rPr>
          <w:b/>
          <w:sz w:val="28"/>
          <w:szCs w:val="32"/>
        </w:rPr>
        <w:t>Выгорающие добавки</w:t>
      </w:r>
    </w:p>
    <w:p w:rsid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157F5A" w:rsidRPr="009122A4" w:rsidRDefault="00157F5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 xml:space="preserve">К этой группе относится различные виды твердого топлива, в частности антрацит и коксовая мелочь. Их </w:t>
      </w:r>
      <w:r w:rsidR="00B23999" w:rsidRPr="009122A4">
        <w:rPr>
          <w:sz w:val="28"/>
          <w:szCs w:val="32"/>
        </w:rPr>
        <w:t>вводят в состав шихты до 3% по объему, т.е. до60-80% от общей потребности топлив на обжиг изделий. Назначение их- интенсифицировать процесс обжига, улучшать спекаемость массы и тем самым повышать прочность изделий. Выгорающие добавки целесообразно вводить в пылевидном состоянии.</w:t>
      </w:r>
    </w:p>
    <w:p w:rsid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B23999" w:rsidRP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9148ED">
        <w:rPr>
          <w:b/>
          <w:sz w:val="28"/>
          <w:szCs w:val="32"/>
        </w:rPr>
        <w:t>6.4</w:t>
      </w:r>
      <w:r w:rsidR="00B23999" w:rsidRPr="009148ED">
        <w:rPr>
          <w:b/>
          <w:sz w:val="28"/>
          <w:szCs w:val="32"/>
        </w:rPr>
        <w:t xml:space="preserve"> Обогащающие и пластифицирующие добавки</w:t>
      </w:r>
    </w:p>
    <w:p w:rsid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B23999" w:rsidRPr="009122A4" w:rsidRDefault="00B23999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В качестве обогащающих и пластифицирующих добавок используют высокопластичные глины, отходы при добыче углей, бентонитовые глины, различные поверхностно-активные вещества, например вытяжки из соломы и торфа, сульфитно-спиртовую барду (ССБ), дрожжевые отходы.</w:t>
      </w:r>
    </w:p>
    <w:p w:rsidR="00B23999" w:rsidRPr="009122A4" w:rsidRDefault="00CD771A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b/>
          <w:sz w:val="28"/>
          <w:szCs w:val="32"/>
        </w:rPr>
        <w:t>Вы</w:t>
      </w:r>
      <w:r w:rsidR="00B23999" w:rsidRPr="009122A4">
        <w:rPr>
          <w:b/>
          <w:sz w:val="28"/>
          <w:szCs w:val="32"/>
        </w:rPr>
        <w:t>сокопластичная глина</w:t>
      </w:r>
      <w:r w:rsidR="009148ED">
        <w:rPr>
          <w:b/>
          <w:sz w:val="28"/>
          <w:szCs w:val="32"/>
        </w:rPr>
        <w:t xml:space="preserve">: </w:t>
      </w:r>
      <w:r w:rsidR="00B23999" w:rsidRPr="009122A4">
        <w:rPr>
          <w:sz w:val="28"/>
          <w:szCs w:val="32"/>
        </w:rPr>
        <w:t>Для обогащения малоглиноземистого сырья (с содержанием глинозема 6-8%) и увеличения его пластичности в качестве добавки применяют более пласитичную и с большим содержанием глинозема глину в количестве 10-12% и более от общего состава массы.</w:t>
      </w:r>
    </w:p>
    <w:p w:rsidR="00B23999" w:rsidRPr="009122A4" w:rsidRDefault="00B23999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22A4">
        <w:rPr>
          <w:sz w:val="28"/>
          <w:szCs w:val="32"/>
        </w:rPr>
        <w:t>С целью лучшего смешивания сырья двух видов и уменьшения количест</w:t>
      </w:r>
      <w:r w:rsidR="000A491B" w:rsidRPr="009122A4">
        <w:rPr>
          <w:sz w:val="28"/>
          <w:szCs w:val="32"/>
        </w:rPr>
        <w:t>ва добавляемой высокопластичной глины ее рекомендуется вводить в виде суспензии с влажностью примерно 40%.</w:t>
      </w:r>
    </w:p>
    <w:p w:rsidR="006C5244" w:rsidRPr="009122A4" w:rsidRDefault="006C5244" w:rsidP="009122A4">
      <w:pPr>
        <w:shd w:val="clear" w:color="000000" w:fill="auto"/>
        <w:spacing w:line="360" w:lineRule="auto"/>
        <w:ind w:firstLine="709"/>
        <w:jc w:val="both"/>
        <w:rPr>
          <w:b/>
          <w:i/>
          <w:sz w:val="28"/>
          <w:szCs w:val="32"/>
        </w:rPr>
      </w:pPr>
    </w:p>
    <w:p w:rsidR="008059A9" w:rsidRP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DC4855" w:rsidRPr="009148ED">
        <w:rPr>
          <w:b/>
          <w:sz w:val="28"/>
          <w:szCs w:val="32"/>
        </w:rPr>
        <w:t>7.</w:t>
      </w:r>
      <w:r w:rsidR="00CD771A" w:rsidRPr="009148ED">
        <w:rPr>
          <w:b/>
          <w:sz w:val="28"/>
          <w:szCs w:val="32"/>
        </w:rPr>
        <w:t xml:space="preserve"> Охрана труда</w:t>
      </w:r>
    </w:p>
    <w:p w:rsidR="008059A9" w:rsidRPr="009122A4" w:rsidRDefault="008059A9" w:rsidP="009122A4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6D3F9C" w:rsidRPr="009122A4" w:rsidRDefault="009148ED" w:rsidP="009122A4">
      <w:pPr>
        <w:pStyle w:val="Style8"/>
        <w:widowControl/>
        <w:shd w:val="clear" w:color="000000" w:fill="auto"/>
        <w:spacing w:line="360" w:lineRule="auto"/>
        <w:ind w:firstLine="709"/>
        <w:jc w:val="both"/>
        <w:rPr>
          <w:rStyle w:val="FontStyle35"/>
          <w:sz w:val="28"/>
          <w:szCs w:val="32"/>
        </w:rPr>
      </w:pPr>
      <w:r>
        <w:rPr>
          <w:rStyle w:val="FontStyle35"/>
          <w:sz w:val="28"/>
          <w:szCs w:val="32"/>
        </w:rPr>
        <w:t xml:space="preserve">7.1 </w:t>
      </w:r>
      <w:r w:rsidR="006D3F9C" w:rsidRPr="009122A4">
        <w:rPr>
          <w:rStyle w:val="FontStyle35"/>
          <w:sz w:val="28"/>
          <w:szCs w:val="32"/>
        </w:rPr>
        <w:t>Общие требования безопасности</w:t>
      </w:r>
    </w:p>
    <w:p w:rsidR="009148ED" w:rsidRDefault="009148ED" w:rsidP="009148ED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6D3F9C" w:rsidRPr="009148ED" w:rsidRDefault="006D3F9C" w:rsidP="009148ED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48ED">
        <w:rPr>
          <w:sz w:val="28"/>
          <w:szCs w:val="32"/>
        </w:rPr>
        <w:t>К работе допускаются лица не моложе 18 лет, имеющие удостоверение на право управления соответствующей печью, прошедшие обучение и инструктаж по ОТ и ТБ.</w:t>
      </w:r>
    </w:p>
    <w:p w:rsidR="006D3F9C" w:rsidRPr="009148ED" w:rsidRDefault="006D3F9C" w:rsidP="009148ED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48ED">
        <w:rPr>
          <w:sz w:val="28"/>
          <w:szCs w:val="32"/>
        </w:rPr>
        <w:t>К использованию допускаются печи отвечающие требованиям ГОСТ.</w:t>
      </w:r>
    </w:p>
    <w:p w:rsidR="006D3F9C" w:rsidRPr="009148ED" w:rsidRDefault="006D3F9C" w:rsidP="009148ED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48ED">
        <w:rPr>
          <w:sz w:val="28"/>
          <w:szCs w:val="32"/>
        </w:rPr>
        <w:t>Безопасность работы печи обеспечивается использованием оборудования в соответствии с технической документацией, поддержанием работоспособного состояния оборудования, применением рабочими СИЗ.</w:t>
      </w:r>
    </w:p>
    <w:p w:rsidR="006D3F9C" w:rsidRPr="009148ED" w:rsidRDefault="006D3F9C" w:rsidP="009148ED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48ED">
        <w:rPr>
          <w:sz w:val="28"/>
          <w:szCs w:val="32"/>
        </w:rPr>
        <w:t>На участках, где это требуется по условиям труда, необходимо вывешивать предупредительные надписи и знаки безопасности, оборудовать первичными средствами пожаротушения, медицинскими аптечками.</w:t>
      </w:r>
    </w:p>
    <w:p w:rsidR="006D3F9C" w:rsidRPr="009122A4" w:rsidRDefault="006D3F9C" w:rsidP="009122A4">
      <w:pPr>
        <w:pStyle w:val="Style11"/>
        <w:widowControl/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6D3F9C" w:rsidRPr="009148ED" w:rsidRDefault="009148ED" w:rsidP="009148ED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9148ED">
        <w:rPr>
          <w:b/>
          <w:sz w:val="28"/>
          <w:szCs w:val="32"/>
        </w:rPr>
        <w:t>7.</w:t>
      </w:r>
      <w:r w:rsidR="006D3F9C" w:rsidRPr="009148ED">
        <w:rPr>
          <w:b/>
          <w:sz w:val="28"/>
          <w:szCs w:val="32"/>
        </w:rPr>
        <w:t>2 Техника безопасности перед началом работы</w:t>
      </w:r>
    </w:p>
    <w:p w:rsidR="009148ED" w:rsidRDefault="009148ED" w:rsidP="009148ED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6D3F9C" w:rsidRPr="009148ED" w:rsidRDefault="006D3F9C" w:rsidP="009148ED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48ED">
        <w:rPr>
          <w:sz w:val="28"/>
          <w:szCs w:val="32"/>
        </w:rPr>
        <w:t>Привести в порядок рабочее место и при необходимости надеть спецодежду и СИЗ.</w:t>
      </w:r>
    </w:p>
    <w:p w:rsidR="006D3F9C" w:rsidRPr="009148ED" w:rsidRDefault="006D3F9C" w:rsidP="009148ED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48ED">
        <w:rPr>
          <w:sz w:val="28"/>
          <w:szCs w:val="32"/>
        </w:rPr>
        <w:t>Осмотреть сушильную камеру, оборудование, наличие инструмента и его исправность.</w:t>
      </w:r>
    </w:p>
    <w:p w:rsidR="006D3F9C" w:rsidRPr="009148ED" w:rsidRDefault="006D3F9C" w:rsidP="009148ED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48ED">
        <w:rPr>
          <w:sz w:val="28"/>
          <w:szCs w:val="32"/>
        </w:rPr>
        <w:t>Проверить наличие и исправность защитных ограждений, заземления, наличие и исправность световых сигналов, работоспособность системы.</w:t>
      </w:r>
    </w:p>
    <w:p w:rsidR="006D3F9C" w:rsidRPr="009148ED" w:rsidRDefault="006D3F9C" w:rsidP="009148ED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9148ED">
        <w:rPr>
          <w:sz w:val="28"/>
          <w:szCs w:val="32"/>
        </w:rPr>
        <w:t>Перед пуском машин и агрегатов необходимо убедиться в отсутствии посторонних предметов в рабочей зоне, дать предупредительный звуком. вой сигнал.</w:t>
      </w:r>
    </w:p>
    <w:p w:rsidR="00DC4855" w:rsidRPr="009122A4" w:rsidRDefault="00DC4855" w:rsidP="009122A4">
      <w:pPr>
        <w:pStyle w:val="Style13"/>
        <w:widowControl/>
        <w:shd w:val="clear" w:color="000000" w:fill="auto"/>
        <w:spacing w:line="360" w:lineRule="auto"/>
        <w:ind w:firstLine="709"/>
        <w:jc w:val="both"/>
        <w:rPr>
          <w:rStyle w:val="FontStyle35"/>
          <w:sz w:val="28"/>
          <w:szCs w:val="32"/>
        </w:rPr>
      </w:pPr>
    </w:p>
    <w:p w:rsidR="006D3F9C" w:rsidRPr="009122A4" w:rsidRDefault="00246E74" w:rsidP="009122A4">
      <w:pPr>
        <w:pStyle w:val="Style13"/>
        <w:widowControl/>
        <w:shd w:val="clear" w:color="000000" w:fill="auto"/>
        <w:spacing w:line="360" w:lineRule="auto"/>
        <w:ind w:firstLine="709"/>
        <w:jc w:val="both"/>
        <w:rPr>
          <w:rStyle w:val="FontStyle35"/>
          <w:sz w:val="28"/>
          <w:szCs w:val="32"/>
        </w:rPr>
      </w:pPr>
      <w:r>
        <w:rPr>
          <w:rStyle w:val="FontStyle35"/>
          <w:sz w:val="28"/>
          <w:szCs w:val="32"/>
        </w:rPr>
        <w:br w:type="page"/>
      </w:r>
      <w:r w:rsidR="009148ED">
        <w:rPr>
          <w:rStyle w:val="FontStyle35"/>
          <w:sz w:val="28"/>
          <w:szCs w:val="32"/>
        </w:rPr>
        <w:t>7.</w:t>
      </w:r>
      <w:r w:rsidR="006D3F9C" w:rsidRPr="009122A4">
        <w:rPr>
          <w:rStyle w:val="FontStyle35"/>
          <w:sz w:val="28"/>
          <w:szCs w:val="32"/>
        </w:rPr>
        <w:t>3 Техника безопасности во</w:t>
      </w:r>
      <w:r w:rsidR="00DC4855" w:rsidRPr="009122A4">
        <w:rPr>
          <w:rStyle w:val="FontStyle35"/>
          <w:sz w:val="28"/>
          <w:szCs w:val="32"/>
        </w:rPr>
        <w:t xml:space="preserve"> время сушки кирпича-сырца в ис</w:t>
      </w:r>
      <w:r w:rsidR="006D3F9C" w:rsidRPr="009122A4">
        <w:rPr>
          <w:rStyle w:val="FontStyle35"/>
          <w:sz w:val="28"/>
          <w:szCs w:val="32"/>
        </w:rPr>
        <w:t>кусственных сушилках</w:t>
      </w:r>
    </w:p>
    <w:p w:rsidR="006D3F9C" w:rsidRPr="009122A4" w:rsidRDefault="009148ED" w:rsidP="009122A4">
      <w:pPr>
        <w:pStyle w:val="Style9"/>
        <w:widowControl/>
        <w:shd w:val="clear" w:color="000000" w:fill="auto"/>
        <w:tabs>
          <w:tab w:val="left" w:pos="1128"/>
        </w:tabs>
        <w:spacing w:line="360" w:lineRule="auto"/>
        <w:ind w:firstLine="709"/>
        <w:jc w:val="both"/>
        <w:rPr>
          <w:rStyle w:val="FontStyle41"/>
          <w:szCs w:val="32"/>
        </w:rPr>
      </w:pPr>
      <w:r>
        <w:rPr>
          <w:rStyle w:val="FontStyle41"/>
          <w:szCs w:val="32"/>
        </w:rPr>
        <w:t>3.</w:t>
      </w:r>
      <w:r w:rsidR="006D3F9C" w:rsidRPr="009122A4">
        <w:rPr>
          <w:rStyle w:val="FontStyle41"/>
          <w:szCs w:val="32"/>
        </w:rPr>
        <w:t>Во время работы печи необходим</w:t>
      </w:r>
      <w:r w:rsidR="00DC4855" w:rsidRPr="009122A4">
        <w:rPr>
          <w:rStyle w:val="FontStyle41"/>
          <w:szCs w:val="32"/>
        </w:rPr>
        <w:t>о следить за температурой нагре</w:t>
      </w:r>
      <w:r w:rsidR="006D3F9C" w:rsidRPr="009122A4">
        <w:rPr>
          <w:rStyle w:val="FontStyle41"/>
          <w:szCs w:val="32"/>
        </w:rPr>
        <w:t>ва керамического кирпича, за давлением сжат</w:t>
      </w:r>
      <w:r w:rsidR="00DC4855" w:rsidRPr="009122A4">
        <w:rPr>
          <w:rStyle w:val="FontStyle41"/>
          <w:szCs w:val="32"/>
        </w:rPr>
        <w:t>ого воздуха. За работой и пока</w:t>
      </w:r>
      <w:r w:rsidR="006D3F9C" w:rsidRPr="009122A4">
        <w:rPr>
          <w:rStyle w:val="FontStyle41"/>
          <w:szCs w:val="32"/>
        </w:rPr>
        <w:t>заниями проборов.</w:t>
      </w:r>
    </w:p>
    <w:p w:rsidR="00DC4855" w:rsidRPr="009122A4" w:rsidRDefault="00DC4855" w:rsidP="009148ED">
      <w:pPr>
        <w:pStyle w:val="Style9"/>
        <w:widowControl/>
        <w:shd w:val="clear" w:color="000000" w:fill="auto"/>
        <w:tabs>
          <w:tab w:val="left" w:pos="-1620"/>
        </w:tabs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По окончании работы произвести уборку рабочего места, привести в порядок и очистить узлы и механизмы, ручной инструмент и приспособления уложить в отведенное место.</w:t>
      </w:r>
    </w:p>
    <w:p w:rsidR="00DC4855" w:rsidRPr="009122A4" w:rsidRDefault="00DC4855" w:rsidP="009122A4">
      <w:pPr>
        <w:pStyle w:val="Style19"/>
        <w:widowControl/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DC4855" w:rsidRPr="009122A4" w:rsidRDefault="009148ED" w:rsidP="009122A4">
      <w:pPr>
        <w:pStyle w:val="Style19"/>
        <w:widowControl/>
        <w:shd w:val="clear" w:color="000000" w:fill="auto"/>
        <w:spacing w:line="360" w:lineRule="auto"/>
        <w:ind w:firstLine="709"/>
        <w:jc w:val="both"/>
        <w:rPr>
          <w:rStyle w:val="FontStyle30"/>
          <w:sz w:val="28"/>
          <w:szCs w:val="32"/>
        </w:rPr>
      </w:pPr>
      <w:r>
        <w:rPr>
          <w:rStyle w:val="FontStyle35"/>
          <w:sz w:val="28"/>
          <w:szCs w:val="32"/>
        </w:rPr>
        <w:t>7.</w:t>
      </w:r>
      <w:r w:rsidR="00DC4855" w:rsidRPr="009122A4">
        <w:rPr>
          <w:rStyle w:val="FontStyle35"/>
          <w:sz w:val="28"/>
          <w:szCs w:val="32"/>
        </w:rPr>
        <w:t>4</w:t>
      </w:r>
      <w:r w:rsidR="00246E74">
        <w:rPr>
          <w:rStyle w:val="FontStyle35"/>
          <w:sz w:val="28"/>
          <w:szCs w:val="32"/>
        </w:rPr>
        <w:t xml:space="preserve"> </w:t>
      </w:r>
      <w:r w:rsidR="00DC4855" w:rsidRPr="009122A4">
        <w:rPr>
          <w:rStyle w:val="FontStyle35"/>
          <w:sz w:val="28"/>
          <w:szCs w:val="32"/>
        </w:rPr>
        <w:t>Требования безопасности труда при эксплуатации туннельных печей</w:t>
      </w:r>
    </w:p>
    <w:p w:rsidR="00246E74" w:rsidRDefault="00246E74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</w:p>
    <w:p w:rsidR="009148ED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Все камерные и туннельные сушилки, где в качестве теплоносителей применяют дымовые( отходящие) газы, работают под разряжение; показатели разряжения записываются в специальный журнал.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При работе искусственных сушилок на отходящих газах систематически отбирают пробы воздуха в камерах, туннелях и помещениях сушилок для определения в нем концентрации угарных газов и других газов. В случае превышения концентрации угарного газа, предусмотренной санитарными нормами, немедленно принимают меры к ликвидации загазованности.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В помещениях, где кирпич - сырец сушат топочными газами, устанавливают общеобменную вентиляцию и устаивают фрамуги в оконных проемах для естественного воздухообмена.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Загружать и выгружать камеры при открытых шиберах подводящих каналов запрещается. Перекрытия подводящих и отводящих каналов и люки должны быть герметичными. Шиберы должны иметь герметичный гидравлически и затвор.</w:t>
      </w:r>
    </w:p>
    <w:p w:rsidR="009148ED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Двери камеры плотно закрывают, зазоры между створками двери между дверью и колодкой, а также отверстия уплотняют резиновыми и войлочными прокладками. Двери камерных сушилок прижимают деревянными брусками, установленными горизонтально или вертикально в створе дверей, а бруски прижимают зажимом или клином.</w:t>
      </w:r>
    </w:p>
    <w:p w:rsidR="00BD12B1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 xml:space="preserve">Пуск людей в приточные и вытяжные каналы и в камеры смешивания газов с холодным воздухом разрешается только при полной остановке работы подтопков и температуре в них не 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выше О град.С с обязательным применением изолирующих или шланговых противогазов.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Спуск людей в каналы разрешается только по специально устроенным лестницам, укрепленным в стенах. Спускающийся рабочий должен надеть предохранительный пояс, прикрепленный к веревке, свободный конец которой должен находиться в натянутом состоянии в руках рабочего, наблюдающего снаружи у люка канала.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Теплоноситель можно подавать в камеры и туннели сушилки тол</w:t>
      </w:r>
      <w:r w:rsidRPr="009148ED">
        <w:rPr>
          <w:rStyle w:val="FontStyle41"/>
          <w:szCs w:val="32"/>
        </w:rPr>
        <w:t>ь</w:t>
      </w:r>
      <w:r w:rsidRPr="009122A4">
        <w:rPr>
          <w:rStyle w:val="FontStyle41"/>
          <w:szCs w:val="32"/>
        </w:rPr>
        <w:t>ко после того, как плотно закрыты люки и двери.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Выступы для рамок с кирпичом- сырцом в камерных сушилках должны быть ровными и горизонтальными и исключать задевание за рамки и</w:t>
      </w:r>
      <w:r w:rsidR="009122A4">
        <w:rPr>
          <w:rStyle w:val="FontStyle41"/>
          <w:szCs w:val="32"/>
        </w:rPr>
        <w:t xml:space="preserve"> </w:t>
      </w:r>
      <w:r w:rsidRPr="009122A4">
        <w:rPr>
          <w:rStyle w:val="FontStyle41"/>
          <w:szCs w:val="32"/>
        </w:rPr>
        <w:t>падение кирпича- сырца.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Рельсы путей в камерах сушилок и в помещениях сушильных от делений укладывают на прочном основании. Стыки рельсов обеспечивают продвижение вагонеток баз сотрясений и толчков.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Каналы в камерах перекрываю</w:t>
      </w:r>
      <w:r w:rsidR="00BD12B1" w:rsidRPr="009122A4">
        <w:rPr>
          <w:rStyle w:val="FontStyle41"/>
          <w:szCs w:val="32"/>
        </w:rPr>
        <w:t>т настилом, обеспечивающим безо</w:t>
      </w:r>
      <w:r w:rsidRPr="009122A4">
        <w:rPr>
          <w:rStyle w:val="FontStyle41"/>
          <w:szCs w:val="32"/>
        </w:rPr>
        <w:t>пасность работы загрузчиков.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Снятие кирпича- сырца или установка его на рамки или вагонетки в камерах, а также укладка его на неисправные вагонетки или рамки запрещена.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Сушильные камеры освещают через дверные проемы камер электролампами, установленными вне камер.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В случае остановки вытяжного вентилятора камеры и отсутствия достаточной естественной тяги немедленно останавливают и нагнетающие вентиляторы.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Камеры сушилок не реже одного раза в квартал подвергают техническому осмотру и составляют соответствующий акт о состоянии камеры.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В неисправных сушильных камерах работать запрещается. Доступ рабочих в туннель разрешается только при полном закрытии шибера подводящих газов температуре в камере не выше О град.С.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Подача вагонеток в сушилку должна производиться механическими и автоматическими толкателями. Пользоваться ручными приспособлениями воспрещается.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Сушильную камеру оборудуют сигнальными лампами.</w:t>
      </w:r>
    </w:p>
    <w:p w:rsidR="00DC4855" w:rsidRPr="009122A4" w:rsidRDefault="00DC4855" w:rsidP="009148ED">
      <w:pPr>
        <w:pStyle w:val="Style10"/>
        <w:widowControl/>
        <w:shd w:val="clear" w:color="000000" w:fill="auto"/>
        <w:spacing w:line="360" w:lineRule="auto"/>
        <w:ind w:firstLine="709"/>
        <w:jc w:val="both"/>
        <w:rPr>
          <w:rStyle w:val="FontStyle41"/>
          <w:szCs w:val="32"/>
        </w:rPr>
      </w:pPr>
      <w:r w:rsidRPr="009122A4">
        <w:rPr>
          <w:rStyle w:val="FontStyle41"/>
          <w:szCs w:val="32"/>
        </w:rPr>
        <w:t>Перед заталкиванием вагонеток в туннель подают сигнал об открытии двери с противоположного (выгрузочного конца) туннеля для выхо</w:t>
      </w:r>
      <w:r w:rsidR="00BD12B1" w:rsidRPr="009122A4">
        <w:rPr>
          <w:rStyle w:val="FontStyle41"/>
          <w:szCs w:val="32"/>
        </w:rPr>
        <w:t>да</w:t>
      </w:r>
      <w:r w:rsidRPr="009122A4">
        <w:rPr>
          <w:rStyle w:val="FontStyle41"/>
          <w:szCs w:val="32"/>
        </w:rPr>
        <w:t>; очередной вагонетки с сухим кирпичом- сырцом. Со стороны выгрузки дол- I жен последовать ответный сигнал о выполнении.</w:t>
      </w:r>
    </w:p>
    <w:p w:rsidR="009148ED" w:rsidRDefault="009148ED" w:rsidP="009122A4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32"/>
        </w:rPr>
      </w:pPr>
      <w:bookmarkStart w:id="0" w:name="_GoBack"/>
      <w:bookmarkEnd w:id="0"/>
    </w:p>
    <w:sectPr w:rsidR="009148ED" w:rsidSect="009122A4">
      <w:footerReference w:type="even" r:id="rId7"/>
      <w:footerReference w:type="default" r:id="rId8"/>
      <w:pgSz w:w="11906" w:h="16838"/>
      <w:pgMar w:top="1134" w:right="850" w:bottom="16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28C" w:rsidRDefault="00B9428C">
      <w:r>
        <w:separator/>
      </w:r>
    </w:p>
  </w:endnote>
  <w:endnote w:type="continuationSeparator" w:id="0">
    <w:p w:rsidR="00B9428C" w:rsidRDefault="00B94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2A4" w:rsidRDefault="009122A4" w:rsidP="00C761EA">
    <w:pPr>
      <w:pStyle w:val="a5"/>
      <w:framePr w:wrap="around" w:vAnchor="text" w:hAnchor="margin" w:xAlign="right" w:y="1"/>
      <w:rPr>
        <w:rStyle w:val="a7"/>
      </w:rPr>
    </w:pPr>
  </w:p>
  <w:p w:rsidR="009122A4" w:rsidRDefault="009122A4" w:rsidP="009122A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2A4" w:rsidRDefault="00786419" w:rsidP="00C761EA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9122A4" w:rsidRDefault="009122A4" w:rsidP="009122A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28C" w:rsidRDefault="00B9428C">
      <w:r>
        <w:separator/>
      </w:r>
    </w:p>
  </w:footnote>
  <w:footnote w:type="continuationSeparator" w:id="0">
    <w:p w:rsidR="00B9428C" w:rsidRDefault="00B94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4C0"/>
    <w:multiLevelType w:val="hybridMultilevel"/>
    <w:tmpl w:val="F2487B92"/>
    <w:lvl w:ilvl="0" w:tplc="1068C67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BCC254D"/>
    <w:multiLevelType w:val="singleLevel"/>
    <w:tmpl w:val="52DE65E0"/>
    <w:lvl w:ilvl="0">
      <w:start w:val="5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2">
    <w:nsid w:val="257A0592"/>
    <w:multiLevelType w:val="singleLevel"/>
    <w:tmpl w:val="D49CFB9C"/>
    <w:lvl w:ilvl="0">
      <w:start w:val="4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">
    <w:nsid w:val="259E4987"/>
    <w:multiLevelType w:val="singleLevel"/>
    <w:tmpl w:val="008E9058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>
    <w:nsid w:val="43084B8C"/>
    <w:multiLevelType w:val="hybridMultilevel"/>
    <w:tmpl w:val="D80014FE"/>
    <w:lvl w:ilvl="0" w:tplc="844CCF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04E7617"/>
    <w:multiLevelType w:val="hybridMultilevel"/>
    <w:tmpl w:val="0B9CD0E2"/>
    <w:lvl w:ilvl="0" w:tplc="90B4CA86">
      <w:start w:val="1"/>
      <w:numFmt w:val="decimal"/>
      <w:lvlText w:val="%1."/>
      <w:lvlJc w:val="left"/>
      <w:pPr>
        <w:tabs>
          <w:tab w:val="num" w:pos="1123"/>
        </w:tabs>
        <w:ind w:left="1123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3"/>
        </w:tabs>
        <w:ind w:left="18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3"/>
        </w:tabs>
        <w:ind w:left="25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3"/>
        </w:tabs>
        <w:ind w:left="32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3"/>
        </w:tabs>
        <w:ind w:left="40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3"/>
        </w:tabs>
        <w:ind w:left="47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3"/>
        </w:tabs>
        <w:ind w:left="54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3"/>
        </w:tabs>
        <w:ind w:left="61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3"/>
        </w:tabs>
        <w:ind w:left="6883" w:hanging="180"/>
      </w:pPr>
      <w:rPr>
        <w:rFonts w:cs="Times New Roman"/>
      </w:rPr>
    </w:lvl>
  </w:abstractNum>
  <w:abstractNum w:abstractNumId="6">
    <w:nsid w:val="506F7E06"/>
    <w:multiLevelType w:val="singleLevel"/>
    <w:tmpl w:val="2552248E"/>
    <w:lvl w:ilvl="0">
      <w:start w:val="5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7">
    <w:nsid w:val="520E2189"/>
    <w:multiLevelType w:val="hybridMultilevel"/>
    <w:tmpl w:val="D27A28F0"/>
    <w:lvl w:ilvl="0" w:tplc="844CCF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6B3549F"/>
    <w:multiLevelType w:val="singleLevel"/>
    <w:tmpl w:val="A47479DE"/>
    <w:lvl w:ilvl="0">
      <w:start w:val="2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9">
    <w:nsid w:val="61F82F03"/>
    <w:multiLevelType w:val="singleLevel"/>
    <w:tmpl w:val="A572874C"/>
    <w:lvl w:ilvl="0">
      <w:start w:val="6"/>
      <w:numFmt w:val="decimal"/>
      <w:lvlText w:val="4.%1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0">
    <w:nsid w:val="626D2D31"/>
    <w:multiLevelType w:val="singleLevel"/>
    <w:tmpl w:val="DCD46B9E"/>
    <w:lvl w:ilvl="0">
      <w:start w:val="1"/>
      <w:numFmt w:val="decimal"/>
      <w:lvlText w:val="1.%1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>
    <w:nsid w:val="6C5F4CBE"/>
    <w:multiLevelType w:val="singleLevel"/>
    <w:tmpl w:val="A73C2D22"/>
    <w:lvl w:ilvl="0">
      <w:start w:val="5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2">
    <w:nsid w:val="70D97E16"/>
    <w:multiLevelType w:val="singleLevel"/>
    <w:tmpl w:val="CDBAD6B6"/>
    <w:lvl w:ilvl="0">
      <w:start w:val="4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3">
    <w:nsid w:val="71395B6A"/>
    <w:multiLevelType w:val="singleLevel"/>
    <w:tmpl w:val="6DFAB2D2"/>
    <w:lvl w:ilvl="0">
      <w:start w:val="2"/>
      <w:numFmt w:val="decimal"/>
      <w:lvlText w:val="4.%1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4">
    <w:nsid w:val="71D1379F"/>
    <w:multiLevelType w:val="singleLevel"/>
    <w:tmpl w:val="13E22A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5">
    <w:nsid w:val="734A26D0"/>
    <w:multiLevelType w:val="singleLevel"/>
    <w:tmpl w:val="76983FA4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6">
    <w:nsid w:val="75520A77"/>
    <w:multiLevelType w:val="singleLevel"/>
    <w:tmpl w:val="6204B06E"/>
    <w:lvl w:ilvl="0">
      <w:start w:val="1"/>
      <w:numFmt w:val="decimal"/>
      <w:lvlText w:val="2.%1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14"/>
  </w:num>
  <w:num w:numId="7">
    <w:abstractNumId w:val="2"/>
  </w:num>
  <w:num w:numId="8">
    <w:abstractNumId w:val="3"/>
  </w:num>
  <w:num w:numId="9">
    <w:abstractNumId w:val="12"/>
  </w:num>
  <w:num w:numId="10">
    <w:abstractNumId w:val="0"/>
  </w:num>
  <w:num w:numId="11">
    <w:abstractNumId w:val="5"/>
  </w:num>
  <w:num w:numId="12">
    <w:abstractNumId w:val="10"/>
  </w:num>
  <w:num w:numId="13">
    <w:abstractNumId w:val="16"/>
  </w:num>
  <w:num w:numId="14">
    <w:abstractNumId w:val="13"/>
  </w:num>
  <w:num w:numId="15">
    <w:abstractNumId w:val="9"/>
  </w:num>
  <w:num w:numId="16">
    <w:abstractNumId w:val="9"/>
    <w:lvlOverride w:ilvl="0">
      <w:lvl w:ilvl="0">
        <w:start w:val="10"/>
        <w:numFmt w:val="decimal"/>
        <w:lvlText w:val="4.%1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9"/>
    <w:lvlOverride w:ilvl="0">
      <w:lvl w:ilvl="0">
        <w:start w:val="15"/>
        <w:numFmt w:val="decimal"/>
        <w:lvlText w:val="4.%1"/>
        <w:legacy w:legacy="1" w:legacySpace="0" w:legacyIndent="56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408"/>
    <w:rsid w:val="000479C3"/>
    <w:rsid w:val="000A491B"/>
    <w:rsid w:val="000B6454"/>
    <w:rsid w:val="000D4857"/>
    <w:rsid w:val="0011381A"/>
    <w:rsid w:val="00157F5A"/>
    <w:rsid w:val="0016421C"/>
    <w:rsid w:val="00164B6C"/>
    <w:rsid w:val="00166B67"/>
    <w:rsid w:val="001F298A"/>
    <w:rsid w:val="001F4056"/>
    <w:rsid w:val="00202551"/>
    <w:rsid w:val="00246E74"/>
    <w:rsid w:val="002B75EC"/>
    <w:rsid w:val="002E0F9F"/>
    <w:rsid w:val="002E3F58"/>
    <w:rsid w:val="002E4741"/>
    <w:rsid w:val="00320548"/>
    <w:rsid w:val="00335191"/>
    <w:rsid w:val="00391BF1"/>
    <w:rsid w:val="0039298D"/>
    <w:rsid w:val="003C4822"/>
    <w:rsid w:val="003E56E3"/>
    <w:rsid w:val="003F537F"/>
    <w:rsid w:val="00413930"/>
    <w:rsid w:val="00456597"/>
    <w:rsid w:val="00494462"/>
    <w:rsid w:val="00496EFF"/>
    <w:rsid w:val="004A68DF"/>
    <w:rsid w:val="00502B39"/>
    <w:rsid w:val="00525750"/>
    <w:rsid w:val="005374BA"/>
    <w:rsid w:val="006B5527"/>
    <w:rsid w:val="006C5244"/>
    <w:rsid w:val="006D3F9C"/>
    <w:rsid w:val="00711FA9"/>
    <w:rsid w:val="00786419"/>
    <w:rsid w:val="00795A82"/>
    <w:rsid w:val="007C1E32"/>
    <w:rsid w:val="007D7CBF"/>
    <w:rsid w:val="007D7DBA"/>
    <w:rsid w:val="008059A9"/>
    <w:rsid w:val="009122A4"/>
    <w:rsid w:val="009148ED"/>
    <w:rsid w:val="00981E25"/>
    <w:rsid w:val="009829FC"/>
    <w:rsid w:val="009E4C77"/>
    <w:rsid w:val="00A353CD"/>
    <w:rsid w:val="00A731E6"/>
    <w:rsid w:val="00A801D5"/>
    <w:rsid w:val="00AB4BD1"/>
    <w:rsid w:val="00AC5470"/>
    <w:rsid w:val="00AD5C8C"/>
    <w:rsid w:val="00AE7175"/>
    <w:rsid w:val="00B23999"/>
    <w:rsid w:val="00B4187E"/>
    <w:rsid w:val="00B9428C"/>
    <w:rsid w:val="00B95F23"/>
    <w:rsid w:val="00BA5510"/>
    <w:rsid w:val="00BD12B1"/>
    <w:rsid w:val="00C41C54"/>
    <w:rsid w:val="00C670F3"/>
    <w:rsid w:val="00C761EA"/>
    <w:rsid w:val="00C7703F"/>
    <w:rsid w:val="00CD771A"/>
    <w:rsid w:val="00D551E9"/>
    <w:rsid w:val="00DC4855"/>
    <w:rsid w:val="00DF4408"/>
    <w:rsid w:val="00E1641C"/>
    <w:rsid w:val="00E53354"/>
    <w:rsid w:val="00E8656B"/>
    <w:rsid w:val="00E95E3C"/>
    <w:rsid w:val="00EF7586"/>
    <w:rsid w:val="00F11775"/>
    <w:rsid w:val="00F315E8"/>
    <w:rsid w:val="00F36AB8"/>
    <w:rsid w:val="00F412C8"/>
    <w:rsid w:val="00FE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B7F60335-C91B-424F-815E-0C9EB517C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6D3F9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6D3F9C"/>
    <w:pPr>
      <w:widowControl w:val="0"/>
      <w:autoSpaceDE w:val="0"/>
      <w:autoSpaceDN w:val="0"/>
      <w:adjustRightInd w:val="0"/>
      <w:spacing w:line="324" w:lineRule="exact"/>
      <w:ind w:firstLine="749"/>
    </w:pPr>
  </w:style>
  <w:style w:type="paragraph" w:customStyle="1" w:styleId="Style10">
    <w:name w:val="Style10"/>
    <w:basedOn w:val="a"/>
    <w:uiPriority w:val="99"/>
    <w:rsid w:val="006D3F9C"/>
    <w:pPr>
      <w:widowControl w:val="0"/>
      <w:autoSpaceDE w:val="0"/>
      <w:autoSpaceDN w:val="0"/>
      <w:adjustRightInd w:val="0"/>
      <w:spacing w:line="322" w:lineRule="exact"/>
      <w:ind w:firstLine="739"/>
    </w:pPr>
  </w:style>
  <w:style w:type="paragraph" w:customStyle="1" w:styleId="Style11">
    <w:name w:val="Style11"/>
    <w:basedOn w:val="a"/>
    <w:uiPriority w:val="99"/>
    <w:rsid w:val="006D3F9C"/>
    <w:pPr>
      <w:widowControl w:val="0"/>
      <w:autoSpaceDE w:val="0"/>
      <w:autoSpaceDN w:val="0"/>
      <w:adjustRightInd w:val="0"/>
    </w:pPr>
  </w:style>
  <w:style w:type="character" w:customStyle="1" w:styleId="FontStyle35">
    <w:name w:val="Font Style35"/>
    <w:uiPriority w:val="99"/>
    <w:rsid w:val="006D3F9C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41">
    <w:name w:val="Font Style41"/>
    <w:uiPriority w:val="99"/>
    <w:rsid w:val="006D3F9C"/>
    <w:rPr>
      <w:rFonts w:ascii="Times New Roman" w:hAnsi="Times New Roman" w:cs="Times New Roman"/>
      <w:sz w:val="28"/>
      <w:szCs w:val="28"/>
    </w:rPr>
  </w:style>
  <w:style w:type="paragraph" w:customStyle="1" w:styleId="Style13">
    <w:name w:val="Style13"/>
    <w:basedOn w:val="a"/>
    <w:uiPriority w:val="99"/>
    <w:rsid w:val="006D3F9C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6D3F9C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uiPriority w:val="99"/>
    <w:rsid w:val="006D3F9C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uiPriority w:val="99"/>
    <w:rsid w:val="006D3F9C"/>
    <w:pPr>
      <w:widowControl w:val="0"/>
      <w:autoSpaceDE w:val="0"/>
      <w:autoSpaceDN w:val="0"/>
      <w:adjustRightInd w:val="0"/>
    </w:pPr>
  </w:style>
  <w:style w:type="character" w:customStyle="1" w:styleId="FontStyle30">
    <w:name w:val="Font Style30"/>
    <w:uiPriority w:val="99"/>
    <w:rsid w:val="006D3F9C"/>
    <w:rPr>
      <w:rFonts w:ascii="Times New Roman" w:hAnsi="Times New Roman" w:cs="Times New Roman"/>
      <w:sz w:val="38"/>
      <w:szCs w:val="38"/>
    </w:rPr>
  </w:style>
  <w:style w:type="paragraph" w:customStyle="1" w:styleId="Style5">
    <w:name w:val="Style5"/>
    <w:basedOn w:val="a"/>
    <w:uiPriority w:val="99"/>
    <w:rsid w:val="00DC4855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22">
    <w:name w:val="Style22"/>
    <w:basedOn w:val="a"/>
    <w:uiPriority w:val="99"/>
    <w:rsid w:val="00DC4855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character" w:customStyle="1" w:styleId="FontStyle26">
    <w:name w:val="Font Style26"/>
    <w:uiPriority w:val="99"/>
    <w:rsid w:val="00DC4855"/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rsid w:val="00BD12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BD12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9122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5259</Words>
  <Characters>29982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Характеристика выпускаемой продукции</vt:lpstr>
    </vt:vector>
  </TitlesOfParts>
  <Company>Дом</Company>
  <LinksUpToDate>false</LinksUpToDate>
  <CharactersWithSpaces>35171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Характеристика выпускаемой продукции</dc:title>
  <dc:subject/>
  <dc:creator>Марина</dc:creator>
  <cp:keywords/>
  <dc:description/>
  <cp:lastModifiedBy>admin</cp:lastModifiedBy>
  <cp:revision>2</cp:revision>
  <cp:lastPrinted>2008-07-09T18:53:00Z</cp:lastPrinted>
  <dcterms:created xsi:type="dcterms:W3CDTF">2014-03-04T18:00:00Z</dcterms:created>
  <dcterms:modified xsi:type="dcterms:W3CDTF">2014-03-04T18:00:00Z</dcterms:modified>
</cp:coreProperties>
</file>