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4C77" w:rsidRPr="0045587A" w:rsidRDefault="00E74C77" w:rsidP="0045587A">
      <w:pPr>
        <w:widowControl/>
        <w:spacing w:line="360" w:lineRule="auto"/>
        <w:ind w:firstLine="709"/>
        <w:jc w:val="both"/>
        <w:rPr>
          <w:b/>
          <w:color w:val="000000"/>
          <w:sz w:val="28"/>
          <w:szCs w:val="28"/>
        </w:rPr>
      </w:pPr>
      <w:bookmarkStart w:id="0" w:name="_Toc28868278"/>
      <w:bookmarkStart w:id="1" w:name="_Toc54476385"/>
      <w:r w:rsidRPr="0045587A">
        <w:rPr>
          <w:b/>
          <w:color w:val="000000"/>
          <w:sz w:val="28"/>
          <w:szCs w:val="28"/>
        </w:rPr>
        <w:t>Введение</w:t>
      </w:r>
    </w:p>
    <w:p w:rsidR="00E74C77" w:rsidRPr="0045587A" w:rsidRDefault="00E74C77" w:rsidP="0045587A">
      <w:pPr>
        <w:widowControl/>
        <w:spacing w:line="360" w:lineRule="auto"/>
        <w:ind w:firstLine="709"/>
        <w:jc w:val="both"/>
        <w:rPr>
          <w:color w:val="000000"/>
          <w:sz w:val="28"/>
          <w:szCs w:val="28"/>
        </w:rPr>
      </w:pPr>
    </w:p>
    <w:p w:rsidR="00E74C77" w:rsidRPr="0045587A" w:rsidRDefault="00E74C77" w:rsidP="0045587A">
      <w:pPr>
        <w:pStyle w:val="af"/>
        <w:widowControl/>
        <w:spacing w:after="0" w:line="360" w:lineRule="auto"/>
        <w:ind w:firstLine="709"/>
        <w:jc w:val="both"/>
        <w:rPr>
          <w:color w:val="000000"/>
          <w:sz w:val="28"/>
          <w:szCs w:val="28"/>
        </w:rPr>
      </w:pPr>
      <w:r w:rsidRPr="0045587A">
        <w:rPr>
          <w:color w:val="000000"/>
          <w:sz w:val="28"/>
          <w:szCs w:val="28"/>
        </w:rPr>
        <w:t>Курсовая работа «Технология получения и обработки заготовок» является обобщающей работой по дисциплине «Материаловедение». Выбранный в данной работе технологический процесс должен обеспечить высокую производительность труда, наиболее экономичное использование материалов, выбора оснастки с минимальными затратами при условии длительной эксплуатации, минимальную себестоимость готовых деталей.</w:t>
      </w:r>
    </w:p>
    <w:p w:rsidR="00E74C77" w:rsidRPr="0045587A" w:rsidRDefault="00E74C77" w:rsidP="0045587A">
      <w:pPr>
        <w:pStyle w:val="af"/>
        <w:widowControl/>
        <w:spacing w:after="0" w:line="360" w:lineRule="auto"/>
        <w:ind w:firstLine="709"/>
        <w:jc w:val="both"/>
        <w:rPr>
          <w:color w:val="000000"/>
          <w:sz w:val="28"/>
          <w:szCs w:val="28"/>
        </w:rPr>
      </w:pPr>
      <w:r w:rsidRPr="0045587A">
        <w:rPr>
          <w:color w:val="000000"/>
          <w:sz w:val="28"/>
          <w:szCs w:val="28"/>
        </w:rPr>
        <w:t>Полученная в результате разработанного технологического процесса заготовка должна удовлетворять условиям, предъявляемым заданием для данной курсовой работы.</w:t>
      </w:r>
    </w:p>
    <w:p w:rsidR="00E74C77" w:rsidRPr="0045587A" w:rsidRDefault="00E74C77" w:rsidP="0045587A">
      <w:pPr>
        <w:widowControl/>
        <w:spacing w:line="360" w:lineRule="auto"/>
        <w:ind w:firstLine="709"/>
        <w:jc w:val="both"/>
        <w:rPr>
          <w:rFonts w:eastAsia="SimSun"/>
          <w:color w:val="000000"/>
          <w:sz w:val="28"/>
          <w:szCs w:val="28"/>
        </w:rPr>
      </w:pPr>
    </w:p>
    <w:p w:rsidR="00E74C77" w:rsidRPr="0045587A" w:rsidRDefault="00E74C77" w:rsidP="0045587A">
      <w:pPr>
        <w:widowControl/>
        <w:spacing w:line="360" w:lineRule="auto"/>
        <w:ind w:firstLine="709"/>
        <w:jc w:val="both"/>
        <w:rPr>
          <w:rFonts w:eastAsia="SimSun"/>
          <w:color w:val="000000"/>
          <w:sz w:val="28"/>
          <w:szCs w:val="28"/>
        </w:rPr>
      </w:pPr>
    </w:p>
    <w:p w:rsidR="00E74C77" w:rsidRPr="00DC7DD9" w:rsidRDefault="00DC7DD9" w:rsidP="00DC7DD9">
      <w:pPr>
        <w:widowControl/>
        <w:spacing w:line="360" w:lineRule="auto"/>
        <w:ind w:firstLine="709"/>
        <w:jc w:val="both"/>
        <w:rPr>
          <w:b/>
          <w:sz w:val="28"/>
          <w:szCs w:val="28"/>
        </w:rPr>
      </w:pPr>
      <w:r>
        <w:rPr>
          <w:rFonts w:eastAsia="SimSun"/>
        </w:rPr>
        <w:br w:type="page"/>
      </w:r>
      <w:r w:rsidR="000F21DF" w:rsidRPr="00DC7DD9">
        <w:rPr>
          <w:rFonts w:eastAsia="SimSun"/>
          <w:b/>
          <w:sz w:val="28"/>
          <w:szCs w:val="28"/>
        </w:rPr>
        <w:t>1</w:t>
      </w:r>
      <w:r w:rsidR="0045587A" w:rsidRPr="00DC7DD9">
        <w:rPr>
          <w:rFonts w:eastAsia="SimSun"/>
          <w:b/>
          <w:sz w:val="28"/>
          <w:szCs w:val="28"/>
        </w:rPr>
        <w:t xml:space="preserve"> </w:t>
      </w:r>
      <w:r w:rsidR="00E74C77" w:rsidRPr="00DC7DD9">
        <w:rPr>
          <w:rFonts w:eastAsia="SimSun"/>
          <w:b/>
          <w:sz w:val="28"/>
          <w:szCs w:val="28"/>
        </w:rPr>
        <w:t xml:space="preserve">Общая схема технологического процесса получения </w:t>
      </w:r>
      <w:bookmarkEnd w:id="0"/>
      <w:bookmarkEnd w:id="1"/>
      <w:r w:rsidR="00E74C77" w:rsidRPr="00DC7DD9">
        <w:rPr>
          <w:rFonts w:eastAsia="SimSun"/>
          <w:b/>
          <w:sz w:val="28"/>
          <w:szCs w:val="28"/>
        </w:rPr>
        <w:t>детали</w:t>
      </w:r>
    </w:p>
    <w:p w:rsidR="00E74C77" w:rsidRPr="0045587A" w:rsidRDefault="00E74C77" w:rsidP="0045587A">
      <w:pPr>
        <w:pStyle w:val="ae"/>
        <w:widowControl/>
        <w:ind w:firstLine="709"/>
        <w:rPr>
          <w:color w:val="000000"/>
        </w:rPr>
      </w:pPr>
    </w:p>
    <w:p w:rsidR="00E74C77" w:rsidRPr="0045587A" w:rsidRDefault="00E74C77" w:rsidP="0045587A">
      <w:pPr>
        <w:widowControl/>
        <w:spacing w:line="360" w:lineRule="auto"/>
        <w:ind w:firstLine="709"/>
        <w:jc w:val="both"/>
        <w:rPr>
          <w:rFonts w:eastAsia="SimSun"/>
          <w:color w:val="000000"/>
          <w:sz w:val="28"/>
          <w:szCs w:val="28"/>
        </w:rPr>
      </w:pPr>
      <w:r w:rsidRPr="0045587A">
        <w:rPr>
          <w:rFonts w:eastAsia="SimSun"/>
          <w:color w:val="000000"/>
          <w:sz w:val="28"/>
          <w:szCs w:val="28"/>
        </w:rPr>
        <w:t xml:space="preserve">На рисунке 1.1 представлена общая технологическая схема получения и обработки заготовки, получаемой штамповкой. </w:t>
      </w:r>
    </w:p>
    <w:p w:rsidR="00E74C77" w:rsidRPr="0045587A" w:rsidRDefault="00E74C77" w:rsidP="0045587A">
      <w:pPr>
        <w:widowControl/>
        <w:spacing w:line="360" w:lineRule="auto"/>
        <w:ind w:firstLine="709"/>
        <w:jc w:val="both"/>
        <w:rPr>
          <w:rFonts w:eastAsia="SimSun"/>
          <w:color w:val="000000"/>
          <w:sz w:val="28"/>
          <w:szCs w:val="28"/>
        </w:rPr>
      </w:pPr>
    </w:p>
    <w:p w:rsidR="00E74C77" w:rsidRPr="0045587A" w:rsidRDefault="006575BA" w:rsidP="0045587A">
      <w:pPr>
        <w:widowControl/>
        <w:spacing w:line="360" w:lineRule="auto"/>
        <w:ind w:firstLine="709"/>
        <w:jc w:val="both"/>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5.5pt;height:213pt">
            <v:imagedata r:id="rId7" o:title=""/>
          </v:shape>
        </w:pict>
      </w:r>
    </w:p>
    <w:p w:rsidR="00E74C77" w:rsidRPr="0045587A" w:rsidRDefault="00E74C77" w:rsidP="0045587A">
      <w:pPr>
        <w:widowControl/>
        <w:spacing w:line="360" w:lineRule="auto"/>
        <w:ind w:firstLine="709"/>
        <w:jc w:val="both"/>
        <w:rPr>
          <w:rFonts w:eastAsia="SimSun"/>
          <w:color w:val="000000"/>
          <w:sz w:val="28"/>
          <w:szCs w:val="28"/>
        </w:rPr>
      </w:pPr>
      <w:r w:rsidRPr="0045587A">
        <w:rPr>
          <w:rFonts w:eastAsia="SimSun"/>
          <w:color w:val="000000"/>
          <w:sz w:val="28"/>
          <w:szCs w:val="28"/>
        </w:rPr>
        <w:t>Рисунок 1.1 –</w:t>
      </w:r>
      <w:r w:rsidR="0045587A">
        <w:rPr>
          <w:rFonts w:eastAsia="SimSun"/>
          <w:color w:val="000000"/>
          <w:sz w:val="28"/>
          <w:szCs w:val="28"/>
        </w:rPr>
        <w:t xml:space="preserve"> </w:t>
      </w:r>
      <w:r w:rsidRPr="0045587A">
        <w:rPr>
          <w:rFonts w:eastAsia="SimSun"/>
          <w:color w:val="000000"/>
          <w:sz w:val="28"/>
          <w:szCs w:val="28"/>
        </w:rPr>
        <w:t>Общая технологическая схема получения и обработки заготовки</w:t>
      </w:r>
    </w:p>
    <w:p w:rsidR="00E74C77" w:rsidRPr="0045587A" w:rsidRDefault="00E74C77" w:rsidP="0045587A">
      <w:pPr>
        <w:widowControl/>
        <w:spacing w:line="360" w:lineRule="auto"/>
        <w:ind w:firstLine="709"/>
        <w:jc w:val="both"/>
        <w:rPr>
          <w:color w:val="000000"/>
          <w:sz w:val="28"/>
          <w:szCs w:val="28"/>
        </w:rPr>
      </w:pPr>
    </w:p>
    <w:p w:rsidR="00E74C77" w:rsidRPr="0045587A" w:rsidRDefault="00713EF4" w:rsidP="0045587A">
      <w:pPr>
        <w:pStyle w:val="1"/>
        <w:keepNext w:val="0"/>
        <w:widowControl/>
        <w:spacing w:before="0" w:after="0" w:line="360" w:lineRule="auto"/>
        <w:ind w:firstLine="709"/>
        <w:jc w:val="both"/>
        <w:rPr>
          <w:rFonts w:ascii="Times New Roman" w:hAnsi="Times New Roman" w:cs="Times New Roman"/>
          <w:color w:val="000000"/>
          <w:sz w:val="28"/>
          <w:szCs w:val="28"/>
        </w:rPr>
      </w:pPr>
      <w:r w:rsidRPr="0045587A">
        <w:rPr>
          <w:rFonts w:ascii="Times New Roman" w:eastAsia="SimSun" w:hAnsi="Times New Roman" w:cs="Times New Roman"/>
          <w:color w:val="000000"/>
          <w:sz w:val="28"/>
          <w:szCs w:val="28"/>
        </w:rPr>
        <w:t>2</w:t>
      </w:r>
      <w:r w:rsidR="0045587A">
        <w:rPr>
          <w:rFonts w:ascii="Times New Roman" w:eastAsia="SimSun" w:hAnsi="Times New Roman" w:cs="Times New Roman"/>
          <w:color w:val="000000"/>
          <w:sz w:val="28"/>
          <w:szCs w:val="28"/>
        </w:rPr>
        <w:t xml:space="preserve"> </w:t>
      </w:r>
      <w:r w:rsidR="00E74C77" w:rsidRPr="0045587A">
        <w:rPr>
          <w:rFonts w:ascii="Times New Roman" w:eastAsia="SimSun" w:hAnsi="Times New Roman" w:cs="Times New Roman"/>
          <w:color w:val="000000"/>
          <w:sz w:val="28"/>
          <w:szCs w:val="28"/>
        </w:rPr>
        <w:t>Выбор марки материала</w:t>
      </w:r>
    </w:p>
    <w:p w:rsidR="00E74C77" w:rsidRPr="0045587A" w:rsidRDefault="00E74C77" w:rsidP="0045587A">
      <w:pPr>
        <w:widowControl/>
        <w:spacing w:line="360" w:lineRule="auto"/>
        <w:ind w:firstLine="709"/>
        <w:jc w:val="both"/>
        <w:rPr>
          <w:color w:val="000000"/>
          <w:sz w:val="28"/>
          <w:szCs w:val="28"/>
        </w:rPr>
      </w:pPr>
    </w:p>
    <w:p w:rsidR="00E74C77" w:rsidRPr="0045587A" w:rsidRDefault="00E74C77" w:rsidP="0045587A">
      <w:pPr>
        <w:widowControl/>
        <w:spacing w:line="360" w:lineRule="auto"/>
        <w:ind w:firstLine="709"/>
        <w:jc w:val="both"/>
        <w:rPr>
          <w:rFonts w:eastAsia="SimSun"/>
          <w:color w:val="000000"/>
          <w:sz w:val="28"/>
          <w:szCs w:val="28"/>
        </w:rPr>
      </w:pPr>
      <w:r w:rsidRPr="0045587A">
        <w:rPr>
          <w:rFonts w:eastAsia="SimSun"/>
          <w:color w:val="000000"/>
          <w:sz w:val="28"/>
          <w:szCs w:val="28"/>
        </w:rPr>
        <w:t>Выбор материала обеспечивается необходимостью обеспечить требуемую надежность детали при имеющихся экономических ограничениях. То есть, при минимальных затратах на изготовление детали получить максимальную выгоду.</w:t>
      </w:r>
    </w:p>
    <w:p w:rsidR="00E74C77" w:rsidRPr="0045587A" w:rsidRDefault="00E74C77" w:rsidP="0045587A">
      <w:pPr>
        <w:widowControl/>
        <w:spacing w:line="360" w:lineRule="auto"/>
        <w:ind w:firstLine="709"/>
        <w:jc w:val="both"/>
        <w:rPr>
          <w:rFonts w:eastAsia="SimSun"/>
          <w:color w:val="000000"/>
          <w:sz w:val="28"/>
          <w:szCs w:val="28"/>
        </w:rPr>
      </w:pPr>
      <w:r w:rsidRPr="0045587A">
        <w:rPr>
          <w:rFonts w:eastAsia="SimSun"/>
          <w:color w:val="000000"/>
          <w:sz w:val="28"/>
          <w:szCs w:val="28"/>
        </w:rPr>
        <w:t>В данной курсовой работе исходной деталью для проектирования является деталь “</w:t>
      </w:r>
      <w:r w:rsidR="00E24E64" w:rsidRPr="0045587A">
        <w:rPr>
          <w:rFonts w:eastAsia="SimSun"/>
          <w:color w:val="000000"/>
          <w:sz w:val="28"/>
          <w:szCs w:val="28"/>
        </w:rPr>
        <w:t>Пробка</w:t>
      </w:r>
      <w:r w:rsidR="00CC7DB2" w:rsidRPr="0045587A">
        <w:rPr>
          <w:rFonts w:eastAsia="SimSun"/>
          <w:color w:val="000000"/>
          <w:sz w:val="28"/>
          <w:szCs w:val="28"/>
        </w:rPr>
        <w:t xml:space="preserve"> 5а</w:t>
      </w:r>
      <w:r w:rsidRPr="0045587A">
        <w:rPr>
          <w:rFonts w:eastAsia="SimSun"/>
          <w:color w:val="000000"/>
          <w:sz w:val="28"/>
          <w:szCs w:val="28"/>
        </w:rPr>
        <w:t>”. На чертеже ТПЖА.</w:t>
      </w:r>
      <w:r w:rsidR="00E24E64" w:rsidRPr="0045587A">
        <w:rPr>
          <w:rFonts w:eastAsia="SimSun"/>
          <w:color w:val="000000"/>
          <w:sz w:val="28"/>
          <w:szCs w:val="28"/>
        </w:rPr>
        <w:t>752457</w:t>
      </w:r>
      <w:r w:rsidRPr="0045587A">
        <w:rPr>
          <w:rFonts w:eastAsia="SimSun"/>
          <w:color w:val="000000"/>
          <w:sz w:val="28"/>
          <w:szCs w:val="28"/>
        </w:rPr>
        <w:t>.</w:t>
      </w:r>
      <w:r w:rsidR="0045587A">
        <w:rPr>
          <w:rFonts w:eastAsia="SimSun"/>
          <w:color w:val="000000"/>
          <w:sz w:val="28"/>
          <w:szCs w:val="28"/>
        </w:rPr>
        <w:t xml:space="preserve"> </w:t>
      </w:r>
      <w:r w:rsidRPr="0045587A">
        <w:rPr>
          <w:rFonts w:eastAsia="SimSun"/>
          <w:color w:val="000000"/>
          <w:sz w:val="28"/>
          <w:szCs w:val="28"/>
        </w:rPr>
        <w:t>представлен е</w:t>
      </w:r>
      <w:r w:rsidR="00E24E64" w:rsidRPr="0045587A">
        <w:rPr>
          <w:rFonts w:eastAsia="SimSun"/>
          <w:color w:val="000000"/>
          <w:sz w:val="28"/>
          <w:szCs w:val="28"/>
        </w:rPr>
        <w:t>ё</w:t>
      </w:r>
      <w:r w:rsidRPr="0045587A">
        <w:rPr>
          <w:rFonts w:eastAsia="SimSun"/>
          <w:color w:val="000000"/>
          <w:sz w:val="28"/>
          <w:szCs w:val="28"/>
        </w:rPr>
        <w:t xml:space="preserve"> внешний вид, размеры, технические требования на е</w:t>
      </w:r>
      <w:r w:rsidR="00E24E64" w:rsidRPr="0045587A">
        <w:rPr>
          <w:rFonts w:eastAsia="SimSun"/>
          <w:color w:val="000000"/>
          <w:sz w:val="28"/>
          <w:szCs w:val="28"/>
        </w:rPr>
        <w:t>ё</w:t>
      </w:r>
      <w:r w:rsidRPr="0045587A">
        <w:rPr>
          <w:rFonts w:eastAsia="SimSun"/>
          <w:color w:val="000000"/>
          <w:sz w:val="28"/>
          <w:szCs w:val="28"/>
        </w:rPr>
        <w:t xml:space="preserve"> изготовление, заложенные конструктором.</w:t>
      </w:r>
    </w:p>
    <w:p w:rsidR="00E74C77" w:rsidRPr="0045587A" w:rsidRDefault="00E74C77" w:rsidP="0045587A">
      <w:pPr>
        <w:widowControl/>
        <w:spacing w:line="360" w:lineRule="auto"/>
        <w:ind w:firstLine="709"/>
        <w:jc w:val="both"/>
        <w:rPr>
          <w:rFonts w:eastAsia="SimSun"/>
          <w:color w:val="000000"/>
          <w:sz w:val="28"/>
          <w:szCs w:val="28"/>
        </w:rPr>
      </w:pPr>
      <w:r w:rsidRPr="0045587A">
        <w:rPr>
          <w:rFonts w:eastAsia="SimSun"/>
          <w:color w:val="000000"/>
          <w:sz w:val="28"/>
          <w:szCs w:val="28"/>
        </w:rPr>
        <w:t>Выбор материала заготовки определяется следующим требованиями:</w:t>
      </w:r>
    </w:p>
    <w:p w:rsidR="00E24E64" w:rsidRPr="0045587A" w:rsidRDefault="00E24E64" w:rsidP="0045587A">
      <w:pPr>
        <w:widowControl/>
        <w:numPr>
          <w:ilvl w:val="0"/>
          <w:numId w:val="12"/>
        </w:numPr>
        <w:spacing w:line="360" w:lineRule="auto"/>
        <w:ind w:left="0" w:firstLine="709"/>
        <w:jc w:val="both"/>
        <w:rPr>
          <w:rFonts w:eastAsia="SimSun"/>
          <w:color w:val="000000"/>
          <w:sz w:val="28"/>
          <w:szCs w:val="28"/>
        </w:rPr>
      </w:pPr>
      <w:r w:rsidRPr="0045587A">
        <w:rPr>
          <w:rFonts w:eastAsia="SimSun"/>
          <w:color w:val="000000"/>
          <w:sz w:val="28"/>
        </w:rPr>
        <w:t>предел прочности σ</w:t>
      </w:r>
      <w:r w:rsidRPr="0045587A">
        <w:rPr>
          <w:rFonts w:eastAsia="SimSun"/>
          <w:color w:val="000000"/>
          <w:sz w:val="28"/>
          <w:vertAlign w:val="subscript"/>
        </w:rPr>
        <w:t>В</w:t>
      </w:r>
      <w:r w:rsidRPr="0045587A">
        <w:rPr>
          <w:rFonts w:eastAsia="SimSun"/>
          <w:color w:val="000000"/>
          <w:sz w:val="28"/>
        </w:rPr>
        <w:t xml:space="preserve"> ≥ 440 МПа;</w:t>
      </w:r>
    </w:p>
    <w:p w:rsidR="00E24E64" w:rsidRPr="0045587A" w:rsidRDefault="00E24E64" w:rsidP="0045587A">
      <w:pPr>
        <w:pStyle w:val="0"/>
        <w:widowControl/>
        <w:numPr>
          <w:ilvl w:val="0"/>
          <w:numId w:val="12"/>
        </w:numPr>
        <w:adjustRightInd/>
        <w:ind w:left="0" w:firstLine="709"/>
        <w:rPr>
          <w:rFonts w:eastAsia="SimSun"/>
          <w:color w:val="000000"/>
        </w:rPr>
      </w:pPr>
      <w:r w:rsidRPr="0045587A">
        <w:rPr>
          <w:rFonts w:eastAsia="SimSun"/>
          <w:color w:val="000000"/>
        </w:rPr>
        <w:t xml:space="preserve">относительное удлинение </w:t>
      </w:r>
      <w:r w:rsidRPr="0045587A">
        <w:rPr>
          <w:rFonts w:eastAsia="SimSun"/>
          <w:color w:val="000000"/>
        </w:rPr>
        <w:sym w:font="Symbol" w:char="F064"/>
      </w:r>
      <w:r w:rsidRPr="0045587A">
        <w:rPr>
          <w:rFonts w:eastAsia="SimSun"/>
          <w:color w:val="000000"/>
        </w:rPr>
        <w:t xml:space="preserve"> ≥ 1</w:t>
      </w:r>
      <w:r w:rsidR="0045587A" w:rsidRPr="0045587A">
        <w:rPr>
          <w:rFonts w:eastAsia="SimSun"/>
          <w:color w:val="000000"/>
        </w:rPr>
        <w:t>8</w:t>
      </w:r>
      <w:r w:rsidR="0045587A">
        <w:rPr>
          <w:rFonts w:eastAsia="SimSun"/>
          <w:color w:val="000000"/>
        </w:rPr>
        <w:t>%</w:t>
      </w:r>
      <w:r w:rsidRPr="0045587A">
        <w:rPr>
          <w:rFonts w:eastAsia="SimSun"/>
          <w:color w:val="000000"/>
        </w:rPr>
        <w:t>;</w:t>
      </w:r>
    </w:p>
    <w:p w:rsidR="00E74C77" w:rsidRPr="0045587A" w:rsidRDefault="00E24E64" w:rsidP="0045587A">
      <w:pPr>
        <w:widowControl/>
        <w:numPr>
          <w:ilvl w:val="0"/>
          <w:numId w:val="12"/>
        </w:numPr>
        <w:spacing w:line="360" w:lineRule="auto"/>
        <w:ind w:left="0" w:firstLine="709"/>
        <w:jc w:val="both"/>
        <w:rPr>
          <w:rFonts w:eastAsia="SimSun"/>
          <w:color w:val="000000"/>
          <w:sz w:val="28"/>
          <w:szCs w:val="28"/>
        </w:rPr>
      </w:pPr>
      <w:r w:rsidRPr="0045587A">
        <w:rPr>
          <w:rFonts w:eastAsia="SimSun"/>
          <w:color w:val="000000"/>
          <w:sz w:val="28"/>
          <w:szCs w:val="28"/>
        </w:rPr>
        <w:t>температура эксплуатации t</w:t>
      </w:r>
      <w:r w:rsidRPr="0045587A">
        <w:rPr>
          <w:rFonts w:eastAsia="SimSun"/>
          <w:color w:val="000000"/>
          <w:sz w:val="28"/>
          <w:szCs w:val="28"/>
          <w:lang w:val="en-US"/>
        </w:rPr>
        <w:t xml:space="preserve"> </w:t>
      </w:r>
      <w:r w:rsidRPr="0045587A">
        <w:rPr>
          <w:rFonts w:eastAsia="SimSun"/>
          <w:color w:val="000000"/>
          <w:sz w:val="28"/>
          <w:szCs w:val="28"/>
        </w:rPr>
        <w:t>=</w:t>
      </w:r>
      <w:r w:rsidRPr="0045587A">
        <w:rPr>
          <w:rFonts w:eastAsia="SimSun"/>
          <w:color w:val="000000"/>
          <w:sz w:val="28"/>
          <w:szCs w:val="28"/>
          <w:lang w:val="en-US"/>
        </w:rPr>
        <w:t xml:space="preserve"> 500ºC</w:t>
      </w:r>
      <w:r w:rsidR="00E74C77" w:rsidRPr="0045587A">
        <w:rPr>
          <w:rFonts w:eastAsia="SimSun"/>
          <w:color w:val="000000"/>
          <w:sz w:val="28"/>
          <w:szCs w:val="28"/>
        </w:rPr>
        <w:t>.</w:t>
      </w:r>
    </w:p>
    <w:p w:rsidR="00E74C77" w:rsidRPr="0045587A" w:rsidRDefault="00E74C77" w:rsidP="0045587A">
      <w:pPr>
        <w:widowControl/>
        <w:spacing w:line="360" w:lineRule="auto"/>
        <w:ind w:firstLine="709"/>
        <w:jc w:val="both"/>
        <w:rPr>
          <w:rFonts w:eastAsia="SimSun"/>
          <w:color w:val="000000"/>
          <w:sz w:val="28"/>
          <w:szCs w:val="28"/>
        </w:rPr>
      </w:pPr>
      <w:r w:rsidRPr="0045587A">
        <w:rPr>
          <w:rFonts w:eastAsia="SimSun"/>
          <w:color w:val="000000"/>
          <w:sz w:val="28"/>
          <w:szCs w:val="28"/>
        </w:rPr>
        <w:t xml:space="preserve">В качестве вариантов рассматриваются материалы: </w:t>
      </w:r>
      <w:r w:rsidR="00662D26" w:rsidRPr="0045587A">
        <w:rPr>
          <w:rFonts w:eastAsia="SimSun"/>
          <w:color w:val="000000"/>
          <w:sz w:val="28"/>
          <w:szCs w:val="28"/>
        </w:rPr>
        <w:t>ле</w:t>
      </w:r>
      <w:r w:rsidR="0007501F" w:rsidRPr="0045587A">
        <w:rPr>
          <w:rFonts w:eastAsia="SimSun"/>
          <w:color w:val="000000"/>
          <w:sz w:val="28"/>
          <w:szCs w:val="28"/>
        </w:rPr>
        <w:t>г</w:t>
      </w:r>
      <w:r w:rsidR="00662D26" w:rsidRPr="0045587A">
        <w:rPr>
          <w:rFonts w:eastAsia="SimSun"/>
          <w:color w:val="000000"/>
          <w:sz w:val="28"/>
          <w:szCs w:val="28"/>
        </w:rPr>
        <w:t>ированные</w:t>
      </w:r>
      <w:r w:rsidRPr="0045587A">
        <w:rPr>
          <w:rFonts w:eastAsia="SimSun"/>
          <w:color w:val="000000"/>
          <w:sz w:val="28"/>
          <w:szCs w:val="28"/>
        </w:rPr>
        <w:t xml:space="preserve"> стали</w:t>
      </w:r>
      <w:r w:rsidR="0045587A">
        <w:rPr>
          <w:rFonts w:eastAsia="SimSun"/>
          <w:color w:val="000000"/>
          <w:sz w:val="28"/>
          <w:szCs w:val="28"/>
        </w:rPr>
        <w:t xml:space="preserve"> </w:t>
      </w:r>
      <w:r w:rsidR="00662D26" w:rsidRPr="0045587A">
        <w:rPr>
          <w:rFonts w:eastAsia="SimSun"/>
          <w:color w:val="000000"/>
          <w:sz w:val="28"/>
          <w:szCs w:val="28"/>
        </w:rPr>
        <w:t>20ХМ</w:t>
      </w:r>
      <w:r w:rsidRPr="0045587A">
        <w:rPr>
          <w:rFonts w:eastAsia="SimSun"/>
          <w:color w:val="000000"/>
          <w:sz w:val="28"/>
          <w:szCs w:val="28"/>
        </w:rPr>
        <w:t xml:space="preserve"> </w:t>
      </w:r>
      <w:r w:rsidR="00662D26" w:rsidRPr="0045587A">
        <w:rPr>
          <w:rFonts w:eastAsia="SimSun"/>
          <w:color w:val="000000"/>
          <w:sz w:val="28"/>
          <w:szCs w:val="28"/>
        </w:rPr>
        <w:t xml:space="preserve">и 23Х2НМФА </w:t>
      </w:r>
      <w:r w:rsidRPr="0045587A">
        <w:rPr>
          <w:rFonts w:eastAsia="SimSun"/>
          <w:color w:val="000000"/>
          <w:sz w:val="28"/>
          <w:szCs w:val="28"/>
        </w:rPr>
        <w:t xml:space="preserve">ГОСТ </w:t>
      </w:r>
      <w:r w:rsidR="00662D26" w:rsidRPr="0045587A">
        <w:rPr>
          <w:rFonts w:eastAsia="SimSun"/>
          <w:color w:val="000000"/>
          <w:sz w:val="28"/>
          <w:szCs w:val="28"/>
        </w:rPr>
        <w:t>4</w:t>
      </w:r>
      <w:r w:rsidR="0007501F" w:rsidRPr="0045587A">
        <w:rPr>
          <w:rFonts w:eastAsia="SimSun"/>
          <w:color w:val="000000"/>
          <w:sz w:val="28"/>
          <w:szCs w:val="28"/>
        </w:rPr>
        <w:t>5</w:t>
      </w:r>
      <w:r w:rsidR="00662D26" w:rsidRPr="0045587A">
        <w:rPr>
          <w:rFonts w:eastAsia="SimSun"/>
          <w:color w:val="000000"/>
          <w:sz w:val="28"/>
          <w:szCs w:val="28"/>
        </w:rPr>
        <w:t>4</w:t>
      </w:r>
      <w:r w:rsidR="0007501F" w:rsidRPr="0045587A">
        <w:rPr>
          <w:rFonts w:eastAsia="SimSun"/>
          <w:color w:val="000000"/>
          <w:sz w:val="28"/>
          <w:szCs w:val="28"/>
        </w:rPr>
        <w:t>3</w:t>
      </w:r>
      <w:r w:rsidRPr="0045587A">
        <w:rPr>
          <w:rFonts w:eastAsia="SimSun"/>
          <w:color w:val="000000"/>
          <w:sz w:val="28"/>
          <w:szCs w:val="28"/>
        </w:rPr>
        <w:t xml:space="preserve">-73. В таблице 2.1 приводится их химический состав, а также механические и физические свойства этих материалов. </w:t>
      </w:r>
    </w:p>
    <w:p w:rsidR="00E74C77" w:rsidRPr="0045587A" w:rsidRDefault="00E74C77" w:rsidP="0045587A">
      <w:pPr>
        <w:widowControl/>
        <w:spacing w:line="360" w:lineRule="auto"/>
        <w:ind w:firstLine="709"/>
        <w:jc w:val="both"/>
        <w:rPr>
          <w:rFonts w:eastAsia="SimSun"/>
          <w:color w:val="000000"/>
          <w:sz w:val="28"/>
          <w:szCs w:val="28"/>
        </w:rPr>
      </w:pPr>
    </w:p>
    <w:p w:rsidR="00E74C77" w:rsidRPr="0045587A" w:rsidRDefault="00E74C77" w:rsidP="0045587A">
      <w:pPr>
        <w:widowControl/>
        <w:spacing w:line="360" w:lineRule="auto"/>
        <w:ind w:firstLine="709"/>
        <w:jc w:val="both"/>
        <w:rPr>
          <w:rFonts w:eastAsia="SimSun"/>
          <w:color w:val="000000"/>
          <w:sz w:val="28"/>
          <w:szCs w:val="28"/>
        </w:rPr>
      </w:pPr>
      <w:r w:rsidRPr="0045587A">
        <w:rPr>
          <w:rFonts w:eastAsia="SimSun"/>
          <w:color w:val="000000"/>
          <w:sz w:val="28"/>
          <w:szCs w:val="28"/>
        </w:rPr>
        <w:t>Таблица 2.1 – Химический состав, механические и физические свойства материалов</w:t>
      </w:r>
    </w:p>
    <w:tbl>
      <w:tblPr>
        <w:tblW w:w="918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488"/>
        <w:gridCol w:w="2136"/>
        <w:gridCol w:w="2200"/>
        <w:gridCol w:w="2365"/>
      </w:tblGrid>
      <w:tr w:rsidR="00E74C77" w:rsidRPr="007B090F" w:rsidTr="007B090F">
        <w:trPr>
          <w:cantSplit/>
        </w:trPr>
        <w:tc>
          <w:tcPr>
            <w:tcW w:w="1354" w:type="pct"/>
            <w:shd w:val="clear" w:color="auto" w:fill="auto"/>
          </w:tcPr>
          <w:p w:rsidR="00E74C77" w:rsidRPr="007B090F" w:rsidRDefault="00E74C77" w:rsidP="007B090F">
            <w:pPr>
              <w:widowControl/>
              <w:spacing w:line="360" w:lineRule="auto"/>
              <w:jc w:val="both"/>
              <w:rPr>
                <w:rFonts w:eastAsia="SimSun"/>
                <w:color w:val="000000"/>
                <w:sz w:val="20"/>
                <w:szCs w:val="28"/>
              </w:rPr>
            </w:pPr>
            <w:r w:rsidRPr="007B090F">
              <w:rPr>
                <w:rFonts w:eastAsia="SimSun"/>
                <w:color w:val="000000"/>
                <w:sz w:val="20"/>
                <w:szCs w:val="28"/>
              </w:rPr>
              <w:t>Наименование</w:t>
            </w:r>
          </w:p>
          <w:p w:rsidR="00E74C77" w:rsidRPr="007B090F" w:rsidRDefault="00E74C77" w:rsidP="007B090F">
            <w:pPr>
              <w:widowControl/>
              <w:spacing w:line="360" w:lineRule="auto"/>
              <w:jc w:val="both"/>
              <w:rPr>
                <w:rFonts w:eastAsia="SimSun"/>
                <w:color w:val="000000"/>
                <w:sz w:val="20"/>
                <w:szCs w:val="28"/>
              </w:rPr>
            </w:pPr>
            <w:r w:rsidRPr="007B090F">
              <w:rPr>
                <w:rFonts w:eastAsia="SimSun"/>
                <w:color w:val="000000"/>
                <w:sz w:val="20"/>
                <w:szCs w:val="28"/>
              </w:rPr>
              <w:t>величины</w:t>
            </w:r>
          </w:p>
        </w:tc>
        <w:tc>
          <w:tcPr>
            <w:tcW w:w="1162" w:type="pct"/>
            <w:shd w:val="clear" w:color="auto" w:fill="auto"/>
          </w:tcPr>
          <w:p w:rsidR="00E74C77" w:rsidRPr="007B090F" w:rsidRDefault="00E74C77" w:rsidP="007B090F">
            <w:pPr>
              <w:widowControl/>
              <w:spacing w:line="360" w:lineRule="auto"/>
              <w:jc w:val="both"/>
              <w:rPr>
                <w:rFonts w:eastAsia="SimSun"/>
                <w:color w:val="000000"/>
                <w:sz w:val="20"/>
                <w:szCs w:val="28"/>
              </w:rPr>
            </w:pPr>
            <w:r w:rsidRPr="007B090F">
              <w:rPr>
                <w:rFonts w:eastAsia="SimSun"/>
                <w:color w:val="000000"/>
                <w:sz w:val="20"/>
                <w:szCs w:val="28"/>
              </w:rPr>
              <w:t>Единицы</w:t>
            </w:r>
          </w:p>
          <w:p w:rsidR="00E74C77" w:rsidRPr="007B090F" w:rsidRDefault="00E74C77" w:rsidP="007B090F">
            <w:pPr>
              <w:widowControl/>
              <w:spacing w:line="360" w:lineRule="auto"/>
              <w:jc w:val="both"/>
              <w:rPr>
                <w:rFonts w:eastAsia="SimSun"/>
                <w:color w:val="000000"/>
                <w:sz w:val="20"/>
                <w:szCs w:val="28"/>
              </w:rPr>
            </w:pPr>
            <w:r w:rsidRPr="007B090F">
              <w:rPr>
                <w:rFonts w:eastAsia="SimSun"/>
                <w:color w:val="000000"/>
                <w:sz w:val="20"/>
                <w:szCs w:val="28"/>
              </w:rPr>
              <w:t>измерения</w:t>
            </w:r>
          </w:p>
        </w:tc>
        <w:tc>
          <w:tcPr>
            <w:tcW w:w="1197" w:type="pct"/>
            <w:shd w:val="clear" w:color="auto" w:fill="auto"/>
          </w:tcPr>
          <w:p w:rsidR="00E74C77" w:rsidRPr="007B090F" w:rsidRDefault="0007501F" w:rsidP="007B090F">
            <w:pPr>
              <w:widowControl/>
              <w:spacing w:line="360" w:lineRule="auto"/>
              <w:jc w:val="both"/>
              <w:rPr>
                <w:rFonts w:eastAsia="SimSun"/>
                <w:color w:val="000000"/>
                <w:sz w:val="20"/>
                <w:szCs w:val="28"/>
              </w:rPr>
            </w:pPr>
            <w:r w:rsidRPr="007B090F">
              <w:rPr>
                <w:rFonts w:eastAsia="SimSun"/>
                <w:color w:val="000000"/>
                <w:sz w:val="20"/>
                <w:szCs w:val="28"/>
              </w:rPr>
              <w:t>20ХМ</w:t>
            </w:r>
          </w:p>
          <w:p w:rsidR="00E74C77" w:rsidRPr="007B090F" w:rsidRDefault="00E74C77" w:rsidP="007B090F">
            <w:pPr>
              <w:widowControl/>
              <w:spacing w:line="360" w:lineRule="auto"/>
              <w:jc w:val="both"/>
              <w:rPr>
                <w:rFonts w:eastAsia="SimSun"/>
                <w:color w:val="000000"/>
                <w:sz w:val="20"/>
                <w:szCs w:val="28"/>
              </w:rPr>
            </w:pPr>
            <w:r w:rsidRPr="007B090F">
              <w:rPr>
                <w:rFonts w:eastAsia="SimSun"/>
                <w:color w:val="000000"/>
                <w:sz w:val="20"/>
                <w:szCs w:val="28"/>
              </w:rPr>
              <w:t xml:space="preserve">ГОСТ </w:t>
            </w:r>
            <w:r w:rsidR="0007501F" w:rsidRPr="007B090F">
              <w:rPr>
                <w:rFonts w:eastAsia="SimSun"/>
                <w:color w:val="000000"/>
                <w:sz w:val="20"/>
                <w:szCs w:val="28"/>
              </w:rPr>
              <w:t>4543</w:t>
            </w:r>
            <w:r w:rsidRPr="007B090F">
              <w:rPr>
                <w:rFonts w:eastAsia="SimSun"/>
                <w:color w:val="000000"/>
                <w:sz w:val="20"/>
                <w:szCs w:val="28"/>
              </w:rPr>
              <w:t>-73</w:t>
            </w:r>
          </w:p>
        </w:tc>
        <w:tc>
          <w:tcPr>
            <w:tcW w:w="1287" w:type="pct"/>
            <w:shd w:val="clear" w:color="auto" w:fill="auto"/>
          </w:tcPr>
          <w:p w:rsidR="00E74C77" w:rsidRPr="007B090F" w:rsidRDefault="0007501F" w:rsidP="007B090F">
            <w:pPr>
              <w:widowControl/>
              <w:spacing w:line="360" w:lineRule="auto"/>
              <w:jc w:val="both"/>
              <w:rPr>
                <w:rFonts w:eastAsia="SimSun"/>
                <w:color w:val="000000"/>
                <w:sz w:val="20"/>
                <w:szCs w:val="28"/>
              </w:rPr>
            </w:pPr>
            <w:r w:rsidRPr="007B090F">
              <w:rPr>
                <w:rFonts w:eastAsia="SimSun"/>
                <w:color w:val="000000"/>
                <w:sz w:val="20"/>
                <w:szCs w:val="28"/>
              </w:rPr>
              <w:t>23Х2НМФА</w:t>
            </w:r>
          </w:p>
          <w:p w:rsidR="00E74C77" w:rsidRPr="007B090F" w:rsidRDefault="00E74C77" w:rsidP="007B090F">
            <w:pPr>
              <w:widowControl/>
              <w:spacing w:line="360" w:lineRule="auto"/>
              <w:jc w:val="both"/>
              <w:rPr>
                <w:rFonts w:eastAsia="SimSun"/>
                <w:color w:val="000000"/>
                <w:sz w:val="20"/>
                <w:szCs w:val="28"/>
              </w:rPr>
            </w:pPr>
            <w:r w:rsidRPr="007B090F">
              <w:rPr>
                <w:rFonts w:eastAsia="SimSun"/>
                <w:color w:val="000000"/>
                <w:sz w:val="20"/>
                <w:szCs w:val="28"/>
              </w:rPr>
              <w:t xml:space="preserve">ГОСТ </w:t>
            </w:r>
            <w:r w:rsidR="0007501F" w:rsidRPr="007B090F">
              <w:rPr>
                <w:rFonts w:eastAsia="SimSun"/>
                <w:color w:val="000000"/>
                <w:sz w:val="20"/>
                <w:szCs w:val="28"/>
              </w:rPr>
              <w:t>4543</w:t>
            </w:r>
            <w:r w:rsidRPr="007B090F">
              <w:rPr>
                <w:rFonts w:eastAsia="SimSun"/>
                <w:color w:val="000000"/>
                <w:sz w:val="20"/>
                <w:szCs w:val="28"/>
              </w:rPr>
              <w:t>-73</w:t>
            </w:r>
          </w:p>
        </w:tc>
      </w:tr>
      <w:tr w:rsidR="00E74C77" w:rsidRPr="007B090F" w:rsidTr="007B090F">
        <w:trPr>
          <w:cantSplit/>
        </w:trPr>
        <w:tc>
          <w:tcPr>
            <w:tcW w:w="5000" w:type="pct"/>
            <w:gridSpan w:val="4"/>
            <w:shd w:val="clear" w:color="auto" w:fill="auto"/>
          </w:tcPr>
          <w:p w:rsidR="00E74C77" w:rsidRPr="007B090F" w:rsidRDefault="00E74C77" w:rsidP="007B090F">
            <w:pPr>
              <w:widowControl/>
              <w:spacing w:line="360" w:lineRule="auto"/>
              <w:jc w:val="both"/>
              <w:rPr>
                <w:rFonts w:eastAsia="SimSun"/>
                <w:color w:val="000000"/>
                <w:sz w:val="20"/>
                <w:szCs w:val="28"/>
              </w:rPr>
            </w:pPr>
            <w:r w:rsidRPr="007B090F">
              <w:rPr>
                <w:rFonts w:eastAsia="SimSun"/>
                <w:color w:val="000000"/>
                <w:sz w:val="20"/>
                <w:szCs w:val="28"/>
              </w:rPr>
              <w:t>Химический состав</w:t>
            </w:r>
          </w:p>
        </w:tc>
      </w:tr>
      <w:tr w:rsidR="00E74C77" w:rsidRPr="007B090F" w:rsidTr="007B090F">
        <w:trPr>
          <w:cantSplit/>
        </w:trPr>
        <w:tc>
          <w:tcPr>
            <w:tcW w:w="1354" w:type="pct"/>
            <w:shd w:val="clear" w:color="auto" w:fill="auto"/>
          </w:tcPr>
          <w:p w:rsidR="00E74C77" w:rsidRPr="007B090F" w:rsidRDefault="00E74C77" w:rsidP="007B090F">
            <w:pPr>
              <w:widowControl/>
              <w:spacing w:line="360" w:lineRule="auto"/>
              <w:jc w:val="both"/>
              <w:rPr>
                <w:rFonts w:eastAsia="SimSun"/>
                <w:color w:val="000000"/>
                <w:sz w:val="20"/>
                <w:szCs w:val="28"/>
              </w:rPr>
            </w:pPr>
            <w:r w:rsidRPr="007B090F">
              <w:rPr>
                <w:rFonts w:eastAsia="SimSun"/>
                <w:color w:val="000000"/>
                <w:sz w:val="20"/>
                <w:szCs w:val="28"/>
              </w:rPr>
              <w:t>С</w:t>
            </w:r>
          </w:p>
        </w:tc>
        <w:tc>
          <w:tcPr>
            <w:tcW w:w="1162" w:type="pct"/>
            <w:vMerge w:val="restart"/>
            <w:shd w:val="clear" w:color="auto" w:fill="auto"/>
          </w:tcPr>
          <w:p w:rsidR="00E74C77" w:rsidRPr="007B090F" w:rsidRDefault="00E74C77" w:rsidP="007B090F">
            <w:pPr>
              <w:widowControl/>
              <w:spacing w:line="360" w:lineRule="auto"/>
              <w:jc w:val="both"/>
              <w:rPr>
                <w:rFonts w:eastAsia="SimSun"/>
                <w:color w:val="000000"/>
                <w:sz w:val="20"/>
                <w:szCs w:val="28"/>
              </w:rPr>
            </w:pPr>
            <w:r w:rsidRPr="007B090F">
              <w:rPr>
                <w:rFonts w:eastAsia="SimSun"/>
                <w:color w:val="000000"/>
                <w:sz w:val="20"/>
                <w:szCs w:val="28"/>
              </w:rPr>
              <w:t>%</w:t>
            </w:r>
          </w:p>
        </w:tc>
        <w:tc>
          <w:tcPr>
            <w:tcW w:w="1197" w:type="pct"/>
            <w:shd w:val="clear" w:color="auto" w:fill="auto"/>
          </w:tcPr>
          <w:p w:rsidR="00E74C77" w:rsidRPr="007B090F" w:rsidRDefault="00E74C77" w:rsidP="007B090F">
            <w:pPr>
              <w:widowControl/>
              <w:spacing w:line="360" w:lineRule="auto"/>
              <w:jc w:val="both"/>
              <w:rPr>
                <w:rFonts w:eastAsia="SimSun"/>
                <w:color w:val="000000"/>
                <w:sz w:val="20"/>
                <w:szCs w:val="28"/>
              </w:rPr>
            </w:pPr>
            <w:r w:rsidRPr="007B090F">
              <w:rPr>
                <w:rFonts w:eastAsia="SimSun"/>
                <w:color w:val="000000"/>
                <w:sz w:val="20"/>
                <w:szCs w:val="28"/>
              </w:rPr>
              <w:t>0,8</w:t>
            </w:r>
            <w:r w:rsidRPr="007B090F">
              <w:rPr>
                <w:rFonts w:eastAsia="SimSun"/>
                <w:color w:val="000000"/>
                <w:sz w:val="20"/>
                <w:szCs w:val="28"/>
                <w:lang w:val="en-US"/>
              </w:rPr>
              <w:t>2</w:t>
            </w:r>
            <w:r w:rsidRPr="007B090F">
              <w:rPr>
                <w:rFonts w:eastAsia="SimSun"/>
                <w:color w:val="000000"/>
                <w:sz w:val="20"/>
                <w:szCs w:val="28"/>
              </w:rPr>
              <w:t>÷ 0,9</w:t>
            </w:r>
          </w:p>
        </w:tc>
        <w:tc>
          <w:tcPr>
            <w:tcW w:w="1287" w:type="pct"/>
            <w:shd w:val="clear" w:color="auto" w:fill="auto"/>
          </w:tcPr>
          <w:p w:rsidR="00E74C77" w:rsidRPr="007B090F" w:rsidRDefault="00E74C77" w:rsidP="007B090F">
            <w:pPr>
              <w:widowControl/>
              <w:spacing w:line="360" w:lineRule="auto"/>
              <w:jc w:val="both"/>
              <w:rPr>
                <w:rFonts w:eastAsia="SimSun"/>
                <w:color w:val="000000"/>
                <w:sz w:val="20"/>
                <w:szCs w:val="28"/>
              </w:rPr>
            </w:pPr>
            <w:r w:rsidRPr="007B090F">
              <w:rPr>
                <w:rFonts w:eastAsia="SimSun"/>
                <w:color w:val="000000"/>
                <w:sz w:val="20"/>
                <w:szCs w:val="28"/>
              </w:rPr>
              <w:t>0,</w:t>
            </w:r>
            <w:r w:rsidR="0007501F" w:rsidRPr="007B090F">
              <w:rPr>
                <w:rFonts w:eastAsia="SimSun"/>
                <w:color w:val="000000"/>
                <w:sz w:val="20"/>
                <w:szCs w:val="28"/>
              </w:rPr>
              <w:t>19</w:t>
            </w:r>
            <w:r w:rsidRPr="007B090F">
              <w:rPr>
                <w:rFonts w:eastAsia="SimSun"/>
                <w:color w:val="000000"/>
                <w:sz w:val="20"/>
                <w:szCs w:val="28"/>
              </w:rPr>
              <w:t xml:space="preserve"> ÷ 0,</w:t>
            </w:r>
            <w:r w:rsidR="0007501F" w:rsidRPr="007B090F">
              <w:rPr>
                <w:rFonts w:eastAsia="SimSun"/>
                <w:color w:val="000000"/>
                <w:sz w:val="20"/>
                <w:szCs w:val="28"/>
              </w:rPr>
              <w:t>26</w:t>
            </w:r>
          </w:p>
        </w:tc>
      </w:tr>
      <w:tr w:rsidR="00E74C77" w:rsidRPr="007B090F" w:rsidTr="007B090F">
        <w:trPr>
          <w:cantSplit/>
        </w:trPr>
        <w:tc>
          <w:tcPr>
            <w:tcW w:w="1354" w:type="pct"/>
            <w:shd w:val="clear" w:color="auto" w:fill="auto"/>
          </w:tcPr>
          <w:p w:rsidR="00E74C77" w:rsidRPr="007B090F" w:rsidRDefault="00E74C77" w:rsidP="007B090F">
            <w:pPr>
              <w:widowControl/>
              <w:spacing w:line="360" w:lineRule="auto"/>
              <w:jc w:val="both"/>
              <w:rPr>
                <w:rFonts w:eastAsia="SimSun"/>
                <w:color w:val="000000"/>
                <w:sz w:val="20"/>
                <w:szCs w:val="28"/>
                <w:lang w:val="en-US"/>
              </w:rPr>
            </w:pPr>
            <w:r w:rsidRPr="007B090F">
              <w:rPr>
                <w:rFonts w:eastAsia="SimSun"/>
                <w:color w:val="000000"/>
                <w:sz w:val="20"/>
                <w:szCs w:val="28"/>
              </w:rPr>
              <w:t>Mn</w:t>
            </w:r>
          </w:p>
        </w:tc>
        <w:tc>
          <w:tcPr>
            <w:tcW w:w="1162" w:type="pct"/>
            <w:vMerge/>
            <w:shd w:val="clear" w:color="auto" w:fill="auto"/>
          </w:tcPr>
          <w:p w:rsidR="00E74C77" w:rsidRPr="007B090F" w:rsidRDefault="00E74C77" w:rsidP="007B090F">
            <w:pPr>
              <w:widowControl/>
              <w:spacing w:line="360" w:lineRule="auto"/>
              <w:jc w:val="both"/>
              <w:rPr>
                <w:color w:val="000000"/>
                <w:sz w:val="20"/>
                <w:szCs w:val="28"/>
              </w:rPr>
            </w:pPr>
          </w:p>
        </w:tc>
        <w:tc>
          <w:tcPr>
            <w:tcW w:w="1197" w:type="pct"/>
            <w:shd w:val="clear" w:color="auto" w:fill="auto"/>
          </w:tcPr>
          <w:p w:rsidR="00E74C77" w:rsidRPr="007B090F" w:rsidRDefault="00E74C77" w:rsidP="007B090F">
            <w:pPr>
              <w:widowControl/>
              <w:spacing w:line="360" w:lineRule="auto"/>
              <w:jc w:val="both"/>
              <w:rPr>
                <w:rFonts w:eastAsia="SimSun"/>
                <w:color w:val="000000"/>
                <w:sz w:val="20"/>
                <w:szCs w:val="28"/>
              </w:rPr>
            </w:pPr>
            <w:r w:rsidRPr="007B090F">
              <w:rPr>
                <w:rFonts w:eastAsia="SimSun"/>
                <w:color w:val="000000"/>
                <w:sz w:val="20"/>
                <w:szCs w:val="28"/>
                <w:lang w:val="en-US"/>
              </w:rPr>
              <w:t>0</w:t>
            </w:r>
            <w:r w:rsidRPr="007B090F">
              <w:rPr>
                <w:rFonts w:eastAsia="SimSun"/>
                <w:color w:val="000000"/>
                <w:sz w:val="20"/>
                <w:szCs w:val="28"/>
              </w:rPr>
              <w:t>,</w:t>
            </w:r>
            <w:r w:rsidR="0007501F" w:rsidRPr="007B090F">
              <w:rPr>
                <w:rFonts w:eastAsia="SimSun"/>
                <w:color w:val="000000"/>
                <w:sz w:val="20"/>
                <w:szCs w:val="28"/>
              </w:rPr>
              <w:t>4</w:t>
            </w:r>
            <w:r w:rsidRPr="007B090F">
              <w:rPr>
                <w:rFonts w:eastAsia="SimSun"/>
                <w:color w:val="000000"/>
                <w:sz w:val="20"/>
                <w:szCs w:val="28"/>
              </w:rPr>
              <w:t xml:space="preserve"> ÷ </w:t>
            </w:r>
            <w:r w:rsidRPr="007B090F">
              <w:rPr>
                <w:rFonts w:eastAsia="SimSun"/>
                <w:color w:val="000000"/>
                <w:sz w:val="20"/>
                <w:szCs w:val="28"/>
                <w:lang w:val="en-US"/>
              </w:rPr>
              <w:t>0</w:t>
            </w:r>
            <w:r w:rsidRPr="007B090F">
              <w:rPr>
                <w:rFonts w:eastAsia="SimSun"/>
                <w:color w:val="000000"/>
                <w:sz w:val="20"/>
                <w:szCs w:val="28"/>
              </w:rPr>
              <w:t>,</w:t>
            </w:r>
            <w:r w:rsidR="0007501F" w:rsidRPr="007B090F">
              <w:rPr>
                <w:rFonts w:eastAsia="SimSun"/>
                <w:color w:val="000000"/>
                <w:sz w:val="20"/>
                <w:szCs w:val="28"/>
              </w:rPr>
              <w:t>7</w:t>
            </w:r>
          </w:p>
        </w:tc>
        <w:tc>
          <w:tcPr>
            <w:tcW w:w="1287" w:type="pct"/>
            <w:shd w:val="clear" w:color="auto" w:fill="auto"/>
          </w:tcPr>
          <w:p w:rsidR="00E74C77" w:rsidRPr="007B090F" w:rsidRDefault="0007501F" w:rsidP="007B090F">
            <w:pPr>
              <w:widowControl/>
              <w:spacing w:line="360" w:lineRule="auto"/>
              <w:jc w:val="both"/>
              <w:rPr>
                <w:rFonts w:eastAsia="SimSun"/>
                <w:color w:val="000000"/>
                <w:sz w:val="20"/>
                <w:szCs w:val="28"/>
              </w:rPr>
            </w:pPr>
            <w:r w:rsidRPr="007B090F">
              <w:rPr>
                <w:rFonts w:eastAsia="SimSun"/>
                <w:color w:val="000000"/>
                <w:sz w:val="20"/>
                <w:szCs w:val="28"/>
                <w:lang w:val="en-US"/>
              </w:rPr>
              <w:t>0</w:t>
            </w:r>
            <w:r w:rsidRPr="007B090F">
              <w:rPr>
                <w:rFonts w:eastAsia="SimSun"/>
                <w:color w:val="000000"/>
                <w:sz w:val="20"/>
                <w:szCs w:val="28"/>
              </w:rPr>
              <w:t xml:space="preserve">,3 ÷ </w:t>
            </w:r>
            <w:r w:rsidRPr="007B090F">
              <w:rPr>
                <w:rFonts w:eastAsia="SimSun"/>
                <w:color w:val="000000"/>
                <w:sz w:val="20"/>
                <w:szCs w:val="28"/>
                <w:lang w:val="en-US"/>
              </w:rPr>
              <w:t>0</w:t>
            </w:r>
            <w:r w:rsidRPr="007B090F">
              <w:rPr>
                <w:rFonts w:eastAsia="SimSun"/>
                <w:color w:val="000000"/>
                <w:sz w:val="20"/>
                <w:szCs w:val="28"/>
              </w:rPr>
              <w:t>,6</w:t>
            </w:r>
          </w:p>
        </w:tc>
      </w:tr>
      <w:tr w:rsidR="00E74C77" w:rsidRPr="007B090F" w:rsidTr="007B090F">
        <w:trPr>
          <w:cantSplit/>
        </w:trPr>
        <w:tc>
          <w:tcPr>
            <w:tcW w:w="1354" w:type="pct"/>
            <w:shd w:val="clear" w:color="auto" w:fill="auto"/>
          </w:tcPr>
          <w:p w:rsidR="00E74C77" w:rsidRPr="007B090F" w:rsidRDefault="00E74C77" w:rsidP="007B090F">
            <w:pPr>
              <w:widowControl/>
              <w:spacing w:line="360" w:lineRule="auto"/>
              <w:jc w:val="both"/>
              <w:rPr>
                <w:rFonts w:eastAsia="SimSun"/>
                <w:color w:val="000000"/>
                <w:sz w:val="20"/>
                <w:szCs w:val="28"/>
                <w:lang w:val="en-US"/>
              </w:rPr>
            </w:pPr>
            <w:r w:rsidRPr="007B090F">
              <w:rPr>
                <w:rFonts w:eastAsia="SimSun"/>
                <w:color w:val="000000"/>
                <w:sz w:val="20"/>
                <w:szCs w:val="28"/>
                <w:lang w:val="en-US"/>
              </w:rPr>
              <w:t>V</w:t>
            </w:r>
          </w:p>
        </w:tc>
        <w:tc>
          <w:tcPr>
            <w:tcW w:w="1162" w:type="pct"/>
            <w:vMerge/>
            <w:shd w:val="clear" w:color="auto" w:fill="auto"/>
          </w:tcPr>
          <w:p w:rsidR="00E74C77" w:rsidRPr="007B090F" w:rsidRDefault="00E74C77" w:rsidP="007B090F">
            <w:pPr>
              <w:widowControl/>
              <w:spacing w:line="360" w:lineRule="auto"/>
              <w:jc w:val="both"/>
              <w:rPr>
                <w:color w:val="000000"/>
                <w:sz w:val="20"/>
                <w:szCs w:val="28"/>
              </w:rPr>
            </w:pPr>
          </w:p>
        </w:tc>
        <w:tc>
          <w:tcPr>
            <w:tcW w:w="1197" w:type="pct"/>
            <w:shd w:val="clear" w:color="auto" w:fill="auto"/>
          </w:tcPr>
          <w:p w:rsidR="00E74C77" w:rsidRPr="007B090F" w:rsidRDefault="0007501F" w:rsidP="007B090F">
            <w:pPr>
              <w:widowControl/>
              <w:spacing w:line="360" w:lineRule="auto"/>
              <w:jc w:val="both"/>
              <w:rPr>
                <w:rFonts w:eastAsia="SimSun"/>
                <w:color w:val="000000"/>
                <w:sz w:val="20"/>
                <w:szCs w:val="28"/>
              </w:rPr>
            </w:pPr>
            <w:r w:rsidRPr="007B090F">
              <w:rPr>
                <w:rFonts w:eastAsia="SimSun"/>
                <w:color w:val="000000"/>
                <w:sz w:val="20"/>
                <w:szCs w:val="28"/>
              </w:rPr>
              <w:t>-</w:t>
            </w:r>
          </w:p>
        </w:tc>
        <w:tc>
          <w:tcPr>
            <w:tcW w:w="1287" w:type="pct"/>
            <w:shd w:val="clear" w:color="auto" w:fill="auto"/>
          </w:tcPr>
          <w:p w:rsidR="00E74C77" w:rsidRPr="007B090F" w:rsidRDefault="0007501F" w:rsidP="007B090F">
            <w:pPr>
              <w:widowControl/>
              <w:spacing w:line="360" w:lineRule="auto"/>
              <w:jc w:val="both"/>
              <w:rPr>
                <w:rFonts w:eastAsia="SimSun"/>
                <w:color w:val="000000"/>
                <w:sz w:val="20"/>
                <w:szCs w:val="28"/>
              </w:rPr>
            </w:pPr>
            <w:r w:rsidRPr="007B090F">
              <w:rPr>
                <w:rFonts w:eastAsia="SimSun"/>
                <w:color w:val="000000"/>
                <w:sz w:val="20"/>
                <w:szCs w:val="28"/>
              </w:rPr>
              <w:t>0</w:t>
            </w:r>
            <w:r w:rsidR="00E74C77" w:rsidRPr="007B090F">
              <w:rPr>
                <w:rFonts w:eastAsia="SimSun"/>
                <w:color w:val="000000"/>
                <w:sz w:val="20"/>
                <w:szCs w:val="28"/>
              </w:rPr>
              <w:t>,</w:t>
            </w:r>
            <w:r w:rsidRPr="007B090F">
              <w:rPr>
                <w:rFonts w:eastAsia="SimSun"/>
                <w:color w:val="000000"/>
                <w:sz w:val="20"/>
                <w:szCs w:val="28"/>
              </w:rPr>
              <w:t>18</w:t>
            </w:r>
            <w:r w:rsidR="00E74C77" w:rsidRPr="007B090F">
              <w:rPr>
                <w:rFonts w:eastAsia="SimSun"/>
                <w:color w:val="000000"/>
                <w:sz w:val="20"/>
                <w:szCs w:val="28"/>
              </w:rPr>
              <w:t xml:space="preserve">÷ </w:t>
            </w:r>
            <w:r w:rsidRPr="007B090F">
              <w:rPr>
                <w:rFonts w:eastAsia="SimSun"/>
                <w:color w:val="000000"/>
                <w:sz w:val="20"/>
                <w:szCs w:val="28"/>
              </w:rPr>
              <w:t>0</w:t>
            </w:r>
            <w:r w:rsidR="00E74C77" w:rsidRPr="007B090F">
              <w:rPr>
                <w:rFonts w:eastAsia="SimSun"/>
                <w:color w:val="000000"/>
                <w:sz w:val="20"/>
                <w:szCs w:val="28"/>
              </w:rPr>
              <w:t>,</w:t>
            </w:r>
            <w:r w:rsidRPr="007B090F">
              <w:rPr>
                <w:rFonts w:eastAsia="SimSun"/>
                <w:color w:val="000000"/>
                <w:sz w:val="20"/>
                <w:szCs w:val="28"/>
              </w:rPr>
              <w:t>28</w:t>
            </w:r>
          </w:p>
        </w:tc>
      </w:tr>
      <w:tr w:rsidR="0007501F" w:rsidRPr="007B090F" w:rsidTr="007B090F">
        <w:trPr>
          <w:cantSplit/>
        </w:trPr>
        <w:tc>
          <w:tcPr>
            <w:tcW w:w="1354" w:type="pct"/>
            <w:shd w:val="clear" w:color="auto" w:fill="auto"/>
          </w:tcPr>
          <w:p w:rsidR="0007501F" w:rsidRPr="007B090F" w:rsidRDefault="0007501F" w:rsidP="007B090F">
            <w:pPr>
              <w:widowControl/>
              <w:spacing w:line="360" w:lineRule="auto"/>
              <w:jc w:val="both"/>
              <w:rPr>
                <w:rFonts w:eastAsia="SimSun"/>
                <w:color w:val="000000"/>
                <w:sz w:val="20"/>
                <w:szCs w:val="28"/>
                <w:lang w:val="en-US"/>
              </w:rPr>
            </w:pPr>
            <w:r w:rsidRPr="007B090F">
              <w:rPr>
                <w:rFonts w:eastAsia="SimSun"/>
                <w:color w:val="000000"/>
                <w:sz w:val="20"/>
                <w:szCs w:val="28"/>
                <w:lang w:val="en-US"/>
              </w:rPr>
              <w:t>Ni</w:t>
            </w:r>
          </w:p>
        </w:tc>
        <w:tc>
          <w:tcPr>
            <w:tcW w:w="1162" w:type="pct"/>
            <w:vMerge/>
            <w:shd w:val="clear" w:color="auto" w:fill="auto"/>
          </w:tcPr>
          <w:p w:rsidR="0007501F" w:rsidRPr="007B090F" w:rsidRDefault="0007501F" w:rsidP="007B090F">
            <w:pPr>
              <w:widowControl/>
              <w:spacing w:line="360" w:lineRule="auto"/>
              <w:jc w:val="both"/>
              <w:rPr>
                <w:color w:val="000000"/>
                <w:sz w:val="20"/>
                <w:szCs w:val="28"/>
              </w:rPr>
            </w:pPr>
          </w:p>
        </w:tc>
        <w:tc>
          <w:tcPr>
            <w:tcW w:w="1197" w:type="pct"/>
            <w:shd w:val="clear" w:color="auto" w:fill="auto"/>
          </w:tcPr>
          <w:p w:rsidR="0007501F" w:rsidRPr="007B090F" w:rsidRDefault="0007501F" w:rsidP="007B090F">
            <w:pPr>
              <w:widowControl/>
              <w:spacing w:line="360" w:lineRule="auto"/>
              <w:jc w:val="both"/>
              <w:rPr>
                <w:rFonts w:eastAsia="SimSun"/>
                <w:color w:val="000000"/>
                <w:sz w:val="20"/>
                <w:szCs w:val="28"/>
                <w:lang w:val="en-US"/>
              </w:rPr>
            </w:pPr>
            <w:r w:rsidRPr="007B090F">
              <w:rPr>
                <w:rFonts w:eastAsia="SimSun"/>
                <w:color w:val="000000"/>
                <w:sz w:val="20"/>
                <w:szCs w:val="28"/>
                <w:lang w:val="en-US"/>
              </w:rPr>
              <w:t>-</w:t>
            </w:r>
          </w:p>
        </w:tc>
        <w:tc>
          <w:tcPr>
            <w:tcW w:w="1287" w:type="pct"/>
            <w:shd w:val="clear" w:color="auto" w:fill="auto"/>
          </w:tcPr>
          <w:p w:rsidR="0007501F" w:rsidRPr="007B090F" w:rsidRDefault="0007501F" w:rsidP="007B090F">
            <w:pPr>
              <w:widowControl/>
              <w:spacing w:line="360" w:lineRule="auto"/>
              <w:jc w:val="both"/>
              <w:rPr>
                <w:rFonts w:eastAsia="SimSun"/>
                <w:color w:val="000000"/>
                <w:sz w:val="20"/>
                <w:szCs w:val="28"/>
              </w:rPr>
            </w:pPr>
            <w:r w:rsidRPr="007B090F">
              <w:rPr>
                <w:rFonts w:eastAsia="SimSun"/>
                <w:color w:val="000000"/>
                <w:sz w:val="20"/>
                <w:szCs w:val="28"/>
                <w:lang w:val="en-US"/>
              </w:rPr>
              <w:t>0</w:t>
            </w:r>
            <w:r w:rsidRPr="007B090F">
              <w:rPr>
                <w:rFonts w:eastAsia="SimSun"/>
                <w:color w:val="000000"/>
                <w:sz w:val="20"/>
                <w:szCs w:val="28"/>
              </w:rPr>
              <w:t>,</w:t>
            </w:r>
            <w:r w:rsidRPr="007B090F">
              <w:rPr>
                <w:rFonts w:eastAsia="SimSun"/>
                <w:color w:val="000000"/>
                <w:sz w:val="20"/>
                <w:szCs w:val="28"/>
                <w:lang w:val="en-US"/>
              </w:rPr>
              <w:t xml:space="preserve">8 </w:t>
            </w:r>
            <w:r w:rsidRPr="007B090F">
              <w:rPr>
                <w:rFonts w:eastAsia="SimSun"/>
                <w:color w:val="000000"/>
                <w:sz w:val="20"/>
                <w:szCs w:val="28"/>
              </w:rPr>
              <w:t xml:space="preserve">÷ </w:t>
            </w:r>
            <w:r w:rsidRPr="007B090F">
              <w:rPr>
                <w:rFonts w:eastAsia="SimSun"/>
                <w:color w:val="000000"/>
                <w:sz w:val="20"/>
                <w:szCs w:val="28"/>
                <w:lang w:val="en-US"/>
              </w:rPr>
              <w:t>1</w:t>
            </w:r>
            <w:r w:rsidRPr="007B090F">
              <w:rPr>
                <w:rFonts w:eastAsia="SimSun"/>
                <w:color w:val="000000"/>
                <w:sz w:val="20"/>
                <w:szCs w:val="28"/>
              </w:rPr>
              <w:t>,</w:t>
            </w:r>
            <w:r w:rsidRPr="007B090F">
              <w:rPr>
                <w:rFonts w:eastAsia="SimSun"/>
                <w:color w:val="000000"/>
                <w:sz w:val="20"/>
                <w:szCs w:val="28"/>
                <w:lang w:val="en-US"/>
              </w:rPr>
              <w:t>2</w:t>
            </w:r>
          </w:p>
        </w:tc>
      </w:tr>
      <w:tr w:rsidR="00E74C77" w:rsidRPr="007B090F" w:rsidTr="007B090F">
        <w:trPr>
          <w:cantSplit/>
        </w:trPr>
        <w:tc>
          <w:tcPr>
            <w:tcW w:w="1354" w:type="pct"/>
            <w:shd w:val="clear" w:color="auto" w:fill="auto"/>
          </w:tcPr>
          <w:p w:rsidR="00E74C77" w:rsidRPr="007B090F" w:rsidRDefault="00E74C77" w:rsidP="007B090F">
            <w:pPr>
              <w:widowControl/>
              <w:spacing w:line="360" w:lineRule="auto"/>
              <w:jc w:val="both"/>
              <w:rPr>
                <w:rFonts w:eastAsia="SimSun"/>
                <w:color w:val="000000"/>
                <w:sz w:val="20"/>
                <w:szCs w:val="28"/>
              </w:rPr>
            </w:pPr>
            <w:r w:rsidRPr="007B090F">
              <w:rPr>
                <w:rFonts w:eastAsia="SimSun"/>
                <w:color w:val="000000"/>
                <w:sz w:val="20"/>
                <w:szCs w:val="28"/>
              </w:rPr>
              <w:t>Cr</w:t>
            </w:r>
          </w:p>
        </w:tc>
        <w:tc>
          <w:tcPr>
            <w:tcW w:w="1162" w:type="pct"/>
            <w:vMerge/>
            <w:shd w:val="clear" w:color="auto" w:fill="auto"/>
          </w:tcPr>
          <w:p w:rsidR="00E74C77" w:rsidRPr="007B090F" w:rsidRDefault="00E74C77" w:rsidP="007B090F">
            <w:pPr>
              <w:widowControl/>
              <w:spacing w:line="360" w:lineRule="auto"/>
              <w:jc w:val="both"/>
              <w:rPr>
                <w:color w:val="000000"/>
                <w:sz w:val="20"/>
                <w:szCs w:val="28"/>
              </w:rPr>
            </w:pPr>
          </w:p>
        </w:tc>
        <w:tc>
          <w:tcPr>
            <w:tcW w:w="1197" w:type="pct"/>
            <w:shd w:val="clear" w:color="auto" w:fill="auto"/>
          </w:tcPr>
          <w:p w:rsidR="00E74C77" w:rsidRPr="007B090F" w:rsidRDefault="0007501F" w:rsidP="007B090F">
            <w:pPr>
              <w:widowControl/>
              <w:spacing w:line="360" w:lineRule="auto"/>
              <w:jc w:val="both"/>
              <w:rPr>
                <w:rFonts w:eastAsia="SimSun"/>
                <w:color w:val="000000"/>
                <w:sz w:val="20"/>
                <w:szCs w:val="28"/>
              </w:rPr>
            </w:pPr>
            <w:r w:rsidRPr="007B090F">
              <w:rPr>
                <w:rFonts w:eastAsia="SimSun"/>
                <w:color w:val="000000"/>
                <w:sz w:val="20"/>
                <w:szCs w:val="28"/>
              </w:rPr>
              <w:t>0</w:t>
            </w:r>
            <w:r w:rsidR="00E74C77" w:rsidRPr="007B090F">
              <w:rPr>
                <w:rFonts w:eastAsia="SimSun"/>
                <w:color w:val="000000"/>
                <w:sz w:val="20"/>
                <w:szCs w:val="28"/>
              </w:rPr>
              <w:t>,</w:t>
            </w:r>
            <w:r w:rsidR="00E74C77" w:rsidRPr="007B090F">
              <w:rPr>
                <w:rFonts w:eastAsia="SimSun"/>
                <w:color w:val="000000"/>
                <w:sz w:val="20"/>
                <w:szCs w:val="28"/>
                <w:lang w:val="en-US"/>
              </w:rPr>
              <w:t>8</w:t>
            </w:r>
            <w:r w:rsidR="00E74C77" w:rsidRPr="007B090F">
              <w:rPr>
                <w:rFonts w:eastAsia="SimSun"/>
                <w:color w:val="000000"/>
                <w:sz w:val="20"/>
                <w:szCs w:val="28"/>
              </w:rPr>
              <w:t xml:space="preserve"> ÷ </w:t>
            </w:r>
            <w:r w:rsidRPr="007B090F">
              <w:rPr>
                <w:rFonts w:eastAsia="SimSun"/>
                <w:color w:val="000000"/>
                <w:sz w:val="20"/>
                <w:szCs w:val="28"/>
              </w:rPr>
              <w:t>1</w:t>
            </w:r>
            <w:r w:rsidR="00E74C77" w:rsidRPr="007B090F">
              <w:rPr>
                <w:rFonts w:eastAsia="SimSun"/>
                <w:color w:val="000000"/>
                <w:sz w:val="20"/>
                <w:szCs w:val="28"/>
              </w:rPr>
              <w:t>,</w:t>
            </w:r>
            <w:r w:rsidRPr="007B090F">
              <w:rPr>
                <w:rFonts w:eastAsia="SimSun"/>
                <w:color w:val="000000"/>
                <w:sz w:val="20"/>
                <w:szCs w:val="28"/>
              </w:rPr>
              <w:t>1</w:t>
            </w:r>
          </w:p>
        </w:tc>
        <w:tc>
          <w:tcPr>
            <w:tcW w:w="1287" w:type="pct"/>
            <w:shd w:val="clear" w:color="auto" w:fill="auto"/>
          </w:tcPr>
          <w:p w:rsidR="00E74C77" w:rsidRPr="007B090F" w:rsidRDefault="0007501F" w:rsidP="007B090F">
            <w:pPr>
              <w:widowControl/>
              <w:spacing w:line="360" w:lineRule="auto"/>
              <w:jc w:val="both"/>
              <w:rPr>
                <w:rFonts w:eastAsia="SimSun"/>
                <w:color w:val="000000"/>
                <w:sz w:val="20"/>
                <w:szCs w:val="28"/>
              </w:rPr>
            </w:pPr>
            <w:r w:rsidRPr="007B090F">
              <w:rPr>
                <w:rFonts w:eastAsia="SimSun"/>
                <w:color w:val="000000"/>
                <w:sz w:val="20"/>
                <w:szCs w:val="28"/>
              </w:rPr>
              <w:t>1</w:t>
            </w:r>
            <w:r w:rsidR="00E74C77" w:rsidRPr="007B090F">
              <w:rPr>
                <w:rFonts w:eastAsia="SimSun"/>
                <w:color w:val="000000"/>
                <w:sz w:val="20"/>
                <w:szCs w:val="28"/>
              </w:rPr>
              <w:t>,</w:t>
            </w:r>
            <w:r w:rsidRPr="007B090F">
              <w:rPr>
                <w:rFonts w:eastAsia="SimSun"/>
                <w:color w:val="000000"/>
                <w:sz w:val="20"/>
                <w:szCs w:val="28"/>
              </w:rPr>
              <w:t>9</w:t>
            </w:r>
            <w:r w:rsidR="00E74C77" w:rsidRPr="007B090F">
              <w:rPr>
                <w:rFonts w:eastAsia="SimSun"/>
                <w:color w:val="000000"/>
                <w:sz w:val="20"/>
                <w:szCs w:val="28"/>
              </w:rPr>
              <w:t xml:space="preserve"> ÷ </w:t>
            </w:r>
            <w:r w:rsidRPr="007B090F">
              <w:rPr>
                <w:rFonts w:eastAsia="SimSun"/>
                <w:color w:val="000000"/>
                <w:sz w:val="20"/>
                <w:szCs w:val="28"/>
              </w:rPr>
              <w:t>2</w:t>
            </w:r>
            <w:r w:rsidR="00E74C77" w:rsidRPr="007B090F">
              <w:rPr>
                <w:rFonts w:eastAsia="SimSun"/>
                <w:color w:val="000000"/>
                <w:sz w:val="20"/>
                <w:szCs w:val="28"/>
              </w:rPr>
              <w:t>,</w:t>
            </w:r>
            <w:r w:rsidRPr="007B090F">
              <w:rPr>
                <w:rFonts w:eastAsia="SimSun"/>
                <w:color w:val="000000"/>
                <w:sz w:val="20"/>
                <w:szCs w:val="28"/>
              </w:rPr>
              <w:t>4</w:t>
            </w:r>
          </w:p>
        </w:tc>
      </w:tr>
      <w:tr w:rsidR="00E74C77" w:rsidRPr="007B090F" w:rsidTr="007B090F">
        <w:trPr>
          <w:cantSplit/>
        </w:trPr>
        <w:tc>
          <w:tcPr>
            <w:tcW w:w="1354" w:type="pct"/>
            <w:shd w:val="clear" w:color="auto" w:fill="auto"/>
          </w:tcPr>
          <w:p w:rsidR="00E74C77" w:rsidRPr="007B090F" w:rsidRDefault="00E74C77" w:rsidP="007B090F">
            <w:pPr>
              <w:widowControl/>
              <w:spacing w:line="360" w:lineRule="auto"/>
              <w:jc w:val="both"/>
              <w:rPr>
                <w:rFonts w:eastAsia="SimSun"/>
                <w:color w:val="000000"/>
                <w:sz w:val="20"/>
                <w:szCs w:val="28"/>
              </w:rPr>
            </w:pPr>
            <w:r w:rsidRPr="007B090F">
              <w:rPr>
                <w:rFonts w:eastAsia="SimSun"/>
                <w:color w:val="000000"/>
                <w:sz w:val="20"/>
                <w:szCs w:val="28"/>
                <w:lang w:val="en-US"/>
              </w:rPr>
              <w:t>Si</w:t>
            </w:r>
          </w:p>
        </w:tc>
        <w:tc>
          <w:tcPr>
            <w:tcW w:w="1162" w:type="pct"/>
            <w:vMerge/>
            <w:shd w:val="clear" w:color="auto" w:fill="auto"/>
          </w:tcPr>
          <w:p w:rsidR="00E74C77" w:rsidRPr="007B090F" w:rsidRDefault="00E74C77" w:rsidP="007B090F">
            <w:pPr>
              <w:widowControl/>
              <w:spacing w:line="360" w:lineRule="auto"/>
              <w:jc w:val="both"/>
              <w:rPr>
                <w:color w:val="000000"/>
                <w:sz w:val="20"/>
                <w:szCs w:val="28"/>
              </w:rPr>
            </w:pPr>
          </w:p>
        </w:tc>
        <w:tc>
          <w:tcPr>
            <w:tcW w:w="1197" w:type="pct"/>
            <w:shd w:val="clear" w:color="auto" w:fill="auto"/>
          </w:tcPr>
          <w:p w:rsidR="00E74C77" w:rsidRPr="007B090F" w:rsidRDefault="00E74C77" w:rsidP="007B090F">
            <w:pPr>
              <w:widowControl/>
              <w:spacing w:line="360" w:lineRule="auto"/>
              <w:jc w:val="both"/>
              <w:rPr>
                <w:rFonts w:eastAsia="SimSun"/>
                <w:color w:val="000000"/>
                <w:sz w:val="20"/>
                <w:szCs w:val="28"/>
              </w:rPr>
            </w:pPr>
            <w:r w:rsidRPr="007B090F">
              <w:rPr>
                <w:rFonts w:eastAsia="SimSun"/>
                <w:color w:val="000000"/>
                <w:sz w:val="20"/>
                <w:szCs w:val="28"/>
                <w:lang w:val="en-US"/>
              </w:rPr>
              <w:t>0</w:t>
            </w:r>
            <w:r w:rsidRPr="007B090F">
              <w:rPr>
                <w:rFonts w:eastAsia="SimSun"/>
                <w:color w:val="000000"/>
                <w:sz w:val="20"/>
                <w:szCs w:val="28"/>
              </w:rPr>
              <w:t>,</w:t>
            </w:r>
            <w:r w:rsidR="0007501F" w:rsidRPr="007B090F">
              <w:rPr>
                <w:rFonts w:eastAsia="SimSun"/>
                <w:color w:val="000000"/>
                <w:sz w:val="20"/>
                <w:szCs w:val="28"/>
              </w:rPr>
              <w:t>17</w:t>
            </w:r>
            <w:r w:rsidRPr="007B090F">
              <w:rPr>
                <w:rFonts w:eastAsia="SimSun"/>
                <w:color w:val="000000"/>
                <w:sz w:val="20"/>
                <w:szCs w:val="28"/>
              </w:rPr>
              <w:t xml:space="preserve"> ÷ </w:t>
            </w:r>
            <w:r w:rsidRPr="007B090F">
              <w:rPr>
                <w:rFonts w:eastAsia="SimSun"/>
                <w:color w:val="000000"/>
                <w:sz w:val="20"/>
                <w:szCs w:val="28"/>
                <w:lang w:val="en-US"/>
              </w:rPr>
              <w:t>0</w:t>
            </w:r>
            <w:r w:rsidRPr="007B090F">
              <w:rPr>
                <w:rFonts w:eastAsia="SimSun"/>
                <w:color w:val="000000"/>
                <w:sz w:val="20"/>
                <w:szCs w:val="28"/>
              </w:rPr>
              <w:t>,</w:t>
            </w:r>
            <w:r w:rsidR="0007501F" w:rsidRPr="007B090F">
              <w:rPr>
                <w:rFonts w:eastAsia="SimSun"/>
                <w:color w:val="000000"/>
                <w:sz w:val="20"/>
                <w:szCs w:val="28"/>
              </w:rPr>
              <w:t>37</w:t>
            </w:r>
          </w:p>
        </w:tc>
        <w:tc>
          <w:tcPr>
            <w:tcW w:w="1287" w:type="pct"/>
            <w:shd w:val="clear" w:color="auto" w:fill="auto"/>
          </w:tcPr>
          <w:p w:rsidR="00E74C77" w:rsidRPr="007B090F" w:rsidRDefault="0007501F" w:rsidP="007B090F">
            <w:pPr>
              <w:widowControl/>
              <w:spacing w:line="360" w:lineRule="auto"/>
              <w:jc w:val="both"/>
              <w:rPr>
                <w:rFonts w:eastAsia="SimSun"/>
                <w:color w:val="000000"/>
                <w:sz w:val="20"/>
                <w:szCs w:val="28"/>
              </w:rPr>
            </w:pPr>
            <w:r w:rsidRPr="007B090F">
              <w:rPr>
                <w:rFonts w:eastAsia="SimSun"/>
                <w:color w:val="000000"/>
                <w:sz w:val="20"/>
                <w:szCs w:val="28"/>
                <w:lang w:val="en-US"/>
              </w:rPr>
              <w:t>0</w:t>
            </w:r>
            <w:r w:rsidRPr="007B090F">
              <w:rPr>
                <w:rFonts w:eastAsia="SimSun"/>
                <w:color w:val="000000"/>
                <w:sz w:val="20"/>
                <w:szCs w:val="28"/>
              </w:rPr>
              <w:t xml:space="preserve">,17 ÷ </w:t>
            </w:r>
            <w:r w:rsidRPr="007B090F">
              <w:rPr>
                <w:rFonts w:eastAsia="SimSun"/>
                <w:color w:val="000000"/>
                <w:sz w:val="20"/>
                <w:szCs w:val="28"/>
                <w:lang w:val="en-US"/>
              </w:rPr>
              <w:t>0</w:t>
            </w:r>
            <w:r w:rsidRPr="007B090F">
              <w:rPr>
                <w:rFonts w:eastAsia="SimSun"/>
                <w:color w:val="000000"/>
                <w:sz w:val="20"/>
                <w:szCs w:val="28"/>
              </w:rPr>
              <w:t>,37</w:t>
            </w:r>
          </w:p>
        </w:tc>
      </w:tr>
      <w:tr w:rsidR="00E74C77" w:rsidRPr="007B090F" w:rsidTr="007B090F">
        <w:trPr>
          <w:cantSplit/>
        </w:trPr>
        <w:tc>
          <w:tcPr>
            <w:tcW w:w="1354" w:type="pct"/>
            <w:shd w:val="clear" w:color="auto" w:fill="auto"/>
          </w:tcPr>
          <w:p w:rsidR="00E74C77" w:rsidRPr="007B090F" w:rsidRDefault="00E74C77" w:rsidP="007B090F">
            <w:pPr>
              <w:widowControl/>
              <w:spacing w:line="360" w:lineRule="auto"/>
              <w:jc w:val="both"/>
              <w:rPr>
                <w:rFonts w:eastAsia="SimSun"/>
                <w:color w:val="000000"/>
                <w:sz w:val="20"/>
                <w:szCs w:val="28"/>
              </w:rPr>
            </w:pPr>
            <w:r w:rsidRPr="007B090F">
              <w:rPr>
                <w:rFonts w:eastAsia="SimSun"/>
                <w:color w:val="000000"/>
                <w:sz w:val="20"/>
                <w:szCs w:val="28"/>
                <w:lang w:val="en-US"/>
              </w:rPr>
              <w:t>Mo</w:t>
            </w:r>
          </w:p>
        </w:tc>
        <w:tc>
          <w:tcPr>
            <w:tcW w:w="1162" w:type="pct"/>
            <w:vMerge/>
            <w:shd w:val="clear" w:color="auto" w:fill="auto"/>
          </w:tcPr>
          <w:p w:rsidR="00E74C77" w:rsidRPr="007B090F" w:rsidRDefault="00E74C77" w:rsidP="007B090F">
            <w:pPr>
              <w:widowControl/>
              <w:spacing w:line="360" w:lineRule="auto"/>
              <w:jc w:val="both"/>
              <w:rPr>
                <w:color w:val="000000"/>
                <w:sz w:val="20"/>
                <w:szCs w:val="28"/>
              </w:rPr>
            </w:pPr>
          </w:p>
        </w:tc>
        <w:tc>
          <w:tcPr>
            <w:tcW w:w="1197" w:type="pct"/>
            <w:shd w:val="clear" w:color="auto" w:fill="auto"/>
          </w:tcPr>
          <w:p w:rsidR="00E74C77" w:rsidRPr="007B090F" w:rsidRDefault="0007501F" w:rsidP="007B090F">
            <w:pPr>
              <w:widowControl/>
              <w:spacing w:line="360" w:lineRule="auto"/>
              <w:jc w:val="both"/>
              <w:rPr>
                <w:rFonts w:eastAsia="SimSun"/>
                <w:color w:val="000000"/>
                <w:sz w:val="20"/>
                <w:szCs w:val="28"/>
              </w:rPr>
            </w:pPr>
            <w:r w:rsidRPr="007B090F">
              <w:rPr>
                <w:rFonts w:eastAsia="SimSun"/>
                <w:color w:val="000000"/>
                <w:sz w:val="20"/>
                <w:szCs w:val="28"/>
              </w:rPr>
              <w:t>0</w:t>
            </w:r>
            <w:r w:rsidR="00E74C77" w:rsidRPr="007B090F">
              <w:rPr>
                <w:rFonts w:eastAsia="SimSun"/>
                <w:color w:val="000000"/>
                <w:sz w:val="20"/>
                <w:szCs w:val="28"/>
              </w:rPr>
              <w:t>,</w:t>
            </w:r>
            <w:r w:rsidRPr="007B090F">
              <w:rPr>
                <w:rFonts w:eastAsia="SimSun"/>
                <w:color w:val="000000"/>
                <w:sz w:val="20"/>
                <w:szCs w:val="28"/>
              </w:rPr>
              <w:t>15</w:t>
            </w:r>
            <w:r w:rsidR="00E74C77" w:rsidRPr="007B090F">
              <w:rPr>
                <w:rFonts w:eastAsia="SimSun"/>
                <w:color w:val="000000"/>
                <w:sz w:val="20"/>
                <w:szCs w:val="28"/>
              </w:rPr>
              <w:t xml:space="preserve"> ÷ </w:t>
            </w:r>
            <w:r w:rsidRPr="007B090F">
              <w:rPr>
                <w:rFonts w:eastAsia="SimSun"/>
                <w:color w:val="000000"/>
                <w:sz w:val="20"/>
                <w:szCs w:val="28"/>
              </w:rPr>
              <w:t>0</w:t>
            </w:r>
            <w:r w:rsidR="00E74C77" w:rsidRPr="007B090F">
              <w:rPr>
                <w:rFonts w:eastAsia="SimSun"/>
                <w:color w:val="000000"/>
                <w:sz w:val="20"/>
                <w:szCs w:val="28"/>
              </w:rPr>
              <w:t>,</w:t>
            </w:r>
            <w:r w:rsidRPr="007B090F">
              <w:rPr>
                <w:rFonts w:eastAsia="SimSun"/>
                <w:color w:val="000000"/>
                <w:sz w:val="20"/>
                <w:szCs w:val="28"/>
              </w:rPr>
              <w:t>25</w:t>
            </w:r>
          </w:p>
        </w:tc>
        <w:tc>
          <w:tcPr>
            <w:tcW w:w="1287" w:type="pct"/>
            <w:shd w:val="clear" w:color="auto" w:fill="auto"/>
          </w:tcPr>
          <w:p w:rsidR="00E74C77" w:rsidRPr="007B090F" w:rsidRDefault="0007501F" w:rsidP="007B090F">
            <w:pPr>
              <w:widowControl/>
              <w:spacing w:line="360" w:lineRule="auto"/>
              <w:jc w:val="both"/>
              <w:rPr>
                <w:rFonts w:eastAsia="SimSun"/>
                <w:color w:val="000000"/>
                <w:sz w:val="20"/>
                <w:szCs w:val="28"/>
              </w:rPr>
            </w:pPr>
            <w:r w:rsidRPr="007B090F">
              <w:rPr>
                <w:rFonts w:eastAsia="SimSun"/>
                <w:color w:val="000000"/>
                <w:sz w:val="20"/>
                <w:szCs w:val="28"/>
              </w:rPr>
              <w:t>0,35 ÷ 0</w:t>
            </w:r>
            <w:r w:rsidRPr="007B090F">
              <w:rPr>
                <w:rFonts w:eastAsia="SimSun"/>
                <w:color w:val="000000"/>
                <w:sz w:val="20"/>
                <w:szCs w:val="28"/>
                <w:lang w:val="en-US"/>
              </w:rPr>
              <w:t>,</w:t>
            </w:r>
            <w:r w:rsidRPr="007B090F">
              <w:rPr>
                <w:rFonts w:eastAsia="SimSun"/>
                <w:color w:val="000000"/>
                <w:sz w:val="20"/>
                <w:szCs w:val="28"/>
              </w:rPr>
              <w:t>4</w:t>
            </w:r>
            <w:r w:rsidRPr="007B090F">
              <w:rPr>
                <w:rFonts w:eastAsia="SimSun"/>
                <w:color w:val="000000"/>
                <w:sz w:val="20"/>
                <w:szCs w:val="28"/>
                <w:lang w:val="en-US"/>
              </w:rPr>
              <w:t>5</w:t>
            </w:r>
          </w:p>
        </w:tc>
      </w:tr>
      <w:tr w:rsidR="00E74C77" w:rsidRPr="007B090F" w:rsidTr="007B090F">
        <w:trPr>
          <w:cantSplit/>
        </w:trPr>
        <w:tc>
          <w:tcPr>
            <w:tcW w:w="5000" w:type="pct"/>
            <w:gridSpan w:val="4"/>
            <w:shd w:val="clear" w:color="auto" w:fill="auto"/>
          </w:tcPr>
          <w:p w:rsidR="00E74C77" w:rsidRPr="007B090F" w:rsidRDefault="00E74C77" w:rsidP="007B090F">
            <w:pPr>
              <w:widowControl/>
              <w:spacing w:line="360" w:lineRule="auto"/>
              <w:jc w:val="both"/>
              <w:rPr>
                <w:rFonts w:eastAsia="SimSun"/>
                <w:color w:val="000000"/>
                <w:sz w:val="20"/>
                <w:szCs w:val="28"/>
              </w:rPr>
            </w:pPr>
            <w:r w:rsidRPr="007B090F">
              <w:rPr>
                <w:rFonts w:eastAsia="SimSun"/>
                <w:color w:val="000000"/>
                <w:sz w:val="20"/>
                <w:szCs w:val="28"/>
              </w:rPr>
              <w:t>Механические свойства после закалки и высокого отпуска</w:t>
            </w:r>
          </w:p>
        </w:tc>
      </w:tr>
      <w:tr w:rsidR="00E74C77" w:rsidRPr="007B090F" w:rsidTr="007B090F">
        <w:trPr>
          <w:cantSplit/>
          <w:trHeight w:val="435"/>
        </w:trPr>
        <w:tc>
          <w:tcPr>
            <w:tcW w:w="1354" w:type="pct"/>
            <w:shd w:val="clear" w:color="auto" w:fill="auto"/>
          </w:tcPr>
          <w:p w:rsidR="00E74C77" w:rsidRPr="007B090F" w:rsidRDefault="00E74C77" w:rsidP="007B090F">
            <w:pPr>
              <w:widowControl/>
              <w:spacing w:line="360" w:lineRule="auto"/>
              <w:jc w:val="both"/>
              <w:rPr>
                <w:rFonts w:eastAsia="SimSun"/>
                <w:color w:val="000000"/>
                <w:sz w:val="20"/>
                <w:szCs w:val="28"/>
              </w:rPr>
            </w:pPr>
            <w:r w:rsidRPr="007B090F">
              <w:rPr>
                <w:rFonts w:eastAsia="SimSun"/>
                <w:color w:val="000000"/>
                <w:sz w:val="20"/>
                <w:szCs w:val="28"/>
              </w:rPr>
              <w:t>σ</w:t>
            </w:r>
            <w:r w:rsidRPr="007B090F">
              <w:rPr>
                <w:rFonts w:eastAsia="SimSun"/>
                <w:color w:val="000000"/>
                <w:sz w:val="20"/>
                <w:szCs w:val="28"/>
                <w:vertAlign w:val="subscript"/>
              </w:rPr>
              <w:t>в</w:t>
            </w:r>
          </w:p>
        </w:tc>
        <w:tc>
          <w:tcPr>
            <w:tcW w:w="1162" w:type="pct"/>
            <w:shd w:val="clear" w:color="auto" w:fill="auto"/>
          </w:tcPr>
          <w:p w:rsidR="00E74C77" w:rsidRPr="007B090F" w:rsidRDefault="00E74C77" w:rsidP="007B090F">
            <w:pPr>
              <w:widowControl/>
              <w:spacing w:line="360" w:lineRule="auto"/>
              <w:jc w:val="both"/>
              <w:rPr>
                <w:rFonts w:eastAsia="SimSun"/>
                <w:color w:val="000000"/>
                <w:sz w:val="20"/>
                <w:szCs w:val="28"/>
              </w:rPr>
            </w:pPr>
            <w:r w:rsidRPr="007B090F">
              <w:rPr>
                <w:rFonts w:eastAsia="SimSun"/>
                <w:color w:val="000000"/>
                <w:sz w:val="20"/>
                <w:szCs w:val="28"/>
              </w:rPr>
              <w:t>МПа</w:t>
            </w:r>
          </w:p>
        </w:tc>
        <w:tc>
          <w:tcPr>
            <w:tcW w:w="1197" w:type="pct"/>
            <w:shd w:val="clear" w:color="auto" w:fill="auto"/>
          </w:tcPr>
          <w:p w:rsidR="00E74C77" w:rsidRPr="007B090F" w:rsidRDefault="0007501F" w:rsidP="007B090F">
            <w:pPr>
              <w:widowControl/>
              <w:spacing w:line="360" w:lineRule="auto"/>
              <w:jc w:val="both"/>
              <w:rPr>
                <w:rFonts w:eastAsia="SimSun"/>
                <w:color w:val="000000"/>
                <w:sz w:val="20"/>
                <w:szCs w:val="28"/>
              </w:rPr>
            </w:pPr>
            <w:r w:rsidRPr="007B090F">
              <w:rPr>
                <w:rFonts w:eastAsia="SimSun"/>
                <w:color w:val="000000"/>
                <w:sz w:val="20"/>
                <w:szCs w:val="28"/>
              </w:rPr>
              <w:t>440</w:t>
            </w:r>
          </w:p>
        </w:tc>
        <w:tc>
          <w:tcPr>
            <w:tcW w:w="1287" w:type="pct"/>
            <w:shd w:val="clear" w:color="auto" w:fill="auto"/>
          </w:tcPr>
          <w:p w:rsidR="00E74C77" w:rsidRPr="007B090F" w:rsidRDefault="0007501F" w:rsidP="007B090F">
            <w:pPr>
              <w:widowControl/>
              <w:spacing w:line="360" w:lineRule="auto"/>
              <w:jc w:val="both"/>
              <w:rPr>
                <w:rFonts w:eastAsia="SimSun"/>
                <w:color w:val="000000"/>
                <w:sz w:val="20"/>
                <w:szCs w:val="28"/>
              </w:rPr>
            </w:pPr>
            <w:r w:rsidRPr="007B090F">
              <w:rPr>
                <w:rFonts w:eastAsia="SimSun"/>
                <w:color w:val="000000"/>
                <w:sz w:val="20"/>
                <w:szCs w:val="28"/>
              </w:rPr>
              <w:t>440</w:t>
            </w:r>
          </w:p>
        </w:tc>
      </w:tr>
      <w:tr w:rsidR="00E74C77" w:rsidRPr="007B090F" w:rsidTr="007B090F">
        <w:trPr>
          <w:cantSplit/>
        </w:trPr>
        <w:tc>
          <w:tcPr>
            <w:tcW w:w="5000" w:type="pct"/>
            <w:gridSpan w:val="4"/>
            <w:shd w:val="clear" w:color="auto" w:fill="auto"/>
          </w:tcPr>
          <w:p w:rsidR="00E74C77" w:rsidRPr="007B090F" w:rsidRDefault="00E74C77" w:rsidP="007B090F">
            <w:pPr>
              <w:widowControl/>
              <w:spacing w:line="360" w:lineRule="auto"/>
              <w:jc w:val="both"/>
              <w:rPr>
                <w:rFonts w:eastAsia="SimSun"/>
                <w:color w:val="000000"/>
                <w:sz w:val="20"/>
                <w:szCs w:val="28"/>
              </w:rPr>
            </w:pPr>
            <w:r w:rsidRPr="007B090F">
              <w:rPr>
                <w:rFonts w:eastAsia="SimSun"/>
                <w:color w:val="000000"/>
                <w:sz w:val="20"/>
                <w:szCs w:val="28"/>
              </w:rPr>
              <w:t>Продолжение таблицы 2.1</w:t>
            </w:r>
          </w:p>
        </w:tc>
      </w:tr>
      <w:tr w:rsidR="0007501F" w:rsidRPr="007B090F" w:rsidTr="007B090F">
        <w:trPr>
          <w:cantSplit/>
        </w:trPr>
        <w:tc>
          <w:tcPr>
            <w:tcW w:w="1354" w:type="pct"/>
            <w:shd w:val="clear" w:color="auto" w:fill="auto"/>
          </w:tcPr>
          <w:p w:rsidR="0007501F" w:rsidRPr="007B090F" w:rsidRDefault="0007501F" w:rsidP="007B090F">
            <w:pPr>
              <w:widowControl/>
              <w:spacing w:line="360" w:lineRule="auto"/>
              <w:jc w:val="both"/>
              <w:rPr>
                <w:rFonts w:eastAsia="SimSun"/>
                <w:color w:val="000000"/>
                <w:sz w:val="20"/>
                <w:szCs w:val="28"/>
              </w:rPr>
            </w:pPr>
            <w:r w:rsidRPr="007B090F">
              <w:rPr>
                <w:rFonts w:eastAsia="SimSun"/>
                <w:color w:val="000000"/>
                <w:sz w:val="20"/>
                <w:szCs w:val="28"/>
              </w:rPr>
              <w:t>δ</w:t>
            </w:r>
          </w:p>
        </w:tc>
        <w:tc>
          <w:tcPr>
            <w:tcW w:w="1162" w:type="pct"/>
            <w:shd w:val="clear" w:color="auto" w:fill="auto"/>
          </w:tcPr>
          <w:p w:rsidR="0007501F" w:rsidRPr="007B090F" w:rsidRDefault="0007501F" w:rsidP="007B090F">
            <w:pPr>
              <w:widowControl/>
              <w:spacing w:line="360" w:lineRule="auto"/>
              <w:jc w:val="both"/>
              <w:rPr>
                <w:rFonts w:eastAsia="SimSun"/>
                <w:color w:val="000000"/>
                <w:sz w:val="20"/>
                <w:szCs w:val="28"/>
              </w:rPr>
            </w:pPr>
            <w:r w:rsidRPr="007B090F">
              <w:rPr>
                <w:rFonts w:eastAsia="SimSun"/>
                <w:color w:val="000000"/>
                <w:sz w:val="20"/>
                <w:szCs w:val="28"/>
              </w:rPr>
              <w:t>%</w:t>
            </w:r>
          </w:p>
        </w:tc>
        <w:tc>
          <w:tcPr>
            <w:tcW w:w="1197" w:type="pct"/>
            <w:shd w:val="clear" w:color="auto" w:fill="auto"/>
          </w:tcPr>
          <w:p w:rsidR="0007501F" w:rsidRPr="007B090F" w:rsidRDefault="0007501F" w:rsidP="007B090F">
            <w:pPr>
              <w:widowControl/>
              <w:spacing w:line="360" w:lineRule="auto"/>
              <w:jc w:val="both"/>
              <w:rPr>
                <w:rFonts w:eastAsia="SimSun"/>
                <w:color w:val="000000"/>
                <w:sz w:val="20"/>
                <w:szCs w:val="28"/>
              </w:rPr>
            </w:pPr>
            <w:r w:rsidRPr="007B090F">
              <w:rPr>
                <w:rFonts w:eastAsia="SimSun"/>
                <w:color w:val="000000"/>
                <w:sz w:val="20"/>
                <w:szCs w:val="28"/>
              </w:rPr>
              <w:t>18</w:t>
            </w:r>
          </w:p>
        </w:tc>
        <w:tc>
          <w:tcPr>
            <w:tcW w:w="1287" w:type="pct"/>
            <w:shd w:val="clear" w:color="auto" w:fill="auto"/>
          </w:tcPr>
          <w:p w:rsidR="0007501F" w:rsidRPr="007B090F" w:rsidRDefault="0007501F" w:rsidP="007B090F">
            <w:pPr>
              <w:widowControl/>
              <w:spacing w:line="360" w:lineRule="auto"/>
              <w:jc w:val="both"/>
              <w:rPr>
                <w:rFonts w:eastAsia="SimSun"/>
                <w:color w:val="000000"/>
                <w:sz w:val="20"/>
                <w:szCs w:val="28"/>
              </w:rPr>
            </w:pPr>
            <w:r w:rsidRPr="007B090F">
              <w:rPr>
                <w:rFonts w:eastAsia="SimSun"/>
                <w:color w:val="000000"/>
                <w:sz w:val="20"/>
                <w:szCs w:val="28"/>
              </w:rPr>
              <w:t>16</w:t>
            </w:r>
          </w:p>
        </w:tc>
      </w:tr>
      <w:tr w:rsidR="00E74C77" w:rsidRPr="007B090F" w:rsidTr="007B090F">
        <w:trPr>
          <w:cantSplit/>
        </w:trPr>
        <w:tc>
          <w:tcPr>
            <w:tcW w:w="1354" w:type="pct"/>
            <w:shd w:val="clear" w:color="auto" w:fill="auto"/>
          </w:tcPr>
          <w:p w:rsidR="00E74C77" w:rsidRPr="007B090F" w:rsidRDefault="00E74C77" w:rsidP="007B090F">
            <w:pPr>
              <w:widowControl/>
              <w:spacing w:line="360" w:lineRule="auto"/>
              <w:jc w:val="both"/>
              <w:rPr>
                <w:rFonts w:eastAsia="SimSun"/>
                <w:color w:val="000000"/>
                <w:sz w:val="20"/>
                <w:szCs w:val="28"/>
              </w:rPr>
            </w:pPr>
            <w:r w:rsidRPr="007B090F">
              <w:rPr>
                <w:rFonts w:eastAsia="SimSun"/>
                <w:color w:val="000000"/>
                <w:sz w:val="20"/>
                <w:szCs w:val="28"/>
              </w:rPr>
              <w:t>H</w:t>
            </w:r>
            <w:r w:rsidRPr="007B090F">
              <w:rPr>
                <w:rFonts w:eastAsia="SimSun"/>
                <w:color w:val="000000"/>
                <w:sz w:val="20"/>
                <w:szCs w:val="28"/>
                <w:lang w:val="en-US"/>
              </w:rPr>
              <w:t>RC</w:t>
            </w:r>
          </w:p>
        </w:tc>
        <w:tc>
          <w:tcPr>
            <w:tcW w:w="1162" w:type="pct"/>
            <w:shd w:val="clear" w:color="auto" w:fill="auto"/>
          </w:tcPr>
          <w:p w:rsidR="00E74C77" w:rsidRPr="007B090F" w:rsidRDefault="00E74C77" w:rsidP="007B090F">
            <w:pPr>
              <w:widowControl/>
              <w:spacing w:line="360" w:lineRule="auto"/>
              <w:jc w:val="both"/>
              <w:rPr>
                <w:rFonts w:eastAsia="SimSun"/>
                <w:color w:val="000000"/>
                <w:sz w:val="20"/>
                <w:szCs w:val="28"/>
              </w:rPr>
            </w:pPr>
            <w:r w:rsidRPr="007B090F">
              <w:rPr>
                <w:rFonts w:eastAsia="SimSun"/>
                <w:color w:val="000000"/>
                <w:sz w:val="20"/>
                <w:szCs w:val="28"/>
              </w:rPr>
              <w:t>-</w:t>
            </w:r>
          </w:p>
        </w:tc>
        <w:tc>
          <w:tcPr>
            <w:tcW w:w="1197" w:type="pct"/>
            <w:shd w:val="clear" w:color="auto" w:fill="auto"/>
          </w:tcPr>
          <w:p w:rsidR="00E74C77" w:rsidRPr="007B090F" w:rsidRDefault="0007501F" w:rsidP="007B090F">
            <w:pPr>
              <w:widowControl/>
              <w:spacing w:line="360" w:lineRule="auto"/>
              <w:jc w:val="both"/>
              <w:rPr>
                <w:rFonts w:eastAsia="SimSun"/>
                <w:color w:val="000000"/>
                <w:sz w:val="20"/>
                <w:szCs w:val="28"/>
              </w:rPr>
            </w:pPr>
            <w:r w:rsidRPr="007B090F">
              <w:rPr>
                <w:rFonts w:eastAsia="SimSun"/>
                <w:color w:val="000000"/>
                <w:sz w:val="20"/>
                <w:szCs w:val="28"/>
              </w:rPr>
              <w:t>229</w:t>
            </w:r>
          </w:p>
        </w:tc>
        <w:tc>
          <w:tcPr>
            <w:tcW w:w="1287" w:type="pct"/>
            <w:shd w:val="clear" w:color="auto" w:fill="auto"/>
          </w:tcPr>
          <w:p w:rsidR="00E74C77" w:rsidRPr="007B090F" w:rsidRDefault="0007501F" w:rsidP="007B090F">
            <w:pPr>
              <w:widowControl/>
              <w:spacing w:line="360" w:lineRule="auto"/>
              <w:jc w:val="both"/>
              <w:rPr>
                <w:rFonts w:eastAsia="SimSun"/>
                <w:color w:val="000000"/>
                <w:sz w:val="20"/>
                <w:szCs w:val="28"/>
              </w:rPr>
            </w:pPr>
            <w:r w:rsidRPr="007B090F">
              <w:rPr>
                <w:rFonts w:eastAsia="SimSun"/>
                <w:color w:val="000000"/>
                <w:sz w:val="20"/>
                <w:szCs w:val="28"/>
              </w:rPr>
              <w:t>260</w:t>
            </w:r>
          </w:p>
        </w:tc>
      </w:tr>
      <w:tr w:rsidR="00E74C77" w:rsidRPr="007B090F" w:rsidTr="007B090F">
        <w:trPr>
          <w:cantSplit/>
        </w:trPr>
        <w:tc>
          <w:tcPr>
            <w:tcW w:w="5000" w:type="pct"/>
            <w:gridSpan w:val="4"/>
            <w:shd w:val="clear" w:color="auto" w:fill="auto"/>
          </w:tcPr>
          <w:p w:rsidR="00E74C77" w:rsidRPr="007B090F" w:rsidRDefault="00E74C77" w:rsidP="007B090F">
            <w:pPr>
              <w:widowControl/>
              <w:spacing w:line="360" w:lineRule="auto"/>
              <w:jc w:val="both"/>
              <w:rPr>
                <w:color w:val="000000"/>
                <w:sz w:val="20"/>
                <w:szCs w:val="28"/>
              </w:rPr>
            </w:pPr>
            <w:r w:rsidRPr="007B090F">
              <w:rPr>
                <w:rFonts w:eastAsia="SimSun"/>
                <w:color w:val="000000"/>
                <w:sz w:val="20"/>
                <w:szCs w:val="28"/>
              </w:rPr>
              <w:t>Физические свойства</w:t>
            </w:r>
          </w:p>
        </w:tc>
      </w:tr>
      <w:tr w:rsidR="00E74C77" w:rsidRPr="007B090F" w:rsidTr="007B090F">
        <w:trPr>
          <w:cantSplit/>
        </w:trPr>
        <w:tc>
          <w:tcPr>
            <w:tcW w:w="1354" w:type="pct"/>
            <w:shd w:val="clear" w:color="auto" w:fill="auto"/>
          </w:tcPr>
          <w:p w:rsidR="00E74C77" w:rsidRPr="007B090F" w:rsidRDefault="0007501F" w:rsidP="007B090F">
            <w:pPr>
              <w:widowControl/>
              <w:spacing w:line="360" w:lineRule="auto"/>
              <w:jc w:val="both"/>
              <w:rPr>
                <w:rFonts w:eastAsia="SimSun"/>
                <w:color w:val="000000"/>
                <w:sz w:val="20"/>
                <w:szCs w:val="28"/>
              </w:rPr>
            </w:pPr>
            <w:r w:rsidRPr="007B090F">
              <w:rPr>
                <w:rFonts w:eastAsia="SimSun"/>
                <w:color w:val="000000"/>
                <w:sz w:val="20"/>
                <w:szCs w:val="28"/>
              </w:rPr>
              <w:t>ρ</w:t>
            </w:r>
          </w:p>
        </w:tc>
        <w:tc>
          <w:tcPr>
            <w:tcW w:w="1162" w:type="pct"/>
            <w:shd w:val="clear" w:color="auto" w:fill="auto"/>
          </w:tcPr>
          <w:p w:rsidR="00E74C77" w:rsidRPr="007B090F" w:rsidRDefault="00E74C77" w:rsidP="007B090F">
            <w:pPr>
              <w:widowControl/>
              <w:spacing w:line="360" w:lineRule="auto"/>
              <w:jc w:val="both"/>
              <w:rPr>
                <w:rFonts w:eastAsia="SimSun"/>
                <w:color w:val="000000"/>
                <w:sz w:val="20"/>
                <w:szCs w:val="28"/>
              </w:rPr>
            </w:pPr>
            <w:r w:rsidRPr="007B090F">
              <w:rPr>
                <w:rFonts w:eastAsia="SimSun"/>
                <w:color w:val="000000"/>
                <w:sz w:val="20"/>
                <w:szCs w:val="28"/>
              </w:rPr>
              <w:t>кг/м3</w:t>
            </w:r>
          </w:p>
        </w:tc>
        <w:tc>
          <w:tcPr>
            <w:tcW w:w="1197" w:type="pct"/>
            <w:shd w:val="clear" w:color="auto" w:fill="auto"/>
          </w:tcPr>
          <w:p w:rsidR="00E74C77" w:rsidRPr="007B090F" w:rsidRDefault="0007501F" w:rsidP="007B090F">
            <w:pPr>
              <w:widowControl/>
              <w:spacing w:line="360" w:lineRule="auto"/>
              <w:jc w:val="both"/>
              <w:rPr>
                <w:rFonts w:eastAsia="SimSun"/>
                <w:color w:val="000000"/>
                <w:sz w:val="20"/>
                <w:szCs w:val="28"/>
                <w:lang w:val="en-US"/>
              </w:rPr>
            </w:pPr>
            <w:r w:rsidRPr="007B090F">
              <w:rPr>
                <w:rFonts w:eastAsia="SimSun"/>
                <w:color w:val="000000"/>
                <w:sz w:val="20"/>
                <w:szCs w:val="28"/>
              </w:rPr>
              <w:t>78</w:t>
            </w:r>
            <w:r w:rsidR="00E74C77" w:rsidRPr="007B090F">
              <w:rPr>
                <w:rFonts w:eastAsia="SimSun"/>
                <w:color w:val="000000"/>
                <w:sz w:val="20"/>
                <w:szCs w:val="28"/>
                <w:lang w:val="en-US"/>
              </w:rPr>
              <w:t>00</w:t>
            </w:r>
          </w:p>
        </w:tc>
        <w:tc>
          <w:tcPr>
            <w:tcW w:w="1287" w:type="pct"/>
            <w:shd w:val="clear" w:color="auto" w:fill="auto"/>
          </w:tcPr>
          <w:p w:rsidR="00E74C77" w:rsidRPr="007B090F" w:rsidRDefault="0007501F" w:rsidP="007B090F">
            <w:pPr>
              <w:widowControl/>
              <w:spacing w:line="360" w:lineRule="auto"/>
              <w:jc w:val="both"/>
              <w:rPr>
                <w:rFonts w:eastAsia="SimSun"/>
                <w:color w:val="000000"/>
                <w:sz w:val="20"/>
                <w:szCs w:val="28"/>
                <w:lang w:val="en-US"/>
              </w:rPr>
            </w:pPr>
            <w:r w:rsidRPr="007B090F">
              <w:rPr>
                <w:rFonts w:eastAsia="SimSun"/>
                <w:color w:val="000000"/>
                <w:sz w:val="20"/>
                <w:szCs w:val="28"/>
              </w:rPr>
              <w:t>783</w:t>
            </w:r>
            <w:r w:rsidR="00E74C77" w:rsidRPr="007B090F">
              <w:rPr>
                <w:rFonts w:eastAsia="SimSun"/>
                <w:color w:val="000000"/>
                <w:sz w:val="20"/>
                <w:szCs w:val="28"/>
                <w:lang w:val="en-US"/>
              </w:rPr>
              <w:t>0</w:t>
            </w:r>
          </w:p>
        </w:tc>
      </w:tr>
      <w:tr w:rsidR="00E74C77" w:rsidRPr="007B090F" w:rsidTr="007B090F">
        <w:trPr>
          <w:cantSplit/>
        </w:trPr>
        <w:tc>
          <w:tcPr>
            <w:tcW w:w="1354" w:type="pct"/>
            <w:shd w:val="clear" w:color="auto" w:fill="auto"/>
          </w:tcPr>
          <w:p w:rsidR="00E74C77" w:rsidRPr="007B090F" w:rsidRDefault="00E74C77" w:rsidP="007B090F">
            <w:pPr>
              <w:widowControl/>
              <w:spacing w:line="360" w:lineRule="auto"/>
              <w:jc w:val="both"/>
              <w:rPr>
                <w:rFonts w:eastAsia="SimSun"/>
                <w:color w:val="000000"/>
                <w:sz w:val="20"/>
                <w:szCs w:val="28"/>
              </w:rPr>
            </w:pPr>
            <w:r w:rsidRPr="007B090F">
              <w:rPr>
                <w:rFonts w:eastAsia="SimSun"/>
                <w:color w:val="000000"/>
                <w:sz w:val="20"/>
                <w:szCs w:val="28"/>
              </w:rPr>
              <w:t>λ</w:t>
            </w:r>
          </w:p>
        </w:tc>
        <w:tc>
          <w:tcPr>
            <w:tcW w:w="1162" w:type="pct"/>
            <w:shd w:val="clear" w:color="auto" w:fill="auto"/>
          </w:tcPr>
          <w:p w:rsidR="00E74C77" w:rsidRPr="007B090F" w:rsidRDefault="00E74C77" w:rsidP="007B090F">
            <w:pPr>
              <w:widowControl/>
              <w:spacing w:line="360" w:lineRule="auto"/>
              <w:jc w:val="both"/>
              <w:rPr>
                <w:rFonts w:eastAsia="SimSun"/>
                <w:color w:val="000000"/>
                <w:sz w:val="20"/>
                <w:szCs w:val="28"/>
              </w:rPr>
            </w:pPr>
            <w:r w:rsidRPr="007B090F">
              <w:rPr>
                <w:rFonts w:eastAsia="SimSun"/>
                <w:color w:val="000000"/>
                <w:sz w:val="20"/>
                <w:szCs w:val="28"/>
              </w:rPr>
              <w:t>кал/м·сек·˚</w:t>
            </w:r>
          </w:p>
        </w:tc>
        <w:tc>
          <w:tcPr>
            <w:tcW w:w="1197" w:type="pct"/>
            <w:shd w:val="clear" w:color="auto" w:fill="auto"/>
          </w:tcPr>
          <w:p w:rsidR="00E74C77" w:rsidRPr="007B090F" w:rsidRDefault="0007501F" w:rsidP="007B090F">
            <w:pPr>
              <w:widowControl/>
              <w:spacing w:line="360" w:lineRule="auto"/>
              <w:jc w:val="both"/>
              <w:rPr>
                <w:rFonts w:eastAsia="SimSun"/>
                <w:color w:val="000000"/>
                <w:sz w:val="20"/>
                <w:szCs w:val="28"/>
              </w:rPr>
            </w:pPr>
            <w:r w:rsidRPr="007B090F">
              <w:rPr>
                <w:rFonts w:eastAsia="SimSun"/>
                <w:color w:val="000000"/>
                <w:sz w:val="20"/>
                <w:szCs w:val="28"/>
              </w:rPr>
              <w:t>46</w:t>
            </w:r>
          </w:p>
        </w:tc>
        <w:tc>
          <w:tcPr>
            <w:tcW w:w="1287" w:type="pct"/>
            <w:shd w:val="clear" w:color="auto" w:fill="auto"/>
          </w:tcPr>
          <w:p w:rsidR="00E74C77" w:rsidRPr="007B090F" w:rsidRDefault="0007501F" w:rsidP="007B090F">
            <w:pPr>
              <w:widowControl/>
              <w:spacing w:line="360" w:lineRule="auto"/>
              <w:jc w:val="both"/>
              <w:rPr>
                <w:rFonts w:eastAsia="SimSun"/>
                <w:color w:val="000000"/>
                <w:sz w:val="20"/>
                <w:szCs w:val="28"/>
                <w:lang w:val="en-US"/>
              </w:rPr>
            </w:pPr>
            <w:r w:rsidRPr="007B090F">
              <w:rPr>
                <w:rFonts w:eastAsia="SimSun"/>
                <w:color w:val="000000"/>
                <w:sz w:val="20"/>
                <w:szCs w:val="28"/>
              </w:rPr>
              <w:t>36,5</w:t>
            </w:r>
          </w:p>
        </w:tc>
      </w:tr>
    </w:tbl>
    <w:p w:rsidR="00E74C77" w:rsidRPr="0045587A" w:rsidRDefault="00E74C77" w:rsidP="0045587A">
      <w:pPr>
        <w:widowControl/>
        <w:spacing w:line="360" w:lineRule="auto"/>
        <w:ind w:firstLine="709"/>
        <w:jc w:val="both"/>
        <w:rPr>
          <w:rFonts w:eastAsia="SimSun"/>
          <w:color w:val="000000"/>
          <w:sz w:val="28"/>
          <w:szCs w:val="28"/>
          <w:highlight w:val="yellow"/>
        </w:rPr>
      </w:pPr>
    </w:p>
    <w:p w:rsidR="00E74C77" w:rsidRPr="0045587A" w:rsidRDefault="00E74C77" w:rsidP="0045587A">
      <w:pPr>
        <w:widowControl/>
        <w:spacing w:line="360" w:lineRule="auto"/>
        <w:ind w:firstLine="709"/>
        <w:jc w:val="both"/>
        <w:rPr>
          <w:rFonts w:eastAsia="SimSun"/>
          <w:color w:val="000000"/>
          <w:sz w:val="28"/>
          <w:szCs w:val="28"/>
        </w:rPr>
      </w:pPr>
      <w:r w:rsidRPr="0045587A">
        <w:rPr>
          <w:rFonts w:eastAsia="SimSun"/>
          <w:color w:val="000000"/>
          <w:sz w:val="28"/>
          <w:szCs w:val="28"/>
        </w:rPr>
        <w:t xml:space="preserve">Сталь </w:t>
      </w:r>
      <w:r w:rsidR="00403ACE" w:rsidRPr="0045587A">
        <w:rPr>
          <w:rFonts w:eastAsia="SimSun"/>
          <w:color w:val="000000"/>
          <w:sz w:val="28"/>
          <w:szCs w:val="28"/>
        </w:rPr>
        <w:t>20ХМ</w:t>
      </w:r>
      <w:r w:rsidRPr="0045587A">
        <w:rPr>
          <w:rFonts w:eastAsia="SimSun"/>
          <w:color w:val="000000"/>
          <w:sz w:val="28"/>
          <w:szCs w:val="28"/>
        </w:rPr>
        <w:t xml:space="preserve"> – </w:t>
      </w:r>
      <w:r w:rsidR="00403ACE" w:rsidRPr="0045587A">
        <w:rPr>
          <w:rFonts w:eastAsia="SimSun"/>
          <w:color w:val="000000"/>
          <w:sz w:val="28"/>
          <w:szCs w:val="28"/>
        </w:rPr>
        <w:t>фланцы, шестерни, крестовины, втулки, зубчатые колеса, цилиндры и другие детали, работающие от -40ºС до +540ºС. Детали паровых и газовых турбин, арматура и детали трубопроводов, работающие при температурах до 500-540ºС.</w:t>
      </w:r>
      <w:r w:rsidRPr="0045587A">
        <w:rPr>
          <w:rFonts w:eastAsia="SimSun"/>
          <w:color w:val="000000"/>
          <w:sz w:val="28"/>
          <w:szCs w:val="28"/>
        </w:rPr>
        <w:t>/1/</w:t>
      </w:r>
    </w:p>
    <w:p w:rsidR="00E74C77" w:rsidRPr="0045587A" w:rsidRDefault="00E74C77" w:rsidP="0045587A">
      <w:pPr>
        <w:widowControl/>
        <w:spacing w:line="360" w:lineRule="auto"/>
        <w:ind w:firstLine="709"/>
        <w:jc w:val="both"/>
        <w:rPr>
          <w:rFonts w:eastAsia="SimSun"/>
          <w:color w:val="000000"/>
          <w:sz w:val="28"/>
          <w:szCs w:val="28"/>
        </w:rPr>
      </w:pPr>
      <w:r w:rsidRPr="0045587A">
        <w:rPr>
          <w:rFonts w:eastAsia="SimSun"/>
          <w:color w:val="000000"/>
          <w:sz w:val="28"/>
          <w:szCs w:val="28"/>
        </w:rPr>
        <w:t xml:space="preserve">Сталь </w:t>
      </w:r>
      <w:r w:rsidR="00403ACE" w:rsidRPr="0045587A">
        <w:rPr>
          <w:rFonts w:eastAsia="SimSun"/>
          <w:color w:val="000000"/>
          <w:sz w:val="28"/>
          <w:szCs w:val="28"/>
        </w:rPr>
        <w:t>23Х2НМФА</w:t>
      </w:r>
      <w:r w:rsidRPr="0045587A">
        <w:rPr>
          <w:rFonts w:eastAsia="SimSun"/>
          <w:color w:val="000000"/>
          <w:sz w:val="28"/>
          <w:szCs w:val="28"/>
        </w:rPr>
        <w:t xml:space="preserve"> – </w:t>
      </w:r>
      <w:r w:rsidR="003366A4" w:rsidRPr="0045587A">
        <w:rPr>
          <w:rFonts w:eastAsia="SimSun"/>
          <w:color w:val="000000"/>
          <w:sz w:val="28"/>
          <w:szCs w:val="28"/>
        </w:rPr>
        <w:t>высоконагруженные сварные узлы и конструкции, не подвергаемые закалке или нормализации после сварки. Сварные и не сварные детали, работающие длительно при температуре до 600ºС</w:t>
      </w:r>
      <w:r w:rsidRPr="0045587A">
        <w:rPr>
          <w:rFonts w:eastAsia="SimSun"/>
          <w:color w:val="000000"/>
          <w:sz w:val="28"/>
          <w:szCs w:val="28"/>
        </w:rPr>
        <w:t>.</w:t>
      </w:r>
    </w:p>
    <w:p w:rsidR="00E74C77" w:rsidRPr="0045587A" w:rsidRDefault="00E74C77" w:rsidP="0045587A">
      <w:pPr>
        <w:pStyle w:val="Style24"/>
        <w:widowControl/>
        <w:spacing w:line="360" w:lineRule="auto"/>
        <w:ind w:firstLine="709"/>
        <w:rPr>
          <w:rStyle w:val="FontStyle102"/>
          <w:color w:val="000000"/>
        </w:rPr>
      </w:pPr>
      <w:r w:rsidRPr="0045587A">
        <w:rPr>
          <w:rStyle w:val="FontStyle102"/>
          <w:color w:val="000000"/>
        </w:rPr>
        <w:t>Стоимость материала в относительных единицах можно оценить по формуле:</w:t>
      </w:r>
    </w:p>
    <w:p w:rsidR="00EA08AE" w:rsidRDefault="00EA08AE" w:rsidP="0045587A">
      <w:pPr>
        <w:pStyle w:val="Style24"/>
        <w:widowControl/>
        <w:tabs>
          <w:tab w:val="left" w:pos="917"/>
        </w:tabs>
        <w:spacing w:line="360" w:lineRule="auto"/>
        <w:ind w:firstLine="709"/>
        <w:rPr>
          <w:rStyle w:val="FontStyle102"/>
          <w:color w:val="000000"/>
        </w:rPr>
      </w:pPr>
    </w:p>
    <w:p w:rsidR="00E74C77" w:rsidRPr="0045587A" w:rsidRDefault="006575BA" w:rsidP="0045587A">
      <w:pPr>
        <w:pStyle w:val="Style24"/>
        <w:widowControl/>
        <w:tabs>
          <w:tab w:val="left" w:pos="917"/>
        </w:tabs>
        <w:spacing w:line="360" w:lineRule="auto"/>
        <w:ind w:firstLine="709"/>
        <w:rPr>
          <w:rStyle w:val="FontStyle102"/>
          <w:color w:val="000000"/>
        </w:rPr>
      </w:pPr>
      <w:r>
        <w:rPr>
          <w:rStyle w:val="FontStyle102"/>
          <w:color w:val="000000"/>
          <w:position w:val="-24"/>
        </w:rPr>
        <w:pict>
          <v:shape id="_x0000_i1026" type="#_x0000_t75" style="width:75pt;height:33.75pt">
            <v:imagedata r:id="rId8" o:title=""/>
          </v:shape>
        </w:pict>
      </w:r>
    </w:p>
    <w:p w:rsidR="00EA08AE" w:rsidRDefault="00EA08AE" w:rsidP="0045587A">
      <w:pPr>
        <w:pStyle w:val="Style12"/>
        <w:widowControl/>
        <w:spacing w:line="360" w:lineRule="auto"/>
        <w:ind w:firstLine="709"/>
        <w:rPr>
          <w:rStyle w:val="FontStyle102"/>
          <w:color w:val="000000"/>
        </w:rPr>
      </w:pPr>
    </w:p>
    <w:p w:rsidR="0045587A" w:rsidRDefault="00E74C77" w:rsidP="0045587A">
      <w:pPr>
        <w:pStyle w:val="Style12"/>
        <w:widowControl/>
        <w:spacing w:line="360" w:lineRule="auto"/>
        <w:ind w:firstLine="709"/>
        <w:rPr>
          <w:rStyle w:val="FontStyle102"/>
          <w:color w:val="000000"/>
        </w:rPr>
      </w:pPr>
      <w:r w:rsidRPr="0045587A">
        <w:rPr>
          <w:rStyle w:val="FontStyle102"/>
          <w:color w:val="000000"/>
        </w:rPr>
        <w:t xml:space="preserve">где </w:t>
      </w:r>
      <w:r w:rsidRPr="0045587A">
        <w:rPr>
          <w:rStyle w:val="FontStyle97"/>
          <w:i w:val="0"/>
          <w:color w:val="000000"/>
          <w:lang w:val="en-US"/>
        </w:rPr>
        <w:t>M</w:t>
      </w:r>
      <w:r w:rsidRPr="0045587A">
        <w:rPr>
          <w:rStyle w:val="FontStyle97"/>
          <w:i w:val="0"/>
          <w:color w:val="000000"/>
          <w:vertAlign w:val="subscript"/>
          <w:lang w:val="en-US"/>
        </w:rPr>
        <w:t>i</w:t>
      </w:r>
      <w:r w:rsidRPr="0045587A">
        <w:rPr>
          <w:rStyle w:val="FontStyle97"/>
          <w:i w:val="0"/>
          <w:color w:val="000000"/>
        </w:rPr>
        <w:t xml:space="preserve"> </w:t>
      </w:r>
      <w:r w:rsidRPr="0045587A">
        <w:rPr>
          <w:rStyle w:val="FontStyle102"/>
          <w:color w:val="000000"/>
        </w:rPr>
        <w:t xml:space="preserve">- концентрация </w:t>
      </w:r>
      <w:r w:rsidRPr="0045587A">
        <w:rPr>
          <w:rStyle w:val="FontStyle97"/>
          <w:i w:val="0"/>
          <w:color w:val="000000"/>
          <w:lang w:val="en-US"/>
        </w:rPr>
        <w:t>i</w:t>
      </w:r>
      <w:r w:rsidRPr="0045587A">
        <w:rPr>
          <w:rStyle w:val="FontStyle97"/>
          <w:i w:val="0"/>
          <w:color w:val="000000"/>
        </w:rPr>
        <w:t xml:space="preserve">-го </w:t>
      </w:r>
      <w:r w:rsidRPr="0045587A">
        <w:rPr>
          <w:rStyle w:val="FontStyle102"/>
          <w:color w:val="000000"/>
        </w:rPr>
        <w:t>компонента сплава в масс.</w:t>
      </w:r>
      <w:r w:rsidR="0045587A">
        <w:rPr>
          <w:rStyle w:val="FontStyle102"/>
          <w:color w:val="000000"/>
        </w:rPr>
        <w:t>%</w:t>
      </w:r>
      <w:r w:rsidRPr="0045587A">
        <w:rPr>
          <w:rStyle w:val="FontStyle102"/>
          <w:color w:val="000000"/>
        </w:rPr>
        <w:t xml:space="preserve">; </w:t>
      </w:r>
    </w:p>
    <w:p w:rsidR="00E74C77" w:rsidRPr="0045587A" w:rsidRDefault="00E74C77" w:rsidP="0045587A">
      <w:pPr>
        <w:pStyle w:val="Style12"/>
        <w:widowControl/>
        <w:spacing w:line="360" w:lineRule="auto"/>
        <w:ind w:firstLine="709"/>
        <w:rPr>
          <w:rStyle w:val="FontStyle102"/>
          <w:color w:val="000000"/>
        </w:rPr>
      </w:pPr>
      <w:r w:rsidRPr="0045587A">
        <w:rPr>
          <w:rStyle w:val="FontStyle97"/>
          <w:i w:val="0"/>
          <w:color w:val="000000"/>
          <w:lang w:val="en-US"/>
        </w:rPr>
        <w:t>C</w:t>
      </w:r>
      <w:r w:rsidRPr="0045587A">
        <w:rPr>
          <w:rStyle w:val="FontStyle97"/>
          <w:i w:val="0"/>
          <w:color w:val="000000"/>
          <w:vertAlign w:val="subscript"/>
          <w:lang w:val="en-US"/>
        </w:rPr>
        <w:t>i</w:t>
      </w:r>
      <w:r w:rsidRPr="0045587A">
        <w:rPr>
          <w:rStyle w:val="FontStyle97"/>
          <w:i w:val="0"/>
          <w:color w:val="000000"/>
        </w:rPr>
        <w:t xml:space="preserve"> </w:t>
      </w:r>
      <w:r w:rsidRPr="0045587A">
        <w:rPr>
          <w:rStyle w:val="FontStyle102"/>
          <w:color w:val="000000"/>
        </w:rPr>
        <w:t>- его стоимость в относительных единицах.</w:t>
      </w:r>
    </w:p>
    <w:p w:rsidR="00E74C77" w:rsidRPr="0045587A" w:rsidRDefault="00E74C77" w:rsidP="0045587A">
      <w:pPr>
        <w:widowControl/>
        <w:spacing w:line="360" w:lineRule="auto"/>
        <w:ind w:firstLine="709"/>
        <w:jc w:val="both"/>
        <w:rPr>
          <w:rFonts w:eastAsia="SimSun"/>
          <w:color w:val="000000"/>
          <w:sz w:val="28"/>
          <w:szCs w:val="28"/>
          <w:highlight w:val="yellow"/>
        </w:rPr>
      </w:pP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279"/>
        <w:gridCol w:w="2396"/>
        <w:gridCol w:w="2394"/>
      </w:tblGrid>
      <w:tr w:rsidR="00E74C77" w:rsidRPr="007B090F" w:rsidTr="007B090F">
        <w:trPr>
          <w:cantSplit/>
        </w:trPr>
        <w:tc>
          <w:tcPr>
            <w:tcW w:w="2359" w:type="pct"/>
            <w:shd w:val="clear" w:color="auto" w:fill="auto"/>
          </w:tcPr>
          <w:p w:rsidR="00E74C77" w:rsidRPr="007B090F" w:rsidRDefault="00E74C77" w:rsidP="007B090F">
            <w:pPr>
              <w:pStyle w:val="Style44"/>
              <w:widowControl/>
              <w:spacing w:line="360" w:lineRule="auto"/>
              <w:jc w:val="both"/>
              <w:rPr>
                <w:rStyle w:val="FontStyle102"/>
                <w:color w:val="000000"/>
                <w:sz w:val="20"/>
              </w:rPr>
            </w:pPr>
            <w:r w:rsidRPr="007B090F">
              <w:rPr>
                <w:rStyle w:val="FontStyle102"/>
                <w:color w:val="000000"/>
                <w:sz w:val="20"/>
              </w:rPr>
              <w:t>Элемент</w:t>
            </w:r>
          </w:p>
        </w:tc>
        <w:tc>
          <w:tcPr>
            <w:tcW w:w="1321" w:type="pct"/>
            <w:shd w:val="clear" w:color="auto" w:fill="auto"/>
          </w:tcPr>
          <w:p w:rsidR="00E74C77" w:rsidRPr="007B090F" w:rsidRDefault="008244C3" w:rsidP="007B090F">
            <w:pPr>
              <w:pStyle w:val="Style44"/>
              <w:widowControl/>
              <w:spacing w:line="360" w:lineRule="auto"/>
              <w:jc w:val="both"/>
              <w:rPr>
                <w:rStyle w:val="FontStyle102"/>
                <w:color w:val="000000"/>
                <w:sz w:val="20"/>
              </w:rPr>
            </w:pPr>
            <w:r w:rsidRPr="007B090F">
              <w:rPr>
                <w:rStyle w:val="FontStyle102"/>
                <w:color w:val="000000"/>
                <w:sz w:val="20"/>
                <w:lang w:val="en-US"/>
              </w:rPr>
              <w:t>20ХМ</w:t>
            </w:r>
          </w:p>
        </w:tc>
        <w:tc>
          <w:tcPr>
            <w:tcW w:w="1320" w:type="pct"/>
            <w:shd w:val="clear" w:color="auto" w:fill="auto"/>
          </w:tcPr>
          <w:p w:rsidR="00E74C77" w:rsidRPr="007B090F" w:rsidRDefault="008244C3" w:rsidP="007B090F">
            <w:pPr>
              <w:pStyle w:val="Style44"/>
              <w:widowControl/>
              <w:spacing w:line="360" w:lineRule="auto"/>
              <w:jc w:val="both"/>
              <w:rPr>
                <w:rStyle w:val="FontStyle102"/>
                <w:color w:val="000000"/>
                <w:sz w:val="20"/>
              </w:rPr>
            </w:pPr>
            <w:r w:rsidRPr="007B090F">
              <w:rPr>
                <w:rStyle w:val="FontStyle102"/>
                <w:color w:val="000000"/>
                <w:sz w:val="20"/>
              </w:rPr>
              <w:t>23Х2НМФА</w:t>
            </w:r>
          </w:p>
        </w:tc>
      </w:tr>
      <w:tr w:rsidR="00E74C77" w:rsidRPr="007B090F" w:rsidTr="007B090F">
        <w:trPr>
          <w:cantSplit/>
        </w:trPr>
        <w:tc>
          <w:tcPr>
            <w:tcW w:w="2359" w:type="pct"/>
            <w:shd w:val="clear" w:color="auto" w:fill="auto"/>
          </w:tcPr>
          <w:p w:rsidR="00E74C77" w:rsidRPr="007B090F" w:rsidRDefault="00E74C77" w:rsidP="007B090F">
            <w:pPr>
              <w:pStyle w:val="Style44"/>
              <w:widowControl/>
              <w:spacing w:line="360" w:lineRule="auto"/>
              <w:jc w:val="both"/>
              <w:rPr>
                <w:rStyle w:val="FontStyle102"/>
                <w:color w:val="000000"/>
                <w:sz w:val="20"/>
                <w:lang w:val="en-US" w:eastAsia="en-US"/>
              </w:rPr>
            </w:pPr>
            <w:r w:rsidRPr="007B090F">
              <w:rPr>
                <w:rStyle w:val="FontStyle102"/>
                <w:color w:val="000000"/>
                <w:sz w:val="20"/>
                <w:lang w:val="en-US" w:eastAsia="en-US"/>
              </w:rPr>
              <w:t>Si</w:t>
            </w:r>
          </w:p>
        </w:tc>
        <w:tc>
          <w:tcPr>
            <w:tcW w:w="1321" w:type="pct"/>
            <w:shd w:val="clear" w:color="auto" w:fill="auto"/>
          </w:tcPr>
          <w:p w:rsidR="00E74C77" w:rsidRPr="007B090F" w:rsidRDefault="008244C3" w:rsidP="007B090F">
            <w:pPr>
              <w:pStyle w:val="Style44"/>
              <w:widowControl/>
              <w:spacing w:line="360" w:lineRule="auto"/>
              <w:jc w:val="both"/>
              <w:rPr>
                <w:rStyle w:val="FontStyle102"/>
                <w:color w:val="000000"/>
                <w:sz w:val="20"/>
              </w:rPr>
            </w:pPr>
            <w:r w:rsidRPr="007B090F">
              <w:rPr>
                <w:rStyle w:val="FontStyle102"/>
                <w:color w:val="000000"/>
                <w:sz w:val="20"/>
              </w:rPr>
              <w:t>1,44</w:t>
            </w:r>
          </w:p>
        </w:tc>
        <w:tc>
          <w:tcPr>
            <w:tcW w:w="1320" w:type="pct"/>
            <w:shd w:val="clear" w:color="auto" w:fill="auto"/>
          </w:tcPr>
          <w:p w:rsidR="00E74C77" w:rsidRPr="007B090F" w:rsidRDefault="00E74C77" w:rsidP="007B090F">
            <w:pPr>
              <w:pStyle w:val="Style44"/>
              <w:widowControl/>
              <w:spacing w:line="360" w:lineRule="auto"/>
              <w:jc w:val="both"/>
              <w:rPr>
                <w:rStyle w:val="FontStyle102"/>
                <w:color w:val="000000"/>
                <w:sz w:val="20"/>
              </w:rPr>
            </w:pPr>
            <w:r w:rsidRPr="007B090F">
              <w:rPr>
                <w:rStyle w:val="FontStyle102"/>
                <w:color w:val="000000"/>
                <w:sz w:val="20"/>
              </w:rPr>
              <w:t>1,</w:t>
            </w:r>
            <w:r w:rsidR="008244C3" w:rsidRPr="007B090F">
              <w:rPr>
                <w:rStyle w:val="FontStyle102"/>
                <w:color w:val="000000"/>
                <w:sz w:val="20"/>
              </w:rPr>
              <w:t>44</w:t>
            </w:r>
          </w:p>
        </w:tc>
      </w:tr>
      <w:tr w:rsidR="00E74C77" w:rsidRPr="007B090F" w:rsidTr="007B090F">
        <w:trPr>
          <w:cantSplit/>
        </w:trPr>
        <w:tc>
          <w:tcPr>
            <w:tcW w:w="2359" w:type="pct"/>
            <w:shd w:val="clear" w:color="auto" w:fill="auto"/>
          </w:tcPr>
          <w:p w:rsidR="00E74C77" w:rsidRPr="007B090F" w:rsidRDefault="00E74C77" w:rsidP="007B090F">
            <w:pPr>
              <w:pStyle w:val="Style44"/>
              <w:widowControl/>
              <w:spacing w:line="360" w:lineRule="auto"/>
              <w:jc w:val="both"/>
              <w:rPr>
                <w:rStyle w:val="FontStyle102"/>
                <w:color w:val="000000"/>
                <w:sz w:val="20"/>
                <w:lang w:val="en-US" w:eastAsia="en-US"/>
              </w:rPr>
            </w:pPr>
            <w:r w:rsidRPr="007B090F">
              <w:rPr>
                <w:rStyle w:val="FontStyle102"/>
                <w:color w:val="000000"/>
                <w:sz w:val="20"/>
                <w:lang w:val="en-US" w:eastAsia="en-US"/>
              </w:rPr>
              <w:t>Mn</w:t>
            </w:r>
          </w:p>
        </w:tc>
        <w:tc>
          <w:tcPr>
            <w:tcW w:w="1321" w:type="pct"/>
            <w:shd w:val="clear" w:color="auto" w:fill="auto"/>
          </w:tcPr>
          <w:p w:rsidR="00E74C77" w:rsidRPr="007B090F" w:rsidRDefault="008244C3" w:rsidP="007B090F">
            <w:pPr>
              <w:pStyle w:val="Style44"/>
              <w:widowControl/>
              <w:spacing w:line="360" w:lineRule="auto"/>
              <w:jc w:val="both"/>
              <w:rPr>
                <w:rStyle w:val="FontStyle102"/>
                <w:color w:val="000000"/>
                <w:sz w:val="20"/>
              </w:rPr>
            </w:pPr>
            <w:r w:rsidRPr="007B090F">
              <w:rPr>
                <w:rStyle w:val="FontStyle102"/>
                <w:color w:val="000000"/>
                <w:sz w:val="20"/>
              </w:rPr>
              <w:t>2,6</w:t>
            </w:r>
          </w:p>
        </w:tc>
        <w:tc>
          <w:tcPr>
            <w:tcW w:w="1320" w:type="pct"/>
            <w:shd w:val="clear" w:color="auto" w:fill="auto"/>
          </w:tcPr>
          <w:p w:rsidR="00E74C77" w:rsidRPr="007B090F" w:rsidRDefault="00E74C77" w:rsidP="007B090F">
            <w:pPr>
              <w:pStyle w:val="Style44"/>
              <w:widowControl/>
              <w:spacing w:line="360" w:lineRule="auto"/>
              <w:jc w:val="both"/>
              <w:rPr>
                <w:rStyle w:val="FontStyle102"/>
                <w:color w:val="000000"/>
                <w:sz w:val="20"/>
              </w:rPr>
            </w:pPr>
            <w:r w:rsidRPr="007B090F">
              <w:rPr>
                <w:rStyle w:val="FontStyle102"/>
                <w:color w:val="000000"/>
                <w:sz w:val="20"/>
              </w:rPr>
              <w:t>2,6</w:t>
            </w:r>
          </w:p>
        </w:tc>
      </w:tr>
      <w:tr w:rsidR="00E74C77" w:rsidRPr="007B090F" w:rsidTr="007B090F">
        <w:trPr>
          <w:cantSplit/>
        </w:trPr>
        <w:tc>
          <w:tcPr>
            <w:tcW w:w="2359" w:type="pct"/>
            <w:shd w:val="clear" w:color="auto" w:fill="auto"/>
          </w:tcPr>
          <w:p w:rsidR="00E74C77" w:rsidRPr="007B090F" w:rsidRDefault="00E74C77" w:rsidP="007B090F">
            <w:pPr>
              <w:pStyle w:val="Style44"/>
              <w:widowControl/>
              <w:spacing w:line="360" w:lineRule="auto"/>
              <w:jc w:val="both"/>
              <w:rPr>
                <w:rStyle w:val="FontStyle102"/>
                <w:color w:val="000000"/>
                <w:sz w:val="20"/>
                <w:lang w:eastAsia="en-US"/>
              </w:rPr>
            </w:pPr>
            <w:r w:rsidRPr="007B090F">
              <w:rPr>
                <w:rStyle w:val="FontStyle102"/>
                <w:color w:val="000000"/>
                <w:sz w:val="20"/>
                <w:lang w:val="en-US" w:eastAsia="en-US"/>
              </w:rPr>
              <w:t xml:space="preserve">Cr: </w:t>
            </w:r>
            <w:r w:rsidRPr="007B090F">
              <w:rPr>
                <w:rStyle w:val="FontStyle102"/>
                <w:color w:val="000000"/>
                <w:sz w:val="20"/>
                <w:lang w:eastAsia="en-US"/>
              </w:rPr>
              <w:t>из ферросплава</w:t>
            </w:r>
          </w:p>
        </w:tc>
        <w:tc>
          <w:tcPr>
            <w:tcW w:w="1321" w:type="pct"/>
            <w:shd w:val="clear" w:color="auto" w:fill="auto"/>
          </w:tcPr>
          <w:p w:rsidR="00E74C77" w:rsidRPr="007B090F" w:rsidRDefault="008244C3" w:rsidP="007B090F">
            <w:pPr>
              <w:pStyle w:val="Style44"/>
              <w:widowControl/>
              <w:spacing w:line="360" w:lineRule="auto"/>
              <w:jc w:val="both"/>
              <w:rPr>
                <w:rStyle w:val="FontStyle102"/>
                <w:color w:val="000000"/>
                <w:sz w:val="20"/>
              </w:rPr>
            </w:pPr>
            <w:r w:rsidRPr="007B090F">
              <w:rPr>
                <w:rStyle w:val="FontStyle102"/>
                <w:color w:val="000000"/>
                <w:sz w:val="20"/>
              </w:rPr>
              <w:t>7,26</w:t>
            </w:r>
          </w:p>
        </w:tc>
        <w:tc>
          <w:tcPr>
            <w:tcW w:w="1320" w:type="pct"/>
            <w:shd w:val="clear" w:color="auto" w:fill="auto"/>
          </w:tcPr>
          <w:p w:rsidR="00E74C77" w:rsidRPr="007B090F" w:rsidRDefault="008244C3" w:rsidP="007B090F">
            <w:pPr>
              <w:pStyle w:val="Style44"/>
              <w:widowControl/>
              <w:spacing w:line="360" w:lineRule="auto"/>
              <w:jc w:val="both"/>
              <w:rPr>
                <w:rStyle w:val="FontStyle102"/>
                <w:color w:val="000000"/>
                <w:sz w:val="20"/>
              </w:rPr>
            </w:pPr>
            <w:r w:rsidRPr="007B090F">
              <w:rPr>
                <w:rStyle w:val="FontStyle102"/>
                <w:color w:val="000000"/>
                <w:sz w:val="20"/>
              </w:rPr>
              <w:t>13,2</w:t>
            </w:r>
          </w:p>
        </w:tc>
      </w:tr>
      <w:tr w:rsidR="00E74C77" w:rsidRPr="007B090F" w:rsidTr="007B090F">
        <w:trPr>
          <w:cantSplit/>
        </w:trPr>
        <w:tc>
          <w:tcPr>
            <w:tcW w:w="2359" w:type="pct"/>
            <w:shd w:val="clear" w:color="auto" w:fill="auto"/>
          </w:tcPr>
          <w:p w:rsidR="00E74C77" w:rsidRPr="007B090F" w:rsidRDefault="00E74C77" w:rsidP="007B090F">
            <w:pPr>
              <w:pStyle w:val="Style44"/>
              <w:widowControl/>
              <w:spacing w:line="360" w:lineRule="auto"/>
              <w:jc w:val="both"/>
              <w:rPr>
                <w:rStyle w:val="FontStyle102"/>
                <w:color w:val="000000"/>
                <w:sz w:val="20"/>
                <w:lang w:val="en-US" w:eastAsia="en-US"/>
              </w:rPr>
            </w:pPr>
            <w:r w:rsidRPr="007B090F">
              <w:rPr>
                <w:rStyle w:val="FontStyle102"/>
                <w:color w:val="000000"/>
                <w:sz w:val="20"/>
                <w:lang w:val="en-US" w:eastAsia="en-US"/>
              </w:rPr>
              <w:t>V</w:t>
            </w:r>
          </w:p>
        </w:tc>
        <w:tc>
          <w:tcPr>
            <w:tcW w:w="1321" w:type="pct"/>
            <w:shd w:val="clear" w:color="auto" w:fill="auto"/>
          </w:tcPr>
          <w:p w:rsidR="00E74C77" w:rsidRPr="007B090F" w:rsidRDefault="008244C3" w:rsidP="007B090F">
            <w:pPr>
              <w:pStyle w:val="Style44"/>
              <w:widowControl/>
              <w:spacing w:line="360" w:lineRule="auto"/>
              <w:jc w:val="both"/>
              <w:rPr>
                <w:rStyle w:val="FontStyle102"/>
                <w:color w:val="000000"/>
                <w:sz w:val="20"/>
              </w:rPr>
            </w:pPr>
            <w:r w:rsidRPr="007B090F">
              <w:rPr>
                <w:rStyle w:val="FontStyle102"/>
                <w:color w:val="000000"/>
                <w:sz w:val="20"/>
              </w:rPr>
              <w:t>-</w:t>
            </w:r>
          </w:p>
        </w:tc>
        <w:tc>
          <w:tcPr>
            <w:tcW w:w="1320" w:type="pct"/>
            <w:shd w:val="clear" w:color="auto" w:fill="auto"/>
          </w:tcPr>
          <w:p w:rsidR="00E74C77" w:rsidRPr="007B090F" w:rsidRDefault="00325DD6" w:rsidP="007B090F">
            <w:pPr>
              <w:pStyle w:val="Style44"/>
              <w:widowControl/>
              <w:spacing w:line="360" w:lineRule="auto"/>
              <w:jc w:val="both"/>
              <w:rPr>
                <w:rStyle w:val="FontStyle102"/>
                <w:color w:val="000000"/>
                <w:sz w:val="20"/>
              </w:rPr>
            </w:pPr>
            <w:r w:rsidRPr="007B090F">
              <w:rPr>
                <w:rStyle w:val="FontStyle102"/>
                <w:color w:val="000000"/>
                <w:sz w:val="20"/>
              </w:rPr>
              <w:t>26,6</w:t>
            </w:r>
          </w:p>
        </w:tc>
      </w:tr>
      <w:tr w:rsidR="00E74C77" w:rsidRPr="007B090F" w:rsidTr="007B090F">
        <w:trPr>
          <w:cantSplit/>
        </w:trPr>
        <w:tc>
          <w:tcPr>
            <w:tcW w:w="2359" w:type="pct"/>
            <w:shd w:val="clear" w:color="auto" w:fill="auto"/>
          </w:tcPr>
          <w:p w:rsidR="00E74C77" w:rsidRPr="007B090F" w:rsidRDefault="00E74C77" w:rsidP="007B090F">
            <w:pPr>
              <w:pStyle w:val="Style44"/>
              <w:widowControl/>
              <w:spacing w:line="360" w:lineRule="auto"/>
              <w:jc w:val="both"/>
              <w:rPr>
                <w:rStyle w:val="FontStyle102"/>
                <w:color w:val="000000"/>
                <w:sz w:val="20"/>
                <w:lang w:eastAsia="en-US"/>
              </w:rPr>
            </w:pPr>
            <w:r w:rsidRPr="007B090F">
              <w:rPr>
                <w:rStyle w:val="FontStyle102"/>
                <w:color w:val="000000"/>
                <w:sz w:val="20"/>
                <w:lang w:val="en-US" w:eastAsia="en-US"/>
              </w:rPr>
              <w:t xml:space="preserve">Mo: </w:t>
            </w:r>
            <w:r w:rsidRPr="007B090F">
              <w:rPr>
                <w:rStyle w:val="FontStyle102"/>
                <w:color w:val="000000"/>
                <w:sz w:val="20"/>
                <w:lang w:eastAsia="en-US"/>
              </w:rPr>
              <w:t>из ферросплава</w:t>
            </w:r>
          </w:p>
        </w:tc>
        <w:tc>
          <w:tcPr>
            <w:tcW w:w="1321" w:type="pct"/>
            <w:shd w:val="clear" w:color="auto" w:fill="auto"/>
          </w:tcPr>
          <w:p w:rsidR="00E74C77" w:rsidRPr="007B090F" w:rsidRDefault="00325DD6" w:rsidP="007B090F">
            <w:pPr>
              <w:pStyle w:val="Style44"/>
              <w:widowControl/>
              <w:spacing w:line="360" w:lineRule="auto"/>
              <w:jc w:val="both"/>
              <w:rPr>
                <w:rStyle w:val="FontStyle102"/>
                <w:color w:val="000000"/>
                <w:sz w:val="20"/>
              </w:rPr>
            </w:pPr>
            <w:r w:rsidRPr="007B090F">
              <w:rPr>
                <w:rStyle w:val="FontStyle102"/>
                <w:color w:val="000000"/>
                <w:sz w:val="20"/>
              </w:rPr>
              <w:t>42,8</w:t>
            </w:r>
          </w:p>
        </w:tc>
        <w:tc>
          <w:tcPr>
            <w:tcW w:w="1320" w:type="pct"/>
            <w:shd w:val="clear" w:color="auto" w:fill="auto"/>
          </w:tcPr>
          <w:p w:rsidR="00E74C77" w:rsidRPr="007B090F" w:rsidRDefault="00325DD6" w:rsidP="007B090F">
            <w:pPr>
              <w:pStyle w:val="Style44"/>
              <w:widowControl/>
              <w:spacing w:line="360" w:lineRule="auto"/>
              <w:jc w:val="both"/>
              <w:rPr>
                <w:rStyle w:val="FontStyle102"/>
                <w:color w:val="000000"/>
                <w:sz w:val="20"/>
              </w:rPr>
            </w:pPr>
            <w:r w:rsidRPr="007B090F">
              <w:rPr>
                <w:rStyle w:val="FontStyle102"/>
                <w:color w:val="000000"/>
                <w:sz w:val="20"/>
              </w:rPr>
              <w:t>85,6</w:t>
            </w:r>
          </w:p>
        </w:tc>
      </w:tr>
      <w:tr w:rsidR="00E74C77" w:rsidRPr="007B090F" w:rsidTr="007B090F">
        <w:trPr>
          <w:cantSplit/>
        </w:trPr>
        <w:tc>
          <w:tcPr>
            <w:tcW w:w="2359" w:type="pct"/>
            <w:shd w:val="clear" w:color="auto" w:fill="auto"/>
          </w:tcPr>
          <w:p w:rsidR="00E74C77" w:rsidRPr="007B090F" w:rsidRDefault="008244C3" w:rsidP="007B090F">
            <w:pPr>
              <w:pStyle w:val="Style44"/>
              <w:widowControl/>
              <w:spacing w:line="360" w:lineRule="auto"/>
              <w:jc w:val="both"/>
              <w:rPr>
                <w:rStyle w:val="FontStyle102"/>
                <w:color w:val="000000"/>
                <w:sz w:val="20"/>
                <w:lang w:eastAsia="en-US"/>
              </w:rPr>
            </w:pPr>
            <w:r w:rsidRPr="007B090F">
              <w:rPr>
                <w:rStyle w:val="FontStyle102"/>
                <w:color w:val="000000"/>
                <w:sz w:val="20"/>
                <w:lang w:val="en-US" w:eastAsia="en-US"/>
              </w:rPr>
              <w:t>Ni</w:t>
            </w:r>
          </w:p>
        </w:tc>
        <w:tc>
          <w:tcPr>
            <w:tcW w:w="1321" w:type="pct"/>
            <w:shd w:val="clear" w:color="auto" w:fill="auto"/>
          </w:tcPr>
          <w:p w:rsidR="00E74C77" w:rsidRPr="007B090F" w:rsidRDefault="008244C3" w:rsidP="007B090F">
            <w:pPr>
              <w:pStyle w:val="Style44"/>
              <w:widowControl/>
              <w:spacing w:line="360" w:lineRule="auto"/>
              <w:jc w:val="both"/>
              <w:rPr>
                <w:rStyle w:val="FontStyle102"/>
                <w:color w:val="000000"/>
                <w:sz w:val="20"/>
              </w:rPr>
            </w:pPr>
            <w:r w:rsidRPr="007B090F">
              <w:rPr>
                <w:rStyle w:val="FontStyle102"/>
                <w:color w:val="000000"/>
                <w:sz w:val="20"/>
              </w:rPr>
              <w:t>-</w:t>
            </w:r>
          </w:p>
        </w:tc>
        <w:tc>
          <w:tcPr>
            <w:tcW w:w="1320" w:type="pct"/>
            <w:shd w:val="clear" w:color="auto" w:fill="auto"/>
          </w:tcPr>
          <w:p w:rsidR="00E74C77" w:rsidRPr="007B090F" w:rsidRDefault="00325DD6" w:rsidP="007B090F">
            <w:pPr>
              <w:pStyle w:val="Style44"/>
              <w:widowControl/>
              <w:spacing w:line="360" w:lineRule="auto"/>
              <w:jc w:val="both"/>
              <w:rPr>
                <w:rStyle w:val="FontStyle102"/>
                <w:color w:val="000000"/>
                <w:sz w:val="20"/>
              </w:rPr>
            </w:pPr>
            <w:r w:rsidRPr="007B090F">
              <w:rPr>
                <w:rStyle w:val="FontStyle102"/>
                <w:color w:val="000000"/>
                <w:sz w:val="20"/>
              </w:rPr>
              <w:t>54</w:t>
            </w:r>
          </w:p>
        </w:tc>
      </w:tr>
      <w:tr w:rsidR="00E74C77" w:rsidRPr="007B090F" w:rsidTr="007B090F">
        <w:trPr>
          <w:cantSplit/>
        </w:trPr>
        <w:tc>
          <w:tcPr>
            <w:tcW w:w="2359" w:type="pct"/>
            <w:shd w:val="clear" w:color="auto" w:fill="auto"/>
          </w:tcPr>
          <w:p w:rsidR="00E74C77" w:rsidRPr="007B090F" w:rsidRDefault="00E74C77" w:rsidP="007B090F">
            <w:pPr>
              <w:pStyle w:val="Style44"/>
              <w:widowControl/>
              <w:spacing w:line="360" w:lineRule="auto"/>
              <w:jc w:val="both"/>
              <w:rPr>
                <w:rStyle w:val="FontStyle102"/>
                <w:color w:val="000000"/>
                <w:sz w:val="20"/>
              </w:rPr>
            </w:pPr>
            <w:r w:rsidRPr="007B090F">
              <w:rPr>
                <w:rStyle w:val="FontStyle102"/>
                <w:color w:val="000000"/>
                <w:sz w:val="20"/>
              </w:rPr>
              <w:t>ИТОГО:</w:t>
            </w:r>
          </w:p>
        </w:tc>
        <w:tc>
          <w:tcPr>
            <w:tcW w:w="1321" w:type="pct"/>
            <w:shd w:val="clear" w:color="auto" w:fill="auto"/>
          </w:tcPr>
          <w:p w:rsidR="00E74C77" w:rsidRPr="007B090F" w:rsidRDefault="00325DD6" w:rsidP="007B090F">
            <w:pPr>
              <w:pStyle w:val="Style44"/>
              <w:widowControl/>
              <w:spacing w:line="360" w:lineRule="auto"/>
              <w:jc w:val="both"/>
              <w:rPr>
                <w:rStyle w:val="FontStyle102"/>
                <w:color w:val="000000"/>
                <w:sz w:val="20"/>
              </w:rPr>
            </w:pPr>
            <w:r w:rsidRPr="007B090F">
              <w:rPr>
                <w:rStyle w:val="FontStyle102"/>
                <w:color w:val="000000"/>
                <w:sz w:val="20"/>
              </w:rPr>
              <w:t>54,1</w:t>
            </w:r>
          </w:p>
        </w:tc>
        <w:tc>
          <w:tcPr>
            <w:tcW w:w="1320" w:type="pct"/>
            <w:shd w:val="clear" w:color="auto" w:fill="auto"/>
          </w:tcPr>
          <w:p w:rsidR="00E74C77" w:rsidRPr="007B090F" w:rsidRDefault="00325DD6" w:rsidP="007B090F">
            <w:pPr>
              <w:pStyle w:val="Style44"/>
              <w:widowControl/>
              <w:spacing w:line="360" w:lineRule="auto"/>
              <w:jc w:val="both"/>
              <w:rPr>
                <w:rStyle w:val="FontStyle102"/>
                <w:color w:val="000000"/>
                <w:sz w:val="20"/>
              </w:rPr>
            </w:pPr>
            <w:r w:rsidRPr="007B090F">
              <w:rPr>
                <w:rStyle w:val="FontStyle102"/>
                <w:color w:val="000000"/>
                <w:sz w:val="20"/>
              </w:rPr>
              <w:t>183,44</w:t>
            </w:r>
          </w:p>
        </w:tc>
      </w:tr>
    </w:tbl>
    <w:p w:rsidR="00E74C77" w:rsidRPr="0045587A" w:rsidRDefault="00E74C77" w:rsidP="0045587A">
      <w:pPr>
        <w:widowControl/>
        <w:spacing w:line="360" w:lineRule="auto"/>
        <w:ind w:firstLine="709"/>
        <w:jc w:val="both"/>
        <w:rPr>
          <w:rFonts w:eastAsia="SimSun"/>
          <w:color w:val="000000"/>
          <w:sz w:val="28"/>
          <w:szCs w:val="28"/>
          <w:highlight w:val="yellow"/>
        </w:rPr>
      </w:pPr>
    </w:p>
    <w:p w:rsidR="00E74C77" w:rsidRPr="0045587A" w:rsidRDefault="00E74C77" w:rsidP="0045587A">
      <w:pPr>
        <w:widowControl/>
        <w:spacing w:line="360" w:lineRule="auto"/>
        <w:ind w:firstLine="709"/>
        <w:jc w:val="both"/>
        <w:rPr>
          <w:rFonts w:eastAsia="SimSun"/>
          <w:color w:val="000000"/>
          <w:sz w:val="28"/>
          <w:szCs w:val="28"/>
        </w:rPr>
      </w:pPr>
      <w:r w:rsidRPr="0045587A">
        <w:rPr>
          <w:rFonts w:eastAsia="SimSun"/>
          <w:color w:val="000000"/>
          <w:sz w:val="28"/>
          <w:szCs w:val="28"/>
        </w:rPr>
        <w:t xml:space="preserve">Таким образом, окончательно принимается материал заготовки быстрорежущая сталь </w:t>
      </w:r>
      <w:r w:rsidR="00325DD6" w:rsidRPr="0045587A">
        <w:rPr>
          <w:rFonts w:eastAsia="SimSun"/>
          <w:color w:val="000000"/>
          <w:sz w:val="28"/>
          <w:szCs w:val="28"/>
        </w:rPr>
        <w:t>20ХМ</w:t>
      </w:r>
      <w:r w:rsidRPr="0045587A">
        <w:rPr>
          <w:rFonts w:eastAsia="SimSun"/>
          <w:color w:val="000000"/>
          <w:sz w:val="28"/>
          <w:szCs w:val="28"/>
        </w:rPr>
        <w:t>.</w:t>
      </w:r>
    </w:p>
    <w:p w:rsidR="00EA08AE" w:rsidRDefault="00EA08AE" w:rsidP="0045587A">
      <w:pPr>
        <w:pStyle w:val="1"/>
        <w:keepNext w:val="0"/>
        <w:widowControl/>
        <w:spacing w:before="0" w:after="0" w:line="360" w:lineRule="auto"/>
        <w:ind w:firstLine="709"/>
        <w:jc w:val="both"/>
        <w:rPr>
          <w:rFonts w:ascii="Times New Roman" w:eastAsia="SimSun" w:hAnsi="Times New Roman" w:cs="Times New Roman"/>
          <w:color w:val="000000"/>
          <w:sz w:val="28"/>
          <w:szCs w:val="28"/>
        </w:rPr>
      </w:pPr>
      <w:bookmarkStart w:id="2" w:name="_Toc54476387"/>
    </w:p>
    <w:p w:rsidR="00E74C77" w:rsidRPr="0045587A" w:rsidRDefault="00713EF4" w:rsidP="0045587A">
      <w:pPr>
        <w:pStyle w:val="1"/>
        <w:keepNext w:val="0"/>
        <w:widowControl/>
        <w:spacing w:before="0" w:after="0" w:line="360" w:lineRule="auto"/>
        <w:ind w:firstLine="709"/>
        <w:jc w:val="both"/>
        <w:rPr>
          <w:rFonts w:ascii="Times New Roman" w:hAnsi="Times New Roman" w:cs="Times New Roman"/>
          <w:color w:val="000000"/>
          <w:sz w:val="28"/>
          <w:szCs w:val="28"/>
        </w:rPr>
      </w:pPr>
      <w:r w:rsidRPr="0045587A">
        <w:rPr>
          <w:rFonts w:ascii="Times New Roman" w:eastAsia="SimSun" w:hAnsi="Times New Roman" w:cs="Times New Roman"/>
          <w:color w:val="000000"/>
          <w:sz w:val="28"/>
          <w:szCs w:val="28"/>
        </w:rPr>
        <w:t>3</w:t>
      </w:r>
      <w:r w:rsidR="00EA08AE">
        <w:rPr>
          <w:rFonts w:ascii="Times New Roman" w:eastAsia="SimSun" w:hAnsi="Times New Roman" w:cs="Times New Roman"/>
          <w:color w:val="000000"/>
          <w:sz w:val="28"/>
          <w:szCs w:val="28"/>
        </w:rPr>
        <w:t>.</w:t>
      </w:r>
      <w:r w:rsidR="0045587A">
        <w:rPr>
          <w:rFonts w:ascii="Times New Roman" w:eastAsia="SimSun" w:hAnsi="Times New Roman" w:cs="Times New Roman"/>
          <w:color w:val="000000"/>
          <w:sz w:val="28"/>
          <w:szCs w:val="28"/>
        </w:rPr>
        <w:t xml:space="preserve"> </w:t>
      </w:r>
      <w:r w:rsidR="00E74C77" w:rsidRPr="0045587A">
        <w:rPr>
          <w:rFonts w:ascii="Times New Roman" w:eastAsia="SimSun" w:hAnsi="Times New Roman" w:cs="Times New Roman"/>
          <w:color w:val="000000"/>
          <w:sz w:val="28"/>
          <w:szCs w:val="28"/>
        </w:rPr>
        <w:t>Получение материала</w:t>
      </w:r>
    </w:p>
    <w:bookmarkEnd w:id="2"/>
    <w:p w:rsidR="00E74C77" w:rsidRPr="0045587A" w:rsidRDefault="00E74C77" w:rsidP="0045587A">
      <w:pPr>
        <w:widowControl/>
        <w:spacing w:line="360" w:lineRule="auto"/>
        <w:ind w:firstLine="709"/>
        <w:jc w:val="both"/>
        <w:rPr>
          <w:rFonts w:eastAsia="SimSun"/>
          <w:color w:val="000000"/>
          <w:sz w:val="28"/>
          <w:szCs w:val="28"/>
        </w:rPr>
      </w:pPr>
    </w:p>
    <w:p w:rsidR="00E74C77" w:rsidRPr="0045587A" w:rsidRDefault="00E74C77" w:rsidP="0045587A">
      <w:pPr>
        <w:widowControl/>
        <w:spacing w:line="360" w:lineRule="auto"/>
        <w:ind w:firstLine="709"/>
        <w:jc w:val="both"/>
        <w:rPr>
          <w:color w:val="000000"/>
          <w:sz w:val="28"/>
          <w:szCs w:val="28"/>
        </w:rPr>
      </w:pPr>
      <w:r w:rsidRPr="0045587A">
        <w:rPr>
          <w:color w:val="000000"/>
          <w:sz w:val="28"/>
          <w:szCs w:val="28"/>
        </w:rPr>
        <w:t>Для получения данного материала применяются индукционные печи. В индукционных сталеплавильных печах выплавляют наиболее качественные коррозионно-стойкие, жаропрочные и другие стали и сплавы. Вместимость печей обычно колеблется от десятков килограммов до 30 тонн металла. Схема индукционной бессердечниковой печи для выплавки стали приведена на рисунке 3.1.</w:t>
      </w:r>
    </w:p>
    <w:p w:rsidR="00E74C77" w:rsidRPr="0045587A" w:rsidRDefault="00EA08AE" w:rsidP="0045587A">
      <w:pPr>
        <w:widowControl/>
        <w:spacing w:line="360" w:lineRule="auto"/>
        <w:ind w:firstLine="709"/>
        <w:jc w:val="both"/>
        <w:rPr>
          <w:color w:val="000000"/>
          <w:sz w:val="28"/>
          <w:szCs w:val="28"/>
        </w:rPr>
      </w:pPr>
      <w:r>
        <w:rPr>
          <w:color w:val="000000"/>
          <w:sz w:val="28"/>
          <w:szCs w:val="28"/>
        </w:rPr>
        <w:br w:type="page"/>
      </w:r>
      <w:r w:rsidR="006575BA">
        <w:rPr>
          <w:color w:val="000000"/>
          <w:sz w:val="28"/>
          <w:szCs w:val="28"/>
        </w:rPr>
        <w:pict>
          <v:shape id="_x0000_i1027" type="#_x0000_t75" style="width:175.5pt;height:118.5pt;mso-wrap-edited:f;mso-wrap-distance-left:0;mso-wrap-distance-right:0;mso-position-horizontal-relative:margin">
            <v:imagedata r:id="rId9" o:title="" gain="546133f" blacklevel="-13762f" grayscale="t"/>
          </v:shape>
        </w:pict>
      </w:r>
    </w:p>
    <w:p w:rsidR="00E74C77" w:rsidRPr="0045587A" w:rsidRDefault="00E74C77" w:rsidP="0045587A">
      <w:pPr>
        <w:widowControl/>
        <w:spacing w:line="360" w:lineRule="auto"/>
        <w:ind w:firstLine="709"/>
        <w:jc w:val="both"/>
        <w:rPr>
          <w:color w:val="000000"/>
          <w:sz w:val="28"/>
          <w:szCs w:val="28"/>
        </w:rPr>
      </w:pPr>
      <w:r w:rsidRPr="0045587A">
        <w:rPr>
          <w:color w:val="000000"/>
          <w:sz w:val="28"/>
          <w:szCs w:val="28"/>
        </w:rPr>
        <w:t>Рисунок 3.1 - Схема индукционной печи для выплавки</w:t>
      </w:r>
      <w:r w:rsidR="0045587A">
        <w:rPr>
          <w:color w:val="000000"/>
          <w:sz w:val="28"/>
          <w:szCs w:val="28"/>
        </w:rPr>
        <w:t xml:space="preserve"> </w:t>
      </w:r>
      <w:r w:rsidRPr="0045587A">
        <w:rPr>
          <w:color w:val="000000"/>
          <w:sz w:val="28"/>
          <w:szCs w:val="28"/>
        </w:rPr>
        <w:t>стали;</w:t>
      </w:r>
    </w:p>
    <w:p w:rsidR="00E74C77" w:rsidRPr="0045587A" w:rsidRDefault="00E74C77" w:rsidP="0045587A">
      <w:pPr>
        <w:widowControl/>
        <w:spacing w:line="360" w:lineRule="auto"/>
        <w:ind w:firstLine="709"/>
        <w:jc w:val="both"/>
        <w:rPr>
          <w:color w:val="000000"/>
          <w:sz w:val="28"/>
          <w:szCs w:val="28"/>
        </w:rPr>
      </w:pPr>
      <w:r w:rsidRPr="0045587A">
        <w:rPr>
          <w:iCs/>
          <w:color w:val="000000"/>
          <w:sz w:val="28"/>
          <w:szCs w:val="28"/>
        </w:rPr>
        <w:t>1 -</w:t>
      </w:r>
      <w:r w:rsidRPr="0045587A">
        <w:rPr>
          <w:color w:val="000000"/>
          <w:sz w:val="28"/>
          <w:szCs w:val="28"/>
        </w:rPr>
        <w:t xml:space="preserve"> тигель из огнеупорных материалов; </w:t>
      </w:r>
      <w:r w:rsidRPr="0045587A">
        <w:rPr>
          <w:iCs/>
          <w:color w:val="000000"/>
          <w:sz w:val="28"/>
          <w:szCs w:val="28"/>
        </w:rPr>
        <w:t>2 -</w:t>
      </w:r>
      <w:r w:rsidRPr="0045587A">
        <w:rPr>
          <w:color w:val="000000"/>
          <w:sz w:val="28"/>
          <w:szCs w:val="28"/>
        </w:rPr>
        <w:t xml:space="preserve"> водоохлаждаемый индуктор;</w:t>
      </w:r>
      <w:r w:rsidR="0045587A">
        <w:rPr>
          <w:color w:val="000000"/>
          <w:sz w:val="28"/>
          <w:szCs w:val="28"/>
        </w:rPr>
        <w:t xml:space="preserve"> </w:t>
      </w:r>
      <w:r w:rsidRPr="0045587A">
        <w:rPr>
          <w:iCs/>
          <w:color w:val="000000"/>
          <w:sz w:val="28"/>
          <w:szCs w:val="28"/>
        </w:rPr>
        <w:t xml:space="preserve">3- </w:t>
      </w:r>
      <w:r w:rsidRPr="0045587A">
        <w:rPr>
          <w:color w:val="000000"/>
          <w:sz w:val="28"/>
          <w:szCs w:val="28"/>
        </w:rPr>
        <w:t xml:space="preserve">желоб для выпуска плавки; </w:t>
      </w:r>
      <w:r w:rsidRPr="0045587A">
        <w:rPr>
          <w:iCs/>
          <w:color w:val="000000"/>
          <w:sz w:val="28"/>
          <w:szCs w:val="28"/>
        </w:rPr>
        <w:t>4 -</w:t>
      </w:r>
      <w:r w:rsidRPr="0045587A">
        <w:rPr>
          <w:color w:val="000000"/>
          <w:sz w:val="28"/>
          <w:szCs w:val="28"/>
        </w:rPr>
        <w:t xml:space="preserve"> сталеразливочный</w:t>
      </w:r>
      <w:r w:rsidR="0045587A">
        <w:rPr>
          <w:color w:val="000000"/>
          <w:sz w:val="28"/>
          <w:szCs w:val="28"/>
        </w:rPr>
        <w:t xml:space="preserve"> </w:t>
      </w:r>
      <w:r w:rsidRPr="0045587A">
        <w:rPr>
          <w:color w:val="000000"/>
          <w:sz w:val="28"/>
          <w:szCs w:val="28"/>
        </w:rPr>
        <w:t xml:space="preserve">ковш; </w:t>
      </w:r>
      <w:r w:rsidRPr="0045587A">
        <w:rPr>
          <w:iCs/>
          <w:color w:val="000000"/>
          <w:sz w:val="28"/>
          <w:szCs w:val="28"/>
        </w:rPr>
        <w:t xml:space="preserve">5 - </w:t>
      </w:r>
      <w:r w:rsidRPr="0045587A">
        <w:rPr>
          <w:color w:val="000000"/>
          <w:sz w:val="28"/>
          <w:szCs w:val="28"/>
        </w:rPr>
        <w:t>металл;</w:t>
      </w:r>
    </w:p>
    <w:p w:rsidR="00E74C77" w:rsidRPr="0045587A" w:rsidRDefault="00E74C77" w:rsidP="0045587A">
      <w:pPr>
        <w:widowControl/>
        <w:spacing w:line="360" w:lineRule="auto"/>
        <w:ind w:firstLine="709"/>
        <w:jc w:val="both"/>
        <w:rPr>
          <w:color w:val="000000"/>
          <w:sz w:val="28"/>
          <w:szCs w:val="28"/>
        </w:rPr>
      </w:pPr>
      <w:r w:rsidRPr="0045587A">
        <w:rPr>
          <w:iCs/>
          <w:color w:val="000000"/>
          <w:sz w:val="28"/>
          <w:szCs w:val="28"/>
        </w:rPr>
        <w:t xml:space="preserve">6 - </w:t>
      </w:r>
      <w:r w:rsidRPr="0045587A">
        <w:rPr>
          <w:color w:val="000000"/>
          <w:sz w:val="28"/>
          <w:szCs w:val="28"/>
        </w:rPr>
        <w:t>вихревые токи.</w:t>
      </w:r>
    </w:p>
    <w:p w:rsidR="00E74C77" w:rsidRPr="0045587A" w:rsidRDefault="00E74C77" w:rsidP="0045587A">
      <w:pPr>
        <w:widowControl/>
        <w:spacing w:line="360" w:lineRule="auto"/>
        <w:ind w:firstLine="709"/>
        <w:jc w:val="both"/>
        <w:rPr>
          <w:color w:val="000000"/>
          <w:sz w:val="28"/>
          <w:szCs w:val="28"/>
        </w:rPr>
      </w:pPr>
    </w:p>
    <w:p w:rsidR="00E74C77" w:rsidRPr="0045587A" w:rsidRDefault="00E74C77" w:rsidP="0045587A">
      <w:pPr>
        <w:widowControl/>
        <w:spacing w:line="360" w:lineRule="auto"/>
        <w:ind w:firstLine="709"/>
        <w:jc w:val="both"/>
        <w:rPr>
          <w:color w:val="000000"/>
          <w:sz w:val="28"/>
          <w:szCs w:val="28"/>
        </w:rPr>
      </w:pPr>
      <w:r w:rsidRPr="0045587A">
        <w:rPr>
          <w:color w:val="000000"/>
          <w:sz w:val="28"/>
          <w:szCs w:val="28"/>
        </w:rPr>
        <w:t>Плавку металлов проводят в тигле, изготовленном из основных или кислых огнеупорных материалов. Вокруг тигля располагается спиральный многовитковый индуктор, изготовленный из медной трубки, в которой циркулирует охлаждающая вода.</w:t>
      </w:r>
    </w:p>
    <w:p w:rsidR="00E74C77" w:rsidRPr="0045587A" w:rsidRDefault="00E74C77" w:rsidP="0045587A">
      <w:pPr>
        <w:widowControl/>
        <w:spacing w:line="360" w:lineRule="auto"/>
        <w:ind w:firstLine="709"/>
        <w:jc w:val="both"/>
        <w:rPr>
          <w:color w:val="000000"/>
          <w:sz w:val="28"/>
          <w:szCs w:val="28"/>
        </w:rPr>
      </w:pPr>
      <w:r w:rsidRPr="0045587A">
        <w:rPr>
          <w:color w:val="000000"/>
          <w:sz w:val="28"/>
          <w:szCs w:val="28"/>
        </w:rPr>
        <w:t>По характеру тока, питающего индуктор, различают высокоча</w:t>
      </w:r>
      <w:r w:rsidR="000F3A25" w:rsidRPr="0045587A">
        <w:rPr>
          <w:color w:val="000000"/>
          <w:sz w:val="28"/>
          <w:szCs w:val="28"/>
        </w:rPr>
        <w:t>стотные печи (10-</w:t>
      </w:r>
      <w:r w:rsidRPr="0045587A">
        <w:rPr>
          <w:color w:val="000000"/>
          <w:sz w:val="28"/>
          <w:szCs w:val="28"/>
        </w:rPr>
        <w:t>1000 кГц), печи, работающие на повышенной (500</w:t>
      </w:r>
      <w:r w:rsidR="000F3A25" w:rsidRPr="0045587A">
        <w:rPr>
          <w:color w:val="000000"/>
          <w:sz w:val="28"/>
          <w:szCs w:val="28"/>
        </w:rPr>
        <w:t>-</w:t>
      </w:r>
      <w:r w:rsidRPr="0045587A">
        <w:rPr>
          <w:color w:val="000000"/>
          <w:sz w:val="28"/>
          <w:szCs w:val="28"/>
        </w:rPr>
        <w:t>10000 Гц) и промышленной ча</w:t>
      </w:r>
      <w:r w:rsidR="000F3A25" w:rsidRPr="0045587A">
        <w:rPr>
          <w:color w:val="000000"/>
          <w:sz w:val="28"/>
          <w:szCs w:val="28"/>
        </w:rPr>
        <w:t>стоте (50-</w:t>
      </w:r>
      <w:r w:rsidRPr="0045587A">
        <w:rPr>
          <w:color w:val="000000"/>
          <w:sz w:val="28"/>
          <w:szCs w:val="28"/>
        </w:rPr>
        <w:t>60 Гц).</w:t>
      </w:r>
    </w:p>
    <w:p w:rsidR="00E74C77" w:rsidRPr="0045587A" w:rsidRDefault="00E74C77" w:rsidP="0045587A">
      <w:pPr>
        <w:widowControl/>
        <w:spacing w:line="360" w:lineRule="auto"/>
        <w:ind w:firstLine="709"/>
        <w:jc w:val="both"/>
        <w:rPr>
          <w:color w:val="000000"/>
          <w:sz w:val="28"/>
          <w:szCs w:val="28"/>
        </w:rPr>
      </w:pPr>
      <w:r w:rsidRPr="0045587A">
        <w:rPr>
          <w:color w:val="000000"/>
          <w:sz w:val="28"/>
          <w:szCs w:val="28"/>
        </w:rPr>
        <w:t>При пропускании тока через индуктор в металле, находящемся в тигле, индуктируются мощные вихревые токи, что обеспечивает нагрев и плавление металла. Шихтовые материалы загружают сверху. Для выпуска плавки печь наклоняют в сторону сливного желоба. Под действием электромагнитного поля индуктора при плавке происходит интенсивная циркуляция жидкого металла, что способствует ускорению химических реакций, получению однородного по химическому составу металла, быстрому всплыванию неметаллических включений, выравниванию температуры. В конце основной плавки проводят раскисление смесью из порошкообразной извести, кокса, ферросилиция, алюминия и др</w:t>
      </w:r>
      <w:r w:rsidR="000F3A25" w:rsidRPr="0045587A">
        <w:rPr>
          <w:color w:val="000000"/>
          <w:sz w:val="28"/>
          <w:szCs w:val="28"/>
        </w:rPr>
        <w:t>угие</w:t>
      </w:r>
      <w:r w:rsidRPr="0045587A">
        <w:rPr>
          <w:color w:val="000000"/>
          <w:sz w:val="28"/>
          <w:szCs w:val="28"/>
        </w:rPr>
        <w:t>. В кислых печах происходит «самораскисление» металла восстановленным кремнием; для окончательного раскисления применяют ферросплавы и алюминий.</w:t>
      </w:r>
    </w:p>
    <w:p w:rsidR="00E74C77" w:rsidRPr="0045587A" w:rsidRDefault="00EA08AE" w:rsidP="0045587A">
      <w:pPr>
        <w:widowControl/>
        <w:spacing w:line="360" w:lineRule="auto"/>
        <w:ind w:firstLine="709"/>
        <w:jc w:val="both"/>
        <w:rPr>
          <w:b/>
          <w:bCs/>
          <w:color w:val="000000"/>
          <w:sz w:val="28"/>
          <w:szCs w:val="28"/>
        </w:rPr>
      </w:pPr>
      <w:r>
        <w:rPr>
          <w:color w:val="000000"/>
          <w:sz w:val="28"/>
          <w:szCs w:val="28"/>
        </w:rPr>
        <w:br w:type="page"/>
      </w:r>
      <w:bookmarkStart w:id="3" w:name="_Toc54476388"/>
      <w:r w:rsidR="00E74C77" w:rsidRPr="0045587A">
        <w:rPr>
          <w:rFonts w:eastAsia="SimSun"/>
          <w:b/>
          <w:bCs/>
          <w:color w:val="000000"/>
          <w:sz w:val="28"/>
          <w:szCs w:val="28"/>
        </w:rPr>
        <w:t>4</w:t>
      </w:r>
      <w:r>
        <w:rPr>
          <w:rFonts w:eastAsia="SimSun"/>
          <w:b/>
          <w:bCs/>
          <w:color w:val="000000"/>
          <w:sz w:val="28"/>
          <w:szCs w:val="28"/>
        </w:rPr>
        <w:t>.</w:t>
      </w:r>
      <w:r w:rsidR="0045587A">
        <w:rPr>
          <w:rFonts w:eastAsia="SimSun"/>
          <w:b/>
          <w:bCs/>
          <w:color w:val="000000"/>
          <w:sz w:val="28"/>
          <w:szCs w:val="28"/>
        </w:rPr>
        <w:t xml:space="preserve"> </w:t>
      </w:r>
      <w:r w:rsidR="00E74C77" w:rsidRPr="0045587A">
        <w:rPr>
          <w:rFonts w:eastAsia="SimSun"/>
          <w:b/>
          <w:bCs/>
          <w:color w:val="000000"/>
          <w:sz w:val="28"/>
          <w:szCs w:val="28"/>
        </w:rPr>
        <w:t>Оценка технологичности детали</w:t>
      </w:r>
      <w:bookmarkEnd w:id="3"/>
    </w:p>
    <w:p w:rsidR="00E74C77" w:rsidRPr="0045587A" w:rsidRDefault="00E74C77" w:rsidP="0045587A">
      <w:pPr>
        <w:widowControl/>
        <w:spacing w:line="360" w:lineRule="auto"/>
        <w:ind w:firstLine="709"/>
        <w:jc w:val="both"/>
        <w:rPr>
          <w:color w:val="000000"/>
          <w:sz w:val="28"/>
          <w:szCs w:val="28"/>
        </w:rPr>
      </w:pPr>
    </w:p>
    <w:p w:rsidR="00E74C77" w:rsidRPr="0045587A" w:rsidRDefault="00E74C77" w:rsidP="0045587A">
      <w:pPr>
        <w:widowControl/>
        <w:spacing w:line="360" w:lineRule="auto"/>
        <w:ind w:firstLine="709"/>
        <w:jc w:val="both"/>
        <w:rPr>
          <w:rFonts w:eastAsia="SimSun"/>
          <w:color w:val="000000"/>
          <w:sz w:val="28"/>
          <w:szCs w:val="28"/>
        </w:rPr>
      </w:pPr>
      <w:r w:rsidRPr="0045587A">
        <w:rPr>
          <w:rFonts w:eastAsia="SimSun"/>
          <w:color w:val="000000"/>
          <w:sz w:val="28"/>
          <w:szCs w:val="28"/>
        </w:rPr>
        <w:t>Деталь “</w:t>
      </w:r>
      <w:r w:rsidR="006A0C62" w:rsidRPr="0045587A">
        <w:rPr>
          <w:rFonts w:eastAsia="SimSun"/>
          <w:color w:val="000000"/>
          <w:sz w:val="28"/>
          <w:szCs w:val="28"/>
        </w:rPr>
        <w:t>Пробка 5а</w:t>
      </w:r>
      <w:r w:rsidRPr="0045587A">
        <w:rPr>
          <w:rFonts w:eastAsia="SimSun"/>
          <w:color w:val="000000"/>
          <w:sz w:val="28"/>
          <w:szCs w:val="28"/>
        </w:rPr>
        <w:t xml:space="preserve">” изготавливается из материала сталь </w:t>
      </w:r>
      <w:r w:rsidR="006A0C62" w:rsidRPr="0045587A">
        <w:rPr>
          <w:rFonts w:eastAsia="SimSun"/>
          <w:color w:val="000000"/>
          <w:sz w:val="28"/>
          <w:szCs w:val="28"/>
        </w:rPr>
        <w:t xml:space="preserve">20ХМ </w:t>
      </w:r>
      <w:r w:rsidRPr="0045587A">
        <w:rPr>
          <w:rFonts w:eastAsia="SimSun"/>
          <w:color w:val="000000"/>
          <w:sz w:val="28"/>
          <w:szCs w:val="28"/>
        </w:rPr>
        <w:t>штамповкой.</w:t>
      </w:r>
    </w:p>
    <w:p w:rsidR="00E74C77" w:rsidRPr="0045587A" w:rsidRDefault="00E74C77" w:rsidP="0045587A">
      <w:pPr>
        <w:widowControl/>
        <w:spacing w:line="360" w:lineRule="auto"/>
        <w:ind w:firstLine="709"/>
        <w:jc w:val="both"/>
        <w:rPr>
          <w:rFonts w:eastAsia="SimSun"/>
          <w:color w:val="000000"/>
          <w:sz w:val="28"/>
          <w:szCs w:val="28"/>
        </w:rPr>
      </w:pPr>
      <w:r w:rsidRPr="0045587A">
        <w:rPr>
          <w:rFonts w:eastAsia="SimSun"/>
          <w:color w:val="000000"/>
          <w:sz w:val="28"/>
          <w:szCs w:val="28"/>
        </w:rPr>
        <w:t xml:space="preserve">С точки зрения механической обработки деталь представляет </w:t>
      </w:r>
      <w:r w:rsidR="00247F4F" w:rsidRPr="0045587A">
        <w:rPr>
          <w:rFonts w:eastAsia="SimSun"/>
          <w:color w:val="000000"/>
          <w:sz w:val="28"/>
          <w:szCs w:val="28"/>
        </w:rPr>
        <w:t>некоторую</w:t>
      </w:r>
      <w:r w:rsidRPr="0045587A">
        <w:rPr>
          <w:rFonts w:eastAsia="SimSun"/>
          <w:color w:val="000000"/>
          <w:sz w:val="28"/>
          <w:szCs w:val="28"/>
        </w:rPr>
        <w:t xml:space="preserve"> сложности, т</w:t>
      </w:r>
      <w:r w:rsidR="0045587A">
        <w:rPr>
          <w:rFonts w:eastAsia="SimSun"/>
          <w:color w:val="000000"/>
          <w:sz w:val="28"/>
          <w:szCs w:val="28"/>
        </w:rPr>
        <w:t>. </w:t>
      </w:r>
      <w:r w:rsidR="0045587A" w:rsidRPr="0045587A">
        <w:rPr>
          <w:rFonts w:eastAsia="SimSun"/>
          <w:color w:val="000000"/>
          <w:sz w:val="28"/>
          <w:szCs w:val="28"/>
        </w:rPr>
        <w:t>к</w:t>
      </w:r>
      <w:r w:rsidRPr="0045587A">
        <w:rPr>
          <w:rFonts w:eastAsia="SimSun"/>
          <w:color w:val="000000"/>
          <w:sz w:val="28"/>
          <w:szCs w:val="28"/>
        </w:rPr>
        <w:t>. необходимо изготовить</w:t>
      </w:r>
      <w:r w:rsidR="00247F4F" w:rsidRPr="0045587A">
        <w:rPr>
          <w:rFonts w:eastAsia="SimSun"/>
          <w:color w:val="000000"/>
          <w:sz w:val="28"/>
          <w:szCs w:val="28"/>
        </w:rPr>
        <w:t xml:space="preserve"> сферу высокой точности и шероховатости</w:t>
      </w:r>
      <w:r w:rsidRPr="0045587A">
        <w:rPr>
          <w:rFonts w:eastAsia="SimSun"/>
          <w:color w:val="000000"/>
          <w:sz w:val="28"/>
          <w:szCs w:val="28"/>
        </w:rPr>
        <w:t xml:space="preserve">. </w:t>
      </w:r>
      <w:r w:rsidR="00247F4F" w:rsidRPr="0045587A">
        <w:rPr>
          <w:rFonts w:eastAsia="SimSun"/>
          <w:color w:val="000000"/>
          <w:sz w:val="28"/>
          <w:szCs w:val="28"/>
        </w:rPr>
        <w:t>О</w:t>
      </w:r>
      <w:r w:rsidRPr="0045587A">
        <w:rPr>
          <w:rFonts w:eastAsia="SimSun"/>
          <w:color w:val="000000"/>
          <w:sz w:val="28"/>
          <w:szCs w:val="28"/>
        </w:rPr>
        <w:t>тверсти</w:t>
      </w:r>
      <w:r w:rsidR="00247F4F" w:rsidRPr="0045587A">
        <w:rPr>
          <w:rFonts w:eastAsia="SimSun"/>
          <w:color w:val="000000"/>
          <w:sz w:val="28"/>
          <w:szCs w:val="28"/>
        </w:rPr>
        <w:t>е Ø144 предварительно получается штамповкой, но в дальнейшем обрабатывается механически. Выступы на площадках среза сферы так же получаются в ходе штамповки, но также подвергаются механической обработке</w:t>
      </w:r>
      <w:r w:rsidRPr="0045587A">
        <w:rPr>
          <w:rFonts w:eastAsia="SimSun"/>
          <w:color w:val="000000"/>
          <w:sz w:val="28"/>
          <w:szCs w:val="28"/>
        </w:rPr>
        <w:t xml:space="preserve">. </w:t>
      </w:r>
      <w:r w:rsidR="00247F4F" w:rsidRPr="0045587A">
        <w:rPr>
          <w:rFonts w:eastAsia="SimSun"/>
          <w:color w:val="000000"/>
          <w:sz w:val="28"/>
          <w:szCs w:val="28"/>
        </w:rPr>
        <w:t>Сферическая область так же получается в ходе штамповки и доводится обработкой. Т</w:t>
      </w:r>
      <w:r w:rsidRPr="0045587A">
        <w:rPr>
          <w:rFonts w:eastAsia="SimSun"/>
          <w:color w:val="000000"/>
          <w:sz w:val="28"/>
          <w:szCs w:val="28"/>
        </w:rPr>
        <w:t>ак как крупносерийное производство</w:t>
      </w:r>
      <w:r w:rsidR="00247F4F" w:rsidRPr="0045587A">
        <w:rPr>
          <w:rFonts w:eastAsia="SimSun"/>
          <w:color w:val="000000"/>
          <w:sz w:val="28"/>
          <w:szCs w:val="28"/>
        </w:rPr>
        <w:t>,</w:t>
      </w:r>
      <w:r w:rsidRPr="0045587A">
        <w:rPr>
          <w:rFonts w:eastAsia="SimSun"/>
          <w:color w:val="000000"/>
          <w:sz w:val="28"/>
          <w:szCs w:val="28"/>
        </w:rPr>
        <w:t xml:space="preserve"> то затраты на оснастку компенсируются производительностью.</w:t>
      </w:r>
      <w:r w:rsidR="002D4267" w:rsidRPr="0045587A">
        <w:rPr>
          <w:rFonts w:eastAsia="SimSun"/>
          <w:color w:val="000000"/>
          <w:sz w:val="28"/>
          <w:szCs w:val="28"/>
        </w:rPr>
        <w:t xml:space="preserve"> </w:t>
      </w:r>
      <w:r w:rsidR="00247F4F" w:rsidRPr="0045587A">
        <w:rPr>
          <w:rFonts w:eastAsia="SimSun"/>
          <w:color w:val="000000"/>
          <w:sz w:val="28"/>
          <w:szCs w:val="28"/>
        </w:rPr>
        <w:t>Отверстие и пазы в в</w:t>
      </w:r>
      <w:r w:rsidR="002D4267" w:rsidRPr="0045587A">
        <w:rPr>
          <w:rFonts w:eastAsia="SimSun"/>
          <w:color w:val="000000"/>
          <w:sz w:val="28"/>
          <w:szCs w:val="28"/>
        </w:rPr>
        <w:t>ы</w:t>
      </w:r>
      <w:r w:rsidR="00247F4F" w:rsidRPr="0045587A">
        <w:rPr>
          <w:rFonts w:eastAsia="SimSun"/>
          <w:color w:val="000000"/>
          <w:sz w:val="28"/>
          <w:szCs w:val="28"/>
        </w:rPr>
        <w:t xml:space="preserve">ступах получаются механическим путем. </w:t>
      </w:r>
    </w:p>
    <w:p w:rsidR="00E74C77" w:rsidRPr="0045587A" w:rsidRDefault="00E74C77" w:rsidP="0045587A">
      <w:pPr>
        <w:widowControl/>
        <w:spacing w:line="360" w:lineRule="auto"/>
        <w:ind w:firstLine="709"/>
        <w:jc w:val="both"/>
        <w:rPr>
          <w:rFonts w:eastAsia="SimSun"/>
          <w:color w:val="000000"/>
          <w:sz w:val="28"/>
          <w:szCs w:val="28"/>
        </w:rPr>
      </w:pPr>
      <w:r w:rsidRPr="0045587A">
        <w:rPr>
          <w:rFonts w:eastAsia="SimSun"/>
          <w:color w:val="000000"/>
          <w:sz w:val="28"/>
          <w:szCs w:val="28"/>
        </w:rPr>
        <w:t>В крупносерийном и массовом производстве проблемы изготовления и обработки решаются введением более сложной оснастки, станков и инструмента.</w:t>
      </w:r>
    </w:p>
    <w:p w:rsidR="00E74C77" w:rsidRPr="0045587A" w:rsidRDefault="00E74C77" w:rsidP="0045587A">
      <w:pPr>
        <w:widowControl/>
        <w:spacing w:line="360" w:lineRule="auto"/>
        <w:ind w:firstLine="709"/>
        <w:jc w:val="both"/>
        <w:rPr>
          <w:color w:val="000000"/>
          <w:sz w:val="28"/>
          <w:szCs w:val="28"/>
        </w:rPr>
      </w:pPr>
    </w:p>
    <w:p w:rsidR="00E74C77" w:rsidRPr="0045587A" w:rsidRDefault="00E74C77" w:rsidP="0045587A">
      <w:pPr>
        <w:widowControl/>
        <w:spacing w:line="360" w:lineRule="auto"/>
        <w:ind w:firstLine="709"/>
        <w:jc w:val="both"/>
        <w:rPr>
          <w:b/>
          <w:bCs/>
          <w:color w:val="000000"/>
          <w:sz w:val="28"/>
          <w:szCs w:val="28"/>
        </w:rPr>
      </w:pPr>
      <w:bookmarkStart w:id="4" w:name="_Toc54476389"/>
      <w:r w:rsidRPr="0045587A">
        <w:rPr>
          <w:rFonts w:eastAsia="SimSun"/>
          <w:b/>
          <w:bCs/>
          <w:color w:val="000000"/>
          <w:sz w:val="28"/>
          <w:szCs w:val="28"/>
        </w:rPr>
        <w:t>5</w:t>
      </w:r>
      <w:r w:rsidR="00EA08AE">
        <w:rPr>
          <w:rFonts w:eastAsia="SimSun"/>
          <w:b/>
          <w:bCs/>
          <w:color w:val="000000"/>
          <w:sz w:val="28"/>
          <w:szCs w:val="28"/>
        </w:rPr>
        <w:t>.</w:t>
      </w:r>
      <w:r w:rsidR="0045587A">
        <w:rPr>
          <w:rFonts w:eastAsia="SimSun"/>
          <w:b/>
          <w:bCs/>
          <w:color w:val="000000"/>
          <w:sz w:val="28"/>
          <w:szCs w:val="28"/>
        </w:rPr>
        <w:t xml:space="preserve"> </w:t>
      </w:r>
      <w:r w:rsidRPr="0045587A">
        <w:rPr>
          <w:rFonts w:eastAsia="SimSun"/>
          <w:b/>
          <w:bCs/>
          <w:color w:val="000000"/>
          <w:sz w:val="28"/>
          <w:szCs w:val="28"/>
        </w:rPr>
        <w:t>Выбор способа получения заготовки</w:t>
      </w:r>
      <w:bookmarkEnd w:id="4"/>
    </w:p>
    <w:p w:rsidR="00E74C77" w:rsidRPr="0045587A" w:rsidRDefault="00E74C77" w:rsidP="0045587A">
      <w:pPr>
        <w:widowControl/>
        <w:spacing w:line="360" w:lineRule="auto"/>
        <w:ind w:firstLine="709"/>
        <w:jc w:val="both"/>
        <w:rPr>
          <w:color w:val="000000"/>
          <w:sz w:val="28"/>
          <w:szCs w:val="28"/>
        </w:rPr>
      </w:pPr>
    </w:p>
    <w:p w:rsidR="00E74C77" w:rsidRPr="0045587A" w:rsidRDefault="00E74C77" w:rsidP="0045587A">
      <w:pPr>
        <w:widowControl/>
        <w:spacing w:line="360" w:lineRule="auto"/>
        <w:ind w:firstLine="709"/>
        <w:jc w:val="both"/>
        <w:rPr>
          <w:rFonts w:eastAsia="SimSun"/>
          <w:color w:val="000000"/>
          <w:sz w:val="28"/>
          <w:szCs w:val="28"/>
        </w:rPr>
      </w:pPr>
      <w:r w:rsidRPr="0045587A">
        <w:rPr>
          <w:rFonts w:eastAsia="SimSun"/>
          <w:color w:val="000000"/>
          <w:sz w:val="28"/>
          <w:szCs w:val="28"/>
        </w:rPr>
        <w:t>Исходными данными для выбора способа получения заготовки являются:</w:t>
      </w:r>
    </w:p>
    <w:p w:rsidR="00E74C77" w:rsidRPr="0045587A" w:rsidRDefault="00E74C77" w:rsidP="0045587A">
      <w:pPr>
        <w:widowControl/>
        <w:numPr>
          <w:ilvl w:val="0"/>
          <w:numId w:val="13"/>
        </w:numPr>
        <w:spacing w:line="360" w:lineRule="auto"/>
        <w:ind w:left="0" w:firstLine="709"/>
        <w:jc w:val="both"/>
        <w:rPr>
          <w:rFonts w:eastAsia="SimSun"/>
          <w:color w:val="000000"/>
          <w:sz w:val="28"/>
          <w:szCs w:val="28"/>
        </w:rPr>
      </w:pPr>
      <w:r w:rsidRPr="0045587A">
        <w:rPr>
          <w:rFonts w:eastAsia="SimSun"/>
          <w:color w:val="000000"/>
          <w:sz w:val="28"/>
          <w:szCs w:val="28"/>
        </w:rPr>
        <w:t>чертеж детали;</w:t>
      </w:r>
    </w:p>
    <w:p w:rsidR="00E74C77" w:rsidRPr="0045587A" w:rsidRDefault="00E74C77" w:rsidP="0045587A">
      <w:pPr>
        <w:widowControl/>
        <w:numPr>
          <w:ilvl w:val="0"/>
          <w:numId w:val="13"/>
        </w:numPr>
        <w:spacing w:line="360" w:lineRule="auto"/>
        <w:ind w:left="0" w:firstLine="709"/>
        <w:jc w:val="both"/>
        <w:rPr>
          <w:rFonts w:eastAsia="SimSun"/>
          <w:color w:val="000000"/>
          <w:sz w:val="28"/>
          <w:szCs w:val="28"/>
        </w:rPr>
      </w:pPr>
      <w:r w:rsidRPr="0045587A">
        <w:rPr>
          <w:rFonts w:eastAsia="SimSun"/>
          <w:color w:val="000000"/>
          <w:sz w:val="28"/>
          <w:szCs w:val="28"/>
        </w:rPr>
        <w:t xml:space="preserve">годовая программа выпуска 10000 </w:t>
      </w:r>
      <w:r w:rsidR="0045587A" w:rsidRPr="0045587A">
        <w:rPr>
          <w:rFonts w:eastAsia="SimSun"/>
          <w:color w:val="000000"/>
          <w:sz w:val="28"/>
          <w:szCs w:val="28"/>
        </w:rPr>
        <w:t>шт</w:t>
      </w:r>
      <w:r w:rsidR="0045587A">
        <w:rPr>
          <w:rFonts w:eastAsia="SimSun"/>
          <w:color w:val="000000"/>
          <w:sz w:val="28"/>
          <w:szCs w:val="28"/>
        </w:rPr>
        <w:t>.</w:t>
      </w:r>
      <w:r w:rsidR="0045587A" w:rsidRPr="0045587A">
        <w:rPr>
          <w:rFonts w:eastAsia="SimSun"/>
          <w:color w:val="000000"/>
          <w:sz w:val="28"/>
          <w:szCs w:val="28"/>
        </w:rPr>
        <w:t>/</w:t>
      </w:r>
      <w:r w:rsidRPr="0045587A">
        <w:rPr>
          <w:rFonts w:eastAsia="SimSun"/>
          <w:color w:val="000000"/>
          <w:sz w:val="28"/>
          <w:szCs w:val="28"/>
        </w:rPr>
        <w:t>год (крупносерийное производство);</w:t>
      </w:r>
    </w:p>
    <w:p w:rsidR="00E74C77" w:rsidRPr="0045587A" w:rsidRDefault="00E74C77" w:rsidP="0045587A">
      <w:pPr>
        <w:widowControl/>
        <w:numPr>
          <w:ilvl w:val="0"/>
          <w:numId w:val="13"/>
        </w:numPr>
        <w:spacing w:line="360" w:lineRule="auto"/>
        <w:ind w:left="0" w:firstLine="709"/>
        <w:jc w:val="both"/>
        <w:rPr>
          <w:rFonts w:eastAsia="SimSun"/>
          <w:color w:val="000000"/>
          <w:sz w:val="28"/>
          <w:szCs w:val="28"/>
        </w:rPr>
      </w:pPr>
      <w:r w:rsidRPr="0045587A">
        <w:rPr>
          <w:rFonts w:eastAsia="SimSun"/>
          <w:color w:val="000000"/>
          <w:sz w:val="28"/>
          <w:szCs w:val="28"/>
        </w:rPr>
        <w:t>наличие оборудования и оснастки в заготовительном цехе конкретного предприятия.</w:t>
      </w:r>
    </w:p>
    <w:p w:rsidR="00E74C77" w:rsidRPr="0045587A" w:rsidRDefault="00E74C77" w:rsidP="0045587A">
      <w:pPr>
        <w:widowControl/>
        <w:spacing w:line="360" w:lineRule="auto"/>
        <w:ind w:firstLine="709"/>
        <w:jc w:val="both"/>
        <w:rPr>
          <w:rFonts w:eastAsia="SimSun"/>
          <w:color w:val="000000"/>
          <w:sz w:val="28"/>
          <w:szCs w:val="28"/>
        </w:rPr>
      </w:pPr>
      <w:r w:rsidRPr="0045587A">
        <w:rPr>
          <w:rFonts w:eastAsia="SimSun"/>
          <w:color w:val="000000"/>
          <w:sz w:val="28"/>
          <w:szCs w:val="28"/>
        </w:rPr>
        <w:t xml:space="preserve">Выбранный материал заготовки сталь </w:t>
      </w:r>
      <w:r w:rsidR="00075008" w:rsidRPr="0045587A">
        <w:rPr>
          <w:rFonts w:eastAsia="SimSun"/>
          <w:color w:val="000000"/>
          <w:sz w:val="28"/>
          <w:szCs w:val="28"/>
        </w:rPr>
        <w:t>20ХМ</w:t>
      </w:r>
      <w:r w:rsidRPr="0045587A">
        <w:rPr>
          <w:rFonts w:eastAsia="SimSun"/>
          <w:color w:val="000000"/>
          <w:sz w:val="28"/>
          <w:szCs w:val="28"/>
        </w:rPr>
        <w:t xml:space="preserve"> не льется, поэтому существует определенное ограничение в применении других видов получения заготовки кроме как штамповки. Ниже рассматриваются два возможных варианта получения заготовки: штамповка на гидравлических молотах и штамповки на высокоскоростных газовых молотах. Критерием выбора метода получения заготовки является </w:t>
      </w:r>
      <w:r w:rsidRPr="0045587A">
        <w:rPr>
          <w:rStyle w:val="FontStyle102"/>
          <w:color w:val="000000"/>
        </w:rPr>
        <w:t>влияния факторов на изготовление</w:t>
      </w:r>
      <w:r w:rsidRPr="0045587A">
        <w:rPr>
          <w:rFonts w:eastAsia="SimSun"/>
          <w:color w:val="000000"/>
          <w:sz w:val="28"/>
          <w:szCs w:val="28"/>
        </w:rPr>
        <w:t xml:space="preserve">. </w:t>
      </w:r>
    </w:p>
    <w:p w:rsidR="00EA08AE" w:rsidRDefault="00EA08AE" w:rsidP="0045587A">
      <w:pPr>
        <w:pStyle w:val="Style8"/>
        <w:widowControl/>
        <w:spacing w:line="360" w:lineRule="auto"/>
        <w:ind w:firstLine="709"/>
        <w:rPr>
          <w:rStyle w:val="FontStyle102"/>
          <w:color w:val="000000"/>
        </w:rPr>
      </w:pPr>
    </w:p>
    <w:p w:rsidR="00E74C77" w:rsidRPr="0045587A" w:rsidRDefault="00E74C77" w:rsidP="0045587A">
      <w:pPr>
        <w:pStyle w:val="Style8"/>
        <w:widowControl/>
        <w:spacing w:line="360" w:lineRule="auto"/>
        <w:ind w:firstLine="709"/>
        <w:rPr>
          <w:color w:val="000000"/>
          <w:sz w:val="28"/>
          <w:szCs w:val="2"/>
        </w:rPr>
      </w:pPr>
      <w:r w:rsidRPr="0045587A">
        <w:rPr>
          <w:rStyle w:val="FontStyle102"/>
          <w:color w:val="000000"/>
        </w:rPr>
        <w:t>Таблица 5</w:t>
      </w:r>
      <w:r w:rsidRPr="0045587A">
        <w:rPr>
          <w:rStyle w:val="FontStyle96"/>
          <w:smallCaps w:val="0"/>
          <w:color w:val="000000"/>
        </w:rPr>
        <w:t>.1 - М</w:t>
      </w:r>
      <w:r w:rsidRPr="0045587A">
        <w:rPr>
          <w:rStyle w:val="FontStyle102"/>
          <w:color w:val="000000"/>
        </w:rPr>
        <w:t xml:space="preserve">атрица влияния факторов </w:t>
      </w: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238"/>
        <w:gridCol w:w="3049"/>
        <w:gridCol w:w="2782"/>
      </w:tblGrid>
      <w:tr w:rsidR="00E74C77" w:rsidRPr="007B090F" w:rsidTr="007B090F">
        <w:trPr>
          <w:cantSplit/>
        </w:trPr>
        <w:tc>
          <w:tcPr>
            <w:tcW w:w="1785" w:type="pct"/>
            <w:vMerge w:val="restart"/>
            <w:shd w:val="clear" w:color="auto" w:fill="auto"/>
          </w:tcPr>
          <w:p w:rsidR="00E74C77" w:rsidRPr="007B090F" w:rsidRDefault="00E74C77" w:rsidP="007B090F">
            <w:pPr>
              <w:widowControl/>
              <w:spacing w:line="360" w:lineRule="auto"/>
              <w:jc w:val="both"/>
              <w:rPr>
                <w:rStyle w:val="FontStyle102"/>
                <w:color w:val="000000"/>
                <w:sz w:val="20"/>
              </w:rPr>
            </w:pPr>
            <w:r w:rsidRPr="007B090F">
              <w:rPr>
                <w:rStyle w:val="FontStyle102"/>
                <w:color w:val="000000"/>
                <w:sz w:val="20"/>
              </w:rPr>
              <w:t>Факторы</w:t>
            </w:r>
          </w:p>
        </w:tc>
        <w:tc>
          <w:tcPr>
            <w:tcW w:w="3215" w:type="pct"/>
            <w:gridSpan w:val="2"/>
            <w:shd w:val="clear" w:color="auto" w:fill="auto"/>
          </w:tcPr>
          <w:p w:rsidR="00E74C77" w:rsidRPr="007B090F" w:rsidRDefault="00E74C77" w:rsidP="007B090F">
            <w:pPr>
              <w:pStyle w:val="Style44"/>
              <w:widowControl/>
              <w:spacing w:line="360" w:lineRule="auto"/>
              <w:jc w:val="both"/>
              <w:rPr>
                <w:rStyle w:val="FontStyle102"/>
                <w:color w:val="000000"/>
                <w:sz w:val="20"/>
              </w:rPr>
            </w:pPr>
            <w:r w:rsidRPr="007B090F">
              <w:rPr>
                <w:rStyle w:val="FontStyle102"/>
                <w:color w:val="000000"/>
                <w:sz w:val="20"/>
              </w:rPr>
              <w:t xml:space="preserve">Способы </w:t>
            </w:r>
            <w:r w:rsidR="009319F8" w:rsidRPr="007B090F">
              <w:rPr>
                <w:rStyle w:val="FontStyle102"/>
                <w:color w:val="000000"/>
                <w:sz w:val="20"/>
              </w:rPr>
              <w:t>штамповки</w:t>
            </w:r>
          </w:p>
        </w:tc>
      </w:tr>
      <w:tr w:rsidR="00075008" w:rsidRPr="007B090F" w:rsidTr="007B090F">
        <w:trPr>
          <w:cantSplit/>
        </w:trPr>
        <w:tc>
          <w:tcPr>
            <w:tcW w:w="1785" w:type="pct"/>
            <w:vMerge/>
            <w:shd w:val="clear" w:color="auto" w:fill="auto"/>
          </w:tcPr>
          <w:p w:rsidR="00075008" w:rsidRPr="007B090F" w:rsidRDefault="00075008" w:rsidP="007B090F">
            <w:pPr>
              <w:widowControl/>
              <w:spacing w:line="360" w:lineRule="auto"/>
              <w:jc w:val="both"/>
              <w:rPr>
                <w:rStyle w:val="FontStyle102"/>
                <w:color w:val="000000"/>
                <w:sz w:val="20"/>
              </w:rPr>
            </w:pPr>
          </w:p>
        </w:tc>
        <w:tc>
          <w:tcPr>
            <w:tcW w:w="1681" w:type="pct"/>
            <w:shd w:val="clear" w:color="auto" w:fill="auto"/>
          </w:tcPr>
          <w:p w:rsidR="00075008" w:rsidRPr="007B090F" w:rsidRDefault="00075008" w:rsidP="007B090F">
            <w:pPr>
              <w:pStyle w:val="Style44"/>
              <w:widowControl/>
              <w:spacing w:line="360" w:lineRule="auto"/>
              <w:jc w:val="both"/>
              <w:rPr>
                <w:rStyle w:val="FontStyle102"/>
                <w:color w:val="000000"/>
                <w:sz w:val="20"/>
              </w:rPr>
            </w:pPr>
            <w:r w:rsidRPr="007B090F">
              <w:rPr>
                <w:rFonts w:eastAsia="SimSun"/>
                <w:color w:val="000000"/>
                <w:sz w:val="20"/>
                <w:szCs w:val="28"/>
              </w:rPr>
              <w:t>Высокоскоростные газовые молоты</w:t>
            </w:r>
          </w:p>
        </w:tc>
        <w:tc>
          <w:tcPr>
            <w:tcW w:w="1534" w:type="pct"/>
            <w:shd w:val="clear" w:color="auto" w:fill="auto"/>
          </w:tcPr>
          <w:p w:rsidR="00075008" w:rsidRPr="007B090F" w:rsidRDefault="00075008" w:rsidP="007B090F">
            <w:pPr>
              <w:pStyle w:val="Style44"/>
              <w:widowControl/>
              <w:spacing w:line="360" w:lineRule="auto"/>
              <w:jc w:val="both"/>
              <w:rPr>
                <w:rFonts w:eastAsia="SimSun"/>
                <w:color w:val="000000"/>
                <w:sz w:val="20"/>
                <w:szCs w:val="28"/>
              </w:rPr>
            </w:pPr>
            <w:r w:rsidRPr="007B090F">
              <w:rPr>
                <w:rFonts w:eastAsia="SimSun"/>
                <w:color w:val="000000"/>
                <w:sz w:val="20"/>
                <w:szCs w:val="28"/>
              </w:rPr>
              <w:t>Гидравлические</w:t>
            </w:r>
          </w:p>
          <w:p w:rsidR="00075008" w:rsidRPr="007B090F" w:rsidRDefault="00075008" w:rsidP="007B090F">
            <w:pPr>
              <w:pStyle w:val="Style44"/>
              <w:widowControl/>
              <w:spacing w:line="360" w:lineRule="auto"/>
              <w:jc w:val="both"/>
              <w:rPr>
                <w:rFonts w:eastAsia="SimSun"/>
                <w:color w:val="000000"/>
                <w:sz w:val="20"/>
                <w:szCs w:val="28"/>
              </w:rPr>
            </w:pPr>
            <w:r w:rsidRPr="007B090F">
              <w:rPr>
                <w:rFonts w:eastAsia="SimSun"/>
                <w:color w:val="000000"/>
                <w:sz w:val="20"/>
                <w:szCs w:val="28"/>
              </w:rPr>
              <w:t>молоты</w:t>
            </w:r>
          </w:p>
        </w:tc>
      </w:tr>
      <w:tr w:rsidR="00075008" w:rsidRPr="007B090F" w:rsidTr="007B090F">
        <w:trPr>
          <w:cantSplit/>
        </w:trPr>
        <w:tc>
          <w:tcPr>
            <w:tcW w:w="1785" w:type="pct"/>
            <w:shd w:val="clear" w:color="auto" w:fill="auto"/>
          </w:tcPr>
          <w:p w:rsidR="00075008" w:rsidRPr="007B090F" w:rsidRDefault="00075008" w:rsidP="007B090F">
            <w:pPr>
              <w:widowControl/>
              <w:spacing w:line="360" w:lineRule="auto"/>
              <w:jc w:val="both"/>
              <w:rPr>
                <w:color w:val="000000"/>
                <w:sz w:val="20"/>
                <w:szCs w:val="28"/>
              </w:rPr>
            </w:pPr>
            <w:r w:rsidRPr="007B090F">
              <w:rPr>
                <w:color w:val="000000"/>
                <w:sz w:val="20"/>
                <w:szCs w:val="28"/>
              </w:rPr>
              <w:t>1 Форма и размеры заготовки</w:t>
            </w:r>
          </w:p>
        </w:tc>
        <w:tc>
          <w:tcPr>
            <w:tcW w:w="1681" w:type="pct"/>
            <w:shd w:val="clear" w:color="auto" w:fill="auto"/>
          </w:tcPr>
          <w:p w:rsidR="00075008" w:rsidRPr="007B090F" w:rsidRDefault="00075008" w:rsidP="007B090F">
            <w:pPr>
              <w:pStyle w:val="Style18"/>
              <w:widowControl/>
              <w:spacing w:line="360" w:lineRule="auto"/>
              <w:jc w:val="both"/>
              <w:rPr>
                <w:rStyle w:val="FontStyle96"/>
                <w:smallCaps w:val="0"/>
                <w:color w:val="000000"/>
                <w:sz w:val="20"/>
              </w:rPr>
            </w:pPr>
            <w:r w:rsidRPr="007B090F">
              <w:rPr>
                <w:rStyle w:val="FontStyle96"/>
                <w:smallCaps w:val="0"/>
                <w:color w:val="000000"/>
                <w:sz w:val="20"/>
              </w:rPr>
              <w:t>2</w:t>
            </w:r>
          </w:p>
        </w:tc>
        <w:tc>
          <w:tcPr>
            <w:tcW w:w="1534" w:type="pct"/>
            <w:shd w:val="clear" w:color="auto" w:fill="auto"/>
          </w:tcPr>
          <w:p w:rsidR="00075008" w:rsidRPr="007B090F" w:rsidRDefault="00075008" w:rsidP="007B090F">
            <w:pPr>
              <w:pStyle w:val="Style18"/>
              <w:widowControl/>
              <w:spacing w:line="360" w:lineRule="auto"/>
              <w:jc w:val="both"/>
              <w:rPr>
                <w:rStyle w:val="FontStyle96"/>
                <w:smallCaps w:val="0"/>
                <w:color w:val="000000"/>
                <w:sz w:val="20"/>
              </w:rPr>
            </w:pPr>
            <w:r w:rsidRPr="007B090F">
              <w:rPr>
                <w:rStyle w:val="FontStyle96"/>
                <w:smallCaps w:val="0"/>
                <w:color w:val="000000"/>
                <w:sz w:val="20"/>
              </w:rPr>
              <w:t>1</w:t>
            </w:r>
          </w:p>
        </w:tc>
      </w:tr>
      <w:tr w:rsidR="00075008" w:rsidRPr="007B090F" w:rsidTr="007B090F">
        <w:trPr>
          <w:cantSplit/>
        </w:trPr>
        <w:tc>
          <w:tcPr>
            <w:tcW w:w="1785" w:type="pct"/>
            <w:shd w:val="clear" w:color="auto" w:fill="auto"/>
          </w:tcPr>
          <w:p w:rsidR="00075008" w:rsidRPr="007B090F" w:rsidRDefault="00075008" w:rsidP="007B090F">
            <w:pPr>
              <w:widowControl/>
              <w:spacing w:line="360" w:lineRule="auto"/>
              <w:jc w:val="both"/>
              <w:rPr>
                <w:color w:val="000000"/>
                <w:sz w:val="20"/>
                <w:szCs w:val="28"/>
              </w:rPr>
            </w:pPr>
            <w:r w:rsidRPr="007B090F">
              <w:rPr>
                <w:color w:val="000000"/>
                <w:sz w:val="20"/>
                <w:szCs w:val="28"/>
              </w:rPr>
              <w:t>2 Технологические свойства</w:t>
            </w:r>
          </w:p>
        </w:tc>
        <w:tc>
          <w:tcPr>
            <w:tcW w:w="1681" w:type="pct"/>
            <w:shd w:val="clear" w:color="auto" w:fill="auto"/>
          </w:tcPr>
          <w:p w:rsidR="00075008" w:rsidRPr="007B090F" w:rsidRDefault="00075008" w:rsidP="007B090F">
            <w:pPr>
              <w:pStyle w:val="Style18"/>
              <w:widowControl/>
              <w:spacing w:line="360" w:lineRule="auto"/>
              <w:jc w:val="both"/>
              <w:rPr>
                <w:rStyle w:val="FontStyle96"/>
                <w:smallCaps w:val="0"/>
                <w:color w:val="000000"/>
                <w:sz w:val="20"/>
              </w:rPr>
            </w:pPr>
            <w:r w:rsidRPr="007B090F">
              <w:rPr>
                <w:rStyle w:val="FontStyle96"/>
                <w:smallCaps w:val="0"/>
                <w:color w:val="000000"/>
                <w:sz w:val="20"/>
              </w:rPr>
              <w:t>2</w:t>
            </w:r>
          </w:p>
        </w:tc>
        <w:tc>
          <w:tcPr>
            <w:tcW w:w="1534" w:type="pct"/>
            <w:shd w:val="clear" w:color="auto" w:fill="auto"/>
          </w:tcPr>
          <w:p w:rsidR="00075008" w:rsidRPr="007B090F" w:rsidRDefault="00075008" w:rsidP="007B090F">
            <w:pPr>
              <w:pStyle w:val="Style18"/>
              <w:widowControl/>
              <w:spacing w:line="360" w:lineRule="auto"/>
              <w:jc w:val="both"/>
              <w:rPr>
                <w:rStyle w:val="FontStyle96"/>
                <w:smallCaps w:val="0"/>
                <w:color w:val="000000"/>
                <w:sz w:val="20"/>
              </w:rPr>
            </w:pPr>
            <w:r w:rsidRPr="007B090F">
              <w:rPr>
                <w:rStyle w:val="FontStyle96"/>
                <w:smallCaps w:val="0"/>
                <w:color w:val="000000"/>
                <w:sz w:val="20"/>
              </w:rPr>
              <w:t>1</w:t>
            </w:r>
          </w:p>
        </w:tc>
      </w:tr>
      <w:tr w:rsidR="00075008" w:rsidRPr="007B090F" w:rsidTr="007B090F">
        <w:trPr>
          <w:cantSplit/>
          <w:trHeight w:val="640"/>
        </w:trPr>
        <w:tc>
          <w:tcPr>
            <w:tcW w:w="1785" w:type="pct"/>
            <w:shd w:val="clear" w:color="auto" w:fill="auto"/>
          </w:tcPr>
          <w:p w:rsidR="00075008" w:rsidRPr="007B090F" w:rsidRDefault="00075008" w:rsidP="007B090F">
            <w:pPr>
              <w:widowControl/>
              <w:spacing w:line="360" w:lineRule="auto"/>
              <w:jc w:val="both"/>
              <w:rPr>
                <w:color w:val="000000"/>
                <w:sz w:val="20"/>
                <w:szCs w:val="28"/>
              </w:rPr>
            </w:pPr>
            <w:r w:rsidRPr="007B090F">
              <w:rPr>
                <w:color w:val="000000"/>
                <w:sz w:val="20"/>
                <w:szCs w:val="28"/>
              </w:rPr>
              <w:t>3 Точность изготовления и</w:t>
            </w:r>
            <w:r w:rsidR="0045587A" w:rsidRPr="007B090F">
              <w:rPr>
                <w:color w:val="000000"/>
                <w:sz w:val="20"/>
                <w:szCs w:val="28"/>
              </w:rPr>
              <w:t xml:space="preserve"> </w:t>
            </w:r>
            <w:r w:rsidRPr="007B090F">
              <w:rPr>
                <w:color w:val="000000"/>
                <w:sz w:val="20"/>
                <w:szCs w:val="28"/>
              </w:rPr>
              <w:t>качество</w:t>
            </w:r>
            <w:r w:rsidR="000247EC" w:rsidRPr="007B090F">
              <w:rPr>
                <w:color w:val="000000"/>
                <w:sz w:val="20"/>
                <w:szCs w:val="28"/>
              </w:rPr>
              <w:t xml:space="preserve"> </w:t>
            </w:r>
            <w:r w:rsidRPr="007B090F">
              <w:rPr>
                <w:color w:val="000000"/>
                <w:sz w:val="20"/>
                <w:szCs w:val="28"/>
              </w:rPr>
              <w:t>поверхности</w:t>
            </w:r>
          </w:p>
        </w:tc>
        <w:tc>
          <w:tcPr>
            <w:tcW w:w="1681" w:type="pct"/>
            <w:shd w:val="clear" w:color="auto" w:fill="auto"/>
          </w:tcPr>
          <w:p w:rsidR="00075008" w:rsidRPr="007B090F" w:rsidRDefault="00075008" w:rsidP="007B090F">
            <w:pPr>
              <w:pStyle w:val="Style18"/>
              <w:widowControl/>
              <w:spacing w:line="360" w:lineRule="auto"/>
              <w:jc w:val="both"/>
              <w:rPr>
                <w:rStyle w:val="FontStyle96"/>
                <w:smallCaps w:val="0"/>
                <w:color w:val="000000"/>
                <w:sz w:val="20"/>
              </w:rPr>
            </w:pPr>
            <w:r w:rsidRPr="007B090F">
              <w:rPr>
                <w:rStyle w:val="FontStyle96"/>
                <w:smallCaps w:val="0"/>
                <w:color w:val="000000"/>
                <w:sz w:val="20"/>
              </w:rPr>
              <w:t>2</w:t>
            </w:r>
          </w:p>
        </w:tc>
        <w:tc>
          <w:tcPr>
            <w:tcW w:w="1534" w:type="pct"/>
            <w:shd w:val="clear" w:color="auto" w:fill="auto"/>
          </w:tcPr>
          <w:p w:rsidR="00075008" w:rsidRPr="007B090F" w:rsidRDefault="00075008" w:rsidP="007B090F">
            <w:pPr>
              <w:pStyle w:val="Style18"/>
              <w:widowControl/>
              <w:spacing w:line="360" w:lineRule="auto"/>
              <w:jc w:val="both"/>
              <w:rPr>
                <w:rStyle w:val="FontStyle96"/>
                <w:smallCaps w:val="0"/>
                <w:color w:val="000000"/>
                <w:sz w:val="20"/>
              </w:rPr>
            </w:pPr>
            <w:r w:rsidRPr="007B090F">
              <w:rPr>
                <w:rStyle w:val="FontStyle96"/>
                <w:smallCaps w:val="0"/>
                <w:color w:val="000000"/>
                <w:sz w:val="20"/>
              </w:rPr>
              <w:t>1</w:t>
            </w:r>
          </w:p>
        </w:tc>
      </w:tr>
      <w:tr w:rsidR="00075008" w:rsidRPr="007B090F" w:rsidTr="007B090F">
        <w:trPr>
          <w:cantSplit/>
        </w:trPr>
        <w:tc>
          <w:tcPr>
            <w:tcW w:w="1785" w:type="pct"/>
            <w:shd w:val="clear" w:color="auto" w:fill="auto"/>
          </w:tcPr>
          <w:p w:rsidR="00075008" w:rsidRPr="007B090F" w:rsidRDefault="00075008" w:rsidP="007B090F">
            <w:pPr>
              <w:widowControl/>
              <w:spacing w:line="360" w:lineRule="auto"/>
              <w:jc w:val="both"/>
              <w:rPr>
                <w:color w:val="000000"/>
                <w:sz w:val="20"/>
                <w:szCs w:val="28"/>
              </w:rPr>
            </w:pPr>
            <w:r w:rsidRPr="007B090F">
              <w:rPr>
                <w:color w:val="000000"/>
                <w:sz w:val="20"/>
                <w:szCs w:val="28"/>
              </w:rPr>
              <w:t>4 К</w:t>
            </w:r>
            <w:r w:rsidR="000247EC" w:rsidRPr="007B090F">
              <w:rPr>
                <w:color w:val="000000"/>
                <w:sz w:val="20"/>
                <w:szCs w:val="28"/>
              </w:rPr>
              <w:t>ИМ</w:t>
            </w:r>
          </w:p>
        </w:tc>
        <w:tc>
          <w:tcPr>
            <w:tcW w:w="1681" w:type="pct"/>
            <w:shd w:val="clear" w:color="auto" w:fill="auto"/>
          </w:tcPr>
          <w:p w:rsidR="00075008" w:rsidRPr="007B090F" w:rsidRDefault="00075008" w:rsidP="007B090F">
            <w:pPr>
              <w:pStyle w:val="Style18"/>
              <w:widowControl/>
              <w:spacing w:line="360" w:lineRule="auto"/>
              <w:jc w:val="both"/>
              <w:rPr>
                <w:rStyle w:val="FontStyle96"/>
                <w:smallCaps w:val="0"/>
                <w:color w:val="000000"/>
                <w:sz w:val="20"/>
              </w:rPr>
            </w:pPr>
            <w:r w:rsidRPr="007B090F">
              <w:rPr>
                <w:rStyle w:val="FontStyle96"/>
                <w:smallCaps w:val="0"/>
                <w:color w:val="000000"/>
                <w:sz w:val="20"/>
              </w:rPr>
              <w:t>1</w:t>
            </w:r>
          </w:p>
        </w:tc>
        <w:tc>
          <w:tcPr>
            <w:tcW w:w="1534" w:type="pct"/>
            <w:shd w:val="clear" w:color="auto" w:fill="auto"/>
          </w:tcPr>
          <w:p w:rsidR="00075008" w:rsidRPr="007B090F" w:rsidRDefault="00075008" w:rsidP="007B090F">
            <w:pPr>
              <w:pStyle w:val="Style18"/>
              <w:widowControl/>
              <w:spacing w:line="360" w:lineRule="auto"/>
              <w:jc w:val="both"/>
              <w:rPr>
                <w:rStyle w:val="FontStyle96"/>
                <w:smallCaps w:val="0"/>
                <w:color w:val="000000"/>
                <w:sz w:val="20"/>
              </w:rPr>
            </w:pPr>
            <w:r w:rsidRPr="007B090F">
              <w:rPr>
                <w:rStyle w:val="FontStyle96"/>
                <w:smallCaps w:val="0"/>
                <w:color w:val="000000"/>
                <w:sz w:val="20"/>
              </w:rPr>
              <w:t>1</w:t>
            </w:r>
          </w:p>
        </w:tc>
      </w:tr>
      <w:tr w:rsidR="00075008" w:rsidRPr="007B090F" w:rsidTr="007B090F">
        <w:trPr>
          <w:cantSplit/>
          <w:trHeight w:val="640"/>
        </w:trPr>
        <w:tc>
          <w:tcPr>
            <w:tcW w:w="1785" w:type="pct"/>
            <w:shd w:val="clear" w:color="auto" w:fill="auto"/>
          </w:tcPr>
          <w:p w:rsidR="00075008" w:rsidRPr="007B090F" w:rsidRDefault="00075008" w:rsidP="007B090F">
            <w:pPr>
              <w:widowControl/>
              <w:spacing w:line="360" w:lineRule="auto"/>
              <w:jc w:val="both"/>
              <w:rPr>
                <w:color w:val="000000"/>
                <w:sz w:val="20"/>
                <w:szCs w:val="28"/>
              </w:rPr>
            </w:pPr>
            <w:r w:rsidRPr="007B090F">
              <w:rPr>
                <w:color w:val="000000"/>
                <w:sz w:val="20"/>
                <w:szCs w:val="28"/>
              </w:rPr>
              <w:t>5 Механические</w:t>
            </w:r>
            <w:r w:rsidR="0045587A" w:rsidRPr="007B090F">
              <w:rPr>
                <w:color w:val="000000"/>
                <w:sz w:val="20"/>
                <w:szCs w:val="28"/>
              </w:rPr>
              <w:t xml:space="preserve"> </w:t>
            </w:r>
            <w:r w:rsidRPr="007B090F">
              <w:rPr>
                <w:color w:val="000000"/>
                <w:sz w:val="20"/>
                <w:szCs w:val="28"/>
              </w:rPr>
              <w:t>и</w:t>
            </w:r>
            <w:r w:rsidR="0045587A" w:rsidRPr="007B090F">
              <w:rPr>
                <w:color w:val="000000"/>
                <w:sz w:val="20"/>
                <w:szCs w:val="28"/>
              </w:rPr>
              <w:t xml:space="preserve"> </w:t>
            </w:r>
            <w:r w:rsidRPr="007B090F">
              <w:rPr>
                <w:color w:val="000000"/>
                <w:sz w:val="20"/>
                <w:szCs w:val="28"/>
              </w:rPr>
              <w:t>эксплуатационные</w:t>
            </w:r>
            <w:r w:rsidR="000247EC" w:rsidRPr="007B090F">
              <w:rPr>
                <w:color w:val="000000"/>
                <w:sz w:val="20"/>
                <w:szCs w:val="28"/>
              </w:rPr>
              <w:t xml:space="preserve"> </w:t>
            </w:r>
            <w:r w:rsidRPr="007B090F">
              <w:rPr>
                <w:color w:val="000000"/>
                <w:sz w:val="20"/>
                <w:szCs w:val="28"/>
              </w:rPr>
              <w:t>свойства</w:t>
            </w:r>
          </w:p>
        </w:tc>
        <w:tc>
          <w:tcPr>
            <w:tcW w:w="1681" w:type="pct"/>
            <w:shd w:val="clear" w:color="auto" w:fill="auto"/>
          </w:tcPr>
          <w:p w:rsidR="00075008" w:rsidRPr="007B090F" w:rsidRDefault="00075008" w:rsidP="007B090F">
            <w:pPr>
              <w:pStyle w:val="Style18"/>
              <w:widowControl/>
              <w:spacing w:line="360" w:lineRule="auto"/>
              <w:jc w:val="both"/>
              <w:rPr>
                <w:rStyle w:val="FontStyle96"/>
                <w:smallCaps w:val="0"/>
                <w:color w:val="000000"/>
                <w:sz w:val="20"/>
              </w:rPr>
            </w:pPr>
            <w:r w:rsidRPr="007B090F">
              <w:rPr>
                <w:rStyle w:val="FontStyle96"/>
                <w:smallCaps w:val="0"/>
                <w:color w:val="000000"/>
                <w:sz w:val="20"/>
              </w:rPr>
              <w:t>1</w:t>
            </w:r>
          </w:p>
        </w:tc>
        <w:tc>
          <w:tcPr>
            <w:tcW w:w="1534" w:type="pct"/>
            <w:shd w:val="clear" w:color="auto" w:fill="auto"/>
          </w:tcPr>
          <w:p w:rsidR="00075008" w:rsidRPr="007B090F" w:rsidRDefault="00075008" w:rsidP="007B090F">
            <w:pPr>
              <w:pStyle w:val="Style18"/>
              <w:widowControl/>
              <w:spacing w:line="360" w:lineRule="auto"/>
              <w:jc w:val="both"/>
              <w:rPr>
                <w:rStyle w:val="FontStyle96"/>
                <w:smallCaps w:val="0"/>
                <w:color w:val="000000"/>
                <w:sz w:val="20"/>
              </w:rPr>
            </w:pPr>
            <w:r w:rsidRPr="007B090F">
              <w:rPr>
                <w:rStyle w:val="FontStyle96"/>
                <w:smallCaps w:val="0"/>
                <w:color w:val="000000"/>
                <w:sz w:val="20"/>
              </w:rPr>
              <w:t>1</w:t>
            </w:r>
          </w:p>
        </w:tc>
      </w:tr>
      <w:tr w:rsidR="00075008" w:rsidRPr="007B090F" w:rsidTr="007B090F">
        <w:trPr>
          <w:cantSplit/>
        </w:trPr>
        <w:tc>
          <w:tcPr>
            <w:tcW w:w="1785" w:type="pct"/>
            <w:shd w:val="clear" w:color="auto" w:fill="auto"/>
          </w:tcPr>
          <w:p w:rsidR="00075008" w:rsidRPr="007B090F" w:rsidRDefault="00075008" w:rsidP="007B090F">
            <w:pPr>
              <w:widowControl/>
              <w:spacing w:line="360" w:lineRule="auto"/>
              <w:jc w:val="both"/>
              <w:rPr>
                <w:color w:val="000000"/>
                <w:sz w:val="20"/>
                <w:szCs w:val="28"/>
              </w:rPr>
            </w:pPr>
            <w:r w:rsidRPr="007B090F">
              <w:rPr>
                <w:color w:val="000000"/>
                <w:sz w:val="20"/>
                <w:szCs w:val="28"/>
              </w:rPr>
              <w:t>6 Годовая программа</w:t>
            </w:r>
          </w:p>
        </w:tc>
        <w:tc>
          <w:tcPr>
            <w:tcW w:w="1681" w:type="pct"/>
            <w:shd w:val="clear" w:color="auto" w:fill="auto"/>
          </w:tcPr>
          <w:p w:rsidR="00075008" w:rsidRPr="007B090F" w:rsidRDefault="00075008" w:rsidP="007B090F">
            <w:pPr>
              <w:pStyle w:val="Style18"/>
              <w:widowControl/>
              <w:spacing w:line="360" w:lineRule="auto"/>
              <w:jc w:val="both"/>
              <w:rPr>
                <w:rStyle w:val="FontStyle96"/>
                <w:smallCaps w:val="0"/>
                <w:color w:val="000000"/>
                <w:sz w:val="20"/>
              </w:rPr>
            </w:pPr>
            <w:r w:rsidRPr="007B090F">
              <w:rPr>
                <w:rStyle w:val="FontStyle96"/>
                <w:smallCaps w:val="0"/>
                <w:color w:val="000000"/>
                <w:sz w:val="20"/>
              </w:rPr>
              <w:t>2</w:t>
            </w:r>
          </w:p>
        </w:tc>
        <w:tc>
          <w:tcPr>
            <w:tcW w:w="1534" w:type="pct"/>
            <w:shd w:val="clear" w:color="auto" w:fill="auto"/>
          </w:tcPr>
          <w:p w:rsidR="00075008" w:rsidRPr="007B090F" w:rsidRDefault="00075008" w:rsidP="007B090F">
            <w:pPr>
              <w:pStyle w:val="Style18"/>
              <w:widowControl/>
              <w:spacing w:line="360" w:lineRule="auto"/>
              <w:jc w:val="both"/>
              <w:rPr>
                <w:rStyle w:val="FontStyle96"/>
                <w:smallCaps w:val="0"/>
                <w:color w:val="000000"/>
                <w:sz w:val="20"/>
              </w:rPr>
            </w:pPr>
            <w:r w:rsidRPr="007B090F">
              <w:rPr>
                <w:rStyle w:val="FontStyle96"/>
                <w:smallCaps w:val="0"/>
                <w:color w:val="000000"/>
                <w:sz w:val="20"/>
              </w:rPr>
              <w:t>1</w:t>
            </w:r>
          </w:p>
        </w:tc>
      </w:tr>
      <w:tr w:rsidR="00075008" w:rsidRPr="007B090F" w:rsidTr="007B090F">
        <w:trPr>
          <w:cantSplit/>
        </w:trPr>
        <w:tc>
          <w:tcPr>
            <w:tcW w:w="1785" w:type="pct"/>
            <w:shd w:val="clear" w:color="auto" w:fill="auto"/>
          </w:tcPr>
          <w:p w:rsidR="00075008" w:rsidRPr="007B090F" w:rsidRDefault="00075008" w:rsidP="007B090F">
            <w:pPr>
              <w:pStyle w:val="Style44"/>
              <w:widowControl/>
              <w:spacing w:line="360" w:lineRule="auto"/>
              <w:jc w:val="both"/>
              <w:rPr>
                <w:rStyle w:val="FontStyle102"/>
                <w:color w:val="000000"/>
                <w:sz w:val="20"/>
              </w:rPr>
            </w:pPr>
            <w:r w:rsidRPr="007B090F">
              <w:rPr>
                <w:rStyle w:val="FontStyle102"/>
                <w:color w:val="000000"/>
                <w:sz w:val="20"/>
              </w:rPr>
              <w:t>ИТОГО:</w:t>
            </w:r>
          </w:p>
        </w:tc>
        <w:tc>
          <w:tcPr>
            <w:tcW w:w="1681" w:type="pct"/>
            <w:shd w:val="clear" w:color="auto" w:fill="auto"/>
          </w:tcPr>
          <w:p w:rsidR="00075008" w:rsidRPr="007B090F" w:rsidRDefault="00075008" w:rsidP="007B090F">
            <w:pPr>
              <w:pStyle w:val="Style18"/>
              <w:widowControl/>
              <w:spacing w:line="360" w:lineRule="auto"/>
              <w:jc w:val="both"/>
              <w:rPr>
                <w:rStyle w:val="FontStyle96"/>
                <w:smallCaps w:val="0"/>
                <w:color w:val="000000"/>
                <w:sz w:val="20"/>
              </w:rPr>
            </w:pPr>
            <w:r w:rsidRPr="007B090F">
              <w:rPr>
                <w:rStyle w:val="FontStyle96"/>
                <w:smallCaps w:val="0"/>
                <w:color w:val="000000"/>
                <w:sz w:val="20"/>
              </w:rPr>
              <w:t>10</w:t>
            </w:r>
          </w:p>
        </w:tc>
        <w:tc>
          <w:tcPr>
            <w:tcW w:w="1534" w:type="pct"/>
            <w:shd w:val="clear" w:color="auto" w:fill="auto"/>
          </w:tcPr>
          <w:p w:rsidR="00075008" w:rsidRPr="007B090F" w:rsidRDefault="00075008" w:rsidP="007B090F">
            <w:pPr>
              <w:pStyle w:val="Style18"/>
              <w:widowControl/>
              <w:spacing w:line="360" w:lineRule="auto"/>
              <w:jc w:val="both"/>
              <w:rPr>
                <w:rStyle w:val="FontStyle96"/>
                <w:smallCaps w:val="0"/>
                <w:color w:val="000000"/>
                <w:sz w:val="20"/>
              </w:rPr>
            </w:pPr>
            <w:r w:rsidRPr="007B090F">
              <w:rPr>
                <w:rStyle w:val="FontStyle96"/>
                <w:smallCaps w:val="0"/>
                <w:color w:val="000000"/>
                <w:sz w:val="20"/>
              </w:rPr>
              <w:t>6</w:t>
            </w:r>
          </w:p>
        </w:tc>
      </w:tr>
    </w:tbl>
    <w:p w:rsidR="00E74C77" w:rsidRPr="0045587A" w:rsidRDefault="00E74C77" w:rsidP="0045587A">
      <w:pPr>
        <w:widowControl/>
        <w:spacing w:line="360" w:lineRule="auto"/>
        <w:ind w:firstLine="709"/>
        <w:jc w:val="both"/>
        <w:rPr>
          <w:color w:val="000000"/>
          <w:sz w:val="28"/>
          <w:szCs w:val="28"/>
          <w:highlight w:val="yellow"/>
        </w:rPr>
      </w:pPr>
    </w:p>
    <w:p w:rsidR="00E74C77" w:rsidRPr="0045587A" w:rsidRDefault="00E74C77" w:rsidP="0045587A">
      <w:pPr>
        <w:widowControl/>
        <w:spacing w:line="360" w:lineRule="auto"/>
        <w:ind w:firstLine="709"/>
        <w:jc w:val="both"/>
        <w:rPr>
          <w:rFonts w:eastAsia="SimSun"/>
          <w:color w:val="000000"/>
          <w:sz w:val="28"/>
          <w:szCs w:val="28"/>
        </w:rPr>
      </w:pPr>
      <w:r w:rsidRPr="0045587A">
        <w:rPr>
          <w:rFonts w:eastAsia="SimSun"/>
          <w:color w:val="000000"/>
          <w:sz w:val="28"/>
          <w:szCs w:val="28"/>
        </w:rPr>
        <w:t>Итак, для получения заготовки используется штамповка на высокоскоростных газовых молотах.</w:t>
      </w:r>
    </w:p>
    <w:p w:rsidR="00075008" w:rsidRPr="0045587A" w:rsidRDefault="00075008" w:rsidP="0045587A">
      <w:pPr>
        <w:widowControl/>
        <w:spacing w:line="360" w:lineRule="auto"/>
        <w:ind w:firstLine="709"/>
        <w:jc w:val="both"/>
        <w:rPr>
          <w:rFonts w:eastAsia="SimSun"/>
          <w:color w:val="000000"/>
          <w:sz w:val="28"/>
          <w:szCs w:val="28"/>
        </w:rPr>
      </w:pPr>
    </w:p>
    <w:p w:rsidR="00E74C77" w:rsidRPr="0045587A" w:rsidRDefault="00E74C77" w:rsidP="0045587A">
      <w:pPr>
        <w:widowControl/>
        <w:spacing w:line="360" w:lineRule="auto"/>
        <w:ind w:firstLine="709"/>
        <w:jc w:val="both"/>
        <w:rPr>
          <w:b/>
          <w:color w:val="000000"/>
          <w:sz w:val="28"/>
          <w:szCs w:val="28"/>
        </w:rPr>
      </w:pPr>
      <w:bookmarkStart w:id="5" w:name="_Toc525992161"/>
      <w:r w:rsidRPr="0045587A">
        <w:rPr>
          <w:b/>
          <w:color w:val="000000"/>
          <w:sz w:val="28"/>
          <w:szCs w:val="28"/>
        </w:rPr>
        <w:t>6</w:t>
      </w:r>
      <w:r w:rsidR="00EA08AE">
        <w:rPr>
          <w:b/>
          <w:color w:val="000000"/>
          <w:sz w:val="28"/>
          <w:szCs w:val="28"/>
        </w:rPr>
        <w:t>.</w:t>
      </w:r>
      <w:r w:rsidR="0045587A">
        <w:rPr>
          <w:b/>
          <w:color w:val="000000"/>
          <w:sz w:val="28"/>
          <w:szCs w:val="28"/>
        </w:rPr>
        <w:t xml:space="preserve"> </w:t>
      </w:r>
      <w:r w:rsidRPr="0045587A">
        <w:rPr>
          <w:b/>
          <w:color w:val="000000"/>
          <w:sz w:val="28"/>
          <w:szCs w:val="28"/>
        </w:rPr>
        <w:t>Разработка чертежа заготовки</w:t>
      </w:r>
      <w:bookmarkEnd w:id="5"/>
    </w:p>
    <w:p w:rsidR="00E74C77" w:rsidRPr="0045587A" w:rsidRDefault="00E74C77" w:rsidP="0045587A">
      <w:pPr>
        <w:widowControl/>
        <w:spacing w:line="360" w:lineRule="auto"/>
        <w:ind w:firstLine="709"/>
        <w:jc w:val="both"/>
        <w:rPr>
          <w:color w:val="000000"/>
          <w:sz w:val="28"/>
          <w:szCs w:val="28"/>
        </w:rPr>
      </w:pPr>
    </w:p>
    <w:p w:rsidR="00E74C77" w:rsidRPr="0045587A" w:rsidRDefault="00E74C77" w:rsidP="0045587A">
      <w:pPr>
        <w:widowControl/>
        <w:spacing w:line="360" w:lineRule="auto"/>
        <w:ind w:firstLine="709"/>
        <w:jc w:val="both"/>
        <w:rPr>
          <w:color w:val="000000"/>
          <w:sz w:val="28"/>
          <w:szCs w:val="28"/>
        </w:rPr>
      </w:pPr>
      <w:r w:rsidRPr="0045587A">
        <w:rPr>
          <w:color w:val="000000"/>
          <w:sz w:val="28"/>
          <w:szCs w:val="28"/>
        </w:rPr>
        <w:t>Чертеж поковки выполняют по имеющемуся чертежу детали в соответствии с требованиями ГОСТ 2.423 – 73 и ведут в определенной последовательности.</w:t>
      </w:r>
    </w:p>
    <w:p w:rsidR="00E74C77" w:rsidRPr="0045587A" w:rsidRDefault="00E74C77" w:rsidP="0045587A">
      <w:pPr>
        <w:widowControl/>
        <w:spacing w:line="360" w:lineRule="auto"/>
        <w:ind w:firstLine="709"/>
        <w:jc w:val="both"/>
        <w:rPr>
          <w:color w:val="000000"/>
          <w:sz w:val="28"/>
          <w:szCs w:val="28"/>
        </w:rPr>
      </w:pPr>
      <w:r w:rsidRPr="0045587A">
        <w:rPr>
          <w:color w:val="000000"/>
          <w:sz w:val="28"/>
          <w:szCs w:val="28"/>
        </w:rPr>
        <w:t>Вначале</w:t>
      </w:r>
      <w:r w:rsidR="0045587A">
        <w:rPr>
          <w:color w:val="000000"/>
          <w:sz w:val="28"/>
          <w:szCs w:val="28"/>
        </w:rPr>
        <w:t xml:space="preserve"> </w:t>
      </w:r>
      <w:r w:rsidRPr="0045587A">
        <w:rPr>
          <w:color w:val="000000"/>
          <w:sz w:val="28"/>
          <w:szCs w:val="28"/>
        </w:rPr>
        <w:t>выбирают поверхность разъема штампов,</w:t>
      </w:r>
      <w:r w:rsidR="0045587A">
        <w:rPr>
          <w:color w:val="000000"/>
          <w:sz w:val="28"/>
          <w:szCs w:val="28"/>
        </w:rPr>
        <w:t xml:space="preserve"> </w:t>
      </w:r>
      <w:r w:rsidRPr="0045587A">
        <w:rPr>
          <w:color w:val="000000"/>
          <w:sz w:val="28"/>
          <w:szCs w:val="28"/>
        </w:rPr>
        <w:t>далее по ГОСТ 7505-89 назначают припуски, допуски, напуски, штамповочные уклоны, радиусы закругления и указывают основные технические условия на поковку. Затем разрабатывают технологический процесс штамповки.</w:t>
      </w:r>
    </w:p>
    <w:p w:rsidR="00E74C77" w:rsidRPr="0045587A" w:rsidRDefault="00E74C77" w:rsidP="0045587A">
      <w:pPr>
        <w:widowControl/>
        <w:spacing w:line="360" w:lineRule="auto"/>
        <w:ind w:firstLine="709"/>
        <w:jc w:val="both"/>
        <w:rPr>
          <w:color w:val="000000"/>
          <w:sz w:val="28"/>
          <w:szCs w:val="28"/>
        </w:rPr>
      </w:pPr>
      <w:r w:rsidRPr="0045587A">
        <w:rPr>
          <w:color w:val="000000"/>
          <w:sz w:val="28"/>
          <w:szCs w:val="28"/>
        </w:rPr>
        <w:t xml:space="preserve">Для получения поковки из заготовки с помощью штамповки будем использовать </w:t>
      </w:r>
      <w:r w:rsidR="005F2835" w:rsidRPr="0045587A">
        <w:rPr>
          <w:color w:val="000000"/>
          <w:sz w:val="28"/>
          <w:szCs w:val="28"/>
        </w:rPr>
        <w:t>за</w:t>
      </w:r>
      <w:r w:rsidRPr="0045587A">
        <w:rPr>
          <w:color w:val="000000"/>
          <w:sz w:val="28"/>
          <w:szCs w:val="28"/>
        </w:rPr>
        <w:t>крытые штампы</w:t>
      </w:r>
      <w:r w:rsidR="005F2835" w:rsidRPr="0045587A">
        <w:rPr>
          <w:color w:val="000000"/>
          <w:sz w:val="28"/>
          <w:szCs w:val="28"/>
        </w:rPr>
        <w:t>, так как поковка имеет сложную форму и точность ее получения высокая</w:t>
      </w:r>
      <w:r w:rsidRPr="0045587A">
        <w:rPr>
          <w:color w:val="000000"/>
          <w:sz w:val="28"/>
          <w:szCs w:val="28"/>
        </w:rPr>
        <w:t>.</w:t>
      </w:r>
    </w:p>
    <w:p w:rsidR="00E74C77" w:rsidRPr="0045587A" w:rsidRDefault="00E74C77" w:rsidP="00EA08AE">
      <w:pPr>
        <w:widowControl/>
        <w:autoSpaceDE/>
        <w:autoSpaceDN/>
        <w:adjustRightInd/>
        <w:spacing w:line="360" w:lineRule="auto"/>
        <w:ind w:firstLine="720"/>
        <w:jc w:val="both"/>
        <w:rPr>
          <w:b/>
          <w:color w:val="000000"/>
          <w:sz w:val="28"/>
          <w:szCs w:val="28"/>
        </w:rPr>
      </w:pPr>
      <w:r w:rsidRPr="0045587A">
        <w:rPr>
          <w:b/>
          <w:color w:val="000000"/>
          <w:sz w:val="28"/>
          <w:szCs w:val="28"/>
        </w:rPr>
        <w:t>Технологический процесс получения поковки</w:t>
      </w:r>
    </w:p>
    <w:p w:rsidR="00E74C77" w:rsidRPr="0045587A" w:rsidRDefault="00E74C77" w:rsidP="0045587A">
      <w:pPr>
        <w:widowControl/>
        <w:spacing w:line="360" w:lineRule="auto"/>
        <w:ind w:firstLine="709"/>
        <w:jc w:val="both"/>
        <w:rPr>
          <w:color w:val="000000"/>
          <w:sz w:val="28"/>
          <w:szCs w:val="28"/>
        </w:rPr>
      </w:pPr>
      <w:r w:rsidRPr="0045587A">
        <w:rPr>
          <w:color w:val="000000"/>
          <w:sz w:val="28"/>
          <w:szCs w:val="28"/>
        </w:rPr>
        <w:t>Технологический процесс штамповки поковки сведем в таблицу представленную ниже с расчетом заготовки. Найдем объем заготовки по формуле.</w:t>
      </w:r>
    </w:p>
    <w:p w:rsidR="00C2235B" w:rsidRPr="0045587A" w:rsidRDefault="00E74C77" w:rsidP="0045587A">
      <w:pPr>
        <w:widowControl/>
        <w:spacing w:line="360" w:lineRule="auto"/>
        <w:ind w:firstLine="709"/>
        <w:jc w:val="both"/>
        <w:rPr>
          <w:color w:val="000000"/>
          <w:sz w:val="28"/>
          <w:szCs w:val="28"/>
        </w:rPr>
      </w:pPr>
      <w:r w:rsidRPr="0045587A">
        <w:rPr>
          <w:color w:val="000000"/>
          <w:sz w:val="28"/>
          <w:szCs w:val="28"/>
          <w:lang w:val="en-US"/>
        </w:rPr>
        <w:t>V</w:t>
      </w:r>
      <w:r w:rsidR="00C54F9A" w:rsidRPr="0045587A">
        <w:rPr>
          <w:color w:val="000000"/>
          <w:sz w:val="28"/>
          <w:szCs w:val="28"/>
          <w:vertAlign w:val="subscript"/>
        </w:rPr>
        <w:t>пок</w:t>
      </w:r>
      <w:r w:rsidRPr="0045587A">
        <w:rPr>
          <w:color w:val="000000"/>
          <w:sz w:val="28"/>
          <w:szCs w:val="28"/>
        </w:rPr>
        <w:t xml:space="preserve">= </w:t>
      </w:r>
      <w:r w:rsidR="00C2235B" w:rsidRPr="0045587A">
        <w:rPr>
          <w:color w:val="000000"/>
          <w:sz w:val="28"/>
          <w:szCs w:val="28"/>
        </w:rPr>
        <w:t>1/3</w:t>
      </w:r>
      <w:r w:rsidR="00C2235B" w:rsidRPr="0045587A">
        <w:rPr>
          <w:color w:val="000000"/>
          <w:sz w:val="28"/>
          <w:szCs w:val="28"/>
          <w:lang w:bidi="he-IL"/>
        </w:rPr>
        <w:t>ּ</w:t>
      </w:r>
      <w:r w:rsidR="00C2235B" w:rsidRPr="0045587A">
        <w:rPr>
          <w:color w:val="000000"/>
          <w:sz w:val="28"/>
          <w:szCs w:val="28"/>
        </w:rPr>
        <w:t>115</w:t>
      </w:r>
      <w:r w:rsidR="00C2235B" w:rsidRPr="0045587A">
        <w:rPr>
          <w:color w:val="000000"/>
          <w:sz w:val="28"/>
          <w:szCs w:val="28"/>
          <w:lang w:bidi="he-IL"/>
        </w:rPr>
        <w:t>ּ</w:t>
      </w:r>
      <w:r w:rsidR="00C2235B" w:rsidRPr="0045587A">
        <w:rPr>
          <w:color w:val="000000"/>
          <w:sz w:val="28"/>
          <w:szCs w:val="28"/>
        </w:rPr>
        <w:t>230</w:t>
      </w:r>
      <w:r w:rsidR="00C2235B" w:rsidRPr="0045587A">
        <w:rPr>
          <w:color w:val="000000"/>
          <w:sz w:val="28"/>
          <w:szCs w:val="28"/>
          <w:vertAlign w:val="superscript"/>
        </w:rPr>
        <w:t>2</w:t>
      </w:r>
      <w:r w:rsidR="00C2235B" w:rsidRPr="0045587A">
        <w:rPr>
          <w:color w:val="000000"/>
          <w:sz w:val="28"/>
          <w:szCs w:val="28"/>
          <w:lang w:bidi="he-IL"/>
        </w:rPr>
        <w:t xml:space="preserve"> ּ</w:t>
      </w:r>
      <w:r w:rsidR="00C2235B" w:rsidRPr="0045587A">
        <w:rPr>
          <w:color w:val="000000"/>
          <w:sz w:val="28"/>
          <w:szCs w:val="28"/>
        </w:rPr>
        <w:t>π –</w:t>
      </w:r>
      <w:r w:rsidR="0045587A">
        <w:rPr>
          <w:color w:val="000000"/>
          <w:sz w:val="28"/>
          <w:szCs w:val="28"/>
        </w:rPr>
        <w:t xml:space="preserve"> </w:t>
      </w:r>
      <w:r w:rsidR="00C2235B" w:rsidRPr="0045587A">
        <w:rPr>
          <w:color w:val="000000"/>
          <w:sz w:val="28"/>
          <w:szCs w:val="28"/>
        </w:rPr>
        <w:t>π/4</w:t>
      </w:r>
      <w:r w:rsidR="00C2235B" w:rsidRPr="0045587A">
        <w:rPr>
          <w:color w:val="000000"/>
          <w:sz w:val="28"/>
          <w:szCs w:val="28"/>
          <w:lang w:bidi="he-IL"/>
        </w:rPr>
        <w:t>ּ179ּ140</w:t>
      </w:r>
      <w:r w:rsidR="00C2235B" w:rsidRPr="0045587A">
        <w:rPr>
          <w:color w:val="000000"/>
          <w:sz w:val="28"/>
          <w:szCs w:val="28"/>
          <w:vertAlign w:val="superscript"/>
        </w:rPr>
        <w:t xml:space="preserve">2 </w:t>
      </w:r>
      <w:r w:rsidR="00C2235B" w:rsidRPr="0045587A">
        <w:rPr>
          <w:color w:val="000000"/>
          <w:sz w:val="28"/>
          <w:szCs w:val="28"/>
        </w:rPr>
        <w:t xml:space="preserve">– (230-182) </w:t>
      </w:r>
      <w:r w:rsidR="00C2235B" w:rsidRPr="0045587A">
        <w:rPr>
          <w:color w:val="000000"/>
          <w:sz w:val="28"/>
          <w:szCs w:val="28"/>
          <w:lang w:bidi="he-IL"/>
        </w:rPr>
        <w:t>ּ</w:t>
      </w:r>
      <w:r w:rsidR="00C2235B" w:rsidRPr="0045587A">
        <w:rPr>
          <w:color w:val="000000"/>
          <w:sz w:val="28"/>
          <w:szCs w:val="28"/>
        </w:rPr>
        <w:t>230</w:t>
      </w:r>
      <w:r w:rsidR="00C2235B" w:rsidRPr="0045587A">
        <w:rPr>
          <w:color w:val="000000"/>
          <w:sz w:val="28"/>
          <w:szCs w:val="28"/>
          <w:lang w:bidi="he-IL"/>
        </w:rPr>
        <w:t>ּ</w:t>
      </w:r>
      <w:r w:rsidR="00C2235B" w:rsidRPr="0045587A">
        <w:rPr>
          <w:color w:val="000000"/>
          <w:sz w:val="28"/>
          <w:szCs w:val="28"/>
        </w:rPr>
        <w:t>179 +</w:t>
      </w:r>
      <w:r w:rsidR="0045587A">
        <w:rPr>
          <w:color w:val="000000"/>
          <w:sz w:val="28"/>
          <w:szCs w:val="28"/>
        </w:rPr>
        <w:t xml:space="preserve"> </w:t>
      </w:r>
      <w:r w:rsidR="00C2235B" w:rsidRPr="0045587A">
        <w:rPr>
          <w:color w:val="000000"/>
          <w:sz w:val="28"/>
          <w:szCs w:val="28"/>
        </w:rPr>
        <w:t>π/4</w:t>
      </w:r>
      <w:r w:rsidR="00C2235B" w:rsidRPr="0045587A">
        <w:rPr>
          <w:color w:val="000000"/>
          <w:sz w:val="28"/>
          <w:szCs w:val="28"/>
          <w:lang w:bidi="he-IL"/>
        </w:rPr>
        <w:t>ּ27ּ63</w:t>
      </w:r>
      <w:r w:rsidR="00C2235B" w:rsidRPr="0045587A">
        <w:rPr>
          <w:color w:val="000000"/>
          <w:sz w:val="28"/>
          <w:szCs w:val="28"/>
          <w:vertAlign w:val="superscript"/>
        </w:rPr>
        <w:t xml:space="preserve">2 </w:t>
      </w:r>
      <w:r w:rsidR="00C2235B" w:rsidRPr="0045587A">
        <w:rPr>
          <w:color w:val="000000"/>
          <w:sz w:val="28"/>
          <w:szCs w:val="28"/>
        </w:rPr>
        <w:t>=</w:t>
      </w:r>
      <w:r w:rsidR="0045587A">
        <w:rPr>
          <w:color w:val="000000"/>
          <w:sz w:val="28"/>
          <w:szCs w:val="28"/>
        </w:rPr>
        <w:t xml:space="preserve"> </w:t>
      </w:r>
      <w:r w:rsidR="00C2235B" w:rsidRPr="0045587A">
        <w:rPr>
          <w:color w:val="000000"/>
          <w:sz w:val="28"/>
          <w:szCs w:val="28"/>
        </w:rPr>
        <w:t>= 1805388,6</w:t>
      </w:r>
      <w:r w:rsidR="0045587A">
        <w:rPr>
          <w:color w:val="000000"/>
          <w:sz w:val="28"/>
          <w:szCs w:val="28"/>
        </w:rPr>
        <w:t> </w:t>
      </w:r>
      <w:r w:rsidR="00C2235B" w:rsidRPr="0045587A">
        <w:rPr>
          <w:color w:val="000000"/>
          <w:sz w:val="28"/>
          <w:szCs w:val="28"/>
        </w:rPr>
        <w:t>мм</w:t>
      </w:r>
      <w:r w:rsidR="00C2235B" w:rsidRPr="0045587A">
        <w:rPr>
          <w:color w:val="000000"/>
          <w:sz w:val="28"/>
          <w:szCs w:val="28"/>
          <w:vertAlign w:val="superscript"/>
        </w:rPr>
        <w:t>3</w:t>
      </w:r>
      <w:r w:rsidR="00C2235B" w:rsidRPr="0045587A">
        <w:rPr>
          <w:color w:val="000000"/>
          <w:sz w:val="28"/>
          <w:szCs w:val="28"/>
        </w:rPr>
        <w:t xml:space="preserve"> ≈ 180</w:t>
      </w:r>
      <w:r w:rsidR="00822C1E" w:rsidRPr="0045587A">
        <w:rPr>
          <w:color w:val="000000"/>
          <w:sz w:val="28"/>
          <w:szCs w:val="28"/>
        </w:rPr>
        <w:t>5</w:t>
      </w:r>
      <w:r w:rsidR="00C2235B" w:rsidRPr="0045587A">
        <w:rPr>
          <w:color w:val="000000"/>
          <w:sz w:val="28"/>
          <w:szCs w:val="28"/>
        </w:rPr>
        <w:t>,</w:t>
      </w:r>
      <w:r w:rsidR="00822C1E" w:rsidRPr="0045587A">
        <w:rPr>
          <w:color w:val="000000"/>
          <w:sz w:val="28"/>
          <w:szCs w:val="28"/>
        </w:rPr>
        <w:t>4</w:t>
      </w:r>
      <w:r w:rsidR="00C2235B" w:rsidRPr="0045587A">
        <w:rPr>
          <w:color w:val="000000"/>
          <w:sz w:val="28"/>
          <w:szCs w:val="28"/>
        </w:rPr>
        <w:t xml:space="preserve">  </w:t>
      </w:r>
      <w:r w:rsidR="00C2235B" w:rsidRPr="0045587A">
        <w:rPr>
          <w:color w:val="000000"/>
          <w:sz w:val="28"/>
          <w:szCs w:val="28"/>
          <w:lang w:bidi="he-IL"/>
        </w:rPr>
        <w:t>ּ</w:t>
      </w:r>
      <w:r w:rsidR="00C2235B" w:rsidRPr="0045587A">
        <w:rPr>
          <w:color w:val="000000"/>
          <w:sz w:val="28"/>
          <w:szCs w:val="28"/>
        </w:rPr>
        <w:t>10</w:t>
      </w:r>
      <w:r w:rsidR="00C2235B" w:rsidRPr="0045587A">
        <w:rPr>
          <w:color w:val="000000"/>
          <w:sz w:val="28"/>
          <w:szCs w:val="28"/>
          <w:vertAlign w:val="superscript"/>
        </w:rPr>
        <w:t xml:space="preserve"> -6</w:t>
      </w:r>
      <w:r w:rsidR="0045587A">
        <w:rPr>
          <w:color w:val="000000"/>
          <w:sz w:val="28"/>
          <w:szCs w:val="28"/>
        </w:rPr>
        <w:t> </w:t>
      </w:r>
      <w:r w:rsidR="00C2235B" w:rsidRPr="0045587A">
        <w:rPr>
          <w:color w:val="000000"/>
          <w:sz w:val="28"/>
          <w:szCs w:val="28"/>
        </w:rPr>
        <w:t>м</w:t>
      </w:r>
      <w:r w:rsidR="00C2235B" w:rsidRPr="0045587A">
        <w:rPr>
          <w:color w:val="000000"/>
          <w:sz w:val="28"/>
          <w:szCs w:val="28"/>
          <w:vertAlign w:val="superscript"/>
        </w:rPr>
        <w:t>3</w:t>
      </w:r>
    </w:p>
    <w:p w:rsidR="00E74C77" w:rsidRPr="0045587A" w:rsidRDefault="00E74C77" w:rsidP="0045587A">
      <w:pPr>
        <w:widowControl/>
        <w:spacing w:line="360" w:lineRule="auto"/>
        <w:ind w:firstLine="709"/>
        <w:jc w:val="both"/>
        <w:rPr>
          <w:color w:val="000000"/>
          <w:sz w:val="28"/>
          <w:szCs w:val="28"/>
        </w:rPr>
      </w:pPr>
      <w:r w:rsidRPr="0045587A">
        <w:rPr>
          <w:color w:val="000000"/>
          <w:sz w:val="28"/>
          <w:szCs w:val="28"/>
        </w:rPr>
        <w:t>Найдем диаметр заготовки по формуле</w:t>
      </w:r>
    </w:p>
    <w:p w:rsidR="00E74C77" w:rsidRPr="0045587A" w:rsidRDefault="00E74C77" w:rsidP="0045587A">
      <w:pPr>
        <w:widowControl/>
        <w:spacing w:line="360" w:lineRule="auto"/>
        <w:ind w:firstLine="709"/>
        <w:jc w:val="both"/>
        <w:rPr>
          <w:color w:val="000000"/>
          <w:sz w:val="28"/>
          <w:szCs w:val="28"/>
        </w:rPr>
      </w:pPr>
    </w:p>
    <w:p w:rsidR="00E74C77" w:rsidRPr="0045587A" w:rsidRDefault="006575BA" w:rsidP="0045587A">
      <w:pPr>
        <w:widowControl/>
        <w:spacing w:line="360" w:lineRule="auto"/>
        <w:ind w:firstLine="709"/>
        <w:jc w:val="both"/>
        <w:rPr>
          <w:color w:val="000000"/>
          <w:sz w:val="28"/>
          <w:szCs w:val="28"/>
        </w:rPr>
      </w:pPr>
      <w:r>
        <w:rPr>
          <w:color w:val="000000"/>
          <w:position w:val="-26"/>
          <w:sz w:val="28"/>
          <w:szCs w:val="28"/>
        </w:rPr>
        <w:pict>
          <v:shape id="_x0000_i1028" type="#_x0000_t75" style="width:90.75pt;height:35.25pt">
            <v:imagedata r:id="rId10" o:title=""/>
          </v:shape>
        </w:pict>
      </w:r>
      <w:r w:rsidR="00E74C77" w:rsidRPr="0045587A">
        <w:rPr>
          <w:color w:val="000000"/>
          <w:sz w:val="28"/>
          <w:szCs w:val="28"/>
        </w:rPr>
        <w:t>,</w:t>
      </w:r>
      <w:r w:rsidR="0045587A">
        <w:rPr>
          <w:color w:val="000000"/>
          <w:sz w:val="28"/>
          <w:szCs w:val="28"/>
        </w:rPr>
        <w:t xml:space="preserve"> </w:t>
      </w:r>
      <w:r w:rsidR="00E74C77" w:rsidRPr="0045587A">
        <w:rPr>
          <w:color w:val="000000"/>
          <w:sz w:val="28"/>
          <w:szCs w:val="28"/>
        </w:rPr>
        <w:t>(6.</w:t>
      </w:r>
      <w:r w:rsidR="00822C1E" w:rsidRPr="0045587A">
        <w:rPr>
          <w:color w:val="000000"/>
          <w:sz w:val="28"/>
          <w:szCs w:val="28"/>
        </w:rPr>
        <w:t>1</w:t>
      </w:r>
      <w:r w:rsidR="00E74C77" w:rsidRPr="0045587A">
        <w:rPr>
          <w:color w:val="000000"/>
          <w:sz w:val="28"/>
          <w:szCs w:val="28"/>
        </w:rPr>
        <w:t>)</w:t>
      </w:r>
    </w:p>
    <w:p w:rsidR="00E74C77" w:rsidRPr="0045587A" w:rsidRDefault="00E74C77" w:rsidP="0045587A">
      <w:pPr>
        <w:widowControl/>
        <w:spacing w:line="360" w:lineRule="auto"/>
        <w:ind w:firstLine="709"/>
        <w:jc w:val="both"/>
        <w:rPr>
          <w:color w:val="000000"/>
          <w:sz w:val="28"/>
          <w:szCs w:val="28"/>
        </w:rPr>
      </w:pPr>
    </w:p>
    <w:p w:rsidR="00E74C77" w:rsidRPr="0045587A" w:rsidRDefault="00E74C77" w:rsidP="0045587A">
      <w:pPr>
        <w:widowControl/>
        <w:spacing w:line="360" w:lineRule="auto"/>
        <w:ind w:firstLine="709"/>
        <w:jc w:val="both"/>
        <w:rPr>
          <w:color w:val="000000"/>
          <w:sz w:val="28"/>
          <w:szCs w:val="28"/>
        </w:rPr>
      </w:pPr>
      <w:r w:rsidRPr="0045587A">
        <w:rPr>
          <w:color w:val="000000"/>
          <w:sz w:val="28"/>
          <w:szCs w:val="28"/>
        </w:rPr>
        <w:t>где</w:t>
      </w:r>
      <w:r w:rsidR="0045587A">
        <w:rPr>
          <w:color w:val="000000"/>
          <w:sz w:val="28"/>
          <w:szCs w:val="28"/>
        </w:rPr>
        <w:t xml:space="preserve"> </w:t>
      </w:r>
      <w:r w:rsidRPr="0045587A">
        <w:rPr>
          <w:color w:val="000000"/>
          <w:sz w:val="28"/>
          <w:szCs w:val="28"/>
          <w:lang w:val="en-US"/>
        </w:rPr>
        <w:t>m</w:t>
      </w:r>
      <w:r w:rsidRPr="0045587A">
        <w:rPr>
          <w:color w:val="000000"/>
          <w:sz w:val="28"/>
          <w:szCs w:val="28"/>
        </w:rPr>
        <w:t xml:space="preserve"> – величина осадки (</w:t>
      </w:r>
      <w:r w:rsidRPr="0045587A">
        <w:rPr>
          <w:color w:val="000000"/>
          <w:sz w:val="28"/>
          <w:szCs w:val="28"/>
          <w:lang w:val="en-US"/>
        </w:rPr>
        <w:t>m</w:t>
      </w:r>
      <w:r w:rsidRPr="0045587A">
        <w:rPr>
          <w:color w:val="000000"/>
          <w:sz w:val="28"/>
          <w:szCs w:val="28"/>
        </w:rPr>
        <w:t>=2).</w:t>
      </w:r>
    </w:p>
    <w:p w:rsidR="00822C1E" w:rsidRPr="0045587A" w:rsidRDefault="00822C1E" w:rsidP="0045587A">
      <w:pPr>
        <w:widowControl/>
        <w:spacing w:line="360" w:lineRule="auto"/>
        <w:ind w:firstLine="709"/>
        <w:jc w:val="both"/>
        <w:rPr>
          <w:color w:val="000000"/>
          <w:sz w:val="28"/>
          <w:szCs w:val="28"/>
        </w:rPr>
      </w:pPr>
    </w:p>
    <w:p w:rsidR="00E74C77" w:rsidRPr="0045587A" w:rsidRDefault="006575BA" w:rsidP="0045587A">
      <w:pPr>
        <w:widowControl/>
        <w:spacing w:line="360" w:lineRule="auto"/>
        <w:ind w:firstLine="709"/>
        <w:jc w:val="both"/>
        <w:rPr>
          <w:color w:val="000000"/>
          <w:sz w:val="28"/>
          <w:szCs w:val="28"/>
        </w:rPr>
      </w:pPr>
      <w:r>
        <w:rPr>
          <w:color w:val="000000"/>
          <w:position w:val="-26"/>
          <w:sz w:val="28"/>
          <w:szCs w:val="28"/>
        </w:rPr>
        <w:pict>
          <v:shape id="_x0000_i1029" type="#_x0000_t75" style="width:221.25pt;height:36pt">
            <v:imagedata r:id="rId11" o:title=""/>
          </v:shape>
        </w:pict>
      </w:r>
    </w:p>
    <w:p w:rsidR="00E74C77" w:rsidRPr="0045587A" w:rsidRDefault="00E74C77" w:rsidP="0045587A">
      <w:pPr>
        <w:widowControl/>
        <w:spacing w:line="360" w:lineRule="auto"/>
        <w:ind w:firstLine="709"/>
        <w:jc w:val="both"/>
        <w:rPr>
          <w:color w:val="000000"/>
          <w:sz w:val="28"/>
          <w:szCs w:val="28"/>
        </w:rPr>
      </w:pPr>
    </w:p>
    <w:p w:rsidR="00E74C77" w:rsidRPr="0045587A" w:rsidRDefault="00E74C77" w:rsidP="0045587A">
      <w:pPr>
        <w:widowControl/>
        <w:spacing w:line="360" w:lineRule="auto"/>
        <w:ind w:firstLine="709"/>
        <w:jc w:val="both"/>
        <w:rPr>
          <w:color w:val="000000"/>
          <w:sz w:val="28"/>
          <w:szCs w:val="28"/>
        </w:rPr>
      </w:pPr>
      <w:r w:rsidRPr="0045587A">
        <w:rPr>
          <w:color w:val="000000"/>
          <w:sz w:val="28"/>
          <w:szCs w:val="28"/>
        </w:rPr>
        <w:t>Площадь поперечного сечения заготовки определится по формуле.</w:t>
      </w:r>
    </w:p>
    <w:p w:rsidR="00E74C77" w:rsidRPr="0045587A" w:rsidRDefault="00E74C77" w:rsidP="0045587A">
      <w:pPr>
        <w:widowControl/>
        <w:spacing w:line="360" w:lineRule="auto"/>
        <w:ind w:firstLine="709"/>
        <w:jc w:val="both"/>
        <w:rPr>
          <w:color w:val="000000"/>
          <w:sz w:val="28"/>
          <w:szCs w:val="28"/>
        </w:rPr>
      </w:pPr>
    </w:p>
    <w:p w:rsidR="00E74C77" w:rsidRPr="0045587A" w:rsidRDefault="006575BA" w:rsidP="0045587A">
      <w:pPr>
        <w:widowControl/>
        <w:spacing w:line="360" w:lineRule="auto"/>
        <w:ind w:firstLine="709"/>
        <w:jc w:val="both"/>
        <w:rPr>
          <w:color w:val="000000"/>
          <w:sz w:val="28"/>
          <w:szCs w:val="28"/>
          <w:lang w:val="en-US"/>
        </w:rPr>
      </w:pPr>
      <w:r>
        <w:rPr>
          <w:color w:val="000000"/>
          <w:position w:val="-24"/>
          <w:sz w:val="28"/>
          <w:szCs w:val="28"/>
        </w:rPr>
        <w:pict>
          <v:shape id="_x0000_i1030" type="#_x0000_t75" style="width:1in;height:33pt">
            <v:imagedata r:id="rId12" o:title=""/>
          </v:shape>
        </w:pict>
      </w:r>
      <w:r w:rsidR="0045587A">
        <w:rPr>
          <w:color w:val="000000"/>
          <w:sz w:val="28"/>
          <w:szCs w:val="28"/>
          <w:lang w:val="en-US"/>
        </w:rPr>
        <w:t xml:space="preserve"> </w:t>
      </w:r>
      <w:r w:rsidR="00E74C77" w:rsidRPr="0045587A">
        <w:rPr>
          <w:color w:val="000000"/>
          <w:sz w:val="28"/>
          <w:szCs w:val="28"/>
          <w:lang w:val="en-US"/>
        </w:rPr>
        <w:t>(6.</w:t>
      </w:r>
      <w:r w:rsidR="00822C1E" w:rsidRPr="0045587A">
        <w:rPr>
          <w:color w:val="000000"/>
          <w:sz w:val="28"/>
          <w:szCs w:val="28"/>
        </w:rPr>
        <w:t>2</w:t>
      </w:r>
      <w:r w:rsidR="00E74C77" w:rsidRPr="0045587A">
        <w:rPr>
          <w:color w:val="000000"/>
          <w:sz w:val="28"/>
          <w:szCs w:val="28"/>
          <w:lang w:val="en-US"/>
        </w:rPr>
        <w:t>)</w:t>
      </w:r>
    </w:p>
    <w:p w:rsidR="00E74C77" w:rsidRPr="0045587A" w:rsidRDefault="006575BA" w:rsidP="0045587A">
      <w:pPr>
        <w:widowControl/>
        <w:spacing w:line="360" w:lineRule="auto"/>
        <w:ind w:firstLine="709"/>
        <w:jc w:val="both"/>
        <w:rPr>
          <w:color w:val="000000"/>
          <w:sz w:val="28"/>
          <w:szCs w:val="28"/>
        </w:rPr>
      </w:pPr>
      <w:r>
        <w:rPr>
          <w:color w:val="000000"/>
          <w:position w:val="-24"/>
          <w:sz w:val="28"/>
          <w:szCs w:val="28"/>
        </w:rPr>
        <w:pict>
          <v:shape id="_x0000_i1031" type="#_x0000_t75" style="width:146.25pt;height:33pt">
            <v:imagedata r:id="rId13" o:title=""/>
          </v:shape>
        </w:pict>
      </w:r>
    </w:p>
    <w:p w:rsidR="00E74C77" w:rsidRPr="0045587A" w:rsidRDefault="00E74C77" w:rsidP="0045587A">
      <w:pPr>
        <w:widowControl/>
        <w:spacing w:line="360" w:lineRule="auto"/>
        <w:ind w:firstLine="709"/>
        <w:jc w:val="both"/>
        <w:rPr>
          <w:color w:val="000000"/>
          <w:sz w:val="28"/>
          <w:szCs w:val="28"/>
        </w:rPr>
      </w:pPr>
    </w:p>
    <w:p w:rsidR="00E74C77" w:rsidRPr="0045587A" w:rsidRDefault="00E74C77" w:rsidP="0045587A">
      <w:pPr>
        <w:widowControl/>
        <w:spacing w:line="360" w:lineRule="auto"/>
        <w:ind w:firstLine="709"/>
        <w:jc w:val="both"/>
        <w:rPr>
          <w:color w:val="000000"/>
          <w:sz w:val="28"/>
          <w:szCs w:val="28"/>
        </w:rPr>
      </w:pPr>
      <w:r w:rsidRPr="0045587A">
        <w:rPr>
          <w:color w:val="000000"/>
          <w:sz w:val="28"/>
          <w:szCs w:val="28"/>
        </w:rPr>
        <w:t>Определим длину заготовки по формуле.</w:t>
      </w:r>
    </w:p>
    <w:p w:rsidR="00D6601E" w:rsidRPr="0045587A" w:rsidRDefault="00D6601E" w:rsidP="0045587A">
      <w:pPr>
        <w:widowControl/>
        <w:spacing w:line="360" w:lineRule="auto"/>
        <w:ind w:firstLine="709"/>
        <w:jc w:val="both"/>
        <w:rPr>
          <w:color w:val="000000"/>
          <w:sz w:val="28"/>
          <w:szCs w:val="28"/>
        </w:rPr>
      </w:pPr>
    </w:p>
    <w:p w:rsidR="00E74C77" w:rsidRPr="0045587A" w:rsidRDefault="006575BA" w:rsidP="0045587A">
      <w:pPr>
        <w:widowControl/>
        <w:spacing w:line="360" w:lineRule="auto"/>
        <w:ind w:firstLine="709"/>
        <w:jc w:val="both"/>
        <w:rPr>
          <w:color w:val="000000"/>
          <w:sz w:val="28"/>
          <w:szCs w:val="28"/>
        </w:rPr>
      </w:pPr>
      <w:r>
        <w:rPr>
          <w:color w:val="000000"/>
          <w:position w:val="-30"/>
          <w:sz w:val="28"/>
          <w:szCs w:val="28"/>
        </w:rPr>
        <w:pict>
          <v:shape id="_x0000_i1032" type="#_x0000_t75" style="width:54.75pt;height:35.25pt">
            <v:imagedata r:id="rId14" o:title=""/>
          </v:shape>
        </w:pict>
      </w:r>
      <w:r w:rsidR="0045587A" w:rsidRPr="0045587A">
        <w:rPr>
          <w:color w:val="000000"/>
          <w:sz w:val="28"/>
          <w:szCs w:val="28"/>
        </w:rPr>
        <w:t xml:space="preserve"> </w:t>
      </w:r>
      <w:r w:rsidR="00E74C77" w:rsidRPr="0045587A">
        <w:rPr>
          <w:color w:val="000000"/>
          <w:sz w:val="28"/>
          <w:szCs w:val="28"/>
        </w:rPr>
        <w:t>(6.</w:t>
      </w:r>
      <w:r w:rsidR="00A82C5D" w:rsidRPr="0045587A">
        <w:rPr>
          <w:color w:val="000000"/>
          <w:sz w:val="28"/>
          <w:szCs w:val="28"/>
        </w:rPr>
        <w:t>3</w:t>
      </w:r>
      <w:r w:rsidR="00E74C77" w:rsidRPr="0045587A">
        <w:rPr>
          <w:color w:val="000000"/>
          <w:sz w:val="28"/>
          <w:szCs w:val="28"/>
        </w:rPr>
        <w:t>)</w:t>
      </w:r>
    </w:p>
    <w:p w:rsidR="00E74C77" w:rsidRPr="0045587A" w:rsidRDefault="006575BA" w:rsidP="0045587A">
      <w:pPr>
        <w:widowControl/>
        <w:spacing w:line="360" w:lineRule="auto"/>
        <w:ind w:firstLine="709"/>
        <w:jc w:val="both"/>
        <w:rPr>
          <w:color w:val="000000"/>
          <w:sz w:val="28"/>
          <w:szCs w:val="28"/>
        </w:rPr>
      </w:pPr>
      <w:r>
        <w:rPr>
          <w:color w:val="000000"/>
          <w:position w:val="-28"/>
          <w:sz w:val="28"/>
          <w:szCs w:val="28"/>
        </w:rPr>
        <w:pict>
          <v:shape id="_x0000_i1033" type="#_x0000_t75" style="width:189pt;height:35.25pt">
            <v:imagedata r:id="rId15" o:title=""/>
          </v:shape>
        </w:pict>
      </w:r>
      <w:r w:rsidR="0038085E" w:rsidRPr="0045587A">
        <w:rPr>
          <w:color w:val="000000"/>
          <w:sz w:val="28"/>
          <w:szCs w:val="28"/>
        </w:rPr>
        <w:t>.</w:t>
      </w:r>
    </w:p>
    <w:p w:rsidR="00EA08AE" w:rsidRDefault="00EA08AE" w:rsidP="0045587A">
      <w:pPr>
        <w:widowControl/>
        <w:spacing w:line="360" w:lineRule="auto"/>
        <w:ind w:firstLine="709"/>
        <w:jc w:val="both"/>
        <w:rPr>
          <w:color w:val="000000"/>
          <w:sz w:val="28"/>
          <w:szCs w:val="28"/>
        </w:rPr>
      </w:pPr>
    </w:p>
    <w:p w:rsidR="00E74C77" w:rsidRPr="0045587A" w:rsidRDefault="00EA08AE" w:rsidP="0045587A">
      <w:pPr>
        <w:widowControl/>
        <w:spacing w:line="360" w:lineRule="auto"/>
        <w:ind w:firstLine="709"/>
        <w:jc w:val="both"/>
        <w:rPr>
          <w:color w:val="000000"/>
          <w:sz w:val="28"/>
          <w:szCs w:val="28"/>
        </w:rPr>
      </w:pPr>
      <w:r>
        <w:rPr>
          <w:color w:val="000000"/>
          <w:sz w:val="28"/>
          <w:szCs w:val="28"/>
        </w:rPr>
        <w:br w:type="page"/>
      </w:r>
      <w:r w:rsidR="00E74C77" w:rsidRPr="0045587A">
        <w:rPr>
          <w:color w:val="000000"/>
          <w:sz w:val="28"/>
          <w:szCs w:val="28"/>
        </w:rPr>
        <w:t xml:space="preserve">Округляем длину заготовки до </w:t>
      </w:r>
      <w:r w:rsidR="0038085E" w:rsidRPr="0045587A">
        <w:rPr>
          <w:color w:val="000000"/>
          <w:sz w:val="28"/>
          <w:szCs w:val="28"/>
        </w:rPr>
        <w:t>21</w:t>
      </w:r>
      <w:r w:rsidR="00E74C77" w:rsidRPr="0045587A">
        <w:rPr>
          <w:color w:val="000000"/>
          <w:sz w:val="28"/>
          <w:szCs w:val="28"/>
        </w:rPr>
        <w:t>0</w:t>
      </w:r>
      <w:r w:rsidR="0045587A">
        <w:rPr>
          <w:color w:val="000000"/>
          <w:sz w:val="28"/>
          <w:szCs w:val="28"/>
        </w:rPr>
        <w:t> </w:t>
      </w:r>
      <w:r w:rsidR="0045587A" w:rsidRPr="0045587A">
        <w:rPr>
          <w:color w:val="000000"/>
          <w:sz w:val="28"/>
          <w:szCs w:val="28"/>
        </w:rPr>
        <w:t>мм</w:t>
      </w:r>
      <w:r w:rsidR="00E74C77" w:rsidRPr="0045587A">
        <w:rPr>
          <w:color w:val="000000"/>
          <w:sz w:val="28"/>
          <w:szCs w:val="28"/>
        </w:rPr>
        <w:t xml:space="preserve"> и проверяем условие 1,25 ≤</w:t>
      </w:r>
      <w:r w:rsidR="00E74C77" w:rsidRPr="0045587A">
        <w:rPr>
          <w:color w:val="000000"/>
          <w:sz w:val="28"/>
          <w:szCs w:val="28"/>
          <w:lang w:val="en-US"/>
        </w:rPr>
        <w:t>m</w:t>
      </w:r>
      <w:r w:rsidR="00E74C77" w:rsidRPr="0045587A">
        <w:rPr>
          <w:color w:val="000000"/>
          <w:sz w:val="28"/>
          <w:szCs w:val="28"/>
        </w:rPr>
        <w:t>≤ 2,5</w:t>
      </w:r>
    </w:p>
    <w:p w:rsidR="00E74C77" w:rsidRPr="0045587A" w:rsidRDefault="00E74C77" w:rsidP="0045587A">
      <w:pPr>
        <w:widowControl/>
        <w:spacing w:line="360" w:lineRule="auto"/>
        <w:ind w:firstLine="709"/>
        <w:jc w:val="both"/>
        <w:rPr>
          <w:color w:val="000000"/>
          <w:sz w:val="28"/>
          <w:szCs w:val="28"/>
        </w:rPr>
      </w:pPr>
    </w:p>
    <w:p w:rsidR="00E74C77" w:rsidRPr="0045587A" w:rsidRDefault="006575BA" w:rsidP="0045587A">
      <w:pPr>
        <w:widowControl/>
        <w:spacing w:line="360" w:lineRule="auto"/>
        <w:ind w:firstLine="709"/>
        <w:jc w:val="both"/>
        <w:rPr>
          <w:color w:val="000000"/>
          <w:sz w:val="28"/>
          <w:szCs w:val="28"/>
        </w:rPr>
      </w:pPr>
      <w:r>
        <w:rPr>
          <w:color w:val="000000"/>
          <w:position w:val="-30"/>
          <w:sz w:val="28"/>
          <w:szCs w:val="28"/>
          <w:lang w:val="en-US"/>
        </w:rPr>
        <w:pict>
          <v:shape id="_x0000_i1034" type="#_x0000_t75" style="width:107.25pt;height:33.75pt">
            <v:imagedata r:id="rId16" o:title=""/>
          </v:shape>
        </w:pict>
      </w:r>
    </w:p>
    <w:p w:rsidR="00D6601E" w:rsidRPr="0045587A" w:rsidRDefault="00D6601E" w:rsidP="0045587A">
      <w:pPr>
        <w:widowControl/>
        <w:spacing w:line="360" w:lineRule="auto"/>
        <w:ind w:firstLine="709"/>
        <w:jc w:val="both"/>
        <w:rPr>
          <w:color w:val="000000"/>
          <w:sz w:val="28"/>
          <w:szCs w:val="28"/>
        </w:rPr>
      </w:pPr>
    </w:p>
    <w:p w:rsidR="00E74C77" w:rsidRPr="0045587A" w:rsidRDefault="00E74C77" w:rsidP="0045587A">
      <w:pPr>
        <w:widowControl/>
        <w:spacing w:line="360" w:lineRule="auto"/>
        <w:ind w:firstLine="709"/>
        <w:jc w:val="both"/>
        <w:rPr>
          <w:color w:val="000000"/>
          <w:sz w:val="28"/>
          <w:szCs w:val="28"/>
        </w:rPr>
      </w:pPr>
      <w:r w:rsidRPr="0045587A">
        <w:rPr>
          <w:color w:val="000000"/>
          <w:sz w:val="28"/>
          <w:szCs w:val="28"/>
        </w:rPr>
        <w:t>Таблица 6.1 – Технологический процесс получения поковки</w:t>
      </w: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991"/>
        <w:gridCol w:w="4992"/>
        <w:gridCol w:w="2086"/>
      </w:tblGrid>
      <w:tr w:rsidR="00E74C77" w:rsidRPr="007B090F" w:rsidTr="007B090F">
        <w:trPr>
          <w:cantSplit/>
        </w:trPr>
        <w:tc>
          <w:tcPr>
            <w:tcW w:w="1098" w:type="pct"/>
            <w:shd w:val="clear" w:color="auto" w:fill="auto"/>
          </w:tcPr>
          <w:p w:rsidR="00E74C77" w:rsidRPr="007B090F" w:rsidRDefault="00E74C77" w:rsidP="007B090F">
            <w:pPr>
              <w:widowControl/>
              <w:spacing w:line="360" w:lineRule="auto"/>
              <w:jc w:val="both"/>
              <w:rPr>
                <w:color w:val="000000"/>
                <w:sz w:val="20"/>
                <w:szCs w:val="28"/>
              </w:rPr>
            </w:pPr>
            <w:r w:rsidRPr="007B090F">
              <w:rPr>
                <w:color w:val="000000"/>
                <w:sz w:val="20"/>
                <w:szCs w:val="28"/>
              </w:rPr>
              <w:t>Операции и переходы</w:t>
            </w:r>
          </w:p>
        </w:tc>
        <w:tc>
          <w:tcPr>
            <w:tcW w:w="2752" w:type="pct"/>
            <w:shd w:val="clear" w:color="auto" w:fill="auto"/>
          </w:tcPr>
          <w:p w:rsidR="00E74C77" w:rsidRPr="007B090F" w:rsidRDefault="00E74C77" w:rsidP="007B090F">
            <w:pPr>
              <w:widowControl/>
              <w:spacing w:line="360" w:lineRule="auto"/>
              <w:jc w:val="both"/>
              <w:rPr>
                <w:color w:val="000000"/>
                <w:sz w:val="20"/>
                <w:szCs w:val="28"/>
              </w:rPr>
            </w:pPr>
            <w:r w:rsidRPr="007B090F">
              <w:rPr>
                <w:color w:val="000000"/>
                <w:sz w:val="20"/>
                <w:szCs w:val="28"/>
              </w:rPr>
              <w:t>Эскизы переходов</w:t>
            </w:r>
          </w:p>
        </w:tc>
        <w:tc>
          <w:tcPr>
            <w:tcW w:w="1150" w:type="pct"/>
            <w:shd w:val="clear" w:color="auto" w:fill="auto"/>
          </w:tcPr>
          <w:p w:rsidR="00E74C77" w:rsidRPr="007B090F" w:rsidRDefault="00E74C77" w:rsidP="007B090F">
            <w:pPr>
              <w:widowControl/>
              <w:spacing w:line="360" w:lineRule="auto"/>
              <w:jc w:val="both"/>
              <w:rPr>
                <w:color w:val="000000"/>
                <w:sz w:val="20"/>
                <w:szCs w:val="28"/>
              </w:rPr>
            </w:pPr>
            <w:r w:rsidRPr="007B090F">
              <w:rPr>
                <w:color w:val="000000"/>
                <w:sz w:val="20"/>
                <w:szCs w:val="28"/>
              </w:rPr>
              <w:t>Оборудование и инструмент</w:t>
            </w:r>
          </w:p>
        </w:tc>
      </w:tr>
      <w:tr w:rsidR="00E74C77" w:rsidRPr="007B090F" w:rsidTr="007B090F">
        <w:trPr>
          <w:cantSplit/>
          <w:trHeight w:val="1422"/>
        </w:trPr>
        <w:tc>
          <w:tcPr>
            <w:tcW w:w="1098" w:type="pct"/>
            <w:shd w:val="clear" w:color="auto" w:fill="auto"/>
          </w:tcPr>
          <w:p w:rsidR="00E74C77" w:rsidRPr="007B090F" w:rsidRDefault="00E74C77" w:rsidP="007B090F">
            <w:pPr>
              <w:widowControl/>
              <w:spacing w:line="360" w:lineRule="auto"/>
              <w:jc w:val="both"/>
              <w:rPr>
                <w:color w:val="000000"/>
                <w:sz w:val="20"/>
                <w:szCs w:val="28"/>
              </w:rPr>
            </w:pPr>
          </w:p>
          <w:p w:rsidR="00E74C77" w:rsidRPr="007B090F" w:rsidRDefault="00E74C77" w:rsidP="007B090F">
            <w:pPr>
              <w:widowControl/>
              <w:spacing w:line="360" w:lineRule="auto"/>
              <w:jc w:val="both"/>
              <w:rPr>
                <w:color w:val="000000"/>
                <w:sz w:val="20"/>
                <w:szCs w:val="28"/>
              </w:rPr>
            </w:pPr>
            <w:r w:rsidRPr="007B090F">
              <w:rPr>
                <w:color w:val="000000"/>
                <w:sz w:val="20"/>
                <w:szCs w:val="28"/>
              </w:rPr>
              <w:t>Резка заготовки</w:t>
            </w:r>
          </w:p>
        </w:tc>
        <w:tc>
          <w:tcPr>
            <w:tcW w:w="2752" w:type="pct"/>
            <w:shd w:val="clear" w:color="auto" w:fill="auto"/>
          </w:tcPr>
          <w:p w:rsidR="00E74C77" w:rsidRPr="007B090F" w:rsidRDefault="006575BA" w:rsidP="007B090F">
            <w:pPr>
              <w:widowControl/>
              <w:spacing w:line="360" w:lineRule="auto"/>
              <w:jc w:val="both"/>
              <w:rPr>
                <w:color w:val="000000"/>
                <w:sz w:val="20"/>
                <w:szCs w:val="28"/>
              </w:rPr>
            </w:pPr>
            <w:r>
              <w:rPr>
                <w:color w:val="000000"/>
                <w:sz w:val="20"/>
                <w:szCs w:val="28"/>
              </w:rPr>
              <w:pict>
                <v:shape id="_x0000_i1035" type="#_x0000_t75" style="width:120.75pt;height:69pt">
                  <v:imagedata r:id="rId17" o:title="" blacklevel="-9830f" grayscale="t" bilevel="t"/>
                </v:shape>
              </w:pict>
            </w:r>
          </w:p>
        </w:tc>
        <w:tc>
          <w:tcPr>
            <w:tcW w:w="1150" w:type="pct"/>
            <w:shd w:val="clear" w:color="auto" w:fill="auto"/>
          </w:tcPr>
          <w:p w:rsidR="00E74C77" w:rsidRPr="007B090F" w:rsidRDefault="00E74C77" w:rsidP="007B090F">
            <w:pPr>
              <w:widowControl/>
              <w:spacing w:line="360" w:lineRule="auto"/>
              <w:jc w:val="both"/>
              <w:rPr>
                <w:color w:val="000000"/>
                <w:sz w:val="20"/>
                <w:szCs w:val="28"/>
              </w:rPr>
            </w:pPr>
          </w:p>
          <w:p w:rsidR="00E74C77" w:rsidRPr="007B090F" w:rsidRDefault="00E74C77" w:rsidP="007B090F">
            <w:pPr>
              <w:widowControl/>
              <w:spacing w:line="360" w:lineRule="auto"/>
              <w:jc w:val="both"/>
              <w:rPr>
                <w:color w:val="000000"/>
                <w:sz w:val="20"/>
                <w:szCs w:val="28"/>
              </w:rPr>
            </w:pPr>
            <w:r w:rsidRPr="007B090F">
              <w:rPr>
                <w:color w:val="000000"/>
                <w:sz w:val="20"/>
                <w:szCs w:val="28"/>
              </w:rPr>
              <w:t>Пилы, мерительный инструмент</w:t>
            </w:r>
          </w:p>
        </w:tc>
      </w:tr>
      <w:tr w:rsidR="00E74C77" w:rsidRPr="007B090F" w:rsidTr="007B090F">
        <w:trPr>
          <w:cantSplit/>
          <w:trHeight w:val="532"/>
        </w:trPr>
        <w:tc>
          <w:tcPr>
            <w:tcW w:w="1098" w:type="pct"/>
            <w:shd w:val="clear" w:color="auto" w:fill="auto"/>
          </w:tcPr>
          <w:p w:rsidR="00E74C77" w:rsidRPr="007B090F" w:rsidRDefault="00E74C77" w:rsidP="007B090F">
            <w:pPr>
              <w:widowControl/>
              <w:spacing w:line="360" w:lineRule="auto"/>
              <w:jc w:val="both"/>
              <w:rPr>
                <w:color w:val="000000"/>
                <w:sz w:val="20"/>
                <w:szCs w:val="28"/>
              </w:rPr>
            </w:pPr>
            <w:r w:rsidRPr="007B090F">
              <w:rPr>
                <w:color w:val="000000"/>
                <w:sz w:val="20"/>
                <w:szCs w:val="28"/>
              </w:rPr>
              <w:t>Нагрев заготовки</w:t>
            </w:r>
          </w:p>
          <w:p w:rsidR="00E74C77" w:rsidRPr="007B090F" w:rsidRDefault="00E74C77" w:rsidP="007B090F">
            <w:pPr>
              <w:widowControl/>
              <w:spacing w:line="360" w:lineRule="auto"/>
              <w:jc w:val="both"/>
              <w:rPr>
                <w:color w:val="000000"/>
                <w:sz w:val="20"/>
                <w:szCs w:val="28"/>
              </w:rPr>
            </w:pPr>
            <w:r w:rsidRPr="007B090F">
              <w:rPr>
                <w:color w:val="000000"/>
                <w:sz w:val="20"/>
                <w:szCs w:val="28"/>
                <w:lang w:val="en-US"/>
              </w:rPr>
              <w:t>t = 1000ºC</w:t>
            </w:r>
          </w:p>
        </w:tc>
        <w:tc>
          <w:tcPr>
            <w:tcW w:w="2752" w:type="pct"/>
            <w:shd w:val="clear" w:color="auto" w:fill="auto"/>
          </w:tcPr>
          <w:p w:rsidR="00E74C77" w:rsidRPr="007B090F" w:rsidRDefault="00E74C77" w:rsidP="007B090F">
            <w:pPr>
              <w:widowControl/>
              <w:spacing w:line="360" w:lineRule="auto"/>
              <w:jc w:val="both"/>
              <w:rPr>
                <w:color w:val="000000"/>
                <w:sz w:val="20"/>
                <w:szCs w:val="28"/>
              </w:rPr>
            </w:pPr>
          </w:p>
        </w:tc>
        <w:tc>
          <w:tcPr>
            <w:tcW w:w="1150" w:type="pct"/>
            <w:shd w:val="clear" w:color="auto" w:fill="auto"/>
          </w:tcPr>
          <w:p w:rsidR="00E74C77" w:rsidRPr="007B090F" w:rsidRDefault="00E74C77" w:rsidP="007B090F">
            <w:pPr>
              <w:widowControl/>
              <w:spacing w:line="360" w:lineRule="auto"/>
              <w:jc w:val="both"/>
              <w:rPr>
                <w:color w:val="000000"/>
                <w:sz w:val="20"/>
                <w:szCs w:val="28"/>
              </w:rPr>
            </w:pPr>
            <w:r w:rsidRPr="007B090F">
              <w:rPr>
                <w:color w:val="000000"/>
                <w:sz w:val="20"/>
                <w:szCs w:val="28"/>
              </w:rPr>
              <w:t>Методическая печь</w:t>
            </w:r>
          </w:p>
        </w:tc>
      </w:tr>
      <w:tr w:rsidR="00E74C77" w:rsidRPr="007B090F" w:rsidTr="007B090F">
        <w:trPr>
          <w:cantSplit/>
          <w:trHeight w:val="2291"/>
        </w:trPr>
        <w:tc>
          <w:tcPr>
            <w:tcW w:w="1098" w:type="pct"/>
            <w:shd w:val="clear" w:color="auto" w:fill="auto"/>
          </w:tcPr>
          <w:p w:rsidR="00E74C77" w:rsidRPr="007B090F" w:rsidRDefault="00E74C77" w:rsidP="007B090F">
            <w:pPr>
              <w:widowControl/>
              <w:spacing w:line="360" w:lineRule="auto"/>
              <w:jc w:val="both"/>
              <w:rPr>
                <w:color w:val="000000"/>
                <w:sz w:val="20"/>
                <w:szCs w:val="28"/>
              </w:rPr>
            </w:pPr>
          </w:p>
          <w:p w:rsidR="00E74C77" w:rsidRPr="007B090F" w:rsidRDefault="00E74C77" w:rsidP="007B090F">
            <w:pPr>
              <w:widowControl/>
              <w:spacing w:line="360" w:lineRule="auto"/>
              <w:jc w:val="both"/>
              <w:rPr>
                <w:color w:val="000000"/>
                <w:sz w:val="20"/>
                <w:szCs w:val="28"/>
              </w:rPr>
            </w:pPr>
            <w:r w:rsidRPr="007B090F">
              <w:rPr>
                <w:color w:val="000000"/>
                <w:sz w:val="20"/>
                <w:szCs w:val="28"/>
              </w:rPr>
              <w:t>Насадка с наметкой полости</w:t>
            </w:r>
          </w:p>
        </w:tc>
        <w:tc>
          <w:tcPr>
            <w:tcW w:w="2752" w:type="pct"/>
            <w:shd w:val="clear" w:color="auto" w:fill="auto"/>
          </w:tcPr>
          <w:p w:rsidR="00E74C77" w:rsidRPr="007B090F" w:rsidRDefault="006575BA" w:rsidP="007B090F">
            <w:pPr>
              <w:widowControl/>
              <w:spacing w:line="360" w:lineRule="auto"/>
              <w:jc w:val="both"/>
              <w:rPr>
                <w:color w:val="000000"/>
                <w:sz w:val="20"/>
                <w:szCs w:val="28"/>
              </w:rPr>
            </w:pPr>
            <w:r>
              <w:rPr>
                <w:color w:val="000000"/>
                <w:sz w:val="20"/>
                <w:szCs w:val="28"/>
              </w:rPr>
              <w:pict>
                <v:shape id="_x0000_i1036" type="#_x0000_t75" style="width:195pt;height:117.75pt">
                  <v:imagedata r:id="rId18" o:title="" blacklevel="-11796f" grayscale="t" bilevel="t"/>
                </v:shape>
              </w:pict>
            </w:r>
          </w:p>
        </w:tc>
        <w:tc>
          <w:tcPr>
            <w:tcW w:w="1150" w:type="pct"/>
            <w:shd w:val="clear" w:color="auto" w:fill="auto"/>
          </w:tcPr>
          <w:p w:rsidR="00E74C77" w:rsidRPr="007B090F" w:rsidRDefault="00E74C77" w:rsidP="007B090F">
            <w:pPr>
              <w:widowControl/>
              <w:spacing w:line="360" w:lineRule="auto"/>
              <w:jc w:val="both"/>
              <w:rPr>
                <w:color w:val="000000"/>
                <w:sz w:val="20"/>
                <w:szCs w:val="28"/>
              </w:rPr>
            </w:pPr>
          </w:p>
          <w:p w:rsidR="00E74C77" w:rsidRPr="007B090F" w:rsidRDefault="00E74C77" w:rsidP="007B090F">
            <w:pPr>
              <w:widowControl/>
              <w:spacing w:line="360" w:lineRule="auto"/>
              <w:jc w:val="both"/>
              <w:rPr>
                <w:color w:val="000000"/>
                <w:sz w:val="20"/>
                <w:szCs w:val="28"/>
              </w:rPr>
            </w:pPr>
            <w:r w:rsidRPr="007B090F">
              <w:rPr>
                <w:color w:val="000000"/>
                <w:sz w:val="20"/>
                <w:szCs w:val="28"/>
              </w:rPr>
              <w:t>Молот, штамп, робот</w:t>
            </w:r>
          </w:p>
        </w:tc>
      </w:tr>
      <w:tr w:rsidR="00E74C77" w:rsidRPr="007B090F" w:rsidTr="007B090F">
        <w:trPr>
          <w:cantSplit/>
          <w:trHeight w:val="1698"/>
        </w:trPr>
        <w:tc>
          <w:tcPr>
            <w:tcW w:w="1098" w:type="pct"/>
            <w:shd w:val="clear" w:color="auto" w:fill="auto"/>
          </w:tcPr>
          <w:p w:rsidR="00E74C77" w:rsidRPr="007B090F" w:rsidRDefault="00E74C77" w:rsidP="007B090F">
            <w:pPr>
              <w:widowControl/>
              <w:spacing w:line="360" w:lineRule="auto"/>
              <w:jc w:val="both"/>
              <w:rPr>
                <w:color w:val="000000"/>
                <w:sz w:val="20"/>
                <w:szCs w:val="28"/>
              </w:rPr>
            </w:pPr>
          </w:p>
          <w:p w:rsidR="00E74C77" w:rsidRPr="007B090F" w:rsidRDefault="00E74C77" w:rsidP="007B090F">
            <w:pPr>
              <w:widowControl/>
              <w:spacing w:line="360" w:lineRule="auto"/>
              <w:jc w:val="both"/>
              <w:rPr>
                <w:color w:val="000000"/>
                <w:sz w:val="20"/>
                <w:szCs w:val="28"/>
              </w:rPr>
            </w:pPr>
            <w:r w:rsidRPr="007B090F">
              <w:rPr>
                <w:color w:val="000000"/>
                <w:sz w:val="20"/>
                <w:szCs w:val="28"/>
              </w:rPr>
              <w:t xml:space="preserve">Окончательная </w:t>
            </w:r>
          </w:p>
          <w:p w:rsidR="00E74C77" w:rsidRPr="007B090F" w:rsidRDefault="00E74C77" w:rsidP="007B090F">
            <w:pPr>
              <w:widowControl/>
              <w:spacing w:line="360" w:lineRule="auto"/>
              <w:jc w:val="both"/>
              <w:rPr>
                <w:color w:val="000000"/>
                <w:sz w:val="20"/>
                <w:szCs w:val="28"/>
              </w:rPr>
            </w:pPr>
            <w:r w:rsidRPr="007B090F">
              <w:rPr>
                <w:color w:val="000000"/>
                <w:sz w:val="20"/>
                <w:szCs w:val="28"/>
              </w:rPr>
              <w:t>штамповка</w:t>
            </w:r>
          </w:p>
          <w:p w:rsidR="00E74C77" w:rsidRPr="007B090F" w:rsidRDefault="00E74C77" w:rsidP="007B090F">
            <w:pPr>
              <w:widowControl/>
              <w:spacing w:line="360" w:lineRule="auto"/>
              <w:jc w:val="both"/>
              <w:rPr>
                <w:color w:val="000000"/>
                <w:sz w:val="20"/>
                <w:szCs w:val="28"/>
              </w:rPr>
            </w:pPr>
          </w:p>
        </w:tc>
        <w:tc>
          <w:tcPr>
            <w:tcW w:w="2752" w:type="pct"/>
            <w:shd w:val="clear" w:color="auto" w:fill="auto"/>
          </w:tcPr>
          <w:p w:rsidR="00E74C77" w:rsidRPr="007B090F" w:rsidRDefault="006575BA" w:rsidP="007B090F">
            <w:pPr>
              <w:widowControl/>
              <w:spacing w:line="360" w:lineRule="auto"/>
              <w:jc w:val="both"/>
              <w:rPr>
                <w:color w:val="000000"/>
                <w:sz w:val="20"/>
                <w:szCs w:val="28"/>
              </w:rPr>
            </w:pPr>
            <w:r>
              <w:rPr>
                <w:color w:val="000000"/>
                <w:sz w:val="20"/>
                <w:szCs w:val="28"/>
              </w:rPr>
              <w:pict>
                <v:shape id="_x0000_i1037" type="#_x0000_t75" style="width:167.25pt;height:81pt">
                  <v:imagedata r:id="rId19" o:title="" blacklevel="-15728f" grayscale="t" bilevel="t"/>
                </v:shape>
              </w:pict>
            </w:r>
          </w:p>
        </w:tc>
        <w:tc>
          <w:tcPr>
            <w:tcW w:w="1150" w:type="pct"/>
            <w:shd w:val="clear" w:color="auto" w:fill="auto"/>
          </w:tcPr>
          <w:p w:rsidR="00E74C77" w:rsidRPr="007B090F" w:rsidRDefault="00E74C77" w:rsidP="007B090F">
            <w:pPr>
              <w:widowControl/>
              <w:spacing w:line="360" w:lineRule="auto"/>
              <w:jc w:val="both"/>
              <w:rPr>
                <w:color w:val="000000"/>
                <w:sz w:val="20"/>
                <w:szCs w:val="28"/>
              </w:rPr>
            </w:pPr>
          </w:p>
          <w:p w:rsidR="00E74C77" w:rsidRPr="007B090F" w:rsidRDefault="00E74C77" w:rsidP="007B090F">
            <w:pPr>
              <w:widowControl/>
              <w:spacing w:line="360" w:lineRule="auto"/>
              <w:jc w:val="both"/>
              <w:rPr>
                <w:color w:val="000000"/>
                <w:sz w:val="20"/>
                <w:szCs w:val="28"/>
              </w:rPr>
            </w:pPr>
            <w:r w:rsidRPr="007B090F">
              <w:rPr>
                <w:color w:val="000000"/>
                <w:sz w:val="20"/>
                <w:szCs w:val="28"/>
              </w:rPr>
              <w:t>Молот, штамп, робот</w:t>
            </w:r>
          </w:p>
        </w:tc>
      </w:tr>
      <w:tr w:rsidR="00E74C77" w:rsidRPr="007B090F" w:rsidTr="007B090F">
        <w:trPr>
          <w:cantSplit/>
          <w:trHeight w:val="1638"/>
        </w:trPr>
        <w:tc>
          <w:tcPr>
            <w:tcW w:w="1098" w:type="pct"/>
            <w:shd w:val="clear" w:color="auto" w:fill="auto"/>
          </w:tcPr>
          <w:p w:rsidR="00E74C77" w:rsidRPr="007B090F" w:rsidRDefault="00E74C77" w:rsidP="007B090F">
            <w:pPr>
              <w:widowControl/>
              <w:spacing w:line="360" w:lineRule="auto"/>
              <w:jc w:val="both"/>
              <w:rPr>
                <w:color w:val="000000"/>
                <w:sz w:val="20"/>
                <w:szCs w:val="28"/>
              </w:rPr>
            </w:pPr>
          </w:p>
          <w:p w:rsidR="00E74C77" w:rsidRPr="007B090F" w:rsidRDefault="00E74C77" w:rsidP="007B090F">
            <w:pPr>
              <w:widowControl/>
              <w:spacing w:line="360" w:lineRule="auto"/>
              <w:jc w:val="both"/>
              <w:rPr>
                <w:color w:val="000000"/>
                <w:sz w:val="20"/>
                <w:szCs w:val="28"/>
              </w:rPr>
            </w:pPr>
            <w:r w:rsidRPr="007B090F">
              <w:rPr>
                <w:color w:val="000000"/>
                <w:sz w:val="20"/>
                <w:szCs w:val="28"/>
              </w:rPr>
              <w:t>Обрезка заусенцев и прошивка отверстия</w:t>
            </w:r>
          </w:p>
        </w:tc>
        <w:tc>
          <w:tcPr>
            <w:tcW w:w="2752" w:type="pct"/>
            <w:shd w:val="clear" w:color="auto" w:fill="auto"/>
          </w:tcPr>
          <w:p w:rsidR="00E74C77" w:rsidRPr="007B090F" w:rsidRDefault="006575BA" w:rsidP="007B090F">
            <w:pPr>
              <w:widowControl/>
              <w:spacing w:line="360" w:lineRule="auto"/>
              <w:jc w:val="both"/>
              <w:rPr>
                <w:color w:val="000000"/>
                <w:sz w:val="20"/>
                <w:szCs w:val="28"/>
              </w:rPr>
            </w:pPr>
            <w:r>
              <w:rPr>
                <w:color w:val="000000"/>
                <w:sz w:val="20"/>
                <w:szCs w:val="28"/>
              </w:rPr>
              <w:pict>
                <v:shape id="_x0000_i1038" type="#_x0000_t75" style="width:96pt;height:73.5pt">
                  <v:imagedata r:id="rId20" o:title="" gain="192753f" blacklevel="-7864f" grayscale="t" bilevel="t"/>
                </v:shape>
              </w:pict>
            </w:r>
          </w:p>
        </w:tc>
        <w:tc>
          <w:tcPr>
            <w:tcW w:w="1150" w:type="pct"/>
            <w:shd w:val="clear" w:color="auto" w:fill="auto"/>
          </w:tcPr>
          <w:p w:rsidR="00E74C77" w:rsidRPr="007B090F" w:rsidRDefault="00E74C77" w:rsidP="007B090F">
            <w:pPr>
              <w:widowControl/>
              <w:spacing w:line="360" w:lineRule="auto"/>
              <w:jc w:val="both"/>
              <w:rPr>
                <w:color w:val="000000"/>
                <w:sz w:val="20"/>
                <w:szCs w:val="28"/>
              </w:rPr>
            </w:pPr>
          </w:p>
          <w:p w:rsidR="00E74C77" w:rsidRPr="007B090F" w:rsidRDefault="00E74C77" w:rsidP="007B090F">
            <w:pPr>
              <w:widowControl/>
              <w:spacing w:line="360" w:lineRule="auto"/>
              <w:jc w:val="both"/>
              <w:rPr>
                <w:color w:val="000000"/>
                <w:sz w:val="20"/>
                <w:szCs w:val="28"/>
              </w:rPr>
            </w:pPr>
            <w:r w:rsidRPr="007B090F">
              <w:rPr>
                <w:color w:val="000000"/>
                <w:sz w:val="20"/>
                <w:szCs w:val="28"/>
              </w:rPr>
              <w:t>Пресс, штамп для прошивки и обрезки</w:t>
            </w:r>
          </w:p>
        </w:tc>
      </w:tr>
      <w:tr w:rsidR="00E74C77" w:rsidRPr="007B090F" w:rsidTr="007B090F">
        <w:trPr>
          <w:cantSplit/>
          <w:trHeight w:val="1254"/>
        </w:trPr>
        <w:tc>
          <w:tcPr>
            <w:tcW w:w="1098" w:type="pct"/>
            <w:shd w:val="clear" w:color="auto" w:fill="auto"/>
          </w:tcPr>
          <w:p w:rsidR="00E74C77" w:rsidRPr="007B090F" w:rsidRDefault="00E74C77" w:rsidP="007B090F">
            <w:pPr>
              <w:widowControl/>
              <w:spacing w:line="360" w:lineRule="auto"/>
              <w:jc w:val="both"/>
              <w:rPr>
                <w:color w:val="000000"/>
                <w:sz w:val="20"/>
                <w:szCs w:val="28"/>
              </w:rPr>
            </w:pPr>
            <w:r w:rsidRPr="007B090F">
              <w:rPr>
                <w:color w:val="000000"/>
                <w:sz w:val="20"/>
                <w:szCs w:val="28"/>
              </w:rPr>
              <w:t>Окончательный контроль по чертежу поковки</w:t>
            </w:r>
          </w:p>
        </w:tc>
        <w:tc>
          <w:tcPr>
            <w:tcW w:w="2752" w:type="pct"/>
            <w:shd w:val="clear" w:color="auto" w:fill="auto"/>
          </w:tcPr>
          <w:p w:rsidR="00E74C77" w:rsidRPr="007B090F" w:rsidRDefault="00E74C77" w:rsidP="007B090F">
            <w:pPr>
              <w:widowControl/>
              <w:spacing w:line="360" w:lineRule="auto"/>
              <w:jc w:val="both"/>
              <w:rPr>
                <w:color w:val="000000"/>
                <w:sz w:val="20"/>
                <w:szCs w:val="28"/>
              </w:rPr>
            </w:pPr>
          </w:p>
        </w:tc>
        <w:tc>
          <w:tcPr>
            <w:tcW w:w="1150" w:type="pct"/>
            <w:shd w:val="clear" w:color="auto" w:fill="auto"/>
          </w:tcPr>
          <w:p w:rsidR="00E74C77" w:rsidRPr="007B090F" w:rsidRDefault="00E74C77" w:rsidP="007B090F">
            <w:pPr>
              <w:widowControl/>
              <w:spacing w:line="360" w:lineRule="auto"/>
              <w:jc w:val="both"/>
              <w:rPr>
                <w:color w:val="000000"/>
                <w:sz w:val="20"/>
                <w:szCs w:val="28"/>
              </w:rPr>
            </w:pPr>
            <w:r w:rsidRPr="007B090F">
              <w:rPr>
                <w:color w:val="000000"/>
                <w:sz w:val="20"/>
                <w:szCs w:val="28"/>
              </w:rPr>
              <w:t>Мерительный инструмент</w:t>
            </w:r>
          </w:p>
        </w:tc>
      </w:tr>
    </w:tbl>
    <w:p w:rsidR="00E74C77" w:rsidRPr="0045587A" w:rsidRDefault="00E74C77" w:rsidP="0045587A">
      <w:pPr>
        <w:widowControl/>
        <w:spacing w:line="360" w:lineRule="auto"/>
        <w:ind w:firstLine="709"/>
        <w:jc w:val="both"/>
        <w:rPr>
          <w:color w:val="000000"/>
          <w:sz w:val="28"/>
          <w:szCs w:val="28"/>
        </w:rPr>
      </w:pPr>
    </w:p>
    <w:p w:rsidR="00E74C77" w:rsidRPr="0045587A" w:rsidRDefault="00EA08AE" w:rsidP="00EA08AE">
      <w:pPr>
        <w:widowControl/>
        <w:autoSpaceDE/>
        <w:autoSpaceDN/>
        <w:adjustRightInd/>
        <w:spacing w:line="360" w:lineRule="auto"/>
        <w:ind w:firstLine="720"/>
        <w:jc w:val="both"/>
        <w:rPr>
          <w:b/>
          <w:color w:val="000000"/>
          <w:sz w:val="28"/>
          <w:szCs w:val="28"/>
        </w:rPr>
      </w:pPr>
      <w:bookmarkStart w:id="6" w:name="_Toc525992162"/>
      <w:r>
        <w:rPr>
          <w:b/>
          <w:color w:val="000000"/>
          <w:sz w:val="28"/>
          <w:szCs w:val="28"/>
        </w:rPr>
        <w:br w:type="page"/>
      </w:r>
      <w:r w:rsidR="00E74C77" w:rsidRPr="0045587A">
        <w:rPr>
          <w:b/>
          <w:color w:val="000000"/>
          <w:sz w:val="28"/>
          <w:szCs w:val="28"/>
        </w:rPr>
        <w:t>Выбор положения поковки и определение разъема штампа</w:t>
      </w:r>
      <w:bookmarkEnd w:id="6"/>
    </w:p>
    <w:p w:rsidR="00E74C77" w:rsidRPr="0045587A" w:rsidRDefault="00E74C77" w:rsidP="0045587A">
      <w:pPr>
        <w:widowControl/>
        <w:spacing w:line="360" w:lineRule="auto"/>
        <w:ind w:firstLine="709"/>
        <w:jc w:val="both"/>
        <w:rPr>
          <w:color w:val="000000"/>
          <w:sz w:val="28"/>
          <w:szCs w:val="28"/>
        </w:rPr>
      </w:pPr>
      <w:r w:rsidRPr="0045587A">
        <w:rPr>
          <w:color w:val="000000"/>
          <w:sz w:val="28"/>
          <w:szCs w:val="28"/>
        </w:rPr>
        <w:t>При выборе положения поковки в штампе необходимо учесть следующее:</w:t>
      </w:r>
    </w:p>
    <w:p w:rsidR="00E74C77" w:rsidRPr="0045587A" w:rsidRDefault="00E74C77" w:rsidP="0045587A">
      <w:pPr>
        <w:widowControl/>
        <w:spacing w:line="360" w:lineRule="auto"/>
        <w:ind w:firstLine="709"/>
        <w:jc w:val="both"/>
        <w:rPr>
          <w:color w:val="000000"/>
          <w:sz w:val="28"/>
          <w:szCs w:val="28"/>
        </w:rPr>
      </w:pPr>
      <w:r w:rsidRPr="0045587A">
        <w:rPr>
          <w:color w:val="000000"/>
          <w:sz w:val="28"/>
          <w:szCs w:val="28"/>
        </w:rPr>
        <w:t>Требуется обеспечить равномерное или направленное затвердевание поковки;</w:t>
      </w:r>
    </w:p>
    <w:p w:rsidR="00E74C77" w:rsidRPr="0045587A" w:rsidRDefault="00E74C77" w:rsidP="0045587A">
      <w:pPr>
        <w:widowControl/>
        <w:spacing w:line="360" w:lineRule="auto"/>
        <w:ind w:firstLine="709"/>
        <w:jc w:val="both"/>
        <w:rPr>
          <w:color w:val="000000"/>
          <w:sz w:val="28"/>
          <w:szCs w:val="28"/>
        </w:rPr>
      </w:pPr>
      <w:r w:rsidRPr="0045587A">
        <w:rPr>
          <w:color w:val="000000"/>
          <w:sz w:val="28"/>
          <w:szCs w:val="28"/>
        </w:rPr>
        <w:t>Наиболее ответственные, обычно обрабатываемые поверхности, надо делать нижними или боковыми (эти поверхности получаются более чистыми), но не располагать их на линии разъема;</w:t>
      </w:r>
    </w:p>
    <w:p w:rsidR="00E74C77" w:rsidRPr="0045587A" w:rsidRDefault="00E74C77" w:rsidP="0045587A">
      <w:pPr>
        <w:widowControl/>
        <w:spacing w:line="360" w:lineRule="auto"/>
        <w:ind w:firstLine="709"/>
        <w:jc w:val="both"/>
        <w:rPr>
          <w:color w:val="000000"/>
          <w:sz w:val="28"/>
          <w:szCs w:val="28"/>
        </w:rPr>
      </w:pPr>
      <w:r w:rsidRPr="0045587A">
        <w:rPr>
          <w:color w:val="000000"/>
          <w:sz w:val="28"/>
          <w:szCs w:val="28"/>
        </w:rPr>
        <w:t>Рекомендуется располагать поковку по возможности с меньшим вертикальным габаритом и большим горизонтальным.</w:t>
      </w:r>
    </w:p>
    <w:p w:rsidR="00E74C77" w:rsidRPr="0045587A" w:rsidRDefault="00E74C77" w:rsidP="0045587A">
      <w:pPr>
        <w:widowControl/>
        <w:spacing w:line="360" w:lineRule="auto"/>
        <w:ind w:firstLine="709"/>
        <w:jc w:val="both"/>
        <w:rPr>
          <w:color w:val="000000"/>
          <w:sz w:val="28"/>
          <w:szCs w:val="28"/>
        </w:rPr>
      </w:pPr>
      <w:r w:rsidRPr="0045587A">
        <w:rPr>
          <w:color w:val="000000"/>
          <w:sz w:val="28"/>
          <w:szCs w:val="28"/>
        </w:rPr>
        <w:t>Выбор разъема штампа зависит от конфигурации и размеров поковки, а также от характера производства. Для данной штампа линия разъема будет одна, которая изображена на чертеже поковки (ТПЖА.</w:t>
      </w:r>
      <w:r w:rsidR="00C54F9A" w:rsidRPr="0045587A">
        <w:rPr>
          <w:color w:val="000000"/>
          <w:sz w:val="28"/>
          <w:szCs w:val="28"/>
        </w:rPr>
        <w:t>752457</w:t>
      </w:r>
      <w:r w:rsidRPr="0045587A">
        <w:rPr>
          <w:color w:val="000000"/>
          <w:sz w:val="28"/>
          <w:szCs w:val="28"/>
        </w:rPr>
        <w:t>.</w:t>
      </w:r>
      <w:r w:rsidR="0045587A">
        <w:rPr>
          <w:color w:val="000000"/>
          <w:sz w:val="28"/>
          <w:szCs w:val="28"/>
        </w:rPr>
        <w:t xml:space="preserve"> </w:t>
      </w:r>
      <w:r w:rsidRPr="0045587A">
        <w:rPr>
          <w:color w:val="000000"/>
          <w:sz w:val="28"/>
          <w:szCs w:val="28"/>
        </w:rPr>
        <w:t>-01)</w:t>
      </w:r>
      <w:r w:rsidR="0045587A">
        <w:rPr>
          <w:color w:val="000000"/>
          <w:sz w:val="28"/>
          <w:szCs w:val="28"/>
        </w:rPr>
        <w:t>.</w:t>
      </w:r>
      <w:r w:rsidRPr="0045587A">
        <w:rPr>
          <w:color w:val="000000"/>
          <w:sz w:val="28"/>
          <w:szCs w:val="28"/>
        </w:rPr>
        <w:t xml:space="preserve"> </w:t>
      </w:r>
    </w:p>
    <w:p w:rsidR="00E74C77" w:rsidRPr="0045587A" w:rsidRDefault="00E74C77" w:rsidP="00EA08AE">
      <w:pPr>
        <w:widowControl/>
        <w:autoSpaceDE/>
        <w:autoSpaceDN/>
        <w:adjustRightInd/>
        <w:spacing w:line="360" w:lineRule="auto"/>
        <w:ind w:firstLine="720"/>
        <w:jc w:val="both"/>
        <w:rPr>
          <w:b/>
          <w:color w:val="000000"/>
          <w:sz w:val="28"/>
          <w:szCs w:val="28"/>
        </w:rPr>
      </w:pPr>
      <w:bookmarkStart w:id="7" w:name="_Toc525992163"/>
      <w:r w:rsidRPr="0045587A">
        <w:rPr>
          <w:b/>
          <w:color w:val="000000"/>
          <w:sz w:val="28"/>
          <w:szCs w:val="28"/>
        </w:rPr>
        <w:t>Припуски на механическую обработку</w:t>
      </w:r>
      <w:bookmarkEnd w:id="7"/>
    </w:p>
    <w:p w:rsidR="00E74C77" w:rsidRPr="0045587A" w:rsidRDefault="00E74C77" w:rsidP="0045587A">
      <w:pPr>
        <w:widowControl/>
        <w:spacing w:line="360" w:lineRule="auto"/>
        <w:ind w:firstLine="709"/>
        <w:jc w:val="both"/>
        <w:rPr>
          <w:color w:val="000000"/>
          <w:sz w:val="28"/>
          <w:szCs w:val="28"/>
        </w:rPr>
      </w:pPr>
      <w:r w:rsidRPr="0045587A">
        <w:rPr>
          <w:color w:val="000000"/>
          <w:sz w:val="28"/>
          <w:szCs w:val="28"/>
        </w:rPr>
        <w:t>Припуском на механическую обработку является слой металла (на сторону), предназначенный для снятия в процессе механической обработки с целью получения требуемой чистоты поверхности и размеров, заданных чертежом детали. Величина припусков зависит от материала детали, характера производства, положения обрабатываемой поверхности и регламентируется с ГОСТом. Припуск на поверхности по линии разъема должны быть больше, так как в этой части поковки образуется избыток металла</w:t>
      </w:r>
      <w:r w:rsidR="000247EC" w:rsidRPr="0045587A">
        <w:rPr>
          <w:color w:val="000000"/>
          <w:sz w:val="28"/>
          <w:szCs w:val="28"/>
        </w:rPr>
        <w:t>,</w:t>
      </w:r>
      <w:r w:rsidRPr="0045587A">
        <w:rPr>
          <w:color w:val="000000"/>
          <w:sz w:val="28"/>
          <w:szCs w:val="28"/>
        </w:rPr>
        <w:t xml:space="preserve"> могут скапливаться мелкие частицы шлака, неметаллические включения и газовые пузыри.</w:t>
      </w:r>
    </w:p>
    <w:p w:rsidR="00E74C77" w:rsidRPr="0045587A" w:rsidRDefault="00E74C77" w:rsidP="0045587A">
      <w:pPr>
        <w:widowControl/>
        <w:spacing w:line="360" w:lineRule="auto"/>
        <w:ind w:firstLine="709"/>
        <w:jc w:val="both"/>
        <w:rPr>
          <w:color w:val="000000"/>
          <w:sz w:val="28"/>
          <w:szCs w:val="28"/>
        </w:rPr>
      </w:pPr>
      <w:r w:rsidRPr="0045587A">
        <w:rPr>
          <w:color w:val="000000"/>
          <w:sz w:val="28"/>
          <w:szCs w:val="28"/>
        </w:rPr>
        <w:t>Припуски на механическую обработку поковок назначаются по ГОСТу 7505 – 89. /2/</w:t>
      </w:r>
    </w:p>
    <w:p w:rsidR="00E74C77" w:rsidRPr="0045587A" w:rsidRDefault="00E74C77" w:rsidP="0045587A">
      <w:pPr>
        <w:widowControl/>
        <w:spacing w:line="360" w:lineRule="auto"/>
        <w:ind w:firstLine="709"/>
        <w:jc w:val="both"/>
        <w:rPr>
          <w:color w:val="000000"/>
          <w:sz w:val="28"/>
          <w:szCs w:val="28"/>
        </w:rPr>
      </w:pPr>
      <w:r w:rsidRPr="0045587A">
        <w:rPr>
          <w:color w:val="000000"/>
          <w:sz w:val="28"/>
          <w:szCs w:val="28"/>
        </w:rPr>
        <w:sym w:font="Symbol" w:char="F0C6"/>
      </w:r>
      <w:r w:rsidR="008B74A4" w:rsidRPr="0045587A">
        <w:rPr>
          <w:color w:val="000000"/>
          <w:sz w:val="28"/>
          <w:szCs w:val="28"/>
        </w:rPr>
        <w:t>230</w:t>
      </w:r>
      <w:r w:rsidRPr="0045587A">
        <w:rPr>
          <w:color w:val="000000"/>
          <w:sz w:val="28"/>
          <w:szCs w:val="28"/>
        </w:rPr>
        <w:t xml:space="preserve"> при чистоте поверхности </w:t>
      </w:r>
      <w:r w:rsidR="008B74A4" w:rsidRPr="0045587A">
        <w:rPr>
          <w:color w:val="000000"/>
          <w:sz w:val="28"/>
          <w:szCs w:val="28"/>
          <w:lang w:val="en-US"/>
        </w:rPr>
        <w:t>R</w:t>
      </w:r>
      <w:r w:rsidR="008B74A4" w:rsidRPr="0045587A">
        <w:rPr>
          <w:color w:val="000000"/>
          <w:sz w:val="28"/>
          <w:szCs w:val="28"/>
        </w:rPr>
        <w:t>а 0,40</w:t>
      </w:r>
      <w:r w:rsidRPr="0045587A">
        <w:rPr>
          <w:color w:val="000000"/>
          <w:sz w:val="28"/>
          <w:szCs w:val="28"/>
        </w:rPr>
        <w:t xml:space="preserve"> – припуск </w:t>
      </w:r>
      <w:r w:rsidR="008B74A4" w:rsidRPr="0045587A">
        <w:rPr>
          <w:color w:val="000000"/>
          <w:sz w:val="28"/>
          <w:szCs w:val="28"/>
        </w:rPr>
        <w:t>2</w:t>
      </w:r>
      <w:r w:rsidRPr="0045587A">
        <w:rPr>
          <w:color w:val="000000"/>
          <w:sz w:val="28"/>
          <w:szCs w:val="28"/>
        </w:rPr>
        <w:t>;</w:t>
      </w:r>
    </w:p>
    <w:p w:rsidR="00E74C77" w:rsidRPr="0045587A" w:rsidRDefault="008B74A4" w:rsidP="0045587A">
      <w:pPr>
        <w:widowControl/>
        <w:spacing w:line="360" w:lineRule="auto"/>
        <w:ind w:firstLine="709"/>
        <w:jc w:val="both"/>
        <w:rPr>
          <w:color w:val="000000"/>
          <w:sz w:val="28"/>
          <w:szCs w:val="28"/>
        </w:rPr>
      </w:pPr>
      <w:r w:rsidRPr="0045587A">
        <w:rPr>
          <w:color w:val="000000"/>
          <w:sz w:val="28"/>
          <w:szCs w:val="28"/>
        </w:rPr>
        <w:t>178</w:t>
      </w:r>
      <w:r w:rsidR="00E74C77" w:rsidRPr="0045587A">
        <w:rPr>
          <w:color w:val="000000"/>
          <w:sz w:val="28"/>
          <w:szCs w:val="28"/>
        </w:rPr>
        <w:t xml:space="preserve"> при чистоте поверхности </w:t>
      </w:r>
      <w:r w:rsidR="00E74C77" w:rsidRPr="0045587A">
        <w:rPr>
          <w:color w:val="000000"/>
          <w:sz w:val="28"/>
          <w:szCs w:val="28"/>
          <w:lang w:val="en-US"/>
        </w:rPr>
        <w:t>R</w:t>
      </w:r>
      <w:r w:rsidRPr="0045587A">
        <w:rPr>
          <w:color w:val="000000"/>
          <w:sz w:val="28"/>
          <w:szCs w:val="28"/>
        </w:rPr>
        <w:t>а 6</w:t>
      </w:r>
      <w:r w:rsidR="00E74C77" w:rsidRPr="0045587A">
        <w:rPr>
          <w:color w:val="000000"/>
          <w:sz w:val="28"/>
          <w:szCs w:val="28"/>
        </w:rPr>
        <w:t xml:space="preserve">,3 – припуск </w:t>
      </w:r>
      <w:r w:rsidRPr="0045587A">
        <w:rPr>
          <w:color w:val="000000"/>
          <w:sz w:val="28"/>
          <w:szCs w:val="28"/>
        </w:rPr>
        <w:t>2</w:t>
      </w:r>
      <w:r w:rsidR="00E74C77" w:rsidRPr="0045587A">
        <w:rPr>
          <w:color w:val="000000"/>
          <w:sz w:val="28"/>
          <w:szCs w:val="28"/>
        </w:rPr>
        <w:t>,</w:t>
      </w:r>
      <w:r w:rsidRPr="0045587A">
        <w:rPr>
          <w:color w:val="000000"/>
          <w:sz w:val="28"/>
          <w:szCs w:val="28"/>
        </w:rPr>
        <w:t>8</w:t>
      </w:r>
      <w:r w:rsidR="00E74C77" w:rsidRPr="0045587A">
        <w:rPr>
          <w:color w:val="000000"/>
          <w:sz w:val="28"/>
          <w:szCs w:val="28"/>
        </w:rPr>
        <w:t>;</w:t>
      </w:r>
    </w:p>
    <w:p w:rsidR="00E74C77" w:rsidRPr="0045587A" w:rsidRDefault="00E74C77" w:rsidP="00EA08AE">
      <w:pPr>
        <w:widowControl/>
        <w:autoSpaceDE/>
        <w:autoSpaceDN/>
        <w:adjustRightInd/>
        <w:spacing w:line="360" w:lineRule="auto"/>
        <w:ind w:firstLine="720"/>
        <w:jc w:val="both"/>
        <w:rPr>
          <w:b/>
          <w:color w:val="000000"/>
          <w:sz w:val="28"/>
          <w:szCs w:val="28"/>
        </w:rPr>
      </w:pPr>
      <w:bookmarkStart w:id="8" w:name="_Toc525992164"/>
      <w:r w:rsidRPr="0045587A">
        <w:rPr>
          <w:b/>
          <w:color w:val="000000"/>
          <w:sz w:val="28"/>
          <w:szCs w:val="28"/>
        </w:rPr>
        <w:t>Дополнительные припуски</w:t>
      </w:r>
      <w:bookmarkEnd w:id="8"/>
    </w:p>
    <w:p w:rsidR="00E74C77" w:rsidRPr="0045587A" w:rsidRDefault="00E74C77" w:rsidP="0045587A">
      <w:pPr>
        <w:widowControl/>
        <w:spacing w:line="360" w:lineRule="auto"/>
        <w:ind w:firstLine="709"/>
        <w:jc w:val="both"/>
        <w:rPr>
          <w:color w:val="000000"/>
          <w:sz w:val="28"/>
          <w:szCs w:val="28"/>
        </w:rPr>
      </w:pPr>
      <w:r w:rsidRPr="0045587A">
        <w:rPr>
          <w:color w:val="000000"/>
          <w:sz w:val="28"/>
          <w:szCs w:val="28"/>
        </w:rPr>
        <w:t>Данные припуски учитывают смещение по поверхности разъема штампа, а так же отклонение от плоскостности данной поверхности.</w:t>
      </w:r>
    </w:p>
    <w:p w:rsidR="00E74C77" w:rsidRPr="0045587A" w:rsidRDefault="00E74C77" w:rsidP="00EA08AE">
      <w:pPr>
        <w:widowControl/>
        <w:autoSpaceDE/>
        <w:autoSpaceDN/>
        <w:adjustRightInd/>
        <w:spacing w:line="360" w:lineRule="auto"/>
        <w:ind w:firstLine="720"/>
        <w:jc w:val="both"/>
        <w:rPr>
          <w:b/>
          <w:color w:val="000000"/>
          <w:sz w:val="28"/>
          <w:szCs w:val="28"/>
        </w:rPr>
      </w:pPr>
      <w:bookmarkStart w:id="9" w:name="_Toc525992165"/>
      <w:r w:rsidRPr="0045587A">
        <w:rPr>
          <w:b/>
          <w:color w:val="000000"/>
          <w:sz w:val="28"/>
          <w:szCs w:val="28"/>
        </w:rPr>
        <w:t>Штамповочный уклон</w:t>
      </w:r>
      <w:bookmarkEnd w:id="9"/>
    </w:p>
    <w:p w:rsidR="00E74C77" w:rsidRPr="0045587A" w:rsidRDefault="00E74C77" w:rsidP="0045587A">
      <w:pPr>
        <w:widowControl/>
        <w:spacing w:line="360" w:lineRule="auto"/>
        <w:ind w:firstLine="709"/>
        <w:jc w:val="both"/>
        <w:rPr>
          <w:color w:val="000000"/>
          <w:sz w:val="28"/>
          <w:szCs w:val="28"/>
        </w:rPr>
      </w:pPr>
      <w:r w:rsidRPr="0045587A">
        <w:rPr>
          <w:color w:val="000000"/>
          <w:sz w:val="28"/>
          <w:szCs w:val="28"/>
        </w:rPr>
        <w:t>Штамповочные уклоны делают для облегчения выем</w:t>
      </w:r>
      <w:r w:rsidR="00EA08AE">
        <w:rPr>
          <w:color w:val="000000"/>
          <w:sz w:val="28"/>
          <w:szCs w:val="28"/>
        </w:rPr>
        <w:t>о</w:t>
      </w:r>
      <w:r w:rsidRPr="0045587A">
        <w:rPr>
          <w:color w:val="000000"/>
          <w:sz w:val="28"/>
          <w:szCs w:val="28"/>
        </w:rPr>
        <w:t>к</w:t>
      </w:r>
      <w:r w:rsidR="0045587A">
        <w:rPr>
          <w:color w:val="000000"/>
          <w:sz w:val="28"/>
          <w:szCs w:val="28"/>
        </w:rPr>
        <w:t xml:space="preserve"> </w:t>
      </w:r>
      <w:r w:rsidRPr="0045587A">
        <w:rPr>
          <w:color w:val="000000"/>
          <w:sz w:val="28"/>
          <w:szCs w:val="28"/>
        </w:rPr>
        <w:t>поковок из штампа. Размеры поковки увеличиваются в направлении извлечения из штампа, то есть в сторону плоскости разъема. На обрабатываемые поверхности поковок штамповочные уклоны даются поверх припусков на механическую обработку, на необрабатываемые – за счет увеличения или уменьшения размеров отливки.</w:t>
      </w:r>
    </w:p>
    <w:p w:rsidR="00E74C77" w:rsidRPr="0045587A" w:rsidRDefault="00E74C77" w:rsidP="0045587A">
      <w:pPr>
        <w:widowControl/>
        <w:spacing w:line="360" w:lineRule="auto"/>
        <w:ind w:firstLine="709"/>
        <w:jc w:val="both"/>
        <w:rPr>
          <w:color w:val="000000"/>
          <w:sz w:val="28"/>
          <w:szCs w:val="28"/>
        </w:rPr>
      </w:pPr>
      <w:r w:rsidRPr="0045587A">
        <w:rPr>
          <w:color w:val="000000"/>
          <w:sz w:val="28"/>
          <w:szCs w:val="28"/>
        </w:rPr>
        <w:t>Величина штамповочных уклонов выбирается для наружных плоскостей – 5-7º, а для внутренних – 7-10º.</w:t>
      </w:r>
    </w:p>
    <w:p w:rsidR="00E74C77" w:rsidRPr="0045587A" w:rsidRDefault="00E74C77" w:rsidP="00EA08AE">
      <w:pPr>
        <w:widowControl/>
        <w:autoSpaceDE/>
        <w:autoSpaceDN/>
        <w:adjustRightInd/>
        <w:spacing w:line="360" w:lineRule="auto"/>
        <w:ind w:firstLine="720"/>
        <w:jc w:val="both"/>
        <w:rPr>
          <w:b/>
          <w:color w:val="000000"/>
          <w:sz w:val="28"/>
          <w:szCs w:val="28"/>
        </w:rPr>
      </w:pPr>
      <w:bookmarkStart w:id="10" w:name="_Toc525992166"/>
      <w:r w:rsidRPr="0045587A">
        <w:rPr>
          <w:b/>
          <w:color w:val="000000"/>
          <w:sz w:val="28"/>
          <w:szCs w:val="28"/>
        </w:rPr>
        <w:t>Напуски</w:t>
      </w:r>
      <w:bookmarkEnd w:id="10"/>
    </w:p>
    <w:p w:rsidR="00E74C77" w:rsidRPr="0045587A" w:rsidRDefault="00E74C77" w:rsidP="0045587A">
      <w:pPr>
        <w:widowControl/>
        <w:spacing w:line="360" w:lineRule="auto"/>
        <w:ind w:firstLine="709"/>
        <w:jc w:val="both"/>
        <w:rPr>
          <w:color w:val="000000"/>
          <w:sz w:val="28"/>
          <w:szCs w:val="28"/>
        </w:rPr>
      </w:pPr>
      <w:r w:rsidRPr="0045587A">
        <w:rPr>
          <w:color w:val="000000"/>
          <w:sz w:val="28"/>
          <w:szCs w:val="28"/>
        </w:rPr>
        <w:t xml:space="preserve">Напуск служит для упрощения изготовления поковки. Например, </w:t>
      </w:r>
      <w:r w:rsidR="000247EC" w:rsidRPr="0045587A">
        <w:rPr>
          <w:color w:val="000000"/>
          <w:sz w:val="28"/>
          <w:szCs w:val="28"/>
        </w:rPr>
        <w:t>режущие</w:t>
      </w:r>
      <w:r w:rsidRPr="0045587A">
        <w:rPr>
          <w:color w:val="000000"/>
          <w:sz w:val="28"/>
          <w:szCs w:val="28"/>
        </w:rPr>
        <w:t xml:space="preserve"> зубья в виде зубчатого венца целесообразнее изготовить в процессе механической обработки. А</w:t>
      </w:r>
      <w:r w:rsidR="0045587A">
        <w:rPr>
          <w:color w:val="000000"/>
          <w:sz w:val="28"/>
          <w:szCs w:val="28"/>
        </w:rPr>
        <w:t xml:space="preserve"> </w:t>
      </w:r>
      <w:r w:rsidRPr="0045587A">
        <w:rPr>
          <w:color w:val="000000"/>
          <w:sz w:val="28"/>
          <w:szCs w:val="28"/>
        </w:rPr>
        <w:t>также канавки</w:t>
      </w:r>
      <w:r w:rsidR="000247EC" w:rsidRPr="0045587A">
        <w:rPr>
          <w:color w:val="000000"/>
          <w:sz w:val="28"/>
          <w:szCs w:val="28"/>
        </w:rPr>
        <w:t>,</w:t>
      </w:r>
      <w:r w:rsidRPr="0045587A">
        <w:rPr>
          <w:color w:val="000000"/>
          <w:sz w:val="28"/>
          <w:szCs w:val="28"/>
        </w:rPr>
        <w:t xml:space="preserve"> вырезанные в детали</w:t>
      </w:r>
      <w:r w:rsidR="000247EC" w:rsidRPr="0045587A">
        <w:rPr>
          <w:color w:val="000000"/>
          <w:sz w:val="28"/>
          <w:szCs w:val="28"/>
        </w:rPr>
        <w:t>,</w:t>
      </w:r>
      <w:r w:rsidRPr="0045587A">
        <w:rPr>
          <w:color w:val="000000"/>
          <w:sz w:val="28"/>
          <w:szCs w:val="28"/>
        </w:rPr>
        <w:t xml:space="preserve"> получают механической обработкой.</w:t>
      </w:r>
    </w:p>
    <w:p w:rsidR="00E74C77" w:rsidRPr="0045587A" w:rsidRDefault="00E74C77" w:rsidP="00EA08AE">
      <w:pPr>
        <w:widowControl/>
        <w:autoSpaceDE/>
        <w:autoSpaceDN/>
        <w:adjustRightInd/>
        <w:spacing w:line="360" w:lineRule="auto"/>
        <w:ind w:firstLine="720"/>
        <w:jc w:val="both"/>
        <w:rPr>
          <w:b/>
          <w:color w:val="000000"/>
          <w:sz w:val="28"/>
          <w:szCs w:val="28"/>
        </w:rPr>
      </w:pPr>
      <w:bookmarkStart w:id="11" w:name="_Toc525992167"/>
      <w:r w:rsidRPr="0045587A">
        <w:rPr>
          <w:b/>
          <w:color w:val="000000"/>
          <w:sz w:val="28"/>
          <w:szCs w:val="28"/>
        </w:rPr>
        <w:t>Радиусы скругления</w:t>
      </w:r>
      <w:bookmarkEnd w:id="11"/>
    </w:p>
    <w:p w:rsidR="00E74C77" w:rsidRPr="0045587A" w:rsidRDefault="00E74C77" w:rsidP="0045587A">
      <w:pPr>
        <w:widowControl/>
        <w:spacing w:line="360" w:lineRule="auto"/>
        <w:ind w:firstLine="709"/>
        <w:jc w:val="both"/>
        <w:rPr>
          <w:color w:val="000000"/>
          <w:sz w:val="28"/>
          <w:szCs w:val="28"/>
        </w:rPr>
      </w:pPr>
      <w:r w:rsidRPr="0045587A">
        <w:rPr>
          <w:color w:val="000000"/>
          <w:sz w:val="28"/>
          <w:szCs w:val="28"/>
        </w:rPr>
        <w:t>Для лучшего заполнения металлов углов поковок и уменьшения износа штампов переходы их поверхностей скругляются радиусами. Радиусы угловых впадин должны больше, чем у наружных углов.</w:t>
      </w:r>
    </w:p>
    <w:p w:rsidR="00E74C77" w:rsidRPr="0045587A" w:rsidRDefault="00E74C77" w:rsidP="0045587A">
      <w:pPr>
        <w:widowControl/>
        <w:spacing w:line="360" w:lineRule="auto"/>
        <w:ind w:firstLine="709"/>
        <w:jc w:val="both"/>
        <w:rPr>
          <w:color w:val="000000"/>
          <w:sz w:val="28"/>
          <w:szCs w:val="28"/>
        </w:rPr>
      </w:pPr>
      <w:r w:rsidRPr="0045587A">
        <w:rPr>
          <w:color w:val="000000"/>
          <w:sz w:val="28"/>
          <w:szCs w:val="28"/>
        </w:rPr>
        <w:t>Определим коэффициент использования металла:</w:t>
      </w:r>
    </w:p>
    <w:p w:rsidR="00721359" w:rsidRPr="0045587A" w:rsidRDefault="00721359" w:rsidP="0045587A">
      <w:pPr>
        <w:widowControl/>
        <w:spacing w:line="360" w:lineRule="auto"/>
        <w:ind w:firstLine="709"/>
        <w:jc w:val="both"/>
        <w:rPr>
          <w:color w:val="000000"/>
          <w:sz w:val="28"/>
          <w:szCs w:val="28"/>
        </w:rPr>
      </w:pPr>
    </w:p>
    <w:p w:rsidR="00E74C77" w:rsidRPr="0045587A" w:rsidRDefault="006575BA" w:rsidP="0045587A">
      <w:pPr>
        <w:widowControl/>
        <w:spacing w:line="360" w:lineRule="auto"/>
        <w:ind w:firstLine="709"/>
        <w:jc w:val="both"/>
        <w:rPr>
          <w:color w:val="000000"/>
          <w:sz w:val="28"/>
          <w:szCs w:val="28"/>
        </w:rPr>
      </w:pPr>
      <w:r>
        <w:rPr>
          <w:color w:val="000000"/>
          <w:position w:val="-30"/>
          <w:sz w:val="28"/>
          <w:szCs w:val="28"/>
        </w:rPr>
        <w:pict>
          <v:shape id="_x0000_i1039" type="#_x0000_t75" style="width:118.5pt;height:39.75pt">
            <v:imagedata r:id="rId21" o:title=""/>
          </v:shape>
        </w:pict>
      </w:r>
      <w:r w:rsidR="00E74C77" w:rsidRPr="0045587A">
        <w:rPr>
          <w:color w:val="000000"/>
          <w:sz w:val="28"/>
          <w:szCs w:val="28"/>
        </w:rPr>
        <w:t>,</w:t>
      </w:r>
      <w:r w:rsidR="0045587A">
        <w:rPr>
          <w:color w:val="000000"/>
          <w:sz w:val="28"/>
          <w:szCs w:val="28"/>
        </w:rPr>
        <w:t xml:space="preserve"> </w:t>
      </w:r>
      <w:r w:rsidR="00E74C77" w:rsidRPr="0045587A">
        <w:rPr>
          <w:color w:val="000000"/>
          <w:sz w:val="28"/>
          <w:szCs w:val="28"/>
        </w:rPr>
        <w:t>(6.</w:t>
      </w:r>
      <w:r w:rsidR="00A82C5D" w:rsidRPr="0045587A">
        <w:rPr>
          <w:color w:val="000000"/>
          <w:sz w:val="28"/>
          <w:szCs w:val="28"/>
        </w:rPr>
        <w:t>4</w:t>
      </w:r>
      <w:r w:rsidR="00E74C77" w:rsidRPr="0045587A">
        <w:rPr>
          <w:color w:val="000000"/>
          <w:sz w:val="28"/>
          <w:szCs w:val="28"/>
        </w:rPr>
        <w:t>6)</w:t>
      </w:r>
    </w:p>
    <w:p w:rsidR="00EA08AE" w:rsidRDefault="00EA08AE" w:rsidP="0045587A">
      <w:pPr>
        <w:widowControl/>
        <w:spacing w:line="360" w:lineRule="auto"/>
        <w:ind w:firstLine="709"/>
        <w:jc w:val="both"/>
        <w:rPr>
          <w:color w:val="000000"/>
          <w:sz w:val="28"/>
          <w:szCs w:val="28"/>
        </w:rPr>
      </w:pPr>
    </w:p>
    <w:p w:rsidR="0045587A" w:rsidRDefault="00E74C77" w:rsidP="0045587A">
      <w:pPr>
        <w:widowControl/>
        <w:spacing w:line="360" w:lineRule="auto"/>
        <w:ind w:firstLine="709"/>
        <w:jc w:val="both"/>
        <w:rPr>
          <w:color w:val="000000"/>
          <w:sz w:val="28"/>
          <w:szCs w:val="28"/>
        </w:rPr>
      </w:pPr>
      <w:r w:rsidRPr="0045587A">
        <w:rPr>
          <w:color w:val="000000"/>
          <w:sz w:val="28"/>
          <w:szCs w:val="28"/>
        </w:rPr>
        <w:t>где</w:t>
      </w:r>
      <w:r w:rsidR="0045587A">
        <w:rPr>
          <w:color w:val="000000"/>
          <w:sz w:val="28"/>
          <w:szCs w:val="28"/>
        </w:rPr>
        <w:t xml:space="preserve"> </w:t>
      </w:r>
      <w:r w:rsidRPr="0045587A">
        <w:rPr>
          <w:color w:val="000000"/>
          <w:sz w:val="28"/>
          <w:szCs w:val="28"/>
        </w:rPr>
        <w:t>М</w:t>
      </w:r>
      <w:r w:rsidRPr="0045587A">
        <w:rPr>
          <w:color w:val="000000"/>
          <w:sz w:val="28"/>
          <w:szCs w:val="28"/>
          <w:vertAlign w:val="subscript"/>
        </w:rPr>
        <w:t>Д</w:t>
      </w:r>
      <w:r w:rsidRPr="0045587A">
        <w:rPr>
          <w:color w:val="000000"/>
          <w:sz w:val="28"/>
          <w:szCs w:val="28"/>
        </w:rPr>
        <w:t xml:space="preserve"> – объем детали,</w:t>
      </w:r>
    </w:p>
    <w:p w:rsidR="0045587A" w:rsidRDefault="00E74C77" w:rsidP="0045587A">
      <w:pPr>
        <w:widowControl/>
        <w:spacing w:line="360" w:lineRule="auto"/>
        <w:ind w:firstLine="709"/>
        <w:jc w:val="both"/>
        <w:rPr>
          <w:color w:val="000000"/>
          <w:sz w:val="28"/>
          <w:szCs w:val="28"/>
        </w:rPr>
      </w:pPr>
      <w:r w:rsidRPr="0045587A">
        <w:rPr>
          <w:color w:val="000000"/>
          <w:sz w:val="28"/>
          <w:szCs w:val="28"/>
        </w:rPr>
        <w:t>М</w:t>
      </w:r>
      <w:r w:rsidRPr="0045587A">
        <w:rPr>
          <w:color w:val="000000"/>
          <w:sz w:val="28"/>
          <w:szCs w:val="28"/>
          <w:vertAlign w:val="subscript"/>
        </w:rPr>
        <w:t>заг</w:t>
      </w:r>
      <w:r w:rsidRPr="0045587A">
        <w:rPr>
          <w:color w:val="000000"/>
          <w:sz w:val="28"/>
          <w:szCs w:val="28"/>
        </w:rPr>
        <w:t xml:space="preserve"> – объем поковки.</w:t>
      </w:r>
    </w:p>
    <w:p w:rsidR="00D6601E" w:rsidRPr="0045587A" w:rsidRDefault="00D6601E" w:rsidP="0045587A">
      <w:pPr>
        <w:widowControl/>
        <w:spacing w:line="360" w:lineRule="auto"/>
        <w:ind w:firstLine="709"/>
        <w:jc w:val="both"/>
        <w:rPr>
          <w:color w:val="000000"/>
          <w:sz w:val="28"/>
          <w:szCs w:val="28"/>
        </w:rPr>
      </w:pPr>
      <w:r w:rsidRPr="0045587A">
        <w:rPr>
          <w:color w:val="000000"/>
          <w:sz w:val="28"/>
          <w:szCs w:val="28"/>
          <w:lang w:val="en-US"/>
        </w:rPr>
        <w:t>V</w:t>
      </w:r>
      <w:r w:rsidRPr="0045587A">
        <w:rPr>
          <w:color w:val="000000"/>
          <w:sz w:val="28"/>
          <w:szCs w:val="28"/>
          <w:vertAlign w:val="subscript"/>
        </w:rPr>
        <w:t>дет</w:t>
      </w:r>
      <w:r w:rsidRPr="0045587A">
        <w:rPr>
          <w:color w:val="000000"/>
          <w:sz w:val="28"/>
          <w:szCs w:val="28"/>
        </w:rPr>
        <w:t>= 1/3</w:t>
      </w:r>
      <w:r w:rsidRPr="0045587A">
        <w:rPr>
          <w:color w:val="000000"/>
          <w:sz w:val="28"/>
          <w:szCs w:val="28"/>
          <w:lang w:bidi="he-IL"/>
        </w:rPr>
        <w:t>ּ</w:t>
      </w:r>
      <w:r w:rsidRPr="0045587A">
        <w:rPr>
          <w:color w:val="000000"/>
          <w:sz w:val="28"/>
          <w:szCs w:val="28"/>
        </w:rPr>
        <w:t>115</w:t>
      </w:r>
      <w:r w:rsidRPr="0045587A">
        <w:rPr>
          <w:color w:val="000000"/>
          <w:sz w:val="28"/>
          <w:szCs w:val="28"/>
          <w:lang w:bidi="he-IL"/>
        </w:rPr>
        <w:t>ּ</w:t>
      </w:r>
      <w:r w:rsidRPr="0045587A">
        <w:rPr>
          <w:color w:val="000000"/>
          <w:sz w:val="28"/>
          <w:szCs w:val="28"/>
        </w:rPr>
        <w:t>230</w:t>
      </w:r>
      <w:r w:rsidRPr="0045587A">
        <w:rPr>
          <w:color w:val="000000"/>
          <w:sz w:val="28"/>
          <w:szCs w:val="28"/>
          <w:vertAlign w:val="superscript"/>
        </w:rPr>
        <w:t>2</w:t>
      </w:r>
      <w:r w:rsidRPr="0045587A">
        <w:rPr>
          <w:color w:val="000000"/>
          <w:sz w:val="28"/>
          <w:szCs w:val="28"/>
          <w:lang w:bidi="he-IL"/>
        </w:rPr>
        <w:t xml:space="preserve"> ּ</w:t>
      </w:r>
      <w:r w:rsidRPr="0045587A">
        <w:rPr>
          <w:color w:val="000000"/>
          <w:sz w:val="28"/>
          <w:szCs w:val="28"/>
        </w:rPr>
        <w:t>π –</w:t>
      </w:r>
      <w:r w:rsidR="0045587A">
        <w:rPr>
          <w:color w:val="000000"/>
          <w:sz w:val="28"/>
          <w:szCs w:val="28"/>
        </w:rPr>
        <w:t xml:space="preserve"> </w:t>
      </w:r>
      <w:r w:rsidRPr="0045587A">
        <w:rPr>
          <w:color w:val="000000"/>
          <w:sz w:val="28"/>
          <w:szCs w:val="28"/>
        </w:rPr>
        <w:t>π/4</w:t>
      </w:r>
      <w:r w:rsidRPr="0045587A">
        <w:rPr>
          <w:color w:val="000000"/>
          <w:sz w:val="28"/>
          <w:szCs w:val="28"/>
          <w:lang w:bidi="he-IL"/>
        </w:rPr>
        <w:t>ּ176ּ144</w:t>
      </w:r>
      <w:r w:rsidRPr="0045587A">
        <w:rPr>
          <w:color w:val="000000"/>
          <w:sz w:val="28"/>
          <w:szCs w:val="28"/>
          <w:vertAlign w:val="superscript"/>
        </w:rPr>
        <w:t xml:space="preserve">2 </w:t>
      </w:r>
      <w:r w:rsidRPr="0045587A">
        <w:rPr>
          <w:color w:val="000000"/>
          <w:sz w:val="28"/>
          <w:szCs w:val="28"/>
        </w:rPr>
        <w:t xml:space="preserve">– (230-178) </w:t>
      </w:r>
      <w:r w:rsidRPr="0045587A">
        <w:rPr>
          <w:color w:val="000000"/>
          <w:sz w:val="28"/>
          <w:szCs w:val="28"/>
          <w:lang w:bidi="he-IL"/>
        </w:rPr>
        <w:t>ּ</w:t>
      </w:r>
      <w:r w:rsidRPr="0045587A">
        <w:rPr>
          <w:color w:val="000000"/>
          <w:sz w:val="28"/>
          <w:szCs w:val="28"/>
        </w:rPr>
        <w:t>230</w:t>
      </w:r>
      <w:r w:rsidRPr="0045587A">
        <w:rPr>
          <w:color w:val="000000"/>
          <w:sz w:val="28"/>
          <w:szCs w:val="28"/>
          <w:lang w:bidi="he-IL"/>
        </w:rPr>
        <w:t>ּ</w:t>
      </w:r>
      <w:r w:rsidRPr="0045587A">
        <w:rPr>
          <w:color w:val="000000"/>
          <w:sz w:val="28"/>
          <w:szCs w:val="28"/>
        </w:rPr>
        <w:t>176 +</w:t>
      </w:r>
      <w:r w:rsidR="0045587A">
        <w:rPr>
          <w:color w:val="000000"/>
          <w:sz w:val="28"/>
          <w:szCs w:val="28"/>
        </w:rPr>
        <w:t xml:space="preserve"> </w:t>
      </w:r>
      <w:r w:rsidRPr="0045587A">
        <w:rPr>
          <w:color w:val="000000"/>
          <w:sz w:val="28"/>
          <w:szCs w:val="28"/>
        </w:rPr>
        <w:t>π/4</w:t>
      </w:r>
      <w:r w:rsidRPr="0045587A">
        <w:rPr>
          <w:color w:val="000000"/>
          <w:sz w:val="28"/>
          <w:szCs w:val="28"/>
          <w:lang w:bidi="he-IL"/>
        </w:rPr>
        <w:t>ּ23ּ60</w:t>
      </w:r>
      <w:r w:rsidRPr="0045587A">
        <w:rPr>
          <w:color w:val="000000"/>
          <w:sz w:val="28"/>
          <w:szCs w:val="28"/>
          <w:vertAlign w:val="superscript"/>
        </w:rPr>
        <w:t>2</w:t>
      </w:r>
      <w:r w:rsidRPr="0045587A">
        <w:rPr>
          <w:color w:val="000000"/>
          <w:sz w:val="28"/>
          <w:szCs w:val="28"/>
        </w:rPr>
        <w:t xml:space="preserve"> -</w:t>
      </w:r>
      <w:r w:rsidR="0045587A">
        <w:rPr>
          <w:color w:val="000000"/>
          <w:sz w:val="28"/>
          <w:szCs w:val="28"/>
        </w:rPr>
        <w:t xml:space="preserve"> </w:t>
      </w:r>
      <w:r w:rsidRPr="0045587A">
        <w:rPr>
          <w:color w:val="000000"/>
          <w:sz w:val="28"/>
          <w:szCs w:val="28"/>
        </w:rPr>
        <w:t>- π/4</w:t>
      </w:r>
      <w:r w:rsidRPr="0045587A">
        <w:rPr>
          <w:color w:val="000000"/>
          <w:sz w:val="28"/>
          <w:szCs w:val="28"/>
          <w:lang w:bidi="he-IL"/>
        </w:rPr>
        <w:t>ּ40ּ10</w:t>
      </w:r>
      <w:r w:rsidRPr="0045587A">
        <w:rPr>
          <w:color w:val="000000"/>
          <w:sz w:val="28"/>
          <w:szCs w:val="28"/>
          <w:vertAlign w:val="superscript"/>
        </w:rPr>
        <w:t>2</w:t>
      </w:r>
      <w:r w:rsidRPr="0045587A">
        <w:rPr>
          <w:color w:val="000000"/>
          <w:sz w:val="28"/>
          <w:szCs w:val="28"/>
        </w:rPr>
        <w:t xml:space="preserve"> - π/4</w:t>
      </w:r>
      <w:r w:rsidRPr="0045587A">
        <w:rPr>
          <w:color w:val="000000"/>
          <w:sz w:val="28"/>
          <w:szCs w:val="28"/>
          <w:lang w:bidi="he-IL"/>
        </w:rPr>
        <w:t>ּ8ּ60</w:t>
      </w:r>
      <w:r w:rsidRPr="0045587A">
        <w:rPr>
          <w:color w:val="000000"/>
          <w:sz w:val="28"/>
          <w:szCs w:val="28"/>
          <w:vertAlign w:val="superscript"/>
        </w:rPr>
        <w:t xml:space="preserve">2 </w:t>
      </w:r>
      <w:r w:rsidRPr="0045587A">
        <w:rPr>
          <w:color w:val="000000"/>
          <w:sz w:val="28"/>
          <w:szCs w:val="28"/>
        </w:rPr>
        <w:t>- π/4</w:t>
      </w:r>
      <w:r w:rsidRPr="0045587A">
        <w:rPr>
          <w:color w:val="000000"/>
          <w:sz w:val="28"/>
          <w:szCs w:val="28"/>
          <w:lang w:bidi="he-IL"/>
        </w:rPr>
        <w:t>ּ20ּ20</w:t>
      </w:r>
      <w:r w:rsidRPr="0045587A">
        <w:rPr>
          <w:color w:val="000000"/>
          <w:sz w:val="28"/>
          <w:szCs w:val="28"/>
          <w:vertAlign w:val="superscript"/>
        </w:rPr>
        <w:t>2</w:t>
      </w:r>
      <w:r w:rsidRPr="0045587A">
        <w:rPr>
          <w:color w:val="000000"/>
          <w:sz w:val="28"/>
          <w:szCs w:val="28"/>
        </w:rPr>
        <w:t xml:space="preserve"> - 30 </w:t>
      </w:r>
      <w:r w:rsidRPr="0045587A">
        <w:rPr>
          <w:color w:val="000000"/>
          <w:sz w:val="28"/>
          <w:szCs w:val="28"/>
          <w:lang w:bidi="he-IL"/>
        </w:rPr>
        <w:t>ּ20</w:t>
      </w:r>
      <w:r w:rsidRPr="0045587A">
        <w:rPr>
          <w:color w:val="000000"/>
          <w:sz w:val="28"/>
          <w:szCs w:val="28"/>
        </w:rPr>
        <w:t xml:space="preserve"> </w:t>
      </w:r>
      <w:r w:rsidRPr="0045587A">
        <w:rPr>
          <w:color w:val="000000"/>
          <w:sz w:val="28"/>
          <w:szCs w:val="28"/>
          <w:lang w:bidi="he-IL"/>
        </w:rPr>
        <w:t>ּ20</w:t>
      </w:r>
      <w:r w:rsidRPr="0045587A">
        <w:rPr>
          <w:color w:val="000000"/>
          <w:sz w:val="28"/>
          <w:szCs w:val="28"/>
          <w:vertAlign w:val="superscript"/>
        </w:rPr>
        <w:t xml:space="preserve"> </w:t>
      </w:r>
      <w:r w:rsidRPr="0045587A">
        <w:rPr>
          <w:color w:val="000000"/>
          <w:sz w:val="28"/>
          <w:szCs w:val="28"/>
        </w:rPr>
        <w:t>= 1485359,8</w:t>
      </w:r>
      <w:r w:rsidR="0045587A">
        <w:rPr>
          <w:color w:val="000000"/>
          <w:sz w:val="28"/>
          <w:szCs w:val="28"/>
        </w:rPr>
        <w:t> </w:t>
      </w:r>
      <w:r w:rsidRPr="0045587A">
        <w:rPr>
          <w:color w:val="000000"/>
          <w:sz w:val="28"/>
          <w:szCs w:val="28"/>
        </w:rPr>
        <w:t>мм</w:t>
      </w:r>
      <w:r w:rsidRPr="0045587A">
        <w:rPr>
          <w:color w:val="000000"/>
          <w:sz w:val="28"/>
          <w:szCs w:val="28"/>
          <w:vertAlign w:val="superscript"/>
        </w:rPr>
        <w:t>3</w:t>
      </w:r>
      <w:r w:rsidRPr="0045587A">
        <w:rPr>
          <w:color w:val="000000"/>
          <w:sz w:val="28"/>
          <w:szCs w:val="28"/>
        </w:rPr>
        <w:t xml:space="preserve"> ≈</w:t>
      </w:r>
      <w:r w:rsidR="0045587A">
        <w:rPr>
          <w:color w:val="000000"/>
          <w:sz w:val="28"/>
          <w:szCs w:val="28"/>
        </w:rPr>
        <w:t xml:space="preserve"> </w:t>
      </w:r>
      <w:r w:rsidRPr="0045587A">
        <w:rPr>
          <w:color w:val="000000"/>
          <w:sz w:val="28"/>
          <w:szCs w:val="28"/>
        </w:rPr>
        <w:t xml:space="preserve">≈ 1485,4  </w:t>
      </w:r>
      <w:r w:rsidRPr="0045587A">
        <w:rPr>
          <w:color w:val="000000"/>
          <w:sz w:val="28"/>
          <w:szCs w:val="28"/>
          <w:lang w:bidi="he-IL"/>
        </w:rPr>
        <w:t>ּ</w:t>
      </w:r>
      <w:r w:rsidRPr="0045587A">
        <w:rPr>
          <w:color w:val="000000"/>
          <w:sz w:val="28"/>
          <w:szCs w:val="28"/>
        </w:rPr>
        <w:t>10</w:t>
      </w:r>
      <w:r w:rsidRPr="0045587A">
        <w:rPr>
          <w:color w:val="000000"/>
          <w:sz w:val="28"/>
          <w:szCs w:val="28"/>
          <w:vertAlign w:val="superscript"/>
        </w:rPr>
        <w:t xml:space="preserve"> -6</w:t>
      </w:r>
      <w:r w:rsidR="0045587A">
        <w:rPr>
          <w:color w:val="000000"/>
          <w:sz w:val="28"/>
          <w:szCs w:val="28"/>
        </w:rPr>
        <w:t> </w:t>
      </w:r>
      <w:r w:rsidRPr="0045587A">
        <w:rPr>
          <w:color w:val="000000"/>
          <w:sz w:val="28"/>
          <w:szCs w:val="28"/>
        </w:rPr>
        <w:t>м</w:t>
      </w:r>
      <w:r w:rsidRPr="0045587A">
        <w:rPr>
          <w:color w:val="000000"/>
          <w:sz w:val="28"/>
          <w:szCs w:val="28"/>
          <w:vertAlign w:val="superscript"/>
        </w:rPr>
        <w:t>3</w:t>
      </w:r>
    </w:p>
    <w:p w:rsidR="00E74C77" w:rsidRPr="0045587A" w:rsidRDefault="00E74C77" w:rsidP="0045587A">
      <w:pPr>
        <w:widowControl/>
        <w:spacing w:line="360" w:lineRule="auto"/>
        <w:ind w:firstLine="709"/>
        <w:jc w:val="both"/>
        <w:rPr>
          <w:color w:val="000000"/>
          <w:sz w:val="28"/>
          <w:szCs w:val="28"/>
        </w:rPr>
      </w:pPr>
    </w:p>
    <w:p w:rsidR="00EA08AE" w:rsidRDefault="00E74C77" w:rsidP="0045587A">
      <w:pPr>
        <w:widowControl/>
        <w:spacing w:line="360" w:lineRule="auto"/>
        <w:ind w:firstLine="709"/>
        <w:jc w:val="both"/>
        <w:rPr>
          <w:color w:val="000000"/>
          <w:sz w:val="28"/>
          <w:szCs w:val="28"/>
        </w:rPr>
      </w:pPr>
      <w:r w:rsidRPr="0045587A">
        <w:rPr>
          <w:color w:val="000000"/>
          <w:sz w:val="28"/>
          <w:szCs w:val="28"/>
          <w:lang w:val="en-US"/>
        </w:rPr>
        <w:t>m</w:t>
      </w:r>
      <w:r w:rsidRPr="0045587A">
        <w:rPr>
          <w:color w:val="000000"/>
          <w:sz w:val="28"/>
          <w:szCs w:val="28"/>
          <w:vertAlign w:val="subscript"/>
        </w:rPr>
        <w:t xml:space="preserve">Д </w:t>
      </w:r>
      <w:r w:rsidRPr="0045587A">
        <w:rPr>
          <w:color w:val="000000"/>
          <w:sz w:val="28"/>
          <w:szCs w:val="28"/>
        </w:rPr>
        <w:t xml:space="preserve">= </w:t>
      </w:r>
      <w:r w:rsidRPr="0045587A">
        <w:rPr>
          <w:color w:val="000000"/>
          <w:sz w:val="28"/>
          <w:szCs w:val="28"/>
          <w:lang w:val="en-US"/>
        </w:rPr>
        <w:t>V</w:t>
      </w:r>
      <w:r w:rsidRPr="0045587A">
        <w:rPr>
          <w:color w:val="000000"/>
          <w:sz w:val="28"/>
          <w:szCs w:val="28"/>
          <w:vertAlign w:val="subscript"/>
        </w:rPr>
        <w:t>Д</w:t>
      </w:r>
      <w:r w:rsidRPr="0045587A">
        <w:rPr>
          <w:color w:val="000000"/>
          <w:sz w:val="28"/>
          <w:szCs w:val="28"/>
          <w:lang w:bidi="he-IL"/>
        </w:rPr>
        <w:t>ּ</w:t>
      </w:r>
      <w:r w:rsidRPr="0045587A">
        <w:rPr>
          <w:color w:val="000000"/>
          <w:sz w:val="28"/>
          <w:szCs w:val="28"/>
        </w:rPr>
        <w:sym w:font="Symbol" w:char="F072"/>
      </w:r>
      <w:r w:rsidR="0045587A">
        <w:rPr>
          <w:color w:val="000000"/>
          <w:sz w:val="28"/>
          <w:szCs w:val="28"/>
        </w:rPr>
        <w:t xml:space="preserve"> </w:t>
      </w:r>
      <w:r w:rsidRPr="0045587A">
        <w:rPr>
          <w:color w:val="000000"/>
          <w:sz w:val="28"/>
          <w:szCs w:val="28"/>
        </w:rPr>
        <w:t>(6.</w:t>
      </w:r>
      <w:r w:rsidR="00A82C5D" w:rsidRPr="0045587A">
        <w:rPr>
          <w:color w:val="000000"/>
          <w:sz w:val="28"/>
          <w:szCs w:val="28"/>
        </w:rPr>
        <w:t>5</w:t>
      </w:r>
      <w:r w:rsidRPr="0045587A">
        <w:rPr>
          <w:color w:val="000000"/>
          <w:sz w:val="28"/>
          <w:szCs w:val="28"/>
        </w:rPr>
        <w:t>)</w:t>
      </w:r>
    </w:p>
    <w:p w:rsidR="00E74C77" w:rsidRPr="0045587A" w:rsidRDefault="00EA08AE" w:rsidP="0045587A">
      <w:pPr>
        <w:widowControl/>
        <w:spacing w:line="360" w:lineRule="auto"/>
        <w:ind w:firstLine="709"/>
        <w:jc w:val="both"/>
        <w:rPr>
          <w:color w:val="000000"/>
          <w:sz w:val="28"/>
          <w:szCs w:val="28"/>
        </w:rPr>
      </w:pPr>
      <w:r>
        <w:rPr>
          <w:color w:val="000000"/>
          <w:sz w:val="28"/>
          <w:szCs w:val="28"/>
        </w:rPr>
        <w:br w:type="page"/>
      </w:r>
      <w:r w:rsidR="00E74C77" w:rsidRPr="0045587A">
        <w:rPr>
          <w:color w:val="000000"/>
          <w:sz w:val="28"/>
          <w:szCs w:val="28"/>
          <w:lang w:val="en-US"/>
        </w:rPr>
        <w:t>m</w:t>
      </w:r>
      <w:r w:rsidR="00E74C77" w:rsidRPr="0045587A">
        <w:rPr>
          <w:color w:val="000000"/>
          <w:sz w:val="28"/>
          <w:szCs w:val="28"/>
          <w:vertAlign w:val="subscript"/>
        </w:rPr>
        <w:t xml:space="preserve">заг </w:t>
      </w:r>
      <w:r w:rsidR="00E74C77" w:rsidRPr="0045587A">
        <w:rPr>
          <w:color w:val="000000"/>
          <w:sz w:val="28"/>
          <w:szCs w:val="28"/>
        </w:rPr>
        <w:t xml:space="preserve">= </w:t>
      </w:r>
      <w:r w:rsidR="00E74C77" w:rsidRPr="0045587A">
        <w:rPr>
          <w:color w:val="000000"/>
          <w:sz w:val="28"/>
          <w:szCs w:val="28"/>
          <w:lang w:val="en-US"/>
        </w:rPr>
        <w:t>V</w:t>
      </w:r>
      <w:r w:rsidR="00E74C77" w:rsidRPr="0045587A">
        <w:rPr>
          <w:color w:val="000000"/>
          <w:sz w:val="28"/>
          <w:szCs w:val="28"/>
          <w:vertAlign w:val="subscript"/>
        </w:rPr>
        <w:t>заг</w:t>
      </w:r>
      <w:r w:rsidR="00E74C77" w:rsidRPr="0045587A">
        <w:rPr>
          <w:color w:val="000000"/>
          <w:sz w:val="28"/>
          <w:szCs w:val="28"/>
          <w:lang w:bidi="he-IL"/>
        </w:rPr>
        <w:t>ּ</w:t>
      </w:r>
      <w:r w:rsidR="00E74C77" w:rsidRPr="0045587A">
        <w:rPr>
          <w:color w:val="000000"/>
          <w:sz w:val="28"/>
          <w:szCs w:val="28"/>
        </w:rPr>
        <w:sym w:font="Symbol" w:char="F072"/>
      </w:r>
      <w:r w:rsidR="0045587A">
        <w:rPr>
          <w:color w:val="000000"/>
          <w:sz w:val="28"/>
          <w:szCs w:val="28"/>
        </w:rPr>
        <w:t xml:space="preserve"> </w:t>
      </w:r>
      <w:r w:rsidR="00E74C77" w:rsidRPr="0045587A">
        <w:rPr>
          <w:color w:val="000000"/>
          <w:sz w:val="28"/>
          <w:szCs w:val="28"/>
        </w:rPr>
        <w:t>(6.</w:t>
      </w:r>
      <w:r w:rsidR="00A82C5D" w:rsidRPr="0045587A">
        <w:rPr>
          <w:color w:val="000000"/>
          <w:sz w:val="28"/>
          <w:szCs w:val="28"/>
        </w:rPr>
        <w:t>6</w:t>
      </w:r>
      <w:r w:rsidR="00E74C77" w:rsidRPr="0045587A">
        <w:rPr>
          <w:color w:val="000000"/>
          <w:sz w:val="28"/>
          <w:szCs w:val="28"/>
        </w:rPr>
        <w:t>)</w:t>
      </w:r>
    </w:p>
    <w:p w:rsidR="00E74C77" w:rsidRPr="0045587A" w:rsidRDefault="00E74C77" w:rsidP="0045587A">
      <w:pPr>
        <w:widowControl/>
        <w:spacing w:line="360" w:lineRule="auto"/>
        <w:ind w:firstLine="709"/>
        <w:jc w:val="both"/>
        <w:rPr>
          <w:color w:val="000000"/>
          <w:sz w:val="28"/>
          <w:szCs w:val="28"/>
        </w:rPr>
      </w:pPr>
    </w:p>
    <w:p w:rsidR="00E74C77" w:rsidRPr="0045587A" w:rsidRDefault="00E74C77" w:rsidP="0045587A">
      <w:pPr>
        <w:widowControl/>
        <w:spacing w:line="360" w:lineRule="auto"/>
        <w:ind w:firstLine="709"/>
        <w:jc w:val="both"/>
        <w:rPr>
          <w:color w:val="000000"/>
          <w:sz w:val="28"/>
          <w:szCs w:val="28"/>
        </w:rPr>
      </w:pPr>
      <w:r w:rsidRPr="0045587A">
        <w:rPr>
          <w:color w:val="000000"/>
          <w:sz w:val="28"/>
          <w:szCs w:val="28"/>
        </w:rPr>
        <w:t xml:space="preserve">Плотность стали </w:t>
      </w:r>
      <w:r w:rsidRPr="0045587A">
        <w:rPr>
          <w:color w:val="000000"/>
          <w:sz w:val="28"/>
          <w:szCs w:val="28"/>
        </w:rPr>
        <w:sym w:font="Symbol" w:char="F072"/>
      </w:r>
      <w:r w:rsidRPr="0045587A">
        <w:rPr>
          <w:color w:val="000000"/>
          <w:sz w:val="28"/>
          <w:szCs w:val="28"/>
        </w:rPr>
        <w:t>=</w:t>
      </w:r>
      <w:r w:rsidR="00A82C5D" w:rsidRPr="0045587A">
        <w:rPr>
          <w:color w:val="000000"/>
          <w:sz w:val="28"/>
          <w:szCs w:val="28"/>
        </w:rPr>
        <w:t>7</w:t>
      </w:r>
      <w:r w:rsidRPr="0045587A">
        <w:rPr>
          <w:color w:val="000000"/>
          <w:sz w:val="28"/>
          <w:szCs w:val="28"/>
        </w:rPr>
        <w:t>,</w:t>
      </w:r>
      <w:r w:rsidR="00A82C5D" w:rsidRPr="0045587A">
        <w:rPr>
          <w:color w:val="000000"/>
          <w:sz w:val="28"/>
          <w:szCs w:val="28"/>
        </w:rPr>
        <w:t>82</w:t>
      </w:r>
      <w:r w:rsidRPr="0045587A">
        <w:rPr>
          <w:color w:val="000000"/>
          <w:sz w:val="28"/>
          <w:szCs w:val="28"/>
          <w:lang w:bidi="he-IL"/>
        </w:rPr>
        <w:t>ּ10</w:t>
      </w:r>
      <w:r w:rsidRPr="0045587A">
        <w:rPr>
          <w:color w:val="000000"/>
          <w:sz w:val="28"/>
          <w:szCs w:val="28"/>
          <w:vertAlign w:val="superscript"/>
        </w:rPr>
        <w:t xml:space="preserve"> 6</w:t>
      </w:r>
      <w:r w:rsidRPr="0045587A">
        <w:rPr>
          <w:color w:val="000000"/>
          <w:sz w:val="28"/>
          <w:szCs w:val="28"/>
        </w:rPr>
        <w:t xml:space="preserve"> г/м</w:t>
      </w:r>
      <w:r w:rsidRPr="0045587A">
        <w:rPr>
          <w:color w:val="000000"/>
          <w:sz w:val="28"/>
          <w:szCs w:val="28"/>
          <w:vertAlign w:val="superscript"/>
        </w:rPr>
        <w:t>3</w:t>
      </w:r>
      <w:r w:rsidRPr="0045587A">
        <w:rPr>
          <w:color w:val="000000"/>
          <w:sz w:val="28"/>
          <w:szCs w:val="28"/>
        </w:rPr>
        <w:t>; тогда масса детали и поковки найдутся по следующим формулам:</w:t>
      </w:r>
    </w:p>
    <w:p w:rsidR="00E74C77" w:rsidRPr="0045587A" w:rsidRDefault="00E74C77" w:rsidP="0045587A">
      <w:pPr>
        <w:widowControl/>
        <w:spacing w:line="360" w:lineRule="auto"/>
        <w:ind w:firstLine="709"/>
        <w:jc w:val="both"/>
        <w:rPr>
          <w:color w:val="000000"/>
          <w:sz w:val="28"/>
          <w:szCs w:val="28"/>
        </w:rPr>
      </w:pPr>
      <w:r w:rsidRPr="0045587A">
        <w:rPr>
          <w:color w:val="000000"/>
          <w:sz w:val="28"/>
          <w:szCs w:val="28"/>
          <w:lang w:val="en-US"/>
        </w:rPr>
        <w:t>m</w:t>
      </w:r>
      <w:r w:rsidRPr="0045587A">
        <w:rPr>
          <w:color w:val="000000"/>
          <w:sz w:val="28"/>
          <w:szCs w:val="28"/>
          <w:vertAlign w:val="subscript"/>
        </w:rPr>
        <w:t xml:space="preserve">Д </w:t>
      </w:r>
      <w:r w:rsidRPr="0045587A">
        <w:rPr>
          <w:color w:val="000000"/>
          <w:sz w:val="28"/>
          <w:szCs w:val="28"/>
        </w:rPr>
        <w:t>=</w:t>
      </w:r>
      <w:r w:rsidR="004D64A2" w:rsidRPr="0045587A">
        <w:rPr>
          <w:color w:val="000000"/>
          <w:sz w:val="28"/>
          <w:szCs w:val="28"/>
        </w:rPr>
        <w:t>7</w:t>
      </w:r>
      <w:r w:rsidRPr="0045587A">
        <w:rPr>
          <w:color w:val="000000"/>
          <w:sz w:val="28"/>
          <w:szCs w:val="28"/>
        </w:rPr>
        <w:t>,</w:t>
      </w:r>
      <w:r w:rsidR="004D64A2" w:rsidRPr="0045587A">
        <w:rPr>
          <w:color w:val="000000"/>
          <w:sz w:val="28"/>
          <w:szCs w:val="28"/>
        </w:rPr>
        <w:t>82</w:t>
      </w:r>
      <w:r w:rsidRPr="0045587A">
        <w:rPr>
          <w:color w:val="000000"/>
          <w:sz w:val="28"/>
          <w:szCs w:val="28"/>
          <w:lang w:bidi="he-IL"/>
        </w:rPr>
        <w:t xml:space="preserve">  ּ10</w:t>
      </w:r>
      <w:r w:rsidRPr="0045587A">
        <w:rPr>
          <w:color w:val="000000"/>
          <w:sz w:val="28"/>
          <w:szCs w:val="28"/>
          <w:vertAlign w:val="superscript"/>
        </w:rPr>
        <w:t xml:space="preserve"> 6 </w:t>
      </w:r>
      <w:r w:rsidRPr="0045587A">
        <w:rPr>
          <w:color w:val="000000"/>
          <w:sz w:val="28"/>
          <w:szCs w:val="28"/>
          <w:lang w:bidi="he-IL"/>
        </w:rPr>
        <w:t xml:space="preserve"> ּ</w:t>
      </w:r>
      <w:r w:rsidR="004D64A2" w:rsidRPr="0045587A">
        <w:rPr>
          <w:color w:val="000000"/>
          <w:sz w:val="28"/>
          <w:szCs w:val="28"/>
        </w:rPr>
        <w:t>1485,4</w:t>
      </w:r>
      <w:r w:rsidRPr="0045587A">
        <w:rPr>
          <w:color w:val="000000"/>
          <w:sz w:val="28"/>
          <w:szCs w:val="28"/>
          <w:lang w:bidi="he-IL"/>
        </w:rPr>
        <w:t xml:space="preserve">  ּ10</w:t>
      </w:r>
      <w:r w:rsidRPr="0045587A">
        <w:rPr>
          <w:color w:val="000000"/>
          <w:sz w:val="28"/>
          <w:szCs w:val="28"/>
          <w:vertAlign w:val="superscript"/>
        </w:rPr>
        <w:t xml:space="preserve"> -6</w:t>
      </w:r>
      <w:r w:rsidR="0045587A">
        <w:rPr>
          <w:color w:val="000000"/>
          <w:sz w:val="28"/>
          <w:szCs w:val="28"/>
          <w:vertAlign w:val="superscript"/>
        </w:rPr>
        <w:t xml:space="preserve"> </w:t>
      </w:r>
      <w:r w:rsidRPr="0045587A">
        <w:rPr>
          <w:color w:val="000000"/>
          <w:sz w:val="28"/>
          <w:szCs w:val="28"/>
        </w:rPr>
        <w:t xml:space="preserve">= </w:t>
      </w:r>
      <w:smartTag w:uri="urn:schemas-microsoft-com:office:smarttags" w:element="metricconverter">
        <w:smartTagPr>
          <w:attr w:name="ProductID" w:val="14,1 кг"/>
        </w:smartTagPr>
        <w:r w:rsidR="004D64A2" w:rsidRPr="0045587A">
          <w:rPr>
            <w:color w:val="000000"/>
            <w:sz w:val="28"/>
            <w:szCs w:val="28"/>
          </w:rPr>
          <w:t>11,6</w:t>
        </w:r>
        <w:r w:rsidRPr="0045587A">
          <w:rPr>
            <w:color w:val="000000"/>
            <w:sz w:val="28"/>
            <w:szCs w:val="28"/>
          </w:rPr>
          <w:t xml:space="preserve"> кг</w:t>
        </w:r>
      </w:smartTag>
    </w:p>
    <w:p w:rsidR="00E74C77" w:rsidRPr="0045587A" w:rsidRDefault="00E74C77" w:rsidP="0045587A">
      <w:pPr>
        <w:widowControl/>
        <w:spacing w:line="360" w:lineRule="auto"/>
        <w:ind w:firstLine="709"/>
        <w:jc w:val="both"/>
        <w:rPr>
          <w:color w:val="000000"/>
          <w:sz w:val="28"/>
          <w:szCs w:val="28"/>
        </w:rPr>
      </w:pPr>
      <w:r w:rsidRPr="0045587A">
        <w:rPr>
          <w:color w:val="000000"/>
          <w:sz w:val="28"/>
          <w:szCs w:val="28"/>
          <w:lang w:val="en-US"/>
        </w:rPr>
        <w:t>m</w:t>
      </w:r>
      <w:r w:rsidRPr="0045587A">
        <w:rPr>
          <w:color w:val="000000"/>
          <w:sz w:val="28"/>
          <w:szCs w:val="28"/>
          <w:vertAlign w:val="subscript"/>
        </w:rPr>
        <w:t>заг</w:t>
      </w:r>
      <w:r w:rsidRPr="0045587A">
        <w:rPr>
          <w:color w:val="000000"/>
          <w:sz w:val="28"/>
          <w:szCs w:val="28"/>
        </w:rPr>
        <w:t>=</w:t>
      </w:r>
      <w:r w:rsidR="004D64A2" w:rsidRPr="0045587A">
        <w:rPr>
          <w:color w:val="000000"/>
          <w:sz w:val="28"/>
          <w:szCs w:val="28"/>
        </w:rPr>
        <w:t>7</w:t>
      </w:r>
      <w:r w:rsidRPr="0045587A">
        <w:rPr>
          <w:color w:val="000000"/>
          <w:sz w:val="28"/>
          <w:szCs w:val="28"/>
        </w:rPr>
        <w:t>,</w:t>
      </w:r>
      <w:r w:rsidR="004D64A2" w:rsidRPr="0045587A">
        <w:rPr>
          <w:color w:val="000000"/>
          <w:sz w:val="28"/>
          <w:szCs w:val="28"/>
        </w:rPr>
        <w:t>82</w:t>
      </w:r>
      <w:r w:rsidRPr="0045587A">
        <w:rPr>
          <w:color w:val="000000"/>
          <w:sz w:val="28"/>
          <w:szCs w:val="28"/>
          <w:lang w:bidi="he-IL"/>
        </w:rPr>
        <w:t xml:space="preserve">  ּ10</w:t>
      </w:r>
      <w:r w:rsidRPr="0045587A">
        <w:rPr>
          <w:color w:val="000000"/>
          <w:sz w:val="28"/>
          <w:szCs w:val="28"/>
          <w:vertAlign w:val="superscript"/>
        </w:rPr>
        <w:t xml:space="preserve"> 6 </w:t>
      </w:r>
      <w:r w:rsidRPr="0045587A">
        <w:rPr>
          <w:color w:val="000000"/>
          <w:sz w:val="28"/>
          <w:szCs w:val="28"/>
          <w:lang w:bidi="he-IL"/>
        </w:rPr>
        <w:t xml:space="preserve"> ּ</w:t>
      </w:r>
      <w:r w:rsidR="004D64A2" w:rsidRPr="0045587A">
        <w:rPr>
          <w:color w:val="000000"/>
          <w:sz w:val="28"/>
          <w:szCs w:val="28"/>
        </w:rPr>
        <w:t>1805</w:t>
      </w:r>
      <w:r w:rsidRPr="0045587A">
        <w:rPr>
          <w:color w:val="000000"/>
          <w:sz w:val="28"/>
          <w:szCs w:val="28"/>
        </w:rPr>
        <w:t>,</w:t>
      </w:r>
      <w:r w:rsidR="004D64A2" w:rsidRPr="0045587A">
        <w:rPr>
          <w:color w:val="000000"/>
          <w:sz w:val="28"/>
          <w:szCs w:val="28"/>
        </w:rPr>
        <w:t>4</w:t>
      </w:r>
      <w:r w:rsidRPr="0045587A">
        <w:rPr>
          <w:color w:val="000000"/>
          <w:sz w:val="28"/>
          <w:szCs w:val="28"/>
          <w:lang w:bidi="he-IL"/>
        </w:rPr>
        <w:t xml:space="preserve">  ּ10</w:t>
      </w:r>
      <w:r w:rsidRPr="0045587A">
        <w:rPr>
          <w:color w:val="000000"/>
          <w:sz w:val="28"/>
          <w:szCs w:val="28"/>
          <w:vertAlign w:val="superscript"/>
        </w:rPr>
        <w:t xml:space="preserve"> -6</w:t>
      </w:r>
      <w:r w:rsidRPr="0045587A">
        <w:rPr>
          <w:color w:val="000000"/>
          <w:sz w:val="28"/>
          <w:szCs w:val="28"/>
        </w:rPr>
        <w:t xml:space="preserve"> = </w:t>
      </w:r>
      <w:smartTag w:uri="urn:schemas-microsoft-com:office:smarttags" w:element="metricconverter">
        <w:smartTagPr>
          <w:attr w:name="ProductID" w:val="14,1 кг"/>
        </w:smartTagPr>
        <w:r w:rsidR="004D64A2" w:rsidRPr="0045587A">
          <w:rPr>
            <w:color w:val="000000"/>
            <w:sz w:val="28"/>
            <w:szCs w:val="28"/>
          </w:rPr>
          <w:t>14,1</w:t>
        </w:r>
        <w:r w:rsidRPr="0045587A">
          <w:rPr>
            <w:color w:val="000000"/>
            <w:sz w:val="28"/>
            <w:szCs w:val="28"/>
          </w:rPr>
          <w:t xml:space="preserve"> кг</w:t>
        </w:r>
      </w:smartTag>
      <w:r w:rsidRPr="0045587A">
        <w:rPr>
          <w:color w:val="000000"/>
          <w:sz w:val="28"/>
          <w:szCs w:val="28"/>
        </w:rPr>
        <w:t>.</w:t>
      </w:r>
    </w:p>
    <w:p w:rsidR="00E74C77" w:rsidRPr="0045587A" w:rsidRDefault="00E74C77" w:rsidP="0045587A">
      <w:pPr>
        <w:widowControl/>
        <w:spacing w:line="360" w:lineRule="auto"/>
        <w:ind w:firstLine="709"/>
        <w:jc w:val="both"/>
        <w:rPr>
          <w:color w:val="000000"/>
          <w:sz w:val="28"/>
          <w:szCs w:val="28"/>
        </w:rPr>
      </w:pPr>
      <w:r w:rsidRPr="0045587A">
        <w:rPr>
          <w:color w:val="000000"/>
          <w:sz w:val="28"/>
          <w:szCs w:val="28"/>
        </w:rPr>
        <w:t>КИМ=</w:t>
      </w:r>
      <w:r w:rsidR="006575BA">
        <w:rPr>
          <w:color w:val="000000"/>
          <w:position w:val="-28"/>
          <w:sz w:val="28"/>
          <w:szCs w:val="28"/>
        </w:rPr>
        <w:pict>
          <v:shape id="_x0000_i1040" type="#_x0000_t75" style="width:57pt;height:33pt">
            <v:imagedata r:id="rId22" o:title=""/>
          </v:shape>
        </w:pict>
      </w:r>
      <w:r w:rsidRPr="0045587A">
        <w:rPr>
          <w:color w:val="000000"/>
          <w:sz w:val="28"/>
          <w:szCs w:val="28"/>
        </w:rPr>
        <w:t>=</w:t>
      </w:r>
      <w:r w:rsidR="004D64A2" w:rsidRPr="0045587A">
        <w:rPr>
          <w:color w:val="000000"/>
          <w:sz w:val="28"/>
          <w:szCs w:val="28"/>
        </w:rPr>
        <w:t>8</w:t>
      </w:r>
      <w:r w:rsidR="0045587A" w:rsidRPr="0045587A">
        <w:rPr>
          <w:color w:val="000000"/>
          <w:sz w:val="28"/>
          <w:szCs w:val="28"/>
        </w:rPr>
        <w:t>3</w:t>
      </w:r>
      <w:r w:rsidR="0045587A">
        <w:rPr>
          <w:color w:val="000000"/>
          <w:sz w:val="28"/>
          <w:szCs w:val="28"/>
        </w:rPr>
        <w:t>%</w:t>
      </w:r>
      <w:r w:rsidRPr="0045587A">
        <w:rPr>
          <w:color w:val="000000"/>
          <w:sz w:val="28"/>
          <w:szCs w:val="28"/>
        </w:rPr>
        <w:t>=0,</w:t>
      </w:r>
      <w:r w:rsidR="004D64A2" w:rsidRPr="0045587A">
        <w:rPr>
          <w:color w:val="000000"/>
          <w:sz w:val="28"/>
          <w:szCs w:val="28"/>
        </w:rPr>
        <w:t>83</w:t>
      </w:r>
      <w:r w:rsidRPr="0045587A">
        <w:rPr>
          <w:color w:val="000000"/>
          <w:sz w:val="28"/>
          <w:szCs w:val="28"/>
        </w:rPr>
        <w:t>.</w:t>
      </w:r>
    </w:p>
    <w:p w:rsidR="00EA08AE" w:rsidRDefault="00EA08AE" w:rsidP="0045587A">
      <w:pPr>
        <w:widowControl/>
        <w:spacing w:line="360" w:lineRule="auto"/>
        <w:ind w:firstLine="709"/>
        <w:jc w:val="both"/>
        <w:rPr>
          <w:b/>
          <w:color w:val="000000"/>
          <w:sz w:val="28"/>
          <w:szCs w:val="28"/>
        </w:rPr>
      </w:pPr>
      <w:bookmarkStart w:id="12" w:name="_Toc525992169"/>
    </w:p>
    <w:p w:rsidR="00E74C77" w:rsidRPr="0045587A" w:rsidRDefault="00E74C77" w:rsidP="0045587A">
      <w:pPr>
        <w:widowControl/>
        <w:spacing w:line="360" w:lineRule="auto"/>
        <w:ind w:firstLine="709"/>
        <w:jc w:val="both"/>
        <w:rPr>
          <w:b/>
          <w:color w:val="000000"/>
          <w:sz w:val="28"/>
          <w:szCs w:val="28"/>
        </w:rPr>
      </w:pPr>
      <w:r w:rsidRPr="0045587A">
        <w:rPr>
          <w:b/>
          <w:color w:val="000000"/>
          <w:sz w:val="28"/>
          <w:szCs w:val="28"/>
        </w:rPr>
        <w:t>7</w:t>
      </w:r>
      <w:r w:rsidR="00EA08AE">
        <w:rPr>
          <w:b/>
          <w:color w:val="000000"/>
          <w:sz w:val="28"/>
          <w:szCs w:val="28"/>
        </w:rPr>
        <w:t>.</w:t>
      </w:r>
      <w:r w:rsidRPr="0045587A">
        <w:rPr>
          <w:b/>
          <w:color w:val="000000"/>
          <w:sz w:val="28"/>
          <w:szCs w:val="28"/>
        </w:rPr>
        <w:t xml:space="preserve"> Разработка технологического процесса получения заготовки.</w:t>
      </w:r>
      <w:bookmarkEnd w:id="12"/>
      <w:r w:rsidRPr="0045587A">
        <w:rPr>
          <w:b/>
          <w:color w:val="000000"/>
          <w:sz w:val="28"/>
          <w:szCs w:val="28"/>
        </w:rPr>
        <w:t xml:space="preserve"> Оборудование</w:t>
      </w:r>
    </w:p>
    <w:p w:rsidR="0045587A" w:rsidRDefault="0045587A" w:rsidP="0045587A">
      <w:pPr>
        <w:widowControl/>
        <w:spacing w:line="360" w:lineRule="auto"/>
        <w:ind w:firstLine="709"/>
        <w:jc w:val="both"/>
        <w:rPr>
          <w:b/>
          <w:bCs/>
          <w:color w:val="000000"/>
          <w:sz w:val="28"/>
          <w:szCs w:val="28"/>
        </w:rPr>
      </w:pPr>
    </w:p>
    <w:p w:rsidR="00E74C77" w:rsidRPr="0045587A" w:rsidRDefault="00E74C77" w:rsidP="0045587A">
      <w:pPr>
        <w:widowControl/>
        <w:spacing w:line="360" w:lineRule="auto"/>
        <w:ind w:firstLine="709"/>
        <w:jc w:val="both"/>
        <w:rPr>
          <w:b/>
          <w:color w:val="000000"/>
          <w:sz w:val="28"/>
          <w:szCs w:val="28"/>
        </w:rPr>
      </w:pPr>
      <w:r w:rsidRPr="0045587A">
        <w:rPr>
          <w:b/>
          <w:color w:val="000000"/>
          <w:sz w:val="28"/>
          <w:szCs w:val="28"/>
        </w:rPr>
        <w:t>Сущность процесса и способы объемной штамповки</w:t>
      </w:r>
    </w:p>
    <w:p w:rsidR="00E74C77" w:rsidRPr="0045587A" w:rsidRDefault="00E74C77" w:rsidP="0045587A">
      <w:pPr>
        <w:widowControl/>
        <w:spacing w:line="360" w:lineRule="auto"/>
        <w:ind w:firstLine="709"/>
        <w:jc w:val="both"/>
        <w:rPr>
          <w:color w:val="000000"/>
          <w:sz w:val="28"/>
          <w:szCs w:val="28"/>
        </w:rPr>
      </w:pPr>
      <w:r w:rsidRPr="0045587A">
        <w:rPr>
          <w:color w:val="000000"/>
          <w:sz w:val="28"/>
          <w:szCs w:val="28"/>
        </w:rPr>
        <w:t>Объемная штамповка – придание заготовке заданной формы и размеров путем заполнения материалом рабочей полости штампа. Полость штампа, которую заполняет металл при штамповке, называют ручьем.</w:t>
      </w:r>
    </w:p>
    <w:p w:rsidR="00E74C77" w:rsidRPr="0045587A" w:rsidRDefault="00E74C77" w:rsidP="0045587A">
      <w:pPr>
        <w:widowControl/>
        <w:spacing w:line="360" w:lineRule="auto"/>
        <w:ind w:firstLine="709"/>
        <w:jc w:val="both"/>
        <w:rPr>
          <w:color w:val="000000"/>
          <w:sz w:val="28"/>
          <w:szCs w:val="28"/>
        </w:rPr>
      </w:pPr>
      <w:r w:rsidRPr="0045587A">
        <w:rPr>
          <w:color w:val="000000"/>
          <w:sz w:val="28"/>
          <w:szCs w:val="28"/>
        </w:rPr>
        <w:t>По способу изготовления поковок горячую объемную штамповку разделяют на штамповку в открытых штампах и штамповку в закрытых штампах</w:t>
      </w:r>
      <w:r w:rsidR="000247EC" w:rsidRPr="0045587A">
        <w:rPr>
          <w:color w:val="000000"/>
          <w:sz w:val="28"/>
          <w:szCs w:val="28"/>
        </w:rPr>
        <w:t>,</w:t>
      </w:r>
      <w:r w:rsidRPr="0045587A">
        <w:rPr>
          <w:color w:val="000000"/>
          <w:sz w:val="28"/>
          <w:szCs w:val="28"/>
        </w:rPr>
        <w:t xml:space="preserve"> схемы которых представлены на рисунке 7.1.</w:t>
      </w:r>
    </w:p>
    <w:p w:rsidR="00E74C77" w:rsidRPr="0045587A" w:rsidRDefault="00E74C77" w:rsidP="0045587A">
      <w:pPr>
        <w:widowControl/>
        <w:spacing w:line="360" w:lineRule="auto"/>
        <w:ind w:firstLine="709"/>
        <w:jc w:val="both"/>
        <w:rPr>
          <w:color w:val="000000"/>
          <w:sz w:val="28"/>
          <w:szCs w:val="28"/>
        </w:rPr>
      </w:pPr>
    </w:p>
    <w:p w:rsidR="00E74C77" w:rsidRPr="0045587A" w:rsidRDefault="006575BA" w:rsidP="0045587A">
      <w:pPr>
        <w:widowControl/>
        <w:spacing w:line="360" w:lineRule="auto"/>
        <w:ind w:firstLine="709"/>
        <w:jc w:val="both"/>
        <w:rPr>
          <w:color w:val="000000"/>
          <w:sz w:val="28"/>
        </w:rPr>
      </w:pPr>
      <w:r>
        <w:rPr>
          <w:color w:val="000000"/>
          <w:sz w:val="28"/>
        </w:rPr>
        <w:pict>
          <v:shape id="_x0000_i1041" type="#_x0000_t75" style="width:210pt;height:121.5pt;mso-wrap-distance-left:504.05pt;mso-wrap-distance-right:504.05pt;mso-position-horizontal-relative:margin" o:allowincell="f" o:allowoverlap="f">
            <v:imagedata r:id="rId23" o:title="" gain="126031f" blacklevel="-9830f" grayscale="t"/>
          </v:shape>
        </w:pict>
      </w:r>
    </w:p>
    <w:p w:rsidR="00E74C77" w:rsidRPr="0045587A" w:rsidRDefault="00E74C77" w:rsidP="0045587A">
      <w:pPr>
        <w:widowControl/>
        <w:spacing w:line="360" w:lineRule="auto"/>
        <w:ind w:firstLine="709"/>
        <w:jc w:val="both"/>
        <w:rPr>
          <w:color w:val="000000"/>
          <w:sz w:val="28"/>
          <w:szCs w:val="28"/>
        </w:rPr>
      </w:pPr>
      <w:r w:rsidRPr="0045587A">
        <w:rPr>
          <w:color w:val="000000"/>
          <w:sz w:val="28"/>
          <w:szCs w:val="28"/>
        </w:rPr>
        <w:t>Рисунок 7.1 – Схемы штамповки в открытом (а) и закрытом (б) штампах:</w:t>
      </w:r>
    </w:p>
    <w:p w:rsidR="00E74C77" w:rsidRPr="0045587A" w:rsidRDefault="00E74C77" w:rsidP="0045587A">
      <w:pPr>
        <w:widowControl/>
        <w:spacing w:line="360" w:lineRule="auto"/>
        <w:ind w:firstLine="709"/>
        <w:jc w:val="both"/>
        <w:rPr>
          <w:color w:val="000000"/>
          <w:sz w:val="28"/>
          <w:szCs w:val="28"/>
        </w:rPr>
      </w:pPr>
      <w:r w:rsidRPr="0045587A">
        <w:rPr>
          <w:color w:val="000000"/>
          <w:sz w:val="28"/>
          <w:szCs w:val="28"/>
        </w:rPr>
        <w:t>1– верхняя половина штампа; 2 – нижняя половина штампа;</w:t>
      </w:r>
      <w:r w:rsidR="0045587A">
        <w:rPr>
          <w:color w:val="000000"/>
          <w:sz w:val="28"/>
          <w:szCs w:val="28"/>
        </w:rPr>
        <w:t xml:space="preserve"> </w:t>
      </w:r>
      <w:r w:rsidRPr="0045587A">
        <w:rPr>
          <w:color w:val="000000"/>
          <w:sz w:val="28"/>
          <w:szCs w:val="28"/>
        </w:rPr>
        <w:t>3 – конфигурация поковки; 4 – заусенечная канавка; 5 – мостик.</w:t>
      </w:r>
    </w:p>
    <w:p w:rsidR="00E74C77" w:rsidRPr="0045587A" w:rsidRDefault="00EA08AE" w:rsidP="0045587A">
      <w:pPr>
        <w:widowControl/>
        <w:spacing w:line="360" w:lineRule="auto"/>
        <w:ind w:firstLine="709"/>
        <w:jc w:val="both"/>
        <w:rPr>
          <w:color w:val="000000"/>
          <w:sz w:val="28"/>
          <w:szCs w:val="28"/>
        </w:rPr>
      </w:pPr>
      <w:r>
        <w:rPr>
          <w:color w:val="000000"/>
          <w:sz w:val="28"/>
          <w:szCs w:val="28"/>
        </w:rPr>
        <w:br w:type="page"/>
      </w:r>
      <w:r w:rsidR="00E74C77" w:rsidRPr="0045587A">
        <w:rPr>
          <w:color w:val="000000"/>
          <w:sz w:val="28"/>
          <w:szCs w:val="28"/>
        </w:rPr>
        <w:t xml:space="preserve">В данном случае применяется штамповка в </w:t>
      </w:r>
      <w:r w:rsidR="00721359" w:rsidRPr="0045587A">
        <w:rPr>
          <w:color w:val="000000"/>
          <w:sz w:val="28"/>
          <w:szCs w:val="28"/>
        </w:rPr>
        <w:t>за</w:t>
      </w:r>
      <w:r w:rsidR="00E74C77" w:rsidRPr="0045587A">
        <w:rPr>
          <w:color w:val="000000"/>
          <w:sz w:val="28"/>
          <w:szCs w:val="28"/>
        </w:rPr>
        <w:t>крытых штампах.</w:t>
      </w:r>
    </w:p>
    <w:p w:rsidR="00721359" w:rsidRPr="0045587A" w:rsidRDefault="00CB39DA" w:rsidP="0045587A">
      <w:pPr>
        <w:widowControl/>
        <w:spacing w:line="360" w:lineRule="auto"/>
        <w:ind w:firstLine="709"/>
        <w:jc w:val="both"/>
        <w:rPr>
          <w:color w:val="000000"/>
          <w:sz w:val="28"/>
          <w:szCs w:val="28"/>
        </w:rPr>
      </w:pPr>
      <w:r w:rsidRPr="0045587A">
        <w:rPr>
          <w:color w:val="000000"/>
          <w:sz w:val="28"/>
          <w:szCs w:val="28"/>
        </w:rPr>
        <w:t>Закрытыми или безоблойными называют штампы, в которых металл деформируется в замкнутом пространстве. В отличие от отрытых штампов, имеющих поверхность разъема в виде плоскости, закрытые штампы имеют разъем по сложной поверхности с направляющими, обеспечивающими точное соударение половин штампа в конце штамповки. При безоблойной штамповке расход металла уменьшается на 2</w:t>
      </w:r>
      <w:r w:rsidR="0045587A" w:rsidRPr="0045587A">
        <w:rPr>
          <w:color w:val="000000"/>
          <w:sz w:val="28"/>
          <w:szCs w:val="28"/>
        </w:rPr>
        <w:t>0</w:t>
      </w:r>
      <w:r w:rsidR="0045587A">
        <w:rPr>
          <w:color w:val="000000"/>
          <w:sz w:val="28"/>
          <w:szCs w:val="28"/>
        </w:rPr>
        <w:t>%</w:t>
      </w:r>
      <w:r w:rsidRPr="0045587A">
        <w:rPr>
          <w:color w:val="000000"/>
          <w:sz w:val="28"/>
          <w:szCs w:val="28"/>
        </w:rPr>
        <w:t>, кроме того, исключаются затраты на обрезку облоя. Однако закрытые штампы для деталей сложной формы конструктивно трудновыполнимы, дороги и быстро выходят из строя. Кроме того, при безоблойной штамповке необходимы точные соблюдения размеров заготовки и установка ее по центру ручью штампа, иначе возможен брак – односторонние торцовые заусенцы и незаполнение формы штампа.</w:t>
      </w:r>
    </w:p>
    <w:p w:rsidR="00E74C77" w:rsidRPr="0045587A" w:rsidRDefault="00E74C77" w:rsidP="0045587A">
      <w:pPr>
        <w:widowControl/>
        <w:spacing w:line="360" w:lineRule="auto"/>
        <w:ind w:firstLine="709"/>
        <w:jc w:val="both"/>
        <w:rPr>
          <w:color w:val="000000"/>
          <w:sz w:val="28"/>
          <w:szCs w:val="28"/>
        </w:rPr>
      </w:pPr>
      <w:r w:rsidRPr="0045587A">
        <w:rPr>
          <w:color w:val="000000"/>
          <w:sz w:val="28"/>
          <w:szCs w:val="28"/>
        </w:rPr>
        <w:t>Технологический процесс изготовления штампованной поковки состоит из следующих основных операций: разделки проката на мелкие заготовки; нагрева; штамповки; термической обработки; очистки от окалины; правки; калибровки.</w:t>
      </w:r>
    </w:p>
    <w:p w:rsidR="00E74C77" w:rsidRPr="0045587A" w:rsidRDefault="00E74C77" w:rsidP="0045587A">
      <w:pPr>
        <w:widowControl/>
        <w:spacing w:line="360" w:lineRule="auto"/>
        <w:ind w:firstLine="709"/>
        <w:jc w:val="both"/>
        <w:rPr>
          <w:rFonts w:eastAsia="SimSun"/>
          <w:color w:val="000000"/>
          <w:sz w:val="28"/>
          <w:szCs w:val="28"/>
        </w:rPr>
      </w:pPr>
      <w:r w:rsidRPr="0045587A">
        <w:rPr>
          <w:rFonts w:eastAsia="SimSun"/>
          <w:color w:val="000000"/>
          <w:sz w:val="28"/>
          <w:szCs w:val="28"/>
        </w:rPr>
        <w:t>Для получения заготовки используется штамповка на высокоскоростных газовых молотах. В высокоскоростных молотах создается высокое давление газа – азота или воздуха с помощью специальных гидравлических устройств. Энергия расширения газа используется для встречного движения подвижных частей и двустороннего удара.</w:t>
      </w:r>
    </w:p>
    <w:p w:rsidR="00E74C77" w:rsidRPr="0045587A" w:rsidRDefault="00E74C77" w:rsidP="0045587A">
      <w:pPr>
        <w:widowControl/>
        <w:spacing w:line="360" w:lineRule="auto"/>
        <w:ind w:firstLine="709"/>
        <w:jc w:val="both"/>
        <w:rPr>
          <w:rFonts w:eastAsia="SimSun"/>
          <w:color w:val="000000"/>
          <w:sz w:val="28"/>
          <w:szCs w:val="28"/>
        </w:rPr>
      </w:pPr>
      <w:r w:rsidRPr="0045587A">
        <w:rPr>
          <w:rFonts w:eastAsia="SimSun"/>
          <w:color w:val="000000"/>
          <w:sz w:val="28"/>
          <w:szCs w:val="28"/>
        </w:rPr>
        <w:t>Молот состоит из следующих составных частей: фундамента; шабота с рабочим инструментом, станины; падающих частей, основной деталью которых является баба молота; деталей управления.</w:t>
      </w:r>
    </w:p>
    <w:p w:rsidR="00E74C77" w:rsidRPr="0045587A" w:rsidRDefault="00E74C77" w:rsidP="0045587A">
      <w:pPr>
        <w:widowControl/>
        <w:spacing w:line="360" w:lineRule="auto"/>
        <w:ind w:firstLine="709"/>
        <w:jc w:val="both"/>
        <w:rPr>
          <w:color w:val="000000"/>
          <w:sz w:val="28"/>
          <w:szCs w:val="28"/>
        </w:rPr>
      </w:pPr>
      <w:r w:rsidRPr="0045587A">
        <w:rPr>
          <w:rFonts w:eastAsia="SimSun"/>
          <w:color w:val="000000"/>
          <w:sz w:val="28"/>
          <w:szCs w:val="28"/>
        </w:rPr>
        <w:t xml:space="preserve">При ударе молота по поковке происходит одновременно несколько процессов. Подвижные части замедляют движение, отдавая запасенную ими энергию. Часть ее расходуется на совершение полезной работы, то есть деформацию поковки. Оставшаяся энергия передается через поковку нижнему бойку и его основанию – шаботу. </w:t>
      </w:r>
    </w:p>
    <w:p w:rsidR="00E74C77" w:rsidRPr="0045587A" w:rsidRDefault="00EA08AE" w:rsidP="0045587A">
      <w:pPr>
        <w:widowControl/>
        <w:spacing w:line="360" w:lineRule="auto"/>
        <w:ind w:firstLine="709"/>
        <w:jc w:val="both"/>
        <w:rPr>
          <w:b/>
          <w:color w:val="000000"/>
          <w:sz w:val="28"/>
          <w:szCs w:val="28"/>
        </w:rPr>
      </w:pPr>
      <w:r>
        <w:rPr>
          <w:color w:val="000000"/>
          <w:sz w:val="28"/>
          <w:szCs w:val="28"/>
        </w:rPr>
        <w:br w:type="page"/>
      </w:r>
      <w:bookmarkStart w:id="13" w:name="_Toc525992174"/>
      <w:r w:rsidR="00E74C77" w:rsidRPr="0045587A">
        <w:rPr>
          <w:b/>
          <w:color w:val="000000"/>
          <w:sz w:val="28"/>
          <w:szCs w:val="28"/>
        </w:rPr>
        <w:t>8</w:t>
      </w:r>
      <w:r>
        <w:rPr>
          <w:b/>
          <w:color w:val="000000"/>
          <w:sz w:val="28"/>
          <w:szCs w:val="28"/>
        </w:rPr>
        <w:t>.</w:t>
      </w:r>
      <w:r w:rsidR="0045587A">
        <w:rPr>
          <w:b/>
          <w:color w:val="000000"/>
          <w:sz w:val="28"/>
          <w:szCs w:val="28"/>
        </w:rPr>
        <w:t xml:space="preserve"> </w:t>
      </w:r>
      <w:r w:rsidR="00E74C77" w:rsidRPr="0045587A">
        <w:rPr>
          <w:b/>
          <w:color w:val="000000"/>
          <w:sz w:val="28"/>
          <w:szCs w:val="28"/>
        </w:rPr>
        <w:t>Термическая обработка заготовки</w:t>
      </w:r>
      <w:bookmarkEnd w:id="13"/>
    </w:p>
    <w:p w:rsidR="00E74C77" w:rsidRPr="0045587A" w:rsidRDefault="00E74C77" w:rsidP="0045587A">
      <w:pPr>
        <w:widowControl/>
        <w:spacing w:line="360" w:lineRule="auto"/>
        <w:ind w:firstLine="709"/>
        <w:jc w:val="both"/>
        <w:rPr>
          <w:color w:val="000000"/>
          <w:sz w:val="28"/>
          <w:szCs w:val="28"/>
        </w:rPr>
      </w:pPr>
    </w:p>
    <w:p w:rsidR="00E74C77" w:rsidRPr="0045587A" w:rsidRDefault="00E74C77" w:rsidP="0045587A">
      <w:pPr>
        <w:widowControl/>
        <w:spacing w:line="360" w:lineRule="auto"/>
        <w:ind w:firstLine="709"/>
        <w:jc w:val="both"/>
        <w:rPr>
          <w:color w:val="000000"/>
          <w:sz w:val="28"/>
          <w:szCs w:val="28"/>
        </w:rPr>
      </w:pPr>
      <w:r w:rsidRPr="0045587A">
        <w:rPr>
          <w:color w:val="000000"/>
          <w:sz w:val="28"/>
          <w:szCs w:val="28"/>
        </w:rPr>
        <w:t>Термическая обработка представляет собой совокупность операций нагрева, выдержки и охлаждения, проводимых в определенной последовательности с целью изменения внутреннего строения сплава и получения нужных свойств /3/.</w:t>
      </w:r>
    </w:p>
    <w:p w:rsidR="00134C86" w:rsidRPr="0045587A" w:rsidRDefault="00134C86" w:rsidP="0045587A">
      <w:pPr>
        <w:pStyle w:val="0"/>
        <w:widowControl/>
        <w:ind w:firstLine="709"/>
        <w:rPr>
          <w:color w:val="000000"/>
        </w:rPr>
      </w:pPr>
      <w:r w:rsidRPr="0045587A">
        <w:rPr>
          <w:color w:val="000000"/>
        </w:rPr>
        <w:t>Для снятия напряжений</w:t>
      </w:r>
      <w:r w:rsidRPr="0045587A">
        <w:rPr>
          <w:rFonts w:eastAsia="SimSun"/>
          <w:color w:val="000000"/>
        </w:rPr>
        <w:t>, повышение вязкости, стабилизация размеров детали и снижение деформаций</w:t>
      </w:r>
      <w:r w:rsidRPr="0045587A">
        <w:rPr>
          <w:color w:val="000000"/>
        </w:rPr>
        <w:t xml:space="preserve"> применяют отжиг при температуре 850</w:t>
      </w:r>
      <w:r w:rsidRPr="0045587A">
        <w:rPr>
          <w:color w:val="000000"/>
          <w:vertAlign w:val="superscript"/>
        </w:rPr>
        <w:t>0</w:t>
      </w:r>
      <w:r w:rsidRPr="0045587A">
        <w:rPr>
          <w:color w:val="000000"/>
        </w:rPr>
        <w:t xml:space="preserve"> – 900</w:t>
      </w:r>
      <w:r w:rsidRPr="0045587A">
        <w:rPr>
          <w:color w:val="000000"/>
          <w:vertAlign w:val="superscript"/>
        </w:rPr>
        <w:t>0</w:t>
      </w:r>
      <w:r w:rsidRPr="0045587A">
        <w:rPr>
          <w:color w:val="000000"/>
        </w:rPr>
        <w:t>С и охлаждение проводят как в воде, так и на воздухе, что обеспечивает однородную структуру. Данная термообработка необходима для дальнейшей механической обработки заготовки.</w:t>
      </w:r>
    </w:p>
    <w:p w:rsidR="00134C86" w:rsidRPr="0045587A" w:rsidRDefault="00134C86" w:rsidP="0045587A">
      <w:pPr>
        <w:pStyle w:val="0"/>
        <w:widowControl/>
        <w:ind w:firstLine="709"/>
        <w:rPr>
          <w:rFonts w:eastAsia="SimSun"/>
          <w:color w:val="000000"/>
        </w:rPr>
      </w:pPr>
      <w:r w:rsidRPr="0045587A">
        <w:rPr>
          <w:color w:val="000000"/>
        </w:rPr>
        <w:t>После механической обработки для получения необходимых свойств сталь подвергают</w:t>
      </w:r>
      <w:r w:rsidRPr="0045587A">
        <w:rPr>
          <w:rFonts w:eastAsia="SimSun"/>
          <w:color w:val="000000"/>
        </w:rPr>
        <w:t xml:space="preserve"> нормализации. Отливку нагревают до температуры</w:t>
      </w:r>
      <w:r w:rsidR="0045587A">
        <w:rPr>
          <w:rFonts w:eastAsia="SimSun"/>
          <w:color w:val="000000"/>
        </w:rPr>
        <w:t xml:space="preserve"> </w:t>
      </w:r>
      <w:r w:rsidRPr="0045587A">
        <w:rPr>
          <w:rFonts w:eastAsia="SimSun"/>
          <w:color w:val="000000"/>
        </w:rPr>
        <w:t>880 ÷</w:t>
      </w:r>
      <w:r w:rsidR="0045587A">
        <w:rPr>
          <w:rFonts w:eastAsia="SimSun"/>
          <w:color w:val="000000"/>
        </w:rPr>
        <w:t xml:space="preserve"> </w:t>
      </w:r>
      <w:r w:rsidRPr="0045587A">
        <w:rPr>
          <w:rFonts w:eastAsia="SimSun"/>
          <w:color w:val="000000"/>
        </w:rPr>
        <w:t>900 ˚</w:t>
      </w:r>
      <w:r w:rsidR="0045587A" w:rsidRPr="0045587A">
        <w:rPr>
          <w:rFonts w:eastAsia="SimSun"/>
          <w:color w:val="000000"/>
        </w:rPr>
        <w:t>С.</w:t>
      </w:r>
      <w:r w:rsidR="0045587A">
        <w:rPr>
          <w:rFonts w:eastAsia="SimSun"/>
          <w:color w:val="000000"/>
        </w:rPr>
        <w:t> </w:t>
      </w:r>
      <w:r w:rsidR="0045587A" w:rsidRPr="0045587A">
        <w:rPr>
          <w:rFonts w:eastAsia="SimSun"/>
          <w:color w:val="000000"/>
        </w:rPr>
        <w:t>Охлаждение</w:t>
      </w:r>
      <w:r w:rsidRPr="0045587A">
        <w:rPr>
          <w:rFonts w:eastAsia="SimSun"/>
          <w:color w:val="000000"/>
        </w:rPr>
        <w:t xml:space="preserve"> проводится в воде. Происходит превращение аустенита в перлит. Твердость перлита НВ 150 ÷ 200. Во время нормализации происходит увеличение количества связанного углерода, повышение твердости, прочности, износостойкости. Для придания детали окончательных свойств</w:t>
      </w:r>
      <w:r w:rsidR="00237D2C" w:rsidRPr="0045587A">
        <w:rPr>
          <w:rFonts w:eastAsia="SimSun"/>
          <w:color w:val="000000"/>
        </w:rPr>
        <w:t>,</w:t>
      </w:r>
      <w:r w:rsidRPr="0045587A">
        <w:rPr>
          <w:rFonts w:eastAsia="SimSun"/>
          <w:color w:val="000000"/>
        </w:rPr>
        <w:t xml:space="preserve"> проводят высокий отпуск с охлаждением на возду</w:t>
      </w:r>
      <w:r w:rsidR="0034605B" w:rsidRPr="0045587A">
        <w:rPr>
          <w:rFonts w:eastAsia="SimSun"/>
          <w:color w:val="000000"/>
        </w:rPr>
        <w:t>хе. Температура отпуска 600</w:t>
      </w:r>
      <w:r w:rsidRPr="0045587A">
        <w:rPr>
          <w:rFonts w:eastAsia="SimSun"/>
          <w:color w:val="000000"/>
        </w:rPr>
        <w:t xml:space="preserve"> ÷ </w:t>
      </w:r>
      <w:r w:rsidR="0034605B" w:rsidRPr="0045587A">
        <w:rPr>
          <w:rFonts w:eastAsia="SimSun"/>
          <w:color w:val="000000"/>
        </w:rPr>
        <w:t>64</w:t>
      </w:r>
      <w:r w:rsidRPr="0045587A">
        <w:rPr>
          <w:rFonts w:eastAsia="SimSun"/>
          <w:color w:val="000000"/>
        </w:rPr>
        <w:t>0˚</w:t>
      </w:r>
      <w:r w:rsidR="0045587A" w:rsidRPr="0045587A">
        <w:rPr>
          <w:rFonts w:eastAsia="SimSun"/>
          <w:color w:val="000000"/>
        </w:rPr>
        <w:t>С.</w:t>
      </w:r>
      <w:r w:rsidR="0045587A">
        <w:rPr>
          <w:rFonts w:eastAsia="SimSun"/>
          <w:color w:val="000000"/>
        </w:rPr>
        <w:t> </w:t>
      </w:r>
      <w:r w:rsidR="0045587A" w:rsidRPr="0045587A">
        <w:rPr>
          <w:rFonts w:eastAsia="SimSun"/>
          <w:color w:val="000000"/>
        </w:rPr>
        <w:t>Окончательной</w:t>
      </w:r>
      <w:r w:rsidRPr="0045587A">
        <w:rPr>
          <w:rFonts w:eastAsia="SimSun"/>
          <w:color w:val="000000"/>
        </w:rPr>
        <w:t xml:space="preserve"> структурой является сорбит отпуска.</w:t>
      </w:r>
    </w:p>
    <w:p w:rsidR="00E74C77" w:rsidRPr="0045587A" w:rsidRDefault="00E74C77" w:rsidP="0045587A">
      <w:pPr>
        <w:widowControl/>
        <w:spacing w:line="360" w:lineRule="auto"/>
        <w:ind w:firstLine="709"/>
        <w:jc w:val="both"/>
        <w:rPr>
          <w:color w:val="000000"/>
          <w:sz w:val="28"/>
          <w:szCs w:val="28"/>
          <w:highlight w:val="yellow"/>
        </w:rPr>
      </w:pPr>
    </w:p>
    <w:p w:rsidR="00E74C77" w:rsidRPr="0045587A" w:rsidRDefault="00E74C77" w:rsidP="0045587A">
      <w:pPr>
        <w:widowControl/>
        <w:spacing w:line="360" w:lineRule="auto"/>
        <w:ind w:firstLine="709"/>
        <w:jc w:val="both"/>
        <w:rPr>
          <w:b/>
          <w:color w:val="000000"/>
          <w:sz w:val="28"/>
          <w:szCs w:val="28"/>
        </w:rPr>
      </w:pPr>
      <w:bookmarkStart w:id="14" w:name="_Toc525992175"/>
      <w:r w:rsidRPr="0045587A">
        <w:rPr>
          <w:b/>
          <w:color w:val="000000"/>
          <w:sz w:val="28"/>
          <w:szCs w:val="28"/>
        </w:rPr>
        <w:t>9</w:t>
      </w:r>
      <w:r w:rsidR="00EA08AE">
        <w:rPr>
          <w:b/>
          <w:color w:val="000000"/>
          <w:sz w:val="28"/>
          <w:szCs w:val="28"/>
        </w:rPr>
        <w:t>.</w:t>
      </w:r>
      <w:r w:rsidR="0045587A">
        <w:rPr>
          <w:b/>
          <w:color w:val="000000"/>
          <w:sz w:val="28"/>
          <w:szCs w:val="28"/>
        </w:rPr>
        <w:t xml:space="preserve"> </w:t>
      </w:r>
      <w:r w:rsidRPr="0045587A">
        <w:rPr>
          <w:b/>
          <w:color w:val="000000"/>
          <w:sz w:val="28"/>
          <w:szCs w:val="28"/>
        </w:rPr>
        <w:t>Механическая обработка</w:t>
      </w:r>
      <w:bookmarkEnd w:id="14"/>
    </w:p>
    <w:p w:rsidR="00E74C77" w:rsidRPr="0045587A" w:rsidRDefault="00E74C77" w:rsidP="0045587A">
      <w:pPr>
        <w:widowControl/>
        <w:spacing w:line="360" w:lineRule="auto"/>
        <w:ind w:firstLine="709"/>
        <w:jc w:val="both"/>
        <w:rPr>
          <w:color w:val="000000"/>
          <w:sz w:val="28"/>
          <w:szCs w:val="28"/>
        </w:rPr>
      </w:pPr>
    </w:p>
    <w:p w:rsidR="00E74C77" w:rsidRPr="0045587A" w:rsidRDefault="00E74C77" w:rsidP="0045587A">
      <w:pPr>
        <w:widowControl/>
        <w:spacing w:line="360" w:lineRule="auto"/>
        <w:ind w:firstLine="709"/>
        <w:jc w:val="both"/>
        <w:rPr>
          <w:color w:val="000000"/>
          <w:sz w:val="28"/>
          <w:szCs w:val="28"/>
        </w:rPr>
      </w:pPr>
      <w:r w:rsidRPr="0045587A">
        <w:rPr>
          <w:color w:val="000000"/>
          <w:sz w:val="28"/>
          <w:szCs w:val="28"/>
        </w:rPr>
        <w:t>Механическая обработка представляет собой совокупность действий, направленных на обеспечение нужной формы и размеров заготовки путем снятия слоя металла, назначенного на припуски и напуски, режущим инструментами. При этом получают заданную точность и чистоту поверхности.</w:t>
      </w:r>
    </w:p>
    <w:p w:rsidR="00E74C77" w:rsidRDefault="00E74C77" w:rsidP="0045587A">
      <w:pPr>
        <w:widowControl/>
        <w:spacing w:line="360" w:lineRule="auto"/>
        <w:ind w:firstLine="709"/>
        <w:jc w:val="both"/>
        <w:rPr>
          <w:color w:val="000000"/>
          <w:sz w:val="28"/>
          <w:szCs w:val="28"/>
        </w:rPr>
      </w:pPr>
      <w:r w:rsidRPr="0045587A">
        <w:rPr>
          <w:color w:val="000000"/>
          <w:sz w:val="28"/>
          <w:szCs w:val="28"/>
        </w:rPr>
        <w:t xml:space="preserve">Первая операция представляет собой подготовку баз для дальнейшей обработки детали. Она осуществляется на </w:t>
      </w:r>
      <w:r w:rsidR="002D37E5" w:rsidRPr="0045587A">
        <w:rPr>
          <w:color w:val="000000"/>
          <w:sz w:val="28"/>
          <w:szCs w:val="28"/>
        </w:rPr>
        <w:t>специальном</w:t>
      </w:r>
      <w:r w:rsidRPr="0045587A">
        <w:rPr>
          <w:color w:val="000000"/>
          <w:sz w:val="28"/>
          <w:szCs w:val="28"/>
        </w:rPr>
        <w:t xml:space="preserve"> токарно</w:t>
      </w:r>
      <w:r w:rsidR="002D37E5" w:rsidRPr="0045587A">
        <w:rPr>
          <w:color w:val="000000"/>
          <w:sz w:val="28"/>
          <w:szCs w:val="28"/>
        </w:rPr>
        <w:t>-фрезерном</w:t>
      </w:r>
      <w:r w:rsidR="0045587A">
        <w:rPr>
          <w:color w:val="000000"/>
          <w:sz w:val="28"/>
          <w:szCs w:val="28"/>
        </w:rPr>
        <w:t xml:space="preserve"> </w:t>
      </w:r>
      <w:r w:rsidRPr="0045587A">
        <w:rPr>
          <w:color w:val="000000"/>
          <w:sz w:val="28"/>
          <w:szCs w:val="28"/>
        </w:rPr>
        <w:t xml:space="preserve">станке различными инструментами резцами, сверлами для рассверливания и </w:t>
      </w:r>
      <w:r w:rsidR="002D37E5" w:rsidRPr="0045587A">
        <w:rPr>
          <w:color w:val="000000"/>
          <w:sz w:val="28"/>
          <w:szCs w:val="28"/>
        </w:rPr>
        <w:t>фрезами</w:t>
      </w:r>
      <w:r w:rsidRPr="0045587A">
        <w:rPr>
          <w:color w:val="000000"/>
          <w:sz w:val="28"/>
          <w:szCs w:val="28"/>
        </w:rPr>
        <w:t>. На рисунке 9.1 представлена схема обработки на первой операции.</w:t>
      </w:r>
    </w:p>
    <w:p w:rsidR="00EA08AE" w:rsidRPr="0045587A" w:rsidRDefault="00EA08AE" w:rsidP="0045587A">
      <w:pPr>
        <w:widowControl/>
        <w:spacing w:line="360" w:lineRule="auto"/>
        <w:ind w:firstLine="709"/>
        <w:jc w:val="both"/>
        <w:rPr>
          <w:color w:val="000000"/>
          <w:sz w:val="28"/>
          <w:szCs w:val="28"/>
        </w:rPr>
      </w:pPr>
    </w:p>
    <w:p w:rsidR="00E74C77" w:rsidRPr="0045587A" w:rsidRDefault="006575BA" w:rsidP="0045587A">
      <w:pPr>
        <w:widowControl/>
        <w:spacing w:line="360" w:lineRule="auto"/>
        <w:ind w:firstLine="709"/>
        <w:jc w:val="both"/>
        <w:rPr>
          <w:color w:val="000000"/>
          <w:sz w:val="28"/>
          <w:szCs w:val="28"/>
        </w:rPr>
      </w:pPr>
      <w:r>
        <w:rPr>
          <w:color w:val="000000"/>
          <w:sz w:val="28"/>
          <w:szCs w:val="28"/>
        </w:rPr>
        <w:pict>
          <v:shape id="_x0000_i1042" type="#_x0000_t75" style="width:250.5pt;height:202.5pt">
            <v:imagedata r:id="rId24" o:title="" gain="192753f" blacklevel="-7864f" grayscale="t" bilevel="t"/>
          </v:shape>
        </w:pict>
      </w:r>
    </w:p>
    <w:p w:rsidR="00E74C77" w:rsidRPr="0045587A" w:rsidRDefault="00E74C77" w:rsidP="0045587A">
      <w:pPr>
        <w:widowControl/>
        <w:spacing w:line="360" w:lineRule="auto"/>
        <w:ind w:firstLine="709"/>
        <w:jc w:val="both"/>
        <w:rPr>
          <w:color w:val="000000"/>
          <w:sz w:val="28"/>
          <w:szCs w:val="28"/>
        </w:rPr>
      </w:pPr>
      <w:r w:rsidRPr="0045587A">
        <w:rPr>
          <w:color w:val="000000"/>
          <w:sz w:val="28"/>
          <w:szCs w:val="28"/>
        </w:rPr>
        <w:t>Рисунок 9.1 – Схема обработки на первой операции</w:t>
      </w:r>
    </w:p>
    <w:p w:rsidR="00713EF4" w:rsidRPr="0045587A" w:rsidRDefault="00713EF4" w:rsidP="0045587A">
      <w:pPr>
        <w:widowControl/>
        <w:spacing w:line="360" w:lineRule="auto"/>
        <w:ind w:firstLine="709"/>
        <w:jc w:val="both"/>
        <w:rPr>
          <w:color w:val="000000"/>
          <w:sz w:val="28"/>
          <w:szCs w:val="28"/>
        </w:rPr>
      </w:pPr>
    </w:p>
    <w:p w:rsidR="00E74C77" w:rsidRPr="0045587A" w:rsidRDefault="00E74C77" w:rsidP="0045587A">
      <w:pPr>
        <w:widowControl/>
        <w:spacing w:line="360" w:lineRule="auto"/>
        <w:ind w:firstLine="709"/>
        <w:jc w:val="both"/>
        <w:rPr>
          <w:color w:val="000000"/>
          <w:sz w:val="28"/>
          <w:szCs w:val="28"/>
        </w:rPr>
      </w:pPr>
      <w:r w:rsidRPr="0045587A">
        <w:rPr>
          <w:color w:val="000000"/>
          <w:sz w:val="28"/>
          <w:szCs w:val="28"/>
        </w:rPr>
        <w:t xml:space="preserve">На последующих операциях происходит обработка остальных поверхностей и доведение их до нужной шероховатости и требований по точности. Наружные поверхности и отверстие предварительно обрабатывают на </w:t>
      </w:r>
      <w:r w:rsidR="002D37E5" w:rsidRPr="0045587A">
        <w:rPr>
          <w:color w:val="000000"/>
          <w:sz w:val="28"/>
          <w:szCs w:val="28"/>
        </w:rPr>
        <w:t>станках специальных и токарных с ЧПУ</w:t>
      </w:r>
      <w:r w:rsidRPr="0045587A">
        <w:rPr>
          <w:color w:val="000000"/>
          <w:sz w:val="28"/>
          <w:szCs w:val="28"/>
        </w:rPr>
        <w:t xml:space="preserve">, а доведение </w:t>
      </w:r>
      <w:r w:rsidR="002D37E5" w:rsidRPr="0045587A">
        <w:rPr>
          <w:color w:val="000000"/>
          <w:sz w:val="28"/>
          <w:szCs w:val="28"/>
        </w:rPr>
        <w:t>сферы на полировальном станке</w:t>
      </w:r>
      <w:r w:rsidRPr="0045587A">
        <w:rPr>
          <w:color w:val="000000"/>
          <w:sz w:val="28"/>
          <w:szCs w:val="28"/>
        </w:rPr>
        <w:t xml:space="preserve">. </w:t>
      </w:r>
    </w:p>
    <w:p w:rsidR="00EA08AE" w:rsidRDefault="00EA08AE" w:rsidP="0045587A">
      <w:pPr>
        <w:widowControl/>
        <w:spacing w:line="360" w:lineRule="auto"/>
        <w:ind w:firstLine="709"/>
        <w:jc w:val="both"/>
        <w:rPr>
          <w:b/>
          <w:color w:val="000000"/>
          <w:sz w:val="28"/>
          <w:szCs w:val="28"/>
        </w:rPr>
      </w:pPr>
    </w:p>
    <w:p w:rsidR="00EA08AE" w:rsidRDefault="00EA08AE" w:rsidP="0045587A">
      <w:pPr>
        <w:widowControl/>
        <w:spacing w:line="360" w:lineRule="auto"/>
        <w:ind w:firstLine="709"/>
        <w:jc w:val="both"/>
        <w:rPr>
          <w:b/>
          <w:color w:val="000000"/>
          <w:sz w:val="28"/>
          <w:szCs w:val="28"/>
        </w:rPr>
      </w:pPr>
    </w:p>
    <w:p w:rsidR="00E74C77" w:rsidRPr="0045587A" w:rsidRDefault="00EA08AE" w:rsidP="0045587A">
      <w:pPr>
        <w:widowControl/>
        <w:spacing w:line="360" w:lineRule="auto"/>
        <w:ind w:firstLine="709"/>
        <w:jc w:val="both"/>
        <w:rPr>
          <w:b/>
          <w:color w:val="000000"/>
          <w:sz w:val="28"/>
          <w:szCs w:val="28"/>
        </w:rPr>
      </w:pPr>
      <w:r>
        <w:rPr>
          <w:b/>
          <w:color w:val="000000"/>
          <w:sz w:val="28"/>
          <w:szCs w:val="28"/>
        </w:rPr>
        <w:br w:type="page"/>
      </w:r>
      <w:r w:rsidR="00E74C77" w:rsidRPr="0045587A">
        <w:rPr>
          <w:b/>
          <w:color w:val="000000"/>
          <w:sz w:val="28"/>
          <w:szCs w:val="28"/>
        </w:rPr>
        <w:t>Заключение</w:t>
      </w:r>
    </w:p>
    <w:p w:rsidR="00713EF4" w:rsidRPr="0045587A" w:rsidRDefault="00713EF4" w:rsidP="0045587A">
      <w:pPr>
        <w:widowControl/>
        <w:spacing w:line="360" w:lineRule="auto"/>
        <w:ind w:firstLine="709"/>
        <w:jc w:val="both"/>
        <w:rPr>
          <w:b/>
          <w:color w:val="000000"/>
          <w:sz w:val="28"/>
          <w:szCs w:val="28"/>
        </w:rPr>
      </w:pPr>
    </w:p>
    <w:p w:rsidR="00E74C77" w:rsidRPr="0045587A" w:rsidRDefault="00E74C77" w:rsidP="0045587A">
      <w:pPr>
        <w:widowControl/>
        <w:spacing w:line="360" w:lineRule="auto"/>
        <w:ind w:firstLine="709"/>
        <w:jc w:val="both"/>
        <w:rPr>
          <w:color w:val="000000"/>
          <w:sz w:val="28"/>
          <w:szCs w:val="28"/>
        </w:rPr>
      </w:pPr>
      <w:r w:rsidRPr="0045587A">
        <w:rPr>
          <w:color w:val="000000"/>
          <w:sz w:val="28"/>
          <w:szCs w:val="28"/>
        </w:rPr>
        <w:t xml:space="preserve">Таким образом, в данной курсовой работе был создан технологический процесс получения детали – </w:t>
      </w:r>
      <w:r w:rsidR="006725CD" w:rsidRPr="0045587A">
        <w:rPr>
          <w:color w:val="000000"/>
          <w:sz w:val="28"/>
          <w:szCs w:val="28"/>
        </w:rPr>
        <w:t>«Пробка 5а»</w:t>
      </w:r>
      <w:r w:rsidRPr="0045587A">
        <w:rPr>
          <w:color w:val="000000"/>
          <w:sz w:val="28"/>
          <w:szCs w:val="28"/>
        </w:rPr>
        <w:t xml:space="preserve">. Для заданных механических свойств был подобран соответствующий материал – </w:t>
      </w:r>
      <w:r w:rsidR="006725CD" w:rsidRPr="0045587A">
        <w:rPr>
          <w:color w:val="000000"/>
          <w:sz w:val="28"/>
          <w:szCs w:val="28"/>
        </w:rPr>
        <w:t>Сталь 20ХМ</w:t>
      </w:r>
      <w:r w:rsidRPr="0045587A">
        <w:rPr>
          <w:color w:val="000000"/>
          <w:sz w:val="28"/>
          <w:szCs w:val="28"/>
        </w:rPr>
        <w:t xml:space="preserve">, для заданной программы 10000 штук в год – способ получения – штамповка. Разработан чертеж поковки, учитывая припуски на механическую обработку, напуски, штамповочные уклоны и радиусы. </w:t>
      </w:r>
      <w:bookmarkStart w:id="15" w:name="_GoBack"/>
      <w:bookmarkEnd w:id="15"/>
    </w:p>
    <w:sectPr w:rsidR="00E74C77" w:rsidRPr="0045587A" w:rsidSect="0045587A">
      <w:pgSz w:w="11906" w:h="16838" w:code="9"/>
      <w:pgMar w:top="1134" w:right="850" w:bottom="1134" w:left="1701" w:header="720" w:footer="720"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090F" w:rsidRDefault="007B090F">
      <w:r>
        <w:separator/>
      </w:r>
    </w:p>
  </w:endnote>
  <w:endnote w:type="continuationSeparator" w:id="0">
    <w:p w:rsidR="007B090F" w:rsidRDefault="007B0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090F" w:rsidRDefault="007B090F">
      <w:r>
        <w:separator/>
      </w:r>
    </w:p>
  </w:footnote>
  <w:footnote w:type="continuationSeparator" w:id="0">
    <w:p w:rsidR="007B090F" w:rsidRDefault="007B09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4F67778"/>
    <w:multiLevelType w:val="hybridMultilevel"/>
    <w:tmpl w:val="91BA28D2"/>
    <w:lvl w:ilvl="0" w:tplc="0F5814B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ADD6AEB"/>
    <w:multiLevelType w:val="singleLevel"/>
    <w:tmpl w:val="32FE977A"/>
    <w:lvl w:ilvl="0">
      <w:start w:val="1"/>
      <w:numFmt w:val="decimal"/>
      <w:lvlText w:val="%1)"/>
      <w:legacy w:legacy="1" w:legacySpace="0" w:legacyIndent="283"/>
      <w:lvlJc w:val="left"/>
      <w:pPr>
        <w:ind w:left="1134" w:hanging="283"/>
      </w:pPr>
      <w:rPr>
        <w:rFonts w:cs="Times New Roman"/>
      </w:rPr>
    </w:lvl>
  </w:abstractNum>
  <w:abstractNum w:abstractNumId="3">
    <w:nsid w:val="22413D42"/>
    <w:multiLevelType w:val="hybridMultilevel"/>
    <w:tmpl w:val="ADE00BBA"/>
    <w:lvl w:ilvl="0" w:tplc="DFEE5E80">
      <w:numFmt w:val="bullet"/>
      <w:lvlText w:val="-"/>
      <w:legacy w:legacy="1" w:legacySpace="0" w:legacyIndent="163"/>
      <w:lvlJc w:val="left"/>
      <w:rPr>
        <w:rFonts w:ascii="Arial" w:hAnsi="Arial" w:hint="default"/>
      </w:rPr>
    </w:lvl>
    <w:lvl w:ilvl="1" w:tplc="04190003" w:tentative="1">
      <w:start w:val="1"/>
      <w:numFmt w:val="bullet"/>
      <w:lvlText w:val="o"/>
      <w:lvlJc w:val="left"/>
      <w:pPr>
        <w:tabs>
          <w:tab w:val="num" w:pos="2210"/>
        </w:tabs>
        <w:ind w:left="2210" w:hanging="360"/>
      </w:pPr>
      <w:rPr>
        <w:rFonts w:ascii="Courier New" w:hAnsi="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4">
    <w:nsid w:val="24981F1D"/>
    <w:multiLevelType w:val="multilevel"/>
    <w:tmpl w:val="A300D81A"/>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5">
    <w:nsid w:val="40AA0427"/>
    <w:multiLevelType w:val="hybridMultilevel"/>
    <w:tmpl w:val="E034EB7E"/>
    <w:lvl w:ilvl="0" w:tplc="0F5814B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1CD14F1"/>
    <w:multiLevelType w:val="multilevel"/>
    <w:tmpl w:val="A21A5EEC"/>
    <w:lvl w:ilvl="0">
      <w:start w:val="1"/>
      <w:numFmt w:val="decimal"/>
      <w:lvlText w:val="%1"/>
      <w:lvlJc w:val="left"/>
      <w:pPr>
        <w:tabs>
          <w:tab w:val="num" w:pos="899"/>
        </w:tabs>
        <w:ind w:left="899" w:hanging="360"/>
      </w:pPr>
      <w:rPr>
        <w:rFonts w:cs="Times New Roman" w:hint="default"/>
      </w:rPr>
    </w:lvl>
    <w:lvl w:ilvl="1">
      <w:start w:val="1"/>
      <w:numFmt w:val="lowerLetter"/>
      <w:lvlText w:val="%2."/>
      <w:lvlJc w:val="left"/>
      <w:pPr>
        <w:tabs>
          <w:tab w:val="num" w:pos="1619"/>
        </w:tabs>
        <w:ind w:left="1619" w:hanging="360"/>
      </w:pPr>
      <w:rPr>
        <w:rFonts w:cs="Times New Roman"/>
      </w:rPr>
    </w:lvl>
    <w:lvl w:ilvl="2">
      <w:start w:val="1"/>
      <w:numFmt w:val="lowerRoman"/>
      <w:lvlText w:val="%3."/>
      <w:lvlJc w:val="right"/>
      <w:pPr>
        <w:tabs>
          <w:tab w:val="num" w:pos="2339"/>
        </w:tabs>
        <w:ind w:left="2339" w:hanging="180"/>
      </w:pPr>
      <w:rPr>
        <w:rFonts w:cs="Times New Roman"/>
      </w:rPr>
    </w:lvl>
    <w:lvl w:ilvl="3">
      <w:start w:val="1"/>
      <w:numFmt w:val="decimal"/>
      <w:lvlText w:val="%4."/>
      <w:lvlJc w:val="left"/>
      <w:pPr>
        <w:tabs>
          <w:tab w:val="num" w:pos="3059"/>
        </w:tabs>
        <w:ind w:left="305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right"/>
      <w:pPr>
        <w:tabs>
          <w:tab w:val="num" w:pos="4499"/>
        </w:tabs>
        <w:ind w:left="4499" w:hanging="180"/>
      </w:pPr>
      <w:rPr>
        <w:rFonts w:cs="Times New Roman"/>
      </w:rPr>
    </w:lvl>
    <w:lvl w:ilvl="6">
      <w:start w:val="1"/>
      <w:numFmt w:val="decimal"/>
      <w:lvlText w:val="%7."/>
      <w:lvlJc w:val="left"/>
      <w:pPr>
        <w:tabs>
          <w:tab w:val="num" w:pos="5219"/>
        </w:tabs>
        <w:ind w:left="5219" w:hanging="360"/>
      </w:pPr>
      <w:rPr>
        <w:rFonts w:cs="Times New Roman"/>
      </w:rPr>
    </w:lvl>
    <w:lvl w:ilvl="7">
      <w:start w:val="1"/>
      <w:numFmt w:val="lowerLetter"/>
      <w:lvlText w:val="%8."/>
      <w:lvlJc w:val="left"/>
      <w:pPr>
        <w:tabs>
          <w:tab w:val="num" w:pos="5939"/>
        </w:tabs>
        <w:ind w:left="5939" w:hanging="360"/>
      </w:pPr>
      <w:rPr>
        <w:rFonts w:cs="Times New Roman"/>
      </w:rPr>
    </w:lvl>
    <w:lvl w:ilvl="8">
      <w:start w:val="1"/>
      <w:numFmt w:val="lowerRoman"/>
      <w:lvlText w:val="%9."/>
      <w:lvlJc w:val="right"/>
      <w:pPr>
        <w:tabs>
          <w:tab w:val="num" w:pos="6659"/>
        </w:tabs>
        <w:ind w:left="6659" w:hanging="180"/>
      </w:pPr>
      <w:rPr>
        <w:rFonts w:cs="Times New Roman"/>
      </w:rPr>
    </w:lvl>
  </w:abstractNum>
  <w:abstractNum w:abstractNumId="7">
    <w:nsid w:val="42ED3111"/>
    <w:multiLevelType w:val="multilevel"/>
    <w:tmpl w:val="7D9AF326"/>
    <w:lvl w:ilvl="0">
      <w:start w:val="1"/>
      <w:numFmt w:val="decimal"/>
      <w:lvlText w:val="%1)"/>
      <w:lvlJc w:val="left"/>
      <w:pPr>
        <w:tabs>
          <w:tab w:val="num" w:pos="900"/>
        </w:tabs>
        <w:ind w:left="900" w:hanging="360"/>
      </w:pPr>
      <w:rPr>
        <w:rFonts w:cs="Times New Roman" w:hint="default"/>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8">
    <w:nsid w:val="462F447C"/>
    <w:multiLevelType w:val="multilevel"/>
    <w:tmpl w:val="31A28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4B668D3"/>
    <w:multiLevelType w:val="multilevel"/>
    <w:tmpl w:val="6BDC6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9733FDB"/>
    <w:multiLevelType w:val="singleLevel"/>
    <w:tmpl w:val="32FE977A"/>
    <w:lvl w:ilvl="0">
      <w:start w:val="1"/>
      <w:numFmt w:val="decimal"/>
      <w:lvlText w:val="%1)"/>
      <w:legacy w:legacy="1" w:legacySpace="0" w:legacyIndent="283"/>
      <w:lvlJc w:val="left"/>
      <w:pPr>
        <w:ind w:left="1134" w:hanging="283"/>
      </w:pPr>
      <w:rPr>
        <w:rFonts w:cs="Times New Roman"/>
      </w:rPr>
    </w:lvl>
  </w:abstractNum>
  <w:abstractNum w:abstractNumId="11">
    <w:nsid w:val="6A92255A"/>
    <w:multiLevelType w:val="hybridMultilevel"/>
    <w:tmpl w:val="80E2EDE8"/>
    <w:lvl w:ilvl="0" w:tplc="47AE39E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2">
    <w:nsid w:val="6B55631E"/>
    <w:multiLevelType w:val="multilevel"/>
    <w:tmpl w:val="16922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DD146E9"/>
    <w:multiLevelType w:val="hybridMultilevel"/>
    <w:tmpl w:val="157EFAA4"/>
    <w:lvl w:ilvl="0" w:tplc="0419000F">
      <w:start w:val="1"/>
      <w:numFmt w:val="decimal"/>
      <w:lvlText w:val="%1."/>
      <w:lvlJc w:val="left"/>
      <w:pPr>
        <w:tabs>
          <w:tab w:val="num" w:pos="1259"/>
        </w:tabs>
        <w:ind w:left="1259" w:hanging="360"/>
      </w:pPr>
      <w:rPr>
        <w:rFonts w:cs="Times New Roman"/>
      </w:rPr>
    </w:lvl>
    <w:lvl w:ilvl="1" w:tplc="04190019" w:tentative="1">
      <w:start w:val="1"/>
      <w:numFmt w:val="lowerLetter"/>
      <w:lvlText w:val="%2."/>
      <w:lvlJc w:val="left"/>
      <w:pPr>
        <w:tabs>
          <w:tab w:val="num" w:pos="1979"/>
        </w:tabs>
        <w:ind w:left="1979" w:hanging="360"/>
      </w:pPr>
      <w:rPr>
        <w:rFonts w:cs="Times New Roman"/>
      </w:rPr>
    </w:lvl>
    <w:lvl w:ilvl="2" w:tplc="0419001B" w:tentative="1">
      <w:start w:val="1"/>
      <w:numFmt w:val="lowerRoman"/>
      <w:lvlText w:val="%3."/>
      <w:lvlJc w:val="right"/>
      <w:pPr>
        <w:tabs>
          <w:tab w:val="num" w:pos="2699"/>
        </w:tabs>
        <w:ind w:left="2699" w:hanging="180"/>
      </w:pPr>
      <w:rPr>
        <w:rFonts w:cs="Times New Roman"/>
      </w:rPr>
    </w:lvl>
    <w:lvl w:ilvl="3" w:tplc="0419000F" w:tentative="1">
      <w:start w:val="1"/>
      <w:numFmt w:val="decimal"/>
      <w:lvlText w:val="%4."/>
      <w:lvlJc w:val="left"/>
      <w:pPr>
        <w:tabs>
          <w:tab w:val="num" w:pos="3419"/>
        </w:tabs>
        <w:ind w:left="3419" w:hanging="360"/>
      </w:pPr>
      <w:rPr>
        <w:rFonts w:cs="Times New Roman"/>
      </w:rPr>
    </w:lvl>
    <w:lvl w:ilvl="4" w:tplc="04190019" w:tentative="1">
      <w:start w:val="1"/>
      <w:numFmt w:val="lowerLetter"/>
      <w:lvlText w:val="%5."/>
      <w:lvlJc w:val="left"/>
      <w:pPr>
        <w:tabs>
          <w:tab w:val="num" w:pos="4139"/>
        </w:tabs>
        <w:ind w:left="4139" w:hanging="360"/>
      </w:pPr>
      <w:rPr>
        <w:rFonts w:cs="Times New Roman"/>
      </w:rPr>
    </w:lvl>
    <w:lvl w:ilvl="5" w:tplc="0419001B" w:tentative="1">
      <w:start w:val="1"/>
      <w:numFmt w:val="lowerRoman"/>
      <w:lvlText w:val="%6."/>
      <w:lvlJc w:val="right"/>
      <w:pPr>
        <w:tabs>
          <w:tab w:val="num" w:pos="4859"/>
        </w:tabs>
        <w:ind w:left="4859" w:hanging="180"/>
      </w:pPr>
      <w:rPr>
        <w:rFonts w:cs="Times New Roman"/>
      </w:rPr>
    </w:lvl>
    <w:lvl w:ilvl="6" w:tplc="0419000F" w:tentative="1">
      <w:start w:val="1"/>
      <w:numFmt w:val="decimal"/>
      <w:lvlText w:val="%7."/>
      <w:lvlJc w:val="left"/>
      <w:pPr>
        <w:tabs>
          <w:tab w:val="num" w:pos="5579"/>
        </w:tabs>
        <w:ind w:left="5579" w:hanging="360"/>
      </w:pPr>
      <w:rPr>
        <w:rFonts w:cs="Times New Roman"/>
      </w:rPr>
    </w:lvl>
    <w:lvl w:ilvl="7" w:tplc="04190019" w:tentative="1">
      <w:start w:val="1"/>
      <w:numFmt w:val="lowerLetter"/>
      <w:lvlText w:val="%8."/>
      <w:lvlJc w:val="left"/>
      <w:pPr>
        <w:tabs>
          <w:tab w:val="num" w:pos="6299"/>
        </w:tabs>
        <w:ind w:left="6299" w:hanging="360"/>
      </w:pPr>
      <w:rPr>
        <w:rFonts w:cs="Times New Roman"/>
      </w:rPr>
    </w:lvl>
    <w:lvl w:ilvl="8" w:tplc="0419001B" w:tentative="1">
      <w:start w:val="1"/>
      <w:numFmt w:val="lowerRoman"/>
      <w:lvlText w:val="%9."/>
      <w:lvlJc w:val="right"/>
      <w:pPr>
        <w:tabs>
          <w:tab w:val="num" w:pos="7019"/>
        </w:tabs>
        <w:ind w:left="7019" w:hanging="180"/>
      </w:pPr>
      <w:rPr>
        <w:rFonts w:cs="Times New Roman"/>
      </w:rPr>
    </w:lvl>
  </w:abstractNum>
  <w:num w:numId="1">
    <w:abstractNumId w:val="12"/>
  </w:num>
  <w:num w:numId="2">
    <w:abstractNumId w:val="8"/>
  </w:num>
  <w:num w:numId="3">
    <w:abstractNumId w:val="4"/>
  </w:num>
  <w:num w:numId="4">
    <w:abstractNumId w:val="9"/>
  </w:num>
  <w:num w:numId="5">
    <w:abstractNumId w:val="11"/>
  </w:num>
  <w:num w:numId="6">
    <w:abstractNumId w:val="6"/>
  </w:num>
  <w:num w:numId="7">
    <w:abstractNumId w:val="7"/>
  </w:num>
  <w:num w:numId="8">
    <w:abstractNumId w:val="13"/>
  </w:num>
  <w:num w:numId="9">
    <w:abstractNumId w:val="2"/>
  </w:num>
  <w:num w:numId="10">
    <w:abstractNumId w:val="10"/>
  </w:num>
  <w:num w:numId="11">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12">
    <w:abstractNumId w:val="1"/>
  </w:num>
  <w:num w:numId="13">
    <w:abstractNumId w:val="5"/>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3E5A"/>
    <w:rsid w:val="00002AB1"/>
    <w:rsid w:val="00004253"/>
    <w:rsid w:val="00006BD5"/>
    <w:rsid w:val="00010E3C"/>
    <w:rsid w:val="000143C0"/>
    <w:rsid w:val="00021FB3"/>
    <w:rsid w:val="000247EC"/>
    <w:rsid w:val="000329B4"/>
    <w:rsid w:val="00032FF3"/>
    <w:rsid w:val="00054479"/>
    <w:rsid w:val="00063211"/>
    <w:rsid w:val="00066C67"/>
    <w:rsid w:val="0007303C"/>
    <w:rsid w:val="00075008"/>
    <w:rsid w:val="0007501F"/>
    <w:rsid w:val="00075F51"/>
    <w:rsid w:val="000774E5"/>
    <w:rsid w:val="000775DB"/>
    <w:rsid w:val="00093A49"/>
    <w:rsid w:val="000B0FCB"/>
    <w:rsid w:val="000B46BD"/>
    <w:rsid w:val="000B4D56"/>
    <w:rsid w:val="000C33FC"/>
    <w:rsid w:val="000E66F3"/>
    <w:rsid w:val="000F21DF"/>
    <w:rsid w:val="000F3A25"/>
    <w:rsid w:val="00104662"/>
    <w:rsid w:val="00126B99"/>
    <w:rsid w:val="001347BF"/>
    <w:rsid w:val="00134C86"/>
    <w:rsid w:val="001457F9"/>
    <w:rsid w:val="0014715A"/>
    <w:rsid w:val="00154FFC"/>
    <w:rsid w:val="00162A34"/>
    <w:rsid w:val="00167C15"/>
    <w:rsid w:val="0017305D"/>
    <w:rsid w:val="0018165E"/>
    <w:rsid w:val="00184B18"/>
    <w:rsid w:val="001960D5"/>
    <w:rsid w:val="001A0BF0"/>
    <w:rsid w:val="001A6220"/>
    <w:rsid w:val="001B2081"/>
    <w:rsid w:val="001B3F3F"/>
    <w:rsid w:val="001B4196"/>
    <w:rsid w:val="001B5635"/>
    <w:rsid w:val="001C018C"/>
    <w:rsid w:val="001E15E3"/>
    <w:rsid w:val="001E2B52"/>
    <w:rsid w:val="001E399B"/>
    <w:rsid w:val="001E70CE"/>
    <w:rsid w:val="001F0001"/>
    <w:rsid w:val="00200B6D"/>
    <w:rsid w:val="00200D91"/>
    <w:rsid w:val="00206ED6"/>
    <w:rsid w:val="002159A5"/>
    <w:rsid w:val="0021677E"/>
    <w:rsid w:val="00217372"/>
    <w:rsid w:val="00227378"/>
    <w:rsid w:val="0023264D"/>
    <w:rsid w:val="00235387"/>
    <w:rsid w:val="00237D2C"/>
    <w:rsid w:val="0024020F"/>
    <w:rsid w:val="00240851"/>
    <w:rsid w:val="00247F4F"/>
    <w:rsid w:val="00250A91"/>
    <w:rsid w:val="00265F02"/>
    <w:rsid w:val="00282ACF"/>
    <w:rsid w:val="00283CEE"/>
    <w:rsid w:val="002C7D48"/>
    <w:rsid w:val="002D3123"/>
    <w:rsid w:val="002D37E5"/>
    <w:rsid w:val="002D4267"/>
    <w:rsid w:val="002D499A"/>
    <w:rsid w:val="002E720B"/>
    <w:rsid w:val="002F1ACC"/>
    <w:rsid w:val="00310E5D"/>
    <w:rsid w:val="003131E9"/>
    <w:rsid w:val="003253D2"/>
    <w:rsid w:val="00325DD6"/>
    <w:rsid w:val="003346EB"/>
    <w:rsid w:val="00335DDA"/>
    <w:rsid w:val="003366A4"/>
    <w:rsid w:val="00342D23"/>
    <w:rsid w:val="0034605B"/>
    <w:rsid w:val="00346E0E"/>
    <w:rsid w:val="003505B2"/>
    <w:rsid w:val="00370D90"/>
    <w:rsid w:val="0038085E"/>
    <w:rsid w:val="00385616"/>
    <w:rsid w:val="00386FC6"/>
    <w:rsid w:val="00387013"/>
    <w:rsid w:val="00387C3D"/>
    <w:rsid w:val="00396881"/>
    <w:rsid w:val="003B30E1"/>
    <w:rsid w:val="003B6229"/>
    <w:rsid w:val="003C14F8"/>
    <w:rsid w:val="003D2DC9"/>
    <w:rsid w:val="003D78D7"/>
    <w:rsid w:val="003E006C"/>
    <w:rsid w:val="003E3B45"/>
    <w:rsid w:val="003F118E"/>
    <w:rsid w:val="00403885"/>
    <w:rsid w:val="00403ACE"/>
    <w:rsid w:val="00405352"/>
    <w:rsid w:val="00415C7C"/>
    <w:rsid w:val="004245AE"/>
    <w:rsid w:val="00434354"/>
    <w:rsid w:val="00436ECC"/>
    <w:rsid w:val="00436F49"/>
    <w:rsid w:val="004433E5"/>
    <w:rsid w:val="00447CE0"/>
    <w:rsid w:val="0045064A"/>
    <w:rsid w:val="004519C8"/>
    <w:rsid w:val="0045587A"/>
    <w:rsid w:val="00464D64"/>
    <w:rsid w:val="00465BAF"/>
    <w:rsid w:val="004817D2"/>
    <w:rsid w:val="0049226F"/>
    <w:rsid w:val="00492529"/>
    <w:rsid w:val="00494822"/>
    <w:rsid w:val="00497AAD"/>
    <w:rsid w:val="004A0350"/>
    <w:rsid w:val="004C59BF"/>
    <w:rsid w:val="004C5A42"/>
    <w:rsid w:val="004D5DCE"/>
    <w:rsid w:val="004D64A2"/>
    <w:rsid w:val="004E6F7E"/>
    <w:rsid w:val="004F105E"/>
    <w:rsid w:val="00503798"/>
    <w:rsid w:val="00504FC7"/>
    <w:rsid w:val="00516D3A"/>
    <w:rsid w:val="00522502"/>
    <w:rsid w:val="005237C4"/>
    <w:rsid w:val="0053377A"/>
    <w:rsid w:val="00544CF8"/>
    <w:rsid w:val="00550297"/>
    <w:rsid w:val="005563DD"/>
    <w:rsid w:val="00561E71"/>
    <w:rsid w:val="005714C4"/>
    <w:rsid w:val="005769DD"/>
    <w:rsid w:val="00581FBB"/>
    <w:rsid w:val="005929DA"/>
    <w:rsid w:val="00593D06"/>
    <w:rsid w:val="00593E46"/>
    <w:rsid w:val="005A0FE9"/>
    <w:rsid w:val="005B0B87"/>
    <w:rsid w:val="005B7E2D"/>
    <w:rsid w:val="005C2283"/>
    <w:rsid w:val="005C323B"/>
    <w:rsid w:val="005D5F14"/>
    <w:rsid w:val="005F2835"/>
    <w:rsid w:val="00602B51"/>
    <w:rsid w:val="00605A44"/>
    <w:rsid w:val="006103EF"/>
    <w:rsid w:val="00620B88"/>
    <w:rsid w:val="00636FC1"/>
    <w:rsid w:val="00637300"/>
    <w:rsid w:val="0065714A"/>
    <w:rsid w:val="006575BA"/>
    <w:rsid w:val="00662D26"/>
    <w:rsid w:val="00663FD4"/>
    <w:rsid w:val="00667F55"/>
    <w:rsid w:val="006725CD"/>
    <w:rsid w:val="00672D37"/>
    <w:rsid w:val="00691EFF"/>
    <w:rsid w:val="00697B8C"/>
    <w:rsid w:val="006A0C62"/>
    <w:rsid w:val="006A30AF"/>
    <w:rsid w:val="006A7403"/>
    <w:rsid w:val="006C5461"/>
    <w:rsid w:val="006D0E4E"/>
    <w:rsid w:val="006E1991"/>
    <w:rsid w:val="006E5D11"/>
    <w:rsid w:val="006E6B74"/>
    <w:rsid w:val="006F2CF3"/>
    <w:rsid w:val="006F5A6C"/>
    <w:rsid w:val="007036A1"/>
    <w:rsid w:val="00711007"/>
    <w:rsid w:val="00713EF4"/>
    <w:rsid w:val="007163B0"/>
    <w:rsid w:val="00721359"/>
    <w:rsid w:val="00726DF2"/>
    <w:rsid w:val="00740F25"/>
    <w:rsid w:val="00744C0C"/>
    <w:rsid w:val="00747045"/>
    <w:rsid w:val="00751BD1"/>
    <w:rsid w:val="00752234"/>
    <w:rsid w:val="00764073"/>
    <w:rsid w:val="007650CF"/>
    <w:rsid w:val="00773240"/>
    <w:rsid w:val="0077344A"/>
    <w:rsid w:val="007739C0"/>
    <w:rsid w:val="007806F3"/>
    <w:rsid w:val="00794DB4"/>
    <w:rsid w:val="007A194C"/>
    <w:rsid w:val="007A5320"/>
    <w:rsid w:val="007B090F"/>
    <w:rsid w:val="007C60B2"/>
    <w:rsid w:val="007D6E86"/>
    <w:rsid w:val="007E453A"/>
    <w:rsid w:val="007E475D"/>
    <w:rsid w:val="007E7A75"/>
    <w:rsid w:val="007F0864"/>
    <w:rsid w:val="007F7C38"/>
    <w:rsid w:val="008075FF"/>
    <w:rsid w:val="00810069"/>
    <w:rsid w:val="00812594"/>
    <w:rsid w:val="00822C1E"/>
    <w:rsid w:val="008244C3"/>
    <w:rsid w:val="00826295"/>
    <w:rsid w:val="00840134"/>
    <w:rsid w:val="00842240"/>
    <w:rsid w:val="00842B1F"/>
    <w:rsid w:val="00846902"/>
    <w:rsid w:val="00847D90"/>
    <w:rsid w:val="00851DEC"/>
    <w:rsid w:val="00852641"/>
    <w:rsid w:val="008541E6"/>
    <w:rsid w:val="00857B28"/>
    <w:rsid w:val="00875F6F"/>
    <w:rsid w:val="00876B94"/>
    <w:rsid w:val="00882294"/>
    <w:rsid w:val="00893702"/>
    <w:rsid w:val="008955E5"/>
    <w:rsid w:val="008A28C0"/>
    <w:rsid w:val="008A2A8C"/>
    <w:rsid w:val="008A5555"/>
    <w:rsid w:val="008B74A4"/>
    <w:rsid w:val="009001A1"/>
    <w:rsid w:val="009117AF"/>
    <w:rsid w:val="00920DED"/>
    <w:rsid w:val="009319F8"/>
    <w:rsid w:val="00945135"/>
    <w:rsid w:val="00951A01"/>
    <w:rsid w:val="009636A2"/>
    <w:rsid w:val="00963E5A"/>
    <w:rsid w:val="0096722F"/>
    <w:rsid w:val="00974320"/>
    <w:rsid w:val="009745CA"/>
    <w:rsid w:val="009857C2"/>
    <w:rsid w:val="00994DFD"/>
    <w:rsid w:val="009A0533"/>
    <w:rsid w:val="009A3B94"/>
    <w:rsid w:val="009A63E5"/>
    <w:rsid w:val="009A69EC"/>
    <w:rsid w:val="009B75C0"/>
    <w:rsid w:val="009E20BA"/>
    <w:rsid w:val="009F651F"/>
    <w:rsid w:val="00A01270"/>
    <w:rsid w:val="00A10BDD"/>
    <w:rsid w:val="00A207A3"/>
    <w:rsid w:val="00A23310"/>
    <w:rsid w:val="00A24F02"/>
    <w:rsid w:val="00A2547B"/>
    <w:rsid w:val="00A3647E"/>
    <w:rsid w:val="00A376F2"/>
    <w:rsid w:val="00A37B67"/>
    <w:rsid w:val="00A45D62"/>
    <w:rsid w:val="00A50542"/>
    <w:rsid w:val="00A615BA"/>
    <w:rsid w:val="00A61A03"/>
    <w:rsid w:val="00A742B3"/>
    <w:rsid w:val="00A81CB6"/>
    <w:rsid w:val="00A82C5D"/>
    <w:rsid w:val="00A91832"/>
    <w:rsid w:val="00A93261"/>
    <w:rsid w:val="00AA0409"/>
    <w:rsid w:val="00AB2EBF"/>
    <w:rsid w:val="00AB405C"/>
    <w:rsid w:val="00AB6450"/>
    <w:rsid w:val="00AB6556"/>
    <w:rsid w:val="00AB7FD6"/>
    <w:rsid w:val="00AC35EE"/>
    <w:rsid w:val="00AC47BC"/>
    <w:rsid w:val="00AC6A25"/>
    <w:rsid w:val="00AD06E3"/>
    <w:rsid w:val="00AD27EA"/>
    <w:rsid w:val="00AD5818"/>
    <w:rsid w:val="00B0524B"/>
    <w:rsid w:val="00B07227"/>
    <w:rsid w:val="00B16DF3"/>
    <w:rsid w:val="00B30DC2"/>
    <w:rsid w:val="00B325C7"/>
    <w:rsid w:val="00B40C4D"/>
    <w:rsid w:val="00B51375"/>
    <w:rsid w:val="00B5242A"/>
    <w:rsid w:val="00B54639"/>
    <w:rsid w:val="00B635C3"/>
    <w:rsid w:val="00B717E1"/>
    <w:rsid w:val="00B7510E"/>
    <w:rsid w:val="00B77A94"/>
    <w:rsid w:val="00B8515E"/>
    <w:rsid w:val="00B92C21"/>
    <w:rsid w:val="00BA205E"/>
    <w:rsid w:val="00BC005E"/>
    <w:rsid w:val="00BD75CD"/>
    <w:rsid w:val="00BE41BE"/>
    <w:rsid w:val="00BE63CE"/>
    <w:rsid w:val="00BF3329"/>
    <w:rsid w:val="00BF46A4"/>
    <w:rsid w:val="00BF555A"/>
    <w:rsid w:val="00BF70D8"/>
    <w:rsid w:val="00BF7C3C"/>
    <w:rsid w:val="00C02C5F"/>
    <w:rsid w:val="00C0632D"/>
    <w:rsid w:val="00C1535D"/>
    <w:rsid w:val="00C2235B"/>
    <w:rsid w:val="00C25BD9"/>
    <w:rsid w:val="00C308CC"/>
    <w:rsid w:val="00C373FC"/>
    <w:rsid w:val="00C54218"/>
    <w:rsid w:val="00C54F9A"/>
    <w:rsid w:val="00C605F7"/>
    <w:rsid w:val="00C61749"/>
    <w:rsid w:val="00C637F3"/>
    <w:rsid w:val="00C72EFA"/>
    <w:rsid w:val="00C75395"/>
    <w:rsid w:val="00C76BE5"/>
    <w:rsid w:val="00C90372"/>
    <w:rsid w:val="00C9283E"/>
    <w:rsid w:val="00C92A65"/>
    <w:rsid w:val="00CA164D"/>
    <w:rsid w:val="00CA49B9"/>
    <w:rsid w:val="00CA78DD"/>
    <w:rsid w:val="00CB1E27"/>
    <w:rsid w:val="00CB2D18"/>
    <w:rsid w:val="00CB39DA"/>
    <w:rsid w:val="00CB4B53"/>
    <w:rsid w:val="00CC097B"/>
    <w:rsid w:val="00CC7DB2"/>
    <w:rsid w:val="00CD2505"/>
    <w:rsid w:val="00CD40AB"/>
    <w:rsid w:val="00CD53BF"/>
    <w:rsid w:val="00CD6F80"/>
    <w:rsid w:val="00CE338E"/>
    <w:rsid w:val="00CF493A"/>
    <w:rsid w:val="00CF668A"/>
    <w:rsid w:val="00D11170"/>
    <w:rsid w:val="00D24723"/>
    <w:rsid w:val="00D34A6D"/>
    <w:rsid w:val="00D370D6"/>
    <w:rsid w:val="00D3795E"/>
    <w:rsid w:val="00D435CE"/>
    <w:rsid w:val="00D44122"/>
    <w:rsid w:val="00D45958"/>
    <w:rsid w:val="00D476F5"/>
    <w:rsid w:val="00D50DD4"/>
    <w:rsid w:val="00D52D60"/>
    <w:rsid w:val="00D53BC0"/>
    <w:rsid w:val="00D6601E"/>
    <w:rsid w:val="00D75E5B"/>
    <w:rsid w:val="00D906B2"/>
    <w:rsid w:val="00DA1A27"/>
    <w:rsid w:val="00DA1A3D"/>
    <w:rsid w:val="00DA6360"/>
    <w:rsid w:val="00DC7DD9"/>
    <w:rsid w:val="00DD1403"/>
    <w:rsid w:val="00DE782A"/>
    <w:rsid w:val="00DF3B9D"/>
    <w:rsid w:val="00DF627E"/>
    <w:rsid w:val="00E0467F"/>
    <w:rsid w:val="00E11338"/>
    <w:rsid w:val="00E12962"/>
    <w:rsid w:val="00E13B0F"/>
    <w:rsid w:val="00E20C73"/>
    <w:rsid w:val="00E23F4F"/>
    <w:rsid w:val="00E24E64"/>
    <w:rsid w:val="00E269AF"/>
    <w:rsid w:val="00E27850"/>
    <w:rsid w:val="00E31180"/>
    <w:rsid w:val="00E41525"/>
    <w:rsid w:val="00E53A65"/>
    <w:rsid w:val="00E74C77"/>
    <w:rsid w:val="00E768F1"/>
    <w:rsid w:val="00E771BB"/>
    <w:rsid w:val="00EA08AE"/>
    <w:rsid w:val="00EA474C"/>
    <w:rsid w:val="00EC2E7F"/>
    <w:rsid w:val="00ED177F"/>
    <w:rsid w:val="00EF08B8"/>
    <w:rsid w:val="00EF0D4E"/>
    <w:rsid w:val="00EF4996"/>
    <w:rsid w:val="00EF5760"/>
    <w:rsid w:val="00EF5E85"/>
    <w:rsid w:val="00F10481"/>
    <w:rsid w:val="00F2231B"/>
    <w:rsid w:val="00F271DC"/>
    <w:rsid w:val="00F30E9C"/>
    <w:rsid w:val="00F34671"/>
    <w:rsid w:val="00F348C9"/>
    <w:rsid w:val="00F53FB8"/>
    <w:rsid w:val="00F6096B"/>
    <w:rsid w:val="00F66E2A"/>
    <w:rsid w:val="00F71C38"/>
    <w:rsid w:val="00F75965"/>
    <w:rsid w:val="00F833FE"/>
    <w:rsid w:val="00F86A7B"/>
    <w:rsid w:val="00F90B33"/>
    <w:rsid w:val="00FA7769"/>
    <w:rsid w:val="00FD30FA"/>
    <w:rsid w:val="00FD77B0"/>
    <w:rsid w:val="00FE064B"/>
    <w:rsid w:val="00FE3574"/>
    <w:rsid w:val="00FE48F2"/>
    <w:rsid w:val="00FF2E79"/>
    <w:rsid w:val="00FF5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4"/>
    <o:shapelayout v:ext="edit">
      <o:idmap v:ext="edit" data="1"/>
    </o:shapelayout>
  </w:shapeDefaults>
  <w:decimalSymbol w:val=","/>
  <w:listSeparator w:val=";"/>
  <w14:defaultImageDpi w14:val="0"/>
  <w15:chartTrackingRefBased/>
  <w15:docId w15:val="{7FE2F903-C685-488E-ADC2-6FFBC1E6E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4C77"/>
    <w:pPr>
      <w:widowControl w:val="0"/>
      <w:autoSpaceDE w:val="0"/>
      <w:autoSpaceDN w:val="0"/>
      <w:adjustRightInd w:val="0"/>
    </w:pPr>
    <w:rPr>
      <w:sz w:val="24"/>
      <w:szCs w:val="24"/>
    </w:rPr>
  </w:style>
  <w:style w:type="paragraph" w:styleId="1">
    <w:name w:val="heading 1"/>
    <w:basedOn w:val="a"/>
    <w:next w:val="a"/>
    <w:link w:val="10"/>
    <w:uiPriority w:val="99"/>
    <w:qFormat/>
    <w:rsid w:val="00E74C7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1B2081"/>
    <w:pPr>
      <w:keepNext/>
      <w:spacing w:before="240" w:after="60"/>
      <w:outlineLvl w:val="1"/>
    </w:pPr>
    <w:rPr>
      <w:rFonts w:ascii="Arial" w:hAnsi="Arial" w:cs="Arial"/>
      <w:b/>
      <w:bCs/>
      <w:i/>
      <w:iCs/>
      <w:sz w:val="28"/>
      <w:szCs w:val="28"/>
    </w:rPr>
  </w:style>
  <w:style w:type="paragraph" w:styleId="3">
    <w:name w:val="heading 3"/>
    <w:basedOn w:val="a"/>
    <w:link w:val="30"/>
    <w:uiPriority w:val="99"/>
    <w:qFormat/>
    <w:rsid w:val="00CA164D"/>
    <w:pPr>
      <w:spacing w:before="100" w:beforeAutospacing="1" w:after="100" w:afterAutospacing="1"/>
      <w:outlineLvl w:val="2"/>
    </w:pPr>
    <w:rPr>
      <w:b/>
      <w:bCs/>
      <w:sz w:val="27"/>
      <w:szCs w:val="27"/>
    </w:rPr>
  </w:style>
  <w:style w:type="paragraph" w:styleId="4">
    <w:name w:val="heading 4"/>
    <w:basedOn w:val="a"/>
    <w:next w:val="a"/>
    <w:link w:val="40"/>
    <w:uiPriority w:val="99"/>
    <w:qFormat/>
    <w:rsid w:val="00AD5818"/>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header"/>
    <w:basedOn w:val="a"/>
    <w:link w:val="a4"/>
    <w:uiPriority w:val="99"/>
    <w:rsid w:val="00335DDA"/>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335DDA"/>
    <w:pPr>
      <w:tabs>
        <w:tab w:val="center" w:pos="4677"/>
        <w:tab w:val="right" w:pos="9355"/>
      </w:tabs>
    </w:pPr>
  </w:style>
  <w:style w:type="character" w:customStyle="1" w:styleId="a6">
    <w:name w:val="Нижний колонтитул Знак"/>
    <w:link w:val="a5"/>
    <w:uiPriority w:val="99"/>
    <w:semiHidden/>
    <w:rPr>
      <w:sz w:val="24"/>
      <w:szCs w:val="24"/>
    </w:rPr>
  </w:style>
  <w:style w:type="paragraph" w:styleId="a7">
    <w:name w:val="Normal (Web)"/>
    <w:basedOn w:val="a"/>
    <w:uiPriority w:val="99"/>
    <w:rsid w:val="0096722F"/>
    <w:pPr>
      <w:spacing w:before="100" w:beforeAutospacing="1" w:after="100" w:afterAutospacing="1"/>
    </w:pPr>
  </w:style>
  <w:style w:type="paragraph" w:styleId="a8">
    <w:name w:val="Subtitle"/>
    <w:basedOn w:val="a"/>
    <w:next w:val="a"/>
    <w:link w:val="a9"/>
    <w:uiPriority w:val="11"/>
    <w:qFormat/>
    <w:pPr>
      <w:spacing w:after="60"/>
      <w:jc w:val="center"/>
      <w:outlineLvl w:val="1"/>
    </w:pPr>
    <w:rPr>
      <w:rFonts w:ascii="Cambria" w:hAnsi="Cambria"/>
    </w:rPr>
  </w:style>
  <w:style w:type="character" w:customStyle="1" w:styleId="a9">
    <w:name w:val="Подзаголовок Знак"/>
    <w:link w:val="a8"/>
    <w:uiPriority w:val="11"/>
    <w:rPr>
      <w:rFonts w:ascii="Cambria" w:eastAsia="Times New Roman" w:hAnsi="Cambria" w:cs="Times New Roman"/>
      <w:sz w:val="24"/>
      <w:szCs w:val="24"/>
    </w:rPr>
  </w:style>
  <w:style w:type="character" w:styleId="aa">
    <w:name w:val="Hyperlink"/>
    <w:uiPriority w:val="99"/>
    <w:rsid w:val="001F0001"/>
    <w:rPr>
      <w:rFonts w:cs="Times New Roman"/>
      <w:color w:val="0000FF"/>
      <w:u w:val="single"/>
    </w:rPr>
  </w:style>
  <w:style w:type="paragraph" w:styleId="ab">
    <w:name w:val="Body Text Indent"/>
    <w:basedOn w:val="a"/>
    <w:link w:val="ac"/>
    <w:uiPriority w:val="99"/>
    <w:rsid w:val="00CD40AB"/>
    <w:pPr>
      <w:spacing w:line="460" w:lineRule="auto"/>
      <w:ind w:firstLine="860"/>
      <w:jc w:val="both"/>
    </w:pPr>
    <w:rPr>
      <w:rFonts w:ascii="Courier New" w:hAnsi="Courier New"/>
      <w:sz w:val="32"/>
      <w:szCs w:val="20"/>
    </w:rPr>
  </w:style>
  <w:style w:type="character" w:customStyle="1" w:styleId="ac">
    <w:name w:val="Основной текст с отступом Знак"/>
    <w:link w:val="ab"/>
    <w:uiPriority w:val="99"/>
    <w:semiHidden/>
    <w:rPr>
      <w:sz w:val="24"/>
      <w:szCs w:val="24"/>
    </w:rPr>
  </w:style>
  <w:style w:type="paragraph" w:styleId="31">
    <w:name w:val="Body Text Indent 3"/>
    <w:basedOn w:val="a"/>
    <w:link w:val="32"/>
    <w:uiPriority w:val="99"/>
    <w:rsid w:val="00842240"/>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table" w:styleId="ad">
    <w:name w:val="Table Grid"/>
    <w:basedOn w:val="a1"/>
    <w:uiPriority w:val="99"/>
    <w:rsid w:val="00415C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
    <w:name w:val="Обыч 0"/>
    <w:basedOn w:val="a"/>
    <w:uiPriority w:val="99"/>
    <w:rsid w:val="001B2081"/>
    <w:pPr>
      <w:spacing w:line="360" w:lineRule="auto"/>
      <w:ind w:firstLine="567"/>
      <w:jc w:val="both"/>
    </w:pPr>
    <w:rPr>
      <w:sz w:val="28"/>
      <w:szCs w:val="28"/>
    </w:rPr>
  </w:style>
  <w:style w:type="paragraph" w:customStyle="1" w:styleId="11">
    <w:name w:val="Заг 1"/>
    <w:basedOn w:val="a"/>
    <w:next w:val="0"/>
    <w:uiPriority w:val="99"/>
    <w:rsid w:val="001B2081"/>
    <w:pPr>
      <w:keepNext/>
      <w:spacing w:line="360" w:lineRule="auto"/>
      <w:ind w:firstLine="567"/>
      <w:outlineLvl w:val="0"/>
    </w:pPr>
    <w:rPr>
      <w:b/>
      <w:bCs/>
      <w:kern w:val="32"/>
      <w:sz w:val="32"/>
      <w:szCs w:val="32"/>
    </w:rPr>
  </w:style>
  <w:style w:type="paragraph" w:customStyle="1" w:styleId="ae">
    <w:name w:val="АБЗАЦ"/>
    <w:basedOn w:val="a"/>
    <w:uiPriority w:val="99"/>
    <w:rsid w:val="001B2081"/>
    <w:pPr>
      <w:spacing w:line="360" w:lineRule="auto"/>
      <w:jc w:val="both"/>
    </w:pPr>
    <w:rPr>
      <w:sz w:val="28"/>
      <w:szCs w:val="28"/>
    </w:rPr>
  </w:style>
  <w:style w:type="paragraph" w:styleId="af">
    <w:name w:val="Body Text"/>
    <w:basedOn w:val="a"/>
    <w:link w:val="af0"/>
    <w:uiPriority w:val="99"/>
    <w:rsid w:val="001B2081"/>
    <w:pPr>
      <w:spacing w:after="120"/>
    </w:pPr>
  </w:style>
  <w:style w:type="character" w:customStyle="1" w:styleId="af0">
    <w:name w:val="Основной текст Знак"/>
    <w:link w:val="af"/>
    <w:uiPriority w:val="99"/>
    <w:semiHidden/>
    <w:rPr>
      <w:sz w:val="24"/>
      <w:szCs w:val="24"/>
    </w:rPr>
  </w:style>
  <w:style w:type="character" w:styleId="af1">
    <w:name w:val="page number"/>
    <w:uiPriority w:val="99"/>
    <w:rsid w:val="007A5320"/>
    <w:rPr>
      <w:rFonts w:cs="Times New Roman"/>
    </w:rPr>
  </w:style>
  <w:style w:type="paragraph" w:styleId="af2">
    <w:name w:val="Document Map"/>
    <w:basedOn w:val="a"/>
    <w:link w:val="af3"/>
    <w:uiPriority w:val="99"/>
    <w:semiHidden/>
    <w:rsid w:val="00E74C77"/>
    <w:pPr>
      <w:shd w:val="clear" w:color="auto" w:fill="000080"/>
    </w:pPr>
    <w:rPr>
      <w:rFonts w:ascii="Tahoma" w:hAnsi="Tahoma" w:cs="Tahoma"/>
      <w:sz w:val="20"/>
      <w:szCs w:val="20"/>
    </w:rPr>
  </w:style>
  <w:style w:type="character" w:customStyle="1" w:styleId="af3">
    <w:name w:val="Схема документа Знак"/>
    <w:link w:val="af2"/>
    <w:uiPriority w:val="99"/>
    <w:semiHidden/>
    <w:rPr>
      <w:rFonts w:ascii="Tahoma" w:hAnsi="Tahoma" w:cs="Tahoma"/>
      <w:sz w:val="16"/>
      <w:szCs w:val="16"/>
    </w:rPr>
  </w:style>
  <w:style w:type="paragraph" w:styleId="af4">
    <w:name w:val="Balloon Text"/>
    <w:basedOn w:val="a"/>
    <w:link w:val="af5"/>
    <w:uiPriority w:val="99"/>
    <w:semiHidden/>
    <w:rsid w:val="00E74C77"/>
    <w:rPr>
      <w:rFonts w:ascii="Tahoma" w:hAnsi="Tahoma" w:cs="Tahoma"/>
      <w:sz w:val="16"/>
      <w:szCs w:val="16"/>
    </w:rPr>
  </w:style>
  <w:style w:type="character" w:customStyle="1" w:styleId="af5">
    <w:name w:val="Текст выноски Знак"/>
    <w:link w:val="af4"/>
    <w:uiPriority w:val="99"/>
    <w:semiHidden/>
    <w:rPr>
      <w:rFonts w:ascii="Tahoma" w:hAnsi="Tahoma" w:cs="Tahoma"/>
      <w:sz w:val="16"/>
      <w:szCs w:val="16"/>
    </w:rPr>
  </w:style>
  <w:style w:type="paragraph" w:customStyle="1" w:styleId="Style8">
    <w:name w:val="Style8"/>
    <w:basedOn w:val="a"/>
    <w:uiPriority w:val="99"/>
    <w:rsid w:val="00E74C77"/>
    <w:pPr>
      <w:spacing w:line="322" w:lineRule="exact"/>
      <w:jc w:val="both"/>
    </w:pPr>
  </w:style>
  <w:style w:type="character" w:customStyle="1" w:styleId="FontStyle102">
    <w:name w:val="Font Style102"/>
    <w:uiPriority w:val="99"/>
    <w:rsid w:val="00E74C77"/>
    <w:rPr>
      <w:rFonts w:ascii="Times New Roman" w:hAnsi="Times New Roman" w:cs="Times New Roman"/>
      <w:sz w:val="28"/>
      <w:szCs w:val="28"/>
    </w:rPr>
  </w:style>
  <w:style w:type="paragraph" w:customStyle="1" w:styleId="Style18">
    <w:name w:val="Style18"/>
    <w:basedOn w:val="a"/>
    <w:uiPriority w:val="99"/>
    <w:rsid w:val="00E74C77"/>
  </w:style>
  <w:style w:type="paragraph" w:customStyle="1" w:styleId="Style44">
    <w:name w:val="Style44"/>
    <w:basedOn w:val="a"/>
    <w:uiPriority w:val="99"/>
    <w:rsid w:val="00E74C77"/>
  </w:style>
  <w:style w:type="character" w:customStyle="1" w:styleId="FontStyle96">
    <w:name w:val="Font Style96"/>
    <w:uiPriority w:val="99"/>
    <w:rsid w:val="00E74C77"/>
    <w:rPr>
      <w:rFonts w:ascii="Times New Roman" w:hAnsi="Times New Roman" w:cs="Times New Roman"/>
      <w:smallCaps/>
      <w:sz w:val="28"/>
      <w:szCs w:val="28"/>
    </w:rPr>
  </w:style>
  <w:style w:type="paragraph" w:customStyle="1" w:styleId="Style24">
    <w:name w:val="Style24"/>
    <w:basedOn w:val="a"/>
    <w:uiPriority w:val="99"/>
    <w:rsid w:val="00E74C77"/>
    <w:pPr>
      <w:spacing w:line="484" w:lineRule="exact"/>
      <w:ind w:firstLine="749"/>
      <w:jc w:val="both"/>
    </w:pPr>
  </w:style>
  <w:style w:type="paragraph" w:customStyle="1" w:styleId="Style12">
    <w:name w:val="Style12"/>
    <w:basedOn w:val="a"/>
    <w:uiPriority w:val="99"/>
    <w:rsid w:val="00E74C77"/>
    <w:pPr>
      <w:spacing w:line="480" w:lineRule="exact"/>
      <w:jc w:val="both"/>
    </w:pPr>
  </w:style>
  <w:style w:type="character" w:customStyle="1" w:styleId="FontStyle97">
    <w:name w:val="Font Style97"/>
    <w:uiPriority w:val="99"/>
    <w:rsid w:val="00E74C77"/>
    <w:rPr>
      <w:rFonts w:ascii="Times New Roman" w:hAnsi="Times New Roman" w:cs="Times New Roman"/>
      <w:i/>
      <w:iCs/>
      <w:sz w:val="28"/>
      <w:szCs w:val="28"/>
    </w:rPr>
  </w:style>
  <w:style w:type="table" w:styleId="12">
    <w:name w:val="Table Grid 1"/>
    <w:basedOn w:val="a1"/>
    <w:uiPriority w:val="99"/>
    <w:rsid w:val="0045587A"/>
    <w:pPr>
      <w:widowControl w:val="0"/>
      <w:autoSpaceDE w:val="0"/>
      <w:autoSpaceDN w:val="0"/>
      <w:adjustRightInd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6205152">
      <w:marLeft w:val="0"/>
      <w:marRight w:val="0"/>
      <w:marTop w:val="0"/>
      <w:marBottom w:val="0"/>
      <w:divBdr>
        <w:top w:val="none" w:sz="0" w:space="0" w:color="auto"/>
        <w:left w:val="none" w:sz="0" w:space="0" w:color="auto"/>
        <w:bottom w:val="none" w:sz="0" w:space="0" w:color="auto"/>
        <w:right w:val="none" w:sz="0" w:space="0" w:color="auto"/>
      </w:divBdr>
    </w:div>
    <w:div w:id="1596205153">
      <w:marLeft w:val="0"/>
      <w:marRight w:val="0"/>
      <w:marTop w:val="0"/>
      <w:marBottom w:val="0"/>
      <w:divBdr>
        <w:top w:val="none" w:sz="0" w:space="0" w:color="auto"/>
        <w:left w:val="none" w:sz="0" w:space="0" w:color="auto"/>
        <w:bottom w:val="none" w:sz="0" w:space="0" w:color="auto"/>
        <w:right w:val="none" w:sz="0" w:space="0" w:color="auto"/>
      </w:divBdr>
    </w:div>
    <w:div w:id="1596205154">
      <w:marLeft w:val="0"/>
      <w:marRight w:val="0"/>
      <w:marTop w:val="0"/>
      <w:marBottom w:val="0"/>
      <w:divBdr>
        <w:top w:val="none" w:sz="0" w:space="0" w:color="auto"/>
        <w:left w:val="none" w:sz="0" w:space="0" w:color="auto"/>
        <w:bottom w:val="none" w:sz="0" w:space="0" w:color="auto"/>
        <w:right w:val="none" w:sz="0" w:space="0" w:color="auto"/>
      </w:divBdr>
    </w:div>
    <w:div w:id="1596205155">
      <w:marLeft w:val="0"/>
      <w:marRight w:val="0"/>
      <w:marTop w:val="0"/>
      <w:marBottom w:val="0"/>
      <w:divBdr>
        <w:top w:val="none" w:sz="0" w:space="0" w:color="auto"/>
        <w:left w:val="none" w:sz="0" w:space="0" w:color="auto"/>
        <w:bottom w:val="none" w:sz="0" w:space="0" w:color="auto"/>
        <w:right w:val="none" w:sz="0" w:space="0" w:color="auto"/>
      </w:divBdr>
    </w:div>
    <w:div w:id="1596205156">
      <w:marLeft w:val="0"/>
      <w:marRight w:val="0"/>
      <w:marTop w:val="0"/>
      <w:marBottom w:val="0"/>
      <w:divBdr>
        <w:top w:val="none" w:sz="0" w:space="0" w:color="auto"/>
        <w:left w:val="none" w:sz="0" w:space="0" w:color="auto"/>
        <w:bottom w:val="none" w:sz="0" w:space="0" w:color="auto"/>
        <w:right w:val="none" w:sz="0" w:space="0" w:color="auto"/>
      </w:divBdr>
    </w:div>
    <w:div w:id="1596205157">
      <w:marLeft w:val="0"/>
      <w:marRight w:val="0"/>
      <w:marTop w:val="0"/>
      <w:marBottom w:val="0"/>
      <w:divBdr>
        <w:top w:val="none" w:sz="0" w:space="0" w:color="auto"/>
        <w:left w:val="none" w:sz="0" w:space="0" w:color="auto"/>
        <w:bottom w:val="none" w:sz="0" w:space="0" w:color="auto"/>
        <w:right w:val="none" w:sz="0" w:space="0" w:color="auto"/>
      </w:divBdr>
    </w:div>
    <w:div w:id="159620515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jpeg"/><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wmf"/><Relationship Id="rId22" Type="http://schemas.openxmlformats.org/officeDocument/2006/relationships/image" Target="media/image1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2434</Words>
  <Characters>13877</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16279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Григорий Мунтян</dc:creator>
  <cp:keywords/>
  <dc:description/>
  <cp:lastModifiedBy>admin</cp:lastModifiedBy>
  <cp:revision>2</cp:revision>
  <dcterms:created xsi:type="dcterms:W3CDTF">2014-03-04T17:26:00Z</dcterms:created>
  <dcterms:modified xsi:type="dcterms:W3CDTF">2014-03-04T17:26:00Z</dcterms:modified>
</cp:coreProperties>
</file>