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A6" w:rsidRPr="00826034" w:rsidRDefault="00826034" w:rsidP="00826034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Toc219869994"/>
      <w:r w:rsidRPr="00826034">
        <w:rPr>
          <w:sz w:val="28"/>
          <w:szCs w:val="28"/>
        </w:rPr>
        <w:t>Федеральное агентство по образованию</w:t>
      </w:r>
    </w:p>
    <w:p w:rsidR="008718A6" w:rsidRPr="00826034" w:rsidRDefault="00826034" w:rsidP="00826034">
      <w:pPr>
        <w:spacing w:line="360" w:lineRule="auto"/>
        <w:ind w:firstLine="709"/>
        <w:jc w:val="center"/>
        <w:rPr>
          <w:sz w:val="28"/>
          <w:szCs w:val="28"/>
        </w:rPr>
      </w:pPr>
      <w:r w:rsidRPr="00826034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826034" w:rsidRPr="00826034" w:rsidRDefault="00826034" w:rsidP="00826034">
      <w:pPr>
        <w:spacing w:line="360" w:lineRule="auto"/>
        <w:ind w:firstLine="709"/>
        <w:jc w:val="center"/>
        <w:rPr>
          <w:sz w:val="28"/>
          <w:szCs w:val="28"/>
        </w:rPr>
      </w:pPr>
      <w:r w:rsidRPr="00826034">
        <w:rPr>
          <w:sz w:val="28"/>
          <w:szCs w:val="28"/>
        </w:rPr>
        <w:t>Новгородский государственный университет имени Ярослава Мудрого</w:t>
      </w:r>
    </w:p>
    <w:p w:rsidR="008718A6" w:rsidRPr="00826034" w:rsidRDefault="00826034" w:rsidP="00826034">
      <w:pPr>
        <w:spacing w:line="360" w:lineRule="auto"/>
        <w:ind w:firstLine="709"/>
        <w:jc w:val="center"/>
        <w:rPr>
          <w:sz w:val="28"/>
          <w:szCs w:val="28"/>
        </w:rPr>
      </w:pPr>
      <w:r w:rsidRPr="00826034">
        <w:rPr>
          <w:sz w:val="28"/>
          <w:szCs w:val="28"/>
        </w:rPr>
        <w:t>Институт электронных информационных систем</w:t>
      </w: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</w:p>
    <w:p w:rsidR="008718A6" w:rsidRPr="00826034" w:rsidRDefault="00826034" w:rsidP="00826034">
      <w:pPr>
        <w:spacing w:line="360" w:lineRule="auto"/>
        <w:ind w:firstLine="709"/>
        <w:jc w:val="center"/>
        <w:rPr>
          <w:sz w:val="28"/>
          <w:szCs w:val="28"/>
        </w:rPr>
      </w:pPr>
      <w:r w:rsidRPr="00826034">
        <w:rPr>
          <w:sz w:val="28"/>
          <w:szCs w:val="28"/>
        </w:rPr>
        <w:t>Кафедра «Проектирования и технологии радиоаппаратуры»</w:t>
      </w: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  <w:r w:rsidRPr="00826034">
        <w:rPr>
          <w:sz w:val="28"/>
          <w:szCs w:val="28"/>
        </w:rPr>
        <w:t>ТЕРМИЧЕСКОЕ ОКИСЛЕНИЕ КРЕМЛЕНИЯ</w:t>
      </w: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</w:p>
    <w:p w:rsidR="00AD792F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826034">
        <w:rPr>
          <w:sz w:val="28"/>
          <w:szCs w:val="28"/>
        </w:rPr>
        <w:t>Реферат</w:t>
      </w:r>
      <w:r w:rsidR="00AD792F" w:rsidRPr="00826034">
        <w:rPr>
          <w:sz w:val="28"/>
          <w:szCs w:val="28"/>
        </w:rPr>
        <w:t xml:space="preserve"> </w:t>
      </w:r>
      <w:r w:rsidR="00826034">
        <w:rPr>
          <w:sz w:val="28"/>
          <w:szCs w:val="28"/>
        </w:rPr>
        <w:t>по дисциплине:</w:t>
      </w:r>
    </w:p>
    <w:p w:rsidR="008718A6" w:rsidRPr="00826034" w:rsidRDefault="008718A6" w:rsidP="00826034">
      <w:pPr>
        <w:spacing w:line="360" w:lineRule="auto"/>
        <w:ind w:firstLine="709"/>
        <w:jc w:val="center"/>
        <w:rPr>
          <w:sz w:val="28"/>
          <w:szCs w:val="28"/>
        </w:rPr>
      </w:pPr>
      <w:r w:rsidRPr="00826034">
        <w:rPr>
          <w:sz w:val="28"/>
          <w:szCs w:val="28"/>
        </w:rPr>
        <w:t xml:space="preserve">«Физико-химические основы </w:t>
      </w:r>
      <w:r w:rsidR="00AD792F" w:rsidRPr="00826034">
        <w:rPr>
          <w:sz w:val="28"/>
          <w:szCs w:val="28"/>
        </w:rPr>
        <w:t>технологии электронных средств</w:t>
      </w:r>
      <w:r w:rsidRPr="00826034">
        <w:rPr>
          <w:sz w:val="28"/>
          <w:szCs w:val="28"/>
        </w:rPr>
        <w:t>»</w:t>
      </w:r>
    </w:p>
    <w:p w:rsidR="00826034" w:rsidRDefault="00826034" w:rsidP="008260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26034" w:rsidRDefault="00826034" w:rsidP="008260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26034" w:rsidRDefault="00826034" w:rsidP="008260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26034" w:rsidRDefault="00826034" w:rsidP="008260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18A6" w:rsidRPr="00826034" w:rsidRDefault="00AD792F" w:rsidP="00826034">
      <w:pPr>
        <w:spacing w:line="360" w:lineRule="auto"/>
        <w:ind w:firstLine="709"/>
        <w:jc w:val="right"/>
        <w:rPr>
          <w:sz w:val="28"/>
          <w:szCs w:val="28"/>
        </w:rPr>
      </w:pPr>
      <w:r w:rsidRPr="00826034">
        <w:rPr>
          <w:sz w:val="28"/>
          <w:szCs w:val="28"/>
        </w:rPr>
        <w:t>С</w:t>
      </w:r>
      <w:r w:rsidR="008718A6" w:rsidRPr="00826034">
        <w:rPr>
          <w:sz w:val="28"/>
          <w:szCs w:val="28"/>
        </w:rPr>
        <w:t>пециальность 210201</w:t>
      </w:r>
    </w:p>
    <w:p w:rsidR="008718A6" w:rsidRPr="00826034" w:rsidRDefault="008718A6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8718A6" w:rsidRPr="00826034" w:rsidRDefault="008718A6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8718A6" w:rsidRPr="00826034" w:rsidRDefault="008718A6" w:rsidP="00826034">
      <w:pPr>
        <w:spacing w:line="360" w:lineRule="auto"/>
        <w:ind w:firstLine="709"/>
        <w:jc w:val="right"/>
        <w:rPr>
          <w:sz w:val="28"/>
          <w:szCs w:val="28"/>
        </w:rPr>
      </w:pPr>
      <w:r w:rsidRPr="00826034">
        <w:rPr>
          <w:sz w:val="28"/>
          <w:szCs w:val="28"/>
        </w:rPr>
        <w:t>Руководитель</w:t>
      </w:r>
    </w:p>
    <w:p w:rsidR="008718A6" w:rsidRPr="00826034" w:rsidRDefault="008718A6" w:rsidP="00826034">
      <w:pPr>
        <w:spacing w:line="360" w:lineRule="auto"/>
        <w:ind w:firstLine="709"/>
        <w:jc w:val="right"/>
        <w:rPr>
          <w:sz w:val="28"/>
          <w:szCs w:val="28"/>
        </w:rPr>
      </w:pPr>
      <w:r w:rsidRPr="00826034">
        <w:rPr>
          <w:sz w:val="28"/>
          <w:szCs w:val="28"/>
        </w:rPr>
        <w:t>__________ Л.В. Быстрова</w:t>
      </w:r>
    </w:p>
    <w:p w:rsidR="008718A6" w:rsidRPr="00826034" w:rsidRDefault="008718A6" w:rsidP="00826034">
      <w:pPr>
        <w:spacing w:line="360" w:lineRule="auto"/>
        <w:ind w:firstLine="709"/>
        <w:jc w:val="right"/>
        <w:rPr>
          <w:sz w:val="28"/>
          <w:szCs w:val="28"/>
        </w:rPr>
      </w:pPr>
      <w:r w:rsidRPr="00826034">
        <w:rPr>
          <w:sz w:val="28"/>
          <w:szCs w:val="28"/>
        </w:rPr>
        <w:t>“___” __________ 2009 г.</w:t>
      </w:r>
    </w:p>
    <w:p w:rsidR="008718A6" w:rsidRPr="00826034" w:rsidRDefault="008718A6" w:rsidP="00826034">
      <w:pPr>
        <w:spacing w:line="360" w:lineRule="auto"/>
        <w:ind w:firstLine="709"/>
        <w:jc w:val="right"/>
        <w:rPr>
          <w:sz w:val="28"/>
          <w:szCs w:val="28"/>
        </w:rPr>
      </w:pPr>
    </w:p>
    <w:p w:rsidR="008718A6" w:rsidRPr="00826034" w:rsidRDefault="008718A6" w:rsidP="00826034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826034">
        <w:rPr>
          <w:sz w:val="28"/>
          <w:szCs w:val="28"/>
        </w:rPr>
        <w:t xml:space="preserve">Студент группы </w:t>
      </w:r>
      <w:r w:rsidRPr="00826034">
        <w:rPr>
          <w:sz w:val="28"/>
          <w:szCs w:val="28"/>
          <w:u w:val="single"/>
        </w:rPr>
        <w:t>6023зу</w:t>
      </w:r>
    </w:p>
    <w:p w:rsidR="008718A6" w:rsidRPr="00826034" w:rsidRDefault="008718A6" w:rsidP="00826034">
      <w:pPr>
        <w:spacing w:line="360" w:lineRule="auto"/>
        <w:ind w:firstLine="709"/>
        <w:jc w:val="right"/>
        <w:rPr>
          <w:sz w:val="28"/>
          <w:szCs w:val="28"/>
        </w:rPr>
      </w:pPr>
      <w:r w:rsidRPr="00826034">
        <w:rPr>
          <w:sz w:val="28"/>
          <w:szCs w:val="28"/>
        </w:rPr>
        <w:t>__________ Д.А.Смирнов</w:t>
      </w:r>
    </w:p>
    <w:p w:rsidR="008718A6" w:rsidRPr="00826034" w:rsidRDefault="008718A6" w:rsidP="00826034">
      <w:pPr>
        <w:spacing w:line="360" w:lineRule="auto"/>
        <w:ind w:firstLine="709"/>
        <w:jc w:val="right"/>
        <w:rPr>
          <w:sz w:val="28"/>
          <w:szCs w:val="28"/>
        </w:rPr>
      </w:pPr>
      <w:r w:rsidRPr="00826034">
        <w:rPr>
          <w:sz w:val="28"/>
          <w:szCs w:val="28"/>
        </w:rPr>
        <w:t>“___” __________ 2009 г.</w:t>
      </w:r>
    </w:p>
    <w:p w:rsidR="00BA79DE" w:rsidRPr="00826034" w:rsidRDefault="00826034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9065F5" w:rsidRPr="00826034">
        <w:rPr>
          <w:rFonts w:ascii="Times New Roman" w:hAnsi="Times New Roman" w:cs="Times New Roman"/>
          <w:sz w:val="28"/>
          <w:szCs w:val="28"/>
        </w:rPr>
        <w:t>Содержание</w:t>
      </w:r>
      <w:bookmarkEnd w:id="0"/>
    </w:p>
    <w:p w:rsidR="004929BE" w:rsidRPr="00826034" w:rsidRDefault="004929BE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9065F5" w:rsidRPr="00826034" w:rsidRDefault="00BA79DE" w:rsidP="00826034">
      <w:pPr>
        <w:widowControl w:val="0"/>
        <w:spacing w:line="360" w:lineRule="auto"/>
        <w:rPr>
          <w:sz w:val="28"/>
          <w:szCs w:val="28"/>
        </w:rPr>
      </w:pPr>
      <w:r w:rsidRPr="00826034">
        <w:rPr>
          <w:sz w:val="28"/>
          <w:szCs w:val="28"/>
        </w:rPr>
        <w:t>1.</w:t>
      </w:r>
      <w:r w:rsidR="00826034" w:rsidRPr="00826034">
        <w:rPr>
          <w:sz w:val="28"/>
          <w:szCs w:val="28"/>
        </w:rPr>
        <w:t xml:space="preserve"> </w:t>
      </w:r>
      <w:r w:rsidRPr="00826034">
        <w:rPr>
          <w:sz w:val="28"/>
          <w:szCs w:val="28"/>
        </w:rPr>
        <w:t>Оборудо</w:t>
      </w:r>
      <w:r w:rsidR="00826034">
        <w:rPr>
          <w:sz w:val="28"/>
          <w:szCs w:val="28"/>
        </w:rPr>
        <w:t>в</w:t>
      </w:r>
      <w:r w:rsidRPr="00826034">
        <w:rPr>
          <w:sz w:val="28"/>
          <w:szCs w:val="28"/>
        </w:rPr>
        <w:t>ание для термического окисления</w:t>
      </w:r>
    </w:p>
    <w:p w:rsidR="00BA79DE" w:rsidRPr="00826034" w:rsidRDefault="00BA79DE" w:rsidP="00826034">
      <w:pPr>
        <w:widowControl w:val="0"/>
        <w:spacing w:line="360" w:lineRule="auto"/>
        <w:rPr>
          <w:sz w:val="28"/>
          <w:szCs w:val="28"/>
        </w:rPr>
      </w:pPr>
      <w:r w:rsidRPr="00826034">
        <w:rPr>
          <w:sz w:val="28"/>
          <w:szCs w:val="28"/>
        </w:rPr>
        <w:t>2.</w:t>
      </w:r>
      <w:r w:rsidR="00826034">
        <w:rPr>
          <w:sz w:val="28"/>
          <w:szCs w:val="28"/>
        </w:rPr>
        <w:t xml:space="preserve"> </w:t>
      </w:r>
      <w:r w:rsidRPr="00826034">
        <w:rPr>
          <w:sz w:val="28"/>
          <w:szCs w:val="28"/>
        </w:rPr>
        <w:t>Модель Дила-Гроува</w:t>
      </w:r>
    </w:p>
    <w:p w:rsidR="00BA79DE" w:rsidRPr="00826034" w:rsidRDefault="00BA79DE" w:rsidP="00826034">
      <w:pPr>
        <w:widowControl w:val="0"/>
        <w:spacing w:line="360" w:lineRule="auto"/>
        <w:rPr>
          <w:sz w:val="28"/>
          <w:szCs w:val="28"/>
        </w:rPr>
      </w:pPr>
      <w:r w:rsidRPr="00826034">
        <w:rPr>
          <w:sz w:val="28"/>
          <w:szCs w:val="28"/>
        </w:rPr>
        <w:t>3.</w:t>
      </w:r>
      <w:r w:rsidR="00826034">
        <w:rPr>
          <w:sz w:val="28"/>
          <w:szCs w:val="28"/>
        </w:rPr>
        <w:t xml:space="preserve"> </w:t>
      </w:r>
      <w:r w:rsidRPr="00826034">
        <w:rPr>
          <w:sz w:val="28"/>
          <w:szCs w:val="28"/>
        </w:rPr>
        <w:t>Зависимость толщины окисла от времени окисления</w:t>
      </w:r>
    </w:p>
    <w:p w:rsidR="00BA79DE" w:rsidRPr="00826034" w:rsidRDefault="00BA79DE" w:rsidP="00826034">
      <w:pPr>
        <w:widowControl w:val="0"/>
        <w:spacing w:line="360" w:lineRule="auto"/>
        <w:rPr>
          <w:sz w:val="28"/>
          <w:szCs w:val="28"/>
        </w:rPr>
      </w:pPr>
      <w:r w:rsidRPr="00826034">
        <w:rPr>
          <w:sz w:val="28"/>
          <w:szCs w:val="28"/>
        </w:rPr>
        <w:t>4.</w:t>
      </w:r>
      <w:r w:rsidR="00826034">
        <w:rPr>
          <w:sz w:val="28"/>
          <w:szCs w:val="28"/>
        </w:rPr>
        <w:t xml:space="preserve"> </w:t>
      </w:r>
      <w:r w:rsidRPr="00826034">
        <w:rPr>
          <w:sz w:val="28"/>
          <w:szCs w:val="28"/>
        </w:rPr>
        <w:t>Особенности роста тонких и толстых плёнок двуокиси кремния</w:t>
      </w:r>
    </w:p>
    <w:p w:rsidR="00BA79DE" w:rsidRPr="00826034" w:rsidRDefault="00BA79DE" w:rsidP="00826034">
      <w:pPr>
        <w:widowControl w:val="0"/>
        <w:spacing w:line="360" w:lineRule="auto"/>
        <w:rPr>
          <w:sz w:val="28"/>
          <w:szCs w:val="28"/>
        </w:rPr>
      </w:pPr>
      <w:r w:rsidRPr="00826034">
        <w:rPr>
          <w:sz w:val="28"/>
          <w:szCs w:val="28"/>
        </w:rPr>
        <w:t>5.</w:t>
      </w:r>
      <w:r w:rsidR="00826034">
        <w:rPr>
          <w:sz w:val="28"/>
          <w:szCs w:val="28"/>
        </w:rPr>
        <w:t xml:space="preserve"> </w:t>
      </w:r>
      <w:r w:rsidRPr="00826034">
        <w:rPr>
          <w:sz w:val="28"/>
          <w:szCs w:val="28"/>
        </w:rPr>
        <w:t>Свойства плёнок SiO2</w:t>
      </w:r>
    </w:p>
    <w:p w:rsidR="00BA79DE" w:rsidRPr="00826034" w:rsidRDefault="00BA79DE" w:rsidP="00826034">
      <w:pPr>
        <w:widowControl w:val="0"/>
        <w:spacing w:line="360" w:lineRule="auto"/>
        <w:rPr>
          <w:sz w:val="28"/>
          <w:szCs w:val="28"/>
        </w:rPr>
      </w:pPr>
      <w:r w:rsidRPr="00826034">
        <w:rPr>
          <w:sz w:val="28"/>
          <w:szCs w:val="28"/>
        </w:rPr>
        <w:t>Список литературы</w:t>
      </w:r>
    </w:p>
    <w:p w:rsidR="00986E00" w:rsidRPr="00826034" w:rsidRDefault="00986E00" w:rsidP="00826034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Toc219869995"/>
    </w:p>
    <w:p w:rsidR="009065F5" w:rsidRPr="00826034" w:rsidRDefault="00826034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8718A6" w:rsidRPr="00826034">
        <w:rPr>
          <w:rFonts w:ascii="Times New Roman" w:hAnsi="Times New Roman" w:cs="Times New Roman"/>
          <w:sz w:val="28"/>
          <w:szCs w:val="28"/>
        </w:rPr>
        <w:t>1.</w:t>
      </w:r>
      <w:r w:rsidR="001D3E39">
        <w:rPr>
          <w:rFonts w:ascii="Times New Roman" w:hAnsi="Times New Roman" w:cs="Times New Roman"/>
          <w:sz w:val="28"/>
          <w:szCs w:val="28"/>
        </w:rPr>
        <w:t xml:space="preserve"> </w:t>
      </w:r>
      <w:r w:rsidR="005B77AD" w:rsidRPr="00826034">
        <w:rPr>
          <w:rFonts w:ascii="Times New Roman" w:hAnsi="Times New Roman" w:cs="Times New Roman"/>
          <w:sz w:val="28"/>
          <w:szCs w:val="28"/>
        </w:rPr>
        <w:t>Оборудование для термического окисления</w:t>
      </w:r>
      <w:bookmarkEnd w:id="1"/>
    </w:p>
    <w:p w:rsidR="004929BE" w:rsidRPr="00826034" w:rsidRDefault="004929BE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Слой двуокиси кремния формируется обычно на кремниевой пластине за счет химического взаимодействия в приповерхностной области полупроводника атомов кремния и кислорода. Кислород содержится в окислительной среде, с которой контактирует поверхность кремниевой подложки, нагретой в печи до температуры T = 900 - 1200 ºС. Окислительной средой может быть сухой или влажный кислород. Схематично вид установки показан на рис. 1 (в современных установках пластины в подложкодержате</w:t>
      </w:r>
      <w:r w:rsidR="00826034">
        <w:rPr>
          <w:sz w:val="28"/>
          <w:szCs w:val="28"/>
        </w:rPr>
        <w:t>ле располагаются вертикально).</w:t>
      </w:r>
    </w:p>
    <w:p w:rsidR="00826034" w:rsidRPr="00826034" w:rsidRDefault="00826034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Default="00C7070E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актор для получения термического кремния" style="width:234.75pt;height:168pt;mso-wrap-distance-left:3.75pt;mso-wrap-distance-right:3.75pt">
            <v:imagedata r:id="rId7" o:title=""/>
          </v:shape>
        </w:pict>
      </w:r>
    </w:p>
    <w:p w:rsidR="00826034" w:rsidRDefault="00826034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</w:t>
      </w:r>
    </w:p>
    <w:p w:rsidR="00826034" w:rsidRPr="00826034" w:rsidRDefault="00826034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826034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оборудованию:</w:t>
      </w:r>
    </w:p>
    <w:p w:rsidR="005B77AD" w:rsidRPr="00826034" w:rsidRDefault="005B77AD" w:rsidP="0082603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контролируемая с точностью до 1 градуса температура подложкодержателя,</w:t>
      </w:r>
    </w:p>
    <w:p w:rsidR="005B77AD" w:rsidRPr="00826034" w:rsidRDefault="005B77AD" w:rsidP="0082603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обеспечение плавного повышения и понижения температуры в реакторе (двухстадийный нагрев),</w:t>
      </w:r>
    </w:p>
    <w:p w:rsidR="005B77AD" w:rsidRPr="00826034" w:rsidRDefault="005B77AD" w:rsidP="0082603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отсутствие посторонних частиц в реакторе (подложкодержатель сначала вводится в трубу реактора, а затем опускается на дно),</w:t>
      </w:r>
    </w:p>
    <w:p w:rsidR="005B77AD" w:rsidRPr="00826034" w:rsidRDefault="005B77AD" w:rsidP="0082603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отсутствие посторонних примесей, в частности, ионов натрия на внутренней поверхности реактора (с целью их удаления проводится предварительная продувка трубы реактора хлором),</w:t>
      </w:r>
    </w:p>
    <w:p w:rsidR="005B77AD" w:rsidRPr="00826034" w:rsidRDefault="005B77AD" w:rsidP="0082603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обеспечение введения кремниевых пластин в реактор сразу после их химической очистки.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Химическая реакция, идущая на поверхности кремниевой пластины, соответствует</w:t>
      </w:r>
      <w:r w:rsidR="00826034">
        <w:rPr>
          <w:sz w:val="28"/>
          <w:szCs w:val="28"/>
        </w:rPr>
        <w:t xml:space="preserve"> одному из следующих уравнений:</w:t>
      </w:r>
    </w:p>
    <w:p w:rsidR="005B77AD" w:rsidRPr="00826034" w:rsidRDefault="005B77AD" w:rsidP="0082603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окисление в атмосфере сухого кислорода (сухое окисление): Si</w:t>
      </w:r>
      <w:r w:rsidRPr="00826034">
        <w:rPr>
          <w:sz w:val="28"/>
          <w:szCs w:val="28"/>
          <w:vertAlign w:val="subscript"/>
        </w:rPr>
        <w:t>тверд.</w:t>
      </w:r>
      <w:r w:rsidRPr="00826034">
        <w:rPr>
          <w:sz w:val="28"/>
          <w:szCs w:val="28"/>
        </w:rPr>
        <w:t>+ O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 xml:space="preserve"> = SiO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>;</w:t>
      </w:r>
    </w:p>
    <w:p w:rsidR="005B77AD" w:rsidRPr="00826034" w:rsidRDefault="005B77AD" w:rsidP="0082603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окисление в парах воды (влажное окисление): Si</w:t>
      </w:r>
      <w:r w:rsidRPr="00826034">
        <w:rPr>
          <w:sz w:val="28"/>
          <w:szCs w:val="28"/>
          <w:vertAlign w:val="subscript"/>
        </w:rPr>
        <w:t>тверд.</w:t>
      </w:r>
      <w:r w:rsidRPr="00826034">
        <w:rPr>
          <w:sz w:val="28"/>
          <w:szCs w:val="28"/>
        </w:rPr>
        <w:t>+2H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>O = SiO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 xml:space="preserve"> + 2H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>;</w:t>
      </w:r>
    </w:p>
    <w:p w:rsidR="005B77AD" w:rsidRPr="00826034" w:rsidRDefault="005B77AD" w:rsidP="0082603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термическое окисление в присутствии хлора (хлорное окисление);</w:t>
      </w:r>
    </w:p>
    <w:p w:rsidR="005B77AD" w:rsidRPr="00826034" w:rsidRDefault="005B77AD" w:rsidP="0082603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термическое окисление при взаимодействии молекул воды, синтезированных из атомарно чистых кислорода и водорода непосредственно у поверхности кремния, с атомами кремния (пирогенное окисление).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Время окисления в стандартных технологических пр</w:t>
      </w:r>
      <w:r w:rsidR="00826034">
        <w:rPr>
          <w:sz w:val="28"/>
          <w:szCs w:val="28"/>
        </w:rPr>
        <w:t>оцессах составляет 4 - 5 часов.</w:t>
      </w:r>
    </w:p>
    <w:p w:rsidR="00A57452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Значительным достижением в совершенствовании технологии окисления кремния явилось добавление в окислительную среду в процессе окисления хлорсодержащих компонентов. Это привело к улучшению стабильности порогового напряжения полевых МДП транзисторов, увеличению напряжения пробоя диэлектриков и повышению скорости окисления кремния. Главная роль хлора в пленках двуокиси кремния (обычно с концентрацией хлора 10</w:t>
      </w:r>
      <w:r w:rsidRPr="00826034">
        <w:rPr>
          <w:sz w:val="28"/>
          <w:szCs w:val="28"/>
          <w:vertAlign w:val="superscript"/>
        </w:rPr>
        <w:t>16</w:t>
      </w:r>
      <w:r w:rsidRPr="00826034">
        <w:rPr>
          <w:sz w:val="28"/>
          <w:szCs w:val="28"/>
        </w:rPr>
        <w:t>- 10</w:t>
      </w:r>
      <w:r w:rsidRPr="00826034">
        <w:rPr>
          <w:sz w:val="28"/>
          <w:szCs w:val="28"/>
          <w:vertAlign w:val="superscript"/>
        </w:rPr>
        <w:t>20</w:t>
      </w:r>
      <w:r w:rsidRPr="00826034">
        <w:rPr>
          <w:sz w:val="28"/>
          <w:szCs w:val="28"/>
        </w:rPr>
        <w:t xml:space="preserve"> см</w:t>
      </w:r>
      <w:r w:rsidRPr="00826034">
        <w:rPr>
          <w:sz w:val="28"/>
          <w:szCs w:val="28"/>
          <w:vertAlign w:val="superscript"/>
        </w:rPr>
        <w:t>-3</w:t>
      </w:r>
      <w:r w:rsidRPr="00826034">
        <w:rPr>
          <w:sz w:val="28"/>
          <w:szCs w:val="28"/>
        </w:rPr>
        <w:t>) заключается в превращении случайно проникших в SiO2 примесных ионов натрия или калия в электрически неактивные.</w:t>
      </w:r>
      <w:bookmarkStart w:id="2" w:name="model"/>
      <w:bookmarkStart w:id="3" w:name="_Toc219869996"/>
      <w:bookmarkEnd w:id="2"/>
    </w:p>
    <w:p w:rsidR="00A57452" w:rsidRPr="00826034" w:rsidRDefault="00A57452" w:rsidP="00826034">
      <w:pPr>
        <w:spacing w:line="360" w:lineRule="auto"/>
        <w:ind w:firstLine="709"/>
        <w:jc w:val="both"/>
        <w:rPr>
          <w:rStyle w:val="10"/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4929BE" w:rsidRDefault="001D3E39" w:rsidP="001D3E3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B77AD" w:rsidRPr="001D3E39">
        <w:rPr>
          <w:rFonts w:ascii="Times New Roman" w:hAnsi="Times New Roman" w:cs="Times New Roman"/>
          <w:sz w:val="28"/>
          <w:szCs w:val="28"/>
        </w:rPr>
        <w:t>Модель Дила-Гроува</w:t>
      </w:r>
      <w:bookmarkEnd w:id="3"/>
    </w:p>
    <w:p w:rsidR="001D3E39" w:rsidRPr="001D3E39" w:rsidRDefault="001D3E39" w:rsidP="001D3E39"/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 xml:space="preserve">Методом радиоактивного маркера показано, что </w:t>
      </w:r>
      <w:r w:rsidRPr="00826034">
        <w:rPr>
          <w:sz w:val="28"/>
          <w:szCs w:val="28"/>
          <w:u w:val="single"/>
        </w:rPr>
        <w:t>рост SiO2 происходит за счет диффузии кислорода к поверхности кремния</w:t>
      </w:r>
      <w:r w:rsidRPr="00826034">
        <w:rPr>
          <w:sz w:val="28"/>
          <w:szCs w:val="28"/>
        </w:rPr>
        <w:t>. Выход SiO2 за границы начального объема, занимаемого кремнием, обу</w:t>
      </w:r>
      <w:r w:rsidR="001D3E39">
        <w:rPr>
          <w:sz w:val="28"/>
          <w:szCs w:val="28"/>
        </w:rPr>
        <w:t>словлен их разными плотностями.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 xml:space="preserve">Для теоретического обоснования было предложено множество моделей, основанных на объемной диффузии заряженных частиц или нейтральных пар, а также эффектах туннелирования электронов, кинетике адсорбции, образования пространственного заряда, изменении граничных концентраций диффундирующих частиц в зависимости от </w:t>
      </w:r>
      <w:r w:rsidR="001D3E39">
        <w:rPr>
          <w:sz w:val="28"/>
          <w:szCs w:val="28"/>
        </w:rPr>
        <w:t>толщины пленки и многих других.</w:t>
      </w: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К сожалению, ни один из указанных механизмов не способен полностью объяснить обширный класс имеющихся к настоящему времени экспериментальных данных. Что касается получения пленок двуокиси кремния, то кинетику ее роста в широком диапазоне толщин SiO2 можно объяснить, исходя из достаточно простой модели Дила-Гроува</w:t>
      </w:r>
      <w:r w:rsidR="00A57452" w:rsidRPr="00826034">
        <w:rPr>
          <w:sz w:val="28"/>
          <w:szCs w:val="28"/>
        </w:rPr>
        <w:t>.</w:t>
      </w:r>
    </w:p>
    <w:p w:rsidR="001D3E39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C7070E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93.5pt;height:155.25pt">
            <v:imagedata r:id="rId8" o:title=""/>
          </v:shape>
        </w:pict>
      </w:r>
    </w:p>
    <w:p w:rsidR="004929BE" w:rsidRPr="00826034" w:rsidRDefault="004929BE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Процесс окисления происходит на границе Si - SiO2, поэтому молекулы окислителя диффундируют через все предварительно сформированные слои окисла и лишь затем вступают в реакцию с кремнием на его границе. Согласно закону Генри, равновесная концентрация твердой фазы прямо пропорциональна парциальному давлению газа</w:t>
      </w:r>
      <w:r w:rsidR="001D3E39">
        <w:rPr>
          <w:sz w:val="28"/>
          <w:szCs w:val="28"/>
        </w:rPr>
        <w:t xml:space="preserve"> P:</w:t>
      </w:r>
    </w:p>
    <w:p w:rsidR="001D3E39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C* = HP, где</w:t>
      </w:r>
    </w:p>
    <w:p w:rsidR="001D3E39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C*- максимальная концентрация окислителя в газе для данного значения давления P,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H - постоянный коэффициент Генри.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В неравновесном случае концентрация окислителя на поверхност</w:t>
      </w:r>
      <w:r w:rsidR="001D3E39">
        <w:rPr>
          <w:sz w:val="28"/>
          <w:szCs w:val="28"/>
        </w:rPr>
        <w:t>и твердого тела меньше, чем C*.</w:t>
      </w: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Поток F1 определяется разностью между максимальной и реальной поверхн</w:t>
      </w:r>
      <w:r w:rsidR="001D3E39">
        <w:rPr>
          <w:sz w:val="28"/>
          <w:szCs w:val="28"/>
        </w:rPr>
        <w:t>остной концентраций окислителя:</w:t>
      </w:r>
    </w:p>
    <w:p w:rsidR="001D3E39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 xml:space="preserve">F1 = h(C* - C0), где </w:t>
      </w:r>
    </w:p>
    <w:p w:rsidR="001D3E39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1D3E39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C</w:t>
      </w:r>
      <w:r w:rsidRPr="00826034">
        <w:rPr>
          <w:sz w:val="28"/>
          <w:szCs w:val="28"/>
          <w:vertAlign w:val="subscript"/>
        </w:rPr>
        <w:t>0</w:t>
      </w:r>
      <w:r w:rsidRPr="00826034">
        <w:rPr>
          <w:sz w:val="28"/>
          <w:szCs w:val="28"/>
        </w:rPr>
        <w:t xml:space="preserve"> - поверхностная концентрация окислителя,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h - коэффициент переноса.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Значение концентрации окислителя C0 зависит от температуры, скорости газового потока и растворимости окислителя в SiO</w:t>
      </w:r>
      <w:r w:rsidRPr="00826034">
        <w:rPr>
          <w:sz w:val="28"/>
          <w:szCs w:val="28"/>
          <w:vertAlign w:val="subscript"/>
        </w:rPr>
        <w:t>2</w:t>
      </w:r>
      <w:r w:rsidR="001D3E39">
        <w:rPr>
          <w:sz w:val="28"/>
          <w:szCs w:val="28"/>
        </w:rPr>
        <w:t>.</w:t>
      </w: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Для того чтобы определить скорость роста окисла, рассмотрим потоки окислителя в объеме окисла F2 и на его границе с кремнием F3. Согласно закону Фика, поток через объем окисла определяется градиентом концентрации окислителя:</w:t>
      </w:r>
    </w:p>
    <w:p w:rsidR="001D3E39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  <w:lang w:val="fr-FR"/>
        </w:rPr>
      </w:pPr>
      <w:r w:rsidRPr="00826034">
        <w:rPr>
          <w:sz w:val="28"/>
          <w:szCs w:val="28"/>
          <w:lang w:val="fr-FR"/>
        </w:rPr>
        <w:t>F2 = - D(dC/dz) = D(C0 - Ci)/z</w:t>
      </w:r>
      <w:r w:rsidRPr="00826034">
        <w:rPr>
          <w:sz w:val="28"/>
          <w:szCs w:val="28"/>
          <w:vertAlign w:val="subscript"/>
          <w:lang w:val="fr-FR"/>
        </w:rPr>
        <w:t>0</w:t>
      </w:r>
      <w:r w:rsidRPr="00826034">
        <w:rPr>
          <w:sz w:val="28"/>
          <w:szCs w:val="28"/>
          <w:lang w:val="fr-FR"/>
        </w:rPr>
        <w:t>,</w:t>
      </w:r>
      <w:r w:rsidR="00826034">
        <w:rPr>
          <w:sz w:val="28"/>
          <w:szCs w:val="28"/>
          <w:lang w:val="fr-FR"/>
        </w:rPr>
        <w:t xml:space="preserve"> </w:t>
      </w:r>
      <w:r w:rsidR="001D3E39" w:rsidRPr="001D3E39">
        <w:rPr>
          <w:sz w:val="28"/>
          <w:szCs w:val="28"/>
          <w:lang w:val="en-US"/>
        </w:rPr>
        <w:t xml:space="preserve">            </w:t>
      </w:r>
      <w:r w:rsidRPr="00826034">
        <w:rPr>
          <w:sz w:val="28"/>
          <w:szCs w:val="28"/>
          <w:lang w:val="fr-FR"/>
        </w:rPr>
        <w:t xml:space="preserve">(1) </w:t>
      </w:r>
    </w:p>
    <w:p w:rsidR="001D3E39" w:rsidRPr="001D3E39" w:rsidRDefault="001D3E39" w:rsidP="008260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3E39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где C</w:t>
      </w:r>
      <w:r w:rsidRPr="00826034">
        <w:rPr>
          <w:sz w:val="28"/>
          <w:szCs w:val="28"/>
          <w:vertAlign w:val="subscript"/>
        </w:rPr>
        <w:t>i</w:t>
      </w:r>
      <w:r w:rsidRPr="00826034">
        <w:rPr>
          <w:sz w:val="28"/>
          <w:szCs w:val="28"/>
        </w:rPr>
        <w:t xml:space="preserve"> - концентрация окислителя в молекулах на кубический сантиметр при z = z</w:t>
      </w:r>
      <w:r w:rsidRPr="00826034">
        <w:rPr>
          <w:sz w:val="28"/>
          <w:szCs w:val="28"/>
          <w:vertAlign w:val="subscript"/>
        </w:rPr>
        <w:t>0</w:t>
      </w:r>
      <w:r w:rsidRPr="00826034">
        <w:rPr>
          <w:sz w:val="28"/>
          <w:szCs w:val="28"/>
        </w:rPr>
        <w:t>,</w:t>
      </w:r>
    </w:p>
    <w:p w:rsidR="001D3E39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D - коэффициент диффузии при данной температуре,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z</w:t>
      </w:r>
      <w:r w:rsidRPr="00826034">
        <w:rPr>
          <w:sz w:val="28"/>
          <w:szCs w:val="28"/>
          <w:vertAlign w:val="subscript"/>
        </w:rPr>
        <w:t>0</w:t>
      </w:r>
      <w:r w:rsidRPr="00826034">
        <w:rPr>
          <w:sz w:val="28"/>
          <w:szCs w:val="28"/>
        </w:rPr>
        <w:t xml:space="preserve"> - толщина окисла.</w:t>
      </w: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Величина потока F3 на границе окисла с полупроводником зависит от постоянной K скорости поверхност</w:t>
      </w:r>
      <w:r w:rsidR="001D3E39">
        <w:rPr>
          <w:sz w:val="28"/>
          <w:szCs w:val="28"/>
        </w:rPr>
        <w:t>ной реакции и определяется как:</w:t>
      </w:r>
    </w:p>
    <w:p w:rsidR="001D3E39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F</w:t>
      </w:r>
      <w:r w:rsidRPr="00826034">
        <w:rPr>
          <w:sz w:val="28"/>
          <w:szCs w:val="28"/>
          <w:vertAlign w:val="subscript"/>
        </w:rPr>
        <w:t>3</w:t>
      </w:r>
      <w:r w:rsidRPr="00826034">
        <w:rPr>
          <w:sz w:val="28"/>
          <w:szCs w:val="28"/>
        </w:rPr>
        <w:t>= kCi</w:t>
      </w:r>
      <w:r w:rsidR="00826034">
        <w:rPr>
          <w:sz w:val="28"/>
          <w:szCs w:val="28"/>
        </w:rPr>
        <w:t xml:space="preserve"> </w:t>
      </w:r>
      <w:r w:rsidR="001D3E39">
        <w:rPr>
          <w:sz w:val="28"/>
          <w:szCs w:val="28"/>
        </w:rPr>
        <w:t xml:space="preserve">                         </w:t>
      </w:r>
      <w:r w:rsidRPr="00826034">
        <w:rPr>
          <w:sz w:val="28"/>
          <w:szCs w:val="28"/>
        </w:rPr>
        <w:t xml:space="preserve">(2) </w:t>
      </w: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При стационарных условиях эти потоки равны, так что F3 = F2 = F1 = F. Следовательно,</w:t>
      </w:r>
      <w:r w:rsidR="00826034">
        <w:rPr>
          <w:sz w:val="28"/>
          <w:szCs w:val="28"/>
        </w:rPr>
        <w:t xml:space="preserve"> </w:t>
      </w:r>
      <w:r w:rsidRPr="00826034">
        <w:rPr>
          <w:sz w:val="28"/>
          <w:szCs w:val="28"/>
        </w:rPr>
        <w:t>приравняв соотношения (1) и (2), можно выразить величины Ci и C0 через</w:t>
      </w:r>
      <w:r w:rsidR="001D3E39">
        <w:rPr>
          <w:sz w:val="28"/>
          <w:szCs w:val="28"/>
        </w:rPr>
        <w:t xml:space="preserve"> C*:</w:t>
      </w:r>
    </w:p>
    <w:p w:rsidR="001D3E39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C7070E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23.75pt;height:63pt;mso-wrap-distance-left:3.75pt;mso-wrap-distance-right:3.75pt">
            <v:imagedata r:id="rId9" o:title=""/>
          </v:shape>
        </w:pict>
      </w:r>
      <w:r w:rsidR="00826034">
        <w:rPr>
          <w:sz w:val="28"/>
          <w:szCs w:val="28"/>
        </w:rPr>
        <w:t xml:space="preserve"> </w:t>
      </w:r>
      <w:r w:rsidR="001D3E39">
        <w:rPr>
          <w:sz w:val="28"/>
          <w:szCs w:val="28"/>
        </w:rPr>
        <w:t xml:space="preserve">            </w:t>
      </w:r>
      <w:r w:rsidR="005B77AD" w:rsidRPr="00826034">
        <w:rPr>
          <w:sz w:val="28"/>
          <w:szCs w:val="28"/>
        </w:rPr>
        <w:t xml:space="preserve">(3) </w:t>
      </w:r>
    </w:p>
    <w:p w:rsidR="001D3E39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Для того чтобы определить скорость роста окисла, представим поток F3 как изменение числа молекул в слое dz</w:t>
      </w:r>
      <w:r w:rsidRPr="00826034">
        <w:rPr>
          <w:sz w:val="28"/>
          <w:szCs w:val="28"/>
          <w:vertAlign w:val="subscript"/>
        </w:rPr>
        <w:t xml:space="preserve">0 </w:t>
      </w:r>
      <w:r w:rsidRPr="00826034">
        <w:rPr>
          <w:sz w:val="28"/>
          <w:szCs w:val="28"/>
        </w:rPr>
        <w:t xml:space="preserve">за время dt. Тогда уравнение потока на границе SiO2 </w:t>
      </w:r>
      <w:r w:rsidR="001D3E39">
        <w:rPr>
          <w:sz w:val="28"/>
          <w:szCs w:val="28"/>
        </w:rPr>
        <w:t>- Si будет иметь следующий вид:</w:t>
      </w:r>
    </w:p>
    <w:p w:rsidR="001D3E39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C7070E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22.25pt;height:45pt;mso-wrap-distance-left:3.75pt;mso-wrap-distance-right:3.75pt">
            <v:imagedata r:id="rId10" o:title=""/>
          </v:shape>
        </w:pict>
      </w:r>
      <w:r w:rsidR="00826034">
        <w:rPr>
          <w:sz w:val="28"/>
          <w:szCs w:val="28"/>
        </w:rPr>
        <w:t xml:space="preserve"> </w:t>
      </w:r>
      <w:r w:rsidR="001D3E39">
        <w:rPr>
          <w:sz w:val="28"/>
          <w:szCs w:val="28"/>
        </w:rPr>
        <w:t xml:space="preserve">          </w:t>
      </w:r>
      <w:r w:rsidR="005B77AD" w:rsidRPr="00826034">
        <w:rPr>
          <w:sz w:val="28"/>
          <w:szCs w:val="28"/>
        </w:rPr>
        <w:t xml:space="preserve">(4) </w:t>
      </w:r>
    </w:p>
    <w:p w:rsidR="001D3E39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Скорость роста окисла определяется потоком F3 и количеством молекул окислителя Ni , входящих в единичный объем окисла. Поскольку концентрация молекул SiO2 в окисле равна 2.2*10</w:t>
      </w:r>
      <w:r w:rsidRPr="00826034">
        <w:rPr>
          <w:sz w:val="28"/>
          <w:szCs w:val="28"/>
          <w:vertAlign w:val="superscript"/>
        </w:rPr>
        <w:t>22</w:t>
      </w:r>
      <w:r w:rsidRPr="00826034">
        <w:rPr>
          <w:sz w:val="28"/>
          <w:szCs w:val="28"/>
        </w:rPr>
        <w:t xml:space="preserve"> см</w:t>
      </w:r>
      <w:r w:rsidRPr="00826034">
        <w:rPr>
          <w:sz w:val="28"/>
          <w:szCs w:val="28"/>
          <w:vertAlign w:val="superscript"/>
        </w:rPr>
        <w:t>-3</w:t>
      </w:r>
      <w:r w:rsidRPr="00826034">
        <w:rPr>
          <w:sz w:val="28"/>
          <w:szCs w:val="28"/>
        </w:rPr>
        <w:t>, то для получения двуокиси кремния требуется такая же концентрация молекул кислорода</w:t>
      </w:r>
      <w:r w:rsidRPr="00826034">
        <w:rPr>
          <w:sz w:val="28"/>
          <w:szCs w:val="28"/>
          <w:vertAlign w:val="superscript"/>
        </w:rPr>
        <w:t xml:space="preserve"> </w:t>
      </w:r>
      <w:r w:rsidRPr="00826034">
        <w:rPr>
          <w:sz w:val="28"/>
          <w:szCs w:val="28"/>
        </w:rPr>
        <w:t xml:space="preserve">или в два раза большая концентрация молекул воды. 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Соотношение между величинами z</w:t>
      </w:r>
      <w:r w:rsidRPr="00826034">
        <w:rPr>
          <w:sz w:val="28"/>
          <w:szCs w:val="28"/>
          <w:vertAlign w:val="subscript"/>
        </w:rPr>
        <w:t>0</w:t>
      </w:r>
      <w:r w:rsidRPr="00826034">
        <w:rPr>
          <w:sz w:val="28"/>
          <w:szCs w:val="28"/>
        </w:rPr>
        <w:t xml:space="preserve"> и t определяется интегралом вида</w:t>
      </w:r>
    </w:p>
    <w:p w:rsidR="004929BE" w:rsidRPr="00826034" w:rsidRDefault="004929BE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4929BE" w:rsidRPr="00826034" w:rsidRDefault="00C7070E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9" type="#_x0000_t75" alt="Рис. 3" style="width:174.75pt;height:162.75pt;mso-wrap-distance-left:3.75pt;mso-wrap-distance-top:3.75pt;mso-wrap-distance-right:3.75pt;mso-wrap-distance-bottom:3.75pt;mso-position-vertical-relative:line" o:allowoverlap="f">
            <v:imagedata r:id="rId11" o:title=""/>
          </v:shape>
        </w:pict>
      </w:r>
    </w:p>
    <w:p w:rsidR="005B77AD" w:rsidRPr="00826034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7070E">
        <w:rPr>
          <w:sz w:val="28"/>
          <w:szCs w:val="28"/>
        </w:rPr>
        <w:pict>
          <v:shape id="_x0000_i1030" type="#_x0000_t75" alt="Формулы" style="width:313.5pt;height:237pt;mso-wrap-distance-left:3.75pt;mso-wrap-distance-top:3.75pt;mso-wrap-distance-right:3.75pt;mso-wrap-distance-bottom:3.75pt">
            <v:imagedata r:id="rId12" o:title=""/>
          </v:shape>
        </w:pict>
      </w:r>
    </w:p>
    <w:p w:rsidR="00A57452" w:rsidRPr="00826034" w:rsidRDefault="00A57452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4" w:name="d=f(t)"/>
      <w:bookmarkStart w:id="5" w:name="_Toc219869997"/>
      <w:bookmarkEnd w:id="4"/>
    </w:p>
    <w:p w:rsidR="004929BE" w:rsidRPr="001D3E39" w:rsidRDefault="00A57452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E39">
        <w:rPr>
          <w:rFonts w:ascii="Times New Roman" w:hAnsi="Times New Roman" w:cs="Times New Roman"/>
          <w:sz w:val="28"/>
          <w:szCs w:val="28"/>
        </w:rPr>
        <w:t>3.</w:t>
      </w:r>
      <w:r w:rsidR="001D3E39" w:rsidRPr="001D3E39">
        <w:rPr>
          <w:rFonts w:ascii="Times New Roman" w:hAnsi="Times New Roman" w:cs="Times New Roman"/>
          <w:sz w:val="28"/>
          <w:szCs w:val="28"/>
        </w:rPr>
        <w:t xml:space="preserve"> </w:t>
      </w:r>
      <w:r w:rsidR="005B77AD" w:rsidRPr="001D3E39">
        <w:rPr>
          <w:rFonts w:ascii="Times New Roman" w:hAnsi="Times New Roman" w:cs="Times New Roman"/>
          <w:sz w:val="28"/>
          <w:szCs w:val="28"/>
        </w:rPr>
        <w:t>Зависимость толщины окисла от времени окисления</w:t>
      </w:r>
      <w:bookmarkEnd w:id="5"/>
    </w:p>
    <w:p w:rsidR="00A57452" w:rsidRPr="00826034" w:rsidRDefault="00A57452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Следовательно, для малых времен окисления толщина окисла определяется постоянной скорости поверхностной реакции K и прямо пропорциональна времени окисления (8). Для больших времен окисления скорость роста зависит от постоянной диффузии D (9), а толщина окисла пропорциональна корню к</w:t>
      </w:r>
      <w:r w:rsidR="001D3E39">
        <w:rPr>
          <w:sz w:val="28"/>
          <w:szCs w:val="28"/>
        </w:rPr>
        <w:t>вадратному из времени процесса.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На скорость окисления влияют также ориентация подложки, присутствие паров воды, наличие натрия, хлора и концентрация легирующей примеси в кремнии. На рис. 3 приведена зависимость толщины пленки SiO2 от времени окисления во влажном кислороде при парциальном давлении паров воды 85*10</w:t>
      </w:r>
      <w:r w:rsidRPr="00826034">
        <w:rPr>
          <w:sz w:val="28"/>
          <w:szCs w:val="28"/>
          <w:vertAlign w:val="superscript"/>
        </w:rPr>
        <w:t>3</w:t>
      </w:r>
      <w:r w:rsidR="001D3E39">
        <w:rPr>
          <w:sz w:val="28"/>
          <w:szCs w:val="28"/>
        </w:rPr>
        <w:t xml:space="preserve"> Па.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Для широкого класса полупроводников и металлов кинетика процесса активного окисления характеризуется в равновесии линейным законом, то в случае пассивного окисления физическая картина процесса усложняется процессом переноса реагента к реакционной поверхности раздела сквозь растущую пленку. При этом кинетика окисления может быть аппрок</w:t>
      </w:r>
      <w:r w:rsidR="001D3E39">
        <w:rPr>
          <w:sz w:val="28"/>
          <w:szCs w:val="28"/>
        </w:rPr>
        <w:t>симирована следующими законами:</w:t>
      </w:r>
    </w:p>
    <w:p w:rsidR="005B77AD" w:rsidRPr="00826034" w:rsidRDefault="005B77AD" w:rsidP="0082603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линейным Х(т) = К</w:t>
      </w:r>
      <w:r w:rsidRPr="00826034">
        <w:rPr>
          <w:sz w:val="28"/>
          <w:szCs w:val="28"/>
          <w:vertAlign w:val="subscript"/>
        </w:rPr>
        <w:t>1</w:t>
      </w:r>
      <w:r w:rsidRPr="00826034">
        <w:rPr>
          <w:sz w:val="28"/>
          <w:szCs w:val="28"/>
        </w:rPr>
        <w:t xml:space="preserve">*т; </w:t>
      </w:r>
      <w:r w:rsidR="001D3E39">
        <w:rPr>
          <w:sz w:val="28"/>
          <w:szCs w:val="28"/>
        </w:rPr>
        <w:t xml:space="preserve">     </w:t>
      </w:r>
      <w:r w:rsidRPr="00826034">
        <w:rPr>
          <w:sz w:val="28"/>
          <w:szCs w:val="28"/>
        </w:rPr>
        <w:t>(1)</w:t>
      </w:r>
    </w:p>
    <w:p w:rsidR="005B77AD" w:rsidRPr="00826034" w:rsidRDefault="005B77AD" w:rsidP="0082603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параболическим Х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>(т) = К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 xml:space="preserve">*т; </w:t>
      </w:r>
      <w:r w:rsidR="001D3E39">
        <w:rPr>
          <w:sz w:val="28"/>
          <w:szCs w:val="28"/>
        </w:rPr>
        <w:t xml:space="preserve">         </w:t>
      </w:r>
      <w:r w:rsidRPr="00826034">
        <w:rPr>
          <w:sz w:val="28"/>
          <w:szCs w:val="28"/>
        </w:rPr>
        <w:t>(2)</w:t>
      </w:r>
    </w:p>
    <w:p w:rsidR="005B77AD" w:rsidRPr="00826034" w:rsidRDefault="005B77AD" w:rsidP="0082603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кубическим Х</w:t>
      </w:r>
      <w:r w:rsidRPr="00826034">
        <w:rPr>
          <w:sz w:val="28"/>
          <w:szCs w:val="28"/>
          <w:vertAlign w:val="subscript"/>
        </w:rPr>
        <w:t>3</w:t>
      </w:r>
      <w:r w:rsidRPr="00826034">
        <w:rPr>
          <w:sz w:val="28"/>
          <w:szCs w:val="28"/>
        </w:rPr>
        <w:t>(т) = К</w:t>
      </w:r>
      <w:r w:rsidRPr="00826034">
        <w:rPr>
          <w:sz w:val="28"/>
          <w:szCs w:val="28"/>
          <w:vertAlign w:val="subscript"/>
        </w:rPr>
        <w:t>3</w:t>
      </w:r>
      <w:r w:rsidRPr="00826034">
        <w:rPr>
          <w:sz w:val="28"/>
          <w:szCs w:val="28"/>
        </w:rPr>
        <w:t xml:space="preserve">*т; </w:t>
      </w:r>
      <w:r w:rsidR="001D3E39">
        <w:rPr>
          <w:sz w:val="28"/>
          <w:szCs w:val="28"/>
        </w:rPr>
        <w:t xml:space="preserve">                 </w:t>
      </w:r>
      <w:r w:rsidRPr="00826034">
        <w:rPr>
          <w:sz w:val="28"/>
          <w:szCs w:val="28"/>
        </w:rPr>
        <w:t>(3)</w:t>
      </w:r>
    </w:p>
    <w:p w:rsidR="005B77AD" w:rsidRPr="00826034" w:rsidRDefault="005B77AD" w:rsidP="0082603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логарифмическим Х(т) = К</w:t>
      </w:r>
      <w:r w:rsidRPr="00826034">
        <w:rPr>
          <w:sz w:val="28"/>
          <w:szCs w:val="28"/>
          <w:vertAlign w:val="subscript"/>
        </w:rPr>
        <w:t>4</w:t>
      </w:r>
      <w:r w:rsidRPr="00826034">
        <w:rPr>
          <w:sz w:val="28"/>
          <w:szCs w:val="28"/>
        </w:rPr>
        <w:t xml:space="preserve">*lg(В*т+ 1); </w:t>
      </w:r>
      <w:r w:rsidR="001D3E39">
        <w:rPr>
          <w:sz w:val="28"/>
          <w:szCs w:val="28"/>
        </w:rPr>
        <w:t xml:space="preserve">    </w:t>
      </w:r>
      <w:r w:rsidRPr="00826034">
        <w:rPr>
          <w:sz w:val="28"/>
          <w:szCs w:val="28"/>
        </w:rPr>
        <w:t>(5)</w:t>
      </w:r>
    </w:p>
    <w:p w:rsidR="005B77AD" w:rsidRPr="00826034" w:rsidRDefault="005B77AD" w:rsidP="0082603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обратно логарифмическим K</w:t>
      </w:r>
      <w:r w:rsidRPr="00826034">
        <w:rPr>
          <w:sz w:val="28"/>
          <w:szCs w:val="28"/>
          <w:vertAlign w:val="subscript"/>
        </w:rPr>
        <w:t>5</w:t>
      </w:r>
      <w:r w:rsidRPr="00826034">
        <w:rPr>
          <w:sz w:val="28"/>
          <w:szCs w:val="28"/>
        </w:rPr>
        <w:t xml:space="preserve">/X(т) = А - lg(т) </w:t>
      </w:r>
      <w:r w:rsidR="001D3E39">
        <w:rPr>
          <w:sz w:val="28"/>
          <w:szCs w:val="28"/>
        </w:rPr>
        <w:t xml:space="preserve">        </w:t>
      </w:r>
      <w:r w:rsidRPr="00826034">
        <w:rPr>
          <w:sz w:val="28"/>
          <w:szCs w:val="28"/>
        </w:rPr>
        <w:t>(6)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Существование каждого из этих законов определяется условиями проведения процесса окисления и свойствами исходного материала. Константы К</w:t>
      </w:r>
      <w:r w:rsidRPr="00826034">
        <w:rPr>
          <w:sz w:val="28"/>
          <w:szCs w:val="28"/>
          <w:vertAlign w:val="subscript"/>
        </w:rPr>
        <w:t>1</w:t>
      </w:r>
      <w:r w:rsidRPr="00826034">
        <w:rPr>
          <w:sz w:val="28"/>
          <w:szCs w:val="28"/>
        </w:rPr>
        <w:t>- К</w:t>
      </w:r>
      <w:r w:rsidRPr="00826034">
        <w:rPr>
          <w:sz w:val="28"/>
          <w:szCs w:val="28"/>
          <w:vertAlign w:val="subscript"/>
        </w:rPr>
        <w:t>5</w:t>
      </w:r>
      <w:r w:rsidRPr="00826034">
        <w:rPr>
          <w:sz w:val="28"/>
          <w:szCs w:val="28"/>
        </w:rPr>
        <w:t xml:space="preserve"> зависят от температуры, давления реагента и</w:t>
      </w:r>
      <w:r w:rsidR="001D3E39">
        <w:rPr>
          <w:sz w:val="28"/>
          <w:szCs w:val="28"/>
        </w:rPr>
        <w:t xml:space="preserve"> природы окисляемого материала.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Зависимость экспериментально наблюдаемых кинетических закономерностей от температуры процесса приведена в Таблице 1.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4929BE" w:rsidRPr="00826034" w:rsidRDefault="00C7070E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69.25pt;height:161.25pt">
            <v:imagedata r:id="rId13" o:title=""/>
          </v:shape>
        </w:pict>
      </w:r>
    </w:p>
    <w:p w:rsidR="004929BE" w:rsidRPr="00826034" w:rsidRDefault="004929BE" w:rsidP="00826034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thin"/>
      <w:bookmarkEnd w:id="6"/>
    </w:p>
    <w:p w:rsidR="004929BE" w:rsidRPr="001D3E39" w:rsidRDefault="00A57452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219869998"/>
      <w:r w:rsidRPr="001D3E39">
        <w:rPr>
          <w:rFonts w:ascii="Times New Roman" w:hAnsi="Times New Roman" w:cs="Times New Roman"/>
          <w:sz w:val="28"/>
          <w:szCs w:val="28"/>
        </w:rPr>
        <w:t>4.</w:t>
      </w:r>
      <w:r w:rsidR="001D3E39" w:rsidRPr="001D3E39">
        <w:rPr>
          <w:rFonts w:ascii="Times New Roman" w:hAnsi="Times New Roman" w:cs="Times New Roman"/>
          <w:sz w:val="28"/>
          <w:szCs w:val="28"/>
        </w:rPr>
        <w:t xml:space="preserve"> </w:t>
      </w:r>
      <w:r w:rsidR="005B77AD" w:rsidRPr="001D3E39">
        <w:rPr>
          <w:rFonts w:ascii="Times New Roman" w:hAnsi="Times New Roman" w:cs="Times New Roman"/>
          <w:sz w:val="28"/>
          <w:szCs w:val="28"/>
        </w:rPr>
        <w:t>Особенности роста тонких и толстых пленок двуокиси кремния</w:t>
      </w:r>
      <w:bookmarkEnd w:id="7"/>
    </w:p>
    <w:p w:rsidR="00A57452" w:rsidRPr="00826034" w:rsidRDefault="00A57452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1D3E39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Отметим, что в микроэлектронике наиболее часто используются окислы кремния толщиной в несколько десятых долей микрона а верхний предел по толщине для обычного терм</w:t>
      </w:r>
      <w:r w:rsidR="001D3E39">
        <w:rPr>
          <w:sz w:val="28"/>
          <w:szCs w:val="28"/>
        </w:rPr>
        <w:t>ического окисления составляет 1</w:t>
      </w:r>
      <w:r w:rsidRPr="00826034">
        <w:rPr>
          <w:sz w:val="28"/>
          <w:szCs w:val="28"/>
        </w:rPr>
        <w:t>-2 мкм. В технологии СБИС используются также как более тонкие, т</w:t>
      </w:r>
      <w:r w:rsidR="001D3E39">
        <w:rPr>
          <w:sz w:val="28"/>
          <w:szCs w:val="28"/>
        </w:rPr>
        <w:t>ак и более толстые пленки SiO2.</w:t>
      </w:r>
    </w:p>
    <w:p w:rsidR="001D3E39" w:rsidRDefault="001D3E39" w:rsidP="00826034">
      <w:pPr>
        <w:spacing w:line="360" w:lineRule="auto"/>
        <w:ind w:firstLine="709"/>
        <w:jc w:val="both"/>
      </w:pPr>
      <w:r>
        <w:rPr>
          <w:sz w:val="28"/>
          <w:szCs w:val="28"/>
        </w:rPr>
        <w:br w:type="page"/>
      </w:r>
      <w:r w:rsidR="00C7070E">
        <w:pict>
          <v:shape id="_x0000_i1032" type="#_x0000_t75" alt="Рис. 4." style="width:135pt;height:132.75pt;mso-wrap-distance-left:3.75pt;mso-wrap-distance-top:3.75pt;mso-wrap-distance-right:3.75pt;mso-wrap-distance-bottom:3.75pt;mso-position-vertical-relative:line" o:allowoverlap="f">
            <v:imagedata r:id="rId14" o:title=""/>
          </v:shape>
        </w:pict>
      </w:r>
    </w:p>
    <w:p w:rsidR="001D3E39" w:rsidRDefault="001D3E39" w:rsidP="00826034">
      <w:pPr>
        <w:spacing w:line="360" w:lineRule="auto"/>
        <w:ind w:firstLine="709"/>
        <w:jc w:val="both"/>
      </w:pP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 xml:space="preserve">Одним из приборов, в которых используются сверхтонкие слои двуокиси кремния толщиной 2 - 5 нм являются энергонезависимые элементы памяти. Обычно для этих целей применяется многослойная структура </w:t>
      </w:r>
      <w:r w:rsidR="001D3E39">
        <w:rPr>
          <w:sz w:val="28"/>
          <w:szCs w:val="28"/>
        </w:rPr>
        <w:t xml:space="preserve">- </w:t>
      </w:r>
      <w:r w:rsidRPr="00826034">
        <w:rPr>
          <w:sz w:val="28"/>
          <w:szCs w:val="28"/>
        </w:rPr>
        <w:t>металл - нитрид кремния - двуокись кремния - кремний (МНОП транзистор). SiO2 в данной системе позволяет произвести контролируемую инжекцию заряда в нитрид кремния при подаче высокого потенциала на затвор транзистора (цикл записи или стирания информации) и препятствует растеканию этого заряда в отсутствии потенциала на</w:t>
      </w:r>
      <w:r w:rsidR="001D3E39">
        <w:rPr>
          <w:sz w:val="28"/>
          <w:szCs w:val="28"/>
        </w:rPr>
        <w:t xml:space="preserve"> затворе (хранение информации).</w:t>
      </w:r>
    </w:p>
    <w:p w:rsidR="001D3E39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По мере повышения степени интеграции ИС становится необходимым получение пленок подзатворного диэлектрика с хорошо контролируемыми параметрами толщиной 20-50 нм. В ряде случаев необходимо иметь качественные пленки SiO2 толщиной 5 - 100 нм под маскирующими слоями нитрида кремния для предотвращения появления дефектов в кремниевой подложке, обусловленных наличием механических напряжений.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Обычно для получения воспроизводимых по свойствам пленок в реакторах атмосферного давления подбирают соответствующие температурно-временные условия (см. рис. 4). Однако необходимо учитывать, что для пассивирования ионов натрия хлором, вводимым в пленку в процессе окисления, требуются достаточно высокие температуры окисления. Плотность окисла и концентрация дефектов в кремнии также определяются температурой. Часто применяется двухстадийный процесс сухого окисления кремния, состоящий из окисления с добавлением HCl при средних температурах (около 1000 ºС), с последующей термообработкой в атмосфере O</w:t>
      </w:r>
      <w:r w:rsidRPr="00826034">
        <w:rPr>
          <w:sz w:val="28"/>
          <w:szCs w:val="28"/>
          <w:vertAlign w:val="subscript"/>
        </w:rPr>
        <w:t>2</w:t>
      </w:r>
      <w:r w:rsidRPr="00826034">
        <w:rPr>
          <w:sz w:val="28"/>
          <w:szCs w:val="28"/>
        </w:rPr>
        <w:t>, N</w:t>
      </w:r>
      <w:r w:rsidRPr="00826034">
        <w:rPr>
          <w:sz w:val="28"/>
          <w:szCs w:val="28"/>
          <w:vertAlign w:val="subscript"/>
        </w:rPr>
        <w:t>2</w:t>
      </w:r>
      <w:r w:rsidR="001D3E39">
        <w:rPr>
          <w:sz w:val="28"/>
          <w:szCs w:val="28"/>
        </w:rPr>
        <w:t xml:space="preserve"> и HCl при температуре 1150 ºС.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Для получения высокооднородных</w:t>
      </w:r>
      <w:r w:rsidR="00826034">
        <w:rPr>
          <w:sz w:val="28"/>
          <w:szCs w:val="28"/>
        </w:rPr>
        <w:t xml:space="preserve"> </w:t>
      </w:r>
      <w:r w:rsidRPr="00826034">
        <w:rPr>
          <w:sz w:val="28"/>
          <w:szCs w:val="28"/>
        </w:rPr>
        <w:t>пленок SiO2 с воспроизводимыми свойствами используют также реакторы пониженного давления (РПД реакторы). Окисление, проводимое в РПД, позволяет синтезировать тонкие слои SiO2 с точностью до нескольких ангстрем. Температура окисления T = 900 - 1000 ºС, давление P = 30 - 300 Па. Окислы гомогенны, аналогичны окислам, полученным в реакторах атмосферного давления, напряженность электрического пробоя пленок E = 10 - 13 МВ/см. Толщина синтезируемых в Р</w:t>
      </w:r>
      <w:r w:rsidR="001D3E39">
        <w:rPr>
          <w:sz w:val="28"/>
          <w:szCs w:val="28"/>
        </w:rPr>
        <w:t>ПД пленок составляет 2 - 14 нм.</w:t>
      </w:r>
    </w:p>
    <w:p w:rsidR="005B77AD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Еще одним способом, используемым для производства тонких пленок SiO2, является их получение во влажной атмосфере, но при пониженной температуре (T = 750 ºС) и ат</w:t>
      </w:r>
      <w:r w:rsidR="001D3E39">
        <w:rPr>
          <w:sz w:val="28"/>
          <w:szCs w:val="28"/>
        </w:rPr>
        <w:t>мосферном давлении (P = 1 МПа).</w:t>
      </w:r>
    </w:p>
    <w:p w:rsidR="004929BE" w:rsidRPr="00826034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Толстые окисные пленки получают, как правило, во влажной атмосфере при повышенном давлении. По своим свойствам они более пористые, имеют меньшие значения напряженности пробоя. Такие пленки используются в биполярной технологии для создания окисной изоляции и в МОП технологии - для выращивания толстых изолирующих слоев. Верхний предел по толщине для термического окисления составляет 1-2 мкм. Пленку такой толщины получают при давлении 2*10</w:t>
      </w:r>
      <w:r w:rsidRPr="00826034">
        <w:rPr>
          <w:sz w:val="28"/>
          <w:szCs w:val="28"/>
          <w:vertAlign w:val="superscript"/>
        </w:rPr>
        <w:t>6</w:t>
      </w:r>
      <w:r w:rsidRPr="00826034">
        <w:rPr>
          <w:sz w:val="28"/>
          <w:szCs w:val="28"/>
        </w:rPr>
        <w:t xml:space="preserve"> Па при окислении в парах воды и температуре 900 ºС в течение 1 - 2 часов. </w:t>
      </w:r>
      <w:bookmarkStart w:id="8" w:name="properties"/>
      <w:bookmarkEnd w:id="8"/>
    </w:p>
    <w:p w:rsidR="001D3E39" w:rsidRDefault="001D3E39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9" w:name="_Toc219869999"/>
    </w:p>
    <w:p w:rsidR="004929BE" w:rsidRPr="001D3E39" w:rsidRDefault="00A57452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E39">
        <w:rPr>
          <w:rFonts w:ascii="Times New Roman" w:hAnsi="Times New Roman" w:cs="Times New Roman"/>
          <w:sz w:val="28"/>
          <w:szCs w:val="28"/>
        </w:rPr>
        <w:t>5.</w:t>
      </w:r>
      <w:r w:rsidR="001D3E39" w:rsidRPr="001D3E39">
        <w:rPr>
          <w:rFonts w:ascii="Times New Roman" w:hAnsi="Times New Roman" w:cs="Times New Roman"/>
          <w:sz w:val="28"/>
          <w:szCs w:val="28"/>
        </w:rPr>
        <w:t xml:space="preserve"> </w:t>
      </w:r>
      <w:r w:rsidR="005B77AD" w:rsidRPr="001D3E39">
        <w:rPr>
          <w:rFonts w:ascii="Times New Roman" w:hAnsi="Times New Roman" w:cs="Times New Roman"/>
          <w:sz w:val="28"/>
          <w:szCs w:val="28"/>
        </w:rPr>
        <w:t>Свойства пленок SiO2</w:t>
      </w:r>
      <w:bookmarkEnd w:id="9"/>
    </w:p>
    <w:p w:rsidR="00A57452" w:rsidRPr="00826034" w:rsidRDefault="00A57452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1D3E39" w:rsidRDefault="005B77AD" w:rsidP="00826034">
      <w:pPr>
        <w:spacing w:line="360" w:lineRule="auto"/>
        <w:ind w:firstLine="709"/>
        <w:jc w:val="both"/>
        <w:rPr>
          <w:sz w:val="28"/>
          <w:szCs w:val="28"/>
        </w:rPr>
      </w:pPr>
      <w:r w:rsidRPr="00826034">
        <w:rPr>
          <w:sz w:val="28"/>
          <w:szCs w:val="28"/>
        </w:rPr>
        <w:t>Основными контролируемыми параметрами пленок являются: коэффициент преломления, химический состав пленки, пористость, плотность, скорость травле</w:t>
      </w:r>
      <w:r w:rsidR="00A57452" w:rsidRPr="00826034">
        <w:rPr>
          <w:sz w:val="28"/>
          <w:szCs w:val="28"/>
        </w:rPr>
        <w:t xml:space="preserve">ния, напряженность поля пробоя. </w:t>
      </w:r>
      <w:r w:rsidRPr="00826034">
        <w:rPr>
          <w:sz w:val="28"/>
          <w:szCs w:val="28"/>
        </w:rPr>
        <w:t>Значения некоторых типичных характеристик термических пленок SiO2 приведены в</w:t>
      </w:r>
      <w:r w:rsidR="00A57452" w:rsidRPr="00826034">
        <w:rPr>
          <w:sz w:val="28"/>
          <w:szCs w:val="28"/>
        </w:rPr>
        <w:t xml:space="preserve"> таблице </w:t>
      </w:r>
      <w:r w:rsidRPr="00826034">
        <w:rPr>
          <w:sz w:val="28"/>
          <w:szCs w:val="28"/>
        </w:rPr>
        <w:t>2.</w:t>
      </w:r>
    </w:p>
    <w:p w:rsidR="001D3E39" w:rsidRDefault="001D3E39" w:rsidP="008260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Таблица 2</w:t>
      </w:r>
    </w:p>
    <w:tbl>
      <w:tblPr>
        <w:tblW w:w="4295" w:type="pct"/>
        <w:tblInd w:w="4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02"/>
        <w:gridCol w:w="2760"/>
      </w:tblGrid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Параметр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Значение параметра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Плотность, г/см</w:t>
            </w:r>
            <w:r w:rsidRPr="001D3E3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2.2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Показатель преломления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1.46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Диэлектрическая постоянная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3.82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4C0AC8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Ширина запрещенной зоны, эВ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8.9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Удельное сопротивление постоянному току при T = 25 ºС, Ом*см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10</w:t>
            </w:r>
            <w:r w:rsidRPr="001D3E39">
              <w:rPr>
                <w:sz w:val="20"/>
                <w:szCs w:val="20"/>
                <w:vertAlign w:val="superscript"/>
              </w:rPr>
              <w:t>14</w:t>
            </w:r>
            <w:r w:rsidRPr="001D3E39">
              <w:rPr>
                <w:sz w:val="20"/>
                <w:szCs w:val="20"/>
              </w:rPr>
              <w:t>-10</w:t>
            </w:r>
            <w:r w:rsidRPr="001D3E39">
              <w:rPr>
                <w:sz w:val="20"/>
                <w:szCs w:val="20"/>
                <w:vertAlign w:val="superscript"/>
              </w:rPr>
              <w:t>16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Скорость травления в буферном</w:t>
            </w:r>
            <w:r w:rsidR="00826034" w:rsidRPr="001D3E39">
              <w:rPr>
                <w:sz w:val="20"/>
                <w:szCs w:val="20"/>
              </w:rPr>
              <w:t xml:space="preserve"> </w:t>
            </w:r>
            <w:r w:rsidRPr="001D3E39">
              <w:rPr>
                <w:sz w:val="20"/>
                <w:szCs w:val="20"/>
              </w:rPr>
              <w:t>растворе HF, нм/мин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100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Линия ИК поглощения, мкм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9.3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Коэффициент теплового расширения, С</w:t>
            </w:r>
            <w:r w:rsidRPr="001D3E39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5*10</w:t>
            </w:r>
            <w:r w:rsidRPr="001D3E39">
              <w:rPr>
                <w:sz w:val="20"/>
                <w:szCs w:val="20"/>
                <w:vertAlign w:val="superscript"/>
              </w:rPr>
              <w:t>-7</w:t>
            </w:r>
          </w:p>
        </w:tc>
      </w:tr>
      <w:tr w:rsidR="005B77AD" w:rsidRPr="001D3E39" w:rsidTr="001D3E39">
        <w:tc>
          <w:tcPr>
            <w:tcW w:w="3288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Механические напряжения в окисле, дин/см</w:t>
            </w:r>
            <w:r w:rsidRPr="001D3E3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12" w:type="pct"/>
            <w:vAlign w:val="center"/>
          </w:tcPr>
          <w:p w:rsidR="005B77AD" w:rsidRPr="001D3E39" w:rsidRDefault="005B77AD" w:rsidP="001D3E39">
            <w:pPr>
              <w:spacing w:line="360" w:lineRule="auto"/>
              <w:rPr>
                <w:sz w:val="20"/>
                <w:szCs w:val="20"/>
              </w:rPr>
            </w:pPr>
            <w:r w:rsidRPr="001D3E39">
              <w:rPr>
                <w:sz w:val="20"/>
                <w:szCs w:val="20"/>
              </w:rPr>
              <w:t>3*10</w:t>
            </w:r>
            <w:r w:rsidRPr="001D3E39">
              <w:rPr>
                <w:sz w:val="20"/>
                <w:szCs w:val="20"/>
                <w:vertAlign w:val="superscript"/>
              </w:rPr>
              <w:t>9</w:t>
            </w:r>
          </w:p>
        </w:tc>
      </w:tr>
    </w:tbl>
    <w:p w:rsidR="00DD6CF0" w:rsidRPr="00826034" w:rsidRDefault="00DD6CF0" w:rsidP="00826034">
      <w:pPr>
        <w:spacing w:line="360" w:lineRule="auto"/>
        <w:ind w:firstLine="709"/>
        <w:jc w:val="both"/>
        <w:rPr>
          <w:sz w:val="28"/>
          <w:szCs w:val="28"/>
        </w:rPr>
      </w:pPr>
    </w:p>
    <w:p w:rsidR="00DD6CF0" w:rsidRPr="00826034" w:rsidRDefault="00DD6CF0" w:rsidP="0082603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034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0" w:name="_Toc219870000"/>
      <w:r w:rsidRPr="00826034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10"/>
    </w:p>
    <w:p w:rsidR="00DD6CF0" w:rsidRPr="00826034" w:rsidRDefault="00DD6CF0" w:rsidP="00826034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DD6CF0" w:rsidRPr="00826034" w:rsidRDefault="00A57452" w:rsidP="00826034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  <w:lang w:eastAsia="ar-SA"/>
        </w:rPr>
      </w:pPr>
      <w:r w:rsidRPr="00826034">
        <w:rPr>
          <w:color w:val="000000"/>
          <w:sz w:val="28"/>
          <w:szCs w:val="28"/>
          <w:lang w:eastAsia="ar-SA"/>
        </w:rPr>
        <w:t>1.</w:t>
      </w:r>
      <w:r w:rsidR="00826034" w:rsidRPr="00826034">
        <w:rPr>
          <w:color w:val="000000"/>
          <w:sz w:val="28"/>
          <w:szCs w:val="28"/>
          <w:lang w:eastAsia="ar-SA"/>
        </w:rPr>
        <w:t xml:space="preserve"> </w:t>
      </w:r>
      <w:r w:rsidR="00DD6CF0" w:rsidRPr="00826034">
        <w:rPr>
          <w:color w:val="000000"/>
          <w:sz w:val="28"/>
          <w:szCs w:val="28"/>
          <w:lang w:eastAsia="ar-SA"/>
        </w:rPr>
        <w:t>Маслов А.А., Технология и конструкции полупроводниковых приборов, М.: Энергия, 1970. – 296 с.: ил.</w:t>
      </w:r>
    </w:p>
    <w:p w:rsidR="00DD6CF0" w:rsidRPr="00826034" w:rsidRDefault="00A57452" w:rsidP="00826034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  <w:lang w:eastAsia="ar-SA"/>
        </w:rPr>
      </w:pPr>
      <w:r w:rsidRPr="00826034">
        <w:rPr>
          <w:color w:val="000000"/>
          <w:sz w:val="28"/>
          <w:szCs w:val="28"/>
          <w:lang w:eastAsia="ar-SA"/>
        </w:rPr>
        <w:t>2.</w:t>
      </w:r>
      <w:r w:rsidR="00826034" w:rsidRPr="00826034">
        <w:rPr>
          <w:color w:val="000000"/>
          <w:sz w:val="28"/>
          <w:szCs w:val="28"/>
          <w:lang w:eastAsia="ar-SA"/>
        </w:rPr>
        <w:t xml:space="preserve"> </w:t>
      </w:r>
      <w:r w:rsidR="00DD6CF0" w:rsidRPr="00826034">
        <w:rPr>
          <w:color w:val="000000"/>
          <w:sz w:val="28"/>
          <w:szCs w:val="28"/>
          <w:lang w:eastAsia="ar-SA"/>
        </w:rPr>
        <w:t>Курносов А.И., Юдин В.В., Технология производства полупроводниковых приборов и интегральных микросхем. – 5-е изд., перераб. и доп. М.: Наука, - 1986.</w:t>
      </w:r>
    </w:p>
    <w:p w:rsidR="00DD6CF0" w:rsidRPr="00826034" w:rsidRDefault="00A57452" w:rsidP="00826034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  <w:lang w:eastAsia="ar-SA"/>
        </w:rPr>
      </w:pPr>
      <w:r w:rsidRPr="00826034">
        <w:rPr>
          <w:color w:val="000000"/>
          <w:sz w:val="28"/>
          <w:szCs w:val="28"/>
          <w:lang w:eastAsia="ar-SA"/>
        </w:rPr>
        <w:t>3.</w:t>
      </w:r>
      <w:r w:rsidR="00826034" w:rsidRPr="00826034">
        <w:rPr>
          <w:color w:val="000000"/>
          <w:sz w:val="28"/>
          <w:szCs w:val="28"/>
          <w:lang w:eastAsia="ar-SA"/>
        </w:rPr>
        <w:t xml:space="preserve"> </w:t>
      </w:r>
      <w:r w:rsidR="00DD6CF0" w:rsidRPr="00826034">
        <w:rPr>
          <w:color w:val="000000"/>
          <w:sz w:val="28"/>
          <w:szCs w:val="28"/>
          <w:lang w:eastAsia="ar-SA"/>
        </w:rPr>
        <w:t>Технология СБИС: в 2-х книгах, пер с англ., под ред. Зи С. - М.: Мир, 1986. – 404 с.: ил.</w:t>
      </w:r>
    </w:p>
    <w:p w:rsidR="00DD6CF0" w:rsidRPr="00826034" w:rsidRDefault="00A57452" w:rsidP="00826034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  <w:lang w:eastAsia="ar-SA"/>
        </w:rPr>
      </w:pPr>
      <w:r w:rsidRPr="00826034">
        <w:rPr>
          <w:color w:val="000000"/>
          <w:sz w:val="28"/>
          <w:szCs w:val="28"/>
          <w:lang w:eastAsia="ar-SA"/>
        </w:rPr>
        <w:t>4.</w:t>
      </w:r>
      <w:r w:rsidR="00826034" w:rsidRPr="00826034">
        <w:rPr>
          <w:color w:val="000000"/>
          <w:sz w:val="28"/>
          <w:szCs w:val="28"/>
          <w:lang w:eastAsia="ar-SA"/>
        </w:rPr>
        <w:t xml:space="preserve"> </w:t>
      </w:r>
      <w:r w:rsidR="00DD6CF0" w:rsidRPr="00826034">
        <w:rPr>
          <w:color w:val="000000"/>
          <w:sz w:val="28"/>
          <w:szCs w:val="28"/>
          <w:lang w:eastAsia="ar-SA"/>
        </w:rPr>
        <w:t>Болтакс Б.И. Диффузия и точечные деффекты в полупроводниках. – Л.: Наука, 1972. – 384 с.: ил.</w:t>
      </w:r>
    </w:p>
    <w:p w:rsidR="00DD6CF0" w:rsidRPr="00826034" w:rsidRDefault="00A57452" w:rsidP="00826034">
      <w:pPr>
        <w:widowControl w:val="0"/>
        <w:tabs>
          <w:tab w:val="left" w:pos="993"/>
        </w:tabs>
        <w:spacing w:line="360" w:lineRule="auto"/>
        <w:rPr>
          <w:sz w:val="28"/>
          <w:szCs w:val="28"/>
        </w:rPr>
      </w:pPr>
      <w:r w:rsidRPr="00826034">
        <w:rPr>
          <w:color w:val="000000"/>
          <w:sz w:val="28"/>
          <w:szCs w:val="28"/>
          <w:lang w:eastAsia="ar-SA"/>
        </w:rPr>
        <w:t>5.</w:t>
      </w:r>
      <w:r w:rsidR="00826034" w:rsidRPr="00826034">
        <w:rPr>
          <w:color w:val="000000"/>
          <w:sz w:val="28"/>
          <w:szCs w:val="28"/>
          <w:lang w:eastAsia="ar-SA"/>
        </w:rPr>
        <w:t xml:space="preserve"> </w:t>
      </w:r>
      <w:r w:rsidR="00DD6CF0" w:rsidRPr="00826034">
        <w:rPr>
          <w:color w:val="000000"/>
          <w:sz w:val="28"/>
          <w:szCs w:val="28"/>
          <w:lang w:eastAsia="ar-SA"/>
        </w:rPr>
        <w:t>Готра З.Ю Технология микроэлектронных устройств: Справочник. – М.: Радио и связь, 1991. – 528 с.: ил.</w:t>
      </w:r>
      <w:bookmarkStart w:id="11" w:name="_GoBack"/>
      <w:bookmarkEnd w:id="11"/>
    </w:p>
    <w:sectPr w:rsidR="00DD6CF0" w:rsidRPr="00826034" w:rsidSect="00826034">
      <w:headerReference w:type="default" r:id="rId15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C7F" w:rsidRDefault="006A7C7F" w:rsidP="00071ECE">
      <w:r>
        <w:separator/>
      </w:r>
    </w:p>
  </w:endnote>
  <w:endnote w:type="continuationSeparator" w:id="0">
    <w:p w:rsidR="006A7C7F" w:rsidRDefault="006A7C7F" w:rsidP="0007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C7F" w:rsidRDefault="006A7C7F" w:rsidP="00071ECE">
      <w:r>
        <w:separator/>
      </w:r>
    </w:p>
  </w:footnote>
  <w:footnote w:type="continuationSeparator" w:id="0">
    <w:p w:rsidR="006A7C7F" w:rsidRDefault="006A7C7F" w:rsidP="00071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CE8" w:rsidRDefault="0016231D" w:rsidP="00D80AD2">
    <w:pPr>
      <w:pStyle w:val="a5"/>
      <w:jc w:val="center"/>
    </w:pPr>
    <w:r>
      <w:rPr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03D30"/>
    <w:multiLevelType w:val="hybridMultilevel"/>
    <w:tmpl w:val="8EAE5272"/>
    <w:lvl w:ilvl="0" w:tplc="637C2158">
      <w:start w:val="1"/>
      <w:numFmt w:val="decimal"/>
      <w:lvlText w:val="%1."/>
      <w:lvlJc w:val="left"/>
      <w:pPr>
        <w:ind w:left="248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3204" w:hanging="360"/>
      </w:pPr>
    </w:lvl>
    <w:lvl w:ilvl="2" w:tplc="0419001B">
      <w:start w:val="1"/>
      <w:numFmt w:val="lowerRoman"/>
      <w:lvlText w:val="%3."/>
      <w:lvlJc w:val="right"/>
      <w:pPr>
        <w:ind w:left="3924" w:hanging="180"/>
      </w:pPr>
    </w:lvl>
    <w:lvl w:ilvl="3" w:tplc="0419000F">
      <w:start w:val="1"/>
      <w:numFmt w:val="decimal"/>
      <w:lvlText w:val="%4."/>
      <w:lvlJc w:val="left"/>
      <w:pPr>
        <w:ind w:left="4644" w:hanging="360"/>
      </w:pPr>
    </w:lvl>
    <w:lvl w:ilvl="4" w:tplc="04190019">
      <w:start w:val="1"/>
      <w:numFmt w:val="lowerLetter"/>
      <w:lvlText w:val="%5."/>
      <w:lvlJc w:val="left"/>
      <w:pPr>
        <w:ind w:left="5364" w:hanging="360"/>
      </w:pPr>
    </w:lvl>
    <w:lvl w:ilvl="5" w:tplc="0419001B">
      <w:start w:val="1"/>
      <w:numFmt w:val="lowerRoman"/>
      <w:lvlText w:val="%6."/>
      <w:lvlJc w:val="right"/>
      <w:pPr>
        <w:ind w:left="6084" w:hanging="180"/>
      </w:pPr>
    </w:lvl>
    <w:lvl w:ilvl="6" w:tplc="0419000F">
      <w:start w:val="1"/>
      <w:numFmt w:val="decimal"/>
      <w:lvlText w:val="%7."/>
      <w:lvlJc w:val="left"/>
      <w:pPr>
        <w:ind w:left="6804" w:hanging="360"/>
      </w:pPr>
    </w:lvl>
    <w:lvl w:ilvl="7" w:tplc="04190019">
      <w:start w:val="1"/>
      <w:numFmt w:val="lowerLetter"/>
      <w:lvlText w:val="%8."/>
      <w:lvlJc w:val="left"/>
      <w:pPr>
        <w:ind w:left="7524" w:hanging="360"/>
      </w:pPr>
    </w:lvl>
    <w:lvl w:ilvl="8" w:tplc="0419001B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1C5935E1"/>
    <w:multiLevelType w:val="multilevel"/>
    <w:tmpl w:val="6CA4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55A2AC8"/>
    <w:multiLevelType w:val="multilevel"/>
    <w:tmpl w:val="F7925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0B32CA4"/>
    <w:multiLevelType w:val="multilevel"/>
    <w:tmpl w:val="BC68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A467FEF"/>
    <w:multiLevelType w:val="multilevel"/>
    <w:tmpl w:val="7DB0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FDA"/>
    <w:rsid w:val="0005174B"/>
    <w:rsid w:val="00054293"/>
    <w:rsid w:val="00071ECE"/>
    <w:rsid w:val="0016231D"/>
    <w:rsid w:val="001C2821"/>
    <w:rsid w:val="001D3E39"/>
    <w:rsid w:val="00254FDA"/>
    <w:rsid w:val="004929BE"/>
    <w:rsid w:val="004A757D"/>
    <w:rsid w:val="004C0AC8"/>
    <w:rsid w:val="00551CE8"/>
    <w:rsid w:val="005B77AD"/>
    <w:rsid w:val="006A7C7F"/>
    <w:rsid w:val="00826034"/>
    <w:rsid w:val="008718A6"/>
    <w:rsid w:val="009065F5"/>
    <w:rsid w:val="00986E00"/>
    <w:rsid w:val="00A57452"/>
    <w:rsid w:val="00AD792F"/>
    <w:rsid w:val="00B023BB"/>
    <w:rsid w:val="00BA79DE"/>
    <w:rsid w:val="00C7070E"/>
    <w:rsid w:val="00D80AD2"/>
    <w:rsid w:val="00DA0F52"/>
    <w:rsid w:val="00DD6CF0"/>
    <w:rsid w:val="00F2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993DFEEB-3347-4476-B6BE-0AA20898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929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99"/>
    <w:semiHidden/>
    <w:rsid w:val="004929BE"/>
  </w:style>
  <w:style w:type="character" w:styleId="a3">
    <w:name w:val="Hyperlink"/>
    <w:uiPriority w:val="99"/>
    <w:rsid w:val="005B77AD"/>
    <w:rPr>
      <w:color w:val="000080"/>
      <w:u w:val="single"/>
    </w:rPr>
  </w:style>
  <w:style w:type="paragraph" w:styleId="a4">
    <w:name w:val="Normal (Web)"/>
    <w:basedOn w:val="a"/>
    <w:uiPriority w:val="99"/>
    <w:rsid w:val="005B77AD"/>
    <w:pPr>
      <w:spacing w:before="100" w:beforeAutospacing="1" w:after="100" w:afterAutospacing="1"/>
    </w:pPr>
    <w:rPr>
      <w:color w:val="000000"/>
    </w:rPr>
  </w:style>
  <w:style w:type="character" w:customStyle="1" w:styleId="10">
    <w:name w:val="Заголовок 1 Знак"/>
    <w:link w:val="1"/>
    <w:uiPriority w:val="99"/>
    <w:locked/>
    <w:rsid w:val="004929B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5">
    <w:name w:val="header"/>
    <w:basedOn w:val="a"/>
    <w:link w:val="a6"/>
    <w:uiPriority w:val="99"/>
    <w:rsid w:val="00071EC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semiHidden/>
    <w:rsid w:val="00071E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071EC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semiHidden/>
    <w:locked/>
    <w:rsid w:val="00071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12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77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7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7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71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72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7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2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Термическое окисление кремния</vt:lpstr>
    </vt:vector>
  </TitlesOfParts>
  <Company>Tycoon</Company>
  <LinksUpToDate>false</LinksUpToDate>
  <CharactersWithSpaces>12172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Термическое окисление кремния</dc:title>
  <dc:subject/>
  <dc:creator>ws-06</dc:creator>
  <cp:keywords/>
  <dc:description/>
  <cp:lastModifiedBy>admin</cp:lastModifiedBy>
  <cp:revision>2</cp:revision>
  <dcterms:created xsi:type="dcterms:W3CDTF">2014-03-04T17:04:00Z</dcterms:created>
  <dcterms:modified xsi:type="dcterms:W3CDTF">2014-03-04T17:04:00Z</dcterms:modified>
</cp:coreProperties>
</file>