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4A2" w:rsidRPr="00D904A2" w:rsidRDefault="00A33940" w:rsidP="00523DBB">
      <w:pPr>
        <w:pStyle w:val="2"/>
        <w:rPr>
          <w:lang w:val="uk-UA"/>
        </w:rPr>
      </w:pPr>
      <w:bookmarkStart w:id="0" w:name="_Toc225878938"/>
      <w:r w:rsidRPr="00D904A2">
        <w:rPr>
          <w:lang w:val="uk-UA"/>
        </w:rPr>
        <w:t>Завдання</w:t>
      </w:r>
      <w:bookmarkEnd w:id="0"/>
    </w:p>
    <w:p w:rsidR="00523DBB" w:rsidRDefault="00523DB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DD50F8" w:rsidRPr="00D904A2" w:rsidRDefault="00DD50F8" w:rsidP="00D904A2">
      <w:pPr>
        <w:widowControl w:val="0"/>
        <w:autoSpaceDE w:val="0"/>
        <w:autoSpaceDN w:val="0"/>
        <w:adjustRightInd w:val="0"/>
        <w:ind w:firstLine="709"/>
      </w:pPr>
      <w:r w:rsidRPr="00D904A2">
        <w:rPr>
          <w:lang w:val="uk-UA"/>
        </w:rPr>
        <w:t>Принципова схема об</w:t>
      </w:r>
      <w:r w:rsidRPr="00D904A2">
        <w:t>’</w:t>
      </w:r>
      <w:r w:rsidRPr="00D904A2">
        <w:rPr>
          <w:lang w:val="uk-UA"/>
        </w:rPr>
        <w:t>ємного гідропривода по</w:t>
      </w:r>
      <w:r w:rsidR="00C519FA" w:rsidRPr="00D904A2">
        <w:rPr>
          <w:lang w:val="uk-UA"/>
        </w:rPr>
        <w:t xml:space="preserve">ступального руху наведена на рисунку </w:t>
      </w:r>
      <w:r w:rsidRPr="00D904A2">
        <w:rPr>
          <w:lang w:val="uk-UA"/>
        </w:rPr>
        <w:t>1</w:t>
      </w:r>
      <w:r w:rsidR="00D904A2" w:rsidRPr="00D904A2">
        <w:rPr>
          <w:lang w:val="uk-UA"/>
        </w:rPr>
        <w:t xml:space="preserve">. </w:t>
      </w:r>
      <w:r w:rsidRPr="00D904A2">
        <w:rPr>
          <w:lang w:val="uk-UA"/>
        </w:rPr>
        <w:t>Робоча рідина з бака Б подається насосом Н через розподільник Р у робочу порожнину циліндра Ц</w:t>
      </w:r>
      <w:r w:rsidR="00D904A2" w:rsidRPr="00D904A2">
        <w:rPr>
          <w:lang w:val="uk-UA"/>
        </w:rPr>
        <w:t xml:space="preserve">. </w:t>
      </w:r>
      <w:r w:rsidR="008A1A1E" w:rsidRPr="00D904A2">
        <w:rPr>
          <w:lang w:val="uk-UA"/>
        </w:rPr>
        <w:t xml:space="preserve">Шток циліндра навантажений силою </w:t>
      </w:r>
      <w:r w:rsidR="008A1A1E" w:rsidRPr="00D904A2">
        <w:rPr>
          <w:lang w:val="en-US"/>
        </w:rPr>
        <w:t>F</w:t>
      </w:r>
      <w:r w:rsidR="00D904A2" w:rsidRPr="00D904A2">
        <w:t xml:space="preserve">. </w:t>
      </w:r>
    </w:p>
    <w:p w:rsidR="008A1A1E" w:rsidRPr="00D904A2" w:rsidRDefault="008A1A1E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t xml:space="preserve">Надлишок </w:t>
      </w:r>
      <w:r w:rsidRPr="00D904A2">
        <w:rPr>
          <w:lang w:val="uk-UA"/>
        </w:rPr>
        <w:t>рідини, що нагнітається насосом відводиться в бак Б через клапан переливний КП</w:t>
      </w:r>
      <w:r w:rsidR="00D904A2" w:rsidRPr="00D904A2">
        <w:rPr>
          <w:lang w:val="uk-UA"/>
        </w:rPr>
        <w:t xml:space="preserve">. </w:t>
      </w:r>
      <w:r w:rsidRPr="00D904A2">
        <w:rPr>
          <w:lang w:val="uk-UA"/>
        </w:rPr>
        <w:t xml:space="preserve">Для регулювання швидкості робочого органа встановлений </w:t>
      </w:r>
      <w:r w:rsidR="001E6B9E" w:rsidRPr="00D904A2">
        <w:rPr>
          <w:lang w:val="uk-UA"/>
        </w:rPr>
        <w:t>дрос</w:t>
      </w:r>
      <w:r w:rsidRPr="00D904A2">
        <w:rPr>
          <w:lang w:val="uk-UA"/>
        </w:rPr>
        <w:t>ель ДР</w:t>
      </w:r>
      <w:r w:rsidR="00D904A2" w:rsidRPr="00D904A2">
        <w:rPr>
          <w:lang w:val="uk-UA"/>
        </w:rPr>
        <w:t xml:space="preserve">. </w:t>
      </w:r>
      <w:r w:rsidR="001E6B9E" w:rsidRPr="00D904A2">
        <w:rPr>
          <w:lang w:val="uk-UA"/>
        </w:rPr>
        <w:t>Відпрацьована рідина з порожнини гідроциліндра через розподільник Р і фільтр Ф злива</w:t>
      </w:r>
      <w:r w:rsidR="006203E2" w:rsidRPr="00D904A2">
        <w:rPr>
          <w:lang w:val="uk-UA"/>
        </w:rPr>
        <w:t>є</w:t>
      </w:r>
      <w:r w:rsidR="001E6B9E" w:rsidRPr="00D904A2">
        <w:rPr>
          <w:lang w:val="uk-UA"/>
        </w:rPr>
        <w:t>ться в бак Б</w:t>
      </w:r>
      <w:r w:rsidR="00D904A2" w:rsidRPr="00D904A2">
        <w:rPr>
          <w:lang w:val="uk-UA"/>
        </w:rPr>
        <w:t xml:space="preserve">. </w:t>
      </w:r>
    </w:p>
    <w:p w:rsidR="001E6B9E" w:rsidRPr="00D904A2" w:rsidRDefault="001E6B9E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За вибраним варіантом схеми гідропривода і заданими у табл</w:t>
      </w:r>
      <w:r w:rsidR="00D904A2">
        <w:rPr>
          <w:lang w:val="uk-UA"/>
        </w:rPr>
        <w:t>.1</w:t>
      </w:r>
      <w:r w:rsidRPr="00D904A2">
        <w:rPr>
          <w:lang w:val="uk-UA"/>
        </w:rPr>
        <w:t xml:space="preserve"> вихідними даними, а також взятим значенням робочого тиску, визначити розміри гідроциліндра і підібрати розподільник, дросель, гідроклапан, фільтр</w:t>
      </w:r>
      <w:r w:rsidR="00D904A2" w:rsidRPr="00D904A2">
        <w:rPr>
          <w:lang w:val="uk-UA"/>
        </w:rPr>
        <w:t xml:space="preserve">. </w:t>
      </w:r>
      <w:r w:rsidRPr="00D904A2">
        <w:rPr>
          <w:lang w:val="uk-UA"/>
        </w:rPr>
        <w:t>Розрахувати втрати тиску в магістралях привода</w:t>
      </w:r>
      <w:r w:rsidR="00D904A2" w:rsidRPr="00D904A2">
        <w:rPr>
          <w:lang w:val="uk-UA"/>
        </w:rPr>
        <w:t xml:space="preserve">. </w:t>
      </w:r>
      <w:r w:rsidRPr="00D904A2">
        <w:rPr>
          <w:lang w:val="uk-UA"/>
        </w:rPr>
        <w:t>Вибрати насос</w:t>
      </w:r>
      <w:r w:rsidR="00D904A2" w:rsidRPr="00D904A2">
        <w:rPr>
          <w:lang w:val="uk-UA"/>
        </w:rPr>
        <w:t xml:space="preserve">. </w:t>
      </w:r>
      <w:r w:rsidRPr="00D904A2">
        <w:rPr>
          <w:lang w:val="uk-UA"/>
        </w:rPr>
        <w:t>Розрахувати потужність і к</w:t>
      </w:r>
      <w:r w:rsidR="00D904A2" w:rsidRPr="00D904A2">
        <w:rPr>
          <w:lang w:val="uk-UA"/>
        </w:rPr>
        <w:t xml:space="preserve">. </w:t>
      </w:r>
      <w:r w:rsidRPr="00D904A2">
        <w:rPr>
          <w:lang w:val="uk-UA"/>
        </w:rPr>
        <w:t>к</w:t>
      </w:r>
      <w:r w:rsidR="00D904A2" w:rsidRPr="00D904A2">
        <w:rPr>
          <w:lang w:val="uk-UA"/>
        </w:rPr>
        <w:t xml:space="preserve">. </w:t>
      </w:r>
      <w:r w:rsidRPr="00D904A2">
        <w:rPr>
          <w:lang w:val="uk-UA"/>
        </w:rPr>
        <w:t>д</w:t>
      </w:r>
      <w:r w:rsidR="00D904A2" w:rsidRPr="00D904A2">
        <w:rPr>
          <w:lang w:val="uk-UA"/>
        </w:rPr>
        <w:t xml:space="preserve">. </w:t>
      </w:r>
      <w:r w:rsidRPr="00D904A2">
        <w:rPr>
          <w:lang w:val="uk-UA"/>
        </w:rPr>
        <w:t>гідропривода</w:t>
      </w:r>
      <w:r w:rsidR="00D904A2" w:rsidRPr="00D904A2">
        <w:rPr>
          <w:lang w:val="uk-UA"/>
        </w:rPr>
        <w:t xml:space="preserve">. </w:t>
      </w:r>
      <w:r w:rsidR="0030275B" w:rsidRPr="00D904A2">
        <w:rPr>
          <w:lang w:val="uk-UA"/>
        </w:rPr>
        <w:t>Еквівалентну жорсткість ліній взяти ∆Е=0,06 мм, а механічний к</w:t>
      </w:r>
      <w:r w:rsidR="00D904A2" w:rsidRPr="00D904A2">
        <w:rPr>
          <w:lang w:val="uk-UA"/>
        </w:rPr>
        <w:t xml:space="preserve">. </w:t>
      </w:r>
      <w:r w:rsidR="0030275B" w:rsidRPr="00D904A2">
        <w:rPr>
          <w:lang w:val="uk-UA"/>
        </w:rPr>
        <w:t>к</w:t>
      </w:r>
      <w:r w:rsidR="00D904A2" w:rsidRPr="00D904A2">
        <w:rPr>
          <w:lang w:val="uk-UA"/>
        </w:rPr>
        <w:t xml:space="preserve">. </w:t>
      </w:r>
      <w:r w:rsidR="0030275B" w:rsidRPr="00D904A2">
        <w:rPr>
          <w:lang w:val="uk-UA"/>
        </w:rPr>
        <w:t>д</w:t>
      </w:r>
      <w:r w:rsidR="00D904A2" w:rsidRPr="00D904A2">
        <w:rPr>
          <w:lang w:val="uk-UA"/>
        </w:rPr>
        <w:t xml:space="preserve">. </w:t>
      </w:r>
      <w:r w:rsidR="0030275B" w:rsidRPr="00D904A2">
        <w:rPr>
          <w:lang w:val="uk-UA"/>
        </w:rPr>
        <w:t>гідроциліндра ηМЦ=0,90</w:t>
      </w:r>
      <w:r w:rsidR="00D904A2" w:rsidRPr="00D904A2">
        <w:rPr>
          <w:lang w:val="uk-UA"/>
        </w:rPr>
        <w:t xml:space="preserve">. </w:t>
      </w:r>
    </w:p>
    <w:p w:rsidR="0030275B" w:rsidRDefault="0030275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Варіант 1</w:t>
      </w:r>
      <w:r w:rsidR="00D904A2" w:rsidRPr="00D904A2">
        <w:rPr>
          <w:lang w:val="uk-UA"/>
        </w:rPr>
        <w:t xml:space="preserve">: </w:t>
      </w:r>
      <w:r w:rsidRPr="00D904A2">
        <w:rPr>
          <w:lang w:val="en-US"/>
        </w:rPr>
        <w:t>F</w:t>
      </w:r>
      <w:r w:rsidRPr="00D904A2">
        <w:rPr>
          <w:lang w:val="uk-UA"/>
        </w:rPr>
        <w:t xml:space="preserve">=80 </w:t>
      </w:r>
      <w:r w:rsidRPr="00D904A2">
        <w:rPr>
          <w:lang w:val="en-US"/>
        </w:rPr>
        <w:t>kH</w:t>
      </w:r>
      <w:r w:rsidR="00D904A2" w:rsidRPr="00D904A2">
        <w:rPr>
          <w:lang w:val="uk-UA"/>
        </w:rPr>
        <w:t xml:space="preserve">; </w:t>
      </w:r>
      <w:r w:rsidRPr="00D904A2">
        <w:rPr>
          <w:lang w:val="en-US"/>
        </w:rPr>
        <w:t>V</w:t>
      </w:r>
      <w:r w:rsidRPr="00D904A2">
        <w:rPr>
          <w:lang w:val="uk-UA"/>
        </w:rPr>
        <w:t>П=4,0 м/хв</w:t>
      </w:r>
      <w:r w:rsidR="00D904A2" w:rsidRPr="00D904A2">
        <w:rPr>
          <w:lang w:val="uk-UA"/>
        </w:rPr>
        <w:t xml:space="preserve">. </w:t>
      </w:r>
    </w:p>
    <w:p w:rsidR="00523DBB" w:rsidRPr="00D904A2" w:rsidRDefault="00523DB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0275B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174.75pt">
            <v:imagedata r:id="rId7" o:title=""/>
          </v:shape>
        </w:pict>
      </w:r>
    </w:p>
    <w:p w:rsidR="0030275B" w:rsidRPr="00D904A2" w:rsidRDefault="0030275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Рис</w:t>
      </w:r>
      <w:r w:rsidR="004C3116" w:rsidRPr="00D904A2">
        <w:rPr>
          <w:lang w:val="uk-UA"/>
        </w:rPr>
        <w:t>унок</w:t>
      </w:r>
      <w:r w:rsidRPr="00D904A2">
        <w:rPr>
          <w:lang w:val="uk-UA"/>
        </w:rPr>
        <w:t xml:space="preserve"> 1 – Принципова схема гідропривода</w:t>
      </w:r>
    </w:p>
    <w:p w:rsidR="00733899" w:rsidRPr="00D904A2" w:rsidRDefault="00523DBB" w:rsidP="00A33940">
      <w:pPr>
        <w:pStyle w:val="2"/>
        <w:rPr>
          <w:lang w:val="uk-UA"/>
        </w:rPr>
      </w:pPr>
      <w:r>
        <w:rPr>
          <w:lang w:val="uk-UA"/>
        </w:rPr>
        <w:br w:type="page"/>
      </w:r>
      <w:r w:rsidR="00832248" w:rsidRPr="00D904A2">
        <w:rPr>
          <w:lang w:val="uk-UA"/>
        </w:rPr>
        <w:t>Зміст</w:t>
      </w:r>
    </w:p>
    <w:p w:rsidR="00523DBB" w:rsidRDefault="00523DB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A33940" w:rsidRDefault="00A33940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7B1729">
        <w:rPr>
          <w:rStyle w:val="af"/>
          <w:noProof/>
          <w:lang w:val="uk-UA"/>
        </w:rPr>
        <w:t>Завдання</w:t>
      </w:r>
      <w:r>
        <w:rPr>
          <w:noProof/>
          <w:webHidden/>
        </w:rPr>
        <w:tab/>
        <w:t>1</w:t>
      </w:r>
    </w:p>
    <w:p w:rsidR="00A33940" w:rsidRDefault="00A33940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7B1729">
        <w:rPr>
          <w:rStyle w:val="af"/>
          <w:noProof/>
          <w:lang w:val="uk-UA"/>
        </w:rPr>
        <w:t>1.Розрахунок довжини гідроліній</w:t>
      </w:r>
      <w:r>
        <w:rPr>
          <w:noProof/>
          <w:webHidden/>
        </w:rPr>
        <w:tab/>
        <w:t>3</w:t>
      </w:r>
    </w:p>
    <w:p w:rsidR="00A33940" w:rsidRDefault="00A33940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7B1729">
        <w:rPr>
          <w:rStyle w:val="af"/>
          <w:noProof/>
          <w:lang w:val="uk-UA"/>
        </w:rPr>
        <w:t>2. Розрахунок і вибір параметрів гідроустаткування</w:t>
      </w:r>
      <w:r>
        <w:rPr>
          <w:noProof/>
          <w:webHidden/>
        </w:rPr>
        <w:tab/>
        <w:t>4</w:t>
      </w:r>
    </w:p>
    <w:p w:rsidR="00A33940" w:rsidRDefault="00A33940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7B1729">
        <w:rPr>
          <w:rStyle w:val="af"/>
          <w:noProof/>
          <w:lang w:val="uk-UA"/>
        </w:rPr>
        <w:t>2.1. Вибір робочої рідини</w:t>
      </w:r>
      <w:r>
        <w:rPr>
          <w:noProof/>
          <w:webHidden/>
        </w:rPr>
        <w:tab/>
        <w:t>4</w:t>
      </w:r>
    </w:p>
    <w:p w:rsidR="00A33940" w:rsidRDefault="00A33940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7B1729">
        <w:rPr>
          <w:rStyle w:val="af"/>
          <w:noProof/>
          <w:lang w:val="uk-UA"/>
        </w:rPr>
        <w:t>2.2. Вибір робочого тиску</w:t>
      </w:r>
      <w:r>
        <w:rPr>
          <w:noProof/>
          <w:webHidden/>
        </w:rPr>
        <w:tab/>
        <w:t>4</w:t>
      </w:r>
    </w:p>
    <w:p w:rsidR="00A33940" w:rsidRDefault="00A33940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7B1729">
        <w:rPr>
          <w:rStyle w:val="af"/>
          <w:noProof/>
          <w:lang w:val="uk-UA"/>
        </w:rPr>
        <w:t>2.3. Розрахунок розмірів гідроциліндра</w:t>
      </w:r>
      <w:r>
        <w:rPr>
          <w:noProof/>
          <w:webHidden/>
        </w:rPr>
        <w:tab/>
        <w:t>4</w:t>
      </w:r>
    </w:p>
    <w:p w:rsidR="00A33940" w:rsidRDefault="00A33940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7B1729">
        <w:rPr>
          <w:rStyle w:val="af"/>
          <w:noProof/>
        </w:rPr>
        <w:t xml:space="preserve">2.4. </w:t>
      </w:r>
      <w:r w:rsidRPr="007B1729">
        <w:rPr>
          <w:rStyle w:val="af"/>
          <w:noProof/>
          <w:lang w:val="uk-UA"/>
        </w:rPr>
        <w:t>Розрахунок необхідної витрати рідини</w:t>
      </w:r>
      <w:r>
        <w:rPr>
          <w:noProof/>
          <w:webHidden/>
        </w:rPr>
        <w:tab/>
        <w:t>6</w:t>
      </w:r>
    </w:p>
    <w:p w:rsidR="00A33940" w:rsidRDefault="00A33940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7B1729">
        <w:rPr>
          <w:rStyle w:val="af"/>
          <w:noProof/>
          <w:lang w:val="uk-UA"/>
        </w:rPr>
        <w:t>2.5. Вибір гідророзподільника</w:t>
      </w:r>
      <w:r>
        <w:rPr>
          <w:noProof/>
          <w:webHidden/>
        </w:rPr>
        <w:tab/>
        <w:t>6</w:t>
      </w:r>
    </w:p>
    <w:p w:rsidR="00A33940" w:rsidRDefault="00A33940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7B1729">
        <w:rPr>
          <w:rStyle w:val="af"/>
          <w:noProof/>
          <w:lang w:val="uk-UA"/>
        </w:rPr>
        <w:t>2.6. Вибір дроселя</w:t>
      </w:r>
      <w:r>
        <w:rPr>
          <w:noProof/>
          <w:webHidden/>
        </w:rPr>
        <w:tab/>
        <w:t>6</w:t>
      </w:r>
    </w:p>
    <w:p w:rsidR="00A33940" w:rsidRDefault="00A33940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7B1729">
        <w:rPr>
          <w:rStyle w:val="af"/>
          <w:noProof/>
          <w:lang w:val="uk-UA"/>
        </w:rPr>
        <w:t>2.7. Вибір фільтра</w:t>
      </w:r>
      <w:r>
        <w:rPr>
          <w:noProof/>
          <w:webHidden/>
        </w:rPr>
        <w:tab/>
        <w:t>7</w:t>
      </w:r>
    </w:p>
    <w:p w:rsidR="00A33940" w:rsidRDefault="00A33940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7B1729">
        <w:rPr>
          <w:rStyle w:val="af"/>
          <w:noProof/>
          <w:lang w:val="uk-UA"/>
        </w:rPr>
        <w:t>3. Гідравлічний розрахунок системи привода</w:t>
      </w:r>
      <w:r>
        <w:rPr>
          <w:noProof/>
          <w:webHidden/>
        </w:rPr>
        <w:tab/>
        <w:t>8</w:t>
      </w:r>
    </w:p>
    <w:p w:rsidR="00A33940" w:rsidRDefault="00A33940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7B1729">
        <w:rPr>
          <w:rStyle w:val="af"/>
          <w:noProof/>
          <w:lang w:val="uk-UA"/>
        </w:rPr>
        <w:t>3.1. Гідравлічний розрахунок трубопроводів</w:t>
      </w:r>
      <w:r>
        <w:rPr>
          <w:noProof/>
          <w:webHidden/>
        </w:rPr>
        <w:tab/>
        <w:t>8</w:t>
      </w:r>
    </w:p>
    <w:p w:rsidR="00A33940" w:rsidRDefault="00A33940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7B1729">
        <w:rPr>
          <w:rStyle w:val="af"/>
          <w:noProof/>
          <w:lang w:val="uk-UA"/>
        </w:rPr>
        <w:t>3.2. Визначення втрат тиску в гідросистемі</w:t>
      </w:r>
      <w:r>
        <w:rPr>
          <w:noProof/>
          <w:webHidden/>
        </w:rPr>
        <w:tab/>
        <w:t>10</w:t>
      </w:r>
    </w:p>
    <w:p w:rsidR="00A33940" w:rsidRDefault="00A33940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7B1729">
        <w:rPr>
          <w:rStyle w:val="af"/>
          <w:noProof/>
          <w:lang w:val="uk-UA"/>
        </w:rPr>
        <w:t>4 Вибір параметрів насоса і гідроклапана тиску</w:t>
      </w:r>
      <w:r>
        <w:rPr>
          <w:noProof/>
          <w:webHidden/>
        </w:rPr>
        <w:tab/>
        <w:t>15</w:t>
      </w:r>
    </w:p>
    <w:p w:rsidR="00A33940" w:rsidRDefault="00A33940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7B1729">
        <w:rPr>
          <w:rStyle w:val="af"/>
          <w:noProof/>
          <w:lang w:val="uk-UA"/>
        </w:rPr>
        <w:t>4.1. Вибір параметрів насоса</w:t>
      </w:r>
      <w:r>
        <w:rPr>
          <w:noProof/>
          <w:webHidden/>
        </w:rPr>
        <w:tab/>
        <w:t>15</w:t>
      </w:r>
    </w:p>
    <w:p w:rsidR="00A33940" w:rsidRDefault="00A33940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7B1729">
        <w:rPr>
          <w:rStyle w:val="af"/>
          <w:noProof/>
          <w:lang w:val="uk-UA"/>
        </w:rPr>
        <w:t>4.2. Вибір гідроклапана тиску</w:t>
      </w:r>
      <w:r>
        <w:rPr>
          <w:noProof/>
          <w:webHidden/>
        </w:rPr>
        <w:tab/>
        <w:t>15</w:t>
      </w:r>
    </w:p>
    <w:p w:rsidR="00A33940" w:rsidRDefault="00A33940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7B1729">
        <w:rPr>
          <w:rStyle w:val="af"/>
          <w:noProof/>
          <w:lang w:val="uk-UA"/>
        </w:rPr>
        <w:t>5. Розрахунок потужності і к. к.д.  гідропривода</w:t>
      </w:r>
      <w:r>
        <w:rPr>
          <w:noProof/>
          <w:webHidden/>
        </w:rPr>
        <w:tab/>
        <w:t>17</w:t>
      </w:r>
    </w:p>
    <w:p w:rsidR="00A33940" w:rsidRDefault="00A33940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7B1729">
        <w:rPr>
          <w:rStyle w:val="af"/>
          <w:noProof/>
          <w:lang w:val="uk-UA"/>
        </w:rPr>
        <w:t>Список літератури</w:t>
      </w:r>
      <w:r>
        <w:rPr>
          <w:noProof/>
          <w:webHidden/>
        </w:rPr>
        <w:tab/>
        <w:t>18</w:t>
      </w:r>
    </w:p>
    <w:p w:rsidR="00832248" w:rsidRDefault="00832248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0275B" w:rsidRPr="00D904A2" w:rsidRDefault="00523DBB" w:rsidP="00523DBB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" w:name="_Toc225878939"/>
      <w:r>
        <w:rPr>
          <w:lang w:val="uk-UA"/>
        </w:rPr>
        <w:t>1.Р</w:t>
      </w:r>
      <w:r w:rsidRPr="00D904A2">
        <w:rPr>
          <w:lang w:val="uk-UA"/>
        </w:rPr>
        <w:t>озрахунок довжини гідроліній</w:t>
      </w:r>
      <w:bookmarkEnd w:id="1"/>
    </w:p>
    <w:p w:rsidR="00523DBB" w:rsidRDefault="00523DB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D36F11" w:rsidRPr="00D904A2" w:rsidRDefault="00D36F11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Довжину напірної гідролінії (м</w:t>
      </w:r>
      <w:r w:rsidR="00D904A2" w:rsidRPr="00D904A2">
        <w:rPr>
          <w:lang w:val="uk-UA"/>
        </w:rPr>
        <w:t xml:space="preserve">) </w:t>
      </w:r>
      <w:r w:rsidRPr="00D904A2">
        <w:rPr>
          <w:lang w:val="uk-UA"/>
        </w:rPr>
        <w:t>визначаємо за формулою</w:t>
      </w:r>
      <w:r w:rsidR="00D904A2" w:rsidRPr="00D904A2">
        <w:rPr>
          <w:lang w:val="uk-UA"/>
        </w:rPr>
        <w:t xml:space="preserve">: </w:t>
      </w:r>
    </w:p>
    <w:p w:rsidR="00D36F11" w:rsidRPr="00D904A2" w:rsidRDefault="00D36F11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en-US"/>
        </w:rPr>
        <w:t>l</w:t>
      </w:r>
      <w:r w:rsidRPr="00D904A2">
        <w:rPr>
          <w:lang w:val="uk-UA"/>
        </w:rPr>
        <w:t>Н=1,5+0,1</w:t>
      </w:r>
      <w:r w:rsidRPr="00D904A2">
        <w:rPr>
          <w:lang w:val="en-US"/>
        </w:rPr>
        <w:t>N</w:t>
      </w:r>
      <w:r w:rsidRPr="00D904A2">
        <w:rPr>
          <w:lang w:val="uk-UA"/>
        </w:rPr>
        <w:t>,</w:t>
      </w:r>
      <w:r w:rsidR="00D904A2" w:rsidRPr="00D904A2">
        <w:rPr>
          <w:lang w:val="uk-UA"/>
        </w:rPr>
        <w:t xml:space="preserve"> </w:t>
      </w:r>
      <w:r w:rsidRPr="00D904A2">
        <w:rPr>
          <w:lang w:val="uk-UA"/>
        </w:rPr>
        <w:t>(</w:t>
      </w:r>
      <w:r w:rsidR="00D904A2">
        <w:rPr>
          <w:lang w:val="uk-UA"/>
        </w:rPr>
        <w:t>1.1</w:t>
      </w:r>
      <w:r w:rsidR="00D904A2" w:rsidRPr="00D904A2">
        <w:rPr>
          <w:lang w:val="uk-UA"/>
        </w:rPr>
        <w:t xml:space="preserve">) </w:t>
      </w:r>
    </w:p>
    <w:p w:rsidR="00D36F11" w:rsidRPr="00D904A2" w:rsidRDefault="00D36F11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 xml:space="preserve">де </w:t>
      </w:r>
      <w:r w:rsidRPr="00D904A2">
        <w:rPr>
          <w:lang w:val="en-US"/>
        </w:rPr>
        <w:t>N</w:t>
      </w:r>
      <w:r w:rsidRPr="00D904A2">
        <w:rPr>
          <w:lang w:val="uk-UA"/>
        </w:rPr>
        <w:t xml:space="preserve"> – сума двох останніх цифр номера залікової книжки, </w:t>
      </w:r>
      <w:r w:rsidRPr="00D904A2">
        <w:rPr>
          <w:lang w:val="en-US"/>
        </w:rPr>
        <w:t>N</w:t>
      </w:r>
      <w:r w:rsidRPr="00D904A2">
        <w:t>=2</w:t>
      </w:r>
      <w:r w:rsidR="00D904A2" w:rsidRPr="00D904A2">
        <w:rPr>
          <w:lang w:val="uk-UA"/>
        </w:rPr>
        <w:t xml:space="preserve">. </w:t>
      </w:r>
    </w:p>
    <w:p w:rsidR="00D36F11" w:rsidRPr="00D904A2" w:rsidRDefault="00D36F11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en-US"/>
        </w:rPr>
        <w:t>l</w:t>
      </w:r>
      <w:r w:rsidRPr="00D904A2">
        <w:rPr>
          <w:lang w:val="uk-UA"/>
        </w:rPr>
        <w:t>Н=1,5+0,1·2=1,7 (м</w:t>
      </w:r>
      <w:r w:rsidR="00D904A2" w:rsidRPr="00D904A2">
        <w:rPr>
          <w:lang w:val="uk-UA"/>
        </w:rPr>
        <w:t xml:space="preserve">). </w:t>
      </w:r>
    </w:p>
    <w:p w:rsidR="00D36F11" w:rsidRPr="00D904A2" w:rsidRDefault="00D36F11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Довжина зливної лінії дорівнює</w:t>
      </w:r>
      <w:r w:rsidR="00D904A2" w:rsidRPr="00D904A2">
        <w:rPr>
          <w:lang w:val="uk-UA"/>
        </w:rPr>
        <w:t xml:space="preserve">: </w:t>
      </w:r>
    </w:p>
    <w:p w:rsidR="00D36F11" w:rsidRPr="00D904A2" w:rsidRDefault="00D36F11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en-US"/>
        </w:rPr>
        <w:t>l</w:t>
      </w:r>
      <w:r w:rsidRPr="00D904A2">
        <w:rPr>
          <w:lang w:val="uk-UA"/>
        </w:rPr>
        <w:t xml:space="preserve">ЗЛ=1,15· </w:t>
      </w:r>
      <w:r w:rsidRPr="00D904A2">
        <w:rPr>
          <w:lang w:val="en-US"/>
        </w:rPr>
        <w:t>l</w:t>
      </w:r>
      <w:r w:rsidRPr="00D904A2">
        <w:rPr>
          <w:lang w:val="uk-UA"/>
        </w:rPr>
        <w:t>Н</w:t>
      </w:r>
      <w:r w:rsidR="00D904A2" w:rsidRPr="00D904A2">
        <w:rPr>
          <w:lang w:val="uk-UA"/>
        </w:rPr>
        <w:t xml:space="preserve"> </w:t>
      </w:r>
      <w:r w:rsidRPr="00D904A2">
        <w:rPr>
          <w:lang w:val="uk-UA"/>
        </w:rPr>
        <w:t>(</w:t>
      </w:r>
      <w:r w:rsidR="00D904A2">
        <w:rPr>
          <w:lang w:val="uk-UA"/>
        </w:rPr>
        <w:t>1.2</w:t>
      </w:r>
      <w:r w:rsidR="00D904A2" w:rsidRPr="00D904A2">
        <w:rPr>
          <w:lang w:val="uk-UA"/>
        </w:rPr>
        <w:t xml:space="preserve">) </w:t>
      </w:r>
    </w:p>
    <w:p w:rsidR="00D36F11" w:rsidRPr="00D904A2" w:rsidRDefault="00D36F11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en-US"/>
        </w:rPr>
        <w:t>l</w:t>
      </w:r>
      <w:r w:rsidRPr="00D904A2">
        <w:rPr>
          <w:lang w:val="uk-UA"/>
        </w:rPr>
        <w:t>ЗЛ=1,15·1,7=1,96 (м</w:t>
      </w:r>
      <w:r w:rsidR="00D904A2" w:rsidRPr="00D904A2">
        <w:rPr>
          <w:lang w:val="uk-UA"/>
        </w:rPr>
        <w:t xml:space="preserve">). </w:t>
      </w:r>
    </w:p>
    <w:p w:rsidR="00D36F11" w:rsidRPr="00D904A2" w:rsidRDefault="00D36F11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Довжина всмоктувальної лінії</w:t>
      </w:r>
      <w:r w:rsidR="00D904A2" w:rsidRPr="00D904A2">
        <w:rPr>
          <w:lang w:val="uk-UA"/>
        </w:rPr>
        <w:t xml:space="preserve">: </w:t>
      </w:r>
    </w:p>
    <w:p w:rsidR="00D36F11" w:rsidRPr="00D904A2" w:rsidRDefault="00D36F11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en-US"/>
        </w:rPr>
        <w:t>l</w:t>
      </w:r>
      <w:r w:rsidR="00B103B3" w:rsidRPr="00D904A2">
        <w:rPr>
          <w:lang w:val="uk-UA"/>
        </w:rPr>
        <w:t>ВС</w:t>
      </w:r>
      <w:r w:rsidRPr="00D904A2">
        <w:rPr>
          <w:lang w:val="uk-UA"/>
        </w:rPr>
        <w:t>=</w:t>
      </w:r>
      <w:r w:rsidR="00B103B3" w:rsidRPr="00D904A2">
        <w:rPr>
          <w:lang w:val="uk-UA"/>
        </w:rPr>
        <w:t xml:space="preserve">0,2· </w:t>
      </w:r>
      <w:r w:rsidR="00B103B3" w:rsidRPr="00D904A2">
        <w:rPr>
          <w:lang w:val="en-US"/>
        </w:rPr>
        <w:t>l</w:t>
      </w:r>
      <w:r w:rsidR="00B103B3" w:rsidRPr="00D904A2">
        <w:rPr>
          <w:lang w:val="uk-UA"/>
        </w:rPr>
        <w:t>Н</w:t>
      </w:r>
      <w:r w:rsidR="00D904A2" w:rsidRPr="00D904A2">
        <w:rPr>
          <w:lang w:val="uk-UA"/>
        </w:rPr>
        <w:t xml:space="preserve"> </w:t>
      </w:r>
      <w:r w:rsidR="00B103B3" w:rsidRPr="00D904A2">
        <w:rPr>
          <w:lang w:val="uk-UA"/>
        </w:rPr>
        <w:t>(</w:t>
      </w:r>
      <w:r w:rsidR="00D904A2">
        <w:rPr>
          <w:lang w:val="uk-UA"/>
        </w:rPr>
        <w:t>1.3</w:t>
      </w:r>
      <w:r w:rsidR="00D904A2" w:rsidRPr="00D904A2">
        <w:rPr>
          <w:lang w:val="uk-UA"/>
        </w:rPr>
        <w:t xml:space="preserve">) </w:t>
      </w:r>
    </w:p>
    <w:p w:rsidR="00D904A2" w:rsidRPr="00D904A2" w:rsidRDefault="00B103B3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en-US"/>
        </w:rPr>
        <w:t>l</w:t>
      </w:r>
      <w:r w:rsidRPr="00D904A2">
        <w:rPr>
          <w:lang w:val="uk-UA"/>
        </w:rPr>
        <w:t>ВС=0,2·1,7=0,34 (м</w:t>
      </w:r>
      <w:r w:rsidR="00D904A2" w:rsidRPr="00D904A2">
        <w:rPr>
          <w:lang w:val="uk-UA"/>
        </w:rPr>
        <w:t xml:space="preserve">). </w:t>
      </w:r>
    </w:p>
    <w:p w:rsidR="00B103B3" w:rsidRPr="00D904A2" w:rsidRDefault="00523DBB" w:rsidP="00523DBB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2" w:name="_Toc225878940"/>
      <w:r w:rsidRPr="00D904A2">
        <w:rPr>
          <w:lang w:val="uk-UA"/>
        </w:rPr>
        <w:t>2</w:t>
      </w:r>
      <w:r>
        <w:rPr>
          <w:lang w:val="uk-UA"/>
        </w:rPr>
        <w:t>. Р</w:t>
      </w:r>
      <w:r w:rsidRPr="00D904A2">
        <w:rPr>
          <w:lang w:val="uk-UA"/>
        </w:rPr>
        <w:t>озрахунок і вибір параметрів</w:t>
      </w:r>
      <w:r>
        <w:rPr>
          <w:lang w:val="uk-UA"/>
        </w:rPr>
        <w:t xml:space="preserve"> </w:t>
      </w:r>
      <w:r w:rsidRPr="00D904A2">
        <w:rPr>
          <w:lang w:val="uk-UA"/>
        </w:rPr>
        <w:t>гідроустаткування</w:t>
      </w:r>
      <w:bookmarkEnd w:id="2"/>
    </w:p>
    <w:p w:rsidR="00523DBB" w:rsidRDefault="00523DB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B103B3" w:rsidRPr="00D904A2" w:rsidRDefault="00D904A2" w:rsidP="00523DBB">
      <w:pPr>
        <w:pStyle w:val="2"/>
        <w:rPr>
          <w:lang w:val="uk-UA"/>
        </w:rPr>
      </w:pPr>
      <w:bookmarkStart w:id="3" w:name="_Toc225878941"/>
      <w:r>
        <w:rPr>
          <w:lang w:val="uk-UA"/>
        </w:rPr>
        <w:t xml:space="preserve">2.1. </w:t>
      </w:r>
      <w:r w:rsidR="00B103B3" w:rsidRPr="00D904A2">
        <w:rPr>
          <w:lang w:val="uk-UA"/>
        </w:rPr>
        <w:t>Вибір робочої рідини</w:t>
      </w:r>
      <w:bookmarkEnd w:id="3"/>
    </w:p>
    <w:p w:rsidR="00523DBB" w:rsidRDefault="00523DB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B103B3" w:rsidRPr="00D904A2" w:rsidRDefault="00B103B3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Вибір робочої рідини виконуємо залежно від температурних умов, режиму роботи гідропривода і його робочого тиску</w:t>
      </w:r>
      <w:r w:rsidR="00D904A2" w:rsidRPr="00D904A2">
        <w:rPr>
          <w:lang w:val="uk-UA"/>
        </w:rPr>
        <w:t xml:space="preserve">. </w:t>
      </w:r>
    </w:p>
    <w:p w:rsidR="00B103B3" w:rsidRPr="00D904A2" w:rsidRDefault="00B103B3" w:rsidP="00D904A2">
      <w:pPr>
        <w:widowControl w:val="0"/>
        <w:autoSpaceDE w:val="0"/>
        <w:autoSpaceDN w:val="0"/>
        <w:adjustRightInd w:val="0"/>
        <w:ind w:firstLine="709"/>
      </w:pPr>
      <w:r w:rsidRPr="00D904A2">
        <w:rPr>
          <w:lang w:val="uk-UA"/>
        </w:rPr>
        <w:t xml:space="preserve">Нормальна </w:t>
      </w:r>
      <w:r w:rsidR="004C3116" w:rsidRPr="00D904A2">
        <w:rPr>
          <w:lang w:val="uk-UA"/>
        </w:rPr>
        <w:t>температура</w:t>
      </w:r>
      <w:r w:rsidRPr="00D904A2">
        <w:rPr>
          <w:lang w:val="uk-UA"/>
        </w:rPr>
        <w:t xml:space="preserve"> робочої рідини складає </w:t>
      </w:r>
      <w:r w:rsidR="00091841" w:rsidRPr="00D904A2">
        <w:rPr>
          <w:lang w:val="uk-UA"/>
        </w:rPr>
        <w:t>50-60ºС</w:t>
      </w:r>
      <w:r w:rsidR="00D904A2" w:rsidRPr="00D904A2">
        <w:rPr>
          <w:lang w:val="uk-UA"/>
        </w:rPr>
        <w:t xml:space="preserve">. </w:t>
      </w:r>
      <w:r w:rsidR="00091841" w:rsidRPr="00D904A2">
        <w:rPr>
          <w:lang w:val="uk-UA"/>
        </w:rPr>
        <w:t>Робочу рідину вибираємо за даними маблиці додатку А</w:t>
      </w:r>
      <w:r w:rsidR="00D904A2" w:rsidRPr="00D904A2">
        <w:rPr>
          <w:lang w:val="uk-UA"/>
        </w:rPr>
        <w:t xml:space="preserve"> [</w:t>
      </w:r>
      <w:r w:rsidR="00091841" w:rsidRPr="00D904A2">
        <w:t>1</w:t>
      </w:r>
      <w:r w:rsidR="00D904A2" w:rsidRPr="00D904A2">
        <w:t xml:space="preserve">]. </w:t>
      </w:r>
    </w:p>
    <w:p w:rsidR="00091841" w:rsidRPr="00D904A2" w:rsidRDefault="00091841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Вибираємо масло індустріальне 30, густина ρ=890 кг/м3</w:t>
      </w:r>
      <w:r w:rsidR="00D904A2" w:rsidRPr="00D904A2">
        <w:rPr>
          <w:lang w:val="uk-UA"/>
        </w:rPr>
        <w:t xml:space="preserve">; </w:t>
      </w:r>
      <w:r w:rsidRPr="00D904A2">
        <w:rPr>
          <w:lang w:val="uk-UA"/>
        </w:rPr>
        <w:t>кінематична в</w:t>
      </w:r>
      <w:r w:rsidRPr="00D904A2">
        <w:t>’</w:t>
      </w:r>
      <w:r w:rsidRPr="00D904A2">
        <w:rPr>
          <w:lang w:val="uk-UA"/>
        </w:rPr>
        <w:t>язкість ν=28·10-2 м2/с</w:t>
      </w:r>
      <w:r w:rsidR="00D904A2" w:rsidRPr="00D904A2">
        <w:rPr>
          <w:lang w:val="uk-UA"/>
        </w:rPr>
        <w:t xml:space="preserve">. </w:t>
      </w:r>
    </w:p>
    <w:p w:rsidR="00523DBB" w:rsidRDefault="00523DB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091841" w:rsidRPr="00D904A2" w:rsidRDefault="00D904A2" w:rsidP="00523DBB">
      <w:pPr>
        <w:pStyle w:val="2"/>
        <w:rPr>
          <w:lang w:val="uk-UA"/>
        </w:rPr>
      </w:pPr>
      <w:bookmarkStart w:id="4" w:name="_Toc225878942"/>
      <w:r>
        <w:rPr>
          <w:lang w:val="uk-UA"/>
        </w:rPr>
        <w:t xml:space="preserve">2.2. </w:t>
      </w:r>
      <w:r w:rsidR="00091841" w:rsidRPr="00D904A2">
        <w:rPr>
          <w:lang w:val="uk-UA"/>
        </w:rPr>
        <w:t>Вибір робочого тиску</w:t>
      </w:r>
      <w:bookmarkEnd w:id="4"/>
    </w:p>
    <w:p w:rsidR="00523DBB" w:rsidRDefault="00523DB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091841" w:rsidRPr="00D904A2" w:rsidRDefault="00091841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Значення робочого тиску (МПа</w:t>
      </w:r>
      <w:r w:rsidR="00D904A2" w:rsidRPr="00D904A2">
        <w:rPr>
          <w:lang w:val="uk-UA"/>
        </w:rPr>
        <w:t xml:space="preserve">) </w:t>
      </w:r>
      <w:r w:rsidR="001453F2" w:rsidRPr="00D904A2">
        <w:rPr>
          <w:lang w:val="uk-UA"/>
        </w:rPr>
        <w:t>вибираємо з ряду нормативних, установлених ГОСТ 12445-80 даних</w:t>
      </w:r>
      <w:r w:rsidR="00D904A2" w:rsidRPr="00D904A2">
        <w:rPr>
          <w:lang w:val="uk-UA"/>
        </w:rPr>
        <w:t xml:space="preserve"> [</w:t>
      </w:r>
      <w:r w:rsidR="001453F2" w:rsidRPr="00D904A2">
        <w:t>2</w:t>
      </w:r>
      <w:r w:rsidR="00D904A2" w:rsidRPr="00D904A2">
        <w:t xml:space="preserve">]. </w:t>
      </w:r>
    </w:p>
    <w:p w:rsidR="001453F2" w:rsidRPr="00D904A2" w:rsidRDefault="001453F2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 xml:space="preserve">Для умов роботи заданого гідропривода вибираємо робочий тиск </w:t>
      </w:r>
    </w:p>
    <w:p w:rsidR="001453F2" w:rsidRDefault="001453F2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Р=6,3 МПа</w:t>
      </w:r>
      <w:r w:rsidR="00D904A2" w:rsidRPr="00D904A2">
        <w:rPr>
          <w:lang w:val="uk-UA"/>
        </w:rPr>
        <w:t xml:space="preserve">. </w:t>
      </w:r>
    </w:p>
    <w:p w:rsidR="00523DBB" w:rsidRPr="00D904A2" w:rsidRDefault="00523DB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1453F2" w:rsidRPr="00D904A2" w:rsidRDefault="00D904A2" w:rsidP="00523DBB">
      <w:pPr>
        <w:pStyle w:val="2"/>
        <w:rPr>
          <w:lang w:val="uk-UA"/>
        </w:rPr>
      </w:pPr>
      <w:bookmarkStart w:id="5" w:name="_Toc225878943"/>
      <w:r>
        <w:rPr>
          <w:lang w:val="uk-UA"/>
        </w:rPr>
        <w:t xml:space="preserve">2.3. </w:t>
      </w:r>
      <w:r w:rsidR="001453F2" w:rsidRPr="00D904A2">
        <w:rPr>
          <w:lang w:val="uk-UA"/>
        </w:rPr>
        <w:t>Розрахунок розмірів гідроциліндра</w:t>
      </w:r>
      <w:bookmarkEnd w:id="5"/>
    </w:p>
    <w:p w:rsidR="00523DBB" w:rsidRDefault="00523DB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1453F2" w:rsidRPr="00D904A2" w:rsidRDefault="001453F2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Площу поршня гідроциліндра визначаємо за в</w:t>
      </w:r>
      <w:r w:rsidR="004C3116" w:rsidRPr="00D904A2">
        <w:rPr>
          <w:lang w:val="uk-UA"/>
        </w:rPr>
        <w:t>и</w:t>
      </w:r>
      <w:r w:rsidRPr="00D904A2">
        <w:rPr>
          <w:lang w:val="uk-UA"/>
        </w:rPr>
        <w:t>браним тиском і розрахунковим навантаженням</w:t>
      </w:r>
      <w:r w:rsidR="00D904A2" w:rsidRPr="00D904A2">
        <w:rPr>
          <w:lang w:val="uk-UA"/>
        </w:rPr>
        <w:t xml:space="preserve"> </w:t>
      </w:r>
      <w:r w:rsidRPr="00D904A2">
        <w:rPr>
          <w:lang w:val="uk-UA"/>
        </w:rPr>
        <w:t xml:space="preserve">із співвідношення </w:t>
      </w:r>
    </w:p>
    <w:p w:rsidR="00D36F11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26" type="#_x0000_t75" style="width:104.25pt;height:39.75pt">
            <v:imagedata r:id="rId8" o:title=""/>
          </v:shape>
        </w:pict>
      </w:r>
      <w:r w:rsidR="00D904A2" w:rsidRPr="00D904A2">
        <w:rPr>
          <w:lang w:val="uk-UA"/>
        </w:rPr>
        <w:t xml:space="preserve"> </w:t>
      </w:r>
      <w:r w:rsidR="001453F2" w:rsidRPr="00D904A2">
        <w:rPr>
          <w:lang w:val="uk-UA"/>
        </w:rPr>
        <w:t>(</w:t>
      </w:r>
      <w:r w:rsidR="00D904A2">
        <w:rPr>
          <w:lang w:val="uk-UA"/>
        </w:rPr>
        <w:t>2.1</w:t>
      </w:r>
      <w:r w:rsidR="00D904A2" w:rsidRPr="00D904A2">
        <w:rPr>
          <w:lang w:val="uk-UA"/>
        </w:rPr>
        <w:t xml:space="preserve">) </w:t>
      </w:r>
    </w:p>
    <w:p w:rsidR="00D904A2" w:rsidRPr="00D904A2" w:rsidRDefault="001453F2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 xml:space="preserve">де </w:t>
      </w:r>
      <w:r w:rsidRPr="00D904A2">
        <w:rPr>
          <w:lang w:val="en-US"/>
        </w:rPr>
        <w:t>Se</w:t>
      </w:r>
      <w:r w:rsidR="0045552F" w:rsidRPr="00D904A2">
        <w:rPr>
          <w:lang w:val="uk-UA"/>
        </w:rPr>
        <w:t xml:space="preserve"> </w:t>
      </w:r>
      <w:r w:rsidR="0045552F" w:rsidRPr="00D904A2">
        <w:t>–</w:t>
      </w:r>
      <w:r w:rsidR="0045552F" w:rsidRPr="00D904A2">
        <w:rPr>
          <w:lang w:val="uk-UA"/>
        </w:rPr>
        <w:t xml:space="preserve"> ефективна площа поршня гідроциліндра, м</w:t>
      </w:r>
      <w:r w:rsidR="00D904A2" w:rsidRPr="00D904A2">
        <w:rPr>
          <w:lang w:val="uk-UA"/>
        </w:rPr>
        <w:t xml:space="preserve">; </w:t>
      </w:r>
    </w:p>
    <w:p w:rsidR="00D904A2" w:rsidRPr="00D904A2" w:rsidRDefault="0045552F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en-US"/>
        </w:rPr>
        <w:t>F</w:t>
      </w:r>
      <w:r w:rsidRPr="00D904A2">
        <w:rPr>
          <w:lang w:val="uk-UA"/>
        </w:rPr>
        <w:t xml:space="preserve"> – зусилля на штоку, Н</w:t>
      </w:r>
      <w:r w:rsidR="00D904A2" w:rsidRPr="00D904A2">
        <w:rPr>
          <w:lang w:val="uk-UA"/>
        </w:rPr>
        <w:t xml:space="preserve">; </w:t>
      </w:r>
    </w:p>
    <w:p w:rsidR="00D904A2" w:rsidRPr="00D904A2" w:rsidRDefault="0045552F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Р – робочий тиск, Па</w:t>
      </w:r>
      <w:r w:rsidR="00D904A2" w:rsidRPr="00D904A2">
        <w:rPr>
          <w:lang w:val="uk-UA"/>
        </w:rPr>
        <w:t xml:space="preserve">; </w:t>
      </w:r>
    </w:p>
    <w:p w:rsidR="00D904A2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27" type="#_x0000_t75" style="width:21.75pt;height:18.75pt">
            <v:imagedata r:id="rId9" o:title=""/>
          </v:shape>
        </w:pict>
      </w:r>
      <w:r w:rsidR="0045552F" w:rsidRPr="00D904A2">
        <w:rPr>
          <w:lang w:val="uk-UA"/>
        </w:rPr>
        <w:t xml:space="preserve"> – механічний к</w:t>
      </w:r>
      <w:r w:rsidR="00D904A2" w:rsidRPr="00D904A2">
        <w:rPr>
          <w:lang w:val="uk-UA"/>
        </w:rPr>
        <w:t xml:space="preserve">. </w:t>
      </w:r>
      <w:r w:rsidR="0045552F" w:rsidRPr="00D904A2">
        <w:rPr>
          <w:lang w:val="uk-UA"/>
        </w:rPr>
        <w:t>к</w:t>
      </w:r>
      <w:r w:rsidR="00D904A2" w:rsidRPr="00D904A2">
        <w:rPr>
          <w:lang w:val="uk-UA"/>
        </w:rPr>
        <w:t xml:space="preserve">. </w:t>
      </w:r>
      <w:r w:rsidR="0045552F" w:rsidRPr="00D904A2">
        <w:rPr>
          <w:lang w:val="uk-UA"/>
        </w:rPr>
        <w:t>д</w:t>
      </w:r>
      <w:r w:rsidR="00D904A2" w:rsidRPr="00D904A2">
        <w:rPr>
          <w:lang w:val="uk-UA"/>
        </w:rPr>
        <w:t xml:space="preserve">. </w:t>
      </w:r>
      <w:r w:rsidR="0045552F" w:rsidRPr="00D904A2">
        <w:rPr>
          <w:lang w:val="uk-UA"/>
        </w:rPr>
        <w:t>гідроциліндра</w:t>
      </w:r>
      <w:r w:rsidR="00D904A2" w:rsidRPr="00D904A2">
        <w:rPr>
          <w:lang w:val="uk-UA"/>
        </w:rPr>
        <w:t xml:space="preserve">; </w:t>
      </w:r>
    </w:p>
    <w:p w:rsidR="0045552F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28" type="#_x0000_t75" style="width:18.75pt;height:17.25pt">
            <v:imagedata r:id="rId10" o:title=""/>
          </v:shape>
        </w:pict>
      </w:r>
      <w:r w:rsidR="0045552F" w:rsidRPr="00D904A2">
        <w:rPr>
          <w:lang w:val="uk-UA"/>
        </w:rPr>
        <w:t xml:space="preserve"> – гідравлічний к</w:t>
      </w:r>
      <w:r w:rsidR="00D904A2" w:rsidRPr="00D904A2">
        <w:rPr>
          <w:lang w:val="uk-UA"/>
        </w:rPr>
        <w:t xml:space="preserve">. </w:t>
      </w:r>
      <w:r w:rsidR="0045552F" w:rsidRPr="00D904A2">
        <w:rPr>
          <w:lang w:val="uk-UA"/>
        </w:rPr>
        <w:t>к</w:t>
      </w:r>
      <w:r w:rsidR="00D904A2" w:rsidRPr="00D904A2">
        <w:rPr>
          <w:lang w:val="uk-UA"/>
        </w:rPr>
        <w:t xml:space="preserve">. </w:t>
      </w:r>
      <w:r w:rsidR="0045552F" w:rsidRPr="00D904A2">
        <w:rPr>
          <w:lang w:val="uk-UA"/>
        </w:rPr>
        <w:t>д</w:t>
      </w:r>
      <w:r w:rsidR="00D904A2" w:rsidRPr="00D904A2">
        <w:rPr>
          <w:lang w:val="uk-UA"/>
        </w:rPr>
        <w:t xml:space="preserve">. </w:t>
      </w:r>
      <w:r w:rsidR="0045552F" w:rsidRPr="00D904A2">
        <w:rPr>
          <w:lang w:val="uk-UA"/>
        </w:rPr>
        <w:t>гідроапаратури, який визначає втрати тиску в трубопроводах і гідроапаратурі, що входить до складу привода</w:t>
      </w:r>
      <w:r w:rsidR="00D904A2" w:rsidRPr="00D904A2">
        <w:rPr>
          <w:lang w:val="uk-UA"/>
        </w:rPr>
        <w:t xml:space="preserve">. </w:t>
      </w:r>
    </w:p>
    <w:p w:rsidR="0045552F" w:rsidRPr="00D904A2" w:rsidRDefault="0045552F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 xml:space="preserve">Попередньо можна взяти </w:t>
      </w:r>
      <w:r w:rsidR="00A15EAD">
        <w:pict>
          <v:shape id="_x0000_i1029" type="#_x0000_t75" style="width:18.75pt;height:17.25pt">
            <v:imagedata r:id="rId10" o:title=""/>
          </v:shape>
        </w:pict>
      </w:r>
      <w:r w:rsidRPr="00D904A2">
        <w:rPr>
          <w:lang w:val="uk-UA"/>
        </w:rPr>
        <w:t>=0,85</w:t>
      </w:r>
      <w:r w:rsidR="00D904A2" w:rsidRPr="00D904A2">
        <w:rPr>
          <w:lang w:val="uk-UA"/>
        </w:rPr>
        <w:t xml:space="preserve">. </w:t>
      </w:r>
    </w:p>
    <w:p w:rsidR="0045552F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30" type="#_x0000_t75" style="width:204.75pt;height:36.75pt">
            <v:imagedata r:id="rId11" o:title=""/>
          </v:shape>
        </w:pict>
      </w:r>
    </w:p>
    <w:p w:rsidR="003149F3" w:rsidRPr="00D904A2" w:rsidRDefault="003149F3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За отриманою ефективною площею поршня гідроциліндра визначаємо діаметр поршня</w:t>
      </w:r>
      <w:r w:rsidR="00D904A2" w:rsidRPr="00D904A2">
        <w:rPr>
          <w:lang w:val="uk-UA"/>
        </w:rPr>
        <w:t xml:space="preserve">: </w:t>
      </w:r>
    </w:p>
    <w:p w:rsidR="003149F3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31" type="#_x0000_t75" style="width:90pt;height:39pt">
            <v:imagedata r:id="rId12" o:title=""/>
          </v:shape>
        </w:pict>
      </w:r>
      <w:r w:rsidR="00D904A2" w:rsidRPr="00D904A2">
        <w:rPr>
          <w:lang w:val="uk-UA"/>
        </w:rPr>
        <w:t xml:space="preserve"> </w:t>
      </w:r>
      <w:r w:rsidR="003149F3" w:rsidRPr="00D904A2">
        <w:rPr>
          <w:lang w:val="uk-UA"/>
        </w:rPr>
        <w:t>(</w:t>
      </w:r>
      <w:r w:rsidR="00D904A2">
        <w:rPr>
          <w:lang w:val="uk-UA"/>
        </w:rPr>
        <w:t>2.2</w:t>
      </w:r>
      <w:r w:rsidR="00D904A2" w:rsidRPr="00D904A2">
        <w:rPr>
          <w:lang w:val="uk-UA"/>
        </w:rPr>
        <w:t xml:space="preserve">) </w:t>
      </w:r>
    </w:p>
    <w:p w:rsidR="003149F3" w:rsidRPr="00D904A2" w:rsidRDefault="003149F3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де α – відношення діаметра штока до діаметра поршня (α=</w:t>
      </w:r>
      <w:r w:rsidRPr="00D904A2">
        <w:rPr>
          <w:lang w:val="en-US"/>
        </w:rPr>
        <w:t>d</w:t>
      </w:r>
      <w:r w:rsidRPr="00D904A2">
        <w:t>/</w:t>
      </w:r>
      <w:r w:rsidRPr="00D904A2">
        <w:rPr>
          <w:lang w:val="en-US"/>
        </w:rPr>
        <w:t>D</w:t>
      </w:r>
      <w:r w:rsidR="00D904A2" w:rsidRPr="00D904A2">
        <w:rPr>
          <w:lang w:val="uk-UA"/>
        </w:rPr>
        <w:t xml:space="preserve">). </w:t>
      </w:r>
    </w:p>
    <w:p w:rsidR="003149F3" w:rsidRPr="00D904A2" w:rsidRDefault="003149F3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Оскільки Р</w:t>
      </w:r>
      <w:r w:rsidRPr="00D904A2">
        <w:rPr>
          <w:lang w:val="en-US"/>
        </w:rPr>
        <w:t>&lt;</w:t>
      </w:r>
      <w:r w:rsidRPr="00D904A2">
        <w:rPr>
          <w:lang w:val="uk-UA"/>
        </w:rPr>
        <w:t>10 М</w:t>
      </w:r>
      <w:r w:rsidR="003E2411" w:rsidRPr="00D904A2">
        <w:rPr>
          <w:lang w:val="uk-UA"/>
        </w:rPr>
        <w:t>П</w:t>
      </w:r>
      <w:r w:rsidRPr="00D904A2">
        <w:rPr>
          <w:lang w:val="uk-UA"/>
        </w:rPr>
        <w:t>а, α=0,7</w:t>
      </w:r>
      <w:r w:rsidR="00D904A2" w:rsidRPr="00D904A2">
        <w:rPr>
          <w:lang w:val="uk-UA"/>
        </w:rPr>
        <w:t xml:space="preserve">. </w:t>
      </w:r>
    </w:p>
    <w:p w:rsidR="003149F3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32" type="#_x0000_t75" style="width:236.25pt;height:42pt">
            <v:imagedata r:id="rId13" o:title=""/>
          </v:shape>
        </w:pict>
      </w:r>
    </w:p>
    <w:p w:rsidR="003149F3" w:rsidRPr="00D904A2" w:rsidRDefault="005E2747" w:rsidP="00D904A2">
      <w:pPr>
        <w:widowControl w:val="0"/>
        <w:autoSpaceDE w:val="0"/>
        <w:autoSpaceDN w:val="0"/>
        <w:adjustRightInd w:val="0"/>
        <w:ind w:firstLine="709"/>
      </w:pPr>
      <w:r w:rsidRPr="00D904A2">
        <w:rPr>
          <w:lang w:val="uk-UA"/>
        </w:rPr>
        <w:t>Одержане значення діаметра поршня округлюємо згідно з ГОСТ 12447-80 відповідно до ряду розмірів діаметрів</w:t>
      </w:r>
      <w:r w:rsidR="00D904A2" w:rsidRPr="00D904A2">
        <w:rPr>
          <w:lang w:val="uk-UA"/>
        </w:rPr>
        <w:t xml:space="preserve"> [</w:t>
      </w:r>
      <w:r w:rsidRPr="00D904A2">
        <w:t>2</w:t>
      </w:r>
      <w:r w:rsidR="00D904A2" w:rsidRPr="00D904A2">
        <w:t xml:space="preserve">]. </w:t>
      </w:r>
    </w:p>
    <w:p w:rsidR="005E2747" w:rsidRPr="00D904A2" w:rsidRDefault="005E2747" w:rsidP="00D904A2">
      <w:pPr>
        <w:widowControl w:val="0"/>
        <w:autoSpaceDE w:val="0"/>
        <w:autoSpaceDN w:val="0"/>
        <w:adjustRightInd w:val="0"/>
        <w:ind w:firstLine="709"/>
      </w:pPr>
      <w:r w:rsidRPr="00D904A2">
        <w:rPr>
          <w:lang w:val="uk-UA"/>
        </w:rPr>
        <w:t xml:space="preserve">Приймаємо </w:t>
      </w:r>
      <w:r w:rsidRPr="00D904A2">
        <w:rPr>
          <w:lang w:val="en-US"/>
        </w:rPr>
        <w:t>D</w:t>
      </w:r>
      <w:r w:rsidRPr="00D904A2">
        <w:t>=200 мм</w:t>
      </w:r>
      <w:r w:rsidR="00D904A2" w:rsidRPr="00D904A2">
        <w:t xml:space="preserve">. </w:t>
      </w:r>
    </w:p>
    <w:p w:rsidR="005E2747" w:rsidRPr="00D904A2" w:rsidRDefault="005E2747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Діаметр штока визначаємо із співвідношення</w:t>
      </w:r>
      <w:r w:rsidR="00D904A2" w:rsidRPr="00D904A2">
        <w:rPr>
          <w:lang w:val="uk-UA"/>
        </w:rPr>
        <w:t xml:space="preserve">: </w:t>
      </w:r>
    </w:p>
    <w:p w:rsidR="005E2747" w:rsidRPr="00D904A2" w:rsidRDefault="005E2747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en-US"/>
        </w:rPr>
        <w:t>d</w:t>
      </w:r>
      <w:r w:rsidRPr="00D904A2">
        <w:t>=</w:t>
      </w:r>
      <w:r w:rsidRPr="00D904A2">
        <w:rPr>
          <w:lang w:val="uk-UA"/>
        </w:rPr>
        <w:t>α·</w:t>
      </w:r>
      <w:r w:rsidRPr="00D904A2">
        <w:rPr>
          <w:lang w:val="en-US"/>
        </w:rPr>
        <w:t>D</w:t>
      </w:r>
      <w:r w:rsidR="003E2411" w:rsidRPr="00D904A2">
        <w:rPr>
          <w:lang w:val="uk-UA"/>
        </w:rPr>
        <w:t>,</w:t>
      </w:r>
      <w:r w:rsidR="00D904A2" w:rsidRPr="00D904A2">
        <w:rPr>
          <w:lang w:val="uk-UA"/>
        </w:rPr>
        <w:t xml:space="preserve"> </w:t>
      </w:r>
      <w:r w:rsidRPr="00D904A2">
        <w:rPr>
          <w:lang w:val="uk-UA"/>
        </w:rPr>
        <w:t>(</w:t>
      </w:r>
      <w:r w:rsidR="00D904A2">
        <w:rPr>
          <w:lang w:val="uk-UA"/>
        </w:rPr>
        <w:t>2.3</w:t>
      </w:r>
      <w:r w:rsidR="00D904A2" w:rsidRPr="00D904A2">
        <w:rPr>
          <w:lang w:val="uk-UA"/>
        </w:rPr>
        <w:t xml:space="preserve">) </w:t>
      </w:r>
    </w:p>
    <w:p w:rsidR="005E2747" w:rsidRPr="00D904A2" w:rsidRDefault="005E2747" w:rsidP="00D904A2">
      <w:pPr>
        <w:widowControl w:val="0"/>
        <w:autoSpaceDE w:val="0"/>
        <w:autoSpaceDN w:val="0"/>
        <w:adjustRightInd w:val="0"/>
        <w:ind w:firstLine="709"/>
      </w:pPr>
      <w:r w:rsidRPr="00D904A2">
        <w:rPr>
          <w:lang w:val="en-US"/>
        </w:rPr>
        <w:t>d</w:t>
      </w:r>
      <w:r w:rsidRPr="00D904A2">
        <w:t>=0</w:t>
      </w:r>
      <w:r w:rsidRPr="00D904A2">
        <w:rPr>
          <w:lang w:val="uk-UA"/>
        </w:rPr>
        <w:t>,</w:t>
      </w:r>
      <w:r w:rsidRPr="00D904A2">
        <w:t>7</w:t>
      </w:r>
      <w:r w:rsidRPr="00D904A2">
        <w:rPr>
          <w:lang w:val="uk-UA"/>
        </w:rPr>
        <w:t>·200=140 (мм</w:t>
      </w:r>
      <w:r w:rsidR="00D904A2" w:rsidRPr="00D904A2">
        <w:rPr>
          <w:lang w:val="uk-UA"/>
        </w:rPr>
        <w:t xml:space="preserve">). </w:t>
      </w:r>
    </w:p>
    <w:p w:rsidR="005E2747" w:rsidRPr="00D904A2" w:rsidRDefault="005E2747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 xml:space="preserve">Значення </w:t>
      </w:r>
      <w:r w:rsidRPr="00D904A2">
        <w:rPr>
          <w:lang w:val="en-US"/>
        </w:rPr>
        <w:t>d</w:t>
      </w:r>
      <w:r w:rsidRPr="00D904A2">
        <w:t>=</w:t>
      </w:r>
      <w:r w:rsidRPr="00D904A2">
        <w:rPr>
          <w:lang w:val="uk-UA"/>
        </w:rPr>
        <w:t>140 мм є нормативним, тому ми його таким і залишаємо</w:t>
      </w:r>
      <w:r w:rsidR="00D904A2" w:rsidRPr="00D904A2">
        <w:rPr>
          <w:lang w:val="uk-UA"/>
        </w:rPr>
        <w:t xml:space="preserve">. </w:t>
      </w:r>
    </w:p>
    <w:p w:rsidR="005E2747" w:rsidRPr="00D904A2" w:rsidRDefault="003E2411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 xml:space="preserve">За вибраними стандартними значеннями діаметрів поршня </w:t>
      </w:r>
      <w:r w:rsidRPr="00D904A2">
        <w:rPr>
          <w:lang w:val="en-US"/>
        </w:rPr>
        <w:t>D</w:t>
      </w:r>
      <w:r w:rsidRPr="00D904A2">
        <w:rPr>
          <w:lang w:val="uk-UA"/>
        </w:rPr>
        <w:t xml:space="preserve"> і штока </w:t>
      </w:r>
      <w:r w:rsidRPr="00D904A2">
        <w:rPr>
          <w:lang w:val="en-US"/>
        </w:rPr>
        <w:t>d</w:t>
      </w:r>
      <w:r w:rsidRPr="00D904A2">
        <w:rPr>
          <w:lang w:val="uk-UA"/>
        </w:rPr>
        <w:t xml:space="preserve"> уточнюємо ефективні площі напірної </w:t>
      </w:r>
      <w:r w:rsidRPr="00D904A2">
        <w:rPr>
          <w:lang w:val="en-US"/>
        </w:rPr>
        <w:t>S</w:t>
      </w:r>
      <w:r w:rsidRPr="00D904A2">
        <w:rPr>
          <w:lang w:val="uk-UA"/>
        </w:rPr>
        <w:t xml:space="preserve">е і зливної </w:t>
      </w:r>
      <w:r w:rsidRPr="00D904A2">
        <w:rPr>
          <w:lang w:val="en-US"/>
        </w:rPr>
        <w:t>S</w:t>
      </w:r>
      <w:r w:rsidRPr="00D904A2">
        <w:rPr>
          <w:lang w:val="uk-UA"/>
        </w:rPr>
        <w:t>езл порожнин гідроциліндра</w:t>
      </w:r>
      <w:r w:rsidR="00D904A2" w:rsidRPr="00D904A2">
        <w:rPr>
          <w:lang w:val="uk-UA"/>
        </w:rPr>
        <w:t xml:space="preserve">. </w:t>
      </w:r>
    </w:p>
    <w:p w:rsidR="002245B5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33" type="#_x0000_t75" style="width:135pt;height:35.25pt">
            <v:imagedata r:id="rId14" o:title=""/>
          </v:shape>
        </w:pict>
      </w:r>
      <w:r w:rsidR="00D904A2" w:rsidRPr="00D904A2">
        <w:rPr>
          <w:lang w:val="uk-UA"/>
        </w:rPr>
        <w:t xml:space="preserve"> </w:t>
      </w:r>
      <w:r w:rsidR="002245B5" w:rsidRPr="00D904A2">
        <w:rPr>
          <w:lang w:val="uk-UA"/>
        </w:rPr>
        <w:t>(</w:t>
      </w:r>
      <w:r w:rsidR="00D904A2">
        <w:rPr>
          <w:lang w:val="uk-UA"/>
        </w:rPr>
        <w:t>2.4</w:t>
      </w:r>
      <w:r w:rsidR="00D904A2" w:rsidRPr="00D904A2">
        <w:rPr>
          <w:lang w:val="uk-UA"/>
        </w:rPr>
        <w:t xml:space="preserve">) </w:t>
      </w:r>
    </w:p>
    <w:p w:rsidR="002245B5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34" type="#_x0000_t75" style="width:251.25pt;height:35.25pt">
            <v:imagedata r:id="rId15" o:title=""/>
          </v:shape>
        </w:pict>
      </w:r>
    </w:p>
    <w:p w:rsidR="00523DBB" w:rsidRDefault="00523DBB" w:rsidP="00D904A2">
      <w:pPr>
        <w:widowControl w:val="0"/>
        <w:autoSpaceDE w:val="0"/>
        <w:autoSpaceDN w:val="0"/>
        <w:adjustRightInd w:val="0"/>
        <w:ind w:firstLine="709"/>
      </w:pPr>
    </w:p>
    <w:p w:rsidR="003E2411" w:rsidRPr="00D904A2" w:rsidRDefault="00523DBB" w:rsidP="00523DBB">
      <w:pPr>
        <w:pStyle w:val="2"/>
        <w:rPr>
          <w:lang w:val="uk-UA"/>
        </w:rPr>
      </w:pPr>
      <w:r>
        <w:br w:type="page"/>
      </w:r>
      <w:bookmarkStart w:id="6" w:name="_Toc225878944"/>
      <w:r w:rsidR="00D904A2">
        <w:t xml:space="preserve">2.4. </w:t>
      </w:r>
      <w:r w:rsidR="003E2411" w:rsidRPr="00D904A2">
        <w:rPr>
          <w:lang w:val="uk-UA"/>
        </w:rPr>
        <w:t>Розрахунок необхідної витрати рідини</w:t>
      </w:r>
      <w:bookmarkEnd w:id="6"/>
    </w:p>
    <w:p w:rsidR="00523DBB" w:rsidRDefault="00523DB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E2411" w:rsidRPr="00D904A2" w:rsidRDefault="003E2411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 xml:space="preserve">Необхідну витрату рідини </w:t>
      </w:r>
      <w:r w:rsidRPr="00D904A2">
        <w:rPr>
          <w:lang w:val="en-US"/>
        </w:rPr>
        <w:t>Q</w:t>
      </w:r>
      <w:r w:rsidRPr="00D904A2">
        <w:rPr>
          <w:lang w:val="uk-UA"/>
        </w:rPr>
        <w:t>ном (м3/с</w:t>
      </w:r>
      <w:r w:rsidR="00D904A2" w:rsidRPr="00D904A2">
        <w:rPr>
          <w:lang w:val="uk-UA"/>
        </w:rPr>
        <w:t>),</w:t>
      </w:r>
      <w:r w:rsidRPr="00D904A2">
        <w:rPr>
          <w:lang w:val="uk-UA"/>
        </w:rPr>
        <w:t xml:space="preserve"> що надходить у гідроциліндр, знаходимо за формулою</w:t>
      </w:r>
    </w:p>
    <w:p w:rsidR="003E2411" w:rsidRPr="00D904A2" w:rsidRDefault="003E2411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en-US"/>
        </w:rPr>
        <w:t>Q</w:t>
      </w:r>
      <w:r w:rsidRPr="00D904A2">
        <w:rPr>
          <w:lang w:val="uk-UA"/>
        </w:rPr>
        <w:t>ном=</w:t>
      </w:r>
      <w:r w:rsidRPr="00D904A2">
        <w:rPr>
          <w:lang w:val="en-US"/>
        </w:rPr>
        <w:t>V</w:t>
      </w:r>
      <w:r w:rsidRPr="00D904A2">
        <w:rPr>
          <w:lang w:val="uk-UA"/>
        </w:rPr>
        <w:t>п∙</w:t>
      </w:r>
      <w:r w:rsidRPr="00D904A2">
        <w:rPr>
          <w:lang w:val="en-US"/>
        </w:rPr>
        <w:t>S</w:t>
      </w:r>
      <w:r w:rsidR="002245B5" w:rsidRPr="00D904A2">
        <w:rPr>
          <w:lang w:val="uk-UA"/>
        </w:rPr>
        <w:t>е</w:t>
      </w:r>
      <w:r w:rsidR="00D904A2" w:rsidRPr="00D904A2">
        <w:rPr>
          <w:lang w:val="uk-UA"/>
        </w:rPr>
        <w:t xml:space="preserve">, </w:t>
      </w:r>
      <w:r w:rsidR="002245B5" w:rsidRPr="00D904A2">
        <w:rPr>
          <w:lang w:val="uk-UA"/>
        </w:rPr>
        <w:t>(</w:t>
      </w:r>
      <w:r w:rsidR="00D904A2">
        <w:rPr>
          <w:lang w:val="uk-UA"/>
        </w:rPr>
        <w:t>2.5</w:t>
      </w:r>
      <w:r w:rsidR="00D904A2" w:rsidRPr="00D904A2">
        <w:rPr>
          <w:lang w:val="uk-UA"/>
        </w:rPr>
        <w:t xml:space="preserve">) </w:t>
      </w:r>
    </w:p>
    <w:p w:rsidR="00D904A2" w:rsidRPr="00D904A2" w:rsidRDefault="002245B5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 xml:space="preserve">де </w:t>
      </w:r>
      <w:r w:rsidRPr="00D904A2">
        <w:rPr>
          <w:lang w:val="en-US"/>
        </w:rPr>
        <w:t>V</w:t>
      </w:r>
      <w:r w:rsidRPr="00D904A2">
        <w:rPr>
          <w:lang w:val="uk-UA"/>
        </w:rPr>
        <w:t>п – швидкість руху поршня, м/с</w:t>
      </w:r>
      <w:r w:rsidR="00D904A2" w:rsidRPr="00D904A2">
        <w:rPr>
          <w:lang w:val="uk-UA"/>
        </w:rPr>
        <w:t xml:space="preserve">; </w:t>
      </w:r>
    </w:p>
    <w:p w:rsidR="002245B5" w:rsidRPr="00D904A2" w:rsidRDefault="002245B5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en-US"/>
        </w:rPr>
        <w:t>S</w:t>
      </w:r>
      <w:r w:rsidRPr="00D904A2">
        <w:rPr>
          <w:lang w:val="uk-UA"/>
        </w:rPr>
        <w:t xml:space="preserve">е – ефективна площа поршня </w:t>
      </w:r>
      <w:r w:rsidR="008F69BC" w:rsidRPr="00D904A2">
        <w:rPr>
          <w:lang w:val="uk-UA"/>
        </w:rPr>
        <w:t>гідро</w:t>
      </w:r>
      <w:r w:rsidRPr="00D904A2">
        <w:rPr>
          <w:lang w:val="uk-UA"/>
        </w:rPr>
        <w:t>циліндра, м2</w:t>
      </w:r>
      <w:r w:rsidR="00D904A2" w:rsidRPr="00D904A2">
        <w:rPr>
          <w:lang w:val="uk-UA"/>
        </w:rPr>
        <w:t xml:space="preserve">. </w:t>
      </w:r>
    </w:p>
    <w:p w:rsidR="002245B5" w:rsidRPr="00D904A2" w:rsidRDefault="002245B5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en-US"/>
        </w:rPr>
        <w:t>Q</w:t>
      </w:r>
      <w:r w:rsidRPr="00D904A2">
        <w:rPr>
          <w:lang w:val="uk-UA"/>
        </w:rPr>
        <w:t>ном=</w:t>
      </w:r>
      <w:r w:rsidR="00D0545A" w:rsidRPr="00D904A2">
        <w:rPr>
          <w:lang w:val="uk-UA"/>
        </w:rPr>
        <w:t>0,0667∙0,016014=</w:t>
      </w:r>
      <w:r w:rsidR="008F69BC" w:rsidRPr="00D904A2">
        <w:rPr>
          <w:lang w:val="uk-UA"/>
        </w:rPr>
        <w:t>0,00107</w:t>
      </w:r>
      <w:r w:rsidR="00D0545A" w:rsidRPr="00D904A2">
        <w:rPr>
          <w:lang w:val="uk-UA"/>
        </w:rPr>
        <w:t>(м3/с</w:t>
      </w:r>
      <w:r w:rsidR="00D904A2" w:rsidRPr="00D904A2">
        <w:rPr>
          <w:lang w:val="uk-UA"/>
        </w:rPr>
        <w:t xml:space="preserve">) </w:t>
      </w:r>
      <w:r w:rsidR="00D0545A" w:rsidRPr="00D904A2">
        <w:t>=</w:t>
      </w:r>
      <w:r w:rsidR="008F69BC" w:rsidRPr="00D904A2">
        <w:rPr>
          <w:lang w:val="uk-UA"/>
        </w:rPr>
        <w:t>64,2</w:t>
      </w:r>
      <w:r w:rsidR="00D0545A" w:rsidRPr="00D904A2">
        <w:rPr>
          <w:lang w:val="uk-UA"/>
        </w:rPr>
        <w:t>(л/хв</w:t>
      </w:r>
      <w:r w:rsidR="00D904A2" w:rsidRPr="00D904A2">
        <w:rPr>
          <w:lang w:val="uk-UA"/>
        </w:rPr>
        <w:t xml:space="preserve">). </w:t>
      </w:r>
    </w:p>
    <w:p w:rsidR="00D0545A" w:rsidRPr="00D904A2" w:rsidRDefault="00D0545A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Необхідна подача насоса буде дорівнювати</w:t>
      </w:r>
    </w:p>
    <w:p w:rsidR="00D0545A" w:rsidRPr="00D904A2" w:rsidRDefault="00D0545A" w:rsidP="00D904A2">
      <w:pPr>
        <w:widowControl w:val="0"/>
        <w:autoSpaceDE w:val="0"/>
        <w:autoSpaceDN w:val="0"/>
        <w:adjustRightInd w:val="0"/>
        <w:ind w:firstLine="709"/>
      </w:pPr>
      <w:r w:rsidRPr="00D904A2">
        <w:rPr>
          <w:lang w:val="en-US"/>
        </w:rPr>
        <w:t>Q</w:t>
      </w:r>
      <w:r w:rsidRPr="00D904A2">
        <w:rPr>
          <w:lang w:val="uk-UA"/>
        </w:rPr>
        <w:t>н=</w:t>
      </w:r>
      <w:r w:rsidRPr="00D904A2">
        <w:rPr>
          <w:lang w:val="en-US"/>
        </w:rPr>
        <w:t>k</w:t>
      </w:r>
      <w:r w:rsidRPr="00D904A2">
        <w:rPr>
          <w:lang w:val="uk-UA"/>
        </w:rPr>
        <w:t>∙</w:t>
      </w:r>
      <w:r w:rsidRPr="00D904A2">
        <w:rPr>
          <w:lang w:val="en-US"/>
        </w:rPr>
        <w:t>Q</w:t>
      </w:r>
      <w:r w:rsidRPr="00D904A2">
        <w:rPr>
          <w:lang w:val="uk-UA"/>
        </w:rPr>
        <w:t>ном</w:t>
      </w:r>
      <w:r w:rsidRPr="00D904A2">
        <w:t>,</w:t>
      </w:r>
      <w:r w:rsidR="00D904A2" w:rsidRPr="00D904A2">
        <w:t xml:space="preserve"> </w:t>
      </w:r>
      <w:r w:rsidRPr="00D904A2">
        <w:t>(</w:t>
      </w:r>
      <w:r w:rsidR="00D904A2">
        <w:t>2.6</w:t>
      </w:r>
      <w:r w:rsidR="00D904A2" w:rsidRPr="00D904A2">
        <w:t xml:space="preserve">) </w:t>
      </w:r>
    </w:p>
    <w:p w:rsidR="00D0545A" w:rsidRPr="00D904A2" w:rsidRDefault="00D0545A" w:rsidP="00D904A2">
      <w:pPr>
        <w:widowControl w:val="0"/>
        <w:autoSpaceDE w:val="0"/>
        <w:autoSpaceDN w:val="0"/>
        <w:adjustRightInd w:val="0"/>
        <w:ind w:firstLine="709"/>
      </w:pPr>
      <w:r w:rsidRPr="00D904A2">
        <w:t xml:space="preserve">де </w:t>
      </w:r>
      <w:r w:rsidRPr="00D904A2">
        <w:rPr>
          <w:lang w:val="en-US"/>
        </w:rPr>
        <w:t>k</w:t>
      </w:r>
      <w:r w:rsidRPr="00D904A2">
        <w:t>=1,10</w:t>
      </w:r>
      <w:r w:rsidR="00D904A2" w:rsidRPr="00D904A2">
        <w:t xml:space="preserve">. </w:t>
      </w:r>
    </w:p>
    <w:p w:rsidR="00D0545A" w:rsidRPr="00D904A2" w:rsidRDefault="00D0545A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en-US"/>
        </w:rPr>
        <w:t>Q</w:t>
      </w:r>
      <w:r w:rsidRPr="00D904A2">
        <w:rPr>
          <w:lang w:val="uk-UA"/>
        </w:rPr>
        <w:t>н=</w:t>
      </w:r>
      <w:r w:rsidRPr="00D904A2">
        <w:t>1,10</w:t>
      </w:r>
      <w:r w:rsidR="008F69BC" w:rsidRPr="00D904A2">
        <w:rPr>
          <w:lang w:val="uk-UA"/>
        </w:rPr>
        <w:t>∙0,00107=0,001177</w:t>
      </w:r>
      <w:r w:rsidRPr="00D904A2">
        <w:rPr>
          <w:lang w:val="uk-UA"/>
        </w:rPr>
        <w:t>(м3/с</w:t>
      </w:r>
      <w:r w:rsidR="00D904A2" w:rsidRPr="00D904A2">
        <w:rPr>
          <w:lang w:val="uk-UA"/>
        </w:rPr>
        <w:t xml:space="preserve">) </w:t>
      </w:r>
      <w:r w:rsidRPr="00D904A2">
        <w:t>=</w:t>
      </w:r>
      <w:r w:rsidR="008F69BC" w:rsidRPr="00D904A2">
        <w:rPr>
          <w:lang w:val="uk-UA"/>
        </w:rPr>
        <w:t>70,62</w:t>
      </w:r>
      <w:r w:rsidRPr="00D904A2">
        <w:rPr>
          <w:lang w:val="uk-UA"/>
        </w:rPr>
        <w:t>(л/хв</w:t>
      </w:r>
      <w:r w:rsidR="00D904A2" w:rsidRPr="00D904A2">
        <w:rPr>
          <w:lang w:val="uk-UA"/>
        </w:rPr>
        <w:t xml:space="preserve">). </w:t>
      </w:r>
    </w:p>
    <w:p w:rsidR="00523DBB" w:rsidRDefault="00523DB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D0545A" w:rsidRPr="00D904A2" w:rsidRDefault="00D904A2" w:rsidP="00523DBB">
      <w:pPr>
        <w:pStyle w:val="2"/>
        <w:rPr>
          <w:lang w:val="uk-UA"/>
        </w:rPr>
      </w:pPr>
      <w:bookmarkStart w:id="7" w:name="_Toc225878945"/>
      <w:r>
        <w:rPr>
          <w:lang w:val="uk-UA"/>
        </w:rPr>
        <w:t xml:space="preserve">2.5. </w:t>
      </w:r>
      <w:r w:rsidR="008F69BC" w:rsidRPr="00D904A2">
        <w:rPr>
          <w:lang w:val="uk-UA"/>
        </w:rPr>
        <w:t>Вибір гідророзподільника</w:t>
      </w:r>
      <w:bookmarkEnd w:id="7"/>
    </w:p>
    <w:p w:rsidR="00523DBB" w:rsidRDefault="00523DB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8F69BC" w:rsidRPr="00D904A2" w:rsidRDefault="008F69BC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 xml:space="preserve">Тип і марку гідророзподільника вибираємо за робочим тиском Р=6,3МПа і максимальною витратою через розподільник </w:t>
      </w:r>
      <w:r w:rsidRPr="00D904A2">
        <w:rPr>
          <w:lang w:val="en-US"/>
        </w:rPr>
        <w:t>Q</w:t>
      </w:r>
      <w:r w:rsidRPr="00D904A2">
        <w:rPr>
          <w:lang w:val="uk-UA"/>
        </w:rPr>
        <w:t>р=</w:t>
      </w:r>
      <w:r w:rsidRPr="00D904A2">
        <w:rPr>
          <w:lang w:val="en-US"/>
        </w:rPr>
        <w:t>Q</w:t>
      </w:r>
      <w:r w:rsidRPr="00D904A2">
        <w:rPr>
          <w:lang w:val="uk-UA"/>
        </w:rPr>
        <w:t>зл= =</w:t>
      </w:r>
      <w:r w:rsidRPr="00D904A2">
        <w:rPr>
          <w:lang w:val="en-US"/>
        </w:rPr>
        <w:t>Q</w:t>
      </w:r>
      <w:r w:rsidRPr="00D904A2">
        <w:rPr>
          <w:lang w:val="uk-UA"/>
        </w:rPr>
        <w:t>ном=64,2л/хв</w:t>
      </w:r>
      <w:r w:rsidR="00D904A2" w:rsidRPr="00D904A2">
        <w:rPr>
          <w:lang w:val="uk-UA"/>
        </w:rPr>
        <w:t xml:space="preserve"> [</w:t>
      </w:r>
      <w:r w:rsidRPr="00D904A2">
        <w:rPr>
          <w:lang w:val="uk-UA"/>
        </w:rPr>
        <w:t>2, с</w:t>
      </w:r>
      <w:r w:rsidR="00D904A2">
        <w:rPr>
          <w:lang w:val="uk-UA"/>
        </w:rPr>
        <w:t>.7</w:t>
      </w:r>
      <w:r w:rsidRPr="00D904A2">
        <w:rPr>
          <w:lang w:val="uk-UA"/>
        </w:rPr>
        <w:t>8, табл</w:t>
      </w:r>
      <w:r w:rsidR="00D904A2">
        <w:rPr>
          <w:lang w:val="uk-UA"/>
        </w:rPr>
        <w:t>.4</w:t>
      </w:r>
      <w:r w:rsidR="00D904A2" w:rsidRPr="00D904A2">
        <w:rPr>
          <w:lang w:val="uk-UA"/>
        </w:rPr>
        <w:t>.4.</w:t>
      </w:r>
      <w:r w:rsidR="00D904A2">
        <w:rPr>
          <w:lang w:val="uk-UA"/>
        </w:rPr>
        <w:t>]</w:t>
      </w:r>
      <w:r w:rsidR="00D904A2" w:rsidRPr="00D904A2">
        <w:rPr>
          <w:lang w:val="uk-UA"/>
        </w:rPr>
        <w:t xml:space="preserve">. </w:t>
      </w:r>
    </w:p>
    <w:p w:rsidR="008F69BC" w:rsidRPr="00D904A2" w:rsidRDefault="008F69BC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Виб</w:t>
      </w:r>
      <w:r w:rsidR="004C3116" w:rsidRPr="00D904A2">
        <w:rPr>
          <w:lang w:val="uk-UA"/>
        </w:rPr>
        <w:t>ираємо</w:t>
      </w:r>
      <w:r w:rsidRPr="00D904A2">
        <w:rPr>
          <w:lang w:val="uk-UA"/>
        </w:rPr>
        <w:t xml:space="preserve"> розподільник марки Р(Рн</w:t>
      </w:r>
      <w:r w:rsidR="00D904A2" w:rsidRPr="00D904A2">
        <w:rPr>
          <w:lang w:val="uk-UA"/>
        </w:rPr>
        <w:t xml:space="preserve">) </w:t>
      </w:r>
      <w:r w:rsidRPr="00D904A2">
        <w:rPr>
          <w:lang w:val="uk-UA"/>
        </w:rPr>
        <w:t>323, схема 34 з параметрами</w:t>
      </w:r>
      <w:r w:rsidR="00D904A2" w:rsidRPr="00D904A2">
        <w:rPr>
          <w:lang w:val="uk-UA"/>
        </w:rPr>
        <w:t xml:space="preserve">: </w:t>
      </w:r>
    </w:p>
    <w:p w:rsidR="008F69BC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35" type="#_x0000_t75" style="width:112.5pt;height:47.25pt">
            <v:imagedata r:id="rId16" o:title=""/>
          </v:shape>
        </w:pict>
      </w:r>
    </w:p>
    <w:p w:rsidR="00523DBB" w:rsidRDefault="00523DB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8F69BC" w:rsidRPr="00D904A2" w:rsidRDefault="00D904A2" w:rsidP="00523DBB">
      <w:pPr>
        <w:pStyle w:val="2"/>
        <w:rPr>
          <w:lang w:val="uk-UA"/>
        </w:rPr>
      </w:pPr>
      <w:bookmarkStart w:id="8" w:name="_Toc225878946"/>
      <w:r>
        <w:rPr>
          <w:lang w:val="uk-UA"/>
        </w:rPr>
        <w:t xml:space="preserve">2.6. </w:t>
      </w:r>
      <w:r w:rsidR="00110657" w:rsidRPr="00D904A2">
        <w:rPr>
          <w:lang w:val="uk-UA"/>
        </w:rPr>
        <w:t>Вибір дроселя</w:t>
      </w:r>
      <w:bookmarkEnd w:id="8"/>
    </w:p>
    <w:p w:rsidR="00523DBB" w:rsidRDefault="00523DB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110657" w:rsidRPr="00D904A2" w:rsidRDefault="00110657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 xml:space="preserve">Типорозмір дроселя вибираємо за робочим тиском Р=6,3МПа і витратою через дросель </w:t>
      </w:r>
      <w:r w:rsidRPr="00D904A2">
        <w:rPr>
          <w:lang w:val="en-US"/>
        </w:rPr>
        <w:t>Q</w:t>
      </w:r>
      <w:r w:rsidRPr="00D904A2">
        <w:rPr>
          <w:lang w:val="uk-UA"/>
        </w:rPr>
        <w:t xml:space="preserve">др= </w:t>
      </w:r>
      <w:r w:rsidRPr="00D904A2">
        <w:rPr>
          <w:lang w:val="en-US"/>
        </w:rPr>
        <w:t>Q</w:t>
      </w:r>
      <w:r w:rsidRPr="00D904A2">
        <w:rPr>
          <w:lang w:val="uk-UA"/>
        </w:rPr>
        <w:t>ном=64,2л/хв</w:t>
      </w:r>
      <w:r w:rsidR="00D904A2" w:rsidRPr="00D904A2">
        <w:rPr>
          <w:lang w:val="uk-UA"/>
        </w:rPr>
        <w:t xml:space="preserve"> [</w:t>
      </w:r>
      <w:r w:rsidRPr="00D904A2">
        <w:rPr>
          <w:lang w:val="uk-UA"/>
        </w:rPr>
        <w:t>2</w:t>
      </w:r>
      <w:r w:rsidR="00D904A2">
        <w:rPr>
          <w:lang w:val="uk-UA"/>
        </w:rPr>
        <w:t>, с.1</w:t>
      </w:r>
      <w:r w:rsidRPr="00D904A2">
        <w:rPr>
          <w:lang w:val="uk-UA"/>
        </w:rPr>
        <w:t>46, табл</w:t>
      </w:r>
      <w:r w:rsidR="00D904A2">
        <w:rPr>
          <w:lang w:val="uk-UA"/>
        </w:rPr>
        <w:t>.5.1</w:t>
      </w:r>
      <w:r w:rsidRPr="00D904A2">
        <w:rPr>
          <w:lang w:val="uk-UA"/>
        </w:rPr>
        <w:t>3</w:t>
      </w:r>
      <w:r w:rsidR="00D904A2" w:rsidRPr="00D904A2">
        <w:rPr>
          <w:lang w:val="uk-UA"/>
        </w:rPr>
        <w:t xml:space="preserve">]. </w:t>
      </w:r>
    </w:p>
    <w:p w:rsidR="00110657" w:rsidRPr="00D904A2" w:rsidRDefault="00110657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Виб</w:t>
      </w:r>
      <w:r w:rsidR="004C3116" w:rsidRPr="00D904A2">
        <w:rPr>
          <w:lang w:val="uk-UA"/>
        </w:rPr>
        <w:t>ираємо</w:t>
      </w:r>
      <w:r w:rsidRPr="00D904A2">
        <w:rPr>
          <w:lang w:val="uk-UA"/>
        </w:rPr>
        <w:t xml:space="preserve"> дросель марки МПГ55-14 з параметрами</w:t>
      </w:r>
      <w:r w:rsidR="00D904A2" w:rsidRPr="00D904A2">
        <w:rPr>
          <w:lang w:val="uk-UA"/>
        </w:rPr>
        <w:t xml:space="preserve">: </w:t>
      </w:r>
    </w:p>
    <w:p w:rsidR="00D904A2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36" type="#_x0000_t75" style="width:105.75pt;height:47.25pt">
            <v:imagedata r:id="rId17" o:title=""/>
          </v:shape>
        </w:pict>
      </w:r>
    </w:p>
    <w:p w:rsidR="00110657" w:rsidRPr="00D904A2" w:rsidRDefault="00D904A2" w:rsidP="00523DBB">
      <w:pPr>
        <w:pStyle w:val="2"/>
        <w:rPr>
          <w:lang w:val="uk-UA"/>
        </w:rPr>
      </w:pPr>
      <w:bookmarkStart w:id="9" w:name="_Toc225878947"/>
      <w:r>
        <w:rPr>
          <w:lang w:val="uk-UA"/>
        </w:rPr>
        <w:t xml:space="preserve">2.7. </w:t>
      </w:r>
      <w:r w:rsidR="00110657" w:rsidRPr="00D904A2">
        <w:rPr>
          <w:lang w:val="uk-UA"/>
        </w:rPr>
        <w:t>Вибір фільтра</w:t>
      </w:r>
      <w:bookmarkEnd w:id="9"/>
    </w:p>
    <w:p w:rsidR="00523DBB" w:rsidRDefault="00523DB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110657" w:rsidRPr="00D904A2" w:rsidRDefault="00110657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Фільтр і його типорозмір вибираємо за витратою робочої рідини в зливній гідролінії і необхідною для даного гідропривода тонкістю фільтрації</w:t>
      </w:r>
      <w:r w:rsidR="00D904A2" w:rsidRPr="00D904A2">
        <w:rPr>
          <w:lang w:val="uk-UA"/>
        </w:rPr>
        <w:t xml:space="preserve">. </w:t>
      </w:r>
    </w:p>
    <w:p w:rsidR="00110657" w:rsidRPr="00D904A2" w:rsidRDefault="00110657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Тонкість фільтрації визначаємо залежно від типу привода</w:t>
      </w:r>
      <w:r w:rsidR="00D904A2" w:rsidRPr="00D904A2">
        <w:rPr>
          <w:lang w:val="uk-UA"/>
        </w:rPr>
        <w:t xml:space="preserve"> [</w:t>
      </w:r>
      <w:r w:rsidRPr="00D904A2">
        <w:rPr>
          <w:lang w:val="uk-UA"/>
        </w:rPr>
        <w:t>2</w:t>
      </w:r>
      <w:r w:rsidR="00D904A2">
        <w:rPr>
          <w:lang w:val="uk-UA"/>
        </w:rPr>
        <w:t>, с.2</w:t>
      </w:r>
      <w:r w:rsidRPr="00D904A2">
        <w:rPr>
          <w:lang w:val="uk-UA"/>
        </w:rPr>
        <w:t>96</w:t>
      </w:r>
      <w:r w:rsidR="00D904A2">
        <w:rPr>
          <w:lang w:val="uk-UA"/>
        </w:rPr>
        <w:t>, т</w:t>
      </w:r>
      <w:r w:rsidRPr="00D904A2">
        <w:rPr>
          <w:lang w:val="uk-UA"/>
        </w:rPr>
        <w:t>абл</w:t>
      </w:r>
      <w:r w:rsidR="00D904A2">
        <w:rPr>
          <w:lang w:val="uk-UA"/>
        </w:rPr>
        <w:t>.8.2</w:t>
      </w:r>
      <w:r w:rsidR="00D904A2" w:rsidRPr="00D904A2">
        <w:rPr>
          <w:lang w:val="uk-UA"/>
        </w:rPr>
        <w:t xml:space="preserve">]: </w:t>
      </w:r>
    </w:p>
    <w:p w:rsidR="00110657" w:rsidRPr="00D904A2" w:rsidRDefault="00110657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Номінальна тонкість фільтрації 40 мкм</w:t>
      </w:r>
      <w:r w:rsidR="00D904A2" w:rsidRPr="00D904A2">
        <w:rPr>
          <w:lang w:val="uk-UA"/>
        </w:rPr>
        <w:t xml:space="preserve">. </w:t>
      </w:r>
    </w:p>
    <w:p w:rsidR="00110657" w:rsidRPr="00D904A2" w:rsidRDefault="00110657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Вибір фільтра</w:t>
      </w:r>
      <w:r w:rsidR="00D904A2" w:rsidRPr="00D904A2">
        <w:rPr>
          <w:lang w:val="uk-UA"/>
        </w:rPr>
        <w:t xml:space="preserve"> [</w:t>
      </w:r>
      <w:r w:rsidRPr="00D904A2">
        <w:rPr>
          <w:lang w:val="uk-UA"/>
        </w:rPr>
        <w:t>2</w:t>
      </w:r>
      <w:r w:rsidR="00D904A2">
        <w:rPr>
          <w:lang w:val="uk-UA"/>
        </w:rPr>
        <w:t>, с.3</w:t>
      </w:r>
      <w:r w:rsidRPr="00D904A2">
        <w:rPr>
          <w:lang w:val="uk-UA"/>
        </w:rPr>
        <w:t>00</w:t>
      </w:r>
      <w:r w:rsidR="00D904A2">
        <w:rPr>
          <w:lang w:val="uk-UA"/>
        </w:rPr>
        <w:t>, т</w:t>
      </w:r>
      <w:r w:rsidRPr="00D904A2">
        <w:rPr>
          <w:lang w:val="uk-UA"/>
        </w:rPr>
        <w:t>абл</w:t>
      </w:r>
      <w:r w:rsidR="00D904A2">
        <w:rPr>
          <w:lang w:val="uk-UA"/>
        </w:rPr>
        <w:t>.8.6</w:t>
      </w:r>
      <w:r w:rsidR="00D904A2" w:rsidRPr="00D904A2">
        <w:rPr>
          <w:lang w:val="uk-UA"/>
        </w:rPr>
        <w:t xml:space="preserve">]: </w:t>
      </w:r>
    </w:p>
    <w:p w:rsidR="00110657" w:rsidRPr="00D904A2" w:rsidRDefault="00110657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en-US"/>
        </w:rPr>
        <w:t>Q</w:t>
      </w:r>
      <w:r w:rsidRPr="00D904A2">
        <w:rPr>
          <w:lang w:val="uk-UA"/>
        </w:rPr>
        <w:t xml:space="preserve">ф= </w:t>
      </w:r>
      <w:r w:rsidRPr="00D904A2">
        <w:rPr>
          <w:lang w:val="en-US"/>
        </w:rPr>
        <w:t>Q</w:t>
      </w:r>
      <w:r w:rsidRPr="00D904A2">
        <w:rPr>
          <w:lang w:val="uk-UA"/>
        </w:rPr>
        <w:t>зл=64,2л/хв</w:t>
      </w:r>
      <w:r w:rsidR="00D904A2" w:rsidRPr="00D904A2">
        <w:rPr>
          <w:lang w:val="uk-UA"/>
        </w:rPr>
        <w:t xml:space="preserve">. </w:t>
      </w:r>
    </w:p>
    <w:p w:rsidR="00110657" w:rsidRPr="00D904A2" w:rsidRDefault="00110657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 xml:space="preserve">Вибираємо фільтр </w:t>
      </w:r>
      <w:r w:rsidR="00A15EAD">
        <w:rPr>
          <w:lang w:val="uk-UA"/>
        </w:rPr>
        <w:pict>
          <v:shape id="_x0000_i1037" type="#_x0000_t75" style="width:69pt;height:35.25pt">
            <v:imagedata r:id="rId18" o:title=""/>
          </v:shape>
        </w:pict>
      </w:r>
      <w:r w:rsidR="00D904A2" w:rsidRPr="00D904A2">
        <w:rPr>
          <w:lang w:val="uk-UA"/>
        </w:rPr>
        <w:t xml:space="preserve">. </w:t>
      </w:r>
    </w:p>
    <w:p w:rsidR="00D904A2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38" type="#_x0000_t75" style="width:103.5pt;height:47.25pt">
            <v:imagedata r:id="rId19" o:title=""/>
          </v:shape>
        </w:pict>
      </w:r>
    </w:p>
    <w:p w:rsidR="00523DBB" w:rsidRDefault="00523DB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053E20" w:rsidRPr="00D904A2" w:rsidRDefault="00523DBB" w:rsidP="00523DBB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0" w:name="_Toc225878948"/>
      <w:r>
        <w:rPr>
          <w:lang w:val="uk-UA"/>
        </w:rPr>
        <w:t>3. Г</w:t>
      </w:r>
      <w:r w:rsidRPr="00D904A2">
        <w:rPr>
          <w:lang w:val="uk-UA"/>
        </w:rPr>
        <w:t>ідравлічний розрахунок</w:t>
      </w:r>
      <w:r>
        <w:rPr>
          <w:lang w:val="uk-UA"/>
        </w:rPr>
        <w:t xml:space="preserve"> </w:t>
      </w:r>
      <w:r w:rsidRPr="00D904A2">
        <w:rPr>
          <w:lang w:val="uk-UA"/>
        </w:rPr>
        <w:t>системи привода</w:t>
      </w:r>
      <w:bookmarkEnd w:id="10"/>
    </w:p>
    <w:p w:rsidR="00523DBB" w:rsidRDefault="00523DB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053E20" w:rsidRPr="00D904A2" w:rsidRDefault="00D904A2" w:rsidP="00523DBB">
      <w:pPr>
        <w:pStyle w:val="2"/>
        <w:rPr>
          <w:lang w:val="uk-UA"/>
        </w:rPr>
      </w:pPr>
      <w:bookmarkStart w:id="11" w:name="_Toc225878949"/>
      <w:r>
        <w:rPr>
          <w:lang w:val="uk-UA"/>
        </w:rPr>
        <w:t xml:space="preserve">3.1. </w:t>
      </w:r>
      <w:r w:rsidR="00053E20" w:rsidRPr="00D904A2">
        <w:rPr>
          <w:lang w:val="uk-UA"/>
        </w:rPr>
        <w:t>Гідравлічний розрахунок трубопроводів</w:t>
      </w:r>
      <w:bookmarkEnd w:id="11"/>
    </w:p>
    <w:p w:rsidR="00523DBB" w:rsidRDefault="00523DB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053E20" w:rsidRPr="00D904A2" w:rsidRDefault="000E22B7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Розрахунок трубопроводів полягає у визначенні їх діаметрів</w:t>
      </w:r>
      <w:r w:rsidR="00D904A2" w:rsidRPr="00D904A2">
        <w:rPr>
          <w:lang w:val="uk-UA"/>
        </w:rPr>
        <w:t xml:space="preserve">. </w:t>
      </w:r>
      <w:r w:rsidRPr="00D904A2">
        <w:rPr>
          <w:lang w:val="uk-UA"/>
        </w:rPr>
        <w:t>Розрахунок виконуємо по ділянках</w:t>
      </w:r>
      <w:r w:rsidR="00D904A2" w:rsidRPr="00D904A2">
        <w:rPr>
          <w:lang w:val="uk-UA"/>
        </w:rPr>
        <w:t xml:space="preserve">: </w:t>
      </w:r>
      <w:r w:rsidRPr="00D904A2">
        <w:rPr>
          <w:lang w:val="uk-UA"/>
        </w:rPr>
        <w:t>всмоктувальній (бак-насос</w:t>
      </w:r>
      <w:r w:rsidR="00D904A2" w:rsidRPr="00D904A2">
        <w:rPr>
          <w:lang w:val="uk-UA"/>
        </w:rPr>
        <w:t>),</w:t>
      </w:r>
      <w:r w:rsidRPr="00D904A2">
        <w:rPr>
          <w:lang w:val="uk-UA"/>
        </w:rPr>
        <w:t xml:space="preserve"> напірній (насос-гідроцилін</w:t>
      </w:r>
      <w:r w:rsidR="00D904A2">
        <w:rPr>
          <w:lang w:val="uk-UA"/>
        </w:rPr>
        <w:t>др.)</w:t>
      </w:r>
      <w:r w:rsidR="00D904A2" w:rsidRPr="00D904A2">
        <w:rPr>
          <w:lang w:val="uk-UA"/>
        </w:rPr>
        <w:t>,</w:t>
      </w:r>
      <w:r w:rsidRPr="00D904A2">
        <w:rPr>
          <w:lang w:val="uk-UA"/>
        </w:rPr>
        <w:t xml:space="preserve"> зливній (гідроциліндр-бак</w:t>
      </w:r>
      <w:r w:rsidR="00D904A2" w:rsidRPr="00D904A2">
        <w:rPr>
          <w:lang w:val="uk-UA"/>
        </w:rPr>
        <w:t>),</w:t>
      </w:r>
      <w:r w:rsidRPr="00D904A2">
        <w:rPr>
          <w:lang w:val="uk-UA"/>
        </w:rPr>
        <w:t xml:space="preserve"> виділених у гідравлічній схемі</w:t>
      </w:r>
      <w:r w:rsidR="00D904A2" w:rsidRPr="00D904A2">
        <w:rPr>
          <w:lang w:val="uk-UA"/>
        </w:rPr>
        <w:t xml:space="preserve">. </w:t>
      </w:r>
      <w:r w:rsidRPr="00D904A2">
        <w:rPr>
          <w:lang w:val="uk-UA"/>
        </w:rPr>
        <w:t xml:space="preserve">Діаметри трубопроводів визначаємо, виходячи із забезпечення допустимої швидкості течії </w:t>
      </w:r>
      <w:r w:rsidRPr="00D904A2">
        <w:rPr>
          <w:lang w:val="en-US"/>
        </w:rPr>
        <w:t>V</w:t>
      </w:r>
      <w:r w:rsidRPr="00D904A2">
        <w:rPr>
          <w:lang w:val="uk-UA"/>
        </w:rPr>
        <w:t>доп, м/с, рідини</w:t>
      </w:r>
      <w:r w:rsidR="00D904A2" w:rsidRPr="00D904A2">
        <w:rPr>
          <w:lang w:val="uk-UA"/>
        </w:rPr>
        <w:t xml:space="preserve">. </w:t>
      </w:r>
    </w:p>
    <w:p w:rsidR="00D92EE7" w:rsidRPr="00D904A2" w:rsidRDefault="00D92EE7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Отримані</w:t>
      </w:r>
      <w:r w:rsidR="00D904A2" w:rsidRPr="00D904A2">
        <w:rPr>
          <w:lang w:val="uk-UA"/>
        </w:rPr>
        <w:t xml:space="preserve"> </w:t>
      </w:r>
      <w:r w:rsidRPr="00D904A2">
        <w:rPr>
          <w:lang w:val="uk-UA"/>
        </w:rPr>
        <w:t>діаметри</w:t>
      </w:r>
      <w:r w:rsidR="00D904A2" w:rsidRPr="00D904A2">
        <w:rPr>
          <w:lang w:val="uk-UA"/>
        </w:rPr>
        <w:t xml:space="preserve"> </w:t>
      </w:r>
      <w:r w:rsidRPr="00D904A2">
        <w:rPr>
          <w:lang w:val="uk-UA"/>
        </w:rPr>
        <w:t>округлюємо</w:t>
      </w:r>
      <w:r w:rsidR="00D904A2" w:rsidRPr="00D904A2">
        <w:rPr>
          <w:lang w:val="uk-UA"/>
        </w:rPr>
        <w:t xml:space="preserve"> </w:t>
      </w:r>
      <w:r w:rsidRPr="00D904A2">
        <w:rPr>
          <w:lang w:val="uk-UA"/>
        </w:rPr>
        <w:t>до</w:t>
      </w:r>
      <w:r w:rsidR="00D904A2" w:rsidRPr="00D904A2">
        <w:rPr>
          <w:lang w:val="uk-UA"/>
        </w:rPr>
        <w:t xml:space="preserve"> </w:t>
      </w:r>
      <w:r w:rsidRPr="00D904A2">
        <w:rPr>
          <w:lang w:val="uk-UA"/>
        </w:rPr>
        <w:t>значення,</w:t>
      </w:r>
      <w:r w:rsidR="00D904A2" w:rsidRPr="00D904A2">
        <w:rPr>
          <w:lang w:val="uk-UA"/>
        </w:rPr>
        <w:t xml:space="preserve"> </w:t>
      </w:r>
      <w:r w:rsidRPr="00D904A2">
        <w:rPr>
          <w:lang w:val="uk-UA"/>
        </w:rPr>
        <w:t>яке рекомендоване ГОСТ 6540-68</w:t>
      </w:r>
      <w:r w:rsidR="00D904A2" w:rsidRPr="00D904A2">
        <w:rPr>
          <w:lang w:val="uk-UA"/>
        </w:rPr>
        <w:t xml:space="preserve">. </w:t>
      </w:r>
    </w:p>
    <w:p w:rsidR="008D2D72" w:rsidRPr="00D904A2" w:rsidRDefault="004C3116" w:rsidP="00D904A2">
      <w:pPr>
        <w:widowControl w:val="0"/>
        <w:autoSpaceDE w:val="0"/>
        <w:autoSpaceDN w:val="0"/>
        <w:adjustRightInd w:val="0"/>
        <w:ind w:firstLine="709"/>
      </w:pPr>
      <w:r w:rsidRPr="00D904A2">
        <w:rPr>
          <w:lang w:val="uk-UA"/>
        </w:rPr>
        <w:t xml:space="preserve">Приймаємо значення допустимих швидкостей на всмоктувальній лінії – 1 м/с, на </w:t>
      </w:r>
      <w:r w:rsidR="008D2D72" w:rsidRPr="00D904A2">
        <w:rPr>
          <w:lang w:val="uk-UA"/>
        </w:rPr>
        <w:t>напірній – 4 м/с, на зливній – 1,6 м/с</w:t>
      </w:r>
      <w:r w:rsidR="00D904A2" w:rsidRPr="00D904A2">
        <w:rPr>
          <w:lang w:val="uk-UA"/>
        </w:rPr>
        <w:t xml:space="preserve">. </w:t>
      </w:r>
    </w:p>
    <w:p w:rsidR="000E22B7" w:rsidRPr="00D904A2" w:rsidRDefault="000E22B7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 xml:space="preserve">З урахуванням допустимих швидкостей за відомою витратою визначаємо діаметри трубопроводів </w:t>
      </w:r>
      <w:r w:rsidRPr="00D904A2">
        <w:rPr>
          <w:lang w:val="en-US"/>
        </w:rPr>
        <w:t>d</w:t>
      </w:r>
      <w:r w:rsidRPr="00D904A2">
        <w:rPr>
          <w:lang w:val="uk-UA"/>
        </w:rPr>
        <w:t>, м</w:t>
      </w:r>
      <w:r w:rsidR="00D904A2" w:rsidRPr="00D904A2">
        <w:rPr>
          <w:lang w:val="uk-UA"/>
        </w:rPr>
        <w:t xml:space="preserve">: </w:t>
      </w:r>
    </w:p>
    <w:p w:rsidR="000E22B7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39" type="#_x0000_t75" style="width:75pt;height:39.75pt">
            <v:imagedata r:id="rId20" o:title=""/>
          </v:shape>
        </w:pict>
      </w:r>
      <w:r w:rsidR="00D904A2" w:rsidRPr="00D904A2">
        <w:rPr>
          <w:lang w:val="uk-UA"/>
        </w:rPr>
        <w:t xml:space="preserve"> </w:t>
      </w:r>
      <w:r w:rsidR="000E22B7" w:rsidRPr="00D904A2">
        <w:rPr>
          <w:lang w:val="uk-UA"/>
        </w:rPr>
        <w:t>(</w:t>
      </w:r>
      <w:r w:rsidR="00D904A2">
        <w:rPr>
          <w:lang w:val="uk-UA"/>
        </w:rPr>
        <w:t>3.1</w:t>
      </w:r>
      <w:r w:rsidR="00D904A2" w:rsidRPr="00D904A2">
        <w:rPr>
          <w:lang w:val="uk-UA"/>
        </w:rPr>
        <w:t xml:space="preserve">) </w:t>
      </w:r>
    </w:p>
    <w:p w:rsidR="000E22B7" w:rsidRPr="00D904A2" w:rsidRDefault="000E22B7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 xml:space="preserve">де </w:t>
      </w:r>
      <w:r w:rsidRPr="00D904A2">
        <w:rPr>
          <w:lang w:val="en-US"/>
        </w:rPr>
        <w:t>Q</w:t>
      </w:r>
      <w:r w:rsidRPr="00D904A2">
        <w:t xml:space="preserve"> – </w:t>
      </w:r>
      <w:r w:rsidRPr="00D904A2">
        <w:rPr>
          <w:lang w:val="uk-UA"/>
        </w:rPr>
        <w:t>витрата рідини на даній ділянці гідромережі, м3/с</w:t>
      </w:r>
      <w:r w:rsidR="00D904A2" w:rsidRPr="00D904A2">
        <w:rPr>
          <w:lang w:val="uk-UA"/>
        </w:rPr>
        <w:t xml:space="preserve">. </w:t>
      </w:r>
    </w:p>
    <w:p w:rsidR="000E22B7" w:rsidRPr="00D904A2" w:rsidRDefault="00A673FF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 xml:space="preserve">Для всмоктувальної гідролінії </w:t>
      </w:r>
      <w:r w:rsidRPr="00D904A2">
        <w:rPr>
          <w:lang w:val="en-US"/>
        </w:rPr>
        <w:t>Q</w:t>
      </w:r>
      <w:r w:rsidRPr="00D904A2">
        <w:rPr>
          <w:lang w:val="uk-UA"/>
        </w:rPr>
        <w:t xml:space="preserve">вс= </w:t>
      </w:r>
      <w:r w:rsidRPr="00D904A2">
        <w:rPr>
          <w:lang w:val="en-US"/>
        </w:rPr>
        <w:t>Q</w:t>
      </w:r>
      <w:r w:rsidRPr="00D904A2">
        <w:rPr>
          <w:lang w:val="uk-UA"/>
        </w:rPr>
        <w:t>н=0,001177(м3/с</w:t>
      </w:r>
      <w:r w:rsidR="00D904A2" w:rsidRPr="00D904A2">
        <w:rPr>
          <w:lang w:val="uk-UA"/>
        </w:rPr>
        <w:t xml:space="preserve">). </w:t>
      </w:r>
    </w:p>
    <w:p w:rsidR="00D904A2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40" type="#_x0000_t75" style="width:219.75pt;height:39pt">
            <v:imagedata r:id="rId21" o:title=""/>
          </v:shape>
        </w:pict>
      </w:r>
    </w:p>
    <w:p w:rsidR="00A673FF" w:rsidRPr="00D904A2" w:rsidRDefault="00A673FF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 xml:space="preserve">Приймаємо </w:t>
      </w:r>
      <w:r w:rsidRPr="00D904A2">
        <w:rPr>
          <w:lang w:val="en-US"/>
        </w:rPr>
        <w:t>d</w:t>
      </w:r>
      <w:r w:rsidR="00B86146" w:rsidRPr="00D904A2">
        <w:rPr>
          <w:lang w:val="uk-UA"/>
        </w:rPr>
        <w:t>вс</w:t>
      </w:r>
      <w:r w:rsidRPr="00D904A2">
        <w:t xml:space="preserve">=40 мм </w:t>
      </w:r>
      <w:r w:rsidRPr="00D904A2">
        <w:rPr>
          <w:lang w:val="uk-UA"/>
        </w:rPr>
        <w:t>зі стандартного ряду</w:t>
      </w:r>
      <w:r w:rsidR="00D904A2" w:rsidRPr="00D904A2">
        <w:rPr>
          <w:lang w:val="uk-UA"/>
        </w:rPr>
        <w:t xml:space="preserve">. </w:t>
      </w:r>
    </w:p>
    <w:p w:rsidR="00A673FF" w:rsidRPr="00D904A2" w:rsidRDefault="00A673FF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 xml:space="preserve">Для напірної гідролінії </w:t>
      </w:r>
    </w:p>
    <w:p w:rsidR="00A673FF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41" type="#_x0000_t75" style="width:87.75pt;height:21pt">
            <v:imagedata r:id="rId22" o:title=""/>
          </v:shape>
        </w:pict>
      </w:r>
      <w:r w:rsidR="00D904A2" w:rsidRPr="00D904A2">
        <w:rPr>
          <w:lang w:val="uk-UA"/>
        </w:rPr>
        <w:t xml:space="preserve"> </w:t>
      </w:r>
      <w:r w:rsidR="00D92EE7" w:rsidRPr="00D904A2">
        <w:rPr>
          <w:lang w:val="uk-UA"/>
        </w:rPr>
        <w:t>(</w:t>
      </w:r>
      <w:r w:rsidR="00D904A2">
        <w:rPr>
          <w:lang w:val="uk-UA"/>
        </w:rPr>
        <w:t>3.2</w:t>
      </w:r>
      <w:r w:rsidR="00D904A2" w:rsidRPr="00D904A2">
        <w:rPr>
          <w:lang w:val="uk-UA"/>
        </w:rPr>
        <w:t xml:space="preserve">) </w:t>
      </w:r>
    </w:p>
    <w:p w:rsidR="00D904A2" w:rsidRPr="00D904A2" w:rsidRDefault="00D92EE7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 xml:space="preserve">де </w:t>
      </w:r>
      <w:r w:rsidRPr="00D904A2">
        <w:rPr>
          <w:lang w:val="en-US"/>
        </w:rPr>
        <w:t>Se</w:t>
      </w:r>
      <w:r w:rsidRPr="00D904A2">
        <w:rPr>
          <w:lang w:val="uk-UA"/>
        </w:rPr>
        <w:t xml:space="preserve"> – ефективна площа поршня в напірній порожнині гідроциліндра, м2</w:t>
      </w:r>
      <w:r w:rsidR="00D904A2" w:rsidRPr="00D904A2">
        <w:rPr>
          <w:lang w:val="uk-UA"/>
        </w:rPr>
        <w:t xml:space="preserve">; </w:t>
      </w:r>
    </w:p>
    <w:p w:rsidR="00D92EE7" w:rsidRPr="00D904A2" w:rsidRDefault="00D92EE7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en-US"/>
        </w:rPr>
        <w:t>V</w:t>
      </w:r>
      <w:r w:rsidRPr="00D904A2">
        <w:rPr>
          <w:lang w:val="uk-UA"/>
        </w:rPr>
        <w:t>п – швидкість руху поршня, м/с</w:t>
      </w:r>
      <w:r w:rsidR="00D904A2" w:rsidRPr="00D904A2">
        <w:rPr>
          <w:lang w:val="uk-UA"/>
        </w:rPr>
        <w:t xml:space="preserve">. </w:t>
      </w:r>
    </w:p>
    <w:p w:rsidR="00D92EE7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42" type="#_x0000_t75" style="width:142.5pt;height:24pt">
            <v:imagedata r:id="rId23" o:title=""/>
          </v:shape>
        </w:pict>
      </w:r>
    </w:p>
    <w:p w:rsidR="00D92EE7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43" type="#_x0000_t75" style="width:218.25pt;height:39pt">
            <v:imagedata r:id="rId24" o:title=""/>
          </v:shape>
        </w:pict>
      </w:r>
    </w:p>
    <w:p w:rsidR="00D92EE7" w:rsidRPr="00D904A2" w:rsidRDefault="00D92EE7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 xml:space="preserve">Приймаємо </w:t>
      </w:r>
      <w:r w:rsidRPr="00D904A2">
        <w:rPr>
          <w:lang w:val="en-US"/>
        </w:rPr>
        <w:t>d</w:t>
      </w:r>
      <w:r w:rsidR="00B86146" w:rsidRPr="00D904A2">
        <w:rPr>
          <w:lang w:val="uk-UA"/>
        </w:rPr>
        <w:t>нап</w:t>
      </w:r>
      <w:r w:rsidRPr="00D904A2">
        <w:t>=</w:t>
      </w:r>
      <w:r w:rsidRPr="00D904A2">
        <w:rPr>
          <w:lang w:val="uk-UA"/>
        </w:rPr>
        <w:t>2</w:t>
      </w:r>
      <w:r w:rsidRPr="00D904A2">
        <w:t xml:space="preserve">0 мм </w:t>
      </w:r>
      <w:r w:rsidRPr="00D904A2">
        <w:rPr>
          <w:lang w:val="uk-UA"/>
        </w:rPr>
        <w:t>зі стандартного ряду</w:t>
      </w:r>
      <w:r w:rsidR="00D904A2" w:rsidRPr="00D904A2">
        <w:rPr>
          <w:lang w:val="uk-UA"/>
        </w:rPr>
        <w:t xml:space="preserve">. </w:t>
      </w:r>
    </w:p>
    <w:p w:rsidR="00232D4B" w:rsidRPr="00D904A2" w:rsidRDefault="00232D4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Для зливної гідролінії</w:t>
      </w:r>
    </w:p>
    <w:p w:rsidR="00232D4B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44" type="#_x0000_t75" style="width:91.5pt;height:22.5pt">
            <v:imagedata r:id="rId25" o:title=""/>
          </v:shape>
        </w:pict>
      </w:r>
      <w:r w:rsidR="00D904A2" w:rsidRPr="00D904A2">
        <w:rPr>
          <w:lang w:val="uk-UA"/>
        </w:rPr>
        <w:t xml:space="preserve"> </w:t>
      </w:r>
      <w:r w:rsidR="00232D4B" w:rsidRPr="00D904A2">
        <w:rPr>
          <w:lang w:val="uk-UA"/>
        </w:rPr>
        <w:t>(</w:t>
      </w:r>
      <w:r w:rsidR="00D904A2">
        <w:rPr>
          <w:lang w:val="uk-UA"/>
        </w:rPr>
        <w:t>3.3</w:t>
      </w:r>
      <w:r w:rsidR="00D904A2" w:rsidRPr="00D904A2">
        <w:rPr>
          <w:lang w:val="uk-UA"/>
        </w:rPr>
        <w:t xml:space="preserve">) </w:t>
      </w:r>
    </w:p>
    <w:p w:rsidR="00D904A2" w:rsidRPr="00D904A2" w:rsidRDefault="00232D4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 xml:space="preserve">де </w:t>
      </w:r>
      <w:r w:rsidRPr="00D904A2">
        <w:rPr>
          <w:lang w:val="en-US"/>
        </w:rPr>
        <w:t>Se</w:t>
      </w:r>
      <w:r w:rsidRPr="00D904A2">
        <w:rPr>
          <w:lang w:val="uk-UA"/>
        </w:rPr>
        <w:t xml:space="preserve"> зл – ефективна площа поршня в зливній порожнині гідроциліндра, м2</w:t>
      </w:r>
      <w:r w:rsidR="00D904A2" w:rsidRPr="00D904A2">
        <w:rPr>
          <w:lang w:val="uk-UA"/>
        </w:rPr>
        <w:t xml:space="preserve">; </w:t>
      </w:r>
    </w:p>
    <w:p w:rsidR="00232D4B" w:rsidRPr="00D904A2" w:rsidRDefault="00232D4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en-US"/>
        </w:rPr>
        <w:t>V</w:t>
      </w:r>
      <w:r w:rsidRPr="00D904A2">
        <w:rPr>
          <w:lang w:val="uk-UA"/>
        </w:rPr>
        <w:t>п – швидкість руху поршня, м/с</w:t>
      </w:r>
      <w:r w:rsidR="00D904A2" w:rsidRPr="00D904A2">
        <w:rPr>
          <w:lang w:val="uk-UA"/>
        </w:rPr>
        <w:t xml:space="preserve">. </w:t>
      </w:r>
    </w:p>
    <w:p w:rsidR="00232D4B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45" type="#_x0000_t75" style="width:137.25pt;height:24pt">
            <v:imagedata r:id="rId26" o:title=""/>
          </v:shape>
        </w:pict>
      </w:r>
    </w:p>
    <w:p w:rsidR="00232D4B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46" type="#_x0000_t75" style="width:213.75pt;height:39pt">
            <v:imagedata r:id="rId27" o:title=""/>
          </v:shape>
        </w:pict>
      </w:r>
    </w:p>
    <w:p w:rsidR="00232D4B" w:rsidRPr="00D904A2" w:rsidRDefault="00232D4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 xml:space="preserve">Приймаємо </w:t>
      </w:r>
      <w:r w:rsidRPr="00D904A2">
        <w:rPr>
          <w:lang w:val="en-US"/>
        </w:rPr>
        <w:t>d</w:t>
      </w:r>
      <w:r w:rsidR="00B86146" w:rsidRPr="00D904A2">
        <w:rPr>
          <w:lang w:val="uk-UA"/>
        </w:rPr>
        <w:t>зл</w:t>
      </w:r>
      <w:r w:rsidRPr="00D904A2">
        <w:t>=</w:t>
      </w:r>
      <w:r w:rsidRPr="00D904A2">
        <w:rPr>
          <w:lang w:val="uk-UA"/>
        </w:rPr>
        <w:t>32</w:t>
      </w:r>
      <w:r w:rsidRPr="00D904A2">
        <w:t xml:space="preserve"> мм </w:t>
      </w:r>
      <w:r w:rsidRPr="00D904A2">
        <w:rPr>
          <w:lang w:val="uk-UA"/>
        </w:rPr>
        <w:t>зі стандартного ряду</w:t>
      </w:r>
      <w:r w:rsidR="00D904A2" w:rsidRPr="00D904A2">
        <w:rPr>
          <w:lang w:val="uk-UA"/>
        </w:rPr>
        <w:t xml:space="preserve">. </w:t>
      </w:r>
    </w:p>
    <w:p w:rsidR="00232D4B" w:rsidRPr="00D904A2" w:rsidRDefault="00232D4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Після вибору стандартних діаметрів трубопроводів визначаємо фактичні швидкості в гідролініях</w:t>
      </w:r>
      <w:r w:rsidR="00D904A2" w:rsidRPr="00D904A2">
        <w:rPr>
          <w:lang w:val="uk-UA"/>
        </w:rPr>
        <w:t xml:space="preserve">. </w:t>
      </w:r>
    </w:p>
    <w:p w:rsidR="00232D4B" w:rsidRPr="00D904A2" w:rsidRDefault="00232D4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Фактичну швидкість при робочій подачі в всмоктувальній гідролінії визначаємо за формулою</w:t>
      </w:r>
    </w:p>
    <w:p w:rsidR="00232D4B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47" type="#_x0000_t75" style="width:85.5pt;height:43.5pt">
            <v:imagedata r:id="rId28" o:title=""/>
          </v:shape>
        </w:pict>
      </w:r>
      <w:r w:rsidR="00D904A2" w:rsidRPr="00D904A2">
        <w:rPr>
          <w:lang w:val="uk-UA"/>
        </w:rPr>
        <w:t xml:space="preserve"> </w:t>
      </w:r>
      <w:r w:rsidR="00F526BC" w:rsidRPr="00D904A2">
        <w:rPr>
          <w:lang w:val="uk-UA"/>
        </w:rPr>
        <w:t>(</w:t>
      </w:r>
      <w:r w:rsidR="00D904A2">
        <w:rPr>
          <w:lang w:val="uk-UA"/>
        </w:rPr>
        <w:t>3.4</w:t>
      </w:r>
      <w:r w:rsidR="00D904A2" w:rsidRPr="00D904A2">
        <w:rPr>
          <w:lang w:val="uk-UA"/>
        </w:rPr>
        <w:t xml:space="preserve">) </w:t>
      </w:r>
    </w:p>
    <w:p w:rsidR="00F526BC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48" type="#_x0000_t75" style="width:198pt;height:45.75pt">
            <v:imagedata r:id="rId29" o:title=""/>
          </v:shape>
        </w:pict>
      </w:r>
    </w:p>
    <w:p w:rsidR="00F526BC" w:rsidRPr="00D904A2" w:rsidRDefault="00F526BC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Фактична швидкість у напірній гідролінії складає</w:t>
      </w:r>
    </w:p>
    <w:p w:rsidR="00F526BC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49" type="#_x0000_t75" style="width:79.5pt;height:43.5pt">
            <v:imagedata r:id="rId30" o:title=""/>
          </v:shape>
        </w:pict>
      </w:r>
      <w:r w:rsidR="00D904A2" w:rsidRPr="00D904A2">
        <w:rPr>
          <w:lang w:val="uk-UA"/>
        </w:rPr>
        <w:t xml:space="preserve"> </w:t>
      </w:r>
      <w:r w:rsidR="00F526BC" w:rsidRPr="00D904A2">
        <w:rPr>
          <w:lang w:val="uk-UA"/>
        </w:rPr>
        <w:t>(</w:t>
      </w:r>
      <w:r w:rsidR="00D904A2">
        <w:rPr>
          <w:lang w:val="uk-UA"/>
        </w:rPr>
        <w:t>3.5</w:t>
      </w:r>
      <w:r w:rsidR="00D904A2" w:rsidRPr="00D904A2">
        <w:rPr>
          <w:lang w:val="uk-UA"/>
        </w:rPr>
        <w:t xml:space="preserve">) </w:t>
      </w:r>
    </w:p>
    <w:p w:rsidR="00F526BC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50" type="#_x0000_t75" style="width:189.75pt;height:45.75pt">
            <v:imagedata r:id="rId31" o:title=""/>
          </v:shape>
        </w:pict>
      </w:r>
    </w:p>
    <w:p w:rsidR="00F526BC" w:rsidRPr="00D904A2" w:rsidRDefault="00F526BC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Фактична швидкість у зливній гідролінії дорівнює</w:t>
      </w:r>
    </w:p>
    <w:p w:rsidR="00F526BC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51" type="#_x0000_t75" style="width:85.5pt;height:43.5pt">
            <v:imagedata r:id="rId32" o:title=""/>
          </v:shape>
        </w:pict>
      </w:r>
      <w:r w:rsidR="00D904A2" w:rsidRPr="00D904A2">
        <w:rPr>
          <w:lang w:val="uk-UA"/>
        </w:rPr>
        <w:t xml:space="preserve"> </w:t>
      </w:r>
      <w:r w:rsidR="00F526BC" w:rsidRPr="00D904A2">
        <w:rPr>
          <w:lang w:val="uk-UA"/>
        </w:rPr>
        <w:t>(</w:t>
      </w:r>
      <w:r w:rsidR="00D904A2">
        <w:rPr>
          <w:lang w:val="uk-UA"/>
        </w:rPr>
        <w:t>3.6</w:t>
      </w:r>
      <w:r w:rsidR="00D904A2" w:rsidRPr="00D904A2">
        <w:rPr>
          <w:lang w:val="uk-UA"/>
        </w:rPr>
        <w:t xml:space="preserve">) </w:t>
      </w:r>
    </w:p>
    <w:p w:rsidR="00F526BC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52" type="#_x0000_t75" style="width:195.75pt;height:45.75pt">
            <v:imagedata r:id="rId33" o:title=""/>
          </v:shape>
        </w:pict>
      </w:r>
    </w:p>
    <w:p w:rsidR="00523DBB" w:rsidRDefault="00523DB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F526BC" w:rsidRDefault="00D904A2" w:rsidP="00523DBB">
      <w:pPr>
        <w:pStyle w:val="2"/>
        <w:rPr>
          <w:lang w:val="uk-UA"/>
        </w:rPr>
      </w:pPr>
      <w:bookmarkStart w:id="12" w:name="_Toc225878950"/>
      <w:r>
        <w:rPr>
          <w:lang w:val="uk-UA"/>
        </w:rPr>
        <w:t xml:space="preserve">3.2. </w:t>
      </w:r>
      <w:r w:rsidR="00F526BC" w:rsidRPr="00D904A2">
        <w:rPr>
          <w:lang w:val="uk-UA"/>
        </w:rPr>
        <w:t>Визначення втрат тиску в гідросистемі</w:t>
      </w:r>
      <w:bookmarkEnd w:id="12"/>
    </w:p>
    <w:p w:rsidR="00832248" w:rsidRPr="00832248" w:rsidRDefault="00832248" w:rsidP="00832248">
      <w:pPr>
        <w:rPr>
          <w:lang w:val="uk-UA"/>
        </w:rPr>
      </w:pPr>
    </w:p>
    <w:p w:rsidR="00F526BC" w:rsidRPr="00D904A2" w:rsidRDefault="00F526BC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Втрати тиску визначаємо на всмоктувальній, напірній і зливній гідролініях</w:t>
      </w:r>
      <w:r w:rsidR="00D904A2" w:rsidRPr="00D904A2">
        <w:rPr>
          <w:lang w:val="uk-UA"/>
        </w:rPr>
        <w:t xml:space="preserve">. </w:t>
      </w:r>
      <w:r w:rsidRPr="00D904A2">
        <w:rPr>
          <w:lang w:val="uk-UA"/>
        </w:rPr>
        <w:t>Величина втрат на кожній ділянці визначається за формулою</w:t>
      </w:r>
    </w:p>
    <w:p w:rsidR="00F526BC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53" type="#_x0000_t75" style="width:209.25pt;height:24pt">
            <v:imagedata r:id="rId34" o:title=""/>
          </v:shape>
        </w:pict>
      </w:r>
      <w:r w:rsidR="00D904A2" w:rsidRPr="00D904A2">
        <w:rPr>
          <w:lang w:val="uk-UA"/>
        </w:rPr>
        <w:t xml:space="preserve"> </w:t>
      </w:r>
      <w:r w:rsidR="00F526BC" w:rsidRPr="00D904A2">
        <w:rPr>
          <w:lang w:val="uk-UA"/>
        </w:rPr>
        <w:t>(</w:t>
      </w:r>
      <w:r w:rsidR="00D904A2">
        <w:rPr>
          <w:lang w:val="uk-UA"/>
        </w:rPr>
        <w:t>3.7</w:t>
      </w:r>
      <w:r w:rsidR="00D904A2" w:rsidRPr="00D904A2">
        <w:rPr>
          <w:lang w:val="uk-UA"/>
        </w:rPr>
        <w:t xml:space="preserve">) </w:t>
      </w:r>
    </w:p>
    <w:p w:rsidR="00D904A2" w:rsidRPr="00D904A2" w:rsidRDefault="00F526BC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 xml:space="preserve">де </w:t>
      </w:r>
      <w:r w:rsidR="00A15EAD">
        <w:pict>
          <v:shape id="_x0000_i1054" type="#_x0000_t75" style="width:42pt;height:20.25pt">
            <v:imagedata r:id="rId35" o:title=""/>
          </v:shape>
        </w:pict>
      </w:r>
      <w:r w:rsidRPr="00D904A2">
        <w:rPr>
          <w:lang w:val="uk-UA"/>
        </w:rPr>
        <w:t xml:space="preserve"> – втрати</w:t>
      </w:r>
      <w:r w:rsidR="00D904A2" w:rsidRPr="00D904A2">
        <w:rPr>
          <w:lang w:val="uk-UA"/>
        </w:rPr>
        <w:t xml:space="preserve"> </w:t>
      </w:r>
      <w:r w:rsidRPr="00D904A2">
        <w:rPr>
          <w:lang w:val="uk-UA"/>
        </w:rPr>
        <w:t>на тертя по довжині трубопроводу</w:t>
      </w:r>
      <w:r w:rsidR="00D904A2" w:rsidRPr="00D904A2">
        <w:rPr>
          <w:lang w:val="uk-UA"/>
        </w:rPr>
        <w:t xml:space="preserve">; </w:t>
      </w:r>
    </w:p>
    <w:p w:rsidR="00D904A2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55" type="#_x0000_t75" style="width:41.25pt;height:20.25pt">
            <v:imagedata r:id="rId36" o:title=""/>
          </v:shape>
        </w:pict>
      </w:r>
      <w:r w:rsidR="00F526BC" w:rsidRPr="00D904A2">
        <w:rPr>
          <w:lang w:val="uk-UA"/>
        </w:rPr>
        <w:t xml:space="preserve"> – втрати в місцевих опорах</w:t>
      </w:r>
      <w:r w:rsidR="00D904A2" w:rsidRPr="00D904A2">
        <w:rPr>
          <w:lang w:val="uk-UA"/>
        </w:rPr>
        <w:t xml:space="preserve">; </w:t>
      </w:r>
    </w:p>
    <w:p w:rsidR="00337AB0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56" type="#_x0000_t75" style="width:45pt;height:20.25pt">
            <v:imagedata r:id="rId37" o:title=""/>
          </v:shape>
        </w:pict>
      </w:r>
      <w:r w:rsidR="00337AB0" w:rsidRPr="00D904A2">
        <w:rPr>
          <w:lang w:val="uk-UA"/>
        </w:rPr>
        <w:t>– втрати в гідроапаратах</w:t>
      </w:r>
      <w:r w:rsidR="00D904A2" w:rsidRPr="00D904A2">
        <w:rPr>
          <w:lang w:val="uk-UA"/>
        </w:rPr>
        <w:t xml:space="preserve">. </w:t>
      </w:r>
    </w:p>
    <w:p w:rsidR="00F526BC" w:rsidRPr="00D904A2" w:rsidRDefault="00B61880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Втрати тиску</w:t>
      </w:r>
      <w:r w:rsidR="00D904A2" w:rsidRPr="00D904A2">
        <w:rPr>
          <w:lang w:val="uk-UA"/>
        </w:rPr>
        <w:t xml:space="preserve"> </w:t>
      </w:r>
      <w:r w:rsidR="00A15EAD">
        <w:pict>
          <v:shape id="_x0000_i1057" type="#_x0000_t75" style="width:27pt;height:18pt">
            <v:imagedata r:id="rId38" o:title=""/>
          </v:shape>
        </w:pict>
      </w:r>
      <w:r w:rsidRPr="00D904A2">
        <w:rPr>
          <w:lang w:val="uk-UA"/>
        </w:rPr>
        <w:t>(Па</w:t>
      </w:r>
      <w:r w:rsidR="00D904A2" w:rsidRPr="00D904A2">
        <w:rPr>
          <w:lang w:val="uk-UA"/>
        </w:rPr>
        <w:t xml:space="preserve">) </w:t>
      </w:r>
      <w:r w:rsidRPr="00D904A2">
        <w:rPr>
          <w:lang w:val="uk-UA"/>
        </w:rPr>
        <w:t>на тертя по довжині трубопроводу обчислюють за формулою Дарсі-Вейсбаха</w:t>
      </w:r>
    </w:p>
    <w:p w:rsidR="00B61880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58" type="#_x0000_t75" style="width:9pt;height:18pt">
            <v:imagedata r:id="rId39" o:title=""/>
          </v:shape>
        </w:pict>
      </w:r>
      <w:r>
        <w:rPr>
          <w:lang w:val="uk-UA"/>
        </w:rPr>
        <w:pict>
          <v:shape id="_x0000_i1059" type="#_x0000_t75" style="width:108pt;height:36.75pt">
            <v:imagedata r:id="rId40" o:title=""/>
          </v:shape>
        </w:pict>
      </w:r>
      <w:r w:rsidR="00D904A2" w:rsidRPr="00D904A2">
        <w:rPr>
          <w:lang w:val="uk-UA"/>
        </w:rPr>
        <w:t xml:space="preserve"> </w:t>
      </w:r>
      <w:r w:rsidR="00B61880" w:rsidRPr="00D904A2">
        <w:rPr>
          <w:lang w:val="uk-UA"/>
        </w:rPr>
        <w:t>(</w:t>
      </w:r>
      <w:r w:rsidR="00D904A2">
        <w:rPr>
          <w:lang w:val="uk-UA"/>
        </w:rPr>
        <w:t>3.8</w:t>
      </w:r>
      <w:r w:rsidR="00D904A2" w:rsidRPr="00D904A2">
        <w:rPr>
          <w:lang w:val="uk-UA"/>
        </w:rPr>
        <w:t xml:space="preserve">) </w:t>
      </w:r>
    </w:p>
    <w:p w:rsidR="00D904A2" w:rsidRPr="00D904A2" w:rsidRDefault="00B92648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де ρ – густина рідини, кг/м3</w:t>
      </w:r>
      <w:r w:rsidR="00D904A2" w:rsidRPr="00D904A2">
        <w:rPr>
          <w:lang w:val="uk-UA"/>
        </w:rPr>
        <w:t xml:space="preserve">; </w:t>
      </w:r>
    </w:p>
    <w:p w:rsidR="00D904A2" w:rsidRPr="00D904A2" w:rsidRDefault="00B92648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λ – коефіцієнт гідравлічного тертя по довжині</w:t>
      </w:r>
      <w:r w:rsidR="00D904A2" w:rsidRPr="00D904A2">
        <w:rPr>
          <w:lang w:val="uk-UA"/>
        </w:rPr>
        <w:t xml:space="preserve">; </w:t>
      </w:r>
    </w:p>
    <w:p w:rsidR="00D904A2" w:rsidRPr="00D904A2" w:rsidRDefault="00B92648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en-US"/>
        </w:rPr>
        <w:t>l</w:t>
      </w:r>
      <w:r w:rsidRPr="00D904A2">
        <w:t>,</w:t>
      </w:r>
      <w:r w:rsidRPr="00D904A2">
        <w:rPr>
          <w:lang w:val="en-US"/>
        </w:rPr>
        <w:t>d</w:t>
      </w:r>
      <w:r w:rsidRPr="00D904A2">
        <w:t xml:space="preserve"> – </w:t>
      </w:r>
      <w:r w:rsidRPr="00D904A2">
        <w:rPr>
          <w:lang w:val="uk-UA"/>
        </w:rPr>
        <w:t>довжина і діаметр трубопроводу, м</w:t>
      </w:r>
      <w:r w:rsidR="00D904A2" w:rsidRPr="00D904A2">
        <w:rPr>
          <w:lang w:val="uk-UA"/>
        </w:rPr>
        <w:t xml:space="preserve">; </w:t>
      </w:r>
    </w:p>
    <w:p w:rsidR="00B92648" w:rsidRPr="00D904A2" w:rsidRDefault="00B92648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en-US"/>
        </w:rPr>
        <w:t>V</w:t>
      </w:r>
      <w:r w:rsidRPr="00D904A2">
        <w:rPr>
          <w:lang w:val="uk-UA"/>
        </w:rPr>
        <w:t>ф – середня швидкість течії рідини, м/с</w:t>
      </w:r>
      <w:r w:rsidR="00D904A2" w:rsidRPr="00D904A2">
        <w:rPr>
          <w:lang w:val="uk-UA"/>
        </w:rPr>
        <w:t xml:space="preserve">. </w:t>
      </w:r>
    </w:p>
    <w:p w:rsidR="00DC578F" w:rsidRPr="00D904A2" w:rsidRDefault="00DC578F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Коефіцієнт гідравлічного тертя (коефіцієнт Дарсі</w:t>
      </w:r>
      <w:r w:rsidR="00D904A2" w:rsidRPr="00D904A2">
        <w:rPr>
          <w:lang w:val="uk-UA"/>
        </w:rPr>
        <w:t xml:space="preserve">) </w:t>
      </w:r>
      <w:r w:rsidRPr="00D904A2">
        <w:rPr>
          <w:lang w:val="uk-UA"/>
        </w:rPr>
        <w:t>визначаємо,</w:t>
      </w:r>
      <w:r w:rsidR="00D904A2" w:rsidRPr="00D904A2">
        <w:rPr>
          <w:lang w:val="uk-UA"/>
        </w:rPr>
        <w:t xml:space="preserve"> </w:t>
      </w:r>
      <w:r w:rsidRPr="00D904A2">
        <w:rPr>
          <w:lang w:val="uk-UA"/>
        </w:rPr>
        <w:t>виходячи з режиму руху рідини і відносної шорсткості труби ΔЕ/</w:t>
      </w:r>
      <w:r w:rsidRPr="00D904A2">
        <w:rPr>
          <w:lang w:val="en-US"/>
        </w:rPr>
        <w:t>d</w:t>
      </w:r>
      <w:r w:rsidRPr="00D904A2">
        <w:rPr>
          <w:lang w:val="uk-UA"/>
        </w:rPr>
        <w:t>, де ΔЕ – еквівалентна шорсткість</w:t>
      </w:r>
      <w:r w:rsidR="008D2D72" w:rsidRPr="00D904A2">
        <w:rPr>
          <w:lang w:val="uk-UA"/>
        </w:rPr>
        <w:t xml:space="preserve"> (∆Е=0,06 мм</w:t>
      </w:r>
      <w:r w:rsidR="00D904A2" w:rsidRPr="00D904A2">
        <w:rPr>
          <w:lang w:val="uk-UA"/>
        </w:rPr>
        <w:t xml:space="preserve">). </w:t>
      </w:r>
    </w:p>
    <w:p w:rsidR="00DC578F" w:rsidRPr="00D904A2" w:rsidRDefault="00DC578F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Режим руху рідини визначають за числом Рейнольдса</w:t>
      </w:r>
    </w:p>
    <w:p w:rsidR="00DC578F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60" type="#_x0000_t75" style="width:62.25pt;height:33pt">
            <v:imagedata r:id="rId41" o:title=""/>
          </v:shape>
        </w:pict>
      </w:r>
      <w:r w:rsidR="00D904A2" w:rsidRPr="00D904A2">
        <w:rPr>
          <w:lang w:val="uk-UA"/>
        </w:rPr>
        <w:t xml:space="preserve"> </w:t>
      </w:r>
      <w:r w:rsidR="00DC578F" w:rsidRPr="00D904A2">
        <w:rPr>
          <w:lang w:val="uk-UA"/>
        </w:rPr>
        <w:t>(</w:t>
      </w:r>
      <w:r w:rsidR="00D904A2">
        <w:rPr>
          <w:lang w:val="uk-UA"/>
        </w:rPr>
        <w:t>3.9</w:t>
      </w:r>
      <w:r w:rsidR="00D904A2" w:rsidRPr="00D904A2">
        <w:rPr>
          <w:lang w:val="uk-UA"/>
        </w:rPr>
        <w:t xml:space="preserve">) </w:t>
      </w:r>
    </w:p>
    <w:p w:rsidR="00D904A2" w:rsidRPr="00D904A2" w:rsidRDefault="00DC578F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 xml:space="preserve">де </w:t>
      </w:r>
      <w:r w:rsidRPr="00D904A2">
        <w:rPr>
          <w:lang w:val="en-US"/>
        </w:rPr>
        <w:t>V</w:t>
      </w:r>
      <w:r w:rsidRPr="00D904A2">
        <w:rPr>
          <w:lang w:val="uk-UA"/>
        </w:rPr>
        <w:t xml:space="preserve"> – фактична швидкість у всмоктувальному, напірному чи зливному трубопроводі, м/с</w:t>
      </w:r>
      <w:r w:rsidR="00D904A2" w:rsidRPr="00D904A2">
        <w:rPr>
          <w:lang w:val="uk-UA"/>
        </w:rPr>
        <w:t xml:space="preserve">; </w:t>
      </w:r>
    </w:p>
    <w:p w:rsidR="00D904A2" w:rsidRPr="00D904A2" w:rsidRDefault="00DC578F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en-US"/>
        </w:rPr>
        <w:t>d</w:t>
      </w:r>
      <w:r w:rsidRPr="00D904A2">
        <w:rPr>
          <w:lang w:val="uk-UA"/>
        </w:rPr>
        <w:t xml:space="preserve"> – діаметр трубопроводу, м</w:t>
      </w:r>
      <w:r w:rsidR="00D904A2" w:rsidRPr="00D904A2">
        <w:rPr>
          <w:lang w:val="uk-UA"/>
        </w:rPr>
        <w:t xml:space="preserve">; </w:t>
      </w:r>
    </w:p>
    <w:p w:rsidR="00DC578F" w:rsidRPr="00D904A2" w:rsidRDefault="00A15EAD" w:rsidP="00D904A2">
      <w:pPr>
        <w:widowControl w:val="0"/>
        <w:autoSpaceDE w:val="0"/>
        <w:autoSpaceDN w:val="0"/>
        <w:adjustRightInd w:val="0"/>
        <w:ind w:firstLine="709"/>
      </w:pPr>
      <w:r>
        <w:pict>
          <v:shape id="_x0000_i1061" type="#_x0000_t75" style="width:11.25pt;height:12pt">
            <v:imagedata r:id="rId42" o:title=""/>
          </v:shape>
        </w:pict>
      </w:r>
      <w:r w:rsidR="00DC578F" w:rsidRPr="00D904A2">
        <w:rPr>
          <w:lang w:val="uk-UA"/>
        </w:rPr>
        <w:t>– кінематичний коефіцієнт в’язкості, м2/с</w:t>
      </w:r>
      <w:r w:rsidR="00D904A2" w:rsidRPr="00D904A2">
        <w:rPr>
          <w:lang w:val="uk-UA"/>
        </w:rPr>
        <w:t xml:space="preserve">. </w:t>
      </w:r>
    </w:p>
    <w:p w:rsidR="00CE5EDA" w:rsidRPr="00D904A2" w:rsidRDefault="00CE5EDA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t xml:space="preserve">Розрахунок </w:t>
      </w:r>
      <w:r w:rsidRPr="00D904A2">
        <w:rPr>
          <w:lang w:val="en-US"/>
        </w:rPr>
        <w:t>Re</w:t>
      </w:r>
      <w:r w:rsidRPr="00D904A2">
        <w:t xml:space="preserve"> </w:t>
      </w:r>
      <w:r w:rsidRPr="00D904A2">
        <w:rPr>
          <w:lang w:val="uk-UA"/>
        </w:rPr>
        <w:t>для ділянок трубопроводу</w:t>
      </w:r>
      <w:r w:rsidR="00D904A2" w:rsidRPr="00D904A2">
        <w:rPr>
          <w:lang w:val="uk-UA"/>
        </w:rPr>
        <w:t xml:space="preserve">: </w:t>
      </w:r>
    </w:p>
    <w:p w:rsidR="00CE5EDA" w:rsidRPr="00D904A2" w:rsidRDefault="000D5A48" w:rsidP="00D904A2">
      <w:pPr>
        <w:widowControl w:val="0"/>
        <w:autoSpaceDE w:val="0"/>
        <w:autoSpaceDN w:val="0"/>
        <w:adjustRightInd w:val="0"/>
        <w:ind w:firstLine="709"/>
      </w:pPr>
      <w:r w:rsidRPr="00D904A2">
        <w:rPr>
          <w:lang w:val="uk-UA"/>
        </w:rPr>
        <w:t>д</w:t>
      </w:r>
      <w:r w:rsidR="00CE5EDA" w:rsidRPr="00D904A2">
        <w:rPr>
          <w:lang w:val="uk-UA"/>
        </w:rPr>
        <w:t>ля всмоктувальної гідролінії</w:t>
      </w:r>
    </w:p>
    <w:p w:rsidR="000D5A48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62" type="#_x0000_t75" style="width:162.75pt;height:33pt">
            <v:imagedata r:id="rId43" o:title=""/>
          </v:shape>
        </w:pict>
      </w:r>
      <w:r w:rsidR="00D904A2" w:rsidRPr="00D904A2">
        <w:t xml:space="preserve"> - </w:t>
      </w:r>
      <w:r w:rsidR="000D5A48" w:rsidRPr="00D904A2">
        <w:rPr>
          <w:lang w:val="uk-UA"/>
        </w:rPr>
        <w:t>режим ламінарний</w:t>
      </w:r>
      <w:r w:rsidR="00D904A2" w:rsidRPr="00D904A2">
        <w:rPr>
          <w:lang w:val="uk-UA"/>
        </w:rPr>
        <w:t xml:space="preserve">; </w:t>
      </w:r>
    </w:p>
    <w:p w:rsidR="000D5A48" w:rsidRPr="00D904A2" w:rsidRDefault="000D5A48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для напірної гідролінії</w:t>
      </w:r>
    </w:p>
    <w:p w:rsidR="000D5A48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63" type="#_x0000_t75" style="width:164.25pt;height:33pt">
            <v:imagedata r:id="rId44" o:title=""/>
          </v:shape>
        </w:pict>
      </w:r>
      <w:r w:rsidR="00D904A2" w:rsidRPr="00D904A2">
        <w:t xml:space="preserve"> - </w:t>
      </w:r>
      <w:r w:rsidR="000D5A48" w:rsidRPr="00D904A2">
        <w:rPr>
          <w:lang w:val="uk-UA"/>
        </w:rPr>
        <w:t xml:space="preserve">режим </w:t>
      </w:r>
      <w:r w:rsidR="008629C5" w:rsidRPr="00D904A2">
        <w:rPr>
          <w:lang w:val="uk-UA"/>
        </w:rPr>
        <w:t>турбулентний</w:t>
      </w:r>
      <w:r w:rsidR="00D904A2" w:rsidRPr="00D904A2">
        <w:rPr>
          <w:lang w:val="uk-UA"/>
        </w:rPr>
        <w:t xml:space="preserve">; </w:t>
      </w:r>
    </w:p>
    <w:p w:rsidR="008629C5" w:rsidRPr="00D904A2" w:rsidRDefault="008629C5" w:rsidP="00D904A2">
      <w:pPr>
        <w:widowControl w:val="0"/>
        <w:autoSpaceDE w:val="0"/>
        <w:autoSpaceDN w:val="0"/>
        <w:adjustRightInd w:val="0"/>
        <w:ind w:firstLine="709"/>
      </w:pPr>
      <w:r w:rsidRPr="00D904A2">
        <w:rPr>
          <w:lang w:val="uk-UA"/>
        </w:rPr>
        <w:t>для всмоктувальної гідролінії</w:t>
      </w:r>
    </w:p>
    <w:p w:rsidR="008629C5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64" type="#_x0000_t75" style="width:167.25pt;height:33pt">
            <v:imagedata r:id="rId45" o:title=""/>
          </v:shape>
        </w:pict>
      </w:r>
      <w:r w:rsidR="00D904A2" w:rsidRPr="00D904A2">
        <w:t xml:space="preserve"> - </w:t>
      </w:r>
      <w:r w:rsidR="008629C5" w:rsidRPr="00D904A2">
        <w:rPr>
          <w:lang w:val="uk-UA"/>
        </w:rPr>
        <w:t>режим ламінарний</w:t>
      </w:r>
      <w:r w:rsidR="00D904A2" w:rsidRPr="00D904A2">
        <w:rPr>
          <w:lang w:val="uk-UA"/>
        </w:rPr>
        <w:t xml:space="preserve">. </w:t>
      </w:r>
    </w:p>
    <w:p w:rsidR="000D5A48" w:rsidRPr="00D904A2" w:rsidRDefault="008629C5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Якщо рух ламінарний, коефіцієнт гідравлічного тертя визначаємо за формулою</w:t>
      </w:r>
    </w:p>
    <w:p w:rsidR="000D5A48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65" type="#_x0000_t75" style="width:57pt;height:24.75pt">
            <v:imagedata r:id="rId46" o:title=""/>
          </v:shape>
        </w:pict>
      </w:r>
      <w:r w:rsidR="00D904A2" w:rsidRPr="00D904A2">
        <w:rPr>
          <w:lang w:val="uk-UA"/>
        </w:rPr>
        <w:t xml:space="preserve"> </w:t>
      </w:r>
      <w:r w:rsidR="008629C5" w:rsidRPr="00D904A2">
        <w:rPr>
          <w:lang w:val="uk-UA"/>
        </w:rPr>
        <w:t>(</w:t>
      </w:r>
      <w:r w:rsidR="00D904A2">
        <w:rPr>
          <w:lang w:val="uk-UA"/>
        </w:rPr>
        <w:t>3.1</w:t>
      </w:r>
      <w:r w:rsidR="008629C5" w:rsidRPr="00D904A2">
        <w:rPr>
          <w:lang w:val="uk-UA"/>
        </w:rPr>
        <w:t>0</w:t>
      </w:r>
      <w:r w:rsidR="00D904A2" w:rsidRPr="00D904A2">
        <w:rPr>
          <w:lang w:val="uk-UA"/>
        </w:rPr>
        <w:t xml:space="preserve">) </w:t>
      </w:r>
    </w:p>
    <w:p w:rsidR="008629C5" w:rsidRPr="00D904A2" w:rsidRDefault="008629C5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Для труб промислового виготовлення з природною шорсткістю для будь-якої області опору можна скористатися формулою Альтшуля</w:t>
      </w:r>
    </w:p>
    <w:p w:rsidR="008629C5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66" type="#_x0000_t75" style="width:147.75pt;height:27.75pt">
            <v:imagedata r:id="rId47" o:title=""/>
          </v:shape>
        </w:pict>
      </w:r>
      <w:r w:rsidR="00D904A2" w:rsidRPr="00D904A2">
        <w:rPr>
          <w:lang w:val="uk-UA"/>
        </w:rPr>
        <w:t xml:space="preserve"> </w:t>
      </w:r>
      <w:r w:rsidR="008629C5" w:rsidRPr="00D904A2">
        <w:rPr>
          <w:lang w:val="uk-UA"/>
        </w:rPr>
        <w:t>(</w:t>
      </w:r>
      <w:r w:rsidR="00D904A2">
        <w:rPr>
          <w:lang w:val="uk-UA"/>
        </w:rPr>
        <w:t>3.1</w:t>
      </w:r>
      <w:r w:rsidR="008629C5" w:rsidRPr="00D904A2">
        <w:rPr>
          <w:lang w:val="uk-UA"/>
        </w:rPr>
        <w:t>1</w:t>
      </w:r>
      <w:r w:rsidR="00D904A2" w:rsidRPr="00D904A2">
        <w:rPr>
          <w:lang w:val="uk-UA"/>
        </w:rPr>
        <w:t xml:space="preserve">) </w:t>
      </w:r>
    </w:p>
    <w:p w:rsidR="008629C5" w:rsidRPr="00D904A2" w:rsidRDefault="003F288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Коефіцієнт Дарсі на ділянках трубопроводу</w:t>
      </w:r>
      <w:r w:rsidR="00D904A2" w:rsidRPr="00D904A2">
        <w:rPr>
          <w:lang w:val="uk-UA"/>
        </w:rPr>
        <w:t xml:space="preserve">: </w:t>
      </w:r>
    </w:p>
    <w:p w:rsidR="003F288D" w:rsidRPr="00D904A2" w:rsidRDefault="003F288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у всмоктувальній гідролінії</w:t>
      </w:r>
      <w:r w:rsidR="00D904A2" w:rsidRPr="00D904A2">
        <w:rPr>
          <w:lang w:val="uk-UA"/>
        </w:rPr>
        <w:t xml:space="preserve">: </w:t>
      </w:r>
    </w:p>
    <w:p w:rsidR="003F288D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67" type="#_x0000_t75" style="width:108.75pt;height:24.75pt">
            <v:imagedata r:id="rId48" o:title=""/>
          </v:shape>
        </w:pict>
      </w:r>
    </w:p>
    <w:p w:rsidR="003F288D" w:rsidRPr="00D904A2" w:rsidRDefault="003F288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у зливній</w:t>
      </w:r>
      <w:r w:rsidR="00D904A2" w:rsidRPr="00D904A2">
        <w:rPr>
          <w:lang w:val="uk-UA"/>
        </w:rPr>
        <w:t xml:space="preserve">: </w:t>
      </w:r>
    </w:p>
    <w:p w:rsidR="003F288D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68" type="#_x0000_t75" style="width:110.25pt;height:24.75pt">
            <v:imagedata r:id="rId49" o:title=""/>
          </v:shape>
        </w:pict>
      </w:r>
    </w:p>
    <w:p w:rsidR="003F288D" w:rsidRPr="00D904A2" w:rsidRDefault="003F288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у напірній</w:t>
      </w:r>
      <w:r w:rsidR="00D904A2" w:rsidRPr="00D904A2">
        <w:rPr>
          <w:lang w:val="uk-UA"/>
        </w:rPr>
        <w:t xml:space="preserve">: </w:t>
      </w:r>
    </w:p>
    <w:p w:rsidR="003F288D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69" type="#_x0000_t75" style="width:210pt;height:27pt">
            <v:imagedata r:id="rId50" o:title=""/>
          </v:shape>
        </w:pict>
      </w:r>
    </w:p>
    <w:p w:rsidR="0039170F" w:rsidRPr="00D904A2" w:rsidRDefault="006214B7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Втрати тиску</w:t>
      </w:r>
      <w:r w:rsidR="00D904A2" w:rsidRPr="00D904A2">
        <w:rPr>
          <w:lang w:val="uk-UA"/>
        </w:rPr>
        <w:t xml:space="preserve"> </w:t>
      </w:r>
      <w:r w:rsidR="00A15EAD">
        <w:pict>
          <v:shape id="_x0000_i1070" type="#_x0000_t75" style="width:27pt;height:18pt">
            <v:imagedata r:id="rId38" o:title=""/>
          </v:shape>
        </w:pict>
      </w:r>
      <w:r w:rsidRPr="00D904A2">
        <w:rPr>
          <w:lang w:val="uk-UA"/>
        </w:rPr>
        <w:t>(Па</w:t>
      </w:r>
      <w:r w:rsidR="00D904A2" w:rsidRPr="00D904A2">
        <w:rPr>
          <w:lang w:val="uk-UA"/>
        </w:rPr>
        <w:t xml:space="preserve">) </w:t>
      </w:r>
      <w:r w:rsidRPr="00D904A2">
        <w:rPr>
          <w:lang w:val="uk-UA"/>
        </w:rPr>
        <w:t>на тертя по довжині трубопроводу</w:t>
      </w:r>
      <w:r w:rsidR="00D904A2" w:rsidRPr="00D904A2">
        <w:rPr>
          <w:lang w:val="uk-UA"/>
        </w:rPr>
        <w:t xml:space="preserve">: </w:t>
      </w:r>
    </w:p>
    <w:p w:rsidR="00337AB0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71" type="#_x0000_t75" style="width:182.25pt;height:20.25pt">
            <v:imagedata r:id="rId51" o:title=""/>
          </v:shape>
        </w:pict>
      </w:r>
      <w:r w:rsidR="00D904A2" w:rsidRPr="00D904A2">
        <w:rPr>
          <w:lang w:val="uk-UA"/>
        </w:rPr>
        <w:t xml:space="preserve">; </w:t>
      </w:r>
      <w:r w:rsidR="008D2D72" w:rsidRPr="00D904A2">
        <w:rPr>
          <w:lang w:val="uk-UA"/>
        </w:rPr>
        <w:t>(</w:t>
      </w:r>
      <w:r w:rsidR="00D904A2">
        <w:rPr>
          <w:lang w:val="uk-UA"/>
        </w:rPr>
        <w:t>3.1</w:t>
      </w:r>
      <w:r w:rsidR="008D2D72" w:rsidRPr="00D904A2">
        <w:rPr>
          <w:lang w:val="uk-UA"/>
        </w:rPr>
        <w:t>2</w:t>
      </w:r>
      <w:r w:rsidR="00D904A2" w:rsidRPr="00D904A2">
        <w:rPr>
          <w:lang w:val="uk-UA"/>
        </w:rPr>
        <w:t xml:space="preserve">) </w:t>
      </w:r>
    </w:p>
    <w:p w:rsidR="008D2D72" w:rsidRPr="00D904A2" w:rsidRDefault="008D2D72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на всмоктувальній лінії</w:t>
      </w:r>
      <w:r w:rsidR="00D904A2" w:rsidRPr="00D904A2">
        <w:rPr>
          <w:lang w:val="uk-UA"/>
        </w:rPr>
        <w:t xml:space="preserve">: </w:t>
      </w:r>
    </w:p>
    <w:p w:rsidR="006214B7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72" type="#_x0000_t75" style="width:147.75pt;height:38.25pt">
            <v:imagedata r:id="rId52" o:title=""/>
          </v:shape>
        </w:pict>
      </w:r>
      <w:r w:rsidR="00D904A2" w:rsidRPr="00D904A2">
        <w:rPr>
          <w:lang w:val="uk-UA"/>
        </w:rPr>
        <w:t xml:space="preserve">; </w:t>
      </w:r>
      <w:r w:rsidR="008D2D72" w:rsidRPr="00D904A2">
        <w:rPr>
          <w:lang w:val="uk-UA"/>
        </w:rPr>
        <w:t>(</w:t>
      </w:r>
      <w:r w:rsidR="00D904A2">
        <w:rPr>
          <w:lang w:val="uk-UA"/>
        </w:rPr>
        <w:t>3.1</w:t>
      </w:r>
      <w:r w:rsidR="008D2D72" w:rsidRPr="00D904A2">
        <w:rPr>
          <w:lang w:val="uk-UA"/>
        </w:rPr>
        <w:t>3</w:t>
      </w:r>
      <w:r w:rsidR="00D904A2" w:rsidRPr="00D904A2">
        <w:rPr>
          <w:lang w:val="uk-UA"/>
        </w:rPr>
        <w:t xml:space="preserve">) </w:t>
      </w:r>
    </w:p>
    <w:p w:rsidR="0039170F" w:rsidRPr="00D904A2" w:rsidRDefault="00A15EAD" w:rsidP="00D904A2">
      <w:pPr>
        <w:widowControl w:val="0"/>
        <w:autoSpaceDE w:val="0"/>
        <w:autoSpaceDN w:val="0"/>
        <w:adjustRightInd w:val="0"/>
        <w:ind w:firstLine="709"/>
      </w:pPr>
      <w:r>
        <w:pict>
          <v:shape id="_x0000_i1073" type="#_x0000_t75" style="width:246.75pt;height:39pt">
            <v:imagedata r:id="rId53" o:title=""/>
          </v:shape>
        </w:pict>
      </w:r>
      <w:r w:rsidR="00D904A2" w:rsidRPr="00D904A2">
        <w:rPr>
          <w:lang w:val="uk-UA"/>
        </w:rPr>
        <w:t xml:space="preserve">; </w:t>
      </w:r>
    </w:p>
    <w:p w:rsidR="00C27ACF" w:rsidRPr="00D904A2" w:rsidRDefault="00C27ACF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на напірній лінії</w:t>
      </w:r>
      <w:r w:rsidR="00D904A2" w:rsidRPr="00D904A2">
        <w:rPr>
          <w:lang w:val="uk-UA"/>
        </w:rPr>
        <w:t xml:space="preserve">: </w:t>
      </w:r>
    </w:p>
    <w:p w:rsidR="006214B7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74" type="#_x0000_t75" style="width:137.25pt;height:38.25pt">
            <v:imagedata r:id="rId54" o:title=""/>
          </v:shape>
        </w:pict>
      </w:r>
      <w:r w:rsidR="00D904A2" w:rsidRPr="00D904A2">
        <w:rPr>
          <w:lang w:val="uk-UA"/>
        </w:rPr>
        <w:t>;</w:t>
      </w:r>
      <w:r w:rsidR="00D904A2">
        <w:rPr>
          <w:lang w:val="uk-UA"/>
        </w:rPr>
        <w:t xml:space="preserve"> </w:t>
      </w:r>
      <w:r w:rsidR="00C27ACF" w:rsidRPr="00D904A2">
        <w:rPr>
          <w:lang w:val="uk-UA"/>
        </w:rPr>
        <w:t>(</w:t>
      </w:r>
      <w:r w:rsidR="00D904A2">
        <w:rPr>
          <w:lang w:val="uk-UA"/>
        </w:rPr>
        <w:t>3.1</w:t>
      </w:r>
      <w:r w:rsidR="00C27ACF" w:rsidRPr="00D904A2">
        <w:rPr>
          <w:lang w:val="uk-UA"/>
        </w:rPr>
        <w:t>4</w:t>
      </w:r>
      <w:r w:rsidR="00D904A2" w:rsidRPr="00D904A2">
        <w:rPr>
          <w:lang w:val="uk-UA"/>
        </w:rPr>
        <w:t xml:space="preserve">) </w:t>
      </w:r>
    </w:p>
    <w:p w:rsidR="006214B7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75" type="#_x0000_t75" style="width:255pt;height:39pt">
            <v:imagedata r:id="rId55" o:title=""/>
          </v:shape>
        </w:pict>
      </w:r>
      <w:r w:rsidR="00D904A2" w:rsidRPr="00D904A2">
        <w:rPr>
          <w:lang w:val="uk-UA"/>
        </w:rPr>
        <w:t xml:space="preserve">; </w:t>
      </w:r>
    </w:p>
    <w:p w:rsidR="00C27ACF" w:rsidRPr="00D904A2" w:rsidRDefault="00C27ACF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на зливній лінії</w:t>
      </w:r>
      <w:r w:rsidR="00D904A2" w:rsidRPr="00D904A2">
        <w:rPr>
          <w:lang w:val="uk-UA"/>
        </w:rPr>
        <w:t xml:space="preserve">: </w:t>
      </w:r>
    </w:p>
    <w:p w:rsidR="006214B7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76" type="#_x0000_t75" style="width:147pt;height:38.25pt">
            <v:imagedata r:id="rId56" o:title=""/>
          </v:shape>
        </w:pict>
      </w:r>
      <w:r w:rsidR="00D904A2" w:rsidRPr="00D904A2">
        <w:rPr>
          <w:lang w:val="uk-UA"/>
        </w:rPr>
        <w:t>;</w:t>
      </w:r>
      <w:r w:rsidR="00D904A2">
        <w:rPr>
          <w:lang w:val="uk-UA"/>
        </w:rPr>
        <w:t xml:space="preserve"> </w:t>
      </w:r>
      <w:r w:rsidR="00C27ACF" w:rsidRPr="00D904A2">
        <w:rPr>
          <w:lang w:val="uk-UA"/>
        </w:rPr>
        <w:t>(</w:t>
      </w:r>
      <w:r w:rsidR="00D904A2">
        <w:rPr>
          <w:lang w:val="uk-UA"/>
        </w:rPr>
        <w:t>3.1</w:t>
      </w:r>
      <w:r w:rsidR="00C27ACF" w:rsidRPr="00D904A2">
        <w:rPr>
          <w:lang w:val="uk-UA"/>
        </w:rPr>
        <w:t>5</w:t>
      </w:r>
      <w:r w:rsidR="00D904A2" w:rsidRPr="00D904A2">
        <w:rPr>
          <w:lang w:val="uk-UA"/>
        </w:rPr>
        <w:t xml:space="preserve">) </w:t>
      </w:r>
    </w:p>
    <w:p w:rsidR="006214B7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77" type="#_x0000_t75" style="width:261pt;height:39pt">
            <v:imagedata r:id="rId57" o:title=""/>
          </v:shape>
        </w:pict>
      </w:r>
      <w:r w:rsidR="00D904A2" w:rsidRPr="00D904A2">
        <w:rPr>
          <w:lang w:val="uk-UA"/>
        </w:rPr>
        <w:t xml:space="preserve">. </w:t>
      </w:r>
    </w:p>
    <w:p w:rsidR="00C27ACF" w:rsidRPr="00D904A2" w:rsidRDefault="00C27ACF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Загальні втрати тиску на тертя по довжині трубопроводу</w:t>
      </w:r>
      <w:r w:rsidR="00D904A2" w:rsidRPr="00D904A2">
        <w:rPr>
          <w:lang w:val="uk-UA"/>
        </w:rPr>
        <w:t xml:space="preserve">: </w:t>
      </w:r>
    </w:p>
    <w:p w:rsidR="00337AB0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78" type="#_x0000_t75" style="width:228.75pt;height:20.25pt">
            <v:imagedata r:id="rId58" o:title=""/>
          </v:shape>
        </w:pict>
      </w:r>
    </w:p>
    <w:p w:rsidR="006214B7" w:rsidRPr="00D904A2" w:rsidRDefault="006214B7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Місцеві гідравлічні втрати ΔРМ(Па</w:t>
      </w:r>
      <w:r w:rsidR="00D904A2" w:rsidRPr="00D904A2">
        <w:rPr>
          <w:lang w:val="uk-UA"/>
        </w:rPr>
        <w:t xml:space="preserve">) </w:t>
      </w:r>
      <w:r w:rsidRPr="00D904A2">
        <w:rPr>
          <w:lang w:val="uk-UA"/>
        </w:rPr>
        <w:t>визначаємо за формулою Вейсбаха</w:t>
      </w:r>
    </w:p>
    <w:p w:rsidR="006214B7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79" type="#_x0000_t75" style="width:101.25pt;height:27pt">
            <v:imagedata r:id="rId59" o:title=""/>
          </v:shape>
        </w:pict>
      </w:r>
      <w:r w:rsidR="00D904A2" w:rsidRPr="00D904A2">
        <w:rPr>
          <w:lang w:val="uk-UA"/>
        </w:rPr>
        <w:t xml:space="preserve"> </w:t>
      </w:r>
      <w:r w:rsidR="006214B7" w:rsidRPr="00D904A2">
        <w:rPr>
          <w:lang w:val="uk-UA"/>
        </w:rPr>
        <w:t>(</w:t>
      </w:r>
      <w:r w:rsidR="00D904A2">
        <w:rPr>
          <w:lang w:val="uk-UA"/>
        </w:rPr>
        <w:t>3.1</w:t>
      </w:r>
      <w:r w:rsidR="00C27ACF" w:rsidRPr="00D904A2">
        <w:rPr>
          <w:lang w:val="uk-UA"/>
        </w:rPr>
        <w:t>6</w:t>
      </w:r>
      <w:r w:rsidR="00D904A2" w:rsidRPr="00D904A2">
        <w:rPr>
          <w:lang w:val="uk-UA"/>
        </w:rPr>
        <w:t xml:space="preserve">) </w:t>
      </w:r>
    </w:p>
    <w:p w:rsidR="00D904A2" w:rsidRPr="00D904A2" w:rsidRDefault="006214B7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де ζ – коефіцієнт місцевого опору</w:t>
      </w:r>
      <w:r w:rsidR="00D904A2" w:rsidRPr="00D904A2">
        <w:rPr>
          <w:lang w:val="uk-UA"/>
        </w:rPr>
        <w:t xml:space="preserve">; </w:t>
      </w:r>
    </w:p>
    <w:p w:rsidR="00D904A2" w:rsidRPr="00D904A2" w:rsidRDefault="006214B7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en-US"/>
        </w:rPr>
        <w:t>V</w:t>
      </w:r>
      <w:r w:rsidRPr="00D904A2">
        <w:rPr>
          <w:lang w:val="uk-UA"/>
        </w:rPr>
        <w:t xml:space="preserve"> – середня швидкість у місці перерізу з місцевим опором, м/с</w:t>
      </w:r>
      <w:r w:rsidR="00D904A2" w:rsidRPr="00D904A2">
        <w:rPr>
          <w:lang w:val="uk-UA"/>
        </w:rPr>
        <w:t xml:space="preserve">; </w:t>
      </w:r>
    </w:p>
    <w:p w:rsidR="00D904A2" w:rsidRPr="00D904A2" w:rsidRDefault="006214B7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ρ – щільність рідини, кг/м3</w:t>
      </w:r>
      <w:r w:rsidR="00D904A2" w:rsidRPr="00D904A2">
        <w:rPr>
          <w:lang w:val="uk-UA"/>
        </w:rPr>
        <w:t xml:space="preserve">. </w:t>
      </w:r>
    </w:p>
    <w:p w:rsidR="00836AFC" w:rsidRPr="00D904A2" w:rsidRDefault="00836AFC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Місцеві гідравлічні втрати ΔРМ(Па</w:t>
      </w:r>
      <w:r w:rsidR="00D904A2" w:rsidRPr="00D904A2">
        <w:rPr>
          <w:lang w:val="uk-UA"/>
        </w:rPr>
        <w:t xml:space="preserve">): </w:t>
      </w:r>
    </w:p>
    <w:p w:rsidR="0039170F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80" type="#_x0000_t75" style="width:177.75pt;height:20.25pt">
            <v:imagedata r:id="rId60" o:title=""/>
          </v:shape>
        </w:pict>
      </w:r>
      <w:r w:rsidR="00D904A2" w:rsidRPr="00D904A2">
        <w:rPr>
          <w:lang w:val="uk-UA"/>
        </w:rPr>
        <w:t>.</w:t>
      </w:r>
      <w:r w:rsidR="00D904A2">
        <w:rPr>
          <w:lang w:val="uk-UA"/>
        </w:rPr>
        <w:t xml:space="preserve"> </w:t>
      </w:r>
      <w:r w:rsidR="00C27ACF" w:rsidRPr="00D904A2">
        <w:rPr>
          <w:lang w:val="uk-UA"/>
        </w:rPr>
        <w:t>(</w:t>
      </w:r>
      <w:r w:rsidR="00D904A2">
        <w:rPr>
          <w:lang w:val="uk-UA"/>
        </w:rPr>
        <w:t>3.1</w:t>
      </w:r>
      <w:r w:rsidR="00C27ACF" w:rsidRPr="00D904A2">
        <w:rPr>
          <w:lang w:val="uk-UA"/>
        </w:rPr>
        <w:t>7</w:t>
      </w:r>
      <w:r w:rsidR="00D904A2" w:rsidRPr="00D904A2">
        <w:rPr>
          <w:lang w:val="uk-UA"/>
        </w:rPr>
        <w:t xml:space="preserve">) </w:t>
      </w:r>
    </w:p>
    <w:p w:rsidR="00C27ACF" w:rsidRPr="00D904A2" w:rsidRDefault="00C27ACF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на всмоктувальній лінії</w:t>
      </w:r>
      <w:r w:rsidR="00D904A2" w:rsidRPr="00D904A2">
        <w:rPr>
          <w:lang w:val="uk-UA"/>
        </w:rPr>
        <w:t xml:space="preserve">: </w:t>
      </w:r>
    </w:p>
    <w:p w:rsidR="00C27ACF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81" type="#_x0000_t75" style="width:162.75pt;height:36pt">
            <v:imagedata r:id="rId61" o:title=""/>
          </v:shape>
        </w:pict>
      </w:r>
      <w:r w:rsidR="00D904A2" w:rsidRPr="00D904A2">
        <w:rPr>
          <w:lang w:val="uk-UA"/>
        </w:rPr>
        <w:t xml:space="preserve"> </w:t>
      </w:r>
      <w:r w:rsidR="00C27ACF" w:rsidRPr="00D904A2">
        <w:rPr>
          <w:lang w:val="uk-UA"/>
        </w:rPr>
        <w:t>(</w:t>
      </w:r>
      <w:r w:rsidR="00D904A2">
        <w:rPr>
          <w:lang w:val="uk-UA"/>
        </w:rPr>
        <w:t>3.1</w:t>
      </w:r>
      <w:r w:rsidR="00C27ACF" w:rsidRPr="00D904A2">
        <w:rPr>
          <w:lang w:val="uk-UA"/>
        </w:rPr>
        <w:t>8</w:t>
      </w:r>
      <w:r w:rsidR="00D904A2" w:rsidRPr="00D904A2">
        <w:rPr>
          <w:lang w:val="uk-UA"/>
        </w:rPr>
        <w:t xml:space="preserve">) </w:t>
      </w:r>
    </w:p>
    <w:p w:rsidR="006214B7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82" type="#_x0000_t75" style="width:227.25pt;height:35.25pt">
            <v:imagedata r:id="rId62" o:title=""/>
          </v:shape>
        </w:pict>
      </w:r>
    </w:p>
    <w:p w:rsidR="00C27ACF" w:rsidRPr="00D904A2" w:rsidRDefault="00C27ACF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на напірній лінії</w:t>
      </w:r>
      <w:r w:rsidR="00D904A2" w:rsidRPr="00D904A2">
        <w:rPr>
          <w:lang w:val="uk-UA"/>
        </w:rPr>
        <w:t xml:space="preserve">: </w:t>
      </w:r>
    </w:p>
    <w:p w:rsidR="00C27ACF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83" type="#_x0000_t75" style="width:204pt;height:35.25pt">
            <v:imagedata r:id="rId63" o:title=""/>
          </v:shape>
        </w:pict>
      </w:r>
      <w:r w:rsidR="00D904A2" w:rsidRPr="00D904A2">
        <w:rPr>
          <w:lang w:val="uk-UA"/>
        </w:rPr>
        <w:t xml:space="preserve"> </w:t>
      </w:r>
      <w:r w:rsidR="00C27ACF" w:rsidRPr="00D904A2">
        <w:rPr>
          <w:lang w:val="uk-UA"/>
        </w:rPr>
        <w:t>(</w:t>
      </w:r>
      <w:r w:rsidR="00D904A2">
        <w:rPr>
          <w:lang w:val="uk-UA"/>
        </w:rPr>
        <w:t>3. 19</w:t>
      </w:r>
      <w:r w:rsidR="00D904A2" w:rsidRPr="00D904A2">
        <w:rPr>
          <w:lang w:val="uk-UA"/>
        </w:rPr>
        <w:t xml:space="preserve">) </w:t>
      </w:r>
    </w:p>
    <w:p w:rsidR="00372A7A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84" type="#_x0000_t75" style="width:267.75pt;height:35.25pt">
            <v:imagedata r:id="rId64" o:title=""/>
          </v:shape>
        </w:pict>
      </w:r>
    </w:p>
    <w:p w:rsidR="00C27ACF" w:rsidRPr="00D904A2" w:rsidRDefault="00C27ACF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на зливній лінії</w:t>
      </w:r>
      <w:r w:rsidR="00D904A2" w:rsidRPr="00D904A2">
        <w:rPr>
          <w:lang w:val="uk-UA"/>
        </w:rPr>
        <w:t xml:space="preserve">: </w:t>
      </w:r>
    </w:p>
    <w:p w:rsidR="00836AFC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85" type="#_x0000_t75" style="width:263.25pt;height:36pt">
            <v:imagedata r:id="rId65" o:title=""/>
          </v:shape>
        </w:pict>
      </w:r>
      <w:r w:rsidR="00D904A2" w:rsidRPr="00D904A2">
        <w:rPr>
          <w:lang w:val="uk-UA"/>
        </w:rPr>
        <w:t xml:space="preserve"> </w:t>
      </w:r>
      <w:r w:rsidR="00C27ACF" w:rsidRPr="00D904A2">
        <w:rPr>
          <w:lang w:val="uk-UA"/>
        </w:rPr>
        <w:t>(</w:t>
      </w:r>
      <w:r w:rsidR="00D904A2">
        <w:rPr>
          <w:lang w:val="uk-UA"/>
        </w:rPr>
        <w:t>3. 20</w:t>
      </w:r>
      <w:r w:rsidR="00D904A2" w:rsidRPr="00D904A2">
        <w:rPr>
          <w:lang w:val="uk-UA"/>
        </w:rPr>
        <w:t xml:space="preserve">) </w:t>
      </w:r>
    </w:p>
    <w:p w:rsidR="00836AFC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86" type="#_x0000_t75" style="width:306pt;height:35.25pt">
            <v:imagedata r:id="rId66" o:title=""/>
          </v:shape>
        </w:pict>
      </w:r>
    </w:p>
    <w:p w:rsidR="00C27ACF" w:rsidRPr="00D904A2" w:rsidRDefault="00C27ACF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Загальні втрати тиску на тертя по довжині трубопроводу</w:t>
      </w:r>
      <w:r w:rsidR="00D904A2" w:rsidRPr="00D904A2">
        <w:rPr>
          <w:lang w:val="uk-UA"/>
        </w:rPr>
        <w:t xml:space="preserve">: </w:t>
      </w:r>
    </w:p>
    <w:p w:rsidR="00337AB0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87" type="#_x0000_t75" style="width:228.75pt;height:20.25pt">
            <v:imagedata r:id="rId67" o:title=""/>
          </v:shape>
        </w:pict>
      </w:r>
    </w:p>
    <w:p w:rsidR="00DF1B50" w:rsidRPr="00D904A2" w:rsidRDefault="00C27ACF" w:rsidP="00D904A2">
      <w:pPr>
        <w:widowControl w:val="0"/>
        <w:autoSpaceDE w:val="0"/>
        <w:autoSpaceDN w:val="0"/>
        <w:adjustRightInd w:val="0"/>
        <w:ind w:firstLine="709"/>
      </w:pPr>
      <w:r w:rsidRPr="00D904A2">
        <w:rPr>
          <w:lang w:val="uk-UA"/>
        </w:rPr>
        <w:t>Втрати в гідроапаратурі</w:t>
      </w:r>
      <w:r w:rsidR="00D904A2" w:rsidRPr="00D904A2">
        <w:t xml:space="preserve">: </w:t>
      </w:r>
    </w:p>
    <w:p w:rsidR="00DF1B50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88" type="#_x0000_t75" style="width:206.25pt;height:20.25pt">
            <v:imagedata r:id="rId68" o:title=""/>
          </v:shape>
        </w:pict>
      </w:r>
      <w:r w:rsidR="00D904A2">
        <w:rPr>
          <w:lang w:val="uk-UA"/>
        </w:rPr>
        <w:t xml:space="preserve"> </w:t>
      </w:r>
      <w:r w:rsidR="00693EF8" w:rsidRPr="00D904A2">
        <w:rPr>
          <w:lang w:val="uk-UA"/>
        </w:rPr>
        <w:t>(</w:t>
      </w:r>
      <w:r w:rsidR="00D904A2">
        <w:rPr>
          <w:lang w:val="uk-UA"/>
        </w:rPr>
        <w:t>3.2</w:t>
      </w:r>
      <w:r w:rsidR="00693EF8" w:rsidRPr="00D904A2">
        <w:rPr>
          <w:lang w:val="uk-UA"/>
        </w:rPr>
        <w:t>1</w:t>
      </w:r>
      <w:r w:rsidR="00D904A2" w:rsidRPr="00D904A2">
        <w:rPr>
          <w:lang w:val="uk-UA"/>
        </w:rPr>
        <w:t xml:space="preserve">) </w:t>
      </w:r>
    </w:p>
    <w:p w:rsidR="00DF1B50" w:rsidRPr="00D904A2" w:rsidRDefault="00A15EAD" w:rsidP="00D904A2">
      <w:pPr>
        <w:widowControl w:val="0"/>
        <w:autoSpaceDE w:val="0"/>
        <w:autoSpaceDN w:val="0"/>
        <w:adjustRightInd w:val="0"/>
        <w:ind w:firstLine="709"/>
      </w:pPr>
      <w:r>
        <w:pict>
          <v:shape id="_x0000_i1089" type="#_x0000_t75" style="width:138pt;height:42.75pt">
            <v:imagedata r:id="rId69" o:title=""/>
          </v:shape>
        </w:pict>
      </w:r>
      <w:r w:rsidR="00D904A2">
        <w:rPr>
          <w:lang w:val="uk-UA"/>
        </w:rPr>
        <w:t xml:space="preserve">  </w:t>
      </w:r>
      <w:r w:rsidR="00693EF8" w:rsidRPr="00D904A2">
        <w:rPr>
          <w:lang w:val="uk-UA"/>
        </w:rPr>
        <w:t>(</w:t>
      </w:r>
      <w:r w:rsidR="00D904A2">
        <w:rPr>
          <w:lang w:val="uk-UA"/>
        </w:rPr>
        <w:t>3.2</w:t>
      </w:r>
      <w:r w:rsidR="00693EF8" w:rsidRPr="00D904A2">
        <w:rPr>
          <w:lang w:val="uk-UA"/>
        </w:rPr>
        <w:t>2</w:t>
      </w:r>
      <w:r w:rsidR="00D904A2" w:rsidRPr="00D904A2">
        <w:rPr>
          <w:lang w:val="uk-UA"/>
        </w:rPr>
        <w:t xml:space="preserve">) </w:t>
      </w:r>
    </w:p>
    <w:p w:rsidR="00693EF8" w:rsidRPr="00D904A2" w:rsidRDefault="00693EF8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втрати у дроселі</w:t>
      </w:r>
      <w:r w:rsidR="00D904A2" w:rsidRPr="00D904A2">
        <w:rPr>
          <w:lang w:val="uk-UA"/>
        </w:rPr>
        <w:t xml:space="preserve">: </w:t>
      </w:r>
    </w:p>
    <w:p w:rsidR="003C3977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>
        <w:pict>
          <v:shape id="_x0000_i1090" type="#_x0000_t75" style="width:162pt;height:47.25pt">
            <v:imagedata r:id="rId70" o:title=""/>
          </v:shape>
        </w:pict>
      </w:r>
    </w:p>
    <w:p w:rsidR="00D904A2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91" type="#_x0000_t75" style="width:213pt;height:41.25pt">
            <v:imagedata r:id="rId71" o:title=""/>
          </v:shape>
        </w:pict>
      </w:r>
    </w:p>
    <w:p w:rsidR="00693EF8" w:rsidRPr="00D904A2" w:rsidRDefault="00693EF8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 xml:space="preserve">втрати у </w:t>
      </w:r>
      <w:r w:rsidR="001F61E1" w:rsidRPr="00D904A2">
        <w:rPr>
          <w:lang w:val="uk-UA"/>
        </w:rPr>
        <w:t xml:space="preserve">розподільнику </w:t>
      </w:r>
      <w:r w:rsidR="0002747A" w:rsidRPr="00D904A2">
        <w:rPr>
          <w:lang w:val="uk-UA"/>
        </w:rPr>
        <w:t>на зливній лінії</w:t>
      </w:r>
      <w:r w:rsidR="00D904A2" w:rsidRPr="00D904A2">
        <w:rPr>
          <w:lang w:val="uk-UA"/>
        </w:rPr>
        <w:t xml:space="preserve">: </w:t>
      </w:r>
    </w:p>
    <w:p w:rsidR="003C3977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92" type="#_x0000_t75" style="width:155.25pt;height:45pt">
            <v:imagedata r:id="rId72" o:title=""/>
          </v:shape>
        </w:pict>
      </w:r>
      <w:r w:rsidR="00D904A2">
        <w:rPr>
          <w:lang w:val="uk-UA"/>
        </w:rPr>
        <w:t xml:space="preserve"> </w:t>
      </w:r>
      <w:r w:rsidR="00693EF8" w:rsidRPr="00D904A2">
        <w:rPr>
          <w:lang w:val="uk-UA"/>
        </w:rPr>
        <w:t>(</w:t>
      </w:r>
      <w:r w:rsidR="00D904A2">
        <w:rPr>
          <w:lang w:val="uk-UA"/>
        </w:rPr>
        <w:t>3.2</w:t>
      </w:r>
      <w:r w:rsidR="00693EF8" w:rsidRPr="00D904A2">
        <w:rPr>
          <w:lang w:val="uk-UA"/>
        </w:rPr>
        <w:t>3</w:t>
      </w:r>
      <w:r w:rsidR="00D904A2" w:rsidRPr="00D904A2">
        <w:rPr>
          <w:lang w:val="uk-UA"/>
        </w:rPr>
        <w:t xml:space="preserve">) </w:t>
      </w:r>
    </w:p>
    <w:p w:rsidR="003C3977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93" type="#_x0000_t75" style="width:218.25pt;height:41.25pt">
            <v:imagedata r:id="rId73" o:title=""/>
          </v:shape>
        </w:pict>
      </w:r>
    </w:p>
    <w:p w:rsidR="0002747A" w:rsidRPr="00D904A2" w:rsidRDefault="0002747A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втрати у розподільнику на напірній лінії</w:t>
      </w:r>
      <w:r w:rsidR="00D904A2" w:rsidRPr="00D904A2">
        <w:rPr>
          <w:lang w:val="uk-UA"/>
        </w:rPr>
        <w:t xml:space="preserve">: </w:t>
      </w:r>
    </w:p>
    <w:p w:rsidR="003C3977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94" type="#_x0000_t75" style="width:162pt;height:45pt">
            <v:imagedata r:id="rId74" o:title=""/>
          </v:shape>
        </w:pict>
      </w:r>
      <w:r w:rsidR="00D904A2">
        <w:rPr>
          <w:lang w:val="uk-UA"/>
        </w:rPr>
        <w:t xml:space="preserve"> </w:t>
      </w:r>
      <w:r w:rsidR="00693EF8" w:rsidRPr="00D904A2">
        <w:rPr>
          <w:lang w:val="uk-UA"/>
        </w:rPr>
        <w:t>(</w:t>
      </w:r>
      <w:r w:rsidR="00D904A2">
        <w:rPr>
          <w:lang w:val="uk-UA"/>
        </w:rPr>
        <w:t>3.2</w:t>
      </w:r>
      <w:r w:rsidR="00693EF8" w:rsidRPr="00D904A2">
        <w:rPr>
          <w:lang w:val="uk-UA"/>
        </w:rPr>
        <w:t>4</w:t>
      </w:r>
      <w:r w:rsidR="00D904A2" w:rsidRPr="00D904A2">
        <w:rPr>
          <w:lang w:val="uk-UA"/>
        </w:rPr>
        <w:t xml:space="preserve">) </w:t>
      </w:r>
    </w:p>
    <w:p w:rsidR="003C3977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95" type="#_x0000_t75" style="width:225pt;height:41.25pt">
            <v:imagedata r:id="rId75" o:title=""/>
          </v:shape>
        </w:pict>
      </w:r>
    </w:p>
    <w:p w:rsidR="0002747A" w:rsidRPr="00D904A2" w:rsidRDefault="0002747A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втрати у фільтрі</w:t>
      </w:r>
      <w:r w:rsidR="00D904A2" w:rsidRPr="00D904A2">
        <w:rPr>
          <w:lang w:val="uk-UA"/>
        </w:rPr>
        <w:t xml:space="preserve">: </w:t>
      </w:r>
    </w:p>
    <w:p w:rsidR="003C3977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96" type="#_x0000_t75" style="width:146.25pt;height:45pt">
            <v:imagedata r:id="rId76" o:title=""/>
          </v:shape>
        </w:pict>
      </w:r>
      <w:r w:rsidR="00D904A2">
        <w:rPr>
          <w:lang w:val="uk-UA"/>
        </w:rPr>
        <w:t xml:space="preserve"> </w:t>
      </w:r>
      <w:r w:rsidR="00693EF8" w:rsidRPr="00D904A2">
        <w:rPr>
          <w:lang w:val="uk-UA"/>
        </w:rPr>
        <w:t>(</w:t>
      </w:r>
      <w:r w:rsidR="00D904A2">
        <w:rPr>
          <w:lang w:val="uk-UA"/>
        </w:rPr>
        <w:t>3.2</w:t>
      </w:r>
      <w:r w:rsidR="00693EF8" w:rsidRPr="00D904A2">
        <w:rPr>
          <w:lang w:val="uk-UA"/>
        </w:rPr>
        <w:t>5</w:t>
      </w:r>
      <w:r w:rsidR="00D904A2" w:rsidRPr="00D904A2">
        <w:rPr>
          <w:lang w:val="uk-UA"/>
        </w:rPr>
        <w:t xml:space="preserve">) </w:t>
      </w:r>
    </w:p>
    <w:p w:rsidR="0002747A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97" type="#_x0000_t75" style="width:198pt;height:39pt">
            <v:imagedata r:id="rId77" o:title=""/>
          </v:shape>
        </w:pict>
      </w:r>
    </w:p>
    <w:p w:rsidR="00190556" w:rsidRPr="00D904A2" w:rsidRDefault="00190556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Загальні втрати тиску в гідроапаратурі</w:t>
      </w:r>
      <w:r w:rsidR="00D904A2" w:rsidRPr="00D904A2">
        <w:rPr>
          <w:lang w:val="uk-UA"/>
        </w:rPr>
        <w:t xml:space="preserve">: </w:t>
      </w:r>
    </w:p>
    <w:p w:rsidR="003C3977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98" type="#_x0000_t75" style="width:311.25pt;height:20.25pt">
            <v:imagedata r:id="rId78" o:title=""/>
          </v:shape>
        </w:pict>
      </w:r>
    </w:p>
    <w:p w:rsidR="00FC1A5E" w:rsidRPr="00D904A2" w:rsidRDefault="00FC1A5E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 xml:space="preserve">Знаходимо сумарні </w:t>
      </w:r>
      <w:r w:rsidR="007E751C" w:rsidRPr="00D904A2">
        <w:rPr>
          <w:lang w:val="uk-UA"/>
        </w:rPr>
        <w:t xml:space="preserve">втрати тиску у всмоктувальній, напірній та зливній </w:t>
      </w:r>
      <w:r w:rsidR="001F61E1" w:rsidRPr="00D904A2">
        <w:rPr>
          <w:lang w:val="uk-UA"/>
        </w:rPr>
        <w:t xml:space="preserve">гідролініях (підставляємо отримані дані у формулу </w:t>
      </w:r>
      <w:r w:rsidR="00D904A2">
        <w:rPr>
          <w:lang w:val="uk-UA"/>
        </w:rPr>
        <w:t>3.7</w:t>
      </w:r>
      <w:r w:rsidR="00D904A2" w:rsidRPr="00D904A2">
        <w:rPr>
          <w:lang w:val="uk-UA"/>
        </w:rPr>
        <w:t xml:space="preserve">): </w:t>
      </w:r>
    </w:p>
    <w:p w:rsidR="003E115C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>
        <w:rPr>
          <w:lang w:val="uk-UA"/>
        </w:rPr>
        <w:pict>
          <v:shape id="_x0000_i1099" type="#_x0000_t75" style="width:393.75pt;height:21pt">
            <v:imagedata r:id="rId79" o:title=""/>
          </v:shape>
        </w:pict>
      </w:r>
    </w:p>
    <w:p w:rsidR="007E751C" w:rsidRPr="00D904A2" w:rsidRDefault="007E751C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Сумарні втрати тиску не повинні перевищувати 20% тиску, що розвивається насосом</w:t>
      </w:r>
      <w:r w:rsidR="00D904A2" w:rsidRPr="00D904A2">
        <w:rPr>
          <w:lang w:val="uk-UA"/>
        </w:rPr>
        <w:t xml:space="preserve">. </w:t>
      </w:r>
      <w:r w:rsidR="002273A7" w:rsidRPr="00D904A2">
        <w:rPr>
          <w:lang w:val="uk-UA"/>
        </w:rPr>
        <w:t>Перевіримо це</w:t>
      </w:r>
      <w:r w:rsidR="00D904A2" w:rsidRPr="00D904A2">
        <w:rPr>
          <w:lang w:val="uk-UA"/>
        </w:rPr>
        <w:t xml:space="preserve">: </w:t>
      </w:r>
    </w:p>
    <w:p w:rsidR="00190556" w:rsidRPr="00D904A2" w:rsidRDefault="002273A7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6,3∙0,2=1,26(МПа</w:t>
      </w:r>
      <w:r w:rsidR="00D904A2" w:rsidRPr="00D904A2">
        <w:rPr>
          <w:lang w:val="uk-UA"/>
        </w:rPr>
        <w:t xml:space="preserve">). </w:t>
      </w:r>
    </w:p>
    <w:p w:rsidR="00D904A2" w:rsidRDefault="00190556" w:rsidP="00D904A2">
      <w:pPr>
        <w:widowControl w:val="0"/>
        <w:autoSpaceDE w:val="0"/>
        <w:autoSpaceDN w:val="0"/>
        <w:adjustRightInd w:val="0"/>
        <w:ind w:firstLine="709"/>
      </w:pPr>
      <w:r w:rsidRPr="00D904A2">
        <w:rPr>
          <w:lang w:val="uk-UA"/>
        </w:rPr>
        <w:t>Оскільки сумарні втрати тиску не перевищують допустимі насосом (</w:t>
      </w:r>
      <w:r w:rsidR="002273A7" w:rsidRPr="00D904A2">
        <w:rPr>
          <w:lang w:val="uk-UA"/>
        </w:rPr>
        <w:t>0,</w:t>
      </w:r>
      <w:r w:rsidR="003E115C" w:rsidRPr="00D904A2">
        <w:t>34</w:t>
      </w:r>
      <w:r w:rsidRPr="00D904A2">
        <w:rPr>
          <w:lang w:val="uk-UA"/>
        </w:rPr>
        <w:t xml:space="preserve"> МПа </w:t>
      </w:r>
      <w:r w:rsidR="002273A7" w:rsidRPr="00D904A2">
        <w:t>&lt;</w:t>
      </w:r>
      <w:r w:rsidR="002273A7" w:rsidRPr="00D904A2">
        <w:rPr>
          <w:lang w:val="uk-UA"/>
        </w:rPr>
        <w:t>1,26</w:t>
      </w:r>
      <w:r w:rsidRPr="00D904A2">
        <w:rPr>
          <w:lang w:val="uk-UA"/>
        </w:rPr>
        <w:t xml:space="preserve"> МПа</w:t>
      </w:r>
      <w:r w:rsidR="00D904A2" w:rsidRPr="00D904A2">
        <w:rPr>
          <w:lang w:val="uk-UA"/>
        </w:rPr>
        <w:t>),</w:t>
      </w:r>
      <w:r w:rsidRPr="00D904A2">
        <w:rPr>
          <w:lang w:val="uk-UA"/>
        </w:rPr>
        <w:t xml:space="preserve"> то</w:t>
      </w:r>
      <w:r w:rsidR="002273A7" w:rsidRPr="00D904A2">
        <w:rPr>
          <w:lang w:val="uk-UA"/>
        </w:rPr>
        <w:t xml:space="preserve"> умова виконується</w:t>
      </w:r>
      <w:r w:rsidR="00D904A2" w:rsidRPr="00D904A2">
        <w:rPr>
          <w:lang w:val="uk-UA"/>
        </w:rPr>
        <w:t xml:space="preserve">. </w:t>
      </w:r>
    </w:p>
    <w:p w:rsidR="002273A7" w:rsidRDefault="00832248" w:rsidP="00832248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3" w:name="_Toc225878951"/>
      <w:r w:rsidR="002273A7" w:rsidRPr="00D904A2">
        <w:rPr>
          <w:lang w:val="uk-UA"/>
        </w:rPr>
        <w:t>4</w:t>
      </w:r>
      <w:r w:rsidR="008965F9">
        <w:rPr>
          <w:lang w:val="uk-UA"/>
        </w:rPr>
        <w:t>.</w:t>
      </w:r>
      <w:r w:rsidR="002273A7" w:rsidRPr="00D904A2">
        <w:rPr>
          <w:lang w:val="uk-UA"/>
        </w:rPr>
        <w:t xml:space="preserve"> </w:t>
      </w:r>
      <w:r>
        <w:rPr>
          <w:lang w:val="uk-UA"/>
        </w:rPr>
        <w:t>В</w:t>
      </w:r>
      <w:r w:rsidRPr="00D904A2">
        <w:rPr>
          <w:lang w:val="uk-UA"/>
        </w:rPr>
        <w:t>ибір параметрів насоса</w:t>
      </w:r>
      <w:r>
        <w:rPr>
          <w:lang w:val="uk-UA"/>
        </w:rPr>
        <w:t xml:space="preserve"> </w:t>
      </w:r>
      <w:r w:rsidRPr="00D904A2">
        <w:rPr>
          <w:lang w:val="uk-UA"/>
        </w:rPr>
        <w:t>і гідроклапана тиску</w:t>
      </w:r>
      <w:bookmarkEnd w:id="13"/>
    </w:p>
    <w:p w:rsidR="00832248" w:rsidRPr="00832248" w:rsidRDefault="00832248" w:rsidP="00832248">
      <w:pPr>
        <w:rPr>
          <w:lang w:val="uk-UA"/>
        </w:rPr>
      </w:pPr>
    </w:p>
    <w:p w:rsidR="002273A7" w:rsidRPr="00D904A2" w:rsidRDefault="00D904A2" w:rsidP="00832248">
      <w:pPr>
        <w:pStyle w:val="2"/>
        <w:rPr>
          <w:lang w:val="uk-UA"/>
        </w:rPr>
      </w:pPr>
      <w:bookmarkStart w:id="14" w:name="_Toc225878952"/>
      <w:r>
        <w:rPr>
          <w:lang w:val="uk-UA"/>
        </w:rPr>
        <w:t xml:space="preserve">4.1. </w:t>
      </w:r>
      <w:r w:rsidR="002273A7" w:rsidRPr="00D904A2">
        <w:rPr>
          <w:lang w:val="uk-UA"/>
        </w:rPr>
        <w:t>Вибір параметрів насоса</w:t>
      </w:r>
      <w:bookmarkEnd w:id="14"/>
    </w:p>
    <w:p w:rsidR="00832248" w:rsidRDefault="00832248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2273A7" w:rsidRPr="00D904A2" w:rsidRDefault="002273A7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Необхідний тиск насоса РН обчислюють за рівнянням</w:t>
      </w:r>
    </w:p>
    <w:p w:rsidR="002273A7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100" type="#_x0000_t75" style="width:132pt;height:41.25pt">
            <v:imagedata r:id="rId80" o:title=""/>
          </v:shape>
        </w:pict>
      </w:r>
      <w:r w:rsidR="00D904A2" w:rsidRPr="00D904A2">
        <w:rPr>
          <w:lang w:val="uk-UA"/>
        </w:rPr>
        <w:t xml:space="preserve"> </w:t>
      </w:r>
      <w:r w:rsidR="002273A7" w:rsidRPr="00D904A2">
        <w:rPr>
          <w:lang w:val="uk-UA"/>
        </w:rPr>
        <w:t>(</w:t>
      </w:r>
      <w:r w:rsidR="00D904A2">
        <w:rPr>
          <w:lang w:val="uk-UA"/>
        </w:rPr>
        <w:t>4.1</w:t>
      </w:r>
      <w:r w:rsidR="00D904A2" w:rsidRPr="00D904A2">
        <w:rPr>
          <w:lang w:val="uk-UA"/>
        </w:rPr>
        <w:t xml:space="preserve">) </w:t>
      </w:r>
    </w:p>
    <w:p w:rsidR="002273A7" w:rsidRPr="00D904A2" w:rsidRDefault="002273A7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 xml:space="preserve">де </w:t>
      </w:r>
      <w:r w:rsidR="00A15EAD">
        <w:rPr>
          <w:lang w:val="uk-UA"/>
        </w:rPr>
        <w:pict>
          <v:shape id="_x0000_i1101" type="#_x0000_t75" style="width:37.5pt;height:22.5pt">
            <v:imagedata r:id="rId81" o:title=""/>
          </v:shape>
        </w:pict>
      </w:r>
      <w:r w:rsidR="00D904A2" w:rsidRPr="00D904A2">
        <w:rPr>
          <w:lang w:val="uk-UA"/>
        </w:rPr>
        <w:t xml:space="preserve"> - </w:t>
      </w:r>
      <w:r w:rsidRPr="00D904A2">
        <w:rPr>
          <w:lang w:val="uk-UA"/>
        </w:rPr>
        <w:t>сумарні втрати тиску в гідролініях, Па</w:t>
      </w:r>
      <w:r w:rsidR="00D904A2" w:rsidRPr="00D904A2">
        <w:rPr>
          <w:lang w:val="uk-UA"/>
        </w:rPr>
        <w:t xml:space="preserve">; </w:t>
      </w:r>
    </w:p>
    <w:p w:rsidR="002273A7" w:rsidRPr="00D904A2" w:rsidRDefault="002273A7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en-US"/>
        </w:rPr>
        <w:t>F</w:t>
      </w:r>
      <w:r w:rsidRPr="00D904A2">
        <w:t xml:space="preserve"> – </w:t>
      </w:r>
      <w:r w:rsidRPr="00D904A2">
        <w:rPr>
          <w:lang w:val="uk-UA"/>
        </w:rPr>
        <w:t>зусилля на штоку гідро циліндра, Н</w:t>
      </w:r>
      <w:r w:rsidR="00D904A2" w:rsidRPr="00D904A2">
        <w:rPr>
          <w:lang w:val="uk-UA"/>
        </w:rPr>
        <w:t xml:space="preserve">; </w:t>
      </w:r>
    </w:p>
    <w:p w:rsidR="002273A7" w:rsidRPr="00D904A2" w:rsidRDefault="002273A7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en-US"/>
        </w:rPr>
        <w:t>Se</w:t>
      </w:r>
      <w:r w:rsidRPr="00D904A2">
        <w:t xml:space="preserve"> – </w:t>
      </w:r>
      <w:r w:rsidRPr="00D904A2">
        <w:rPr>
          <w:lang w:val="uk-UA"/>
        </w:rPr>
        <w:t>ефективна площа поршня, м2</w:t>
      </w:r>
      <w:r w:rsidR="00D904A2" w:rsidRPr="00D904A2">
        <w:rPr>
          <w:lang w:val="uk-UA"/>
        </w:rPr>
        <w:t xml:space="preserve">; </w:t>
      </w:r>
    </w:p>
    <w:p w:rsidR="002273A7" w:rsidRPr="00D904A2" w:rsidRDefault="002273A7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ηМЦ – механічний к</w:t>
      </w:r>
      <w:r w:rsidR="00D904A2" w:rsidRPr="00D904A2">
        <w:rPr>
          <w:lang w:val="uk-UA"/>
        </w:rPr>
        <w:t xml:space="preserve">. </w:t>
      </w:r>
      <w:r w:rsidRPr="00D904A2">
        <w:rPr>
          <w:lang w:val="uk-UA"/>
        </w:rPr>
        <w:t>к</w:t>
      </w:r>
      <w:r w:rsidR="00D904A2" w:rsidRPr="00D904A2">
        <w:rPr>
          <w:lang w:val="uk-UA"/>
        </w:rPr>
        <w:t xml:space="preserve">. </w:t>
      </w:r>
      <w:r w:rsidRPr="00D904A2">
        <w:rPr>
          <w:lang w:val="uk-UA"/>
        </w:rPr>
        <w:t>д</w:t>
      </w:r>
      <w:r w:rsidR="00D904A2" w:rsidRPr="00D904A2">
        <w:rPr>
          <w:lang w:val="uk-UA"/>
        </w:rPr>
        <w:t xml:space="preserve">. </w:t>
      </w:r>
      <w:r w:rsidRPr="00D904A2">
        <w:rPr>
          <w:lang w:val="uk-UA"/>
        </w:rPr>
        <w:t>циліндра</w:t>
      </w:r>
      <w:r w:rsidR="00D904A2" w:rsidRPr="00D904A2">
        <w:rPr>
          <w:lang w:val="uk-UA"/>
        </w:rPr>
        <w:t xml:space="preserve">. </w:t>
      </w:r>
    </w:p>
    <w:p w:rsidR="00E67272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102" type="#_x0000_t75" style="width:337.5pt;height:39pt">
            <v:imagedata r:id="rId82" o:title=""/>
          </v:shape>
        </w:pict>
      </w:r>
    </w:p>
    <w:p w:rsidR="00E67272" w:rsidRPr="00D904A2" w:rsidRDefault="00E67272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 xml:space="preserve">Тип насоса вибираємо відповідно до значень необхідної подачі </w:t>
      </w:r>
      <w:r w:rsidRPr="00D904A2">
        <w:rPr>
          <w:lang w:val="en-US"/>
        </w:rPr>
        <w:t>QH</w:t>
      </w:r>
      <w:r w:rsidRPr="00D904A2">
        <w:rPr>
          <w:lang w:val="uk-UA"/>
        </w:rPr>
        <w:t>=70,62 л/хв</w:t>
      </w:r>
      <w:r w:rsidR="00D904A2" w:rsidRPr="00D904A2">
        <w:rPr>
          <w:lang w:val="uk-UA"/>
        </w:rPr>
        <w:t xml:space="preserve"> </w:t>
      </w:r>
      <w:r w:rsidRPr="00D904A2">
        <w:rPr>
          <w:lang w:val="uk-UA"/>
        </w:rPr>
        <w:t>і розрахункового тиску РН</w:t>
      </w:r>
      <w:r w:rsidR="00190556" w:rsidRPr="00D904A2">
        <w:rPr>
          <w:lang w:val="uk-UA"/>
        </w:rPr>
        <w:t>=5</w:t>
      </w:r>
      <w:r w:rsidRPr="00D904A2">
        <w:rPr>
          <w:lang w:val="uk-UA"/>
        </w:rPr>
        <w:t>,</w:t>
      </w:r>
      <w:r w:rsidR="003E115C" w:rsidRPr="00D904A2">
        <w:rPr>
          <w:lang w:val="uk-UA"/>
        </w:rPr>
        <w:t>9</w:t>
      </w:r>
      <w:r w:rsidRPr="00D904A2">
        <w:rPr>
          <w:lang w:val="uk-UA"/>
        </w:rPr>
        <w:t xml:space="preserve"> МПа у літературі</w:t>
      </w:r>
      <w:r w:rsidR="00D904A2" w:rsidRPr="00D904A2">
        <w:rPr>
          <w:lang w:val="uk-UA"/>
        </w:rPr>
        <w:t xml:space="preserve"> [</w:t>
      </w:r>
      <w:r w:rsidRPr="00D904A2">
        <w:rPr>
          <w:lang w:val="uk-UA"/>
        </w:rPr>
        <w:t>2, с</w:t>
      </w:r>
      <w:r w:rsidR="00D904A2">
        <w:rPr>
          <w:lang w:val="uk-UA"/>
        </w:rPr>
        <w:t>.1</w:t>
      </w:r>
      <w:r w:rsidRPr="00D904A2">
        <w:rPr>
          <w:lang w:val="uk-UA"/>
        </w:rPr>
        <w:t>8, табл</w:t>
      </w:r>
      <w:r w:rsidR="00D904A2">
        <w:rPr>
          <w:lang w:val="uk-UA"/>
        </w:rPr>
        <w:t>.2.1</w:t>
      </w:r>
      <w:r w:rsidR="00D904A2" w:rsidRPr="00D904A2">
        <w:rPr>
          <w:lang w:val="uk-UA"/>
        </w:rPr>
        <w:t xml:space="preserve">; </w:t>
      </w:r>
      <w:r w:rsidRPr="00D904A2">
        <w:rPr>
          <w:lang w:val="uk-UA"/>
        </w:rPr>
        <w:t>с</w:t>
      </w:r>
      <w:r w:rsidR="00D904A2">
        <w:rPr>
          <w:lang w:val="uk-UA"/>
        </w:rPr>
        <w:t>.3</w:t>
      </w:r>
      <w:r w:rsidRPr="00D904A2">
        <w:rPr>
          <w:lang w:val="uk-UA"/>
        </w:rPr>
        <w:t>0, табл</w:t>
      </w:r>
      <w:r w:rsidR="00D904A2">
        <w:rPr>
          <w:lang w:val="uk-UA"/>
        </w:rPr>
        <w:t>.2.5</w:t>
      </w:r>
      <w:r w:rsidR="00D904A2" w:rsidRPr="00D904A2">
        <w:rPr>
          <w:lang w:val="uk-UA"/>
        </w:rPr>
        <w:t xml:space="preserve">; </w:t>
      </w:r>
      <w:r w:rsidRPr="00D904A2">
        <w:rPr>
          <w:lang w:val="uk-UA"/>
        </w:rPr>
        <w:t>с</w:t>
      </w:r>
      <w:r w:rsidR="00D904A2">
        <w:rPr>
          <w:lang w:val="uk-UA"/>
        </w:rPr>
        <w:t>.3</w:t>
      </w:r>
      <w:r w:rsidRPr="00D904A2">
        <w:rPr>
          <w:lang w:val="uk-UA"/>
        </w:rPr>
        <w:t>4, табл</w:t>
      </w:r>
      <w:r w:rsidR="00D904A2">
        <w:rPr>
          <w:lang w:val="uk-UA"/>
        </w:rPr>
        <w:t>.2.7</w:t>
      </w:r>
      <w:r w:rsidR="00D904A2" w:rsidRPr="00D904A2">
        <w:rPr>
          <w:lang w:val="uk-UA"/>
        </w:rPr>
        <w:t xml:space="preserve">; </w:t>
      </w:r>
      <w:r w:rsidRPr="00D904A2">
        <w:rPr>
          <w:lang w:val="uk-UA"/>
        </w:rPr>
        <w:t>с</w:t>
      </w:r>
      <w:r w:rsidR="00D904A2">
        <w:rPr>
          <w:lang w:val="uk-UA"/>
        </w:rPr>
        <w:t>.3</w:t>
      </w:r>
      <w:r w:rsidRPr="00D904A2">
        <w:rPr>
          <w:lang w:val="uk-UA"/>
        </w:rPr>
        <w:t>8, табл</w:t>
      </w:r>
      <w:r w:rsidR="00D904A2">
        <w:rPr>
          <w:lang w:val="uk-UA"/>
        </w:rPr>
        <w:t>.2.9</w:t>
      </w:r>
      <w:r w:rsidR="00D904A2" w:rsidRPr="00D904A2">
        <w:rPr>
          <w:lang w:val="uk-UA"/>
        </w:rPr>
        <w:t xml:space="preserve">]. </w:t>
      </w:r>
    </w:p>
    <w:p w:rsidR="00E67272" w:rsidRPr="00D904A2" w:rsidRDefault="00E67272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Вибираємо насос пластинчатий нерегулюємий Г12-2</w:t>
      </w:r>
      <w:r w:rsidR="00190556" w:rsidRPr="00D904A2">
        <w:rPr>
          <w:lang w:val="uk-UA"/>
        </w:rPr>
        <w:t>4</w:t>
      </w:r>
      <w:r w:rsidRPr="00D904A2">
        <w:rPr>
          <w:lang w:val="uk-UA"/>
        </w:rPr>
        <w:t xml:space="preserve">М ГОСТ 13167-82 </w:t>
      </w:r>
      <w:r w:rsidR="009F02DB" w:rsidRPr="00D904A2">
        <w:rPr>
          <w:lang w:val="uk-UA"/>
        </w:rPr>
        <w:t>(Робочий об</w:t>
      </w:r>
      <w:r w:rsidR="009F02DB" w:rsidRPr="00D904A2">
        <w:t>’</w:t>
      </w:r>
      <w:r w:rsidR="009F02DB" w:rsidRPr="00D904A2">
        <w:rPr>
          <w:lang w:val="uk-UA"/>
        </w:rPr>
        <w:t xml:space="preserve">єм </w:t>
      </w:r>
      <w:r w:rsidR="00190556" w:rsidRPr="00D904A2">
        <w:rPr>
          <w:lang w:val="uk-UA"/>
        </w:rPr>
        <w:t>80</w:t>
      </w:r>
      <w:r w:rsidR="009F02DB" w:rsidRPr="00D904A2">
        <w:rPr>
          <w:lang w:val="uk-UA"/>
        </w:rPr>
        <w:t xml:space="preserve"> см3, номінальна подача </w:t>
      </w:r>
      <w:r w:rsidR="00190556" w:rsidRPr="00D904A2">
        <w:rPr>
          <w:lang w:val="uk-UA"/>
        </w:rPr>
        <w:t>70</w:t>
      </w:r>
      <w:r w:rsidR="009F02DB" w:rsidRPr="00D904A2">
        <w:rPr>
          <w:lang w:val="uk-UA"/>
        </w:rPr>
        <w:t xml:space="preserve"> л/хв=0,00</w:t>
      </w:r>
      <w:r w:rsidR="00190556" w:rsidRPr="00D904A2">
        <w:rPr>
          <w:lang w:val="uk-UA"/>
        </w:rPr>
        <w:t>1</w:t>
      </w:r>
      <w:r w:rsidR="009F02DB" w:rsidRPr="00D904A2">
        <w:rPr>
          <w:lang w:val="uk-UA"/>
        </w:rPr>
        <w:t>1</w:t>
      </w:r>
      <w:r w:rsidR="00190556" w:rsidRPr="00D904A2">
        <w:rPr>
          <w:lang w:val="uk-UA"/>
        </w:rPr>
        <w:t>67</w:t>
      </w:r>
      <w:r w:rsidR="009F02DB" w:rsidRPr="00D904A2">
        <w:rPr>
          <w:lang w:val="uk-UA"/>
        </w:rPr>
        <w:t xml:space="preserve"> м3/с, к</w:t>
      </w:r>
      <w:r w:rsidR="00D904A2" w:rsidRPr="00D904A2">
        <w:rPr>
          <w:lang w:val="uk-UA"/>
        </w:rPr>
        <w:t xml:space="preserve">. </w:t>
      </w:r>
      <w:r w:rsidR="009F02DB" w:rsidRPr="00D904A2">
        <w:rPr>
          <w:lang w:val="uk-UA"/>
        </w:rPr>
        <w:t>к</w:t>
      </w:r>
      <w:r w:rsidR="00D904A2" w:rsidRPr="00D904A2">
        <w:rPr>
          <w:lang w:val="uk-UA"/>
        </w:rPr>
        <w:t xml:space="preserve">. </w:t>
      </w:r>
      <w:r w:rsidR="009F02DB" w:rsidRPr="00D904A2">
        <w:rPr>
          <w:lang w:val="uk-UA"/>
        </w:rPr>
        <w:t>д</w:t>
      </w:r>
      <w:r w:rsidR="00D904A2" w:rsidRPr="00D904A2">
        <w:rPr>
          <w:lang w:val="uk-UA"/>
        </w:rPr>
        <w:t xml:space="preserve">. </w:t>
      </w:r>
      <w:r w:rsidR="009F02DB" w:rsidRPr="00D904A2">
        <w:rPr>
          <w:lang w:val="uk-UA"/>
        </w:rPr>
        <w:t>при номінальному режимі роботи 0,8</w:t>
      </w:r>
      <w:r w:rsidR="00190556" w:rsidRPr="00D904A2">
        <w:rPr>
          <w:lang w:val="uk-UA"/>
        </w:rPr>
        <w:t>2</w:t>
      </w:r>
      <w:r w:rsidR="00D904A2" w:rsidRPr="00D904A2">
        <w:rPr>
          <w:lang w:val="uk-UA"/>
        </w:rPr>
        <w:t xml:space="preserve">; </w:t>
      </w:r>
      <w:r w:rsidR="009F02DB" w:rsidRPr="00D904A2">
        <w:rPr>
          <w:lang w:val="uk-UA"/>
        </w:rPr>
        <w:t>тиск на виході з насосу</w:t>
      </w:r>
      <w:r w:rsidR="00D904A2" w:rsidRPr="00D904A2">
        <w:rPr>
          <w:lang w:val="uk-UA"/>
        </w:rPr>
        <w:t xml:space="preserve">: </w:t>
      </w:r>
      <w:r w:rsidR="009F02DB" w:rsidRPr="00D904A2">
        <w:rPr>
          <w:lang w:val="uk-UA"/>
        </w:rPr>
        <w:t>6,3 МПа, граничний 7 МПа</w:t>
      </w:r>
      <w:r w:rsidR="00D904A2" w:rsidRPr="00D904A2">
        <w:rPr>
          <w:lang w:val="uk-UA"/>
        </w:rPr>
        <w:t xml:space="preserve">). </w:t>
      </w:r>
    </w:p>
    <w:p w:rsidR="00832248" w:rsidRDefault="00832248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9F02DB" w:rsidRPr="00D904A2" w:rsidRDefault="00D904A2" w:rsidP="00832248">
      <w:pPr>
        <w:pStyle w:val="2"/>
        <w:rPr>
          <w:lang w:val="uk-UA"/>
        </w:rPr>
      </w:pPr>
      <w:bookmarkStart w:id="15" w:name="_Toc225878953"/>
      <w:r>
        <w:rPr>
          <w:lang w:val="uk-UA"/>
        </w:rPr>
        <w:t xml:space="preserve">4.2. </w:t>
      </w:r>
      <w:r w:rsidR="009F02DB" w:rsidRPr="00D904A2">
        <w:rPr>
          <w:lang w:val="uk-UA"/>
        </w:rPr>
        <w:t>Вибір гідроклапана тиску</w:t>
      </w:r>
      <w:bookmarkEnd w:id="15"/>
    </w:p>
    <w:p w:rsidR="00832248" w:rsidRDefault="00832248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9F02DB" w:rsidRPr="00D904A2" w:rsidRDefault="009F02D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Гідроклапан тиску вибираємо за значеннями необхідного тиску насоса РН=</w:t>
      </w:r>
      <w:r w:rsidR="00190556" w:rsidRPr="00D904A2">
        <w:rPr>
          <w:lang w:val="uk-UA"/>
        </w:rPr>
        <w:t>5</w:t>
      </w:r>
      <w:r w:rsidRPr="00D904A2">
        <w:rPr>
          <w:lang w:val="uk-UA"/>
        </w:rPr>
        <w:t>,</w:t>
      </w:r>
      <w:r w:rsidR="00CF23F1" w:rsidRPr="00D904A2">
        <w:rPr>
          <w:lang w:val="uk-UA"/>
        </w:rPr>
        <w:t>9</w:t>
      </w:r>
      <w:r w:rsidRPr="00D904A2">
        <w:rPr>
          <w:lang w:val="uk-UA"/>
        </w:rPr>
        <w:t xml:space="preserve"> МПа і подачі вибраного насоса </w:t>
      </w:r>
      <w:r w:rsidRPr="00D904A2">
        <w:rPr>
          <w:lang w:val="en-US"/>
        </w:rPr>
        <w:t>QH</w:t>
      </w:r>
      <w:r w:rsidRPr="00D904A2">
        <w:rPr>
          <w:lang w:val="uk-UA"/>
        </w:rPr>
        <w:t>=70,62 л/хв</w:t>
      </w:r>
      <w:r w:rsidR="00D904A2" w:rsidRPr="00D904A2">
        <w:rPr>
          <w:lang w:val="uk-UA"/>
        </w:rPr>
        <w:t xml:space="preserve"> [</w:t>
      </w:r>
      <w:r w:rsidRPr="00D904A2">
        <w:rPr>
          <w:lang w:val="uk-UA"/>
        </w:rPr>
        <w:t>2, с</w:t>
      </w:r>
      <w:r w:rsidR="00D904A2">
        <w:rPr>
          <w:lang w:val="uk-UA"/>
        </w:rPr>
        <w:t>.1</w:t>
      </w:r>
      <w:r w:rsidRPr="00D904A2">
        <w:rPr>
          <w:lang w:val="uk-UA"/>
        </w:rPr>
        <w:t>24, табл</w:t>
      </w:r>
      <w:r w:rsidR="00D904A2">
        <w:rPr>
          <w:lang w:val="uk-UA"/>
        </w:rPr>
        <w:t>.5.3</w:t>
      </w:r>
      <w:r w:rsidR="00D904A2" w:rsidRPr="00D904A2">
        <w:rPr>
          <w:lang w:val="uk-UA"/>
        </w:rPr>
        <w:t xml:space="preserve">]. </w:t>
      </w:r>
    </w:p>
    <w:p w:rsidR="009F02DB" w:rsidRPr="00D904A2" w:rsidRDefault="009F02D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Вибрали гідроклапан Г54-34М</w:t>
      </w:r>
    </w:p>
    <w:p w:rsidR="009F02DB" w:rsidRPr="00D904A2" w:rsidRDefault="009F02D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Витрата масла</w:t>
      </w:r>
      <w:r w:rsidR="00D904A2" w:rsidRPr="00D904A2">
        <w:rPr>
          <w:lang w:val="uk-UA"/>
        </w:rPr>
        <w:t xml:space="preserve">: </w:t>
      </w:r>
      <w:r w:rsidRPr="00D904A2">
        <w:rPr>
          <w:lang w:val="uk-UA"/>
        </w:rPr>
        <w:t>номінальна 125 л/хв</w:t>
      </w:r>
      <w:r w:rsidR="00D904A2" w:rsidRPr="00D904A2">
        <w:rPr>
          <w:lang w:val="uk-UA"/>
        </w:rPr>
        <w:t xml:space="preserve">; </w:t>
      </w:r>
    </w:p>
    <w:p w:rsidR="00D904A2" w:rsidRPr="00D904A2" w:rsidRDefault="009F02D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максимальна 160 л/хв</w:t>
      </w:r>
      <w:r w:rsidR="00D904A2" w:rsidRPr="00D904A2">
        <w:rPr>
          <w:lang w:val="uk-UA"/>
        </w:rPr>
        <w:t xml:space="preserve">; </w:t>
      </w:r>
    </w:p>
    <w:p w:rsidR="009F02DB" w:rsidRPr="00D904A2" w:rsidRDefault="009F02DB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мінімальна 3 л/</w:t>
      </w:r>
      <w:r w:rsidR="009855FF" w:rsidRPr="00D904A2">
        <w:rPr>
          <w:lang w:val="uk-UA"/>
        </w:rPr>
        <w:t>хв</w:t>
      </w:r>
      <w:r w:rsidR="00D904A2" w:rsidRPr="00D904A2">
        <w:rPr>
          <w:lang w:val="uk-UA"/>
        </w:rPr>
        <w:t xml:space="preserve">. </w:t>
      </w:r>
    </w:p>
    <w:p w:rsidR="009855FF" w:rsidRPr="00D904A2" w:rsidRDefault="009855FF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Тиск налаштунку (МПа</w:t>
      </w:r>
      <w:r w:rsidR="00D904A2" w:rsidRPr="00D904A2">
        <w:rPr>
          <w:lang w:val="uk-UA"/>
        </w:rPr>
        <w:t xml:space="preserve">): </w:t>
      </w:r>
      <w:r w:rsidRPr="00D904A2">
        <w:rPr>
          <w:lang w:val="uk-UA"/>
        </w:rPr>
        <w:t>номінальний 1</w:t>
      </w:r>
      <w:r w:rsidR="00D904A2" w:rsidRPr="00D904A2">
        <w:rPr>
          <w:lang w:val="uk-UA"/>
        </w:rPr>
        <w:t xml:space="preserve">; </w:t>
      </w:r>
      <w:r w:rsidRPr="00D904A2">
        <w:rPr>
          <w:lang w:val="uk-UA"/>
        </w:rPr>
        <w:t>2,5</w:t>
      </w:r>
      <w:r w:rsidR="00D904A2" w:rsidRPr="00D904A2">
        <w:rPr>
          <w:lang w:val="uk-UA"/>
        </w:rPr>
        <w:t xml:space="preserve">; </w:t>
      </w:r>
      <w:r w:rsidRPr="00D904A2">
        <w:rPr>
          <w:lang w:val="uk-UA"/>
        </w:rPr>
        <w:t>6,3</w:t>
      </w:r>
      <w:r w:rsidR="00D904A2" w:rsidRPr="00D904A2">
        <w:rPr>
          <w:lang w:val="uk-UA"/>
        </w:rPr>
        <w:t xml:space="preserve">; </w:t>
      </w:r>
      <w:r w:rsidRPr="00D904A2">
        <w:rPr>
          <w:lang w:val="uk-UA"/>
        </w:rPr>
        <w:t>10 або 20</w:t>
      </w:r>
      <w:r w:rsidR="00D904A2" w:rsidRPr="00D904A2">
        <w:rPr>
          <w:lang w:val="uk-UA"/>
        </w:rPr>
        <w:t xml:space="preserve">; </w:t>
      </w:r>
    </w:p>
    <w:p w:rsidR="009855FF" w:rsidRPr="00D904A2" w:rsidRDefault="009855FF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максимальна 1,2</w:t>
      </w:r>
      <w:r w:rsidR="00D904A2" w:rsidRPr="00D904A2">
        <w:rPr>
          <w:lang w:val="uk-UA"/>
        </w:rPr>
        <w:t xml:space="preserve">; </w:t>
      </w:r>
      <w:r w:rsidRPr="00D904A2">
        <w:rPr>
          <w:lang w:val="uk-UA"/>
        </w:rPr>
        <w:t>2,8</w:t>
      </w:r>
      <w:r w:rsidR="00D904A2" w:rsidRPr="00D904A2">
        <w:rPr>
          <w:lang w:val="uk-UA"/>
        </w:rPr>
        <w:t xml:space="preserve">; </w:t>
      </w:r>
      <w:r w:rsidRPr="00D904A2">
        <w:rPr>
          <w:lang w:val="uk-UA"/>
        </w:rPr>
        <w:t>7</w:t>
      </w:r>
      <w:r w:rsidR="00D904A2" w:rsidRPr="00D904A2">
        <w:rPr>
          <w:lang w:val="uk-UA"/>
        </w:rPr>
        <w:t xml:space="preserve">; </w:t>
      </w:r>
      <w:r w:rsidRPr="00D904A2">
        <w:rPr>
          <w:lang w:val="uk-UA"/>
        </w:rPr>
        <w:t>11,2 або 23</w:t>
      </w:r>
      <w:r w:rsidR="00D904A2" w:rsidRPr="00D904A2">
        <w:rPr>
          <w:lang w:val="uk-UA"/>
        </w:rPr>
        <w:t xml:space="preserve">; </w:t>
      </w:r>
    </w:p>
    <w:p w:rsidR="00D904A2" w:rsidRPr="00D904A2" w:rsidRDefault="009855FF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мінімальна</w:t>
      </w:r>
      <w:r w:rsidR="00D904A2" w:rsidRPr="00D904A2">
        <w:rPr>
          <w:lang w:val="uk-UA"/>
        </w:rPr>
        <w:t xml:space="preserve"> </w:t>
      </w:r>
      <w:r w:rsidRPr="00D904A2">
        <w:rPr>
          <w:lang w:val="uk-UA"/>
        </w:rPr>
        <w:t>0,3</w:t>
      </w:r>
      <w:r w:rsidR="00D904A2" w:rsidRPr="00D904A2">
        <w:rPr>
          <w:lang w:val="uk-UA"/>
        </w:rPr>
        <w:t xml:space="preserve">; </w:t>
      </w:r>
      <w:r w:rsidRPr="00D904A2">
        <w:rPr>
          <w:lang w:val="uk-UA"/>
        </w:rPr>
        <w:t>0,4</w:t>
      </w:r>
      <w:r w:rsidR="00D904A2" w:rsidRPr="00D904A2">
        <w:rPr>
          <w:lang w:val="uk-UA"/>
        </w:rPr>
        <w:t xml:space="preserve">; </w:t>
      </w:r>
      <w:r w:rsidRPr="00D904A2">
        <w:rPr>
          <w:lang w:val="uk-UA"/>
        </w:rPr>
        <w:t>0,6</w:t>
      </w:r>
      <w:r w:rsidR="00D904A2" w:rsidRPr="00D904A2">
        <w:rPr>
          <w:lang w:val="uk-UA"/>
        </w:rPr>
        <w:t xml:space="preserve">; </w:t>
      </w:r>
      <w:r w:rsidRPr="00D904A2">
        <w:rPr>
          <w:lang w:val="uk-UA"/>
        </w:rPr>
        <w:t>1,2 або 4</w:t>
      </w:r>
      <w:r w:rsidR="00D904A2" w:rsidRPr="00D904A2">
        <w:rPr>
          <w:lang w:val="uk-UA"/>
        </w:rPr>
        <w:t xml:space="preserve">. </w:t>
      </w:r>
    </w:p>
    <w:p w:rsidR="009855FF" w:rsidRPr="00D904A2" w:rsidRDefault="00832248" w:rsidP="00832248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6" w:name="_Toc225878954"/>
      <w:r>
        <w:rPr>
          <w:lang w:val="uk-UA"/>
        </w:rPr>
        <w:t>5. Р</w:t>
      </w:r>
      <w:r w:rsidRPr="00D904A2">
        <w:rPr>
          <w:lang w:val="uk-UA"/>
        </w:rPr>
        <w:t>озрахунок потужності і к. к</w:t>
      </w:r>
      <w:r w:rsidR="008965F9">
        <w:rPr>
          <w:lang w:val="uk-UA"/>
        </w:rPr>
        <w:t xml:space="preserve">.д. </w:t>
      </w:r>
      <w:r w:rsidRPr="00D904A2">
        <w:rPr>
          <w:lang w:val="uk-UA"/>
        </w:rPr>
        <w:t>гідропривода</w:t>
      </w:r>
      <w:bookmarkEnd w:id="16"/>
    </w:p>
    <w:p w:rsidR="00832248" w:rsidRDefault="00832248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9855FF" w:rsidRPr="00D904A2" w:rsidRDefault="00597085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Ефективну (корисну</w:t>
      </w:r>
      <w:r w:rsidR="00D904A2" w:rsidRPr="00D904A2">
        <w:rPr>
          <w:lang w:val="uk-UA"/>
        </w:rPr>
        <w:t xml:space="preserve">) </w:t>
      </w:r>
      <w:r w:rsidRPr="00D904A2">
        <w:rPr>
          <w:lang w:val="uk-UA"/>
        </w:rPr>
        <w:t xml:space="preserve">потужність </w:t>
      </w:r>
      <w:r w:rsidRPr="00D904A2">
        <w:rPr>
          <w:lang w:val="en-US"/>
        </w:rPr>
        <w:t>N</w:t>
      </w:r>
      <w:r w:rsidRPr="00D904A2">
        <w:rPr>
          <w:lang w:val="uk-UA"/>
        </w:rPr>
        <w:t>П,</w:t>
      </w:r>
      <w:r w:rsidRPr="00D904A2">
        <w:t xml:space="preserve"> </w:t>
      </w:r>
      <w:r w:rsidRPr="00D904A2">
        <w:rPr>
          <w:lang w:val="uk-UA"/>
        </w:rPr>
        <w:t>Вт, гідроциліндра визначаємо за формулою</w:t>
      </w:r>
    </w:p>
    <w:p w:rsidR="00597085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103" type="#_x0000_t75" style="width:75.75pt;height:20.25pt">
            <v:imagedata r:id="rId83" o:title=""/>
          </v:shape>
        </w:pict>
      </w:r>
      <w:r w:rsidR="00D904A2" w:rsidRPr="00D904A2">
        <w:rPr>
          <w:lang w:val="uk-UA"/>
        </w:rPr>
        <w:t xml:space="preserve"> </w:t>
      </w:r>
      <w:r w:rsidR="00597085" w:rsidRPr="00D904A2">
        <w:rPr>
          <w:lang w:val="uk-UA"/>
        </w:rPr>
        <w:t>(5</w:t>
      </w:r>
      <w:r w:rsidR="00D904A2">
        <w:rPr>
          <w:lang w:val="uk-UA"/>
        </w:rPr>
        <w:t>.1</w:t>
      </w:r>
      <w:r w:rsidR="00D904A2" w:rsidRPr="00D904A2">
        <w:rPr>
          <w:lang w:val="uk-UA"/>
        </w:rPr>
        <w:t xml:space="preserve">) </w:t>
      </w:r>
    </w:p>
    <w:p w:rsidR="00D904A2" w:rsidRPr="00D904A2" w:rsidRDefault="00597085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 xml:space="preserve">де </w:t>
      </w:r>
      <w:r w:rsidRPr="00D904A2">
        <w:rPr>
          <w:lang w:val="en-US"/>
        </w:rPr>
        <w:t>F</w:t>
      </w:r>
      <w:r w:rsidRPr="00D904A2">
        <w:t xml:space="preserve"> </w:t>
      </w:r>
      <w:r w:rsidRPr="00D904A2">
        <w:rPr>
          <w:lang w:val="uk-UA"/>
        </w:rPr>
        <w:t>– зусилля на поршні, Н</w:t>
      </w:r>
      <w:r w:rsidR="00D904A2" w:rsidRPr="00D904A2">
        <w:rPr>
          <w:lang w:val="uk-UA"/>
        </w:rPr>
        <w:t xml:space="preserve">; </w:t>
      </w:r>
    </w:p>
    <w:p w:rsidR="00597085" w:rsidRPr="00D904A2" w:rsidRDefault="00597085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en-US"/>
        </w:rPr>
        <w:t>V</w:t>
      </w:r>
      <w:r w:rsidRPr="00D904A2">
        <w:rPr>
          <w:lang w:val="uk-UA"/>
        </w:rPr>
        <w:t>П – швидкість поршня гідро циліндра, м/с</w:t>
      </w:r>
      <w:r w:rsidR="00D904A2" w:rsidRPr="00D904A2">
        <w:rPr>
          <w:lang w:val="uk-UA"/>
        </w:rPr>
        <w:t xml:space="preserve">. </w:t>
      </w:r>
    </w:p>
    <w:p w:rsidR="00597085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104" type="#_x0000_t75" style="width:195pt;height:20.25pt">
            <v:imagedata r:id="rId84" o:title=""/>
          </v:shape>
        </w:pict>
      </w:r>
    </w:p>
    <w:p w:rsidR="00597085" w:rsidRPr="00D904A2" w:rsidRDefault="00AD464C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 xml:space="preserve">Повна потужність </w:t>
      </w:r>
      <w:r w:rsidRPr="00D904A2">
        <w:rPr>
          <w:lang w:val="en-US"/>
        </w:rPr>
        <w:t>N</w:t>
      </w:r>
      <w:r w:rsidR="00D904A2">
        <w:rPr>
          <w:lang w:val="uk-UA"/>
        </w:rPr>
        <w:t>, В</w:t>
      </w:r>
      <w:r w:rsidRPr="00D904A2">
        <w:rPr>
          <w:lang w:val="uk-UA"/>
        </w:rPr>
        <w:t>т, гідропривода дорівнює потужності, спожитої насосом</w:t>
      </w:r>
      <w:r w:rsidR="00D904A2" w:rsidRPr="00D904A2">
        <w:rPr>
          <w:lang w:val="uk-UA"/>
        </w:rPr>
        <w:t xml:space="preserve">: </w:t>
      </w:r>
    </w:p>
    <w:p w:rsidR="00AD464C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105" type="#_x0000_t75" style="width:79.5pt;height:39.75pt">
            <v:imagedata r:id="rId85" o:title=""/>
          </v:shape>
        </w:pict>
      </w:r>
      <w:r w:rsidR="00D904A2" w:rsidRPr="00D904A2">
        <w:rPr>
          <w:lang w:val="uk-UA"/>
        </w:rPr>
        <w:t xml:space="preserve"> </w:t>
      </w:r>
      <w:r w:rsidR="00AD464C" w:rsidRPr="00D904A2">
        <w:rPr>
          <w:lang w:val="uk-UA"/>
        </w:rPr>
        <w:t>(5</w:t>
      </w:r>
      <w:r w:rsidR="00D904A2">
        <w:rPr>
          <w:lang w:val="uk-UA"/>
        </w:rPr>
        <w:t>.2</w:t>
      </w:r>
      <w:r w:rsidR="00D904A2" w:rsidRPr="00D904A2">
        <w:rPr>
          <w:lang w:val="uk-UA"/>
        </w:rPr>
        <w:t xml:space="preserve">) </w:t>
      </w:r>
    </w:p>
    <w:p w:rsidR="00D904A2" w:rsidRPr="00D904A2" w:rsidRDefault="00AD464C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де</w:t>
      </w:r>
      <w:r w:rsidR="00A15EAD">
        <w:pict>
          <v:shape id="_x0000_i1106" type="#_x0000_t75" style="width:17.25pt;height:18pt">
            <v:imagedata r:id="rId86" o:title=""/>
          </v:shape>
        </w:pict>
      </w:r>
      <w:r w:rsidRPr="00D904A2">
        <w:rPr>
          <w:lang w:val="uk-UA"/>
        </w:rPr>
        <w:t xml:space="preserve"> – розрахований тиск насоса, Па</w:t>
      </w:r>
      <w:r w:rsidR="00D904A2" w:rsidRPr="00D904A2">
        <w:rPr>
          <w:lang w:val="uk-UA"/>
        </w:rPr>
        <w:t xml:space="preserve">; </w:t>
      </w:r>
    </w:p>
    <w:p w:rsidR="00D904A2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107" type="#_x0000_t75" style="width:20.25pt;height:18pt">
            <v:imagedata r:id="rId87" o:title=""/>
          </v:shape>
        </w:pict>
      </w:r>
      <w:r w:rsidR="00AD464C" w:rsidRPr="00D904A2">
        <w:rPr>
          <w:lang w:val="uk-UA"/>
        </w:rPr>
        <w:t xml:space="preserve"> – подача вибраного насоса, м3/с</w:t>
      </w:r>
      <w:r w:rsidR="00D904A2" w:rsidRPr="00D904A2">
        <w:rPr>
          <w:lang w:val="uk-UA"/>
        </w:rPr>
        <w:t xml:space="preserve">; </w:t>
      </w:r>
    </w:p>
    <w:p w:rsidR="00AD464C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108" type="#_x0000_t75" style="width:18pt;height:18pt">
            <v:imagedata r:id="rId88" o:title=""/>
          </v:shape>
        </w:pict>
      </w:r>
      <w:r w:rsidR="00AD464C" w:rsidRPr="00D904A2">
        <w:rPr>
          <w:lang w:val="uk-UA"/>
        </w:rPr>
        <w:t xml:space="preserve"> – повний к</w:t>
      </w:r>
      <w:r w:rsidR="00D904A2" w:rsidRPr="00D904A2">
        <w:rPr>
          <w:lang w:val="uk-UA"/>
        </w:rPr>
        <w:t xml:space="preserve">. </w:t>
      </w:r>
      <w:r w:rsidR="00AD464C" w:rsidRPr="00D904A2">
        <w:rPr>
          <w:lang w:val="uk-UA"/>
        </w:rPr>
        <w:t>к</w:t>
      </w:r>
      <w:r w:rsidR="00D904A2" w:rsidRPr="00D904A2">
        <w:rPr>
          <w:lang w:val="uk-UA"/>
        </w:rPr>
        <w:t xml:space="preserve">. </w:t>
      </w:r>
      <w:r w:rsidR="00AD464C" w:rsidRPr="00D904A2">
        <w:rPr>
          <w:lang w:val="uk-UA"/>
        </w:rPr>
        <w:t>д</w:t>
      </w:r>
      <w:r w:rsidR="00D904A2" w:rsidRPr="00D904A2">
        <w:rPr>
          <w:lang w:val="uk-UA"/>
        </w:rPr>
        <w:t xml:space="preserve">. </w:t>
      </w:r>
      <w:r w:rsidR="00AD464C" w:rsidRPr="00D904A2">
        <w:rPr>
          <w:lang w:val="uk-UA"/>
        </w:rPr>
        <w:t>вибраного насоса</w:t>
      </w:r>
      <w:r w:rsidR="00D904A2" w:rsidRPr="00D904A2">
        <w:rPr>
          <w:lang w:val="uk-UA"/>
        </w:rPr>
        <w:t xml:space="preserve">. </w:t>
      </w:r>
    </w:p>
    <w:p w:rsidR="00AD464C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109" type="#_x0000_t75" style="width:217.5pt;height:39pt">
            <v:imagedata r:id="rId89" o:title=""/>
          </v:shape>
        </w:pict>
      </w:r>
    </w:p>
    <w:p w:rsidR="00AD464C" w:rsidRPr="00D904A2" w:rsidRDefault="00AD464C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904A2">
        <w:rPr>
          <w:lang w:val="uk-UA"/>
        </w:rPr>
        <w:t>Повний к</w:t>
      </w:r>
      <w:r w:rsidR="00D904A2" w:rsidRPr="00D904A2">
        <w:rPr>
          <w:lang w:val="uk-UA"/>
        </w:rPr>
        <w:t xml:space="preserve">. </w:t>
      </w:r>
      <w:r w:rsidRPr="00D904A2">
        <w:rPr>
          <w:lang w:val="uk-UA"/>
        </w:rPr>
        <w:t>к</w:t>
      </w:r>
      <w:r w:rsidR="00D904A2" w:rsidRPr="00D904A2">
        <w:rPr>
          <w:lang w:val="uk-UA"/>
        </w:rPr>
        <w:t xml:space="preserve">. </w:t>
      </w:r>
      <w:r w:rsidRPr="00D904A2">
        <w:rPr>
          <w:lang w:val="uk-UA"/>
        </w:rPr>
        <w:t>д</w:t>
      </w:r>
      <w:r w:rsidR="00D904A2" w:rsidRPr="00D904A2">
        <w:rPr>
          <w:lang w:val="uk-UA"/>
        </w:rPr>
        <w:t xml:space="preserve">. </w:t>
      </w:r>
      <w:r w:rsidRPr="00D904A2">
        <w:rPr>
          <w:lang w:val="uk-UA"/>
        </w:rPr>
        <w:t>гідропривода</w:t>
      </w:r>
    </w:p>
    <w:p w:rsidR="00AD464C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110" type="#_x0000_t75" style="width:52.5pt;height:36.75pt">
            <v:imagedata r:id="rId90" o:title=""/>
          </v:shape>
        </w:pict>
      </w:r>
      <w:r w:rsidR="00D904A2" w:rsidRPr="00D904A2">
        <w:rPr>
          <w:lang w:val="uk-UA"/>
        </w:rPr>
        <w:t xml:space="preserve"> </w:t>
      </w:r>
      <w:r w:rsidR="00AD464C" w:rsidRPr="00D904A2">
        <w:rPr>
          <w:lang w:val="uk-UA"/>
        </w:rPr>
        <w:t>(5</w:t>
      </w:r>
      <w:r w:rsidR="00D904A2">
        <w:rPr>
          <w:lang w:val="uk-UA"/>
        </w:rPr>
        <w:t>.3</w:t>
      </w:r>
      <w:r w:rsidR="00D904A2" w:rsidRPr="00D904A2">
        <w:rPr>
          <w:lang w:val="uk-UA"/>
        </w:rPr>
        <w:t xml:space="preserve">) </w:t>
      </w:r>
    </w:p>
    <w:p w:rsidR="00AD464C" w:rsidRP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111" type="#_x0000_t75" style="width:105.75pt;height:36.75pt">
            <v:imagedata r:id="rId91" o:title=""/>
          </v:shape>
        </w:pict>
      </w:r>
    </w:p>
    <w:p w:rsidR="00D904A2" w:rsidRDefault="00A15EAD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112" type="#_x0000_t75" style="width:63pt;height:17.25pt">
            <v:imagedata r:id="rId92" o:title=""/>
          </v:shape>
        </w:pict>
      </w:r>
    </w:p>
    <w:p w:rsidR="00832248" w:rsidRDefault="00832248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7227B8" w:rsidRPr="00D904A2" w:rsidRDefault="00832248" w:rsidP="00832248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7" w:name="_Toc225878955"/>
      <w:r>
        <w:rPr>
          <w:lang w:val="uk-UA"/>
        </w:rPr>
        <w:t>С</w:t>
      </w:r>
      <w:r w:rsidRPr="00D904A2">
        <w:rPr>
          <w:lang w:val="uk-UA"/>
        </w:rPr>
        <w:t>писок літератури</w:t>
      </w:r>
      <w:bookmarkEnd w:id="17"/>
    </w:p>
    <w:p w:rsidR="00832248" w:rsidRDefault="00832248" w:rsidP="00D904A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BD3CD2" w:rsidRPr="00D904A2" w:rsidRDefault="005C0BCD" w:rsidP="00832248">
      <w:pPr>
        <w:pStyle w:val="a1"/>
        <w:tabs>
          <w:tab w:val="clear" w:pos="1077"/>
        </w:tabs>
        <w:ind w:firstLine="0"/>
        <w:rPr>
          <w:lang w:val="uk-UA"/>
        </w:rPr>
      </w:pPr>
      <w:r w:rsidRPr="00D904A2">
        <w:rPr>
          <w:lang w:val="uk-UA"/>
        </w:rPr>
        <w:t>Герман В</w:t>
      </w:r>
      <w:r w:rsidR="00D904A2">
        <w:rPr>
          <w:lang w:val="uk-UA"/>
        </w:rPr>
        <w:t xml:space="preserve">.Ф., </w:t>
      </w:r>
      <w:r w:rsidRPr="00D904A2">
        <w:rPr>
          <w:lang w:val="uk-UA"/>
        </w:rPr>
        <w:t>Кулі ніч П</w:t>
      </w:r>
      <w:r w:rsidR="00D904A2">
        <w:rPr>
          <w:lang w:val="uk-UA"/>
        </w:rPr>
        <w:t xml:space="preserve">.Г. </w:t>
      </w:r>
      <w:r w:rsidRPr="00D904A2">
        <w:rPr>
          <w:lang w:val="uk-UA"/>
        </w:rPr>
        <w:t>Методичні вказівки до курсової роботи з курсу «Гідравліка та гідропневмоприводи», СумГУ, 2002</w:t>
      </w:r>
      <w:r w:rsidR="00D904A2" w:rsidRPr="00D904A2">
        <w:rPr>
          <w:lang w:val="uk-UA"/>
        </w:rPr>
        <w:t xml:space="preserve">. </w:t>
      </w:r>
    </w:p>
    <w:p w:rsidR="005C0BCD" w:rsidRPr="00D904A2" w:rsidRDefault="005C0BCD" w:rsidP="00832248">
      <w:pPr>
        <w:pStyle w:val="a1"/>
        <w:tabs>
          <w:tab w:val="clear" w:pos="1077"/>
        </w:tabs>
        <w:ind w:firstLine="0"/>
        <w:rPr>
          <w:lang w:val="uk-UA"/>
        </w:rPr>
      </w:pPr>
      <w:r w:rsidRPr="00D904A2">
        <w:rPr>
          <w:lang w:val="uk-UA"/>
        </w:rPr>
        <w:t>Св</w:t>
      </w:r>
      <w:r w:rsidRPr="00D904A2">
        <w:t>е</w:t>
      </w:r>
      <w:r w:rsidRPr="00D904A2">
        <w:rPr>
          <w:lang w:val="uk-UA"/>
        </w:rPr>
        <w:t>шников В</w:t>
      </w:r>
      <w:r w:rsidR="00D904A2">
        <w:rPr>
          <w:lang w:val="uk-UA"/>
        </w:rPr>
        <w:t xml:space="preserve">.К., </w:t>
      </w:r>
      <w:r w:rsidRPr="00D904A2">
        <w:rPr>
          <w:lang w:val="uk-UA"/>
        </w:rPr>
        <w:t>Усов А</w:t>
      </w:r>
      <w:r w:rsidR="00D904A2">
        <w:rPr>
          <w:lang w:val="uk-UA"/>
        </w:rPr>
        <w:t xml:space="preserve">.А. </w:t>
      </w:r>
      <w:r w:rsidRPr="00D904A2">
        <w:rPr>
          <w:lang w:val="uk-UA"/>
        </w:rPr>
        <w:t>Станочные гидроприводы</w:t>
      </w:r>
      <w:r w:rsidR="00D904A2" w:rsidRPr="00D904A2">
        <w:rPr>
          <w:lang w:val="uk-UA"/>
        </w:rPr>
        <w:t xml:space="preserve">. </w:t>
      </w:r>
      <w:r w:rsidRPr="00D904A2">
        <w:rPr>
          <w:lang w:val="uk-UA"/>
        </w:rPr>
        <w:t>– М</w:t>
      </w:r>
      <w:r w:rsidR="00D904A2" w:rsidRPr="00D904A2">
        <w:rPr>
          <w:lang w:val="uk-UA"/>
        </w:rPr>
        <w:t xml:space="preserve">.: </w:t>
      </w:r>
      <w:r w:rsidRPr="00D904A2">
        <w:rPr>
          <w:lang w:val="uk-UA"/>
        </w:rPr>
        <w:t>Машиностроение, 1988</w:t>
      </w:r>
      <w:r w:rsidR="00D904A2" w:rsidRPr="00D904A2">
        <w:rPr>
          <w:lang w:val="uk-UA"/>
        </w:rPr>
        <w:t xml:space="preserve">. </w:t>
      </w:r>
      <w:r w:rsidRPr="00D904A2">
        <w:rPr>
          <w:lang w:val="uk-UA"/>
        </w:rPr>
        <w:t>– 512 с</w:t>
      </w:r>
      <w:r w:rsidR="00D904A2" w:rsidRPr="00D904A2">
        <w:rPr>
          <w:lang w:val="uk-UA"/>
        </w:rPr>
        <w:t xml:space="preserve">. </w:t>
      </w:r>
    </w:p>
    <w:p w:rsidR="005C0BCD" w:rsidRPr="00D904A2" w:rsidRDefault="005C0BCD" w:rsidP="00832248">
      <w:pPr>
        <w:pStyle w:val="a1"/>
        <w:tabs>
          <w:tab w:val="clear" w:pos="1077"/>
        </w:tabs>
        <w:ind w:firstLine="0"/>
        <w:rPr>
          <w:lang w:val="uk-UA"/>
        </w:rPr>
      </w:pPr>
      <w:r w:rsidRPr="00D904A2">
        <w:rPr>
          <w:lang w:val="uk-UA"/>
        </w:rPr>
        <w:t>Вильнер Я</w:t>
      </w:r>
      <w:r w:rsidR="00D904A2">
        <w:rPr>
          <w:lang w:val="uk-UA"/>
        </w:rPr>
        <w:t xml:space="preserve">.М., </w:t>
      </w:r>
      <w:r w:rsidRPr="00D904A2">
        <w:rPr>
          <w:lang w:val="uk-UA"/>
        </w:rPr>
        <w:t>Ковалёв Я</w:t>
      </w:r>
      <w:r w:rsidR="00D904A2">
        <w:rPr>
          <w:lang w:val="uk-UA"/>
        </w:rPr>
        <w:t xml:space="preserve">.Г., </w:t>
      </w:r>
      <w:r w:rsidRPr="00D904A2">
        <w:rPr>
          <w:lang w:val="uk-UA"/>
        </w:rPr>
        <w:t>Некрасов Б</w:t>
      </w:r>
      <w:r w:rsidR="00D904A2">
        <w:rPr>
          <w:lang w:val="uk-UA"/>
        </w:rPr>
        <w:t xml:space="preserve">.Б. </w:t>
      </w:r>
      <w:r w:rsidRPr="00D904A2">
        <w:rPr>
          <w:lang w:val="uk-UA"/>
        </w:rPr>
        <w:t>Справочное пособие по гидравлике, гидромашинам и гидроприводам</w:t>
      </w:r>
      <w:r w:rsidR="00D904A2" w:rsidRPr="00D904A2">
        <w:rPr>
          <w:lang w:val="uk-UA"/>
        </w:rPr>
        <w:t xml:space="preserve">. </w:t>
      </w:r>
      <w:r w:rsidRPr="00D904A2">
        <w:rPr>
          <w:lang w:val="uk-UA"/>
        </w:rPr>
        <w:t>– Минск</w:t>
      </w:r>
      <w:r w:rsidR="00D904A2" w:rsidRPr="00D904A2">
        <w:rPr>
          <w:lang w:val="uk-UA"/>
        </w:rPr>
        <w:t xml:space="preserve">: </w:t>
      </w:r>
      <w:r w:rsidRPr="00D904A2">
        <w:rPr>
          <w:lang w:val="uk-UA"/>
        </w:rPr>
        <w:t>Высшэйш</w:t>
      </w:r>
      <w:r w:rsidR="00D904A2" w:rsidRPr="00D904A2">
        <w:rPr>
          <w:lang w:val="uk-UA"/>
        </w:rPr>
        <w:t xml:space="preserve">. </w:t>
      </w:r>
      <w:r w:rsidRPr="00D904A2">
        <w:rPr>
          <w:lang w:val="uk-UA"/>
        </w:rPr>
        <w:t>шк</w:t>
      </w:r>
      <w:r w:rsidR="00D904A2" w:rsidRPr="00D904A2">
        <w:rPr>
          <w:lang w:val="uk-UA"/>
        </w:rPr>
        <w:t>.,</w:t>
      </w:r>
      <w:r w:rsidRPr="00D904A2">
        <w:rPr>
          <w:lang w:val="uk-UA"/>
        </w:rPr>
        <w:t xml:space="preserve"> 1976</w:t>
      </w:r>
      <w:r w:rsidR="00D904A2" w:rsidRPr="00D904A2">
        <w:rPr>
          <w:lang w:val="uk-UA"/>
        </w:rPr>
        <w:t xml:space="preserve">. </w:t>
      </w:r>
      <w:r w:rsidRPr="00D904A2">
        <w:rPr>
          <w:lang w:val="uk-UA"/>
        </w:rPr>
        <w:t>– 410 с</w:t>
      </w:r>
      <w:r w:rsidR="00D904A2" w:rsidRPr="00D904A2">
        <w:rPr>
          <w:lang w:val="uk-UA"/>
        </w:rPr>
        <w:t xml:space="preserve">. </w:t>
      </w:r>
      <w:bookmarkStart w:id="18" w:name="_GoBack"/>
      <w:bookmarkEnd w:id="18"/>
    </w:p>
    <w:sectPr w:rsidR="005C0BCD" w:rsidRPr="00D904A2" w:rsidSect="00D904A2">
      <w:headerReference w:type="default" r:id="rId93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E5D" w:rsidRDefault="00C61E5D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C61E5D" w:rsidRDefault="00C61E5D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E5D" w:rsidRDefault="00C61E5D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C61E5D" w:rsidRDefault="00C61E5D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248" w:rsidRDefault="007B1729" w:rsidP="009B3A69">
    <w:pPr>
      <w:pStyle w:val="ab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832248" w:rsidRDefault="00832248" w:rsidP="00D904A2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37896"/>
    <w:multiLevelType w:val="hybridMultilevel"/>
    <w:tmpl w:val="A39C0260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9E177BF"/>
    <w:multiLevelType w:val="hybridMultilevel"/>
    <w:tmpl w:val="3F7859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CDA7BB4"/>
    <w:multiLevelType w:val="multilevel"/>
    <w:tmpl w:val="758ABCF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20C262C4"/>
    <w:multiLevelType w:val="hybridMultilevel"/>
    <w:tmpl w:val="758ABCF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5">
    <w:nsid w:val="21FE3B3E"/>
    <w:multiLevelType w:val="multilevel"/>
    <w:tmpl w:val="758ABCF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27216643"/>
    <w:multiLevelType w:val="hybridMultilevel"/>
    <w:tmpl w:val="E58E2FD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2A5C3DF3"/>
    <w:multiLevelType w:val="hybridMultilevel"/>
    <w:tmpl w:val="98209CE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2EB055CC"/>
    <w:multiLevelType w:val="multilevel"/>
    <w:tmpl w:val="758ABCF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9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4F3EE3"/>
    <w:multiLevelType w:val="hybridMultilevel"/>
    <w:tmpl w:val="82FECE80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E707F62"/>
    <w:multiLevelType w:val="multilevel"/>
    <w:tmpl w:val="D58E6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08B54F7"/>
    <w:multiLevelType w:val="hybridMultilevel"/>
    <w:tmpl w:val="BD34FF50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4DD40217"/>
    <w:multiLevelType w:val="hybridMultilevel"/>
    <w:tmpl w:val="C6A2E7CC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4">
    <w:nsid w:val="522D5FD9"/>
    <w:multiLevelType w:val="multilevel"/>
    <w:tmpl w:val="98209CE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54076519"/>
    <w:multiLevelType w:val="hybridMultilevel"/>
    <w:tmpl w:val="785A7CFC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562E5E71"/>
    <w:multiLevelType w:val="multilevel"/>
    <w:tmpl w:val="98209CE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7">
    <w:nsid w:val="580A3995"/>
    <w:multiLevelType w:val="hybridMultilevel"/>
    <w:tmpl w:val="AB0EE592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>
    <w:nsid w:val="656E6E9E"/>
    <w:multiLevelType w:val="hybridMultilevel"/>
    <w:tmpl w:val="D58E63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7E3313A"/>
    <w:multiLevelType w:val="multilevel"/>
    <w:tmpl w:val="98209CE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0">
    <w:nsid w:val="72FB50D0"/>
    <w:multiLevelType w:val="hybridMultilevel"/>
    <w:tmpl w:val="DF6E38AC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1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0"/>
  </w:num>
  <w:num w:numId="6">
    <w:abstractNumId w:val="8"/>
  </w:num>
  <w:num w:numId="7">
    <w:abstractNumId w:val="13"/>
  </w:num>
  <w:num w:numId="8">
    <w:abstractNumId w:val="6"/>
  </w:num>
  <w:num w:numId="9">
    <w:abstractNumId w:val="18"/>
  </w:num>
  <w:num w:numId="10">
    <w:abstractNumId w:val="11"/>
  </w:num>
  <w:num w:numId="11">
    <w:abstractNumId w:val="10"/>
  </w:num>
  <w:num w:numId="12">
    <w:abstractNumId w:val="2"/>
  </w:num>
  <w:num w:numId="13">
    <w:abstractNumId w:val="7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9"/>
  </w:num>
  <w:num w:numId="19">
    <w:abstractNumId w:val="12"/>
  </w:num>
  <w:num w:numId="20">
    <w:abstractNumId w:val="9"/>
  </w:num>
  <w:num w:numId="21">
    <w:abstractNumId w:val="1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3178"/>
    <w:rsid w:val="0002747A"/>
    <w:rsid w:val="000441A1"/>
    <w:rsid w:val="00053E20"/>
    <w:rsid w:val="00076796"/>
    <w:rsid w:val="00091841"/>
    <w:rsid w:val="000D5A48"/>
    <w:rsid w:val="000E22B7"/>
    <w:rsid w:val="00110657"/>
    <w:rsid w:val="001453F2"/>
    <w:rsid w:val="00171B20"/>
    <w:rsid w:val="00190556"/>
    <w:rsid w:val="001D7F50"/>
    <w:rsid w:val="001E6B9E"/>
    <w:rsid w:val="001F61E1"/>
    <w:rsid w:val="002044E5"/>
    <w:rsid w:val="00212B17"/>
    <w:rsid w:val="002245B5"/>
    <w:rsid w:val="002273A7"/>
    <w:rsid w:val="00232D4B"/>
    <w:rsid w:val="0030275B"/>
    <w:rsid w:val="003149F3"/>
    <w:rsid w:val="00337AB0"/>
    <w:rsid w:val="00372A7A"/>
    <w:rsid w:val="0039170F"/>
    <w:rsid w:val="003C3977"/>
    <w:rsid w:val="003C781D"/>
    <w:rsid w:val="003E115C"/>
    <w:rsid w:val="003E2411"/>
    <w:rsid w:val="003F288D"/>
    <w:rsid w:val="0045552F"/>
    <w:rsid w:val="004C3116"/>
    <w:rsid w:val="00523DBB"/>
    <w:rsid w:val="00597085"/>
    <w:rsid w:val="005C0BCD"/>
    <w:rsid w:val="005E2747"/>
    <w:rsid w:val="00611261"/>
    <w:rsid w:val="006203E2"/>
    <w:rsid w:val="006214B7"/>
    <w:rsid w:val="006833F5"/>
    <w:rsid w:val="00683D43"/>
    <w:rsid w:val="00693EF8"/>
    <w:rsid w:val="006D4B4B"/>
    <w:rsid w:val="007227B8"/>
    <w:rsid w:val="00733899"/>
    <w:rsid w:val="00783FDB"/>
    <w:rsid w:val="007B1729"/>
    <w:rsid w:val="007E751C"/>
    <w:rsid w:val="0080519F"/>
    <w:rsid w:val="00832248"/>
    <w:rsid w:val="00836AFC"/>
    <w:rsid w:val="008629C5"/>
    <w:rsid w:val="00881564"/>
    <w:rsid w:val="008965F9"/>
    <w:rsid w:val="008A1A1E"/>
    <w:rsid w:val="008D2D72"/>
    <w:rsid w:val="008F69BC"/>
    <w:rsid w:val="00916EBF"/>
    <w:rsid w:val="009855FF"/>
    <w:rsid w:val="009B3A69"/>
    <w:rsid w:val="009F02DB"/>
    <w:rsid w:val="00A15EAD"/>
    <w:rsid w:val="00A33940"/>
    <w:rsid w:val="00A673FF"/>
    <w:rsid w:val="00AD464C"/>
    <w:rsid w:val="00B103B3"/>
    <w:rsid w:val="00B20015"/>
    <w:rsid w:val="00B61880"/>
    <w:rsid w:val="00B86146"/>
    <w:rsid w:val="00B92648"/>
    <w:rsid w:val="00BD3CD2"/>
    <w:rsid w:val="00BF02B0"/>
    <w:rsid w:val="00C21652"/>
    <w:rsid w:val="00C27ACF"/>
    <w:rsid w:val="00C519FA"/>
    <w:rsid w:val="00C61E5D"/>
    <w:rsid w:val="00CE5EDA"/>
    <w:rsid w:val="00CF23F1"/>
    <w:rsid w:val="00D0545A"/>
    <w:rsid w:val="00D36F11"/>
    <w:rsid w:val="00D904A2"/>
    <w:rsid w:val="00D92EE7"/>
    <w:rsid w:val="00DC578F"/>
    <w:rsid w:val="00DD50F8"/>
    <w:rsid w:val="00DF1B50"/>
    <w:rsid w:val="00E67272"/>
    <w:rsid w:val="00E7655A"/>
    <w:rsid w:val="00E93178"/>
    <w:rsid w:val="00EF3AAB"/>
    <w:rsid w:val="00F00496"/>
    <w:rsid w:val="00F526BC"/>
    <w:rsid w:val="00FC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4"/>
    <o:shapelayout v:ext="edit">
      <o:idmap v:ext="edit" data="1"/>
    </o:shapelayout>
  </w:shapeDefaults>
  <w:decimalSymbol w:val=","/>
  <w:listSeparator w:val=";"/>
  <w14:defaultImageDpi w14:val="0"/>
  <w15:chartTrackingRefBased/>
  <w15:docId w15:val="{47199BBC-B63D-4835-BB1A-8B338E757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D904A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904A2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D904A2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D904A2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904A2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904A2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904A2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904A2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904A2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D904A2"/>
    <w:pPr>
      <w:widowControl w:val="0"/>
      <w:autoSpaceDE w:val="0"/>
      <w:autoSpaceDN w:val="0"/>
      <w:adjustRightInd w:val="0"/>
      <w:ind w:firstLine="709"/>
    </w:pPr>
  </w:style>
  <w:style w:type="character" w:customStyle="1" w:styleId="a7">
    <w:name w:val="Основной текст Знак"/>
    <w:link w:val="a6"/>
    <w:uiPriority w:val="99"/>
    <w:semiHidden/>
    <w:rPr>
      <w:sz w:val="28"/>
      <w:szCs w:val="28"/>
    </w:rPr>
  </w:style>
  <w:style w:type="paragraph" w:customStyle="1" w:styleId="a8">
    <w:name w:val="Чертежный"/>
    <w:uiPriority w:val="99"/>
    <w:rsid w:val="00733899"/>
    <w:pPr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styleId="a9">
    <w:name w:val="Balloon Text"/>
    <w:basedOn w:val="a2"/>
    <w:link w:val="aa"/>
    <w:uiPriority w:val="99"/>
    <w:semiHidden/>
    <w:rsid w:val="00C519FA"/>
    <w:pPr>
      <w:widowControl w:val="0"/>
      <w:autoSpaceDE w:val="0"/>
      <w:autoSpaceDN w:val="0"/>
      <w:adjustRightInd w:val="0"/>
      <w:ind w:firstLine="709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Pr>
      <w:rFonts w:ascii="Tahoma" w:hAnsi="Tahoma" w:cs="Tahoma"/>
      <w:sz w:val="16"/>
      <w:szCs w:val="16"/>
    </w:rPr>
  </w:style>
  <w:style w:type="paragraph" w:styleId="ab">
    <w:name w:val="header"/>
    <w:basedOn w:val="a2"/>
    <w:next w:val="a6"/>
    <w:link w:val="ac"/>
    <w:uiPriority w:val="99"/>
    <w:rsid w:val="00D904A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d">
    <w:name w:val="footnote reference"/>
    <w:uiPriority w:val="99"/>
    <w:semiHidden/>
    <w:rsid w:val="00D904A2"/>
    <w:rPr>
      <w:sz w:val="28"/>
      <w:szCs w:val="28"/>
      <w:vertAlign w:val="superscript"/>
    </w:rPr>
  </w:style>
  <w:style w:type="paragraph" w:customStyle="1" w:styleId="ae">
    <w:name w:val="выделение"/>
    <w:uiPriority w:val="99"/>
    <w:rsid w:val="00D904A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D904A2"/>
    <w:rPr>
      <w:color w:val="0000FF"/>
      <w:u w:val="single"/>
    </w:rPr>
  </w:style>
  <w:style w:type="character" w:customStyle="1" w:styleId="11">
    <w:name w:val="Текст Знак1"/>
    <w:link w:val="af0"/>
    <w:uiPriority w:val="99"/>
    <w:locked/>
    <w:rsid w:val="00D904A2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D904A2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D904A2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D904A2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c">
    <w:name w:val="Верхний колонтитул Знак"/>
    <w:link w:val="ab"/>
    <w:uiPriority w:val="99"/>
    <w:semiHidden/>
    <w:locked/>
    <w:rsid w:val="00D904A2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D904A2"/>
    <w:pPr>
      <w:widowControl w:val="0"/>
      <w:numPr>
        <w:numId w:val="20"/>
      </w:numPr>
      <w:tabs>
        <w:tab w:val="num" w:pos="1077"/>
      </w:tabs>
      <w:autoSpaceDE w:val="0"/>
      <w:autoSpaceDN w:val="0"/>
      <w:adjustRightInd w:val="0"/>
      <w:jc w:val="left"/>
    </w:pPr>
  </w:style>
  <w:style w:type="character" w:styleId="af4">
    <w:name w:val="page number"/>
    <w:uiPriority w:val="99"/>
    <w:rsid w:val="00D904A2"/>
  </w:style>
  <w:style w:type="character" w:customStyle="1" w:styleId="af5">
    <w:name w:val="номер страницы"/>
    <w:uiPriority w:val="99"/>
    <w:rsid w:val="00D904A2"/>
    <w:rPr>
      <w:sz w:val="28"/>
      <w:szCs w:val="28"/>
    </w:rPr>
  </w:style>
  <w:style w:type="paragraph" w:styleId="af6">
    <w:name w:val="Normal (Web)"/>
    <w:basedOn w:val="a2"/>
    <w:uiPriority w:val="99"/>
    <w:rsid w:val="00D904A2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D904A2"/>
    <w:pPr>
      <w:widowControl w:val="0"/>
      <w:autoSpaceDE w:val="0"/>
      <w:autoSpaceDN w:val="0"/>
      <w:adjustRightInd w:val="0"/>
      <w:spacing w:before="120" w:after="120"/>
      <w:ind w:firstLine="709"/>
      <w:jc w:val="left"/>
    </w:pPr>
    <w:rPr>
      <w:smallCaps/>
    </w:rPr>
  </w:style>
  <w:style w:type="paragraph" w:styleId="21">
    <w:name w:val="toc 2"/>
    <w:basedOn w:val="a2"/>
    <w:next w:val="a2"/>
    <w:autoRedefine/>
    <w:uiPriority w:val="99"/>
    <w:semiHidden/>
    <w:rsid w:val="00D904A2"/>
    <w:pPr>
      <w:widowControl w:val="0"/>
      <w:autoSpaceDE w:val="0"/>
      <w:autoSpaceDN w:val="0"/>
      <w:adjustRightInd w:val="0"/>
      <w:ind w:left="278"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D904A2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D904A2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904A2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D904A2"/>
    <w:pPr>
      <w:numPr>
        <w:numId w:val="21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904A2"/>
    <w:pPr>
      <w:numPr>
        <w:numId w:val="22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D904A2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D904A2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D904A2"/>
    <w:pPr>
      <w:ind w:left="0"/>
    </w:pPr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904A2"/>
    <w:rPr>
      <w:i/>
      <w:iCs/>
    </w:rPr>
  </w:style>
  <w:style w:type="paragraph" w:customStyle="1" w:styleId="af7">
    <w:name w:val="схема"/>
    <w:basedOn w:val="a2"/>
    <w:uiPriority w:val="99"/>
    <w:rsid w:val="00D904A2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8">
    <w:name w:val="ТАБЛИЦА"/>
    <w:next w:val="a2"/>
    <w:autoRedefine/>
    <w:uiPriority w:val="99"/>
    <w:rsid w:val="00D904A2"/>
    <w:pPr>
      <w:spacing w:line="360" w:lineRule="auto"/>
    </w:pPr>
    <w:rPr>
      <w:color w:val="000000"/>
    </w:rPr>
  </w:style>
  <w:style w:type="paragraph" w:styleId="af9">
    <w:name w:val="footnote text"/>
    <w:basedOn w:val="a2"/>
    <w:link w:val="afa"/>
    <w:autoRedefine/>
    <w:uiPriority w:val="99"/>
    <w:semiHidden/>
    <w:rsid w:val="00D904A2"/>
    <w:pPr>
      <w:autoSpaceDE w:val="0"/>
      <w:autoSpaceDN w:val="0"/>
      <w:ind w:firstLine="709"/>
    </w:pPr>
    <w:rPr>
      <w:sz w:val="20"/>
      <w:szCs w:val="20"/>
    </w:rPr>
  </w:style>
  <w:style w:type="character" w:customStyle="1" w:styleId="afa">
    <w:name w:val="Текст сноски Знак"/>
    <w:link w:val="af9"/>
    <w:uiPriority w:val="99"/>
    <w:semiHidden/>
    <w:rPr>
      <w:sz w:val="20"/>
      <w:szCs w:val="20"/>
    </w:rPr>
  </w:style>
  <w:style w:type="paragraph" w:customStyle="1" w:styleId="afb">
    <w:name w:val="титут"/>
    <w:uiPriority w:val="99"/>
    <w:rsid w:val="00D904A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image" Target="media/image81.wmf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90" Type="http://schemas.openxmlformats.org/officeDocument/2006/relationships/image" Target="media/image84.wmf"/><Relationship Id="rId95" Type="http://schemas.openxmlformats.org/officeDocument/2006/relationships/theme" Target="theme/theme1.xml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1659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ЗАВДАННЯ</vt:lpstr>
    </vt:vector>
  </TitlesOfParts>
  <Company>SumDU</Company>
  <LinksUpToDate>false</LinksUpToDate>
  <CharactersWithSpaces>11094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ЗАВДАННЯ</dc:title>
  <dc:subject/>
  <dc:creator>JeanS</dc:creator>
  <cp:keywords/>
  <dc:description/>
  <cp:lastModifiedBy>admin</cp:lastModifiedBy>
  <cp:revision>2</cp:revision>
  <cp:lastPrinted>2007-04-16T08:30:00Z</cp:lastPrinted>
  <dcterms:created xsi:type="dcterms:W3CDTF">2014-03-04T16:20:00Z</dcterms:created>
  <dcterms:modified xsi:type="dcterms:W3CDTF">2014-03-04T16:20:00Z</dcterms:modified>
</cp:coreProperties>
</file>