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C5C" w:rsidRPr="00030B0E" w:rsidRDefault="00305C5C" w:rsidP="00030B0E">
      <w:pPr>
        <w:spacing w:line="480" w:lineRule="auto"/>
        <w:ind w:firstLine="709"/>
        <w:jc w:val="center"/>
        <w:rPr>
          <w:sz w:val="28"/>
          <w:szCs w:val="28"/>
        </w:rPr>
      </w:pPr>
      <w:r w:rsidRPr="00030B0E">
        <w:rPr>
          <w:sz w:val="28"/>
          <w:szCs w:val="28"/>
        </w:rPr>
        <w:t>ПРОЕКТИРОВАНИЕ УЧАСТКА</w:t>
      </w:r>
      <w:r w:rsidR="009269A5">
        <w:rPr>
          <w:sz w:val="28"/>
          <w:szCs w:val="28"/>
        </w:rPr>
        <w:t xml:space="preserve"> </w:t>
      </w:r>
    </w:p>
    <w:p w:rsidR="00305C5C" w:rsidRPr="00030B0E" w:rsidRDefault="00305C5C" w:rsidP="00030B0E">
      <w:pPr>
        <w:spacing w:line="480" w:lineRule="auto"/>
        <w:ind w:firstLine="709"/>
        <w:jc w:val="center"/>
        <w:rPr>
          <w:sz w:val="28"/>
          <w:szCs w:val="28"/>
        </w:rPr>
      </w:pPr>
      <w:r w:rsidRPr="00030B0E">
        <w:rPr>
          <w:sz w:val="28"/>
          <w:szCs w:val="28"/>
        </w:rPr>
        <w:t>МЕХАНИЧЕСКОГО ЦЕХА</w:t>
      </w:r>
    </w:p>
    <w:p w:rsidR="00305C5C" w:rsidRPr="00030B0E" w:rsidRDefault="00305C5C" w:rsidP="00030B0E">
      <w:pPr>
        <w:spacing w:line="480" w:lineRule="auto"/>
        <w:ind w:firstLine="709"/>
        <w:jc w:val="center"/>
        <w:rPr>
          <w:sz w:val="28"/>
          <w:szCs w:val="28"/>
        </w:rPr>
      </w:pPr>
      <w:r w:rsidRPr="00030B0E">
        <w:rPr>
          <w:sz w:val="28"/>
          <w:szCs w:val="28"/>
        </w:rPr>
        <w:t>ПО</w:t>
      </w:r>
      <w:r w:rsidR="00030B0E" w:rsidRPr="00030B0E">
        <w:rPr>
          <w:sz w:val="28"/>
          <w:szCs w:val="28"/>
        </w:rPr>
        <w:t xml:space="preserve"> </w:t>
      </w:r>
      <w:r w:rsidRPr="00030B0E">
        <w:rPr>
          <w:sz w:val="28"/>
          <w:szCs w:val="28"/>
        </w:rPr>
        <w:t>ИЗГОТОВЛЕНИЮ</w:t>
      </w:r>
      <w:r w:rsidR="00030B0E" w:rsidRPr="00030B0E">
        <w:rPr>
          <w:sz w:val="28"/>
          <w:szCs w:val="28"/>
        </w:rPr>
        <w:t xml:space="preserve"> </w:t>
      </w:r>
      <w:r w:rsidRPr="00030B0E">
        <w:rPr>
          <w:sz w:val="28"/>
          <w:szCs w:val="28"/>
        </w:rPr>
        <w:t>ДЕТАЛИ</w:t>
      </w:r>
    </w:p>
    <w:p w:rsidR="00305C5C" w:rsidRPr="00030B0E" w:rsidRDefault="00305C5C" w:rsidP="00030B0E">
      <w:pPr>
        <w:spacing w:line="480" w:lineRule="auto"/>
        <w:ind w:firstLine="709"/>
        <w:jc w:val="center"/>
        <w:rPr>
          <w:sz w:val="28"/>
          <w:szCs w:val="28"/>
        </w:rPr>
      </w:pPr>
      <w:r w:rsidRPr="00030B0E">
        <w:rPr>
          <w:sz w:val="28"/>
          <w:szCs w:val="28"/>
        </w:rPr>
        <w:t>ВАЛ-ШЕСТЕРНЯ</w:t>
      </w:r>
    </w:p>
    <w:p w:rsidR="00305C5C" w:rsidRPr="00F030CF" w:rsidRDefault="00030B0E" w:rsidP="00F030CF">
      <w:pPr>
        <w:spacing w:line="480" w:lineRule="auto"/>
        <w:jc w:val="center"/>
        <w:rPr>
          <w:b/>
          <w:bCs/>
          <w:sz w:val="28"/>
          <w:szCs w:val="28"/>
          <w:lang w:val="en-US"/>
        </w:rPr>
      </w:pPr>
      <w:r w:rsidRPr="00030B0E">
        <w:rPr>
          <w:sz w:val="28"/>
          <w:szCs w:val="28"/>
        </w:rPr>
        <w:br w:type="page"/>
      </w:r>
      <w:r w:rsidR="00305C5C" w:rsidRPr="00F030CF">
        <w:rPr>
          <w:b/>
          <w:bCs/>
          <w:sz w:val="28"/>
          <w:szCs w:val="28"/>
        </w:rPr>
        <w:t>Пояснительная записка.</w:t>
      </w:r>
    </w:p>
    <w:p w:rsidR="00F030CF" w:rsidRPr="00F030CF" w:rsidRDefault="00F030CF" w:rsidP="00030B0E">
      <w:pPr>
        <w:spacing w:line="480" w:lineRule="auto"/>
        <w:jc w:val="both"/>
        <w:rPr>
          <w:sz w:val="28"/>
          <w:szCs w:val="28"/>
          <w:lang w:val="en-US"/>
        </w:rPr>
      </w:pPr>
    </w:p>
    <w:p w:rsidR="00305C5C" w:rsidRPr="00030B0E" w:rsidRDefault="00305C5C" w:rsidP="00030B0E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  <w:lang w:val="en-US"/>
        </w:rPr>
        <w:t>I</w:t>
      </w:r>
      <w:r w:rsidRPr="00030B0E">
        <w:rPr>
          <w:sz w:val="28"/>
          <w:szCs w:val="28"/>
        </w:rPr>
        <w:t>.</w:t>
      </w:r>
      <w:r w:rsidR="00030B0E" w:rsidRPr="00030B0E">
        <w:rPr>
          <w:sz w:val="28"/>
          <w:szCs w:val="28"/>
        </w:rPr>
        <w:t xml:space="preserve"> </w:t>
      </w:r>
      <w:r w:rsidR="00782DDA">
        <w:rPr>
          <w:sz w:val="28"/>
          <w:szCs w:val="28"/>
        </w:rPr>
        <w:t>Общая часть.</w:t>
      </w:r>
    </w:p>
    <w:p w:rsidR="00305C5C" w:rsidRPr="00030B0E" w:rsidRDefault="00305C5C" w:rsidP="00F030CF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1.1.</w:t>
      </w:r>
      <w:r w:rsidR="00030B0E" w:rsidRPr="00030B0E">
        <w:rPr>
          <w:sz w:val="28"/>
          <w:szCs w:val="28"/>
        </w:rPr>
        <w:t xml:space="preserve"> </w:t>
      </w:r>
      <w:r w:rsidRPr="00030B0E">
        <w:rPr>
          <w:sz w:val="28"/>
          <w:szCs w:val="28"/>
        </w:rPr>
        <w:t>Назначение машины</w:t>
      </w:r>
    </w:p>
    <w:p w:rsidR="00305C5C" w:rsidRPr="00030B0E" w:rsidRDefault="00305C5C" w:rsidP="00F030CF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1.2.</w:t>
      </w:r>
      <w:r w:rsidR="00030B0E" w:rsidRPr="00030B0E">
        <w:rPr>
          <w:sz w:val="28"/>
          <w:szCs w:val="28"/>
        </w:rPr>
        <w:t xml:space="preserve"> </w:t>
      </w:r>
      <w:r w:rsidRPr="00030B0E">
        <w:rPr>
          <w:sz w:val="28"/>
          <w:szCs w:val="28"/>
        </w:rPr>
        <w:t>Конструктивно-технологическая характеристика деталей.</w:t>
      </w:r>
    </w:p>
    <w:p w:rsidR="00305C5C" w:rsidRPr="00030B0E" w:rsidRDefault="00305C5C" w:rsidP="00030B0E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  <w:lang w:val="en-US"/>
        </w:rPr>
        <w:t>II</w:t>
      </w:r>
      <w:r w:rsidRPr="00030B0E">
        <w:rPr>
          <w:sz w:val="28"/>
          <w:szCs w:val="28"/>
        </w:rPr>
        <w:t>.</w:t>
      </w:r>
      <w:r w:rsidR="00030B0E" w:rsidRPr="00030B0E">
        <w:rPr>
          <w:sz w:val="28"/>
          <w:szCs w:val="28"/>
        </w:rPr>
        <w:t xml:space="preserve"> </w:t>
      </w:r>
      <w:r w:rsidRPr="00030B0E">
        <w:rPr>
          <w:sz w:val="28"/>
          <w:szCs w:val="28"/>
        </w:rPr>
        <w:t>Технологическая часть.</w:t>
      </w:r>
    </w:p>
    <w:p w:rsidR="00305C5C" w:rsidRPr="00030B0E" w:rsidRDefault="00305C5C" w:rsidP="00030B0E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2.1.</w:t>
      </w:r>
      <w:r w:rsidR="00030B0E" w:rsidRPr="00030B0E">
        <w:rPr>
          <w:sz w:val="28"/>
          <w:szCs w:val="28"/>
        </w:rPr>
        <w:t xml:space="preserve"> </w:t>
      </w:r>
      <w:r w:rsidRPr="00030B0E">
        <w:rPr>
          <w:sz w:val="28"/>
          <w:szCs w:val="28"/>
        </w:rPr>
        <w:t>Анализ существующих технологических процессов.</w:t>
      </w:r>
    </w:p>
    <w:p w:rsidR="00305C5C" w:rsidRPr="00030B0E" w:rsidRDefault="00305C5C" w:rsidP="00030B0E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2.2. Определение типа производства.</w:t>
      </w:r>
    </w:p>
    <w:p w:rsidR="00305C5C" w:rsidRPr="00030B0E" w:rsidRDefault="00305C5C" w:rsidP="00030B0E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2.3. Выб</w:t>
      </w:r>
      <w:r w:rsidR="00F030CF">
        <w:rPr>
          <w:sz w:val="28"/>
          <w:szCs w:val="28"/>
        </w:rPr>
        <w:t>ор вида заготовок и способы их по</w:t>
      </w:r>
      <w:r w:rsidRPr="00030B0E">
        <w:rPr>
          <w:sz w:val="28"/>
          <w:szCs w:val="28"/>
        </w:rPr>
        <w:t xml:space="preserve">лучения. </w:t>
      </w:r>
    </w:p>
    <w:p w:rsidR="00305C5C" w:rsidRPr="00030B0E" w:rsidRDefault="00305C5C" w:rsidP="00F030CF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2.4.</w:t>
      </w:r>
      <w:r w:rsidR="00030B0E" w:rsidRPr="00030B0E">
        <w:rPr>
          <w:sz w:val="28"/>
          <w:szCs w:val="28"/>
        </w:rPr>
        <w:t xml:space="preserve"> </w:t>
      </w:r>
      <w:r w:rsidRPr="00030B0E">
        <w:rPr>
          <w:sz w:val="28"/>
          <w:szCs w:val="28"/>
        </w:rPr>
        <w:t xml:space="preserve"> Выбор вариантов технологических маршрутов.</w:t>
      </w:r>
    </w:p>
    <w:p w:rsidR="00305C5C" w:rsidRPr="00030B0E" w:rsidRDefault="00305C5C" w:rsidP="00030B0E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2.5. Определение припусков, допусков и размеров заготовок.</w:t>
      </w:r>
    </w:p>
    <w:p w:rsidR="00305C5C" w:rsidRPr="00030B0E" w:rsidRDefault="00305C5C" w:rsidP="00030B0E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2.6. Расчет массы заготовок и коэффициенты использования металла.</w:t>
      </w:r>
    </w:p>
    <w:p w:rsidR="00305C5C" w:rsidRPr="00030B0E" w:rsidRDefault="00305C5C" w:rsidP="00030B0E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2.7. Выбор оборудования.</w:t>
      </w:r>
    </w:p>
    <w:p w:rsidR="00305C5C" w:rsidRPr="00030B0E" w:rsidRDefault="00305C5C" w:rsidP="00030B0E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2.8. Выб</w:t>
      </w:r>
      <w:r w:rsidR="00F030CF">
        <w:rPr>
          <w:sz w:val="28"/>
          <w:szCs w:val="28"/>
        </w:rPr>
        <w:t>о</w:t>
      </w:r>
      <w:r w:rsidRPr="00030B0E">
        <w:rPr>
          <w:sz w:val="28"/>
          <w:szCs w:val="28"/>
        </w:rPr>
        <w:t>р баз, режущего и материального инструмента и приспособлений.</w:t>
      </w:r>
    </w:p>
    <w:p w:rsidR="00305C5C" w:rsidRPr="00030B0E" w:rsidRDefault="00305C5C" w:rsidP="00030B0E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2.9. Определение режимов резания по формулам на две операции.</w:t>
      </w:r>
    </w:p>
    <w:p w:rsidR="00305C5C" w:rsidRPr="00030B0E" w:rsidRDefault="00305C5C" w:rsidP="00030B0E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2.10. Выбор режимов резания из справочников.</w:t>
      </w:r>
    </w:p>
    <w:p w:rsidR="00305C5C" w:rsidRPr="00030B0E" w:rsidRDefault="00305C5C" w:rsidP="00030B0E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2.11. Определение штучного времени.</w:t>
      </w:r>
    </w:p>
    <w:p w:rsidR="00305C5C" w:rsidRPr="00030B0E" w:rsidRDefault="00305C5C" w:rsidP="00030B0E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  <w:lang w:val="en-US"/>
        </w:rPr>
        <w:t>III</w:t>
      </w:r>
      <w:r w:rsidRPr="00030B0E">
        <w:rPr>
          <w:sz w:val="28"/>
          <w:szCs w:val="28"/>
        </w:rPr>
        <w:t>.Специальная часть.</w:t>
      </w:r>
    </w:p>
    <w:p w:rsidR="00305C5C" w:rsidRPr="00030B0E" w:rsidRDefault="00305C5C" w:rsidP="00030B0E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3.1. Выбор, описание конструкции и расчет режущего инструмента для выполнения операции.</w:t>
      </w:r>
    </w:p>
    <w:p w:rsidR="00305C5C" w:rsidRPr="00030B0E" w:rsidRDefault="00305C5C" w:rsidP="00030B0E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3.2. Выбор, описание конструкции и расчет измерительного инструмента для выполнения операции.</w:t>
      </w:r>
    </w:p>
    <w:p w:rsidR="00305C5C" w:rsidRPr="00030B0E" w:rsidRDefault="00305C5C" w:rsidP="00030B0E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3.3. Выбор, описание конструкции и расчет прис</w:t>
      </w:r>
      <w:r w:rsidR="00F030CF">
        <w:rPr>
          <w:sz w:val="28"/>
          <w:szCs w:val="28"/>
        </w:rPr>
        <w:t>пос</w:t>
      </w:r>
      <w:r w:rsidRPr="00030B0E">
        <w:rPr>
          <w:sz w:val="28"/>
          <w:szCs w:val="28"/>
        </w:rPr>
        <w:t>обления операции.</w:t>
      </w:r>
    </w:p>
    <w:p w:rsidR="00305C5C" w:rsidRPr="00030B0E" w:rsidRDefault="00305C5C" w:rsidP="00030B0E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  <w:lang w:val="en-US"/>
        </w:rPr>
        <w:t>IV</w:t>
      </w:r>
      <w:r w:rsidRPr="00030B0E">
        <w:rPr>
          <w:sz w:val="28"/>
          <w:szCs w:val="28"/>
        </w:rPr>
        <w:t>.Экономическая часть.</w:t>
      </w:r>
    </w:p>
    <w:p w:rsidR="00305C5C" w:rsidRPr="00030B0E" w:rsidRDefault="00305C5C" w:rsidP="00030B0E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4.1. Определение трудоемкости на годовую программу по каждой операции.</w:t>
      </w:r>
    </w:p>
    <w:p w:rsidR="00305C5C" w:rsidRPr="00030B0E" w:rsidRDefault="00305C5C" w:rsidP="00030B0E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4.2. Расчет действительного годового фонда времени работы оборудования.</w:t>
      </w:r>
    </w:p>
    <w:p w:rsidR="00305C5C" w:rsidRPr="00030B0E" w:rsidRDefault="00305C5C" w:rsidP="00030B0E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4.3. Расчет необходимого количества оборудования и его загрузки.</w:t>
      </w:r>
    </w:p>
    <w:p w:rsidR="00305C5C" w:rsidRPr="00030B0E" w:rsidRDefault="00305C5C" w:rsidP="00030B0E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4.4. Определение площади участка.</w:t>
      </w:r>
    </w:p>
    <w:p w:rsidR="00305C5C" w:rsidRPr="00030B0E" w:rsidRDefault="00305C5C" w:rsidP="00030B0E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4.5. Расчет стоимости основных фондов.</w:t>
      </w:r>
    </w:p>
    <w:p w:rsidR="00305C5C" w:rsidRPr="00030B0E" w:rsidRDefault="00305C5C" w:rsidP="00030B0E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4.6. Расчет фонда времени одного рабочего.</w:t>
      </w:r>
    </w:p>
    <w:p w:rsidR="00305C5C" w:rsidRPr="00030B0E" w:rsidRDefault="00305C5C" w:rsidP="00030B0E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4.7. Расчет количества рабочих и определении штата участка.</w:t>
      </w:r>
    </w:p>
    <w:p w:rsidR="00305C5C" w:rsidRPr="00030B0E" w:rsidRDefault="00305C5C" w:rsidP="00030B0E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4.8. Расчет фонда заработной платы работающих.</w:t>
      </w:r>
    </w:p>
    <w:p w:rsidR="00305C5C" w:rsidRPr="00030B0E" w:rsidRDefault="00305C5C" w:rsidP="00030B0E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4.9. Расчет стоимости основных материалов.</w:t>
      </w:r>
    </w:p>
    <w:p w:rsidR="00305C5C" w:rsidRPr="00030B0E" w:rsidRDefault="00305C5C" w:rsidP="00030B0E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4.10. Расчет цеховых (участковых) накладных расходов.</w:t>
      </w:r>
    </w:p>
    <w:p w:rsidR="00305C5C" w:rsidRPr="00030B0E" w:rsidRDefault="00305C5C" w:rsidP="00030B0E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4.11. Расчет себестоимости товарного выпуска.</w:t>
      </w:r>
    </w:p>
    <w:p w:rsidR="00305C5C" w:rsidRPr="00030B0E" w:rsidRDefault="00305C5C" w:rsidP="00030B0E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4.12. Сводные техн</w:t>
      </w:r>
      <w:r w:rsidR="00F030CF">
        <w:rPr>
          <w:sz w:val="28"/>
          <w:szCs w:val="28"/>
        </w:rPr>
        <w:t>и</w:t>
      </w:r>
      <w:r w:rsidRPr="00030B0E">
        <w:rPr>
          <w:sz w:val="28"/>
          <w:szCs w:val="28"/>
        </w:rPr>
        <w:t>ко-экономические показатели работы участка.</w:t>
      </w:r>
    </w:p>
    <w:p w:rsidR="00305C5C" w:rsidRPr="00030B0E" w:rsidRDefault="00305C5C" w:rsidP="00030B0E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4.13. Сравнение двух вариантов обработ</w:t>
      </w:r>
      <w:r w:rsidR="00F030CF">
        <w:rPr>
          <w:sz w:val="28"/>
          <w:szCs w:val="28"/>
        </w:rPr>
        <w:t>к</w:t>
      </w:r>
      <w:r w:rsidRPr="00030B0E">
        <w:rPr>
          <w:sz w:val="28"/>
          <w:szCs w:val="28"/>
        </w:rPr>
        <w:t>и на одной из операций.</w:t>
      </w:r>
    </w:p>
    <w:p w:rsidR="00305C5C" w:rsidRPr="00030B0E" w:rsidRDefault="00305C5C" w:rsidP="00030B0E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  <w:lang w:val="en-US"/>
        </w:rPr>
        <w:t>V</w:t>
      </w:r>
      <w:r w:rsidRPr="00030B0E">
        <w:rPr>
          <w:sz w:val="28"/>
          <w:szCs w:val="28"/>
        </w:rPr>
        <w:t>.Организационная часть.</w:t>
      </w:r>
    </w:p>
    <w:p w:rsidR="00305C5C" w:rsidRPr="00030B0E" w:rsidRDefault="00305C5C" w:rsidP="00030B0E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5.1. Планировка об</w:t>
      </w:r>
      <w:r w:rsidR="00F030CF">
        <w:rPr>
          <w:sz w:val="28"/>
          <w:szCs w:val="28"/>
        </w:rPr>
        <w:t>о</w:t>
      </w:r>
      <w:r w:rsidRPr="00030B0E">
        <w:rPr>
          <w:sz w:val="28"/>
          <w:szCs w:val="28"/>
        </w:rPr>
        <w:t>рудование и рабочих мест на участке.</w:t>
      </w:r>
    </w:p>
    <w:p w:rsidR="00305C5C" w:rsidRPr="00030B0E" w:rsidRDefault="00305C5C" w:rsidP="00030B0E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5.2. Организация транспортировки изделий на участке.</w:t>
      </w:r>
    </w:p>
    <w:p w:rsidR="00305C5C" w:rsidRPr="00030B0E" w:rsidRDefault="00305C5C" w:rsidP="00030B0E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5.3. Организ</w:t>
      </w:r>
      <w:r w:rsidR="00F030CF">
        <w:rPr>
          <w:sz w:val="28"/>
          <w:szCs w:val="28"/>
        </w:rPr>
        <w:t>а</w:t>
      </w:r>
      <w:r w:rsidRPr="00030B0E">
        <w:rPr>
          <w:sz w:val="28"/>
          <w:szCs w:val="28"/>
        </w:rPr>
        <w:t>ция рабочего места станочника.</w:t>
      </w:r>
    </w:p>
    <w:p w:rsidR="00305C5C" w:rsidRPr="00030B0E" w:rsidRDefault="00F030CF" w:rsidP="00030B0E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5.4. Организа</w:t>
      </w:r>
      <w:r w:rsidR="00305C5C" w:rsidRPr="00030B0E">
        <w:rPr>
          <w:sz w:val="28"/>
          <w:szCs w:val="28"/>
        </w:rPr>
        <w:t>ция инструментального хозяйства.</w:t>
      </w:r>
    </w:p>
    <w:p w:rsidR="00305C5C" w:rsidRPr="00030B0E" w:rsidRDefault="00305C5C" w:rsidP="00030B0E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5.5. Организация технологического контроля.</w:t>
      </w:r>
    </w:p>
    <w:p w:rsidR="00305C5C" w:rsidRPr="00030B0E" w:rsidRDefault="00305C5C" w:rsidP="00030B0E">
      <w:pPr>
        <w:spacing w:line="480" w:lineRule="auto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6.Охрана труда, техника безоп</w:t>
      </w:r>
      <w:r w:rsidR="00F030CF">
        <w:rPr>
          <w:sz w:val="28"/>
          <w:szCs w:val="28"/>
        </w:rPr>
        <w:t>а</w:t>
      </w:r>
      <w:r w:rsidRPr="00030B0E">
        <w:rPr>
          <w:sz w:val="28"/>
          <w:szCs w:val="28"/>
        </w:rPr>
        <w:t>сности.</w:t>
      </w:r>
    </w:p>
    <w:p w:rsidR="00305C5C" w:rsidRPr="00030B0E" w:rsidRDefault="00030B0E" w:rsidP="00030B0E">
      <w:pPr>
        <w:spacing w:line="480" w:lineRule="auto"/>
        <w:ind w:firstLine="709"/>
        <w:jc w:val="center"/>
        <w:rPr>
          <w:b/>
          <w:bCs/>
          <w:sz w:val="28"/>
          <w:szCs w:val="28"/>
        </w:rPr>
      </w:pPr>
      <w:r w:rsidRPr="00030B0E">
        <w:rPr>
          <w:b/>
          <w:bCs/>
          <w:sz w:val="28"/>
          <w:szCs w:val="28"/>
        </w:rPr>
        <w:br w:type="page"/>
      </w:r>
      <w:r w:rsidR="00305C5C" w:rsidRPr="00030B0E">
        <w:rPr>
          <w:b/>
          <w:bCs/>
          <w:sz w:val="28"/>
          <w:szCs w:val="28"/>
          <w:lang w:val="en-US"/>
        </w:rPr>
        <w:t>I</w:t>
      </w:r>
      <w:r w:rsidR="00305C5C" w:rsidRPr="00030B0E">
        <w:rPr>
          <w:b/>
          <w:bCs/>
          <w:sz w:val="28"/>
          <w:szCs w:val="28"/>
        </w:rPr>
        <w:t>.</w:t>
      </w:r>
      <w:r w:rsidRPr="00030B0E">
        <w:rPr>
          <w:b/>
          <w:bCs/>
          <w:sz w:val="28"/>
          <w:szCs w:val="28"/>
        </w:rPr>
        <w:t xml:space="preserve"> </w:t>
      </w:r>
      <w:r w:rsidR="00305C5C" w:rsidRPr="00030B0E">
        <w:rPr>
          <w:b/>
          <w:bCs/>
          <w:sz w:val="28"/>
          <w:szCs w:val="28"/>
        </w:rPr>
        <w:t xml:space="preserve"> Общая часть.</w:t>
      </w:r>
    </w:p>
    <w:p w:rsidR="00030B0E" w:rsidRPr="00030B0E" w:rsidRDefault="00030B0E" w:rsidP="00030B0E">
      <w:pPr>
        <w:spacing w:line="480" w:lineRule="auto"/>
        <w:ind w:left="180" w:firstLine="709"/>
        <w:jc w:val="both"/>
        <w:rPr>
          <w:sz w:val="28"/>
          <w:szCs w:val="28"/>
        </w:rPr>
      </w:pPr>
    </w:p>
    <w:p w:rsidR="00305C5C" w:rsidRPr="00030B0E" w:rsidRDefault="00305C5C" w:rsidP="00030B0E">
      <w:pPr>
        <w:spacing w:line="480" w:lineRule="auto"/>
        <w:ind w:left="180" w:firstLine="709"/>
        <w:jc w:val="both"/>
        <w:rPr>
          <w:b/>
          <w:bCs/>
          <w:sz w:val="28"/>
          <w:szCs w:val="28"/>
        </w:rPr>
      </w:pPr>
      <w:r w:rsidRPr="00030B0E">
        <w:rPr>
          <w:b/>
          <w:bCs/>
          <w:sz w:val="28"/>
          <w:szCs w:val="28"/>
        </w:rPr>
        <w:t>1.1.</w:t>
      </w:r>
      <w:r w:rsidR="00030B0E" w:rsidRPr="00030B0E">
        <w:rPr>
          <w:b/>
          <w:bCs/>
          <w:sz w:val="28"/>
          <w:szCs w:val="28"/>
        </w:rPr>
        <w:t xml:space="preserve"> </w:t>
      </w:r>
      <w:r w:rsidRPr="00030B0E">
        <w:rPr>
          <w:b/>
          <w:bCs/>
          <w:sz w:val="28"/>
          <w:szCs w:val="28"/>
        </w:rPr>
        <w:t>Назначение машины.</w:t>
      </w:r>
    </w:p>
    <w:p w:rsidR="00030B0E" w:rsidRPr="00030B0E" w:rsidRDefault="00030B0E" w:rsidP="00030B0E">
      <w:pPr>
        <w:spacing w:line="480" w:lineRule="auto"/>
        <w:ind w:firstLine="709"/>
        <w:jc w:val="both"/>
        <w:rPr>
          <w:sz w:val="28"/>
          <w:szCs w:val="28"/>
        </w:rPr>
      </w:pPr>
    </w:p>
    <w:p w:rsidR="00305C5C" w:rsidRPr="00030B0E" w:rsidRDefault="00305C5C" w:rsidP="00030B0E">
      <w:pPr>
        <w:spacing w:line="480" w:lineRule="auto"/>
        <w:ind w:firstLine="709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Дизелевоз рудничный Д10Г предназначен для транспортирования подвижного состава, ваго</w:t>
      </w:r>
      <w:r w:rsidR="00F030CF">
        <w:rPr>
          <w:sz w:val="28"/>
          <w:szCs w:val="28"/>
        </w:rPr>
        <w:t>не</w:t>
      </w:r>
      <w:r w:rsidRPr="00030B0E">
        <w:rPr>
          <w:sz w:val="28"/>
          <w:szCs w:val="28"/>
        </w:rPr>
        <w:t>ток, платформ и других подвижных единиц в подземных условиях, а также на поверхности угольных и рудных шахт с нормальным и завышен</w:t>
      </w:r>
      <w:r w:rsidR="00F030CF">
        <w:rPr>
          <w:sz w:val="28"/>
          <w:szCs w:val="28"/>
        </w:rPr>
        <w:t>ны</w:t>
      </w:r>
      <w:r w:rsidRPr="00030B0E">
        <w:rPr>
          <w:sz w:val="28"/>
          <w:szCs w:val="28"/>
        </w:rPr>
        <w:t>м уклоном пути до 0,05 с колеей 750 и 900 мм, где правилами безопасности разрешается эксплуатация оборудования в рудничном взрывобезопасном исполнении РВ.</w:t>
      </w:r>
    </w:p>
    <w:p w:rsidR="00030B0E" w:rsidRPr="00F030CF" w:rsidRDefault="00030B0E" w:rsidP="00030B0E">
      <w:pPr>
        <w:spacing w:line="480" w:lineRule="auto"/>
        <w:ind w:left="180" w:firstLine="709"/>
        <w:jc w:val="both"/>
        <w:rPr>
          <w:b/>
          <w:bCs/>
          <w:sz w:val="28"/>
          <w:szCs w:val="28"/>
        </w:rPr>
      </w:pPr>
    </w:p>
    <w:p w:rsidR="00305C5C" w:rsidRPr="00030B0E" w:rsidRDefault="00305C5C" w:rsidP="00030B0E">
      <w:pPr>
        <w:spacing w:line="480" w:lineRule="auto"/>
        <w:ind w:left="180" w:firstLine="709"/>
        <w:jc w:val="both"/>
        <w:rPr>
          <w:b/>
          <w:bCs/>
          <w:sz w:val="28"/>
          <w:szCs w:val="28"/>
        </w:rPr>
      </w:pPr>
      <w:r w:rsidRPr="00030B0E">
        <w:rPr>
          <w:b/>
          <w:bCs/>
          <w:sz w:val="28"/>
          <w:szCs w:val="28"/>
        </w:rPr>
        <w:t>1.2. Конструктивно-технологическая характеристика деталей.</w:t>
      </w:r>
    </w:p>
    <w:p w:rsidR="00030B0E" w:rsidRPr="00F030CF" w:rsidRDefault="00030B0E" w:rsidP="00030B0E">
      <w:pPr>
        <w:spacing w:line="480" w:lineRule="auto"/>
        <w:ind w:firstLine="709"/>
        <w:jc w:val="both"/>
        <w:rPr>
          <w:sz w:val="28"/>
          <w:szCs w:val="28"/>
        </w:rPr>
      </w:pPr>
    </w:p>
    <w:p w:rsidR="00305C5C" w:rsidRPr="00030B0E" w:rsidRDefault="00305C5C" w:rsidP="00030B0E">
      <w:pPr>
        <w:spacing w:line="480" w:lineRule="auto"/>
        <w:ind w:firstLine="709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Деталь вал-шестерня Д10Г.02.00.203. входит в устройство четырех ступенчатого коническо</w:t>
      </w:r>
      <w:r w:rsidR="00782DDA">
        <w:rPr>
          <w:sz w:val="28"/>
          <w:szCs w:val="28"/>
        </w:rPr>
        <w:t xml:space="preserve"> </w:t>
      </w:r>
      <w:r w:rsidRPr="00030B0E">
        <w:rPr>
          <w:sz w:val="28"/>
          <w:szCs w:val="28"/>
        </w:rPr>
        <w:t>-</w:t>
      </w:r>
      <w:r w:rsidR="00782DDA">
        <w:rPr>
          <w:sz w:val="28"/>
          <w:szCs w:val="28"/>
        </w:rPr>
        <w:t xml:space="preserve"> </w:t>
      </w:r>
      <w:r w:rsidRPr="00030B0E">
        <w:rPr>
          <w:sz w:val="28"/>
          <w:szCs w:val="28"/>
        </w:rPr>
        <w:t>цилиндрического редуктора с планетарной передачей 20.00.200., котор</w:t>
      </w:r>
      <w:r w:rsidR="00F030CF">
        <w:rPr>
          <w:sz w:val="28"/>
          <w:szCs w:val="28"/>
        </w:rPr>
        <w:t>ы</w:t>
      </w:r>
      <w:r w:rsidRPr="00030B0E">
        <w:rPr>
          <w:sz w:val="28"/>
          <w:szCs w:val="28"/>
        </w:rPr>
        <w:t>й предназначе</w:t>
      </w:r>
      <w:r w:rsidR="00F030CF">
        <w:rPr>
          <w:sz w:val="28"/>
          <w:szCs w:val="28"/>
        </w:rPr>
        <w:t>н</w:t>
      </w:r>
      <w:r w:rsidRPr="00030B0E">
        <w:rPr>
          <w:sz w:val="28"/>
          <w:szCs w:val="28"/>
        </w:rPr>
        <w:t xml:space="preserve"> для передачи крутящих моментов от гидропривода дизелевоза на колесные пары и изменения </w:t>
      </w:r>
      <w:r w:rsidRPr="00030B0E">
        <w:rPr>
          <w:sz w:val="28"/>
          <w:szCs w:val="28"/>
          <w:lang w:val="en-US"/>
        </w:rPr>
        <w:t>V</w:t>
      </w:r>
      <w:r w:rsidRPr="00030B0E">
        <w:rPr>
          <w:sz w:val="28"/>
          <w:szCs w:val="28"/>
        </w:rPr>
        <w:t xml:space="preserve"> вращения.</w:t>
      </w:r>
    </w:p>
    <w:p w:rsidR="00305C5C" w:rsidRPr="00030B0E" w:rsidRDefault="00030B0E" w:rsidP="00030B0E">
      <w:pPr>
        <w:spacing w:line="480" w:lineRule="auto"/>
        <w:ind w:firstLine="709"/>
        <w:jc w:val="center"/>
        <w:rPr>
          <w:b/>
          <w:bCs/>
          <w:sz w:val="28"/>
          <w:szCs w:val="28"/>
        </w:rPr>
      </w:pPr>
      <w:r w:rsidRPr="00030B0E">
        <w:rPr>
          <w:b/>
          <w:bCs/>
          <w:sz w:val="28"/>
          <w:szCs w:val="28"/>
        </w:rPr>
        <w:br w:type="page"/>
      </w:r>
      <w:r w:rsidR="00305C5C" w:rsidRPr="00030B0E">
        <w:rPr>
          <w:b/>
          <w:bCs/>
          <w:sz w:val="28"/>
          <w:szCs w:val="28"/>
          <w:lang w:val="en-US"/>
        </w:rPr>
        <w:t>II</w:t>
      </w:r>
      <w:r w:rsidR="00305C5C" w:rsidRPr="00030B0E">
        <w:rPr>
          <w:b/>
          <w:bCs/>
          <w:sz w:val="28"/>
          <w:szCs w:val="28"/>
        </w:rPr>
        <w:t>.</w:t>
      </w:r>
      <w:r w:rsidRPr="00030B0E">
        <w:rPr>
          <w:b/>
          <w:bCs/>
          <w:sz w:val="28"/>
          <w:szCs w:val="28"/>
        </w:rPr>
        <w:t xml:space="preserve"> </w:t>
      </w:r>
      <w:r w:rsidR="00305C5C" w:rsidRPr="00030B0E">
        <w:rPr>
          <w:b/>
          <w:bCs/>
          <w:sz w:val="28"/>
          <w:szCs w:val="28"/>
        </w:rPr>
        <w:t>Технологическая часть.</w:t>
      </w:r>
    </w:p>
    <w:p w:rsidR="00030B0E" w:rsidRPr="00030B0E" w:rsidRDefault="00030B0E" w:rsidP="00030B0E">
      <w:pPr>
        <w:spacing w:line="480" w:lineRule="auto"/>
        <w:ind w:firstLine="709"/>
        <w:jc w:val="both"/>
        <w:rPr>
          <w:sz w:val="28"/>
          <w:szCs w:val="28"/>
        </w:rPr>
      </w:pPr>
    </w:p>
    <w:p w:rsidR="00305C5C" w:rsidRPr="00030B0E" w:rsidRDefault="00305C5C" w:rsidP="00030B0E">
      <w:pPr>
        <w:spacing w:line="480" w:lineRule="auto"/>
        <w:ind w:firstLine="709"/>
        <w:jc w:val="both"/>
        <w:rPr>
          <w:b/>
          <w:bCs/>
          <w:sz w:val="28"/>
          <w:szCs w:val="28"/>
        </w:rPr>
      </w:pPr>
      <w:r w:rsidRPr="00030B0E">
        <w:rPr>
          <w:b/>
          <w:bCs/>
          <w:sz w:val="28"/>
          <w:szCs w:val="28"/>
        </w:rPr>
        <w:t>2.1.</w:t>
      </w:r>
      <w:r w:rsidR="00030B0E" w:rsidRPr="00030B0E">
        <w:rPr>
          <w:b/>
          <w:bCs/>
          <w:sz w:val="28"/>
          <w:szCs w:val="28"/>
        </w:rPr>
        <w:t xml:space="preserve"> </w:t>
      </w:r>
      <w:r w:rsidRPr="00030B0E">
        <w:rPr>
          <w:b/>
          <w:bCs/>
          <w:sz w:val="28"/>
          <w:szCs w:val="28"/>
        </w:rPr>
        <w:t>Анализ существующих технологических процессов.</w:t>
      </w:r>
    </w:p>
    <w:p w:rsidR="00305C5C" w:rsidRPr="00030B0E" w:rsidRDefault="00305C5C" w:rsidP="00030B0E">
      <w:pPr>
        <w:spacing w:line="480" w:lineRule="auto"/>
        <w:ind w:firstLine="709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Вставка</w:t>
      </w:r>
    </w:p>
    <w:p w:rsidR="00305C5C" w:rsidRPr="00030B0E" w:rsidRDefault="00305C5C" w:rsidP="00030B0E">
      <w:pPr>
        <w:spacing w:line="480" w:lineRule="auto"/>
        <w:ind w:firstLine="709"/>
        <w:jc w:val="both"/>
        <w:rPr>
          <w:sz w:val="28"/>
          <w:szCs w:val="28"/>
        </w:rPr>
      </w:pPr>
    </w:p>
    <w:p w:rsidR="00305C5C" w:rsidRPr="00030B0E" w:rsidRDefault="00305C5C" w:rsidP="00030B0E">
      <w:pPr>
        <w:spacing w:line="480" w:lineRule="auto"/>
        <w:ind w:firstLine="709"/>
        <w:jc w:val="both"/>
        <w:rPr>
          <w:b/>
          <w:bCs/>
          <w:sz w:val="28"/>
          <w:szCs w:val="28"/>
        </w:rPr>
      </w:pPr>
      <w:r w:rsidRPr="00030B0E">
        <w:rPr>
          <w:b/>
          <w:bCs/>
          <w:sz w:val="28"/>
          <w:szCs w:val="28"/>
        </w:rPr>
        <w:t>2.2. Определение типа производства.</w:t>
      </w:r>
    </w:p>
    <w:p w:rsidR="00305C5C" w:rsidRPr="00030B0E" w:rsidRDefault="00305C5C" w:rsidP="00030B0E">
      <w:pPr>
        <w:spacing w:line="480" w:lineRule="auto"/>
        <w:ind w:firstLine="709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В машиностроении в зависимости от производственной п</w:t>
      </w:r>
      <w:r w:rsidR="00F030CF">
        <w:rPr>
          <w:sz w:val="28"/>
          <w:szCs w:val="28"/>
        </w:rPr>
        <w:t>рограммы и характера изгота</w:t>
      </w:r>
      <w:r w:rsidRPr="00030B0E">
        <w:rPr>
          <w:sz w:val="28"/>
          <w:szCs w:val="28"/>
        </w:rPr>
        <w:t>вли</w:t>
      </w:r>
      <w:r w:rsidR="00F030CF">
        <w:rPr>
          <w:sz w:val="28"/>
          <w:szCs w:val="28"/>
        </w:rPr>
        <w:t>ва</w:t>
      </w:r>
      <w:r w:rsidRPr="00030B0E">
        <w:rPr>
          <w:sz w:val="28"/>
          <w:szCs w:val="28"/>
        </w:rPr>
        <w:t>емой продукции различают три вида производства: единичное, серийное и массовое, т.к. заданная</w:t>
      </w:r>
      <w:r w:rsidR="00030B0E" w:rsidRPr="00030B0E">
        <w:rPr>
          <w:sz w:val="28"/>
          <w:szCs w:val="28"/>
        </w:rPr>
        <w:t xml:space="preserve"> </w:t>
      </w:r>
      <w:r w:rsidRPr="00030B0E">
        <w:rPr>
          <w:sz w:val="28"/>
          <w:szCs w:val="28"/>
        </w:rPr>
        <w:t xml:space="preserve">годовая программа выпуска деталей ровняется 18000 шт. в год </w:t>
      </w:r>
    </w:p>
    <w:p w:rsidR="00305C5C" w:rsidRPr="00030B0E" w:rsidRDefault="00305C5C" w:rsidP="00030B0E">
      <w:pPr>
        <w:spacing w:line="480" w:lineRule="auto"/>
        <w:ind w:left="180" w:firstLine="709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Расчет припусков на обработку детали:</w:t>
      </w:r>
    </w:p>
    <w:p w:rsidR="00305C5C" w:rsidRPr="00030B0E" w:rsidRDefault="00305C5C" w:rsidP="00030B0E">
      <w:pPr>
        <w:spacing w:line="480" w:lineRule="auto"/>
        <w:ind w:left="180" w:firstLine="709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Исходные данные:</w:t>
      </w:r>
    </w:p>
    <w:p w:rsidR="00305C5C" w:rsidRPr="00030B0E" w:rsidRDefault="00305C5C" w:rsidP="00030B0E">
      <w:pPr>
        <w:numPr>
          <w:ilvl w:val="0"/>
          <w:numId w:val="1"/>
        </w:numPr>
        <w:tabs>
          <w:tab w:val="clear" w:pos="555"/>
          <w:tab w:val="num" w:pos="240"/>
        </w:tabs>
        <w:spacing w:line="480" w:lineRule="auto"/>
        <w:ind w:left="0" w:firstLine="0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Деталь – Вал-шестерня Д10Г.02.00.203</w:t>
      </w:r>
    </w:p>
    <w:p w:rsidR="00305C5C" w:rsidRPr="00030B0E" w:rsidRDefault="00305C5C" w:rsidP="00030B0E">
      <w:pPr>
        <w:numPr>
          <w:ilvl w:val="0"/>
          <w:numId w:val="1"/>
        </w:numPr>
        <w:tabs>
          <w:tab w:val="clear" w:pos="555"/>
          <w:tab w:val="num" w:pos="240"/>
        </w:tabs>
        <w:spacing w:line="480" w:lineRule="auto"/>
        <w:ind w:left="0" w:firstLine="0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Материал – сталь 18ХГТ ГОСТ 4543-71</w:t>
      </w:r>
    </w:p>
    <w:p w:rsidR="00305C5C" w:rsidRPr="00030B0E" w:rsidRDefault="00305C5C" w:rsidP="00030B0E">
      <w:pPr>
        <w:numPr>
          <w:ilvl w:val="0"/>
          <w:numId w:val="1"/>
        </w:numPr>
        <w:tabs>
          <w:tab w:val="clear" w:pos="555"/>
          <w:tab w:val="num" w:pos="240"/>
        </w:tabs>
        <w:spacing w:line="480" w:lineRule="auto"/>
        <w:ind w:left="0" w:firstLine="0"/>
        <w:jc w:val="both"/>
        <w:rPr>
          <w:sz w:val="28"/>
          <w:szCs w:val="28"/>
        </w:rPr>
      </w:pPr>
      <w:r w:rsidRPr="00030B0E">
        <w:rPr>
          <w:sz w:val="28"/>
          <w:szCs w:val="28"/>
        </w:rPr>
        <w:t xml:space="preserve">Масса детали - </w:t>
      </w:r>
      <w:r w:rsidRPr="00030B0E">
        <w:rPr>
          <w:sz w:val="28"/>
          <w:szCs w:val="28"/>
          <w:lang w:val="en-US"/>
        </w:rPr>
        <w:t>Q</w:t>
      </w:r>
      <w:r w:rsidRPr="00030B0E">
        <w:rPr>
          <w:sz w:val="28"/>
          <w:szCs w:val="28"/>
          <w:vertAlign w:val="subscript"/>
        </w:rPr>
        <w:t>д</w:t>
      </w:r>
      <w:r w:rsidRPr="00030B0E">
        <w:rPr>
          <w:sz w:val="28"/>
          <w:szCs w:val="28"/>
        </w:rPr>
        <w:t xml:space="preserve"> = 18 кг.</w:t>
      </w:r>
    </w:p>
    <w:p w:rsidR="00305C5C" w:rsidRPr="00030B0E" w:rsidRDefault="00305C5C" w:rsidP="00030B0E">
      <w:pPr>
        <w:numPr>
          <w:ilvl w:val="0"/>
          <w:numId w:val="1"/>
        </w:numPr>
        <w:tabs>
          <w:tab w:val="clear" w:pos="555"/>
          <w:tab w:val="num" w:pos="240"/>
        </w:tabs>
        <w:spacing w:line="480" w:lineRule="auto"/>
        <w:ind w:left="0" w:firstLine="0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Тип производства – среднесерийный.</w:t>
      </w:r>
    </w:p>
    <w:p w:rsidR="00305C5C" w:rsidRPr="00030B0E" w:rsidRDefault="00305C5C" w:rsidP="00030B0E">
      <w:pPr>
        <w:spacing w:line="480" w:lineRule="auto"/>
        <w:ind w:left="180" w:firstLine="709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Задание.</w:t>
      </w:r>
    </w:p>
    <w:p w:rsidR="00305C5C" w:rsidRPr="00030B0E" w:rsidRDefault="00305C5C" w:rsidP="00030B0E">
      <w:pPr>
        <w:numPr>
          <w:ilvl w:val="0"/>
          <w:numId w:val="2"/>
        </w:numPr>
        <w:tabs>
          <w:tab w:val="clear" w:pos="540"/>
          <w:tab w:val="num" w:pos="240"/>
        </w:tabs>
        <w:spacing w:line="480" w:lineRule="auto"/>
        <w:ind w:left="0" w:firstLine="0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Выбрать вид заготовки.</w:t>
      </w:r>
    </w:p>
    <w:p w:rsidR="00305C5C" w:rsidRPr="00030B0E" w:rsidRDefault="00305C5C" w:rsidP="00030B0E">
      <w:pPr>
        <w:numPr>
          <w:ilvl w:val="0"/>
          <w:numId w:val="2"/>
        </w:numPr>
        <w:tabs>
          <w:tab w:val="clear" w:pos="540"/>
          <w:tab w:val="num" w:pos="240"/>
        </w:tabs>
        <w:spacing w:line="480" w:lineRule="auto"/>
        <w:ind w:left="0" w:firstLine="0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Назначить технологический процесс.</w:t>
      </w:r>
    </w:p>
    <w:p w:rsidR="00305C5C" w:rsidRPr="00030B0E" w:rsidRDefault="00305C5C" w:rsidP="00030B0E">
      <w:pPr>
        <w:numPr>
          <w:ilvl w:val="0"/>
          <w:numId w:val="2"/>
        </w:numPr>
        <w:tabs>
          <w:tab w:val="clear" w:pos="540"/>
          <w:tab w:val="num" w:pos="240"/>
        </w:tabs>
        <w:spacing w:line="480" w:lineRule="auto"/>
        <w:ind w:left="0" w:firstLine="0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Рассчитать припуск на размер ø65k6 аналитическим методом.</w:t>
      </w:r>
    </w:p>
    <w:p w:rsidR="00305C5C" w:rsidRPr="00030B0E" w:rsidRDefault="00305C5C" w:rsidP="00030B0E">
      <w:pPr>
        <w:numPr>
          <w:ilvl w:val="0"/>
          <w:numId w:val="2"/>
        </w:numPr>
        <w:tabs>
          <w:tab w:val="clear" w:pos="540"/>
          <w:tab w:val="num" w:pos="240"/>
        </w:tabs>
        <w:spacing w:line="480" w:lineRule="auto"/>
        <w:ind w:left="0" w:firstLine="0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Выбрать припуски на остальные размеры.</w:t>
      </w:r>
    </w:p>
    <w:p w:rsidR="00305C5C" w:rsidRPr="00030B0E" w:rsidRDefault="00305C5C" w:rsidP="00030B0E">
      <w:pPr>
        <w:numPr>
          <w:ilvl w:val="0"/>
          <w:numId w:val="2"/>
        </w:numPr>
        <w:tabs>
          <w:tab w:val="clear" w:pos="540"/>
          <w:tab w:val="num" w:pos="240"/>
        </w:tabs>
        <w:spacing w:line="480" w:lineRule="auto"/>
        <w:ind w:left="0" w:firstLine="0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Определить объем заготовки.</w:t>
      </w:r>
    </w:p>
    <w:p w:rsidR="00305C5C" w:rsidRPr="00030B0E" w:rsidRDefault="00305C5C" w:rsidP="00030B0E">
      <w:pPr>
        <w:numPr>
          <w:ilvl w:val="0"/>
          <w:numId w:val="2"/>
        </w:numPr>
        <w:tabs>
          <w:tab w:val="clear" w:pos="540"/>
          <w:tab w:val="num" w:pos="240"/>
        </w:tabs>
        <w:spacing w:line="480" w:lineRule="auto"/>
        <w:ind w:left="0" w:firstLine="0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Определить массу заготовки.</w:t>
      </w:r>
    </w:p>
    <w:p w:rsidR="00305C5C" w:rsidRPr="00030B0E" w:rsidRDefault="00305C5C" w:rsidP="00030B0E">
      <w:pPr>
        <w:numPr>
          <w:ilvl w:val="0"/>
          <w:numId w:val="2"/>
        </w:numPr>
        <w:tabs>
          <w:tab w:val="clear" w:pos="540"/>
          <w:tab w:val="num" w:pos="240"/>
        </w:tabs>
        <w:spacing w:line="480" w:lineRule="auto"/>
        <w:ind w:left="0" w:firstLine="0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Определить коэффициент использования материала (КИМ).</w:t>
      </w:r>
    </w:p>
    <w:p w:rsidR="00305C5C" w:rsidRPr="00030B0E" w:rsidRDefault="00305C5C" w:rsidP="00030B0E">
      <w:pPr>
        <w:numPr>
          <w:ilvl w:val="0"/>
          <w:numId w:val="2"/>
        </w:numPr>
        <w:tabs>
          <w:tab w:val="clear" w:pos="540"/>
          <w:tab w:val="num" w:pos="240"/>
        </w:tabs>
        <w:spacing w:line="480" w:lineRule="auto"/>
        <w:ind w:left="0" w:firstLine="0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Выполнить чертеж заготовки.</w:t>
      </w:r>
    </w:p>
    <w:p w:rsidR="00305C5C" w:rsidRPr="00030B0E" w:rsidRDefault="00305C5C" w:rsidP="00030B0E">
      <w:pPr>
        <w:spacing w:line="480" w:lineRule="auto"/>
        <w:ind w:left="180" w:firstLine="709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Решение.</w:t>
      </w:r>
    </w:p>
    <w:p w:rsidR="00305C5C" w:rsidRPr="00030B0E" w:rsidRDefault="00305C5C" w:rsidP="00030B0E">
      <w:pPr>
        <w:numPr>
          <w:ilvl w:val="0"/>
          <w:numId w:val="3"/>
        </w:numPr>
        <w:tabs>
          <w:tab w:val="clear" w:pos="540"/>
          <w:tab w:val="num" w:pos="360"/>
        </w:tabs>
        <w:spacing w:line="480" w:lineRule="auto"/>
        <w:ind w:left="0" w:firstLine="0"/>
        <w:jc w:val="both"/>
        <w:rPr>
          <w:sz w:val="28"/>
          <w:szCs w:val="28"/>
        </w:rPr>
      </w:pPr>
      <w:r w:rsidRPr="00030B0E">
        <w:rPr>
          <w:sz w:val="28"/>
          <w:szCs w:val="28"/>
        </w:rPr>
        <w:t xml:space="preserve">Исходя из конфигурации детали, материала, массы и типа производства выбираем заготовку – штамповку на горизонтально-ковочной машине (ГКМ) </w:t>
      </w:r>
      <w:r w:rsidRPr="00030B0E">
        <w:rPr>
          <w:sz w:val="28"/>
          <w:szCs w:val="28"/>
          <w:lang w:val="en-US"/>
        </w:rPr>
        <w:t>I</w:t>
      </w:r>
      <w:r w:rsidRPr="00030B0E">
        <w:rPr>
          <w:sz w:val="28"/>
          <w:szCs w:val="28"/>
        </w:rPr>
        <w:t>-й степени точности ([1], рис. 5 стр. 28).</w:t>
      </w:r>
    </w:p>
    <w:p w:rsidR="00305C5C" w:rsidRPr="00030B0E" w:rsidRDefault="00305C5C" w:rsidP="00030B0E">
      <w:pPr>
        <w:numPr>
          <w:ilvl w:val="0"/>
          <w:numId w:val="3"/>
        </w:numPr>
        <w:tabs>
          <w:tab w:val="clear" w:pos="540"/>
          <w:tab w:val="num" w:pos="360"/>
        </w:tabs>
        <w:spacing w:line="480" w:lineRule="auto"/>
        <w:ind w:left="0" w:firstLine="0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Назначаем технологический процесс:</w:t>
      </w:r>
    </w:p>
    <w:p w:rsidR="00305C5C" w:rsidRPr="00030B0E" w:rsidRDefault="00305C5C" w:rsidP="00030B0E">
      <w:pPr>
        <w:numPr>
          <w:ilvl w:val="1"/>
          <w:numId w:val="3"/>
        </w:numPr>
        <w:tabs>
          <w:tab w:val="clear" w:pos="1350"/>
          <w:tab w:val="num" w:pos="360"/>
        </w:tabs>
        <w:spacing w:line="480" w:lineRule="auto"/>
        <w:ind w:left="0" w:hanging="30"/>
        <w:rPr>
          <w:sz w:val="28"/>
          <w:szCs w:val="28"/>
        </w:rPr>
      </w:pPr>
      <w:r w:rsidRPr="00030B0E">
        <w:rPr>
          <w:sz w:val="28"/>
          <w:szCs w:val="28"/>
        </w:rPr>
        <w:t>ЗАГОТОВИТЕЛЬНАЯ</w:t>
      </w:r>
    </w:p>
    <w:p w:rsidR="00305C5C" w:rsidRPr="00030B0E" w:rsidRDefault="00305C5C" w:rsidP="00030B0E">
      <w:pPr>
        <w:numPr>
          <w:ilvl w:val="0"/>
          <w:numId w:val="4"/>
        </w:numPr>
        <w:tabs>
          <w:tab w:val="clear" w:pos="1350"/>
          <w:tab w:val="num" w:pos="360"/>
        </w:tabs>
        <w:spacing w:line="480" w:lineRule="auto"/>
        <w:ind w:left="0" w:hanging="30"/>
        <w:rPr>
          <w:sz w:val="28"/>
          <w:szCs w:val="28"/>
        </w:rPr>
      </w:pPr>
      <w:r w:rsidRPr="00030B0E">
        <w:rPr>
          <w:sz w:val="28"/>
          <w:szCs w:val="28"/>
        </w:rPr>
        <w:t>ФРЕЗЕРНО-ЦЕНТРОВАЛЬНАЯ</w:t>
      </w:r>
    </w:p>
    <w:p w:rsidR="00305C5C" w:rsidRPr="00030B0E" w:rsidRDefault="00030B0E" w:rsidP="00030B0E">
      <w:pPr>
        <w:numPr>
          <w:ilvl w:val="1"/>
          <w:numId w:val="2"/>
        </w:numPr>
        <w:tabs>
          <w:tab w:val="num" w:pos="360"/>
        </w:tabs>
        <w:spacing w:line="480" w:lineRule="auto"/>
        <w:ind w:left="0" w:hanging="30"/>
        <w:rPr>
          <w:sz w:val="28"/>
          <w:szCs w:val="28"/>
        </w:rPr>
      </w:pPr>
      <w:r w:rsidRPr="00030B0E">
        <w:rPr>
          <w:sz w:val="28"/>
          <w:szCs w:val="28"/>
        </w:rPr>
        <w:t xml:space="preserve"> </w:t>
      </w:r>
      <w:r w:rsidR="00305C5C" w:rsidRPr="00030B0E">
        <w:rPr>
          <w:sz w:val="28"/>
          <w:szCs w:val="28"/>
        </w:rPr>
        <w:t>ТОКАРНАЯ</w:t>
      </w:r>
      <w:r w:rsidR="00305C5C" w:rsidRPr="00030B0E">
        <w:rPr>
          <w:sz w:val="28"/>
          <w:szCs w:val="28"/>
          <w:lang w:val="en-US"/>
        </w:rPr>
        <w:t xml:space="preserve"> I</w:t>
      </w:r>
    </w:p>
    <w:p w:rsidR="00305C5C" w:rsidRPr="00030B0E" w:rsidRDefault="00030B0E" w:rsidP="00030B0E">
      <w:pPr>
        <w:numPr>
          <w:ilvl w:val="0"/>
          <w:numId w:val="5"/>
        </w:numPr>
        <w:tabs>
          <w:tab w:val="num" w:pos="360"/>
        </w:tabs>
        <w:spacing w:line="480" w:lineRule="auto"/>
        <w:ind w:left="0" w:hanging="30"/>
        <w:rPr>
          <w:sz w:val="28"/>
          <w:szCs w:val="28"/>
        </w:rPr>
      </w:pPr>
      <w:r w:rsidRPr="00030B0E">
        <w:rPr>
          <w:sz w:val="28"/>
          <w:szCs w:val="28"/>
        </w:rPr>
        <w:t xml:space="preserve"> </w:t>
      </w:r>
      <w:r w:rsidR="00305C5C" w:rsidRPr="00030B0E">
        <w:rPr>
          <w:sz w:val="28"/>
          <w:szCs w:val="28"/>
        </w:rPr>
        <w:t xml:space="preserve">ТОКАРНАЯ </w:t>
      </w:r>
      <w:r w:rsidR="00305C5C" w:rsidRPr="00030B0E">
        <w:rPr>
          <w:sz w:val="28"/>
          <w:szCs w:val="28"/>
          <w:lang w:val="en-US"/>
        </w:rPr>
        <w:t>II</w:t>
      </w:r>
    </w:p>
    <w:p w:rsidR="00305C5C" w:rsidRPr="00030B0E" w:rsidRDefault="00030B0E" w:rsidP="00030B0E">
      <w:pPr>
        <w:numPr>
          <w:ilvl w:val="1"/>
          <w:numId w:val="1"/>
        </w:numPr>
        <w:tabs>
          <w:tab w:val="num" w:pos="360"/>
        </w:tabs>
        <w:spacing w:line="480" w:lineRule="auto"/>
        <w:ind w:left="0" w:hanging="30"/>
        <w:rPr>
          <w:sz w:val="28"/>
          <w:szCs w:val="28"/>
          <w:lang w:val="en-US"/>
        </w:rPr>
      </w:pPr>
      <w:r w:rsidRPr="00030B0E">
        <w:rPr>
          <w:sz w:val="28"/>
          <w:szCs w:val="28"/>
        </w:rPr>
        <w:t xml:space="preserve"> </w:t>
      </w:r>
      <w:r w:rsidR="00305C5C" w:rsidRPr="00030B0E">
        <w:rPr>
          <w:sz w:val="28"/>
          <w:szCs w:val="28"/>
        </w:rPr>
        <w:t>ЗУБОРЕЗНАЯ</w:t>
      </w:r>
    </w:p>
    <w:p w:rsidR="00305C5C" w:rsidRPr="00030B0E" w:rsidRDefault="00305C5C" w:rsidP="00030B0E">
      <w:pPr>
        <w:tabs>
          <w:tab w:val="num" w:pos="360"/>
        </w:tabs>
        <w:spacing w:line="480" w:lineRule="auto"/>
        <w:ind w:hanging="30"/>
        <w:rPr>
          <w:sz w:val="28"/>
          <w:szCs w:val="28"/>
        </w:rPr>
      </w:pPr>
      <w:r w:rsidRPr="00030B0E">
        <w:rPr>
          <w:sz w:val="28"/>
          <w:szCs w:val="28"/>
        </w:rPr>
        <w:t>25</w:t>
      </w:r>
      <w:r w:rsidR="00030B0E" w:rsidRPr="00030B0E">
        <w:rPr>
          <w:sz w:val="28"/>
          <w:szCs w:val="28"/>
        </w:rPr>
        <w:t xml:space="preserve"> </w:t>
      </w:r>
      <w:r w:rsidRPr="00030B0E">
        <w:rPr>
          <w:sz w:val="28"/>
          <w:szCs w:val="28"/>
        </w:rPr>
        <w:t xml:space="preserve"> ТЕРМИЧЕСКАЯ (закалка зубьев и цементация)</w:t>
      </w:r>
    </w:p>
    <w:p w:rsidR="00305C5C" w:rsidRPr="00030B0E" w:rsidRDefault="00305C5C" w:rsidP="00030B0E">
      <w:pPr>
        <w:spacing w:line="480" w:lineRule="auto"/>
        <w:ind w:hanging="30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30</w:t>
      </w:r>
      <w:r w:rsidR="00030B0E" w:rsidRPr="00030B0E">
        <w:rPr>
          <w:sz w:val="28"/>
          <w:szCs w:val="28"/>
        </w:rPr>
        <w:t xml:space="preserve"> </w:t>
      </w:r>
      <w:r w:rsidRPr="00030B0E">
        <w:rPr>
          <w:sz w:val="28"/>
          <w:szCs w:val="28"/>
        </w:rPr>
        <w:t xml:space="preserve"> КРУГОШЛИФОВАЛЬНАЯ</w:t>
      </w:r>
    </w:p>
    <w:p w:rsidR="00305C5C" w:rsidRPr="00030B0E" w:rsidRDefault="00305C5C" w:rsidP="00030B0E">
      <w:pPr>
        <w:spacing w:line="480" w:lineRule="auto"/>
        <w:ind w:hanging="30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35</w:t>
      </w:r>
      <w:r w:rsidR="00030B0E" w:rsidRPr="00030B0E">
        <w:rPr>
          <w:sz w:val="28"/>
          <w:szCs w:val="28"/>
        </w:rPr>
        <w:t xml:space="preserve"> </w:t>
      </w:r>
      <w:r w:rsidRPr="00030B0E">
        <w:rPr>
          <w:sz w:val="28"/>
          <w:szCs w:val="28"/>
        </w:rPr>
        <w:t xml:space="preserve"> </w:t>
      </w:r>
      <w:r w:rsidRPr="00030B0E">
        <w:rPr>
          <w:caps/>
          <w:sz w:val="28"/>
          <w:szCs w:val="28"/>
        </w:rPr>
        <w:t>Шлицефрезерная</w:t>
      </w:r>
      <w:r w:rsidRPr="00030B0E">
        <w:rPr>
          <w:sz w:val="28"/>
          <w:szCs w:val="28"/>
        </w:rPr>
        <w:t xml:space="preserve"> </w:t>
      </w:r>
      <w:r w:rsidRPr="00030B0E">
        <w:rPr>
          <w:sz w:val="28"/>
          <w:szCs w:val="28"/>
          <w:lang w:val="en-US"/>
        </w:rPr>
        <w:t>I</w:t>
      </w:r>
    </w:p>
    <w:p w:rsidR="00305C5C" w:rsidRPr="00030B0E" w:rsidRDefault="00305C5C" w:rsidP="00030B0E">
      <w:pPr>
        <w:spacing w:line="480" w:lineRule="auto"/>
        <w:ind w:hanging="30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40</w:t>
      </w:r>
      <w:r w:rsidR="00030B0E" w:rsidRPr="00030B0E">
        <w:rPr>
          <w:sz w:val="28"/>
          <w:szCs w:val="28"/>
        </w:rPr>
        <w:t xml:space="preserve"> </w:t>
      </w:r>
      <w:r w:rsidRPr="00030B0E">
        <w:rPr>
          <w:sz w:val="28"/>
          <w:szCs w:val="28"/>
        </w:rPr>
        <w:t xml:space="preserve"> </w:t>
      </w:r>
      <w:r w:rsidRPr="00030B0E">
        <w:rPr>
          <w:caps/>
          <w:sz w:val="28"/>
          <w:szCs w:val="28"/>
        </w:rPr>
        <w:t>Шлицефрезерная</w:t>
      </w:r>
      <w:r w:rsidRPr="00030B0E">
        <w:rPr>
          <w:sz w:val="28"/>
          <w:szCs w:val="28"/>
        </w:rPr>
        <w:t xml:space="preserve"> </w:t>
      </w:r>
      <w:r w:rsidRPr="00030B0E">
        <w:rPr>
          <w:sz w:val="28"/>
          <w:szCs w:val="28"/>
          <w:lang w:val="en-US"/>
        </w:rPr>
        <w:t>II</w:t>
      </w:r>
    </w:p>
    <w:p w:rsidR="00305C5C" w:rsidRPr="00030B0E" w:rsidRDefault="00305C5C" w:rsidP="00030B0E">
      <w:pPr>
        <w:spacing w:line="480" w:lineRule="auto"/>
        <w:ind w:hanging="30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45</w:t>
      </w:r>
      <w:r w:rsidR="00030B0E" w:rsidRPr="00030B0E">
        <w:rPr>
          <w:sz w:val="28"/>
          <w:szCs w:val="28"/>
        </w:rPr>
        <w:t xml:space="preserve"> </w:t>
      </w:r>
      <w:r w:rsidRPr="00030B0E">
        <w:rPr>
          <w:sz w:val="28"/>
          <w:szCs w:val="28"/>
        </w:rPr>
        <w:t xml:space="preserve"> </w:t>
      </w:r>
      <w:r w:rsidRPr="00030B0E">
        <w:rPr>
          <w:caps/>
          <w:sz w:val="28"/>
          <w:szCs w:val="28"/>
        </w:rPr>
        <w:t>Агрегатая</w:t>
      </w:r>
    </w:p>
    <w:p w:rsidR="00305C5C" w:rsidRPr="00030B0E" w:rsidRDefault="00305C5C" w:rsidP="00030B0E">
      <w:pPr>
        <w:spacing w:line="480" w:lineRule="auto"/>
        <w:ind w:hanging="30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50</w:t>
      </w:r>
      <w:r w:rsidR="00030B0E" w:rsidRPr="00030B0E">
        <w:rPr>
          <w:sz w:val="28"/>
          <w:szCs w:val="28"/>
        </w:rPr>
        <w:t xml:space="preserve"> </w:t>
      </w:r>
      <w:r w:rsidRPr="00030B0E">
        <w:rPr>
          <w:sz w:val="28"/>
          <w:szCs w:val="28"/>
        </w:rPr>
        <w:t xml:space="preserve"> </w:t>
      </w:r>
      <w:r w:rsidRPr="00030B0E">
        <w:rPr>
          <w:caps/>
          <w:sz w:val="28"/>
          <w:szCs w:val="28"/>
        </w:rPr>
        <w:t>Слесарная</w:t>
      </w:r>
    </w:p>
    <w:p w:rsidR="00305C5C" w:rsidRPr="00030B0E" w:rsidRDefault="00305C5C" w:rsidP="00030B0E">
      <w:pPr>
        <w:spacing w:line="480" w:lineRule="auto"/>
        <w:ind w:hanging="30"/>
        <w:jc w:val="both"/>
        <w:rPr>
          <w:caps/>
          <w:sz w:val="28"/>
          <w:szCs w:val="28"/>
        </w:rPr>
      </w:pPr>
      <w:r w:rsidRPr="00030B0E">
        <w:rPr>
          <w:sz w:val="28"/>
          <w:szCs w:val="28"/>
        </w:rPr>
        <w:t>55</w:t>
      </w:r>
      <w:r w:rsidR="00030B0E" w:rsidRPr="00030B0E">
        <w:rPr>
          <w:sz w:val="28"/>
          <w:szCs w:val="28"/>
        </w:rPr>
        <w:t xml:space="preserve"> </w:t>
      </w:r>
      <w:r w:rsidRPr="00030B0E">
        <w:rPr>
          <w:sz w:val="28"/>
          <w:szCs w:val="28"/>
        </w:rPr>
        <w:t xml:space="preserve"> </w:t>
      </w:r>
      <w:r w:rsidRPr="00030B0E">
        <w:rPr>
          <w:caps/>
          <w:sz w:val="28"/>
          <w:szCs w:val="28"/>
        </w:rPr>
        <w:t>Контрольная</w:t>
      </w:r>
    </w:p>
    <w:p w:rsidR="00305C5C" w:rsidRPr="00030B0E" w:rsidRDefault="00030B0E" w:rsidP="00030B0E">
      <w:pPr>
        <w:numPr>
          <w:ilvl w:val="0"/>
          <w:numId w:val="3"/>
        </w:numPr>
        <w:tabs>
          <w:tab w:val="clear" w:pos="540"/>
          <w:tab w:val="num" w:pos="360"/>
        </w:tabs>
        <w:spacing w:line="48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05C5C" w:rsidRPr="00030B0E">
        <w:rPr>
          <w:sz w:val="28"/>
          <w:szCs w:val="28"/>
        </w:rPr>
        <w:t>Аналитический расчет припуска на размер ø65k6</w:t>
      </w:r>
      <w:r w:rsidR="000A632D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32.25pt">
            <v:imagedata r:id="rId7" o:title=""/>
          </v:shape>
        </w:pict>
      </w:r>
      <w:r w:rsidR="00305C5C" w:rsidRPr="00030B0E">
        <w:rPr>
          <w:sz w:val="28"/>
          <w:szCs w:val="28"/>
        </w:rPr>
        <w:t xml:space="preserve"> </w:t>
      </w:r>
    </w:p>
    <w:p w:rsidR="00305C5C" w:rsidRPr="00030B0E" w:rsidRDefault="00305C5C" w:rsidP="00030B0E">
      <w:pPr>
        <w:spacing w:line="480" w:lineRule="auto"/>
        <w:ind w:left="180" w:firstLine="709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Расчет припусков на обработку ведем, пользуясь табличными значениями; результаты постепенно заносятся в таблицу расчета припусков и предельных размеров.</w:t>
      </w:r>
    </w:p>
    <w:p w:rsidR="00305C5C" w:rsidRPr="00030B0E" w:rsidRDefault="00305C5C" w:rsidP="00030B0E">
      <w:pPr>
        <w:numPr>
          <w:ilvl w:val="1"/>
          <w:numId w:val="6"/>
        </w:numPr>
        <w:spacing w:line="480" w:lineRule="auto"/>
        <w:ind w:firstLine="709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Выполняется пункт 1 в табл. №1.</w:t>
      </w:r>
    </w:p>
    <w:p w:rsidR="00305C5C" w:rsidRDefault="00305C5C" w:rsidP="00030B0E">
      <w:pPr>
        <w:numPr>
          <w:ilvl w:val="1"/>
          <w:numId w:val="6"/>
        </w:numPr>
        <w:spacing w:line="480" w:lineRule="auto"/>
        <w:ind w:firstLine="709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Записываются значения:</w:t>
      </w:r>
    </w:p>
    <w:p w:rsidR="00030B0E" w:rsidRPr="00030B0E" w:rsidRDefault="00030B0E" w:rsidP="00030B0E">
      <w:pPr>
        <w:spacing w:line="480" w:lineRule="auto"/>
        <w:ind w:left="1440"/>
        <w:jc w:val="both"/>
        <w:rPr>
          <w:sz w:val="28"/>
          <w:szCs w:val="28"/>
        </w:rPr>
      </w:pPr>
    </w:p>
    <w:p w:rsidR="00305C5C" w:rsidRPr="00030B0E" w:rsidRDefault="00305C5C" w:rsidP="00030B0E">
      <w:pPr>
        <w:spacing w:line="480" w:lineRule="auto"/>
        <w:ind w:left="1440" w:firstLine="709"/>
        <w:jc w:val="both"/>
        <w:rPr>
          <w:sz w:val="28"/>
          <w:szCs w:val="28"/>
        </w:rPr>
      </w:pPr>
      <w:r w:rsidRPr="00030B0E">
        <w:rPr>
          <w:sz w:val="28"/>
          <w:szCs w:val="28"/>
        </w:rPr>
        <w:t xml:space="preserve"> </w:t>
      </w:r>
      <w:r w:rsidRPr="00030B0E">
        <w:rPr>
          <w:sz w:val="28"/>
          <w:szCs w:val="28"/>
          <w:lang w:val="en-US"/>
        </w:rPr>
        <w:t>R</w:t>
      </w:r>
      <w:r w:rsidRPr="00030B0E">
        <w:rPr>
          <w:sz w:val="28"/>
          <w:szCs w:val="28"/>
          <w:vertAlign w:val="subscript"/>
          <w:lang w:val="en-US"/>
        </w:rPr>
        <w:t>z</w:t>
      </w:r>
      <w:r w:rsidRPr="00030B0E">
        <w:rPr>
          <w:sz w:val="28"/>
          <w:szCs w:val="28"/>
          <w:vertAlign w:val="subscript"/>
        </w:rPr>
        <w:t>з.</w:t>
      </w:r>
      <w:r w:rsidRPr="00030B0E">
        <w:rPr>
          <w:sz w:val="28"/>
          <w:szCs w:val="28"/>
        </w:rPr>
        <w:t xml:space="preserve"> = 150мкм</w:t>
      </w:r>
      <w:r w:rsidR="00030B0E" w:rsidRPr="00030B0E">
        <w:rPr>
          <w:sz w:val="28"/>
          <w:szCs w:val="28"/>
        </w:rPr>
        <w:t xml:space="preserve">     </w:t>
      </w:r>
      <w:r w:rsidRPr="00030B0E">
        <w:rPr>
          <w:sz w:val="28"/>
          <w:szCs w:val="28"/>
        </w:rPr>
        <w:t xml:space="preserve"> Т</w:t>
      </w:r>
      <w:r w:rsidRPr="00030B0E">
        <w:rPr>
          <w:sz w:val="28"/>
          <w:szCs w:val="28"/>
          <w:vertAlign w:val="subscript"/>
        </w:rPr>
        <w:t>з</w:t>
      </w:r>
      <w:r w:rsidRPr="00030B0E">
        <w:rPr>
          <w:sz w:val="28"/>
          <w:szCs w:val="28"/>
        </w:rPr>
        <w:t xml:space="preserve"> = 250мкм</w:t>
      </w:r>
      <w:r w:rsidR="00030B0E" w:rsidRPr="00030B0E">
        <w:rPr>
          <w:sz w:val="28"/>
          <w:szCs w:val="28"/>
        </w:rPr>
        <w:t xml:space="preserve">   </w:t>
      </w:r>
      <w:r w:rsidRPr="00030B0E">
        <w:rPr>
          <w:sz w:val="28"/>
          <w:szCs w:val="28"/>
        </w:rPr>
        <w:t>- табл. значение</w:t>
      </w:r>
    </w:p>
    <w:p w:rsidR="00305C5C" w:rsidRPr="00030B0E" w:rsidRDefault="000A632D" w:rsidP="00030B0E">
      <w:pPr>
        <w:tabs>
          <w:tab w:val="left" w:pos="6976"/>
        </w:tabs>
        <w:spacing w:line="480" w:lineRule="auto"/>
        <w:ind w:left="1440" w:firstLine="709"/>
        <w:jc w:val="both"/>
        <w:rPr>
          <w:sz w:val="28"/>
          <w:szCs w:val="28"/>
        </w:rPr>
      </w:pPr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276.55pt;margin-top:5.45pt;width:9pt;height:45pt;z-index:251657728"/>
        </w:pict>
      </w:r>
      <w:r w:rsidR="00305C5C" w:rsidRPr="00030B0E">
        <w:rPr>
          <w:sz w:val="28"/>
          <w:szCs w:val="28"/>
        </w:rPr>
        <w:t xml:space="preserve"> </w:t>
      </w:r>
      <w:r w:rsidR="00305C5C" w:rsidRPr="00030B0E">
        <w:rPr>
          <w:sz w:val="28"/>
          <w:szCs w:val="28"/>
          <w:lang w:val="en-US"/>
        </w:rPr>
        <w:t>R</w:t>
      </w:r>
      <w:r w:rsidR="00305C5C" w:rsidRPr="00030B0E">
        <w:rPr>
          <w:sz w:val="28"/>
          <w:szCs w:val="28"/>
          <w:vertAlign w:val="subscript"/>
          <w:lang w:val="en-US"/>
        </w:rPr>
        <w:t>z</w:t>
      </w:r>
      <w:r w:rsidR="00305C5C" w:rsidRPr="00030B0E">
        <w:rPr>
          <w:sz w:val="28"/>
          <w:szCs w:val="28"/>
          <w:vertAlign w:val="subscript"/>
        </w:rPr>
        <w:t>з.чер.</w:t>
      </w:r>
      <w:r w:rsidR="00305C5C" w:rsidRPr="00030B0E">
        <w:rPr>
          <w:sz w:val="28"/>
          <w:szCs w:val="28"/>
        </w:rPr>
        <w:t xml:space="preserve"> = 50мкм</w:t>
      </w:r>
      <w:r w:rsidR="00030B0E" w:rsidRPr="00030B0E">
        <w:rPr>
          <w:sz w:val="28"/>
          <w:szCs w:val="28"/>
        </w:rPr>
        <w:t xml:space="preserve">    </w:t>
      </w:r>
      <w:r w:rsidR="00305C5C" w:rsidRPr="00030B0E">
        <w:rPr>
          <w:sz w:val="28"/>
          <w:szCs w:val="28"/>
        </w:rPr>
        <w:t>Т</w:t>
      </w:r>
      <w:r w:rsidR="00305C5C" w:rsidRPr="00030B0E">
        <w:rPr>
          <w:sz w:val="28"/>
          <w:szCs w:val="28"/>
          <w:vertAlign w:val="subscript"/>
        </w:rPr>
        <w:t xml:space="preserve">чер </w:t>
      </w:r>
      <w:r w:rsidR="00305C5C" w:rsidRPr="00030B0E">
        <w:rPr>
          <w:sz w:val="28"/>
          <w:szCs w:val="28"/>
        </w:rPr>
        <w:t>= 50мкм</w:t>
      </w:r>
      <w:r w:rsidR="00030B0E" w:rsidRPr="00030B0E">
        <w:rPr>
          <w:sz w:val="28"/>
          <w:szCs w:val="28"/>
        </w:rPr>
        <w:t xml:space="preserve">    </w:t>
      </w:r>
      <w:r w:rsidR="00305C5C" w:rsidRPr="00030B0E">
        <w:rPr>
          <w:sz w:val="28"/>
          <w:szCs w:val="28"/>
        </w:rPr>
        <w:t xml:space="preserve"> </w:t>
      </w:r>
    </w:p>
    <w:p w:rsidR="00305C5C" w:rsidRPr="00030B0E" w:rsidRDefault="00305C5C" w:rsidP="00030B0E">
      <w:pPr>
        <w:spacing w:line="480" w:lineRule="auto"/>
        <w:ind w:left="1440" w:firstLine="709"/>
        <w:jc w:val="both"/>
        <w:rPr>
          <w:sz w:val="28"/>
          <w:szCs w:val="28"/>
        </w:rPr>
      </w:pPr>
      <w:r w:rsidRPr="00030B0E">
        <w:rPr>
          <w:sz w:val="28"/>
          <w:szCs w:val="28"/>
        </w:rPr>
        <w:t xml:space="preserve"> </w:t>
      </w:r>
      <w:r w:rsidRPr="00030B0E">
        <w:rPr>
          <w:sz w:val="28"/>
          <w:szCs w:val="28"/>
          <w:lang w:val="en-US"/>
        </w:rPr>
        <w:t>R</w:t>
      </w:r>
      <w:r w:rsidRPr="00030B0E">
        <w:rPr>
          <w:sz w:val="28"/>
          <w:szCs w:val="28"/>
          <w:vertAlign w:val="subscript"/>
          <w:lang w:val="en-US"/>
        </w:rPr>
        <w:t>z</w:t>
      </w:r>
      <w:r w:rsidRPr="00030B0E">
        <w:rPr>
          <w:sz w:val="28"/>
          <w:szCs w:val="28"/>
          <w:vertAlign w:val="subscript"/>
        </w:rPr>
        <w:t>з.чис.</w:t>
      </w:r>
      <w:r w:rsidRPr="00030B0E">
        <w:rPr>
          <w:sz w:val="28"/>
          <w:szCs w:val="28"/>
        </w:rPr>
        <w:t xml:space="preserve"> = 30мкм</w:t>
      </w:r>
      <w:r w:rsidR="00030B0E" w:rsidRPr="00030B0E">
        <w:rPr>
          <w:sz w:val="28"/>
          <w:szCs w:val="28"/>
        </w:rPr>
        <w:t xml:space="preserve">    </w:t>
      </w:r>
      <w:r w:rsidRPr="00030B0E">
        <w:rPr>
          <w:sz w:val="28"/>
          <w:szCs w:val="28"/>
        </w:rPr>
        <w:t>Т</w:t>
      </w:r>
      <w:r w:rsidRPr="00030B0E">
        <w:rPr>
          <w:sz w:val="28"/>
          <w:szCs w:val="28"/>
          <w:vertAlign w:val="subscript"/>
        </w:rPr>
        <w:t>чис</w:t>
      </w:r>
      <w:r w:rsidRPr="00030B0E">
        <w:rPr>
          <w:sz w:val="28"/>
          <w:szCs w:val="28"/>
        </w:rPr>
        <w:t xml:space="preserve"> = 30мкм</w:t>
      </w:r>
      <w:r w:rsidR="00030B0E" w:rsidRPr="00030B0E">
        <w:rPr>
          <w:sz w:val="28"/>
          <w:szCs w:val="28"/>
        </w:rPr>
        <w:t xml:space="preserve">    </w:t>
      </w:r>
      <w:r w:rsidRPr="00030B0E">
        <w:rPr>
          <w:sz w:val="28"/>
          <w:szCs w:val="28"/>
        </w:rPr>
        <w:t>табл. значение.</w:t>
      </w:r>
    </w:p>
    <w:p w:rsidR="00305C5C" w:rsidRPr="00030B0E" w:rsidRDefault="00305C5C" w:rsidP="00030B0E">
      <w:pPr>
        <w:spacing w:line="480" w:lineRule="auto"/>
        <w:ind w:left="1440" w:firstLine="709"/>
        <w:jc w:val="both"/>
        <w:rPr>
          <w:sz w:val="28"/>
          <w:szCs w:val="28"/>
        </w:rPr>
      </w:pPr>
      <w:r w:rsidRPr="00030B0E">
        <w:rPr>
          <w:sz w:val="28"/>
          <w:szCs w:val="28"/>
        </w:rPr>
        <w:t xml:space="preserve"> </w:t>
      </w:r>
      <w:r w:rsidRPr="00030B0E">
        <w:rPr>
          <w:sz w:val="28"/>
          <w:szCs w:val="28"/>
          <w:lang w:val="en-US"/>
        </w:rPr>
        <w:t>R</w:t>
      </w:r>
      <w:r w:rsidRPr="00030B0E">
        <w:rPr>
          <w:sz w:val="28"/>
          <w:szCs w:val="28"/>
          <w:vertAlign w:val="subscript"/>
          <w:lang w:val="en-US"/>
        </w:rPr>
        <w:t>z</w:t>
      </w:r>
      <w:r w:rsidRPr="00030B0E">
        <w:rPr>
          <w:sz w:val="28"/>
          <w:szCs w:val="28"/>
          <w:vertAlign w:val="subscript"/>
        </w:rPr>
        <w:t>з.шл.</w:t>
      </w:r>
      <w:r w:rsidRPr="00030B0E">
        <w:rPr>
          <w:sz w:val="28"/>
          <w:szCs w:val="28"/>
        </w:rPr>
        <w:t xml:space="preserve"> = 10мкм</w:t>
      </w:r>
      <w:r w:rsidR="00030B0E" w:rsidRPr="00030B0E">
        <w:rPr>
          <w:sz w:val="28"/>
          <w:szCs w:val="28"/>
        </w:rPr>
        <w:t xml:space="preserve">    </w:t>
      </w:r>
      <w:r w:rsidRPr="00030B0E">
        <w:rPr>
          <w:sz w:val="28"/>
          <w:szCs w:val="28"/>
        </w:rPr>
        <w:t>Т</w:t>
      </w:r>
      <w:r w:rsidRPr="00030B0E">
        <w:rPr>
          <w:sz w:val="28"/>
          <w:szCs w:val="28"/>
          <w:vertAlign w:val="subscript"/>
        </w:rPr>
        <w:t>шл.</w:t>
      </w:r>
      <w:r w:rsidRPr="00030B0E">
        <w:rPr>
          <w:sz w:val="28"/>
          <w:szCs w:val="28"/>
        </w:rPr>
        <w:t xml:space="preserve"> = 20мкм</w:t>
      </w:r>
    </w:p>
    <w:p w:rsidR="00305C5C" w:rsidRDefault="00305C5C" w:rsidP="00030B0E">
      <w:pPr>
        <w:numPr>
          <w:ilvl w:val="1"/>
          <w:numId w:val="6"/>
        </w:numPr>
        <w:spacing w:line="480" w:lineRule="auto"/>
        <w:ind w:firstLine="709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Определяется суммарное отклонение:</w:t>
      </w:r>
    </w:p>
    <w:p w:rsidR="00030B0E" w:rsidRPr="00030B0E" w:rsidRDefault="00030B0E" w:rsidP="00030B0E">
      <w:pPr>
        <w:spacing w:line="480" w:lineRule="auto"/>
        <w:ind w:left="1440"/>
        <w:jc w:val="both"/>
        <w:rPr>
          <w:sz w:val="28"/>
          <w:szCs w:val="28"/>
        </w:rPr>
      </w:pPr>
    </w:p>
    <w:p w:rsidR="00305C5C" w:rsidRDefault="000A632D" w:rsidP="00030B0E">
      <w:pPr>
        <w:spacing w:line="480" w:lineRule="auto"/>
        <w:ind w:left="720"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026" type="#_x0000_t75" style="width:137.25pt;height:30.75pt">
            <v:imagedata r:id="rId8" o:title=""/>
          </v:shape>
        </w:pict>
      </w:r>
      <w:r w:rsidR="00030B0E" w:rsidRPr="00030B0E">
        <w:rPr>
          <w:sz w:val="28"/>
          <w:szCs w:val="28"/>
        </w:rPr>
        <w:t xml:space="preserve">   </w:t>
      </w:r>
      <w:r w:rsidR="00305C5C" w:rsidRPr="00030B0E">
        <w:rPr>
          <w:sz w:val="28"/>
          <w:szCs w:val="28"/>
        </w:rPr>
        <w:t xml:space="preserve"> </w:t>
      </w:r>
    </w:p>
    <w:p w:rsidR="00030B0E" w:rsidRPr="00030B0E" w:rsidRDefault="00030B0E" w:rsidP="00030B0E">
      <w:pPr>
        <w:spacing w:line="480" w:lineRule="auto"/>
        <w:ind w:left="720" w:firstLine="709"/>
        <w:jc w:val="both"/>
        <w:rPr>
          <w:sz w:val="28"/>
          <w:szCs w:val="28"/>
        </w:rPr>
      </w:pPr>
    </w:p>
    <w:p w:rsidR="00305C5C" w:rsidRPr="00030B0E" w:rsidRDefault="00305C5C" w:rsidP="00030B0E">
      <w:pPr>
        <w:spacing w:line="480" w:lineRule="auto"/>
        <w:ind w:left="180" w:firstLine="709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ρ</w:t>
      </w:r>
      <w:r w:rsidRPr="00030B0E">
        <w:rPr>
          <w:sz w:val="28"/>
          <w:szCs w:val="28"/>
          <w:vertAlign w:val="subscript"/>
        </w:rPr>
        <w:t>см</w:t>
      </w:r>
      <w:r w:rsidRPr="00030B0E">
        <w:rPr>
          <w:sz w:val="28"/>
          <w:szCs w:val="28"/>
        </w:rPr>
        <w:t xml:space="preserve"> = 0,6мм – табл. значение.</w:t>
      </w:r>
    </w:p>
    <w:p w:rsidR="00305C5C" w:rsidRPr="00030B0E" w:rsidRDefault="00305C5C" w:rsidP="00030B0E">
      <w:pPr>
        <w:spacing w:line="480" w:lineRule="auto"/>
        <w:ind w:left="180" w:firstLine="709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ρ</w:t>
      </w:r>
      <w:r w:rsidRPr="00030B0E">
        <w:rPr>
          <w:sz w:val="28"/>
          <w:szCs w:val="28"/>
          <w:vertAlign w:val="subscript"/>
        </w:rPr>
        <w:t>кор</w:t>
      </w:r>
      <w:r w:rsidRPr="00030B0E">
        <w:rPr>
          <w:sz w:val="28"/>
          <w:szCs w:val="28"/>
        </w:rPr>
        <w:t xml:space="preserve"> = ∆</w:t>
      </w:r>
      <w:r w:rsidRPr="00030B0E">
        <w:rPr>
          <w:sz w:val="28"/>
          <w:szCs w:val="28"/>
          <w:lang w:val="en-US"/>
        </w:rPr>
        <w:t>k</w:t>
      </w:r>
      <w:r w:rsidRPr="00030B0E">
        <w:rPr>
          <w:sz w:val="28"/>
          <w:szCs w:val="28"/>
        </w:rPr>
        <w:t>∙ℓ = 1∙97мкм = 0,1мм</w:t>
      </w:r>
    </w:p>
    <w:p w:rsidR="00305C5C" w:rsidRDefault="00305C5C" w:rsidP="00030B0E">
      <w:pPr>
        <w:spacing w:line="480" w:lineRule="auto"/>
        <w:ind w:left="180" w:firstLine="709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∆</w:t>
      </w:r>
      <w:r w:rsidRPr="00030B0E">
        <w:rPr>
          <w:sz w:val="28"/>
          <w:szCs w:val="28"/>
          <w:lang w:val="en-US"/>
        </w:rPr>
        <w:t>k</w:t>
      </w:r>
      <w:r w:rsidRPr="00030B0E">
        <w:rPr>
          <w:sz w:val="28"/>
          <w:szCs w:val="28"/>
        </w:rPr>
        <w:t xml:space="preserve"> = 1мк/мм (табл. зн.).</w:t>
      </w:r>
    </w:p>
    <w:p w:rsidR="00030B0E" w:rsidRPr="00030B0E" w:rsidRDefault="00030B0E" w:rsidP="00030B0E">
      <w:pPr>
        <w:spacing w:line="480" w:lineRule="auto"/>
        <w:ind w:left="180" w:firstLine="709"/>
        <w:jc w:val="both"/>
        <w:rPr>
          <w:sz w:val="28"/>
          <w:szCs w:val="28"/>
        </w:rPr>
      </w:pPr>
    </w:p>
    <w:p w:rsidR="00305C5C" w:rsidRDefault="00305C5C" w:rsidP="00030B0E">
      <w:pPr>
        <w:spacing w:line="480" w:lineRule="auto"/>
        <w:ind w:left="180" w:firstLine="709"/>
        <w:jc w:val="both"/>
        <w:rPr>
          <w:position w:val="-24"/>
          <w:sz w:val="28"/>
          <w:szCs w:val="28"/>
        </w:rPr>
      </w:pPr>
      <w:r w:rsidRPr="00030B0E">
        <w:rPr>
          <w:sz w:val="28"/>
          <w:szCs w:val="28"/>
        </w:rPr>
        <w:t xml:space="preserve">ℓ = </w:t>
      </w:r>
      <w:r w:rsidR="000A632D">
        <w:rPr>
          <w:position w:val="-24"/>
          <w:sz w:val="28"/>
          <w:szCs w:val="28"/>
        </w:rPr>
        <w:pict>
          <v:shape id="_x0000_i1027" type="#_x0000_t75" style="width:96.75pt;height:33.75pt">
            <v:imagedata r:id="rId9" o:title=""/>
          </v:shape>
        </w:pict>
      </w:r>
    </w:p>
    <w:p w:rsidR="00030B0E" w:rsidRPr="00030B0E" w:rsidRDefault="00030B0E" w:rsidP="00030B0E">
      <w:pPr>
        <w:spacing w:line="480" w:lineRule="auto"/>
        <w:ind w:left="180" w:firstLine="709"/>
        <w:jc w:val="both"/>
        <w:rPr>
          <w:sz w:val="28"/>
          <w:szCs w:val="28"/>
        </w:rPr>
      </w:pPr>
    </w:p>
    <w:p w:rsidR="00305C5C" w:rsidRPr="00030B0E" w:rsidRDefault="00305C5C" w:rsidP="00030B0E">
      <w:pPr>
        <w:spacing w:line="480" w:lineRule="auto"/>
        <w:ind w:left="180" w:firstLine="709"/>
        <w:jc w:val="both"/>
        <w:rPr>
          <w:sz w:val="28"/>
          <w:szCs w:val="28"/>
        </w:rPr>
      </w:pPr>
      <w:r w:rsidRPr="00030B0E">
        <w:rPr>
          <w:sz w:val="28"/>
          <w:szCs w:val="28"/>
          <w:lang w:val="en-US"/>
        </w:rPr>
        <w:t>L</w:t>
      </w:r>
      <w:r w:rsidRPr="00030B0E">
        <w:rPr>
          <w:sz w:val="28"/>
          <w:szCs w:val="28"/>
          <w:vertAlign w:val="subscript"/>
        </w:rPr>
        <w:t>д</w:t>
      </w:r>
      <w:r w:rsidRPr="00030B0E">
        <w:rPr>
          <w:sz w:val="28"/>
          <w:szCs w:val="28"/>
        </w:rPr>
        <w:t xml:space="preserve"> – длина детали, мм</w:t>
      </w:r>
    </w:p>
    <w:p w:rsidR="00305C5C" w:rsidRDefault="00305C5C" w:rsidP="00030B0E">
      <w:pPr>
        <w:spacing w:line="480" w:lineRule="auto"/>
        <w:ind w:left="180" w:firstLine="709"/>
        <w:jc w:val="both"/>
        <w:rPr>
          <w:position w:val="-30"/>
          <w:sz w:val="28"/>
          <w:szCs w:val="28"/>
        </w:rPr>
      </w:pPr>
      <w:r w:rsidRPr="00030B0E">
        <w:rPr>
          <w:sz w:val="28"/>
          <w:szCs w:val="28"/>
        </w:rPr>
        <w:t>ρ</w:t>
      </w:r>
      <w:r w:rsidRPr="00030B0E">
        <w:rPr>
          <w:sz w:val="28"/>
          <w:szCs w:val="28"/>
          <w:vertAlign w:val="subscript"/>
        </w:rPr>
        <w:t>ц</w:t>
      </w:r>
      <w:r w:rsidRPr="00030B0E">
        <w:rPr>
          <w:sz w:val="28"/>
          <w:szCs w:val="28"/>
        </w:rPr>
        <w:t xml:space="preserve"> = </w:t>
      </w:r>
      <w:r w:rsidR="000A632D">
        <w:rPr>
          <w:position w:val="-30"/>
          <w:sz w:val="28"/>
          <w:szCs w:val="28"/>
        </w:rPr>
        <w:pict>
          <v:shape id="_x0000_i1028" type="#_x0000_t75" style="width:88.5pt;height:45pt">
            <v:imagedata r:id="rId10" o:title=""/>
          </v:shape>
        </w:pict>
      </w:r>
    </w:p>
    <w:p w:rsidR="00030B0E" w:rsidRPr="00030B0E" w:rsidRDefault="00030B0E" w:rsidP="00030B0E">
      <w:pPr>
        <w:spacing w:line="480" w:lineRule="auto"/>
        <w:ind w:left="180" w:firstLine="709"/>
        <w:jc w:val="both"/>
        <w:rPr>
          <w:sz w:val="28"/>
          <w:szCs w:val="28"/>
        </w:rPr>
      </w:pPr>
    </w:p>
    <w:p w:rsidR="00305C5C" w:rsidRPr="00030B0E" w:rsidRDefault="00305C5C" w:rsidP="00030B0E">
      <w:pPr>
        <w:spacing w:line="480" w:lineRule="auto"/>
        <w:ind w:left="180" w:firstLine="709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Допуск на поверхности, используемые в качестве базовых на фрезерно-центровальной операции, рассчитывается по формуле:</w:t>
      </w:r>
    </w:p>
    <w:p w:rsidR="00030B0E" w:rsidRDefault="00030B0E" w:rsidP="00030B0E">
      <w:pPr>
        <w:spacing w:line="480" w:lineRule="auto"/>
        <w:ind w:left="180" w:firstLine="709"/>
        <w:jc w:val="both"/>
        <w:rPr>
          <w:sz w:val="28"/>
          <w:szCs w:val="28"/>
        </w:rPr>
      </w:pPr>
    </w:p>
    <w:p w:rsidR="00305C5C" w:rsidRPr="00030B0E" w:rsidRDefault="00305C5C" w:rsidP="00030B0E">
      <w:pPr>
        <w:spacing w:line="480" w:lineRule="auto"/>
        <w:ind w:left="180" w:firstLine="709"/>
        <w:jc w:val="both"/>
        <w:rPr>
          <w:sz w:val="28"/>
          <w:szCs w:val="28"/>
        </w:rPr>
      </w:pPr>
      <w:r w:rsidRPr="00030B0E">
        <w:rPr>
          <w:rFonts w:eastAsia="MS Mincho"/>
          <w:sz w:val="28"/>
          <w:szCs w:val="28"/>
        </w:rPr>
        <w:t>δ</w:t>
      </w:r>
      <w:r w:rsidRPr="00030B0E">
        <w:rPr>
          <w:rFonts w:eastAsia="MS Mincho"/>
          <w:sz w:val="28"/>
          <w:szCs w:val="28"/>
          <w:vertAlign w:val="subscript"/>
        </w:rPr>
        <w:t>з</w:t>
      </w:r>
      <w:r w:rsidRPr="00030B0E">
        <w:rPr>
          <w:rFonts w:eastAsia="MS Mincho"/>
          <w:sz w:val="28"/>
          <w:szCs w:val="28"/>
        </w:rPr>
        <w:t xml:space="preserve"> = Н</w:t>
      </w:r>
      <w:r w:rsidRPr="00030B0E">
        <w:rPr>
          <w:rFonts w:eastAsia="MS Mincho"/>
          <w:sz w:val="28"/>
          <w:szCs w:val="28"/>
          <w:vertAlign w:val="subscript"/>
        </w:rPr>
        <w:t>ед</w:t>
      </w:r>
      <w:r w:rsidRPr="00030B0E">
        <w:rPr>
          <w:rFonts w:eastAsia="MS Mincho"/>
          <w:sz w:val="28"/>
          <w:szCs w:val="28"/>
        </w:rPr>
        <w:t>+И</w:t>
      </w:r>
      <w:r w:rsidRPr="00030B0E">
        <w:rPr>
          <w:rFonts w:eastAsia="MS Mincho"/>
          <w:sz w:val="28"/>
          <w:szCs w:val="28"/>
          <w:vertAlign w:val="subscript"/>
        </w:rPr>
        <w:t>ш</w:t>
      </w:r>
      <w:r w:rsidRPr="00030B0E">
        <w:rPr>
          <w:rFonts w:eastAsia="MS Mincho"/>
          <w:sz w:val="28"/>
          <w:szCs w:val="28"/>
        </w:rPr>
        <w:t>+К</w:t>
      </w:r>
      <w:r w:rsidRPr="00030B0E">
        <w:rPr>
          <w:rFonts w:eastAsia="MS Mincho"/>
          <w:sz w:val="28"/>
          <w:szCs w:val="28"/>
          <w:vertAlign w:val="subscript"/>
        </w:rPr>
        <w:t>у</w:t>
      </w:r>
    </w:p>
    <w:p w:rsidR="00305C5C" w:rsidRPr="00030B0E" w:rsidRDefault="00305C5C" w:rsidP="00030B0E">
      <w:pPr>
        <w:spacing w:line="480" w:lineRule="auto"/>
        <w:ind w:left="180" w:firstLine="709"/>
        <w:jc w:val="both"/>
        <w:rPr>
          <w:rFonts w:eastAsia="MS Mincho"/>
          <w:sz w:val="28"/>
          <w:szCs w:val="28"/>
        </w:rPr>
      </w:pPr>
      <w:r w:rsidRPr="00030B0E">
        <w:rPr>
          <w:rFonts w:eastAsia="MS Mincho"/>
          <w:sz w:val="28"/>
          <w:szCs w:val="28"/>
        </w:rPr>
        <w:t>Н</w:t>
      </w:r>
      <w:r w:rsidRPr="00030B0E">
        <w:rPr>
          <w:rFonts w:eastAsia="MS Mincho"/>
          <w:sz w:val="28"/>
          <w:szCs w:val="28"/>
          <w:vertAlign w:val="subscript"/>
        </w:rPr>
        <w:t>ед</w:t>
      </w:r>
      <w:r w:rsidRPr="00030B0E">
        <w:rPr>
          <w:rFonts w:eastAsia="MS Mincho"/>
          <w:sz w:val="28"/>
          <w:szCs w:val="28"/>
        </w:rPr>
        <w:t xml:space="preserve"> = 1,1мм;</w:t>
      </w:r>
      <w:r w:rsidR="00030B0E" w:rsidRPr="00030B0E">
        <w:rPr>
          <w:rFonts w:eastAsia="MS Mincho"/>
          <w:sz w:val="28"/>
          <w:szCs w:val="28"/>
        </w:rPr>
        <w:t xml:space="preserve"> </w:t>
      </w:r>
      <w:r w:rsidRPr="00030B0E">
        <w:rPr>
          <w:rFonts w:eastAsia="MS Mincho"/>
          <w:sz w:val="28"/>
          <w:szCs w:val="28"/>
        </w:rPr>
        <w:t xml:space="preserve"> И</w:t>
      </w:r>
      <w:r w:rsidRPr="00030B0E">
        <w:rPr>
          <w:rFonts w:eastAsia="MS Mincho"/>
          <w:sz w:val="28"/>
          <w:szCs w:val="28"/>
          <w:vertAlign w:val="subscript"/>
        </w:rPr>
        <w:t>ш</w:t>
      </w:r>
      <w:r w:rsidRPr="00030B0E">
        <w:rPr>
          <w:rFonts w:eastAsia="MS Mincho"/>
          <w:sz w:val="28"/>
          <w:szCs w:val="28"/>
        </w:rPr>
        <w:t xml:space="preserve"> = 0,55мм (табл. знач.).</w:t>
      </w:r>
    </w:p>
    <w:p w:rsidR="00305C5C" w:rsidRPr="00030B0E" w:rsidRDefault="00305C5C" w:rsidP="00030B0E">
      <w:pPr>
        <w:spacing w:line="480" w:lineRule="auto"/>
        <w:ind w:left="180" w:firstLine="709"/>
        <w:jc w:val="both"/>
        <w:rPr>
          <w:rFonts w:eastAsia="MS Mincho"/>
          <w:sz w:val="28"/>
          <w:szCs w:val="28"/>
        </w:rPr>
      </w:pPr>
      <w:r w:rsidRPr="00030B0E">
        <w:rPr>
          <w:rFonts w:eastAsia="MS Mincho"/>
          <w:sz w:val="28"/>
          <w:szCs w:val="28"/>
        </w:rPr>
        <w:t>К</w:t>
      </w:r>
      <w:r w:rsidRPr="00030B0E">
        <w:rPr>
          <w:rFonts w:eastAsia="MS Mincho"/>
          <w:sz w:val="28"/>
          <w:szCs w:val="28"/>
          <w:vertAlign w:val="subscript"/>
        </w:rPr>
        <w:t>у</w:t>
      </w:r>
      <w:r w:rsidRPr="00030B0E">
        <w:rPr>
          <w:rFonts w:eastAsia="MS Mincho"/>
          <w:sz w:val="28"/>
          <w:szCs w:val="28"/>
        </w:rPr>
        <w:t xml:space="preserve"> = 1,0 мк/мм – колебания усадки</w:t>
      </w:r>
    </w:p>
    <w:p w:rsidR="00305C5C" w:rsidRPr="00030B0E" w:rsidRDefault="00305C5C" w:rsidP="00030B0E">
      <w:pPr>
        <w:spacing w:line="480" w:lineRule="auto"/>
        <w:ind w:left="180" w:firstLine="709"/>
        <w:jc w:val="both"/>
        <w:rPr>
          <w:rFonts w:eastAsia="MS Mincho"/>
          <w:sz w:val="28"/>
          <w:szCs w:val="28"/>
        </w:rPr>
      </w:pPr>
      <w:r w:rsidRPr="00030B0E">
        <w:rPr>
          <w:rFonts w:eastAsia="MS Mincho"/>
          <w:sz w:val="28"/>
          <w:szCs w:val="28"/>
        </w:rPr>
        <w:t>К</w:t>
      </w:r>
      <w:r w:rsidRPr="00030B0E">
        <w:rPr>
          <w:rFonts w:eastAsia="MS Mincho"/>
          <w:sz w:val="28"/>
          <w:szCs w:val="28"/>
          <w:vertAlign w:val="subscript"/>
        </w:rPr>
        <w:t>у</w:t>
      </w:r>
      <w:r w:rsidRPr="00030B0E">
        <w:rPr>
          <w:rFonts w:eastAsia="MS Mincho"/>
          <w:sz w:val="28"/>
          <w:szCs w:val="28"/>
        </w:rPr>
        <w:t xml:space="preserve"> = 1,0 ∙ 65 = 65мк ≈0,07мм</w:t>
      </w:r>
    </w:p>
    <w:p w:rsidR="00305C5C" w:rsidRPr="00030B0E" w:rsidRDefault="00305C5C" w:rsidP="00030B0E">
      <w:pPr>
        <w:spacing w:line="480" w:lineRule="auto"/>
        <w:ind w:left="180" w:firstLine="709"/>
        <w:jc w:val="both"/>
        <w:rPr>
          <w:rFonts w:eastAsia="MS Mincho"/>
          <w:sz w:val="28"/>
          <w:szCs w:val="28"/>
        </w:rPr>
      </w:pPr>
      <w:r w:rsidRPr="00030B0E">
        <w:rPr>
          <w:rFonts w:eastAsia="MS Mincho"/>
          <w:sz w:val="28"/>
          <w:szCs w:val="28"/>
          <w:lang w:val="en-US"/>
        </w:rPr>
        <w:t>d</w:t>
      </w:r>
      <w:r w:rsidRPr="00030B0E">
        <w:rPr>
          <w:rFonts w:eastAsia="MS Mincho"/>
          <w:sz w:val="28"/>
          <w:szCs w:val="28"/>
        </w:rPr>
        <w:t xml:space="preserve"> = 65мм</w:t>
      </w:r>
    </w:p>
    <w:p w:rsidR="00305C5C" w:rsidRPr="00030B0E" w:rsidRDefault="00305C5C" w:rsidP="00030B0E">
      <w:pPr>
        <w:spacing w:line="480" w:lineRule="auto"/>
        <w:ind w:left="180" w:firstLine="709"/>
        <w:jc w:val="both"/>
        <w:rPr>
          <w:rFonts w:eastAsia="MS Mincho"/>
          <w:sz w:val="28"/>
          <w:szCs w:val="28"/>
        </w:rPr>
      </w:pPr>
      <w:r w:rsidRPr="00030B0E">
        <w:rPr>
          <w:rFonts w:eastAsia="MS Mincho"/>
          <w:sz w:val="28"/>
          <w:szCs w:val="28"/>
        </w:rPr>
        <w:t>δ</w:t>
      </w:r>
      <w:r w:rsidRPr="00030B0E">
        <w:rPr>
          <w:rFonts w:eastAsia="MS Mincho"/>
          <w:sz w:val="28"/>
          <w:szCs w:val="28"/>
          <w:vertAlign w:val="subscript"/>
        </w:rPr>
        <w:t>з</w:t>
      </w:r>
      <w:r w:rsidRPr="00030B0E">
        <w:rPr>
          <w:rFonts w:eastAsia="MS Mincho"/>
          <w:sz w:val="28"/>
          <w:szCs w:val="28"/>
        </w:rPr>
        <w:t xml:space="preserve"> = 1,1+0,55+0,07=1,72мм</w:t>
      </w:r>
    </w:p>
    <w:p w:rsidR="00305C5C" w:rsidRPr="00030B0E" w:rsidRDefault="00305C5C" w:rsidP="00030B0E">
      <w:pPr>
        <w:spacing w:line="480" w:lineRule="auto"/>
        <w:ind w:left="180" w:firstLine="709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ρ</w:t>
      </w:r>
      <w:r w:rsidRPr="00030B0E">
        <w:rPr>
          <w:sz w:val="28"/>
          <w:szCs w:val="28"/>
          <w:vertAlign w:val="subscript"/>
        </w:rPr>
        <w:t>ц</w:t>
      </w:r>
      <w:r w:rsidRPr="00030B0E">
        <w:rPr>
          <w:sz w:val="28"/>
          <w:szCs w:val="28"/>
        </w:rPr>
        <w:t xml:space="preserve"> = </w:t>
      </w:r>
      <w:r w:rsidR="000A632D">
        <w:rPr>
          <w:position w:val="-30"/>
          <w:sz w:val="28"/>
          <w:szCs w:val="28"/>
        </w:rPr>
        <w:pict>
          <v:shape id="_x0000_i1029" type="#_x0000_t75" style="width:129pt;height:39.75pt">
            <v:imagedata r:id="rId11" o:title=""/>
          </v:shape>
        </w:pict>
      </w:r>
    </w:p>
    <w:p w:rsidR="00305C5C" w:rsidRPr="00030B0E" w:rsidRDefault="000A632D" w:rsidP="00030B0E">
      <w:pPr>
        <w:spacing w:line="480" w:lineRule="auto"/>
        <w:ind w:left="180"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0" type="#_x0000_t75" style="width:205.5pt;height:28.5pt">
            <v:imagedata r:id="rId12" o:title=""/>
          </v:shape>
        </w:pict>
      </w:r>
    </w:p>
    <w:p w:rsidR="00305C5C" w:rsidRPr="00030B0E" w:rsidRDefault="00305C5C" w:rsidP="00030B0E">
      <w:pPr>
        <w:spacing w:line="480" w:lineRule="auto"/>
        <w:ind w:left="720" w:firstLine="709"/>
        <w:jc w:val="both"/>
        <w:rPr>
          <w:sz w:val="28"/>
          <w:szCs w:val="28"/>
        </w:rPr>
      </w:pPr>
    </w:p>
    <w:p w:rsidR="00305C5C" w:rsidRPr="00030B0E" w:rsidRDefault="00030B0E" w:rsidP="00030B0E">
      <w:pPr>
        <w:spacing w:line="480" w:lineRule="auto"/>
        <w:ind w:left="18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305C5C" w:rsidRPr="00030B0E">
        <w:rPr>
          <w:sz w:val="28"/>
          <w:szCs w:val="28"/>
        </w:rPr>
        <w:t>Определяются остаточная величина пространственного отклонения:</w:t>
      </w:r>
    </w:p>
    <w:p w:rsidR="00305C5C" w:rsidRDefault="00305C5C" w:rsidP="00030B0E">
      <w:pPr>
        <w:spacing w:line="480" w:lineRule="auto"/>
        <w:ind w:left="180" w:firstLine="709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после чернового обтачивания:</w:t>
      </w:r>
    </w:p>
    <w:p w:rsidR="00030B0E" w:rsidRPr="00030B0E" w:rsidRDefault="00030B0E" w:rsidP="00030B0E">
      <w:pPr>
        <w:spacing w:line="480" w:lineRule="auto"/>
        <w:ind w:left="180" w:firstLine="709"/>
        <w:jc w:val="both"/>
        <w:rPr>
          <w:sz w:val="28"/>
          <w:szCs w:val="28"/>
        </w:rPr>
      </w:pPr>
    </w:p>
    <w:p w:rsidR="00305C5C" w:rsidRDefault="00305C5C" w:rsidP="00030B0E">
      <w:pPr>
        <w:spacing w:line="480" w:lineRule="auto"/>
        <w:ind w:left="1440" w:firstLine="709"/>
        <w:jc w:val="both"/>
        <w:rPr>
          <w:sz w:val="28"/>
          <w:szCs w:val="28"/>
          <w:lang w:eastAsia="zh-CN"/>
        </w:rPr>
      </w:pPr>
      <w:r w:rsidRPr="00030B0E">
        <w:rPr>
          <w:sz w:val="28"/>
          <w:szCs w:val="28"/>
        </w:rPr>
        <w:t xml:space="preserve"> 0,06∙ρ</w:t>
      </w:r>
      <w:r w:rsidRPr="00030B0E">
        <w:rPr>
          <w:sz w:val="28"/>
          <w:szCs w:val="28"/>
          <w:vertAlign w:val="subscript"/>
        </w:rPr>
        <w:t xml:space="preserve">з </w:t>
      </w:r>
      <w:r w:rsidRPr="00030B0E">
        <w:rPr>
          <w:sz w:val="28"/>
          <w:szCs w:val="28"/>
        </w:rPr>
        <w:t xml:space="preserve">= 0,06∙1080 </w:t>
      </w:r>
      <w:r w:rsidRPr="00030B0E">
        <w:rPr>
          <w:sz w:val="28"/>
          <w:szCs w:val="28"/>
          <w:lang w:eastAsia="zh-CN"/>
        </w:rPr>
        <w:t>≈ 65мкм</w:t>
      </w:r>
    </w:p>
    <w:p w:rsidR="00030B0E" w:rsidRPr="00030B0E" w:rsidRDefault="00030B0E" w:rsidP="00030B0E">
      <w:pPr>
        <w:spacing w:line="480" w:lineRule="auto"/>
        <w:ind w:left="1440" w:firstLine="709"/>
        <w:jc w:val="both"/>
        <w:rPr>
          <w:sz w:val="28"/>
          <w:szCs w:val="28"/>
          <w:lang w:eastAsia="zh-CN"/>
        </w:rPr>
      </w:pPr>
    </w:p>
    <w:p w:rsidR="00305C5C" w:rsidRDefault="00305C5C" w:rsidP="00030B0E">
      <w:pPr>
        <w:spacing w:line="480" w:lineRule="auto"/>
        <w:ind w:left="1440" w:firstLine="709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после чистового обтачивания:</w:t>
      </w:r>
    </w:p>
    <w:p w:rsidR="00030B0E" w:rsidRPr="00030B0E" w:rsidRDefault="00030B0E" w:rsidP="00030B0E">
      <w:pPr>
        <w:spacing w:line="480" w:lineRule="auto"/>
        <w:ind w:left="1440" w:firstLine="709"/>
        <w:jc w:val="both"/>
        <w:rPr>
          <w:sz w:val="28"/>
          <w:szCs w:val="28"/>
        </w:rPr>
      </w:pPr>
    </w:p>
    <w:p w:rsidR="00305C5C" w:rsidRDefault="00305C5C" w:rsidP="00030B0E">
      <w:pPr>
        <w:spacing w:line="480" w:lineRule="auto"/>
        <w:ind w:left="1440" w:firstLine="709"/>
        <w:jc w:val="both"/>
        <w:rPr>
          <w:sz w:val="28"/>
          <w:szCs w:val="28"/>
          <w:lang w:eastAsia="zh-CN"/>
        </w:rPr>
      </w:pPr>
      <w:r w:rsidRPr="00030B0E">
        <w:rPr>
          <w:sz w:val="28"/>
          <w:szCs w:val="28"/>
        </w:rPr>
        <w:t xml:space="preserve"> 0,04∙ρ</w:t>
      </w:r>
      <w:r w:rsidRPr="00030B0E">
        <w:rPr>
          <w:sz w:val="28"/>
          <w:szCs w:val="28"/>
          <w:vertAlign w:val="subscript"/>
        </w:rPr>
        <w:t xml:space="preserve">з </w:t>
      </w:r>
      <w:r w:rsidRPr="00030B0E">
        <w:rPr>
          <w:sz w:val="28"/>
          <w:szCs w:val="28"/>
        </w:rPr>
        <w:t xml:space="preserve">= 0,04∙1080 </w:t>
      </w:r>
      <w:r w:rsidRPr="00030B0E">
        <w:rPr>
          <w:sz w:val="28"/>
          <w:szCs w:val="28"/>
          <w:lang w:eastAsia="zh-CN"/>
        </w:rPr>
        <w:t>≈ 43мкм</w:t>
      </w:r>
    </w:p>
    <w:p w:rsidR="00030B0E" w:rsidRPr="00030B0E" w:rsidRDefault="00030B0E" w:rsidP="00030B0E">
      <w:pPr>
        <w:spacing w:line="480" w:lineRule="auto"/>
        <w:ind w:left="1440" w:firstLine="709"/>
        <w:jc w:val="both"/>
        <w:rPr>
          <w:sz w:val="28"/>
          <w:szCs w:val="28"/>
          <w:lang w:eastAsia="zh-CN"/>
        </w:rPr>
      </w:pPr>
    </w:p>
    <w:p w:rsidR="00305C5C" w:rsidRDefault="00305C5C" w:rsidP="00030B0E">
      <w:pPr>
        <w:spacing w:line="480" w:lineRule="auto"/>
        <w:ind w:left="1440" w:firstLine="709"/>
        <w:jc w:val="both"/>
        <w:rPr>
          <w:sz w:val="28"/>
          <w:szCs w:val="28"/>
          <w:lang w:eastAsia="zh-CN"/>
        </w:rPr>
      </w:pPr>
      <w:r w:rsidRPr="00030B0E">
        <w:rPr>
          <w:sz w:val="28"/>
          <w:szCs w:val="28"/>
          <w:lang w:eastAsia="zh-CN"/>
        </w:rPr>
        <w:t>после предварительного шлифования:</w:t>
      </w:r>
    </w:p>
    <w:p w:rsidR="00030B0E" w:rsidRPr="00030B0E" w:rsidRDefault="00030B0E" w:rsidP="00030B0E">
      <w:pPr>
        <w:spacing w:line="480" w:lineRule="auto"/>
        <w:ind w:left="1440" w:firstLine="709"/>
        <w:jc w:val="both"/>
        <w:rPr>
          <w:sz w:val="28"/>
          <w:szCs w:val="28"/>
          <w:lang w:eastAsia="zh-CN"/>
        </w:rPr>
      </w:pPr>
    </w:p>
    <w:p w:rsidR="00305C5C" w:rsidRDefault="00305C5C" w:rsidP="00030B0E">
      <w:pPr>
        <w:spacing w:line="480" w:lineRule="auto"/>
        <w:ind w:left="1440" w:firstLine="709"/>
        <w:jc w:val="both"/>
        <w:rPr>
          <w:sz w:val="28"/>
          <w:szCs w:val="28"/>
          <w:lang w:eastAsia="zh-CN"/>
        </w:rPr>
      </w:pPr>
      <w:r w:rsidRPr="00030B0E">
        <w:rPr>
          <w:sz w:val="28"/>
          <w:szCs w:val="28"/>
        </w:rPr>
        <w:t xml:space="preserve"> 0,02∙ρ</w:t>
      </w:r>
      <w:r w:rsidRPr="00030B0E">
        <w:rPr>
          <w:sz w:val="28"/>
          <w:szCs w:val="28"/>
          <w:vertAlign w:val="subscript"/>
        </w:rPr>
        <w:t xml:space="preserve">з </w:t>
      </w:r>
      <w:r w:rsidRPr="00030B0E">
        <w:rPr>
          <w:sz w:val="28"/>
          <w:szCs w:val="28"/>
        </w:rPr>
        <w:t xml:space="preserve">= 0,02∙1080 </w:t>
      </w:r>
      <w:r w:rsidRPr="00030B0E">
        <w:rPr>
          <w:sz w:val="28"/>
          <w:szCs w:val="28"/>
          <w:lang w:eastAsia="zh-CN"/>
        </w:rPr>
        <w:t>≈ 22мкм</w:t>
      </w:r>
    </w:p>
    <w:p w:rsidR="00030B0E" w:rsidRPr="00030B0E" w:rsidRDefault="00030B0E" w:rsidP="00030B0E">
      <w:pPr>
        <w:spacing w:line="480" w:lineRule="auto"/>
        <w:ind w:left="1440" w:firstLine="709"/>
        <w:jc w:val="both"/>
        <w:rPr>
          <w:sz w:val="28"/>
          <w:szCs w:val="28"/>
          <w:lang w:eastAsia="zh-CN"/>
        </w:rPr>
      </w:pPr>
    </w:p>
    <w:p w:rsidR="00305C5C" w:rsidRPr="00030B0E" w:rsidRDefault="00305C5C" w:rsidP="00030B0E">
      <w:pPr>
        <w:numPr>
          <w:ilvl w:val="1"/>
          <w:numId w:val="7"/>
        </w:numPr>
        <w:spacing w:line="480" w:lineRule="auto"/>
        <w:jc w:val="both"/>
        <w:rPr>
          <w:sz w:val="28"/>
          <w:szCs w:val="28"/>
          <w:lang w:eastAsia="zh-CN"/>
        </w:rPr>
      </w:pPr>
      <w:r w:rsidRPr="00030B0E">
        <w:rPr>
          <w:sz w:val="28"/>
          <w:szCs w:val="28"/>
          <w:lang w:eastAsia="zh-CN"/>
        </w:rPr>
        <w:t>Выбираются допуск на черновое и чистовое обтачивание:</w:t>
      </w:r>
    </w:p>
    <w:p w:rsidR="00030B0E" w:rsidRDefault="00030B0E" w:rsidP="00030B0E">
      <w:pPr>
        <w:spacing w:line="480" w:lineRule="auto"/>
        <w:ind w:left="1440" w:firstLine="709"/>
        <w:jc w:val="both"/>
        <w:rPr>
          <w:sz w:val="28"/>
          <w:szCs w:val="28"/>
        </w:rPr>
      </w:pPr>
    </w:p>
    <w:p w:rsidR="00305C5C" w:rsidRPr="00030B0E" w:rsidRDefault="00305C5C" w:rsidP="00030B0E">
      <w:pPr>
        <w:spacing w:line="480" w:lineRule="auto"/>
        <w:ind w:left="1440" w:firstLine="709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ρ</w:t>
      </w:r>
      <w:r w:rsidRPr="00030B0E">
        <w:rPr>
          <w:sz w:val="28"/>
          <w:szCs w:val="28"/>
          <w:vertAlign w:val="subscript"/>
        </w:rPr>
        <w:t>чер</w:t>
      </w:r>
      <w:r w:rsidRPr="00030B0E">
        <w:rPr>
          <w:sz w:val="28"/>
          <w:szCs w:val="28"/>
        </w:rPr>
        <w:t xml:space="preserve"> = 400мкм </w:t>
      </w:r>
    </w:p>
    <w:p w:rsidR="00305C5C" w:rsidRPr="00030B0E" w:rsidRDefault="00305C5C" w:rsidP="00030B0E">
      <w:pPr>
        <w:spacing w:line="480" w:lineRule="auto"/>
        <w:ind w:left="1440" w:firstLine="709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ρ</w:t>
      </w:r>
      <w:r w:rsidRPr="00030B0E">
        <w:rPr>
          <w:sz w:val="28"/>
          <w:szCs w:val="28"/>
          <w:vertAlign w:val="subscript"/>
        </w:rPr>
        <w:t>чис</w:t>
      </w:r>
      <w:r w:rsidRPr="00030B0E">
        <w:rPr>
          <w:sz w:val="28"/>
          <w:szCs w:val="28"/>
        </w:rPr>
        <w:t xml:space="preserve"> = 200мкм</w:t>
      </w:r>
      <w:r w:rsidR="00030B0E" w:rsidRPr="00030B0E">
        <w:rPr>
          <w:sz w:val="28"/>
          <w:szCs w:val="28"/>
        </w:rPr>
        <w:t xml:space="preserve">   </w:t>
      </w:r>
      <w:r w:rsidRPr="00030B0E">
        <w:rPr>
          <w:sz w:val="28"/>
          <w:szCs w:val="28"/>
        </w:rPr>
        <w:t>табл. значения.</w:t>
      </w:r>
    </w:p>
    <w:p w:rsidR="00305C5C" w:rsidRDefault="00305C5C" w:rsidP="00030B0E">
      <w:pPr>
        <w:spacing w:line="480" w:lineRule="auto"/>
        <w:ind w:left="1440" w:firstLine="709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ρ</w:t>
      </w:r>
      <w:r w:rsidRPr="00030B0E">
        <w:rPr>
          <w:sz w:val="28"/>
          <w:szCs w:val="28"/>
          <w:vertAlign w:val="subscript"/>
        </w:rPr>
        <w:t>шл</w:t>
      </w:r>
      <w:r w:rsidRPr="00030B0E">
        <w:rPr>
          <w:sz w:val="28"/>
          <w:szCs w:val="28"/>
        </w:rPr>
        <w:t xml:space="preserve"> =</w:t>
      </w:r>
      <w:r w:rsidR="00030B0E" w:rsidRPr="00030B0E">
        <w:rPr>
          <w:sz w:val="28"/>
          <w:szCs w:val="28"/>
        </w:rPr>
        <w:t xml:space="preserve"> </w:t>
      </w:r>
      <w:r w:rsidRPr="00030B0E">
        <w:rPr>
          <w:sz w:val="28"/>
          <w:szCs w:val="28"/>
        </w:rPr>
        <w:t>60 мкм</w:t>
      </w:r>
    </w:p>
    <w:p w:rsidR="00030B0E" w:rsidRPr="00030B0E" w:rsidRDefault="00030B0E" w:rsidP="00030B0E">
      <w:pPr>
        <w:spacing w:line="480" w:lineRule="auto"/>
        <w:ind w:left="1440" w:firstLine="709"/>
        <w:jc w:val="both"/>
        <w:rPr>
          <w:sz w:val="28"/>
          <w:szCs w:val="28"/>
        </w:rPr>
      </w:pPr>
    </w:p>
    <w:p w:rsidR="00305C5C" w:rsidRDefault="00030B0E" w:rsidP="00030B0E">
      <w:pPr>
        <w:spacing w:line="480" w:lineRule="auto"/>
        <w:ind w:left="18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="00305C5C" w:rsidRPr="00030B0E">
        <w:rPr>
          <w:sz w:val="28"/>
          <w:szCs w:val="28"/>
        </w:rPr>
        <w:t>Производится расчет минимальных значений припусков по формуле:</w:t>
      </w:r>
    </w:p>
    <w:p w:rsidR="00030B0E" w:rsidRPr="00030B0E" w:rsidRDefault="00030B0E" w:rsidP="00030B0E">
      <w:pPr>
        <w:spacing w:line="480" w:lineRule="auto"/>
        <w:ind w:left="180" w:firstLine="709"/>
        <w:jc w:val="both"/>
        <w:rPr>
          <w:sz w:val="28"/>
          <w:szCs w:val="28"/>
        </w:rPr>
      </w:pPr>
    </w:p>
    <w:p w:rsidR="00305C5C" w:rsidRDefault="00305C5C" w:rsidP="00030B0E">
      <w:pPr>
        <w:spacing w:line="480" w:lineRule="auto"/>
        <w:ind w:left="1440" w:firstLine="709"/>
        <w:jc w:val="both"/>
        <w:rPr>
          <w:sz w:val="28"/>
          <w:szCs w:val="28"/>
        </w:rPr>
      </w:pPr>
      <w:r w:rsidRPr="00030B0E">
        <w:rPr>
          <w:sz w:val="28"/>
          <w:szCs w:val="28"/>
          <w:lang w:eastAsia="zh-CN"/>
        </w:rPr>
        <w:t>2</w:t>
      </w:r>
      <w:r w:rsidRPr="00030B0E">
        <w:rPr>
          <w:sz w:val="28"/>
          <w:szCs w:val="28"/>
          <w:vertAlign w:val="subscript"/>
          <w:lang w:val="en-US" w:eastAsia="zh-CN"/>
        </w:rPr>
        <w:t>zimin</w:t>
      </w:r>
      <w:r w:rsidRPr="00030B0E">
        <w:rPr>
          <w:sz w:val="28"/>
          <w:szCs w:val="28"/>
          <w:lang w:eastAsia="zh-CN"/>
        </w:rPr>
        <w:t xml:space="preserve"> = 2(</w:t>
      </w:r>
      <w:r w:rsidRPr="00030B0E">
        <w:rPr>
          <w:sz w:val="28"/>
          <w:szCs w:val="28"/>
          <w:lang w:val="en-US" w:eastAsia="zh-CN"/>
        </w:rPr>
        <w:t>R</w:t>
      </w:r>
      <w:r w:rsidRPr="00030B0E">
        <w:rPr>
          <w:sz w:val="28"/>
          <w:szCs w:val="28"/>
          <w:vertAlign w:val="subscript"/>
          <w:lang w:val="en-US" w:eastAsia="zh-CN"/>
        </w:rPr>
        <w:t>zi</w:t>
      </w:r>
      <w:r w:rsidRPr="00030B0E">
        <w:rPr>
          <w:sz w:val="28"/>
          <w:szCs w:val="28"/>
          <w:vertAlign w:val="subscript"/>
          <w:lang w:eastAsia="zh-CN"/>
        </w:rPr>
        <w:t>-1</w:t>
      </w:r>
      <w:r w:rsidRPr="00030B0E">
        <w:rPr>
          <w:sz w:val="28"/>
          <w:szCs w:val="28"/>
          <w:lang w:eastAsia="zh-CN"/>
        </w:rPr>
        <w:t>+</w:t>
      </w:r>
      <w:r w:rsidRPr="00030B0E">
        <w:rPr>
          <w:sz w:val="28"/>
          <w:szCs w:val="28"/>
          <w:lang w:val="en-US" w:eastAsia="zh-CN"/>
        </w:rPr>
        <w:t>T</w:t>
      </w:r>
      <w:r w:rsidRPr="00030B0E">
        <w:rPr>
          <w:sz w:val="28"/>
          <w:szCs w:val="28"/>
          <w:vertAlign w:val="subscript"/>
          <w:lang w:val="en-US" w:eastAsia="zh-CN"/>
        </w:rPr>
        <w:t>i</w:t>
      </w:r>
      <w:r w:rsidRPr="00030B0E">
        <w:rPr>
          <w:sz w:val="28"/>
          <w:szCs w:val="28"/>
          <w:vertAlign w:val="subscript"/>
          <w:lang w:eastAsia="zh-CN"/>
        </w:rPr>
        <w:t>-1</w:t>
      </w:r>
      <w:r w:rsidRPr="00030B0E">
        <w:rPr>
          <w:sz w:val="28"/>
          <w:szCs w:val="28"/>
          <w:lang w:eastAsia="zh-CN"/>
        </w:rPr>
        <w:t>+</w:t>
      </w:r>
      <w:r w:rsidRPr="00030B0E">
        <w:rPr>
          <w:sz w:val="28"/>
          <w:szCs w:val="28"/>
          <w:vertAlign w:val="subscript"/>
        </w:rPr>
        <w:t>ρ</w:t>
      </w:r>
      <w:r w:rsidRPr="00030B0E">
        <w:rPr>
          <w:sz w:val="28"/>
          <w:szCs w:val="28"/>
          <w:vertAlign w:val="subscript"/>
          <w:lang w:val="en-US"/>
        </w:rPr>
        <w:t>i</w:t>
      </w:r>
      <w:r w:rsidRPr="00030B0E">
        <w:rPr>
          <w:sz w:val="28"/>
          <w:szCs w:val="28"/>
          <w:vertAlign w:val="subscript"/>
        </w:rPr>
        <w:t>-1</w:t>
      </w:r>
      <w:r w:rsidRPr="00030B0E">
        <w:rPr>
          <w:sz w:val="28"/>
          <w:szCs w:val="28"/>
        </w:rPr>
        <w:t>)</w:t>
      </w:r>
    </w:p>
    <w:p w:rsidR="00030B0E" w:rsidRPr="00030B0E" w:rsidRDefault="00030B0E" w:rsidP="00030B0E">
      <w:pPr>
        <w:spacing w:line="480" w:lineRule="auto"/>
        <w:ind w:left="1440" w:firstLine="709"/>
        <w:jc w:val="both"/>
        <w:rPr>
          <w:sz w:val="28"/>
          <w:szCs w:val="28"/>
          <w:lang w:eastAsia="zh-CN"/>
        </w:rPr>
      </w:pPr>
    </w:p>
    <w:p w:rsidR="00305C5C" w:rsidRPr="00030B0E" w:rsidRDefault="00305C5C" w:rsidP="00030B0E">
      <w:pPr>
        <w:spacing w:line="480" w:lineRule="auto"/>
        <w:ind w:left="720" w:firstLine="709"/>
        <w:jc w:val="both"/>
        <w:rPr>
          <w:sz w:val="28"/>
          <w:szCs w:val="28"/>
          <w:lang w:eastAsia="zh-CN"/>
        </w:rPr>
      </w:pPr>
      <w:r w:rsidRPr="00030B0E">
        <w:rPr>
          <w:sz w:val="28"/>
          <w:szCs w:val="28"/>
          <w:lang w:eastAsia="zh-CN"/>
        </w:rPr>
        <w:t>Минимальный припуск:</w:t>
      </w:r>
    </w:p>
    <w:p w:rsidR="00305C5C" w:rsidRDefault="00305C5C" w:rsidP="00030B0E">
      <w:pPr>
        <w:spacing w:line="480" w:lineRule="auto"/>
        <w:ind w:left="720" w:firstLine="709"/>
        <w:jc w:val="both"/>
        <w:rPr>
          <w:sz w:val="28"/>
          <w:szCs w:val="28"/>
          <w:lang w:eastAsia="zh-CN"/>
        </w:rPr>
      </w:pPr>
      <w:r w:rsidRPr="00030B0E">
        <w:rPr>
          <w:sz w:val="28"/>
          <w:szCs w:val="28"/>
          <w:lang w:eastAsia="zh-CN"/>
        </w:rPr>
        <w:t>под черновое обтачивание</w:t>
      </w:r>
    </w:p>
    <w:p w:rsidR="00030B0E" w:rsidRPr="00030B0E" w:rsidRDefault="00030B0E" w:rsidP="00030B0E">
      <w:pPr>
        <w:spacing w:line="480" w:lineRule="auto"/>
        <w:ind w:left="720" w:firstLine="709"/>
        <w:jc w:val="both"/>
        <w:rPr>
          <w:sz w:val="28"/>
          <w:szCs w:val="28"/>
          <w:lang w:eastAsia="zh-CN"/>
        </w:rPr>
      </w:pPr>
    </w:p>
    <w:p w:rsidR="00305C5C" w:rsidRPr="00030B0E" w:rsidRDefault="00305C5C" w:rsidP="00030B0E">
      <w:pPr>
        <w:spacing w:line="480" w:lineRule="auto"/>
        <w:ind w:left="720" w:firstLine="709"/>
        <w:jc w:val="both"/>
        <w:rPr>
          <w:sz w:val="28"/>
          <w:szCs w:val="28"/>
        </w:rPr>
      </w:pPr>
      <w:r w:rsidRPr="00030B0E">
        <w:rPr>
          <w:sz w:val="28"/>
          <w:szCs w:val="28"/>
          <w:lang w:eastAsia="zh-CN"/>
        </w:rPr>
        <w:t>2</w:t>
      </w:r>
      <w:r w:rsidRPr="00030B0E">
        <w:rPr>
          <w:sz w:val="28"/>
          <w:szCs w:val="28"/>
          <w:vertAlign w:val="subscript"/>
          <w:lang w:val="en-US" w:eastAsia="zh-CN"/>
        </w:rPr>
        <w:t>zimin</w:t>
      </w:r>
      <w:r w:rsidRPr="00030B0E">
        <w:rPr>
          <w:sz w:val="28"/>
          <w:szCs w:val="28"/>
          <w:lang w:eastAsia="zh-CN"/>
        </w:rPr>
        <w:t xml:space="preserve"> = 2(150+250+1080</w:t>
      </w:r>
      <w:r w:rsidRPr="00030B0E">
        <w:rPr>
          <w:sz w:val="28"/>
          <w:szCs w:val="28"/>
        </w:rPr>
        <w:t>) = 2∙1480мкм;</w:t>
      </w:r>
    </w:p>
    <w:p w:rsidR="00305C5C" w:rsidRDefault="00305C5C" w:rsidP="00030B0E">
      <w:pPr>
        <w:spacing w:line="480" w:lineRule="auto"/>
        <w:ind w:left="720" w:firstLine="709"/>
        <w:jc w:val="both"/>
        <w:rPr>
          <w:sz w:val="28"/>
          <w:szCs w:val="28"/>
          <w:lang w:eastAsia="zh-CN"/>
        </w:rPr>
      </w:pPr>
      <w:r w:rsidRPr="00030B0E">
        <w:rPr>
          <w:sz w:val="28"/>
          <w:szCs w:val="28"/>
          <w:lang w:eastAsia="zh-CN"/>
        </w:rPr>
        <w:t>под чистовое обтачивание</w:t>
      </w:r>
    </w:p>
    <w:p w:rsidR="00030B0E" w:rsidRPr="00030B0E" w:rsidRDefault="00030B0E" w:rsidP="00030B0E">
      <w:pPr>
        <w:spacing w:line="480" w:lineRule="auto"/>
        <w:ind w:left="720" w:firstLine="709"/>
        <w:jc w:val="both"/>
        <w:rPr>
          <w:sz w:val="28"/>
          <w:szCs w:val="28"/>
          <w:lang w:eastAsia="zh-CN"/>
        </w:rPr>
      </w:pPr>
    </w:p>
    <w:p w:rsidR="00305C5C" w:rsidRDefault="00305C5C" w:rsidP="00030B0E">
      <w:pPr>
        <w:spacing w:line="480" w:lineRule="auto"/>
        <w:ind w:left="720" w:firstLine="709"/>
        <w:jc w:val="both"/>
        <w:rPr>
          <w:sz w:val="28"/>
          <w:szCs w:val="28"/>
        </w:rPr>
      </w:pPr>
      <w:r w:rsidRPr="00030B0E">
        <w:rPr>
          <w:sz w:val="28"/>
          <w:szCs w:val="28"/>
          <w:lang w:eastAsia="zh-CN"/>
        </w:rPr>
        <w:t>2</w:t>
      </w:r>
      <w:r w:rsidRPr="00030B0E">
        <w:rPr>
          <w:sz w:val="28"/>
          <w:szCs w:val="28"/>
          <w:vertAlign w:val="subscript"/>
          <w:lang w:val="en-US" w:eastAsia="zh-CN"/>
        </w:rPr>
        <w:t>zimin</w:t>
      </w:r>
      <w:r w:rsidRPr="00030B0E">
        <w:rPr>
          <w:sz w:val="28"/>
          <w:szCs w:val="28"/>
          <w:lang w:eastAsia="zh-CN"/>
        </w:rPr>
        <w:t xml:space="preserve"> = 2(50+50+65</w:t>
      </w:r>
      <w:r w:rsidRPr="00030B0E">
        <w:rPr>
          <w:sz w:val="28"/>
          <w:szCs w:val="28"/>
        </w:rPr>
        <w:t>) = 2∙165мкм;</w:t>
      </w:r>
    </w:p>
    <w:p w:rsidR="00030B0E" w:rsidRPr="00030B0E" w:rsidRDefault="00030B0E" w:rsidP="00030B0E">
      <w:pPr>
        <w:spacing w:line="480" w:lineRule="auto"/>
        <w:ind w:left="720" w:firstLine="709"/>
        <w:jc w:val="both"/>
        <w:rPr>
          <w:sz w:val="28"/>
          <w:szCs w:val="28"/>
        </w:rPr>
      </w:pPr>
    </w:p>
    <w:p w:rsidR="00305C5C" w:rsidRDefault="00305C5C" w:rsidP="00030B0E">
      <w:pPr>
        <w:tabs>
          <w:tab w:val="left" w:pos="1400"/>
          <w:tab w:val="left" w:pos="1800"/>
        </w:tabs>
        <w:spacing w:line="480" w:lineRule="auto"/>
        <w:ind w:left="720" w:firstLine="709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под предварительное шлифование</w:t>
      </w:r>
    </w:p>
    <w:p w:rsidR="00030B0E" w:rsidRPr="00030B0E" w:rsidRDefault="00030B0E" w:rsidP="00030B0E">
      <w:pPr>
        <w:tabs>
          <w:tab w:val="left" w:pos="1400"/>
          <w:tab w:val="left" w:pos="1800"/>
        </w:tabs>
        <w:spacing w:line="480" w:lineRule="auto"/>
        <w:ind w:left="720" w:firstLine="709"/>
        <w:jc w:val="both"/>
        <w:rPr>
          <w:sz w:val="28"/>
          <w:szCs w:val="28"/>
        </w:rPr>
      </w:pPr>
    </w:p>
    <w:p w:rsidR="00305C5C" w:rsidRDefault="00305C5C" w:rsidP="00030B0E">
      <w:pPr>
        <w:tabs>
          <w:tab w:val="left" w:pos="1400"/>
          <w:tab w:val="left" w:pos="1800"/>
        </w:tabs>
        <w:spacing w:line="480" w:lineRule="auto"/>
        <w:ind w:left="720" w:firstLine="709"/>
        <w:jc w:val="both"/>
        <w:rPr>
          <w:sz w:val="28"/>
          <w:szCs w:val="28"/>
        </w:rPr>
      </w:pPr>
      <w:r w:rsidRPr="00030B0E">
        <w:rPr>
          <w:sz w:val="28"/>
          <w:szCs w:val="28"/>
          <w:lang w:eastAsia="zh-CN"/>
        </w:rPr>
        <w:t>2</w:t>
      </w:r>
      <w:r w:rsidRPr="00030B0E">
        <w:rPr>
          <w:sz w:val="28"/>
          <w:szCs w:val="28"/>
          <w:vertAlign w:val="subscript"/>
          <w:lang w:val="en-US" w:eastAsia="zh-CN"/>
        </w:rPr>
        <w:t>zimin</w:t>
      </w:r>
      <w:r w:rsidRPr="00030B0E">
        <w:rPr>
          <w:sz w:val="28"/>
          <w:szCs w:val="28"/>
          <w:lang w:eastAsia="zh-CN"/>
        </w:rPr>
        <w:t xml:space="preserve"> = 2(30+30+43</w:t>
      </w:r>
      <w:r w:rsidRPr="00030B0E">
        <w:rPr>
          <w:sz w:val="28"/>
          <w:szCs w:val="28"/>
        </w:rPr>
        <w:t>) = 2∙103мкм;</w:t>
      </w:r>
    </w:p>
    <w:p w:rsidR="00030B0E" w:rsidRPr="00030B0E" w:rsidRDefault="00030B0E" w:rsidP="00030B0E">
      <w:pPr>
        <w:tabs>
          <w:tab w:val="left" w:pos="1400"/>
          <w:tab w:val="left" w:pos="1800"/>
        </w:tabs>
        <w:spacing w:line="480" w:lineRule="auto"/>
        <w:ind w:left="720" w:firstLine="709"/>
        <w:jc w:val="both"/>
        <w:rPr>
          <w:sz w:val="28"/>
          <w:szCs w:val="28"/>
        </w:rPr>
      </w:pPr>
    </w:p>
    <w:p w:rsidR="00305C5C" w:rsidRDefault="00305C5C" w:rsidP="00030B0E">
      <w:pPr>
        <w:tabs>
          <w:tab w:val="left" w:pos="1400"/>
          <w:tab w:val="left" w:pos="1800"/>
        </w:tabs>
        <w:spacing w:line="480" w:lineRule="auto"/>
        <w:ind w:left="720" w:firstLine="709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под окончательное шлифование</w:t>
      </w:r>
    </w:p>
    <w:p w:rsidR="00030B0E" w:rsidRPr="00030B0E" w:rsidRDefault="00030B0E" w:rsidP="00030B0E">
      <w:pPr>
        <w:tabs>
          <w:tab w:val="left" w:pos="1400"/>
          <w:tab w:val="left" w:pos="1800"/>
        </w:tabs>
        <w:spacing w:line="480" w:lineRule="auto"/>
        <w:ind w:left="720" w:firstLine="709"/>
        <w:jc w:val="both"/>
        <w:rPr>
          <w:sz w:val="28"/>
          <w:szCs w:val="28"/>
        </w:rPr>
      </w:pPr>
    </w:p>
    <w:p w:rsidR="00305C5C" w:rsidRDefault="00305C5C" w:rsidP="00030B0E">
      <w:pPr>
        <w:tabs>
          <w:tab w:val="left" w:pos="1400"/>
          <w:tab w:val="left" w:pos="1800"/>
        </w:tabs>
        <w:spacing w:line="480" w:lineRule="auto"/>
        <w:ind w:left="720" w:firstLine="709"/>
        <w:jc w:val="both"/>
        <w:rPr>
          <w:sz w:val="28"/>
          <w:szCs w:val="28"/>
        </w:rPr>
      </w:pPr>
      <w:r w:rsidRPr="00030B0E">
        <w:rPr>
          <w:sz w:val="28"/>
          <w:szCs w:val="28"/>
          <w:lang w:eastAsia="zh-CN"/>
        </w:rPr>
        <w:t>2</w:t>
      </w:r>
      <w:r w:rsidRPr="00030B0E">
        <w:rPr>
          <w:sz w:val="28"/>
          <w:szCs w:val="28"/>
          <w:vertAlign w:val="subscript"/>
          <w:lang w:val="en-US" w:eastAsia="zh-CN"/>
        </w:rPr>
        <w:t>zimin</w:t>
      </w:r>
      <w:r w:rsidRPr="00030B0E">
        <w:rPr>
          <w:sz w:val="28"/>
          <w:szCs w:val="28"/>
          <w:lang w:eastAsia="zh-CN"/>
        </w:rPr>
        <w:t xml:space="preserve"> = 2(10+20+22</w:t>
      </w:r>
      <w:r w:rsidRPr="00030B0E">
        <w:rPr>
          <w:sz w:val="28"/>
          <w:szCs w:val="28"/>
        </w:rPr>
        <w:t>) = 2∙52мкм;</w:t>
      </w:r>
    </w:p>
    <w:p w:rsidR="00030B0E" w:rsidRPr="00030B0E" w:rsidRDefault="00030B0E" w:rsidP="00030B0E">
      <w:pPr>
        <w:tabs>
          <w:tab w:val="left" w:pos="1400"/>
          <w:tab w:val="left" w:pos="1800"/>
        </w:tabs>
        <w:spacing w:line="480" w:lineRule="auto"/>
        <w:ind w:left="720" w:firstLine="709"/>
        <w:jc w:val="both"/>
        <w:rPr>
          <w:sz w:val="28"/>
          <w:szCs w:val="28"/>
        </w:rPr>
      </w:pPr>
    </w:p>
    <w:p w:rsidR="00305C5C" w:rsidRPr="00030B0E" w:rsidRDefault="00030B0E" w:rsidP="00030B0E">
      <w:pPr>
        <w:spacing w:line="480" w:lineRule="auto"/>
        <w:ind w:left="18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</w:t>
      </w:r>
      <w:r w:rsidR="00305C5C" w:rsidRPr="00030B0E">
        <w:rPr>
          <w:sz w:val="28"/>
          <w:szCs w:val="28"/>
        </w:rPr>
        <w:t>Заполняется таблица расчета припусков и предельных размеров, руководствуясь порядком расчета для наружных поверхностей (табл. знач.) – левая колонка.</w:t>
      </w:r>
    </w:p>
    <w:p w:rsidR="00305C5C" w:rsidRDefault="00030B0E" w:rsidP="00030B0E">
      <w:pPr>
        <w:spacing w:line="480" w:lineRule="auto"/>
        <w:ind w:left="18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 </w:t>
      </w:r>
      <w:r w:rsidR="00305C5C" w:rsidRPr="00030B0E">
        <w:rPr>
          <w:sz w:val="28"/>
          <w:szCs w:val="28"/>
        </w:rPr>
        <w:t>Выполняется проверка по формуле:</w:t>
      </w:r>
    </w:p>
    <w:p w:rsidR="00030B0E" w:rsidRPr="00030B0E" w:rsidRDefault="00030B0E" w:rsidP="00030B0E">
      <w:pPr>
        <w:spacing w:line="480" w:lineRule="auto"/>
        <w:ind w:left="180" w:firstLine="709"/>
        <w:jc w:val="both"/>
        <w:rPr>
          <w:sz w:val="28"/>
          <w:szCs w:val="28"/>
        </w:rPr>
      </w:pPr>
    </w:p>
    <w:p w:rsidR="00305C5C" w:rsidRDefault="00305C5C" w:rsidP="00030B0E">
      <w:pPr>
        <w:tabs>
          <w:tab w:val="left" w:pos="1400"/>
          <w:tab w:val="left" w:pos="1800"/>
        </w:tabs>
        <w:spacing w:line="480" w:lineRule="auto"/>
        <w:ind w:left="1440" w:firstLine="709"/>
        <w:jc w:val="both"/>
        <w:rPr>
          <w:rFonts w:eastAsia="MS Mincho"/>
          <w:sz w:val="28"/>
          <w:szCs w:val="28"/>
        </w:rPr>
      </w:pPr>
      <w:r w:rsidRPr="00030B0E">
        <w:rPr>
          <w:sz w:val="28"/>
          <w:szCs w:val="28"/>
        </w:rPr>
        <w:t>2</w:t>
      </w:r>
      <w:r w:rsidRPr="00030B0E">
        <w:rPr>
          <w:sz w:val="28"/>
          <w:szCs w:val="28"/>
          <w:vertAlign w:val="subscript"/>
          <w:lang w:val="en-US"/>
        </w:rPr>
        <w:t>zomax</w:t>
      </w:r>
      <w:r w:rsidRPr="00030B0E">
        <w:rPr>
          <w:sz w:val="28"/>
          <w:szCs w:val="28"/>
        </w:rPr>
        <w:t xml:space="preserve"> – 2</w:t>
      </w:r>
      <w:r w:rsidRPr="00030B0E">
        <w:rPr>
          <w:sz w:val="28"/>
          <w:szCs w:val="28"/>
          <w:vertAlign w:val="subscript"/>
          <w:lang w:val="en-US"/>
        </w:rPr>
        <w:t>zomin</w:t>
      </w:r>
      <w:r w:rsidRPr="00030B0E">
        <w:rPr>
          <w:sz w:val="28"/>
          <w:szCs w:val="28"/>
        </w:rPr>
        <w:t xml:space="preserve"> = </w:t>
      </w:r>
      <w:r w:rsidRPr="00030B0E">
        <w:rPr>
          <w:rFonts w:eastAsia="MS Mincho"/>
          <w:sz w:val="28"/>
          <w:szCs w:val="28"/>
        </w:rPr>
        <w:t>δ</w:t>
      </w:r>
      <w:r w:rsidRPr="00030B0E">
        <w:rPr>
          <w:rFonts w:eastAsia="MS Mincho"/>
          <w:sz w:val="28"/>
          <w:szCs w:val="28"/>
          <w:lang w:val="en-US"/>
        </w:rPr>
        <w:t>D</w:t>
      </w:r>
      <w:r w:rsidRPr="00030B0E">
        <w:rPr>
          <w:rFonts w:eastAsia="MS Mincho"/>
          <w:sz w:val="28"/>
          <w:szCs w:val="28"/>
        </w:rPr>
        <w:t>з – δ</w:t>
      </w:r>
      <w:r w:rsidRPr="00030B0E">
        <w:rPr>
          <w:rFonts w:eastAsia="MS Mincho"/>
          <w:sz w:val="28"/>
          <w:szCs w:val="28"/>
          <w:lang w:val="en-US"/>
        </w:rPr>
        <w:t>D</w:t>
      </w:r>
      <w:r w:rsidRPr="00030B0E">
        <w:rPr>
          <w:rFonts w:eastAsia="MS Mincho"/>
          <w:sz w:val="28"/>
          <w:szCs w:val="28"/>
        </w:rPr>
        <w:t>д</w:t>
      </w:r>
    </w:p>
    <w:p w:rsidR="00030B0E" w:rsidRPr="00030B0E" w:rsidRDefault="00030B0E" w:rsidP="00030B0E">
      <w:pPr>
        <w:tabs>
          <w:tab w:val="left" w:pos="1400"/>
          <w:tab w:val="left" w:pos="1800"/>
        </w:tabs>
        <w:spacing w:line="480" w:lineRule="auto"/>
        <w:ind w:left="1440" w:firstLine="709"/>
        <w:jc w:val="both"/>
        <w:rPr>
          <w:rFonts w:eastAsia="MS Mincho"/>
          <w:sz w:val="28"/>
          <w:szCs w:val="28"/>
        </w:rPr>
      </w:pPr>
    </w:p>
    <w:p w:rsidR="00305C5C" w:rsidRPr="00030B0E" w:rsidRDefault="00030B0E" w:rsidP="00030B0E">
      <w:pPr>
        <w:spacing w:line="480" w:lineRule="auto"/>
        <w:ind w:left="18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3.9. </w:t>
      </w:r>
      <w:r w:rsidR="00305C5C" w:rsidRPr="00030B0E">
        <w:rPr>
          <w:sz w:val="28"/>
          <w:szCs w:val="28"/>
        </w:rPr>
        <w:t>Определяются допустимые отклонения по формулам:</w:t>
      </w:r>
    </w:p>
    <w:p w:rsidR="00030B0E" w:rsidRDefault="00030B0E" w:rsidP="00030B0E">
      <w:pPr>
        <w:tabs>
          <w:tab w:val="left" w:pos="1400"/>
          <w:tab w:val="left" w:pos="1800"/>
        </w:tabs>
        <w:spacing w:line="480" w:lineRule="auto"/>
        <w:ind w:firstLine="709"/>
        <w:jc w:val="both"/>
        <w:rPr>
          <w:sz w:val="28"/>
          <w:szCs w:val="28"/>
        </w:rPr>
      </w:pPr>
    </w:p>
    <w:p w:rsidR="00305C5C" w:rsidRDefault="00305C5C" w:rsidP="00030B0E">
      <w:pPr>
        <w:tabs>
          <w:tab w:val="left" w:pos="1400"/>
          <w:tab w:val="left" w:pos="1800"/>
        </w:tabs>
        <w:spacing w:line="480" w:lineRule="auto"/>
        <w:ind w:firstLine="709"/>
        <w:jc w:val="both"/>
        <w:rPr>
          <w:position w:val="-24"/>
          <w:sz w:val="28"/>
          <w:szCs w:val="28"/>
        </w:rPr>
      </w:pPr>
      <w:r w:rsidRPr="00030B0E">
        <w:rPr>
          <w:sz w:val="28"/>
          <w:szCs w:val="28"/>
          <w:lang w:val="en-US"/>
        </w:rPr>
        <w:t>B</w:t>
      </w:r>
      <w:r w:rsidRPr="00030B0E">
        <w:rPr>
          <w:sz w:val="28"/>
          <w:szCs w:val="28"/>
        </w:rPr>
        <w:t>о=</w:t>
      </w:r>
      <w:r w:rsidR="000A632D">
        <w:rPr>
          <w:position w:val="-24"/>
          <w:sz w:val="28"/>
          <w:szCs w:val="28"/>
          <w:lang w:val="en-US"/>
        </w:rPr>
        <w:pict>
          <v:shape id="_x0000_i1031" type="#_x0000_t75" style="width:122.25pt;height:30.75pt">
            <v:imagedata r:id="rId13" o:title=""/>
          </v:shape>
        </w:pict>
      </w:r>
    </w:p>
    <w:p w:rsidR="00030B0E" w:rsidRPr="00030B0E" w:rsidRDefault="00030B0E" w:rsidP="00030B0E">
      <w:pPr>
        <w:tabs>
          <w:tab w:val="left" w:pos="1400"/>
          <w:tab w:val="left" w:pos="1800"/>
        </w:tabs>
        <w:spacing w:line="480" w:lineRule="auto"/>
        <w:ind w:firstLine="709"/>
        <w:jc w:val="both"/>
        <w:rPr>
          <w:sz w:val="28"/>
          <w:szCs w:val="28"/>
        </w:rPr>
      </w:pPr>
    </w:p>
    <w:p w:rsidR="00305C5C" w:rsidRDefault="00305C5C" w:rsidP="00030B0E">
      <w:pPr>
        <w:tabs>
          <w:tab w:val="left" w:pos="1400"/>
          <w:tab w:val="left" w:pos="1800"/>
        </w:tabs>
        <w:spacing w:line="480" w:lineRule="auto"/>
        <w:ind w:firstLine="709"/>
        <w:jc w:val="both"/>
        <w:rPr>
          <w:position w:val="-24"/>
          <w:sz w:val="28"/>
          <w:szCs w:val="28"/>
        </w:rPr>
      </w:pPr>
      <w:r w:rsidRPr="00030B0E">
        <w:rPr>
          <w:sz w:val="28"/>
          <w:szCs w:val="28"/>
          <w:lang w:val="en-US"/>
        </w:rPr>
        <w:t>Ho</w:t>
      </w:r>
      <w:r w:rsidRPr="00030B0E">
        <w:rPr>
          <w:sz w:val="28"/>
          <w:szCs w:val="28"/>
        </w:rPr>
        <w:t>=</w:t>
      </w:r>
      <w:r w:rsidR="000A632D">
        <w:rPr>
          <w:position w:val="-24"/>
          <w:sz w:val="28"/>
          <w:szCs w:val="28"/>
          <w:lang w:val="en-US"/>
        </w:rPr>
        <w:pict>
          <v:shape id="_x0000_i1032" type="#_x0000_t75" style="width:123pt;height:30.75pt">
            <v:imagedata r:id="rId14" o:title=""/>
          </v:shape>
        </w:pict>
      </w:r>
    </w:p>
    <w:p w:rsidR="009269A5" w:rsidRPr="009269A5" w:rsidRDefault="009269A5" w:rsidP="00030B0E">
      <w:pPr>
        <w:tabs>
          <w:tab w:val="left" w:pos="1400"/>
          <w:tab w:val="left" w:pos="1800"/>
        </w:tabs>
        <w:spacing w:line="480" w:lineRule="auto"/>
        <w:ind w:firstLine="709"/>
        <w:jc w:val="both"/>
        <w:rPr>
          <w:sz w:val="28"/>
          <w:szCs w:val="28"/>
        </w:rPr>
      </w:pPr>
    </w:p>
    <w:p w:rsidR="00305C5C" w:rsidRPr="00030B0E" w:rsidRDefault="00030B0E" w:rsidP="00030B0E">
      <w:pPr>
        <w:spacing w:line="480" w:lineRule="auto"/>
        <w:ind w:left="18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3.10. </w:t>
      </w:r>
      <w:r w:rsidR="00305C5C" w:rsidRPr="00030B0E">
        <w:rPr>
          <w:sz w:val="28"/>
          <w:szCs w:val="28"/>
        </w:rPr>
        <w:t>Определяется номинальный размер заготовки:</w:t>
      </w:r>
    </w:p>
    <w:p w:rsidR="00030B0E" w:rsidRDefault="00030B0E" w:rsidP="00030B0E">
      <w:pPr>
        <w:tabs>
          <w:tab w:val="left" w:pos="1400"/>
          <w:tab w:val="left" w:pos="1800"/>
        </w:tabs>
        <w:spacing w:line="480" w:lineRule="auto"/>
        <w:ind w:left="720" w:firstLine="709"/>
        <w:jc w:val="both"/>
        <w:rPr>
          <w:position w:val="-12"/>
          <w:sz w:val="28"/>
          <w:szCs w:val="28"/>
        </w:rPr>
      </w:pPr>
    </w:p>
    <w:p w:rsidR="00305C5C" w:rsidRPr="00030B0E" w:rsidRDefault="000A632D" w:rsidP="00030B0E">
      <w:pPr>
        <w:tabs>
          <w:tab w:val="left" w:pos="1400"/>
          <w:tab w:val="left" w:pos="1800"/>
        </w:tabs>
        <w:spacing w:line="480" w:lineRule="auto"/>
        <w:ind w:left="720"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3" type="#_x0000_t75" style="width:203.25pt;height:18.75pt">
            <v:imagedata r:id="rId15" o:title=""/>
          </v:shape>
        </w:pict>
      </w:r>
    </w:p>
    <w:p w:rsidR="00030B0E" w:rsidRDefault="00030B0E" w:rsidP="00030B0E">
      <w:pPr>
        <w:tabs>
          <w:tab w:val="left" w:pos="1400"/>
          <w:tab w:val="left" w:pos="1800"/>
        </w:tabs>
        <w:spacing w:line="480" w:lineRule="auto"/>
        <w:ind w:left="720" w:firstLine="709"/>
        <w:jc w:val="both"/>
        <w:rPr>
          <w:sz w:val="28"/>
          <w:szCs w:val="28"/>
        </w:rPr>
      </w:pPr>
    </w:p>
    <w:p w:rsidR="00305C5C" w:rsidRPr="00030B0E" w:rsidRDefault="00305C5C" w:rsidP="00030B0E">
      <w:pPr>
        <w:tabs>
          <w:tab w:val="left" w:pos="1400"/>
          <w:tab w:val="left" w:pos="1800"/>
        </w:tabs>
        <w:spacing w:line="480" w:lineRule="auto"/>
        <w:ind w:left="720" w:firstLine="709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4. Выби</w:t>
      </w:r>
      <w:r w:rsidR="005334D3">
        <w:rPr>
          <w:sz w:val="28"/>
          <w:szCs w:val="28"/>
        </w:rPr>
        <w:t>рается при</w:t>
      </w:r>
      <w:r w:rsidRPr="00030B0E">
        <w:rPr>
          <w:sz w:val="28"/>
          <w:szCs w:val="28"/>
        </w:rPr>
        <w:t>пуск на остальные размеры по ГОСТ 7505-74 или допуски по табл. 6.1. Лист 35; табл. 8.1. и 8.2. лист 43.</w:t>
      </w:r>
    </w:p>
    <w:p w:rsidR="00030B0E" w:rsidRDefault="00030B0E" w:rsidP="00030B0E">
      <w:pPr>
        <w:tabs>
          <w:tab w:val="left" w:pos="1400"/>
          <w:tab w:val="left" w:pos="1800"/>
        </w:tabs>
        <w:spacing w:line="480" w:lineRule="auto"/>
        <w:ind w:left="720" w:firstLine="709"/>
        <w:jc w:val="both"/>
        <w:rPr>
          <w:sz w:val="28"/>
          <w:szCs w:val="28"/>
        </w:rPr>
      </w:pPr>
    </w:p>
    <w:p w:rsidR="00305C5C" w:rsidRDefault="00305C5C" w:rsidP="00030B0E">
      <w:pPr>
        <w:tabs>
          <w:tab w:val="left" w:pos="1400"/>
          <w:tab w:val="left" w:pos="1800"/>
        </w:tabs>
        <w:spacing w:line="480" w:lineRule="auto"/>
        <w:ind w:left="720" w:firstLine="709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4.1. На размер ø 113 Н12</w:t>
      </w:r>
    </w:p>
    <w:p w:rsidR="00030B0E" w:rsidRPr="00030B0E" w:rsidRDefault="00030B0E" w:rsidP="00030B0E">
      <w:pPr>
        <w:tabs>
          <w:tab w:val="left" w:pos="1400"/>
          <w:tab w:val="left" w:pos="1800"/>
        </w:tabs>
        <w:spacing w:line="480" w:lineRule="auto"/>
        <w:ind w:left="720" w:firstLine="709"/>
        <w:jc w:val="both"/>
        <w:rPr>
          <w:sz w:val="28"/>
          <w:szCs w:val="28"/>
        </w:rPr>
      </w:pPr>
    </w:p>
    <w:p w:rsidR="00305C5C" w:rsidRPr="00030B0E" w:rsidRDefault="000A632D" w:rsidP="00030B0E">
      <w:pPr>
        <w:tabs>
          <w:tab w:val="left" w:pos="1400"/>
          <w:tab w:val="left" w:pos="1800"/>
        </w:tabs>
        <w:spacing w:line="480" w:lineRule="auto"/>
        <w:ind w:left="720"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34" type="#_x0000_t75" style="width:146.25pt;height:20.25pt">
            <v:imagedata r:id="rId16" o:title=""/>
          </v:shape>
        </w:pict>
      </w:r>
    </w:p>
    <w:p w:rsidR="00030B0E" w:rsidRDefault="00030B0E" w:rsidP="00030B0E">
      <w:pPr>
        <w:tabs>
          <w:tab w:val="left" w:pos="1400"/>
          <w:tab w:val="left" w:pos="1800"/>
        </w:tabs>
        <w:spacing w:line="480" w:lineRule="auto"/>
        <w:ind w:left="720" w:firstLine="709"/>
        <w:jc w:val="both"/>
        <w:rPr>
          <w:sz w:val="28"/>
          <w:szCs w:val="28"/>
        </w:rPr>
      </w:pPr>
    </w:p>
    <w:p w:rsidR="00305C5C" w:rsidRDefault="00305C5C" w:rsidP="00030B0E">
      <w:pPr>
        <w:tabs>
          <w:tab w:val="left" w:pos="1400"/>
          <w:tab w:val="left" w:pos="1800"/>
        </w:tabs>
        <w:spacing w:line="480" w:lineRule="auto"/>
        <w:ind w:left="720" w:firstLine="709"/>
        <w:jc w:val="both"/>
        <w:rPr>
          <w:sz w:val="28"/>
          <w:szCs w:val="28"/>
        </w:rPr>
      </w:pPr>
      <w:r w:rsidRPr="00030B0E">
        <w:rPr>
          <w:sz w:val="28"/>
          <w:szCs w:val="28"/>
        </w:rPr>
        <w:t>4.2. На размер</w:t>
      </w:r>
      <w:r w:rsidRPr="00030B0E">
        <w:rPr>
          <w:sz w:val="28"/>
          <w:szCs w:val="28"/>
          <w:lang w:val="en-US"/>
        </w:rPr>
        <w:t xml:space="preserve"> ø</w:t>
      </w:r>
      <w:r w:rsidRPr="00030B0E">
        <w:rPr>
          <w:sz w:val="28"/>
          <w:szCs w:val="28"/>
        </w:rPr>
        <w:t xml:space="preserve"> 70</w:t>
      </w:r>
      <w:r w:rsidRPr="00030B0E">
        <w:rPr>
          <w:sz w:val="28"/>
          <w:szCs w:val="28"/>
          <w:lang w:val="en-US"/>
        </w:rPr>
        <w:t xml:space="preserve"> k6</w:t>
      </w:r>
    </w:p>
    <w:p w:rsidR="00030B0E" w:rsidRPr="00030B0E" w:rsidRDefault="00030B0E" w:rsidP="00030B0E">
      <w:pPr>
        <w:tabs>
          <w:tab w:val="left" w:pos="1400"/>
          <w:tab w:val="left" w:pos="1800"/>
        </w:tabs>
        <w:spacing w:line="480" w:lineRule="auto"/>
        <w:ind w:left="720" w:firstLine="709"/>
        <w:jc w:val="both"/>
        <w:rPr>
          <w:sz w:val="28"/>
          <w:szCs w:val="28"/>
        </w:rPr>
      </w:pPr>
    </w:p>
    <w:p w:rsidR="00305C5C" w:rsidRPr="00030B0E" w:rsidRDefault="000A632D" w:rsidP="00030B0E">
      <w:pPr>
        <w:tabs>
          <w:tab w:val="left" w:pos="1400"/>
          <w:tab w:val="left" w:pos="1800"/>
        </w:tabs>
        <w:spacing w:line="480" w:lineRule="auto"/>
        <w:ind w:left="720" w:firstLine="709"/>
        <w:jc w:val="both"/>
        <w:rPr>
          <w:sz w:val="28"/>
          <w:szCs w:val="28"/>
          <w:vertAlign w:val="superscript"/>
        </w:rPr>
      </w:pPr>
      <w:r>
        <w:rPr>
          <w:position w:val="-14"/>
          <w:sz w:val="28"/>
          <w:szCs w:val="28"/>
          <w:vertAlign w:val="superscript"/>
        </w:rPr>
        <w:pict>
          <v:shape id="_x0000_i1035" type="#_x0000_t75" style="width:143.25pt;height:20.25pt">
            <v:imagedata r:id="rId17" o:title=""/>
          </v:shape>
        </w:pict>
      </w:r>
    </w:p>
    <w:p w:rsidR="00030B0E" w:rsidRDefault="00030B0E" w:rsidP="00030B0E">
      <w:pPr>
        <w:tabs>
          <w:tab w:val="left" w:pos="1400"/>
          <w:tab w:val="left" w:pos="1800"/>
        </w:tabs>
        <w:spacing w:line="480" w:lineRule="auto"/>
        <w:ind w:left="720" w:firstLine="709"/>
        <w:jc w:val="both"/>
        <w:rPr>
          <w:sz w:val="28"/>
          <w:szCs w:val="28"/>
        </w:rPr>
      </w:pPr>
    </w:p>
    <w:p w:rsidR="00305C5C" w:rsidRPr="00030B0E" w:rsidRDefault="00305C5C" w:rsidP="00030B0E">
      <w:pPr>
        <w:tabs>
          <w:tab w:val="left" w:pos="1400"/>
          <w:tab w:val="left" w:pos="1800"/>
        </w:tabs>
        <w:spacing w:line="480" w:lineRule="auto"/>
        <w:ind w:left="720" w:firstLine="709"/>
        <w:jc w:val="both"/>
        <w:rPr>
          <w:sz w:val="28"/>
          <w:szCs w:val="28"/>
          <w:lang w:eastAsia="zh-CN"/>
        </w:rPr>
      </w:pPr>
      <w:r w:rsidRPr="00030B0E">
        <w:rPr>
          <w:sz w:val="28"/>
          <w:szCs w:val="28"/>
        </w:rPr>
        <w:t xml:space="preserve">4.3. На размер </w:t>
      </w:r>
      <w:r w:rsidRPr="00030B0E">
        <w:rPr>
          <w:sz w:val="28"/>
          <w:szCs w:val="28"/>
          <w:lang w:val="en-US"/>
        </w:rPr>
        <w:t xml:space="preserve">ø </w:t>
      </w:r>
      <w:r w:rsidRPr="00030B0E">
        <w:rPr>
          <w:sz w:val="28"/>
          <w:szCs w:val="28"/>
        </w:rPr>
        <w:t>75</w:t>
      </w:r>
      <w:r w:rsidR="000A632D">
        <w:rPr>
          <w:position w:val="-14"/>
          <w:sz w:val="28"/>
          <w:szCs w:val="28"/>
        </w:rPr>
        <w:pict>
          <v:shape id="_x0000_i1036" type="#_x0000_t75" style="width:21pt;height:18.75pt">
            <v:imagedata r:id="rId18" o:title=""/>
          </v:shape>
        </w:pict>
      </w:r>
      <w:r w:rsidRPr="00030B0E">
        <w:rPr>
          <w:sz w:val="28"/>
          <w:szCs w:val="28"/>
        </w:rPr>
        <w:tab/>
      </w:r>
      <w:r w:rsidRPr="00030B0E">
        <w:rPr>
          <w:sz w:val="28"/>
          <w:szCs w:val="28"/>
          <w:lang w:eastAsia="zh-CN"/>
        </w:rPr>
        <w:t xml:space="preserve"> </w:t>
      </w:r>
    </w:p>
    <w:p w:rsidR="00305C5C" w:rsidRPr="00030B0E" w:rsidRDefault="000A632D" w:rsidP="00030B0E">
      <w:pPr>
        <w:spacing w:line="480" w:lineRule="auto"/>
        <w:ind w:left="1440" w:firstLine="709"/>
        <w:jc w:val="both"/>
        <w:rPr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pict>
          <v:shape id="_x0000_i1037" type="#_x0000_t75" style="width:2in;height:20.25pt">
            <v:imagedata r:id="rId19" o:title=""/>
          </v:shape>
        </w:pict>
      </w:r>
    </w:p>
    <w:p w:rsidR="00305C5C" w:rsidRPr="00030B0E" w:rsidRDefault="00305C5C" w:rsidP="00030B0E">
      <w:pPr>
        <w:spacing w:line="480" w:lineRule="auto"/>
        <w:ind w:left="1440" w:firstLine="709"/>
        <w:jc w:val="both"/>
        <w:rPr>
          <w:sz w:val="28"/>
          <w:szCs w:val="28"/>
          <w:lang w:val="en-US"/>
        </w:rPr>
      </w:pPr>
    </w:p>
    <w:p w:rsidR="00305C5C" w:rsidRPr="00030B0E" w:rsidRDefault="009269A5" w:rsidP="00030B0E">
      <w:pPr>
        <w:spacing w:line="480" w:lineRule="auto"/>
        <w:ind w:left="1440"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br w:type="page"/>
      </w:r>
      <w:r w:rsidR="00305C5C" w:rsidRPr="00030B0E">
        <w:rPr>
          <w:sz w:val="28"/>
          <w:szCs w:val="28"/>
          <w:lang w:eastAsia="zh-CN"/>
        </w:rPr>
        <w:t xml:space="preserve">4.4. На размер </w:t>
      </w:r>
      <w:r w:rsidR="00305C5C" w:rsidRPr="00030B0E">
        <w:rPr>
          <w:sz w:val="28"/>
          <w:szCs w:val="28"/>
          <w:lang w:val="en-US" w:eastAsia="zh-CN"/>
        </w:rPr>
        <w:t>Z</w:t>
      </w:r>
      <w:r w:rsidR="00305C5C" w:rsidRPr="00030B0E">
        <w:rPr>
          <w:sz w:val="28"/>
          <w:szCs w:val="28"/>
          <w:lang w:eastAsia="zh-CN"/>
        </w:rPr>
        <w:t>=194</w:t>
      </w:r>
      <w:r w:rsidR="000A632D">
        <w:rPr>
          <w:position w:val="-10"/>
          <w:sz w:val="28"/>
          <w:szCs w:val="28"/>
          <w:lang w:val="en-US" w:eastAsia="zh-CN"/>
        </w:rPr>
        <w:pict>
          <v:shape id="_x0000_i1038" type="#_x0000_t75" style="width:9.75pt;height:17.25pt">
            <v:imagedata r:id="rId20" o:title=""/>
          </v:shape>
        </w:pict>
      </w:r>
    </w:p>
    <w:p w:rsidR="009269A5" w:rsidRDefault="009269A5" w:rsidP="00030B0E">
      <w:pPr>
        <w:spacing w:line="480" w:lineRule="auto"/>
        <w:ind w:left="1440" w:firstLine="709"/>
        <w:jc w:val="both"/>
        <w:rPr>
          <w:sz w:val="28"/>
          <w:szCs w:val="28"/>
          <w:lang w:eastAsia="zh-CN"/>
        </w:rPr>
      </w:pPr>
    </w:p>
    <w:p w:rsidR="00305C5C" w:rsidRPr="00030B0E" w:rsidRDefault="00305C5C" w:rsidP="00030B0E">
      <w:pPr>
        <w:spacing w:line="480" w:lineRule="auto"/>
        <w:ind w:left="1440" w:firstLine="709"/>
        <w:jc w:val="both"/>
        <w:rPr>
          <w:sz w:val="28"/>
          <w:szCs w:val="28"/>
          <w:lang w:eastAsia="zh-CN"/>
        </w:rPr>
      </w:pPr>
      <w:r w:rsidRPr="00030B0E">
        <w:rPr>
          <w:sz w:val="28"/>
          <w:szCs w:val="28"/>
          <w:lang w:val="en-US" w:eastAsia="zh-CN"/>
        </w:rPr>
        <w:t>Z</w:t>
      </w:r>
      <w:r w:rsidR="000A632D">
        <w:rPr>
          <w:position w:val="-12"/>
          <w:sz w:val="28"/>
          <w:szCs w:val="28"/>
          <w:lang w:val="en-US" w:eastAsia="zh-CN"/>
        </w:rPr>
        <w:pict>
          <v:shape id="_x0000_i1039" type="#_x0000_t75" style="width:6.75pt;height:18pt">
            <v:imagedata r:id="rId21" o:title=""/>
          </v:shape>
        </w:pict>
      </w:r>
      <w:r w:rsidRPr="00030B0E">
        <w:rPr>
          <w:sz w:val="28"/>
          <w:szCs w:val="28"/>
          <w:lang w:eastAsia="zh-CN"/>
        </w:rPr>
        <w:t>=194+2(2.7+0.3)=200</w:t>
      </w:r>
      <w:r w:rsidR="000A632D">
        <w:rPr>
          <w:position w:val="-14"/>
          <w:sz w:val="28"/>
          <w:szCs w:val="28"/>
          <w:lang w:val="en-US" w:eastAsia="zh-CN"/>
        </w:rPr>
        <w:pict>
          <v:shape id="_x0000_i1040" type="#_x0000_t75" style="width:18pt;height:20.25pt">
            <v:imagedata r:id="rId22" o:title=""/>
          </v:shape>
        </w:pict>
      </w:r>
    </w:p>
    <w:p w:rsidR="009269A5" w:rsidRDefault="009269A5" w:rsidP="00030B0E">
      <w:pPr>
        <w:spacing w:line="480" w:lineRule="auto"/>
        <w:ind w:left="1440" w:firstLine="709"/>
        <w:jc w:val="both"/>
        <w:rPr>
          <w:sz w:val="28"/>
          <w:szCs w:val="28"/>
          <w:lang w:eastAsia="zh-CN"/>
        </w:rPr>
      </w:pPr>
    </w:p>
    <w:p w:rsidR="00305C5C" w:rsidRPr="00030B0E" w:rsidRDefault="00305C5C" w:rsidP="00030B0E">
      <w:pPr>
        <w:spacing w:line="480" w:lineRule="auto"/>
        <w:ind w:left="1440" w:firstLine="709"/>
        <w:jc w:val="both"/>
        <w:rPr>
          <w:sz w:val="28"/>
          <w:szCs w:val="28"/>
          <w:lang w:eastAsia="zh-CN"/>
        </w:rPr>
      </w:pPr>
      <w:r w:rsidRPr="00030B0E">
        <w:rPr>
          <w:sz w:val="28"/>
          <w:szCs w:val="28"/>
          <w:lang w:eastAsia="zh-CN"/>
        </w:rPr>
        <w:t xml:space="preserve">4.5. На размер </w:t>
      </w:r>
      <w:r w:rsidRPr="00030B0E">
        <w:rPr>
          <w:sz w:val="28"/>
          <w:szCs w:val="28"/>
          <w:lang w:val="en-US" w:eastAsia="zh-CN"/>
        </w:rPr>
        <w:t>Z</w:t>
      </w:r>
      <w:r w:rsidRPr="00030B0E">
        <w:rPr>
          <w:sz w:val="28"/>
          <w:szCs w:val="28"/>
          <w:lang w:eastAsia="zh-CN"/>
        </w:rPr>
        <w:t>=65</w:t>
      </w:r>
    </w:p>
    <w:p w:rsidR="009269A5" w:rsidRDefault="009269A5" w:rsidP="00030B0E">
      <w:pPr>
        <w:spacing w:line="480" w:lineRule="auto"/>
        <w:ind w:left="1440" w:firstLine="709"/>
        <w:jc w:val="both"/>
        <w:rPr>
          <w:sz w:val="28"/>
          <w:szCs w:val="28"/>
          <w:lang w:eastAsia="zh-CN"/>
        </w:rPr>
      </w:pPr>
    </w:p>
    <w:p w:rsidR="00305C5C" w:rsidRPr="00030B0E" w:rsidRDefault="00305C5C" w:rsidP="00030B0E">
      <w:pPr>
        <w:spacing w:line="480" w:lineRule="auto"/>
        <w:ind w:left="1440" w:firstLine="709"/>
        <w:jc w:val="both"/>
        <w:rPr>
          <w:sz w:val="28"/>
          <w:szCs w:val="28"/>
          <w:lang w:eastAsia="zh-CN"/>
        </w:rPr>
      </w:pPr>
      <w:r w:rsidRPr="00030B0E">
        <w:rPr>
          <w:sz w:val="28"/>
          <w:szCs w:val="28"/>
          <w:lang w:val="en-US" w:eastAsia="zh-CN"/>
        </w:rPr>
        <w:t>Z</w:t>
      </w:r>
      <w:r w:rsidR="000A632D">
        <w:rPr>
          <w:position w:val="-14"/>
          <w:sz w:val="28"/>
          <w:szCs w:val="28"/>
          <w:lang w:val="en-US" w:eastAsia="zh-CN"/>
        </w:rPr>
        <w:pict>
          <v:shape id="_x0000_i1041" type="#_x0000_t75" style="width:122.25pt;height:20.25pt">
            <v:imagedata r:id="rId23" o:title=""/>
          </v:shape>
        </w:pict>
      </w:r>
    </w:p>
    <w:p w:rsidR="009269A5" w:rsidRDefault="009269A5" w:rsidP="00030B0E">
      <w:pPr>
        <w:spacing w:line="480" w:lineRule="auto"/>
        <w:ind w:left="1440" w:firstLine="709"/>
        <w:jc w:val="both"/>
        <w:rPr>
          <w:sz w:val="28"/>
          <w:szCs w:val="28"/>
          <w:lang w:eastAsia="zh-CN"/>
        </w:rPr>
      </w:pPr>
    </w:p>
    <w:p w:rsidR="00305C5C" w:rsidRPr="00030B0E" w:rsidRDefault="00305C5C" w:rsidP="00030B0E">
      <w:pPr>
        <w:spacing w:line="480" w:lineRule="auto"/>
        <w:ind w:left="1440" w:firstLine="709"/>
        <w:jc w:val="both"/>
        <w:rPr>
          <w:sz w:val="28"/>
          <w:szCs w:val="28"/>
          <w:lang w:eastAsia="zh-CN"/>
        </w:rPr>
      </w:pPr>
      <w:r w:rsidRPr="00030B0E">
        <w:rPr>
          <w:sz w:val="28"/>
          <w:szCs w:val="28"/>
          <w:lang w:eastAsia="zh-CN"/>
        </w:rPr>
        <w:t xml:space="preserve">4.6. На размер </w:t>
      </w:r>
      <w:r w:rsidRPr="00030B0E">
        <w:rPr>
          <w:sz w:val="28"/>
          <w:szCs w:val="28"/>
          <w:lang w:val="en-US" w:eastAsia="zh-CN"/>
        </w:rPr>
        <w:t>Z</w:t>
      </w:r>
      <w:r w:rsidRPr="00030B0E">
        <w:rPr>
          <w:sz w:val="28"/>
          <w:szCs w:val="28"/>
          <w:lang w:eastAsia="zh-CN"/>
        </w:rPr>
        <w:t>=73</w:t>
      </w:r>
    </w:p>
    <w:p w:rsidR="009269A5" w:rsidRDefault="009269A5" w:rsidP="00030B0E">
      <w:pPr>
        <w:spacing w:line="480" w:lineRule="auto"/>
        <w:ind w:left="1440" w:firstLine="709"/>
        <w:jc w:val="both"/>
        <w:rPr>
          <w:sz w:val="28"/>
          <w:szCs w:val="28"/>
          <w:lang w:eastAsia="zh-CN"/>
        </w:rPr>
      </w:pPr>
    </w:p>
    <w:p w:rsidR="00305C5C" w:rsidRPr="00030B0E" w:rsidRDefault="00305C5C" w:rsidP="00030B0E">
      <w:pPr>
        <w:spacing w:line="480" w:lineRule="auto"/>
        <w:ind w:left="1440" w:firstLine="709"/>
        <w:jc w:val="both"/>
        <w:rPr>
          <w:sz w:val="28"/>
          <w:szCs w:val="28"/>
          <w:lang w:eastAsia="zh-CN"/>
        </w:rPr>
      </w:pPr>
      <w:r w:rsidRPr="00030B0E">
        <w:rPr>
          <w:sz w:val="28"/>
          <w:szCs w:val="28"/>
          <w:lang w:val="en-US" w:eastAsia="zh-CN"/>
        </w:rPr>
        <w:t>Z</w:t>
      </w:r>
      <w:r w:rsidR="000A632D">
        <w:rPr>
          <w:position w:val="-14"/>
          <w:sz w:val="28"/>
          <w:szCs w:val="28"/>
          <w:lang w:val="en-US" w:eastAsia="zh-CN"/>
        </w:rPr>
        <w:pict>
          <v:shape id="_x0000_i1042" type="#_x0000_t75" style="width:135pt;height:20.25pt">
            <v:imagedata r:id="rId24" o:title=""/>
          </v:shape>
        </w:pict>
      </w:r>
    </w:p>
    <w:p w:rsidR="009269A5" w:rsidRDefault="009269A5" w:rsidP="00030B0E">
      <w:pPr>
        <w:spacing w:line="480" w:lineRule="auto"/>
        <w:ind w:left="1440" w:firstLine="709"/>
        <w:jc w:val="both"/>
        <w:rPr>
          <w:sz w:val="28"/>
          <w:szCs w:val="28"/>
          <w:lang w:eastAsia="zh-CN"/>
        </w:rPr>
      </w:pPr>
    </w:p>
    <w:p w:rsidR="00305C5C" w:rsidRPr="00030B0E" w:rsidRDefault="00305C5C" w:rsidP="00030B0E">
      <w:pPr>
        <w:spacing w:line="480" w:lineRule="auto"/>
        <w:ind w:left="1440" w:firstLine="709"/>
        <w:jc w:val="both"/>
        <w:rPr>
          <w:sz w:val="28"/>
          <w:szCs w:val="28"/>
          <w:lang w:eastAsia="zh-CN"/>
        </w:rPr>
      </w:pPr>
      <w:r w:rsidRPr="00030B0E">
        <w:rPr>
          <w:sz w:val="28"/>
          <w:szCs w:val="28"/>
          <w:lang w:val="en-US" w:eastAsia="zh-CN"/>
        </w:rPr>
        <w:t>5</w:t>
      </w:r>
      <w:r w:rsidRPr="00030B0E">
        <w:rPr>
          <w:sz w:val="28"/>
          <w:szCs w:val="28"/>
          <w:lang w:eastAsia="zh-CN"/>
        </w:rPr>
        <w:t>. Определяется объем заготовки:</w:t>
      </w:r>
    </w:p>
    <w:p w:rsidR="009269A5" w:rsidRDefault="009269A5" w:rsidP="00030B0E">
      <w:pPr>
        <w:spacing w:line="480" w:lineRule="auto"/>
        <w:ind w:left="1440" w:firstLine="709"/>
        <w:jc w:val="both"/>
        <w:rPr>
          <w:position w:val="-24"/>
          <w:sz w:val="28"/>
          <w:szCs w:val="28"/>
          <w:lang w:eastAsia="zh-CN"/>
        </w:rPr>
      </w:pPr>
    </w:p>
    <w:p w:rsidR="00305C5C" w:rsidRPr="00030B0E" w:rsidRDefault="000A632D" w:rsidP="00030B0E">
      <w:pPr>
        <w:spacing w:line="480" w:lineRule="auto"/>
        <w:ind w:left="1440" w:firstLine="709"/>
        <w:jc w:val="both"/>
        <w:rPr>
          <w:sz w:val="28"/>
          <w:szCs w:val="28"/>
          <w:lang w:eastAsia="zh-CN"/>
        </w:rPr>
      </w:pPr>
      <w:r>
        <w:rPr>
          <w:position w:val="-24"/>
          <w:sz w:val="28"/>
          <w:szCs w:val="28"/>
          <w:lang w:eastAsia="zh-CN"/>
        </w:rPr>
        <w:pict>
          <v:shape id="_x0000_i1043" type="#_x0000_t75" style="width:78pt;height:33pt">
            <v:imagedata r:id="rId25" o:title=""/>
          </v:shape>
        </w:pict>
      </w:r>
    </w:p>
    <w:p w:rsidR="009269A5" w:rsidRDefault="009269A5" w:rsidP="00030B0E">
      <w:pPr>
        <w:spacing w:line="480" w:lineRule="auto"/>
        <w:ind w:left="1440" w:firstLine="709"/>
        <w:jc w:val="both"/>
        <w:rPr>
          <w:position w:val="-14"/>
          <w:sz w:val="28"/>
          <w:szCs w:val="28"/>
          <w:lang w:eastAsia="zh-CN"/>
        </w:rPr>
      </w:pPr>
    </w:p>
    <w:p w:rsidR="00305C5C" w:rsidRPr="00030B0E" w:rsidRDefault="000A632D" w:rsidP="00030B0E">
      <w:pPr>
        <w:spacing w:line="480" w:lineRule="auto"/>
        <w:ind w:left="1440" w:firstLine="709"/>
        <w:jc w:val="both"/>
        <w:rPr>
          <w:sz w:val="28"/>
          <w:szCs w:val="28"/>
          <w:lang w:eastAsia="zh-CN"/>
        </w:rPr>
      </w:pPr>
      <w:r>
        <w:rPr>
          <w:position w:val="-14"/>
          <w:sz w:val="28"/>
          <w:szCs w:val="28"/>
          <w:lang w:eastAsia="zh-CN"/>
        </w:rPr>
        <w:pict>
          <v:shape id="_x0000_i1044" type="#_x0000_t75" style="width:39pt;height:18.75pt">
            <v:imagedata r:id="rId26" o:title=""/>
          </v:shape>
        </w:pict>
      </w:r>
    </w:p>
    <w:p w:rsidR="009269A5" w:rsidRDefault="009269A5" w:rsidP="00030B0E">
      <w:pPr>
        <w:spacing w:line="480" w:lineRule="auto"/>
        <w:ind w:left="1440" w:firstLine="709"/>
        <w:jc w:val="both"/>
        <w:rPr>
          <w:position w:val="-12"/>
          <w:sz w:val="28"/>
          <w:szCs w:val="28"/>
          <w:lang w:eastAsia="zh-CN"/>
        </w:rPr>
      </w:pPr>
    </w:p>
    <w:p w:rsidR="00305C5C" w:rsidRPr="00030B0E" w:rsidRDefault="000A632D" w:rsidP="00030B0E">
      <w:pPr>
        <w:spacing w:line="480" w:lineRule="auto"/>
        <w:ind w:left="1440" w:firstLine="709"/>
        <w:jc w:val="both"/>
        <w:rPr>
          <w:sz w:val="28"/>
          <w:szCs w:val="28"/>
          <w:lang w:eastAsia="zh-CN"/>
        </w:rPr>
      </w:pPr>
      <w:r>
        <w:rPr>
          <w:position w:val="-12"/>
          <w:sz w:val="28"/>
          <w:szCs w:val="28"/>
          <w:lang w:eastAsia="zh-CN"/>
        </w:rPr>
        <w:pict>
          <v:shape id="_x0000_i1045" type="#_x0000_t75" style="width:134.25pt;height:18pt">
            <v:imagedata r:id="rId27" o:title=""/>
          </v:shape>
        </w:pict>
      </w:r>
      <w:bookmarkStart w:id="0" w:name="_GoBack"/>
      <w:bookmarkEnd w:id="0"/>
    </w:p>
    <w:sectPr w:rsidR="00305C5C" w:rsidRPr="00030B0E" w:rsidSect="00030B0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C7D" w:rsidRDefault="00757C7D" w:rsidP="00657772">
      <w:r>
        <w:separator/>
      </w:r>
    </w:p>
  </w:endnote>
  <w:endnote w:type="continuationSeparator" w:id="0">
    <w:p w:rsidR="00757C7D" w:rsidRDefault="00757C7D" w:rsidP="00657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C7D" w:rsidRDefault="00757C7D" w:rsidP="00657772">
      <w:r>
        <w:separator/>
      </w:r>
    </w:p>
  </w:footnote>
  <w:footnote w:type="continuationSeparator" w:id="0">
    <w:p w:rsidR="00757C7D" w:rsidRDefault="00757C7D" w:rsidP="006577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B01128"/>
    <w:multiLevelType w:val="hybridMultilevel"/>
    <w:tmpl w:val="F0E0657E"/>
    <w:lvl w:ilvl="0" w:tplc="61C67982">
      <w:start w:val="5"/>
      <w:numFmt w:val="decimalZero"/>
      <w:lvlText w:val="%1"/>
      <w:lvlJc w:val="left"/>
      <w:pPr>
        <w:tabs>
          <w:tab w:val="num" w:pos="1350"/>
        </w:tabs>
        <w:ind w:left="1350" w:hanging="4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C9213F"/>
    <w:multiLevelType w:val="multilevel"/>
    <w:tmpl w:val="4EB87DD8"/>
    <w:lvl w:ilvl="0">
      <w:start w:val="3"/>
      <w:numFmt w:val="decimal"/>
      <w:lvlText w:val="%1."/>
      <w:lvlJc w:val="left"/>
      <w:pPr>
        <w:tabs>
          <w:tab w:val="num" w:pos="675"/>
        </w:tabs>
        <w:ind w:left="675" w:hanging="675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2">
    <w:nsid w:val="44577DEC"/>
    <w:multiLevelType w:val="hybridMultilevel"/>
    <w:tmpl w:val="F7A65CCA"/>
    <w:lvl w:ilvl="0" w:tplc="2F8EE074">
      <w:start w:val="1"/>
      <w:numFmt w:val="decimal"/>
      <w:lvlText w:val="%1."/>
      <w:lvlJc w:val="left"/>
      <w:pPr>
        <w:tabs>
          <w:tab w:val="num" w:pos="555"/>
        </w:tabs>
        <w:ind w:left="555" w:hanging="375"/>
      </w:pPr>
    </w:lvl>
    <w:lvl w:ilvl="1" w:tplc="2DAEBCE8">
      <w:start w:val="20"/>
      <w:numFmt w:val="decimal"/>
      <w:lvlText w:val="%2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804709"/>
    <w:multiLevelType w:val="hybridMultilevel"/>
    <w:tmpl w:val="43DCE26C"/>
    <w:lvl w:ilvl="0" w:tplc="93FEE1F6">
      <w:start w:val="15"/>
      <w:numFmt w:val="decimal"/>
      <w:lvlText w:val="%1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7F09C0"/>
    <w:multiLevelType w:val="hybridMultilevel"/>
    <w:tmpl w:val="02BEB4CC"/>
    <w:lvl w:ilvl="0" w:tplc="2248806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81040022">
      <w:start w:val="10"/>
      <w:numFmt w:val="decimal"/>
      <w:lvlText w:val="%2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90365C"/>
    <w:multiLevelType w:val="multilevel"/>
    <w:tmpl w:val="48DC83F6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6">
    <w:nsid w:val="63A628BF"/>
    <w:multiLevelType w:val="hybridMultilevel"/>
    <w:tmpl w:val="C248F4DA"/>
    <w:lvl w:ilvl="0" w:tplc="0586568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1929A66">
      <w:numFmt w:val="decimalZero"/>
      <w:lvlText w:val="%2"/>
      <w:lvlJc w:val="left"/>
      <w:pPr>
        <w:tabs>
          <w:tab w:val="num" w:pos="1350"/>
        </w:tabs>
        <w:ind w:left="1350" w:hanging="45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7772"/>
    <w:rsid w:val="00030B0E"/>
    <w:rsid w:val="000A632D"/>
    <w:rsid w:val="00216804"/>
    <w:rsid w:val="002B21B3"/>
    <w:rsid w:val="00305C5C"/>
    <w:rsid w:val="00515095"/>
    <w:rsid w:val="005334D3"/>
    <w:rsid w:val="005E1506"/>
    <w:rsid w:val="005E3251"/>
    <w:rsid w:val="00657772"/>
    <w:rsid w:val="006C2332"/>
    <w:rsid w:val="00757C7D"/>
    <w:rsid w:val="00782DDA"/>
    <w:rsid w:val="00865ADF"/>
    <w:rsid w:val="008B15C4"/>
    <w:rsid w:val="009269A5"/>
    <w:rsid w:val="00A84709"/>
    <w:rsid w:val="00AF7BD0"/>
    <w:rsid w:val="00B43D92"/>
    <w:rsid w:val="00DB7259"/>
    <w:rsid w:val="00DC1231"/>
    <w:rsid w:val="00E60B2A"/>
    <w:rsid w:val="00F030CF"/>
    <w:rsid w:val="00FC76C9"/>
    <w:rsid w:val="00FC7807"/>
    <w:rsid w:val="00FF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8"/>
    <o:shapelayout v:ext="edit">
      <o:idmap v:ext="edit" data="1"/>
    </o:shapelayout>
  </w:shapeDefaults>
  <w:decimalSymbol w:val=","/>
  <w:listSeparator w:val=";"/>
  <w14:defaultImageDpi w14:val="0"/>
  <w15:chartTrackingRefBased/>
  <w15:docId w15:val="{2C2C1924-5958-4C32-BA50-20764D382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772"/>
    <w:rPr>
      <w:rFonts w:ascii="Times New Roman" w:eastAsia="SimSu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57772"/>
    <w:pPr>
      <w:keepNext/>
      <w:outlineLvl w:val="0"/>
    </w:pPr>
    <w:rPr>
      <w:rFonts w:eastAsia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57772"/>
    <w:pPr>
      <w:keepNext/>
      <w:jc w:val="center"/>
      <w:outlineLvl w:val="2"/>
    </w:pPr>
    <w:rPr>
      <w:rFonts w:eastAsia="Times New Roman"/>
      <w:b/>
      <w:bCs/>
      <w:i/>
      <w:iCs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657772"/>
    <w:rPr>
      <w:rFonts w:ascii="Times New Roman" w:hAnsi="Times New Roman" w:cs="Times New Roman"/>
      <w:b/>
      <w:bCs/>
      <w:i/>
      <w:iCs/>
      <w:sz w:val="24"/>
      <w:szCs w:val="24"/>
      <w:lang w:val="x-none" w:eastAsia="ru-RU"/>
    </w:rPr>
  </w:style>
  <w:style w:type="paragraph" w:styleId="a3">
    <w:name w:val="Title"/>
    <w:basedOn w:val="a"/>
    <w:link w:val="a4"/>
    <w:uiPriority w:val="99"/>
    <w:qFormat/>
    <w:rsid w:val="00657772"/>
    <w:pPr>
      <w:jc w:val="center"/>
    </w:pPr>
    <w:rPr>
      <w:b/>
      <w:bCs/>
      <w:i/>
      <w:iCs/>
      <w:sz w:val="32"/>
      <w:szCs w:val="32"/>
    </w:rPr>
  </w:style>
  <w:style w:type="character" w:customStyle="1" w:styleId="10">
    <w:name w:val="Заголовок 1 Знак"/>
    <w:link w:val="1"/>
    <w:uiPriority w:val="99"/>
    <w:locked/>
    <w:rsid w:val="00657772"/>
    <w:rPr>
      <w:rFonts w:ascii="Times New Roman" w:hAnsi="Times New Roman" w:cs="Times New Roman"/>
      <w:b/>
      <w:bCs/>
      <w:i/>
      <w:iCs/>
      <w:sz w:val="24"/>
      <w:szCs w:val="24"/>
      <w:lang w:val="x-none" w:eastAsia="ru-RU"/>
    </w:rPr>
  </w:style>
  <w:style w:type="paragraph" w:styleId="a5">
    <w:name w:val="header"/>
    <w:basedOn w:val="a"/>
    <w:link w:val="a6"/>
    <w:uiPriority w:val="99"/>
    <w:semiHidden/>
    <w:rsid w:val="00657772"/>
    <w:pPr>
      <w:tabs>
        <w:tab w:val="center" w:pos="4677"/>
        <w:tab w:val="right" w:pos="9355"/>
      </w:tabs>
    </w:pPr>
  </w:style>
  <w:style w:type="character" w:customStyle="1" w:styleId="a4">
    <w:name w:val="Название Знак"/>
    <w:link w:val="a3"/>
    <w:uiPriority w:val="99"/>
    <w:locked/>
    <w:rsid w:val="00657772"/>
    <w:rPr>
      <w:rFonts w:ascii="Times New Roman" w:eastAsia="SimSun" w:hAnsi="Times New Roman" w:cs="Times New Roman"/>
      <w:b/>
      <w:bCs/>
      <w:i/>
      <w:iCs/>
      <w:sz w:val="24"/>
      <w:szCs w:val="24"/>
      <w:lang w:val="x-none" w:eastAsia="ru-RU"/>
    </w:rPr>
  </w:style>
  <w:style w:type="paragraph" w:styleId="a7">
    <w:name w:val="footer"/>
    <w:basedOn w:val="a"/>
    <w:link w:val="a8"/>
    <w:uiPriority w:val="99"/>
    <w:semiHidden/>
    <w:rsid w:val="006577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657772"/>
    <w:rPr>
      <w:rFonts w:ascii="Times New Roman" w:eastAsia="SimSun" w:hAnsi="Times New Roman" w:cs="Times New Roman"/>
      <w:sz w:val="24"/>
      <w:szCs w:val="24"/>
      <w:lang w:val="x-none" w:eastAsia="ru-RU"/>
    </w:rPr>
  </w:style>
  <w:style w:type="character" w:customStyle="1" w:styleId="a8">
    <w:name w:val="Нижний колонтитул Знак"/>
    <w:link w:val="a7"/>
    <w:uiPriority w:val="99"/>
    <w:semiHidden/>
    <w:locked/>
    <w:rsid w:val="00657772"/>
    <w:rPr>
      <w:rFonts w:ascii="Times New Roman" w:eastAsia="SimSu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991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ПРОЕКТИРОВАНИЕ УЧАСТКА</vt:lpstr>
    </vt:vector>
  </TitlesOfParts>
  <Company>Частное лицо</Company>
  <LinksUpToDate>false</LinksUpToDate>
  <CharactersWithSpaces>6445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ПРОЕКТИРОВАНИЕ УЧАСТКА</dc:title>
  <dc:subject/>
  <dc:creator>No name</dc:creator>
  <cp:keywords/>
  <dc:description/>
  <cp:lastModifiedBy>admin</cp:lastModifiedBy>
  <cp:revision>2</cp:revision>
  <dcterms:created xsi:type="dcterms:W3CDTF">2014-03-04T14:09:00Z</dcterms:created>
  <dcterms:modified xsi:type="dcterms:W3CDTF">2014-03-04T14:09:00Z</dcterms:modified>
</cp:coreProperties>
</file>