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center"/>
        <w:rPr>
          <w:szCs w:val="24"/>
          <w:lang w:val="ru-RU"/>
        </w:rPr>
      </w:pPr>
      <w:r w:rsidRPr="00E839F6">
        <w:rPr>
          <w:szCs w:val="24"/>
          <w:lang w:val="ru-RU"/>
        </w:rPr>
        <w:t>КОСТРОМСКАЯ ГОСУДАРСТВЕННАЯ СЕЛЬСКОХОЗЯЙСТВЕННАЯ АКАДЕМИЯ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center"/>
        <w:rPr>
          <w:bCs/>
          <w:szCs w:val="24"/>
          <w:lang w:val="ru-RU"/>
        </w:rPr>
      </w:pPr>
      <w:r w:rsidRPr="00E839F6">
        <w:rPr>
          <w:bCs/>
          <w:szCs w:val="24"/>
          <w:lang w:val="ru-RU"/>
        </w:rPr>
        <w:t>КАФЕДРА ЭЛЕКТРОСНАБЖЕНИЯ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center"/>
        <w:rPr>
          <w:bCs/>
          <w:szCs w:val="24"/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center"/>
        <w:rPr>
          <w:bCs/>
          <w:szCs w:val="24"/>
          <w:lang w:val="ru-RU"/>
        </w:rPr>
      </w:pPr>
    </w:p>
    <w:p w:rsidR="0099048F" w:rsidRPr="00DD4BED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center"/>
        <w:rPr>
          <w:bCs/>
          <w:szCs w:val="24"/>
          <w:lang w:val="ru-RU"/>
        </w:rPr>
      </w:pPr>
    </w:p>
    <w:p w:rsidR="00E839F6" w:rsidRPr="00DD4BED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center"/>
        <w:rPr>
          <w:bCs/>
          <w:szCs w:val="24"/>
          <w:lang w:val="ru-RU"/>
        </w:rPr>
      </w:pPr>
    </w:p>
    <w:p w:rsidR="00E839F6" w:rsidRPr="00DD4BED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center"/>
        <w:rPr>
          <w:bCs/>
          <w:szCs w:val="24"/>
          <w:lang w:val="ru-RU"/>
        </w:rPr>
      </w:pPr>
    </w:p>
    <w:p w:rsidR="00E839F6" w:rsidRPr="00DD4BED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center"/>
        <w:rPr>
          <w:bCs/>
          <w:szCs w:val="24"/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center"/>
        <w:rPr>
          <w:bCs/>
          <w:szCs w:val="24"/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center"/>
        <w:rPr>
          <w:bCs/>
          <w:szCs w:val="24"/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center"/>
        <w:rPr>
          <w:bCs/>
          <w:szCs w:val="24"/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center"/>
        <w:rPr>
          <w:bCs/>
          <w:lang w:val="ru-RU"/>
        </w:rPr>
      </w:pPr>
      <w:r w:rsidRPr="00E839F6">
        <w:rPr>
          <w:bCs/>
          <w:szCs w:val="52"/>
          <w:lang w:val="ru-RU"/>
        </w:rPr>
        <w:t>КУРСОВАЯ РАБОТА</w:t>
      </w:r>
      <w:r w:rsidR="004C3B34" w:rsidRPr="00E839F6">
        <w:rPr>
          <w:bCs/>
          <w:szCs w:val="52"/>
          <w:lang w:val="ru-RU"/>
        </w:rPr>
        <w:t xml:space="preserve"> </w:t>
      </w:r>
      <w:r w:rsidRPr="00E839F6">
        <w:rPr>
          <w:bCs/>
          <w:lang w:val="ru-RU"/>
        </w:rPr>
        <w:t>НА ТЕМУ:</w:t>
      </w:r>
    </w:p>
    <w:p w:rsidR="0099048F" w:rsidRP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center"/>
        <w:rPr>
          <w:bCs/>
          <w:lang w:val="ru-RU"/>
        </w:rPr>
      </w:pPr>
      <w:r>
        <w:rPr>
          <w:bCs/>
          <w:lang w:val="ru-RU"/>
        </w:rPr>
        <w:t>"</w:t>
      </w:r>
      <w:r w:rsidR="0099048F" w:rsidRPr="00E839F6">
        <w:rPr>
          <w:bCs/>
          <w:iCs/>
          <w:lang w:val="ru-RU"/>
        </w:rPr>
        <w:t>Проектирование трансформаторной подстанции 35/10 кВ</w:t>
      </w:r>
      <w:r>
        <w:rPr>
          <w:bCs/>
          <w:lang w:val="ru-RU"/>
        </w:rPr>
        <w:t>"</w:t>
      </w:r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center"/>
        <w:rPr>
          <w:bCs/>
          <w:lang w:val="ru-RU"/>
        </w:rPr>
      </w:pPr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center"/>
        <w:rPr>
          <w:bCs/>
          <w:lang w:val="ru-RU"/>
        </w:rPr>
      </w:pPr>
    </w:p>
    <w:p w:rsidR="00E839F6" w:rsidRPr="00DD4BED" w:rsidRDefault="0099048F" w:rsidP="008161F8">
      <w:pPr>
        <w:pStyle w:val="a4"/>
        <w:keepNext/>
        <w:widowControl w:val="0"/>
        <w:suppressAutoHyphens/>
        <w:spacing w:line="360" w:lineRule="auto"/>
        <w:ind w:left="5670"/>
        <w:rPr>
          <w:lang w:val="ru-RU"/>
        </w:rPr>
      </w:pPr>
      <w:r w:rsidRPr="00E839F6">
        <w:rPr>
          <w:bCs/>
          <w:lang w:val="ru-RU"/>
        </w:rPr>
        <w:t>Выполнил: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left="5670"/>
        <w:rPr>
          <w:lang w:val="ru-RU"/>
        </w:rPr>
      </w:pPr>
      <w:r w:rsidRPr="00E839F6">
        <w:rPr>
          <w:lang w:val="ru-RU"/>
        </w:rPr>
        <w:t>студент 736 группы</w:t>
      </w:r>
    </w:p>
    <w:p w:rsidR="0099048F" w:rsidRPr="00E839F6" w:rsidRDefault="00047393" w:rsidP="008161F8">
      <w:pPr>
        <w:pStyle w:val="a4"/>
        <w:keepNext/>
        <w:widowControl w:val="0"/>
        <w:suppressAutoHyphens/>
        <w:spacing w:line="360" w:lineRule="auto"/>
        <w:ind w:left="5670"/>
        <w:rPr>
          <w:lang w:val="ru-RU"/>
        </w:rPr>
      </w:pPr>
      <w:r w:rsidRPr="00E839F6">
        <w:rPr>
          <w:lang w:val="ru-RU"/>
        </w:rPr>
        <w:t>Мокроусов В. В</w:t>
      </w:r>
      <w:r w:rsidR="0099048F" w:rsidRPr="00E839F6">
        <w:rPr>
          <w:lang w:val="ru-RU"/>
        </w:rPr>
        <w:t>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left="5670"/>
        <w:rPr>
          <w:lang w:val="ru-RU"/>
        </w:rPr>
      </w:pPr>
      <w:r w:rsidRPr="00E839F6">
        <w:rPr>
          <w:bCs/>
          <w:lang w:val="ru-RU"/>
        </w:rPr>
        <w:t>Проверил:</w:t>
      </w:r>
      <w:r w:rsidRPr="00E839F6">
        <w:rPr>
          <w:lang w:val="ru-RU"/>
        </w:rPr>
        <w:t xml:space="preserve"> Донских В.С.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center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center"/>
        <w:rPr>
          <w:lang w:val="ru-RU"/>
        </w:rPr>
      </w:pPr>
    </w:p>
    <w:p w:rsidR="0099048F" w:rsidRPr="00DD4BED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center"/>
        <w:rPr>
          <w:lang w:val="ru-RU"/>
        </w:rPr>
      </w:pPr>
    </w:p>
    <w:p w:rsidR="00E839F6" w:rsidRPr="00DD4BED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center"/>
        <w:rPr>
          <w:lang w:val="ru-RU"/>
        </w:rPr>
      </w:pPr>
    </w:p>
    <w:p w:rsidR="00E839F6" w:rsidRPr="00DD4BED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center"/>
        <w:rPr>
          <w:lang w:val="ru-RU"/>
        </w:rPr>
      </w:pP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center"/>
        <w:rPr>
          <w:lang w:val="ru-RU"/>
        </w:rPr>
      </w:pPr>
    </w:p>
    <w:p w:rsidR="008161F8" w:rsidRPr="00DD4BED" w:rsidRDefault="008161F8" w:rsidP="008161F8">
      <w:pPr>
        <w:pStyle w:val="a4"/>
        <w:keepNext/>
        <w:widowControl w:val="0"/>
        <w:suppressAutoHyphens/>
        <w:spacing w:line="360" w:lineRule="auto"/>
        <w:ind w:firstLine="709"/>
        <w:jc w:val="center"/>
        <w:rPr>
          <w:lang w:val="ru-RU"/>
        </w:rPr>
      </w:pPr>
    </w:p>
    <w:p w:rsidR="00E839F6" w:rsidRPr="00DD4BED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center"/>
        <w:rPr>
          <w:lang w:val="ru-RU"/>
        </w:rPr>
      </w:pPr>
    </w:p>
    <w:p w:rsidR="0099048F" w:rsidRPr="00E839F6" w:rsidRDefault="0099048F" w:rsidP="008161F8">
      <w:pPr>
        <w:pStyle w:val="3"/>
        <w:widowControl w:val="0"/>
        <w:suppressAutoHyphens/>
        <w:spacing w:line="360" w:lineRule="auto"/>
        <w:ind w:firstLine="709"/>
        <w:rPr>
          <w:bCs/>
        </w:rPr>
      </w:pPr>
      <w:r w:rsidRPr="00E839F6">
        <w:rPr>
          <w:bCs/>
        </w:rPr>
        <w:t>Кострома 20</w:t>
      </w:r>
      <w:r w:rsidR="00047393" w:rsidRPr="00E839F6">
        <w:rPr>
          <w:bCs/>
        </w:rPr>
        <w:t>03</w:t>
      </w:r>
    </w:p>
    <w:p w:rsidR="0099048F" w:rsidRPr="00E839F6" w:rsidRDefault="004C3B34" w:rsidP="008161F8">
      <w:pPr>
        <w:keepNext/>
        <w:widowControl w:val="0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E839F6">
        <w:rPr>
          <w:bCs/>
          <w:sz w:val="28"/>
        </w:rPr>
        <w:br w:type="page"/>
      </w:r>
      <w:r w:rsidRPr="00E839F6">
        <w:rPr>
          <w:bCs/>
          <w:sz w:val="28"/>
          <w:szCs w:val="28"/>
        </w:rPr>
        <w:t>Содержание</w:t>
      </w:r>
    </w:p>
    <w:p w:rsidR="004C3B34" w:rsidRPr="00E839F6" w:rsidRDefault="004C3B34" w:rsidP="008161F8">
      <w:pPr>
        <w:keepNext/>
        <w:widowControl w:val="0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4C3B34" w:rsidRPr="00E839F6" w:rsidRDefault="004C3B34" w:rsidP="008161F8">
      <w:pPr>
        <w:keepNext/>
        <w:widowControl w:val="0"/>
        <w:suppressAutoHyphens/>
        <w:spacing w:line="360" w:lineRule="auto"/>
        <w:jc w:val="both"/>
        <w:rPr>
          <w:bCs/>
          <w:sz w:val="28"/>
          <w:szCs w:val="28"/>
        </w:rPr>
      </w:pPr>
      <w:r w:rsidRPr="00E839F6">
        <w:rPr>
          <w:bCs/>
          <w:sz w:val="28"/>
          <w:szCs w:val="28"/>
        </w:rPr>
        <w:t>Исходные данные для расчета</w:t>
      </w:r>
    </w:p>
    <w:p w:rsidR="004C3B34" w:rsidRPr="00E839F6" w:rsidRDefault="004C3B34" w:rsidP="008161F8">
      <w:pPr>
        <w:keepNext/>
        <w:widowControl w:val="0"/>
        <w:suppressAutoHyphens/>
        <w:spacing w:line="360" w:lineRule="auto"/>
        <w:jc w:val="both"/>
        <w:rPr>
          <w:bCs/>
          <w:sz w:val="28"/>
          <w:szCs w:val="28"/>
        </w:rPr>
      </w:pPr>
      <w:r w:rsidRPr="00E839F6">
        <w:rPr>
          <w:bCs/>
          <w:sz w:val="28"/>
          <w:szCs w:val="28"/>
        </w:rPr>
        <w:t>Введение</w:t>
      </w:r>
    </w:p>
    <w:p w:rsidR="0099048F" w:rsidRPr="00E839F6" w:rsidRDefault="0099048F" w:rsidP="008161F8">
      <w:pPr>
        <w:pStyle w:val="10"/>
        <w:keepNext/>
        <w:widowControl w:val="0"/>
        <w:tabs>
          <w:tab w:val="right" w:leader="dot" w:pos="10252"/>
        </w:tabs>
        <w:suppressAutoHyphens/>
        <w:spacing w:line="360" w:lineRule="auto"/>
        <w:jc w:val="both"/>
        <w:rPr>
          <w:noProof/>
          <w:sz w:val="28"/>
          <w:szCs w:val="28"/>
        </w:rPr>
      </w:pPr>
      <w:r w:rsidRPr="00E839F6">
        <w:rPr>
          <w:bCs/>
          <w:noProof/>
          <w:sz w:val="28"/>
          <w:szCs w:val="28"/>
        </w:rPr>
        <w:t>1</w:t>
      </w:r>
      <w:r w:rsidR="004C3B34" w:rsidRPr="00E839F6">
        <w:rPr>
          <w:noProof/>
          <w:sz w:val="28"/>
          <w:szCs w:val="28"/>
        </w:rPr>
        <w:t>.Суточный</w:t>
      </w:r>
      <w:r w:rsidR="00E839F6">
        <w:rPr>
          <w:noProof/>
          <w:sz w:val="28"/>
          <w:szCs w:val="28"/>
        </w:rPr>
        <w:t xml:space="preserve"> </w:t>
      </w:r>
      <w:r w:rsidR="004C3B34" w:rsidRPr="00E839F6">
        <w:rPr>
          <w:noProof/>
          <w:sz w:val="28"/>
          <w:szCs w:val="28"/>
        </w:rPr>
        <w:t>график</w:t>
      </w:r>
      <w:r w:rsidR="00E839F6">
        <w:rPr>
          <w:noProof/>
          <w:sz w:val="28"/>
          <w:szCs w:val="28"/>
        </w:rPr>
        <w:t xml:space="preserve"> </w:t>
      </w:r>
      <w:r w:rsidR="004C3B34" w:rsidRPr="00E839F6">
        <w:rPr>
          <w:noProof/>
          <w:sz w:val="28"/>
          <w:szCs w:val="28"/>
        </w:rPr>
        <w:t>нагрузки</w:t>
      </w:r>
    </w:p>
    <w:p w:rsidR="0099048F" w:rsidRPr="00E839F6" w:rsidRDefault="0099048F" w:rsidP="008161F8">
      <w:pPr>
        <w:pStyle w:val="10"/>
        <w:keepNext/>
        <w:widowControl w:val="0"/>
        <w:tabs>
          <w:tab w:val="right" w:leader="dot" w:pos="10252"/>
        </w:tabs>
        <w:suppressAutoHyphens/>
        <w:spacing w:line="360" w:lineRule="auto"/>
        <w:jc w:val="both"/>
        <w:rPr>
          <w:noProof/>
          <w:sz w:val="28"/>
          <w:szCs w:val="28"/>
        </w:rPr>
      </w:pPr>
      <w:r w:rsidRPr="00E839F6">
        <w:rPr>
          <w:noProof/>
          <w:sz w:val="28"/>
          <w:szCs w:val="28"/>
        </w:rPr>
        <w:t>2. Выбор</w:t>
      </w:r>
      <w:r w:rsid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числа,</w:t>
      </w:r>
      <w:r w:rsid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типа,</w:t>
      </w:r>
      <w:r w:rsidR="00E839F6">
        <w:rPr>
          <w:noProof/>
          <w:sz w:val="28"/>
          <w:szCs w:val="28"/>
        </w:rPr>
        <w:t xml:space="preserve"> </w:t>
      </w:r>
      <w:r w:rsidR="004C3B34" w:rsidRPr="00E839F6">
        <w:rPr>
          <w:noProof/>
          <w:sz w:val="28"/>
          <w:szCs w:val="28"/>
        </w:rPr>
        <w:t>и</w:t>
      </w:r>
      <w:r w:rsidR="00E839F6">
        <w:rPr>
          <w:noProof/>
          <w:sz w:val="28"/>
          <w:szCs w:val="28"/>
        </w:rPr>
        <w:t xml:space="preserve"> </w:t>
      </w:r>
      <w:r w:rsidR="004C3B34" w:rsidRPr="00E839F6">
        <w:rPr>
          <w:noProof/>
          <w:sz w:val="28"/>
          <w:szCs w:val="28"/>
        </w:rPr>
        <w:t>мощности</w:t>
      </w:r>
      <w:r w:rsidR="00E839F6">
        <w:rPr>
          <w:noProof/>
          <w:sz w:val="28"/>
          <w:szCs w:val="28"/>
        </w:rPr>
        <w:t xml:space="preserve"> </w:t>
      </w:r>
      <w:r w:rsidR="004C3B34" w:rsidRPr="00E839F6">
        <w:rPr>
          <w:noProof/>
          <w:sz w:val="28"/>
          <w:szCs w:val="28"/>
        </w:rPr>
        <w:t>трансформаторов</w:t>
      </w:r>
    </w:p>
    <w:p w:rsidR="0099048F" w:rsidRPr="00E839F6" w:rsidRDefault="0099048F" w:rsidP="008161F8">
      <w:pPr>
        <w:pStyle w:val="20"/>
        <w:keepNext/>
        <w:widowControl w:val="0"/>
        <w:tabs>
          <w:tab w:val="right" w:leader="dot" w:pos="10252"/>
        </w:tabs>
        <w:suppressAutoHyphens/>
        <w:spacing w:line="360" w:lineRule="auto"/>
        <w:ind w:left="0"/>
        <w:jc w:val="both"/>
        <w:rPr>
          <w:noProof/>
          <w:sz w:val="28"/>
          <w:szCs w:val="28"/>
        </w:rPr>
      </w:pPr>
      <w:r w:rsidRPr="00E839F6">
        <w:rPr>
          <w:noProof/>
          <w:sz w:val="28"/>
          <w:szCs w:val="28"/>
        </w:rPr>
        <w:t>2.1 Выбор</w:t>
      </w:r>
      <w:r w:rsid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ч</w:t>
      </w:r>
      <w:r w:rsidR="004C3B34" w:rsidRPr="00E839F6">
        <w:rPr>
          <w:noProof/>
          <w:sz w:val="28"/>
          <w:szCs w:val="28"/>
        </w:rPr>
        <w:t>исла</w:t>
      </w:r>
      <w:r w:rsidR="00E839F6">
        <w:rPr>
          <w:noProof/>
          <w:sz w:val="28"/>
          <w:szCs w:val="28"/>
        </w:rPr>
        <w:t xml:space="preserve"> </w:t>
      </w:r>
      <w:r w:rsidR="004C3B34" w:rsidRPr="00E839F6">
        <w:rPr>
          <w:noProof/>
          <w:sz w:val="28"/>
          <w:szCs w:val="28"/>
        </w:rPr>
        <w:t>и</w:t>
      </w:r>
      <w:r w:rsidR="00E839F6">
        <w:rPr>
          <w:noProof/>
          <w:sz w:val="28"/>
          <w:szCs w:val="28"/>
        </w:rPr>
        <w:t xml:space="preserve"> </w:t>
      </w:r>
      <w:r w:rsidR="004C3B34" w:rsidRPr="00E839F6">
        <w:rPr>
          <w:noProof/>
          <w:sz w:val="28"/>
          <w:szCs w:val="28"/>
        </w:rPr>
        <w:t>типа</w:t>
      </w:r>
      <w:r w:rsidR="00E839F6">
        <w:rPr>
          <w:noProof/>
          <w:sz w:val="28"/>
          <w:szCs w:val="28"/>
        </w:rPr>
        <w:t xml:space="preserve"> </w:t>
      </w:r>
      <w:r w:rsidR="004C3B34" w:rsidRPr="00E839F6">
        <w:rPr>
          <w:noProof/>
          <w:sz w:val="28"/>
          <w:szCs w:val="28"/>
        </w:rPr>
        <w:t>трансформаторов</w:t>
      </w:r>
    </w:p>
    <w:p w:rsidR="0099048F" w:rsidRPr="00E839F6" w:rsidRDefault="0099048F" w:rsidP="008161F8">
      <w:pPr>
        <w:pStyle w:val="20"/>
        <w:keepNext/>
        <w:widowControl w:val="0"/>
        <w:tabs>
          <w:tab w:val="right" w:leader="dot" w:pos="10252"/>
        </w:tabs>
        <w:suppressAutoHyphens/>
        <w:spacing w:line="360" w:lineRule="auto"/>
        <w:ind w:left="0"/>
        <w:jc w:val="both"/>
        <w:rPr>
          <w:noProof/>
          <w:sz w:val="28"/>
          <w:szCs w:val="28"/>
        </w:rPr>
      </w:pPr>
      <w:r w:rsidRPr="00E839F6">
        <w:rPr>
          <w:noProof/>
          <w:sz w:val="28"/>
          <w:szCs w:val="28"/>
        </w:rPr>
        <w:t>2.2. Проверка</w:t>
      </w:r>
      <w:r w:rsid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трансформаторов</w:t>
      </w:r>
      <w:r w:rsid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н</w:t>
      </w:r>
      <w:r w:rsidR="004C3B34" w:rsidRPr="00E839F6">
        <w:rPr>
          <w:noProof/>
          <w:sz w:val="28"/>
          <w:szCs w:val="28"/>
        </w:rPr>
        <w:t>а</w:t>
      </w:r>
      <w:r w:rsidR="00E839F6">
        <w:rPr>
          <w:noProof/>
          <w:sz w:val="28"/>
          <w:szCs w:val="28"/>
        </w:rPr>
        <w:t xml:space="preserve"> </w:t>
      </w:r>
      <w:r w:rsidR="004C3B34" w:rsidRPr="00E839F6">
        <w:rPr>
          <w:noProof/>
          <w:sz w:val="28"/>
          <w:szCs w:val="28"/>
        </w:rPr>
        <w:t>систематическую</w:t>
      </w:r>
      <w:r w:rsidR="00E839F6">
        <w:rPr>
          <w:noProof/>
          <w:sz w:val="28"/>
          <w:szCs w:val="28"/>
        </w:rPr>
        <w:t xml:space="preserve"> </w:t>
      </w:r>
      <w:r w:rsidR="004C3B34" w:rsidRPr="00E839F6">
        <w:rPr>
          <w:noProof/>
          <w:sz w:val="28"/>
          <w:szCs w:val="28"/>
        </w:rPr>
        <w:t>перегрузку</w:t>
      </w:r>
    </w:p>
    <w:p w:rsidR="0099048F" w:rsidRPr="00E839F6" w:rsidRDefault="0099048F" w:rsidP="008161F8">
      <w:pPr>
        <w:pStyle w:val="20"/>
        <w:keepNext/>
        <w:widowControl w:val="0"/>
        <w:tabs>
          <w:tab w:val="right" w:leader="dot" w:pos="10252"/>
        </w:tabs>
        <w:suppressAutoHyphens/>
        <w:spacing w:line="360" w:lineRule="auto"/>
        <w:ind w:left="0"/>
        <w:jc w:val="both"/>
        <w:rPr>
          <w:noProof/>
          <w:sz w:val="28"/>
          <w:szCs w:val="28"/>
        </w:rPr>
      </w:pPr>
      <w:r w:rsidRPr="00E839F6">
        <w:rPr>
          <w:noProof/>
          <w:sz w:val="28"/>
          <w:szCs w:val="28"/>
        </w:rPr>
        <w:t>2.3 Выбор</w:t>
      </w:r>
      <w:r w:rsid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трансформаторов</w:t>
      </w:r>
      <w:r w:rsid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на</w:t>
      </w:r>
      <w:r w:rsid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основе</w:t>
      </w:r>
      <w:r w:rsid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технико-эконом</w:t>
      </w:r>
      <w:r w:rsidR="004C3B34" w:rsidRPr="00E839F6">
        <w:rPr>
          <w:noProof/>
          <w:sz w:val="28"/>
          <w:szCs w:val="28"/>
        </w:rPr>
        <w:t>ического</w:t>
      </w:r>
      <w:r w:rsidR="00E839F6">
        <w:rPr>
          <w:noProof/>
          <w:sz w:val="28"/>
          <w:szCs w:val="28"/>
        </w:rPr>
        <w:t xml:space="preserve"> </w:t>
      </w:r>
      <w:r w:rsidR="004C3B34" w:rsidRPr="00E839F6">
        <w:rPr>
          <w:noProof/>
          <w:sz w:val="28"/>
          <w:szCs w:val="28"/>
        </w:rPr>
        <w:t>сравнения</w:t>
      </w:r>
      <w:r w:rsidR="00E839F6">
        <w:rPr>
          <w:noProof/>
          <w:sz w:val="28"/>
          <w:szCs w:val="28"/>
        </w:rPr>
        <w:t xml:space="preserve"> </w:t>
      </w:r>
      <w:r w:rsidR="004C3B34" w:rsidRPr="00E839F6">
        <w:rPr>
          <w:noProof/>
          <w:sz w:val="28"/>
          <w:szCs w:val="28"/>
        </w:rPr>
        <w:t>вариантов</w:t>
      </w:r>
    </w:p>
    <w:p w:rsidR="004C3B34" w:rsidRPr="00DD4BED" w:rsidRDefault="004C3B34" w:rsidP="008161F8">
      <w:pPr>
        <w:pStyle w:val="a4"/>
        <w:keepNext/>
        <w:widowControl w:val="0"/>
        <w:suppressAutoHyphens/>
        <w:spacing w:line="360" w:lineRule="auto"/>
        <w:jc w:val="both"/>
        <w:rPr>
          <w:lang w:val="ru-RU"/>
        </w:rPr>
      </w:pPr>
      <w:r w:rsidRPr="00E839F6">
        <w:rPr>
          <w:bCs/>
          <w:kern w:val="28"/>
          <w:lang w:val="ru-RU"/>
        </w:rPr>
        <w:t>3.</w:t>
      </w:r>
      <w:r w:rsidR="00E839F6">
        <w:rPr>
          <w:bCs/>
          <w:kern w:val="28"/>
          <w:lang w:val="ru-RU"/>
        </w:rPr>
        <w:t xml:space="preserve"> </w:t>
      </w:r>
      <w:r w:rsidRPr="00E839F6">
        <w:rPr>
          <w:bCs/>
          <w:kern w:val="28"/>
          <w:lang w:val="ru-RU"/>
        </w:rPr>
        <w:t>Схема</w:t>
      </w:r>
      <w:r w:rsidR="00E839F6">
        <w:rPr>
          <w:bCs/>
          <w:kern w:val="28"/>
          <w:lang w:val="ru-RU"/>
        </w:rPr>
        <w:t xml:space="preserve"> </w:t>
      </w:r>
      <w:r w:rsidRPr="00E839F6">
        <w:rPr>
          <w:bCs/>
          <w:kern w:val="28"/>
          <w:lang w:val="ru-RU"/>
        </w:rPr>
        <w:t>электрического</w:t>
      </w:r>
      <w:r w:rsidR="00E839F6">
        <w:rPr>
          <w:bCs/>
          <w:kern w:val="28"/>
          <w:lang w:val="ru-RU"/>
        </w:rPr>
        <w:t xml:space="preserve"> </w:t>
      </w:r>
      <w:r w:rsidRPr="00E839F6">
        <w:rPr>
          <w:bCs/>
          <w:kern w:val="28"/>
          <w:lang w:val="ru-RU"/>
        </w:rPr>
        <w:t>соединения</w:t>
      </w:r>
      <w:r w:rsidR="00E839F6">
        <w:rPr>
          <w:bCs/>
          <w:kern w:val="28"/>
          <w:lang w:val="ru-RU"/>
        </w:rPr>
        <w:t xml:space="preserve"> </w:t>
      </w:r>
      <w:r w:rsidRPr="00E839F6">
        <w:rPr>
          <w:bCs/>
          <w:kern w:val="28"/>
          <w:lang w:val="ru-RU"/>
        </w:rPr>
        <w:t>подстанции</w:t>
      </w:r>
    </w:p>
    <w:p w:rsidR="0099048F" w:rsidRPr="00E839F6" w:rsidRDefault="004C3B34" w:rsidP="008161F8">
      <w:pPr>
        <w:pStyle w:val="10"/>
        <w:keepNext/>
        <w:widowControl w:val="0"/>
        <w:tabs>
          <w:tab w:val="right" w:leader="dot" w:pos="10252"/>
        </w:tabs>
        <w:suppressAutoHyphens/>
        <w:spacing w:line="360" w:lineRule="auto"/>
        <w:jc w:val="both"/>
        <w:rPr>
          <w:noProof/>
          <w:sz w:val="28"/>
          <w:szCs w:val="28"/>
        </w:rPr>
      </w:pPr>
      <w:r w:rsidRPr="00E839F6">
        <w:rPr>
          <w:noProof/>
          <w:sz w:val="28"/>
          <w:szCs w:val="28"/>
        </w:rPr>
        <w:t>4</w:t>
      </w:r>
      <w:r w:rsidR="0099048F" w:rsidRPr="00E839F6">
        <w:rPr>
          <w:noProof/>
          <w:sz w:val="28"/>
          <w:szCs w:val="28"/>
        </w:rPr>
        <w:t>.</w:t>
      </w:r>
      <w:r w:rsidR="00E839F6">
        <w:rPr>
          <w:noProof/>
          <w:sz w:val="28"/>
          <w:szCs w:val="28"/>
        </w:rPr>
        <w:t xml:space="preserve"> </w:t>
      </w:r>
      <w:r w:rsidR="0099048F" w:rsidRPr="00E839F6">
        <w:rPr>
          <w:noProof/>
          <w:sz w:val="28"/>
          <w:szCs w:val="28"/>
        </w:rPr>
        <w:t>В</w:t>
      </w:r>
      <w:r w:rsidRPr="00E839F6">
        <w:rPr>
          <w:noProof/>
          <w:sz w:val="28"/>
          <w:szCs w:val="28"/>
        </w:rPr>
        <w:t>ыбор</w:t>
      </w:r>
      <w:r w:rsid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схемы</w:t>
      </w:r>
      <w:r w:rsid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собственных</w:t>
      </w:r>
      <w:r w:rsid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нужд</w:t>
      </w:r>
    </w:p>
    <w:p w:rsidR="0099048F" w:rsidRPr="00E839F6" w:rsidRDefault="004C3B34" w:rsidP="008161F8">
      <w:pPr>
        <w:pStyle w:val="20"/>
        <w:keepNext/>
        <w:widowControl w:val="0"/>
        <w:tabs>
          <w:tab w:val="right" w:leader="dot" w:pos="10252"/>
        </w:tabs>
        <w:suppressAutoHyphens/>
        <w:spacing w:line="360" w:lineRule="auto"/>
        <w:ind w:left="0"/>
        <w:jc w:val="both"/>
        <w:rPr>
          <w:noProof/>
          <w:sz w:val="28"/>
          <w:szCs w:val="28"/>
        </w:rPr>
      </w:pPr>
      <w:r w:rsidRPr="00E839F6">
        <w:rPr>
          <w:noProof/>
          <w:sz w:val="28"/>
          <w:szCs w:val="28"/>
        </w:rPr>
        <w:t>4</w:t>
      </w:r>
      <w:r w:rsidR="0099048F" w:rsidRPr="00E839F6">
        <w:rPr>
          <w:noProof/>
          <w:sz w:val="28"/>
          <w:szCs w:val="28"/>
        </w:rPr>
        <w:t>.1 Определение</w:t>
      </w:r>
      <w:r w:rsidR="00E839F6">
        <w:rPr>
          <w:noProof/>
          <w:sz w:val="28"/>
          <w:szCs w:val="28"/>
        </w:rPr>
        <w:t xml:space="preserve"> </w:t>
      </w:r>
      <w:r w:rsidR="0099048F" w:rsidRPr="00E839F6">
        <w:rPr>
          <w:noProof/>
          <w:sz w:val="28"/>
          <w:szCs w:val="28"/>
        </w:rPr>
        <w:t>и</w:t>
      </w:r>
      <w:r w:rsidR="00E839F6">
        <w:rPr>
          <w:noProof/>
          <w:sz w:val="28"/>
          <w:szCs w:val="28"/>
        </w:rPr>
        <w:t xml:space="preserve"> </w:t>
      </w:r>
      <w:r w:rsidR="0099048F" w:rsidRPr="00E839F6">
        <w:rPr>
          <w:noProof/>
          <w:sz w:val="28"/>
          <w:szCs w:val="28"/>
        </w:rPr>
        <w:t>расчет</w:t>
      </w:r>
      <w:r w:rsidR="00E839F6">
        <w:rPr>
          <w:noProof/>
          <w:sz w:val="28"/>
          <w:szCs w:val="28"/>
        </w:rPr>
        <w:t xml:space="preserve"> </w:t>
      </w:r>
      <w:r w:rsidR="0099048F" w:rsidRPr="00E839F6">
        <w:rPr>
          <w:noProof/>
          <w:sz w:val="28"/>
          <w:szCs w:val="28"/>
        </w:rPr>
        <w:t>нагрузок</w:t>
      </w:r>
      <w:r w:rsid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собственных</w:t>
      </w:r>
      <w:r w:rsid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нужд</w:t>
      </w:r>
      <w:r w:rsid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подстанции</w:t>
      </w:r>
    </w:p>
    <w:p w:rsidR="0099048F" w:rsidRPr="00E839F6" w:rsidRDefault="004C3B34" w:rsidP="008161F8">
      <w:pPr>
        <w:pStyle w:val="20"/>
        <w:keepNext/>
        <w:widowControl w:val="0"/>
        <w:tabs>
          <w:tab w:val="right" w:leader="dot" w:pos="10252"/>
        </w:tabs>
        <w:suppressAutoHyphens/>
        <w:spacing w:line="360" w:lineRule="auto"/>
        <w:ind w:left="0"/>
        <w:jc w:val="both"/>
        <w:rPr>
          <w:noProof/>
          <w:sz w:val="28"/>
          <w:szCs w:val="28"/>
        </w:rPr>
      </w:pPr>
      <w:r w:rsidRPr="00E839F6">
        <w:rPr>
          <w:noProof/>
          <w:sz w:val="28"/>
          <w:szCs w:val="28"/>
        </w:rPr>
        <w:t>4</w:t>
      </w:r>
      <w:r w:rsidR="0099048F" w:rsidRPr="00E839F6">
        <w:rPr>
          <w:noProof/>
          <w:sz w:val="28"/>
          <w:szCs w:val="28"/>
        </w:rPr>
        <w:t>.2</w:t>
      </w:r>
      <w:r w:rsidR="00E839F6">
        <w:rPr>
          <w:noProof/>
          <w:sz w:val="28"/>
          <w:szCs w:val="28"/>
        </w:rPr>
        <w:t xml:space="preserve"> </w:t>
      </w:r>
      <w:r w:rsidR="0099048F" w:rsidRPr="00E839F6">
        <w:rPr>
          <w:noProof/>
          <w:sz w:val="28"/>
          <w:szCs w:val="28"/>
        </w:rPr>
        <w:t>Выбор</w:t>
      </w:r>
      <w:r w:rsid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источника</w:t>
      </w:r>
      <w:r w:rsid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оперативного</w:t>
      </w:r>
      <w:r w:rsid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тока</w:t>
      </w:r>
    </w:p>
    <w:p w:rsidR="0099048F" w:rsidRPr="00E839F6" w:rsidRDefault="004C3B34" w:rsidP="008161F8">
      <w:pPr>
        <w:pStyle w:val="20"/>
        <w:keepNext/>
        <w:widowControl w:val="0"/>
        <w:tabs>
          <w:tab w:val="right" w:leader="dot" w:pos="10252"/>
        </w:tabs>
        <w:suppressAutoHyphens/>
        <w:spacing w:line="360" w:lineRule="auto"/>
        <w:ind w:left="0"/>
        <w:jc w:val="both"/>
        <w:rPr>
          <w:noProof/>
          <w:sz w:val="28"/>
          <w:szCs w:val="28"/>
        </w:rPr>
      </w:pPr>
      <w:r w:rsidRPr="00E839F6">
        <w:rPr>
          <w:noProof/>
          <w:sz w:val="28"/>
          <w:szCs w:val="28"/>
        </w:rPr>
        <w:t>4</w:t>
      </w:r>
      <w:r w:rsidR="0099048F" w:rsidRPr="00E839F6">
        <w:rPr>
          <w:noProof/>
          <w:sz w:val="28"/>
          <w:szCs w:val="28"/>
        </w:rPr>
        <w:t>.3</w:t>
      </w:r>
      <w:r w:rsidRPr="00E839F6">
        <w:rPr>
          <w:noProof/>
          <w:sz w:val="28"/>
          <w:szCs w:val="28"/>
        </w:rPr>
        <w:t xml:space="preserve"> </w:t>
      </w:r>
      <w:r w:rsidR="0099048F" w:rsidRPr="00E839F6">
        <w:rPr>
          <w:noProof/>
          <w:sz w:val="28"/>
          <w:szCs w:val="28"/>
        </w:rPr>
        <w:t>Выбор</w:t>
      </w:r>
      <w:r w:rsidR="00E839F6">
        <w:rPr>
          <w:noProof/>
          <w:sz w:val="28"/>
          <w:szCs w:val="28"/>
        </w:rPr>
        <w:t xml:space="preserve"> </w:t>
      </w:r>
      <w:r w:rsidR="0099048F" w:rsidRPr="00E839F6">
        <w:rPr>
          <w:noProof/>
          <w:sz w:val="28"/>
          <w:szCs w:val="28"/>
        </w:rPr>
        <w:t>числа,</w:t>
      </w:r>
      <w:r w:rsidR="00E839F6">
        <w:rPr>
          <w:noProof/>
          <w:sz w:val="28"/>
          <w:szCs w:val="28"/>
        </w:rPr>
        <w:t xml:space="preserve"> </w:t>
      </w:r>
      <w:r w:rsidR="0099048F" w:rsidRPr="00E839F6">
        <w:rPr>
          <w:noProof/>
          <w:sz w:val="28"/>
          <w:szCs w:val="28"/>
        </w:rPr>
        <w:t>типа,</w:t>
      </w:r>
      <w:r w:rsidR="00E839F6">
        <w:rPr>
          <w:noProof/>
          <w:sz w:val="28"/>
          <w:szCs w:val="28"/>
        </w:rPr>
        <w:t xml:space="preserve"> </w:t>
      </w:r>
      <w:r w:rsidR="0099048F" w:rsidRPr="00E839F6">
        <w:rPr>
          <w:noProof/>
          <w:sz w:val="28"/>
          <w:szCs w:val="28"/>
        </w:rPr>
        <w:t>мощности</w:t>
      </w:r>
      <w:r w:rsidR="00E839F6">
        <w:rPr>
          <w:noProof/>
          <w:sz w:val="28"/>
          <w:szCs w:val="28"/>
        </w:rPr>
        <w:t xml:space="preserve"> </w:t>
      </w:r>
      <w:r w:rsidR="0099048F" w:rsidRPr="00E839F6">
        <w:rPr>
          <w:noProof/>
          <w:sz w:val="28"/>
          <w:szCs w:val="28"/>
        </w:rPr>
        <w:t>трансфо</w:t>
      </w:r>
      <w:r w:rsidRPr="00E839F6">
        <w:rPr>
          <w:noProof/>
          <w:sz w:val="28"/>
          <w:szCs w:val="28"/>
        </w:rPr>
        <w:t>рматоров</w:t>
      </w:r>
      <w:r w:rsid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собственных</w:t>
      </w:r>
      <w:r w:rsid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нужд</w:t>
      </w:r>
    </w:p>
    <w:p w:rsidR="0099048F" w:rsidRPr="00E839F6" w:rsidRDefault="004C3B34" w:rsidP="008161F8">
      <w:pPr>
        <w:pStyle w:val="10"/>
        <w:keepNext/>
        <w:widowControl w:val="0"/>
        <w:tabs>
          <w:tab w:val="right" w:leader="dot" w:pos="10252"/>
        </w:tabs>
        <w:suppressAutoHyphens/>
        <w:spacing w:line="360" w:lineRule="auto"/>
        <w:jc w:val="both"/>
        <w:rPr>
          <w:noProof/>
          <w:sz w:val="28"/>
          <w:szCs w:val="28"/>
        </w:rPr>
      </w:pPr>
      <w:r w:rsidRPr="00E839F6">
        <w:rPr>
          <w:noProof/>
          <w:sz w:val="28"/>
          <w:szCs w:val="28"/>
        </w:rPr>
        <w:t>5</w:t>
      </w:r>
      <w:r w:rsidR="0099048F" w:rsidRPr="00E839F6">
        <w:rPr>
          <w:noProof/>
          <w:sz w:val="28"/>
          <w:szCs w:val="28"/>
        </w:rPr>
        <w:t>. Расче</w:t>
      </w:r>
      <w:r w:rsidRPr="00E839F6">
        <w:rPr>
          <w:noProof/>
          <w:sz w:val="28"/>
          <w:szCs w:val="28"/>
        </w:rPr>
        <w:t>т</w:t>
      </w:r>
      <w:r w:rsid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токов</w:t>
      </w:r>
      <w:r w:rsid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короткого</w:t>
      </w:r>
      <w:r w:rsid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замыкания</w:t>
      </w:r>
    </w:p>
    <w:p w:rsidR="0099048F" w:rsidRPr="00E839F6" w:rsidRDefault="004C3B34" w:rsidP="008161F8">
      <w:pPr>
        <w:pStyle w:val="20"/>
        <w:keepNext/>
        <w:widowControl w:val="0"/>
        <w:tabs>
          <w:tab w:val="right" w:leader="dot" w:pos="10252"/>
        </w:tabs>
        <w:suppressAutoHyphens/>
        <w:spacing w:line="360" w:lineRule="auto"/>
        <w:ind w:left="0"/>
        <w:jc w:val="both"/>
        <w:rPr>
          <w:noProof/>
          <w:sz w:val="28"/>
          <w:szCs w:val="28"/>
        </w:rPr>
      </w:pPr>
      <w:r w:rsidRPr="00E839F6">
        <w:rPr>
          <w:noProof/>
          <w:sz w:val="28"/>
          <w:szCs w:val="28"/>
        </w:rPr>
        <w:t>5</w:t>
      </w:r>
      <w:r w:rsidR="0099048F" w:rsidRPr="00E839F6">
        <w:rPr>
          <w:noProof/>
          <w:sz w:val="28"/>
          <w:szCs w:val="28"/>
        </w:rPr>
        <w:t>.1</w:t>
      </w:r>
      <w:r w:rsidRPr="00E839F6">
        <w:rPr>
          <w:noProof/>
          <w:sz w:val="28"/>
          <w:szCs w:val="28"/>
        </w:rPr>
        <w:t xml:space="preserve"> Составление</w:t>
      </w:r>
      <w:r w:rsid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схемы</w:t>
      </w:r>
      <w:r w:rsid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замещения</w:t>
      </w:r>
    </w:p>
    <w:p w:rsidR="0099048F" w:rsidRPr="00E839F6" w:rsidRDefault="0099048F" w:rsidP="008161F8">
      <w:pPr>
        <w:pStyle w:val="20"/>
        <w:keepNext/>
        <w:widowControl w:val="0"/>
        <w:tabs>
          <w:tab w:val="right" w:leader="dot" w:pos="10252"/>
        </w:tabs>
        <w:suppressAutoHyphens/>
        <w:spacing w:line="360" w:lineRule="auto"/>
        <w:ind w:left="0"/>
        <w:jc w:val="both"/>
        <w:rPr>
          <w:noProof/>
          <w:sz w:val="28"/>
          <w:szCs w:val="28"/>
        </w:rPr>
      </w:pPr>
      <w:r w:rsidRPr="00E839F6">
        <w:rPr>
          <w:noProof/>
          <w:sz w:val="28"/>
          <w:szCs w:val="28"/>
        </w:rPr>
        <w:t>5.2</w:t>
      </w:r>
      <w:r w:rsidR="004C3B34" w:rsidRP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Определяем</w:t>
      </w:r>
      <w:r w:rsid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сопротивление</w:t>
      </w:r>
      <w:r w:rsid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элементов</w:t>
      </w:r>
      <w:r w:rsid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электричес</w:t>
      </w:r>
      <w:r w:rsidR="004C3B34" w:rsidRPr="00E839F6">
        <w:rPr>
          <w:noProof/>
          <w:sz w:val="28"/>
          <w:szCs w:val="28"/>
        </w:rPr>
        <w:t>кой</w:t>
      </w:r>
      <w:r w:rsidR="00E839F6">
        <w:rPr>
          <w:noProof/>
          <w:sz w:val="28"/>
          <w:szCs w:val="28"/>
        </w:rPr>
        <w:t xml:space="preserve"> </w:t>
      </w:r>
      <w:r w:rsidR="004C3B34" w:rsidRPr="00E839F6">
        <w:rPr>
          <w:noProof/>
          <w:sz w:val="28"/>
          <w:szCs w:val="28"/>
        </w:rPr>
        <w:t>сети</w:t>
      </w:r>
    </w:p>
    <w:p w:rsidR="0099048F" w:rsidRPr="00E839F6" w:rsidRDefault="0099048F" w:rsidP="008161F8">
      <w:pPr>
        <w:pStyle w:val="20"/>
        <w:keepNext/>
        <w:widowControl w:val="0"/>
        <w:tabs>
          <w:tab w:val="right" w:leader="dot" w:pos="10252"/>
        </w:tabs>
        <w:suppressAutoHyphens/>
        <w:spacing w:line="360" w:lineRule="auto"/>
        <w:ind w:left="0"/>
        <w:jc w:val="both"/>
        <w:rPr>
          <w:noProof/>
          <w:sz w:val="28"/>
          <w:szCs w:val="28"/>
        </w:rPr>
      </w:pPr>
      <w:r w:rsidRPr="00E839F6">
        <w:rPr>
          <w:noProof/>
          <w:sz w:val="28"/>
          <w:szCs w:val="28"/>
        </w:rPr>
        <w:t>5.3 Вы</w:t>
      </w:r>
      <w:r w:rsidR="004C3B34" w:rsidRPr="00E839F6">
        <w:rPr>
          <w:noProof/>
          <w:sz w:val="28"/>
          <w:szCs w:val="28"/>
        </w:rPr>
        <w:t>бор</w:t>
      </w:r>
      <w:r w:rsidR="00E839F6">
        <w:rPr>
          <w:noProof/>
          <w:sz w:val="28"/>
          <w:szCs w:val="28"/>
        </w:rPr>
        <w:t xml:space="preserve"> </w:t>
      </w:r>
      <w:r w:rsidR="004C3B34" w:rsidRPr="00E839F6">
        <w:rPr>
          <w:noProof/>
          <w:sz w:val="28"/>
          <w:szCs w:val="28"/>
        </w:rPr>
        <w:t>коммутационных</w:t>
      </w:r>
      <w:r w:rsidR="00E839F6">
        <w:rPr>
          <w:noProof/>
          <w:sz w:val="28"/>
          <w:szCs w:val="28"/>
        </w:rPr>
        <w:t xml:space="preserve"> </w:t>
      </w:r>
      <w:r w:rsidR="004C3B34" w:rsidRPr="00E839F6">
        <w:rPr>
          <w:noProof/>
          <w:sz w:val="28"/>
          <w:szCs w:val="28"/>
        </w:rPr>
        <w:t>аппаратов</w:t>
      </w:r>
    </w:p>
    <w:p w:rsidR="0099048F" w:rsidRPr="00E839F6" w:rsidRDefault="0099048F" w:rsidP="008161F8">
      <w:pPr>
        <w:pStyle w:val="20"/>
        <w:keepNext/>
        <w:widowControl w:val="0"/>
        <w:tabs>
          <w:tab w:val="right" w:leader="dot" w:pos="10252"/>
        </w:tabs>
        <w:suppressAutoHyphens/>
        <w:spacing w:line="360" w:lineRule="auto"/>
        <w:ind w:left="0"/>
        <w:jc w:val="both"/>
        <w:rPr>
          <w:noProof/>
          <w:sz w:val="28"/>
          <w:szCs w:val="28"/>
        </w:rPr>
      </w:pPr>
      <w:r w:rsidRPr="00E839F6">
        <w:rPr>
          <w:noProof/>
          <w:sz w:val="28"/>
          <w:szCs w:val="28"/>
        </w:rPr>
        <w:t>5.4 Расчет</w:t>
      </w:r>
      <w:r w:rsid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периодической</w:t>
      </w:r>
      <w:r w:rsid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составляющ</w:t>
      </w:r>
      <w:r w:rsidR="004C3B34" w:rsidRPr="00E839F6">
        <w:rPr>
          <w:noProof/>
          <w:sz w:val="28"/>
          <w:szCs w:val="28"/>
        </w:rPr>
        <w:t>ей</w:t>
      </w:r>
      <w:r w:rsidR="00E839F6">
        <w:rPr>
          <w:noProof/>
          <w:sz w:val="28"/>
          <w:szCs w:val="28"/>
        </w:rPr>
        <w:t xml:space="preserve"> </w:t>
      </w:r>
      <w:r w:rsidR="004C3B34" w:rsidRPr="00E839F6">
        <w:rPr>
          <w:noProof/>
          <w:sz w:val="28"/>
          <w:szCs w:val="28"/>
        </w:rPr>
        <w:t>тока</w:t>
      </w:r>
      <w:r w:rsidR="00E839F6">
        <w:rPr>
          <w:noProof/>
          <w:sz w:val="28"/>
          <w:szCs w:val="28"/>
        </w:rPr>
        <w:t xml:space="preserve"> </w:t>
      </w:r>
      <w:r w:rsidR="004C3B34" w:rsidRPr="00E839F6">
        <w:rPr>
          <w:noProof/>
          <w:sz w:val="28"/>
          <w:szCs w:val="28"/>
        </w:rPr>
        <w:t>короткого</w:t>
      </w:r>
      <w:r w:rsidR="00E839F6">
        <w:rPr>
          <w:noProof/>
          <w:sz w:val="28"/>
          <w:szCs w:val="28"/>
        </w:rPr>
        <w:t xml:space="preserve"> </w:t>
      </w:r>
      <w:r w:rsidR="004C3B34" w:rsidRPr="00E839F6">
        <w:rPr>
          <w:noProof/>
          <w:sz w:val="28"/>
          <w:szCs w:val="28"/>
        </w:rPr>
        <w:t>замыкания</w:t>
      </w:r>
    </w:p>
    <w:p w:rsidR="0099048F" w:rsidRPr="00E839F6" w:rsidRDefault="0099048F" w:rsidP="008161F8">
      <w:pPr>
        <w:pStyle w:val="20"/>
        <w:keepNext/>
        <w:widowControl w:val="0"/>
        <w:tabs>
          <w:tab w:val="right" w:leader="dot" w:pos="10252"/>
        </w:tabs>
        <w:suppressAutoHyphens/>
        <w:spacing w:line="360" w:lineRule="auto"/>
        <w:ind w:left="0"/>
        <w:jc w:val="both"/>
        <w:rPr>
          <w:noProof/>
          <w:sz w:val="28"/>
          <w:szCs w:val="28"/>
        </w:rPr>
      </w:pPr>
      <w:r w:rsidRPr="00E839F6">
        <w:rPr>
          <w:noProof/>
          <w:sz w:val="28"/>
          <w:szCs w:val="28"/>
        </w:rPr>
        <w:t>5.5 Расчет</w:t>
      </w:r>
      <w:r w:rsid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ударного</w:t>
      </w:r>
      <w:r w:rsid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тока</w:t>
      </w:r>
      <w:r w:rsid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коротког</w:t>
      </w:r>
      <w:r w:rsidR="004C3B34" w:rsidRPr="00E839F6">
        <w:rPr>
          <w:noProof/>
          <w:sz w:val="28"/>
          <w:szCs w:val="28"/>
        </w:rPr>
        <w:t>о</w:t>
      </w:r>
      <w:r w:rsidR="00E839F6">
        <w:rPr>
          <w:noProof/>
          <w:sz w:val="28"/>
          <w:szCs w:val="28"/>
        </w:rPr>
        <w:t xml:space="preserve"> </w:t>
      </w:r>
      <w:r w:rsidR="004C3B34" w:rsidRPr="00E839F6">
        <w:rPr>
          <w:noProof/>
          <w:sz w:val="28"/>
          <w:szCs w:val="28"/>
        </w:rPr>
        <w:t>замыкания</w:t>
      </w:r>
    </w:p>
    <w:p w:rsidR="0099048F" w:rsidRPr="00E839F6" w:rsidRDefault="0099048F" w:rsidP="008161F8">
      <w:pPr>
        <w:pStyle w:val="20"/>
        <w:keepNext/>
        <w:widowControl w:val="0"/>
        <w:tabs>
          <w:tab w:val="right" w:leader="dot" w:pos="10252"/>
        </w:tabs>
        <w:suppressAutoHyphens/>
        <w:spacing w:line="360" w:lineRule="auto"/>
        <w:ind w:left="0"/>
        <w:jc w:val="both"/>
        <w:rPr>
          <w:noProof/>
          <w:sz w:val="28"/>
          <w:szCs w:val="28"/>
        </w:rPr>
      </w:pPr>
      <w:r w:rsidRPr="00E839F6">
        <w:rPr>
          <w:noProof/>
          <w:sz w:val="28"/>
          <w:szCs w:val="28"/>
        </w:rPr>
        <w:t>5.</w:t>
      </w:r>
      <w:r w:rsidR="004C3B34" w:rsidRPr="00E839F6">
        <w:rPr>
          <w:noProof/>
          <w:sz w:val="28"/>
          <w:szCs w:val="28"/>
        </w:rPr>
        <w:t>6 Расчет</w:t>
      </w:r>
      <w:r w:rsidR="00E839F6">
        <w:rPr>
          <w:noProof/>
          <w:sz w:val="28"/>
          <w:szCs w:val="28"/>
        </w:rPr>
        <w:t xml:space="preserve"> </w:t>
      </w:r>
      <w:r w:rsidR="004C3B34" w:rsidRPr="00E839F6">
        <w:rPr>
          <w:noProof/>
          <w:sz w:val="28"/>
          <w:szCs w:val="28"/>
        </w:rPr>
        <w:t>теплового</w:t>
      </w:r>
      <w:r w:rsidR="00E839F6">
        <w:rPr>
          <w:noProof/>
          <w:sz w:val="28"/>
          <w:szCs w:val="28"/>
        </w:rPr>
        <w:t xml:space="preserve"> </w:t>
      </w:r>
      <w:r w:rsidR="004C3B34" w:rsidRPr="00E839F6">
        <w:rPr>
          <w:noProof/>
          <w:sz w:val="28"/>
          <w:szCs w:val="28"/>
        </w:rPr>
        <w:t>импульса</w:t>
      </w:r>
    </w:p>
    <w:p w:rsidR="0099048F" w:rsidRPr="00E839F6" w:rsidRDefault="0099048F" w:rsidP="008161F8">
      <w:pPr>
        <w:pStyle w:val="10"/>
        <w:keepNext/>
        <w:widowControl w:val="0"/>
        <w:tabs>
          <w:tab w:val="right" w:leader="dot" w:pos="10252"/>
        </w:tabs>
        <w:suppressAutoHyphens/>
        <w:spacing w:line="360" w:lineRule="auto"/>
        <w:jc w:val="both"/>
        <w:rPr>
          <w:noProof/>
          <w:sz w:val="28"/>
          <w:szCs w:val="28"/>
        </w:rPr>
      </w:pPr>
      <w:r w:rsidRPr="00E839F6">
        <w:rPr>
          <w:noProof/>
          <w:sz w:val="28"/>
          <w:szCs w:val="28"/>
        </w:rPr>
        <w:t>6.</w:t>
      </w:r>
      <w:r w:rsid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Выбор</w:t>
      </w:r>
      <w:r w:rsid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конструкции</w:t>
      </w:r>
      <w:r w:rsidR="00E839F6">
        <w:rPr>
          <w:noProof/>
          <w:sz w:val="28"/>
          <w:szCs w:val="28"/>
        </w:rPr>
        <w:t xml:space="preserve"> </w:t>
      </w:r>
      <w:r w:rsidR="004C3B34" w:rsidRPr="00E839F6">
        <w:rPr>
          <w:noProof/>
          <w:sz w:val="28"/>
          <w:szCs w:val="28"/>
        </w:rPr>
        <w:t>распределительных</w:t>
      </w:r>
      <w:r w:rsidR="00E839F6">
        <w:rPr>
          <w:noProof/>
          <w:sz w:val="28"/>
          <w:szCs w:val="28"/>
        </w:rPr>
        <w:t xml:space="preserve"> </w:t>
      </w:r>
      <w:r w:rsidR="004C3B34" w:rsidRPr="00E839F6">
        <w:rPr>
          <w:noProof/>
          <w:sz w:val="28"/>
          <w:szCs w:val="28"/>
        </w:rPr>
        <w:t>устройств</w:t>
      </w:r>
    </w:p>
    <w:p w:rsidR="0099048F" w:rsidRPr="00E839F6" w:rsidRDefault="0099048F" w:rsidP="008161F8">
      <w:pPr>
        <w:pStyle w:val="10"/>
        <w:keepNext/>
        <w:widowControl w:val="0"/>
        <w:tabs>
          <w:tab w:val="right" w:leader="dot" w:pos="10252"/>
        </w:tabs>
        <w:suppressAutoHyphens/>
        <w:spacing w:line="360" w:lineRule="auto"/>
        <w:jc w:val="both"/>
        <w:rPr>
          <w:noProof/>
          <w:sz w:val="28"/>
          <w:szCs w:val="28"/>
        </w:rPr>
      </w:pPr>
      <w:r w:rsidRPr="00E839F6">
        <w:rPr>
          <w:noProof/>
          <w:sz w:val="28"/>
          <w:szCs w:val="28"/>
        </w:rPr>
        <w:t>7. Выбор</w:t>
      </w:r>
      <w:r w:rsid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и</w:t>
      </w:r>
      <w:r w:rsid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проверка</w:t>
      </w:r>
      <w:r w:rsid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электрических</w:t>
      </w:r>
      <w:r w:rsid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аппаратов</w:t>
      </w:r>
      <w:r w:rsid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подста</w:t>
      </w:r>
      <w:r w:rsidR="004C3B34" w:rsidRPr="00E839F6">
        <w:rPr>
          <w:noProof/>
          <w:sz w:val="28"/>
          <w:szCs w:val="28"/>
        </w:rPr>
        <w:t>нции</w:t>
      </w:r>
    </w:p>
    <w:p w:rsidR="0099048F" w:rsidRPr="00E839F6" w:rsidRDefault="004C3B34" w:rsidP="008161F8">
      <w:pPr>
        <w:pStyle w:val="20"/>
        <w:keepNext/>
        <w:widowControl w:val="0"/>
        <w:tabs>
          <w:tab w:val="right" w:leader="dot" w:pos="10252"/>
        </w:tabs>
        <w:suppressAutoHyphens/>
        <w:spacing w:line="360" w:lineRule="auto"/>
        <w:ind w:left="0"/>
        <w:jc w:val="both"/>
        <w:rPr>
          <w:noProof/>
          <w:sz w:val="28"/>
          <w:szCs w:val="28"/>
        </w:rPr>
      </w:pPr>
      <w:r w:rsidRPr="00E839F6">
        <w:rPr>
          <w:noProof/>
          <w:sz w:val="28"/>
          <w:szCs w:val="28"/>
        </w:rPr>
        <w:t>7.1 Выбор</w:t>
      </w:r>
      <w:r w:rsid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выключателей</w:t>
      </w:r>
    </w:p>
    <w:p w:rsidR="0099048F" w:rsidRPr="00E839F6" w:rsidRDefault="0099048F" w:rsidP="008161F8">
      <w:pPr>
        <w:pStyle w:val="20"/>
        <w:keepNext/>
        <w:widowControl w:val="0"/>
        <w:tabs>
          <w:tab w:val="right" w:leader="dot" w:pos="10252"/>
        </w:tabs>
        <w:suppressAutoHyphens/>
        <w:spacing w:line="360" w:lineRule="auto"/>
        <w:ind w:left="0"/>
        <w:jc w:val="both"/>
        <w:rPr>
          <w:noProof/>
          <w:sz w:val="28"/>
          <w:szCs w:val="28"/>
        </w:rPr>
      </w:pPr>
      <w:r w:rsidRPr="00E839F6">
        <w:rPr>
          <w:noProof/>
          <w:sz w:val="28"/>
          <w:szCs w:val="28"/>
        </w:rPr>
        <w:t>7.2</w:t>
      </w:r>
      <w:r w:rsidR="004C3B34" w:rsidRP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Выбор</w:t>
      </w:r>
      <w:r w:rsid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разъединителей,</w:t>
      </w:r>
      <w:r w:rsid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о</w:t>
      </w:r>
      <w:r w:rsidR="004C3B34" w:rsidRPr="00E839F6">
        <w:rPr>
          <w:noProof/>
          <w:sz w:val="28"/>
          <w:szCs w:val="28"/>
        </w:rPr>
        <w:t>тделителей,</w:t>
      </w:r>
      <w:r w:rsidR="00E839F6">
        <w:rPr>
          <w:noProof/>
          <w:sz w:val="28"/>
          <w:szCs w:val="28"/>
        </w:rPr>
        <w:t xml:space="preserve"> </w:t>
      </w:r>
      <w:r w:rsidR="004C3B34" w:rsidRPr="00E839F6">
        <w:rPr>
          <w:noProof/>
          <w:sz w:val="28"/>
          <w:szCs w:val="28"/>
        </w:rPr>
        <w:t>короткозамыкателей</w:t>
      </w:r>
    </w:p>
    <w:p w:rsidR="0099048F" w:rsidRPr="00E839F6" w:rsidRDefault="0099048F" w:rsidP="008161F8">
      <w:pPr>
        <w:pStyle w:val="20"/>
        <w:keepNext/>
        <w:widowControl w:val="0"/>
        <w:tabs>
          <w:tab w:val="right" w:leader="dot" w:pos="10252"/>
        </w:tabs>
        <w:suppressAutoHyphens/>
        <w:spacing w:line="360" w:lineRule="auto"/>
        <w:ind w:left="0"/>
        <w:jc w:val="both"/>
        <w:rPr>
          <w:noProof/>
          <w:sz w:val="28"/>
          <w:szCs w:val="28"/>
        </w:rPr>
      </w:pPr>
      <w:r w:rsidRPr="00E839F6">
        <w:rPr>
          <w:noProof/>
          <w:sz w:val="28"/>
          <w:szCs w:val="28"/>
        </w:rPr>
        <w:t>7.3</w:t>
      </w:r>
      <w:r w:rsidR="004C3B34" w:rsidRPr="00E839F6">
        <w:rPr>
          <w:noProof/>
          <w:sz w:val="28"/>
          <w:szCs w:val="28"/>
        </w:rPr>
        <w:t xml:space="preserve"> </w:t>
      </w:r>
      <w:r w:rsidRPr="00E839F6">
        <w:rPr>
          <w:noProof/>
          <w:sz w:val="28"/>
          <w:szCs w:val="28"/>
        </w:rPr>
        <w:t>Выбор</w:t>
      </w:r>
      <w:r w:rsidR="00E839F6">
        <w:rPr>
          <w:noProof/>
          <w:sz w:val="28"/>
          <w:szCs w:val="28"/>
        </w:rPr>
        <w:t xml:space="preserve"> </w:t>
      </w:r>
      <w:r w:rsidR="004C3B34" w:rsidRPr="00E839F6">
        <w:rPr>
          <w:noProof/>
          <w:sz w:val="28"/>
          <w:szCs w:val="28"/>
        </w:rPr>
        <w:t>измерительных</w:t>
      </w:r>
      <w:r w:rsidR="00E839F6">
        <w:rPr>
          <w:noProof/>
          <w:sz w:val="28"/>
          <w:szCs w:val="28"/>
        </w:rPr>
        <w:t xml:space="preserve"> </w:t>
      </w:r>
      <w:r w:rsidR="004C3B34" w:rsidRPr="00E839F6">
        <w:rPr>
          <w:noProof/>
          <w:sz w:val="28"/>
          <w:szCs w:val="28"/>
        </w:rPr>
        <w:t>трансформаторов</w:t>
      </w:r>
    </w:p>
    <w:p w:rsidR="00E839F6" w:rsidRPr="00E839F6" w:rsidRDefault="004C3B34" w:rsidP="008161F8">
      <w:pPr>
        <w:pStyle w:val="10"/>
        <w:keepNext/>
        <w:widowControl w:val="0"/>
        <w:tabs>
          <w:tab w:val="right" w:leader="dot" w:pos="10252"/>
        </w:tabs>
        <w:suppressAutoHyphens/>
        <w:spacing w:line="360" w:lineRule="auto"/>
        <w:jc w:val="both"/>
        <w:rPr>
          <w:noProof/>
          <w:sz w:val="28"/>
          <w:szCs w:val="28"/>
        </w:rPr>
      </w:pPr>
      <w:r w:rsidRPr="00E839F6">
        <w:rPr>
          <w:noProof/>
          <w:sz w:val="28"/>
          <w:szCs w:val="28"/>
        </w:rPr>
        <w:t>Список литературы</w:t>
      </w:r>
    </w:p>
    <w:p w:rsidR="0099048F" w:rsidRPr="00E839F6" w:rsidRDefault="0099048F" w:rsidP="008161F8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9048F" w:rsidRPr="00E839F6" w:rsidRDefault="004C3B34" w:rsidP="008161F8">
      <w:pPr>
        <w:keepNext/>
        <w:widowControl w:val="0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E839F6">
        <w:rPr>
          <w:sz w:val="28"/>
          <w:szCs w:val="28"/>
        </w:rPr>
        <w:br w:type="page"/>
      </w:r>
      <w:r w:rsidR="0099048F" w:rsidRPr="00E839F6">
        <w:rPr>
          <w:bCs/>
          <w:sz w:val="28"/>
          <w:szCs w:val="28"/>
        </w:rPr>
        <w:t>Исходные данные для расчета</w:t>
      </w:r>
    </w:p>
    <w:p w:rsidR="0099048F" w:rsidRPr="00E839F6" w:rsidRDefault="0099048F" w:rsidP="008161F8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9048F" w:rsidRPr="00E839F6" w:rsidRDefault="0099048F" w:rsidP="008161F8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39F6">
        <w:rPr>
          <w:sz w:val="28"/>
          <w:szCs w:val="28"/>
        </w:rPr>
        <w:t>Схема электрической сети.</w:t>
      </w:r>
    </w:p>
    <w:p w:rsidR="0099048F" w:rsidRPr="00E839F6" w:rsidRDefault="0099048F" w:rsidP="008161F8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9048F" w:rsidRPr="00E839F6" w:rsidRDefault="00DA29AD" w:rsidP="008161F8">
      <w:pPr>
        <w:keepNext/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7.5pt;height:153pt">
            <v:imagedata r:id="rId5" o:title=""/>
          </v:shape>
        </w:pict>
      </w:r>
    </w:p>
    <w:p w:rsidR="0099048F" w:rsidRPr="00E839F6" w:rsidRDefault="0099048F" w:rsidP="008161F8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9048F" w:rsidRPr="00E839F6" w:rsidRDefault="0099048F" w:rsidP="008161F8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39F6">
        <w:rPr>
          <w:sz w:val="28"/>
          <w:szCs w:val="28"/>
        </w:rPr>
        <w:t>Рис 1.1 Схема электрической сети</w:t>
      </w:r>
    </w:p>
    <w:p w:rsidR="0099048F" w:rsidRPr="00E839F6" w:rsidRDefault="0099048F" w:rsidP="008161F8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9048F" w:rsidRPr="00E839F6" w:rsidRDefault="0099048F" w:rsidP="008161F8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39F6">
        <w:rPr>
          <w:sz w:val="28"/>
          <w:szCs w:val="28"/>
        </w:rPr>
        <w:t>Таблица 1.1.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795"/>
        <w:gridCol w:w="814"/>
        <w:gridCol w:w="2576"/>
        <w:gridCol w:w="1659"/>
        <w:gridCol w:w="1266"/>
        <w:gridCol w:w="1266"/>
      </w:tblGrid>
      <w:tr w:rsidR="0099048F" w:rsidRPr="00E520CE" w:rsidTr="00E520CE">
        <w:tc>
          <w:tcPr>
            <w:tcW w:w="0" w:type="auto"/>
            <w:gridSpan w:val="2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Напряжение, кВ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Наибольшая нагрузка, МВт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Число линий НН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Мощность на шинах, МВА</w:t>
            </w:r>
          </w:p>
        </w:tc>
      </w:tr>
      <w:tr w:rsidR="0099048F" w:rsidRPr="00E520CE" w:rsidTr="00E520CE"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ВН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НН</w:t>
            </w:r>
          </w:p>
        </w:tc>
        <w:tc>
          <w:tcPr>
            <w:tcW w:w="0" w:type="auto"/>
            <w:vMerge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В</w:t>
            </w:r>
          </w:p>
        </w:tc>
      </w:tr>
      <w:tr w:rsidR="0099048F" w:rsidRPr="00E520CE" w:rsidTr="00E520CE"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35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047393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2000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047393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30</w:t>
            </w:r>
            <w:r w:rsidR="0099048F" w:rsidRPr="00E520CE">
              <w:rPr>
                <w:szCs w:val="28"/>
              </w:rPr>
              <w:t>00</w:t>
            </w:r>
          </w:p>
        </w:tc>
      </w:tr>
    </w:tbl>
    <w:p w:rsidR="0099048F" w:rsidRPr="00E839F6" w:rsidRDefault="0099048F" w:rsidP="008161F8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9048F" w:rsidRPr="00E839F6" w:rsidRDefault="0099048F" w:rsidP="008161F8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39F6">
        <w:rPr>
          <w:sz w:val="28"/>
          <w:szCs w:val="28"/>
        </w:rPr>
        <w:t>Таблица 1.2.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</w:tblGrid>
      <w:tr w:rsidR="0099048F" w:rsidRPr="00E520CE" w:rsidTr="00E520CE">
        <w:tc>
          <w:tcPr>
            <w:tcW w:w="0" w:type="auto"/>
            <w:gridSpan w:val="12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Длина участка, км</w:t>
            </w:r>
          </w:p>
        </w:tc>
      </w:tr>
      <w:tr w:rsidR="0099048F" w:rsidRPr="00E520CE" w:rsidTr="00E520CE"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12</w:t>
            </w:r>
          </w:p>
        </w:tc>
      </w:tr>
      <w:tr w:rsidR="0099048F" w:rsidRPr="00E520CE" w:rsidTr="00E520CE"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15</w:t>
            </w:r>
          </w:p>
        </w:tc>
      </w:tr>
    </w:tbl>
    <w:p w:rsidR="004C3B34" w:rsidRPr="00E839F6" w:rsidRDefault="004C3B34" w:rsidP="008161F8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9048F" w:rsidRPr="00E839F6" w:rsidRDefault="0099048F" w:rsidP="008161F8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39F6">
        <w:rPr>
          <w:sz w:val="28"/>
          <w:szCs w:val="28"/>
        </w:rPr>
        <w:t>Таблица 1.3.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787"/>
        <w:gridCol w:w="779"/>
        <w:gridCol w:w="763"/>
        <w:gridCol w:w="787"/>
        <w:gridCol w:w="779"/>
        <w:gridCol w:w="763"/>
        <w:gridCol w:w="2311"/>
      </w:tblGrid>
      <w:tr w:rsidR="0099048F" w:rsidRPr="00E520CE" w:rsidTr="00E520CE">
        <w:tc>
          <w:tcPr>
            <w:tcW w:w="0" w:type="auto"/>
            <w:gridSpan w:val="6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Класс потребителей, %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Мощность резерва, МВт</w:t>
            </w:r>
          </w:p>
        </w:tc>
      </w:tr>
      <w:tr w:rsidR="0099048F" w:rsidRPr="00E520CE" w:rsidTr="00E520CE">
        <w:tc>
          <w:tcPr>
            <w:tcW w:w="0" w:type="auto"/>
            <w:gridSpan w:val="3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НН1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НН</w:t>
            </w:r>
          </w:p>
        </w:tc>
        <w:tc>
          <w:tcPr>
            <w:tcW w:w="0" w:type="auto"/>
            <w:vMerge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</w:p>
        </w:tc>
      </w:tr>
      <w:tr w:rsidR="0099048F" w:rsidRPr="00E520CE" w:rsidTr="00E520CE"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первая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вторая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третья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первая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вторая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третья</w:t>
            </w:r>
          </w:p>
        </w:tc>
        <w:tc>
          <w:tcPr>
            <w:tcW w:w="0" w:type="auto"/>
            <w:vMerge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</w:p>
        </w:tc>
      </w:tr>
      <w:tr w:rsidR="0099048F" w:rsidRPr="00E520CE" w:rsidTr="00E520CE">
        <w:tc>
          <w:tcPr>
            <w:tcW w:w="0" w:type="auto"/>
            <w:shd w:val="clear" w:color="auto" w:fill="auto"/>
          </w:tcPr>
          <w:p w:rsidR="0099048F" w:rsidRPr="00E520CE" w:rsidRDefault="00047393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047393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047393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5</w:t>
            </w:r>
            <w:r w:rsidR="0099048F" w:rsidRPr="00E520CE">
              <w:rPr>
                <w:szCs w:val="28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047393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2</w:t>
            </w:r>
            <w:r w:rsidR="0099048F" w:rsidRPr="00E520CE">
              <w:rPr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047393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047393" w:rsidP="00E520CE">
            <w:pPr>
              <w:keepNext/>
              <w:widowControl w:val="0"/>
              <w:suppressAutoHyphens/>
              <w:spacing w:line="360" w:lineRule="auto"/>
              <w:rPr>
                <w:szCs w:val="28"/>
              </w:rPr>
            </w:pPr>
            <w:r w:rsidRPr="00E520CE">
              <w:rPr>
                <w:szCs w:val="28"/>
              </w:rPr>
              <w:t xml:space="preserve">0,4 </w:t>
            </w:r>
          </w:p>
        </w:tc>
      </w:tr>
    </w:tbl>
    <w:p w:rsidR="0099048F" w:rsidRPr="00E839F6" w:rsidRDefault="0099048F" w:rsidP="008161F8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Район распо</w:t>
      </w:r>
      <w:r w:rsidR="00047393" w:rsidRPr="00E839F6">
        <w:rPr>
          <w:lang w:val="ru-RU"/>
        </w:rPr>
        <w:t>ложения подстанции: Иркутская</w:t>
      </w:r>
      <w:r w:rsidRPr="00E839F6">
        <w:rPr>
          <w:lang w:val="ru-RU"/>
        </w:rPr>
        <w:t xml:space="preserve"> обл.</w:t>
      </w:r>
    </w:p>
    <w:p w:rsidR="0099048F" w:rsidRPr="00E839F6" w:rsidRDefault="0099048F" w:rsidP="008161F8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39F6">
        <w:rPr>
          <w:sz w:val="28"/>
          <w:szCs w:val="28"/>
        </w:rPr>
        <w:t xml:space="preserve">Коэффициент мощности: </w:t>
      </w:r>
      <w:r w:rsidRPr="00E839F6">
        <w:rPr>
          <w:sz w:val="28"/>
          <w:szCs w:val="28"/>
          <w:lang w:val="en-US"/>
        </w:rPr>
        <w:t>cos</w:t>
      </w:r>
      <w:r w:rsidRPr="00E839F6">
        <w:rPr>
          <w:sz w:val="28"/>
          <w:szCs w:val="28"/>
          <w:lang w:val="en-US"/>
        </w:rPr>
        <w:sym w:font="Symbol" w:char="F06A"/>
      </w:r>
      <w:r w:rsidR="00047393" w:rsidRPr="00E839F6">
        <w:rPr>
          <w:sz w:val="28"/>
          <w:szCs w:val="28"/>
        </w:rPr>
        <w:t>=0.88</w:t>
      </w:r>
    </w:p>
    <w:p w:rsidR="0099048F" w:rsidRPr="00E839F6" w:rsidRDefault="004C3B34" w:rsidP="008161F8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39F6">
        <w:rPr>
          <w:sz w:val="28"/>
          <w:szCs w:val="28"/>
        </w:rPr>
        <w:br w:type="page"/>
        <w:t>Введение</w:t>
      </w:r>
    </w:p>
    <w:p w:rsidR="004C3B34" w:rsidRPr="00E839F6" w:rsidRDefault="004C3B34" w:rsidP="008161F8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9048F" w:rsidRPr="00E839F6" w:rsidRDefault="0099048F" w:rsidP="008161F8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39F6">
        <w:rPr>
          <w:sz w:val="28"/>
          <w:szCs w:val="28"/>
        </w:rPr>
        <w:t>Сельскохозяйственное производство все в большей мере базируется на современных технологиях, широко использующих электрическую энергию. В связи с этим возрастают требования к надежности электроснабжения сельскохозяйственных объектов, к качеству электрической энергии, к ее экономичному использованию и рациональному расходованию материальных ресурсов при сооружении систем электроснабжения.</w:t>
      </w:r>
    </w:p>
    <w:p w:rsidR="00E839F6" w:rsidRPr="00E839F6" w:rsidRDefault="0099048F" w:rsidP="008161F8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39F6">
        <w:rPr>
          <w:sz w:val="28"/>
          <w:szCs w:val="28"/>
        </w:rPr>
        <w:t xml:space="preserve">Самый важный показатель системы электроснабжения - надежность подачи электроэнергии. С ростом электрификации сельскохозяйственного производства, особенно с созданием в сельском хозяйстве животноводческих комплексов промышленного типа, птицефабрик, тепличных комбинатов и др., всякое отключение - плановое (для ревизии и ремонта) и особенно неожиданное аварийное - наносит огромный ущерб потребителю </w:t>
      </w:r>
      <w:r w:rsidR="00E839F6">
        <w:rPr>
          <w:sz w:val="28"/>
          <w:szCs w:val="28"/>
        </w:rPr>
        <w:t>и самой энергетической системе.</w:t>
      </w:r>
    </w:p>
    <w:p w:rsidR="0099048F" w:rsidRPr="00E839F6" w:rsidRDefault="0099048F" w:rsidP="008161F8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39F6">
        <w:rPr>
          <w:sz w:val="28"/>
          <w:szCs w:val="28"/>
        </w:rPr>
        <w:t>Поэтому необходимо применять эффективные и экономически целесообразные меры по обеспечению оптимальной надежности электроснабжения сельскохозяйственных потребителей.</w:t>
      </w:r>
    </w:p>
    <w:p w:rsidR="00E839F6" w:rsidRPr="00E839F6" w:rsidRDefault="0099048F" w:rsidP="008161F8">
      <w:pPr>
        <w:pStyle w:val="a6"/>
        <w:keepNext/>
        <w:widowControl w:val="0"/>
        <w:suppressAutoHyphens/>
        <w:spacing w:line="360" w:lineRule="auto"/>
        <w:ind w:right="0" w:firstLine="709"/>
      </w:pPr>
      <w:r w:rsidRPr="00E839F6">
        <w:t>Абсолютное большинство сельскохозяйственных потребителей получают электроэнергию от централизованного источника - энергосистемы. При этих условиях основой системы являются электрические сети. Систему сельского электроснабжения необходимо спроектировать таким образом, чтобы она имела наилучшие технико-экономические показатели, то есть чтобы при минимальных затратах денежных средств, оборудования и материалов она обеспечивала требуемые надежность электроснабж</w:t>
      </w:r>
      <w:r w:rsidR="00E839F6">
        <w:t>ения и качество электроэнергии.</w:t>
      </w:r>
    </w:p>
    <w:p w:rsidR="0099048F" w:rsidRPr="00E839F6" w:rsidRDefault="0099048F" w:rsidP="008161F8">
      <w:pPr>
        <w:pStyle w:val="a6"/>
        <w:keepNext/>
        <w:widowControl w:val="0"/>
        <w:suppressAutoHyphens/>
        <w:spacing w:line="360" w:lineRule="auto"/>
        <w:ind w:right="0" w:firstLine="709"/>
      </w:pPr>
      <w:r w:rsidRPr="00E839F6">
        <w:t>Задача обеспечения электроэнергией потребителей при проектировании систем сельского электроснабжения должна решаться комплексно, с учетом развития в рассматриваемой зоне всех отраслей хозяйства, в том числе и не сельскохозяйственных. Проектирование сельских электрических сетей необходимо проводить в соответствии как с общими директивными и нормативными документами (Правила устройства электроустановок, Правила технической эксплуатации и др.), так и со специально разработанными для сельских сетей материалами.</w:t>
      </w:r>
    </w:p>
    <w:p w:rsidR="0099048F" w:rsidRPr="00E839F6" w:rsidRDefault="0099048F" w:rsidP="008161F8">
      <w:pPr>
        <w:pStyle w:val="BodyTextIndent21"/>
        <w:keepNext/>
        <w:widowControl w:val="0"/>
        <w:suppressAutoHyphens/>
        <w:spacing w:line="360" w:lineRule="auto"/>
        <w:ind w:firstLine="709"/>
        <w:jc w:val="both"/>
      </w:pPr>
    </w:p>
    <w:p w:rsidR="0099048F" w:rsidRPr="00E839F6" w:rsidRDefault="004C3B34" w:rsidP="008161F8">
      <w:pPr>
        <w:pStyle w:val="1"/>
        <w:widowControl w:val="0"/>
        <w:suppressAutoHyphens/>
        <w:spacing w:before="0" w:after="0" w:line="360" w:lineRule="auto"/>
        <w:ind w:firstLine="709"/>
        <w:jc w:val="both"/>
        <w:outlineLvl w:val="0"/>
        <w:rPr>
          <w:rFonts w:ascii="Times New Roman" w:hAnsi="Times New Roman" w:cs="Times New Roman"/>
          <w:b w:val="0"/>
        </w:rPr>
      </w:pPr>
      <w:r w:rsidRPr="00E839F6">
        <w:rPr>
          <w:rFonts w:ascii="Times New Roman" w:hAnsi="Times New Roman" w:cs="Times New Roman"/>
          <w:b w:val="0"/>
          <w:bCs w:val="0"/>
          <w:kern w:val="0"/>
        </w:rPr>
        <w:br w:type="page"/>
      </w:r>
      <w:bookmarkStart w:id="0" w:name="_Toc202077399"/>
      <w:bookmarkStart w:id="1" w:name="_Toc202079397"/>
      <w:r w:rsidR="0099048F" w:rsidRPr="00E839F6">
        <w:rPr>
          <w:rFonts w:ascii="Times New Roman" w:hAnsi="Times New Roman" w:cs="Times New Roman"/>
          <w:b w:val="0"/>
        </w:rPr>
        <w:t>1.Суточный</w:t>
      </w:r>
      <w:r w:rsidR="00E839F6">
        <w:rPr>
          <w:rFonts w:ascii="Times New Roman" w:hAnsi="Times New Roman" w:cs="Times New Roman"/>
          <w:b w:val="0"/>
        </w:rPr>
        <w:t xml:space="preserve"> </w:t>
      </w:r>
      <w:r w:rsidR="0099048F" w:rsidRPr="00E839F6">
        <w:rPr>
          <w:rFonts w:ascii="Times New Roman" w:hAnsi="Times New Roman" w:cs="Times New Roman"/>
          <w:b w:val="0"/>
        </w:rPr>
        <w:t>график</w:t>
      </w:r>
      <w:r w:rsidR="00E839F6">
        <w:rPr>
          <w:rFonts w:ascii="Times New Roman" w:hAnsi="Times New Roman" w:cs="Times New Roman"/>
          <w:b w:val="0"/>
        </w:rPr>
        <w:t xml:space="preserve"> </w:t>
      </w:r>
      <w:r w:rsidR="0099048F" w:rsidRPr="00E839F6">
        <w:rPr>
          <w:rFonts w:ascii="Times New Roman" w:hAnsi="Times New Roman" w:cs="Times New Roman"/>
          <w:b w:val="0"/>
        </w:rPr>
        <w:t>нагрузки</w:t>
      </w:r>
      <w:bookmarkEnd w:id="0"/>
      <w:bookmarkEnd w:id="1"/>
    </w:p>
    <w:p w:rsidR="004C3B34" w:rsidRPr="00E839F6" w:rsidRDefault="004C3B34" w:rsidP="008161F8">
      <w:pPr>
        <w:keepNext/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99048F" w:rsidRPr="00E839F6" w:rsidRDefault="00DA29AD" w:rsidP="008161F8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294pt;height:206.25pt">
            <v:imagedata r:id="rId6" o:title=""/>
          </v:shape>
        </w:pict>
      </w:r>
    </w:p>
    <w:p w:rsidR="0099048F" w:rsidRPr="00E839F6" w:rsidRDefault="0099048F" w:rsidP="008161F8">
      <w:pPr>
        <w:pStyle w:val="3"/>
        <w:widowControl w:val="0"/>
        <w:suppressAutoHyphens/>
        <w:spacing w:line="360" w:lineRule="auto"/>
        <w:ind w:firstLine="709"/>
        <w:jc w:val="both"/>
        <w:outlineLvl w:val="2"/>
      </w:pPr>
      <w:bookmarkStart w:id="2" w:name="_Toc202077400"/>
      <w:bookmarkStart w:id="3" w:name="_Toc202079398"/>
      <w:r w:rsidRPr="00E839F6">
        <w:t>Рис. 1.1. Суточный график нагрузок подстанции</w:t>
      </w:r>
      <w:bookmarkEnd w:id="2"/>
      <w:bookmarkEnd w:id="3"/>
    </w:p>
    <w:p w:rsidR="004C3B34" w:rsidRPr="00E839F6" w:rsidRDefault="004C3B34" w:rsidP="008161F8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839F6" w:rsidRDefault="0099048F" w:rsidP="008161F8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39F6">
        <w:rPr>
          <w:sz w:val="28"/>
          <w:szCs w:val="28"/>
        </w:rPr>
        <w:t>Суточный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график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нагрузки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необходим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для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выбора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количества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и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мощности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трансформаторов, а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также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токоведущих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элементов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п/ст.</w:t>
      </w:r>
    </w:p>
    <w:p w:rsidR="00E839F6" w:rsidRDefault="0099048F" w:rsidP="008161F8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39F6">
        <w:rPr>
          <w:sz w:val="28"/>
          <w:szCs w:val="28"/>
        </w:rPr>
        <w:t>В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соответствии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с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заданием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от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п/ст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питаются транспортные потребители.</w:t>
      </w:r>
    </w:p>
    <w:p w:rsidR="00E839F6" w:rsidRDefault="0099048F" w:rsidP="008161F8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39F6">
        <w:rPr>
          <w:sz w:val="28"/>
          <w:szCs w:val="28"/>
        </w:rPr>
        <w:t>Суточный</w:t>
      </w:r>
      <w:r w:rsidRPr="00E839F6">
        <w:rPr>
          <w:sz w:val="28"/>
          <w:szCs w:val="28"/>
        </w:rPr>
        <w:tab/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график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нагрузки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для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этих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потребителей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взят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из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[2].</w:t>
      </w:r>
    </w:p>
    <w:p w:rsidR="00E839F6" w:rsidRDefault="0099048F" w:rsidP="008161F8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39F6">
        <w:rPr>
          <w:sz w:val="28"/>
          <w:szCs w:val="28"/>
        </w:rPr>
        <w:t>При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заданном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коэффициенте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мощности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 xml:space="preserve">( </w:t>
      </w:r>
      <w:r w:rsidRPr="00E839F6">
        <w:rPr>
          <w:sz w:val="28"/>
          <w:szCs w:val="28"/>
          <w:lang w:val="en-US"/>
        </w:rPr>
        <w:t>cos</w:t>
      </w:r>
      <w:r w:rsidRPr="00E839F6">
        <w:rPr>
          <w:sz w:val="28"/>
          <w:szCs w:val="28"/>
          <w:lang w:val="en-US"/>
        </w:rPr>
        <w:sym w:font="Symbol" w:char="F06A"/>
      </w:r>
      <w:r w:rsidR="00047393" w:rsidRPr="00E839F6">
        <w:rPr>
          <w:sz w:val="28"/>
          <w:szCs w:val="28"/>
        </w:rPr>
        <w:t>=0.88)</w:t>
      </w:r>
      <w:r w:rsidR="00E839F6">
        <w:rPr>
          <w:sz w:val="28"/>
          <w:szCs w:val="28"/>
        </w:rPr>
        <w:t xml:space="preserve"> </w:t>
      </w:r>
      <w:r w:rsidR="00047393" w:rsidRPr="00E839F6">
        <w:rPr>
          <w:sz w:val="28"/>
          <w:szCs w:val="28"/>
        </w:rPr>
        <w:t>строим</w:t>
      </w:r>
      <w:r w:rsidR="00E839F6">
        <w:rPr>
          <w:sz w:val="28"/>
          <w:szCs w:val="28"/>
        </w:rPr>
        <w:t xml:space="preserve"> </w:t>
      </w:r>
      <w:r w:rsidR="00047393" w:rsidRPr="00E839F6">
        <w:rPr>
          <w:sz w:val="28"/>
          <w:szCs w:val="28"/>
        </w:rPr>
        <w:t>суточные</w:t>
      </w:r>
      <w:r w:rsidR="00E839F6">
        <w:rPr>
          <w:sz w:val="28"/>
          <w:szCs w:val="28"/>
        </w:rPr>
        <w:t xml:space="preserve"> </w:t>
      </w:r>
      <w:r w:rsidR="00047393" w:rsidRPr="00E839F6">
        <w:rPr>
          <w:sz w:val="28"/>
          <w:szCs w:val="28"/>
        </w:rPr>
        <w:t>графики н</w:t>
      </w:r>
      <w:r w:rsidRPr="00E839F6">
        <w:rPr>
          <w:sz w:val="28"/>
          <w:szCs w:val="28"/>
        </w:rPr>
        <w:t>агрузки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полной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мощности. (рис.1.1)</w:t>
      </w:r>
    </w:p>
    <w:p w:rsidR="00E839F6" w:rsidRDefault="0099048F" w:rsidP="008161F8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39F6">
        <w:rPr>
          <w:sz w:val="28"/>
          <w:szCs w:val="28"/>
        </w:rPr>
        <w:t>Напряжения: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а)Высокая – 35 кВ</w:t>
      </w:r>
    </w:p>
    <w:p w:rsidR="00E839F6" w:rsidRDefault="0099048F" w:rsidP="008161F8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39F6">
        <w:rPr>
          <w:sz w:val="28"/>
          <w:szCs w:val="28"/>
        </w:rPr>
        <w:t>б) Низкая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-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10 кВ</w:t>
      </w:r>
    </w:p>
    <w:p w:rsidR="00E839F6" w:rsidRDefault="0099048F" w:rsidP="008161F8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39F6">
        <w:rPr>
          <w:sz w:val="28"/>
          <w:szCs w:val="28"/>
        </w:rPr>
        <w:t>Количество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отходящих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линий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на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стороне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10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кВ –6</w:t>
      </w:r>
    </w:p>
    <w:p w:rsidR="00E839F6" w:rsidRDefault="00047393" w:rsidP="008161F8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39F6">
        <w:rPr>
          <w:sz w:val="28"/>
          <w:szCs w:val="28"/>
        </w:rPr>
        <w:t>Наибольшая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нагрузка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-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2</w:t>
      </w:r>
      <w:r w:rsidR="0099048F" w:rsidRPr="00E839F6">
        <w:rPr>
          <w:sz w:val="28"/>
          <w:szCs w:val="28"/>
        </w:rPr>
        <w:t xml:space="preserve"> МВт</w:t>
      </w:r>
    </w:p>
    <w:p w:rsidR="00E839F6" w:rsidRDefault="0099048F" w:rsidP="008161F8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39F6">
        <w:rPr>
          <w:sz w:val="28"/>
          <w:szCs w:val="28"/>
        </w:rPr>
        <w:t>Коэффициент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мощности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-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  <w:lang w:val="en-US"/>
        </w:rPr>
        <w:t>cos</w:t>
      </w:r>
      <w:r w:rsidRPr="00E839F6">
        <w:rPr>
          <w:sz w:val="28"/>
          <w:szCs w:val="28"/>
          <w:lang w:val="en-US"/>
        </w:rPr>
        <w:sym w:font="Symbol" w:char="F06A"/>
      </w:r>
      <w:r w:rsidR="00047393" w:rsidRPr="00E839F6">
        <w:rPr>
          <w:sz w:val="28"/>
          <w:szCs w:val="28"/>
        </w:rPr>
        <w:t>=0.88</w:t>
      </w:r>
    </w:p>
    <w:p w:rsidR="00E839F6" w:rsidRDefault="0099048F" w:rsidP="008161F8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39F6">
        <w:rPr>
          <w:sz w:val="28"/>
          <w:szCs w:val="28"/>
        </w:rPr>
        <w:t>Тип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подстанции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-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тупиковая.</w:t>
      </w:r>
    </w:p>
    <w:p w:rsidR="0099048F" w:rsidRPr="00E839F6" w:rsidRDefault="0099048F" w:rsidP="008161F8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39F6">
        <w:rPr>
          <w:sz w:val="28"/>
          <w:szCs w:val="28"/>
        </w:rPr>
        <w:t>Резерв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мощности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на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напряж</w:t>
      </w:r>
      <w:r w:rsidR="00047393" w:rsidRPr="00E839F6">
        <w:rPr>
          <w:sz w:val="28"/>
          <w:szCs w:val="28"/>
        </w:rPr>
        <w:t>ения</w:t>
      </w:r>
      <w:r w:rsidR="00E839F6">
        <w:rPr>
          <w:sz w:val="28"/>
          <w:szCs w:val="28"/>
        </w:rPr>
        <w:t xml:space="preserve"> </w:t>
      </w:r>
      <w:r w:rsidR="00047393" w:rsidRPr="00E839F6">
        <w:rPr>
          <w:sz w:val="28"/>
          <w:szCs w:val="28"/>
        </w:rPr>
        <w:t>10</w:t>
      </w:r>
      <w:r w:rsidR="00E839F6">
        <w:rPr>
          <w:sz w:val="28"/>
          <w:szCs w:val="28"/>
        </w:rPr>
        <w:t xml:space="preserve"> </w:t>
      </w:r>
      <w:r w:rsidR="00047393" w:rsidRPr="00E839F6">
        <w:rPr>
          <w:sz w:val="28"/>
          <w:szCs w:val="28"/>
        </w:rPr>
        <w:t>кВ – 0,4 МВт</w:t>
      </w:r>
    </w:p>
    <w:p w:rsidR="0099048F" w:rsidRPr="00E839F6" w:rsidRDefault="0099048F" w:rsidP="008161F8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9048F" w:rsidRPr="00E839F6" w:rsidRDefault="004C3B34" w:rsidP="008161F8">
      <w:pPr>
        <w:pStyle w:val="1"/>
        <w:widowControl w:val="0"/>
        <w:suppressAutoHyphens/>
        <w:spacing w:before="0" w:after="0" w:line="360" w:lineRule="auto"/>
        <w:ind w:firstLine="709"/>
        <w:jc w:val="both"/>
        <w:outlineLvl w:val="0"/>
        <w:rPr>
          <w:rFonts w:ascii="Times New Roman" w:hAnsi="Times New Roman" w:cs="Times New Roman"/>
          <w:b w:val="0"/>
        </w:rPr>
      </w:pPr>
      <w:r w:rsidRPr="00E839F6">
        <w:rPr>
          <w:rFonts w:ascii="Times New Roman" w:hAnsi="Times New Roman" w:cs="Times New Roman"/>
          <w:b w:val="0"/>
        </w:rPr>
        <w:br w:type="page"/>
      </w:r>
      <w:bookmarkStart w:id="4" w:name="_Toc202077401"/>
      <w:bookmarkStart w:id="5" w:name="_Toc202079399"/>
      <w:r w:rsidR="0099048F" w:rsidRPr="00E839F6">
        <w:rPr>
          <w:rFonts w:ascii="Times New Roman" w:hAnsi="Times New Roman" w:cs="Times New Roman"/>
          <w:b w:val="0"/>
        </w:rPr>
        <w:t>2. Выбор</w:t>
      </w:r>
      <w:r w:rsidR="00E839F6">
        <w:rPr>
          <w:rFonts w:ascii="Times New Roman" w:hAnsi="Times New Roman" w:cs="Times New Roman"/>
          <w:b w:val="0"/>
        </w:rPr>
        <w:t xml:space="preserve"> </w:t>
      </w:r>
      <w:r w:rsidR="0099048F" w:rsidRPr="00E839F6">
        <w:rPr>
          <w:rFonts w:ascii="Times New Roman" w:hAnsi="Times New Roman" w:cs="Times New Roman"/>
          <w:b w:val="0"/>
        </w:rPr>
        <w:t>числа,</w:t>
      </w:r>
      <w:r w:rsidR="00E839F6">
        <w:rPr>
          <w:rFonts w:ascii="Times New Roman" w:hAnsi="Times New Roman" w:cs="Times New Roman"/>
          <w:b w:val="0"/>
        </w:rPr>
        <w:t xml:space="preserve"> </w:t>
      </w:r>
      <w:r w:rsidR="0099048F" w:rsidRPr="00E839F6">
        <w:rPr>
          <w:rFonts w:ascii="Times New Roman" w:hAnsi="Times New Roman" w:cs="Times New Roman"/>
          <w:b w:val="0"/>
        </w:rPr>
        <w:t>типа,</w:t>
      </w:r>
      <w:r w:rsidR="00E839F6">
        <w:rPr>
          <w:rFonts w:ascii="Times New Roman" w:hAnsi="Times New Roman" w:cs="Times New Roman"/>
          <w:b w:val="0"/>
        </w:rPr>
        <w:t xml:space="preserve"> </w:t>
      </w:r>
      <w:r w:rsidR="0099048F" w:rsidRPr="00E839F6">
        <w:rPr>
          <w:rFonts w:ascii="Times New Roman" w:hAnsi="Times New Roman" w:cs="Times New Roman"/>
          <w:b w:val="0"/>
        </w:rPr>
        <w:t>и</w:t>
      </w:r>
      <w:r w:rsidR="00E839F6">
        <w:rPr>
          <w:rFonts w:ascii="Times New Roman" w:hAnsi="Times New Roman" w:cs="Times New Roman"/>
          <w:b w:val="0"/>
        </w:rPr>
        <w:t xml:space="preserve"> </w:t>
      </w:r>
      <w:r w:rsidR="0099048F" w:rsidRPr="00E839F6">
        <w:rPr>
          <w:rFonts w:ascii="Times New Roman" w:hAnsi="Times New Roman" w:cs="Times New Roman"/>
          <w:b w:val="0"/>
        </w:rPr>
        <w:t>мощности</w:t>
      </w:r>
      <w:r w:rsidR="00E839F6">
        <w:rPr>
          <w:rFonts w:ascii="Times New Roman" w:hAnsi="Times New Roman" w:cs="Times New Roman"/>
          <w:b w:val="0"/>
        </w:rPr>
        <w:t xml:space="preserve"> </w:t>
      </w:r>
      <w:r w:rsidR="0099048F" w:rsidRPr="00E839F6">
        <w:rPr>
          <w:rFonts w:ascii="Times New Roman" w:hAnsi="Times New Roman" w:cs="Times New Roman"/>
          <w:b w:val="0"/>
        </w:rPr>
        <w:t>трансформаторов</w:t>
      </w:r>
      <w:bookmarkEnd w:id="4"/>
      <w:bookmarkEnd w:id="5"/>
    </w:p>
    <w:p w:rsidR="004C3B34" w:rsidRPr="00E839F6" w:rsidRDefault="004C3B34" w:rsidP="008161F8">
      <w:pPr>
        <w:pStyle w:val="2"/>
        <w:widowControl w:val="0"/>
        <w:suppressAutoHyphens/>
        <w:spacing w:before="0" w:after="0"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i w:val="0"/>
          <w:sz w:val="28"/>
          <w:szCs w:val="20"/>
        </w:rPr>
      </w:pPr>
      <w:bookmarkStart w:id="6" w:name="_Toc202077402"/>
      <w:bookmarkStart w:id="7" w:name="_Toc202079400"/>
    </w:p>
    <w:p w:rsidR="0099048F" w:rsidRPr="00E839F6" w:rsidRDefault="0099048F" w:rsidP="008161F8">
      <w:pPr>
        <w:pStyle w:val="2"/>
        <w:widowControl w:val="0"/>
        <w:suppressAutoHyphens/>
        <w:spacing w:before="0" w:after="0"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i w:val="0"/>
          <w:sz w:val="28"/>
          <w:szCs w:val="20"/>
        </w:rPr>
      </w:pPr>
      <w:r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2.1 Выбор</w:t>
      </w:r>
      <w:r w:rsidR="00E839F6"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числа</w:t>
      </w:r>
      <w:r w:rsidR="00E839F6"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и</w:t>
      </w:r>
      <w:r w:rsidR="00E839F6"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типа</w:t>
      </w:r>
      <w:r w:rsidR="00E839F6"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трансформаторов</w:t>
      </w:r>
      <w:bookmarkEnd w:id="6"/>
      <w:bookmarkEnd w:id="7"/>
    </w:p>
    <w:p w:rsidR="00E839F6" w:rsidRDefault="00E839F6" w:rsidP="008161F8">
      <w:pPr>
        <w:keepNext/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047393" w:rsidRPr="00E839F6" w:rsidRDefault="0099048F" w:rsidP="008161F8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39F6">
        <w:rPr>
          <w:sz w:val="28"/>
          <w:szCs w:val="28"/>
        </w:rPr>
        <w:t>Так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как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по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заданию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п/ст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питает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потребителей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пер</w:t>
      </w:r>
      <w:r w:rsidR="00047393" w:rsidRPr="00E839F6">
        <w:rPr>
          <w:sz w:val="28"/>
          <w:szCs w:val="28"/>
        </w:rPr>
        <w:t>вой</w:t>
      </w:r>
      <w:r w:rsidR="00E839F6">
        <w:rPr>
          <w:sz w:val="28"/>
          <w:szCs w:val="28"/>
        </w:rPr>
        <w:t xml:space="preserve"> </w:t>
      </w:r>
      <w:r w:rsidR="00047393" w:rsidRPr="00E839F6">
        <w:rPr>
          <w:sz w:val="28"/>
          <w:szCs w:val="28"/>
        </w:rPr>
        <w:t>категории , а резервная</w:t>
      </w:r>
    </w:p>
    <w:p w:rsidR="0099048F" w:rsidRPr="00E839F6" w:rsidRDefault="00047393" w:rsidP="008161F8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39F6">
        <w:rPr>
          <w:sz w:val="28"/>
          <w:szCs w:val="28"/>
        </w:rPr>
        <w:t xml:space="preserve">Мощность не достаточно большая </w:t>
      </w:r>
      <w:r w:rsidR="0099048F" w:rsidRPr="00E839F6">
        <w:rPr>
          <w:sz w:val="28"/>
          <w:szCs w:val="28"/>
        </w:rPr>
        <w:t>,</w:t>
      </w:r>
      <w:r w:rsidR="00E839F6">
        <w:rPr>
          <w:sz w:val="28"/>
          <w:szCs w:val="28"/>
        </w:rPr>
        <w:t xml:space="preserve"> </w:t>
      </w:r>
      <w:r w:rsidR="0099048F" w:rsidRPr="00E839F6">
        <w:rPr>
          <w:sz w:val="28"/>
          <w:szCs w:val="28"/>
        </w:rPr>
        <w:t>то</w:t>
      </w:r>
      <w:r w:rsidR="00E839F6">
        <w:rPr>
          <w:sz w:val="28"/>
          <w:szCs w:val="28"/>
        </w:rPr>
        <w:t xml:space="preserve"> </w:t>
      </w:r>
      <w:r w:rsidR="0099048F" w:rsidRPr="00E839F6">
        <w:rPr>
          <w:sz w:val="28"/>
          <w:szCs w:val="28"/>
        </w:rPr>
        <w:t>принимаем</w:t>
      </w:r>
      <w:r w:rsidR="00E839F6">
        <w:rPr>
          <w:sz w:val="28"/>
          <w:szCs w:val="28"/>
        </w:rPr>
        <w:t xml:space="preserve"> </w:t>
      </w:r>
      <w:r w:rsidR="0099048F" w:rsidRPr="00E839F6">
        <w:rPr>
          <w:sz w:val="28"/>
          <w:szCs w:val="28"/>
        </w:rPr>
        <w:t>к</w:t>
      </w:r>
      <w:r w:rsidR="00E839F6">
        <w:rPr>
          <w:sz w:val="28"/>
          <w:szCs w:val="28"/>
        </w:rPr>
        <w:t xml:space="preserve"> </w:t>
      </w:r>
      <w:r w:rsidR="0099048F" w:rsidRPr="00E839F6">
        <w:rPr>
          <w:sz w:val="28"/>
          <w:szCs w:val="28"/>
        </w:rPr>
        <w:t>установке</w:t>
      </w:r>
      <w:r w:rsidR="00E839F6">
        <w:rPr>
          <w:sz w:val="28"/>
          <w:szCs w:val="28"/>
        </w:rPr>
        <w:t xml:space="preserve"> </w:t>
      </w:r>
      <w:r w:rsidR="0099048F" w:rsidRPr="00E839F6">
        <w:rPr>
          <w:sz w:val="28"/>
          <w:szCs w:val="28"/>
        </w:rPr>
        <w:t>на</w:t>
      </w:r>
      <w:r w:rsidR="00E839F6">
        <w:rPr>
          <w:sz w:val="28"/>
          <w:szCs w:val="28"/>
        </w:rPr>
        <w:t xml:space="preserve"> </w:t>
      </w:r>
      <w:r w:rsidR="0099048F" w:rsidRPr="00E839F6">
        <w:rPr>
          <w:sz w:val="28"/>
          <w:szCs w:val="28"/>
        </w:rPr>
        <w:t>п/ст</w:t>
      </w:r>
      <w:r w:rsidR="00E839F6">
        <w:rPr>
          <w:sz w:val="28"/>
          <w:szCs w:val="28"/>
        </w:rPr>
        <w:t xml:space="preserve"> </w:t>
      </w:r>
      <w:r w:rsidR="0099048F" w:rsidRPr="00E839F6">
        <w:rPr>
          <w:sz w:val="28"/>
          <w:szCs w:val="28"/>
        </w:rPr>
        <w:t>два</w:t>
      </w:r>
      <w:r w:rsidR="00E839F6">
        <w:rPr>
          <w:sz w:val="28"/>
          <w:szCs w:val="28"/>
        </w:rPr>
        <w:t xml:space="preserve"> </w:t>
      </w:r>
      <w:r w:rsidR="0099048F" w:rsidRPr="00E839F6">
        <w:rPr>
          <w:sz w:val="28"/>
          <w:szCs w:val="28"/>
        </w:rPr>
        <w:t>трансформатора.</w:t>
      </w:r>
      <w:r w:rsidR="00E839F6">
        <w:rPr>
          <w:sz w:val="28"/>
          <w:szCs w:val="28"/>
        </w:rPr>
        <w:t xml:space="preserve"> </w:t>
      </w:r>
      <w:r w:rsidR="0099048F" w:rsidRPr="00E839F6">
        <w:rPr>
          <w:sz w:val="28"/>
          <w:szCs w:val="28"/>
        </w:rPr>
        <w:t>Это</w:t>
      </w:r>
      <w:r w:rsidR="00E839F6">
        <w:rPr>
          <w:sz w:val="28"/>
          <w:szCs w:val="28"/>
        </w:rPr>
        <w:t xml:space="preserve"> </w:t>
      </w:r>
      <w:r w:rsidR="0099048F" w:rsidRPr="00E839F6">
        <w:rPr>
          <w:sz w:val="28"/>
          <w:szCs w:val="28"/>
        </w:rPr>
        <w:t>обеспечит</w:t>
      </w:r>
      <w:r w:rsidR="00E839F6">
        <w:rPr>
          <w:sz w:val="28"/>
          <w:szCs w:val="28"/>
        </w:rPr>
        <w:t xml:space="preserve"> </w:t>
      </w:r>
      <w:r w:rsidR="0099048F" w:rsidRPr="00E839F6">
        <w:rPr>
          <w:sz w:val="28"/>
          <w:szCs w:val="28"/>
        </w:rPr>
        <w:t>требуемую</w:t>
      </w:r>
      <w:r w:rsidR="00E839F6">
        <w:rPr>
          <w:sz w:val="28"/>
          <w:szCs w:val="28"/>
        </w:rPr>
        <w:t xml:space="preserve"> </w:t>
      </w:r>
      <w:r w:rsidR="0099048F" w:rsidRPr="00E839F6">
        <w:rPr>
          <w:sz w:val="28"/>
          <w:szCs w:val="28"/>
        </w:rPr>
        <w:t>надежность</w:t>
      </w:r>
      <w:r w:rsidR="00E839F6">
        <w:rPr>
          <w:sz w:val="28"/>
          <w:szCs w:val="28"/>
        </w:rPr>
        <w:t xml:space="preserve"> </w:t>
      </w:r>
      <w:r w:rsidR="0099048F" w:rsidRPr="00E839F6">
        <w:rPr>
          <w:sz w:val="28"/>
          <w:szCs w:val="28"/>
        </w:rPr>
        <w:t>электроснабжения.</w:t>
      </w:r>
    </w:p>
    <w:p w:rsidR="00E839F6" w:rsidRDefault="0099048F" w:rsidP="008161F8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39F6">
        <w:rPr>
          <w:sz w:val="28"/>
          <w:szCs w:val="28"/>
        </w:rPr>
        <w:t>Для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двухтранформаторной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п/ст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мощность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трансформаторов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принимается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из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основания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технико-экономического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сравнения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двух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вариантов.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Мощность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трансформатора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в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первом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варианте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принимается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равной</w:t>
      </w:r>
    </w:p>
    <w:p w:rsidR="00E839F6" w:rsidRDefault="00E839F6" w:rsidP="008161F8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9048F" w:rsidRPr="00E839F6" w:rsidRDefault="0099048F" w:rsidP="008161F8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39F6">
        <w:rPr>
          <w:sz w:val="28"/>
          <w:szCs w:val="28"/>
          <w:lang w:val="en-US"/>
        </w:rPr>
        <w:t>S</w:t>
      </w:r>
      <w:r w:rsidRPr="00E839F6">
        <w:rPr>
          <w:sz w:val="28"/>
          <w:szCs w:val="28"/>
        </w:rPr>
        <w:t>ном</w:t>
      </w:r>
      <w:r w:rsidRPr="00E839F6">
        <w:rPr>
          <w:sz w:val="28"/>
          <w:szCs w:val="28"/>
        </w:rPr>
        <w:sym w:font="Symbol" w:char="F0B3"/>
      </w:r>
      <w:r w:rsidRPr="00E839F6">
        <w:rPr>
          <w:sz w:val="28"/>
          <w:szCs w:val="28"/>
        </w:rPr>
        <w:t>0.5*</w:t>
      </w:r>
      <w:r w:rsidRPr="00E839F6">
        <w:rPr>
          <w:sz w:val="28"/>
          <w:szCs w:val="28"/>
          <w:lang w:val="en-US"/>
        </w:rPr>
        <w:t>Smax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,</w:t>
      </w:r>
    </w:p>
    <w:p w:rsidR="0099048F" w:rsidRPr="00E839F6" w:rsidRDefault="0099048F" w:rsidP="008161F8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где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0.5 - коэффициент, устанавливающий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целесообразность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систематических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перегрузок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двухтрансформаторной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п/ст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нормальном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режиме.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Smax</w:t>
      </w:r>
      <w:r w:rsidRPr="00E839F6">
        <w:rPr>
          <w:lang w:val="ru-RU"/>
        </w:rPr>
        <w:t>-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наибольшая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мощность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за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сутки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(рис.1.1)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S</w:t>
      </w:r>
      <w:r w:rsidRPr="00E839F6">
        <w:rPr>
          <w:lang w:val="ru-RU"/>
        </w:rPr>
        <w:t>ном</w:t>
      </w:r>
      <w:r w:rsidRPr="00E839F6">
        <w:rPr>
          <w:lang w:val="ru-RU"/>
        </w:rPr>
        <w:sym w:font="Symbol" w:char="F0B3"/>
      </w:r>
      <w:r w:rsidRPr="00E839F6">
        <w:rPr>
          <w:lang w:val="ru-RU"/>
        </w:rPr>
        <w:t>0.5*5.04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В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соответствии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существующей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шкалой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стандартных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номинальных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мощностей для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первого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варианта принимаем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два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марки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ТМН-4 МВА.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Во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втором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варианте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мощность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берется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ступень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выше,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чем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первом. В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соответствии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шкалой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мощностей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принимаем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два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ТМН-6.3 МВА.</w:t>
      </w:r>
    </w:p>
    <w:p w:rsidR="0099048F" w:rsidRPr="00E839F6" w:rsidRDefault="00E839F6" w:rsidP="008161F8">
      <w:pPr>
        <w:pStyle w:val="2"/>
        <w:widowControl w:val="0"/>
        <w:suppressAutoHyphens/>
        <w:spacing w:before="0" w:after="0"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i w:val="0"/>
          <w:sz w:val="28"/>
          <w:szCs w:val="20"/>
        </w:rPr>
      </w:pPr>
      <w:bookmarkStart w:id="8" w:name="_Toc202077403"/>
      <w:bookmarkStart w:id="9" w:name="_Toc202079401"/>
      <w:r>
        <w:rPr>
          <w:rFonts w:ascii="Times New Roman" w:hAnsi="Times New Roman" w:cs="Times New Roman"/>
          <w:b w:val="0"/>
          <w:i w:val="0"/>
          <w:sz w:val="28"/>
          <w:szCs w:val="20"/>
        </w:rPr>
        <w:br w:type="page"/>
      </w:r>
      <w:r w:rsidR="0099048F"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2.2 Проверка</w:t>
      </w:r>
      <w:r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="0099048F"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трансформаторов</w:t>
      </w:r>
      <w:r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="0099048F"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на</w:t>
      </w:r>
      <w:r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="0099048F"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систематическую</w:t>
      </w:r>
      <w:r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="0099048F"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перегрузку</w:t>
      </w:r>
      <w:bookmarkEnd w:id="8"/>
      <w:bookmarkEnd w:id="9"/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В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связи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тем,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что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второму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варианту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трансформаторы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испытывают,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проверка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ведется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для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трансформаторов,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выбранных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первому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варианту.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Наносим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заданный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график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нагрузки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прямую,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соответствующую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суммарной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номинальной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мощности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двух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трансформаторов.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Верхняя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часть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графика (рис. 1.2),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отсекаемая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этой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прямой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является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зоной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перегрузки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трансформаторов. Так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как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трансформаторы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испытывают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перегрузку,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проверка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трансформаторов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данном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режиме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производится.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DA29AD" w:rsidP="008161F8">
      <w:pPr>
        <w:pStyle w:val="3"/>
        <w:widowControl w:val="0"/>
        <w:suppressAutoHyphens/>
        <w:spacing w:line="360" w:lineRule="auto"/>
        <w:ind w:firstLine="709"/>
        <w:jc w:val="both"/>
        <w:outlineLvl w:val="2"/>
      </w:pPr>
      <w:r>
        <w:pict>
          <v:shape id="_x0000_i1027" type="#_x0000_t75" style="width:325.5pt;height:226.5pt">
            <v:imagedata r:id="rId7" o:title=""/>
          </v:shape>
        </w:pict>
      </w:r>
    </w:p>
    <w:p w:rsidR="0099048F" w:rsidRPr="00E839F6" w:rsidRDefault="0099048F" w:rsidP="008161F8">
      <w:pPr>
        <w:pStyle w:val="3"/>
        <w:widowControl w:val="0"/>
        <w:suppressAutoHyphens/>
        <w:spacing w:line="360" w:lineRule="auto"/>
        <w:ind w:firstLine="709"/>
        <w:jc w:val="both"/>
        <w:outlineLvl w:val="2"/>
      </w:pPr>
      <w:bookmarkStart w:id="10" w:name="_Toc202079402"/>
      <w:r w:rsidRPr="00E839F6">
        <w:t>Рис. 1.2. Характер изменения суточной нагрузки</w:t>
      </w:r>
      <w:bookmarkEnd w:id="10"/>
    </w:p>
    <w:p w:rsidR="0099048F" w:rsidRPr="00E839F6" w:rsidRDefault="0099048F" w:rsidP="008161F8">
      <w:pPr>
        <w:pStyle w:val="2"/>
        <w:widowControl w:val="0"/>
        <w:suppressAutoHyphens/>
        <w:spacing w:before="0" w:after="0"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i w:val="0"/>
          <w:sz w:val="28"/>
          <w:szCs w:val="20"/>
        </w:rPr>
      </w:pPr>
      <w:bookmarkStart w:id="11" w:name="_Toc202077405"/>
    </w:p>
    <w:p w:rsidR="0099048F" w:rsidRPr="00E839F6" w:rsidRDefault="0099048F" w:rsidP="008161F8">
      <w:pPr>
        <w:pStyle w:val="2"/>
        <w:widowControl w:val="0"/>
        <w:suppressAutoHyphens/>
        <w:spacing w:before="0" w:after="0"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i w:val="0"/>
          <w:sz w:val="28"/>
          <w:szCs w:val="20"/>
        </w:rPr>
      </w:pPr>
      <w:bookmarkStart w:id="12" w:name="_Toc202079403"/>
      <w:r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Проверка</w:t>
      </w:r>
      <w:r w:rsidR="00E839F6"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трансформаторов</w:t>
      </w:r>
      <w:r w:rsidR="00E839F6"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на</w:t>
      </w:r>
      <w:r w:rsidR="00E839F6"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аварийную</w:t>
      </w:r>
      <w:r w:rsidR="00E839F6"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перегрузку</w:t>
      </w:r>
      <w:bookmarkEnd w:id="11"/>
      <w:bookmarkEnd w:id="12"/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Проверка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аварийную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перегрузку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производится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случай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выхода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из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строя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одного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или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отключения. Цель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проверки – сможет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ли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один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обеспечить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необходимую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мощность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шинах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п/ст.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Для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этого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графике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(рис.1.3)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проводим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прямую,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соответствующую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максимуму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суточной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нагрузки,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которая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будет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являться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максимальной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нагрузкой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для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трансформатора. Так как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перегрузка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одного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течении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суток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должна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превышать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30</w:t>
      </w:r>
      <w:r w:rsidRPr="00E839F6">
        <w:sym w:font="Symbol" w:char="F025"/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графике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проводим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линии,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соответствующие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мощностям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одного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трансформатора,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увеличенным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30%.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Площадь,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ограниченная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двумя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этими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линиями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будет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равняться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мощности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недоотпущеной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электроэнергии.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4C3B34" w:rsidRPr="00E839F6" w:rsidRDefault="00DA29AD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>
        <w:rPr>
          <w:lang w:val="ru-RU"/>
        </w:rPr>
        <w:pict>
          <v:shape id="_x0000_i1028" type="#_x0000_t75" style="width:259.5pt;height:180pt">
            <v:imagedata r:id="rId8" o:title=""/>
          </v:shape>
        </w:pic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Рис. 1.3. График изменения суточного потребления энергии, показывающей количество недоотпущеной энергии.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2"/>
        <w:widowControl w:val="0"/>
        <w:suppressAutoHyphens/>
        <w:spacing w:before="0" w:after="0"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i w:val="0"/>
          <w:sz w:val="28"/>
          <w:szCs w:val="20"/>
        </w:rPr>
      </w:pPr>
      <w:bookmarkStart w:id="13" w:name="_Toc202079404"/>
      <w:r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2.</w:t>
      </w:r>
      <w:r w:rsidR="00E839F6"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3</w:t>
      </w:r>
      <w:r w:rsidRPr="00E839F6"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Выбор</w:t>
      </w:r>
      <w:r w:rsidR="00E839F6"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трансформаторов</w:t>
      </w:r>
      <w:r w:rsidR="00E839F6"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на</w:t>
      </w:r>
      <w:r w:rsidR="00E839F6"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основе</w:t>
      </w:r>
      <w:r w:rsidR="00E839F6"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технико-экономического</w:t>
      </w:r>
      <w:r w:rsidR="00E839F6"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сравнения</w:t>
      </w:r>
      <w:r w:rsidR="00E839F6"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вариантов.</w:t>
      </w:r>
      <w:bookmarkEnd w:id="13"/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Экономическим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критерием,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которому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определяется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наивыгоднейший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вариант,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является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минимум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приведенных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затрат.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З=Рн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К+И+У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,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где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Рн- нормативный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коэффициент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эффективности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капитальных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вложений,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Рн=0.15 (для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новой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техники)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К- капитальные</w:t>
      </w:r>
      <w:r w:rsidR="00E839F6">
        <w:rPr>
          <w:lang w:val="ru-RU"/>
        </w:rPr>
        <w:t xml:space="preserve"> вложения</w:t>
      </w:r>
      <w:r w:rsidR="00E839F6" w:rsidRPr="00E839F6">
        <w:rPr>
          <w:lang w:val="ru-RU"/>
        </w:rPr>
        <w:t xml:space="preserve">, </w:t>
      </w:r>
      <w:r w:rsidRPr="00E839F6">
        <w:rPr>
          <w:lang w:val="ru-RU"/>
        </w:rPr>
        <w:t>И- издержки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руб.</w:t>
      </w:r>
      <w:r w:rsidR="00E839F6" w:rsidRPr="00E839F6">
        <w:rPr>
          <w:lang w:val="ru-RU"/>
        </w:rPr>
        <w:t xml:space="preserve">, </w:t>
      </w:r>
      <w:r w:rsidRPr="00E839F6">
        <w:rPr>
          <w:lang w:val="ru-RU"/>
        </w:rPr>
        <w:t>У – стоимость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недоотпущеной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энергии,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руб.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Определяем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затраты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для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первого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варианта.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Находим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потери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стали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меди.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Для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стали: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sym w:font="Symbol" w:char="F044"/>
      </w:r>
      <w:r w:rsidRPr="00E839F6">
        <w:rPr>
          <w:lang w:val="ru-RU"/>
        </w:rPr>
        <w:t>Эст = 8760</w:t>
      </w:r>
      <w:r w:rsidRPr="00E839F6">
        <w:rPr>
          <w:lang w:val="ru-RU"/>
        </w:rPr>
        <w:sym w:font="Symbol" w:char="F0D7"/>
      </w:r>
      <w:r w:rsidRPr="00E839F6">
        <w:t>n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sym w:font="Symbol" w:char="F044"/>
      </w:r>
      <w:r w:rsidRPr="00E839F6">
        <w:rPr>
          <w:lang w:val="ru-RU"/>
        </w:rPr>
        <w:t>Рхх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,</w:t>
      </w:r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где</w:t>
      </w:r>
      <w:r w:rsidR="00E839F6">
        <w:rPr>
          <w:lang w:val="ru-RU"/>
        </w:rPr>
        <w:t xml:space="preserve"> </w:t>
      </w:r>
      <w:r w:rsidRPr="00E839F6">
        <w:t>n</w:t>
      </w:r>
      <w:r w:rsidRPr="00E839F6">
        <w:rPr>
          <w:lang w:val="ru-RU"/>
        </w:rPr>
        <w:t xml:space="preserve"> – количество</w:t>
      </w:r>
      <w:r w:rsidR="00E839F6">
        <w:rPr>
          <w:lang w:val="ru-RU"/>
        </w:rPr>
        <w:t xml:space="preserve"> трансформаторов</w:t>
      </w:r>
      <w:r w:rsidR="00E839F6" w:rsidRPr="00E839F6">
        <w:rPr>
          <w:lang w:val="ru-RU"/>
        </w:rPr>
        <w:t xml:space="preserve">, </w:t>
      </w:r>
      <w:r w:rsidRPr="00E839F6">
        <w:rPr>
          <w:lang w:val="ru-RU"/>
        </w:rPr>
        <w:sym w:font="Symbol" w:char="F044"/>
      </w:r>
      <w:r w:rsidRPr="00E839F6">
        <w:rPr>
          <w:lang w:val="ru-RU"/>
        </w:rPr>
        <w:t>Рхх – потери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холостого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хода, кВт.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sym w:font="Symbol" w:char="F044"/>
      </w:r>
      <w:r w:rsidRPr="00E839F6">
        <w:rPr>
          <w:lang w:val="ru-RU"/>
        </w:rPr>
        <w:t>Эст = 8760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2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6.7 =117384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кВт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ч.</w:t>
      </w:r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Для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меди: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sym w:font="Symbol" w:char="F044"/>
      </w:r>
      <w:r w:rsidRPr="00E839F6">
        <w:rPr>
          <w:lang w:val="ru-RU"/>
        </w:rPr>
        <w:t>Эм = 365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(1/</w:t>
      </w:r>
      <w:r w:rsidRPr="00E839F6">
        <w:t>n</w:t>
      </w:r>
      <w:r w:rsidRPr="00E839F6">
        <w:rPr>
          <w:lang w:val="ru-RU"/>
        </w:rPr>
        <w:t>)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sym w:font="Symbol" w:char="F044"/>
      </w:r>
      <w:r w:rsidRPr="00E839F6">
        <w:rPr>
          <w:lang w:val="ru-RU"/>
        </w:rPr>
        <w:t>Ркз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([</w:t>
      </w:r>
      <w:r w:rsidRPr="00E839F6">
        <w:rPr>
          <w:lang w:val="ru-RU"/>
        </w:rPr>
        <w:sym w:font="Symbol" w:char="F0E5"/>
      </w:r>
      <w:r w:rsidRPr="00E839F6">
        <w:t>Si</w:t>
      </w:r>
      <w:r w:rsidRPr="00E839F6">
        <w:rPr>
          <w:lang w:val="ru-RU"/>
        </w:rPr>
        <w:t>^2</w:t>
      </w:r>
      <w:r w:rsidRPr="00E839F6">
        <w:sym w:font="Symbol" w:char="F0D7"/>
      </w:r>
      <w:r w:rsidRPr="00E839F6">
        <w:t>Ti</w:t>
      </w:r>
      <w:r w:rsidRPr="00E839F6">
        <w:rPr>
          <w:lang w:val="ru-RU"/>
        </w:rPr>
        <w:t>]/</w:t>
      </w:r>
      <w:r w:rsidRPr="00E839F6">
        <w:t>S</w:t>
      </w:r>
      <w:r w:rsidRPr="00E839F6">
        <w:rPr>
          <w:lang w:val="ru-RU"/>
        </w:rPr>
        <w:t>н^2) ,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где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sym w:font="Symbol" w:char="F044"/>
      </w:r>
      <w:r w:rsidRPr="00E839F6">
        <w:rPr>
          <w:lang w:val="ru-RU"/>
        </w:rPr>
        <w:t>Ркз -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потери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коротком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замыкании, кВт;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Si</w:t>
      </w:r>
      <w:r w:rsidRPr="00E839F6">
        <w:rPr>
          <w:lang w:val="ru-RU"/>
        </w:rPr>
        <w:t xml:space="preserve"> – мощность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данного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участка, МВА ;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S</w:t>
      </w:r>
      <w:r w:rsidRPr="00E839F6">
        <w:rPr>
          <w:lang w:val="ru-RU"/>
        </w:rPr>
        <w:t>н – номинальная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мощность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трансформатора, МВА ;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Ti</w:t>
      </w:r>
      <w:r w:rsidRPr="00E839F6">
        <w:rPr>
          <w:lang w:val="ru-RU"/>
        </w:rPr>
        <w:t xml:space="preserve"> – время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данного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участка,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ч.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sym w:font="Symbol" w:char="F044"/>
      </w:r>
      <w:r w:rsidRPr="00E839F6">
        <w:rPr>
          <w:lang w:val="ru-RU"/>
        </w:rPr>
        <w:t>Эм = (365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25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902513750)/2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4000^2 = 344858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кВт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ч.</w:t>
      </w:r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Определяем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стоимость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ежегодных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потерь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формуле: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Ипот = Сст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sym w:font="Symbol" w:char="F044"/>
      </w:r>
      <w:r w:rsidRPr="00E839F6">
        <w:rPr>
          <w:lang w:val="ru-RU"/>
        </w:rPr>
        <w:t>Эст</w:t>
      </w:r>
      <w:r w:rsidRPr="00E839F6">
        <w:rPr>
          <w:lang w:val="ru-RU"/>
        </w:rPr>
        <w:sym w:font="Symbol" w:char="F02B"/>
      </w:r>
      <w:r w:rsidRPr="00E839F6">
        <w:rPr>
          <w:lang w:val="ru-RU"/>
        </w:rPr>
        <w:t>См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sym w:font="Symbol" w:char="F044"/>
      </w:r>
      <w:r w:rsidRPr="00E839F6">
        <w:rPr>
          <w:lang w:val="ru-RU"/>
        </w:rPr>
        <w:t>Эм ,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Где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Сст- стоимость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потерь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стали 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руб/кВт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ч;</w:t>
      </w:r>
      <w:r w:rsidR="00E839F6" w:rsidRPr="00E839F6">
        <w:rPr>
          <w:lang w:val="ru-RU"/>
        </w:rPr>
        <w:t xml:space="preserve"> </w:t>
      </w:r>
      <w:r w:rsidRPr="00E839F6">
        <w:rPr>
          <w:lang w:val="ru-RU"/>
        </w:rPr>
        <w:t>См – стоимость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потерь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меди , руб/кВт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ч.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Ипот = 0.01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 xml:space="preserve">117384 </w:t>
      </w:r>
      <w:r w:rsidRPr="00E839F6">
        <w:rPr>
          <w:lang w:val="ru-RU"/>
        </w:rPr>
        <w:sym w:font="Symbol" w:char="F02B"/>
      </w:r>
      <w:r w:rsidRPr="00E839F6">
        <w:rPr>
          <w:lang w:val="ru-RU"/>
        </w:rPr>
        <w:t xml:space="preserve"> 0.012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344858 = 5312.1 руб.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(***)</w:t>
      </w:r>
    </w:p>
    <w:p w:rsidR="0099048F" w:rsidRP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>
        <w:rPr>
          <w:lang w:val="ru-RU"/>
        </w:rPr>
        <w:br w:type="page"/>
      </w:r>
      <w:r w:rsidR="0099048F" w:rsidRPr="00E839F6">
        <w:rPr>
          <w:lang w:val="ru-RU"/>
        </w:rPr>
        <w:t>Определяем</w:t>
      </w:r>
      <w:r>
        <w:rPr>
          <w:lang w:val="ru-RU"/>
        </w:rPr>
        <w:t xml:space="preserve"> </w:t>
      </w:r>
      <w:r w:rsidR="0099048F" w:rsidRPr="00E839F6">
        <w:rPr>
          <w:lang w:val="ru-RU"/>
        </w:rPr>
        <w:t>заводскую</w:t>
      </w:r>
      <w:r>
        <w:rPr>
          <w:lang w:val="ru-RU"/>
        </w:rPr>
        <w:t xml:space="preserve"> </w:t>
      </w:r>
      <w:r w:rsidR="0099048F" w:rsidRPr="00E839F6">
        <w:rPr>
          <w:lang w:val="ru-RU"/>
        </w:rPr>
        <w:t>стоимость</w:t>
      </w:r>
      <w:r>
        <w:rPr>
          <w:lang w:val="ru-RU"/>
        </w:rPr>
        <w:t xml:space="preserve"> </w:t>
      </w:r>
      <w:r w:rsidR="0099048F" w:rsidRPr="00E839F6">
        <w:rPr>
          <w:lang w:val="ru-RU"/>
        </w:rPr>
        <w:t>трансформатора</w:t>
      </w:r>
      <w:r>
        <w:rPr>
          <w:lang w:val="ru-RU"/>
        </w:rPr>
        <w:t xml:space="preserve"> </w:t>
      </w:r>
      <w:r w:rsidR="0099048F" w:rsidRPr="00E839F6">
        <w:rPr>
          <w:lang w:val="ru-RU"/>
        </w:rPr>
        <w:t>по</w:t>
      </w:r>
      <w:r>
        <w:rPr>
          <w:lang w:val="ru-RU"/>
        </w:rPr>
        <w:t xml:space="preserve"> </w:t>
      </w:r>
      <w:r w:rsidR="0099048F" w:rsidRPr="00E839F6">
        <w:rPr>
          <w:lang w:val="ru-RU"/>
        </w:rPr>
        <w:t>формуле: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Кз = К/</w:t>
      </w:r>
      <w:r w:rsidRPr="00E839F6">
        <w:rPr>
          <w:lang w:val="ru-RU"/>
        </w:rPr>
        <w:sym w:font="Symbol" w:char="F061"/>
      </w:r>
      <w:r w:rsidRPr="00E839F6">
        <w:rPr>
          <w:lang w:val="ru-RU"/>
        </w:rPr>
        <w:t xml:space="preserve"> ,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Где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sym w:font="Symbol" w:char="F061"/>
      </w:r>
      <w:r w:rsidRPr="00E839F6">
        <w:rPr>
          <w:lang w:val="ru-RU"/>
        </w:rPr>
        <w:t xml:space="preserve"> - коэффициент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для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пересчета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от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заводской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расчетной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стоимости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трансформатора.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Кз = 24000/2 = 12000 руб.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Находим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издержки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формуле: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И = а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Кз/100 + Ипот ,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Где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а – норма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амортизационных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отчислений,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%.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И = 63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12000/100 + 5312.1 = 6068.1 руб</w:t>
      </w:r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Определяем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стоимость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недоотпущеной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электроэнергии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формуле: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У = Эн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Уо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,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Где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Эн -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количество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недоотпущеной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электроэнергии,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руб.</w:t>
      </w:r>
      <w:r w:rsidR="00E839F6" w:rsidRPr="00E839F6">
        <w:rPr>
          <w:lang w:val="ru-RU"/>
        </w:rPr>
        <w:t xml:space="preserve">, </w:t>
      </w:r>
      <w:r w:rsidRPr="00E839F6">
        <w:rPr>
          <w:lang w:val="ru-RU"/>
        </w:rPr>
        <w:t>Уо – стоимость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одного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кВА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ч,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руб/кВА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ч.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Количество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недоотпущеной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энергии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определяем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формуле:</w:t>
      </w:r>
    </w:p>
    <w:p w:rsidR="00E839F6" w:rsidRPr="00DD4BED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Эн = (365</w:t>
      </w:r>
      <w:r w:rsidRPr="00E839F6">
        <w:rPr>
          <w:lang w:val="ru-RU"/>
        </w:rPr>
        <w:sym w:font="Symbol" w:char="F0D7"/>
      </w:r>
      <w:r w:rsidRPr="00E839F6">
        <w:t>F</w:t>
      </w:r>
      <w:r w:rsidRPr="00E839F6">
        <w:rPr>
          <w:lang w:val="ru-RU"/>
        </w:rPr>
        <w:t>э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sym w:font="Symbol" w:char="F076"/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Тв)/8760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,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Где</w:t>
      </w:r>
      <w:r w:rsidR="00E839F6">
        <w:rPr>
          <w:lang w:val="ru-RU"/>
        </w:rPr>
        <w:t xml:space="preserve"> </w:t>
      </w:r>
      <w:r w:rsidRPr="00E839F6">
        <w:t>F</w:t>
      </w:r>
      <w:r w:rsidRPr="00E839F6">
        <w:rPr>
          <w:lang w:val="ru-RU"/>
        </w:rPr>
        <w:t>э – количество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недоотпущеной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энергии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за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сутки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отключении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одного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трансформатора, кВт;</w:t>
      </w:r>
      <w:r w:rsidR="00E839F6" w:rsidRPr="00E839F6">
        <w:rPr>
          <w:lang w:val="ru-RU"/>
        </w:rPr>
        <w:t xml:space="preserve"> </w:t>
      </w:r>
      <w:r w:rsidRPr="00E839F6">
        <w:sym w:font="Symbol" w:char="F077"/>
      </w:r>
      <w:r w:rsidRPr="00E839F6">
        <w:rPr>
          <w:lang w:val="ru-RU"/>
        </w:rPr>
        <w:t xml:space="preserve"> - параметр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потока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отказов,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1/год;</w:t>
      </w:r>
      <w:r w:rsidR="00E839F6" w:rsidRPr="00E839F6">
        <w:rPr>
          <w:lang w:val="ru-RU"/>
        </w:rPr>
        <w:t xml:space="preserve"> </w:t>
      </w:r>
      <w:r w:rsidRPr="00E839F6">
        <w:rPr>
          <w:lang w:val="ru-RU"/>
        </w:rPr>
        <w:t>Тв – среднее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время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восстановления,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ч.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Количество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недоотпущеной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энергии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за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сутки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определяем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формуле: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F</w:t>
      </w:r>
      <w:r w:rsidRPr="00E839F6">
        <w:rPr>
          <w:lang w:val="ru-RU"/>
        </w:rPr>
        <w:t xml:space="preserve">э = </w:t>
      </w:r>
      <w:r w:rsidRPr="00E839F6">
        <w:t>cos</w:t>
      </w:r>
      <w:r w:rsidRPr="00E839F6">
        <w:sym w:font="Symbol" w:char="F06A"/>
      </w:r>
      <w:r w:rsidRPr="00E839F6">
        <w:sym w:font="Symbol" w:char="F0D7"/>
      </w:r>
      <w:r w:rsidRPr="00E839F6">
        <w:rPr>
          <w:lang w:val="ru-RU"/>
        </w:rPr>
        <w:t>(</w:t>
      </w:r>
      <w:r w:rsidRPr="00E839F6">
        <w:t>S</w:t>
      </w:r>
      <w:r w:rsidRPr="00E839F6">
        <w:rPr>
          <w:lang w:val="ru-RU"/>
        </w:rPr>
        <w:t>н</w:t>
      </w:r>
      <w:r w:rsidRPr="00E839F6">
        <w:sym w:font="Symbol" w:char="F0D7"/>
      </w:r>
      <w:r w:rsidRPr="00E839F6">
        <w:t>ei</w:t>
      </w:r>
      <w:r w:rsidRPr="00E839F6">
        <w:rPr>
          <w:lang w:val="ru-RU"/>
        </w:rPr>
        <w:t>) ,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Где</w:t>
      </w:r>
      <w:r w:rsidR="00E839F6">
        <w:rPr>
          <w:lang w:val="ru-RU"/>
        </w:rPr>
        <w:t xml:space="preserve"> </w:t>
      </w:r>
      <w:r w:rsidRPr="00E839F6">
        <w:t>S</w:t>
      </w:r>
      <w:r w:rsidRPr="00E839F6">
        <w:rPr>
          <w:lang w:val="ru-RU"/>
        </w:rPr>
        <w:t>н – недоотпущеная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мощность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трансформатора , МВА.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F</w:t>
      </w:r>
      <w:r w:rsidRPr="00E839F6">
        <w:rPr>
          <w:lang w:val="ru-RU"/>
        </w:rPr>
        <w:t>э = 0.8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(5620 – 5200) + (5750 – 5200)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0.8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4 + (5250 – 5200)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0.8 + (5750 – 5200)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0.8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10 = 6.336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10^3</w:t>
      </w:r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Определяем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количество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недоотпущеной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энергии: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Эн1 = (365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6336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0.02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80)/8760 = 435.7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кВА.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Определяем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стоимость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недоотпущеной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энергии: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У = Эн*У</w:t>
      </w:r>
      <w:r w:rsidRPr="00E839F6">
        <w:rPr>
          <w:vertAlign w:val="subscript"/>
          <w:lang w:val="ru-RU"/>
        </w:rPr>
        <w:t>0</w:t>
      </w:r>
      <w:r w:rsidRPr="00E839F6">
        <w:rPr>
          <w:lang w:val="ru-RU"/>
        </w:rPr>
        <w:t>= 435.1</w:t>
      </w:r>
      <w:r w:rsidRPr="00E839F6">
        <w:rPr>
          <w:lang w:val="ru-RU"/>
        </w:rPr>
        <w:sym w:font="Symbol" w:char="F0D7"/>
      </w:r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Определяем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затраты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формуле: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З = 0.12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24000 + 6068.1 + 261.4 = 9209.9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руб.</w:t>
      </w:r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Определим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затраты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для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второго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варианта,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для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этого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находим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потери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электроэнергии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стали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меди по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формулам(*,**)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sym w:font="Symbol" w:char="F044"/>
      </w:r>
      <w:r w:rsidRPr="00E839F6">
        <w:rPr>
          <w:lang w:val="ru-RU"/>
        </w:rPr>
        <w:t>Эст = 8760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2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9.4 = 164688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кВт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ч.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sym w:font="Symbol" w:char="F044"/>
      </w:r>
      <w:r w:rsidRPr="00E839F6">
        <w:rPr>
          <w:lang w:val="ru-RU"/>
        </w:rPr>
        <w:t>Эм = 0.5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365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465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902513750/6300^2 =192969.4 кВт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ч.</w:t>
      </w:r>
    </w:p>
    <w:p w:rsidR="008161F8" w:rsidRDefault="008161F8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По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формуле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(***)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находим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стоимость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ежегодных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потерь: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Ипот = 0.01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164688 + 0.012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192965 = 3962.5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руб.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Определяем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заводскую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стоимость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трансформатора: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Кз = 27500/2 = 13750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руб.</w:t>
      </w:r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Находим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издержки :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И = 6.3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13750/100 + 3962.5 = 4828.7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руб.</w:t>
      </w:r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Считаем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затраты: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З = 0.12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27500 + 4828.7 = 8128.7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руб.</w:t>
      </w:r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Определяем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различие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двух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вариантов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формуле: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sym w:font="Symbol" w:char="F044"/>
      </w:r>
      <w:r w:rsidRPr="00E839F6">
        <w:rPr>
          <w:lang w:val="ru-RU"/>
        </w:rPr>
        <w:t>З = [(З1 – З2)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100%]/З1 ;</w:t>
      </w:r>
      <w:r w:rsidR="00E839F6" w:rsidRPr="00E839F6">
        <w:rPr>
          <w:lang w:val="ru-RU"/>
        </w:rPr>
        <w:t xml:space="preserve"> </w:t>
      </w:r>
      <w:r w:rsidRPr="00E839F6">
        <w:rPr>
          <w:lang w:val="ru-RU"/>
        </w:rPr>
        <w:sym w:font="Symbol" w:char="F044"/>
      </w:r>
      <w:r w:rsidRPr="00E839F6">
        <w:rPr>
          <w:lang w:val="ru-RU"/>
        </w:rPr>
        <w:t>З = [(9209.9 – 8128.7)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100% ]/9209.9 = 11.7%.</w:t>
      </w:r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Так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как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затраты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втором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варианте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меньше, то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принимаем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трансформаторы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мощностью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6.3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МВА. Данные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заносим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таблицу.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924"/>
        <w:gridCol w:w="1079"/>
        <w:gridCol w:w="1079"/>
      </w:tblGrid>
      <w:tr w:rsidR="0099048F" w:rsidRPr="00E839F6" w:rsidTr="00E520CE"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lang w:val="ru-RU"/>
              </w:rPr>
            </w:pPr>
            <w:r w:rsidRPr="00E520CE">
              <w:rPr>
                <w:sz w:val="20"/>
                <w:lang w:val="ru-RU"/>
              </w:rPr>
              <w:t>Параметр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lang w:val="ru-RU"/>
              </w:rPr>
            </w:pPr>
            <w:r w:rsidRPr="00E520CE">
              <w:rPr>
                <w:sz w:val="20"/>
                <w:lang w:val="ru-RU"/>
              </w:rPr>
              <w:t>1</w:t>
            </w:r>
            <w:r w:rsidR="00E839F6" w:rsidRPr="00E520CE">
              <w:rPr>
                <w:sz w:val="20"/>
                <w:lang w:val="ru-RU"/>
              </w:rPr>
              <w:t xml:space="preserve"> </w:t>
            </w:r>
            <w:r w:rsidRPr="00E520CE">
              <w:rPr>
                <w:sz w:val="20"/>
                <w:lang w:val="ru-RU"/>
              </w:rPr>
              <w:t>Вариант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lang w:val="ru-RU"/>
              </w:rPr>
            </w:pPr>
            <w:r w:rsidRPr="00E520CE">
              <w:rPr>
                <w:sz w:val="20"/>
                <w:lang w:val="ru-RU"/>
              </w:rPr>
              <w:t>2</w:t>
            </w:r>
            <w:r w:rsidR="00E839F6" w:rsidRPr="00E520CE">
              <w:rPr>
                <w:sz w:val="20"/>
                <w:lang w:val="ru-RU"/>
              </w:rPr>
              <w:t xml:space="preserve"> </w:t>
            </w:r>
            <w:r w:rsidRPr="00E520CE">
              <w:rPr>
                <w:sz w:val="20"/>
                <w:lang w:val="ru-RU"/>
              </w:rPr>
              <w:t>Вариант</w:t>
            </w:r>
          </w:p>
        </w:tc>
      </w:tr>
      <w:tr w:rsidR="0099048F" w:rsidRPr="00E839F6" w:rsidTr="00E520CE"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szCs w:val="22"/>
                <w:lang w:val="ru-RU"/>
              </w:rPr>
            </w:pPr>
            <w:r w:rsidRPr="00E520CE">
              <w:rPr>
                <w:sz w:val="20"/>
                <w:szCs w:val="22"/>
                <w:lang w:val="ru-RU"/>
              </w:rPr>
              <w:t>Капитальные</w:t>
            </w:r>
            <w:r w:rsidR="00E839F6" w:rsidRPr="00E520CE">
              <w:rPr>
                <w:sz w:val="20"/>
                <w:szCs w:val="22"/>
                <w:lang w:val="ru-RU"/>
              </w:rPr>
              <w:t xml:space="preserve"> </w:t>
            </w:r>
            <w:r w:rsidRPr="00E520CE">
              <w:rPr>
                <w:sz w:val="20"/>
                <w:szCs w:val="22"/>
                <w:lang w:val="ru-RU"/>
              </w:rPr>
              <w:t>вложения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E839F6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lang w:val="ru-RU"/>
              </w:rPr>
            </w:pPr>
            <w:r w:rsidRPr="00E520CE">
              <w:rPr>
                <w:sz w:val="20"/>
                <w:lang w:val="ru-RU"/>
              </w:rPr>
              <w:t xml:space="preserve"> </w:t>
            </w:r>
            <w:r w:rsidR="0099048F" w:rsidRPr="00E520CE">
              <w:rPr>
                <w:sz w:val="20"/>
                <w:lang w:val="ru-RU"/>
              </w:rPr>
              <w:t>24000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E839F6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lang w:val="ru-RU"/>
              </w:rPr>
            </w:pPr>
            <w:r w:rsidRPr="00E520CE">
              <w:rPr>
                <w:sz w:val="20"/>
                <w:lang w:val="ru-RU"/>
              </w:rPr>
              <w:t xml:space="preserve"> </w:t>
            </w:r>
            <w:r w:rsidR="0099048F" w:rsidRPr="00E520CE">
              <w:rPr>
                <w:sz w:val="20"/>
                <w:lang w:val="ru-RU"/>
              </w:rPr>
              <w:t>27500</w:t>
            </w:r>
          </w:p>
        </w:tc>
      </w:tr>
      <w:tr w:rsidR="0099048F" w:rsidRPr="00E839F6" w:rsidTr="00E520CE">
        <w:tc>
          <w:tcPr>
            <w:tcW w:w="0" w:type="auto"/>
            <w:shd w:val="clear" w:color="auto" w:fill="auto"/>
          </w:tcPr>
          <w:p w:rsidR="0099048F" w:rsidRPr="00E520CE" w:rsidRDefault="00E839F6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szCs w:val="22"/>
                <w:lang w:val="ru-RU"/>
              </w:rPr>
            </w:pPr>
            <w:r w:rsidRPr="00E520CE">
              <w:rPr>
                <w:sz w:val="20"/>
                <w:lang w:val="ru-RU"/>
              </w:rPr>
              <w:t xml:space="preserve"> </w:t>
            </w:r>
            <w:r w:rsidR="0099048F" w:rsidRPr="00E520CE">
              <w:rPr>
                <w:sz w:val="20"/>
                <w:szCs w:val="22"/>
                <w:lang w:val="ru-RU"/>
              </w:rPr>
              <w:t>Затраты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E839F6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lang w:val="ru-RU"/>
              </w:rPr>
            </w:pPr>
            <w:r w:rsidRPr="00E520CE">
              <w:rPr>
                <w:sz w:val="20"/>
                <w:lang w:val="ru-RU"/>
              </w:rPr>
              <w:t xml:space="preserve"> </w:t>
            </w:r>
            <w:r w:rsidR="0099048F" w:rsidRPr="00E520CE">
              <w:rPr>
                <w:sz w:val="20"/>
                <w:lang w:val="ru-RU"/>
              </w:rPr>
              <w:t>9209.9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E839F6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lang w:val="ru-RU"/>
              </w:rPr>
            </w:pPr>
            <w:r w:rsidRPr="00E520CE">
              <w:rPr>
                <w:sz w:val="20"/>
                <w:lang w:val="ru-RU"/>
              </w:rPr>
              <w:t xml:space="preserve"> </w:t>
            </w:r>
            <w:r w:rsidR="0099048F" w:rsidRPr="00E520CE">
              <w:rPr>
                <w:sz w:val="20"/>
                <w:lang w:val="ru-RU"/>
              </w:rPr>
              <w:t>8128.7</w:t>
            </w:r>
          </w:p>
        </w:tc>
      </w:tr>
      <w:tr w:rsidR="0099048F" w:rsidRPr="00E839F6" w:rsidTr="00E520CE">
        <w:tc>
          <w:tcPr>
            <w:tcW w:w="0" w:type="auto"/>
            <w:shd w:val="clear" w:color="auto" w:fill="auto"/>
          </w:tcPr>
          <w:p w:rsidR="0099048F" w:rsidRPr="00E520CE" w:rsidRDefault="00E839F6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szCs w:val="22"/>
                <w:lang w:val="ru-RU"/>
              </w:rPr>
            </w:pPr>
            <w:r w:rsidRPr="00E520CE">
              <w:rPr>
                <w:sz w:val="20"/>
                <w:szCs w:val="22"/>
                <w:lang w:val="ru-RU"/>
              </w:rPr>
              <w:t xml:space="preserve"> </w:t>
            </w:r>
            <w:r w:rsidR="0099048F" w:rsidRPr="00E520CE">
              <w:rPr>
                <w:sz w:val="20"/>
                <w:szCs w:val="22"/>
                <w:lang w:val="ru-RU"/>
              </w:rPr>
              <w:t>Издержки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E839F6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lang w:val="ru-RU"/>
              </w:rPr>
            </w:pPr>
            <w:r w:rsidRPr="00E520CE">
              <w:rPr>
                <w:sz w:val="20"/>
                <w:lang w:val="ru-RU"/>
              </w:rPr>
              <w:t xml:space="preserve"> </w:t>
            </w:r>
            <w:r w:rsidR="0099048F" w:rsidRPr="00E520CE">
              <w:rPr>
                <w:sz w:val="20"/>
                <w:lang w:val="ru-RU"/>
              </w:rPr>
              <w:t>6068.1</w:t>
            </w:r>
            <w:r w:rsidRPr="00E520CE">
              <w:rPr>
                <w:sz w:val="20"/>
                <w:lang w:val="ru-RU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E839F6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lang w:val="ru-RU"/>
              </w:rPr>
            </w:pPr>
            <w:r w:rsidRPr="00E520CE">
              <w:rPr>
                <w:sz w:val="20"/>
                <w:lang w:val="ru-RU"/>
              </w:rPr>
              <w:t xml:space="preserve"> </w:t>
            </w:r>
            <w:r w:rsidR="0099048F" w:rsidRPr="00E520CE">
              <w:rPr>
                <w:sz w:val="20"/>
                <w:lang w:val="ru-RU"/>
              </w:rPr>
              <w:t>4828.7</w:t>
            </w:r>
          </w:p>
        </w:tc>
      </w:tr>
      <w:tr w:rsidR="0099048F" w:rsidRPr="00E839F6" w:rsidTr="00E520CE"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szCs w:val="22"/>
                <w:lang w:val="ru-RU"/>
              </w:rPr>
            </w:pPr>
            <w:r w:rsidRPr="00E520CE">
              <w:rPr>
                <w:sz w:val="20"/>
                <w:szCs w:val="22"/>
                <w:lang w:val="ru-RU"/>
              </w:rPr>
              <w:t>Стоимость</w:t>
            </w:r>
            <w:r w:rsidR="00E839F6" w:rsidRPr="00E520CE">
              <w:rPr>
                <w:sz w:val="20"/>
                <w:szCs w:val="22"/>
                <w:lang w:val="ru-RU"/>
              </w:rPr>
              <w:t xml:space="preserve"> </w:t>
            </w:r>
            <w:r w:rsidRPr="00E520CE">
              <w:rPr>
                <w:sz w:val="20"/>
                <w:szCs w:val="22"/>
                <w:lang w:val="ru-RU"/>
              </w:rPr>
              <w:t>недоотпущеной</w:t>
            </w:r>
            <w:r w:rsidR="00E839F6" w:rsidRPr="00E520CE">
              <w:rPr>
                <w:sz w:val="20"/>
                <w:szCs w:val="22"/>
                <w:lang w:val="ru-RU"/>
              </w:rPr>
              <w:t xml:space="preserve"> </w:t>
            </w:r>
            <w:r w:rsidRPr="00E520CE">
              <w:rPr>
                <w:sz w:val="20"/>
                <w:szCs w:val="22"/>
                <w:lang w:val="ru-RU"/>
              </w:rPr>
              <w:t>электроэнергии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E839F6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lang w:val="ru-RU"/>
              </w:rPr>
            </w:pPr>
            <w:r w:rsidRPr="00E520CE">
              <w:rPr>
                <w:sz w:val="20"/>
                <w:lang w:val="ru-RU"/>
              </w:rPr>
              <w:t xml:space="preserve"> </w:t>
            </w:r>
            <w:r w:rsidR="0099048F" w:rsidRPr="00E520CE">
              <w:rPr>
                <w:sz w:val="20"/>
                <w:lang w:val="ru-RU"/>
              </w:rPr>
              <w:t>261.4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E839F6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lang w:val="ru-RU"/>
              </w:rPr>
            </w:pPr>
            <w:r w:rsidRPr="00E520CE">
              <w:rPr>
                <w:sz w:val="20"/>
                <w:lang w:val="ru-RU"/>
              </w:rPr>
              <w:t xml:space="preserve"> </w:t>
            </w:r>
            <w:r w:rsidR="0099048F" w:rsidRPr="00E520CE">
              <w:rPr>
                <w:sz w:val="20"/>
                <w:lang w:val="ru-RU"/>
              </w:rPr>
              <w:t>0</w:t>
            </w:r>
          </w:p>
        </w:tc>
      </w:tr>
    </w:tbl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4C3B34" w:rsidRPr="00E839F6" w:rsidRDefault="008161F8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>
        <w:rPr>
          <w:bCs/>
          <w:kern w:val="28"/>
          <w:lang w:val="ru-RU"/>
        </w:rPr>
        <w:br w:type="page"/>
      </w:r>
      <w:r w:rsidR="00E839F6" w:rsidRPr="00E839F6">
        <w:rPr>
          <w:bCs/>
          <w:kern w:val="28"/>
          <w:lang w:val="ru-RU"/>
        </w:rPr>
        <w:t xml:space="preserve">3. </w:t>
      </w:r>
      <w:r w:rsidR="0099048F" w:rsidRPr="00E839F6">
        <w:rPr>
          <w:bCs/>
          <w:kern w:val="28"/>
          <w:lang w:val="ru-RU"/>
        </w:rPr>
        <w:t>Схема</w:t>
      </w:r>
      <w:r w:rsidR="00E839F6">
        <w:rPr>
          <w:bCs/>
          <w:kern w:val="28"/>
          <w:lang w:val="ru-RU"/>
        </w:rPr>
        <w:t xml:space="preserve"> </w:t>
      </w:r>
      <w:r w:rsidR="0099048F" w:rsidRPr="00E839F6">
        <w:rPr>
          <w:bCs/>
          <w:kern w:val="28"/>
          <w:lang w:val="ru-RU"/>
        </w:rPr>
        <w:t>электрического</w:t>
      </w:r>
      <w:r w:rsidR="00E839F6">
        <w:rPr>
          <w:bCs/>
          <w:kern w:val="28"/>
          <w:lang w:val="ru-RU"/>
        </w:rPr>
        <w:t xml:space="preserve"> </w:t>
      </w:r>
      <w:r w:rsidR="0099048F" w:rsidRPr="00E839F6">
        <w:rPr>
          <w:bCs/>
          <w:kern w:val="28"/>
          <w:lang w:val="ru-RU"/>
        </w:rPr>
        <w:t>соединения</w:t>
      </w:r>
      <w:r w:rsidR="00E839F6">
        <w:rPr>
          <w:bCs/>
          <w:kern w:val="28"/>
          <w:lang w:val="ru-RU"/>
        </w:rPr>
        <w:t xml:space="preserve"> </w:t>
      </w:r>
      <w:r w:rsidR="0099048F" w:rsidRPr="00E839F6">
        <w:rPr>
          <w:bCs/>
          <w:kern w:val="28"/>
          <w:lang w:val="ru-RU"/>
        </w:rPr>
        <w:t>подстанции</w:t>
      </w:r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Схема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должна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удовлетворять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следующим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требованиям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[1]: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экономичность,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надежность,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она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должна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обеспечивать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требуемое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количество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электроэнергии,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безопасность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обслуживания,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учитывать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перспективу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развития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питаемых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предприятий.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Норма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технологического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проектирования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стандартных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подстанций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зависимости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от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величины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номинального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напряжения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типа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подстанции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рекомендуют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каждом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отдельном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случае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определенные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схемы.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DA29AD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>
        <w:pict>
          <v:shape id="_x0000_i1029" type="#_x0000_t75" style="width:337.5pt;height:285pt" o:allowoverlap="f">
            <v:imagedata r:id="rId9" o:title=""/>
          </v:shape>
        </w:pic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Рис 3.1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Схема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трансформаторной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подстанции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Р – разъединитель;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СВ – секционный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выключатель; КЗ – короткозамыкатель;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ОД – отделитель;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ТСН- трансформатор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собственных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нужд; РУ- распредилительное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устройство; ОРУ- открытое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распределительное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устройство.</w:t>
      </w:r>
    </w:p>
    <w:p w:rsidR="004C3B34" w:rsidRPr="00E839F6" w:rsidRDefault="004C3B34" w:rsidP="008161F8">
      <w:pPr>
        <w:pStyle w:val="1"/>
        <w:widowControl w:val="0"/>
        <w:suppressAutoHyphens/>
        <w:spacing w:before="0" w:after="0" w:line="360" w:lineRule="auto"/>
        <w:ind w:firstLine="709"/>
        <w:jc w:val="both"/>
        <w:outlineLvl w:val="0"/>
        <w:rPr>
          <w:rFonts w:ascii="Times New Roman" w:hAnsi="Times New Roman" w:cs="Times New Roman"/>
          <w:b w:val="0"/>
        </w:rPr>
      </w:pPr>
      <w:bookmarkStart w:id="14" w:name="_Toc202077407"/>
      <w:bookmarkStart w:id="15" w:name="_Toc202079405"/>
    </w:p>
    <w:p w:rsidR="0099048F" w:rsidRPr="00E839F6" w:rsidRDefault="004C3B34" w:rsidP="008161F8">
      <w:pPr>
        <w:pStyle w:val="1"/>
        <w:widowControl w:val="0"/>
        <w:suppressAutoHyphens/>
        <w:spacing w:before="0" w:after="0" w:line="360" w:lineRule="auto"/>
        <w:ind w:firstLine="709"/>
        <w:jc w:val="both"/>
        <w:outlineLvl w:val="0"/>
        <w:rPr>
          <w:rFonts w:ascii="Times New Roman" w:hAnsi="Times New Roman" w:cs="Times New Roman"/>
          <w:b w:val="0"/>
        </w:rPr>
      </w:pPr>
      <w:r w:rsidRPr="00E839F6">
        <w:rPr>
          <w:rFonts w:ascii="Times New Roman" w:hAnsi="Times New Roman" w:cs="Times New Roman"/>
          <w:b w:val="0"/>
        </w:rPr>
        <w:br w:type="page"/>
      </w:r>
      <w:r w:rsidR="0099048F" w:rsidRPr="00E839F6">
        <w:rPr>
          <w:rFonts w:ascii="Times New Roman" w:hAnsi="Times New Roman" w:cs="Times New Roman"/>
          <w:b w:val="0"/>
        </w:rPr>
        <w:t>4.</w:t>
      </w:r>
      <w:r w:rsidR="00E839F6">
        <w:rPr>
          <w:rFonts w:ascii="Times New Roman" w:hAnsi="Times New Roman" w:cs="Times New Roman"/>
          <w:b w:val="0"/>
        </w:rPr>
        <w:t xml:space="preserve"> </w:t>
      </w:r>
      <w:r w:rsidR="0099048F" w:rsidRPr="00E839F6">
        <w:rPr>
          <w:rFonts w:ascii="Times New Roman" w:hAnsi="Times New Roman" w:cs="Times New Roman"/>
          <w:b w:val="0"/>
        </w:rPr>
        <w:t>Выбор</w:t>
      </w:r>
      <w:r w:rsidR="00E839F6">
        <w:rPr>
          <w:rFonts w:ascii="Times New Roman" w:hAnsi="Times New Roman" w:cs="Times New Roman"/>
          <w:b w:val="0"/>
        </w:rPr>
        <w:t xml:space="preserve"> </w:t>
      </w:r>
      <w:r w:rsidR="0099048F" w:rsidRPr="00E839F6">
        <w:rPr>
          <w:rFonts w:ascii="Times New Roman" w:hAnsi="Times New Roman" w:cs="Times New Roman"/>
          <w:b w:val="0"/>
        </w:rPr>
        <w:t>схемы</w:t>
      </w:r>
      <w:r w:rsidR="00E839F6">
        <w:rPr>
          <w:rFonts w:ascii="Times New Roman" w:hAnsi="Times New Roman" w:cs="Times New Roman"/>
          <w:b w:val="0"/>
        </w:rPr>
        <w:t xml:space="preserve"> </w:t>
      </w:r>
      <w:r w:rsidR="0099048F" w:rsidRPr="00E839F6">
        <w:rPr>
          <w:rFonts w:ascii="Times New Roman" w:hAnsi="Times New Roman" w:cs="Times New Roman"/>
          <w:b w:val="0"/>
        </w:rPr>
        <w:t>собственных</w:t>
      </w:r>
      <w:r w:rsidR="00E839F6">
        <w:rPr>
          <w:rFonts w:ascii="Times New Roman" w:hAnsi="Times New Roman" w:cs="Times New Roman"/>
          <w:b w:val="0"/>
        </w:rPr>
        <w:t xml:space="preserve"> </w:t>
      </w:r>
      <w:r w:rsidR="0099048F" w:rsidRPr="00E839F6">
        <w:rPr>
          <w:rFonts w:ascii="Times New Roman" w:hAnsi="Times New Roman" w:cs="Times New Roman"/>
          <w:b w:val="0"/>
        </w:rPr>
        <w:t>нужд</w:t>
      </w:r>
      <w:bookmarkEnd w:id="14"/>
      <w:bookmarkEnd w:id="15"/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Состав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схемы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собственных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нужд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зависит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от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типа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трансформатора,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мощности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ряда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других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факторов.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Определенное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количество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потребителей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собственных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нужд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имеет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подстанция,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выполненная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упрощенной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схеме.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В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состав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потребителей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входит [2]: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обогрев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шкафов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релейной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защиты,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обогрев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потребителей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оперативной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цепи;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наружное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освещение;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обогрев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шкафов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КРУН;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обогрев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ОД,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КЗ;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освещение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подстанции.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</w:pPr>
      <w:r w:rsidRPr="00E839F6">
        <w:rPr>
          <w:lang w:val="ru-RU"/>
        </w:rPr>
        <w:t>Составляем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таблицу: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2752"/>
        <w:gridCol w:w="1553"/>
        <w:gridCol w:w="1646"/>
        <w:gridCol w:w="604"/>
        <w:gridCol w:w="1775"/>
      </w:tblGrid>
      <w:tr w:rsidR="0099048F" w:rsidRPr="00E839F6" w:rsidTr="00E520CE"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lang w:val="ru-RU"/>
              </w:rPr>
            </w:pPr>
            <w:r w:rsidRPr="00E520CE">
              <w:rPr>
                <w:sz w:val="20"/>
                <w:lang w:val="ru-RU"/>
              </w:rPr>
              <w:t>Объект</w:t>
            </w:r>
          </w:p>
        </w:tc>
        <w:tc>
          <w:tcPr>
            <w:tcW w:w="1553" w:type="dxa"/>
            <w:shd w:val="clear" w:color="auto" w:fill="auto"/>
          </w:tcPr>
          <w:p w:rsidR="0099048F" w:rsidRPr="00E520CE" w:rsidRDefault="0099048F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lang w:val="ru-RU"/>
              </w:rPr>
            </w:pPr>
            <w:r w:rsidRPr="00E520CE">
              <w:rPr>
                <w:sz w:val="20"/>
                <w:lang w:val="ru-RU"/>
              </w:rPr>
              <w:t>Количество потребителей</w:t>
            </w:r>
          </w:p>
        </w:tc>
        <w:tc>
          <w:tcPr>
            <w:tcW w:w="1646" w:type="dxa"/>
            <w:shd w:val="clear" w:color="auto" w:fill="auto"/>
          </w:tcPr>
          <w:p w:rsidR="0099048F" w:rsidRPr="00E520CE" w:rsidRDefault="0099048F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lang w:val="ru-RU"/>
              </w:rPr>
            </w:pPr>
            <w:r w:rsidRPr="00E520CE">
              <w:rPr>
                <w:sz w:val="20"/>
                <w:lang w:val="ru-RU"/>
              </w:rPr>
              <w:t>Активная мощность Р,кВт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lang w:val="ru-RU"/>
              </w:rPr>
            </w:pPr>
            <w:r w:rsidRPr="00E520CE">
              <w:rPr>
                <w:sz w:val="20"/>
              </w:rPr>
              <w:t>cos</w:t>
            </w:r>
            <w:r w:rsidRPr="00E520CE">
              <w:rPr>
                <w:sz w:val="20"/>
                <w:szCs w:val="20"/>
              </w:rPr>
              <w:sym w:font="Symbol" w:char="F06A"/>
            </w:r>
          </w:p>
        </w:tc>
        <w:tc>
          <w:tcPr>
            <w:tcW w:w="1775" w:type="dxa"/>
            <w:shd w:val="clear" w:color="auto" w:fill="auto"/>
          </w:tcPr>
          <w:p w:rsidR="0099048F" w:rsidRPr="00E520CE" w:rsidRDefault="0099048F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lang w:val="ru-RU"/>
              </w:rPr>
            </w:pPr>
            <w:r w:rsidRPr="00E520CE">
              <w:rPr>
                <w:sz w:val="20"/>
                <w:lang w:val="ru-RU"/>
              </w:rPr>
              <w:t>Полная</w:t>
            </w:r>
            <w:r w:rsidR="00E839F6" w:rsidRPr="00E520CE">
              <w:rPr>
                <w:sz w:val="20"/>
                <w:lang w:val="ru-RU"/>
              </w:rPr>
              <w:t xml:space="preserve"> </w:t>
            </w:r>
            <w:r w:rsidRPr="00E520CE">
              <w:rPr>
                <w:sz w:val="20"/>
                <w:lang w:val="ru-RU"/>
              </w:rPr>
              <w:t xml:space="preserve">мощность </w:t>
            </w:r>
            <w:r w:rsidRPr="00E520CE">
              <w:rPr>
                <w:sz w:val="20"/>
              </w:rPr>
              <w:t>S</w:t>
            </w:r>
            <w:r w:rsidRPr="00E520CE">
              <w:rPr>
                <w:sz w:val="20"/>
                <w:lang w:val="ru-RU"/>
              </w:rPr>
              <w:t>,кВА</w:t>
            </w:r>
          </w:p>
        </w:tc>
      </w:tr>
      <w:tr w:rsidR="0099048F" w:rsidRPr="00E839F6" w:rsidTr="00E520CE"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lang w:val="ru-RU"/>
              </w:rPr>
            </w:pPr>
            <w:r w:rsidRPr="00E520CE">
              <w:rPr>
                <w:sz w:val="20"/>
                <w:lang w:val="ru-RU"/>
              </w:rPr>
              <w:t>Обогрев КРУ</w:t>
            </w:r>
          </w:p>
        </w:tc>
        <w:tc>
          <w:tcPr>
            <w:tcW w:w="1553" w:type="dxa"/>
            <w:shd w:val="clear" w:color="auto" w:fill="auto"/>
          </w:tcPr>
          <w:p w:rsidR="0099048F" w:rsidRPr="00E520CE" w:rsidRDefault="0099048F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lang w:val="ru-RU"/>
              </w:rPr>
            </w:pPr>
            <w:r w:rsidRPr="00E520CE">
              <w:rPr>
                <w:sz w:val="20"/>
                <w:lang w:val="ru-RU"/>
              </w:rPr>
              <w:t>17</w:t>
            </w:r>
          </w:p>
        </w:tc>
        <w:tc>
          <w:tcPr>
            <w:tcW w:w="1646" w:type="dxa"/>
            <w:shd w:val="clear" w:color="auto" w:fill="auto"/>
          </w:tcPr>
          <w:p w:rsidR="0099048F" w:rsidRPr="00E520CE" w:rsidRDefault="0099048F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lang w:val="ru-RU"/>
              </w:rPr>
            </w:pPr>
            <w:r w:rsidRPr="00E520CE">
              <w:rPr>
                <w:sz w:val="20"/>
                <w:lang w:val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lang w:val="ru-RU"/>
              </w:rPr>
            </w:pPr>
            <w:r w:rsidRPr="00E520CE">
              <w:rPr>
                <w:sz w:val="20"/>
                <w:lang w:val="ru-RU"/>
              </w:rPr>
              <w:t>1</w:t>
            </w:r>
          </w:p>
        </w:tc>
        <w:tc>
          <w:tcPr>
            <w:tcW w:w="1775" w:type="dxa"/>
            <w:shd w:val="clear" w:color="auto" w:fill="auto"/>
          </w:tcPr>
          <w:p w:rsidR="0099048F" w:rsidRPr="00E520CE" w:rsidRDefault="0099048F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lang w:val="ru-RU"/>
              </w:rPr>
            </w:pPr>
            <w:r w:rsidRPr="00E520CE">
              <w:rPr>
                <w:sz w:val="20"/>
                <w:lang w:val="ru-RU"/>
              </w:rPr>
              <w:t>17</w:t>
            </w:r>
          </w:p>
        </w:tc>
      </w:tr>
      <w:tr w:rsidR="0099048F" w:rsidRPr="00E839F6" w:rsidTr="00E520CE"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lang w:val="ru-RU"/>
              </w:rPr>
            </w:pPr>
            <w:r w:rsidRPr="00E520CE">
              <w:rPr>
                <w:sz w:val="20"/>
                <w:lang w:val="ru-RU"/>
              </w:rPr>
              <w:t>Отопление и освещение ОПУ</w:t>
            </w:r>
          </w:p>
        </w:tc>
        <w:tc>
          <w:tcPr>
            <w:tcW w:w="1553" w:type="dxa"/>
            <w:shd w:val="clear" w:color="auto" w:fill="auto"/>
          </w:tcPr>
          <w:p w:rsidR="0099048F" w:rsidRPr="00E520CE" w:rsidRDefault="0099048F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lang w:val="ru-RU"/>
              </w:rPr>
            </w:pPr>
            <w:r w:rsidRPr="00E520CE">
              <w:rPr>
                <w:sz w:val="20"/>
                <w:lang w:val="ru-RU"/>
              </w:rPr>
              <w:t>2</w:t>
            </w:r>
          </w:p>
        </w:tc>
        <w:tc>
          <w:tcPr>
            <w:tcW w:w="1646" w:type="dxa"/>
            <w:shd w:val="clear" w:color="auto" w:fill="auto"/>
          </w:tcPr>
          <w:p w:rsidR="0099048F" w:rsidRPr="00E520CE" w:rsidRDefault="0099048F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lang w:val="ru-RU"/>
              </w:rPr>
            </w:pPr>
            <w:r w:rsidRPr="00E520CE">
              <w:rPr>
                <w:sz w:val="20"/>
                <w:lang w:val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lang w:val="ru-RU"/>
              </w:rPr>
            </w:pPr>
            <w:r w:rsidRPr="00E520CE">
              <w:rPr>
                <w:sz w:val="20"/>
                <w:lang w:val="ru-RU"/>
              </w:rPr>
              <w:t>1</w:t>
            </w:r>
          </w:p>
        </w:tc>
        <w:tc>
          <w:tcPr>
            <w:tcW w:w="1775" w:type="dxa"/>
            <w:shd w:val="clear" w:color="auto" w:fill="auto"/>
          </w:tcPr>
          <w:p w:rsidR="0099048F" w:rsidRPr="00E520CE" w:rsidRDefault="0099048F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lang w:val="ru-RU"/>
              </w:rPr>
            </w:pPr>
            <w:r w:rsidRPr="00E520CE">
              <w:rPr>
                <w:sz w:val="20"/>
                <w:lang w:val="ru-RU"/>
              </w:rPr>
              <w:t>2</w:t>
            </w:r>
          </w:p>
        </w:tc>
      </w:tr>
      <w:tr w:rsidR="0099048F" w:rsidRPr="00E839F6" w:rsidTr="00E520CE"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lang w:val="ru-RU"/>
              </w:rPr>
            </w:pPr>
            <w:r w:rsidRPr="00E520CE">
              <w:rPr>
                <w:sz w:val="20"/>
                <w:lang w:val="ru-RU"/>
              </w:rPr>
              <w:t>Отопление и вентиляция ЗРУ</w:t>
            </w:r>
          </w:p>
        </w:tc>
        <w:tc>
          <w:tcPr>
            <w:tcW w:w="1553" w:type="dxa"/>
            <w:shd w:val="clear" w:color="auto" w:fill="auto"/>
          </w:tcPr>
          <w:p w:rsidR="0099048F" w:rsidRPr="00E520CE" w:rsidRDefault="0099048F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lang w:val="ru-RU"/>
              </w:rPr>
            </w:pPr>
            <w:r w:rsidRPr="00E520CE">
              <w:rPr>
                <w:sz w:val="20"/>
                <w:lang w:val="ru-RU"/>
              </w:rPr>
              <w:t>2</w:t>
            </w:r>
          </w:p>
        </w:tc>
        <w:tc>
          <w:tcPr>
            <w:tcW w:w="1646" w:type="dxa"/>
            <w:shd w:val="clear" w:color="auto" w:fill="auto"/>
          </w:tcPr>
          <w:p w:rsidR="0099048F" w:rsidRPr="00E520CE" w:rsidRDefault="0099048F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lang w:val="ru-RU"/>
              </w:rPr>
            </w:pPr>
            <w:r w:rsidRPr="00E520CE">
              <w:rPr>
                <w:sz w:val="20"/>
                <w:lang w:val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lang w:val="ru-RU"/>
              </w:rPr>
            </w:pPr>
            <w:r w:rsidRPr="00E520CE">
              <w:rPr>
                <w:sz w:val="20"/>
                <w:lang w:val="ru-RU"/>
              </w:rPr>
              <w:t>1</w:t>
            </w:r>
          </w:p>
        </w:tc>
        <w:tc>
          <w:tcPr>
            <w:tcW w:w="1775" w:type="dxa"/>
            <w:shd w:val="clear" w:color="auto" w:fill="auto"/>
          </w:tcPr>
          <w:p w:rsidR="0099048F" w:rsidRPr="00E520CE" w:rsidRDefault="0099048F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lang w:val="ru-RU"/>
              </w:rPr>
            </w:pPr>
            <w:r w:rsidRPr="00E520CE">
              <w:rPr>
                <w:sz w:val="20"/>
                <w:lang w:val="ru-RU"/>
              </w:rPr>
              <w:t>2</w:t>
            </w:r>
          </w:p>
        </w:tc>
      </w:tr>
      <w:tr w:rsidR="0099048F" w:rsidRPr="00E839F6" w:rsidTr="00E520CE"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lang w:val="ru-RU"/>
              </w:rPr>
            </w:pPr>
            <w:r w:rsidRPr="00E520CE">
              <w:rPr>
                <w:sz w:val="20"/>
                <w:lang w:val="ru-RU"/>
              </w:rPr>
              <w:t>Освещение ОРУ 35 кВ</w:t>
            </w:r>
          </w:p>
        </w:tc>
        <w:tc>
          <w:tcPr>
            <w:tcW w:w="1553" w:type="dxa"/>
            <w:shd w:val="clear" w:color="auto" w:fill="auto"/>
          </w:tcPr>
          <w:p w:rsidR="0099048F" w:rsidRPr="00E520CE" w:rsidRDefault="0099048F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lang w:val="ru-RU"/>
              </w:rPr>
            </w:pPr>
            <w:r w:rsidRPr="00E520CE">
              <w:rPr>
                <w:sz w:val="20"/>
                <w:lang w:val="ru-RU"/>
              </w:rPr>
              <w:t>2</w:t>
            </w:r>
          </w:p>
        </w:tc>
        <w:tc>
          <w:tcPr>
            <w:tcW w:w="1646" w:type="dxa"/>
            <w:shd w:val="clear" w:color="auto" w:fill="auto"/>
          </w:tcPr>
          <w:p w:rsidR="0099048F" w:rsidRPr="00E520CE" w:rsidRDefault="0099048F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lang w:val="ru-RU"/>
              </w:rPr>
            </w:pPr>
            <w:r w:rsidRPr="00E520CE">
              <w:rPr>
                <w:sz w:val="20"/>
                <w:lang w:val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lang w:val="ru-RU"/>
              </w:rPr>
            </w:pPr>
            <w:r w:rsidRPr="00E520CE">
              <w:rPr>
                <w:sz w:val="20"/>
                <w:lang w:val="ru-RU"/>
              </w:rPr>
              <w:t>1</w:t>
            </w:r>
          </w:p>
        </w:tc>
        <w:tc>
          <w:tcPr>
            <w:tcW w:w="1775" w:type="dxa"/>
            <w:shd w:val="clear" w:color="auto" w:fill="auto"/>
          </w:tcPr>
          <w:p w:rsidR="0099048F" w:rsidRPr="00E520CE" w:rsidRDefault="0099048F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lang w:val="ru-RU"/>
              </w:rPr>
            </w:pPr>
            <w:r w:rsidRPr="00E520CE">
              <w:rPr>
                <w:sz w:val="20"/>
                <w:lang w:val="ru-RU"/>
              </w:rPr>
              <w:t>2</w:t>
            </w:r>
          </w:p>
        </w:tc>
      </w:tr>
      <w:tr w:rsidR="0099048F" w:rsidRPr="00E839F6" w:rsidTr="00E520CE"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lang w:val="ru-RU"/>
              </w:rPr>
            </w:pPr>
            <w:r w:rsidRPr="00E520CE">
              <w:rPr>
                <w:sz w:val="20"/>
                <w:lang w:val="ru-RU"/>
              </w:rPr>
              <w:t>Итого</w:t>
            </w:r>
          </w:p>
        </w:tc>
        <w:tc>
          <w:tcPr>
            <w:tcW w:w="1553" w:type="dxa"/>
            <w:shd w:val="clear" w:color="auto" w:fill="auto"/>
          </w:tcPr>
          <w:p w:rsidR="0099048F" w:rsidRPr="00E520CE" w:rsidRDefault="0099048F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lang w:val="ru-RU"/>
              </w:rPr>
            </w:pPr>
          </w:p>
        </w:tc>
        <w:tc>
          <w:tcPr>
            <w:tcW w:w="1646" w:type="dxa"/>
            <w:shd w:val="clear" w:color="auto" w:fill="auto"/>
          </w:tcPr>
          <w:p w:rsidR="0099048F" w:rsidRPr="00E520CE" w:rsidRDefault="0099048F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99048F" w:rsidRPr="00E520CE" w:rsidRDefault="0099048F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lang w:val="ru-RU"/>
              </w:rPr>
            </w:pPr>
          </w:p>
        </w:tc>
        <w:tc>
          <w:tcPr>
            <w:tcW w:w="1775" w:type="dxa"/>
            <w:shd w:val="clear" w:color="auto" w:fill="auto"/>
          </w:tcPr>
          <w:p w:rsidR="0099048F" w:rsidRPr="00E520CE" w:rsidRDefault="0099048F" w:rsidP="00E520CE">
            <w:pPr>
              <w:pStyle w:val="a4"/>
              <w:keepNext/>
              <w:widowControl w:val="0"/>
              <w:suppressAutoHyphens/>
              <w:spacing w:line="360" w:lineRule="auto"/>
              <w:rPr>
                <w:sz w:val="20"/>
                <w:lang w:val="ru-RU"/>
              </w:rPr>
            </w:pPr>
            <w:r w:rsidRPr="00E520CE">
              <w:rPr>
                <w:sz w:val="20"/>
                <w:lang w:val="ru-RU"/>
              </w:rPr>
              <w:t>23</w:t>
            </w:r>
          </w:p>
        </w:tc>
      </w:tr>
    </w:tbl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2"/>
        <w:widowControl w:val="0"/>
        <w:suppressAutoHyphens/>
        <w:spacing w:before="0" w:after="0"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i w:val="0"/>
          <w:sz w:val="28"/>
          <w:szCs w:val="20"/>
        </w:rPr>
      </w:pPr>
      <w:bookmarkStart w:id="16" w:name="_Toc202077408"/>
      <w:bookmarkStart w:id="17" w:name="_Toc202079406"/>
      <w:r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4.1 Определение</w:t>
      </w:r>
      <w:r w:rsidR="00E839F6"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и</w:t>
      </w:r>
      <w:r w:rsidR="00E839F6"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расчет</w:t>
      </w:r>
      <w:r w:rsidR="00E839F6"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нагрузок</w:t>
      </w:r>
      <w:r w:rsidR="00E839F6"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собственных</w:t>
      </w:r>
      <w:r w:rsidR="00E839F6"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нужд</w:t>
      </w:r>
      <w:r w:rsidR="00E839F6"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подстанции</w:t>
      </w:r>
      <w:bookmarkEnd w:id="16"/>
      <w:bookmarkEnd w:id="17"/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Определяем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номинальную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мощность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собственных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нужд: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S</w:t>
      </w:r>
      <w:r w:rsidRPr="00E839F6">
        <w:rPr>
          <w:vertAlign w:val="subscript"/>
          <w:lang w:val="ru-RU"/>
        </w:rPr>
        <w:t>ном</w:t>
      </w:r>
      <w:r w:rsidRPr="00E839F6">
        <w:rPr>
          <w:lang w:val="ru-RU"/>
        </w:rPr>
        <w:sym w:font="Symbol" w:char="F0B3"/>
      </w:r>
      <w:r w:rsidRPr="00E839F6">
        <w:rPr>
          <w:lang w:val="ru-RU"/>
        </w:rPr>
        <w:t>0.5</w:t>
      </w:r>
      <w:r w:rsidRPr="00E839F6">
        <w:rPr>
          <w:lang w:val="ru-RU"/>
        </w:rPr>
        <w:sym w:font="Symbol" w:char="F0D7"/>
      </w:r>
      <w:r w:rsidRPr="00E839F6">
        <w:t>S</w:t>
      </w:r>
      <w:r w:rsidRPr="00E839F6">
        <w:rPr>
          <w:vertAlign w:val="subscript"/>
          <w:lang w:val="ru-RU"/>
        </w:rPr>
        <w:t>с.н.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(4.1)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S</w:t>
      </w:r>
      <w:r w:rsidRPr="00E839F6">
        <w:rPr>
          <w:vertAlign w:val="subscript"/>
          <w:lang w:val="ru-RU"/>
        </w:rPr>
        <w:t>ном</w:t>
      </w:r>
      <w:r w:rsidRPr="00E839F6">
        <w:sym w:font="Symbol" w:char="F0B3"/>
      </w:r>
      <w:r w:rsidRPr="00E839F6">
        <w:rPr>
          <w:lang w:val="ru-RU"/>
        </w:rPr>
        <w:t>0.5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23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S</w:t>
      </w:r>
      <w:r w:rsidRPr="00E839F6">
        <w:rPr>
          <w:vertAlign w:val="subscript"/>
          <w:lang w:val="ru-RU"/>
        </w:rPr>
        <w:t>ном</w:t>
      </w:r>
      <w:r w:rsidRPr="00E839F6">
        <w:rPr>
          <w:lang w:val="ru-RU"/>
        </w:rPr>
        <w:sym w:font="Symbol" w:char="F0B3"/>
      </w:r>
      <w:r w:rsidRPr="00E839F6">
        <w:rPr>
          <w:lang w:val="ru-RU"/>
        </w:rPr>
        <w:t>11.5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S</w:t>
      </w:r>
      <w:r w:rsidRPr="00E839F6">
        <w:rPr>
          <w:vertAlign w:val="subscript"/>
          <w:lang w:val="ru-RU"/>
        </w:rPr>
        <w:t>ном</w:t>
      </w:r>
      <w:r w:rsidRPr="00E839F6">
        <w:rPr>
          <w:lang w:val="ru-RU"/>
        </w:rPr>
        <w:t xml:space="preserve"> = 25 кВА</w:t>
      </w:r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Таким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образом,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получаем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два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25 кВА.</w:t>
      </w:r>
    </w:p>
    <w:p w:rsidR="004C3B34" w:rsidRPr="00E839F6" w:rsidRDefault="004C3B34" w:rsidP="008161F8">
      <w:pPr>
        <w:pStyle w:val="2"/>
        <w:widowControl w:val="0"/>
        <w:suppressAutoHyphens/>
        <w:spacing w:before="0" w:after="0"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i w:val="0"/>
          <w:sz w:val="28"/>
          <w:szCs w:val="20"/>
        </w:rPr>
      </w:pPr>
      <w:bookmarkStart w:id="18" w:name="_Toc202077409"/>
      <w:bookmarkStart w:id="19" w:name="_Toc202079407"/>
    </w:p>
    <w:p w:rsidR="0099048F" w:rsidRPr="008161F8" w:rsidRDefault="00E839F6" w:rsidP="008161F8">
      <w:pPr>
        <w:pStyle w:val="2"/>
        <w:widowControl w:val="0"/>
        <w:suppressAutoHyphens/>
        <w:spacing w:before="0" w:after="0"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i w:val="0"/>
          <w:sz w:val="28"/>
          <w:szCs w:val="20"/>
        </w:rPr>
      </w:pPr>
      <w:r>
        <w:rPr>
          <w:rFonts w:ascii="Times New Roman" w:hAnsi="Times New Roman" w:cs="Times New Roman"/>
          <w:b w:val="0"/>
          <w:i w:val="0"/>
          <w:sz w:val="28"/>
          <w:szCs w:val="20"/>
        </w:rPr>
        <w:br w:type="page"/>
      </w:r>
      <w:r w:rsidR="0099048F"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4.2</w:t>
      </w:r>
      <w:r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="0099048F"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Выбор</w:t>
      </w:r>
      <w:r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="0099048F"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источника</w:t>
      </w:r>
      <w:r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="0099048F"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оперативного</w:t>
      </w:r>
      <w:r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="0099048F"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тока</w:t>
      </w:r>
      <w:bookmarkEnd w:id="18"/>
      <w:bookmarkEnd w:id="19"/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Принимаем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переменный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источник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тока,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так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как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подстанция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без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постоянного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дежурного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персонала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небольшой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мощности.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Питание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для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собственных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нужд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берется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вводного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выключателя,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что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позволяет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иметь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оперативный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ток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отключенной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секции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сборных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шин.</w:t>
      </w:r>
    </w:p>
    <w:p w:rsidR="004C3B34" w:rsidRPr="00E839F6" w:rsidRDefault="004C3B34" w:rsidP="008161F8">
      <w:pPr>
        <w:pStyle w:val="2"/>
        <w:widowControl w:val="0"/>
        <w:suppressAutoHyphens/>
        <w:spacing w:before="0" w:after="0"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i w:val="0"/>
          <w:sz w:val="28"/>
          <w:szCs w:val="20"/>
        </w:rPr>
      </w:pPr>
      <w:bookmarkStart w:id="20" w:name="_Toc202077410"/>
      <w:bookmarkStart w:id="21" w:name="_Toc202079408"/>
    </w:p>
    <w:p w:rsidR="0099048F" w:rsidRPr="00E839F6" w:rsidRDefault="00E839F6" w:rsidP="008161F8">
      <w:pPr>
        <w:pStyle w:val="2"/>
        <w:widowControl w:val="0"/>
        <w:suppressAutoHyphens/>
        <w:spacing w:before="0" w:after="0"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i w:val="0"/>
          <w:sz w:val="28"/>
          <w:szCs w:val="20"/>
        </w:rPr>
      </w:pPr>
      <w:r>
        <w:rPr>
          <w:rFonts w:ascii="Times New Roman" w:hAnsi="Times New Roman" w:cs="Times New Roman"/>
          <w:b w:val="0"/>
          <w:i w:val="0"/>
          <w:sz w:val="28"/>
          <w:szCs w:val="20"/>
        </w:rPr>
        <w:t>4.3</w:t>
      </w:r>
      <w:r w:rsidRPr="00E839F6"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="0099048F"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Выбор</w:t>
      </w:r>
      <w:r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="0099048F"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числа,</w:t>
      </w:r>
      <w:r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="0099048F"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типа,</w:t>
      </w:r>
      <w:r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="0099048F"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мощности</w:t>
      </w:r>
      <w:r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="0099048F"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трансформаторов</w:t>
      </w:r>
      <w:r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="0099048F"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собственных</w:t>
      </w:r>
      <w:r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="0099048F"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нужд.</w:t>
      </w:r>
      <w:bookmarkEnd w:id="20"/>
      <w:bookmarkEnd w:id="21"/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Берется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два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малой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мощности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масляного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типа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номинальную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мощность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25 кВА.</w:t>
      </w:r>
    </w:p>
    <w:p w:rsidR="004C3B34" w:rsidRPr="00E839F6" w:rsidRDefault="004C3B34" w:rsidP="008161F8">
      <w:pPr>
        <w:pStyle w:val="1"/>
        <w:widowControl w:val="0"/>
        <w:suppressAutoHyphens/>
        <w:spacing w:before="0" w:after="0" w:line="360" w:lineRule="auto"/>
        <w:ind w:firstLine="709"/>
        <w:jc w:val="both"/>
        <w:outlineLvl w:val="0"/>
        <w:rPr>
          <w:rFonts w:ascii="Times New Roman" w:hAnsi="Times New Roman" w:cs="Times New Roman"/>
          <w:b w:val="0"/>
        </w:rPr>
      </w:pPr>
      <w:bookmarkStart w:id="22" w:name="_Toc202079409"/>
    </w:p>
    <w:p w:rsidR="0099048F" w:rsidRPr="00E839F6" w:rsidRDefault="00E839F6" w:rsidP="008161F8">
      <w:pPr>
        <w:pStyle w:val="1"/>
        <w:widowControl w:val="0"/>
        <w:suppressAutoHyphens/>
        <w:spacing w:before="0" w:after="0" w:line="360" w:lineRule="auto"/>
        <w:ind w:firstLine="709"/>
        <w:jc w:val="both"/>
        <w:outlineLvl w:val="0"/>
        <w:rPr>
          <w:rFonts w:ascii="Times New Roman" w:hAnsi="Times New Roman" w:cs="Times New Roman"/>
          <w:b w:val="0"/>
          <w:szCs w:val="32"/>
        </w:rPr>
      </w:pPr>
      <w:r>
        <w:rPr>
          <w:rFonts w:ascii="Times New Roman" w:hAnsi="Times New Roman" w:cs="Times New Roman"/>
          <w:b w:val="0"/>
        </w:rPr>
        <w:br w:type="page"/>
      </w:r>
      <w:r w:rsidR="0099048F" w:rsidRPr="00E839F6">
        <w:rPr>
          <w:rFonts w:ascii="Times New Roman" w:hAnsi="Times New Roman" w:cs="Times New Roman"/>
          <w:b w:val="0"/>
        </w:rPr>
        <w:t>5. Расчет</w:t>
      </w:r>
      <w:r>
        <w:rPr>
          <w:rFonts w:ascii="Times New Roman" w:hAnsi="Times New Roman" w:cs="Times New Roman"/>
          <w:b w:val="0"/>
        </w:rPr>
        <w:t xml:space="preserve"> </w:t>
      </w:r>
      <w:r w:rsidR="0099048F" w:rsidRPr="00E839F6">
        <w:rPr>
          <w:rFonts w:ascii="Times New Roman" w:hAnsi="Times New Roman" w:cs="Times New Roman"/>
          <w:b w:val="0"/>
        </w:rPr>
        <w:t>токов</w:t>
      </w:r>
      <w:r>
        <w:rPr>
          <w:rFonts w:ascii="Times New Roman" w:hAnsi="Times New Roman" w:cs="Times New Roman"/>
          <w:b w:val="0"/>
        </w:rPr>
        <w:t xml:space="preserve"> </w:t>
      </w:r>
      <w:r w:rsidR="0099048F" w:rsidRPr="00E839F6">
        <w:rPr>
          <w:rFonts w:ascii="Times New Roman" w:hAnsi="Times New Roman" w:cs="Times New Roman"/>
          <w:b w:val="0"/>
        </w:rPr>
        <w:t>короткого</w:t>
      </w:r>
      <w:r>
        <w:rPr>
          <w:rFonts w:ascii="Times New Roman" w:hAnsi="Times New Roman" w:cs="Times New Roman"/>
          <w:b w:val="0"/>
        </w:rPr>
        <w:t xml:space="preserve"> </w:t>
      </w:r>
      <w:r w:rsidR="0099048F" w:rsidRPr="00E839F6">
        <w:rPr>
          <w:rFonts w:ascii="Times New Roman" w:hAnsi="Times New Roman" w:cs="Times New Roman"/>
          <w:b w:val="0"/>
        </w:rPr>
        <w:t>замыкания</w:t>
      </w:r>
      <w:bookmarkEnd w:id="22"/>
    </w:p>
    <w:p w:rsidR="004C3B34" w:rsidRPr="00E839F6" w:rsidRDefault="004C3B34" w:rsidP="008161F8">
      <w:pPr>
        <w:pStyle w:val="2"/>
        <w:widowControl w:val="0"/>
        <w:suppressAutoHyphens/>
        <w:spacing w:before="0" w:after="0"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i w:val="0"/>
          <w:sz w:val="28"/>
          <w:szCs w:val="20"/>
        </w:rPr>
      </w:pPr>
      <w:bookmarkStart w:id="23" w:name="_Toc202077411"/>
      <w:bookmarkStart w:id="24" w:name="_Toc202079410"/>
    </w:p>
    <w:p w:rsidR="0099048F" w:rsidRPr="008161F8" w:rsidRDefault="0099048F" w:rsidP="008161F8">
      <w:pPr>
        <w:pStyle w:val="2"/>
        <w:widowControl w:val="0"/>
        <w:suppressAutoHyphens/>
        <w:spacing w:before="0" w:after="0"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i w:val="0"/>
          <w:sz w:val="28"/>
          <w:szCs w:val="20"/>
        </w:rPr>
      </w:pPr>
      <w:r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5.1 Составление</w:t>
      </w:r>
      <w:r w:rsidR="00E839F6"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схемы</w:t>
      </w:r>
      <w:r w:rsidR="00E839F6"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замещения</w:t>
      </w:r>
      <w:bookmarkEnd w:id="23"/>
      <w:bookmarkEnd w:id="24"/>
    </w:p>
    <w:p w:rsidR="00E839F6" w:rsidRPr="008161F8" w:rsidRDefault="00E839F6" w:rsidP="008161F8">
      <w:pPr>
        <w:keepNext/>
        <w:widowControl w:val="0"/>
      </w:pPr>
    </w:p>
    <w:p w:rsidR="00E839F6" w:rsidRDefault="00DA29AD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>
        <w:rPr>
          <w:lang w:val="ru-RU"/>
        </w:rPr>
        <w:pict>
          <v:shape id="_x0000_i1030" type="#_x0000_t75" style="width:219pt;height:145.5pt" o:allowoverlap="f">
            <v:imagedata r:id="rId10" o:title=""/>
          </v:shape>
        </w:pict>
      </w:r>
      <w:r>
        <w:rPr>
          <w:lang w:val="ru-RU"/>
        </w:rPr>
        <w:pict>
          <v:shape id="_x0000_i1031" type="#_x0000_t75" style="width:201.75pt;height:167.25pt" o:allowoverlap="f">
            <v:imagedata r:id="rId11" o:title=""/>
          </v:shape>
        </w:pict>
      </w:r>
    </w:p>
    <w:p w:rsidR="0099048F" w:rsidRPr="008161F8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>
        <w:rPr>
          <w:lang w:val="ru-RU"/>
        </w:rPr>
        <w:t>Рис.5.1 Схемы замещения</w:t>
      </w:r>
    </w:p>
    <w:p w:rsidR="00E839F6" w:rsidRPr="008161F8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Выбираем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базисные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берем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расчетные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величины.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S</w:t>
      </w:r>
      <w:r w:rsidRPr="00E839F6">
        <w:rPr>
          <w:lang w:val="ru-RU"/>
        </w:rPr>
        <w:t>б = 100 МВА;</w:t>
      </w:r>
      <w:r w:rsidR="00E839F6">
        <w:rPr>
          <w:lang w:val="ru-RU"/>
        </w:rPr>
        <w:t xml:space="preserve"> </w:t>
      </w:r>
      <w:r w:rsidRPr="00E839F6">
        <w:t>S</w:t>
      </w:r>
      <w:r w:rsidR="00047393" w:rsidRPr="00E839F6">
        <w:rPr>
          <w:lang w:val="ru-RU"/>
        </w:rPr>
        <w:t>кз = 20</w:t>
      </w:r>
      <w:r w:rsidRPr="00E839F6">
        <w:rPr>
          <w:lang w:val="ru-RU"/>
        </w:rPr>
        <w:t xml:space="preserve">00 МВА; </w:t>
      </w:r>
      <w:r w:rsidRPr="00E839F6">
        <w:t>U</w:t>
      </w:r>
      <w:r w:rsidRPr="00E839F6">
        <w:rPr>
          <w:lang w:val="ru-RU"/>
        </w:rPr>
        <w:t>кз.сн=4.5%;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Ку</w:t>
      </w:r>
      <w:r w:rsidRPr="00E839F6">
        <w:rPr>
          <w:vertAlign w:val="subscript"/>
          <w:lang w:val="ru-RU"/>
        </w:rPr>
        <w:t>35</w:t>
      </w:r>
      <w:r w:rsidRPr="00E839F6">
        <w:rPr>
          <w:lang w:val="ru-RU"/>
        </w:rPr>
        <w:t>=1.608;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U</w:t>
      </w:r>
      <w:r w:rsidRPr="00E839F6">
        <w:rPr>
          <w:lang w:val="ru-RU"/>
        </w:rPr>
        <w:t>б</w:t>
      </w:r>
      <w:r w:rsidRPr="00E839F6">
        <w:rPr>
          <w:vertAlign w:val="subscript"/>
          <w:lang w:val="ru-RU"/>
        </w:rPr>
        <w:t>1</w:t>
      </w:r>
      <w:r w:rsidRPr="00E839F6">
        <w:rPr>
          <w:lang w:val="ru-RU"/>
        </w:rPr>
        <w:t>=37 кВ;</w:t>
      </w:r>
      <w:r w:rsidR="00E839F6">
        <w:rPr>
          <w:lang w:val="ru-RU"/>
        </w:rPr>
        <w:t xml:space="preserve"> </w:t>
      </w:r>
      <w:r w:rsidRPr="00E839F6">
        <w:t>X</w:t>
      </w:r>
      <w:r w:rsidRPr="00E839F6">
        <w:rPr>
          <w:vertAlign w:val="subscript"/>
          <w:lang w:val="ru-RU"/>
        </w:rPr>
        <w:t>0</w:t>
      </w:r>
      <w:r w:rsidRPr="00E839F6">
        <w:rPr>
          <w:lang w:val="ru-RU"/>
        </w:rPr>
        <w:t>=0.4 Ом/км;</w:t>
      </w:r>
      <w:r w:rsidR="00E839F6">
        <w:rPr>
          <w:lang w:val="ru-RU"/>
        </w:rPr>
        <w:t xml:space="preserve"> </w:t>
      </w:r>
      <w:r w:rsidRPr="00E839F6">
        <w:t>S</w:t>
      </w:r>
      <w:r w:rsidRPr="00E839F6">
        <w:rPr>
          <w:lang w:val="ru-RU"/>
        </w:rPr>
        <w:t>н=6.3 МВА; Кун=1.369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Uб</w:t>
      </w:r>
      <w:r w:rsidRPr="00E839F6">
        <w:rPr>
          <w:vertAlign w:val="subscript"/>
          <w:lang w:val="ru-RU"/>
        </w:rPr>
        <w:t>2</w:t>
      </w:r>
      <w:r w:rsidRPr="00E839F6">
        <w:rPr>
          <w:lang w:val="ru-RU"/>
        </w:rPr>
        <w:t>=10.5 кВ;</w:t>
      </w:r>
      <w:r w:rsidR="00E839F6">
        <w:rPr>
          <w:lang w:val="ru-RU"/>
        </w:rPr>
        <w:t xml:space="preserve"> </w:t>
      </w:r>
      <w:r w:rsidRPr="00E839F6">
        <w:t>L</w:t>
      </w:r>
      <w:r w:rsidRPr="00E839F6">
        <w:rPr>
          <w:lang w:val="ru-RU"/>
        </w:rPr>
        <w:t>=30 км;</w:t>
      </w:r>
      <w:r w:rsidR="00E839F6">
        <w:rPr>
          <w:lang w:val="ru-RU"/>
        </w:rPr>
        <w:t xml:space="preserve"> </w:t>
      </w:r>
      <w:r w:rsidRPr="00E839F6">
        <w:t>S</w:t>
      </w:r>
      <w:r w:rsidRPr="00E839F6">
        <w:rPr>
          <w:lang w:val="ru-RU"/>
        </w:rPr>
        <w:t>н.сн=25 кВА;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U</w:t>
      </w:r>
      <w:r w:rsidRPr="00E839F6">
        <w:rPr>
          <w:lang w:val="ru-RU"/>
        </w:rPr>
        <w:t>б</w:t>
      </w:r>
      <w:r w:rsidRPr="00E839F6">
        <w:rPr>
          <w:vertAlign w:val="subscript"/>
          <w:lang w:val="ru-RU"/>
        </w:rPr>
        <w:t>3</w:t>
      </w:r>
      <w:r w:rsidRPr="00E839F6">
        <w:rPr>
          <w:lang w:val="ru-RU"/>
        </w:rPr>
        <w:t>=0.4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кВ;</w:t>
      </w:r>
      <w:r w:rsidR="00E839F6">
        <w:rPr>
          <w:lang w:val="ru-RU"/>
        </w:rPr>
        <w:t xml:space="preserve"> </w:t>
      </w:r>
      <w:r w:rsidRPr="00E839F6">
        <w:t>U</w:t>
      </w:r>
      <w:r w:rsidRPr="00E839F6">
        <w:rPr>
          <w:lang w:val="ru-RU"/>
        </w:rPr>
        <w:t>кз=7.5%;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Ес=1.</w:t>
      </w:r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8161F8" w:rsidRDefault="00E839F6" w:rsidP="008161F8">
      <w:pPr>
        <w:pStyle w:val="2"/>
        <w:widowControl w:val="0"/>
        <w:suppressAutoHyphens/>
        <w:spacing w:before="0" w:after="0"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i w:val="0"/>
          <w:sz w:val="28"/>
          <w:szCs w:val="20"/>
        </w:rPr>
      </w:pPr>
      <w:bookmarkStart w:id="25" w:name="_Toc202077412"/>
      <w:bookmarkStart w:id="26" w:name="_Toc202079411"/>
      <w:r>
        <w:rPr>
          <w:rFonts w:ascii="Times New Roman" w:hAnsi="Times New Roman" w:cs="Times New Roman"/>
          <w:b w:val="0"/>
          <w:i w:val="0"/>
          <w:sz w:val="28"/>
          <w:szCs w:val="20"/>
        </w:rPr>
        <w:t>5.2</w:t>
      </w:r>
      <w:r w:rsidRPr="00E839F6"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="0099048F"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Определяем</w:t>
      </w:r>
      <w:r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="0099048F"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сопротивление</w:t>
      </w:r>
      <w:r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="0099048F"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элементов</w:t>
      </w:r>
      <w:r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="0099048F"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электрической</w:t>
      </w:r>
      <w:r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="0099048F"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сети</w:t>
      </w:r>
      <w:bookmarkEnd w:id="25"/>
      <w:bookmarkEnd w:id="26"/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Определяем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базисный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ток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для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первой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точки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формуле: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I</w:t>
      </w:r>
      <w:r w:rsidRPr="00E839F6">
        <w:rPr>
          <w:lang w:val="ru-RU"/>
        </w:rPr>
        <w:t>б</w:t>
      </w:r>
      <w:r w:rsidRPr="00E839F6">
        <w:rPr>
          <w:vertAlign w:val="subscript"/>
          <w:lang w:val="ru-RU"/>
        </w:rPr>
        <w:t>1</w:t>
      </w:r>
      <w:r w:rsidRPr="00E839F6">
        <w:rPr>
          <w:lang w:val="ru-RU"/>
        </w:rPr>
        <w:t>=</w:t>
      </w:r>
      <w:r w:rsidRPr="00E839F6">
        <w:t>S</w:t>
      </w:r>
      <w:r w:rsidRPr="00E839F6">
        <w:rPr>
          <w:lang w:val="ru-RU"/>
        </w:rPr>
        <w:t>б/</w:t>
      </w:r>
      <w:r w:rsidRPr="00E839F6">
        <w:rPr>
          <w:lang w:val="ru-RU"/>
        </w:rPr>
        <w:sym w:font="Symbol" w:char="F0D6"/>
      </w:r>
      <w:r w:rsidRPr="00E839F6">
        <w:rPr>
          <w:lang w:val="ru-RU"/>
        </w:rPr>
        <w:t>3</w:t>
      </w:r>
      <w:r w:rsidRPr="00E839F6">
        <w:rPr>
          <w:lang w:val="ru-RU"/>
        </w:rPr>
        <w:sym w:font="Symbol" w:char="F0D7"/>
      </w:r>
      <w:r w:rsidRPr="00E839F6">
        <w:t>U</w:t>
      </w:r>
      <w:r w:rsidRPr="00E839F6">
        <w:rPr>
          <w:lang w:val="ru-RU"/>
        </w:rPr>
        <w:t>б</w:t>
      </w:r>
      <w:r w:rsidRPr="00E839F6">
        <w:rPr>
          <w:vertAlign w:val="subscript"/>
          <w:lang w:val="ru-RU"/>
        </w:rPr>
        <w:t>1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(5.1)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Iб</w:t>
      </w:r>
      <w:r w:rsidRPr="00E839F6">
        <w:rPr>
          <w:vertAlign w:val="subscript"/>
          <w:lang w:val="ru-RU"/>
        </w:rPr>
        <w:t>1</w:t>
      </w:r>
      <w:r w:rsidRPr="00E839F6">
        <w:rPr>
          <w:lang w:val="ru-RU"/>
        </w:rPr>
        <w:t>=1.56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10</w:t>
      </w:r>
      <w:r w:rsidRPr="00E839F6">
        <w:rPr>
          <w:vertAlign w:val="superscript"/>
          <w:lang w:val="ru-RU"/>
        </w:rPr>
        <w:t>3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А.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Для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второй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точки: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I</w:t>
      </w:r>
      <w:r w:rsidRPr="00E839F6">
        <w:rPr>
          <w:lang w:val="ru-RU"/>
        </w:rPr>
        <w:t>б</w:t>
      </w:r>
      <w:r w:rsidRPr="00E839F6">
        <w:rPr>
          <w:vertAlign w:val="subscript"/>
          <w:lang w:val="ru-RU"/>
        </w:rPr>
        <w:t>2</w:t>
      </w:r>
      <w:r w:rsidRPr="00E839F6">
        <w:rPr>
          <w:lang w:val="ru-RU"/>
        </w:rPr>
        <w:t>=Sб/</w:t>
      </w:r>
      <w:r w:rsidRPr="00E839F6">
        <w:rPr>
          <w:lang w:val="ru-RU"/>
        </w:rPr>
        <w:sym w:font="Symbol" w:char="F0D6"/>
      </w:r>
      <w:r w:rsidRPr="00E839F6">
        <w:rPr>
          <w:lang w:val="ru-RU"/>
        </w:rPr>
        <w:t>3</w:t>
      </w:r>
      <w:r w:rsidRPr="00E839F6">
        <w:rPr>
          <w:lang w:val="ru-RU"/>
        </w:rPr>
        <w:sym w:font="Symbol" w:char="F0D7"/>
      </w:r>
      <w:r w:rsidRPr="00E839F6">
        <w:t>U</w:t>
      </w:r>
      <w:r w:rsidRPr="00E839F6">
        <w:rPr>
          <w:lang w:val="ru-RU"/>
        </w:rPr>
        <w:t>б</w:t>
      </w:r>
      <w:r w:rsidRPr="00E839F6">
        <w:rPr>
          <w:vertAlign w:val="subscript"/>
          <w:lang w:val="ru-RU"/>
        </w:rPr>
        <w:t>2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(5.2)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I</w:t>
      </w:r>
      <w:r w:rsidRPr="00E839F6">
        <w:rPr>
          <w:lang w:val="ru-RU"/>
        </w:rPr>
        <w:t>б</w:t>
      </w:r>
      <w:r w:rsidRPr="00E839F6">
        <w:rPr>
          <w:vertAlign w:val="subscript"/>
          <w:lang w:val="ru-RU"/>
        </w:rPr>
        <w:t>2</w:t>
      </w:r>
      <w:r w:rsidRPr="00E839F6">
        <w:rPr>
          <w:lang w:val="ru-RU"/>
        </w:rPr>
        <w:t>=5.499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10</w:t>
      </w:r>
      <w:r w:rsidRPr="00E839F6">
        <w:rPr>
          <w:vertAlign w:val="superscript"/>
          <w:lang w:val="ru-RU"/>
        </w:rPr>
        <w:t>3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А</w:t>
      </w:r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Для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третьей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точки: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I</w:t>
      </w:r>
      <w:r w:rsidRPr="00E839F6">
        <w:rPr>
          <w:lang w:val="ru-RU"/>
        </w:rPr>
        <w:t>б</w:t>
      </w:r>
      <w:r w:rsidRPr="00E839F6">
        <w:rPr>
          <w:vertAlign w:val="subscript"/>
          <w:lang w:val="ru-RU"/>
        </w:rPr>
        <w:t>3</w:t>
      </w:r>
      <w:r w:rsidRPr="00E839F6">
        <w:rPr>
          <w:lang w:val="ru-RU"/>
        </w:rPr>
        <w:t xml:space="preserve">= </w:t>
      </w:r>
      <w:r w:rsidRPr="00E839F6">
        <w:t>S</w:t>
      </w:r>
      <w:r w:rsidRPr="00E839F6">
        <w:rPr>
          <w:lang w:val="ru-RU"/>
        </w:rPr>
        <w:t>б/</w:t>
      </w:r>
      <w:r w:rsidRPr="00E839F6">
        <w:rPr>
          <w:lang w:val="ru-RU"/>
        </w:rPr>
        <w:sym w:font="Symbol" w:char="F0D6"/>
      </w:r>
      <w:r w:rsidRPr="00E839F6">
        <w:rPr>
          <w:lang w:val="ru-RU"/>
        </w:rPr>
        <w:t>3</w:t>
      </w:r>
      <w:r w:rsidRPr="00E839F6">
        <w:rPr>
          <w:lang w:val="ru-RU"/>
        </w:rPr>
        <w:sym w:font="Symbol" w:char="F0D7"/>
      </w:r>
      <w:r w:rsidRPr="00E839F6">
        <w:t>U</w:t>
      </w:r>
      <w:r w:rsidRPr="00E839F6">
        <w:rPr>
          <w:lang w:val="ru-RU"/>
        </w:rPr>
        <w:t>б</w:t>
      </w:r>
      <w:r w:rsidRPr="00E839F6">
        <w:rPr>
          <w:vertAlign w:val="subscript"/>
          <w:lang w:val="ru-RU"/>
        </w:rPr>
        <w:t>3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(5.3)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Iб</w:t>
      </w:r>
      <w:r w:rsidRPr="00E839F6">
        <w:rPr>
          <w:vertAlign w:val="subscript"/>
          <w:lang w:val="ru-RU"/>
        </w:rPr>
        <w:t>3</w:t>
      </w:r>
      <w:r w:rsidRPr="00E839F6">
        <w:rPr>
          <w:lang w:val="ru-RU"/>
        </w:rPr>
        <w:t>=1.443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10</w:t>
      </w:r>
      <w:r w:rsidRPr="00E839F6">
        <w:rPr>
          <w:vertAlign w:val="superscript"/>
          <w:lang w:val="ru-RU"/>
        </w:rPr>
        <w:t>3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А.</w:t>
      </w:r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Определим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сопротивление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схемы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замещения 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Для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генератора: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X</w:t>
      </w:r>
      <w:r w:rsidRPr="00E839F6">
        <w:rPr>
          <w:lang w:val="ru-RU"/>
        </w:rPr>
        <w:t>с=</w:t>
      </w:r>
      <w:r w:rsidRPr="00E839F6">
        <w:t>S</w:t>
      </w:r>
      <w:r w:rsidRPr="00E839F6">
        <w:rPr>
          <w:lang w:val="ru-RU"/>
        </w:rPr>
        <w:t>б/</w:t>
      </w:r>
      <w:r w:rsidRPr="00E839F6">
        <w:t>S</w:t>
      </w:r>
      <w:r w:rsidRPr="00E839F6">
        <w:rPr>
          <w:lang w:val="ru-RU"/>
        </w:rPr>
        <w:t>кз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(5.4)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X</w:t>
      </w:r>
      <w:r w:rsidR="00047393" w:rsidRPr="00E839F6">
        <w:rPr>
          <w:lang w:val="ru-RU"/>
        </w:rPr>
        <w:t>с=0.05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Ом</w:t>
      </w:r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Для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линии: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vertAlign w:val="subscript"/>
          <w:lang w:val="ru-RU"/>
        </w:rPr>
      </w:pPr>
      <w:r w:rsidRPr="00E839F6">
        <w:t>X</w:t>
      </w:r>
      <w:r w:rsidRPr="00E839F6">
        <w:rPr>
          <w:lang w:val="ru-RU"/>
        </w:rPr>
        <w:t>л=</w:t>
      </w:r>
      <w:r w:rsidRPr="00E839F6">
        <w:t>X</w:t>
      </w:r>
      <w:r w:rsidRPr="00E839F6">
        <w:rPr>
          <w:lang w:val="ru-RU"/>
        </w:rPr>
        <w:t>о</w:t>
      </w:r>
      <w:r w:rsidRPr="00E839F6">
        <w:sym w:font="Symbol" w:char="F0D7"/>
      </w:r>
      <w:r w:rsidRPr="00E839F6">
        <w:t>L</w:t>
      </w:r>
      <w:r w:rsidRPr="00E839F6">
        <w:sym w:font="Symbol" w:char="F0D7"/>
      </w:r>
      <w:r w:rsidRPr="00E839F6">
        <w:t>S</w:t>
      </w:r>
      <w:r w:rsidRPr="00E839F6">
        <w:rPr>
          <w:lang w:val="ru-RU"/>
        </w:rPr>
        <w:t>б/</w:t>
      </w:r>
      <w:r w:rsidRPr="00E839F6">
        <w:t>U</w:t>
      </w:r>
      <w:r w:rsidRPr="00E839F6">
        <w:rPr>
          <w:lang w:val="ru-RU"/>
        </w:rPr>
        <w:t>б</w:t>
      </w:r>
      <w:r w:rsidRPr="00E839F6">
        <w:rPr>
          <w:vertAlign w:val="superscript"/>
          <w:lang w:val="ru-RU"/>
        </w:rPr>
        <w:t>2</w:t>
      </w:r>
      <w:r w:rsidRPr="00E839F6">
        <w:rPr>
          <w:vertAlign w:val="subscript"/>
          <w:lang w:val="ru-RU"/>
        </w:rPr>
        <w:t>1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Xл=0.87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Ом.</w:t>
      </w:r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Для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трансформатора: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X</w:t>
      </w:r>
      <w:r w:rsidRPr="00E839F6">
        <w:rPr>
          <w:lang w:val="ru-RU"/>
        </w:rPr>
        <w:t>т=Uкз</w:t>
      </w:r>
      <w:r w:rsidRPr="00E839F6">
        <w:rPr>
          <w:lang w:val="ru-RU"/>
        </w:rPr>
        <w:sym w:font="Symbol" w:char="F0D7"/>
      </w:r>
      <w:r w:rsidRPr="00E839F6">
        <w:t>S</w:t>
      </w:r>
      <w:r w:rsidRPr="00E839F6">
        <w:rPr>
          <w:lang w:val="ru-RU"/>
        </w:rPr>
        <w:t>б/100</w:t>
      </w:r>
      <w:r w:rsidRPr="00E839F6">
        <w:rPr>
          <w:lang w:val="ru-RU"/>
        </w:rPr>
        <w:sym w:font="Symbol" w:char="F0D7"/>
      </w:r>
      <w:r w:rsidRPr="00E839F6">
        <w:t>S</w:t>
      </w:r>
      <w:r w:rsidRPr="00E839F6">
        <w:rPr>
          <w:lang w:val="ru-RU"/>
        </w:rPr>
        <w:t>н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(5.6)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Xт=1.19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Ом</w:t>
      </w:r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Для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собственных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нужд: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X</w:t>
      </w:r>
      <w:r w:rsidRPr="00E839F6">
        <w:rPr>
          <w:lang w:val="ru-RU"/>
        </w:rPr>
        <w:t>т.сн=</w:t>
      </w:r>
      <w:r w:rsidRPr="00E839F6">
        <w:t>U</w:t>
      </w:r>
      <w:r w:rsidRPr="00E839F6">
        <w:rPr>
          <w:lang w:val="ru-RU"/>
        </w:rPr>
        <w:t>кз.сн</w:t>
      </w:r>
      <w:r w:rsidRPr="00E839F6">
        <w:rPr>
          <w:lang w:val="ru-RU"/>
        </w:rPr>
        <w:sym w:font="Symbol" w:char="F0D7"/>
      </w:r>
      <w:r w:rsidRPr="00E839F6">
        <w:t>S</w:t>
      </w:r>
      <w:r w:rsidRPr="00E839F6">
        <w:rPr>
          <w:lang w:val="ru-RU"/>
        </w:rPr>
        <w:t>б/100</w:t>
      </w:r>
      <w:r w:rsidRPr="00E839F6">
        <w:rPr>
          <w:lang w:val="ru-RU"/>
        </w:rPr>
        <w:sym w:font="Symbol" w:char="F0D7"/>
      </w:r>
      <w:r w:rsidRPr="00E839F6">
        <w:t>S</w:t>
      </w:r>
      <w:r w:rsidRPr="00E839F6">
        <w:rPr>
          <w:lang w:val="ru-RU"/>
        </w:rPr>
        <w:t>н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(5.7)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Хт.сн=180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Ом.</w:t>
      </w:r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Находим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результирующее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сопротивление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первой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точки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короткого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замыкания:(рис 5.2):</w:t>
      </w:r>
    </w:p>
    <w:p w:rsidR="004C3B34" w:rsidRPr="00E839F6" w:rsidRDefault="00DA29AD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>
        <w:rPr>
          <w:lang w:val="ru-RU"/>
        </w:rPr>
        <w:pict>
          <v:shape id="_x0000_i1032" type="#_x0000_t75" style="width:164.25pt;height:78.75pt" o:allowoverlap="f">
            <v:imagedata r:id="rId12" o:title=""/>
          </v:shape>
        </w:pic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X</w:t>
      </w:r>
      <w:r w:rsidRPr="00E839F6">
        <w:rPr>
          <w:lang w:val="ru-RU"/>
        </w:rPr>
        <w:t>р</w:t>
      </w:r>
      <w:r w:rsidRPr="00E839F6">
        <w:rPr>
          <w:vertAlign w:val="subscript"/>
          <w:lang w:val="ru-RU"/>
        </w:rPr>
        <w:t>1</w:t>
      </w:r>
      <w:r w:rsidRPr="00E839F6">
        <w:rPr>
          <w:lang w:val="ru-RU"/>
        </w:rPr>
        <w:t>=Xл+</w:t>
      </w:r>
      <w:r w:rsidRPr="00E839F6">
        <w:t>X</w:t>
      </w:r>
      <w:r w:rsidRPr="00E839F6">
        <w:rPr>
          <w:lang w:val="ru-RU"/>
        </w:rPr>
        <w:t>с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(5.8)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X</w:t>
      </w:r>
      <w:r w:rsidRPr="00E839F6">
        <w:rPr>
          <w:lang w:val="ru-RU"/>
        </w:rPr>
        <w:t>р</w:t>
      </w:r>
      <w:r w:rsidRPr="00E839F6">
        <w:rPr>
          <w:vertAlign w:val="subscript"/>
          <w:lang w:val="ru-RU"/>
        </w:rPr>
        <w:t>1</w:t>
      </w:r>
      <w:r w:rsidR="00047393" w:rsidRPr="00E839F6">
        <w:rPr>
          <w:lang w:val="ru-RU"/>
        </w:rPr>
        <w:t>=0.92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Ом</w:t>
      </w:r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4C3B34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Для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второй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точки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короткого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замыкания (рис 5.3.):</w:t>
      </w:r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DA29AD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>
        <w:rPr>
          <w:lang w:val="ru-RU"/>
        </w:rPr>
        <w:pict>
          <v:shape id="_x0000_i1033" type="#_x0000_t75" style="width:174pt;height:78.75pt" o:allowoverlap="f">
            <v:imagedata r:id="rId13" o:title=""/>
          </v:shape>
        </w:pic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X</w:t>
      </w:r>
      <w:r w:rsidRPr="00E839F6">
        <w:rPr>
          <w:lang w:val="ru-RU"/>
        </w:rPr>
        <w:t>р</w:t>
      </w:r>
      <w:r w:rsidRPr="00E839F6">
        <w:rPr>
          <w:vertAlign w:val="subscript"/>
          <w:lang w:val="ru-RU"/>
        </w:rPr>
        <w:t>2</w:t>
      </w:r>
      <w:r w:rsidRPr="00E839F6">
        <w:rPr>
          <w:lang w:val="ru-RU"/>
        </w:rPr>
        <w:t>=Xл+</w:t>
      </w:r>
      <w:r w:rsidRPr="00E839F6">
        <w:t>X</w:t>
      </w:r>
      <w:r w:rsidRPr="00E839F6">
        <w:rPr>
          <w:lang w:val="ru-RU"/>
        </w:rPr>
        <w:t>с+</w:t>
      </w:r>
      <w:r w:rsidRPr="00E839F6">
        <w:t>X</w:t>
      </w:r>
      <w:r w:rsidRPr="00E839F6">
        <w:rPr>
          <w:lang w:val="ru-RU"/>
        </w:rPr>
        <w:t>т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(5.9)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Xр</w:t>
      </w:r>
      <w:r w:rsidRPr="00E839F6">
        <w:rPr>
          <w:vertAlign w:val="subscript"/>
          <w:lang w:val="ru-RU"/>
        </w:rPr>
        <w:t>2</w:t>
      </w:r>
      <w:r w:rsidRPr="00E839F6">
        <w:rPr>
          <w:lang w:val="ru-RU"/>
        </w:rPr>
        <w:t>=2.1</w:t>
      </w:r>
      <w:r w:rsidR="00047393" w:rsidRPr="00E839F6">
        <w:rPr>
          <w:lang w:val="ru-RU"/>
        </w:rPr>
        <w:t>1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Ом.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Для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третьей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точки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короткого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замыкания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(рис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5.4):</w:t>
      </w:r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4C3B34" w:rsidRPr="00E839F6" w:rsidRDefault="00DA29AD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>
        <w:rPr>
          <w:lang w:val="ru-RU"/>
        </w:rPr>
        <w:pict>
          <v:shape id="_x0000_i1034" type="#_x0000_t75" style="width:180pt;height:78.75pt" o:allowoverlap="f">
            <v:imagedata r:id="rId14" o:title=""/>
          </v:shape>
        </w:pic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X</w:t>
      </w:r>
      <w:r w:rsidRPr="00E839F6">
        <w:rPr>
          <w:lang w:val="ru-RU"/>
        </w:rPr>
        <w:t>р</w:t>
      </w:r>
      <w:r w:rsidRPr="00E839F6">
        <w:rPr>
          <w:vertAlign w:val="subscript"/>
          <w:lang w:val="ru-RU"/>
        </w:rPr>
        <w:t>3</w:t>
      </w:r>
      <w:r w:rsidRPr="00E839F6">
        <w:rPr>
          <w:lang w:val="ru-RU"/>
        </w:rPr>
        <w:t>=</w:t>
      </w:r>
      <w:r w:rsidRPr="00E839F6">
        <w:t>X</w:t>
      </w:r>
      <w:r w:rsidRPr="00E839F6">
        <w:rPr>
          <w:lang w:val="ru-RU"/>
        </w:rPr>
        <w:t>л+</w:t>
      </w:r>
      <w:r w:rsidRPr="00E839F6">
        <w:t>X</w:t>
      </w:r>
      <w:r w:rsidRPr="00E839F6">
        <w:rPr>
          <w:lang w:val="ru-RU"/>
        </w:rPr>
        <w:t>с+</w:t>
      </w:r>
      <w:r w:rsidRPr="00E839F6">
        <w:t>X</w:t>
      </w:r>
      <w:r w:rsidRPr="00E839F6">
        <w:rPr>
          <w:lang w:val="ru-RU"/>
        </w:rPr>
        <w:t>т+</w:t>
      </w:r>
      <w:r w:rsidRPr="00E839F6">
        <w:t>X</w:t>
      </w:r>
      <w:r w:rsidRPr="00E839F6">
        <w:rPr>
          <w:lang w:val="ru-RU"/>
        </w:rPr>
        <w:t>т.сн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(5.10)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Xр</w:t>
      </w:r>
      <w:r w:rsidRPr="00E839F6">
        <w:rPr>
          <w:vertAlign w:val="subscript"/>
          <w:lang w:val="ru-RU"/>
        </w:rPr>
        <w:t>3</w:t>
      </w:r>
      <w:r w:rsidRPr="00E839F6">
        <w:rPr>
          <w:lang w:val="ru-RU"/>
        </w:rPr>
        <w:t>=182.1</w:t>
      </w:r>
      <w:r w:rsidR="00047393" w:rsidRPr="00E839F6">
        <w:rPr>
          <w:lang w:val="ru-RU"/>
        </w:rPr>
        <w:t>1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Ом.</w:t>
      </w:r>
    </w:p>
    <w:p w:rsidR="004C3B34" w:rsidRPr="00E839F6" w:rsidRDefault="004C3B34" w:rsidP="008161F8">
      <w:pPr>
        <w:pStyle w:val="2"/>
        <w:widowControl w:val="0"/>
        <w:suppressAutoHyphens/>
        <w:spacing w:before="0" w:after="0"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i w:val="0"/>
          <w:sz w:val="28"/>
          <w:szCs w:val="20"/>
        </w:rPr>
      </w:pPr>
      <w:bookmarkStart w:id="27" w:name="_Toc202079412"/>
      <w:bookmarkStart w:id="28" w:name="_Toc202077413"/>
    </w:p>
    <w:p w:rsidR="00E839F6" w:rsidRPr="00DD4BED" w:rsidRDefault="0099048F" w:rsidP="008161F8">
      <w:pPr>
        <w:pStyle w:val="2"/>
        <w:widowControl w:val="0"/>
        <w:suppressAutoHyphens/>
        <w:spacing w:before="0" w:after="0"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i w:val="0"/>
          <w:sz w:val="28"/>
          <w:szCs w:val="20"/>
        </w:rPr>
      </w:pPr>
      <w:r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5.3 Выбор</w:t>
      </w:r>
      <w:r w:rsidR="00E839F6"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коммутационных</w:t>
      </w:r>
      <w:r w:rsidR="00E839F6"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аппаратов</w:t>
      </w:r>
      <w:bookmarkEnd w:id="27"/>
    </w:p>
    <w:p w:rsidR="004C3B34" w:rsidRPr="00E839F6" w:rsidRDefault="004C3B34" w:rsidP="008161F8">
      <w:pPr>
        <w:pStyle w:val="2"/>
        <w:widowControl w:val="0"/>
        <w:suppressAutoHyphens/>
        <w:spacing w:before="0" w:after="0"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bookmarkStart w:id="29" w:name="_Toc202079413"/>
    </w:p>
    <w:p w:rsidR="00E839F6" w:rsidRDefault="0099048F" w:rsidP="008161F8">
      <w:pPr>
        <w:pStyle w:val="2"/>
        <w:widowControl w:val="0"/>
        <w:suppressAutoHyphens/>
        <w:spacing w:before="0" w:after="0"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 w:rsidRPr="00E839F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Для</w:t>
      </w:r>
      <w:r w:rsidR="00E839F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Pr="00E839F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выбора</w:t>
      </w:r>
      <w:r w:rsidR="00E839F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Pr="00E839F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коммутационных</w:t>
      </w:r>
      <w:r w:rsidR="00E839F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Pr="00E839F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аппаратов</w:t>
      </w:r>
      <w:r w:rsidR="00E839F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Pr="00E839F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необходимо</w:t>
      </w:r>
      <w:r w:rsidR="00E839F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Pr="00E839F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задаться</w:t>
      </w:r>
      <w:r w:rsidR="00E839F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Pr="00E839F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трехфазовым</w:t>
      </w:r>
      <w:r w:rsidR="00E839F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Pr="00E839F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коротким</w:t>
      </w:r>
      <w:r w:rsidR="00E839F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Pr="00E839F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замыканием</w:t>
      </w:r>
      <w:r w:rsidR="00E839F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Pr="00E839F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и</w:t>
      </w:r>
      <w:r w:rsidR="00E839F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Pr="00E839F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местом</w:t>
      </w:r>
      <w:r w:rsidR="00E839F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Pr="00E839F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расположения</w:t>
      </w:r>
      <w:r w:rsidR="00E839F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Pr="00E839F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их.</w:t>
      </w:r>
      <w:r w:rsidR="00E839F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Pr="00E839F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Для</w:t>
      </w:r>
      <w:r w:rsidR="00E839F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Pr="00E839F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этого</w:t>
      </w:r>
      <w:r w:rsidR="00E839F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Pr="00E839F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рассматриваются</w:t>
      </w:r>
      <w:r w:rsidR="00E839F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Pr="00E839F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точки:</w:t>
      </w:r>
      <w:bookmarkEnd w:id="28"/>
      <w:bookmarkEnd w:id="29"/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К1 – ввод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стороны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35 кВ;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К2 – ввод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сборные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шины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10 кВ;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К3 – ввод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сборные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шины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0.4 кВ.</w:t>
      </w:r>
    </w:p>
    <w:p w:rsidR="004C3B34" w:rsidRPr="00E839F6" w:rsidRDefault="004C3B34" w:rsidP="008161F8">
      <w:pPr>
        <w:pStyle w:val="2"/>
        <w:widowControl w:val="0"/>
        <w:suppressAutoHyphens/>
        <w:spacing w:before="0" w:after="0"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i w:val="0"/>
          <w:sz w:val="28"/>
          <w:szCs w:val="20"/>
        </w:rPr>
      </w:pPr>
      <w:bookmarkStart w:id="30" w:name="_Toc202077414"/>
      <w:bookmarkStart w:id="31" w:name="_Toc202079414"/>
    </w:p>
    <w:p w:rsidR="0099048F" w:rsidRPr="00E839F6" w:rsidRDefault="0099048F" w:rsidP="008161F8">
      <w:pPr>
        <w:pStyle w:val="2"/>
        <w:widowControl w:val="0"/>
        <w:suppressAutoHyphens/>
        <w:spacing w:before="0" w:after="0"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i w:val="0"/>
          <w:sz w:val="28"/>
          <w:szCs w:val="20"/>
        </w:rPr>
      </w:pPr>
      <w:r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5.4 Расчет</w:t>
      </w:r>
      <w:r w:rsidR="00E839F6"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периодической</w:t>
      </w:r>
      <w:r w:rsidR="00E839F6"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составляющей</w:t>
      </w:r>
      <w:r w:rsidR="00E839F6"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тока</w:t>
      </w:r>
      <w:r w:rsidR="00E839F6"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короткого</w:t>
      </w:r>
      <w:r w:rsidR="00E839F6"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замыкания</w:t>
      </w:r>
      <w:bookmarkEnd w:id="30"/>
      <w:bookmarkEnd w:id="31"/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Находим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ток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для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каждой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точки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формулам: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Iкз</w:t>
      </w:r>
      <w:r w:rsidRPr="00E839F6">
        <w:rPr>
          <w:vertAlign w:val="subscript"/>
          <w:lang w:val="ru-RU"/>
        </w:rPr>
        <w:t>1</w:t>
      </w:r>
      <w:r w:rsidRPr="00E839F6">
        <w:rPr>
          <w:lang w:val="ru-RU"/>
        </w:rPr>
        <w:t>=Ес</w:t>
      </w:r>
      <w:r w:rsidRPr="00E839F6">
        <w:rPr>
          <w:lang w:val="ru-RU"/>
        </w:rPr>
        <w:sym w:font="Symbol" w:char="F0D7"/>
      </w:r>
      <w:r w:rsidRPr="00E839F6">
        <w:t>I</w:t>
      </w:r>
      <w:r w:rsidRPr="00E839F6">
        <w:rPr>
          <w:lang w:val="ru-RU"/>
        </w:rPr>
        <w:t>б</w:t>
      </w:r>
      <w:r w:rsidRPr="00E839F6">
        <w:rPr>
          <w:vertAlign w:val="subscript"/>
          <w:lang w:val="ru-RU"/>
        </w:rPr>
        <w:t>1</w:t>
      </w:r>
      <w:r w:rsidRPr="00E839F6">
        <w:rPr>
          <w:lang w:val="ru-RU"/>
        </w:rPr>
        <w:t>/Xр</w:t>
      </w:r>
      <w:r w:rsidRPr="00E839F6">
        <w:rPr>
          <w:vertAlign w:val="subscript"/>
          <w:lang w:val="ru-RU"/>
        </w:rPr>
        <w:t>1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(5.11)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I</w:t>
      </w:r>
      <w:r w:rsidRPr="00E839F6">
        <w:rPr>
          <w:lang w:val="ru-RU"/>
        </w:rPr>
        <w:t>кз</w:t>
      </w:r>
      <w:r w:rsidRPr="00E839F6">
        <w:rPr>
          <w:vertAlign w:val="subscript"/>
          <w:lang w:val="ru-RU"/>
        </w:rPr>
        <w:t>1</w:t>
      </w:r>
      <w:r w:rsidRPr="00E839F6">
        <w:rPr>
          <w:lang w:val="ru-RU"/>
        </w:rPr>
        <w:t>=1.495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10</w:t>
      </w:r>
      <w:r w:rsidRPr="00E839F6">
        <w:rPr>
          <w:vertAlign w:val="superscript"/>
          <w:lang w:val="ru-RU"/>
        </w:rPr>
        <w:t>3</w:t>
      </w:r>
      <w:r w:rsidR="00E839F6">
        <w:rPr>
          <w:vertAlign w:val="superscript"/>
          <w:lang w:val="ru-RU"/>
        </w:rPr>
        <w:t xml:space="preserve"> </w:t>
      </w:r>
      <w:r w:rsidRPr="00E839F6">
        <w:rPr>
          <w:lang w:val="ru-RU"/>
        </w:rPr>
        <w:t>А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I</w:t>
      </w:r>
      <w:r w:rsidRPr="00E839F6">
        <w:rPr>
          <w:lang w:val="ru-RU"/>
        </w:rPr>
        <w:t>кз</w:t>
      </w:r>
      <w:r w:rsidRPr="00E839F6">
        <w:rPr>
          <w:vertAlign w:val="subscript"/>
          <w:lang w:val="ru-RU"/>
        </w:rPr>
        <w:t>2</w:t>
      </w:r>
      <w:r w:rsidRPr="00E839F6">
        <w:rPr>
          <w:lang w:val="ru-RU"/>
        </w:rPr>
        <w:t>=Ес</w:t>
      </w:r>
      <w:r w:rsidRPr="00E839F6">
        <w:rPr>
          <w:lang w:val="ru-RU"/>
        </w:rPr>
        <w:sym w:font="Symbol" w:char="F0D7"/>
      </w:r>
      <w:r w:rsidRPr="00E839F6">
        <w:t>I</w:t>
      </w:r>
      <w:r w:rsidRPr="00E839F6">
        <w:rPr>
          <w:lang w:val="ru-RU"/>
        </w:rPr>
        <w:t>б</w:t>
      </w:r>
      <w:r w:rsidRPr="00E839F6">
        <w:rPr>
          <w:vertAlign w:val="subscript"/>
          <w:lang w:val="ru-RU"/>
        </w:rPr>
        <w:t>2</w:t>
      </w:r>
      <w:r w:rsidRPr="00E839F6">
        <w:rPr>
          <w:lang w:val="ru-RU"/>
        </w:rPr>
        <w:t>/</w:t>
      </w:r>
      <w:r w:rsidRPr="00E839F6">
        <w:t>X</w:t>
      </w:r>
      <w:r w:rsidRPr="00E839F6">
        <w:rPr>
          <w:lang w:val="ru-RU"/>
        </w:rPr>
        <w:t>р</w:t>
      </w:r>
      <w:r w:rsidRPr="00E839F6">
        <w:rPr>
          <w:vertAlign w:val="subscript"/>
          <w:lang w:val="ru-RU"/>
        </w:rPr>
        <w:t>2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(5.12)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I</w:t>
      </w:r>
      <w:r w:rsidRPr="00E839F6">
        <w:rPr>
          <w:lang w:val="ru-RU"/>
        </w:rPr>
        <w:t>кз</w:t>
      </w:r>
      <w:r w:rsidRPr="00E839F6">
        <w:rPr>
          <w:vertAlign w:val="subscript"/>
          <w:lang w:val="ru-RU"/>
        </w:rPr>
        <w:t>2</w:t>
      </w:r>
      <w:r w:rsidRPr="00E839F6">
        <w:rPr>
          <w:lang w:val="ru-RU"/>
        </w:rPr>
        <w:t>=2.619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10</w:t>
      </w:r>
      <w:r w:rsidRPr="00E839F6">
        <w:rPr>
          <w:vertAlign w:val="superscript"/>
          <w:lang w:val="ru-RU"/>
        </w:rPr>
        <w:t>3</w:t>
      </w:r>
      <w:r w:rsidR="00E839F6">
        <w:rPr>
          <w:vertAlign w:val="superscript"/>
          <w:lang w:val="ru-RU"/>
        </w:rPr>
        <w:t xml:space="preserve"> </w:t>
      </w:r>
      <w:r w:rsidRPr="00E839F6">
        <w:rPr>
          <w:lang w:val="ru-RU"/>
        </w:rPr>
        <w:t>А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Iкз</w:t>
      </w:r>
      <w:r w:rsidRPr="00E839F6">
        <w:rPr>
          <w:vertAlign w:val="subscript"/>
          <w:lang w:val="ru-RU"/>
        </w:rPr>
        <w:t>3</w:t>
      </w:r>
      <w:r w:rsidRPr="00E839F6">
        <w:rPr>
          <w:lang w:val="ru-RU"/>
        </w:rPr>
        <w:t>=Ес</w:t>
      </w:r>
      <w:r w:rsidRPr="00E839F6">
        <w:rPr>
          <w:lang w:val="ru-RU"/>
        </w:rPr>
        <w:sym w:font="Symbol" w:char="F0D7"/>
      </w:r>
      <w:r w:rsidRPr="00E839F6">
        <w:t>I</w:t>
      </w:r>
      <w:r w:rsidRPr="00E839F6">
        <w:rPr>
          <w:lang w:val="ru-RU"/>
        </w:rPr>
        <w:t>б</w:t>
      </w:r>
      <w:r w:rsidRPr="00E839F6">
        <w:rPr>
          <w:vertAlign w:val="subscript"/>
          <w:lang w:val="ru-RU"/>
        </w:rPr>
        <w:t>3</w:t>
      </w:r>
      <w:r w:rsidRPr="00E839F6">
        <w:rPr>
          <w:lang w:val="ru-RU"/>
        </w:rPr>
        <w:t>/</w:t>
      </w:r>
      <w:r w:rsidRPr="00E839F6">
        <w:t>X</w:t>
      </w:r>
      <w:r w:rsidRPr="00E839F6">
        <w:rPr>
          <w:lang w:val="ru-RU"/>
        </w:rPr>
        <w:t>р</w:t>
      </w:r>
      <w:r w:rsidRPr="00E839F6">
        <w:rPr>
          <w:vertAlign w:val="subscript"/>
          <w:lang w:val="ru-RU"/>
        </w:rPr>
        <w:t>3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(5.13)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I</w:t>
      </w:r>
      <w:r w:rsidRPr="00E839F6">
        <w:rPr>
          <w:lang w:val="ru-RU"/>
        </w:rPr>
        <w:t>кз</w:t>
      </w:r>
      <w:r w:rsidRPr="00E839F6">
        <w:rPr>
          <w:vertAlign w:val="subscript"/>
          <w:lang w:val="ru-RU"/>
        </w:rPr>
        <w:t>3</w:t>
      </w:r>
      <w:r w:rsidRPr="00E839F6">
        <w:rPr>
          <w:lang w:val="ru-RU"/>
        </w:rPr>
        <w:t>=723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А.</w:t>
      </w:r>
    </w:p>
    <w:p w:rsidR="004C3B34" w:rsidRPr="00E839F6" w:rsidRDefault="004C3B34" w:rsidP="008161F8">
      <w:pPr>
        <w:pStyle w:val="2"/>
        <w:widowControl w:val="0"/>
        <w:suppressAutoHyphens/>
        <w:spacing w:before="0" w:after="0"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i w:val="0"/>
          <w:sz w:val="28"/>
          <w:szCs w:val="20"/>
        </w:rPr>
      </w:pPr>
      <w:bookmarkStart w:id="32" w:name="_Toc202077415"/>
      <w:bookmarkStart w:id="33" w:name="_Toc202079415"/>
    </w:p>
    <w:p w:rsidR="0099048F" w:rsidRPr="00DD4BED" w:rsidRDefault="00E839F6" w:rsidP="008161F8">
      <w:pPr>
        <w:pStyle w:val="2"/>
        <w:widowControl w:val="0"/>
        <w:suppressAutoHyphens/>
        <w:spacing w:before="0" w:after="0"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i w:val="0"/>
          <w:sz w:val="28"/>
          <w:szCs w:val="20"/>
        </w:rPr>
      </w:pPr>
      <w:r>
        <w:rPr>
          <w:rFonts w:ascii="Times New Roman" w:hAnsi="Times New Roman" w:cs="Times New Roman"/>
          <w:b w:val="0"/>
          <w:i w:val="0"/>
          <w:sz w:val="28"/>
          <w:szCs w:val="20"/>
        </w:rPr>
        <w:t>5.5</w:t>
      </w:r>
      <w:r w:rsidR="0099048F" w:rsidRPr="00E839F6"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Расчет</w:t>
      </w:r>
      <w:r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="0099048F"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ударного</w:t>
      </w:r>
      <w:r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="0099048F"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тока</w:t>
      </w:r>
      <w:r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="0099048F"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короткого</w:t>
      </w:r>
      <w:r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="0099048F"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замыкания</w:t>
      </w:r>
      <w:bookmarkEnd w:id="32"/>
      <w:bookmarkEnd w:id="33"/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Расчет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ударного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тока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короткого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замыкания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производится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следующим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формулам: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I</w:t>
      </w:r>
      <w:r w:rsidRPr="00E839F6">
        <w:rPr>
          <w:lang w:val="ru-RU"/>
        </w:rPr>
        <w:t>уд</w:t>
      </w:r>
      <w:r w:rsidRPr="00E839F6">
        <w:rPr>
          <w:vertAlign w:val="subscript"/>
          <w:lang w:val="ru-RU"/>
        </w:rPr>
        <w:t>1</w:t>
      </w:r>
      <w:r w:rsidRPr="00E839F6">
        <w:rPr>
          <w:lang w:val="ru-RU"/>
        </w:rPr>
        <w:t>=</w:t>
      </w:r>
      <w:r w:rsidRPr="00E839F6">
        <w:rPr>
          <w:lang w:val="ru-RU"/>
        </w:rPr>
        <w:sym w:font="Symbol" w:char="F0D6"/>
      </w:r>
      <w:r w:rsidRPr="00E839F6">
        <w:rPr>
          <w:lang w:val="ru-RU"/>
        </w:rPr>
        <w:t>2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Ку</w:t>
      </w:r>
      <w:r w:rsidRPr="00E839F6">
        <w:rPr>
          <w:vertAlign w:val="subscript"/>
          <w:lang w:val="ru-RU"/>
        </w:rPr>
        <w:t>35</w:t>
      </w:r>
      <w:r w:rsidRPr="00E839F6">
        <w:rPr>
          <w:lang w:val="ru-RU"/>
        </w:rPr>
        <w:sym w:font="Symbol" w:char="F0D7"/>
      </w:r>
      <w:r w:rsidRPr="00E839F6">
        <w:t>I</w:t>
      </w:r>
      <w:r w:rsidRPr="00E839F6">
        <w:rPr>
          <w:lang w:val="ru-RU"/>
        </w:rPr>
        <w:t>кз</w:t>
      </w:r>
      <w:r w:rsidRPr="00E839F6">
        <w:rPr>
          <w:vertAlign w:val="subscript"/>
          <w:lang w:val="ru-RU"/>
        </w:rPr>
        <w:t>1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(5.14)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I</w:t>
      </w:r>
      <w:r w:rsidRPr="00E839F6">
        <w:rPr>
          <w:lang w:val="ru-RU"/>
        </w:rPr>
        <w:t>уд</w:t>
      </w:r>
      <w:r w:rsidRPr="00E839F6">
        <w:rPr>
          <w:vertAlign w:val="subscript"/>
          <w:lang w:val="ru-RU"/>
        </w:rPr>
        <w:t>1</w:t>
      </w:r>
      <w:r w:rsidRPr="00E839F6">
        <w:rPr>
          <w:lang w:val="ru-RU"/>
        </w:rPr>
        <w:t>=3.3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10</w:t>
      </w:r>
      <w:r w:rsidRPr="00E839F6">
        <w:rPr>
          <w:vertAlign w:val="superscript"/>
          <w:lang w:val="ru-RU"/>
        </w:rPr>
        <w:t>3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А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I</w:t>
      </w:r>
      <w:r w:rsidRPr="00E839F6">
        <w:rPr>
          <w:lang w:val="ru-RU"/>
        </w:rPr>
        <w:t>уд</w:t>
      </w:r>
      <w:r w:rsidRPr="00E839F6">
        <w:rPr>
          <w:vertAlign w:val="subscript"/>
          <w:lang w:val="ru-RU"/>
        </w:rPr>
        <w:t>2</w:t>
      </w:r>
      <w:r w:rsidRPr="00E839F6">
        <w:rPr>
          <w:lang w:val="ru-RU"/>
        </w:rPr>
        <w:t>=</w:t>
      </w:r>
      <w:r w:rsidRPr="00E839F6">
        <w:rPr>
          <w:lang w:val="ru-RU"/>
        </w:rPr>
        <w:sym w:font="Symbol" w:char="F0D6"/>
      </w:r>
      <w:r w:rsidRPr="00E839F6">
        <w:rPr>
          <w:lang w:val="ru-RU"/>
        </w:rPr>
        <w:t>2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Ку</w:t>
      </w:r>
      <w:r w:rsidRPr="00E839F6">
        <w:rPr>
          <w:vertAlign w:val="subscript"/>
          <w:lang w:val="ru-RU"/>
        </w:rPr>
        <w:t>н</w:t>
      </w:r>
      <w:r w:rsidRPr="00E839F6">
        <w:rPr>
          <w:lang w:val="ru-RU"/>
        </w:rPr>
        <w:sym w:font="Symbol" w:char="F0D7"/>
      </w:r>
      <w:r w:rsidRPr="00E839F6">
        <w:t>I</w:t>
      </w:r>
      <w:r w:rsidRPr="00E839F6">
        <w:rPr>
          <w:lang w:val="ru-RU"/>
        </w:rPr>
        <w:t>кз</w:t>
      </w:r>
      <w:r w:rsidRPr="00E839F6">
        <w:rPr>
          <w:vertAlign w:val="subscript"/>
          <w:lang w:val="ru-RU"/>
        </w:rPr>
        <w:t>2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(5.15)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I</w:t>
      </w:r>
      <w:r w:rsidRPr="00E839F6">
        <w:rPr>
          <w:lang w:val="ru-RU"/>
        </w:rPr>
        <w:t>уд</w:t>
      </w:r>
      <w:r w:rsidRPr="00E839F6">
        <w:rPr>
          <w:vertAlign w:val="subscript"/>
          <w:lang w:val="ru-RU"/>
        </w:rPr>
        <w:t>2</w:t>
      </w:r>
      <w:r w:rsidRPr="00E839F6">
        <w:rPr>
          <w:lang w:val="ru-RU"/>
        </w:rPr>
        <w:t>=5.022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10</w:t>
      </w:r>
      <w:r w:rsidRPr="00E839F6">
        <w:rPr>
          <w:vertAlign w:val="superscript"/>
          <w:lang w:val="ru-RU"/>
        </w:rPr>
        <w:t>3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А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I</w:t>
      </w:r>
      <w:r w:rsidRPr="00E839F6">
        <w:rPr>
          <w:lang w:val="ru-RU"/>
        </w:rPr>
        <w:t>уд</w:t>
      </w:r>
      <w:r w:rsidRPr="00E839F6">
        <w:rPr>
          <w:vertAlign w:val="subscript"/>
          <w:lang w:val="ru-RU"/>
        </w:rPr>
        <w:t>3</w:t>
      </w:r>
      <w:r w:rsidRPr="00E839F6">
        <w:rPr>
          <w:lang w:val="ru-RU"/>
        </w:rPr>
        <w:t>=</w:t>
      </w:r>
      <w:r w:rsidRPr="00E839F6">
        <w:rPr>
          <w:lang w:val="ru-RU"/>
        </w:rPr>
        <w:sym w:font="Symbol" w:char="F0D6"/>
      </w:r>
      <w:r w:rsidRPr="00E839F6">
        <w:rPr>
          <w:lang w:val="ru-RU"/>
        </w:rPr>
        <w:t>2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Ку</w:t>
      </w:r>
      <w:r w:rsidRPr="00E839F6">
        <w:rPr>
          <w:vertAlign w:val="subscript"/>
          <w:lang w:val="ru-RU"/>
        </w:rPr>
        <w:t>н</w:t>
      </w:r>
      <w:r w:rsidRPr="00E839F6">
        <w:rPr>
          <w:lang w:val="ru-RU"/>
        </w:rPr>
        <w:sym w:font="Symbol" w:char="F0D7"/>
      </w:r>
      <w:r w:rsidRPr="00E839F6">
        <w:t>I</w:t>
      </w:r>
      <w:r w:rsidRPr="00E839F6">
        <w:rPr>
          <w:lang w:val="ru-RU"/>
        </w:rPr>
        <w:t>кз</w:t>
      </w:r>
      <w:r w:rsidRPr="00E839F6">
        <w:rPr>
          <w:vertAlign w:val="subscript"/>
          <w:lang w:val="ru-RU"/>
        </w:rPr>
        <w:t>3</w:t>
      </w:r>
      <w:r w:rsidR="00E839F6">
        <w:rPr>
          <w:vertAlign w:val="subscript"/>
          <w:lang w:val="ru-RU"/>
        </w:rPr>
        <w:t xml:space="preserve"> </w:t>
      </w:r>
      <w:r w:rsidRPr="00E839F6">
        <w:rPr>
          <w:lang w:val="ru-RU"/>
        </w:rPr>
        <w:t>(5.16)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Iуд</w:t>
      </w:r>
      <w:r w:rsidRPr="00E839F6">
        <w:rPr>
          <w:vertAlign w:val="subscript"/>
          <w:lang w:val="ru-RU"/>
        </w:rPr>
        <w:t>3</w:t>
      </w:r>
      <w:r w:rsidRPr="00E839F6">
        <w:rPr>
          <w:lang w:val="ru-RU"/>
        </w:rPr>
        <w:t>=1.386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10</w:t>
      </w:r>
      <w:r w:rsidRPr="00E839F6">
        <w:rPr>
          <w:vertAlign w:val="superscript"/>
          <w:lang w:val="ru-RU"/>
        </w:rPr>
        <w:t>3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А.</w:t>
      </w:r>
    </w:p>
    <w:p w:rsidR="0099048F" w:rsidRPr="00DD4BED" w:rsidRDefault="008161F8" w:rsidP="008161F8">
      <w:pPr>
        <w:pStyle w:val="2"/>
        <w:widowControl w:val="0"/>
        <w:suppressAutoHyphens/>
        <w:spacing w:before="0" w:after="0"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i w:val="0"/>
          <w:sz w:val="28"/>
          <w:szCs w:val="20"/>
        </w:rPr>
      </w:pPr>
      <w:bookmarkStart w:id="34" w:name="_Toc202077416"/>
      <w:bookmarkStart w:id="35" w:name="_Toc202079416"/>
      <w:r>
        <w:rPr>
          <w:rFonts w:ascii="Times New Roman" w:hAnsi="Times New Roman" w:cs="Times New Roman"/>
          <w:b w:val="0"/>
          <w:i w:val="0"/>
          <w:sz w:val="28"/>
          <w:szCs w:val="20"/>
        </w:rPr>
        <w:br w:type="page"/>
      </w:r>
      <w:r w:rsidR="0099048F"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5.6 Расчет</w:t>
      </w:r>
      <w:r w:rsidR="00E839F6"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="0099048F"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теплового</w:t>
      </w:r>
      <w:r w:rsidR="00E839F6"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="0099048F"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импульса</w:t>
      </w:r>
      <w:bookmarkEnd w:id="34"/>
      <w:bookmarkEnd w:id="35"/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Расчет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теплового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импульса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проводим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формуле: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Ввн=</w:t>
      </w:r>
      <w:r w:rsidRPr="00E839F6">
        <w:t>I</w:t>
      </w:r>
      <w:r w:rsidRPr="00E839F6">
        <w:rPr>
          <w:vertAlign w:val="superscript"/>
          <w:lang w:val="ru-RU"/>
        </w:rPr>
        <w:t>2</w:t>
      </w:r>
      <w:r w:rsidRPr="00E839F6">
        <w:rPr>
          <w:vertAlign w:val="subscript"/>
          <w:lang w:val="ru-RU"/>
        </w:rPr>
        <w:t>кз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(</w:t>
      </w:r>
      <w:r w:rsidRPr="00E839F6">
        <w:t>t</w:t>
      </w:r>
      <w:r w:rsidRPr="00E839F6">
        <w:rPr>
          <w:vertAlign w:val="subscript"/>
          <w:lang w:val="ru-RU"/>
        </w:rPr>
        <w:t>пз</w:t>
      </w:r>
      <w:r w:rsidRPr="00E839F6">
        <w:rPr>
          <w:lang w:val="ru-RU"/>
        </w:rPr>
        <w:t>+</w:t>
      </w:r>
      <w:r w:rsidRPr="00E839F6">
        <w:t>T</w:t>
      </w:r>
      <w:r w:rsidRPr="00E839F6">
        <w:rPr>
          <w:vertAlign w:val="subscript"/>
          <w:lang w:val="ru-RU"/>
        </w:rPr>
        <w:t>а</w:t>
      </w:r>
      <w:r w:rsidRPr="00E839F6">
        <w:rPr>
          <w:lang w:val="ru-RU"/>
        </w:rPr>
        <w:t>)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(5.17)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Где</w:t>
      </w:r>
      <w:r w:rsidR="00E839F6">
        <w:rPr>
          <w:lang w:val="ru-RU"/>
        </w:rPr>
        <w:t xml:space="preserve"> </w:t>
      </w:r>
      <w:r w:rsidRPr="00E839F6">
        <w:t>t</w:t>
      </w:r>
      <w:r w:rsidRPr="00E839F6">
        <w:rPr>
          <w:vertAlign w:val="subscript"/>
          <w:lang w:val="ru-RU"/>
        </w:rPr>
        <w:t>пз</w:t>
      </w:r>
      <w:r w:rsidRPr="00E839F6">
        <w:rPr>
          <w:lang w:val="ru-RU"/>
        </w:rPr>
        <w:t>-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время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срабатывания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релейной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защиты , с.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Т</w:t>
      </w:r>
      <w:r w:rsidRPr="00E839F6">
        <w:rPr>
          <w:vertAlign w:val="subscript"/>
          <w:lang w:val="ru-RU"/>
        </w:rPr>
        <w:t>а</w:t>
      </w:r>
      <w:r w:rsidRPr="00E839F6">
        <w:rPr>
          <w:lang w:val="ru-RU"/>
        </w:rPr>
        <w:t xml:space="preserve"> – время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затухания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апериодической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составляющей, с.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Ввн</w:t>
      </w:r>
      <w:r w:rsidRPr="00E839F6">
        <w:rPr>
          <w:vertAlign w:val="subscript"/>
          <w:lang w:val="ru-RU"/>
        </w:rPr>
        <w:t>1</w:t>
      </w:r>
      <w:r w:rsidRPr="00E839F6">
        <w:rPr>
          <w:lang w:val="ru-RU"/>
        </w:rPr>
        <w:t>=I</w:t>
      </w:r>
      <w:r w:rsidRPr="00E839F6">
        <w:rPr>
          <w:vertAlign w:val="superscript"/>
          <w:lang w:val="ru-RU"/>
        </w:rPr>
        <w:t>2</w:t>
      </w:r>
      <w:r w:rsidRPr="00E839F6">
        <w:rPr>
          <w:lang w:val="ru-RU"/>
        </w:rPr>
        <w:t>кз</w:t>
      </w:r>
      <w:r w:rsidRPr="00E839F6">
        <w:rPr>
          <w:vertAlign w:val="subscript"/>
          <w:lang w:val="ru-RU"/>
        </w:rPr>
        <w:t>1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(</w:t>
      </w:r>
      <w:r w:rsidRPr="00E839F6">
        <w:t>t</w:t>
      </w:r>
      <w:r w:rsidRPr="00E839F6">
        <w:rPr>
          <w:vertAlign w:val="subscript"/>
          <w:lang w:val="ru-RU"/>
        </w:rPr>
        <w:t>пз35</w:t>
      </w:r>
      <w:r w:rsidRPr="00E839F6">
        <w:rPr>
          <w:lang w:val="ru-RU"/>
        </w:rPr>
        <w:t>+Т</w:t>
      </w:r>
      <w:r w:rsidRPr="00E839F6">
        <w:rPr>
          <w:vertAlign w:val="subscript"/>
          <w:lang w:val="ru-RU"/>
        </w:rPr>
        <w:t>а35</w:t>
      </w:r>
      <w:r w:rsidRPr="00E839F6">
        <w:rPr>
          <w:lang w:val="ru-RU"/>
        </w:rPr>
        <w:t>)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Ввн</w:t>
      </w:r>
      <w:r w:rsidRPr="00E839F6">
        <w:rPr>
          <w:vertAlign w:val="subscript"/>
          <w:lang w:val="ru-RU"/>
        </w:rPr>
        <w:t>1</w:t>
      </w:r>
      <w:r w:rsidRPr="00E839F6">
        <w:rPr>
          <w:lang w:val="ru-RU"/>
        </w:rPr>
        <w:t>=156451.7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А</w:t>
      </w:r>
      <w:r w:rsidRPr="00E839F6">
        <w:rPr>
          <w:vertAlign w:val="superscript"/>
          <w:lang w:val="ru-RU"/>
        </w:rPr>
        <w:t>2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с.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Ввн</w:t>
      </w:r>
      <w:r w:rsidRPr="00E839F6">
        <w:rPr>
          <w:vertAlign w:val="subscript"/>
          <w:lang w:val="ru-RU"/>
        </w:rPr>
        <w:t>2</w:t>
      </w:r>
      <w:r w:rsidRPr="00E839F6">
        <w:rPr>
          <w:lang w:val="ru-RU"/>
        </w:rPr>
        <w:t>=I</w:t>
      </w:r>
      <w:r w:rsidRPr="00E839F6">
        <w:rPr>
          <w:vertAlign w:val="superscript"/>
          <w:lang w:val="ru-RU"/>
        </w:rPr>
        <w:t>2</w:t>
      </w:r>
      <w:r w:rsidRPr="00E839F6">
        <w:rPr>
          <w:lang w:val="ru-RU"/>
        </w:rPr>
        <w:t>кз</w:t>
      </w:r>
      <w:r w:rsidRPr="00E839F6">
        <w:rPr>
          <w:vertAlign w:val="subscript"/>
          <w:lang w:val="ru-RU"/>
        </w:rPr>
        <w:t>2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(</w:t>
      </w:r>
      <w:r w:rsidRPr="00E839F6">
        <w:t>t</w:t>
      </w:r>
      <w:r w:rsidRPr="00E839F6">
        <w:rPr>
          <w:vertAlign w:val="subscript"/>
          <w:lang w:val="ru-RU"/>
        </w:rPr>
        <w:t>пз10</w:t>
      </w:r>
      <w:r w:rsidRPr="00E839F6">
        <w:rPr>
          <w:lang w:val="ru-RU"/>
        </w:rPr>
        <w:t>+Т</w:t>
      </w:r>
      <w:r w:rsidRPr="00E839F6">
        <w:rPr>
          <w:vertAlign w:val="subscript"/>
          <w:lang w:val="ru-RU"/>
        </w:rPr>
        <w:t>ан</w:t>
      </w:r>
      <w:r w:rsidRPr="00E839F6">
        <w:rPr>
          <w:lang w:val="ru-RU"/>
        </w:rPr>
        <w:t>)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Ввн</w:t>
      </w:r>
      <w:r w:rsidRPr="00E839F6">
        <w:rPr>
          <w:vertAlign w:val="subscript"/>
          <w:lang w:val="ru-RU"/>
        </w:rPr>
        <w:t>2</w:t>
      </w:r>
      <w:r w:rsidRPr="00E839F6">
        <w:rPr>
          <w:lang w:val="ru-RU"/>
        </w:rPr>
        <w:t>=754000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А</w:t>
      </w:r>
      <w:r w:rsidRPr="00E839F6">
        <w:rPr>
          <w:vertAlign w:val="superscript"/>
          <w:lang w:val="ru-RU"/>
        </w:rPr>
        <w:t>2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с.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Ввн</w:t>
      </w:r>
      <w:r w:rsidRPr="00E839F6">
        <w:rPr>
          <w:vertAlign w:val="subscript"/>
          <w:lang w:val="ru-RU"/>
        </w:rPr>
        <w:t>3</w:t>
      </w:r>
      <w:r w:rsidRPr="00E839F6">
        <w:rPr>
          <w:lang w:val="ru-RU"/>
        </w:rPr>
        <w:t>=I</w:t>
      </w:r>
      <w:r w:rsidRPr="00E839F6">
        <w:rPr>
          <w:vertAlign w:val="superscript"/>
          <w:lang w:val="ru-RU"/>
        </w:rPr>
        <w:t>2</w:t>
      </w:r>
      <w:r w:rsidRPr="00E839F6">
        <w:rPr>
          <w:lang w:val="ru-RU"/>
        </w:rPr>
        <w:t>кз</w:t>
      </w:r>
      <w:r w:rsidRPr="00E839F6">
        <w:rPr>
          <w:vertAlign w:val="subscript"/>
          <w:lang w:val="ru-RU"/>
        </w:rPr>
        <w:t>3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(</w:t>
      </w:r>
      <w:r w:rsidRPr="00E839F6">
        <w:t>t</w:t>
      </w:r>
      <w:r w:rsidRPr="00E839F6">
        <w:rPr>
          <w:vertAlign w:val="subscript"/>
          <w:lang w:val="ru-RU"/>
        </w:rPr>
        <w:t>пз0.4</w:t>
      </w:r>
      <w:r w:rsidRPr="00E839F6">
        <w:rPr>
          <w:lang w:val="ru-RU"/>
        </w:rPr>
        <w:t>+Т</w:t>
      </w:r>
      <w:r w:rsidRPr="00E839F6">
        <w:rPr>
          <w:vertAlign w:val="subscript"/>
          <w:lang w:val="ru-RU"/>
        </w:rPr>
        <w:t>ан</w:t>
      </w:r>
      <w:r w:rsidRPr="00E839F6">
        <w:rPr>
          <w:lang w:val="ru-RU"/>
        </w:rPr>
        <w:t>)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Ввн</w:t>
      </w:r>
      <w:r w:rsidRPr="00E839F6">
        <w:rPr>
          <w:vertAlign w:val="subscript"/>
          <w:lang w:val="ru-RU"/>
        </w:rPr>
        <w:t>3</w:t>
      </w:r>
      <w:r w:rsidRPr="00E839F6">
        <w:rPr>
          <w:lang w:val="ru-RU"/>
        </w:rPr>
        <w:t>=58000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А</w:t>
      </w:r>
      <w:r w:rsidRPr="00E839F6">
        <w:rPr>
          <w:vertAlign w:val="superscript"/>
          <w:lang w:val="ru-RU"/>
        </w:rPr>
        <w:t>2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с.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4C3B34" w:rsidP="008161F8">
      <w:pPr>
        <w:pStyle w:val="1"/>
        <w:widowControl w:val="0"/>
        <w:suppressAutoHyphens/>
        <w:spacing w:before="0" w:after="0" w:line="360" w:lineRule="auto"/>
        <w:ind w:firstLine="709"/>
        <w:jc w:val="both"/>
        <w:outlineLvl w:val="0"/>
        <w:rPr>
          <w:rFonts w:ascii="Times New Roman" w:hAnsi="Times New Roman" w:cs="Times New Roman"/>
          <w:b w:val="0"/>
        </w:rPr>
      </w:pPr>
      <w:bookmarkStart w:id="36" w:name="_Toc202077417"/>
      <w:bookmarkStart w:id="37" w:name="_Toc202079417"/>
      <w:r w:rsidRPr="00E839F6">
        <w:rPr>
          <w:rFonts w:ascii="Times New Roman" w:hAnsi="Times New Roman" w:cs="Times New Roman"/>
          <w:b w:val="0"/>
        </w:rPr>
        <w:br w:type="page"/>
      </w:r>
      <w:r w:rsidR="0099048F" w:rsidRPr="00E839F6">
        <w:rPr>
          <w:rFonts w:ascii="Times New Roman" w:hAnsi="Times New Roman" w:cs="Times New Roman"/>
          <w:b w:val="0"/>
        </w:rPr>
        <w:t>6.</w:t>
      </w:r>
      <w:r w:rsidR="00E839F6">
        <w:rPr>
          <w:rFonts w:ascii="Times New Roman" w:hAnsi="Times New Roman" w:cs="Times New Roman"/>
          <w:b w:val="0"/>
        </w:rPr>
        <w:t xml:space="preserve"> </w:t>
      </w:r>
      <w:r w:rsidR="0099048F" w:rsidRPr="00E839F6">
        <w:rPr>
          <w:rFonts w:ascii="Times New Roman" w:hAnsi="Times New Roman" w:cs="Times New Roman"/>
          <w:b w:val="0"/>
        </w:rPr>
        <w:t>Выбор</w:t>
      </w:r>
      <w:r w:rsidR="00E839F6">
        <w:rPr>
          <w:rFonts w:ascii="Times New Roman" w:hAnsi="Times New Roman" w:cs="Times New Roman"/>
          <w:b w:val="0"/>
        </w:rPr>
        <w:t xml:space="preserve"> </w:t>
      </w:r>
      <w:r w:rsidR="0099048F" w:rsidRPr="00E839F6">
        <w:rPr>
          <w:rFonts w:ascii="Times New Roman" w:hAnsi="Times New Roman" w:cs="Times New Roman"/>
          <w:b w:val="0"/>
        </w:rPr>
        <w:t>конструкции</w:t>
      </w:r>
      <w:r w:rsidR="00E839F6">
        <w:rPr>
          <w:rFonts w:ascii="Times New Roman" w:hAnsi="Times New Roman" w:cs="Times New Roman"/>
          <w:b w:val="0"/>
        </w:rPr>
        <w:t xml:space="preserve"> </w:t>
      </w:r>
      <w:r w:rsidR="0099048F" w:rsidRPr="00E839F6">
        <w:rPr>
          <w:rFonts w:ascii="Times New Roman" w:hAnsi="Times New Roman" w:cs="Times New Roman"/>
          <w:b w:val="0"/>
        </w:rPr>
        <w:t>распределительных</w:t>
      </w:r>
      <w:r w:rsidR="00E839F6">
        <w:rPr>
          <w:rFonts w:ascii="Times New Roman" w:hAnsi="Times New Roman" w:cs="Times New Roman"/>
          <w:b w:val="0"/>
        </w:rPr>
        <w:t xml:space="preserve"> </w:t>
      </w:r>
      <w:r w:rsidR="0099048F" w:rsidRPr="00E839F6">
        <w:rPr>
          <w:rFonts w:ascii="Times New Roman" w:hAnsi="Times New Roman" w:cs="Times New Roman"/>
          <w:b w:val="0"/>
        </w:rPr>
        <w:t>устройств</w:t>
      </w:r>
      <w:bookmarkEnd w:id="36"/>
      <w:bookmarkEnd w:id="37"/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Из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экономических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соображений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распредустройства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напряжение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35 кВ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выполняют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обычно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открытого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типа,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так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как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этом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значительно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сокращается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объем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строительной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части,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упрощается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расширение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конструкция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РУ.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В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качестве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проводников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для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сборных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шин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ответвлений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от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них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применяют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алюминиевые, сталеалюминевые,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стальные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провода,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полосы,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трубы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шины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из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профиля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алюминия,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алюминиевых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сплавов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электротехнического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назначения.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Наиболее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часто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используют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гибкие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провода,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укрепленные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помощи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подвесных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изоляторов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стальных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или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железобетонных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опорах.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Ручные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приводы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разъединителей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обычно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имеют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съемные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рукоятки.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Монтируют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их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тех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же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опорных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конструкциях,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что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разъединители.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Молниеотводы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изготавливают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из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стальных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труб</w:t>
      </w:r>
      <w:r w:rsidR="00047393" w:rsidRPr="00E839F6">
        <w:rPr>
          <w:lang w:val="ru-RU"/>
        </w:rPr>
        <w:t xml:space="preserve"> </w:t>
      </w:r>
      <w:r w:rsidRPr="00E839F6">
        <w:rPr>
          <w:lang w:val="ru-RU"/>
        </w:rPr>
        <w:t>или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стержней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закрепляют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опорах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распредустройства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или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специальных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опорах.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Силовые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кабели , например , от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трансформаторов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сигнальные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кабели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прокладывают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территории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РУ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туннелях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или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каналах, которые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прикрывают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плитами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из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негорючих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материалов.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Для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комплектовки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трансформаторных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подстанций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ОРУ 35кВ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используют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серии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КТП –35/10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КТПБ–35/10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[1],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область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применения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которых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аналогична.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Для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напряжения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10 кВ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используем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РУ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открытого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типа, комплектованных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из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шкафов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или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камер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КСО.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 основному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оборудованию,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которое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выстраивается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РУ,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относят: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выключатели,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разрядники,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трансформаторы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напряжения,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трансформаторы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тока,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конденсаторы,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трансформаторы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собственных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нужд.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4C3B34" w:rsidP="008161F8">
      <w:pPr>
        <w:pStyle w:val="1"/>
        <w:widowControl w:val="0"/>
        <w:suppressAutoHyphens/>
        <w:spacing w:before="0" w:after="0" w:line="360" w:lineRule="auto"/>
        <w:ind w:firstLine="709"/>
        <w:jc w:val="both"/>
        <w:outlineLvl w:val="0"/>
        <w:rPr>
          <w:rFonts w:ascii="Times New Roman" w:hAnsi="Times New Roman" w:cs="Times New Roman"/>
          <w:b w:val="0"/>
          <w:szCs w:val="32"/>
        </w:rPr>
      </w:pPr>
      <w:bookmarkStart w:id="38" w:name="_Toc202079418"/>
      <w:r w:rsidRPr="00E839F6">
        <w:rPr>
          <w:rFonts w:ascii="Times New Roman" w:hAnsi="Times New Roman" w:cs="Times New Roman"/>
          <w:b w:val="0"/>
        </w:rPr>
        <w:br w:type="page"/>
      </w:r>
      <w:r w:rsidR="0099048F" w:rsidRPr="00E839F6">
        <w:rPr>
          <w:rFonts w:ascii="Times New Roman" w:hAnsi="Times New Roman" w:cs="Times New Roman"/>
          <w:b w:val="0"/>
        </w:rPr>
        <w:t>7. Выбор</w:t>
      </w:r>
      <w:r w:rsidR="00E839F6">
        <w:rPr>
          <w:rFonts w:ascii="Times New Roman" w:hAnsi="Times New Roman" w:cs="Times New Roman"/>
          <w:b w:val="0"/>
        </w:rPr>
        <w:t xml:space="preserve"> </w:t>
      </w:r>
      <w:r w:rsidR="0099048F" w:rsidRPr="00E839F6">
        <w:rPr>
          <w:rFonts w:ascii="Times New Roman" w:hAnsi="Times New Roman" w:cs="Times New Roman"/>
          <w:b w:val="0"/>
        </w:rPr>
        <w:t>и</w:t>
      </w:r>
      <w:r w:rsidR="00E839F6">
        <w:rPr>
          <w:rFonts w:ascii="Times New Roman" w:hAnsi="Times New Roman" w:cs="Times New Roman"/>
          <w:b w:val="0"/>
        </w:rPr>
        <w:t xml:space="preserve"> </w:t>
      </w:r>
      <w:r w:rsidR="0099048F" w:rsidRPr="00E839F6">
        <w:rPr>
          <w:rFonts w:ascii="Times New Roman" w:hAnsi="Times New Roman" w:cs="Times New Roman"/>
          <w:b w:val="0"/>
        </w:rPr>
        <w:t>проверка</w:t>
      </w:r>
      <w:r w:rsidR="00E839F6">
        <w:rPr>
          <w:rFonts w:ascii="Times New Roman" w:hAnsi="Times New Roman" w:cs="Times New Roman"/>
          <w:b w:val="0"/>
        </w:rPr>
        <w:t xml:space="preserve"> </w:t>
      </w:r>
      <w:r w:rsidR="0099048F" w:rsidRPr="00E839F6">
        <w:rPr>
          <w:rFonts w:ascii="Times New Roman" w:hAnsi="Times New Roman" w:cs="Times New Roman"/>
          <w:b w:val="0"/>
        </w:rPr>
        <w:t>электрических</w:t>
      </w:r>
      <w:r w:rsidR="00E839F6">
        <w:rPr>
          <w:rFonts w:ascii="Times New Roman" w:hAnsi="Times New Roman" w:cs="Times New Roman"/>
          <w:b w:val="0"/>
        </w:rPr>
        <w:t xml:space="preserve"> </w:t>
      </w:r>
      <w:r w:rsidR="0099048F" w:rsidRPr="00E839F6">
        <w:rPr>
          <w:rFonts w:ascii="Times New Roman" w:hAnsi="Times New Roman" w:cs="Times New Roman"/>
          <w:b w:val="0"/>
        </w:rPr>
        <w:t>аппаратов</w:t>
      </w:r>
      <w:r w:rsidR="00E839F6">
        <w:rPr>
          <w:rFonts w:ascii="Times New Roman" w:hAnsi="Times New Roman" w:cs="Times New Roman"/>
          <w:b w:val="0"/>
        </w:rPr>
        <w:t xml:space="preserve"> </w:t>
      </w:r>
      <w:r w:rsidR="0099048F" w:rsidRPr="00E839F6">
        <w:rPr>
          <w:rFonts w:ascii="Times New Roman" w:hAnsi="Times New Roman" w:cs="Times New Roman"/>
          <w:b w:val="0"/>
        </w:rPr>
        <w:t>подстанции</w:t>
      </w:r>
      <w:bookmarkEnd w:id="38"/>
    </w:p>
    <w:p w:rsidR="004C3B34" w:rsidRPr="00E839F6" w:rsidRDefault="004C3B34" w:rsidP="008161F8">
      <w:pPr>
        <w:pStyle w:val="2"/>
        <w:widowControl w:val="0"/>
        <w:suppressAutoHyphens/>
        <w:spacing w:before="0" w:after="0"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i w:val="0"/>
          <w:sz w:val="28"/>
          <w:szCs w:val="20"/>
        </w:rPr>
      </w:pPr>
      <w:bookmarkStart w:id="39" w:name="_Toc202077418"/>
      <w:bookmarkStart w:id="40" w:name="_Toc202079419"/>
    </w:p>
    <w:p w:rsidR="0099048F" w:rsidRPr="00E839F6" w:rsidRDefault="00E839F6" w:rsidP="008161F8">
      <w:pPr>
        <w:pStyle w:val="2"/>
        <w:widowControl w:val="0"/>
        <w:suppressAutoHyphens/>
        <w:spacing w:before="0" w:after="0"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i w:val="0"/>
          <w:sz w:val="28"/>
          <w:szCs w:val="20"/>
        </w:rPr>
      </w:pPr>
      <w:r>
        <w:rPr>
          <w:rFonts w:ascii="Times New Roman" w:hAnsi="Times New Roman" w:cs="Times New Roman"/>
          <w:b w:val="0"/>
          <w:i w:val="0"/>
          <w:sz w:val="28"/>
          <w:szCs w:val="20"/>
        </w:rPr>
        <w:t>7.1</w:t>
      </w:r>
      <w:r w:rsidRPr="00DD4BED"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="0099048F"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Выбор</w:t>
      </w:r>
      <w:r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="0099048F"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выключателей</w:t>
      </w:r>
      <w:bookmarkEnd w:id="39"/>
      <w:bookmarkEnd w:id="40"/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Условие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выбора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масляного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выключателя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[2]: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U</w:t>
      </w:r>
      <w:r w:rsidRPr="00E839F6">
        <w:rPr>
          <w:lang w:val="ru-RU"/>
        </w:rPr>
        <w:t>уст</w:t>
      </w:r>
      <w:r w:rsidRPr="00E839F6">
        <w:rPr>
          <w:lang w:val="ru-RU"/>
        </w:rPr>
        <w:sym w:font="Symbol" w:char="F03C"/>
      </w:r>
      <w:r w:rsidRPr="00E839F6">
        <w:rPr>
          <w:lang w:val="ru-RU"/>
        </w:rPr>
        <w:t>Uном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Iнорм</w:t>
      </w:r>
      <w:r w:rsidRPr="00E839F6">
        <w:rPr>
          <w:lang w:val="ru-RU"/>
        </w:rPr>
        <w:sym w:font="Symbol" w:char="F03C"/>
      </w:r>
      <w:r w:rsidRPr="00E839F6">
        <w:t>I</w:t>
      </w:r>
      <w:r w:rsidRPr="00E839F6">
        <w:rPr>
          <w:lang w:val="ru-RU"/>
        </w:rPr>
        <w:t>ном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I</w:t>
      </w:r>
      <w:r w:rsidRPr="00E839F6">
        <w:rPr>
          <w:lang w:val="ru-RU"/>
        </w:rPr>
        <w:t>макс</w:t>
      </w:r>
      <w:r w:rsidRPr="00E839F6">
        <w:rPr>
          <w:lang w:val="ru-RU"/>
        </w:rPr>
        <w:sym w:font="Symbol" w:char="F03C"/>
      </w:r>
      <w:r w:rsidRPr="00E839F6">
        <w:t>I</w:t>
      </w:r>
      <w:r w:rsidRPr="00E839F6">
        <w:rPr>
          <w:lang w:val="ru-RU"/>
        </w:rPr>
        <w:t>ном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I</w:t>
      </w:r>
      <w:r w:rsidRPr="00E839F6">
        <w:rPr>
          <w:lang w:val="ru-RU"/>
        </w:rPr>
        <w:t>кз</w:t>
      </w:r>
      <w:r w:rsidRPr="00E839F6">
        <w:rPr>
          <w:lang w:val="ru-RU"/>
        </w:rPr>
        <w:sym w:font="Symbol" w:char="F03C"/>
      </w:r>
      <w:r w:rsidRPr="00E839F6">
        <w:t>I</w:t>
      </w:r>
      <w:r w:rsidRPr="00E839F6">
        <w:rPr>
          <w:lang w:val="ru-RU"/>
        </w:rPr>
        <w:t>откл.ном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I</w:t>
      </w:r>
      <w:r w:rsidRPr="00E839F6">
        <w:rPr>
          <w:lang w:val="ru-RU"/>
        </w:rPr>
        <w:t>уд</w:t>
      </w:r>
      <w:r w:rsidRPr="00E839F6">
        <w:rPr>
          <w:lang w:val="ru-RU"/>
        </w:rPr>
        <w:sym w:font="Symbol" w:char="F03C"/>
      </w:r>
      <w:r w:rsidRPr="00E839F6">
        <w:t>I</w:t>
      </w:r>
      <w:r w:rsidRPr="00E839F6">
        <w:rPr>
          <w:lang w:val="ru-RU"/>
        </w:rPr>
        <w:t>динам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Вк</w:t>
      </w:r>
      <w:r w:rsidRPr="00E839F6">
        <w:sym w:font="Symbol" w:char="F03C"/>
      </w:r>
      <w:r w:rsidRPr="00E839F6">
        <w:t>I</w:t>
      </w:r>
      <w:r w:rsidRPr="00E839F6">
        <w:rPr>
          <w:vertAlign w:val="superscript"/>
          <w:lang w:val="ru-RU"/>
        </w:rPr>
        <w:t>2</w:t>
      </w:r>
      <w:r w:rsidRPr="00E839F6">
        <w:rPr>
          <w:vertAlign w:val="subscript"/>
          <w:lang w:val="ru-RU"/>
        </w:rPr>
        <w:t>терм</w:t>
      </w:r>
      <w:r w:rsidRPr="00E839F6">
        <w:rPr>
          <w:lang w:val="ru-RU"/>
        </w:rPr>
        <w:sym w:font="Symbol" w:char="F0D7"/>
      </w:r>
      <w:r w:rsidRPr="00E839F6">
        <w:t>t</w:t>
      </w:r>
      <w:r w:rsidRPr="00E839F6">
        <w:rPr>
          <w:vertAlign w:val="subscript"/>
          <w:lang w:val="ru-RU"/>
        </w:rPr>
        <w:t>терм.возд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Определяем</w:t>
      </w:r>
      <w:r w:rsidR="00E839F6">
        <w:rPr>
          <w:lang w:val="ru-RU"/>
        </w:rPr>
        <w:t xml:space="preserve"> </w:t>
      </w:r>
      <w:r w:rsidRPr="00E839F6">
        <w:t>I</w:t>
      </w:r>
      <w:r w:rsidRPr="00E839F6">
        <w:rPr>
          <w:lang w:val="ru-RU"/>
        </w:rPr>
        <w:t>норм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формуле: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I</w:t>
      </w:r>
      <w:r w:rsidRPr="00E839F6">
        <w:rPr>
          <w:lang w:val="ru-RU"/>
        </w:rPr>
        <w:t>норм=</w:t>
      </w:r>
      <w:r w:rsidRPr="00E839F6">
        <w:t>S</w:t>
      </w:r>
      <w:r w:rsidRPr="00E839F6">
        <w:rPr>
          <w:lang w:val="ru-RU"/>
        </w:rPr>
        <w:t>ном/</w:t>
      </w:r>
      <w:r w:rsidRPr="00E839F6">
        <w:rPr>
          <w:lang w:val="ru-RU"/>
        </w:rPr>
        <w:sym w:font="Symbol" w:char="F0D6"/>
      </w:r>
      <w:r w:rsidRPr="00E839F6">
        <w:rPr>
          <w:lang w:val="ru-RU"/>
        </w:rPr>
        <w:t>3</w:t>
      </w:r>
      <w:r w:rsidRPr="00E839F6">
        <w:rPr>
          <w:lang w:val="ru-RU"/>
        </w:rPr>
        <w:sym w:font="Symbol" w:char="F0D7"/>
      </w:r>
      <w:r w:rsidRPr="00E839F6">
        <w:t>U</w:t>
      </w:r>
      <w:r w:rsidRPr="00E839F6">
        <w:rPr>
          <w:lang w:val="ru-RU"/>
        </w:rPr>
        <w:t>ном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(7.1)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Где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Sном – мощность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трансформатора, кВА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U</w:t>
      </w:r>
      <w:r w:rsidRPr="00E839F6">
        <w:rPr>
          <w:lang w:val="ru-RU"/>
        </w:rPr>
        <w:t>ном – номинальное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напряжение, В.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I</w:t>
      </w:r>
      <w:r w:rsidRPr="00E839F6">
        <w:rPr>
          <w:lang w:val="ru-RU"/>
        </w:rPr>
        <w:t>норм = 364.1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А.</w:t>
      </w:r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Определяем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максимальный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ток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учетом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коэффициента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0.95: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I</w:t>
      </w:r>
      <w:r w:rsidRPr="00E839F6">
        <w:rPr>
          <w:lang w:val="ru-RU"/>
        </w:rPr>
        <w:t xml:space="preserve">макс = </w:t>
      </w:r>
      <w:r w:rsidRPr="00E839F6">
        <w:t>S</w:t>
      </w:r>
      <w:r w:rsidRPr="00E839F6">
        <w:rPr>
          <w:lang w:val="ru-RU"/>
        </w:rPr>
        <w:t>ном/</w:t>
      </w:r>
      <w:r w:rsidRPr="00E839F6">
        <w:rPr>
          <w:lang w:val="ru-RU"/>
        </w:rPr>
        <w:sym w:font="Symbol" w:char="F0D6"/>
      </w:r>
      <w:r w:rsidRPr="00E839F6">
        <w:rPr>
          <w:lang w:val="ru-RU"/>
        </w:rPr>
        <w:t>3</w:t>
      </w:r>
      <w:r w:rsidRPr="00E839F6">
        <w:rPr>
          <w:lang w:val="ru-RU"/>
        </w:rPr>
        <w:sym w:font="Symbol" w:char="F0D7"/>
      </w:r>
      <w:r w:rsidRPr="00E839F6">
        <w:t>U</w:t>
      </w:r>
      <w:r w:rsidRPr="00E839F6">
        <w:rPr>
          <w:lang w:val="ru-RU"/>
        </w:rPr>
        <w:t>ном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0.95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(7.2)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I</w:t>
      </w:r>
      <w:r w:rsidRPr="00E839F6">
        <w:rPr>
          <w:lang w:val="ru-RU"/>
        </w:rPr>
        <w:t>макс = 283.3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А.</w:t>
      </w:r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Выбираем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масляный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выключатель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ВММ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10-10,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Номинальное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напряжение</w:t>
      </w:r>
      <w:r w:rsidR="00E839F6">
        <w:rPr>
          <w:lang w:val="ru-RU"/>
        </w:rPr>
        <w:t xml:space="preserve"> </w:t>
      </w:r>
      <w:r w:rsidRPr="00E839F6">
        <w:t>U</w:t>
      </w:r>
      <w:r w:rsidRPr="00E839F6">
        <w:rPr>
          <w:lang w:val="ru-RU"/>
        </w:rPr>
        <w:t>ном = 10 кВ.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Номинальный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ток</w:t>
      </w:r>
      <w:r w:rsidR="00E839F6">
        <w:rPr>
          <w:lang w:val="ru-RU"/>
        </w:rPr>
        <w:t xml:space="preserve"> </w:t>
      </w:r>
      <w:r w:rsidRPr="00E839F6">
        <w:t>I</w:t>
      </w:r>
      <w:r w:rsidRPr="00E839F6">
        <w:rPr>
          <w:lang w:val="ru-RU"/>
        </w:rPr>
        <w:t>ном = 200-630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А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Ток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отключения</w:t>
      </w:r>
      <w:r w:rsidR="00E839F6">
        <w:rPr>
          <w:lang w:val="ru-RU"/>
        </w:rPr>
        <w:t xml:space="preserve"> </w:t>
      </w:r>
      <w:r w:rsidRPr="00E839F6">
        <w:t>I</w:t>
      </w:r>
      <w:r w:rsidRPr="00E839F6">
        <w:rPr>
          <w:lang w:val="ru-RU"/>
        </w:rPr>
        <w:t>откл = 10 кА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Действующее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значение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динамического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тока</w:t>
      </w:r>
      <w:r w:rsidR="00E839F6">
        <w:rPr>
          <w:lang w:val="ru-RU"/>
        </w:rPr>
        <w:t xml:space="preserve"> </w:t>
      </w:r>
      <w:r w:rsidRPr="00E839F6">
        <w:t>i</w:t>
      </w:r>
      <w:r w:rsidRPr="00E839F6">
        <w:rPr>
          <w:lang w:val="ru-RU"/>
        </w:rPr>
        <w:t>дин = 25 кА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Динамический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ток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Iдин = 10 кА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Термический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ток</w:t>
      </w:r>
      <w:r w:rsidR="00E839F6">
        <w:rPr>
          <w:lang w:val="ru-RU"/>
        </w:rPr>
        <w:t xml:space="preserve"> </w:t>
      </w:r>
      <w:r w:rsidRPr="00E839F6">
        <w:t>I</w:t>
      </w:r>
      <w:r w:rsidRPr="00E839F6">
        <w:rPr>
          <w:lang w:val="ru-RU"/>
        </w:rPr>
        <w:t>терм = 10 кА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Термическое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время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срабатывания</w:t>
      </w:r>
      <w:r w:rsidR="00E839F6">
        <w:rPr>
          <w:lang w:val="ru-RU"/>
        </w:rPr>
        <w:t xml:space="preserve"> </w:t>
      </w:r>
      <w:r w:rsidRPr="00E839F6">
        <w:t>t</w:t>
      </w:r>
      <w:r w:rsidRPr="00E839F6">
        <w:rPr>
          <w:lang w:val="ru-RU"/>
        </w:rPr>
        <w:t>терм = 4 с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Полное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время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отключения</w:t>
      </w:r>
      <w:r w:rsidR="00E839F6">
        <w:rPr>
          <w:lang w:val="ru-RU"/>
        </w:rPr>
        <w:t xml:space="preserve"> </w:t>
      </w:r>
      <w:r w:rsidRPr="00E839F6">
        <w:t>t</w:t>
      </w:r>
      <w:r w:rsidRPr="00E839F6">
        <w:rPr>
          <w:lang w:val="ru-RU"/>
        </w:rPr>
        <w:t>откл = 0.12 с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Собственное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время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отключения</w:t>
      </w:r>
      <w:r w:rsidR="00E839F6">
        <w:rPr>
          <w:lang w:val="ru-RU"/>
        </w:rPr>
        <w:t xml:space="preserve"> </w:t>
      </w:r>
      <w:r w:rsidRPr="00E839F6">
        <w:t>t</w:t>
      </w:r>
      <w:r w:rsidRPr="00E839F6">
        <w:rPr>
          <w:lang w:val="ru-RU"/>
        </w:rPr>
        <w:t>с.о. = 0.09 с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Привод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ПЭ11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или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ПП67.</w:t>
      </w:r>
    </w:p>
    <w:p w:rsidR="004C3B34" w:rsidRPr="00E839F6" w:rsidRDefault="004C3B34" w:rsidP="008161F8">
      <w:pPr>
        <w:pStyle w:val="2"/>
        <w:widowControl w:val="0"/>
        <w:suppressAutoHyphens/>
        <w:spacing w:before="0" w:after="0"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i w:val="0"/>
          <w:sz w:val="28"/>
          <w:szCs w:val="20"/>
        </w:rPr>
      </w:pPr>
      <w:bookmarkStart w:id="41" w:name="_Toc202077419"/>
      <w:bookmarkStart w:id="42" w:name="_Toc202079420"/>
    </w:p>
    <w:p w:rsidR="00E839F6" w:rsidRDefault="00E839F6" w:rsidP="008161F8">
      <w:pPr>
        <w:pStyle w:val="2"/>
        <w:widowControl w:val="0"/>
        <w:suppressAutoHyphens/>
        <w:spacing w:before="0" w:after="0"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i w:val="0"/>
          <w:sz w:val="28"/>
          <w:szCs w:val="20"/>
        </w:rPr>
      </w:pPr>
      <w:r>
        <w:rPr>
          <w:rFonts w:ascii="Times New Roman" w:hAnsi="Times New Roman" w:cs="Times New Roman"/>
          <w:b w:val="0"/>
          <w:i w:val="0"/>
          <w:sz w:val="28"/>
          <w:szCs w:val="20"/>
        </w:rPr>
        <w:t>7.2</w:t>
      </w:r>
      <w:r w:rsidRPr="00DD4BED"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="0099048F"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Выбор</w:t>
      </w:r>
      <w:r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="0099048F"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разъединителей,</w:t>
      </w:r>
      <w:r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="0099048F"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отделителей,</w:t>
      </w:r>
      <w:r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="0099048F"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короткозамыкателей</w:t>
      </w:r>
      <w:bookmarkEnd w:id="41"/>
      <w:bookmarkEnd w:id="42"/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Условие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выбора: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По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напряжению</w:t>
      </w:r>
      <w:r w:rsidR="00E839F6">
        <w:rPr>
          <w:lang w:val="ru-RU"/>
        </w:rPr>
        <w:t xml:space="preserve"> </w:t>
      </w:r>
      <w:r w:rsidRPr="00E839F6">
        <w:t>U</w:t>
      </w:r>
      <w:r w:rsidRPr="00E839F6">
        <w:rPr>
          <w:lang w:val="ru-RU"/>
        </w:rPr>
        <w:t>уст</w:t>
      </w:r>
      <w:r w:rsidRPr="00E839F6">
        <w:rPr>
          <w:lang w:val="ru-RU"/>
        </w:rPr>
        <w:sym w:font="Symbol" w:char="F03C"/>
      </w:r>
      <w:r w:rsidRPr="00E839F6">
        <w:t>U</w:t>
      </w:r>
      <w:r w:rsidRPr="00E839F6">
        <w:rPr>
          <w:lang w:val="ru-RU"/>
        </w:rPr>
        <w:t>ном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По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току</w:t>
      </w:r>
      <w:r w:rsidR="00E839F6">
        <w:rPr>
          <w:lang w:val="ru-RU"/>
        </w:rPr>
        <w:t xml:space="preserve"> </w:t>
      </w:r>
      <w:r w:rsidRPr="00E839F6">
        <w:t>I</w:t>
      </w:r>
      <w:r w:rsidRPr="00E839F6">
        <w:rPr>
          <w:lang w:val="ru-RU"/>
        </w:rPr>
        <w:t>норм</w:t>
      </w:r>
      <w:r w:rsidRPr="00E839F6">
        <w:rPr>
          <w:lang w:val="ru-RU"/>
        </w:rPr>
        <w:sym w:font="Symbol" w:char="F03C"/>
      </w:r>
      <w:r w:rsidRPr="00E839F6">
        <w:rPr>
          <w:lang w:val="ru-RU"/>
        </w:rPr>
        <w:t>Iном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I</w:t>
      </w:r>
      <w:r w:rsidRPr="00E839F6">
        <w:rPr>
          <w:lang w:val="ru-RU"/>
        </w:rPr>
        <w:t>макс</w:t>
      </w:r>
      <w:r w:rsidRPr="00E839F6">
        <w:rPr>
          <w:lang w:val="ru-RU"/>
        </w:rPr>
        <w:sym w:font="Symbol" w:char="F03C"/>
      </w:r>
      <w:r w:rsidRPr="00E839F6">
        <w:t>I</w:t>
      </w:r>
      <w:r w:rsidRPr="00E839F6">
        <w:rPr>
          <w:lang w:val="ru-RU"/>
        </w:rPr>
        <w:t>ном.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Определяем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значения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токов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формулам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(7.1,7.2):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I</w:t>
      </w:r>
      <w:r w:rsidRPr="00E839F6">
        <w:rPr>
          <w:lang w:val="ru-RU"/>
        </w:rPr>
        <w:t>норм = 104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А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I</w:t>
      </w:r>
      <w:r w:rsidRPr="00E839F6">
        <w:rPr>
          <w:lang w:val="ru-RU"/>
        </w:rPr>
        <w:t>макс = 109.5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А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Условие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выбора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электродинамической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стойкости: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i</w:t>
      </w:r>
      <w:r w:rsidRPr="00E839F6">
        <w:rPr>
          <w:lang w:val="ru-RU"/>
        </w:rPr>
        <w:t>дин</w:t>
      </w:r>
      <w:r w:rsidRPr="00E839F6">
        <w:rPr>
          <w:lang w:val="ru-RU"/>
        </w:rPr>
        <w:sym w:font="Symbol" w:char="F03C"/>
      </w:r>
      <w:r w:rsidRPr="00E839F6">
        <w:t>i</w:t>
      </w:r>
      <w:r w:rsidRPr="00E839F6">
        <w:rPr>
          <w:lang w:val="ru-RU"/>
        </w:rPr>
        <w:t>пр.с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I</w:t>
      </w:r>
      <w:r w:rsidRPr="00E839F6">
        <w:rPr>
          <w:lang w:val="ru-RU"/>
        </w:rPr>
        <w:t>п.о</w:t>
      </w:r>
      <w:r w:rsidRPr="00E839F6">
        <w:rPr>
          <w:lang w:val="ru-RU"/>
        </w:rPr>
        <w:sym w:font="Symbol" w:char="F03C"/>
      </w:r>
      <w:r w:rsidRPr="00E839F6">
        <w:rPr>
          <w:lang w:val="ru-RU"/>
        </w:rPr>
        <w:t>Iпр.с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Где</w:t>
      </w:r>
      <w:r w:rsidR="00E839F6">
        <w:rPr>
          <w:lang w:val="ru-RU"/>
        </w:rPr>
        <w:t xml:space="preserve"> </w:t>
      </w:r>
      <w:r w:rsidRPr="00E839F6">
        <w:t>i</w:t>
      </w:r>
      <w:r w:rsidRPr="00E839F6">
        <w:rPr>
          <w:lang w:val="ru-RU"/>
        </w:rPr>
        <w:t>пр.с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</w:t>
      </w:r>
      <w:r w:rsidR="00E839F6">
        <w:rPr>
          <w:lang w:val="ru-RU"/>
        </w:rPr>
        <w:t xml:space="preserve"> </w:t>
      </w:r>
      <w:r w:rsidRPr="00E839F6">
        <w:t>I</w:t>
      </w:r>
      <w:r w:rsidRPr="00E839F6">
        <w:rPr>
          <w:lang w:val="ru-RU"/>
        </w:rPr>
        <w:t>пр.с – предельный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сквозной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ток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короткого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замыкания (амплитуда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действующее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значение).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Условие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термической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стойкости:</w:t>
      </w:r>
    </w:p>
    <w:p w:rsidR="0099048F" w:rsidRP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>
        <w:rPr>
          <w:lang w:val="ru-RU"/>
        </w:rPr>
        <w:br w:type="page"/>
      </w:r>
      <w:r w:rsidR="0099048F" w:rsidRPr="00E839F6">
        <w:rPr>
          <w:lang w:val="ru-RU"/>
        </w:rPr>
        <w:t>Вк</w:t>
      </w:r>
      <w:r w:rsidR="0099048F" w:rsidRPr="00E839F6">
        <w:rPr>
          <w:lang w:val="ru-RU"/>
        </w:rPr>
        <w:sym w:font="Symbol" w:char="F03C"/>
      </w:r>
      <w:r w:rsidR="0099048F" w:rsidRPr="00E839F6">
        <w:t>I</w:t>
      </w:r>
      <w:r w:rsidR="0099048F" w:rsidRPr="00E839F6">
        <w:rPr>
          <w:vertAlign w:val="superscript"/>
          <w:lang w:val="ru-RU"/>
        </w:rPr>
        <w:t>2</w:t>
      </w:r>
      <w:r w:rsidR="0099048F" w:rsidRPr="00E839F6">
        <w:rPr>
          <w:lang w:val="ru-RU"/>
        </w:rPr>
        <w:t>терм</w:t>
      </w:r>
      <w:r w:rsidR="0099048F" w:rsidRPr="00E839F6">
        <w:rPr>
          <w:lang w:val="ru-RU"/>
        </w:rPr>
        <w:sym w:font="Symbol" w:char="F0D7"/>
      </w:r>
      <w:r w:rsidR="0099048F" w:rsidRPr="00E839F6">
        <w:t>t</w:t>
      </w:r>
      <w:r w:rsidR="0099048F" w:rsidRPr="00E839F6">
        <w:rPr>
          <w:lang w:val="ru-RU"/>
        </w:rPr>
        <w:t>терм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Выбираем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аппаратуру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35 кВ.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Для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наружной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установки: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Выбираем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разъединителя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РДЗ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35,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номинальный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ток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термической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стойкости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допустимое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время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у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которого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25кА/4с.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Предельный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сквозной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ток</w:t>
      </w:r>
      <w:r w:rsidR="00E839F6">
        <w:rPr>
          <w:lang w:val="ru-RU"/>
        </w:rPr>
        <w:t xml:space="preserve"> </w:t>
      </w:r>
      <w:r w:rsidRPr="00E839F6">
        <w:t>i</w:t>
      </w:r>
      <w:r w:rsidRPr="00E839F6">
        <w:rPr>
          <w:lang w:val="ru-RU"/>
        </w:rPr>
        <w:t>пр.с = 63 кА.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Привод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ПР-У1,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ПР-Л1,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ПД-1У1.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Берем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два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короткозамыкателя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КЗ-35У:</w:t>
      </w:r>
      <w:r w:rsidR="00E839F6" w:rsidRPr="00E839F6">
        <w:rPr>
          <w:lang w:val="ru-RU"/>
        </w:rPr>
        <w:t xml:space="preserve"> </w:t>
      </w:r>
      <w:r w:rsidRPr="00E839F6">
        <w:t>U</w:t>
      </w:r>
      <w:r w:rsidRPr="00E839F6">
        <w:rPr>
          <w:lang w:val="ru-RU"/>
        </w:rPr>
        <w:t>ном = 35 кВ,</w:t>
      </w:r>
      <w:r w:rsidR="00E839F6">
        <w:rPr>
          <w:lang w:val="ru-RU"/>
        </w:rPr>
        <w:t xml:space="preserve"> </w:t>
      </w:r>
      <w:r w:rsidRPr="00E839F6">
        <w:t>I</w:t>
      </w:r>
      <w:r w:rsidRPr="00E839F6">
        <w:rPr>
          <w:lang w:val="ru-RU"/>
        </w:rPr>
        <w:t>терм = 12.5 кА;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время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термической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 xml:space="preserve">стойкости </w:t>
      </w:r>
      <w:r w:rsidRPr="00E839F6">
        <w:t>t</w:t>
      </w:r>
      <w:r w:rsidRPr="00E839F6">
        <w:rPr>
          <w:lang w:val="ru-RU"/>
        </w:rPr>
        <w:t>с=3 с;</w:t>
      </w:r>
      <w:r w:rsidR="00E839F6">
        <w:rPr>
          <w:lang w:val="ru-RU"/>
        </w:rPr>
        <w:t xml:space="preserve"> </w:t>
      </w:r>
      <w:r w:rsidRPr="00E839F6">
        <w:t>i</w:t>
      </w:r>
      <w:r w:rsidRPr="00E839F6">
        <w:rPr>
          <w:lang w:val="ru-RU"/>
        </w:rPr>
        <w:t>пр.с = 42 кА;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полное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время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включения</w:t>
      </w:r>
      <w:r w:rsidR="00E839F6">
        <w:rPr>
          <w:lang w:val="ru-RU"/>
        </w:rPr>
        <w:t xml:space="preserve"> </w:t>
      </w:r>
      <w:r w:rsidRPr="00E839F6">
        <w:t>t</w:t>
      </w:r>
      <w:r w:rsidRPr="00E839F6">
        <w:rPr>
          <w:lang w:val="ru-RU"/>
        </w:rPr>
        <w:t>п.о = 0.12 с;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привод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ПРК-1У1.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Берем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отделителя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ОД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35/630.</w:t>
      </w:r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Pr="00DD4BED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U</w:t>
      </w:r>
      <w:r w:rsidRPr="00E839F6">
        <w:rPr>
          <w:lang w:val="ru-RU"/>
        </w:rPr>
        <w:t>ном = 35 кВ;</w:t>
      </w:r>
      <w:r w:rsidR="00E839F6">
        <w:rPr>
          <w:lang w:val="ru-RU"/>
        </w:rPr>
        <w:t xml:space="preserve"> </w:t>
      </w:r>
      <w:r w:rsidRPr="00E839F6">
        <w:t>I</w:t>
      </w:r>
      <w:r w:rsidRPr="00E839F6">
        <w:rPr>
          <w:lang w:val="ru-RU"/>
        </w:rPr>
        <w:t>ном = 630 А;</w:t>
      </w:r>
      <w:r w:rsidR="00E839F6">
        <w:rPr>
          <w:lang w:val="ru-RU"/>
        </w:rPr>
        <w:t xml:space="preserve"> </w:t>
      </w:r>
      <w:r w:rsidRPr="00E839F6">
        <w:t>i</w:t>
      </w:r>
      <w:r w:rsidRPr="00E839F6">
        <w:rPr>
          <w:lang w:val="ru-RU"/>
        </w:rPr>
        <w:t>пр.с = 80 кА;</w:t>
      </w:r>
      <w:r w:rsidR="00E839F6">
        <w:rPr>
          <w:lang w:val="ru-RU"/>
        </w:rPr>
        <w:t xml:space="preserve"> </w:t>
      </w:r>
      <w:r w:rsidRPr="00E839F6">
        <w:t>I</w:t>
      </w:r>
      <w:r w:rsidRPr="00E839F6">
        <w:rPr>
          <w:lang w:val="ru-RU"/>
        </w:rPr>
        <w:t>терм = 12.5 кА;</w:t>
      </w:r>
      <w:r w:rsidR="00E839F6">
        <w:rPr>
          <w:lang w:val="ru-RU"/>
        </w:rPr>
        <w:t xml:space="preserve"> </w:t>
      </w:r>
      <w:r w:rsidRPr="00E839F6">
        <w:t>t</w:t>
      </w:r>
      <w:r w:rsidRPr="00E839F6">
        <w:rPr>
          <w:lang w:val="ru-RU"/>
        </w:rPr>
        <w:t>с = 3 с;</w:t>
      </w:r>
      <w:r w:rsidR="00E839F6">
        <w:rPr>
          <w:lang w:val="ru-RU"/>
        </w:rPr>
        <w:t xml:space="preserve"> </w:t>
      </w:r>
      <w:r w:rsidRPr="00E839F6">
        <w:t>t</w:t>
      </w:r>
      <w:r w:rsidRPr="00E839F6">
        <w:rPr>
          <w:lang w:val="ru-RU"/>
        </w:rPr>
        <w:t>п.о = 0.5 с;</w:t>
      </w:r>
    </w:p>
    <w:p w:rsidR="00E839F6" w:rsidRPr="00DD4BED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привод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ПРО-1У1.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Выбираем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аппаратуру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10 кВ.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Выбираем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два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разъединителя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3Р 10 У3.</w:t>
      </w:r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U</w:t>
      </w:r>
      <w:r w:rsidRPr="00E839F6">
        <w:rPr>
          <w:lang w:val="ru-RU"/>
        </w:rPr>
        <w:t>ном = 10 кВ;</w:t>
      </w:r>
      <w:r w:rsidR="00E839F6">
        <w:rPr>
          <w:lang w:val="ru-RU"/>
        </w:rPr>
        <w:t xml:space="preserve"> </w:t>
      </w:r>
      <w:r w:rsidRPr="00E839F6">
        <w:t>i</w:t>
      </w:r>
      <w:r w:rsidRPr="00E839F6">
        <w:rPr>
          <w:lang w:val="ru-RU"/>
        </w:rPr>
        <w:t>пр.с = 235 кА;</w:t>
      </w:r>
      <w:r w:rsidR="00E839F6">
        <w:rPr>
          <w:lang w:val="ru-RU"/>
        </w:rPr>
        <w:t xml:space="preserve"> </w:t>
      </w:r>
      <w:r w:rsidRPr="00E839F6">
        <w:t>I</w:t>
      </w:r>
      <w:r w:rsidRPr="00E839F6">
        <w:rPr>
          <w:lang w:val="ru-RU"/>
        </w:rPr>
        <w:t>терм = 90 кА;</w:t>
      </w:r>
      <w:r w:rsidR="00E839F6">
        <w:rPr>
          <w:lang w:val="ru-RU"/>
        </w:rPr>
        <w:t xml:space="preserve"> </w:t>
      </w:r>
      <w:r w:rsidRPr="00E839F6">
        <w:t>t</w:t>
      </w:r>
      <w:r w:rsidRPr="00E839F6">
        <w:rPr>
          <w:lang w:val="ru-RU"/>
        </w:rPr>
        <w:t>с = 1 с;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привод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ПУ-50.</w:t>
      </w:r>
    </w:p>
    <w:p w:rsidR="004C3B34" w:rsidRPr="00E839F6" w:rsidRDefault="004C3B34" w:rsidP="008161F8">
      <w:pPr>
        <w:pStyle w:val="2"/>
        <w:widowControl w:val="0"/>
        <w:suppressAutoHyphens/>
        <w:spacing w:before="0" w:after="0"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i w:val="0"/>
          <w:sz w:val="28"/>
          <w:szCs w:val="20"/>
        </w:rPr>
      </w:pPr>
      <w:bookmarkStart w:id="43" w:name="_Toc202077420"/>
      <w:bookmarkStart w:id="44" w:name="_Toc202079421"/>
    </w:p>
    <w:p w:rsidR="0099048F" w:rsidRPr="00DD4BED" w:rsidRDefault="0099048F" w:rsidP="008161F8">
      <w:pPr>
        <w:pStyle w:val="2"/>
        <w:widowControl w:val="0"/>
        <w:suppressAutoHyphens/>
        <w:spacing w:before="0" w:after="0"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i w:val="0"/>
          <w:sz w:val="28"/>
          <w:szCs w:val="20"/>
        </w:rPr>
      </w:pPr>
      <w:r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7.3</w:t>
      </w:r>
      <w:r w:rsidR="00E839F6" w:rsidRPr="00DD4BED"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Выбор</w:t>
      </w:r>
      <w:r w:rsidR="00E839F6"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измерительных</w:t>
      </w:r>
      <w:r w:rsidR="00E839F6">
        <w:rPr>
          <w:rFonts w:ascii="Times New Roman" w:hAnsi="Times New Roman" w:cs="Times New Roman"/>
          <w:b w:val="0"/>
          <w:i w:val="0"/>
          <w:sz w:val="28"/>
          <w:szCs w:val="20"/>
        </w:rPr>
        <w:t xml:space="preserve"> </w:t>
      </w:r>
      <w:r w:rsidRPr="00E839F6">
        <w:rPr>
          <w:rFonts w:ascii="Times New Roman" w:hAnsi="Times New Roman" w:cs="Times New Roman"/>
          <w:b w:val="0"/>
          <w:i w:val="0"/>
          <w:sz w:val="28"/>
          <w:szCs w:val="20"/>
        </w:rPr>
        <w:t>трансформаторов</w:t>
      </w:r>
      <w:bookmarkEnd w:id="43"/>
      <w:bookmarkEnd w:id="44"/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Трансформаторы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напряжения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выбираются: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По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напряжению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установки</w:t>
      </w:r>
      <w:r w:rsidR="00E839F6">
        <w:rPr>
          <w:lang w:val="ru-RU"/>
        </w:rPr>
        <w:t xml:space="preserve"> </w:t>
      </w:r>
      <w:r w:rsidRPr="00E839F6">
        <w:t>U</w:t>
      </w:r>
      <w:r w:rsidRPr="00E839F6">
        <w:rPr>
          <w:lang w:val="ru-RU"/>
        </w:rPr>
        <w:t>уст</w:t>
      </w:r>
      <w:r w:rsidRPr="00E839F6">
        <w:rPr>
          <w:lang w:val="ru-RU"/>
        </w:rPr>
        <w:sym w:font="Symbol" w:char="F0A3"/>
      </w:r>
      <w:r w:rsidRPr="00E839F6">
        <w:t>U</w:t>
      </w:r>
      <w:r w:rsidRPr="00E839F6">
        <w:rPr>
          <w:lang w:val="ru-RU"/>
        </w:rPr>
        <w:t>ном;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По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конструкции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схеме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соединения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обмоток;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По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классу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точности;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По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вторичной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нагрузке.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Трансформаторы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тока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выбираются: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По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напряжению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установки</w:t>
      </w:r>
      <w:r w:rsidR="00E839F6">
        <w:rPr>
          <w:lang w:val="ru-RU"/>
        </w:rPr>
        <w:t xml:space="preserve"> </w:t>
      </w:r>
      <w:r w:rsidRPr="00E839F6">
        <w:t>U</w:t>
      </w:r>
      <w:r w:rsidRPr="00E839F6">
        <w:rPr>
          <w:lang w:val="ru-RU"/>
        </w:rPr>
        <w:t>уст</w:t>
      </w:r>
      <w:r w:rsidRPr="00E839F6">
        <w:rPr>
          <w:lang w:val="ru-RU"/>
        </w:rPr>
        <w:sym w:font="Symbol" w:char="F0A3"/>
      </w:r>
      <w:r w:rsidRPr="00E839F6">
        <w:t>U</w:t>
      </w:r>
      <w:r w:rsidRPr="00E839F6">
        <w:rPr>
          <w:lang w:val="ru-RU"/>
        </w:rPr>
        <w:t>ном;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По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току</w:t>
      </w:r>
      <w:r w:rsidR="00E839F6">
        <w:rPr>
          <w:lang w:val="ru-RU"/>
        </w:rPr>
        <w:t xml:space="preserve"> </w:t>
      </w:r>
      <w:r w:rsidRPr="00E839F6">
        <w:t>I</w:t>
      </w:r>
      <w:r w:rsidRPr="00E839F6">
        <w:rPr>
          <w:lang w:val="ru-RU"/>
        </w:rPr>
        <w:t>норм</w:t>
      </w:r>
      <w:r w:rsidRPr="00E839F6">
        <w:rPr>
          <w:lang w:val="ru-RU"/>
        </w:rPr>
        <w:sym w:font="Symbol" w:char="F0A3"/>
      </w:r>
      <w:r w:rsidRPr="00E839F6">
        <w:t>I</w:t>
      </w:r>
      <w:r w:rsidRPr="00E839F6">
        <w:rPr>
          <w:lang w:val="ru-RU"/>
        </w:rPr>
        <w:t>ном;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I</w:t>
      </w:r>
      <w:r w:rsidRPr="00E839F6">
        <w:rPr>
          <w:lang w:val="ru-RU"/>
        </w:rPr>
        <w:t>макс</w:t>
      </w:r>
      <w:r w:rsidRPr="00E839F6">
        <w:rPr>
          <w:lang w:val="ru-RU"/>
        </w:rPr>
        <w:sym w:font="Symbol" w:char="F0A3"/>
      </w:r>
      <w:r w:rsidRPr="00E839F6">
        <w:rPr>
          <w:lang w:val="ru-RU"/>
        </w:rPr>
        <w:t>Iном;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По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конструкции;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По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классу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точности;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По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электродинамической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стойкости;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По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термической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стойкости;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По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вторичной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нагрузке.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Номинальный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ток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должен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быть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как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можно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ближе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рабочему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току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установки , так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как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недогрузка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первичной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обмотки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тока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приводит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увеличению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погрешности.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По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электродинамической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стойкости: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i</w:t>
      </w:r>
      <w:r w:rsidRPr="00E839F6">
        <w:rPr>
          <w:lang w:val="ru-RU"/>
        </w:rPr>
        <w:t>уд</w:t>
      </w:r>
      <w:r w:rsidRPr="00E839F6">
        <w:rPr>
          <w:lang w:val="ru-RU"/>
        </w:rPr>
        <w:sym w:font="Symbol" w:char="F0A3"/>
      </w:r>
      <w:r w:rsidRPr="00E839F6">
        <w:rPr>
          <w:lang w:val="ru-RU"/>
        </w:rPr>
        <w:t>Кэд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sym w:font="Symbol" w:char="F0D6"/>
      </w:r>
      <w:r w:rsidRPr="00E839F6">
        <w:rPr>
          <w:lang w:val="ru-RU"/>
        </w:rPr>
        <w:t>2</w:t>
      </w:r>
      <w:r w:rsidRPr="00E839F6">
        <w:rPr>
          <w:lang w:val="ru-RU"/>
        </w:rPr>
        <w:sym w:font="Symbol" w:char="F0D7"/>
      </w:r>
      <w:r w:rsidRPr="00E839F6">
        <w:t>I</w:t>
      </w:r>
      <w:r w:rsidRPr="00E839F6">
        <w:rPr>
          <w:lang w:val="ru-RU"/>
        </w:rPr>
        <w:t>ном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i</w:t>
      </w:r>
      <w:r w:rsidRPr="00E839F6">
        <w:rPr>
          <w:lang w:val="ru-RU"/>
        </w:rPr>
        <w:t>уд</w:t>
      </w:r>
      <w:r w:rsidRPr="00E839F6">
        <w:rPr>
          <w:lang w:val="ru-RU"/>
        </w:rPr>
        <w:sym w:font="Symbol" w:char="F0A3"/>
      </w:r>
      <w:r w:rsidRPr="00E839F6">
        <w:t>i</w:t>
      </w:r>
      <w:r w:rsidRPr="00E839F6">
        <w:rPr>
          <w:lang w:val="ru-RU"/>
        </w:rPr>
        <w:t>дин</w:t>
      </w:r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где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Кэд – коэффициент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электродинамический.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По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термической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стойкости: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Вк</w:t>
      </w:r>
      <w:r w:rsidRPr="00E839F6">
        <w:sym w:font="Symbol" w:char="F0A3"/>
      </w:r>
      <w:r w:rsidRPr="00E839F6">
        <w:rPr>
          <w:lang w:val="ru-RU"/>
        </w:rPr>
        <w:t>(Кт</w:t>
      </w:r>
      <w:r w:rsidRPr="00E839F6">
        <w:rPr>
          <w:lang w:val="ru-RU"/>
        </w:rPr>
        <w:sym w:font="Symbol" w:char="F0D7"/>
      </w:r>
      <w:r w:rsidRPr="00E839F6">
        <w:t>I</w:t>
      </w:r>
      <w:r w:rsidRPr="00E839F6">
        <w:rPr>
          <w:vertAlign w:val="subscript"/>
          <w:lang w:val="ru-RU"/>
        </w:rPr>
        <w:t>1</w:t>
      </w:r>
      <w:r w:rsidRPr="00E839F6">
        <w:rPr>
          <w:lang w:val="ru-RU"/>
        </w:rPr>
        <w:t>ном)</w:t>
      </w:r>
      <w:r w:rsidRPr="00E839F6">
        <w:rPr>
          <w:vertAlign w:val="superscript"/>
          <w:lang w:val="ru-RU"/>
        </w:rPr>
        <w:t>2</w:t>
      </w:r>
      <w:r w:rsidRPr="00E839F6">
        <w:rPr>
          <w:lang w:val="ru-RU"/>
        </w:rPr>
        <w:sym w:font="Symbol" w:char="F0D7"/>
      </w:r>
      <w:r w:rsidRPr="00E839F6">
        <w:t>t</w:t>
      </w:r>
      <w:r w:rsidRPr="00E839F6">
        <w:rPr>
          <w:lang w:val="ru-RU"/>
        </w:rPr>
        <w:t>тер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Вк</w:t>
      </w:r>
      <w:r w:rsidRPr="00E839F6">
        <w:rPr>
          <w:lang w:val="ru-RU"/>
        </w:rPr>
        <w:sym w:font="Symbol" w:char="F0A3"/>
      </w:r>
      <w:r w:rsidRPr="00E839F6">
        <w:t>I</w:t>
      </w:r>
      <w:r w:rsidRPr="00E839F6">
        <w:rPr>
          <w:vertAlign w:val="superscript"/>
          <w:lang w:val="ru-RU"/>
        </w:rPr>
        <w:t>2</w:t>
      </w:r>
      <w:r w:rsidRPr="00E839F6">
        <w:rPr>
          <w:lang w:val="ru-RU"/>
        </w:rPr>
        <w:t>тер</w:t>
      </w:r>
      <w:r w:rsidRPr="00E839F6">
        <w:rPr>
          <w:lang w:val="ru-RU"/>
        </w:rPr>
        <w:sym w:font="Symbol" w:char="F0D7"/>
      </w:r>
      <w:r w:rsidRPr="00E839F6">
        <w:t>t</w:t>
      </w:r>
      <w:r w:rsidRPr="00E839F6">
        <w:rPr>
          <w:lang w:val="ru-RU"/>
        </w:rPr>
        <w:t>тер,</w:t>
      </w:r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Где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Кт – коэффициент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термический.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Берем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тока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типа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ТФ3М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35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стороне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высокого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напряжения.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Определяем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коэффициент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трансформации: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 xml:space="preserve">Ктр = </w:t>
      </w:r>
      <w:r w:rsidRPr="00E839F6">
        <w:t>I</w:t>
      </w:r>
      <w:r w:rsidRPr="00E839F6">
        <w:rPr>
          <w:lang w:val="ru-RU"/>
        </w:rPr>
        <w:t>1/</w:t>
      </w:r>
      <w:r w:rsidRPr="00E839F6">
        <w:t>I</w:t>
      </w:r>
      <w:r w:rsidRPr="00E839F6">
        <w:rPr>
          <w:lang w:val="ru-RU"/>
        </w:rPr>
        <w:t>2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Ктр = 20.8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>
        <w:rPr>
          <w:lang w:val="ru-RU"/>
        </w:rPr>
        <w:br w:type="page"/>
      </w:r>
      <w:r w:rsidR="0099048F" w:rsidRPr="00E839F6">
        <w:rPr>
          <w:lang w:val="ru-RU"/>
        </w:rPr>
        <w:t>Где</w:t>
      </w:r>
      <w:r>
        <w:rPr>
          <w:lang w:val="ru-RU"/>
        </w:rPr>
        <w:t xml:space="preserve"> </w:t>
      </w:r>
      <w:r w:rsidR="0099048F" w:rsidRPr="00E839F6">
        <w:t>I</w:t>
      </w:r>
      <w:r w:rsidR="0099048F" w:rsidRPr="00E839F6">
        <w:rPr>
          <w:lang w:val="ru-RU"/>
        </w:rPr>
        <w:t>1 – сила</w:t>
      </w:r>
      <w:r>
        <w:rPr>
          <w:lang w:val="ru-RU"/>
        </w:rPr>
        <w:t xml:space="preserve"> </w:t>
      </w:r>
      <w:r w:rsidR="0099048F" w:rsidRPr="00E839F6">
        <w:rPr>
          <w:lang w:val="ru-RU"/>
        </w:rPr>
        <w:t>тока</w:t>
      </w:r>
      <w:r>
        <w:rPr>
          <w:lang w:val="ru-RU"/>
        </w:rPr>
        <w:t xml:space="preserve"> </w:t>
      </w:r>
      <w:r w:rsidR="0099048F" w:rsidRPr="00E839F6">
        <w:rPr>
          <w:lang w:val="ru-RU"/>
        </w:rPr>
        <w:t>в</w:t>
      </w:r>
      <w:r>
        <w:rPr>
          <w:lang w:val="ru-RU"/>
        </w:rPr>
        <w:t xml:space="preserve"> </w:t>
      </w:r>
      <w:r w:rsidR="0099048F" w:rsidRPr="00E839F6">
        <w:rPr>
          <w:lang w:val="ru-RU"/>
        </w:rPr>
        <w:t>первичной</w:t>
      </w:r>
      <w:r>
        <w:rPr>
          <w:lang w:val="ru-RU"/>
        </w:rPr>
        <w:t xml:space="preserve"> </w:t>
      </w:r>
      <w:r w:rsidR="0099048F" w:rsidRPr="00E839F6">
        <w:rPr>
          <w:lang w:val="ru-RU"/>
        </w:rPr>
        <w:t>катушке</w:t>
      </w:r>
      <w:r>
        <w:rPr>
          <w:lang w:val="ru-RU"/>
        </w:rPr>
        <w:t xml:space="preserve"> </w:t>
      </w:r>
      <w:r w:rsidR="0099048F" w:rsidRPr="00E839F6">
        <w:rPr>
          <w:lang w:val="ru-RU"/>
        </w:rPr>
        <w:t>104 А;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I1 – сила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тока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вторичной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катушки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5А.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Принимаем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установке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высокой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стороне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только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амперметры.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Класс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точности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приборов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0.5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Релейная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защита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10р.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Предельный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ток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термической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стойкости</w:t>
      </w:r>
      <w:r w:rsidR="00E839F6">
        <w:rPr>
          <w:lang w:val="ru-RU"/>
        </w:rPr>
        <w:t xml:space="preserve"> </w:t>
      </w:r>
      <w:r w:rsidRPr="00E839F6">
        <w:t>I</w:t>
      </w:r>
      <w:r w:rsidRPr="00E839F6">
        <w:rPr>
          <w:lang w:val="ru-RU"/>
        </w:rPr>
        <w:t>терм=(0.7-31) кА.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Время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термической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стойкости</w:t>
      </w:r>
      <w:r w:rsidR="00E839F6">
        <w:rPr>
          <w:lang w:val="ru-RU"/>
        </w:rPr>
        <w:t xml:space="preserve"> </w:t>
      </w:r>
      <w:r w:rsidRPr="00E839F6">
        <w:t>t</w:t>
      </w:r>
      <w:r w:rsidRPr="00E839F6">
        <w:rPr>
          <w:lang w:val="ru-RU"/>
        </w:rPr>
        <w:t>с=3 с.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Действующее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значение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динамического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тока</w:t>
      </w:r>
      <w:r w:rsidR="00E839F6">
        <w:rPr>
          <w:lang w:val="ru-RU"/>
        </w:rPr>
        <w:t xml:space="preserve"> </w:t>
      </w:r>
      <w:r w:rsidRPr="00E839F6">
        <w:t>i</w:t>
      </w:r>
      <w:r w:rsidRPr="00E839F6">
        <w:rPr>
          <w:lang w:val="ru-RU"/>
        </w:rPr>
        <w:t>дин = (0.3-127) кА.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Длина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провода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от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шин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измерительным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приборам</w:t>
      </w:r>
      <w:r w:rsidR="00E839F6">
        <w:rPr>
          <w:lang w:val="ru-RU"/>
        </w:rPr>
        <w:t xml:space="preserve"> </w:t>
      </w:r>
      <w:r w:rsidRPr="00E839F6">
        <w:t>l</w:t>
      </w:r>
      <w:r w:rsidRPr="00E839F6">
        <w:rPr>
          <w:lang w:val="ru-RU"/>
        </w:rPr>
        <w:t xml:space="preserve"> = 60 м.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Провод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выполнен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из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алюминия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имеет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сечение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4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мм</w:t>
      </w:r>
      <w:r w:rsidRPr="00E839F6">
        <w:rPr>
          <w:vertAlign w:val="superscript"/>
          <w:lang w:val="ru-RU"/>
        </w:rPr>
        <w:t>2</w:t>
      </w:r>
      <w:r w:rsidRPr="00E839F6">
        <w:rPr>
          <w:lang w:val="ru-RU"/>
        </w:rPr>
        <w:t>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Определяем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сопротивление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прибора: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R</w:t>
      </w:r>
      <w:r w:rsidRPr="00E839F6">
        <w:rPr>
          <w:lang w:val="ru-RU"/>
        </w:rPr>
        <w:t xml:space="preserve">пр = </w:t>
      </w:r>
      <w:r w:rsidRPr="00E839F6">
        <w:t>S</w:t>
      </w:r>
      <w:r w:rsidRPr="00E839F6">
        <w:rPr>
          <w:lang w:val="ru-RU"/>
        </w:rPr>
        <w:t>пр/</w:t>
      </w:r>
      <w:r w:rsidRPr="00E839F6">
        <w:t>I</w:t>
      </w:r>
      <w:r w:rsidRPr="00E839F6">
        <w:rPr>
          <w:vertAlign w:val="superscript"/>
          <w:lang w:val="ru-RU"/>
        </w:rPr>
        <w:t>2</w:t>
      </w:r>
      <w:r w:rsidRPr="00E839F6">
        <w:rPr>
          <w:vertAlign w:val="subscript"/>
          <w:lang w:val="ru-RU"/>
        </w:rPr>
        <w:t>2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(7.4)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Rпр = 0.4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Ом.</w:t>
      </w:r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Определим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сопротивление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провода: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R</w:t>
      </w:r>
      <w:r w:rsidRPr="00E839F6">
        <w:rPr>
          <w:lang w:val="ru-RU"/>
        </w:rPr>
        <w:t>пров=</w:t>
      </w:r>
      <w:r w:rsidRPr="00E839F6">
        <w:rPr>
          <w:lang w:val="ru-RU"/>
        </w:rPr>
        <w:sym w:font="Symbol" w:char="F072"/>
      </w:r>
      <w:r w:rsidRPr="00E839F6">
        <w:rPr>
          <w:vertAlign w:val="subscript"/>
          <w:lang w:val="ru-RU"/>
        </w:rPr>
        <w:t>уд</w:t>
      </w:r>
      <w:r w:rsidRPr="00E839F6">
        <w:rPr>
          <w:lang w:val="ru-RU"/>
        </w:rPr>
        <w:sym w:font="Symbol" w:char="F0D7"/>
      </w:r>
      <w:r w:rsidRPr="00E839F6">
        <w:t>L</w:t>
      </w:r>
      <w:r w:rsidRPr="00E839F6">
        <w:rPr>
          <w:lang w:val="ru-RU"/>
        </w:rPr>
        <w:t>/</w:t>
      </w:r>
      <w:r w:rsidRPr="00E839F6">
        <w:t>F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,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Где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sym w:font="Symbol" w:char="F072"/>
      </w:r>
      <w:r w:rsidRPr="00E839F6">
        <w:rPr>
          <w:vertAlign w:val="subscript"/>
          <w:lang w:val="ru-RU"/>
        </w:rPr>
        <w:t>уд</w:t>
      </w:r>
      <w:r w:rsidRPr="00E839F6">
        <w:rPr>
          <w:lang w:val="ru-RU"/>
        </w:rPr>
        <w:t xml:space="preserve"> – удельное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сопротивление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длине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сечению;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sym w:font="Symbol" w:char="F072"/>
      </w:r>
      <w:r w:rsidRPr="00E839F6">
        <w:rPr>
          <w:vertAlign w:val="subscript"/>
          <w:lang w:val="ru-RU"/>
        </w:rPr>
        <w:t>уд</w:t>
      </w:r>
      <w:r w:rsidRPr="00E839F6">
        <w:rPr>
          <w:lang w:val="ru-RU"/>
        </w:rPr>
        <w:t>=0.0283 Ом</w:t>
      </w:r>
      <w:r w:rsidRPr="00E839F6">
        <w:rPr>
          <w:lang w:val="ru-RU"/>
        </w:rPr>
        <w:sym w:font="Symbol" w:char="F0D7"/>
      </w:r>
      <w:r w:rsidRPr="00E839F6">
        <w:rPr>
          <w:lang w:val="ru-RU"/>
        </w:rPr>
        <w:t>м/мм</w:t>
      </w:r>
      <w:r w:rsidRPr="00E839F6">
        <w:rPr>
          <w:vertAlign w:val="superscript"/>
          <w:lang w:val="ru-RU"/>
        </w:rPr>
        <w:t>2</w:t>
      </w:r>
      <w:r w:rsidRPr="00E839F6">
        <w:rPr>
          <w:lang w:val="ru-RU"/>
        </w:rPr>
        <w:t>;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L</w:t>
      </w:r>
      <w:r w:rsidRPr="00E839F6">
        <w:rPr>
          <w:lang w:val="ru-RU"/>
        </w:rPr>
        <w:t xml:space="preserve"> – длина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60 м ;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F</w:t>
      </w:r>
      <w:r w:rsidRPr="00E839F6">
        <w:rPr>
          <w:lang w:val="ru-RU"/>
        </w:rPr>
        <w:t xml:space="preserve"> – сечение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провода,</w:t>
      </w:r>
      <w:r w:rsidR="00E839F6">
        <w:rPr>
          <w:lang w:val="ru-RU"/>
        </w:rPr>
        <w:t xml:space="preserve"> </w:t>
      </w:r>
      <w:r w:rsidRPr="00E839F6">
        <w:t>F</w:t>
      </w:r>
      <w:r w:rsidRPr="00E839F6">
        <w:rPr>
          <w:lang w:val="ru-RU"/>
        </w:rPr>
        <w:t>=4 мм</w:t>
      </w:r>
      <w:r w:rsidRPr="00E839F6">
        <w:rPr>
          <w:vertAlign w:val="superscript"/>
          <w:lang w:val="ru-RU"/>
        </w:rPr>
        <w:t>2</w:t>
      </w:r>
      <w:r w:rsidRPr="00E839F6">
        <w:rPr>
          <w:lang w:val="ru-RU"/>
        </w:rPr>
        <w:t>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Определим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суммарное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сопротивление: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R</w:t>
      </w:r>
      <w:r w:rsidRPr="00E839F6">
        <w:rPr>
          <w:lang w:val="ru-RU"/>
        </w:rPr>
        <w:t xml:space="preserve">о = </w:t>
      </w:r>
      <w:r w:rsidRPr="00E839F6">
        <w:t>R</w:t>
      </w:r>
      <w:r w:rsidRPr="00E839F6">
        <w:rPr>
          <w:lang w:val="ru-RU"/>
        </w:rPr>
        <w:t xml:space="preserve">кон + </w:t>
      </w:r>
      <w:r w:rsidRPr="00E839F6">
        <w:t>R</w:t>
      </w:r>
      <w:r w:rsidRPr="00E839F6">
        <w:rPr>
          <w:lang w:val="ru-RU"/>
        </w:rPr>
        <w:t xml:space="preserve">пров + </w:t>
      </w:r>
      <w:r w:rsidRPr="00E839F6">
        <w:t>R</w:t>
      </w:r>
      <w:r w:rsidRPr="00E839F6">
        <w:rPr>
          <w:lang w:val="ru-RU"/>
        </w:rPr>
        <w:t>пр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(7.6)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R</w:t>
      </w:r>
      <w:r w:rsidRPr="00E839F6">
        <w:rPr>
          <w:lang w:val="ru-RU"/>
        </w:rPr>
        <w:t>о = 0.875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Ом.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Где</w:t>
      </w:r>
      <w:r w:rsidR="00E839F6">
        <w:rPr>
          <w:lang w:val="ru-RU"/>
        </w:rPr>
        <w:t xml:space="preserve"> </w:t>
      </w:r>
      <w:r w:rsidRPr="00E839F6">
        <w:t>R</w:t>
      </w:r>
      <w:r w:rsidRPr="00E839F6">
        <w:rPr>
          <w:lang w:val="ru-RU"/>
        </w:rPr>
        <w:t>кон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- сопротивление</w:t>
      </w:r>
      <w:r w:rsidR="00E839F6">
        <w:rPr>
          <w:lang w:val="ru-RU"/>
        </w:rPr>
        <w:t xml:space="preserve"> контактов,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R</w:t>
      </w:r>
      <w:r w:rsidRPr="00E839F6">
        <w:rPr>
          <w:lang w:val="ru-RU"/>
        </w:rPr>
        <w:t>кон=0.05 Ом.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Определим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мощность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вторичной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обмотке: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S</w:t>
      </w:r>
      <w:r w:rsidRPr="00E839F6">
        <w:rPr>
          <w:lang w:val="ru-RU"/>
        </w:rPr>
        <w:t xml:space="preserve">втор = </w:t>
      </w:r>
      <w:r w:rsidRPr="00E839F6">
        <w:t>I</w:t>
      </w:r>
      <w:r w:rsidRPr="00E839F6">
        <w:rPr>
          <w:vertAlign w:val="superscript"/>
          <w:lang w:val="ru-RU"/>
        </w:rPr>
        <w:t>2</w:t>
      </w:r>
      <w:r w:rsidRPr="00E839F6">
        <w:rPr>
          <w:vertAlign w:val="subscript"/>
          <w:lang w:val="ru-RU"/>
        </w:rPr>
        <w:t>2</w:t>
      </w:r>
      <w:r w:rsidRPr="00E839F6">
        <w:rPr>
          <w:lang w:val="ru-RU"/>
        </w:rPr>
        <w:sym w:font="Symbol" w:char="F0D7"/>
      </w:r>
      <w:r w:rsidRPr="00E839F6">
        <w:t>R</w:t>
      </w:r>
      <w:r w:rsidRPr="00E839F6">
        <w:rPr>
          <w:lang w:val="ru-RU"/>
        </w:rPr>
        <w:t>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(7.7)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S</w:t>
      </w:r>
      <w:r w:rsidRPr="00E839F6">
        <w:rPr>
          <w:lang w:val="ru-RU"/>
        </w:rPr>
        <w:t>втор = 21.863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Ом.</w:t>
      </w:r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Допустимая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мощность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равна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30 ВА 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должно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выполнятся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условие: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S</w:t>
      </w:r>
      <w:r w:rsidRPr="00E839F6">
        <w:rPr>
          <w:lang w:val="ru-RU"/>
        </w:rPr>
        <w:t>втор</w:t>
      </w:r>
      <w:r w:rsidRPr="00E839F6">
        <w:rPr>
          <w:lang w:val="ru-RU"/>
        </w:rPr>
        <w:sym w:font="Symbol" w:char="F0A3"/>
      </w:r>
      <w:r w:rsidRPr="00E839F6">
        <w:rPr>
          <w:lang w:val="ru-RU"/>
        </w:rPr>
        <w:t>Sдоп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21.863</w:t>
      </w:r>
      <w:r w:rsidRPr="00E839F6">
        <w:rPr>
          <w:lang w:val="ru-RU"/>
        </w:rPr>
        <w:sym w:font="Symbol" w:char="F0A3"/>
      </w:r>
      <w:r w:rsidRPr="00E839F6">
        <w:rPr>
          <w:lang w:val="ru-RU"/>
        </w:rPr>
        <w:t>30.</w:t>
      </w:r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На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стороне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10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кВ.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Принимаем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трансформаторы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типа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ТПЛ-10.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Допустимая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мощность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вторичной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обмотки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составляет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10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ВА.</w:t>
      </w:r>
      <w:r w:rsidR="00E839F6" w:rsidRPr="00E839F6">
        <w:rPr>
          <w:lang w:val="ru-RU"/>
        </w:rPr>
        <w:t xml:space="preserve"> </w:t>
      </w:r>
      <w:r w:rsidRPr="00E839F6">
        <w:rPr>
          <w:lang w:val="ru-RU"/>
        </w:rPr>
        <w:t>Нагрузку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составляет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амперметр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Э378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два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вольтметра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Д-305.Определим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их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сопротивления:</w:t>
      </w: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Для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амперметра :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Z</w:t>
      </w:r>
      <w:r w:rsidRPr="00E839F6">
        <w:rPr>
          <w:lang w:val="ru-RU"/>
        </w:rPr>
        <w:t>а=</w:t>
      </w:r>
      <w:r w:rsidRPr="00E839F6">
        <w:t>Sa</w:t>
      </w:r>
      <w:r w:rsidRPr="00E839F6">
        <w:rPr>
          <w:lang w:val="ru-RU"/>
        </w:rPr>
        <w:t>/</w:t>
      </w:r>
      <w:r w:rsidRPr="00E839F6">
        <w:t>I</w:t>
      </w:r>
      <w:r w:rsidRPr="00E839F6">
        <w:rPr>
          <w:vertAlign w:val="superscript"/>
          <w:lang w:val="ru-RU"/>
        </w:rPr>
        <w:t>2</w:t>
      </w:r>
      <w:r w:rsidRPr="00E839F6">
        <w:rPr>
          <w:vertAlign w:val="subscript"/>
          <w:lang w:val="ru-RU"/>
        </w:rPr>
        <w:t>2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(7.8)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Za</w:t>
      </w:r>
      <w:r w:rsidRPr="00E839F6">
        <w:rPr>
          <w:lang w:val="ru-RU"/>
        </w:rPr>
        <w:t xml:space="preserve"> = 4</w:t>
      </w:r>
      <w:r w:rsidRPr="00E839F6">
        <w:sym w:font="Symbol" w:char="F0D7"/>
      </w:r>
      <w:r w:rsidRPr="00E839F6">
        <w:rPr>
          <w:lang w:val="ru-RU"/>
        </w:rPr>
        <w:t>10</w:t>
      </w:r>
      <w:r w:rsidRPr="00E839F6">
        <w:rPr>
          <w:vertAlign w:val="superscript"/>
          <w:lang w:val="ru-RU"/>
        </w:rPr>
        <w:t>-3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Ом.</w:t>
      </w:r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Где</w:t>
      </w:r>
      <w:r w:rsidR="00E839F6">
        <w:rPr>
          <w:lang w:val="ru-RU"/>
        </w:rPr>
        <w:t xml:space="preserve"> </w:t>
      </w:r>
      <w:r w:rsidRPr="00E839F6">
        <w:t>S</w:t>
      </w:r>
      <w:r w:rsidRPr="00E839F6">
        <w:rPr>
          <w:lang w:val="ru-RU"/>
        </w:rPr>
        <w:t>а – мощность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амперметра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-0.1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кВА;</w:t>
      </w:r>
      <w:r w:rsidR="00E839F6" w:rsidRPr="00E839F6">
        <w:rPr>
          <w:lang w:val="ru-RU"/>
        </w:rPr>
        <w:t xml:space="preserve"> 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I</w:t>
      </w:r>
      <w:r w:rsidRPr="00E839F6">
        <w:rPr>
          <w:vertAlign w:val="superscript"/>
          <w:lang w:val="ru-RU"/>
        </w:rPr>
        <w:t>2</w:t>
      </w:r>
      <w:r w:rsidRPr="00E839F6">
        <w:rPr>
          <w:vertAlign w:val="subscript"/>
          <w:lang w:val="ru-RU"/>
        </w:rPr>
        <w:t>2</w:t>
      </w:r>
      <w:r w:rsidRPr="00E839F6">
        <w:rPr>
          <w:lang w:val="ru-RU"/>
        </w:rPr>
        <w:t xml:space="preserve"> – ток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вторичной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обмотки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трансформатора – 5 А.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Для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ваттметра: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Z</w:t>
      </w:r>
      <w:r w:rsidRPr="00E839F6">
        <w:t>w</w:t>
      </w:r>
      <w:r w:rsidRPr="00E839F6">
        <w:rPr>
          <w:lang w:val="ru-RU"/>
        </w:rPr>
        <w:t xml:space="preserve"> = </w:t>
      </w:r>
      <w:r w:rsidRPr="00E839F6">
        <w:t>Sw</w:t>
      </w:r>
      <w:r w:rsidRPr="00E839F6">
        <w:rPr>
          <w:lang w:val="ru-RU"/>
        </w:rPr>
        <w:t>/</w:t>
      </w:r>
      <w:r w:rsidRPr="00E839F6">
        <w:t>I</w:t>
      </w:r>
      <w:r w:rsidRPr="00E839F6">
        <w:rPr>
          <w:vertAlign w:val="superscript"/>
          <w:lang w:val="ru-RU"/>
        </w:rPr>
        <w:t>2</w:t>
      </w:r>
      <w:r w:rsidRPr="00E839F6">
        <w:rPr>
          <w:vertAlign w:val="subscript"/>
          <w:lang w:val="ru-RU"/>
        </w:rPr>
        <w:t>2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(7.9)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Zw = 0.02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Ом.</w:t>
      </w:r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Где</w:t>
      </w:r>
      <w:r w:rsidR="00E839F6">
        <w:rPr>
          <w:lang w:val="ru-RU"/>
        </w:rPr>
        <w:t xml:space="preserve"> </w:t>
      </w:r>
      <w:r w:rsidRPr="00E839F6">
        <w:t>Sw</w:t>
      </w:r>
      <w:r w:rsidRPr="00E839F6">
        <w:rPr>
          <w:lang w:val="ru-RU"/>
        </w:rPr>
        <w:t xml:space="preserve"> – мощность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ваттметра – 0.5 Вт,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I</w:t>
      </w:r>
      <w:r w:rsidRPr="00E839F6">
        <w:rPr>
          <w:vertAlign w:val="superscript"/>
          <w:lang w:val="ru-RU"/>
        </w:rPr>
        <w:t>2</w:t>
      </w:r>
      <w:r w:rsidRPr="00E839F6">
        <w:rPr>
          <w:vertAlign w:val="subscript"/>
          <w:lang w:val="ru-RU"/>
        </w:rPr>
        <w:t>2</w:t>
      </w:r>
      <w:r w:rsidRPr="00E839F6">
        <w:rPr>
          <w:lang w:val="ru-RU"/>
        </w:rPr>
        <w:t xml:space="preserve"> – ток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вторичной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обмотки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трансформатора – 5 А.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Определяем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сопротивление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проводов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формуле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(7.5):</w:t>
      </w:r>
    </w:p>
    <w:p w:rsidR="0099048F" w:rsidRP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DD4BED">
        <w:rPr>
          <w:lang w:val="ru-RU"/>
        </w:rPr>
        <w:br w:type="page"/>
      </w:r>
      <w:r w:rsidR="0099048F" w:rsidRPr="00E839F6">
        <w:t>Z</w:t>
      </w:r>
      <w:r w:rsidR="0099048F" w:rsidRPr="00E839F6">
        <w:rPr>
          <w:lang w:val="ru-RU"/>
        </w:rPr>
        <w:t>пров = 7.075</w:t>
      </w:r>
      <w:r w:rsidR="0099048F" w:rsidRPr="00E839F6">
        <w:rPr>
          <w:lang w:val="ru-RU"/>
        </w:rPr>
        <w:sym w:font="Symbol" w:char="F0D7"/>
      </w:r>
      <w:r w:rsidR="0099048F" w:rsidRPr="00E839F6">
        <w:rPr>
          <w:lang w:val="ru-RU"/>
        </w:rPr>
        <w:t>10</w:t>
      </w:r>
      <w:r w:rsidR="0099048F" w:rsidRPr="00E839F6">
        <w:rPr>
          <w:vertAlign w:val="superscript"/>
          <w:lang w:val="ru-RU"/>
        </w:rPr>
        <w:t>-3</w:t>
      </w:r>
      <w:r>
        <w:rPr>
          <w:lang w:val="ru-RU"/>
        </w:rPr>
        <w:t xml:space="preserve"> </w:t>
      </w:r>
      <w:r w:rsidR="0099048F" w:rsidRPr="00E839F6">
        <w:rPr>
          <w:lang w:val="ru-RU"/>
        </w:rPr>
        <w:t>Ом.</w:t>
      </w:r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Находим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общее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сопротивление: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 xml:space="preserve">Zо = </w:t>
      </w:r>
      <w:r w:rsidRPr="00E839F6">
        <w:t>Z</w:t>
      </w:r>
      <w:r w:rsidRPr="00E839F6">
        <w:rPr>
          <w:lang w:val="ru-RU"/>
        </w:rPr>
        <w:t xml:space="preserve">пров + </w:t>
      </w:r>
      <w:r w:rsidRPr="00E839F6">
        <w:t>Z</w:t>
      </w:r>
      <w:r w:rsidRPr="00E839F6">
        <w:rPr>
          <w:lang w:val="ru-RU"/>
        </w:rPr>
        <w:t>кон + 2</w:t>
      </w:r>
      <w:r w:rsidRPr="00E839F6">
        <w:rPr>
          <w:lang w:val="ru-RU"/>
        </w:rPr>
        <w:sym w:font="Symbol" w:char="F0D7"/>
      </w:r>
      <w:r w:rsidRPr="00E839F6">
        <w:t>Z</w:t>
      </w:r>
      <w:r w:rsidRPr="00E839F6">
        <w:sym w:font="Symbol" w:char="F06E"/>
      </w:r>
      <w:r w:rsidRPr="00E839F6">
        <w:rPr>
          <w:lang w:val="ru-RU"/>
        </w:rPr>
        <w:t xml:space="preserve">+ </w:t>
      </w:r>
      <w:r w:rsidRPr="00E839F6">
        <w:t>Za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(7.10)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Где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Zкон – сопротивление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контактов – 0.05 Ом.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Z</w:t>
      </w:r>
      <w:r w:rsidRPr="00E839F6">
        <w:rPr>
          <w:lang w:val="ru-RU"/>
        </w:rPr>
        <w:t>о = 0.101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Ом.</w:t>
      </w:r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Определим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потребляемую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мощность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вторичной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цепи: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S</w:t>
      </w:r>
      <w:r w:rsidRPr="00E839F6">
        <w:rPr>
          <w:lang w:val="ru-RU"/>
        </w:rPr>
        <w:t xml:space="preserve">2 = </w:t>
      </w:r>
      <w:r w:rsidRPr="00E839F6">
        <w:t>I</w:t>
      </w:r>
      <w:r w:rsidRPr="00E839F6">
        <w:rPr>
          <w:vertAlign w:val="superscript"/>
          <w:lang w:val="ru-RU"/>
        </w:rPr>
        <w:t>2</w:t>
      </w:r>
      <w:r w:rsidRPr="00E839F6">
        <w:rPr>
          <w:vertAlign w:val="subscript"/>
          <w:lang w:val="ru-RU"/>
        </w:rPr>
        <w:t>2</w:t>
      </w:r>
      <w:r w:rsidRPr="00E839F6">
        <w:sym w:font="Symbol" w:char="F0D7"/>
      </w:r>
      <w:r w:rsidRPr="00E839F6">
        <w:t>Z</w:t>
      </w:r>
      <w:r w:rsidRPr="00E839F6">
        <w:rPr>
          <w:lang w:val="ru-RU"/>
        </w:rPr>
        <w:t>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(7.11)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S2 = 2.527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Ом.</w:t>
      </w:r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Проверка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условия:</w:t>
      </w:r>
    </w:p>
    <w:p w:rsidR="00E839F6" w:rsidRDefault="00E839F6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t>S</w:t>
      </w:r>
      <w:r w:rsidRPr="00E839F6">
        <w:rPr>
          <w:lang w:val="ru-RU"/>
        </w:rPr>
        <w:t>2</w:t>
      </w:r>
      <w:r w:rsidRPr="00E839F6">
        <w:sym w:font="Symbol" w:char="F0A3"/>
      </w:r>
      <w:r w:rsidRPr="00E839F6">
        <w:t>S</w:t>
      </w:r>
      <w:r w:rsidRPr="00E839F6">
        <w:rPr>
          <w:lang w:val="ru-RU"/>
        </w:rPr>
        <w:t>доп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2.527</w:t>
      </w:r>
      <w:r w:rsidRPr="00E839F6">
        <w:rPr>
          <w:lang w:val="ru-RU"/>
        </w:rPr>
        <w:sym w:font="Symbol" w:char="F0A3"/>
      </w:r>
      <w:r w:rsidRPr="00E839F6">
        <w:rPr>
          <w:lang w:val="ru-RU"/>
        </w:rPr>
        <w:t>10</w:t>
      </w:r>
    </w:p>
    <w:p w:rsidR="004C3B34" w:rsidRPr="00E839F6" w:rsidRDefault="004C3B34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на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стороне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35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кВ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берем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напряжения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3НОЛ-35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мощностью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вторичной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стороны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1000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ВА.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стороне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низкого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напряжения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трансформатор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напряжения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НТМИ-10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допустимой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мощностью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вторичной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стороны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400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ВА. На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высокой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стороне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используем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два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вольтметра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типа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Э378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мощностью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10 ВА,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ваттметр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типа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Д-305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мощностью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2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ВА,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ваттметр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типа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Д-305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мощностью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3 ВА.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  <w:r w:rsidRPr="00E839F6">
        <w:rPr>
          <w:lang w:val="ru-RU"/>
        </w:rPr>
        <w:t>Суммарная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мощность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приборов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25 ВА.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низкой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стороне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набор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приборов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измерения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такой</w:t>
      </w:r>
      <w:r w:rsidR="00E839F6">
        <w:rPr>
          <w:lang w:val="ru-RU"/>
        </w:rPr>
        <w:t xml:space="preserve"> </w:t>
      </w:r>
      <w:r w:rsidRPr="00E839F6">
        <w:rPr>
          <w:lang w:val="ru-RU"/>
        </w:rPr>
        <w:t>же.</w:t>
      </w:r>
    </w:p>
    <w:p w:rsidR="0099048F" w:rsidRPr="00E839F6" w:rsidRDefault="0099048F" w:rsidP="008161F8">
      <w:pPr>
        <w:pStyle w:val="a4"/>
        <w:keepNext/>
        <w:widowControl w:val="0"/>
        <w:suppressAutoHyphens/>
        <w:spacing w:line="360" w:lineRule="auto"/>
        <w:ind w:firstLine="709"/>
        <w:jc w:val="both"/>
        <w:rPr>
          <w:lang w:val="ru-RU"/>
        </w:rPr>
      </w:pPr>
    </w:p>
    <w:p w:rsidR="0099048F" w:rsidRPr="00E839F6" w:rsidRDefault="004C3B34" w:rsidP="008161F8">
      <w:pPr>
        <w:pStyle w:val="1"/>
        <w:widowControl w:val="0"/>
        <w:suppressAutoHyphens/>
        <w:spacing w:before="0" w:after="0" w:line="360" w:lineRule="auto"/>
        <w:ind w:firstLine="709"/>
        <w:jc w:val="both"/>
        <w:outlineLvl w:val="0"/>
        <w:rPr>
          <w:rFonts w:ascii="Times New Roman" w:hAnsi="Times New Roman" w:cs="Times New Roman"/>
          <w:b w:val="0"/>
          <w:lang w:val="en-US"/>
        </w:rPr>
      </w:pPr>
      <w:bookmarkStart w:id="45" w:name="_Toc202077421"/>
      <w:bookmarkStart w:id="46" w:name="_Toc202079422"/>
      <w:r w:rsidRPr="00E839F6">
        <w:rPr>
          <w:rFonts w:ascii="Times New Roman" w:hAnsi="Times New Roman" w:cs="Times New Roman"/>
          <w:b w:val="0"/>
          <w:bCs w:val="0"/>
          <w:kern w:val="0"/>
        </w:rPr>
        <w:br w:type="page"/>
      </w:r>
      <w:r w:rsidR="0099048F" w:rsidRPr="00E839F6">
        <w:rPr>
          <w:rFonts w:ascii="Times New Roman" w:hAnsi="Times New Roman" w:cs="Times New Roman"/>
          <w:b w:val="0"/>
        </w:rPr>
        <w:t>Список литературы</w:t>
      </w:r>
      <w:bookmarkEnd w:id="45"/>
      <w:bookmarkEnd w:id="46"/>
    </w:p>
    <w:p w:rsidR="004C3B34" w:rsidRPr="00E839F6" w:rsidRDefault="004C3B34" w:rsidP="008161F8">
      <w:pPr>
        <w:keepNext/>
        <w:widowControl w:val="0"/>
        <w:suppressAutoHyphens/>
        <w:spacing w:line="360" w:lineRule="auto"/>
        <w:rPr>
          <w:sz w:val="28"/>
          <w:lang w:val="en-US"/>
        </w:rPr>
      </w:pPr>
    </w:p>
    <w:p w:rsidR="0099048F" w:rsidRPr="00E839F6" w:rsidRDefault="0099048F" w:rsidP="008161F8">
      <w:pPr>
        <w:keepNext/>
        <w:widowControl w:val="0"/>
        <w:numPr>
          <w:ilvl w:val="0"/>
          <w:numId w:val="14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E839F6">
        <w:rPr>
          <w:sz w:val="28"/>
          <w:szCs w:val="28"/>
        </w:rPr>
        <w:t xml:space="preserve">Будзко И. А., Зуль М.М. </w:t>
      </w:r>
      <w:r w:rsidRPr="00E839F6">
        <w:rPr>
          <w:iCs/>
          <w:sz w:val="28"/>
          <w:szCs w:val="28"/>
        </w:rPr>
        <w:t xml:space="preserve">Электроснабжение сельского хозяйства. </w:t>
      </w:r>
      <w:r w:rsidRPr="00E839F6">
        <w:rPr>
          <w:sz w:val="28"/>
          <w:szCs w:val="28"/>
        </w:rPr>
        <w:t>–М.: Агропромиздат, 1990.- 496 с.</w:t>
      </w:r>
    </w:p>
    <w:p w:rsidR="0099048F" w:rsidRPr="00E839F6" w:rsidRDefault="0099048F" w:rsidP="008161F8">
      <w:pPr>
        <w:keepNext/>
        <w:widowControl w:val="0"/>
        <w:numPr>
          <w:ilvl w:val="0"/>
          <w:numId w:val="14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E839F6">
        <w:rPr>
          <w:sz w:val="28"/>
          <w:szCs w:val="28"/>
        </w:rPr>
        <w:t>Справочник по электроснабжению промышленных предприятий/под ред. Федорова А.А. -М.:Энергия, 1980-576 с.</w:t>
      </w:r>
    </w:p>
    <w:p w:rsidR="0099048F" w:rsidRPr="00E839F6" w:rsidRDefault="0099048F" w:rsidP="008161F8">
      <w:pPr>
        <w:keepNext/>
        <w:widowControl w:val="0"/>
        <w:numPr>
          <w:ilvl w:val="0"/>
          <w:numId w:val="14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E839F6">
        <w:rPr>
          <w:iCs/>
          <w:sz w:val="28"/>
          <w:szCs w:val="28"/>
        </w:rPr>
        <w:t>Правила устройства электроустановок</w:t>
      </w:r>
      <w:r w:rsidRPr="00E839F6">
        <w:rPr>
          <w:sz w:val="28"/>
          <w:szCs w:val="28"/>
        </w:rPr>
        <w:t>. Минэнерго СССР.-М.:</w:t>
      </w:r>
      <w:r w:rsidR="00E839F6">
        <w:rPr>
          <w:sz w:val="28"/>
          <w:szCs w:val="28"/>
        </w:rPr>
        <w:t xml:space="preserve"> </w:t>
      </w:r>
      <w:r w:rsidRPr="00E839F6">
        <w:rPr>
          <w:sz w:val="28"/>
          <w:szCs w:val="28"/>
        </w:rPr>
        <w:t>Энергоатомиздат,1985.-640с.</w:t>
      </w:r>
      <w:bookmarkStart w:id="47" w:name="_GoBack"/>
      <w:bookmarkEnd w:id="47"/>
    </w:p>
    <w:sectPr w:rsidR="0099048F" w:rsidRPr="00E839F6" w:rsidSect="00E839F6">
      <w:pgSz w:w="11906" w:h="16838"/>
      <w:pgMar w:top="1134" w:right="850" w:bottom="1134" w:left="1701" w:header="709" w:footer="709" w:gutter="0"/>
      <w:cols w:space="709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C72F0"/>
    <w:multiLevelType w:val="multilevel"/>
    <w:tmpl w:val="59EAC322"/>
    <w:lvl w:ilvl="0">
      <w:start w:val="4"/>
      <w:numFmt w:val="decimal"/>
      <w:lvlText w:val="%1"/>
      <w:lvlJc w:val="left"/>
      <w:pPr>
        <w:tabs>
          <w:tab w:val="num" w:pos="492"/>
        </w:tabs>
        <w:ind w:left="492" w:hanging="492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852"/>
        </w:tabs>
        <w:ind w:left="852" w:hanging="49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>
    <w:nsid w:val="012475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D4074AF"/>
    <w:multiLevelType w:val="multilevel"/>
    <w:tmpl w:val="8BDAB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18175C51"/>
    <w:multiLevelType w:val="multilevel"/>
    <w:tmpl w:val="C52CDBCE"/>
    <w:lvl w:ilvl="0">
      <w:start w:val="7"/>
      <w:numFmt w:val="decimal"/>
      <w:lvlText w:val="%1"/>
      <w:lvlJc w:val="left"/>
      <w:pPr>
        <w:tabs>
          <w:tab w:val="num" w:pos="492"/>
        </w:tabs>
        <w:ind w:left="492" w:hanging="49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92"/>
        </w:tabs>
        <w:ind w:left="492" w:hanging="49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35941E65"/>
    <w:multiLevelType w:val="multilevel"/>
    <w:tmpl w:val="6C209D40"/>
    <w:lvl w:ilvl="0">
      <w:start w:val="5"/>
      <w:numFmt w:val="decimal"/>
      <w:lvlText w:val="%1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37FC6D8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40C17AEC"/>
    <w:multiLevelType w:val="hybridMultilevel"/>
    <w:tmpl w:val="AACCC7EE"/>
    <w:lvl w:ilvl="0" w:tplc="8D20A86E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cs="Times New Roman" w:hint="default"/>
      </w:rPr>
    </w:lvl>
    <w:lvl w:ilvl="1" w:tplc="26A627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0CAC7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3E05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F9C9D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35441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7DCA3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97059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22832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41EB1DAF"/>
    <w:multiLevelType w:val="multilevel"/>
    <w:tmpl w:val="07AA48C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8">
    <w:nsid w:val="44996D70"/>
    <w:multiLevelType w:val="multilevel"/>
    <w:tmpl w:val="6D4C9FC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9">
    <w:nsid w:val="519517A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73C362F1"/>
    <w:multiLevelType w:val="multilevel"/>
    <w:tmpl w:val="E438D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1">
    <w:nsid w:val="7B007D1A"/>
    <w:multiLevelType w:val="multilevel"/>
    <w:tmpl w:val="3D400E8A"/>
    <w:lvl w:ilvl="0">
      <w:start w:val="2"/>
      <w:numFmt w:val="decimal"/>
      <w:lvlText w:val="%1"/>
      <w:lvlJc w:val="left"/>
      <w:pPr>
        <w:tabs>
          <w:tab w:val="num" w:pos="492"/>
        </w:tabs>
        <w:ind w:left="492" w:hanging="492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08"/>
        </w:tabs>
        <w:ind w:left="708" w:hanging="49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52"/>
        </w:tabs>
        <w:ind w:left="115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28"/>
        </w:tabs>
        <w:ind w:left="172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944"/>
        </w:tabs>
        <w:ind w:left="194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2"/>
        </w:tabs>
        <w:ind w:left="331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88"/>
        </w:tabs>
        <w:ind w:left="3888" w:hanging="2160"/>
      </w:pPr>
      <w:rPr>
        <w:rFonts w:cs="Times New Roman" w:hint="default"/>
      </w:rPr>
    </w:lvl>
  </w:abstractNum>
  <w:abstractNum w:abstractNumId="12">
    <w:nsid w:val="7CF461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0"/>
  </w:num>
  <w:num w:numId="4">
    <w:abstractNumId w:val="8"/>
  </w:num>
  <w:num w:numId="5">
    <w:abstractNumId w:val="7"/>
  </w:num>
  <w:num w:numId="6">
    <w:abstractNumId w:val="2"/>
  </w:num>
  <w:num w:numId="7">
    <w:abstractNumId w:val="4"/>
  </w:num>
  <w:num w:numId="8">
    <w:abstractNumId w:val="3"/>
  </w:num>
  <w:num w:numId="9">
    <w:abstractNumId w:val="2"/>
    <w:lvlOverride w:ilvl="0">
      <w:startOverride w:val="7"/>
    </w:lvlOverride>
    <w:lvlOverride w:ilvl="1">
      <w:startOverride w:val="1"/>
    </w:lvlOverride>
  </w:num>
  <w:num w:numId="10">
    <w:abstractNumId w:val="2"/>
    <w:lvlOverride w:ilvl="0">
      <w:startOverride w:val="7"/>
    </w:lvlOverride>
    <w:lvlOverride w:ilvl="1">
      <w:startOverride w:val="1"/>
    </w:lvlOverride>
  </w:num>
  <w:num w:numId="11">
    <w:abstractNumId w:val="5"/>
  </w:num>
  <w:num w:numId="12">
    <w:abstractNumId w:val="9"/>
  </w:num>
  <w:num w:numId="13">
    <w:abstractNumId w:val="12"/>
  </w:num>
  <w:num w:numId="14">
    <w:abstractNumId w:val="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7393"/>
    <w:rsid w:val="00047393"/>
    <w:rsid w:val="001204F0"/>
    <w:rsid w:val="001B0D69"/>
    <w:rsid w:val="004C3B34"/>
    <w:rsid w:val="008161F8"/>
    <w:rsid w:val="0099048F"/>
    <w:rsid w:val="00DA29AD"/>
    <w:rsid w:val="00DD4BED"/>
    <w:rsid w:val="00E31076"/>
    <w:rsid w:val="00E520CE"/>
    <w:rsid w:val="00E839F6"/>
    <w:rsid w:val="00F8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efaultImageDpi w14:val="0"/>
  <w15:chartTrackingRefBased/>
  <w15:docId w15:val="{60429DCB-7F68-4731-A848-367AB3B41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2">
    <w:name w:val="заголовок 2"/>
    <w:basedOn w:val="a"/>
    <w:next w:val="a"/>
    <w:pPr>
      <w:keepNext/>
      <w:spacing w:before="240" w:after="60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3">
    <w:name w:val="заголовок 3"/>
    <w:basedOn w:val="a"/>
    <w:next w:val="a"/>
    <w:pPr>
      <w:keepNext/>
      <w:jc w:val="center"/>
    </w:pPr>
    <w:rPr>
      <w:sz w:val="28"/>
      <w:szCs w:val="28"/>
    </w:rPr>
  </w:style>
  <w:style w:type="character" w:customStyle="1" w:styleId="a3">
    <w:name w:val="Основной шрифт"/>
  </w:style>
  <w:style w:type="paragraph" w:styleId="a4">
    <w:name w:val="Body Text"/>
    <w:basedOn w:val="a"/>
    <w:link w:val="a5"/>
    <w:uiPriority w:val="99"/>
    <w:rPr>
      <w:sz w:val="28"/>
      <w:szCs w:val="28"/>
      <w:lang w:val="en-US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</w:rPr>
  </w:style>
  <w:style w:type="paragraph" w:customStyle="1" w:styleId="20">
    <w:name w:val="оглавление 2"/>
    <w:basedOn w:val="a"/>
    <w:next w:val="a"/>
    <w:autoRedefine/>
    <w:pPr>
      <w:ind w:left="200"/>
    </w:pPr>
  </w:style>
  <w:style w:type="paragraph" w:customStyle="1" w:styleId="10">
    <w:name w:val="оглавление 1"/>
    <w:basedOn w:val="a"/>
    <w:next w:val="a"/>
    <w:autoRedefine/>
  </w:style>
  <w:style w:type="paragraph" w:customStyle="1" w:styleId="30">
    <w:name w:val="оглавление 3"/>
    <w:basedOn w:val="a"/>
    <w:next w:val="a"/>
    <w:autoRedefine/>
    <w:pPr>
      <w:ind w:left="400"/>
    </w:pPr>
  </w:style>
  <w:style w:type="paragraph" w:customStyle="1" w:styleId="4">
    <w:name w:val="оглавление 4"/>
    <w:basedOn w:val="a"/>
    <w:next w:val="a"/>
    <w:autoRedefine/>
    <w:pPr>
      <w:ind w:left="600"/>
    </w:pPr>
  </w:style>
  <w:style w:type="paragraph" w:customStyle="1" w:styleId="5">
    <w:name w:val="оглавление 5"/>
    <w:basedOn w:val="a"/>
    <w:next w:val="a"/>
    <w:autoRedefine/>
    <w:pPr>
      <w:ind w:left="800"/>
    </w:pPr>
  </w:style>
  <w:style w:type="paragraph" w:customStyle="1" w:styleId="6">
    <w:name w:val="оглавление 6"/>
    <w:basedOn w:val="a"/>
    <w:next w:val="a"/>
    <w:autoRedefine/>
    <w:pPr>
      <w:ind w:left="1000"/>
    </w:pPr>
  </w:style>
  <w:style w:type="paragraph" w:customStyle="1" w:styleId="7">
    <w:name w:val="оглавление 7"/>
    <w:basedOn w:val="a"/>
    <w:next w:val="a"/>
    <w:autoRedefine/>
    <w:pPr>
      <w:ind w:left="1200"/>
    </w:pPr>
  </w:style>
  <w:style w:type="paragraph" w:customStyle="1" w:styleId="8">
    <w:name w:val="оглавление 8"/>
    <w:basedOn w:val="a"/>
    <w:next w:val="a"/>
    <w:autoRedefine/>
    <w:pPr>
      <w:ind w:left="1400"/>
    </w:pPr>
  </w:style>
  <w:style w:type="paragraph" w:customStyle="1" w:styleId="9">
    <w:name w:val="оглавление 9"/>
    <w:basedOn w:val="a"/>
    <w:next w:val="a"/>
    <w:autoRedefine/>
    <w:pPr>
      <w:ind w:left="1600"/>
    </w:pPr>
  </w:style>
  <w:style w:type="paragraph" w:styleId="a6">
    <w:name w:val="Body Text Indent"/>
    <w:basedOn w:val="a"/>
    <w:link w:val="a7"/>
    <w:uiPriority w:val="99"/>
    <w:pPr>
      <w:autoSpaceDE/>
      <w:autoSpaceDN/>
      <w:spacing w:line="480" w:lineRule="auto"/>
      <w:ind w:right="-709" w:firstLine="284"/>
      <w:jc w:val="both"/>
    </w:pPr>
    <w:rPr>
      <w:sz w:val="28"/>
      <w:szCs w:val="28"/>
    </w:rPr>
  </w:style>
  <w:style w:type="character" w:customStyle="1" w:styleId="a7">
    <w:name w:val="Основной текст с отступом Знак"/>
    <w:link w:val="a6"/>
    <w:uiPriority w:val="99"/>
    <w:semiHidden/>
    <w:locked/>
    <w:rPr>
      <w:rFonts w:cs="Times New Roman"/>
    </w:rPr>
  </w:style>
  <w:style w:type="paragraph" w:customStyle="1" w:styleId="BodyTextIndent21">
    <w:name w:val="Body Text Indent 21"/>
    <w:basedOn w:val="a"/>
    <w:pPr>
      <w:autoSpaceDE/>
      <w:autoSpaceDN/>
      <w:ind w:firstLine="567"/>
    </w:pPr>
    <w:rPr>
      <w:sz w:val="28"/>
      <w:szCs w:val="28"/>
    </w:rPr>
  </w:style>
  <w:style w:type="table" w:styleId="a8">
    <w:name w:val="Table Grid"/>
    <w:basedOn w:val="a1"/>
    <w:uiPriority w:val="59"/>
    <w:rsid w:val="00E839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3188</Words>
  <Characters>18175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Borovaya-10</Company>
  <LinksUpToDate>false</LinksUpToDate>
  <CharactersWithSpaces>21321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Andrew&amp;Tanya</dc:creator>
  <cp:keywords/>
  <dc:description/>
  <cp:lastModifiedBy>admin</cp:lastModifiedBy>
  <cp:revision>2</cp:revision>
  <cp:lastPrinted>2008-06-24T13:20:00Z</cp:lastPrinted>
  <dcterms:created xsi:type="dcterms:W3CDTF">2014-03-04T14:05:00Z</dcterms:created>
  <dcterms:modified xsi:type="dcterms:W3CDTF">2014-03-04T14:05:00Z</dcterms:modified>
</cp:coreProperties>
</file>