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84F" w:rsidRDefault="0021084F">
      <w:pPr>
        <w:ind w:firstLine="720"/>
        <w:jc w:val="center"/>
      </w:pPr>
      <w:r>
        <w:t>ПЛАН.</w:t>
      </w:r>
    </w:p>
    <w:p w:rsidR="0021084F" w:rsidRDefault="0021084F">
      <w:pPr>
        <w:ind w:firstLine="720"/>
        <w:jc w:val="center"/>
      </w:pPr>
    </w:p>
    <w:p w:rsidR="0021084F" w:rsidRDefault="0021084F">
      <w:pPr>
        <w:pStyle w:val="a3"/>
        <w:spacing w:line="240" w:lineRule="auto"/>
      </w:pPr>
      <w:r>
        <w:t>Введение.</w:t>
      </w:r>
    </w:p>
    <w:p w:rsidR="0021084F" w:rsidRDefault="0021084F">
      <w:pPr>
        <w:pStyle w:val="a3"/>
        <w:spacing w:line="240" w:lineRule="auto"/>
      </w:pPr>
    </w:p>
    <w:p w:rsidR="0021084F" w:rsidRDefault="0021084F">
      <w:pPr>
        <w:pStyle w:val="a3"/>
        <w:numPr>
          <w:ilvl w:val="0"/>
          <w:numId w:val="2"/>
        </w:numPr>
        <w:spacing w:line="240" w:lineRule="auto"/>
      </w:pPr>
      <w:r>
        <w:t>Правомерное поведение: понятие и виды.</w:t>
      </w:r>
    </w:p>
    <w:p w:rsidR="0021084F" w:rsidRDefault="0021084F">
      <w:pPr>
        <w:pStyle w:val="a3"/>
        <w:spacing w:line="240" w:lineRule="auto"/>
      </w:pPr>
    </w:p>
    <w:p w:rsidR="0021084F" w:rsidRDefault="0021084F">
      <w:pPr>
        <w:pStyle w:val="a3"/>
        <w:numPr>
          <w:ilvl w:val="0"/>
          <w:numId w:val="2"/>
        </w:numPr>
        <w:spacing w:line="240" w:lineRule="auto"/>
      </w:pPr>
      <w:r>
        <w:t>Понятие, признаки и виды правонарушения.</w:t>
      </w:r>
    </w:p>
    <w:p w:rsidR="0021084F" w:rsidRDefault="0021084F">
      <w:pPr>
        <w:pStyle w:val="a3"/>
        <w:spacing w:line="240" w:lineRule="auto"/>
        <w:ind w:firstLine="0"/>
      </w:pPr>
    </w:p>
    <w:p w:rsidR="0021084F" w:rsidRDefault="0021084F">
      <w:pPr>
        <w:pStyle w:val="a3"/>
        <w:numPr>
          <w:ilvl w:val="0"/>
          <w:numId w:val="2"/>
        </w:numPr>
        <w:spacing w:line="240" w:lineRule="auto"/>
      </w:pPr>
      <w:r>
        <w:t>Состав правонарушения.</w:t>
      </w:r>
    </w:p>
    <w:p w:rsidR="0021084F" w:rsidRDefault="0021084F">
      <w:pPr>
        <w:pStyle w:val="a3"/>
        <w:spacing w:line="240" w:lineRule="auto"/>
        <w:ind w:firstLine="0"/>
      </w:pPr>
    </w:p>
    <w:p w:rsidR="0021084F" w:rsidRDefault="0021084F">
      <w:pPr>
        <w:pStyle w:val="a3"/>
        <w:numPr>
          <w:ilvl w:val="0"/>
          <w:numId w:val="2"/>
        </w:numPr>
        <w:spacing w:line="240" w:lineRule="auto"/>
      </w:pPr>
      <w:r>
        <w:t>Роль ОВД в борьбе с правонарушениями.</w:t>
      </w:r>
    </w:p>
    <w:p w:rsidR="0021084F" w:rsidRDefault="0021084F">
      <w:pPr>
        <w:pStyle w:val="a3"/>
        <w:spacing w:line="240" w:lineRule="auto"/>
        <w:ind w:firstLine="0"/>
      </w:pPr>
    </w:p>
    <w:p w:rsidR="0021084F" w:rsidRDefault="0021084F">
      <w:pPr>
        <w:pStyle w:val="a3"/>
        <w:spacing w:line="240" w:lineRule="auto"/>
        <w:ind w:left="720" w:firstLine="0"/>
      </w:pPr>
      <w:r>
        <w:t>Заключение.</w:t>
      </w:r>
    </w:p>
    <w:p w:rsidR="0021084F" w:rsidRDefault="0021084F">
      <w:pPr>
        <w:pStyle w:val="a3"/>
        <w:spacing w:line="240" w:lineRule="auto"/>
        <w:ind w:left="720" w:firstLine="0"/>
      </w:pPr>
    </w:p>
    <w:p w:rsidR="0021084F" w:rsidRDefault="0021084F">
      <w:pPr>
        <w:pStyle w:val="a3"/>
        <w:spacing w:line="240" w:lineRule="auto"/>
        <w:ind w:left="720" w:firstLine="0"/>
      </w:pPr>
      <w:r>
        <w:t>Список использованной литературы.</w:t>
      </w: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rPr>
          <w:u w:val="single"/>
        </w:rPr>
      </w:pPr>
      <w:r>
        <w:rPr>
          <w:u w:val="single"/>
        </w:rPr>
        <w:t>ВВЕДЕНИЕ.</w:t>
      </w:r>
    </w:p>
    <w:p w:rsidR="0021084F" w:rsidRDefault="0021084F">
      <w:pPr>
        <w:ind w:firstLine="720"/>
        <w:jc w:val="center"/>
      </w:pPr>
    </w:p>
    <w:p w:rsidR="0021084F" w:rsidRDefault="0021084F">
      <w:pPr>
        <w:pStyle w:val="a3"/>
        <w:spacing w:line="240" w:lineRule="auto"/>
      </w:pPr>
      <w:r>
        <w:t>Веками лучшие умы человечества ломали головы над причинами правонарушений в обществе и путями их устранения. Над этим задумывались древнегреческие философы Платон и Аристотель, а несколько столетий спустя Монтескье, Гегель, Кант, социалисты-утописты Томас Мор, Кампанелла, Фурье, Сен-Симон, юрист Чезаре Беккариа, мыслители и писатели Вольтер и Руссо, основоположники марксистского учения Маркс и Энгельс.</w:t>
      </w:r>
    </w:p>
    <w:p w:rsidR="0021084F" w:rsidRDefault="0021084F">
      <w:pPr>
        <w:ind w:firstLine="720"/>
        <w:jc w:val="both"/>
      </w:pPr>
      <w:r>
        <w:t>На сегодняшний день эта проблема остается в юридической науке столь же сложной и противоречивой, как и ранее. Анализируя состояние, тенденции и качественные характеристики современной преступности, следует связывать их не только с происходящими в государстве социально-экономическими реформами, но и с изменениями в общественном сознании, происшедшими в последние годы.</w:t>
      </w:r>
    </w:p>
    <w:p w:rsidR="0021084F" w:rsidRDefault="0021084F">
      <w:pPr>
        <w:ind w:firstLine="720"/>
        <w:jc w:val="both"/>
      </w:pPr>
      <w:r>
        <w:t>На фоне "заказных" убийств, актов терроризма и захвата заложников рядовая кража и хулиганство не привлекают пристального внимания общественности, да и государственных органов. Реакция сотрудников уголовного розыска или участковых инспекторов милиции, прокуратуры, суда на такие факты гораздо менее активны, чем в дореформенные годы.</w:t>
      </w:r>
    </w:p>
    <w:p w:rsidR="0021084F" w:rsidRDefault="0021084F">
      <w:pPr>
        <w:ind w:firstLine="720"/>
        <w:jc w:val="both"/>
      </w:pPr>
      <w:r>
        <w:t>Еще более пассивна реакция на правонарушающие деяния, не являющиеся преступными – административные правонарушения, а тем более на аморальные поступки. Так, нецензурная брань стала элементом обыденной жизни и неотъемлемой частью речевого фона, прочно вошла в кинематограф, художественную литературу и специальные  издания.</w:t>
      </w:r>
    </w:p>
    <w:p w:rsidR="0021084F" w:rsidRDefault="0021084F">
      <w:pPr>
        <w:ind w:firstLine="720"/>
        <w:jc w:val="both"/>
      </w:pPr>
      <w:r>
        <w:t>Не влекут никакой правовой оценки кражи электрических лампочек в подъездах,  порча кодовых запирающих устройств, непристойные надписи на стенах, переворачивание скамеек в скверах и мн. др. формы правонарушающего поведения, если они не связаны с причинами значительного материального ущерба или с причинением вреда здоровью граждан. Развитием этих неблагоприятных тенденций явилось то, что Уголовный Кодекс РФ 1996 г. снизил порог уголовно-правового реагирования в ряде составов распространенных правонарушений, считающихся "менее опасными".</w:t>
      </w:r>
    </w:p>
    <w:p w:rsidR="0021084F" w:rsidRDefault="0021084F">
      <w:pPr>
        <w:ind w:firstLine="720"/>
        <w:jc w:val="both"/>
      </w:pPr>
      <w:r>
        <w:t>Так, оправление естественных надобностей в общественных местах из уголовно-наказуемого злостного хулиганства превратилось в административное правонарушение – мелкое хулиганство, либо даже в обыденный физиологический акт, не осуждаемый значительной частью населения.</w:t>
      </w:r>
    </w:p>
    <w:p w:rsidR="0021084F" w:rsidRDefault="0021084F">
      <w:pPr>
        <w:ind w:firstLine="720"/>
        <w:jc w:val="both"/>
      </w:pPr>
      <w:r>
        <w:t>Более терпимым стало отношение к проституции, наркомании, пьянству.</w:t>
      </w:r>
    </w:p>
    <w:p w:rsidR="0021084F" w:rsidRDefault="0021084F">
      <w:pPr>
        <w:ind w:firstLine="720"/>
        <w:jc w:val="both"/>
      </w:pPr>
      <w:r>
        <w:t>Центром внимания уголовной политики, законотворчества и предупредительно-профилактической деятельности правоохранительных органов декларируется борьба с тяжкими преступлениями. На это направлены такие законопроекты как "О борьбе с организованной преступностью", "О борьбе с коррупцией" и т.д. Это конечно правильно. Но при концентрации внимания на тяжких формах криминальных проявлений, совершенно упускается из виду то обстоятельство, что данные преступления совершаются опытными преступниками со значительной криминальной деформацией личности. Закладывается же подобная деформация в ходе малозначительных правонарушений, с помощью которых правонарушитель как бы "зондирует" реакцию общества, и при отсутствии таковой утверждается в возможности совершения все более серьезных правонарушений.</w:t>
      </w:r>
    </w:p>
    <w:p w:rsidR="0021084F" w:rsidRDefault="0021084F">
      <w:pPr>
        <w:ind w:firstLine="720"/>
        <w:jc w:val="both"/>
      </w:pPr>
      <w:r>
        <w:t>Таким образом, как это не парадоксально, но борьба с терроризмом, похищением людей, заказными убийствами и другими особо опасными преступлениями начинается с повышением порога реагирования государства на малозначительные формы правонарушающего поведения, получившие широчайшее распространение в сегодняшней России.</w:t>
      </w:r>
    </w:p>
    <w:p w:rsidR="0021084F" w:rsidRDefault="0021084F">
      <w:pPr>
        <w:ind w:firstLine="720"/>
        <w:jc w:val="both"/>
      </w:pPr>
      <w:r>
        <w:t>В настоящее время общепризнанно, что в большинстве своем правонарушения совершаются не внезапно, им предшествует антиобщественное поведение виновного. Исходя из этого, одним из направлений повышения эффективности предупредительной деятельности является так называемая "ранняя профилактика", направленная на лиц, степень "социальной испорченности" которых еще не обуславливает совершения ими преступления,   но ведущих антиобщественный образ жизни.</w:t>
      </w:r>
    </w:p>
    <w:p w:rsidR="0021084F" w:rsidRDefault="0021084F">
      <w:pPr>
        <w:ind w:firstLine="720"/>
        <w:jc w:val="both"/>
      </w:pPr>
      <w:r>
        <w:t>Между тем, совершенно очевидно, что эффективная предупредительно-профилактическая работа возможна лишь при повышении требовательности к любому виду отклоняющегося от общественно признанных форм поведения, к последовательному применению все более жестких мер воздействия по мере увеличения степени отклонения.</w:t>
      </w:r>
    </w:p>
    <w:p w:rsidR="0021084F" w:rsidRDefault="0021084F">
      <w:pPr>
        <w:ind w:firstLine="720"/>
        <w:jc w:val="both"/>
      </w:pPr>
      <w:r>
        <w:t>Изложенное выше придает актуальность вопросу о необходимости целенаправленного подхода к проблеме борьбы с правонарушениями, не являющимися преступными, а также с теми или иными отклонениями от требований общественной морали, которые являются питательной средой преступности. Таковы пьянство, мелкое хулиганство, наркомания, мелкие хищения, аморальные поступки. Каждое из этих проявлений может быть малозначительным, не привлекающим внимания правоохранительных органов. Но, когда подобные нарушения следуют одно за другим, когда для определенного лица (или группы лиц) они становятся повседневными, сливаясь в сплошную цепь неправомерного поведения происходит переход количества в качество.</w:t>
      </w:r>
    </w:p>
    <w:p w:rsidR="0021084F" w:rsidRDefault="0021084F">
      <w:pPr>
        <w:ind w:firstLine="720"/>
        <w:jc w:val="both"/>
      </w:pPr>
      <w:r>
        <w:t>Эта совокупность малозначительных нарушений – явление, которое должно изучаться и учитываться юридической статистикой в масштабе всей страны, чтобы оно могло приниматься в расчет при планировании работы по профилактике преступности. Более того, негативное поведение такого рода должно стать специальным объектом ранней профилактики, а для этого оно должно быть изучено, как самостоятельное явление, сопутствующее и способствующее преступности.</w:t>
      </w:r>
    </w:p>
    <w:p w:rsidR="0021084F" w:rsidRDefault="0021084F">
      <w:pPr>
        <w:ind w:firstLine="720"/>
        <w:jc w:val="both"/>
      </w:pPr>
      <w:r>
        <w:rPr>
          <w:u w:val="single"/>
        </w:rPr>
        <w:t>Цели и основные задачи исследования.</w:t>
      </w:r>
    </w:p>
    <w:p w:rsidR="0021084F" w:rsidRDefault="0021084F">
      <w:pPr>
        <w:ind w:firstLine="720"/>
        <w:jc w:val="both"/>
      </w:pPr>
      <w:r>
        <w:t>Цель работы заключается в том, чтобы на основе теоретического исследования и современных эмперических материалов проанализировать закономерности развития правомерного поведения и правонарушения, выделить их виды. Цель исследования конкретизируется рядом взаимообусловленных задач:</w:t>
      </w:r>
    </w:p>
    <w:p w:rsidR="0021084F" w:rsidRDefault="0021084F">
      <w:pPr>
        <w:ind w:firstLine="720"/>
        <w:jc w:val="both"/>
      </w:pPr>
      <w:r>
        <w:t>1. Изучить теоретический материал по данной проблеме.</w:t>
      </w:r>
    </w:p>
    <w:p w:rsidR="0021084F" w:rsidRDefault="0021084F">
      <w:pPr>
        <w:ind w:firstLine="720"/>
        <w:jc w:val="both"/>
      </w:pPr>
      <w:r>
        <w:t>2. Ознакомиться с нормативно-правовой базой исследования.</w:t>
      </w:r>
    </w:p>
    <w:p w:rsidR="0021084F" w:rsidRDefault="0021084F">
      <w:pPr>
        <w:ind w:firstLine="720"/>
        <w:jc w:val="both"/>
      </w:pPr>
      <w:r>
        <w:t xml:space="preserve">3. Разработать предложения и рекомендации по повышению эффективности профилактики правонарушений, сделать выводы по данной проблеме.  </w:t>
      </w:r>
      <w:r>
        <w:rPr>
          <w:u w:val="single"/>
        </w:rPr>
        <w:t xml:space="preserve"> </w:t>
      </w:r>
      <w:r>
        <w:t xml:space="preserve">     </w:t>
      </w:r>
    </w:p>
    <w:p w:rsidR="0021084F" w:rsidRDefault="0021084F">
      <w:pPr>
        <w:ind w:firstLine="720"/>
        <w:jc w:val="both"/>
      </w:pPr>
      <w:r>
        <w:t xml:space="preserve">      </w:t>
      </w: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numPr>
          <w:ilvl w:val="0"/>
          <w:numId w:val="1"/>
        </w:numPr>
        <w:jc w:val="center"/>
        <w:rPr>
          <w:u w:val="single"/>
        </w:rPr>
      </w:pPr>
      <w:r>
        <w:rPr>
          <w:u w:val="single"/>
        </w:rPr>
        <w:t>ПРАВОМЕРНОЕ ПОВЕДЕНИЕ: ПОНЯТИЕ И ВИДЫ.</w:t>
      </w:r>
    </w:p>
    <w:p w:rsidR="0021084F" w:rsidRDefault="0021084F">
      <w:pPr>
        <w:jc w:val="center"/>
      </w:pPr>
    </w:p>
    <w:p w:rsidR="0021084F" w:rsidRDefault="0021084F">
      <w:pPr>
        <w:pStyle w:val="a3"/>
        <w:spacing w:line="240" w:lineRule="auto"/>
      </w:pPr>
      <w:r>
        <w:t>Правомерное поведение составляет основную, наиболее значительную часть действий и поступков граждан правового государства. Эта тема не оставляет равнодушными многих правоведов. В нем реализуются свобода человеческого общения, удовлетворение разнообразных интересов личности. Действия граждан, должностных лиц, государственных общественных и частных организаций всех субъектов права будут правомерными тогда, когда они соответствуют установленным нормам права дозволениям и обязываниям. Правомерное поведение представляет собой общественно необходимое и общественно полезное явление, считается объективной предпосылкой нормального функционирования гражданского общества, содействует его благополучию и развитию. Поведение, согласованное с правовыми предписаниями, обеспечивает не только свободу, но и соответствующую ей организованность общественных отношений, их подчиненность предписанному правом порядку.</w:t>
      </w:r>
    </w:p>
    <w:p w:rsidR="0021084F" w:rsidRDefault="0021084F">
      <w:pPr>
        <w:ind w:firstLine="720"/>
        <w:jc w:val="both"/>
      </w:pPr>
      <w:r>
        <w:t>По мнению Хропанюка В.Н.: "в основе правомерного поведения лежит понимание людьми справедливости и полезности правовых установлений, их ответственность перед обществом и государством за свои поступки, что основано на социальной зрелости и юридической грамотности личности"</w:t>
      </w:r>
      <w:r>
        <w:rPr>
          <w:rStyle w:val="a7"/>
        </w:rPr>
        <w:footnoteReference w:customMarkFollows="1" w:id="1"/>
        <w:t>16</w:t>
      </w:r>
      <w:r>
        <w:t xml:space="preserve"> </w:t>
      </w:r>
    </w:p>
    <w:p w:rsidR="0021084F" w:rsidRDefault="0021084F">
      <w:pPr>
        <w:ind w:firstLine="720"/>
        <w:jc w:val="both"/>
      </w:pPr>
      <w:r>
        <w:t>Нельзя забывать о том, что правовое государство в своей деятельности стремиться к тому, чтобы расширять и стабилизировать круг правомерных общественных отношений посредством повышения качества правового регулирования, вытеснения из жизни общества поведения, не согласующегося с правом.</w:t>
      </w:r>
    </w:p>
    <w:p w:rsidR="0021084F" w:rsidRDefault="0021084F">
      <w:pPr>
        <w:ind w:firstLine="720"/>
        <w:jc w:val="both"/>
      </w:pPr>
      <w:r>
        <w:t>Правомерное поведение – это законопослушное поведение. Это социальное поведение, облеченное в юридическую  форму. Посредством правомерного поведения право действует, а вне его оно мертво. Масштабы и шаблоны правомерного поведения установлены диспозициями правовых норм. А само оно составляет суть правопорядка.</w:t>
      </w:r>
    </w:p>
    <w:p w:rsidR="0021084F" w:rsidRDefault="0021084F">
      <w:pPr>
        <w:ind w:firstLine="720"/>
        <w:jc w:val="both"/>
      </w:pPr>
      <w:r>
        <w:t>Путем правомерного поведения происходит управление обществом, осуществляется его нормальная жизнедеятельность, реализуются гражданами права и обязанности. Основная масса возникающих и существующих в нашем обществе правоотношений имеет в своей основе правомерное поведение.</w:t>
      </w:r>
    </w:p>
    <w:p w:rsidR="0021084F" w:rsidRDefault="0021084F">
      <w:pPr>
        <w:ind w:firstLine="720"/>
        <w:jc w:val="both"/>
      </w:pPr>
      <w:r>
        <w:t>Правомерное поведение личности не так давно стало предметом изучения. Ранее эта проблема не разрабатывалась, считалась малозначительной, а все усилия ученых и практиков были сосредоточены на борьбе с правонарушениями. Цель правомерного поведения – закрепленные законом интересы.</w:t>
      </w:r>
    </w:p>
    <w:p w:rsidR="0021084F" w:rsidRDefault="0021084F">
      <w:pPr>
        <w:ind w:firstLine="720"/>
        <w:jc w:val="both"/>
      </w:pPr>
      <w:r>
        <w:t>Основную массу поступков людей в сфере права составляют правомерные деяния, в виде положительного действия или бездействия, выступающие основой нормального функционирования любого общества. О правомерном поведении можно говорить лишь в той степени, в коей оно совпадает с моделью, зафиксированной в норме права. Последняя выступает основным нормативным регулятором поведения личности, коллектива. Она определяет интересы народа, отдельных социальных групп. Правовая норма регулирует только такое поведение, которое имеет общественный характер, т.е. связано с взаимоотношениями между личностями, коллективами, классами, с обществом в целом. Нормы определяют основные цели, границы, условия и формы поведения в наиболее важных для общества или социальной группы областях жизни.</w:t>
      </w:r>
    </w:p>
    <w:p w:rsidR="0021084F" w:rsidRDefault="0021084F">
      <w:pPr>
        <w:ind w:firstLine="720"/>
        <w:jc w:val="both"/>
      </w:pPr>
      <w:r>
        <w:t>Их можно рассматривать как образцы, модели реального поведения людей, программы их практической деятельности в связи с возникновением той или иной конкретной ситуации. Следовательно, одной из функций права является регулирование общественных отношений путем воздействия на поведения субъектов права. Исследуя определенные общественные отношения, несомненно изучаются и их носители – конкретные личности, из действий которых и слагают эти отношения.</w:t>
      </w:r>
    </w:p>
    <w:p w:rsidR="0021084F" w:rsidRDefault="0021084F">
      <w:pPr>
        <w:ind w:firstLine="720"/>
        <w:jc w:val="both"/>
      </w:pPr>
      <w:r>
        <w:t>Регулируемое нормами права поведение должно являться юридически значимым, либо соответствующим требованиям правовых норм, либо не соответствующих им. Право призвано запрещать поведение, наносящее ущерб общественным отношениям. Правовые нормы либо разрешают (управомочивающие нормы), либо запрещают (запрещающие), либо предписывают (обязывающие) определенные варианты поведения.</w:t>
      </w:r>
    </w:p>
    <w:p w:rsidR="0021084F" w:rsidRDefault="0021084F">
      <w:pPr>
        <w:ind w:firstLine="720"/>
        <w:jc w:val="both"/>
      </w:pPr>
      <w:r>
        <w:t>С точки зрения права поведение может быть правомерным, юридически нейтральным, противоправным. Поведение субъектов права в общем виде, является правомерным, а нарушающее их – неправомерным. Социальная природа правомерного поведения в обществе обусловлена сущностью и социальным назначением права. Очень важное значение имеет изучение условий формирования правомерного поведения, чему в немалой степени служат активная направленность и творческий характер государства и права.</w:t>
      </w:r>
    </w:p>
    <w:p w:rsidR="0021084F" w:rsidRDefault="0021084F">
      <w:pPr>
        <w:ind w:firstLine="720"/>
        <w:jc w:val="both"/>
      </w:pPr>
      <w:r>
        <w:t>Без научного осмысления природы правомерного поведения невозможно плодотворное исследование причин, форм совершения правонарушений, а также средств их предотвращения и методов борьбы с ними.</w:t>
      </w:r>
    </w:p>
    <w:p w:rsidR="0021084F" w:rsidRDefault="0021084F">
      <w:pPr>
        <w:ind w:firstLine="720"/>
        <w:jc w:val="both"/>
      </w:pPr>
      <w:r>
        <w:t>Правомерное поведение – это следование праву в целях достижения социально-полезного результата, это соответствие поведения предписаниям норм права, т.е. субъективным правам и субъективным юридическим обязанностям, возникающим на их основе. В юридической литературе часто правомерное поведение характеризуется как общественно полезное, получающее положительную оценку со стороны общества и государства, иными словами, как необходимое и желательное. Необходимость правомерного поведения содержится в нормах права, прежде всего в обязывающих или запрещающих, а желательность поведения отражается как в управомачивающих, так и в поощрительных, рекомендательных нормах, ибо государство заинтересовано в таком варианте поведения (научное и художественное творчество, повышение своей квалификации и т.д.) и всемерно его поддерживает. Формы правомерного поведения связаны с формами реализации права, по существу, совпадают с ними полностью. Иными словами, правомерное поведение означает реализацию правовых предписаний, а в зависимости от их характера выступает в форме соблюдения, исполнения, использования предоставленных прав, применение права специальными субъектами – суть правомерного поведения.</w:t>
      </w:r>
    </w:p>
    <w:p w:rsidR="0021084F" w:rsidRDefault="0021084F">
      <w:pPr>
        <w:ind w:firstLine="720"/>
        <w:jc w:val="both"/>
      </w:pPr>
      <w:r>
        <w:t>При исследовании проблемы правомерного поведения есть еще один весьма существенный аспект – механизм его формирования, анализ которого дает ответ на вопрос, почему в той или иной ситуации субъект действует правомерно. Несомненно, что форма правомерного поведения в каждом конкретном случае индивидуальна, связана со спецификой мотива, целей. Однако общими качествами, свойственными всем формам являются:</w:t>
      </w:r>
    </w:p>
    <w:p w:rsidR="0021084F" w:rsidRDefault="0021084F">
      <w:pPr>
        <w:ind w:firstLine="720"/>
        <w:jc w:val="both"/>
      </w:pPr>
      <w:r>
        <w:t>- сознательное следование праву в целях достижения определенного позитивного результата;</w:t>
      </w:r>
    </w:p>
    <w:p w:rsidR="0021084F" w:rsidRDefault="0021084F">
      <w:pPr>
        <w:ind w:firstLine="720"/>
        <w:jc w:val="both"/>
      </w:pPr>
      <w:r>
        <w:t>- уклонение от неблагоприятных последствий, которые могут наступить за нарушение правовых норм</w:t>
      </w:r>
      <w:r>
        <w:rPr>
          <w:rStyle w:val="a7"/>
        </w:rPr>
        <w:footnoteReference w:customMarkFollows="1" w:id="2"/>
        <w:t>11</w:t>
      </w:r>
      <w:r>
        <w:t xml:space="preserve">.    </w:t>
      </w:r>
    </w:p>
    <w:p w:rsidR="0021084F" w:rsidRDefault="0021084F">
      <w:pPr>
        <w:ind w:firstLine="720"/>
        <w:jc w:val="both"/>
      </w:pPr>
      <w:r>
        <w:t>Иногда мотивы правомерного поведения предопределяются специальной целью – укрепить законность и правопорядок. Особое значение изучение этих мотивов имеет, например, в практической деятельности людей, когда необходимо выяснить, почему они поступают правомерно: на основе знания права, позитивного отношения к нормам, регламентирующим его поведение, на основе формирующегося убеждения или из чувства страха и т.д.</w:t>
      </w:r>
    </w:p>
    <w:p w:rsidR="0021084F" w:rsidRDefault="0021084F">
      <w:pPr>
        <w:ind w:firstLine="720"/>
        <w:jc w:val="both"/>
      </w:pPr>
      <w:r>
        <w:t>Общественная необходимость правомерного поведения выражается в виде прав и обязанностей, закрепленных в законе. Поведение является важнейшей социальной характеристикой личности. В зависимости от формы выражения оно может быть вербальным (словесным), складывающимся из различных высказываний, суждений и оценок, которые дают представление о внутреннем состоянии индивида, и реальным (практическим), которое заключает в себе определенные действия людей</w:t>
      </w:r>
      <w:r>
        <w:rPr>
          <w:rStyle w:val="a7"/>
        </w:rPr>
        <w:footnoteReference w:customMarkFollows="1" w:id="3"/>
        <w:t>8</w:t>
      </w:r>
      <w:r>
        <w:t xml:space="preserve">. </w:t>
      </w:r>
    </w:p>
    <w:p w:rsidR="0021084F" w:rsidRDefault="0021084F">
      <w:pPr>
        <w:ind w:firstLine="720"/>
        <w:jc w:val="both"/>
      </w:pPr>
      <w:r>
        <w:t>Принципиальным фактором, определяющим место личности в обществе, является ее отношение к праву, социально-правовой действительности. О характере действий человека в сфере правового регулирования можно судить, исходя из оценок, зафиксированных в юридических нормах.</w:t>
      </w:r>
    </w:p>
    <w:p w:rsidR="0021084F" w:rsidRDefault="0021084F">
      <w:pPr>
        <w:ind w:firstLine="720"/>
        <w:jc w:val="both"/>
      </w:pPr>
      <w:r>
        <w:t>Традиционно внимание юристов концентрировалось главным образом на проблемах, связанных с неправомерными действиями лиц, на проступках и преступлениях. Конечно же, противоправные деяния, как социально вредная и опасная разновидность антиобщественного поведения, выступают решающим фактором в определении степени ответственности личности за свои поступки. Однако коренные различия, лежащие в основе двух форм правового поведения требуют специального рассмотрения как противоправного, так и правомерного поведения.</w:t>
      </w:r>
    </w:p>
    <w:p w:rsidR="0021084F" w:rsidRDefault="0021084F">
      <w:pPr>
        <w:ind w:firstLine="720"/>
        <w:jc w:val="both"/>
      </w:pPr>
      <w:r>
        <w:t>Закрепленное в юридических нормах право личности на свободу выбора того или иного поступка представляет собой решение по своему усмотрению вопроса "Как поступать?". Здесь вступают в силу внутренние регуляторы поведения, связанные как с осознанием возможного принуждения со стороны государственных органов, так и с нравственно-этическим миром личности, закрепленным в ее сознании определенным уровнем общей культуры поведения, а также правовых традиций общества.</w:t>
      </w:r>
    </w:p>
    <w:p w:rsidR="0021084F" w:rsidRDefault="0021084F">
      <w:pPr>
        <w:ind w:firstLine="720"/>
        <w:jc w:val="both"/>
        <w:rPr>
          <w:vertAlign w:val="superscript"/>
        </w:rPr>
      </w:pPr>
      <w:r>
        <w:t>Таким образом, правомерное поведение можно определить как обусловленную культурно-нравственными воззрениями и жизненным опытом человека деятельность в сфере социального действия права, основанную на сознательном выполнении его целей и требований".</w:t>
      </w:r>
      <w:r>
        <w:rPr>
          <w:rStyle w:val="a7"/>
        </w:rPr>
        <w:footnoteReference w:customMarkFollows="1" w:id="4"/>
        <w:t>8</w:t>
      </w:r>
    </w:p>
    <w:p w:rsidR="0021084F" w:rsidRDefault="0021084F">
      <w:pPr>
        <w:pStyle w:val="a3"/>
        <w:spacing w:line="240" w:lineRule="auto"/>
      </w:pPr>
      <w:r>
        <w:t>Поведение человека всегда является сознательным волевым проявлением, тем самым отличаясь от иных действий, которые носят, например, инстинктивный либо рефлекторный характер. Подвергаясь воздействию со стороны права, человек соотносит с ним свои поступки и может соответственно выполнять его предписания, либо действовать в их нарушение.</w:t>
      </w:r>
    </w:p>
    <w:p w:rsidR="0021084F" w:rsidRDefault="0021084F">
      <w:pPr>
        <w:ind w:firstLine="720"/>
        <w:jc w:val="both"/>
      </w:pPr>
      <w:r>
        <w:t>Конкретные поступки в рамках закона основываются на различной степени активности</w:t>
      </w:r>
    </w:p>
    <w:p w:rsidR="0021084F" w:rsidRDefault="0021084F">
      <w:pPr>
        <w:ind w:firstLine="720"/>
        <w:jc w:val="both"/>
      </w:pPr>
      <w:r>
        <w:t>Правомерно поведение – неоднородно в своем содержании и требует в каждом конкретном проявлении различную степень самостоятельности личности, ее инициативных действий. При соблюдении норм права фиксируется минимальная активность, поскольку субъектам следует лишь воздерживаться от определенных действий. Наиболее полно проявляется личность при широком использовании норм права в своей жизни.</w:t>
      </w:r>
    </w:p>
    <w:p w:rsidR="0021084F" w:rsidRDefault="0021084F">
      <w:pPr>
        <w:ind w:firstLine="720"/>
        <w:jc w:val="both"/>
      </w:pPr>
      <w:r>
        <w:t>Правомерное поведение представляет собой социально-полезную деятельность, направленную на удовлетворение государственных и правовых, общественных и личных интересов, ценностей и целей. Оно является особой ценностью для права именно потому, что "сам человек, его права и свободы являются высшей ценностью" (ст. 2. Конституции РФ). Именно поэтому можно представить правомерное поведение, как правовую ценность, тогда как противоправное поведение – правовая антиценность. Действительно, только первое желательно для общества, приносит экономическую и иную пользу, способствует всестороннему развитию личности.</w:t>
      </w:r>
    </w:p>
    <w:p w:rsidR="0021084F" w:rsidRDefault="0021084F">
      <w:pPr>
        <w:ind w:firstLine="720"/>
        <w:jc w:val="both"/>
      </w:pPr>
      <w:r>
        <w:t>Принципиальное назначение права – в поддержании и поощрении положительной деятельности большинства граждан. Закрепляя образцы должного или возможного поведения, право реализуется, находит практическое выражение в поступках субъектов права. Законы, иные нормативные правовые акты остаются лишь пожеланиями правотворческих органов, если не реализуются в поведении тех, чьи действия правовые нормы призваны регулировать.</w:t>
      </w:r>
    </w:p>
    <w:p w:rsidR="0021084F" w:rsidRDefault="0021084F">
      <w:pPr>
        <w:ind w:firstLine="720"/>
        <w:jc w:val="both"/>
      </w:pPr>
      <w:r>
        <w:t>Основные черты правомерного поведения, определяющие его социальную ценность: общественная полезность и массовость, добросовестность и сознательность, убежденность и ответственность личности в своих действиях, ее активность в выполнении обусловленных правом действий.</w:t>
      </w:r>
    </w:p>
    <w:p w:rsidR="0021084F" w:rsidRDefault="0021084F">
      <w:pPr>
        <w:ind w:firstLine="720"/>
        <w:jc w:val="both"/>
      </w:pPr>
      <w:r>
        <w:t>Правомерное поведение всегда рассматривалось как самое массовое общественное явление, оно свойственно подавляющему большинству людей. Никакое общество не могло бы функционировать без соблюдения гражданами его нормативных требований, в условиях преобладания в общем массиве поведения социальных отклонений.</w:t>
      </w:r>
    </w:p>
    <w:p w:rsidR="0021084F" w:rsidRDefault="0021084F">
      <w:pPr>
        <w:ind w:firstLine="720"/>
        <w:jc w:val="both"/>
      </w:pPr>
      <w:r>
        <w:t>Правомерное поведение является связующим звеном между правовой нормой, и тем социальным эффектом, на достижение которого рассчитана данная норма. Оно – результат осуществления в жизни требований режима законности, а совокупность всех правовых действий – это, по сути, воплощение правового порядка в обществе.</w:t>
      </w:r>
    </w:p>
    <w:p w:rsidR="0021084F" w:rsidRDefault="0021084F">
      <w:pPr>
        <w:ind w:firstLine="720"/>
        <w:jc w:val="both"/>
      </w:pPr>
      <w:r>
        <w:t>Пиголкин А.С. убежден в том, что "поведение массовое, поведение большинства должно представлять собой и образец социальной терпимости к действиям лиц, чей образ мышления и действий порой резко не совпадает с собственными представлениями о дозволенном  и запрещенном".</w:t>
      </w:r>
      <w:r>
        <w:rPr>
          <w:rStyle w:val="a7"/>
        </w:rPr>
        <w:footnoteReference w:customMarkFollows="1" w:id="5"/>
        <w:t>8</w:t>
      </w:r>
      <w:r>
        <w:t xml:space="preserve"> Границы правомерного и противоправного поведения стали более подвижными, объем и пределы первого их них значительно выросли и имеют устойчивую тенденцию к дальнейшему расширению. Но  и в этих условиях все еще трудно отказаться от стереотипов прошлого, признать, что демократия – это еще и гарантия права меньшинства на практические высказывания и свободное выражение своих взглядов, права говорить и быть услышанным,  права быть оспоренным, а не подавленным.</w:t>
      </w:r>
    </w:p>
    <w:p w:rsidR="0021084F" w:rsidRDefault="0021084F">
      <w:pPr>
        <w:ind w:firstLine="720"/>
        <w:jc w:val="both"/>
      </w:pPr>
      <w:r>
        <w:t>До недавнего времени мы свыкались с ложно понимаемыми социальными приоритетами и ценностями, требованиями непременно и во всем официозного единомыслия и парадного, декларированного единства. Поощрялась организованная активность. Инакомыслие как образ мыслей и тип нестандартного поведения было "общественно нежелательно", а потому преследовалось. Что в свою очередь, было одной из причин нежелания правдиво высказывать свои мысли и убеждения, проявлять искренность, инициативу и неформальную самостоятельность в поступках.</w:t>
      </w:r>
    </w:p>
    <w:p w:rsidR="0021084F" w:rsidRDefault="0021084F">
      <w:pPr>
        <w:ind w:firstLine="720"/>
        <w:jc w:val="both"/>
      </w:pPr>
      <w:r>
        <w:t xml:space="preserve">С позиции сегодняшнего дня нет сомнений в том, что инакомыслие необходимо обществу. Это опережающее поведение тех, кто ранее других стал действовать борясь за права и свободы личности. И сейчас важно не только признать неотъемлемое право каждого на обладание и выражение собственного мнения, но и последовательно действовать в условиях "разномыслия" людей, чьи поступки не выходят за рамки правового, социально общественного поведения. Путь человека в общество, подлинность его личной свободы значительной мерой характеризует то, насколько он в своем поведении руководствуется чувством ответственности, которая проявляется в способности личности осознавать социальные последствия своей деятельности. Ответственность позволяет поведение человека поставить под контроль его собственного сознания, а такие понятийя как честь, достоинство, гордость, стыд – под контроль его совести. </w:t>
      </w:r>
    </w:p>
    <w:p w:rsidR="0021084F" w:rsidRDefault="0021084F">
      <w:pPr>
        <w:ind w:firstLine="720"/>
        <w:jc w:val="both"/>
      </w:pPr>
      <w:r>
        <w:t>Современная жизнь все острее ставит проблемы ответственного пользования своими правами и свободами, исключения их применения во вред другим субъектам права. Общество многое потеряло, не воспитывая по настоящему внешнюю и внутреннюю культуру поведения. Отсутствие должного такта в дискуссии, нетерпимость к иным мнениям, неуважение к оппоненту в споре, сведение счетов с неугодными – такие черты поведения, неприемлемые в условиях демократии и открытости, особо неуместны в социально-правовых отношениях.</w:t>
      </w:r>
    </w:p>
    <w:p w:rsidR="0021084F" w:rsidRDefault="0021084F">
      <w:pPr>
        <w:ind w:firstLine="720"/>
        <w:jc w:val="both"/>
      </w:pPr>
      <w:r>
        <w:t>Социальная ценность правомерного поведения проявляется и в том, что оно составляет органическую часть цивилизованного поведения. Цивилизованность – обширное понятие, включающее в себя многие внешние проявления культуры человека и общества. В более узком своем понимании, применительно к теме, цивилизованное поведение включает такие качества культуры поведения, как толерантность (терпимость), ответственность, порядочность. В формировании черт, характеризующих цивилизованность, важную роль играют самовоспитание, требовательность к себе. Цивилизованное правомерное поведение - это следование субъекта права нормативным требованиям на основе убежденности в нравственно-этическом приоритете общечеловеческих догм – не укради, не убий, не обмани. Его подержание зависит от того, в какой мере человек следует существующим писанным и неписанным правилам, насколько является активным носителем понимания гражданских обязанностей, разделяет и поддерживает общественные представления о добре и зле, справедливости и долге.</w:t>
      </w:r>
    </w:p>
    <w:p w:rsidR="0021084F" w:rsidRDefault="0021084F">
      <w:pPr>
        <w:ind w:firstLine="720"/>
        <w:jc w:val="both"/>
      </w:pPr>
      <w:r>
        <w:t>В настоящее время реальнее становятся высказываемые раннее в юридической литературе мнения о том, что юриспруденция должна становиться все более наукой о социальном поведении человека в правовой сфере, а поведение соответственно должно рассматриваться в качестве конечного результата осуществляемого или осуществленного права.</w:t>
      </w:r>
    </w:p>
    <w:p w:rsidR="0021084F" w:rsidRDefault="0021084F">
      <w:pPr>
        <w:ind w:firstLine="720"/>
        <w:jc w:val="both"/>
      </w:pPr>
      <w:r>
        <w:t>Поведение было и остается важнейшей социальной характеристикой.</w:t>
      </w:r>
    </w:p>
    <w:p w:rsidR="0021084F" w:rsidRDefault="0021084F">
      <w:pPr>
        <w:ind w:firstLine="720"/>
        <w:jc w:val="both"/>
      </w:pPr>
      <w:r>
        <w:t>В последние годы внимание ученых-юристов все более сосредотачивается на проблеме личности как высшей ценности общества, в интересах которой и должны происходить коренные перемены: глубже стала исследоваться сама проблема истинных и мнимых ценностей в праве; острее чувствуются сегодня реалии жизни, политико-правовой действительности.</w:t>
      </w:r>
    </w:p>
    <w:p w:rsidR="0021084F" w:rsidRDefault="0021084F">
      <w:pPr>
        <w:ind w:firstLine="720"/>
        <w:jc w:val="both"/>
      </w:pPr>
      <w:r>
        <w:t>В соответствии с общепринятым определением, правомерное поведение признается единственно правильным, должным человеческим поведением, регулируемым правовыми нормами. Таким образом, термин "правомерное поведение" во многом условен. Марченко М.Н. считает, что поведение можно определить как: "обусловленную культурно-нравственными воззрениями и жизненным опытом человека деятельность в сфере социального действия права, основанную на сознательном выполнении его целей и требований".</w:t>
      </w:r>
      <w:r>
        <w:rPr>
          <w:rStyle w:val="a7"/>
        </w:rPr>
        <w:footnoteReference w:customMarkFollows="1" w:id="6"/>
        <w:t>7</w:t>
      </w:r>
      <w:r>
        <w:t xml:space="preserve"> Подвергаясь воздействию со стороны права, человек соотносит с ним свои возможные поступки и может соответственно, выполнять его предписания либо действовать в их нарушение.</w:t>
      </w:r>
    </w:p>
    <w:p w:rsidR="0021084F" w:rsidRDefault="0021084F">
      <w:pPr>
        <w:ind w:firstLine="720"/>
        <w:jc w:val="both"/>
      </w:pPr>
      <w:r>
        <w:t>Правомерное поведение проявляется в общественной жизни весьма многообразно. Действия, соответствующие правовым предписаниям, могут быть классифицированы по многим признакам и критериям. Одним из таких критериев может быть соответствие конкретного поведения нравственному идеалу, представлению о должном образце поведения в обществе. Еще видный русский юрист С.А. Муромцев различал поведение "идеально правомерное", как действие, совершенное "искренним образом", и "внешне правомерное поведение, принуждаемое правом"</w:t>
      </w:r>
      <w:r>
        <w:rPr>
          <w:rStyle w:val="a7"/>
        </w:rPr>
        <w:footnoteReference w:customMarkFollows="1" w:id="7"/>
        <w:t>8</w:t>
      </w:r>
    </w:p>
    <w:p w:rsidR="0021084F" w:rsidRDefault="0021084F">
      <w:pPr>
        <w:ind w:firstLine="720"/>
        <w:jc w:val="both"/>
      </w:pPr>
      <w:r>
        <w:t>При исследовании социально значимого поведения выделяют его специфические виды, применительно к определенным социально-правовым сферам, правовым отраслям. Так в специальной литературе обосновывается термин "конституционное правомерное поведение", под которым понимается более высокая ступень ответственного поведения, основанного на заинтересованном, творческом выполнении требований конституции. В рамках поведения, предусмотренного уголовно-правовыми нормами, рассматривается "уголовно-правомерное поведение". При решении вопросов, связанных с возбуждением, расследованием, судебным рассмотрением и разрешением уголовных дел, выделяют "уголовно-процессуальную активность" как разновидность правомерного поведения в сфере действия уголовно-процессуального права. А в сфере трудовых отношений предметом специального изучения становится "правомерное трудовое поведение" как юридически значимая часть деятельности трудовых коллективов и личности, не противоречащая требованиям права и осуществляемая в различных формах выполнения норм трудового права.</w:t>
      </w:r>
    </w:p>
    <w:p w:rsidR="0021084F" w:rsidRDefault="0021084F">
      <w:pPr>
        <w:ind w:firstLine="720"/>
        <w:jc w:val="both"/>
      </w:pPr>
      <w:r>
        <w:t>Одним из важнейших показателей состояния общества является качество поведения личности в сфере правового действия, зрелость ее поступков, готовность или, наоборот, неготовность воспринимать происходящие перемены, гражданская позиция человека. Лишь деятельность людей, их активные правомерные поступки способны ответить, насколько действенны социальные перемены, насколько глубоко они затронули общество. По степени активности процесса вовлечения личности в правовое регулирование выделяют следующие виды правомерного поведения.</w:t>
      </w:r>
    </w:p>
    <w:p w:rsidR="0021084F" w:rsidRDefault="0021084F">
      <w:pPr>
        <w:ind w:firstLine="720"/>
        <w:jc w:val="both"/>
        <w:rPr>
          <w:u w:val="single"/>
        </w:rPr>
      </w:pPr>
      <w:r>
        <w:rPr>
          <w:lang w:val="en-US"/>
        </w:rPr>
        <w:t xml:space="preserve">I. </w:t>
      </w:r>
      <w:r>
        <w:rPr>
          <w:u w:val="single"/>
        </w:rPr>
        <w:t>Социально-активное поведение.</w:t>
      </w:r>
    </w:p>
    <w:p w:rsidR="0021084F" w:rsidRDefault="0021084F">
      <w:pPr>
        <w:pStyle w:val="a3"/>
        <w:spacing w:line="240" w:lineRule="auto"/>
      </w:pPr>
      <w:r>
        <w:t>Социально-правовая активность личности представляет собой наиболее высокий уровень правомерного поведения, проявляющийся в общественно полезной, одобряемой государством и обществом деятельности в правовой сфере. Это прежде всего инициативное поведение, которое может стать и нередко становится существенным фактором изменений в самой правовой системе. Социально-правовая активность определяется развитым правосознанием, глубокой правовой убежденностью, сознательно принятой на себя, готовностью использовать предоставленные правом возможности, творчески руководствоваться ими в своем повседневном поведении.</w:t>
      </w:r>
    </w:p>
    <w:p w:rsidR="0021084F" w:rsidRDefault="0021084F">
      <w:pPr>
        <w:ind w:firstLine="720"/>
        <w:jc w:val="both"/>
      </w:pPr>
      <w:r>
        <w:t>Такое поведение включает в себя следующие обобщающие компоненты:</w:t>
      </w:r>
    </w:p>
    <w:p w:rsidR="0021084F" w:rsidRDefault="0021084F">
      <w:pPr>
        <w:ind w:firstLine="720"/>
        <w:jc w:val="both"/>
      </w:pPr>
      <w:r>
        <w:t>а) активность в деятельности добровольных формирований (партий, массовых движений, союзов и организаций, добровольных обществ, фондов, ассоциаций и других общественных объединений), возникших на основе общности интересов социальных групп, идейного и группового выбора личности. Эта активность ставит целью воздействовать на поддержку, функционирование или изменение государственно-правовых структур, осуществление реформ, защиту гражданских, политических, социальных и культурных прав и свобода граждан, их участие в управлении государственными и общественными делами;</w:t>
      </w:r>
    </w:p>
    <w:p w:rsidR="0021084F" w:rsidRDefault="0021084F">
      <w:pPr>
        <w:ind w:firstLine="720"/>
        <w:jc w:val="both"/>
      </w:pPr>
      <w:r>
        <w:t>б) активность в государственно организованных формах деятельности в сфере правотворчества и правореализации (участие в обсуждении и принятии законопроектов и иных общегосударственных и общественно значимых решений; участие в выборах представительных органов власти и контроле, за деятельностью депутатов всех уровней; участие в реализации правовых установлений и охране правопорядка);</w:t>
      </w:r>
    </w:p>
    <w:p w:rsidR="0021084F" w:rsidRDefault="0021084F">
      <w:pPr>
        <w:ind w:firstLine="720"/>
        <w:jc w:val="both"/>
      </w:pPr>
      <w:r>
        <w:t>в) активность в создании и деятельности альтернативных или параллельных общественных и общественно-государственных структур (комитеты или советы общественного самоуправления по месту жительства; экспертные общественные советы; временные проблемные комиссии, региональные и местные фонды – по градостроительству, окружающей среде, охране памятников и др.: группы самопомощи и обеспечения порядка, правозащитные ассоциации);</w:t>
      </w:r>
    </w:p>
    <w:p w:rsidR="0021084F" w:rsidRDefault="0021084F">
      <w:pPr>
        <w:ind w:firstLine="720"/>
        <w:jc w:val="both"/>
      </w:pPr>
      <w:r>
        <w:t>г) самодеятельную активность личности в сфере права (голосование определенным образом во время выборов и референдумов, инициативные предложения по политико-правовым вопросам, направляемые в государственные органы и средства массовой информации; самостоятельное противодействие, нарушениям законности и общественной морали и т.п.</w:t>
      </w:r>
      <w:r>
        <w:rPr>
          <w:rStyle w:val="a7"/>
        </w:rPr>
        <w:footnoteReference w:customMarkFollows="1" w:id="8"/>
        <w:t>8</w:t>
      </w:r>
      <w:r>
        <w:t xml:space="preserve"> Существует несколько видов правомерного поведения:</w:t>
      </w:r>
    </w:p>
    <w:p w:rsidR="0021084F" w:rsidRDefault="0021084F">
      <w:pPr>
        <w:ind w:firstLine="720"/>
        <w:jc w:val="both"/>
      </w:pPr>
      <w:r>
        <w:rPr>
          <w:lang w:val="en-US"/>
        </w:rPr>
        <w:t>I.</w:t>
      </w:r>
      <w:r>
        <w:t xml:space="preserve"> </w:t>
      </w:r>
      <w:r>
        <w:rPr>
          <w:u w:val="single"/>
        </w:rPr>
        <w:t>Активное правомерное поведение</w:t>
      </w:r>
    </w:p>
    <w:p w:rsidR="0021084F" w:rsidRDefault="0021084F">
      <w:pPr>
        <w:ind w:firstLine="720"/>
        <w:jc w:val="both"/>
      </w:pPr>
      <w:r>
        <w:t>По мнению Бабаева это "целенаправленная инициативная законная деятельность граждан, должностных лиц, связанная с дополнительными затратами времени, энергии, а иногда и материальных средств".</w:t>
      </w:r>
      <w:r>
        <w:rPr>
          <w:rStyle w:val="a7"/>
        </w:rPr>
        <w:footnoteReference w:customMarkFollows="1" w:id="9"/>
        <w:t>6</w:t>
      </w:r>
      <w:r>
        <w:t xml:space="preserve">                                          </w:t>
      </w:r>
    </w:p>
    <w:p w:rsidR="0021084F" w:rsidRDefault="0021084F">
      <w:pPr>
        <w:ind w:firstLine="720"/>
        <w:jc w:val="both"/>
      </w:pPr>
      <w:r>
        <w:t>Тоталитарное государство заинтересовано лишь на словах в социальной, в том числе и правовой активности личности. По настоящему активный гражданин такому государству не был нужен, оно его боится. Поэтому культивировались такие черты личности, как конформизм, безинициативность. Это совершенно неприемлемо сейчас. Для того, чтобы защитить себя, обеспечить нормальные условия существования и развития, быть свободной в законных пределах, влиять на разработку и принятие законов, иметь в лице государства защитника, личность должна быть активной в экономическом, политическом, правовом, нравственном и иных отношениях. Правовая активность личности – требование времени.</w:t>
      </w:r>
    </w:p>
    <w:p w:rsidR="0021084F" w:rsidRDefault="0021084F">
      <w:pPr>
        <w:ind w:firstLine="720"/>
        <w:jc w:val="both"/>
        <w:rPr>
          <w:u w:val="single"/>
        </w:rPr>
      </w:pPr>
      <w:r>
        <w:rPr>
          <w:lang w:val="en-US"/>
        </w:rPr>
        <w:t xml:space="preserve">II. </w:t>
      </w:r>
      <w:r>
        <w:rPr>
          <w:u w:val="single"/>
        </w:rPr>
        <w:t>Привычное или обыденное поведение.</w:t>
      </w:r>
      <w:r>
        <w:t xml:space="preserve">   </w:t>
      </w:r>
    </w:p>
    <w:p w:rsidR="0021084F" w:rsidRDefault="0021084F">
      <w:pPr>
        <w:ind w:firstLine="720"/>
        <w:jc w:val="both"/>
      </w:pPr>
      <w:r>
        <w:t>Человек, как известно, выбирает наиболее целесообразный и практически оправданный вариант поведения, он действует избирательно. Используя метод "проб и ошибок", быстро привыкает повторять именно те действия, за которыми следует устраивающий его результат, и не склонен к действиям, которые ведут к удовлетворяющим его последствиям. Привычка возникает в результате многократного повторения действий, совершаемых в уже привычной, известной обстановке. В этих условиях лишь вначале человек обдумывает свои поступки, а в дальнейшем он действует в силу образовавшейся привычки вести себя так, а не иначе. Правовые привычки как поведенческие регуляторы играют существенную роль в процессе становления правомерного поведения.</w:t>
      </w:r>
    </w:p>
    <w:p w:rsidR="0021084F" w:rsidRDefault="0021084F">
      <w:pPr>
        <w:ind w:firstLine="720"/>
        <w:jc w:val="both"/>
      </w:pPr>
      <w:r>
        <w:t>Согласно неоднократно проведенным юристами исследованиям, привычки в качестве доминирующего мотива своих поступков в сфере права называют до трети опрошенных. Осознанное усвоение правовых ценностей обеспечивает достаточно высокий уровень развития личности, если исполнение требований права происходит хотя и привычно, но бездумно, а со знанием дела.</w:t>
      </w:r>
      <w:r>
        <w:rPr>
          <w:rStyle w:val="a7"/>
        </w:rPr>
        <w:footnoteReference w:customMarkFollows="1" w:id="10"/>
        <w:t>8</w:t>
      </w:r>
    </w:p>
    <w:p w:rsidR="0021084F" w:rsidRDefault="0021084F">
      <w:pPr>
        <w:ind w:firstLine="720"/>
        <w:jc w:val="both"/>
      </w:pPr>
      <w:r>
        <w:t>В то же время все социальные нормы права и принципы (а правовые особенно) носят общий характер и не всегда могут соответствовать конкретной жизненной ситуации. Общая норма не учитывает неравенство физических и духовных особенностей различных людей, их неодинаковые возможности в осуществлении того или иного действия. Поэтому нередко существует необходимость самостоятельного осмысления личностью обстановки, правильной ориентации в изменившейся ситуации, в изменившихся условиях выбора.</w:t>
      </w:r>
    </w:p>
    <w:p w:rsidR="0021084F" w:rsidRDefault="0021084F">
      <w:pPr>
        <w:ind w:firstLine="720"/>
        <w:jc w:val="both"/>
      </w:pPr>
      <w:r>
        <w:t>В силу этого формирование правовых привычек соблюдать закон при всей их значимости не исчерпывает целей и задач права. Позитивные действия, в основе которых лежит исполнение нормативных предписаний, требуют проявления инициативы, творчества, деятельной активности личности, а эти черты социальной ценности правомерного поведения далеко не всегда достигаются лишь формированием привычки к исполнению закона.</w:t>
      </w:r>
    </w:p>
    <w:p w:rsidR="0021084F" w:rsidRDefault="0021084F">
      <w:pPr>
        <w:ind w:firstLine="720"/>
        <w:jc w:val="both"/>
      </w:pPr>
      <w:r>
        <w:t>Имеется весьма существенная негативная сторона привычной деятельности, связанная с ее определенным консерватизмом. Привычки влияют на сохранение потребности в совершении определенного действия, хотя объективно, быть может, такая потребность уже исчезла.</w:t>
      </w:r>
    </w:p>
    <w:p w:rsidR="0021084F" w:rsidRDefault="0021084F">
      <w:pPr>
        <w:ind w:firstLine="720"/>
        <w:jc w:val="both"/>
      </w:pPr>
      <w:r>
        <w:t>Десятилетиями воспитанная привычка следовать устоявшимся канонам поведения становится привычной, например, негативного восприятия нестандартных ситуаций, появляющихся в процессе резких сдвигов всех сторон общественной жизни в сторону радикальных реформ, пугающих многих своей новизной и непривычностью.</w:t>
      </w:r>
    </w:p>
    <w:p w:rsidR="0021084F" w:rsidRDefault="0021084F">
      <w:pPr>
        <w:ind w:firstLine="720"/>
        <w:jc w:val="both"/>
      </w:pPr>
      <w:r>
        <w:t>В этой связи важно знать, что консерватизм свойственен значительному числу лиц, ведущих себя правомерно.</w:t>
      </w:r>
    </w:p>
    <w:p w:rsidR="0021084F" w:rsidRDefault="0021084F">
      <w:pPr>
        <w:ind w:firstLine="720"/>
        <w:jc w:val="both"/>
      </w:pPr>
      <w:r>
        <w:t>В отличие от активного , оно не связано с дополнительными затратами и усилиями.</w:t>
      </w:r>
      <w:r>
        <w:rPr>
          <w:rStyle w:val="a7"/>
        </w:rPr>
        <w:footnoteReference w:customMarkFollows="1" w:id="11"/>
        <w:t>6</w:t>
      </w:r>
      <w:r>
        <w:t xml:space="preserve"> Это повседневная служебная, бытовая и иная жизнь человека, соответствующая правовым нормам. В рамках этого вида поведения граждане выполняют свои правовые обязанности, совершают те или иные юридически значимые действия, но их активность здесь не превышает уровень правовых требований. Она обычна и необходима для нормальной жизнедеятельности человека в семье, государстве, обществе. Именно таким образом удовлетворяются материальные, духовые и иные потребности человека.</w:t>
      </w:r>
    </w:p>
    <w:p w:rsidR="0021084F" w:rsidRDefault="0021084F">
      <w:pPr>
        <w:ind w:firstLine="720"/>
        <w:jc w:val="both"/>
        <w:rPr>
          <w:u w:val="single"/>
        </w:rPr>
      </w:pPr>
      <w:r>
        <w:rPr>
          <w:lang w:val="en-US"/>
        </w:rPr>
        <w:t>III.</w:t>
      </w:r>
      <w:r>
        <w:t xml:space="preserve"> </w:t>
      </w:r>
      <w:r>
        <w:rPr>
          <w:u w:val="single"/>
        </w:rPr>
        <w:t>Пассивное или конформистское поведение.</w:t>
      </w:r>
    </w:p>
    <w:p w:rsidR="0021084F" w:rsidRDefault="0021084F">
      <w:pPr>
        <w:ind w:firstLine="720"/>
        <w:jc w:val="both"/>
      </w:pPr>
      <w:r>
        <w:t>Оно проявляется в том случае, когда граждане намеренно не используют принадлежащие им права и свободы.</w:t>
      </w:r>
    </w:p>
    <w:p w:rsidR="0021084F" w:rsidRDefault="0021084F">
      <w:pPr>
        <w:ind w:firstLine="720"/>
        <w:jc w:val="both"/>
      </w:pPr>
      <w:r>
        <w:t>Пассивно, например, ведет себя гражданин, не вступающий в брак, не приобретающий имущества, не участвующий в выборах. Урон в этом случае наступает для самого гражданина, не использовавшего право для удовлетворения своих интересов. Однако ущерб терпит и общество в целом, ибо пассивная позиция граждан в политической и правовой сфере открывает двери волюнтаризму в государственных делах, выводит государственные структуры из под влияния и контроля народа. Существует немало средств, стимулирующих правомерное и в особенности – активное правомерное поведение. Так, действующее правовое законодательство предусматривает меры поощрения за высокопроизводительную и безупречную работу, улучшение качества продукции (выдача разовых и постоянных премий, награждение ценным подарком и т.д.). Среди неправовых стимулов активного правомерного поведения могут быть честолюбие, стремление занять более высокую должность, добиться власти и т.д.</w:t>
      </w:r>
    </w:p>
    <w:p w:rsidR="0021084F" w:rsidRDefault="0021084F">
      <w:pPr>
        <w:ind w:firstLine="720"/>
        <w:jc w:val="both"/>
      </w:pPr>
      <w:r>
        <w:t>"Конформистское поведение представляет собой пассивное соблюдение личностью норм права, приспособление, подчинение своего поведения мнению и действиям окружающих (непосредственного социального окружения, группы и т.д.)".</w:t>
      </w:r>
      <w:r>
        <w:rPr>
          <w:rStyle w:val="a7"/>
        </w:rPr>
        <w:footnoteReference w:customMarkFollows="1" w:id="12"/>
        <w:t>8</w:t>
      </w:r>
      <w:r>
        <w:t xml:space="preserve"> Иными словами, в сфере социально-правовых отношений человек поступает правомерно, поскольку "так поступают другие". Как социально-психологическую категорию конформизм следует отличать от понятия, конформности – соответствия поступков личности признанным или требуемым стандартам ценностей, разделяемых группой, в которую входит данная личность.</w:t>
      </w:r>
    </w:p>
    <w:p w:rsidR="0021084F" w:rsidRDefault="0021084F">
      <w:pPr>
        <w:ind w:firstLine="720"/>
        <w:jc w:val="both"/>
      </w:pPr>
      <w:r>
        <w:t>Конформистское поведение составляет лишь низшую ступень общего, свойственного для всех поведения конформного. Оно основано на приспособленческом, при отсутствии собственных критических позиций, соотношении поступков людей с действиями других лиц.</w:t>
      </w:r>
    </w:p>
    <w:p w:rsidR="0021084F" w:rsidRDefault="0021084F">
      <w:pPr>
        <w:ind w:firstLine="720"/>
        <w:jc w:val="both"/>
      </w:pPr>
      <w:r>
        <w:t>Понятие конформизма применимо только к определенному способу разрешения конфликта между индивидом и группой – к подчинению индивида групповым стандартам и требованиям. Мотивы такого поведения характеризуют гражданскую несформированность личности: согласное подчинение, основанное на пассивном отношении к правовому порядку; желание избежать обсуждения в группе или коллективе; боязнь утратить доверие близких или знакомы; желание заслужить одобрение тех, с кем связан межличностными отношениями и т.д. В свою очередь, это приводит к поведению ситуативному, зависящему от подчиненности внешнему приказу и примеру. В противоположность личности с четкой системой ценностных ориентаций, которые могут и не совпадать с мнением окружающих, конформистская позиция субъекта права не позволяет ему сопротивляться внушаемым указаниям, противопоставить свое мнение мнению других, отстаивать его и свой выбор поведения.</w:t>
      </w:r>
    </w:p>
    <w:p w:rsidR="0021084F" w:rsidRDefault="0021084F">
      <w:pPr>
        <w:ind w:firstLine="720"/>
        <w:jc w:val="both"/>
      </w:pPr>
      <w:r>
        <w:t>Социально-правовой конформизм признается социально полезным явлением, поскольку индивид, подчиняясь мнению других, соблюдает требования права и тем самым способствует реализации их в жизнь. Однако следует признать и то, что конформистское поведение, будучи образцом приемлемого для общества правомерного поведения, не является для него желаемым как перспективная цель действия права, поскольку представляет собой безоговорочное повиновение, слепое следование праву без активного отношения к нему на основании собственных оценок полезности и необходимости правовых установлений.</w:t>
      </w:r>
    </w:p>
    <w:p w:rsidR="0021084F" w:rsidRDefault="0021084F">
      <w:pPr>
        <w:ind w:firstLine="720"/>
        <w:jc w:val="both"/>
      </w:pPr>
      <w:r>
        <w:t xml:space="preserve">Правомерное поведение, каким бы оно ни было по характеру и сфере проявления, всегда включает в себя два момента: </w:t>
      </w:r>
      <w:r>
        <w:rPr>
          <w:u w:val="single"/>
        </w:rPr>
        <w:t>информационный</w:t>
      </w:r>
      <w:r>
        <w:t xml:space="preserve"> и </w:t>
      </w:r>
      <w:r>
        <w:rPr>
          <w:u w:val="single"/>
        </w:rPr>
        <w:t>поведенческий</w:t>
      </w:r>
      <w:r>
        <w:t>, т.е. осведомленность гражданина о своих юридических правах и обязанностях и представление о законных способах их ощущения.</w:t>
      </w:r>
      <w:r>
        <w:rPr>
          <w:rStyle w:val="a7"/>
        </w:rPr>
        <w:footnoteReference w:customMarkFollows="1" w:id="13"/>
        <w:t>6</w:t>
      </w:r>
      <w:r>
        <w:t xml:space="preserve"> Отсюда постоянная потребность в правовом обучении, воспитании граждан. Необходимость в таком обучении особенно велика в настоящее время, поскольку, во-первых, существовавшая ранее (и худо бедно работавшая) система правового воспитания разрушена, а созданием новой никто не занимается, во-вторых, основательно размыта грань между правомерным и неправомерным поведением.</w:t>
      </w:r>
    </w:p>
    <w:p w:rsidR="0021084F" w:rsidRDefault="0021084F">
      <w:pPr>
        <w:ind w:firstLine="720"/>
        <w:jc w:val="both"/>
      </w:pPr>
      <w:r>
        <w:t>Произошло это отчасти в результате декриминализации многих деяний, считавшихся традиционно в Советском обществе преступлениями (спекуляция товарами, частно-предпринимательская деятельность, коммерческое посредничество и т.д.), а отчасти вследствие действия нового для нашего общества принципа "разрешено все, что не запрещено законом". Рамки дозволенного здесь будут четкими лишь в том случае, если гражданин хорошо знает, что же запрещено. А такими знаниями при нынешней законодательной вакханалии, он, к сожалению не обладает. Не способствует правомерному поведению и нестабильность экономической, политической обстановки, социальная и национальная напряженность.</w:t>
      </w:r>
    </w:p>
    <w:p w:rsidR="0021084F" w:rsidRDefault="0021084F">
      <w:pPr>
        <w:ind w:firstLine="720"/>
        <w:jc w:val="both"/>
        <w:rPr>
          <w:u w:val="single"/>
        </w:rPr>
      </w:pPr>
      <w:r>
        <w:rPr>
          <w:lang w:val="en-US"/>
        </w:rPr>
        <w:t>IV.</w:t>
      </w:r>
      <w:r>
        <w:t xml:space="preserve"> </w:t>
      </w:r>
      <w:r>
        <w:rPr>
          <w:u w:val="single"/>
        </w:rPr>
        <w:t>Маргинальное поведение.</w:t>
      </w:r>
    </w:p>
    <w:p w:rsidR="0021084F" w:rsidRDefault="0021084F">
      <w:pPr>
        <w:pStyle w:val="a3"/>
        <w:spacing w:line="240" w:lineRule="auto"/>
      </w:pPr>
      <w:r>
        <w:t>Появились целые слои населения, для которых характерна так называемая маргинальная форма поведения. Маргинальная личность, лишившись привычных условий существования, не может сразу адаптироваться к новой социальной обстановке и проявляет в этой связи неудовлетворенность, агрессивность, апатию и неуверенность в завтрашнем дне.</w:t>
      </w:r>
    </w:p>
    <w:p w:rsidR="0021084F" w:rsidRDefault="0021084F">
      <w:pPr>
        <w:ind w:firstLine="720"/>
        <w:jc w:val="both"/>
      </w:pPr>
      <w:r>
        <w:t>В правовом плане, по словам украинского правоведа В.В.Оксамытного, - "социально-правовая маргинальность характеризуется особым "промежуточным", "переходным" между правомерным и противоправным состоянием личности, поведение которой вызывается как собственной социально-психологической деформированностью, так и в силу определенного (вольного или невольного) провоцирования со стороны государственно-правовых институтов и общества в целом".</w:t>
      </w:r>
      <w:r>
        <w:rPr>
          <w:rStyle w:val="a7"/>
        </w:rPr>
        <w:footnoteReference w:customMarkFollows="1" w:id="14"/>
        <w:t>10</w:t>
      </w:r>
    </w:p>
    <w:p w:rsidR="0021084F" w:rsidRDefault="0021084F">
      <w:pPr>
        <w:ind w:firstLine="720"/>
        <w:jc w:val="both"/>
      </w:pPr>
      <w:r>
        <w:t>Дестабилизируют правомерное поведение также необычайно высокий уровень преступности и ее постоянный рост. В силу целого комплекса причин ряды преступников, пополнят граждане, для которых было свойственно ранее правомерное поведение. С другой стороны, на путь правомерного поведения становятся люди, которые не надеяться на правоохранительные органы и сами произвольно выбирают средства и способы защиты от преступных посягательств.</w:t>
      </w:r>
    </w:p>
    <w:p w:rsidR="0021084F" w:rsidRDefault="0021084F">
      <w:pPr>
        <w:ind w:firstLine="720"/>
        <w:jc w:val="both"/>
      </w:pPr>
      <w:r>
        <w:t>Мало помогают таким гражданам в юридическом отношении и многочисленные советы на страницах печати о том, как себя вести в экстренной криминогенной ситуации.</w:t>
      </w:r>
    </w:p>
    <w:p w:rsidR="0021084F" w:rsidRDefault="0021084F">
      <w:pPr>
        <w:ind w:firstLine="720"/>
        <w:jc w:val="both"/>
      </w:pPr>
      <w:r>
        <w:t>Следовательно, правомерное поведение станет нормой жизни для подавляющего большинства населения лишь в обществе с достаточно развитой экономикой, стабильным политическим режимом, законопослушным населением. Перспектива весьма отдаленная, но вполне реальная.</w:t>
      </w:r>
    </w:p>
    <w:p w:rsidR="0021084F" w:rsidRDefault="0021084F">
      <w:pPr>
        <w:ind w:firstLine="720"/>
        <w:jc w:val="both"/>
      </w:pPr>
      <w:r>
        <w:t xml:space="preserve">Следование праву людей, правосознание которых расходится с требованиями правовых норм, относится к поступкам, лежащим в основе такого формально правомерного поведения, как маргинальное (лат. </w:t>
      </w:r>
      <w:r>
        <w:rPr>
          <w:lang w:val="en-US"/>
        </w:rPr>
        <w:t>margo</w:t>
      </w:r>
      <w:r>
        <w:t xml:space="preserve"> -–край, граница), т.е. пограничное</w:t>
      </w:r>
      <w:r>
        <w:rPr>
          <w:rStyle w:val="a7"/>
        </w:rPr>
        <w:footnoteReference w:customMarkFollows="1" w:id="15"/>
        <w:t>8</w:t>
      </w:r>
      <w:r>
        <w:t>. Оно отражает состояние индивида, которое находится на грани антиобщественного проявления, ведущего к правонарушениям, однако таким не становится в силу ряда причин и обстоятельств.</w:t>
      </w:r>
    </w:p>
    <w:p w:rsidR="0021084F" w:rsidRDefault="0021084F">
      <w:pPr>
        <w:ind w:firstLine="720"/>
        <w:jc w:val="both"/>
      </w:pPr>
      <w:r>
        <w:t>Маргинальный статус стал нормой существования значительного числа людей. В политическом плане такой человек, оторванный от своих социальных корней, испытывает чувство постоянной неудовлетворенности, видя главную причину его в общественных переменах. Отсюда его потенциальная готовность воспринять крайние консервативные или радикальные лозунги, стать на путь антисоциального поведения, впадать в агрессивность или, напротив, социальную апатию.</w:t>
      </w:r>
    </w:p>
    <w:p w:rsidR="0021084F" w:rsidRDefault="0021084F">
      <w:pPr>
        <w:ind w:firstLine="720"/>
        <w:jc w:val="both"/>
      </w:pPr>
      <w:r>
        <w:t>Так, роль правоцирующего фактора играет медлительность в решении проблем, затрагивающих болевые точки современного положения многих социальных, национально-региональных групп населения. Примером тому служит судьба сотен тысяч беженцев, вынужденных покинуть традиционное место проживания, оказаться во многих случаях без квартир, постоянной работы и заработка и балансирующих на грани допустимого и запрещенного. Их социально-правовой статус остается, несмотря на ряд законных актов, все еще не решенным.</w:t>
      </w:r>
    </w:p>
    <w:p w:rsidR="0021084F" w:rsidRDefault="0021084F">
      <w:pPr>
        <w:ind w:firstLine="720"/>
        <w:jc w:val="both"/>
      </w:pPr>
      <w:r>
        <w:t>Столь же сложным является, положение тех, кто отбывает наказание, в силу неудовлетворительной социальной и внутренней адаптации не находит своего стабильного места в законопослушной жизни и тем самым является основным "поставщиком" неустойчивых, криминогенных форм поведения. Им необходимы большое внимание со стороны общества, государственная помощь в социальном обустройстве.</w:t>
      </w:r>
    </w:p>
    <w:p w:rsidR="0021084F" w:rsidRDefault="0021084F">
      <w:pPr>
        <w:ind w:firstLine="720"/>
        <w:jc w:val="both"/>
        <w:rPr>
          <w:u w:val="single"/>
        </w:rPr>
      </w:pPr>
      <w:r>
        <w:t xml:space="preserve">Среди лиц, поведение которых относят к маргинальному все же большую часть составляют те, кто не находится в столь же резком пограничном состоянии между "добром и злом". Человек не совершает преступлений, поскольку сознает "невыгодность", "нецелесообразность" таких поступков, руководствуясь при этом личным расчетом или страхом перед наказанием.                               </w:t>
      </w:r>
      <w:r>
        <w:rPr>
          <w:u w:val="single"/>
        </w:rPr>
        <w:t xml:space="preserve"> </w:t>
      </w:r>
    </w:p>
    <w:p w:rsidR="0021084F" w:rsidRDefault="0021084F">
      <w:pPr>
        <w:ind w:firstLine="720"/>
        <w:jc w:val="both"/>
      </w:pPr>
      <w:r>
        <w:t xml:space="preserve">      </w:t>
      </w:r>
    </w:p>
    <w:p w:rsidR="0021084F" w:rsidRDefault="0021084F">
      <w:pPr>
        <w:ind w:firstLine="720"/>
        <w:jc w:val="both"/>
      </w:pPr>
      <w:r>
        <w:t xml:space="preserve">        </w:t>
      </w:r>
    </w:p>
    <w:p w:rsidR="0021084F" w:rsidRDefault="0021084F">
      <w:pPr>
        <w:ind w:firstLine="720"/>
        <w:jc w:val="both"/>
      </w:pPr>
      <w:r>
        <w:t xml:space="preserve">           </w:t>
      </w: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jc w:val="center"/>
        <w:rPr>
          <w:u w:val="single"/>
        </w:rPr>
      </w:pPr>
      <w:r>
        <w:rPr>
          <w:u w:val="single"/>
        </w:rPr>
        <w:t>2. ПОНЯТИЕ, ПРИЗНАКИ И ВИДЫ ПРАВОНАРУШЕНИЯ.</w:t>
      </w:r>
    </w:p>
    <w:p w:rsidR="0021084F" w:rsidRDefault="0021084F">
      <w:pPr>
        <w:jc w:val="center"/>
      </w:pPr>
    </w:p>
    <w:p w:rsidR="0021084F" w:rsidRDefault="0021084F">
      <w:pPr>
        <w:pStyle w:val="a3"/>
        <w:spacing w:line="240" w:lineRule="auto"/>
      </w:pPr>
      <w:r>
        <w:t>Возможность нарушений норм права заложена в существе самой человеческой жизни, поэтому государство своей принудительной силой вынуждено обеспечивать охрану и безусловную реализацию правовых норм.    В арсенале государства имеются нормы, предполагающие юридическую ответственность в отношении лиц, поведение которых не сообразуется с его обязательными предписаниями. Что же представляет собой правонарушение ?</w:t>
      </w:r>
    </w:p>
    <w:p w:rsidR="0021084F" w:rsidRDefault="0021084F">
      <w:pPr>
        <w:ind w:firstLine="720"/>
        <w:jc w:val="both"/>
      </w:pPr>
      <w:r>
        <w:t>Правонарушение – это виновное поведение праводееспособного индивида, которое противоречит предписаниям норм права, причиняет вред другим лицам и влечет за собой юридическую ответственность.</w:t>
      </w:r>
      <w:r>
        <w:rPr>
          <w:rStyle w:val="a7"/>
        </w:rPr>
        <w:footnoteReference w:customMarkFollows="1" w:id="16"/>
        <w:t>16</w:t>
      </w:r>
      <w:r>
        <w:t xml:space="preserve"> Правонарушение характеризуется строго определенными признаками, отличающими его от нарушений неправовых правил поведения (норм морали, обычаев, норм общественных организаций).</w:t>
      </w:r>
    </w:p>
    <w:p w:rsidR="0021084F" w:rsidRDefault="0021084F">
      <w:pPr>
        <w:ind w:firstLine="720"/>
        <w:jc w:val="both"/>
      </w:pPr>
      <w:r>
        <w:t xml:space="preserve">1. </w:t>
      </w:r>
      <w:r>
        <w:rPr>
          <w:u w:val="single"/>
        </w:rPr>
        <w:t>Правонарушение – это такое поведение человека, которое выражается в</w:t>
      </w:r>
      <w:r>
        <w:t xml:space="preserve"> </w:t>
      </w:r>
      <w:r>
        <w:rPr>
          <w:u w:val="single"/>
        </w:rPr>
        <w:t>действии или бездействии</w:t>
      </w:r>
      <w:r>
        <w:t>. Правонарушениями не могут быть мысли, чувства, помыслы, т.к. они не регулируются правом, пока не выразились в определенном акте поведения человека. Действие – акт активного поведения (кража, драка, взятка, пьянство в рабочее время и т.д.) Оно может состоять в произнесении определенных слов (оскорбление, клевета, призыв к насильственным антиобщественным деяниям, пропаганда национальной вражды и розни и т.п.). Бездействие является правонарушением в том случае, если человек должен  был совершить определенные действия, предусмотренные нормой права, но не совершил их (прогул, бесхозяйственность руководителя госпредприятия, халатность должностного лица, проезд без билета в общественном транспорте, оставление человека в опасном состоянии без помощи и т.д.)</w:t>
      </w:r>
    </w:p>
    <w:p w:rsidR="0021084F" w:rsidRDefault="0021084F">
      <w:pPr>
        <w:ind w:firstLine="720"/>
        <w:jc w:val="both"/>
      </w:pPr>
      <w:r>
        <w:rPr>
          <w:u w:val="single"/>
        </w:rPr>
        <w:t>2. Правонарушение – это такое поведение человека, которое противоречит</w:t>
      </w:r>
      <w:r>
        <w:t xml:space="preserve"> </w:t>
      </w:r>
      <w:r>
        <w:rPr>
          <w:u w:val="single"/>
        </w:rPr>
        <w:t>предписаниям норм права</w:t>
      </w:r>
      <w:r>
        <w:t>. Поэтому правонарушение можно назвать противоправным поведением, т.к. оно направлено против тех общественных отношений, которые регулируются и охраняются нормами права. Действие, согласованное с правом, допускаемое правом, не может рассматриваться как правонарушение.</w:t>
      </w:r>
    </w:p>
    <w:p w:rsidR="0021084F" w:rsidRDefault="0021084F">
      <w:pPr>
        <w:ind w:firstLine="720"/>
        <w:jc w:val="both"/>
      </w:pPr>
      <w:r>
        <w:t>В цивилизованном демократическом обществе за пределами запрета нет и правонарушения, запрет (описание правонарушения) точно изложен в законе, который не может применяться по аналогии или толковаться распространенно. Законом определены отдельные ситуации, когда деяние формально попадает под признаки противоправного, но по существу не опасно и не вредно для общества и поэтому считается правомерным. В уголовном и административном праве указаны такие обстоятельства, исключающие противоправность, как "необходимая оборона" (соразмерная защита от противоправных посягательств) и "крайняя необходимость" (действия для устранения опасности, которая не могла быть устранена другими средствами, если причиненный при этом вред является менее значительным, чем предотвращенный). Обстоятельствами, исключающими противоправность некоторых деяний, является их малозначительность, исполнение служебных или профессиональных обязанностей (обязанности врача, пожарного).</w:t>
      </w:r>
    </w:p>
    <w:p w:rsidR="0021084F" w:rsidRDefault="0021084F">
      <w:pPr>
        <w:ind w:firstLine="720"/>
        <w:jc w:val="both"/>
      </w:pPr>
      <w:r>
        <w:rPr>
          <w:u w:val="single"/>
        </w:rPr>
        <w:t>3. Правонарушением признается только виновное поведение субъектов</w:t>
      </w:r>
      <w:r>
        <w:t xml:space="preserve"> </w:t>
      </w:r>
      <w:r>
        <w:rPr>
          <w:u w:val="single"/>
        </w:rPr>
        <w:t>права</w:t>
      </w:r>
      <w:r>
        <w:t>. Противоправное поведение является правонарушением лишь в том случае, если в действии или бездействии правонарушителя имеется вина, потому что лицо осознанно совершило правонарушение, разумно руководило в этот момент своими действиями.</w:t>
      </w:r>
    </w:p>
    <w:p w:rsidR="0021084F" w:rsidRDefault="0021084F">
      <w:pPr>
        <w:ind w:firstLine="720"/>
        <w:jc w:val="both"/>
      </w:pPr>
      <w:r>
        <w:t>Вина – это психическое отношение правонарушителя к своему противоправному поведению. Различаются две формы вины: умысел и неосторожность. Умысел – (умышленная вина) имеет место тогда, когда лицо, совершающее правонарушение, предвидит и желает наступления общественно вредных последствий своего поведения (например, нарушает обязанности должника, не подчиняется распоряжениям администрации предприятия, совершает кражу личного имущества)</w:t>
      </w:r>
    </w:p>
    <w:p w:rsidR="0021084F" w:rsidRDefault="0021084F">
      <w:pPr>
        <w:ind w:firstLine="720"/>
        <w:jc w:val="both"/>
      </w:pPr>
      <w:r>
        <w:t>Неосторожность как форма вины бывает двух видов:</w:t>
      </w:r>
    </w:p>
    <w:p w:rsidR="0021084F" w:rsidRDefault="0021084F">
      <w:pPr>
        <w:ind w:firstLine="720"/>
        <w:jc w:val="both"/>
      </w:pPr>
      <w:r>
        <w:t>- самонадеянность, когда лицо предвидит общественно вредные последствия своего поведения, но легкомысленно рассчитывает на возможность избежать их.</w:t>
      </w:r>
    </w:p>
    <w:p w:rsidR="0021084F" w:rsidRDefault="0021084F">
      <w:pPr>
        <w:ind w:firstLine="720"/>
        <w:jc w:val="both"/>
      </w:pPr>
      <w:r>
        <w:t>- небрежность, когда лицо не предвидит общественно вредных последствий своего поведения, но может и должно их предвидеть.</w:t>
      </w:r>
    </w:p>
    <w:p w:rsidR="0021084F" w:rsidRDefault="0021084F">
      <w:pPr>
        <w:ind w:firstLine="720"/>
        <w:jc w:val="both"/>
      </w:pPr>
      <w:r>
        <w:rPr>
          <w:u w:val="single"/>
        </w:rPr>
        <w:t>4. Правонарушение представляет собой поведение, причиняющее вред</w:t>
      </w:r>
      <w:r>
        <w:t xml:space="preserve"> </w:t>
      </w:r>
      <w:r>
        <w:rPr>
          <w:u w:val="single"/>
        </w:rPr>
        <w:t>обществу, государству, гражданам</w:t>
      </w:r>
      <w:r>
        <w:t>. Правонарушения посягают на различные стороны общественной жизни. Они наносят ущерб политическим, трудовым, имущественным и личным правам  и свободам граждан, экономическим интересам организаций, боеспособности воинских частей и подразделений. Поскольку правонарушения вредны для общества, ущемляют интересы граждан и организаций, они запрещены государством. Таким образом, вред – непременный признак каждого правонарушения. Характер вреда может различаться по объекту, размеру и другим признакам, но правонарушение всегда несет социальный вред. Вред может иметь материальный или моральный характер, быть измеренным или неизмеренным, восстановимым или нет, более или менее значительным, ощущаемым отдельными гражданами, коллективами и обществом в целом.</w:t>
      </w:r>
      <w:r>
        <w:rPr>
          <w:rStyle w:val="a7"/>
        </w:rPr>
        <w:footnoteReference w:customMarkFollows="1" w:id="17"/>
        <w:t>5</w:t>
      </w:r>
    </w:p>
    <w:p w:rsidR="0021084F" w:rsidRDefault="0021084F">
      <w:pPr>
        <w:ind w:firstLine="720"/>
        <w:jc w:val="both"/>
      </w:pPr>
      <w:r>
        <w:rPr>
          <w:u w:val="single"/>
        </w:rPr>
        <w:t>5. Правонарушение влечет за собой применение к правонарушению мер государственного воздействия.</w:t>
      </w:r>
      <w:r>
        <w:rPr>
          <w:rStyle w:val="a7"/>
          <w:u w:val="single"/>
        </w:rPr>
        <w:footnoteReference w:customMarkFollows="1" w:id="18"/>
        <w:t>16</w:t>
      </w:r>
      <w:r>
        <w:rPr>
          <w:u w:val="single"/>
        </w:rPr>
        <w:t xml:space="preserve"> </w:t>
      </w:r>
      <w:r>
        <w:t>Все правонарушения по степени их общественной опасности подразделяются на два вида: проступки и преступления.</w:t>
      </w:r>
    </w:p>
    <w:p w:rsidR="0021084F" w:rsidRDefault="0021084F">
      <w:pPr>
        <w:ind w:firstLine="720"/>
        <w:jc w:val="both"/>
      </w:pPr>
      <w:r>
        <w:rPr>
          <w:u w:val="single"/>
        </w:rPr>
        <w:t>Проступки</w:t>
      </w:r>
      <w:r>
        <w:t xml:space="preserve"> – это такие правонарушения, которые характеризуются меньшей степенью общественной опасности по сравнению с преступлениями и посягают на отдельные стороны правового порядка, существующего в обществе. К ним относятся: дисциплинарные, административные и гражданские правонарушения. Разграничение проступков осуществляется в зависимости от сферы тех общественных отношений, которым причиняется вред в результате противоправного поведения.</w:t>
      </w:r>
    </w:p>
    <w:p w:rsidR="0021084F" w:rsidRDefault="0021084F">
      <w:pPr>
        <w:ind w:firstLine="720"/>
        <w:jc w:val="both"/>
      </w:pPr>
      <w:r>
        <w:rPr>
          <w:u w:val="single"/>
        </w:rPr>
        <w:t xml:space="preserve">Преступлениями </w:t>
      </w:r>
      <w:r>
        <w:t>называются общественно опасные виновные деяния, предусмотренные уголовным законодательством (УК РФ и законодательствами, вносящими в него дополнения и изменения). Поэтому любое деяние, подлежащее уголовному суду, считается общественно опасным.</w:t>
      </w:r>
    </w:p>
    <w:p w:rsidR="0021084F" w:rsidRDefault="0021084F">
      <w:pPr>
        <w:ind w:firstLine="720"/>
        <w:jc w:val="both"/>
      </w:pPr>
      <w:r>
        <w:t>За преступления применяются наказания – наиболее строгие меры государственного принуждения, существенно ограничивающие правовой статус лица, признанного виновным в совершении преступления (лишение или ограничение свободы, длительные сроки исправительных работ или лишения каких-либо специальных прав, высокие штрафы и др.). За особо опасные преступления предусмотрена исключительная мера наказания – смертная казнь. Уголовное наказание применяется не только за совершение преступления, но и за покушение, приготовление, соучастие, а по некоторым составам – за укрывательство и недонесение о преступлении. Однако практика показала, что лишение свободы, как основная мера уголовного наказания, недостаточно эффективна для исправления и перевоспитания осужденных, поскольку среди отбывших это наказание высок рецидив.</w:t>
      </w:r>
    </w:p>
    <w:p w:rsidR="0021084F" w:rsidRDefault="0021084F">
      <w:pPr>
        <w:ind w:firstLine="720"/>
        <w:jc w:val="both"/>
      </w:pPr>
      <w:r>
        <w:t>Надо заметить, что определяя степень общественной опасности, используют следующие критерии:</w:t>
      </w:r>
    </w:p>
    <w:p w:rsidR="0021084F" w:rsidRDefault="0021084F">
      <w:pPr>
        <w:pStyle w:val="a3"/>
        <w:spacing w:line="240" w:lineRule="auto"/>
      </w:pPr>
      <w:r>
        <w:t xml:space="preserve">а) </w:t>
      </w:r>
      <w:r>
        <w:rPr>
          <w:u w:val="single"/>
        </w:rPr>
        <w:t>Значимость регулируемого правом общественного отношения, ставшего</w:t>
      </w:r>
      <w:r>
        <w:t xml:space="preserve"> </w:t>
      </w:r>
      <w:r>
        <w:rPr>
          <w:u w:val="single"/>
        </w:rPr>
        <w:t>объектом противоправного посягательства</w:t>
      </w:r>
      <w:r>
        <w:t>. Объектом преступных посягательств является, как правило, наиболее важные общественные отношения, интересы, блага. Это прежде всего жизнь и здоровье человека, его честь и достоинство, собственность, безопасность государства, установленный в нем порядок управления и др.</w:t>
      </w:r>
    </w:p>
    <w:p w:rsidR="0021084F" w:rsidRDefault="0021084F">
      <w:pPr>
        <w:ind w:firstLine="720"/>
        <w:jc w:val="both"/>
      </w:pPr>
      <w:r>
        <w:t>Такие же сферы отношений, как трудовые, охрана природной среды, транспорт, жилищно-коммунальное хозяйство и некоторые другие менее значимы, а потому посягательство на них признается законодательством не преступлением, а проступком.</w:t>
      </w:r>
    </w:p>
    <w:p w:rsidR="0021084F" w:rsidRDefault="0021084F">
      <w:pPr>
        <w:ind w:firstLine="720"/>
        <w:jc w:val="both"/>
      </w:pPr>
      <w:r>
        <w:t xml:space="preserve">б) </w:t>
      </w:r>
      <w:r>
        <w:rPr>
          <w:u w:val="single"/>
        </w:rPr>
        <w:t>Размер причиненного ущерба</w:t>
      </w:r>
      <w:r>
        <w:t>.  Если размер причиненного ущерба значителен значителен, то деяние законодательством признается, как правило, преступлением, если нет – проступком. Например, ст. 166 КРФ об административных правонарушениях признает самоуправство (самовольное, с нарушением установленного законом порядка осуществления своего действительного или предполагаемого права) административным проступком, если оно не причинило существенного вреда гражданам либо государственным или общественным организациям. В случае же причинения этим субъектам существенного вреда, то же деяние признается уголовным законом преступлением (ст. 200 УК РФ).</w:t>
      </w:r>
    </w:p>
    <w:p w:rsidR="0021084F" w:rsidRDefault="0021084F">
      <w:pPr>
        <w:ind w:firstLine="720"/>
        <w:jc w:val="both"/>
      </w:pPr>
      <w:r>
        <w:t xml:space="preserve">в) </w:t>
      </w:r>
      <w:r>
        <w:rPr>
          <w:u w:val="single"/>
        </w:rPr>
        <w:t>Способ, время и место совершения противоправного деяния.</w:t>
      </w:r>
      <w:r>
        <w:t xml:space="preserve"> Неисполнение приказа военнослужащим, например, в мирное время может быть признано дисциплинарным проступком, а в военное время – это тяжкое преступление, наказываемое лишением свободы на срок от 3 – до 10 лет. (ст. 239 УК РФ). Незаконное использование радиопередающего устройства – это административный проступок (ст. 137 К РФ об административных правонарушениях). Такое же использование устройств вблизи аэродрома, могущее поставить под угрозу безопасность полетов или явившееся причиной аварии, будет квалифицированно по ст. 213 УК РФ как преступление. Распространенность определенного вида проступков также резко повышает их общественную опасность и может приводить к законодательному "переводу" проступка в разряд преступлений, Уголовный Кодекс пополняется в этом случае новым составом преступления.</w:t>
      </w:r>
    </w:p>
    <w:p w:rsidR="0021084F" w:rsidRDefault="0021084F">
      <w:pPr>
        <w:ind w:firstLine="720"/>
        <w:jc w:val="both"/>
      </w:pPr>
      <w:r>
        <w:t xml:space="preserve">г) </w:t>
      </w:r>
      <w:r>
        <w:rPr>
          <w:u w:val="single"/>
        </w:rPr>
        <w:t xml:space="preserve">Личность правонарушителя. </w:t>
      </w:r>
      <w:r>
        <w:t>Проступки в отличии от преступлений, не выражают общественной опасности самой личности. Но личность неоднократно нарушающая юридические нормы, становится общественно опасной и ее последующие правонарушения расцениваются уже не как проступки, а как преступления. Так, лицо, лишенное в административном порядке водительских прав за управление транспортным средством в состоянии опьянения и совершившее вновь аналогичное деяние (не имея при этом права на управление транспортными средствами), привлекается уже к уголовной ответственности.</w:t>
      </w:r>
      <w:r>
        <w:rPr>
          <w:rStyle w:val="a7"/>
        </w:rPr>
        <w:footnoteReference w:customMarkFollows="1" w:id="19"/>
        <w:t>6</w:t>
      </w:r>
      <w:r>
        <w:t xml:space="preserve">     </w:t>
      </w:r>
    </w:p>
    <w:p w:rsidR="0021084F" w:rsidRDefault="0021084F">
      <w:pPr>
        <w:ind w:firstLine="720"/>
        <w:jc w:val="both"/>
      </w:pPr>
      <w:r>
        <w:t>На общественную опасность личности указывают также неснятая и непогашенная судимость, состояние алкогольного или наркотического опьянения, признание судом лица особо опасным рецидивистом и т.д.</w:t>
      </w:r>
    </w:p>
    <w:p w:rsidR="0021084F" w:rsidRDefault="0021084F">
      <w:pPr>
        <w:ind w:firstLine="720"/>
        <w:jc w:val="both"/>
      </w:pPr>
      <w:r>
        <w:t>Проступки, как разновидность правонарушений, крайне неоднородны и в зависимости от сферы общественных отношений, в которой они совершаются, делятся на административные, дисциплинарные, гражданско-правовые, процессуальные и иные. К иным относятся, например, проступки, предусмотренные колхозным, финансовым, земельным и иным законодательством.</w:t>
      </w:r>
    </w:p>
    <w:p w:rsidR="0021084F" w:rsidRDefault="0021084F">
      <w:pPr>
        <w:ind w:firstLine="720"/>
        <w:jc w:val="both"/>
      </w:pPr>
      <w:r>
        <w:rPr>
          <w:u w:val="single"/>
        </w:rPr>
        <w:t>Административные проступки</w:t>
      </w:r>
      <w:r>
        <w:t xml:space="preserve"> – это противоправное, виновное действие или бездействие, посягающее на государственный или общественный порядок, собственность, права и свободы граждан, установленный порядок управления,  за которое законодательством предусмотрена административная ответственность (ст. 10 К РФ об административных правонарушениях). Административный проступок – нарушение общеобязательных требований гражданами, должностными лицами, независимо от их положения и служебной подчиненности. Ответственность за административный проступок налагается определенными законом специальными органами, а не вышестоящим должностным  лицом или органом по подчиненности. Видами административных взысканий за совершенный административный проступок являются: предупреждение, штраф, исправительные работы, административный арест, конфискация предмета, явившегося орудием совершения или непосредственным объектом административного правонарушения и т.д.</w:t>
      </w:r>
    </w:p>
    <w:p w:rsidR="0021084F" w:rsidRDefault="0021084F">
      <w:pPr>
        <w:ind w:firstLine="720"/>
        <w:jc w:val="both"/>
      </w:pPr>
      <w:r>
        <w:rPr>
          <w:u w:val="single"/>
        </w:rPr>
        <w:t>Дисциплинарный проступок</w:t>
      </w:r>
      <w:r>
        <w:t xml:space="preserve"> -  нарушение рабочими и служащими предприятий, учреждений, иных организаций правил внутреннего трудового распорядка, служебной дисциплины, не выполнение служебных обязанностей. В трудовом законодательстве за совершение дисциплинарного проступка предусмотрены такие виды дисциплинарных взысканий, как замечание, выговор, строгий выговор, перевод на нижеоплачиваемую работу на срок до 3-х месяцев или смещение на низшую должность на тот же срок, увольнение. В довольно многочисленных ведомственных актах о дисциплине, утвержденных высшими органами власти и управления РФ, устанавливаются и некоторые иные виды дисциплинарных взысканий. Например, в некоторых из иных предусмотрены такие взыскания, как предупреждение о неполном служебном соответствии, понижение в классном чине, воинском или специальном звании и др. Привлекает к дисциплинарной ответственности вышестоящий орган или должностное лицо – руководитель.</w:t>
      </w:r>
    </w:p>
    <w:p w:rsidR="0021084F" w:rsidRDefault="0021084F">
      <w:pPr>
        <w:ind w:firstLine="720"/>
        <w:jc w:val="both"/>
      </w:pPr>
      <w:r>
        <w:rPr>
          <w:u w:val="single"/>
        </w:rPr>
        <w:t>Гражданско-правовые нарушения (проступки)</w:t>
      </w:r>
      <w:r>
        <w:t xml:space="preserve"> – нарушение норм права  в сфере имущественных и некоторых личных неимущественных отношений. При нарушении личных неимущественных прав мерой ответственности, может быть, например опровержение ответчиком сведений, порочащих честь и достоинство истца. При имущественных правонарушениях ответственность наступает в виде возмещения убытков, уплаты неустойки, отобрание вещи у должника, признания сделки недействительной и т.д. Привлекают к гражданско-правовой ответственности суд, арбитражные суды, третейский суд.</w:t>
      </w:r>
    </w:p>
    <w:p w:rsidR="0021084F" w:rsidRDefault="0021084F">
      <w:pPr>
        <w:ind w:firstLine="720"/>
        <w:jc w:val="both"/>
      </w:pPr>
      <w:r>
        <w:rPr>
          <w:u w:val="single"/>
        </w:rPr>
        <w:t>Процессуальные правонарушения (проступки)</w:t>
      </w:r>
      <w:r>
        <w:t xml:space="preserve"> – это нарушения установленной законом процедуры осуществления правосудия, прохождение юридического дела в правоприменительном органе, вынесения правоприменительного акта. Примером процессуального проступка является неявка свидетеля по вызову производящего дознание лица, следователя, прокурора, суда (ст. 73 УПК РФ). В случае такой неявки суд вправе наложить на свидетеля денежное взыскание (не говоря уже о принудительном приводе). Процессуальным проступком будет и неявка в суд подсудимого, за что судом по отношению к нему может быть изменена мера пресечения (изменение меры пресечения на более суровую и явиться наказанием за процессуальный проступок). Органом, который привлекает лицо, совершившее процессуальный проступок, является чаще всего суд либо иной правоприменительный орган.        </w:t>
      </w:r>
    </w:p>
    <w:p w:rsidR="0021084F" w:rsidRDefault="0021084F">
      <w:pPr>
        <w:ind w:firstLine="720"/>
        <w:jc w:val="both"/>
      </w:pPr>
      <w:r>
        <w:t>Проступки далеко не равнозначны по степени и размерам вреда, причиненного ими отдельному человеку или обществу в целом. В этой связи на страницах печати полтора десятка лет тому назад оживленно обсуждалась идея создания "Кодекса проступков". В этот кодекс предполагалось поместить проступки, представляющие большую степень опасности, чем иные. Идея не была реализована, хотя и плодотворные моменты в ней есть. Кстати, законодательство ряда зарубежных стран довольно четко выделяет так называемые уголовные проступки, занимающие промежуточное место между преступлениями и обычными правонарушениями. Так, Уголовный кодекс Франции делит преступные действия на 3 класса: "</w:t>
      </w:r>
      <w:r>
        <w:rPr>
          <w:u w:val="single"/>
        </w:rPr>
        <w:t>преступления</w:t>
      </w:r>
      <w:r>
        <w:t xml:space="preserve"> (то, что влечет по закону мучительное или позорящее наказание); </w:t>
      </w:r>
      <w:r>
        <w:rPr>
          <w:u w:val="single"/>
        </w:rPr>
        <w:t>проступок</w:t>
      </w:r>
      <w:r>
        <w:t xml:space="preserve"> (то, что предполагает исправительное наказание); </w:t>
      </w:r>
      <w:r>
        <w:rPr>
          <w:u w:val="single"/>
        </w:rPr>
        <w:t>нарушения</w:t>
      </w:r>
      <w:r>
        <w:t xml:space="preserve"> (то, за что следует полицейское наказание)."</w:t>
      </w:r>
      <w:r>
        <w:rPr>
          <w:rStyle w:val="a7"/>
        </w:rPr>
        <w:footnoteReference w:customMarkFollows="1" w:id="20"/>
        <w:t>14</w:t>
      </w:r>
    </w:p>
    <w:p w:rsidR="0021084F" w:rsidRDefault="0021084F">
      <w:pPr>
        <w:ind w:firstLine="720"/>
        <w:jc w:val="both"/>
      </w:pPr>
      <w:r>
        <w:t xml:space="preserve">Такой подход делает борьбу с правонарушениями более предметной, ибо специализирует группы правоохранительных органов на борьбе с отдельными видами правонарушений и прежде всего с преступностью. </w:t>
      </w: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jc w:val="center"/>
        <w:rPr>
          <w:u w:val="single"/>
        </w:rPr>
      </w:pPr>
      <w:r>
        <w:rPr>
          <w:u w:val="single"/>
        </w:rPr>
        <w:t>3. СОСТАВ ПРАВОНАРУШЕНИЯ.</w:t>
      </w:r>
    </w:p>
    <w:p w:rsidR="0021084F" w:rsidRDefault="0021084F">
      <w:pPr>
        <w:jc w:val="center"/>
      </w:pPr>
    </w:p>
    <w:p w:rsidR="0021084F" w:rsidRDefault="0021084F">
      <w:pPr>
        <w:pStyle w:val="a3"/>
        <w:spacing w:line="240" w:lineRule="auto"/>
      </w:pPr>
      <w:r>
        <w:t>Правонарушение является юридическим фактом, который влечет возникновение охранительных правоотношений. По своей структуре правонарушение -  сложное образование. Состав правонарушения как правовое понятие и раскрывает эту сложную структуру. Но что же из себя представляет состав правонарушения ?</w:t>
      </w:r>
    </w:p>
    <w:p w:rsidR="0021084F" w:rsidRDefault="0021084F">
      <w:pPr>
        <w:ind w:firstLine="720"/>
        <w:jc w:val="both"/>
      </w:pPr>
      <w:r>
        <w:rPr>
          <w:u w:val="single"/>
        </w:rPr>
        <w:t>Состав правонарушения</w:t>
      </w:r>
      <w:r>
        <w:t xml:space="preserve"> – это совокупность его элементов. Элементами состава правонарушения являются: объект правонарушения, объективная сторона правонарушения, субъект правонарушения, субъективная сторона правонарушения.</w:t>
      </w:r>
      <w:r>
        <w:rPr>
          <w:rStyle w:val="a7"/>
        </w:rPr>
        <w:footnoteReference w:customMarkFollows="1" w:id="21"/>
        <w:t>6</w:t>
      </w:r>
    </w:p>
    <w:p w:rsidR="0021084F" w:rsidRDefault="0021084F">
      <w:pPr>
        <w:ind w:firstLine="720"/>
        <w:jc w:val="both"/>
      </w:pPr>
      <w:r>
        <w:t xml:space="preserve">Объект правонарушения – это те явления окружающего мира, на которые направлено противоправное деяние. В теории уголовного права выделяют </w:t>
      </w:r>
      <w:r>
        <w:rPr>
          <w:u w:val="single"/>
        </w:rPr>
        <w:t>общий,</w:t>
      </w:r>
      <w:r>
        <w:t xml:space="preserve"> </w:t>
      </w:r>
      <w:r>
        <w:rPr>
          <w:u w:val="single"/>
        </w:rPr>
        <w:t>родовой</w:t>
      </w:r>
      <w:r>
        <w:t xml:space="preserve"> и </w:t>
      </w:r>
      <w:r>
        <w:rPr>
          <w:u w:val="single"/>
        </w:rPr>
        <w:t>непосредственный</w:t>
      </w:r>
      <w:r>
        <w:t xml:space="preserve"> объекты преступлений. Данная классификация применима к объектам всех правонарушений и вполне может быть воспринята общей теорией права.</w:t>
      </w:r>
    </w:p>
    <w:p w:rsidR="0021084F" w:rsidRDefault="0021084F">
      <w:pPr>
        <w:ind w:firstLine="720"/>
        <w:jc w:val="both"/>
      </w:pPr>
      <w:r>
        <w:rPr>
          <w:u w:val="single"/>
        </w:rPr>
        <w:t>Общий объект правонарушений</w:t>
      </w:r>
      <w:r>
        <w:t xml:space="preserve"> – это всегда общественные отношения, охраняемые правом, той или иной его отраслью. Все люди в обществе, реализуя свои социальные потребности и интересы, выполняя обязанности, отвечая за свое поведение, вступают в многочисленные и многообразные связи между собой и вне этих связей не мыслимы. Эти связи и есть общественные отношения. В составе общественного отношения принято выделять три элемента: </w:t>
      </w:r>
      <w:r>
        <w:rPr>
          <w:u w:val="single"/>
        </w:rPr>
        <w:t>участники</w:t>
      </w:r>
      <w:r>
        <w:t xml:space="preserve"> – т.е. субъекты отношения; </w:t>
      </w:r>
      <w:r>
        <w:rPr>
          <w:u w:val="single"/>
        </w:rPr>
        <w:t>их</w:t>
      </w:r>
      <w:r>
        <w:t xml:space="preserve"> </w:t>
      </w:r>
      <w:r>
        <w:rPr>
          <w:u w:val="single"/>
        </w:rPr>
        <w:t>взаимосвязь</w:t>
      </w:r>
      <w:r>
        <w:t xml:space="preserve"> </w:t>
      </w:r>
      <w:r>
        <w:rPr>
          <w:u w:val="single"/>
        </w:rPr>
        <w:t>между</w:t>
      </w:r>
      <w:r>
        <w:t xml:space="preserve"> </w:t>
      </w:r>
      <w:r>
        <w:rPr>
          <w:u w:val="single"/>
        </w:rPr>
        <w:t>собой</w:t>
      </w:r>
      <w:r>
        <w:t xml:space="preserve"> (взаимное поведение); </w:t>
      </w:r>
      <w:r>
        <w:rPr>
          <w:u w:val="single"/>
        </w:rPr>
        <w:t>объект отношения</w:t>
      </w:r>
      <w:r>
        <w:t xml:space="preserve"> (то, что способно удовлетворять потребности субъектов, обеспечивать их совместное безопасное проживание). На все эти элементы объекта и может посягать правонарушитель.</w:t>
      </w:r>
    </w:p>
    <w:p w:rsidR="0021084F" w:rsidRDefault="0021084F">
      <w:pPr>
        <w:ind w:firstLine="720"/>
        <w:jc w:val="both"/>
      </w:pPr>
      <w:r>
        <w:rPr>
          <w:u w:val="single"/>
        </w:rPr>
        <w:t>Родовой объект правонарушения</w:t>
      </w:r>
      <w:r>
        <w:t xml:space="preserve"> – группа однородных общественных отношений, на которые посягает правонарушитель. В трудовом праве это, например дисциплина труда, труд молодежи, зарплата и др., в семейном праве – порядок и условия, заключения брака, отношения родителей с детьми и др., в уголовном праве – отношения собственности, порядок управления, правосудие и др. Родовой объект правонарушения, следовательно, конкретизирует общий объект посягательства, указывая на определенные группы общественных отношений, подвергшихся нарушению, и позволяет вычленить их из общей массы общественных отношений, показать, какой отраслью права они регулируются.</w:t>
      </w:r>
    </w:p>
    <w:p w:rsidR="0021084F" w:rsidRDefault="0021084F">
      <w:pPr>
        <w:ind w:firstLine="720"/>
        <w:jc w:val="both"/>
      </w:pPr>
      <w:r>
        <w:t xml:space="preserve"> </w:t>
      </w:r>
      <w:r>
        <w:rPr>
          <w:u w:val="single"/>
        </w:rPr>
        <w:t>Непосредственный объект правонарушения</w:t>
      </w:r>
      <w:r>
        <w:t xml:space="preserve"> – это конкретные блага, интерес, личность, ее здоровье, честь, достоинство, имущество и т.д., на которые посягает правонарушитель. Непосредственный объект правонарушения детализирует родовой объект, ибо показывает, что же из его элементов стало предметом посягательства. Таким образом, любое правонарушение посягает одновременно на общий, родовой и непосредственный объекты. Например, административный проступок "уничтожение полезной для леса фауны" посягает на общий объект – общественные отношения в сфере исполнительно-распорядительной (управленческой) деятельности, на родовой объект отношения в области охраны окружающей природной среды, на непосредственный объект (предмет посягательства) – полезную для лица фауну.</w:t>
      </w:r>
    </w:p>
    <w:p w:rsidR="0021084F" w:rsidRDefault="0021084F">
      <w:pPr>
        <w:ind w:firstLine="720"/>
        <w:jc w:val="both"/>
      </w:pPr>
      <w:r>
        <w:rPr>
          <w:u w:val="single"/>
        </w:rPr>
        <w:t>Объективная сторона правонарушения</w:t>
      </w:r>
      <w:r>
        <w:t xml:space="preserve"> – это внешние проявления противоправного деяния. Именно по такому проявлению можно судить о правонарушении – о том, что оно произошло и какой вред причинило.</w:t>
      </w:r>
    </w:p>
    <w:p w:rsidR="0021084F" w:rsidRDefault="0021084F">
      <w:pPr>
        <w:ind w:firstLine="720"/>
        <w:jc w:val="both"/>
      </w:pPr>
      <w:r>
        <w:t>Элементами объективной стороны любого правонарушения являются следующие:</w:t>
      </w:r>
    </w:p>
    <w:p w:rsidR="0021084F" w:rsidRDefault="0021084F">
      <w:pPr>
        <w:ind w:firstLine="720"/>
        <w:jc w:val="both"/>
      </w:pPr>
      <w:r>
        <w:t xml:space="preserve">1. </w:t>
      </w:r>
      <w:r>
        <w:rPr>
          <w:u w:val="single"/>
        </w:rPr>
        <w:t>Деяние</w:t>
      </w:r>
      <w:r>
        <w:t>, т.е. поведение, находящееся под контролем воли и разума человека и выражающееся в действии или бездействии. Действии, как было нами уже замечено, это активное поведение человека, бездействие - поведение пассивное. Бездействие будет правонарушением тогда когда лицо обязано было действовать, т.е. выполнять свои правовые обязанности. Обязанность действовать (а не вести себя пассивно) может вытекать непосредственно из закона (врач не оказал помощь больному, хотя обязан был ее оказать, лицо оставило в состоянии, опасном для жизни, другое лицо, хотя могло оказать помощь без риска для себя). Обязанность действовать может вытекать из договора (по договору капитального строительства подрядчик должен активно вести строительные работы, а не бездействовать). Также обязанность действовать может вытекать из профессиональных обязанностей (сторож обязан был задержать проникшего на объект постороннего человека, но не сделал этого; водитель перед выездом из гаража не проверил техническое состояние машины).</w:t>
      </w:r>
    </w:p>
    <w:p w:rsidR="0021084F" w:rsidRDefault="0021084F">
      <w:pPr>
        <w:ind w:firstLine="720"/>
        <w:jc w:val="both"/>
      </w:pPr>
      <w:r>
        <w:t xml:space="preserve">2. </w:t>
      </w:r>
      <w:r>
        <w:rPr>
          <w:u w:val="single"/>
        </w:rPr>
        <w:t>Противоправность деяния</w:t>
      </w:r>
      <w:r>
        <w:t>, т.е. противоречие его предписаниям юридических норм, а потому запрещенность правом. Противоправность, т.е. запрещенность деяния законом, выражается трояким образом.</w:t>
      </w:r>
    </w:p>
    <w:p w:rsidR="0021084F" w:rsidRDefault="0021084F">
      <w:pPr>
        <w:ind w:firstLine="720"/>
        <w:jc w:val="both"/>
      </w:pPr>
      <w:r>
        <w:t>Во-первых, путем прямых запретов ("запрещается применение труда женщин на тяжелых работах и на работах с вредными условиями труда, а также на подземных работах…" – трудовое законодательство). Во-вторых, путем косвенного запрета, когда в норме определяется противоправное поведение и устанавливается наказание за его совершение. Это значит, что описанное или просто названное поведение запрещено законом. По такому типу сформулированы все нормы особенной части уголовного кодекса.</w:t>
      </w:r>
    </w:p>
    <w:p w:rsidR="0021084F" w:rsidRDefault="0021084F">
      <w:pPr>
        <w:ind w:firstLine="720"/>
        <w:jc w:val="both"/>
      </w:pPr>
      <w:r>
        <w:t>В-третьих, путем изложения в правовой норме положительного, правомерного поведения. В том случае иной, противоположный вариант поведения является нежелательным и потому запрещенным. Если, например, по договору купли-продажи продавец обязан передать покупателю вещь, а тот продавцу деньги, то это означает, что иной вариант поведения не передача денег и товара запрещен.</w:t>
      </w:r>
    </w:p>
    <w:p w:rsidR="0021084F" w:rsidRDefault="0021084F">
      <w:pPr>
        <w:ind w:firstLine="720"/>
        <w:jc w:val="both"/>
      </w:pPr>
      <w:r>
        <w:t xml:space="preserve">3. </w:t>
      </w:r>
      <w:r>
        <w:rPr>
          <w:u w:val="single"/>
        </w:rPr>
        <w:t>Вред причиненный деянием</w:t>
      </w:r>
      <w:r>
        <w:t xml:space="preserve"> – неблагоприятные и потому нежелательные последствия, наступающие в результате правонарушения. Эти неблагоприятные последствия могут быть имущественного (утрата имущества, упущенная выгода), неимущественного (оскорбление, клевета), организационного (лишение возможности осуществить свое право), личного (лишение жизни, причинение ущерба здоровью) и иного характера.</w:t>
      </w:r>
    </w:p>
    <w:p w:rsidR="0021084F" w:rsidRDefault="0021084F">
      <w:pPr>
        <w:ind w:firstLine="720"/>
        <w:jc w:val="both"/>
      </w:pPr>
      <w:r>
        <w:t>4</w:t>
      </w:r>
      <w:r>
        <w:rPr>
          <w:u w:val="single"/>
        </w:rPr>
        <w:t>. Причинная связь между деянием и наступившим вредом</w:t>
      </w:r>
      <w:r>
        <w:t>. Причинная связь в праве – связь между явлениями, в силу которой одно из низ с необходимостью порождает другое (следствие). Для привлечения правонарушителя к ответственности необходимо по каждому конкретному делу установить наличие причиной связи между поведением правонарушителя и причиненным вредом.</w:t>
      </w:r>
      <w:r>
        <w:rPr>
          <w:rStyle w:val="a7"/>
        </w:rPr>
        <w:footnoteReference w:customMarkFollows="1" w:id="22"/>
        <w:t>6</w:t>
      </w:r>
      <w:r>
        <w:t xml:space="preserve"> Иными словами, причиненный вред (смерть, телесные повреждения, материальный ущерб и т.д.) должен быть непосредственным следствием (результатом) неправомерного поведения. Поскольку в силу взаимосвязи явлений объективного мира причина и следствие нередко могут меняться местами, то при расследовании и рассмотрении уголовных дел, а также другим правонарушениям всегда следует четко установить – предшествовало ли по времени то или иное поведение наступившему результату. Если нет, то нет и причинной связи между ними.</w:t>
      </w:r>
    </w:p>
    <w:p w:rsidR="0021084F" w:rsidRDefault="0021084F">
      <w:pPr>
        <w:ind w:firstLine="720"/>
        <w:jc w:val="both"/>
      </w:pPr>
      <w:r>
        <w:rPr>
          <w:u w:val="single"/>
        </w:rPr>
        <w:t>Субъект правонарушения</w:t>
      </w:r>
      <w:r>
        <w:t xml:space="preserve"> – лицо, совершившее виновное противоправное деяние, т.е. правонарушитель. Не каждое лицо признается субъектом правонарушения, а лишь обладающее деликтоспособностью – способностью отвечать за содеянное.</w:t>
      </w:r>
    </w:p>
    <w:p w:rsidR="0021084F" w:rsidRDefault="0021084F">
      <w:pPr>
        <w:ind w:firstLine="720"/>
        <w:jc w:val="both"/>
      </w:pPr>
      <w:r>
        <w:t>В основе деликтоспособности лежит дееспособность (т.е. способность своими действиями осуществлять закрепленные законом права и обязанности). Поэтому недееспособное лицо всегда и неделиктоспособно. Не являются субъектом правонарушения, а следовательно, не привлекаются к юридической ответственности малолетние и лица, признанные судом недееспособными (в гражданском праве) и невменяемыми (в уголовном праве). Полная гражданская дееспособность  (а следовательно и деликтоспособностью) наступает с наступлением совершеннолетия, т.е. по достижении 18-летнего возраста. В уголовном праве в случае совершения определенных преступлений – наиболее тяжких – субъектом преступления признаются лица, достигшие 14- лет. При гражданско-правовых проступках, если они совершаются малолетними (лицами, не достигшими 15 лет) или недееспособными лицами, имущественную ответственность несут родители или опекуны, если не докажут, что вред возник не по их вине. Лицо, совершившее преступление и признанное судом на момент его совершения невменяемым, привлекается не к уголовной ответственности, о подвергается принудительному лечению.</w:t>
      </w:r>
    </w:p>
    <w:p w:rsidR="0021084F" w:rsidRDefault="0021084F">
      <w:pPr>
        <w:ind w:firstLine="720"/>
        <w:jc w:val="both"/>
      </w:pPr>
      <w:r>
        <w:rPr>
          <w:u w:val="single"/>
        </w:rPr>
        <w:t>Субъективная сторона правонарушения</w:t>
      </w:r>
      <w:r>
        <w:t>. Ее составляет вина. Вина как психическое отношение лица к совершенному правонарушению имеет различные формы. Она может быть умышленной и неосторожной, а умысел – в свою очередь – прямым и косвенным.</w:t>
      </w:r>
    </w:p>
    <w:p w:rsidR="0021084F" w:rsidRDefault="0021084F">
      <w:pPr>
        <w:ind w:firstLine="720"/>
        <w:jc w:val="both"/>
      </w:pPr>
      <w:r>
        <w:t xml:space="preserve">Умысел проявляется в том, что лицо не только осознает противоправность своего деяния и возможность наступления в результате его общественно опасных, вредных последствий, но и желает (прямой умысел) или сознательно допускает (косвенный умысел) возможность наступления этих последствий. Неосторожность как форма вины в Уголовном Кодексе и административном праве делится на преступную небрежность и преступную самонадеянность.         </w:t>
      </w:r>
    </w:p>
    <w:p w:rsidR="0021084F" w:rsidRDefault="0021084F">
      <w:pPr>
        <w:ind w:firstLine="720"/>
        <w:jc w:val="both"/>
      </w:pPr>
      <w:r>
        <w:t xml:space="preserve">При </w:t>
      </w:r>
      <w:r>
        <w:rPr>
          <w:u w:val="single"/>
        </w:rPr>
        <w:t>преступной небрежности</w:t>
      </w:r>
      <w:r>
        <w:t xml:space="preserve"> лицо не отдает себе отчета в противоправности своего деяния, не предвидит его последствий, хотя могло и должно было их предвидеть (скажем, рабочий сбросит со строящегося здания остатки строительных материалов и тем самым причиняет увечье прохожим). При </w:t>
      </w:r>
      <w:r>
        <w:rPr>
          <w:u w:val="single"/>
        </w:rPr>
        <w:t>самонадеянности</w:t>
      </w:r>
      <w:r>
        <w:t xml:space="preserve"> лицо осознает противоправность своего деяния, предвидит его вред и опасный результат, но легкомысленно рассчитывает его предотвратить (например, водитель автомашины на скользкой дороге значительно превышает скорость, зная что этого делать нельзя и предвидит возможные последствия, но надеется, что его профессионализм позволит избежать аварии).</w:t>
      </w:r>
    </w:p>
    <w:p w:rsidR="0021084F" w:rsidRDefault="0021084F">
      <w:pPr>
        <w:ind w:firstLine="720"/>
        <w:jc w:val="both"/>
      </w:pPr>
      <w:r>
        <w:t>В гражданском праве принято различать грубую неосторожность и легкую неосторожность.</w:t>
      </w:r>
    </w:p>
    <w:p w:rsidR="0021084F" w:rsidRDefault="0021084F">
      <w:pPr>
        <w:ind w:firstLine="720"/>
        <w:jc w:val="both"/>
      </w:pPr>
      <w:r>
        <w:t xml:space="preserve">Кроме вины как главного элемента в субъективную сторону правонарушения включаются также мотив – внутренее  побуждение к правонарушению и цель – конечный результат, к которому стремиться правонарушитель, совершая противоправное деяние. С виной тесно связано понятие казуса. </w:t>
      </w:r>
      <w:r>
        <w:rPr>
          <w:u w:val="single"/>
        </w:rPr>
        <w:t>Казус (случай)</w:t>
      </w:r>
      <w:r>
        <w:t xml:space="preserve"> – это есть факт, который возникает не в связи с волей и желанием лица. Казус может быть фактом природных явлений (наводнение, пожар), результатом поведения других людей. Но всегда он представляет собой невинное причинение вреда, хотя по некоторым своим формальным признакам случай подпадает под понятие правонарушения. Будучи лишен вины (умышленной или неосторожной), он не влечет ответственности лица, по отношению к которому рассматривается.        </w:t>
      </w:r>
    </w:p>
    <w:p w:rsidR="0021084F" w:rsidRDefault="0021084F">
      <w:pPr>
        <w:ind w:firstLine="720"/>
        <w:jc w:val="both"/>
      </w:pPr>
      <w:r>
        <w:t xml:space="preserve">        </w:t>
      </w:r>
    </w:p>
    <w:p w:rsidR="0021084F" w:rsidRDefault="0021084F">
      <w:pPr>
        <w:ind w:firstLine="720"/>
        <w:jc w:val="both"/>
      </w:pPr>
      <w:r>
        <w:t xml:space="preserve">    </w:t>
      </w: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jc w:val="center"/>
        <w:rPr>
          <w:u w:val="single"/>
        </w:rPr>
      </w:pPr>
      <w:r>
        <w:rPr>
          <w:u w:val="single"/>
        </w:rPr>
        <w:t>4. РОЛЬ ОВД В БОРЬБЕ С ПРАВОНАРУШЕНИЯМИ.</w:t>
      </w:r>
    </w:p>
    <w:p w:rsidR="0021084F" w:rsidRDefault="0021084F">
      <w:pPr>
        <w:jc w:val="center"/>
      </w:pPr>
    </w:p>
    <w:p w:rsidR="0021084F" w:rsidRDefault="0021084F">
      <w:pPr>
        <w:pStyle w:val="a3"/>
        <w:spacing w:line="240" w:lineRule="auto"/>
      </w:pPr>
      <w:r>
        <w:t>В настоящее время весьма остро поставлен вопрос об искоренении правонарушений во всех сферах общественной жизни, о необходимости усиления ответственности за соблюдение общегосударственных, общенародных интересов, решительной борьбы против нарушений государственной и трудовой дисциплины.</w:t>
      </w:r>
    </w:p>
    <w:p w:rsidR="0021084F" w:rsidRDefault="0021084F">
      <w:pPr>
        <w:ind w:firstLine="720"/>
        <w:jc w:val="both"/>
      </w:pPr>
      <w:r>
        <w:t>Одно из центральных мест в системе правоохранительных органов Российской Федерации занимают Органы Внутренних Дел, которые обеспечивают значительный объем работы по охране общественного порядка, укреплению, защите прав и свобод человека, охране законных интересов государственных и негосударственных предприятий, организаций различных форм собственности и трудовых коллективов, по борьбе с преступностью и иными правонарушениями.</w:t>
      </w:r>
    </w:p>
    <w:p w:rsidR="0021084F" w:rsidRDefault="0021084F">
      <w:pPr>
        <w:ind w:firstLine="720"/>
        <w:jc w:val="both"/>
      </w:pPr>
      <w:r>
        <w:t>Положением о Министерстве внутренних дел РФ, утвержденным Указом Президента РФ от 18 июля 1996 года, на МВД возлагаются основные задачи:</w:t>
      </w:r>
    </w:p>
    <w:p w:rsidR="0021084F" w:rsidRDefault="0021084F">
      <w:pPr>
        <w:ind w:firstLine="720"/>
        <w:jc w:val="both"/>
      </w:pPr>
      <w:r>
        <w:t>- разработка и принятие в пределах своей компетенции мер по защите прав и свобод человека и гражданина, защите объектов  независимо от форм собственности, обеспечению общественного порядка и общественной безопасности;</w:t>
      </w:r>
    </w:p>
    <w:p w:rsidR="0021084F" w:rsidRDefault="0021084F">
      <w:pPr>
        <w:ind w:firstLine="720"/>
        <w:jc w:val="both"/>
      </w:pPr>
      <w:r>
        <w:t xml:space="preserve">- организация и осуществление мер по предупреждению и пресечению преступлений и административных правонарушений, выявлению и расследованию преступлений;  </w:t>
      </w:r>
    </w:p>
    <w:p w:rsidR="0021084F" w:rsidRDefault="0021084F">
      <w:pPr>
        <w:ind w:firstLine="720"/>
        <w:jc w:val="both"/>
      </w:pPr>
      <w:r>
        <w:t>- обеспечение исполнения уголовных наказаний;</w:t>
      </w:r>
    </w:p>
    <w:p w:rsidR="0021084F" w:rsidRDefault="0021084F">
      <w:pPr>
        <w:ind w:firstLine="720"/>
        <w:jc w:val="both"/>
      </w:pPr>
      <w:r>
        <w:t>- руководство ОВД и внутренними войсками в целях выполнения возложенных на них задач и принятие мер по совершенствованию их деятельности;</w:t>
      </w:r>
    </w:p>
    <w:p w:rsidR="0021084F" w:rsidRDefault="0021084F">
      <w:pPr>
        <w:ind w:firstLine="720"/>
        <w:jc w:val="both"/>
      </w:pPr>
      <w:r>
        <w:t>- совершенствование нормативной правовой основы деятельности ОВД и внутренних войск, обеспечение законности в их деятельности и некоторые другие.</w:t>
      </w:r>
      <w:r>
        <w:rPr>
          <w:rStyle w:val="a7"/>
        </w:rPr>
        <w:footnoteReference w:customMarkFollows="1" w:id="23"/>
        <w:t>13</w:t>
      </w:r>
    </w:p>
    <w:p w:rsidR="0021084F" w:rsidRDefault="0021084F">
      <w:pPr>
        <w:ind w:firstLine="720"/>
        <w:jc w:val="both"/>
      </w:pPr>
      <w:r>
        <w:t xml:space="preserve">Систему ОВД возглавляет </w:t>
      </w:r>
      <w:r>
        <w:rPr>
          <w:u w:val="single"/>
        </w:rPr>
        <w:t>Министерство внутренних дел РФ</w:t>
      </w:r>
      <w:r>
        <w:t>. Основными структурными звеньями этой системы являются министерства внутренних дел (МВД) республик, главные управления внутренних дел (ГУВД) и управления внутренних дел (УВД) краев, областей и других субъектов РФ, управления (отделы) внутренних дел на железнодорожном, воздушном и водном транспорте (УВДЖ, ОВДТ), региональные управления по борьбе с организованной преступностью (РУОН). Кроме того, в структуру МВД входят также следственный комитет, Главное управление государственной противопожарной службы (ГУПС), Главное управление исполнения наказаний (ГУИН), образовательные учреждения и др.</w:t>
      </w:r>
      <w:r>
        <w:rPr>
          <w:rStyle w:val="a7"/>
        </w:rPr>
        <w:footnoteReference w:customMarkFollows="1" w:id="24"/>
        <w:t>9</w:t>
      </w:r>
      <w:r>
        <w:t xml:space="preserve"> </w:t>
      </w:r>
    </w:p>
    <w:p w:rsidR="0021084F" w:rsidRDefault="0021084F">
      <w:pPr>
        <w:ind w:firstLine="720"/>
        <w:jc w:val="both"/>
      </w:pPr>
      <w:r>
        <w:t>Правовой основой деятельности МВД являются: Конституция РФ, федеральные законы, акты ГосДумы, указы и распоряжения Президента РФ, постановления и распоряжения Правительства РФ, принципы и норму международного права, международные договоры РФ, Положение о Министерстве внутренних дел РФ, а также приказы, инструкции и другие нормативные акты МВД РФ.</w:t>
      </w:r>
    </w:p>
    <w:p w:rsidR="0021084F" w:rsidRDefault="0021084F">
      <w:pPr>
        <w:ind w:firstLine="720"/>
        <w:jc w:val="both"/>
      </w:pPr>
      <w:r>
        <w:t>Свою деятельность МВД РФ строит в соответствии с принципами уважения и соблюдения прав человека и гражданина, законности, гуманизма, гласности, взаимодействия с органами государственной власти и управления, общественными объединениями, гражданами, средствами массовой информации.</w:t>
      </w:r>
    </w:p>
    <w:p w:rsidR="0021084F" w:rsidRDefault="0021084F">
      <w:pPr>
        <w:ind w:firstLine="720"/>
        <w:jc w:val="both"/>
      </w:pPr>
      <w:r>
        <w:t>Работе по раскрытию, расследованию и предупреждению преступлений и правонарушений в значительной степени помогают формируемые и ведущиеся министерством общереспубликанские справочно-информационные фонды и учеты, автоматизированные банки данных (АБД), крайне необходимые для эффективной деятельности ОВД. На это же направлена и организованная ведомственная статистика преступлений и административных правонарушений.</w:t>
      </w:r>
    </w:p>
    <w:p w:rsidR="0021084F" w:rsidRDefault="0021084F">
      <w:pPr>
        <w:ind w:firstLine="720"/>
        <w:jc w:val="both"/>
      </w:pPr>
      <w:r>
        <w:t>Необходимо заметить, что в настоящее время резко возросло количество правонарушений, совершаемых несовершеннолетними, молодежью. Им в большинстве своем совершаются квартирные кражи, грабежи, разбои, уличные правонарушения. Именно поэтому внимание к несовершеннолетним, молодежи должно быть резко усиленно, особенно в плане предупреждения правонарушений. На сегодняшний день обостряются общественные противоречия, что сразу же сказывается на преступности несовершеннолетних. Молодежь является составной частью народа, испытывает его постоянное идеологическое и общественно-политическое влияние. Молодые люди в силу особенностей своего возраста имеют специфический социально-психологический  склад, выражающийся в повышенной эмоциональности, острой восприимчивости, впечатлительности. Очень точно была подмечена суть процесса профилактики правонарушений Ветровым В.И.: "Профилактика правонарушений и иных отклонений от норм поведения представляет собой организованный процесс, в котором есть четко сформулированная цель – не допустить конфликта молодого человека с законом, определить задачи, найти свое выражение во всей совокупности общественных проблем, связанных с сознательным формированием личности и стимулировании поиска путей их решения, наметить конкретные пути и средства воздействия на человека".</w:t>
      </w:r>
      <w:r>
        <w:rPr>
          <w:rStyle w:val="a7"/>
        </w:rPr>
        <w:footnoteReference w:customMarkFollows="1" w:id="25"/>
        <w:t>1</w:t>
      </w:r>
      <w:r>
        <w:t xml:space="preserve">  </w:t>
      </w:r>
    </w:p>
    <w:p w:rsidR="0021084F" w:rsidRDefault="0021084F">
      <w:pPr>
        <w:ind w:firstLine="720"/>
        <w:jc w:val="both"/>
      </w:pPr>
      <w:r>
        <w:t>Профилактика правонарушений, и прежде всего индивидуальная , требует глубочайшего проникновения во внутренний мир личности молодого возраста, в механизм развития чувств, привычек, мышления, воли. Эффективность организации и осуществления индивидуальной профилактической работы с указанной категорией лиц зависит во многом от знания условий индивидуальной жизни, психологических особенностей каждого из них, конкретного характера антиобщественных взглядов и устремлений.</w:t>
      </w:r>
    </w:p>
    <w:p w:rsidR="0021084F" w:rsidRDefault="0021084F">
      <w:pPr>
        <w:ind w:firstLine="720"/>
        <w:jc w:val="both"/>
      </w:pPr>
      <w:r>
        <w:t>Благоприятные условия для правонарушений и антиобщественных поступков несовершеннолетних создает низкий моральный облик родителей. Так, например, в семьях родителей-алкоголиков, подростки становятся свидетелями аморальных поступков и они, как правило, внутренне подготовлены к антиобщественному поведению и проявляют аморальные тенденции. В структуре преступности несовершеннолетних групповые преступления занимают значительный удельный вес и обладают большой общественной опасностью. Групповая агрессивность, озлобленность, ожесточенность подростков становится все более примитивной чертой микросреды по месту жительства. Членами таких группировок чаще всего становятся лица "вытолкнутые" из формальных сообщностей: семьи, школ, трудовых коллективов. Самое главное вовремя оценить сложившуюся обстановку и предпринять эффективные меры по ее стабилизации. Проблема профилактики безнадзорности и правонарушений несовершеннолетних на сегодняшний день является одной из острых проблем. Основным документом, регламентирующим работу в данном направлении является Федеральный Закон "Об основах системы профилактики безнадзорности и правонарушений несовершеннолетних" принятый Государственной Думой 2 июня 1999 года, одобренный Советом Федерации 9 июня 1999 года.</w:t>
      </w:r>
      <w:r>
        <w:rPr>
          <w:rStyle w:val="a7"/>
        </w:rPr>
        <w:footnoteReference w:customMarkFollows="1" w:id="26"/>
        <w:t>15</w:t>
      </w:r>
      <w:r>
        <w:t xml:space="preserve">       </w:t>
      </w:r>
    </w:p>
    <w:p w:rsidR="0021084F" w:rsidRDefault="0021084F">
      <w:pPr>
        <w:ind w:firstLine="720"/>
        <w:jc w:val="both"/>
      </w:pPr>
      <w:r>
        <w:t>В систему профилактики безнадзорности и правонарушений несовершеннолетних входят: комиссии по делам несовершеннолетних; органы управления, социальной защиты населения; органы управления образованием; органы опеки и попечительства; органы по делам молодежи; органы управления здравоохранением; органы службы занятости и наконец Органы Внутренних Дел.</w:t>
      </w:r>
    </w:p>
    <w:p w:rsidR="0021084F" w:rsidRDefault="0021084F">
      <w:pPr>
        <w:ind w:firstLine="720"/>
        <w:jc w:val="both"/>
      </w:pPr>
      <w:r>
        <w:t>Активное участие в предупреждении и профилактике правонарушений несовершеннолетних принимают Органы Внутренних Дел, которые оказывают в этих целях необходимое содействие:</w:t>
      </w:r>
    </w:p>
    <w:p w:rsidR="0021084F" w:rsidRDefault="0021084F">
      <w:pPr>
        <w:ind w:firstLine="720"/>
        <w:jc w:val="both"/>
      </w:pPr>
      <w:r>
        <w:t>- подразделениям по делам несовершеннолетних Органов Внутренних Дел;</w:t>
      </w:r>
    </w:p>
    <w:p w:rsidR="0021084F" w:rsidRDefault="0021084F">
      <w:pPr>
        <w:ind w:firstLine="720"/>
        <w:jc w:val="both"/>
      </w:pPr>
      <w:r>
        <w:t>- центрам временной изоляции для несовершеннолетних правонарушителей ОВД;</w:t>
      </w:r>
    </w:p>
    <w:p w:rsidR="0021084F" w:rsidRDefault="0021084F">
      <w:pPr>
        <w:ind w:firstLine="720"/>
        <w:jc w:val="both"/>
      </w:pPr>
      <w:r>
        <w:t>- подразделениям криминальной милиции ОВД и др.</w:t>
      </w:r>
    </w:p>
    <w:p w:rsidR="0021084F" w:rsidRDefault="0021084F">
      <w:pPr>
        <w:ind w:firstLine="720"/>
        <w:jc w:val="both"/>
      </w:pPr>
      <w:r>
        <w:t>Основной целью проводимой профилактической работы с несовершеннолетними является – переориентация, разобщение или прекращение антиобщественной деятельности асоциальных групп несовершеннолетних, поставленных на учет.</w:t>
      </w:r>
    </w:p>
    <w:p w:rsidR="0021084F" w:rsidRDefault="0021084F">
      <w:pPr>
        <w:ind w:firstLine="720"/>
        <w:jc w:val="both"/>
        <w:rPr>
          <w:u w:val="single"/>
        </w:rPr>
      </w:pPr>
      <w:r>
        <w:rPr>
          <w:u w:val="single"/>
        </w:rPr>
        <w:t>Можно выделить ряд этапов в проводимой работе:</w:t>
      </w:r>
    </w:p>
    <w:p w:rsidR="0021084F" w:rsidRDefault="0021084F">
      <w:pPr>
        <w:ind w:firstLine="720"/>
        <w:jc w:val="both"/>
      </w:pPr>
      <w:r>
        <w:rPr>
          <w:u w:val="single"/>
        </w:rPr>
        <w:t>1 Этап</w:t>
      </w:r>
      <w:r>
        <w:t xml:space="preserve"> – инспекция по делам несовершеннолетних обязана выявлять группы несовершеннолетних антиобщественной направленности и устанавливать важнейшие качественные характеристики (состав участников, лидеров, активных участников, места сбора, объекты, где совершаются правонарушения и т.п.)</w:t>
      </w:r>
    </w:p>
    <w:p w:rsidR="0021084F" w:rsidRDefault="0021084F">
      <w:pPr>
        <w:ind w:firstLine="720"/>
        <w:jc w:val="both"/>
      </w:pPr>
      <w:r>
        <w:t>В качестве источников информации можно использовать данные статистики правоохранительных органов, данные оперативно-розыскной службы, информации, поступающую от населения, государственных и общественных организаций и т.д.</w:t>
      </w:r>
    </w:p>
    <w:p w:rsidR="0021084F" w:rsidRDefault="0021084F">
      <w:pPr>
        <w:ind w:firstLine="720"/>
        <w:jc w:val="both"/>
      </w:pPr>
      <w:r>
        <w:rPr>
          <w:u w:val="single"/>
        </w:rPr>
        <w:t>2 Этап</w:t>
      </w:r>
      <w:r>
        <w:t xml:space="preserve"> – постановка групп на учет путем заведения учетно-профилактических дел (УПД). Основание постановки этих групп на учет наличие в них подростков, на которых имеются материалы об антиобщественном характере их связей и которые могут быть поставлены на индивидуальный учет в ОППН (отделе по профилактике преступлений несовершеннолетних) УПД заводится инспектором, в зоне обслуживания которого проживает большинство  участников или лидер групп. В случае заведения УПД на группу к нему приобщатся и УПК (учетно-профилактические карточки) ранее заведенные на участников групп.</w:t>
      </w:r>
    </w:p>
    <w:p w:rsidR="0021084F" w:rsidRDefault="0021084F">
      <w:pPr>
        <w:ind w:firstLine="720"/>
        <w:jc w:val="both"/>
      </w:pPr>
      <w:r>
        <w:rPr>
          <w:u w:val="single"/>
        </w:rPr>
        <w:t>3 Этап</w:t>
      </w:r>
      <w:r>
        <w:t xml:space="preserve"> – оказание на группу профилактического воздействия. Этот этап предполагает:</w:t>
      </w:r>
    </w:p>
    <w:p w:rsidR="0021084F" w:rsidRDefault="0021084F">
      <w:pPr>
        <w:ind w:firstLine="720"/>
        <w:jc w:val="both"/>
      </w:pPr>
      <w:r>
        <w:t>- разъяснение несовершеннолетним, входящим в группы и их родителям требований, норм нормативных актов, регламентирующих ответственность за групповое нарушение общественного порядка;</w:t>
      </w:r>
    </w:p>
    <w:p w:rsidR="0021084F" w:rsidRDefault="0021084F">
      <w:pPr>
        <w:ind w:firstLine="720"/>
        <w:jc w:val="both"/>
      </w:pPr>
      <w:r>
        <w:t>- использование предупреждения конфликтов между различными группами подростков личных встреч и бесед;</w:t>
      </w:r>
    </w:p>
    <w:p w:rsidR="0021084F" w:rsidRDefault="0021084F">
      <w:pPr>
        <w:ind w:firstLine="720"/>
        <w:jc w:val="both"/>
      </w:pPr>
      <w:r>
        <w:t>- принятие мер по пресечению случаев отрицательного влияния на подростков лидеров группы;</w:t>
      </w:r>
    </w:p>
    <w:p w:rsidR="0021084F" w:rsidRDefault="0021084F">
      <w:pPr>
        <w:ind w:firstLine="720"/>
        <w:jc w:val="both"/>
      </w:pPr>
      <w:r>
        <w:t>- внесение при необходимости предложений следователю об изменении на более строгие меры пресечения в отношении активных участников антиобщественных формирований, совершивших преступления; подготовка материалов для изоляции этих лиц путем направления в спец-учреждения, отмены уголовного осуждения, отсрочки исполнения приговора.</w:t>
      </w:r>
    </w:p>
    <w:p w:rsidR="0021084F" w:rsidRDefault="0021084F">
      <w:pPr>
        <w:ind w:firstLine="720"/>
        <w:jc w:val="both"/>
      </w:pPr>
      <w:r>
        <w:rPr>
          <w:u w:val="single"/>
        </w:rPr>
        <w:t>4 Этап</w:t>
      </w:r>
      <w:r>
        <w:t xml:space="preserve"> – снятие групп с учета. Существует три основания прекращения УПД на группу несовершеннолетних:</w:t>
      </w:r>
    </w:p>
    <w:p w:rsidR="0021084F" w:rsidRDefault="0021084F">
      <w:pPr>
        <w:ind w:firstLine="720"/>
        <w:jc w:val="both"/>
      </w:pPr>
      <w:r>
        <w:t>а) если все лица, входящие в группу сняты с индивидуального профилактического учета (исправление, достижение 18 лет, истечение срока отсрочки исполнения приговора осуждения и т.д.)</w:t>
      </w:r>
    </w:p>
    <w:p w:rsidR="0021084F" w:rsidRDefault="0021084F">
      <w:pPr>
        <w:ind w:firstLine="720"/>
        <w:jc w:val="both"/>
      </w:pPr>
      <w:r>
        <w:t xml:space="preserve">б) если все участники группы прекратили антиобщественное поведение в ее составе;   </w:t>
      </w:r>
    </w:p>
    <w:p w:rsidR="0021084F" w:rsidRDefault="0021084F">
      <w:pPr>
        <w:ind w:firstLine="720"/>
        <w:jc w:val="both"/>
      </w:pPr>
      <w:r>
        <w:t>в) если группа разобщена.</w:t>
      </w:r>
    </w:p>
    <w:p w:rsidR="0021084F" w:rsidRDefault="0021084F">
      <w:pPr>
        <w:ind w:firstLine="720"/>
        <w:jc w:val="both"/>
      </w:pPr>
      <w:r>
        <w:t>В тех случаях, когда отдельные участники разобщенной группы продолжают совершать правонарушения на каждого их них возобновляется УПД или УПК.</w:t>
      </w:r>
    </w:p>
    <w:p w:rsidR="0021084F" w:rsidRDefault="0021084F">
      <w:pPr>
        <w:ind w:firstLine="720"/>
        <w:jc w:val="both"/>
      </w:pPr>
      <w:r>
        <w:t>В деле профилактики правонарушений и преступлений несовершеннолетних, особенно массовых хулиганских проявлений со стороны территориальных подростковых группировок важное значение имеет постоянное взаимодействие подразделений по профилактике преступлений несовершеннолетних, участковых инспекторов милиции, дежурных частей, следственных подразделений. Нужно постоянно анализировать оперативную обстановку на участке, изучать тенденции и особенности структуры, динамики правонарушений несовершеннолетних, место, способы, время их совершения, социально-психологические особенности виновных и т.д.</w:t>
      </w:r>
      <w:r>
        <w:rPr>
          <w:rStyle w:val="a7"/>
        </w:rPr>
        <w:footnoteReference w:customMarkFollows="1" w:id="27"/>
        <w:t>12</w:t>
      </w:r>
      <w:r>
        <w:t xml:space="preserve"> На практике те подразделения по профилактике преступлений несовершеннолетних ориентированы преимущественно на одну форму профилактики-контроля за поведением подростков, стоящих на учете. При проведении профилактических бесед с несовершеннолетними и их родителями работники учитывают особенности характера, темперамента несовершеннолетних, их настроение во время беседы. Ведь в зависимости от темперамента на один и тот же факт подростки реагируют по разному, большое значение имеет общий интеллектуальный и культурный уровень подростков, система мотивов.</w:t>
      </w:r>
    </w:p>
    <w:p w:rsidR="0021084F" w:rsidRDefault="0021084F">
      <w:pPr>
        <w:ind w:firstLine="720"/>
        <w:jc w:val="both"/>
      </w:pPr>
      <w:r>
        <w:t>Помимо профилактических бесед с правонарушителями работники ОВД предпринимают и другие меры по пресечению правонарушений. Так, например, работники (инспектора) ОППН-отдела по профилактике преступлений несовершеннолетних регулярно организуют рейды в местах скопления молодежи (дискотеки, рынки и др.) с целью выявления лиц, нарушающих нормы права и предупреждения совершения ими преступления.</w:t>
      </w:r>
    </w:p>
    <w:p w:rsidR="0021084F" w:rsidRDefault="0021084F">
      <w:pPr>
        <w:ind w:firstLine="720"/>
        <w:jc w:val="both"/>
      </w:pPr>
      <w:r>
        <w:t xml:space="preserve">Таким образом, общая криминогенная обстановка в стране на прямую зависит от того как фактически выполняют свои обязанности работники Органов Внутренних Дел, которые призваны активно бороться с правонарушениями и проводить профилактическую работу. </w:t>
      </w: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jc w:val="center"/>
        <w:rPr>
          <w:u w:val="single"/>
        </w:rPr>
      </w:pPr>
      <w:r>
        <w:rPr>
          <w:u w:val="single"/>
        </w:rPr>
        <w:t>ЗАКЛЮЧЕНИЕ.</w:t>
      </w:r>
    </w:p>
    <w:p w:rsidR="0021084F" w:rsidRDefault="0021084F">
      <w:pPr>
        <w:jc w:val="center"/>
      </w:pPr>
    </w:p>
    <w:p w:rsidR="0021084F" w:rsidRDefault="0021084F">
      <w:pPr>
        <w:pStyle w:val="a3"/>
        <w:spacing w:line="240" w:lineRule="auto"/>
      </w:pPr>
      <w:r>
        <w:t>Таким образом, на сегодняшний день проблема профилактики правонарушений остается в юридической науке столь же сложной и противоречивой, как и раннее. Наиболее важной проблемой борьбы с правонарушениями является их предупреждение, устранение причин и условий, порождающих вредные и опасные для общества деяния или способствующие их совершению. Правонарушение нельзя искоренить, борясь только  непосредственно с ними, но существенно уменьшить их количество можно и должно.</w:t>
      </w:r>
    </w:p>
    <w:p w:rsidR="0021084F" w:rsidRDefault="0021084F">
      <w:pPr>
        <w:ind w:firstLine="720"/>
        <w:jc w:val="both"/>
      </w:pPr>
      <w:r>
        <w:t xml:space="preserve">Надо заметить, что иными стали совершаемые в нашей стране правонарушения. Появились определенные тенденции: </w:t>
      </w:r>
    </w:p>
    <w:p w:rsidR="0021084F" w:rsidRDefault="0021084F">
      <w:pPr>
        <w:ind w:firstLine="720"/>
        <w:jc w:val="both"/>
      </w:pPr>
      <w:r>
        <w:t>1. Среди правонарушений резко возросло количество преступлений. При этом они становятся исключительно циничными и жестокими, нередко сопровождаются истязаниями и пытками жертв.</w:t>
      </w:r>
    </w:p>
    <w:p w:rsidR="0021084F" w:rsidRDefault="0021084F">
      <w:pPr>
        <w:ind w:firstLine="720"/>
        <w:jc w:val="both"/>
      </w:pPr>
      <w:r>
        <w:t>2. Резко возросло количество правонарушений, совершаемых несовершеннолетними, молодежью.</w:t>
      </w:r>
    </w:p>
    <w:p w:rsidR="0021084F" w:rsidRDefault="0021084F">
      <w:pPr>
        <w:ind w:firstLine="720"/>
        <w:jc w:val="both"/>
      </w:pPr>
      <w:r>
        <w:t>3. Появились новые виды правонарушений (например -  рэкет, похищение людей с целью выкупа и т.д.).</w:t>
      </w:r>
    </w:p>
    <w:p w:rsidR="0021084F" w:rsidRDefault="0021084F">
      <w:pPr>
        <w:ind w:firstLine="720"/>
        <w:jc w:val="both"/>
      </w:pPr>
      <w:r>
        <w:t>4. Преступность приобрела профессиональный, организованный и в определенной мере, международный характер. Для стабилизации сложившегося положения необходимо прежде всего выявить причины правонарушений.</w:t>
      </w:r>
    </w:p>
    <w:p w:rsidR="0021084F" w:rsidRDefault="0021084F">
      <w:pPr>
        <w:ind w:firstLine="720"/>
        <w:jc w:val="both"/>
      </w:pPr>
      <w:r>
        <w:t>На мой взгляд основными причинами правонарушений в современном обществе являются следующие:</w:t>
      </w:r>
    </w:p>
    <w:p w:rsidR="0021084F" w:rsidRDefault="0021084F">
      <w:pPr>
        <w:ind w:firstLine="720"/>
        <w:jc w:val="both"/>
      </w:pPr>
      <w:r>
        <w:t xml:space="preserve">1. </w:t>
      </w:r>
      <w:r>
        <w:rPr>
          <w:u w:val="single"/>
        </w:rPr>
        <w:t>Низкий уровень материальной жизни населения</w:t>
      </w:r>
      <w:r>
        <w:t>, в связи с нестабильностью и упадком экономики, гиперинфляцией при низкой заработной плате.</w:t>
      </w:r>
    </w:p>
    <w:p w:rsidR="0021084F" w:rsidRDefault="0021084F">
      <w:pPr>
        <w:ind w:firstLine="720"/>
        <w:jc w:val="both"/>
      </w:pPr>
      <w:r>
        <w:t xml:space="preserve">2. </w:t>
      </w:r>
      <w:r>
        <w:rPr>
          <w:u w:val="single"/>
        </w:rPr>
        <w:t>Низкий уровень правовой культуры граждан</w:t>
      </w:r>
      <w:r>
        <w:t>. Правовая культура гражданина предполагает не только знание им правовых норм, но и ставшее внутренним убеждением стремление их исполнять. К сожалению значительная часть российского населения устойчивой привычкой к законопослушанию, к соблюдению правовых норм не обладает.</w:t>
      </w:r>
    </w:p>
    <w:p w:rsidR="0021084F" w:rsidRDefault="0021084F">
      <w:pPr>
        <w:ind w:firstLine="720"/>
        <w:jc w:val="both"/>
      </w:pPr>
      <w:r>
        <w:t xml:space="preserve">3. </w:t>
      </w:r>
      <w:r>
        <w:rPr>
          <w:u w:val="single"/>
        </w:rPr>
        <w:t>Кризис морали</w:t>
      </w:r>
      <w:r>
        <w:t>. На смену господствовавшей десятилетиями морали советского общества приходит новая мораль. Эгоизм, равнодушие к другим людям, социальная апатия, цинизм, жестокость стали нормой жизни для многих наших сограждан. Определенную негативную роль играют и некоторые средства массовой информации, в последние годы все более воспевающие культ насилия и секса, пьянство, наркоманию и проституцию.</w:t>
      </w:r>
    </w:p>
    <w:p w:rsidR="0021084F" w:rsidRDefault="0021084F">
      <w:pPr>
        <w:ind w:firstLine="720"/>
        <w:jc w:val="both"/>
      </w:pPr>
      <w:r>
        <w:t>Также одной из причин совершения правонарушений является ложное понимание демократических преобразований как вседозволенности; культ наживы, алчность, пренебрежение нормами общественной морали и нравственности,  правовой нигилизм.</w:t>
      </w:r>
    </w:p>
    <w:p w:rsidR="0021084F" w:rsidRDefault="0021084F">
      <w:pPr>
        <w:ind w:firstLine="720"/>
        <w:jc w:val="both"/>
      </w:pPr>
      <w:r>
        <w:t xml:space="preserve">Определив и тщательно изучив причины совершения правонарушений мы можем осуществлять профилактику правонарушений на более высоком уровне.  </w:t>
      </w:r>
    </w:p>
    <w:p w:rsidR="0021084F" w:rsidRDefault="0021084F">
      <w:pPr>
        <w:ind w:firstLine="720"/>
        <w:jc w:val="both"/>
      </w:pPr>
      <w:r>
        <w:t>По окончании исследования мною были сделать следующие выводы:</w:t>
      </w:r>
    </w:p>
    <w:p w:rsidR="0021084F" w:rsidRDefault="0021084F">
      <w:pPr>
        <w:ind w:firstLine="720"/>
        <w:jc w:val="both"/>
      </w:pPr>
      <w:r>
        <w:t>1. Высокий уровень правонарушений в стране и постоянный их рост говорят о том, что правоохранительные органы работают пока еще неэффективно, не проявляют должной ответственности и наступательности в борьбе с преступностью, не оперативно реагируют на появление новых форм и видов правонарушений, уступают преступникам в технике, средствам связи и защиты.</w:t>
      </w:r>
    </w:p>
    <w:p w:rsidR="0021084F" w:rsidRDefault="0021084F">
      <w:pPr>
        <w:ind w:firstLine="720"/>
        <w:jc w:val="both"/>
        <w:rPr>
          <w:u w:val="single"/>
        </w:rPr>
      </w:pPr>
      <w:r>
        <w:t xml:space="preserve">2. На мой взгляд, для повышения эффективности профилактической работы в первую очередь необходимо, чтобы любые негативные проявления индивидуального поведения </w:t>
      </w:r>
      <w:r>
        <w:rPr>
          <w:u w:val="single"/>
        </w:rPr>
        <w:t xml:space="preserve">получали своевременную правовую оценку, адекватную и пропорциональную степени их опасности.     </w:t>
      </w:r>
    </w:p>
    <w:p w:rsidR="0021084F" w:rsidRDefault="0021084F">
      <w:pPr>
        <w:ind w:firstLine="720"/>
        <w:jc w:val="both"/>
      </w:pPr>
      <w:r>
        <w:t xml:space="preserve">  </w:t>
      </w:r>
    </w:p>
    <w:p w:rsidR="0021084F" w:rsidRDefault="0021084F">
      <w:pPr>
        <w:ind w:firstLine="720"/>
        <w:jc w:val="both"/>
      </w:pPr>
      <w:r>
        <w:t xml:space="preserve">  </w:t>
      </w: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both"/>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pPr>
    </w:p>
    <w:p w:rsidR="0021084F" w:rsidRDefault="0021084F">
      <w:pPr>
        <w:ind w:firstLine="720"/>
        <w:jc w:val="center"/>
        <w:rPr>
          <w:u w:val="single"/>
        </w:rPr>
      </w:pPr>
      <w:r>
        <w:rPr>
          <w:u w:val="single"/>
        </w:rPr>
        <w:t>ЛИТЕРАТУРА.</w:t>
      </w:r>
    </w:p>
    <w:p w:rsidR="0021084F" w:rsidRDefault="0021084F">
      <w:pPr>
        <w:ind w:firstLine="720"/>
        <w:jc w:val="center"/>
      </w:pPr>
    </w:p>
    <w:p w:rsidR="0021084F" w:rsidRDefault="0021084F">
      <w:pPr>
        <w:pStyle w:val="a3"/>
        <w:spacing w:line="240" w:lineRule="auto"/>
      </w:pPr>
      <w:r>
        <w:t>1. Ветров В.И. Профилактика правонарушения среди молодежи. – М. Юрид. лит. 1985 г.</w:t>
      </w:r>
    </w:p>
    <w:p w:rsidR="0021084F" w:rsidRDefault="0021084F">
      <w:pPr>
        <w:ind w:firstLine="720"/>
        <w:jc w:val="both"/>
      </w:pPr>
      <w:r>
        <w:t>2. Денисов Ю.А. Общая теория правонарушения и ответственности (социологич. и юр. аспекты) Л. ГГУ 1983 г.</w:t>
      </w:r>
    </w:p>
    <w:p w:rsidR="0021084F" w:rsidRDefault="0021084F">
      <w:pPr>
        <w:ind w:firstLine="720"/>
        <w:jc w:val="both"/>
      </w:pPr>
      <w:r>
        <w:t>3. Кудрявцев В.Н. Закон, поступок, ответственность М.: Наука, 1986 г.</w:t>
      </w:r>
    </w:p>
    <w:p w:rsidR="0021084F" w:rsidRDefault="0021084F">
      <w:pPr>
        <w:ind w:firstLine="720"/>
        <w:jc w:val="both"/>
      </w:pPr>
      <w:r>
        <w:t>4. Кудрявцев В.Н. Причины правонарушений М., 1972 г.</w:t>
      </w:r>
    </w:p>
    <w:p w:rsidR="0021084F" w:rsidRDefault="0021084F">
      <w:pPr>
        <w:ind w:firstLine="720"/>
        <w:jc w:val="both"/>
      </w:pPr>
      <w:r>
        <w:t>5. Малеин Н.С. Правонарушение: понятие, причины, ответственность. М.: Юр. лит-ра, 1985 г.</w:t>
      </w:r>
    </w:p>
    <w:p w:rsidR="0021084F" w:rsidRDefault="0021084F">
      <w:pPr>
        <w:numPr>
          <w:ilvl w:val="0"/>
          <w:numId w:val="3"/>
        </w:numPr>
        <w:ind w:left="0" w:firstLine="720"/>
        <w:jc w:val="both"/>
      </w:pPr>
      <w:r>
        <w:t xml:space="preserve">Общая теория права: Курс лекций под ред. проф. Бабаева В.К. Н-Новгород, 1993 г.  </w:t>
      </w:r>
    </w:p>
    <w:p w:rsidR="0021084F" w:rsidRDefault="0021084F">
      <w:pPr>
        <w:numPr>
          <w:ilvl w:val="0"/>
          <w:numId w:val="3"/>
        </w:numPr>
        <w:ind w:left="0" w:firstLine="720"/>
        <w:jc w:val="both"/>
      </w:pPr>
      <w:r>
        <w:t>Общая теория права: Учеб-к для юрк-х вузов /под общ. ред. проф. А.С.Пиголкина 2-е изд-е М., Изд-во МГТУ им. Н.Э. Баумана 1998 г.</w:t>
      </w:r>
    </w:p>
    <w:p w:rsidR="0021084F" w:rsidRDefault="0021084F">
      <w:pPr>
        <w:pStyle w:val="a3"/>
        <w:spacing w:line="240" w:lineRule="auto"/>
      </w:pPr>
      <w:r>
        <w:t>8. Общая теория права: Учеб-к для юрк-х вузов /под общ. ред. проф. А.С. Пиголкина. 2-е издание М.: Изд-во МГГУ им. Н.Э. Баумана, 1998 г.</w:t>
      </w:r>
    </w:p>
    <w:p w:rsidR="0021084F" w:rsidRDefault="0021084F">
      <w:pPr>
        <w:ind w:firstLine="720"/>
        <w:jc w:val="both"/>
      </w:pPr>
      <w:r>
        <w:t>9. Организация и деятельность органов внутренних дел. Сб. норм. актов. Сост-ль Р.Н. Рябцев. М., 1994 г.</w:t>
      </w:r>
    </w:p>
    <w:p w:rsidR="0021084F" w:rsidRDefault="0021084F">
      <w:pPr>
        <w:ind w:firstLine="720"/>
        <w:jc w:val="both"/>
      </w:pPr>
      <w:r>
        <w:t>10. Оксамытный В.В. Правомерное поведение личности: Автореф. дисс. д-ра юрид. наук Киев, 1990 г.</w:t>
      </w:r>
    </w:p>
    <w:p w:rsidR="0021084F" w:rsidRDefault="0021084F">
      <w:pPr>
        <w:ind w:firstLine="720"/>
        <w:jc w:val="both"/>
      </w:pPr>
      <w:r>
        <w:t>11. Основы гос-ва и права. Уч. пособие. /под общей ред. доктора юр. наук проф-ра Комарова С.А. М.: Манускрипт, Остожье, 1998 г.</w:t>
      </w:r>
    </w:p>
    <w:p w:rsidR="0021084F" w:rsidRDefault="0021084F">
      <w:pPr>
        <w:ind w:firstLine="720"/>
        <w:jc w:val="both"/>
      </w:pPr>
      <w:r>
        <w:t>12. Перекрестов В.Н. Борьба с социально-негативным поведением как способ предупреждения преступности. Ростов н/Д. 1999 г. авт. реф.</w:t>
      </w:r>
    </w:p>
    <w:p w:rsidR="0021084F" w:rsidRDefault="0021084F">
      <w:pPr>
        <w:ind w:firstLine="720"/>
        <w:jc w:val="both"/>
      </w:pPr>
      <w:r>
        <w:t>13 Положение о МВД РФ (1996 г.)</w:t>
      </w:r>
    </w:p>
    <w:p w:rsidR="0021084F" w:rsidRDefault="0021084F">
      <w:pPr>
        <w:ind w:firstLine="720"/>
        <w:jc w:val="both"/>
      </w:pPr>
      <w:r>
        <w:t>14. Преступление и наказание в Англии, США, Франции, ФРГ, Японии. М., 1991 г.</w:t>
      </w:r>
    </w:p>
    <w:p w:rsidR="0021084F" w:rsidRDefault="0021084F">
      <w:pPr>
        <w:ind w:firstLine="720"/>
        <w:jc w:val="both"/>
      </w:pPr>
      <w:r>
        <w:t>15. ФЗ "Об основах системы профилактики безнадзорности и правонарушений несовершеннолетних" (принят ГосДумой 2 июня 1999 г.)</w:t>
      </w:r>
    </w:p>
    <w:p w:rsidR="0021084F" w:rsidRDefault="0021084F">
      <w:pPr>
        <w:ind w:firstLine="720"/>
        <w:jc w:val="both"/>
      </w:pPr>
      <w:r>
        <w:t>16. Хропанюк В.Н. Теория гос-ва и права: Учебное пособие для выс-х учеб-х зав-й /под ред. В.Г. Стрекозова. М., 1995 г./</w:t>
      </w:r>
      <w:bookmarkStart w:id="0" w:name="_GoBack"/>
      <w:bookmarkEnd w:id="0"/>
    </w:p>
    <w:sectPr w:rsidR="0021084F">
      <w:footerReference w:type="even" r:id="rId7"/>
      <w:footerReference w:type="default" r:id="rId8"/>
      <w:pgSz w:w="11906" w:h="16838"/>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84F" w:rsidRDefault="0021084F">
      <w:r>
        <w:separator/>
      </w:r>
    </w:p>
  </w:endnote>
  <w:endnote w:type="continuationSeparator" w:id="0">
    <w:p w:rsidR="0021084F" w:rsidRDefault="0021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84F" w:rsidRDefault="0021084F">
    <w:pPr>
      <w:pStyle w:val="a4"/>
      <w:framePr w:wrap="around" w:vAnchor="text" w:hAnchor="margin" w:xAlign="right" w:y="1"/>
      <w:rPr>
        <w:rStyle w:val="a5"/>
      </w:rPr>
    </w:pPr>
    <w:r>
      <w:rPr>
        <w:rStyle w:val="a5"/>
        <w:noProof/>
      </w:rPr>
      <w:t>1</w:t>
    </w:r>
  </w:p>
  <w:p w:rsidR="0021084F" w:rsidRDefault="0021084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84F" w:rsidRDefault="000743BA">
    <w:pPr>
      <w:pStyle w:val="a4"/>
      <w:framePr w:wrap="around" w:vAnchor="text" w:hAnchor="margin" w:xAlign="right" w:y="1"/>
      <w:rPr>
        <w:rStyle w:val="a5"/>
        <w:sz w:val="24"/>
      </w:rPr>
    </w:pPr>
    <w:r>
      <w:rPr>
        <w:rStyle w:val="a5"/>
        <w:noProof/>
        <w:sz w:val="24"/>
      </w:rPr>
      <w:t>2</w:t>
    </w:r>
  </w:p>
  <w:p w:rsidR="0021084F" w:rsidRDefault="0021084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84F" w:rsidRDefault="0021084F">
      <w:r>
        <w:separator/>
      </w:r>
    </w:p>
  </w:footnote>
  <w:footnote w:type="continuationSeparator" w:id="0">
    <w:p w:rsidR="0021084F" w:rsidRDefault="0021084F">
      <w:r>
        <w:continuationSeparator/>
      </w:r>
    </w:p>
  </w:footnote>
  <w:footnote w:id="1">
    <w:p w:rsidR="0021084F" w:rsidRDefault="0021084F">
      <w:pPr>
        <w:pStyle w:val="a8"/>
      </w:pPr>
      <w:r>
        <w:rPr>
          <w:rStyle w:val="a7"/>
        </w:rPr>
        <w:t>16</w:t>
      </w:r>
      <w:r>
        <w:t xml:space="preserve"> Хропанюк В.Н. Теория государства и права: Учебное пособие для высших учебных заведений / под ред. В.Г. Стрекозова М., 1995 г. 330 стр.</w:t>
      </w:r>
    </w:p>
  </w:footnote>
  <w:footnote w:id="2">
    <w:p w:rsidR="0021084F" w:rsidRDefault="0021084F">
      <w:pPr>
        <w:pStyle w:val="a8"/>
      </w:pPr>
      <w:r>
        <w:rPr>
          <w:rStyle w:val="a7"/>
        </w:rPr>
        <w:t>11</w:t>
      </w:r>
      <w:r>
        <w:t xml:space="preserve"> Основы государства и права. Уч. пособие. Под общ. ред. доктора юр. наук проф-ра Комарова С.А. М., 1998 г. 69 с..</w:t>
      </w:r>
    </w:p>
  </w:footnote>
  <w:footnote w:id="3">
    <w:p w:rsidR="0021084F" w:rsidRDefault="0021084F">
      <w:pPr>
        <w:pStyle w:val="a8"/>
      </w:pPr>
      <w:r>
        <w:rPr>
          <w:rStyle w:val="a7"/>
        </w:rPr>
        <w:t>8</w:t>
      </w:r>
      <w:r>
        <w:t xml:space="preserve"> Общая теория права: Учебник для юридических вузов / под общ ред. проф. А.С. Пиголкина 1998 г. 294 с.</w:t>
      </w:r>
    </w:p>
  </w:footnote>
  <w:footnote w:id="4">
    <w:p w:rsidR="0021084F" w:rsidRDefault="0021084F">
      <w:pPr>
        <w:pStyle w:val="a8"/>
      </w:pPr>
      <w:r>
        <w:rPr>
          <w:rStyle w:val="a7"/>
        </w:rPr>
        <w:t>8</w:t>
      </w:r>
      <w:r>
        <w:t xml:space="preserve"> Общая теория права: Учеб-к для юрк-х вузов /под общ. ред. проф. А.С. Пиголкина 2-е изд-е: Изд-во МГТУ им. Н.Э. Баумана 1998 г.</w:t>
      </w:r>
    </w:p>
  </w:footnote>
  <w:footnote w:id="5">
    <w:p w:rsidR="0021084F" w:rsidRDefault="0021084F">
      <w:pPr>
        <w:pStyle w:val="a8"/>
      </w:pPr>
      <w:r>
        <w:rPr>
          <w:rStyle w:val="a7"/>
        </w:rPr>
        <w:t>8</w:t>
      </w:r>
      <w:r>
        <w:t xml:space="preserve"> Общая теория права: Учеб-к для юрк-х вузов /под общ. ред. проф. А.С. Пиголкина. 2-е изд-е М., Изд-во МГТУ им. Н.Э. Баумана, 1998 г. 297 с.</w:t>
      </w:r>
    </w:p>
  </w:footnote>
  <w:footnote w:id="6">
    <w:p w:rsidR="0021084F" w:rsidRDefault="0021084F">
      <w:pPr>
        <w:pStyle w:val="a8"/>
      </w:pPr>
      <w:r>
        <w:rPr>
          <w:rStyle w:val="a7"/>
        </w:rPr>
        <w:t>7</w:t>
      </w:r>
      <w:r>
        <w:t xml:space="preserve"> Общая теория государства и права. Академич. курс в 2-х томах, под ред. проф. М.Н. Марченко том 2, 1998 г. 563 с.</w:t>
      </w:r>
    </w:p>
  </w:footnote>
  <w:footnote w:id="7">
    <w:p w:rsidR="0021084F" w:rsidRDefault="0021084F">
      <w:pPr>
        <w:pStyle w:val="a8"/>
      </w:pPr>
      <w:r>
        <w:rPr>
          <w:rStyle w:val="a7"/>
        </w:rPr>
        <w:t>8</w:t>
      </w:r>
      <w:r>
        <w:t xml:space="preserve"> Общая теория  права: учеб-к для юридич-ких вузов / под общ. ред. проф. А.С. Пиголкина М., 1998 г. 299 с. </w:t>
      </w:r>
    </w:p>
  </w:footnote>
  <w:footnote w:id="8">
    <w:p w:rsidR="0021084F" w:rsidRDefault="0021084F">
      <w:pPr>
        <w:pStyle w:val="a8"/>
      </w:pPr>
      <w:r>
        <w:rPr>
          <w:rStyle w:val="a7"/>
        </w:rPr>
        <w:t>8</w:t>
      </w:r>
      <w:r>
        <w:t xml:space="preserve">  Общая теория права: Учеб-к для юрк-х вузов /под общ. ред. проф. А.С. Пиголкина. 2-е изд-е М., Изд-во МГТУ им. Н.Э. Баумана, 1998 г., 300 с.</w:t>
      </w:r>
    </w:p>
  </w:footnote>
  <w:footnote w:id="9">
    <w:p w:rsidR="0021084F" w:rsidRDefault="0021084F">
      <w:pPr>
        <w:pStyle w:val="a8"/>
      </w:pPr>
      <w:r>
        <w:rPr>
          <w:rStyle w:val="a7"/>
        </w:rPr>
        <w:t>6</w:t>
      </w:r>
      <w:r>
        <w:t xml:space="preserve"> Общая теория права: Курс лекций под ред. проф. Бабаева В.К. Н-Новгород, 1993 г. 429 с.</w:t>
      </w:r>
    </w:p>
  </w:footnote>
  <w:footnote w:id="10">
    <w:p w:rsidR="0021084F" w:rsidRDefault="0021084F">
      <w:pPr>
        <w:pStyle w:val="a8"/>
      </w:pPr>
      <w:r>
        <w:rPr>
          <w:rStyle w:val="a7"/>
        </w:rPr>
        <w:t>8</w:t>
      </w:r>
      <w:r>
        <w:t xml:space="preserve">  Общая теория парва: Учеб-к для юрк-х вузов /под оющ. ред. проф. А.С. Пиголкина. 2-е изд-е М., Изд-во МГТУ им. Н.Э. Баумана,1998 г.,  301 с.</w:t>
      </w:r>
    </w:p>
  </w:footnote>
  <w:footnote w:id="11">
    <w:p w:rsidR="0021084F" w:rsidRDefault="0021084F">
      <w:pPr>
        <w:pStyle w:val="a8"/>
      </w:pPr>
      <w:r>
        <w:rPr>
          <w:rStyle w:val="a7"/>
        </w:rPr>
        <w:t>6</w:t>
      </w:r>
      <w:r>
        <w:t xml:space="preserve"> Общая теория права: Курс лекций под ред. проф. Бабаева В.К. Н-Новгород, 1993 г., 430 с. </w:t>
      </w:r>
    </w:p>
  </w:footnote>
  <w:footnote w:id="12">
    <w:p w:rsidR="0021084F" w:rsidRDefault="0021084F">
      <w:pPr>
        <w:pStyle w:val="a8"/>
      </w:pPr>
      <w:r>
        <w:rPr>
          <w:rStyle w:val="a7"/>
        </w:rPr>
        <w:t>8</w:t>
      </w:r>
      <w:r>
        <w:t xml:space="preserve">  Общая теория права: Учеб-к для юрк-х вузов /под общ. ред. проф. А.С. Пиголкина. 2-е изд-е М., Изд-во МГТУ им. Н.Э. Баумана 1998 г., с. 301. </w:t>
      </w:r>
    </w:p>
  </w:footnote>
  <w:footnote w:id="13">
    <w:p w:rsidR="0021084F" w:rsidRDefault="0021084F">
      <w:pPr>
        <w:pStyle w:val="a8"/>
      </w:pPr>
      <w:r>
        <w:rPr>
          <w:rStyle w:val="a7"/>
        </w:rPr>
        <w:t>6</w:t>
      </w:r>
      <w:r>
        <w:t xml:space="preserve"> Общая теория права: Курс лекций под ред. проф. Бабаева В.К. Н-Новгород 1993 г., 433 с.</w:t>
      </w:r>
    </w:p>
  </w:footnote>
  <w:footnote w:id="14">
    <w:p w:rsidR="0021084F" w:rsidRDefault="0021084F">
      <w:pPr>
        <w:pStyle w:val="a8"/>
      </w:pPr>
      <w:r>
        <w:rPr>
          <w:rStyle w:val="a7"/>
        </w:rPr>
        <w:t>10</w:t>
      </w:r>
      <w:r>
        <w:t xml:space="preserve"> Оксамытный В.В. Правомерное поведение личности: Автореф. дис. д-ра юрид. наук. Киев, 1990, с.24 </w:t>
      </w:r>
    </w:p>
  </w:footnote>
  <w:footnote w:id="15">
    <w:p w:rsidR="0021084F" w:rsidRDefault="0021084F">
      <w:pPr>
        <w:pStyle w:val="a8"/>
      </w:pPr>
      <w:r>
        <w:rPr>
          <w:rStyle w:val="a7"/>
        </w:rPr>
        <w:t>8</w:t>
      </w:r>
      <w:r>
        <w:t xml:space="preserve">  Общая теория права: Учеб-к для юрк-х вузов /под общ. ред. проф. А.С. Пиголкина. 2-е изд-е М., Изд-во МГТУ им. Н.Э.Баумана 1998 г., 304 с.</w:t>
      </w:r>
    </w:p>
  </w:footnote>
  <w:footnote w:id="16">
    <w:p w:rsidR="0021084F" w:rsidRDefault="0021084F">
      <w:pPr>
        <w:pStyle w:val="a8"/>
      </w:pPr>
      <w:r>
        <w:rPr>
          <w:rStyle w:val="a7"/>
        </w:rPr>
        <w:t>16</w:t>
      </w:r>
      <w:r>
        <w:t xml:space="preserve">  Хропанюк В.Н. Теория гос-ва и права: Учебное пособие для выс-х учеб-х зав-й /под ред. В.Г. Стекозова М., 1995 г., .331 с.</w:t>
      </w:r>
    </w:p>
  </w:footnote>
  <w:footnote w:id="17">
    <w:p w:rsidR="0021084F" w:rsidRDefault="0021084F">
      <w:pPr>
        <w:pStyle w:val="a8"/>
      </w:pPr>
      <w:r>
        <w:rPr>
          <w:rStyle w:val="a7"/>
        </w:rPr>
        <w:t>5</w:t>
      </w:r>
      <w:r>
        <w:t xml:space="preserve"> Малеин Н.С. Правонарушение: понятие, причины, ответственность. М., Юр. лит-ра, 1985 г. с. 9</w:t>
      </w:r>
    </w:p>
  </w:footnote>
  <w:footnote w:id="18">
    <w:p w:rsidR="0021084F" w:rsidRDefault="0021084F">
      <w:pPr>
        <w:pStyle w:val="a8"/>
      </w:pPr>
      <w:r>
        <w:rPr>
          <w:rStyle w:val="a7"/>
        </w:rPr>
        <w:t>16</w:t>
      </w:r>
      <w:r>
        <w:t xml:space="preserve"> Хропанюк В.Н. Теория гос-ва и права: Учебное пособие для выс-х учеб-х зав-й /под ред. В.Г. Стрекозова М., 1995 г., 332 с.</w:t>
      </w:r>
    </w:p>
  </w:footnote>
  <w:footnote w:id="19">
    <w:p w:rsidR="0021084F" w:rsidRDefault="0021084F">
      <w:pPr>
        <w:pStyle w:val="a8"/>
      </w:pPr>
      <w:r>
        <w:rPr>
          <w:rStyle w:val="a7"/>
        </w:rPr>
        <w:t>6</w:t>
      </w:r>
      <w:r>
        <w:t xml:space="preserve"> Общая теория права: Курс лекций под ред. проф. Бабаева В.К. Н-Новгород 1993 г,  436 – 437 с.</w:t>
      </w:r>
    </w:p>
  </w:footnote>
  <w:footnote w:id="20">
    <w:p w:rsidR="0021084F" w:rsidRDefault="0021084F">
      <w:pPr>
        <w:pStyle w:val="a8"/>
      </w:pPr>
      <w:r>
        <w:rPr>
          <w:rStyle w:val="a7"/>
        </w:rPr>
        <w:t>14</w:t>
      </w:r>
      <w:r>
        <w:t xml:space="preserve"> Преступление и наказание в Англии, США, Франции, ФРГ, Японии. М., 1991 г.</w:t>
      </w:r>
    </w:p>
    <w:p w:rsidR="0021084F" w:rsidRDefault="0021084F">
      <w:pPr>
        <w:pStyle w:val="a8"/>
      </w:pPr>
    </w:p>
    <w:p w:rsidR="0021084F" w:rsidRDefault="0021084F">
      <w:pPr>
        <w:pStyle w:val="a8"/>
      </w:pPr>
    </w:p>
    <w:p w:rsidR="0021084F" w:rsidRDefault="0021084F">
      <w:pPr>
        <w:pStyle w:val="a8"/>
      </w:pPr>
    </w:p>
    <w:p w:rsidR="0021084F" w:rsidRDefault="0021084F">
      <w:pPr>
        <w:pStyle w:val="a8"/>
      </w:pPr>
    </w:p>
    <w:p w:rsidR="0021084F" w:rsidRDefault="0021084F">
      <w:pPr>
        <w:pStyle w:val="a8"/>
      </w:pPr>
    </w:p>
    <w:p w:rsidR="0021084F" w:rsidRDefault="0021084F">
      <w:pPr>
        <w:pStyle w:val="a8"/>
      </w:pPr>
    </w:p>
    <w:p w:rsidR="0021084F" w:rsidRDefault="0021084F">
      <w:pPr>
        <w:pStyle w:val="a8"/>
      </w:pPr>
    </w:p>
  </w:footnote>
  <w:footnote w:id="21">
    <w:p w:rsidR="0021084F" w:rsidRDefault="0021084F">
      <w:pPr>
        <w:pStyle w:val="a8"/>
      </w:pPr>
      <w:r>
        <w:rPr>
          <w:rStyle w:val="a7"/>
        </w:rPr>
        <w:t>6</w:t>
      </w:r>
      <w:r>
        <w:t xml:space="preserve"> Общая теория права: Курс лекций под ред. проф. Бабаева В.К. Н-Новгород 1993 г,  440 с.</w:t>
      </w:r>
    </w:p>
  </w:footnote>
  <w:footnote w:id="22">
    <w:p w:rsidR="0021084F" w:rsidRDefault="0021084F">
      <w:pPr>
        <w:pStyle w:val="a8"/>
      </w:pPr>
      <w:r>
        <w:rPr>
          <w:rStyle w:val="a7"/>
        </w:rPr>
        <w:t>6</w:t>
      </w:r>
      <w:r>
        <w:t xml:space="preserve"> Общая теория права: Курс лекций под ред. проф. Бабаева В.К. Н-Новгород 1993 г., 443 с.</w:t>
      </w:r>
    </w:p>
  </w:footnote>
  <w:footnote w:id="23">
    <w:p w:rsidR="0021084F" w:rsidRDefault="0021084F">
      <w:pPr>
        <w:pStyle w:val="a8"/>
      </w:pPr>
      <w:r>
        <w:rPr>
          <w:rStyle w:val="a7"/>
        </w:rPr>
        <w:t>13</w:t>
      </w:r>
      <w:r>
        <w:t xml:space="preserve"> Положение о МВД РФ (1996 г).</w:t>
      </w:r>
    </w:p>
  </w:footnote>
  <w:footnote w:id="24">
    <w:p w:rsidR="0021084F" w:rsidRDefault="0021084F">
      <w:pPr>
        <w:pStyle w:val="a8"/>
      </w:pPr>
      <w:r>
        <w:rPr>
          <w:rStyle w:val="a7"/>
        </w:rPr>
        <w:t>9</w:t>
      </w:r>
      <w:r>
        <w:t xml:space="preserve"> Организация и деятельность органов внутренних дел. Сб. норм. актов. сост-ль Р.Н. Рябцев. М., 1994 г. </w:t>
      </w:r>
    </w:p>
  </w:footnote>
  <w:footnote w:id="25">
    <w:p w:rsidR="0021084F" w:rsidRDefault="0021084F">
      <w:pPr>
        <w:pStyle w:val="a8"/>
      </w:pPr>
      <w:r>
        <w:rPr>
          <w:rStyle w:val="a7"/>
        </w:rPr>
        <w:t>1</w:t>
      </w:r>
      <w:r>
        <w:t xml:space="preserve"> Ветров В.И. Профилактика правонарушений среди молодежи. М., юрид. лит. 1985 г. (стр. 19)</w:t>
      </w:r>
    </w:p>
  </w:footnote>
  <w:footnote w:id="26">
    <w:p w:rsidR="0021084F" w:rsidRDefault="0021084F">
      <w:pPr>
        <w:pStyle w:val="a8"/>
      </w:pPr>
      <w:r>
        <w:rPr>
          <w:rStyle w:val="a7"/>
        </w:rPr>
        <w:t>15</w:t>
      </w:r>
      <w:r>
        <w:t xml:space="preserve"> ФЗ "Об основах системы профилактики безнадзорности и правонарушений несовершеннолетних" (принят ГосДумой 2 июня 1999 г.)</w:t>
      </w:r>
    </w:p>
  </w:footnote>
  <w:footnote w:id="27">
    <w:p w:rsidR="0021084F" w:rsidRDefault="0021084F">
      <w:pPr>
        <w:pStyle w:val="a8"/>
      </w:pPr>
      <w:r>
        <w:rPr>
          <w:rStyle w:val="a7"/>
        </w:rPr>
        <w:t>12</w:t>
      </w:r>
      <w:r>
        <w:t xml:space="preserve"> Перекрестов В.Н. Борьба с социально-негативным поведением как способ предупреждения преступности. Ростов н/Д. 1999 г, авт. реф.</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A371B"/>
    <w:multiLevelType w:val="singleLevel"/>
    <w:tmpl w:val="6C404962"/>
    <w:lvl w:ilvl="0">
      <w:start w:val="1"/>
      <w:numFmt w:val="decimal"/>
      <w:lvlText w:val="%1."/>
      <w:lvlJc w:val="left"/>
      <w:pPr>
        <w:tabs>
          <w:tab w:val="num" w:pos="1080"/>
        </w:tabs>
        <w:ind w:left="1080" w:hanging="360"/>
      </w:pPr>
      <w:rPr>
        <w:rFonts w:hint="default"/>
      </w:rPr>
    </w:lvl>
  </w:abstractNum>
  <w:abstractNum w:abstractNumId="1">
    <w:nsid w:val="2E495476"/>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2F07EB9"/>
    <w:multiLevelType w:val="singleLevel"/>
    <w:tmpl w:val="9DD4401E"/>
    <w:lvl w:ilvl="0">
      <w:start w:val="6"/>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3BA"/>
    <w:rsid w:val="000743BA"/>
    <w:rsid w:val="0021084F"/>
    <w:rsid w:val="00556BA0"/>
    <w:rsid w:val="00E81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87CF15-EC21-41BA-90F8-3345D799C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character" w:styleId="a7">
    <w:name w:val="footnote reference"/>
    <w:semiHidden/>
    <w:rPr>
      <w:vertAlign w:val="superscript"/>
    </w:rPr>
  </w:style>
  <w:style w:type="paragraph" w:styleId="a8">
    <w:name w:val="footnote text"/>
    <w:basedOn w:val="a"/>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12030</Words>
  <Characters>68573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80443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Черкашин</dc:creator>
  <cp:keywords/>
  <cp:lastModifiedBy>admin</cp:lastModifiedBy>
  <cp:revision>2</cp:revision>
  <cp:lastPrinted>2000-04-15T16:25:00Z</cp:lastPrinted>
  <dcterms:created xsi:type="dcterms:W3CDTF">2014-02-13T11:41:00Z</dcterms:created>
  <dcterms:modified xsi:type="dcterms:W3CDTF">2014-02-13T11:41:00Z</dcterms:modified>
</cp:coreProperties>
</file>