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89C" w:rsidRDefault="00C7189C">
      <w:pPr>
        <w:pStyle w:val="10"/>
        <w:rPr>
          <w:noProof/>
          <w:sz w:val="24"/>
        </w:rPr>
      </w:pPr>
      <w:r w:rsidRPr="00A20ACE">
        <w:rPr>
          <w:rStyle w:val="a3"/>
          <w:noProof/>
          <w:szCs w:val="28"/>
        </w:rPr>
        <w:t>Введение.</w:t>
      </w:r>
      <w:r>
        <w:rPr>
          <w:noProof/>
          <w:webHidden/>
        </w:rPr>
        <w:tab/>
      </w:r>
      <w:r w:rsidR="00C54592">
        <w:rPr>
          <w:noProof/>
          <w:webHidden/>
        </w:rPr>
        <w:t>2</w:t>
      </w:r>
    </w:p>
    <w:p w:rsidR="00C7189C" w:rsidRDefault="00C7189C">
      <w:pPr>
        <w:pStyle w:val="10"/>
        <w:rPr>
          <w:noProof/>
          <w:sz w:val="24"/>
        </w:rPr>
      </w:pPr>
      <w:r w:rsidRPr="00A20ACE">
        <w:rPr>
          <w:rStyle w:val="a3"/>
          <w:noProof/>
          <w:szCs w:val="28"/>
        </w:rPr>
        <w:t>Глава 1. Правовой статус военнослужащих в России. Исторический аспект.</w:t>
      </w:r>
      <w:r>
        <w:rPr>
          <w:noProof/>
          <w:webHidden/>
        </w:rPr>
        <w:tab/>
      </w:r>
      <w:r w:rsidR="00C54592">
        <w:rPr>
          <w:noProof/>
          <w:webHidden/>
        </w:rPr>
        <w:t>8</w:t>
      </w:r>
    </w:p>
    <w:p w:rsidR="00C7189C" w:rsidRDefault="00C7189C">
      <w:pPr>
        <w:pStyle w:val="20"/>
        <w:tabs>
          <w:tab w:val="right" w:leader="dot" w:pos="9174"/>
        </w:tabs>
        <w:spacing w:line="360" w:lineRule="auto"/>
        <w:rPr>
          <w:noProof/>
          <w:sz w:val="24"/>
        </w:rPr>
      </w:pPr>
      <w:r w:rsidRPr="00A20ACE">
        <w:rPr>
          <w:rStyle w:val="a3"/>
          <w:noProof/>
        </w:rPr>
        <w:t xml:space="preserve">§1. Правовой статус военнослужащих в русской армии конца </w:t>
      </w:r>
      <w:r w:rsidRPr="00A20ACE">
        <w:rPr>
          <w:rStyle w:val="a3"/>
          <w:noProof/>
          <w:lang w:val="en-US"/>
        </w:rPr>
        <w:t>XIX</w:t>
      </w:r>
      <w:r w:rsidRPr="00A20ACE">
        <w:rPr>
          <w:rStyle w:val="a3"/>
          <w:noProof/>
        </w:rPr>
        <w:t xml:space="preserve"> – начала </w:t>
      </w:r>
      <w:r w:rsidRPr="00A20ACE">
        <w:rPr>
          <w:rStyle w:val="a3"/>
          <w:noProof/>
          <w:lang w:val="en-US"/>
        </w:rPr>
        <w:t>XX</w:t>
      </w:r>
      <w:r w:rsidRPr="00A20ACE">
        <w:rPr>
          <w:rStyle w:val="a3"/>
          <w:noProof/>
        </w:rPr>
        <w:t xml:space="preserve"> века.</w:t>
      </w:r>
      <w:r>
        <w:rPr>
          <w:noProof/>
          <w:webHidden/>
        </w:rPr>
        <w:tab/>
      </w:r>
      <w:r w:rsidR="00C54592">
        <w:rPr>
          <w:noProof/>
          <w:webHidden/>
        </w:rPr>
        <w:t>8</w:t>
      </w:r>
    </w:p>
    <w:p w:rsidR="00C7189C" w:rsidRDefault="00C7189C">
      <w:pPr>
        <w:pStyle w:val="20"/>
        <w:tabs>
          <w:tab w:val="right" w:leader="dot" w:pos="9174"/>
        </w:tabs>
        <w:spacing w:line="360" w:lineRule="auto"/>
        <w:rPr>
          <w:noProof/>
          <w:sz w:val="24"/>
        </w:rPr>
      </w:pPr>
      <w:r w:rsidRPr="00A20ACE">
        <w:rPr>
          <w:rStyle w:val="a3"/>
          <w:noProof/>
        </w:rPr>
        <w:t>§2. Правовой статус военнослужащих в СССР.</w:t>
      </w:r>
      <w:r>
        <w:rPr>
          <w:noProof/>
          <w:webHidden/>
        </w:rPr>
        <w:tab/>
      </w:r>
      <w:r w:rsidR="00C54592">
        <w:rPr>
          <w:noProof/>
          <w:webHidden/>
        </w:rPr>
        <w:t>18</w:t>
      </w:r>
    </w:p>
    <w:p w:rsidR="00C7189C" w:rsidRDefault="00C7189C">
      <w:pPr>
        <w:pStyle w:val="10"/>
        <w:rPr>
          <w:noProof/>
          <w:sz w:val="24"/>
        </w:rPr>
      </w:pPr>
      <w:r w:rsidRPr="00A20ACE">
        <w:rPr>
          <w:rStyle w:val="a3"/>
          <w:noProof/>
          <w:szCs w:val="28"/>
        </w:rPr>
        <w:t>Глава 2. Федеральный закон РФ «О статусе военнослужащих»</w:t>
      </w:r>
      <w:r>
        <w:rPr>
          <w:noProof/>
          <w:webHidden/>
        </w:rPr>
        <w:tab/>
      </w:r>
      <w:r w:rsidR="00C54592">
        <w:rPr>
          <w:noProof/>
          <w:webHidden/>
        </w:rPr>
        <w:t>23</w:t>
      </w:r>
    </w:p>
    <w:p w:rsidR="00C7189C" w:rsidRDefault="00C7189C">
      <w:pPr>
        <w:pStyle w:val="20"/>
        <w:tabs>
          <w:tab w:val="right" w:leader="dot" w:pos="9174"/>
        </w:tabs>
        <w:spacing w:line="360" w:lineRule="auto"/>
        <w:rPr>
          <w:noProof/>
          <w:sz w:val="24"/>
        </w:rPr>
      </w:pPr>
      <w:r w:rsidRPr="00A20ACE">
        <w:rPr>
          <w:rStyle w:val="a3"/>
          <w:noProof/>
        </w:rPr>
        <w:t>§1. Необходимость принятия и общая характеристика ФЗ «О статусе военнослужащих».</w:t>
      </w:r>
      <w:r>
        <w:rPr>
          <w:noProof/>
          <w:webHidden/>
        </w:rPr>
        <w:tab/>
      </w:r>
      <w:r w:rsidR="00C54592">
        <w:rPr>
          <w:noProof/>
          <w:webHidden/>
        </w:rPr>
        <w:t>23</w:t>
      </w:r>
    </w:p>
    <w:p w:rsidR="00C7189C" w:rsidRDefault="00C7189C">
      <w:pPr>
        <w:pStyle w:val="20"/>
        <w:tabs>
          <w:tab w:val="right" w:leader="dot" w:pos="9174"/>
        </w:tabs>
        <w:spacing w:line="360" w:lineRule="auto"/>
        <w:rPr>
          <w:noProof/>
          <w:sz w:val="24"/>
        </w:rPr>
      </w:pPr>
      <w:r w:rsidRPr="00A20ACE">
        <w:rPr>
          <w:rStyle w:val="a3"/>
          <w:noProof/>
        </w:rPr>
        <w:t>§2. Права и свободы военнослужащих.</w:t>
      </w:r>
      <w:r>
        <w:rPr>
          <w:noProof/>
          <w:webHidden/>
        </w:rPr>
        <w:tab/>
      </w:r>
      <w:r w:rsidR="00C54592">
        <w:rPr>
          <w:noProof/>
          <w:webHidden/>
        </w:rPr>
        <w:t>29</w:t>
      </w:r>
    </w:p>
    <w:p w:rsidR="00C7189C" w:rsidRDefault="00C7189C">
      <w:pPr>
        <w:pStyle w:val="20"/>
        <w:tabs>
          <w:tab w:val="right" w:leader="dot" w:pos="9174"/>
        </w:tabs>
        <w:spacing w:line="360" w:lineRule="auto"/>
        <w:rPr>
          <w:noProof/>
          <w:sz w:val="24"/>
        </w:rPr>
      </w:pPr>
      <w:r w:rsidRPr="00A20ACE">
        <w:rPr>
          <w:rStyle w:val="a3"/>
          <w:noProof/>
        </w:rPr>
        <w:t>§3. Обязанности военнослужащих.</w:t>
      </w:r>
      <w:r>
        <w:rPr>
          <w:noProof/>
          <w:webHidden/>
        </w:rPr>
        <w:tab/>
      </w:r>
      <w:r w:rsidR="00C54592">
        <w:rPr>
          <w:noProof/>
          <w:webHidden/>
        </w:rPr>
        <w:t>46</w:t>
      </w:r>
    </w:p>
    <w:p w:rsidR="00C7189C" w:rsidRDefault="00C7189C">
      <w:pPr>
        <w:pStyle w:val="20"/>
        <w:tabs>
          <w:tab w:val="right" w:leader="dot" w:pos="9174"/>
        </w:tabs>
        <w:spacing w:line="360" w:lineRule="auto"/>
        <w:rPr>
          <w:noProof/>
          <w:sz w:val="24"/>
        </w:rPr>
      </w:pPr>
      <w:r w:rsidRPr="00A20ACE">
        <w:rPr>
          <w:rStyle w:val="a3"/>
          <w:noProof/>
        </w:rPr>
        <w:t>§4 Ответственность военнослужащих.</w:t>
      </w:r>
      <w:r>
        <w:rPr>
          <w:noProof/>
          <w:webHidden/>
        </w:rPr>
        <w:tab/>
      </w:r>
      <w:r w:rsidR="00C54592">
        <w:rPr>
          <w:noProof/>
          <w:webHidden/>
        </w:rPr>
        <w:t>50</w:t>
      </w:r>
    </w:p>
    <w:p w:rsidR="00C7189C" w:rsidRDefault="00C7189C">
      <w:pPr>
        <w:pStyle w:val="10"/>
        <w:rPr>
          <w:noProof/>
          <w:sz w:val="24"/>
        </w:rPr>
      </w:pPr>
      <w:r w:rsidRPr="00A20ACE">
        <w:rPr>
          <w:rStyle w:val="a3"/>
          <w:noProof/>
          <w:szCs w:val="28"/>
        </w:rPr>
        <w:t>Глава 3. Проблемы реализации статуса и судебная защита военнослужащих.</w:t>
      </w:r>
      <w:r>
        <w:rPr>
          <w:noProof/>
          <w:webHidden/>
        </w:rPr>
        <w:tab/>
      </w:r>
      <w:r w:rsidR="00C54592">
        <w:rPr>
          <w:noProof/>
          <w:webHidden/>
        </w:rPr>
        <w:t>52</w:t>
      </w:r>
    </w:p>
    <w:p w:rsidR="00C7189C" w:rsidRDefault="00C7189C">
      <w:pPr>
        <w:pStyle w:val="20"/>
        <w:tabs>
          <w:tab w:val="right" w:leader="dot" w:pos="9174"/>
        </w:tabs>
        <w:spacing w:line="360" w:lineRule="auto"/>
        <w:rPr>
          <w:noProof/>
          <w:sz w:val="24"/>
        </w:rPr>
      </w:pPr>
      <w:r w:rsidRPr="00A20ACE">
        <w:rPr>
          <w:rStyle w:val="a3"/>
          <w:noProof/>
        </w:rPr>
        <w:t>§1 Реализация статуса военнослужащих.</w:t>
      </w:r>
      <w:r>
        <w:rPr>
          <w:noProof/>
          <w:webHidden/>
        </w:rPr>
        <w:tab/>
      </w:r>
      <w:r w:rsidR="00C54592">
        <w:rPr>
          <w:noProof/>
          <w:webHidden/>
        </w:rPr>
        <w:t>52</w:t>
      </w:r>
    </w:p>
    <w:p w:rsidR="00C7189C" w:rsidRDefault="00C7189C">
      <w:pPr>
        <w:pStyle w:val="20"/>
        <w:tabs>
          <w:tab w:val="right" w:leader="dot" w:pos="9174"/>
        </w:tabs>
        <w:spacing w:line="360" w:lineRule="auto"/>
        <w:rPr>
          <w:noProof/>
          <w:sz w:val="24"/>
        </w:rPr>
      </w:pPr>
      <w:r w:rsidRPr="00A20ACE">
        <w:rPr>
          <w:rStyle w:val="a3"/>
          <w:noProof/>
        </w:rPr>
        <w:t>§2 Обзор судебной практики рассмотрения дел по жалобам военнослужащих на действия и решения органов военного управления и воинских должностных лиц.</w:t>
      </w:r>
      <w:r>
        <w:rPr>
          <w:noProof/>
          <w:webHidden/>
        </w:rPr>
        <w:tab/>
      </w:r>
      <w:r w:rsidR="00C54592">
        <w:rPr>
          <w:noProof/>
          <w:webHidden/>
        </w:rPr>
        <w:t>59</w:t>
      </w:r>
    </w:p>
    <w:p w:rsidR="00C7189C" w:rsidRDefault="00C7189C">
      <w:pPr>
        <w:pStyle w:val="10"/>
        <w:rPr>
          <w:noProof/>
          <w:sz w:val="24"/>
        </w:rPr>
      </w:pPr>
      <w:r w:rsidRPr="00A20ACE">
        <w:rPr>
          <w:rStyle w:val="a3"/>
          <w:noProof/>
          <w:szCs w:val="28"/>
        </w:rPr>
        <w:t>Заключение.</w:t>
      </w:r>
      <w:r>
        <w:rPr>
          <w:noProof/>
          <w:webHidden/>
        </w:rPr>
        <w:tab/>
      </w:r>
      <w:r w:rsidR="00C54592">
        <w:rPr>
          <w:noProof/>
          <w:webHidden/>
        </w:rPr>
        <w:t>64</w:t>
      </w:r>
    </w:p>
    <w:p w:rsidR="00C7189C" w:rsidRDefault="00C7189C">
      <w:pPr>
        <w:pStyle w:val="10"/>
        <w:rPr>
          <w:noProof/>
          <w:sz w:val="24"/>
        </w:rPr>
      </w:pPr>
      <w:r w:rsidRPr="00A20ACE">
        <w:rPr>
          <w:rStyle w:val="a3"/>
          <w:noProof/>
          <w:szCs w:val="28"/>
        </w:rPr>
        <w:t>Библиография:</w:t>
      </w:r>
      <w:r>
        <w:rPr>
          <w:noProof/>
          <w:webHidden/>
        </w:rPr>
        <w:tab/>
      </w:r>
      <w:r w:rsidR="00C54592">
        <w:rPr>
          <w:noProof/>
          <w:webHidden/>
        </w:rPr>
        <w:t>68</w:t>
      </w:r>
    </w:p>
    <w:p w:rsidR="00C7189C" w:rsidRDefault="00C7189C">
      <w:pPr>
        <w:tabs>
          <w:tab w:val="right" w:leader="dot" w:pos="9360"/>
        </w:tabs>
        <w:spacing w:line="360" w:lineRule="auto"/>
        <w:ind w:left="720" w:right="895" w:hanging="720"/>
      </w:pPr>
    </w:p>
    <w:p w:rsidR="00C7189C" w:rsidRDefault="00C7189C">
      <w:pPr>
        <w:pStyle w:val="1"/>
        <w:tabs>
          <w:tab w:val="clear" w:pos="8280"/>
          <w:tab w:val="left" w:pos="9000"/>
        </w:tabs>
        <w:ind w:left="0" w:right="71"/>
      </w:pPr>
      <w:r>
        <w:br w:type="page"/>
      </w:r>
      <w:bookmarkStart w:id="0" w:name="_Toc60467995"/>
      <w:r>
        <w:t>Введение.</w:t>
      </w:r>
      <w:bookmarkEnd w:id="0"/>
    </w:p>
    <w:p w:rsidR="00C7189C" w:rsidRDefault="00C7189C">
      <w:pPr>
        <w:spacing w:line="360" w:lineRule="auto"/>
        <w:ind w:firstLine="709"/>
        <w:jc w:val="both"/>
        <w:rPr>
          <w:color w:val="000000"/>
          <w:spacing w:val="-3"/>
          <w:szCs w:val="21"/>
        </w:rPr>
      </w:pPr>
      <w:r>
        <w:rPr>
          <w:color w:val="000000"/>
          <w:spacing w:val="-3"/>
          <w:szCs w:val="21"/>
        </w:rPr>
        <w:t>В настоящее время, как и ранее, вопрос о правовом статусе военнослужащих его реализации является одним из важнейших теоретиче</w:t>
      </w:r>
      <w:r>
        <w:rPr>
          <w:color w:val="000000"/>
          <w:spacing w:val="-4"/>
          <w:szCs w:val="21"/>
        </w:rPr>
        <w:t xml:space="preserve">ских и практических вопросов, стоящих перед военными юристами. </w:t>
      </w:r>
      <w:r>
        <w:rPr>
          <w:color w:val="000000"/>
          <w:spacing w:val="-2"/>
          <w:szCs w:val="21"/>
        </w:rPr>
        <w:t>Связано это в первую очередь с тем, что в Российской Федерации про</w:t>
      </w:r>
      <w:r>
        <w:rPr>
          <w:color w:val="000000"/>
          <w:spacing w:val="-4"/>
          <w:szCs w:val="21"/>
        </w:rPr>
        <w:t>изошли значительные политические, социальные, экономические измен</w:t>
      </w:r>
      <w:r>
        <w:rPr>
          <w:color w:val="000000"/>
          <w:spacing w:val="-3"/>
          <w:szCs w:val="21"/>
        </w:rPr>
        <w:t>ения, коренным образом обновилось законодательство, сложилась определенная практика его применения, в том числе и судебная.</w:t>
      </w:r>
    </w:p>
    <w:p w:rsidR="00C7189C" w:rsidRDefault="00C7189C">
      <w:pPr>
        <w:pStyle w:val="a4"/>
        <w:spacing w:line="360" w:lineRule="auto"/>
        <w:ind w:firstLine="709"/>
      </w:pPr>
      <w:r>
        <w:t xml:space="preserve">Демократические процессы, происходящие ныне в Российской Федерации, затронули все слои общества, включая Вооруженные Силы. В условиях резкого обострения общественных противоречий, когда развитие российского общества подчас приобретает непредсказуемый характер, роль правового регулирования строительства и использования Вооруженных Сил резко возрастает. </w:t>
      </w:r>
    </w:p>
    <w:p w:rsidR="00C7189C" w:rsidRDefault="00C7189C">
      <w:pPr>
        <w:pStyle w:val="a4"/>
        <w:spacing w:line="360" w:lineRule="auto"/>
        <w:ind w:firstLine="709"/>
      </w:pPr>
      <w:r>
        <w:t>На сегодняшний день, в условиях рыночной экономики, спада  производства и нехватки бюджетных средств, военнослужащие представляют одну из категорий населения нашей страны, которой весьма необходимы поддержка государства и правовая защита.</w:t>
      </w:r>
    </w:p>
    <w:p w:rsidR="00C7189C" w:rsidRDefault="00C7189C">
      <w:pPr>
        <w:spacing w:line="360" w:lineRule="auto"/>
        <w:ind w:firstLine="709"/>
        <w:jc w:val="both"/>
      </w:pPr>
      <w:r>
        <w:rPr>
          <w:b/>
          <w:bCs/>
          <w:i/>
          <w:iCs/>
        </w:rPr>
        <w:t>Выбор темы, её актуальность</w:t>
      </w:r>
      <w:r>
        <w:t xml:space="preserve"> связаны с тем, что военная мощь государства во многом зависит от разработанности, содержания и качества правовых норм, регулирующих статус военнослужащих и способствует  обеспечению сплоченности и единства действий военнослужащих, мобилизации их на совершенствование боевого мастерства, на безупречное несение военной службы, а также реализации их прав и законных интересов.</w:t>
      </w:r>
    </w:p>
    <w:p w:rsidR="00C7189C" w:rsidRDefault="00C7189C">
      <w:pPr>
        <w:shd w:val="clear" w:color="auto" w:fill="FFFFFF"/>
        <w:spacing w:line="360" w:lineRule="auto"/>
        <w:ind w:firstLine="720"/>
        <w:jc w:val="both"/>
      </w:pPr>
      <w:r>
        <w:rPr>
          <w:color w:val="000000"/>
          <w:spacing w:val="-5"/>
        </w:rPr>
        <w:t xml:space="preserve">Сложные связи, возникающие между государством и </w:t>
      </w:r>
      <w:r>
        <w:rPr>
          <w:color w:val="000000"/>
          <w:spacing w:val="-4"/>
        </w:rPr>
        <w:t xml:space="preserve">военнослужащими, их взаимоотношения друг с другом </w:t>
      </w:r>
      <w:r>
        <w:rPr>
          <w:color w:val="000000"/>
          <w:spacing w:val="-2"/>
        </w:rPr>
        <w:t xml:space="preserve">фиксируются государством в юридической форме в </w:t>
      </w:r>
      <w:r>
        <w:rPr>
          <w:color w:val="000000"/>
          <w:spacing w:val="-1"/>
        </w:rPr>
        <w:t xml:space="preserve">форме прав, свобод, обязанностей, ответственности, </w:t>
      </w:r>
      <w:r>
        <w:rPr>
          <w:color w:val="000000"/>
          <w:spacing w:val="-5"/>
        </w:rPr>
        <w:t xml:space="preserve">гарантий и образуют правовой статус военнослужащих. </w:t>
      </w:r>
      <w:r>
        <w:rPr>
          <w:color w:val="000000"/>
          <w:spacing w:val="-2"/>
        </w:rPr>
        <w:t xml:space="preserve">Правовой статус военнослужащих в настоящее время </w:t>
      </w:r>
      <w:r>
        <w:rPr>
          <w:color w:val="000000"/>
          <w:spacing w:val="-4"/>
        </w:rPr>
        <w:t>законодательно закрепляется государством в конститу</w:t>
      </w:r>
      <w:r>
        <w:rPr>
          <w:color w:val="000000"/>
          <w:spacing w:val="-4"/>
        </w:rPr>
        <w:softHyphen/>
      </w:r>
      <w:r>
        <w:rPr>
          <w:color w:val="000000"/>
          <w:spacing w:val="-2"/>
        </w:rPr>
        <w:t>ционном праве того или иного государства (конститу</w:t>
      </w:r>
      <w:r>
        <w:rPr>
          <w:color w:val="000000"/>
          <w:spacing w:val="-4"/>
        </w:rPr>
        <w:t>циях и текущем законодательстве). Для части военнос</w:t>
      </w:r>
      <w:r>
        <w:rPr>
          <w:color w:val="000000"/>
          <w:spacing w:val="-4"/>
        </w:rPr>
        <w:softHyphen/>
      </w:r>
      <w:r>
        <w:rPr>
          <w:color w:val="000000"/>
          <w:spacing w:val="-8"/>
        </w:rPr>
        <w:t xml:space="preserve">лужащих, находящихся на территории других государств, </w:t>
      </w:r>
      <w:r>
        <w:rPr>
          <w:color w:val="000000"/>
          <w:spacing w:val="-3"/>
        </w:rPr>
        <w:t>последнее конкретизируется нормами международно</w:t>
      </w:r>
      <w:r>
        <w:rPr>
          <w:color w:val="000000"/>
          <w:spacing w:val="-3"/>
        </w:rPr>
        <w:softHyphen/>
      </w:r>
      <w:r>
        <w:rPr>
          <w:color w:val="000000"/>
          <w:spacing w:val="-4"/>
        </w:rPr>
        <w:t xml:space="preserve">го права и законодательством государства пребывания. </w:t>
      </w:r>
      <w:r>
        <w:rPr>
          <w:color w:val="000000"/>
          <w:spacing w:val="-3"/>
        </w:rPr>
        <w:t>Причем в случае противоречия норм внутригосудар</w:t>
      </w:r>
      <w:r>
        <w:rPr>
          <w:color w:val="000000"/>
          <w:spacing w:val="-3"/>
        </w:rPr>
        <w:softHyphen/>
      </w:r>
      <w:r>
        <w:rPr>
          <w:color w:val="000000"/>
          <w:spacing w:val="-5"/>
        </w:rPr>
        <w:t>ственных законодательств (собственно и страны пребы</w:t>
      </w:r>
      <w:r>
        <w:rPr>
          <w:color w:val="000000"/>
          <w:spacing w:val="-5"/>
        </w:rPr>
        <w:softHyphen/>
      </w:r>
      <w:r>
        <w:rPr>
          <w:color w:val="000000"/>
          <w:spacing w:val="-2"/>
        </w:rPr>
        <w:t>вания) с нормами международного права, применяют</w:t>
      </w:r>
      <w:r>
        <w:rPr>
          <w:color w:val="000000"/>
          <w:spacing w:val="-5"/>
        </w:rPr>
        <w:t>ся последние.</w:t>
      </w:r>
    </w:p>
    <w:p w:rsidR="00C7189C" w:rsidRDefault="00C7189C">
      <w:pPr>
        <w:pStyle w:val="a4"/>
        <w:spacing w:line="360" w:lineRule="auto"/>
        <w:ind w:firstLine="709"/>
      </w:pPr>
      <w:r>
        <w:t>В семидесятых-восьмидесятых годах двадцатого века был принят ряд законов, определяющих  права, свободы, обязанности и ответственность военнослужащих, а также основы государственной политики в области правовой и социальной защиты военнослужащих, граждан уволенных с военной службы, и членов их семей.</w:t>
      </w:r>
    </w:p>
    <w:p w:rsidR="00C7189C" w:rsidRDefault="00C7189C">
      <w:pPr>
        <w:pStyle w:val="a4"/>
        <w:spacing w:line="360" w:lineRule="auto"/>
        <w:ind w:firstLine="709"/>
      </w:pPr>
      <w:r>
        <w:t xml:space="preserve"> В соответствии с этими законами военнослужащие подразделялись на ряд категорий: военнослужащие срочной службы, военнослужащие сверхсрочной службы, прапорщики и мичманы, офицерский состав, военнослужащие женщины. Для каждой из этих категорий был разработан отдельный закон (“Положение о прохождении военной службы офицерским составом ВС СССР”, “Положение о прохождении действительной сверхсрочной службы в ВС СССР” и т. д.), кроме того, существовало Положение о льготах для военнослужащих, военнообязанных, лиц, уволенных с военной службы в отставку, и их семей, утвержденное постановлением СМ СССР от 17 февраля 1981 года № 193 и ряд других законов, касающихся различных прав, свобод и обязанностей военнослужащих</w:t>
      </w:r>
      <w:r>
        <w:rPr>
          <w:rStyle w:val="a5"/>
        </w:rPr>
        <w:footnoteReference w:id="1"/>
      </w:r>
      <w:r>
        <w:t>.</w:t>
      </w:r>
    </w:p>
    <w:p w:rsidR="00C7189C" w:rsidRDefault="00C7189C">
      <w:pPr>
        <w:pStyle w:val="a4"/>
        <w:spacing w:line="360" w:lineRule="auto"/>
        <w:ind w:firstLine="709"/>
      </w:pPr>
      <w:r>
        <w:t xml:space="preserve"> В названных законах достаточно полно регламентировались порядок приема на военную службу и увольнения, права и обязанности данной категории военнослужащих, правовые гарантии социальной защиты. Помимо этого обязанности военнослужащих и действия их в определенных ситуациях прописывались в “Уставах Вооруженных Сил СССР”. </w:t>
      </w:r>
    </w:p>
    <w:p w:rsidR="00C7189C" w:rsidRDefault="00C7189C">
      <w:pPr>
        <w:pStyle w:val="a4"/>
        <w:spacing w:line="360" w:lineRule="auto"/>
        <w:ind w:firstLine="709"/>
      </w:pPr>
      <w:r>
        <w:t>На тот период времени правовая база по этому вопросу была достаточно полной и охватывала практически все аспекты жизни военнослужащих. Но с принятием 12 декабря 1993 года Конституции Российской Федерации и в связи с переменами, произошедшими в нашем обществе, возникла необходимость принятия нового закона о статусе военнослужащих.</w:t>
      </w:r>
    </w:p>
    <w:p w:rsidR="00C7189C" w:rsidRDefault="00C7189C">
      <w:pPr>
        <w:pStyle w:val="a4"/>
        <w:spacing w:line="360" w:lineRule="auto"/>
        <w:ind w:firstLine="709"/>
      </w:pPr>
      <w:r>
        <w:t xml:space="preserve">Новая конституция нашей страны потребовала коренного изменения многих ранее принятых законов и подзаконных актов. Следует подчеркнуть, что в условиях развития демократии и строительства правового государства на первое место выдвигается не принцип государственного принуждения, а гарантия прав, свобод и интересов человека, обеспечение справедливости и гуманизма. </w:t>
      </w:r>
    </w:p>
    <w:p w:rsidR="00C7189C" w:rsidRDefault="00C7189C">
      <w:pPr>
        <w:spacing w:line="360" w:lineRule="auto"/>
        <w:ind w:firstLine="709"/>
        <w:jc w:val="both"/>
      </w:pPr>
      <w:r>
        <w:rPr>
          <w:b/>
          <w:bCs/>
          <w:i/>
          <w:iCs/>
        </w:rPr>
        <w:t>Исследовательность темы</w:t>
      </w:r>
      <w:r>
        <w:t>: статусом военнослужащих длительное время занимаются военные юристы. Специальному исследованию статуса военнослужащих посвящены работы Артамонова Н.В. «Правовой статус военнослужащих в СССР», «Правовой статус советских военнослужащих и его обеспечение», работа Мигачёва Ю.И. «Правовой статус военнослужащих, гарантии его реализации и защиты в РФ», в которых раскрыты понятия, структура и особенности статуса военнослужащих; исследовались эти вопросы и зарубежными юристами. Немецкий учёный К. Хессе в работе «Основы конституционного права ФРГ» делает вывод, что в вопросе о границах прав специального статуса военнослужащих все имеющиеся ограничения должны базироваться на законе настолько, насколько это закреплено или, по крайней мере, предусмотрено в нормах конституции</w:t>
      </w:r>
      <w:r>
        <w:rPr>
          <w:rStyle w:val="a5"/>
        </w:rPr>
        <w:footnoteReference w:id="2"/>
      </w:r>
      <w:r>
        <w:t>. Французский учёный Ж.К. Рокепло в своей работе «Статус военнослужащих» рассматривает внутренние аспекты статуса военнослужащих, сравнивая его с положением государственного служащего</w:t>
      </w:r>
      <w:r>
        <w:rPr>
          <w:rStyle w:val="a5"/>
        </w:rPr>
        <w:footnoteReference w:id="3"/>
      </w:r>
      <w:r>
        <w:t>.</w:t>
      </w:r>
    </w:p>
    <w:p w:rsidR="00C7189C" w:rsidRDefault="00C7189C">
      <w:pPr>
        <w:spacing w:line="360" w:lineRule="auto"/>
        <w:ind w:firstLine="709"/>
        <w:jc w:val="both"/>
        <w:rPr>
          <w:color w:val="000000"/>
          <w:spacing w:val="-8"/>
          <w:szCs w:val="21"/>
        </w:rPr>
      </w:pPr>
      <w:r>
        <w:rPr>
          <w:color w:val="000000"/>
          <w:spacing w:val="-6"/>
          <w:szCs w:val="21"/>
        </w:rPr>
        <w:t>Статус военнослужащих - одна из важнейших политико-юридических категорий, которая неразрывно связана с социальной структурой общества</w:t>
      </w:r>
      <w:r>
        <w:rPr>
          <w:color w:val="000000"/>
          <w:spacing w:val="-8"/>
          <w:szCs w:val="21"/>
        </w:rPr>
        <w:t>, уровнем  демократии, состоянием  законности.</w:t>
      </w:r>
    </w:p>
    <w:p w:rsidR="00C7189C" w:rsidRDefault="00C7189C">
      <w:pPr>
        <w:pStyle w:val="a4"/>
        <w:spacing w:line="360" w:lineRule="auto"/>
        <w:ind w:firstLine="709"/>
      </w:pPr>
      <w:r>
        <w:t>Регулирование сложных, комплексных правоотношений, характерных для Вооруженных Сил, требует применения норм многих отраслей права. Следовательно, военное право – это не самостоятельная, обособленная отрасль, а одна из органических частей всей правовой системы государства.</w:t>
      </w:r>
    </w:p>
    <w:p w:rsidR="00C7189C" w:rsidRDefault="00C7189C">
      <w:pPr>
        <w:pStyle w:val="a4"/>
        <w:spacing w:line="360" w:lineRule="auto"/>
        <w:ind w:firstLine="709"/>
      </w:pPr>
      <w:r>
        <w:t xml:space="preserve"> В военно-правовой литературе наряду с термином “военное право” часто встречается термин “военное законодательство”. Под ними в принципе понимается одно и тоже. Но строго юридически это не так. Право – это нормы, общие правила, которые содержатся в различных нормативно-правовых актах. Законодательство – это законы, то есть официальные документы, имеющие высшую юридическую силу.</w:t>
      </w:r>
    </w:p>
    <w:p w:rsidR="00C7189C" w:rsidRDefault="00C7189C">
      <w:pPr>
        <w:pStyle w:val="a4"/>
        <w:spacing w:line="360" w:lineRule="auto"/>
        <w:ind w:firstLine="709"/>
      </w:pPr>
      <w:r>
        <w:rPr>
          <w:b/>
          <w:bCs/>
          <w:i/>
          <w:iCs/>
        </w:rPr>
        <w:t>Задачи данной работы:</w:t>
      </w:r>
      <w:r>
        <w:t xml:space="preserve"> провести анализ законодательства Российской Федерации в области обеспечения прав и свобод военнослужащих, их обязанностей и ответственности, правовой и социальной защиты, постараться выявить достоинства, недостатки и недоработки современного законодательства в этой области.</w:t>
      </w:r>
    </w:p>
    <w:p w:rsidR="00C7189C" w:rsidRDefault="00C7189C">
      <w:pPr>
        <w:pStyle w:val="a4"/>
        <w:spacing w:line="360" w:lineRule="auto"/>
        <w:ind w:firstLine="709"/>
      </w:pPr>
      <w:r>
        <w:rPr>
          <w:b/>
          <w:bCs/>
          <w:i/>
          <w:iCs/>
        </w:rPr>
        <w:t>Цель данной работы:</w:t>
      </w:r>
      <w:r>
        <w:t xml:space="preserve"> попытка выработки предложений и рекомендаций по улучшению законодательства в вопросе социальной защищенности военнослужащих. </w:t>
      </w:r>
    </w:p>
    <w:p w:rsidR="00C7189C" w:rsidRDefault="00C7189C">
      <w:pPr>
        <w:pStyle w:val="a4"/>
        <w:spacing w:line="360" w:lineRule="auto"/>
        <w:ind w:firstLine="709"/>
      </w:pPr>
      <w:r>
        <w:t xml:space="preserve">Для реализации данной цели работа имеет </w:t>
      </w:r>
      <w:r w:rsidRPr="00C7189C">
        <w:rPr>
          <w:b/>
          <w:i/>
        </w:rPr>
        <w:t>следующую структуру</w:t>
      </w:r>
      <w:r>
        <w:t xml:space="preserve">: в первой главе данной работы мы познакомимся с историческим аспектом правового статуса военнослужащих с конца </w:t>
      </w:r>
      <w:r>
        <w:rPr>
          <w:lang w:val="en-US"/>
        </w:rPr>
        <w:t>XIX</w:t>
      </w:r>
      <w:r>
        <w:t xml:space="preserve"> в. по настоящее время. Это сделано с целью анализа отечественного опыта в рамках дальнейшего развития их правового статуса с возрастающим и разноплановым учётом особенностей военной службы при одновременном сохранении за военнослужащим основных конституционных и иных общегражданских прав, свобод и обязанностей.</w:t>
      </w:r>
    </w:p>
    <w:p w:rsidR="00C7189C" w:rsidRDefault="00C7189C">
      <w:pPr>
        <w:pStyle w:val="a4"/>
        <w:spacing w:line="360" w:lineRule="auto"/>
        <w:ind w:firstLine="709"/>
      </w:pPr>
      <w:r>
        <w:t>Во второй главе более детально рассмотрим федеральный закон «О статусе военнослужащих», в котором уделим внимание вопросам прав, свобод, обязанностей и ответственности, а также основам государственной политики в области правовой и социальной защиты военнослужащих, граждан, уволенных с военной службы и членов их семей; вопросам финансового, жилищного, вещевого и продовольственного обеспечения, вопросам права на отдых и образование, а также иным вопросам, регулирующим статус военнослужащих.</w:t>
      </w:r>
    </w:p>
    <w:p w:rsidR="00C7189C" w:rsidRDefault="00C7189C">
      <w:pPr>
        <w:spacing w:line="360" w:lineRule="auto"/>
        <w:ind w:firstLine="709"/>
        <w:jc w:val="both"/>
      </w:pPr>
      <w:r>
        <w:t>Третья глава посвящена проблемам реализации статуса военнослужащих, граждан, уволенных с военной службы, и членов их семей с целью обеспечения государственной защиты их прав и свобод, системы гарантий, включающих многообразные способы и формы осуществления этой задачи.</w:t>
      </w:r>
    </w:p>
    <w:p w:rsidR="00C7189C" w:rsidRDefault="00C7189C">
      <w:pPr>
        <w:spacing w:line="360" w:lineRule="auto"/>
        <w:ind w:firstLine="709"/>
        <w:jc w:val="both"/>
      </w:pPr>
      <w:r>
        <w:rPr>
          <w:b/>
          <w:bCs/>
          <w:i/>
          <w:iCs/>
        </w:rPr>
        <w:t>Теоретическое и практическое значение данной работы</w:t>
      </w:r>
      <w:r>
        <w:t xml:space="preserve"> заключается в том, что в ней удалось сформулировать ряд конкретных предложений по совершенствованию действующего законодательства в сфере социальной защиты военнослужащих, которые при их реализации, несомненно, могут сыграть положительную роль.</w:t>
      </w:r>
    </w:p>
    <w:p w:rsidR="00C7189C" w:rsidRDefault="00C7189C">
      <w:pPr>
        <w:pStyle w:val="a6"/>
        <w:spacing w:line="360" w:lineRule="auto"/>
        <w:jc w:val="both"/>
      </w:pPr>
      <w:r>
        <w:t>В ходе работы автор опирался на законодательные и иные нормативно-правовые акты, закрепляющие права, свободы и льготы военнослужащих, а также гарантии реализации последних: Конституция Российской Федерации, законы РФ «О статусе военнослужащих», «О воинской обязанности и военной службе», «О ветеранах», «О пенсионном обеспечении лиц, проходивших военную службу, службу в органах внутренних дел, органах уголовно-исполнительной системы, и их семей», «Об обязательном государственном страховании жизни и здоровья военнослужащих, граждан, призванных на военные сборы, лиц рядового и начальствующего состава ОВД РФ и сотрудников федеральных органов налоговой полиции», указы президента РФ, Постановления Правительства, правовые акты министра обороны РФ и других органов военного управления, а также собственный опыт работы при прохождении военной службы по контракту в Вооруженных Силах РФ и прохождении преддипломной практики в Череповецком гарнизонном военном суде.</w:t>
      </w:r>
    </w:p>
    <w:p w:rsidR="00C7189C" w:rsidRDefault="00C7189C">
      <w:pPr>
        <w:pStyle w:val="a6"/>
      </w:pPr>
    </w:p>
    <w:p w:rsidR="00C7189C" w:rsidRDefault="00C7189C">
      <w:pPr>
        <w:pStyle w:val="1"/>
        <w:ind w:firstLine="709"/>
      </w:pPr>
      <w:r>
        <w:br w:type="page"/>
      </w:r>
      <w:bookmarkStart w:id="1" w:name="_Toc60467996"/>
      <w:r>
        <w:t>Глава 1. Правовой статус военнослужащих в России. Исторический аспект.</w:t>
      </w:r>
      <w:bookmarkEnd w:id="1"/>
    </w:p>
    <w:p w:rsidR="00C7189C" w:rsidRDefault="00C7189C">
      <w:pPr>
        <w:pStyle w:val="2"/>
        <w:ind w:firstLine="709"/>
        <w:rPr>
          <w:color w:val="000000"/>
        </w:rPr>
      </w:pPr>
      <w:bookmarkStart w:id="2" w:name="_Toc60467997"/>
      <w:r>
        <w:t xml:space="preserve">§1. Правовой статус военнослужащих в русской армии конца </w:t>
      </w:r>
      <w:r>
        <w:rPr>
          <w:lang w:val="en-US"/>
        </w:rPr>
        <w:t>XIX</w:t>
      </w:r>
      <w:r>
        <w:t xml:space="preserve"> – начала </w:t>
      </w:r>
      <w:r>
        <w:rPr>
          <w:lang w:val="en-US"/>
        </w:rPr>
        <w:t>XX</w:t>
      </w:r>
      <w:r>
        <w:t xml:space="preserve"> века.</w:t>
      </w:r>
      <w:bookmarkEnd w:id="2"/>
    </w:p>
    <w:p w:rsidR="00C7189C" w:rsidRDefault="00C7189C">
      <w:pPr>
        <w:shd w:val="clear" w:color="auto" w:fill="FFFFFF"/>
        <w:spacing w:line="360" w:lineRule="auto"/>
        <w:ind w:firstLine="709"/>
        <w:jc w:val="both"/>
      </w:pPr>
      <w:r>
        <w:rPr>
          <w:color w:val="000000"/>
        </w:rPr>
        <w:t>Проблема правового статуса военнослужащих остается одной из сложнейших в теории и практике конституционного права Российской Федерации, вследствие чего нам необходимо обратиться к историческому опыту нашей страны</w:t>
      </w:r>
      <w:r>
        <w:rPr>
          <w:rStyle w:val="a5"/>
          <w:color w:val="000000"/>
        </w:rPr>
        <w:footnoteReference w:id="4"/>
      </w:r>
      <w:r>
        <w:rPr>
          <w:color w:val="000000"/>
        </w:rPr>
        <w:t>.</w:t>
      </w:r>
    </w:p>
    <w:p w:rsidR="00C7189C" w:rsidRDefault="00C7189C">
      <w:pPr>
        <w:shd w:val="clear" w:color="auto" w:fill="FFFFFF"/>
        <w:spacing w:line="360" w:lineRule="auto"/>
        <w:ind w:firstLine="709"/>
        <w:jc w:val="both"/>
      </w:pPr>
      <w:r>
        <w:rPr>
          <w:color w:val="000000"/>
        </w:rPr>
        <w:t>В отечественной военно-правовой литературе долгое время господствовал тезис о политическом и гражданском полноправии военнослужащих, несмотря на то, что ряд российских ученых Х1Х-ХХ столетий, таких как А.М. Добровольский, А.Д. Градовский, А.Н. Греков, ссылаясь на специфику военной организации, на особое положе</w:t>
      </w:r>
      <w:r>
        <w:rPr>
          <w:color w:val="000000"/>
        </w:rPr>
        <w:softHyphen/>
        <w:t>ние армии в механизме государства, ее функции, утверждали, что общепризнанные правовые начала и принципы правового положения гражданина не могут в полной мере найти применение в армии и должны быть ограничены</w:t>
      </w:r>
      <w:r>
        <w:rPr>
          <w:rStyle w:val="a5"/>
          <w:color w:val="000000"/>
        </w:rPr>
        <w:footnoteReference w:id="5"/>
      </w:r>
      <w:r>
        <w:rPr>
          <w:color w:val="000000"/>
        </w:rPr>
        <w:t>. Так профессор Александровской военно-юридической академии А.М. Добровольский в своей книге "Осо</w:t>
      </w:r>
      <w:r>
        <w:rPr>
          <w:color w:val="000000"/>
        </w:rPr>
        <w:softHyphen/>
        <w:t>бенности положения военнослужащих в области публичного права" писал, что правовое положение военнослу</w:t>
      </w:r>
      <w:r>
        <w:rPr>
          <w:color w:val="000000"/>
        </w:rPr>
        <w:softHyphen/>
        <w:t>жащих в государстве в некоторых отношениях является иным, чем у других граждан. На это положение оказыва</w:t>
      </w:r>
      <w:r>
        <w:rPr>
          <w:color w:val="000000"/>
        </w:rPr>
        <w:softHyphen/>
        <w:t>ет воздействие природа военной службы. Определяющим моментом здесь являются:</w:t>
      </w:r>
    </w:p>
    <w:p w:rsidR="00C7189C" w:rsidRDefault="00C7189C">
      <w:pPr>
        <w:numPr>
          <w:ilvl w:val="0"/>
          <w:numId w:val="1"/>
        </w:numPr>
        <w:shd w:val="clear" w:color="auto" w:fill="FFFFFF"/>
        <w:tabs>
          <w:tab w:val="left" w:pos="346"/>
        </w:tabs>
        <w:spacing w:line="360" w:lineRule="auto"/>
        <w:ind w:firstLine="709"/>
        <w:jc w:val="both"/>
        <w:rPr>
          <w:color w:val="000000"/>
        </w:rPr>
      </w:pPr>
      <w:r>
        <w:rPr>
          <w:color w:val="000000"/>
        </w:rPr>
        <w:t>особый публично-правовой характер армии, как организации, предназначенной для вооруженной борьбы;</w:t>
      </w:r>
    </w:p>
    <w:p w:rsidR="00C7189C" w:rsidRDefault="00C7189C">
      <w:pPr>
        <w:numPr>
          <w:ilvl w:val="0"/>
          <w:numId w:val="1"/>
        </w:numPr>
        <w:shd w:val="clear" w:color="auto" w:fill="FFFFFF"/>
        <w:tabs>
          <w:tab w:val="left" w:pos="346"/>
        </w:tabs>
        <w:spacing w:line="360" w:lineRule="auto"/>
        <w:ind w:firstLine="709"/>
        <w:jc w:val="both"/>
        <w:rPr>
          <w:color w:val="000000"/>
        </w:rPr>
      </w:pPr>
      <w:r>
        <w:rPr>
          <w:color w:val="000000"/>
        </w:rPr>
        <w:t>особенность взаимных отношений и составляющих ее элементов (дисциплина, воинский правопорядок), обусловленная в своем существовании необходимостью внутренней сплоченностью армии и проникновению ее единым духом;</w:t>
      </w:r>
    </w:p>
    <w:p w:rsidR="00C7189C" w:rsidRDefault="00C7189C">
      <w:pPr>
        <w:numPr>
          <w:ilvl w:val="0"/>
          <w:numId w:val="1"/>
        </w:numPr>
        <w:shd w:val="clear" w:color="auto" w:fill="FFFFFF"/>
        <w:tabs>
          <w:tab w:val="left" w:pos="346"/>
        </w:tabs>
        <w:spacing w:line="360" w:lineRule="auto"/>
        <w:ind w:firstLine="709"/>
        <w:jc w:val="both"/>
        <w:rPr>
          <w:color w:val="000000"/>
        </w:rPr>
      </w:pPr>
      <w:r>
        <w:rPr>
          <w:color w:val="000000"/>
        </w:rPr>
        <w:t>существо военной службы, как службы государственной.</w:t>
      </w:r>
      <w:r>
        <w:rPr>
          <w:rStyle w:val="a5"/>
          <w:color w:val="000000"/>
        </w:rPr>
        <w:footnoteReference w:id="6"/>
      </w:r>
    </w:p>
    <w:p w:rsidR="00C7189C" w:rsidRDefault="00C7189C">
      <w:pPr>
        <w:shd w:val="clear" w:color="auto" w:fill="FFFFFF"/>
        <w:spacing w:line="360" w:lineRule="auto"/>
        <w:ind w:firstLine="709"/>
        <w:jc w:val="both"/>
      </w:pPr>
      <w:r>
        <w:rPr>
          <w:color w:val="000000"/>
        </w:rPr>
        <w:t>Добровольский убедительно доказывает, что особен</w:t>
      </w:r>
      <w:r>
        <w:rPr>
          <w:color w:val="000000"/>
        </w:rPr>
        <w:softHyphen/>
        <w:t>ность положения военнослужащих в области публично</w:t>
      </w:r>
      <w:r>
        <w:rPr>
          <w:color w:val="000000"/>
        </w:rPr>
        <w:softHyphen/>
        <w:t>го права может заключаться и в том, что в известных случаях нормы общего права в отношении их не получа</w:t>
      </w:r>
      <w:r>
        <w:rPr>
          <w:color w:val="000000"/>
        </w:rPr>
        <w:softHyphen/>
        <w:t>ют применения или же для них (военнослужащих), в силу особенностей их служебного положения, создаются спе</w:t>
      </w:r>
      <w:r>
        <w:rPr>
          <w:color w:val="000000"/>
        </w:rPr>
        <w:softHyphen/>
        <w:t>циальные нормы. Как в том, так и в другом случае права последних могут подвергаться ограничениям или же, наоборот, военнослужащие в этом отношении могут быть поставлены в привилегированное положение по сравнению с другими гражданами.</w:t>
      </w:r>
    </w:p>
    <w:p w:rsidR="00C7189C" w:rsidRDefault="00C7189C">
      <w:pPr>
        <w:shd w:val="clear" w:color="auto" w:fill="FFFFFF"/>
        <w:spacing w:line="360" w:lineRule="auto"/>
        <w:ind w:firstLine="709"/>
        <w:jc w:val="both"/>
      </w:pPr>
      <w:r>
        <w:rPr>
          <w:color w:val="000000"/>
        </w:rPr>
        <w:t>Точку зрения Добровольского поддерживали А.Д. Градовский, А.Н.Греков и другие российские ученые.</w:t>
      </w:r>
    </w:p>
    <w:p w:rsidR="00C7189C" w:rsidRDefault="00C7189C">
      <w:pPr>
        <w:shd w:val="clear" w:color="auto" w:fill="FFFFFF"/>
        <w:spacing w:line="360" w:lineRule="auto"/>
        <w:ind w:firstLine="709"/>
        <w:jc w:val="both"/>
        <w:rPr>
          <w:color w:val="000000"/>
        </w:rPr>
      </w:pPr>
      <w:r>
        <w:rPr>
          <w:color w:val="000000"/>
        </w:rPr>
        <w:t>Так по российскому военному законодательству кон</w:t>
      </w:r>
      <w:r>
        <w:rPr>
          <w:color w:val="000000"/>
        </w:rPr>
        <w:softHyphen/>
        <w:t xml:space="preserve">ца </w:t>
      </w:r>
      <w:r>
        <w:rPr>
          <w:color w:val="000000"/>
          <w:lang w:val="en-US"/>
        </w:rPr>
        <w:t>XIX</w:t>
      </w:r>
      <w:r>
        <w:rPr>
          <w:color w:val="000000"/>
        </w:rPr>
        <w:t xml:space="preserve"> - начала </w:t>
      </w:r>
      <w:r>
        <w:rPr>
          <w:color w:val="000000"/>
          <w:lang w:val="en-US"/>
        </w:rPr>
        <w:t>XX</w:t>
      </w:r>
      <w:r>
        <w:rPr>
          <w:color w:val="000000"/>
        </w:rPr>
        <w:t xml:space="preserve"> веков военнослужащим российской армии было запрещено входить в состав и принимать участие в каких бы то ни было союзах, группах, органи</w:t>
      </w:r>
      <w:r>
        <w:rPr>
          <w:color w:val="000000"/>
        </w:rPr>
        <w:softHyphen/>
        <w:t>зациях, партиях и т.д., образуемых с политической целью, присутствовать на различного рода политических собра</w:t>
      </w:r>
      <w:r>
        <w:rPr>
          <w:color w:val="000000"/>
        </w:rPr>
        <w:softHyphen/>
        <w:t>ниях, печатать без разрешения и предварительной цен</w:t>
      </w:r>
      <w:r>
        <w:rPr>
          <w:color w:val="000000"/>
        </w:rPr>
        <w:softHyphen/>
        <w:t>зуры начальства литературные произведения. По изби</w:t>
      </w:r>
      <w:r>
        <w:rPr>
          <w:color w:val="000000"/>
        </w:rPr>
        <w:softHyphen/>
        <w:t>рательным законам Российской Империи все военнослужащие были лишены активного и пассивного изби</w:t>
      </w:r>
      <w:r>
        <w:rPr>
          <w:color w:val="000000"/>
        </w:rPr>
        <w:softHyphen/>
        <w:t xml:space="preserve">рательного права. </w:t>
      </w:r>
    </w:p>
    <w:p w:rsidR="00C7189C" w:rsidRDefault="00C7189C">
      <w:pPr>
        <w:shd w:val="clear" w:color="auto" w:fill="FFFFFF"/>
        <w:spacing w:line="360" w:lineRule="auto"/>
        <w:ind w:firstLine="709"/>
        <w:jc w:val="both"/>
      </w:pPr>
      <w:r>
        <w:rPr>
          <w:color w:val="000000"/>
        </w:rPr>
        <w:t>В отношении ограничений военнослужащих в обла</w:t>
      </w:r>
      <w:r>
        <w:rPr>
          <w:color w:val="000000"/>
        </w:rPr>
        <w:softHyphen/>
        <w:t>сти публичного права Добровольский отмечал, что во</w:t>
      </w:r>
      <w:r>
        <w:rPr>
          <w:color w:val="000000"/>
        </w:rPr>
        <w:softHyphen/>
        <w:t>енно-служебные отношения, налагая на военнослужа</w:t>
      </w:r>
      <w:r>
        <w:rPr>
          <w:color w:val="000000"/>
        </w:rPr>
        <w:softHyphen/>
        <w:t>щих военно-служебные обязанности, вместе с тем пред</w:t>
      </w:r>
      <w:r>
        <w:rPr>
          <w:color w:val="000000"/>
        </w:rPr>
        <w:softHyphen/>
        <w:t>ставляют им некоторые субъективные права, вытекаю</w:t>
      </w:r>
      <w:r>
        <w:rPr>
          <w:color w:val="000000"/>
        </w:rPr>
        <w:softHyphen/>
        <w:t>щие из служебного положения, такие, как:</w:t>
      </w:r>
    </w:p>
    <w:p w:rsidR="00C7189C" w:rsidRDefault="00C7189C">
      <w:pPr>
        <w:numPr>
          <w:ilvl w:val="0"/>
          <w:numId w:val="2"/>
        </w:numPr>
        <w:shd w:val="clear" w:color="auto" w:fill="FFFFFF"/>
        <w:tabs>
          <w:tab w:val="left" w:pos="365"/>
        </w:tabs>
        <w:spacing w:line="360" w:lineRule="auto"/>
        <w:ind w:firstLine="709"/>
        <w:jc w:val="both"/>
        <w:rPr>
          <w:color w:val="000000"/>
        </w:rPr>
      </w:pPr>
      <w:r>
        <w:rPr>
          <w:color w:val="000000"/>
        </w:rPr>
        <w:t>право на защиту чести и достоинства личности при исполнении обязанностей военной службы;</w:t>
      </w:r>
    </w:p>
    <w:p w:rsidR="00C7189C" w:rsidRDefault="00C7189C">
      <w:pPr>
        <w:numPr>
          <w:ilvl w:val="0"/>
          <w:numId w:val="2"/>
        </w:numPr>
        <w:shd w:val="clear" w:color="auto" w:fill="FFFFFF"/>
        <w:tabs>
          <w:tab w:val="left" w:pos="365"/>
        </w:tabs>
        <w:spacing w:line="360" w:lineRule="auto"/>
        <w:ind w:firstLine="709"/>
        <w:jc w:val="both"/>
        <w:rPr>
          <w:color w:val="000000"/>
        </w:rPr>
      </w:pPr>
      <w:r>
        <w:rPr>
          <w:color w:val="000000"/>
        </w:rPr>
        <w:t>право на содержание;</w:t>
      </w:r>
    </w:p>
    <w:p w:rsidR="00C7189C" w:rsidRDefault="00C7189C">
      <w:pPr>
        <w:numPr>
          <w:ilvl w:val="0"/>
          <w:numId w:val="2"/>
        </w:numPr>
        <w:shd w:val="clear" w:color="auto" w:fill="FFFFFF"/>
        <w:tabs>
          <w:tab w:val="left" w:pos="365"/>
        </w:tabs>
        <w:spacing w:line="360" w:lineRule="auto"/>
        <w:ind w:firstLine="709"/>
        <w:jc w:val="both"/>
        <w:rPr>
          <w:color w:val="000000"/>
        </w:rPr>
      </w:pPr>
      <w:r>
        <w:rPr>
          <w:color w:val="000000"/>
        </w:rPr>
        <w:t>право на возмещение расходов, производимых в интересах службы;</w:t>
      </w:r>
    </w:p>
    <w:p w:rsidR="00C7189C" w:rsidRDefault="00C7189C">
      <w:pPr>
        <w:numPr>
          <w:ilvl w:val="0"/>
          <w:numId w:val="2"/>
        </w:numPr>
        <w:shd w:val="clear" w:color="auto" w:fill="FFFFFF"/>
        <w:tabs>
          <w:tab w:val="left" w:pos="365"/>
        </w:tabs>
        <w:spacing w:line="360" w:lineRule="auto"/>
        <w:ind w:firstLine="709"/>
        <w:jc w:val="both"/>
        <w:rPr>
          <w:color w:val="000000"/>
        </w:rPr>
      </w:pPr>
      <w:r>
        <w:rPr>
          <w:color w:val="000000"/>
        </w:rPr>
        <w:t>право на почетные преимущества: награждение деньгами; награждение землями; награждение подарками.</w:t>
      </w:r>
    </w:p>
    <w:p w:rsidR="00C7189C" w:rsidRDefault="00C7189C">
      <w:pPr>
        <w:shd w:val="clear" w:color="auto" w:fill="FFFFFF"/>
        <w:spacing w:line="360" w:lineRule="auto"/>
        <w:ind w:firstLine="709"/>
        <w:jc w:val="both"/>
      </w:pPr>
      <w:r>
        <w:rPr>
          <w:color w:val="000000"/>
        </w:rPr>
        <w:t>Таким образом, была сделана первая попытка сбалансировать права и обязанности военнослужащих. Установление для военнослужащих определенных льгот и привилегий сообразовывается с тем обстоятельством, что в силу их служебного положения осуществление принадлежащих им гражданских прав является затруд</w:t>
      </w:r>
      <w:r>
        <w:rPr>
          <w:color w:val="000000"/>
        </w:rPr>
        <w:softHyphen/>
        <w:t>нительным или фактически невозможным. Поскольку в этих случаях нормы общего права не могут быть при</w:t>
      </w:r>
      <w:r>
        <w:rPr>
          <w:color w:val="000000"/>
        </w:rPr>
        <w:softHyphen/>
        <w:t>менимы, то для возможности осуществления военнос</w:t>
      </w:r>
      <w:r>
        <w:rPr>
          <w:color w:val="000000"/>
        </w:rPr>
        <w:softHyphen/>
        <w:t>лужащими своих гражданских прав государство было призвано создать для них специальный закон, в котором кроме ограничений присутствовали бы и соответству</w:t>
      </w:r>
      <w:r>
        <w:rPr>
          <w:color w:val="000000"/>
        </w:rPr>
        <w:softHyphen/>
        <w:t>ющие привилегии.</w:t>
      </w:r>
    </w:p>
    <w:p w:rsidR="00C7189C" w:rsidRDefault="00C7189C">
      <w:pPr>
        <w:shd w:val="clear" w:color="auto" w:fill="FFFFFF"/>
        <w:spacing w:line="360" w:lineRule="auto"/>
        <w:ind w:firstLine="709"/>
        <w:jc w:val="both"/>
      </w:pPr>
      <w:r>
        <w:rPr>
          <w:color w:val="000000"/>
        </w:rPr>
        <w:t>А теперь обратимся к особенностям правового по</w:t>
      </w:r>
      <w:r>
        <w:rPr>
          <w:color w:val="000000"/>
        </w:rPr>
        <w:softHyphen/>
        <w:t>ложения военнослужащих русской армии.</w:t>
      </w:r>
    </w:p>
    <w:p w:rsidR="00C7189C" w:rsidRDefault="00C7189C">
      <w:pPr>
        <w:shd w:val="clear" w:color="auto" w:fill="FFFFFF"/>
        <w:spacing w:line="360" w:lineRule="auto"/>
        <w:ind w:firstLine="709"/>
        <w:jc w:val="both"/>
      </w:pPr>
      <w:r>
        <w:rPr>
          <w:color w:val="000000"/>
        </w:rPr>
        <w:t>Необходимо сказать, что армия в России по своей природе, по выполняемым функциям, в обществе и государстве традиционно относилась к числу соци</w:t>
      </w:r>
      <w:r>
        <w:rPr>
          <w:color w:val="000000"/>
        </w:rPr>
        <w:softHyphen/>
        <w:t>альных групп и социальных институтов, положение и престиж которых были очень высокими. И это было совершенно естественно, так как ни общество, ни госу</w:t>
      </w:r>
      <w:r>
        <w:rPr>
          <w:color w:val="000000"/>
        </w:rPr>
        <w:softHyphen/>
        <w:t>дарство не могли допустить иного, не ставя под угрозу само свое существование. В этой связи можно вспом</w:t>
      </w:r>
      <w:r>
        <w:rPr>
          <w:color w:val="000000"/>
        </w:rPr>
        <w:softHyphen/>
        <w:t>нить известное изречение Наполеона: "Если народ не хочет кормить свою армию - он будет кормить чужую". И поскольку на протяжении столетий существование государств зависело, главным образом от боеспособ</w:t>
      </w:r>
      <w:r>
        <w:rPr>
          <w:color w:val="000000"/>
        </w:rPr>
        <w:softHyphen/>
        <w:t>ности их вооруженных сил, то последние концентриро</w:t>
      </w:r>
      <w:r>
        <w:rPr>
          <w:color w:val="000000"/>
        </w:rPr>
        <w:softHyphen/>
        <w:t>вали в себе все лучшее, что было в обществе. Наиболь</w:t>
      </w:r>
      <w:r>
        <w:rPr>
          <w:bCs/>
          <w:color w:val="000000"/>
        </w:rPr>
        <w:t>ший же рост авторитета Вооруженных Сил в нашем Оте</w:t>
      </w:r>
      <w:r>
        <w:rPr>
          <w:bCs/>
          <w:color w:val="000000"/>
        </w:rPr>
        <w:softHyphen/>
        <w:t>честве приходился на периоды взлета славы русского оружия.</w:t>
      </w:r>
    </w:p>
    <w:p w:rsidR="00C7189C" w:rsidRDefault="00C7189C">
      <w:pPr>
        <w:shd w:val="clear" w:color="auto" w:fill="FFFFFF"/>
        <w:spacing w:line="360" w:lineRule="auto"/>
        <w:ind w:firstLine="709"/>
        <w:jc w:val="both"/>
      </w:pPr>
      <w:r>
        <w:rPr>
          <w:bCs/>
          <w:color w:val="000000"/>
        </w:rPr>
        <w:t>Отношение к офицеру (как наиболее характерному представителю военных) и его положение в обществе зависит от многих факторов и обуславливается как спе</w:t>
      </w:r>
      <w:r>
        <w:rPr>
          <w:bCs/>
          <w:color w:val="000000"/>
        </w:rPr>
        <w:softHyphen/>
        <w:t>цифическими чертами общества, так и некоторыми осо</w:t>
      </w:r>
      <w:r>
        <w:rPr>
          <w:bCs/>
          <w:color w:val="000000"/>
        </w:rPr>
        <w:softHyphen/>
        <w:t>бенностями жизни и деятельности в условиях вооружен</w:t>
      </w:r>
      <w:r>
        <w:rPr>
          <w:bCs/>
          <w:color w:val="000000"/>
        </w:rPr>
        <w:softHyphen/>
        <w:t>ной организации. Анализ отечественного опыта в рам</w:t>
      </w:r>
      <w:r>
        <w:rPr>
          <w:bCs/>
          <w:color w:val="000000"/>
        </w:rPr>
        <w:softHyphen/>
        <w:t>ках рассматриваемого вопроса позволяет глубже разоб</w:t>
      </w:r>
      <w:r>
        <w:rPr>
          <w:bCs/>
          <w:color w:val="000000"/>
        </w:rPr>
        <w:softHyphen/>
        <w:t>раться в проблеме снижения авторитета и престижа ста</w:t>
      </w:r>
      <w:r>
        <w:rPr>
          <w:bCs/>
          <w:color w:val="000000"/>
        </w:rPr>
        <w:softHyphen/>
        <w:t>туса российского офицера, российской армии и воинс</w:t>
      </w:r>
      <w:r>
        <w:rPr>
          <w:bCs/>
          <w:color w:val="000000"/>
        </w:rPr>
        <w:softHyphen/>
        <w:t>кой службы в целом.</w:t>
      </w:r>
    </w:p>
    <w:p w:rsidR="00C7189C" w:rsidRDefault="00C7189C">
      <w:pPr>
        <w:shd w:val="clear" w:color="auto" w:fill="FFFFFF"/>
        <w:spacing w:line="360" w:lineRule="auto"/>
        <w:ind w:firstLine="709"/>
        <w:jc w:val="both"/>
      </w:pPr>
      <w:r>
        <w:rPr>
          <w:bCs/>
          <w:color w:val="000000"/>
        </w:rPr>
        <w:t>''В дореволюционной России профессия офицера была одной из самых уважаемых и социально значимых. Ее престиж обеспечивался, прежде всего, особым положе</w:t>
      </w:r>
      <w:r>
        <w:rPr>
          <w:bCs/>
          <w:color w:val="000000"/>
        </w:rPr>
        <w:softHyphen/>
        <w:t>нием воина, его социальной защищенностью. Законо</w:t>
      </w:r>
      <w:r>
        <w:rPr>
          <w:bCs/>
          <w:color w:val="000000"/>
        </w:rPr>
        <w:softHyphen/>
        <w:t xml:space="preserve">дательно обязанности, права и привилегии офицеров российской армии были впервые закреплены в период царствования Петра </w:t>
      </w:r>
      <w:r>
        <w:rPr>
          <w:bCs/>
          <w:color w:val="000000"/>
          <w:lang w:val="en-US"/>
        </w:rPr>
        <w:t>I</w:t>
      </w:r>
      <w:r>
        <w:rPr>
          <w:bCs/>
          <w:color w:val="000000"/>
        </w:rPr>
        <w:t>. Его знаменитый акт "Табель о ран</w:t>
      </w:r>
      <w:r>
        <w:rPr>
          <w:bCs/>
          <w:color w:val="000000"/>
        </w:rPr>
        <w:softHyphen/>
        <w:t>гах"</w:t>
      </w:r>
      <w:r>
        <w:rPr>
          <w:rStyle w:val="a5"/>
          <w:bCs/>
          <w:color w:val="000000"/>
        </w:rPr>
        <w:footnoteReference w:id="7"/>
      </w:r>
      <w:r>
        <w:rPr>
          <w:bCs/>
          <w:color w:val="000000"/>
        </w:rPr>
        <w:t xml:space="preserve"> четко определил место офицера в иерархии не толь</w:t>
      </w:r>
      <w:r>
        <w:rPr>
          <w:bCs/>
          <w:color w:val="000000"/>
        </w:rPr>
        <w:softHyphen/>
        <w:t>ко военной, но и гражданской службы. Интересно, что данным законом военные чины объявлялись выше со</w:t>
      </w:r>
      <w:r>
        <w:rPr>
          <w:bCs/>
          <w:color w:val="000000"/>
        </w:rPr>
        <w:softHyphen/>
        <w:t>ответствующих гражданских и даже придворных чинов.</w:t>
      </w:r>
    </w:p>
    <w:p w:rsidR="00C7189C" w:rsidRDefault="00C7189C">
      <w:pPr>
        <w:shd w:val="clear" w:color="auto" w:fill="FFFFFF"/>
        <w:spacing w:line="360" w:lineRule="auto"/>
        <w:ind w:firstLine="709"/>
        <w:jc w:val="both"/>
      </w:pPr>
      <w:r>
        <w:rPr>
          <w:bCs/>
          <w:color w:val="000000"/>
        </w:rPr>
        <w:t xml:space="preserve">Высокий статус офицера в русском обществе </w:t>
      </w:r>
      <w:r>
        <w:rPr>
          <w:bCs/>
          <w:color w:val="000000"/>
          <w:lang w:val="en-US"/>
        </w:rPr>
        <w:t>XVIII</w:t>
      </w:r>
      <w:r>
        <w:rPr>
          <w:bCs/>
          <w:color w:val="000000"/>
        </w:rPr>
        <w:t xml:space="preserve"> -</w:t>
      </w:r>
      <w:r>
        <w:rPr>
          <w:bCs/>
          <w:color w:val="000000"/>
          <w:lang w:val="en-US"/>
        </w:rPr>
        <w:t>XIX</w:t>
      </w:r>
      <w:r>
        <w:rPr>
          <w:bCs/>
          <w:color w:val="000000"/>
        </w:rPr>
        <w:t xml:space="preserve"> веков был явно не случаен: он был закономерно подготовлен бытовавшим с раннего средневековья на Руси отношением к воинской службе. Носить оружие и быть воином считалось благородным, и занятие это из поколения в поколение давало основание считать свой род благородным. На протяжении полутора столетий офицерство в России не только полностью входило в состав дворянского сословия, но и было его наиболее привилегированной частью. Офицеры, как профессио</w:t>
      </w:r>
      <w:r>
        <w:rPr>
          <w:bCs/>
          <w:color w:val="000000"/>
        </w:rPr>
        <w:softHyphen/>
        <w:t>нальная группа, в социальном плане стояли выше лю</w:t>
      </w:r>
      <w:r>
        <w:rPr>
          <w:bCs/>
          <w:color w:val="000000"/>
        </w:rPr>
        <w:softHyphen/>
        <w:t>бой другой социально-профессиональной группы на</w:t>
      </w:r>
      <w:r>
        <w:rPr>
          <w:bCs/>
          <w:color w:val="000000"/>
        </w:rPr>
        <w:softHyphen/>
        <w:t>селения страны. Они обладали наиболее престижным статусом в русском обществе того времени. И нет ниче</w:t>
      </w:r>
      <w:r>
        <w:rPr>
          <w:bCs/>
          <w:color w:val="000000"/>
        </w:rPr>
        <w:softHyphen/>
        <w:t>го случайного в том, что именно этот период ознамено</w:t>
      </w:r>
      <w:r>
        <w:rPr>
          <w:bCs/>
          <w:color w:val="000000"/>
        </w:rPr>
        <w:softHyphen/>
        <w:t>ван самыми славными победами русского оружия, имен</w:t>
      </w:r>
      <w:r>
        <w:rPr>
          <w:bCs/>
          <w:color w:val="000000"/>
        </w:rPr>
        <w:softHyphen/>
        <w:t>но за это время Россия раздвинула свои границы в Евро</w:t>
      </w:r>
      <w:r>
        <w:rPr>
          <w:bCs/>
          <w:color w:val="000000"/>
        </w:rPr>
        <w:softHyphen/>
        <w:t>пе предельно далеко, именно в то время она была силь</w:t>
      </w:r>
      <w:r>
        <w:rPr>
          <w:bCs/>
          <w:color w:val="000000"/>
        </w:rPr>
        <w:softHyphen/>
        <w:t>нейшей державой мира, занимая в нем такое положе</w:t>
      </w:r>
      <w:r>
        <w:rPr>
          <w:bCs/>
          <w:color w:val="000000"/>
        </w:rPr>
        <w:softHyphen/>
        <w:t>ние, какое не занимала никогда ни в прошлом, ни в буду</w:t>
      </w:r>
      <w:r>
        <w:rPr>
          <w:bCs/>
          <w:color w:val="000000"/>
        </w:rPr>
        <w:softHyphen/>
        <w:t xml:space="preserve">щем. Можно сказать, что вторая половина </w:t>
      </w:r>
      <w:r>
        <w:rPr>
          <w:bCs/>
          <w:color w:val="000000"/>
          <w:lang w:val="en-US"/>
        </w:rPr>
        <w:t>XVIII</w:t>
      </w:r>
      <w:r>
        <w:rPr>
          <w:bCs/>
          <w:color w:val="000000"/>
        </w:rPr>
        <w:t xml:space="preserve"> и пер</w:t>
      </w:r>
      <w:r>
        <w:rPr>
          <w:bCs/>
          <w:color w:val="000000"/>
        </w:rPr>
        <w:softHyphen/>
        <w:t xml:space="preserve">вая половина </w:t>
      </w:r>
      <w:r>
        <w:rPr>
          <w:bCs/>
          <w:color w:val="000000"/>
          <w:lang w:val="en-US"/>
        </w:rPr>
        <w:t>XIX</w:t>
      </w:r>
      <w:r>
        <w:rPr>
          <w:bCs/>
          <w:color w:val="000000"/>
        </w:rPr>
        <w:t xml:space="preserve"> столетий были "золотым веком" рус</w:t>
      </w:r>
      <w:r>
        <w:rPr>
          <w:bCs/>
          <w:color w:val="000000"/>
        </w:rPr>
        <w:softHyphen/>
        <w:t xml:space="preserve">ской государственности. Однако в конце </w:t>
      </w:r>
      <w:r>
        <w:rPr>
          <w:bCs/>
          <w:color w:val="000000"/>
          <w:lang w:val="en-US"/>
        </w:rPr>
        <w:t>XIX</w:t>
      </w:r>
      <w:r>
        <w:rPr>
          <w:bCs/>
          <w:color w:val="000000"/>
        </w:rPr>
        <w:t xml:space="preserve"> века статус военнослужащего претерпел значительные изменения и существенно понизился.</w:t>
      </w:r>
    </w:p>
    <w:p w:rsidR="00C7189C" w:rsidRDefault="00C7189C">
      <w:pPr>
        <w:shd w:val="clear" w:color="auto" w:fill="FFFFFF"/>
        <w:spacing w:line="360" w:lineRule="auto"/>
        <w:ind w:firstLine="709"/>
        <w:jc w:val="both"/>
      </w:pPr>
      <w:r>
        <w:rPr>
          <w:bCs/>
          <w:color w:val="000000"/>
        </w:rPr>
        <w:t xml:space="preserve">Здесь необходимо привести один исторический факт: "так, в период царствования Александра </w:t>
      </w:r>
      <w:r>
        <w:rPr>
          <w:bCs/>
          <w:color w:val="000000"/>
          <w:lang w:val="en-US"/>
        </w:rPr>
        <w:t>III</w:t>
      </w:r>
      <w:r>
        <w:rPr>
          <w:bCs/>
          <w:color w:val="000000"/>
        </w:rPr>
        <w:t>... офицеры, не желая влачить нищенское существование, расставались с армией. Лишь в 1885 году их некомплект составлял примерно 17 тысяч. Оставшимся же запрещали заниматься, говоря сегодняшним языком, предпринимательством"</w:t>
      </w:r>
      <w:r>
        <w:rPr>
          <w:rStyle w:val="a5"/>
          <w:bCs/>
          <w:color w:val="000000"/>
        </w:rPr>
        <w:footnoteReference w:id="8"/>
      </w:r>
      <w:r>
        <w:rPr>
          <w:bCs/>
          <w:color w:val="000000"/>
        </w:rPr>
        <w:t>. В то время во властных структурах нашелся влиятельный сановник, воспринявший нужды людей го</w:t>
      </w:r>
      <w:r>
        <w:rPr>
          <w:bCs/>
          <w:color w:val="000000"/>
        </w:rPr>
        <w:softHyphen/>
        <w:t>сударственных как свои собственные. Это был обер-про</w:t>
      </w:r>
      <w:r>
        <w:rPr>
          <w:bCs/>
          <w:color w:val="000000"/>
        </w:rPr>
        <w:softHyphen/>
        <w:t>курор Синода Константин Победоносцев, который и на</w:t>
      </w:r>
      <w:r>
        <w:rPr>
          <w:bCs/>
          <w:color w:val="000000"/>
        </w:rPr>
        <w:softHyphen/>
        <w:t>правил Императору письмо со своими мыслями о неза</w:t>
      </w:r>
      <w:r>
        <w:rPr>
          <w:bCs/>
          <w:color w:val="000000"/>
        </w:rPr>
        <w:softHyphen/>
        <w:t>конной практике совмещения высокопоставленными чиновниками должностных обязанностей с занятием коммерцией. Предлагая запрет в отношении титулован</w:t>
      </w:r>
      <w:r>
        <w:rPr>
          <w:bCs/>
          <w:color w:val="000000"/>
        </w:rPr>
        <w:softHyphen/>
        <w:t>ных особ, обер-прокурор высказал сомнение в целесо</w:t>
      </w:r>
      <w:r>
        <w:rPr>
          <w:bCs/>
          <w:color w:val="000000"/>
        </w:rPr>
        <w:softHyphen/>
        <w:t>образности распространения его на войсковых офице</w:t>
      </w:r>
      <w:r>
        <w:rPr>
          <w:bCs/>
          <w:color w:val="000000"/>
        </w:rPr>
        <w:softHyphen/>
        <w:t>ров. В результате, Император внял просьбе обер-проку</w:t>
      </w:r>
      <w:r>
        <w:rPr>
          <w:bCs/>
          <w:color w:val="000000"/>
        </w:rPr>
        <w:softHyphen/>
        <w:t>рора и позволил офицерам дополнительный заработок, а заодно повысил им жалование.</w:t>
      </w:r>
    </w:p>
    <w:p w:rsidR="00C7189C" w:rsidRDefault="00C7189C">
      <w:pPr>
        <w:shd w:val="clear" w:color="auto" w:fill="FFFFFF"/>
        <w:spacing w:line="360" w:lineRule="auto"/>
        <w:ind w:firstLine="709"/>
        <w:jc w:val="both"/>
      </w:pPr>
      <w:r>
        <w:rPr>
          <w:bCs/>
          <w:color w:val="000000"/>
        </w:rPr>
        <w:t xml:space="preserve">Однако, финансовое положение офицера в начале </w:t>
      </w:r>
      <w:r>
        <w:rPr>
          <w:bCs/>
          <w:color w:val="000000"/>
          <w:lang w:val="en-US"/>
        </w:rPr>
        <w:t>XX</w:t>
      </w:r>
      <w:r>
        <w:rPr>
          <w:bCs/>
          <w:color w:val="000000"/>
        </w:rPr>
        <w:t xml:space="preserve"> столетия не было столь высоким, как его пытаются по</w:t>
      </w:r>
      <w:r>
        <w:rPr>
          <w:bCs/>
          <w:color w:val="000000"/>
        </w:rPr>
        <w:softHyphen/>
        <w:t>казать в настоящее время: так, дороговизна формы сто</w:t>
      </w:r>
      <w:r>
        <w:rPr>
          <w:bCs/>
          <w:color w:val="000000"/>
        </w:rPr>
        <w:softHyphen/>
        <w:t>яла в разительном противоречии к финансовым возмож</w:t>
      </w:r>
      <w:r>
        <w:rPr>
          <w:bCs/>
          <w:color w:val="000000"/>
        </w:rPr>
        <w:softHyphen/>
        <w:t>ностям офицера. Конечно, денежное содержание стар</w:t>
      </w:r>
      <w:r>
        <w:rPr>
          <w:bCs/>
          <w:color w:val="000000"/>
        </w:rPr>
        <w:softHyphen/>
        <w:t>шего офицера существенно отличается от его современ</w:t>
      </w:r>
      <w:r>
        <w:rPr>
          <w:bCs/>
          <w:color w:val="000000"/>
        </w:rPr>
        <w:softHyphen/>
        <w:t>ника, но младшие офицеры и в царское время получали невысокое содержание и довольствие. Достаточно при</w:t>
      </w:r>
      <w:r>
        <w:rPr>
          <w:bCs/>
          <w:color w:val="000000"/>
        </w:rPr>
        <w:softHyphen/>
        <w:t>вести следующие примеры. Мундир стоил 65 рублей (в коннице - дороже), китель 25 рублей, сапоги 20 рублей. Между тем жалование подпоручика равнялось 70 руб</w:t>
      </w:r>
      <w:r>
        <w:rPr>
          <w:bCs/>
          <w:color w:val="000000"/>
        </w:rPr>
        <w:softHyphen/>
        <w:t>лям; поручик получал 80 рублей, штабс-капитан - 90 рублей; капитан -105 рублей; сверх того выплачивались "квартирные", размер которых определялся "разрядом" города, где стоял полк: по 1 разряду - 25 рублей (Петер</w:t>
      </w:r>
      <w:r>
        <w:rPr>
          <w:bCs/>
          <w:color w:val="000000"/>
        </w:rPr>
        <w:softHyphen/>
        <w:t xml:space="preserve">бург), по </w:t>
      </w:r>
      <w:r>
        <w:rPr>
          <w:bCs/>
          <w:color w:val="000000"/>
          <w:lang w:val="en-US"/>
        </w:rPr>
        <w:t>IX</w:t>
      </w:r>
      <w:r>
        <w:rPr>
          <w:bCs/>
          <w:color w:val="000000"/>
        </w:rPr>
        <w:t xml:space="preserve"> разряду - 8 рублей (захолустные городиш</w:t>
      </w:r>
      <w:r>
        <w:rPr>
          <w:bCs/>
          <w:color w:val="000000"/>
        </w:rPr>
        <w:softHyphen/>
        <w:t>ки), в Киеве, Одессе квартирные равнялись 22 рублям 69 копейкам. Квартирных не полагалось, если офицер по</w:t>
      </w:r>
      <w:r>
        <w:rPr>
          <w:bCs/>
          <w:color w:val="000000"/>
        </w:rPr>
        <w:softHyphen/>
        <w:t>лучал жилье при казарме.</w:t>
      </w:r>
    </w:p>
    <w:p w:rsidR="00C7189C" w:rsidRDefault="00C7189C">
      <w:pPr>
        <w:shd w:val="clear" w:color="auto" w:fill="FFFFFF"/>
        <w:spacing w:line="360" w:lineRule="auto"/>
        <w:ind w:firstLine="709"/>
        <w:jc w:val="both"/>
      </w:pPr>
      <w:r>
        <w:rPr>
          <w:bCs/>
          <w:color w:val="000000"/>
        </w:rPr>
        <w:t>Некоторым должностям были присвоены "столовые": адъютанту 8 рублей, командиру роты 30 рублей, а штаб-офицерам от 55 до 150 рублей в месяц. Небольшие "сто</w:t>
      </w:r>
      <w:r>
        <w:rPr>
          <w:bCs/>
          <w:color w:val="000000"/>
        </w:rPr>
        <w:softHyphen/>
        <w:t>ловые" получали и начальники команд разведчиков и службы связи. Жалование капитана - офицера с 20-30 годами службы - равнялось 140-150 рублям (для поясне</w:t>
      </w:r>
      <w:r>
        <w:rPr>
          <w:bCs/>
          <w:color w:val="000000"/>
        </w:rPr>
        <w:softHyphen/>
        <w:t>ния этих цифр надо указать, что в те времена в таких городах, как Киев, Одесса, Харьков квартира в 3-4 комна</w:t>
      </w:r>
      <w:r>
        <w:rPr>
          <w:bCs/>
          <w:color w:val="000000"/>
        </w:rPr>
        <w:softHyphen/>
        <w:t>ты стоила 30-50 рублей, иждивение одного едока в семье -15 рублей в месяц)</w:t>
      </w:r>
      <w:r>
        <w:rPr>
          <w:rStyle w:val="a5"/>
          <w:bCs/>
          <w:color w:val="000000"/>
        </w:rPr>
        <w:footnoteReference w:id="9"/>
      </w:r>
      <w:r>
        <w:rPr>
          <w:bCs/>
          <w:color w:val="000000"/>
        </w:rPr>
        <w:t>.</w:t>
      </w:r>
    </w:p>
    <w:p w:rsidR="00C7189C" w:rsidRDefault="00C7189C">
      <w:pPr>
        <w:shd w:val="clear" w:color="auto" w:fill="FFFFFF"/>
        <w:spacing w:line="360" w:lineRule="auto"/>
        <w:ind w:firstLine="709"/>
        <w:jc w:val="both"/>
      </w:pPr>
      <w:r>
        <w:rPr>
          <w:bCs/>
          <w:color w:val="000000"/>
        </w:rPr>
        <w:t>Во время пребывания в лагерях выплачивались "ла</w:t>
      </w:r>
      <w:r>
        <w:rPr>
          <w:bCs/>
          <w:color w:val="000000"/>
        </w:rPr>
        <w:softHyphen/>
        <w:t>герные". Ежегодно выдавалось несколько рублей в каче</w:t>
      </w:r>
      <w:r>
        <w:rPr>
          <w:bCs/>
          <w:color w:val="000000"/>
        </w:rPr>
        <w:softHyphen/>
        <w:t>стве "дровяных" и "осветительных". Полагались "фураж</w:t>
      </w:r>
      <w:r>
        <w:rPr>
          <w:bCs/>
          <w:color w:val="000000"/>
        </w:rPr>
        <w:softHyphen/>
        <w:t>ные" тем, кто обязан был иметь собственного коня. Един</w:t>
      </w:r>
      <w:r>
        <w:rPr>
          <w:bCs/>
          <w:color w:val="000000"/>
        </w:rPr>
        <w:softHyphen/>
        <w:t>ственным ощутительным добавлением к скромному жалованию военнослужащего была надбавка, которая выплачивалась служившим в Туркестане, Забайкалье, Амурской и Тургайской областях, по прохождении бо</w:t>
      </w:r>
      <w:r>
        <w:rPr>
          <w:bCs/>
          <w:color w:val="000000"/>
        </w:rPr>
        <w:softHyphen/>
        <w:t>лее 10 лет в этих местах, офицер сохранял эту прибавку до конца своей службы. В военно-учебных заведениях офицеры получали лекционное вознаграждение.</w:t>
      </w:r>
    </w:p>
    <w:p w:rsidR="00C7189C" w:rsidRDefault="00C7189C">
      <w:pPr>
        <w:shd w:val="clear" w:color="auto" w:fill="FFFFFF"/>
        <w:spacing w:line="360" w:lineRule="auto"/>
        <w:ind w:firstLine="709"/>
        <w:jc w:val="both"/>
      </w:pPr>
      <w:r>
        <w:rPr>
          <w:bCs/>
          <w:color w:val="000000"/>
        </w:rPr>
        <w:t>Денежное довольствие выдавалось офицеру не пол</w:t>
      </w:r>
      <w:r>
        <w:rPr>
          <w:bCs/>
          <w:color w:val="000000"/>
        </w:rPr>
        <w:softHyphen/>
        <w:t>ностью: было немало обязательных вычетов - в пенсион</w:t>
      </w:r>
      <w:r>
        <w:rPr>
          <w:bCs/>
          <w:color w:val="000000"/>
        </w:rPr>
        <w:softHyphen/>
        <w:t>ный и эмеретурный капиталы (т.е. в казну), в заемный капитал офицеров полка, в полковое собрание на его содержание и на библиотеку при нем, а также в особый фонд для приобретения офицерского походного снаря</w:t>
      </w:r>
      <w:r>
        <w:rPr>
          <w:bCs/>
          <w:color w:val="000000"/>
        </w:rPr>
        <w:softHyphen/>
        <w:t>жения. Были еще вычеты, кото</w:t>
      </w:r>
      <w:r>
        <w:rPr>
          <w:bCs/>
          <w:color w:val="000000"/>
        </w:rPr>
        <w:softHyphen/>
        <w:t>рые ни закон, ни приказ не делали обязательными, но совершенно неизбежные: обычай требовал, чтобы каж</w:t>
      </w:r>
      <w:r>
        <w:rPr>
          <w:bCs/>
          <w:color w:val="000000"/>
        </w:rPr>
        <w:softHyphen/>
        <w:t>дому сослуживцу при его переводе или отставке делали небольшой подарок на память о совместной службе и провожали его обедом или ужином; принято было обе</w:t>
      </w:r>
      <w:r>
        <w:rPr>
          <w:bCs/>
          <w:color w:val="000000"/>
        </w:rPr>
        <w:softHyphen/>
        <w:t>дом или ужином отмечать войсковые торжества (напри</w:t>
      </w:r>
      <w:r>
        <w:rPr>
          <w:bCs/>
          <w:color w:val="000000"/>
        </w:rPr>
        <w:softHyphen/>
        <w:t>мер, полковые батарейные праздники). Связанные с этим расходы раскладывались на всех офицеров части и не</w:t>
      </w:r>
      <w:r>
        <w:rPr>
          <w:bCs/>
          <w:color w:val="000000"/>
        </w:rPr>
        <w:softHyphen/>
        <w:t>сколько отягчали офицерский бюджет. В больших горо</w:t>
      </w:r>
      <w:r>
        <w:rPr>
          <w:bCs/>
          <w:color w:val="000000"/>
        </w:rPr>
        <w:softHyphen/>
        <w:t>дах, а в столицах особенно, офицерскому собранию при</w:t>
      </w:r>
      <w:r>
        <w:rPr>
          <w:bCs/>
          <w:color w:val="000000"/>
        </w:rPr>
        <w:softHyphen/>
        <w:t>ходилось тратиться на представительство - на угощение высоких гостей, посещающих полк, и иностранные воен</w:t>
      </w:r>
      <w:r>
        <w:rPr>
          <w:bCs/>
          <w:color w:val="000000"/>
        </w:rPr>
        <w:softHyphen/>
        <w:t>ные делегации. В Петербургской гвардии эти расходы были так велики, что равнялись офицерскому жалова</w:t>
      </w:r>
      <w:r>
        <w:rPr>
          <w:bCs/>
          <w:color w:val="000000"/>
        </w:rPr>
        <w:softHyphen/>
        <w:t>нию. В армейских частях в больших городах обязатель</w:t>
      </w:r>
      <w:r>
        <w:rPr>
          <w:bCs/>
          <w:color w:val="000000"/>
        </w:rPr>
        <w:softHyphen/>
        <w:t>ные вычеты достигали 10-15 рублей в месяц.</w:t>
      </w:r>
    </w:p>
    <w:p w:rsidR="00C7189C" w:rsidRDefault="00C7189C">
      <w:pPr>
        <w:shd w:val="clear" w:color="auto" w:fill="FFFFFF"/>
        <w:spacing w:line="360" w:lineRule="auto"/>
        <w:ind w:firstLine="709"/>
        <w:jc w:val="both"/>
      </w:pPr>
      <w:r>
        <w:rPr>
          <w:bCs/>
          <w:color w:val="000000"/>
        </w:rPr>
        <w:t>Офицеры были обязаны вести образ жизни, соответ</w:t>
      </w:r>
      <w:r>
        <w:rPr>
          <w:bCs/>
          <w:color w:val="000000"/>
        </w:rPr>
        <w:softHyphen/>
        <w:t>ствовавший офицерскому достоинству. Это были требо</w:t>
      </w:r>
      <w:r>
        <w:rPr>
          <w:bCs/>
          <w:color w:val="000000"/>
        </w:rPr>
        <w:softHyphen/>
        <w:t xml:space="preserve">вания негативного и позитивного характера: не ходить в рестораны </w:t>
      </w:r>
      <w:r>
        <w:rPr>
          <w:bCs/>
          <w:color w:val="000000"/>
          <w:lang w:val="en-US"/>
        </w:rPr>
        <w:t>II</w:t>
      </w:r>
      <w:r>
        <w:rPr>
          <w:bCs/>
          <w:color w:val="000000"/>
        </w:rPr>
        <w:t xml:space="preserve"> и </w:t>
      </w:r>
      <w:r>
        <w:rPr>
          <w:bCs/>
          <w:color w:val="000000"/>
          <w:lang w:val="en-US"/>
        </w:rPr>
        <w:t>III</w:t>
      </w:r>
      <w:r>
        <w:rPr>
          <w:bCs/>
          <w:color w:val="000000"/>
        </w:rPr>
        <w:t xml:space="preserve"> классов, не занимать в театрах (кроме Императорских) места далее 5 ряда кресел, не носить на улице пакетов с покупками (но оплачивать доставку их на дом); требовалось, чтобы офицер вращался в "обще</w:t>
      </w:r>
      <w:r>
        <w:rPr>
          <w:bCs/>
          <w:color w:val="000000"/>
        </w:rPr>
        <w:softHyphen/>
        <w:t>стве", то есть в среде лиц соответствующего обществен</w:t>
      </w:r>
      <w:r>
        <w:rPr>
          <w:bCs/>
          <w:color w:val="000000"/>
        </w:rPr>
        <w:softHyphen/>
        <w:t>ного уровня, а это было связано с хождением в гости, с приемом гостей, с посещением балов, благотворитель</w:t>
      </w:r>
      <w:r>
        <w:rPr>
          <w:bCs/>
          <w:color w:val="000000"/>
        </w:rPr>
        <w:softHyphen/>
        <w:t>ных базаров и т.д. В обычае было, чтобы офицер не ску</w:t>
      </w:r>
      <w:r>
        <w:rPr>
          <w:bCs/>
          <w:color w:val="000000"/>
        </w:rPr>
        <w:softHyphen/>
        <w:t>пился на раздачу "чаевых" при выполнении этих обще</w:t>
      </w:r>
      <w:r>
        <w:rPr>
          <w:bCs/>
          <w:color w:val="000000"/>
        </w:rPr>
        <w:softHyphen/>
        <w:t>ственных светских обязанностей. Офицер должен был приехать к знакомым с визитом в наемной пролетке, но не прийти пешком. Эти нигде не закрепленные традиции поведения в гражданском обществе существовали и вы</w:t>
      </w:r>
      <w:r>
        <w:rPr>
          <w:bCs/>
          <w:color w:val="000000"/>
        </w:rPr>
        <w:softHyphen/>
        <w:t>полнялись военнослужащими.</w:t>
      </w:r>
    </w:p>
    <w:p w:rsidR="00C7189C" w:rsidRDefault="00C7189C">
      <w:pPr>
        <w:shd w:val="clear" w:color="auto" w:fill="FFFFFF"/>
        <w:spacing w:line="360" w:lineRule="auto"/>
        <w:ind w:firstLine="709"/>
        <w:jc w:val="both"/>
      </w:pPr>
      <w:r>
        <w:rPr>
          <w:bCs/>
          <w:color w:val="000000"/>
        </w:rPr>
        <w:t>Право на пенсию из государственной казны имели генералы, офицеры и их семьи</w:t>
      </w:r>
      <w:r>
        <w:rPr>
          <w:rStyle w:val="a5"/>
          <w:bCs/>
          <w:color w:val="000000"/>
        </w:rPr>
        <w:footnoteReference w:id="10"/>
      </w:r>
      <w:r>
        <w:rPr>
          <w:bCs/>
          <w:color w:val="000000"/>
        </w:rPr>
        <w:t>. Размер пенсии исчис</w:t>
      </w:r>
      <w:r>
        <w:rPr>
          <w:bCs/>
          <w:color w:val="000000"/>
        </w:rPr>
        <w:softHyphen/>
        <w:t>лялся от окладов жалованья (основных или "усиленных"), столовых и добавочных денег. За выслугу 25 лет полага</w:t>
      </w:r>
      <w:r>
        <w:rPr>
          <w:bCs/>
          <w:color w:val="000000"/>
        </w:rPr>
        <w:softHyphen/>
        <w:t>лось 50 процентов окладов; за каждый год, прослужен</w:t>
      </w:r>
      <w:r>
        <w:rPr>
          <w:bCs/>
          <w:color w:val="000000"/>
        </w:rPr>
        <w:softHyphen/>
        <w:t>ный сверх 25 лет, размер пенсии увеличивался на три процента (до 35 лет). Полная пенсия считалась за выслу</w:t>
      </w:r>
      <w:r>
        <w:rPr>
          <w:bCs/>
          <w:color w:val="000000"/>
        </w:rPr>
        <w:softHyphen/>
        <w:t>гу лет в размере 80 процентов окладов. Были установле</w:t>
      </w:r>
      <w:r>
        <w:rPr>
          <w:bCs/>
          <w:color w:val="000000"/>
        </w:rPr>
        <w:softHyphen/>
        <w:t>ны максимальные и минимальные размеры пенсий: 7000 руб. и 300 руб. в год. Оклады содержания при назначе</w:t>
      </w:r>
      <w:r>
        <w:rPr>
          <w:bCs/>
          <w:color w:val="000000"/>
        </w:rPr>
        <w:softHyphen/>
        <w:t>нии пенсии определялись по последним перед увольне</w:t>
      </w:r>
      <w:r>
        <w:rPr>
          <w:bCs/>
          <w:color w:val="000000"/>
        </w:rPr>
        <w:softHyphen/>
        <w:t>нием чину или должности, а при выслуге в них менее двух лет - по предпоследнему.</w:t>
      </w:r>
    </w:p>
    <w:p w:rsidR="00C7189C" w:rsidRDefault="00C7189C">
      <w:pPr>
        <w:shd w:val="clear" w:color="auto" w:fill="FFFFFF"/>
        <w:spacing w:line="360" w:lineRule="auto"/>
        <w:ind w:firstLine="709"/>
        <w:jc w:val="both"/>
      </w:pPr>
      <w:r>
        <w:rPr>
          <w:bCs/>
          <w:color w:val="000000"/>
        </w:rPr>
        <w:t>Предусматривалось льготное исчисление выслуги лет на пенсию, в том числе службы в действующей армии, дисциплинарных частях, отдаленных местностях, на дол</w:t>
      </w:r>
      <w:r>
        <w:rPr>
          <w:bCs/>
          <w:color w:val="000000"/>
        </w:rPr>
        <w:softHyphen/>
        <w:t>жностях летчиков и учебно-воспитательного персонала, время командировок в районы, пораженные чумой. Наибольшее увеличение пенсионного стажа давала служба в Порт-Артуре во время осады крепости и нахождение в чумном районе, когда один месяц засчитывался за две</w:t>
      </w:r>
      <w:r>
        <w:rPr>
          <w:bCs/>
          <w:color w:val="000000"/>
        </w:rPr>
        <w:softHyphen/>
        <w:t>надцать.</w:t>
      </w:r>
    </w:p>
    <w:p w:rsidR="00C7189C" w:rsidRDefault="00C7189C">
      <w:pPr>
        <w:shd w:val="clear" w:color="auto" w:fill="FFFFFF"/>
        <w:spacing w:line="360" w:lineRule="auto"/>
        <w:ind w:firstLine="709"/>
        <w:jc w:val="both"/>
      </w:pPr>
      <w:r>
        <w:rPr>
          <w:bCs/>
          <w:color w:val="000000"/>
        </w:rPr>
        <w:t>При увольнении военнослужащих по болезни или ранению сокращался обязательный срок выслуги на пенсию, а инвалидам первой группы пенсия назнача</w:t>
      </w:r>
      <w:r>
        <w:rPr>
          <w:bCs/>
          <w:color w:val="000000"/>
        </w:rPr>
        <w:softHyphen/>
        <w:t>лась в размере полного годового оклада содержания. По особым правилам назначались пенсии летчикам, увольняемым в отставку по болезни: им полагалась пен</w:t>
      </w:r>
      <w:r>
        <w:rPr>
          <w:bCs/>
          <w:color w:val="000000"/>
        </w:rPr>
        <w:softHyphen/>
        <w:t>сия при небольшом стаже военной службы.</w:t>
      </w:r>
    </w:p>
    <w:p w:rsidR="00C7189C" w:rsidRDefault="00C7189C">
      <w:pPr>
        <w:shd w:val="clear" w:color="auto" w:fill="FFFFFF"/>
        <w:spacing w:line="360" w:lineRule="auto"/>
        <w:ind w:firstLine="709"/>
        <w:jc w:val="both"/>
      </w:pPr>
      <w:r>
        <w:rPr>
          <w:bCs/>
          <w:color w:val="000000"/>
        </w:rPr>
        <w:t>Необходимо отметить немалые преимущества в пен</w:t>
      </w:r>
      <w:r>
        <w:rPr>
          <w:bCs/>
          <w:color w:val="000000"/>
        </w:rPr>
        <w:softHyphen/>
        <w:t>сионном обеспечении военнослужащих, проходивших службу в отдаленных местностях. Они имели три вида льгот: увеличенный размер пенсии, назначение ее из "усиленного" оклада жалованья, льготное исчисление выслуги лет (два дня за три, три за четыре, четыре - за пять в зависимости от районов местности).</w:t>
      </w:r>
    </w:p>
    <w:p w:rsidR="00C7189C" w:rsidRDefault="00C7189C">
      <w:pPr>
        <w:shd w:val="clear" w:color="auto" w:fill="FFFFFF"/>
        <w:spacing w:line="360" w:lineRule="auto"/>
        <w:ind w:firstLine="709"/>
        <w:jc w:val="both"/>
      </w:pPr>
      <w:r>
        <w:rPr>
          <w:bCs/>
          <w:color w:val="000000"/>
        </w:rPr>
        <w:t>Были предусмотрены преимущества и ряду других лиц при назначении пенсий. Не военный министр, а лич</w:t>
      </w:r>
      <w:r>
        <w:rPr>
          <w:bCs/>
          <w:color w:val="000000"/>
        </w:rPr>
        <w:softHyphen/>
        <w:t>но царь назначал в повышенном размере пенсии мини</w:t>
      </w:r>
      <w:r>
        <w:rPr>
          <w:bCs/>
          <w:color w:val="000000"/>
        </w:rPr>
        <w:softHyphen/>
        <w:t>стру, членам военного совета и Комитета о раненых, ко</w:t>
      </w:r>
      <w:r>
        <w:rPr>
          <w:bCs/>
          <w:color w:val="000000"/>
        </w:rPr>
        <w:softHyphen/>
        <w:t>мандующими войсками военных округов, корпусным командирам, начальникам главных управлений мини</w:t>
      </w:r>
      <w:r>
        <w:rPr>
          <w:bCs/>
          <w:color w:val="000000"/>
        </w:rPr>
        <w:softHyphen/>
        <w:t>стерства и семьям всех этих лиц. Дополнительные еже</w:t>
      </w:r>
      <w:r>
        <w:rPr>
          <w:bCs/>
          <w:color w:val="000000"/>
        </w:rPr>
        <w:softHyphen/>
        <w:t>месячные выплаты, которые полагались награжденным Георгиевским крестом или медалью, прибавлялись к пенсии при ее назначении</w:t>
      </w:r>
      <w:r>
        <w:rPr>
          <w:rStyle w:val="a5"/>
          <w:bCs/>
          <w:color w:val="000000"/>
        </w:rPr>
        <w:footnoteReference w:id="11"/>
      </w:r>
      <w:r>
        <w:rPr>
          <w:bCs/>
          <w:color w:val="000000"/>
        </w:rPr>
        <w:t>.</w:t>
      </w:r>
    </w:p>
    <w:p w:rsidR="00C7189C" w:rsidRDefault="00C7189C">
      <w:pPr>
        <w:shd w:val="clear" w:color="auto" w:fill="FFFFFF"/>
        <w:spacing w:line="360" w:lineRule="auto"/>
        <w:ind w:firstLine="709"/>
        <w:jc w:val="both"/>
      </w:pPr>
      <w:r>
        <w:rPr>
          <w:bCs/>
          <w:color w:val="000000"/>
        </w:rPr>
        <w:t>В Российской армии все было до мельчайших под</w:t>
      </w:r>
      <w:r>
        <w:rPr>
          <w:bCs/>
          <w:color w:val="000000"/>
        </w:rPr>
        <w:softHyphen/>
        <w:t>робностей регламентировано уставами, а выполнение устава было строжайшей обязанностью. Дисциплина не была ни "палочной", ни "суровой", ни основанной на произволе - она была именно такою, какая необходима для организованной жизни в мирное и военное время, а в бою - для организованного самопожертвования воен</w:t>
      </w:r>
      <w:r>
        <w:rPr>
          <w:bCs/>
          <w:color w:val="000000"/>
        </w:rPr>
        <w:softHyphen/>
        <w:t>нослужащих. Устав не разрешал оставлять проступки, упущения по службе и преступления без взыскания, но и разрешал наказывать военнослужащих только соот</w:t>
      </w:r>
      <w:r>
        <w:rPr>
          <w:bCs/>
          <w:color w:val="000000"/>
        </w:rPr>
        <w:softHyphen/>
        <w:t>ветственно вине и обстоятельств дела. Не было наказа</w:t>
      </w:r>
      <w:r>
        <w:rPr>
          <w:bCs/>
          <w:color w:val="000000"/>
        </w:rPr>
        <w:softHyphen/>
        <w:t>ний денежных, телесных или унижающих (если не счи</w:t>
      </w:r>
      <w:r>
        <w:rPr>
          <w:bCs/>
          <w:color w:val="000000"/>
        </w:rPr>
        <w:softHyphen/>
        <w:t>тать унижением постановку "под ружье" на виду всех).</w:t>
      </w:r>
    </w:p>
    <w:p w:rsidR="00C7189C" w:rsidRDefault="00C7189C">
      <w:pPr>
        <w:shd w:val="clear" w:color="auto" w:fill="FFFFFF"/>
        <w:spacing w:line="360" w:lineRule="auto"/>
        <w:ind w:firstLine="709"/>
        <w:jc w:val="both"/>
        <w:rPr>
          <w:bCs/>
          <w:color w:val="000000"/>
        </w:rPr>
      </w:pPr>
      <w:r>
        <w:rPr>
          <w:bCs/>
          <w:color w:val="000000"/>
        </w:rPr>
        <w:t>Никто - ни солдат, ни офицер - не мог жаловаться на строгость взыскания, но всякий имел право и возмож</w:t>
      </w:r>
      <w:r>
        <w:rPr>
          <w:bCs/>
          <w:color w:val="000000"/>
        </w:rPr>
        <w:softHyphen/>
        <w:t>ность жаловаться на наложение незаслуженного или за</w:t>
      </w:r>
      <w:r>
        <w:rPr>
          <w:bCs/>
          <w:color w:val="000000"/>
        </w:rPr>
        <w:softHyphen/>
        <w:t>коном непредусмотренного наказания или же вообще на неудовлетворение его тем, что ему по закону полага</w:t>
      </w:r>
      <w:r>
        <w:rPr>
          <w:bCs/>
          <w:color w:val="000000"/>
        </w:rPr>
        <w:softHyphen/>
        <w:t>лось (например: солдат по Георгиевскому Статуту зас</w:t>
      </w:r>
      <w:r>
        <w:rPr>
          <w:bCs/>
          <w:color w:val="000000"/>
        </w:rPr>
        <w:softHyphen/>
        <w:t>лужил Георгиевскую медаль, а ему не дали этой награ</w:t>
      </w:r>
      <w:r>
        <w:rPr>
          <w:bCs/>
          <w:color w:val="000000"/>
        </w:rPr>
        <w:softHyphen/>
        <w:t>ды; смерть брата его делала единственным кормильцем семьи, а его почему-либо не отпускали с военной служ</w:t>
      </w:r>
      <w:r>
        <w:rPr>
          <w:bCs/>
          <w:color w:val="000000"/>
        </w:rPr>
        <w:softHyphen/>
        <w:t>бы; пища была хуже, чем положено по интендантской раскладке и т.д.).</w:t>
      </w:r>
    </w:p>
    <w:p w:rsidR="00C7189C" w:rsidRDefault="00C7189C">
      <w:pPr>
        <w:shd w:val="clear" w:color="auto" w:fill="FFFFFF"/>
        <w:spacing w:line="360" w:lineRule="auto"/>
        <w:ind w:firstLine="709"/>
        <w:jc w:val="both"/>
      </w:pPr>
      <w:r>
        <w:rPr>
          <w:bCs/>
          <w:color w:val="000000"/>
        </w:rPr>
        <w:t>Было два способа для принесения жалобы - подача солдатом докладной записки, а офицером - рапорта не</w:t>
      </w:r>
      <w:r>
        <w:rPr>
          <w:bCs/>
          <w:color w:val="000000"/>
        </w:rPr>
        <w:softHyphen/>
        <w:t>посредственному начальнику, который обязан был на</w:t>
      </w:r>
      <w:r>
        <w:rPr>
          <w:bCs/>
          <w:color w:val="000000"/>
        </w:rPr>
        <w:softHyphen/>
        <w:t>править жалобу тому начальнику, который этот вопрос мог разрешить. Воспрещалась подача коллективных жа</w:t>
      </w:r>
      <w:r>
        <w:rPr>
          <w:bCs/>
          <w:color w:val="000000"/>
        </w:rPr>
        <w:softHyphen/>
        <w:t>лоб или жалоб за другого военнослужащего. Если жало</w:t>
      </w:r>
      <w:r>
        <w:rPr>
          <w:bCs/>
          <w:color w:val="000000"/>
        </w:rPr>
        <w:softHyphen/>
        <w:t>ба содержала лживые сведения, то на военнослужащего налагалось взыскание. Обоснованная жалоба удовлет</w:t>
      </w:r>
      <w:r>
        <w:rPr>
          <w:bCs/>
          <w:color w:val="000000"/>
        </w:rPr>
        <w:softHyphen/>
        <w:t>ворялась командованием.</w:t>
      </w:r>
    </w:p>
    <w:p w:rsidR="00C7189C" w:rsidRDefault="00C7189C">
      <w:pPr>
        <w:shd w:val="clear" w:color="auto" w:fill="FFFFFF"/>
        <w:spacing w:line="360" w:lineRule="auto"/>
        <w:ind w:firstLine="709"/>
        <w:jc w:val="both"/>
      </w:pPr>
      <w:r>
        <w:rPr>
          <w:bCs/>
          <w:color w:val="000000"/>
        </w:rPr>
        <w:t>Моральные традиции в офицерском корпусе Россий</w:t>
      </w:r>
      <w:r>
        <w:rPr>
          <w:bCs/>
          <w:color w:val="000000"/>
        </w:rPr>
        <w:softHyphen/>
        <w:t>ской армии играли важнейшую роль. Воспитанные на понятиях рыцарской чести, офицеры берегли честь мун</w:t>
      </w:r>
      <w:r>
        <w:rPr>
          <w:bCs/>
          <w:color w:val="000000"/>
        </w:rPr>
        <w:softHyphen/>
        <w:t>дира, честь полка, свою личную честь. Блюстителем офицерской чести являлся в каждом полку Суд Чести</w:t>
      </w:r>
      <w:r>
        <w:rPr>
          <w:rStyle w:val="a5"/>
          <w:bCs/>
          <w:color w:val="000000"/>
        </w:rPr>
        <w:footnoteReference w:id="12"/>
      </w:r>
      <w:r>
        <w:rPr>
          <w:bCs/>
          <w:color w:val="000000"/>
        </w:rPr>
        <w:t>.</w:t>
      </w:r>
    </w:p>
    <w:p w:rsidR="00C7189C" w:rsidRDefault="00C7189C">
      <w:pPr>
        <w:shd w:val="clear" w:color="auto" w:fill="FFFFFF"/>
        <w:spacing w:line="360" w:lineRule="auto"/>
        <w:ind w:firstLine="709"/>
        <w:jc w:val="both"/>
      </w:pPr>
      <w:r>
        <w:rPr>
          <w:bCs/>
          <w:color w:val="000000"/>
        </w:rPr>
        <w:t>Постановления суда чести нельзя было обжаловать: никакая власть и никакой суд не могли отменить или из</w:t>
      </w:r>
      <w:r>
        <w:rPr>
          <w:bCs/>
          <w:color w:val="000000"/>
        </w:rPr>
        <w:softHyphen/>
        <w:t>менить их. Это право принадлежало лишь Верховному Главнокомандующему, но он им никогда не пользовал</w:t>
      </w:r>
      <w:r>
        <w:rPr>
          <w:bCs/>
          <w:color w:val="000000"/>
        </w:rPr>
        <w:softHyphen/>
        <w:t>ся.</w:t>
      </w:r>
    </w:p>
    <w:p w:rsidR="00C7189C" w:rsidRDefault="00C7189C">
      <w:pPr>
        <w:shd w:val="clear" w:color="auto" w:fill="FFFFFF"/>
        <w:spacing w:line="360" w:lineRule="auto"/>
        <w:ind w:firstLine="709"/>
        <w:jc w:val="both"/>
      </w:pPr>
      <w:r>
        <w:rPr>
          <w:bCs/>
          <w:color w:val="000000"/>
        </w:rPr>
        <w:t xml:space="preserve">Суд Чести судил офицера за проступки и, найдя его виновным, мог потребовать его ухода из полка и даже ухода с военной службы. </w:t>
      </w:r>
    </w:p>
    <w:p w:rsidR="00C7189C" w:rsidRDefault="00C7189C">
      <w:pPr>
        <w:shd w:val="clear" w:color="auto" w:fill="FFFFFF"/>
        <w:spacing w:line="360" w:lineRule="auto"/>
        <w:ind w:firstLine="709"/>
        <w:jc w:val="both"/>
      </w:pPr>
      <w:r>
        <w:rPr>
          <w:bCs/>
          <w:color w:val="000000"/>
        </w:rPr>
        <w:t xml:space="preserve">Таким образом, уже в конце </w:t>
      </w:r>
      <w:r>
        <w:rPr>
          <w:bCs/>
          <w:color w:val="000000"/>
          <w:lang w:val="en-US"/>
        </w:rPr>
        <w:t>XIX</w:t>
      </w:r>
      <w:r>
        <w:rPr>
          <w:bCs/>
          <w:color w:val="000000"/>
        </w:rPr>
        <w:t xml:space="preserve"> начале </w:t>
      </w:r>
      <w:r>
        <w:rPr>
          <w:bCs/>
          <w:color w:val="000000"/>
          <w:lang w:val="en-US"/>
        </w:rPr>
        <w:t>XX</w:t>
      </w:r>
      <w:r>
        <w:rPr>
          <w:bCs/>
          <w:color w:val="000000"/>
        </w:rPr>
        <w:t xml:space="preserve"> века, как сложившиеся традиции в Русской армии, так и имеющиеся гарантии давали возможность военнослужащим, хотя и не полностью, реализовывать имеющиеся у них права и льготы. Российскими учеными начала </w:t>
      </w:r>
      <w:r>
        <w:rPr>
          <w:bCs/>
          <w:color w:val="000000"/>
          <w:lang w:val="en-US"/>
        </w:rPr>
        <w:t>XX</w:t>
      </w:r>
      <w:r>
        <w:rPr>
          <w:bCs/>
          <w:color w:val="000000"/>
        </w:rPr>
        <w:t xml:space="preserve"> столетия была предпринята первая попытка сбалансировать права и обязанности военнослужащих. Ведь по их мнению, установление для военнослужащих льгот, при</w:t>
      </w:r>
      <w:r>
        <w:rPr>
          <w:bCs/>
          <w:color w:val="000000"/>
        </w:rPr>
        <w:softHyphen/>
        <w:t>вилегий, главным образом имеет смысл тогда, когда в силу их служебного положения осуществление принадлежащих им гражданских прав является затруднитель</w:t>
      </w:r>
      <w:r>
        <w:rPr>
          <w:bCs/>
          <w:color w:val="000000"/>
        </w:rPr>
        <w:softHyphen/>
        <w:t>ным или фактически невозможным. Это связано и с са</w:t>
      </w:r>
      <w:r>
        <w:rPr>
          <w:bCs/>
          <w:color w:val="000000"/>
        </w:rPr>
        <w:softHyphen/>
        <w:t>мими условиями прохождения службы, а, следователь</w:t>
      </w:r>
      <w:r>
        <w:rPr>
          <w:bCs/>
          <w:color w:val="000000"/>
        </w:rPr>
        <w:softHyphen/>
        <w:t>но, необходим специальный закон, закрепляющий права и обязанности военнослужащих. По такому пути пошли Франция, Россия и другие государства, приняв специальные законы о статусе военнослужащих</w:t>
      </w:r>
      <w:r>
        <w:rPr>
          <w:rStyle w:val="a5"/>
          <w:bCs/>
          <w:color w:val="000000"/>
        </w:rPr>
        <w:footnoteReference w:id="13"/>
      </w:r>
      <w:r>
        <w:rPr>
          <w:bCs/>
          <w:color w:val="000000"/>
        </w:rPr>
        <w:t>.</w:t>
      </w:r>
    </w:p>
    <w:p w:rsidR="00C7189C" w:rsidRDefault="00C7189C">
      <w:pPr>
        <w:pStyle w:val="2"/>
        <w:ind w:firstLine="709"/>
      </w:pPr>
      <w:r>
        <w:br w:type="page"/>
      </w:r>
      <w:bookmarkStart w:id="3" w:name="_Toc60467998"/>
      <w:r>
        <w:t>§2. Правовой статус военнослужащих в СССР.</w:t>
      </w:r>
      <w:bookmarkEnd w:id="3"/>
    </w:p>
    <w:p w:rsidR="00C7189C" w:rsidRDefault="00C7189C">
      <w:pPr>
        <w:spacing w:line="360" w:lineRule="auto"/>
        <w:ind w:firstLine="709"/>
        <w:jc w:val="both"/>
      </w:pPr>
      <w:r>
        <w:t>В соответствии со ст. 68 Закона СССР о всеобщей воинской обязанности военнослужащие и призванные на сборы военнообязанные пользуются всей полнотой социально-экономических, политических и личных прав и свобод и несут все обязанности граждан, предусмотренные Конституцией СССР</w:t>
      </w:r>
      <w:r>
        <w:rPr>
          <w:rStyle w:val="a5"/>
        </w:rPr>
        <w:footnoteReference w:id="14"/>
      </w:r>
      <w:r>
        <w:t>. В то же время весьма важно положение, сформулированное в ч. 2 ст. 68 Закона о всеобщей воинской обязанности: Права и обязанности военнослужащих и призванных на сборы военнообязанных, вытекающие из условий воинской службы, устанавливаются настоящим Законом и воинскими уставами". Это положение является, по существу, юридическим основанием для распространения на военнослужащих и приравненных к ним лиц военного законодательства, т.е. комплекса правовых актов и норм, регулирующих специфические общественные отношения, возникающие по поводу комплектования Вооруженных Сил СССР, управления ими. прохождения военной службы, обеспечения военнослужащих различными видами довольствия и льготами, проведения мер по поддержанию в войсках на должном уровне воинской дисциплины и правопорядка, привлечения военнослужащих к юридической ответственности за совершение правонарушения.</w:t>
      </w:r>
      <w:r>
        <w:rPr>
          <w:rStyle w:val="a5"/>
        </w:rPr>
        <w:footnoteReference w:id="15"/>
      </w:r>
    </w:p>
    <w:p w:rsidR="00C7189C" w:rsidRDefault="00C7189C">
      <w:pPr>
        <w:pStyle w:val="a4"/>
        <w:spacing w:line="360" w:lineRule="auto"/>
        <w:ind w:firstLine="709"/>
      </w:pPr>
      <w:r>
        <w:t>К числу военно-правовых актов, содержащих такие нормы, относятся Закон СССР о всеобщей воинской обязанности; общевоинские уставы. Положения о прохождении военной службы, о различных видах натурального и денежного довольствия военнослужащих, о льготах, пенсиях и пособиях военнослужащим и их семьям, законодательные акты о юридической ответственности военнослужащих. Очевидно, что вопросы, решаемые этими актами и нормами, охватывают весьма существенные стороны жизни, быта и деятельности военнослужащих и в значительной мере характеризуют их правовое положение. В результате, с одной стороны, на военнослужащего распространяются нормы общего законодательства, и потому он обладает правами и несет обязанности граждан СССР вообще, а с другой - в отношении него действует специальное военное законодательство, которое в силу особенностей военной службы (в частности, ее обязательности принятия военнослужащими военной присяги, наличия у них персональных воинских званий, безусловности воинского повиновения, специфичности порядка защиты военнослужащими их личных прав, повышенной ответственности за правонарушения и др.) предусматривает для военнослужащих не только дополнительные права (например, на специальные льготы), но и неизбежно - дополнительные обязанности. Их исполнение нередко сопряжено и с допущением определенных изъятий из комплекса личных прав воина как гражданина, но лишь таких, которые объективно обусловлены спецификой военной организации, особым характером военной службы и не иначе как в случаях, прямо предусмотренных законом. Внутренними потребностями военной службы вызываются, например, известные ограничения при реализации права на выбор рода занятий, па образование и отдых, подачу жалобы, на свободу передвижения и некоторых других общегражданских прав и свобод. Такого рода ограничения не касаются политических прав и свобод военнослужащих, имеют временный характер (на период военной службы) и в какой-то мере компенсируются предоставлением военнослужащим установленных законом льгот.</w:t>
      </w:r>
    </w:p>
    <w:p w:rsidR="00C7189C" w:rsidRDefault="00C7189C">
      <w:pPr>
        <w:pStyle w:val="a6"/>
        <w:spacing w:line="360" w:lineRule="auto"/>
        <w:jc w:val="both"/>
      </w:pPr>
      <w:r>
        <w:t>Реализуя, например, свое конституционное право на выбор рода занятий при поступлении в военно-учебное заведение соответствующего профиля, военнослужащий вместе с тем не пользуется, в отличие от рабочего и служащего, безусловным правом на увольнение из Вооруженных Сил и даже из данной воинской части по собственному желанию</w:t>
      </w:r>
      <w:r>
        <w:rPr>
          <w:rStyle w:val="a5"/>
        </w:rPr>
        <w:footnoteReference w:id="16"/>
      </w:r>
      <w:r>
        <w:t xml:space="preserve">. </w:t>
      </w:r>
    </w:p>
    <w:p w:rsidR="00C7189C" w:rsidRDefault="00C7189C">
      <w:pPr>
        <w:spacing w:line="360" w:lineRule="auto"/>
        <w:ind w:firstLine="709"/>
        <w:jc w:val="both"/>
      </w:pPr>
      <w:r>
        <w:t>Осуществляя свое право на образование, военнослужащие (кроме срочнослужащих) с разрешения командиров (начальников) могут поступать практически в любое гражданское высшее учебное заведение, при том, однако, условии, чтобы его профиль соответствовал (был родственным) военно-учетной специальности, а обучение в нем способствовало бы повышению уровня военных и специальных знаний.</w:t>
      </w:r>
    </w:p>
    <w:p w:rsidR="00C7189C" w:rsidRDefault="00C7189C">
      <w:pPr>
        <w:spacing w:line="360" w:lineRule="auto"/>
        <w:ind w:firstLine="709"/>
        <w:jc w:val="both"/>
      </w:pPr>
      <w:r>
        <w:t>Специфика правового положения военнослужащих в значительной мере определяется наличием института льгот, компенсаций и гарантий, предоставляемых в связи с выполнением воинской обязанности. Льготы, рассматриваемые как установленные законом преимущества, обусловлены трудностями и другими особенностями условий жизни, с которыми неизбежно сопряжена военная служба, особенно в настоящее время, когда предъявляются   повышенные  требования  к качеству  выполнения  воинских обязанностей.</w:t>
      </w:r>
    </w:p>
    <w:p w:rsidR="00C7189C" w:rsidRDefault="00C7189C">
      <w:pPr>
        <w:spacing w:line="360" w:lineRule="auto"/>
        <w:ind w:firstLine="709"/>
        <w:jc w:val="both"/>
      </w:pPr>
      <w:r>
        <w:t xml:space="preserve">Предусмотренные  военным  законодательством  компенсации  обусловливаются связанными с военной службой обстоятельствами, вызывающими необходимость дополнительных материальных расходов со стороны военнослужащего, чрезмерных затрат его энергии, влекущих  опасность определенного ухудшения здоровья. </w:t>
      </w:r>
    </w:p>
    <w:p w:rsidR="00C7189C" w:rsidRDefault="00C7189C">
      <w:pPr>
        <w:spacing w:line="360" w:lineRule="auto"/>
        <w:ind w:firstLine="709"/>
        <w:jc w:val="both"/>
      </w:pPr>
      <w:r>
        <w:t>Законодательством установлен специальный порядок подачи и рассмотрения предложений, заявлений; и жалоб военнослужащих. Суть его сводилась с одной стороны, к некоторым особенностям порядка реализации права на жалобу (установление исключительно административного порядка подачи жалобы)</w:t>
      </w:r>
      <w:r>
        <w:rPr>
          <w:rStyle w:val="a5"/>
        </w:rPr>
        <w:footnoteReference w:id="17"/>
      </w:r>
      <w:r>
        <w:t>.</w:t>
      </w:r>
    </w:p>
    <w:p w:rsidR="00C7189C" w:rsidRDefault="00C7189C">
      <w:pPr>
        <w:spacing w:line="360" w:lineRule="auto"/>
        <w:ind w:firstLine="709"/>
        <w:jc w:val="both"/>
      </w:pPr>
      <w:r>
        <w:t xml:space="preserve">Немало особенностей присуще и такому компоненту правового положения военнослужащих, как юридическая ответственность, Наиболее специфичными являются дисциплинарная, административная, материальная и уголовная ответственность. </w:t>
      </w:r>
    </w:p>
    <w:p w:rsidR="00C7189C" w:rsidRDefault="00C7189C">
      <w:pPr>
        <w:spacing w:line="360" w:lineRule="auto"/>
        <w:ind w:firstLine="709"/>
        <w:jc w:val="both"/>
      </w:pPr>
      <w:r>
        <w:t>Существенной особенностью статуса военнослужащих является и своеобразная система организационно-правовых гарантий реализации их прав и обязанностей. Эта система, в частности, включает такой характерный компонент, как уставная обязанность всех прямых начальников, с одной стороны, вникать в быт и нужды подчиненных и помогать им, а с другой - требовать от них соблюдения Конституции СССР н советских законов, точного н своевременного выполнения воинских уставов, служебных обязанностей, строго взыскивать с нерадивых. В свою очередь, подчиненные обязаны беспрекословно повиноваться командирам и начальникам, содействовать им в поддержании порядка и дисциплины.</w:t>
      </w:r>
    </w:p>
    <w:p w:rsidR="00C7189C" w:rsidRDefault="00C7189C">
      <w:pPr>
        <w:spacing w:line="360" w:lineRule="auto"/>
        <w:ind w:firstLine="709"/>
        <w:jc w:val="both"/>
      </w:pPr>
      <w:r>
        <w:t>Таким образом, нормы об общегражданских, в том числе конституционных правах и обязанностях военнослужащих существенно конкретизированы нормами военного законодательства, что позволяет говорить о статусе военнослужащих как об одном из специфических правовых статусов.</w:t>
      </w:r>
    </w:p>
    <w:p w:rsidR="00C7189C" w:rsidRDefault="00C7189C">
      <w:pPr>
        <w:spacing w:line="360" w:lineRule="auto"/>
        <w:ind w:firstLine="709"/>
        <w:jc w:val="both"/>
      </w:pPr>
      <w:r>
        <w:t>Нормы о правах, обязанностях и ответственности военнослужащих не охватываются какой-либо одной конкретной отраслью права, а принадлежат к специальной комплексной составной части советского военного законодательства</w:t>
      </w:r>
      <w:r>
        <w:rPr>
          <w:rStyle w:val="a5"/>
        </w:rPr>
        <w:footnoteReference w:id="18"/>
      </w:r>
      <w:r>
        <w:t>. Поэтому нет оснований говорить об отраслевом характере правового статуса военнослужащих. Его целесообразней именовать специальным правовым статусом особого рода и выделить в нём следующие составные части: общую, относящуюся к правовому статусу любого гражданина СССР; специальную (совокупность военно-служебных прав и обязанностей); особенную (комплекс черт, характеризирующих правовое положение отдельных категорий военнослужащих); и единичную, т.е. включающую в себя особенности правового положения каждого конкретного военнослужащего</w:t>
      </w:r>
      <w:r>
        <w:rPr>
          <w:rStyle w:val="a5"/>
        </w:rPr>
        <w:footnoteReference w:id="19"/>
      </w:r>
      <w:r>
        <w:t>.</w:t>
      </w:r>
    </w:p>
    <w:p w:rsidR="00C7189C" w:rsidRDefault="00C7189C">
      <w:pPr>
        <w:spacing w:line="360" w:lineRule="auto"/>
        <w:ind w:firstLine="709"/>
        <w:jc w:val="both"/>
      </w:pPr>
      <w:r>
        <w:t>Общегражданская часть статуса, ядром базы которой является совокупность соответствующих конституционных норм, основывается на общем законодательстве, а военно-служебная - на нормах военного законодательства. Но статус военнослужащего - не результат простого (механического) соединения первой части со второй. В рамках его имеет место диалектическое взаимодействие частей. Именно в силу такого взаимодействия конституционное или иное общегражданское право, свобода или обязанность военнослужащего, будучи конкретизированы нормами военного законодательства, в стадии реализации могут выступать в несколько измененном виде. учитывающем специфику их действия в Вооружённых Силах. Характерно, что само это изменение предопределено прежде всего нормами общего законодательства. главным образом ст. 62 и 63 Конституции СССР, установившими для советских граждан священный долг по защите Отечества и почетную обязанность - служить в рядах Вооружённых Сил. Коль скоро военнослужащий, в отличие от не военнослужащего, непосредственно реализует этот долг и эту обязанность, для него возникают и определенные юридические последствия, влияющие на содержание правового статуса.</w:t>
      </w:r>
    </w:p>
    <w:p w:rsidR="00C7189C" w:rsidRDefault="00C7189C">
      <w:pPr>
        <w:spacing w:line="360" w:lineRule="auto"/>
        <w:ind w:firstLine="709"/>
        <w:jc w:val="both"/>
      </w:pPr>
      <w:r>
        <w:t>Таким образом, дальнейшее развитие правового статуса советских военнослужащих характеризовалось всё возрастающим и разноплановым учетом особенностей военной службы (в том числе в плане дифференциации самого статуса) при одновременном сохранении за военнослужащими основных конституционных, и иных общегражданских прав, свобод и обязанностей. Именно такое развитие этого важного правового института обеспечило его благотворное влияние на качество выполнения гражданами СССР воинской обязанности и  гарантировало их общие с другими гражданами основные права и свободы.</w:t>
      </w:r>
      <w:r>
        <w:rPr>
          <w:rStyle w:val="a5"/>
        </w:rPr>
        <w:footnoteReference w:id="20"/>
      </w:r>
    </w:p>
    <w:p w:rsidR="00C7189C" w:rsidRDefault="00C7189C">
      <w:pPr>
        <w:pStyle w:val="1"/>
        <w:tabs>
          <w:tab w:val="clear" w:pos="8280"/>
          <w:tab w:val="left" w:pos="8640"/>
        </w:tabs>
        <w:ind w:left="540" w:right="715" w:firstLine="709"/>
      </w:pPr>
      <w:r>
        <w:br w:type="page"/>
      </w:r>
      <w:bookmarkStart w:id="4" w:name="_Toc60467999"/>
      <w:r>
        <w:t>Глава 2. Федеральный закон РФ «О статусе военнослужащих»</w:t>
      </w:r>
      <w:bookmarkEnd w:id="4"/>
      <w:r>
        <w:t xml:space="preserve"> </w:t>
      </w:r>
    </w:p>
    <w:p w:rsidR="00C7189C" w:rsidRDefault="00C7189C">
      <w:pPr>
        <w:pStyle w:val="2"/>
        <w:ind w:firstLine="709"/>
      </w:pPr>
      <w:bookmarkStart w:id="5" w:name="_Toc60468000"/>
      <w:r>
        <w:t>§1. Необходимость принятия и общая характеристика ФЗ «О статусе военнослужащих».</w:t>
      </w:r>
      <w:bookmarkEnd w:id="5"/>
    </w:p>
    <w:p w:rsidR="00C7189C" w:rsidRDefault="00C7189C">
      <w:pPr>
        <w:spacing w:line="360" w:lineRule="auto"/>
        <w:ind w:firstLine="709"/>
        <w:jc w:val="both"/>
      </w:pPr>
      <w:r>
        <w:t>После перехода нашей страны в 1991 – 1992 г.г. к рыночным отношения стало ясно, что действующие нормативные акты советского периода не отвечают велениям времени ни по духу, ни по сути. 22 января 1993 г. появился принципиально новый документ – Закон РФ №4338-1 «О статусе военнослужащих», который представлял собой своеобразную «конституцию» военнослужащих, а 11 февраля 1993 г. – Закон РФ «О воинской обязанности и военной службе», регулирующий порядок прохождения военной службы. Во исполнение указанных законов было принято около ста различных нормативных актов, однако многих из них постигла незавидная участь – они были в разное время незаконными и недействующими, так как не прошли регистрацию в Минюсте России.</w:t>
      </w:r>
    </w:p>
    <w:p w:rsidR="00C7189C" w:rsidRDefault="00C7189C">
      <w:pPr>
        <w:autoSpaceDE w:val="0"/>
        <w:autoSpaceDN w:val="0"/>
        <w:adjustRightInd w:val="0"/>
        <w:spacing w:line="360" w:lineRule="auto"/>
        <w:ind w:firstLine="709"/>
        <w:jc w:val="both"/>
        <w:rPr>
          <w:color w:val="000000"/>
          <w:szCs w:val="22"/>
        </w:rPr>
      </w:pPr>
      <w:r>
        <w:rPr>
          <w:color w:val="000000"/>
        </w:rPr>
        <w:t>Облик нашего государства стремительно менялся и уже к 1998 г. после ряда поправок, внесённых в данные нормативные акты, появилась необходимость в принятии новых законов.28 марта 1998 г. был принят федеральный закон №53-ФЗ «О воинской обязанности и военной службе»</w:t>
      </w:r>
      <w:r>
        <w:rPr>
          <w:rStyle w:val="a5"/>
          <w:color w:val="000000"/>
        </w:rPr>
        <w:footnoteReference w:id="21"/>
      </w:r>
      <w:r>
        <w:rPr>
          <w:color w:val="000000"/>
        </w:rPr>
        <w:t xml:space="preserve">, а 27 мая 1998 г. </w:t>
      </w:r>
      <w:r>
        <w:rPr>
          <w:color w:val="000000"/>
          <w:szCs w:val="22"/>
        </w:rPr>
        <w:t>Федеральный закон №76-ФЗ "О статусе военнослужащих"</w:t>
      </w:r>
      <w:r>
        <w:rPr>
          <w:rStyle w:val="a5"/>
          <w:color w:val="000000"/>
          <w:szCs w:val="22"/>
        </w:rPr>
        <w:footnoteReference w:id="22"/>
      </w:r>
      <w:r>
        <w:rPr>
          <w:color w:val="000000"/>
          <w:szCs w:val="22"/>
        </w:rPr>
        <w:t>. Опираясь на этот закон, я хочу рассказать о тех правах и свободах, которыми обладает военнослужащий.</w:t>
      </w:r>
    </w:p>
    <w:p w:rsidR="00C7189C" w:rsidRDefault="00C7189C">
      <w:pPr>
        <w:autoSpaceDE w:val="0"/>
        <w:autoSpaceDN w:val="0"/>
        <w:adjustRightInd w:val="0"/>
        <w:spacing w:line="360" w:lineRule="auto"/>
        <w:ind w:firstLine="709"/>
        <w:jc w:val="both"/>
        <w:rPr>
          <w:color w:val="000000"/>
        </w:rPr>
      </w:pPr>
      <w:r>
        <w:rPr>
          <w:color w:val="000000"/>
          <w:szCs w:val="22"/>
        </w:rPr>
        <w:t>Настоящий федеральный закон, в соответствии с Конституцией Российской Федерации, определяет права, свободы, обязанности и ответственность военнослужащих. А также основы государственной политики в области правовой и социальной защиты военнослужащих, граждан, уволенных с военной службы и членов их семей.</w:t>
      </w:r>
    </w:p>
    <w:p w:rsidR="00C7189C" w:rsidRDefault="00C7189C">
      <w:pPr>
        <w:autoSpaceDE w:val="0"/>
        <w:autoSpaceDN w:val="0"/>
        <w:adjustRightInd w:val="0"/>
        <w:spacing w:line="360" w:lineRule="auto"/>
        <w:ind w:firstLine="709"/>
        <w:jc w:val="both"/>
        <w:rPr>
          <w:color w:val="000000"/>
          <w:szCs w:val="22"/>
        </w:rPr>
      </w:pPr>
      <w:r>
        <w:rPr>
          <w:color w:val="000000"/>
          <w:szCs w:val="22"/>
        </w:rPr>
        <w:t>Согласно федеральному закону:</w:t>
      </w:r>
    </w:p>
    <w:p w:rsidR="00C7189C" w:rsidRDefault="00C7189C">
      <w:pPr>
        <w:numPr>
          <w:ilvl w:val="0"/>
          <w:numId w:val="3"/>
        </w:numPr>
        <w:tabs>
          <w:tab w:val="clear" w:pos="1205"/>
          <w:tab w:val="num" w:pos="540"/>
        </w:tabs>
        <w:autoSpaceDE w:val="0"/>
        <w:autoSpaceDN w:val="0"/>
        <w:adjustRightInd w:val="0"/>
        <w:spacing w:line="360" w:lineRule="auto"/>
        <w:ind w:left="0" w:firstLine="709"/>
        <w:jc w:val="both"/>
      </w:pPr>
      <w:r>
        <w:rPr>
          <w:color w:val="000000"/>
          <w:szCs w:val="22"/>
        </w:rPr>
        <w:t>Статус военнослужащих есть совокупность прав, свобод, гарантированных государством, а также обязанностей и ответственности военнослужащих, установленных настоящим Федеральным законом, федеральными конституционными законами, федеральными законами и иными нормативными правовыми актами Российской Федерации.</w:t>
      </w:r>
    </w:p>
    <w:p w:rsidR="00C7189C" w:rsidRDefault="00C7189C">
      <w:pPr>
        <w:numPr>
          <w:ilvl w:val="0"/>
          <w:numId w:val="3"/>
        </w:numPr>
        <w:tabs>
          <w:tab w:val="clear" w:pos="1205"/>
          <w:tab w:val="num" w:pos="540"/>
        </w:tabs>
        <w:autoSpaceDE w:val="0"/>
        <w:autoSpaceDN w:val="0"/>
        <w:adjustRightInd w:val="0"/>
        <w:spacing w:line="360" w:lineRule="auto"/>
        <w:ind w:left="0" w:firstLine="709"/>
        <w:jc w:val="both"/>
      </w:pPr>
      <w:r>
        <w:rPr>
          <w:color w:val="000000"/>
          <w:szCs w:val="22"/>
        </w:rPr>
        <w:t>Военнослужащие обладают правами и свободами человека и гражданина с некоторыми ограничениями, установленными настоящим Федеральным законом, федеральными конституционными законами и федеральными законами.</w:t>
      </w:r>
    </w:p>
    <w:p w:rsidR="00C7189C" w:rsidRDefault="00C7189C">
      <w:pPr>
        <w:numPr>
          <w:ilvl w:val="0"/>
          <w:numId w:val="3"/>
        </w:numPr>
        <w:tabs>
          <w:tab w:val="clear" w:pos="1205"/>
          <w:tab w:val="num" w:pos="540"/>
        </w:tabs>
        <w:autoSpaceDE w:val="0"/>
        <w:autoSpaceDN w:val="0"/>
        <w:adjustRightInd w:val="0"/>
        <w:spacing w:line="360" w:lineRule="auto"/>
        <w:ind w:left="0" w:firstLine="709"/>
        <w:jc w:val="both"/>
      </w:pPr>
      <w:r>
        <w:rPr>
          <w:color w:val="000000"/>
          <w:szCs w:val="22"/>
        </w:rPr>
        <w:t>На военнослужащих возлагаются обязанности по подготовке к вооруженной защите и вооруженная защита Российской Федерации, которые связаны с необходимостью беспрекословного выполнения поставленных задач в любых условиях, в том числе с риском для жизни. В связи с особым характером обязанностей, возложенных на военнослужащих, им предоставляются льготы, гарантии и компенсации.</w:t>
      </w:r>
    </w:p>
    <w:p w:rsidR="00C7189C" w:rsidRDefault="00C7189C">
      <w:pPr>
        <w:numPr>
          <w:ilvl w:val="0"/>
          <w:numId w:val="3"/>
        </w:numPr>
        <w:tabs>
          <w:tab w:val="clear" w:pos="1205"/>
          <w:tab w:val="num" w:pos="540"/>
        </w:tabs>
        <w:autoSpaceDE w:val="0"/>
        <w:autoSpaceDN w:val="0"/>
        <w:adjustRightInd w:val="0"/>
        <w:spacing w:line="360" w:lineRule="auto"/>
        <w:ind w:left="0" w:firstLine="709"/>
        <w:jc w:val="both"/>
      </w:pPr>
      <w:r>
        <w:rPr>
          <w:color w:val="000000"/>
          <w:szCs w:val="22"/>
        </w:rPr>
        <w:t>Особенности статуса военнослужащих, проходящих военную службу в военное время, в период мобилизации, во время исполнения обязанностей военной службы в условиях чрезвычайного положения и при вооруженных конфликтах регулируются федеральными конституционными законами, федеральными законами и иными нормативными правовыми актами Российской Федерации.</w:t>
      </w:r>
    </w:p>
    <w:p w:rsidR="00C7189C" w:rsidRDefault="00C7189C">
      <w:pPr>
        <w:numPr>
          <w:ilvl w:val="0"/>
          <w:numId w:val="3"/>
        </w:numPr>
        <w:tabs>
          <w:tab w:val="clear" w:pos="1205"/>
          <w:tab w:val="num" w:pos="540"/>
        </w:tabs>
        <w:autoSpaceDE w:val="0"/>
        <w:autoSpaceDN w:val="0"/>
        <w:adjustRightInd w:val="0"/>
        <w:spacing w:line="360" w:lineRule="auto"/>
        <w:ind w:left="0" w:firstLine="709"/>
        <w:jc w:val="both"/>
      </w:pPr>
      <w:r>
        <w:rPr>
          <w:color w:val="000000"/>
          <w:szCs w:val="22"/>
        </w:rPr>
        <w:t>Военнослужащие имеют право на хранение, ношение, применение и использование оружия в порядке, определяемом федеральными конституционными законами, федеральными законами и иными нормативными правовыми актами Российской Федерации.</w:t>
      </w:r>
    </w:p>
    <w:p w:rsidR="00C7189C" w:rsidRDefault="00C7189C">
      <w:pPr>
        <w:numPr>
          <w:ilvl w:val="0"/>
          <w:numId w:val="3"/>
        </w:numPr>
        <w:tabs>
          <w:tab w:val="clear" w:pos="1205"/>
          <w:tab w:val="num" w:pos="540"/>
        </w:tabs>
        <w:autoSpaceDE w:val="0"/>
        <w:autoSpaceDN w:val="0"/>
        <w:adjustRightInd w:val="0"/>
        <w:spacing w:line="360" w:lineRule="auto"/>
        <w:ind w:left="0" w:firstLine="709"/>
        <w:jc w:val="both"/>
      </w:pPr>
      <w:r>
        <w:rPr>
          <w:color w:val="000000"/>
          <w:szCs w:val="22"/>
        </w:rPr>
        <w:t>Органы государственной власти Российской Федерации, органы государственной власти субъектов Российской Федерации (далее органы государственной власти), органы местного самоуправления и организации вправе устанавливать в пределах своих полномочий дополнительные льготы, гарантии и компенсации военнослужащим, гражданам, уволенным с военной службы, и членам их семей.</w:t>
      </w:r>
    </w:p>
    <w:p w:rsidR="00C7189C" w:rsidRDefault="00C7189C">
      <w:pPr>
        <w:tabs>
          <w:tab w:val="left" w:pos="10080"/>
          <w:tab w:val="left" w:pos="10200"/>
        </w:tabs>
        <w:spacing w:line="360" w:lineRule="auto"/>
        <w:ind w:firstLine="709"/>
        <w:jc w:val="both"/>
      </w:pPr>
      <w:r>
        <w:t xml:space="preserve">Федеральный закон «О статусе военнослужащих» 1998 г. </w:t>
      </w:r>
      <w:r>
        <w:rPr>
          <w:b/>
          <w:bCs/>
          <w:i/>
          <w:iCs/>
        </w:rPr>
        <w:t xml:space="preserve">сохраняет все основные права и социальные гарантии, содержащиеся ранее в аналогичном Законе 1993 г., а также вводит ряд новых положений, направленных на усиление социальной защищенности </w:t>
      </w:r>
      <w:r>
        <w:t>военнослужащих, граждан, уволенных с военной службы, и членов их семей. Он открывает перед человеком в военной форме более широкие возможности в реализации и защите своих прав, нежели они были в недалеком прошлом.</w:t>
      </w:r>
    </w:p>
    <w:p w:rsidR="00C7189C" w:rsidRDefault="00C7189C">
      <w:pPr>
        <w:pStyle w:val="a6"/>
        <w:spacing w:line="360" w:lineRule="auto"/>
        <w:jc w:val="both"/>
      </w:pPr>
      <w:r>
        <w:t>Так, например, увеличен удельный вес правовых норм прямого действия, в закон внесены ряд правовых норм о правах и льготах военнослужащих, установленных ранее подзаконными актами. Кроме того, установлен ряд дополнительных льгот, гарантий и компенсаций для различных категорий военнослужащих, граждан, уволенных с военной службы, и членов их семей (сверх имевшихся в прежней редакции Закона). Наконец, более детально прописан механизм реализации прав и льгот, увеличено число норм процессуального характера</w:t>
      </w:r>
      <w:r w:rsidR="004534F7">
        <w:rPr>
          <w:rStyle w:val="a5"/>
        </w:rPr>
        <w:footnoteReference w:id="23"/>
      </w:r>
      <w:r>
        <w:t xml:space="preserve">. </w:t>
      </w:r>
    </w:p>
    <w:p w:rsidR="00C7189C" w:rsidRDefault="00C7189C">
      <w:pPr>
        <w:tabs>
          <w:tab w:val="left" w:pos="10080"/>
        </w:tabs>
        <w:spacing w:line="360" w:lineRule="auto"/>
        <w:ind w:firstLine="709"/>
        <w:jc w:val="both"/>
      </w:pPr>
      <w:r>
        <w:t xml:space="preserve">Федеральный закон «О статусе военнослужащих» в соответствии с Конституцией Российской Федерации </w:t>
      </w:r>
      <w:r>
        <w:rPr>
          <w:b/>
          <w:bCs/>
          <w:i/>
          <w:iCs/>
        </w:rPr>
        <w:t xml:space="preserve">определяет права, свободы, обязанности и ответственность военнослужащих, а также основы государственной политики в области правовой и социальной защиты военнослужащих, граждан, уволенных с военной службы, и членов их семей. </w:t>
      </w:r>
    </w:p>
    <w:p w:rsidR="00C7189C" w:rsidRDefault="00C7189C">
      <w:pPr>
        <w:tabs>
          <w:tab w:val="left" w:pos="10080"/>
        </w:tabs>
        <w:spacing w:line="360" w:lineRule="auto"/>
        <w:ind w:firstLine="709"/>
        <w:jc w:val="both"/>
      </w:pPr>
      <w:r>
        <w:t xml:space="preserve">Законом определено, что </w:t>
      </w:r>
      <w:r>
        <w:rPr>
          <w:b/>
          <w:bCs/>
          <w:i/>
          <w:iCs/>
        </w:rPr>
        <w:t>военнослужащие обладают правами и свободами человека и гражданина с некоторыми ограничениями</w:t>
      </w:r>
      <w:r>
        <w:t>, установленными настоящим Федеральным законом, федеральными конституционными законами  и федеральными законами.</w:t>
      </w:r>
    </w:p>
    <w:p w:rsidR="00C7189C" w:rsidRDefault="00C7189C">
      <w:pPr>
        <w:tabs>
          <w:tab w:val="left" w:pos="10080"/>
        </w:tabs>
        <w:spacing w:line="360" w:lineRule="auto"/>
        <w:ind w:firstLine="709"/>
        <w:jc w:val="both"/>
      </w:pPr>
      <w:r>
        <w:rPr>
          <w:b/>
          <w:bCs/>
          <w:i/>
          <w:iCs/>
        </w:rPr>
        <w:t>На военнослужащих возлагаются обязанности</w:t>
      </w:r>
      <w:r>
        <w:t xml:space="preserve"> по подготовке к вооруженной защите и вооруженная защита Российской Федерации, которые связаны с необходимостью беспрекословного выполнения поставленных задач в любых условиях, в том числе с риском для жизни. В связи с особым характером обязанностей, возложенных на военнослужащих, им предоставляются льготы, гарантии и компенсации. </w:t>
      </w:r>
    </w:p>
    <w:p w:rsidR="00C7189C" w:rsidRDefault="00C7189C">
      <w:pPr>
        <w:tabs>
          <w:tab w:val="left" w:pos="10080"/>
        </w:tabs>
        <w:spacing w:line="360" w:lineRule="auto"/>
        <w:ind w:firstLine="709"/>
        <w:jc w:val="both"/>
      </w:pPr>
      <w:r>
        <w:rPr>
          <w:b/>
          <w:bCs/>
          <w:i/>
          <w:iCs/>
        </w:rPr>
        <w:t>Под льготами для военнослужащих</w:t>
      </w:r>
      <w:r>
        <w:t xml:space="preserve"> понимаются предусмотренные федеральным законодательством права и преимущества различного характера, а также освобождение (полное или частичное) от установленных государством обязанностей для других категорий граждан Российской Федерации. Вновь принятым законом  установлен широкий спектр социальных льгот для военнослужащих, реализация которых рассчитана на то, чтобы компенсировать высокие моральные и физические нагрузки военнослужащих, обусловленные исполнением служебных обязанностей, а также на то, чтобы сделать военную службу более привлекательной и престижной в обществе</w:t>
      </w:r>
      <w:r w:rsidR="004534F7">
        <w:rPr>
          <w:rStyle w:val="a5"/>
        </w:rPr>
        <w:footnoteReference w:id="24"/>
      </w:r>
      <w:r>
        <w:t>.</w:t>
      </w:r>
    </w:p>
    <w:p w:rsidR="00C7189C" w:rsidRDefault="00C7189C">
      <w:pPr>
        <w:tabs>
          <w:tab w:val="left" w:pos="10080"/>
        </w:tabs>
        <w:spacing w:line="360" w:lineRule="auto"/>
        <w:ind w:firstLine="709"/>
        <w:jc w:val="both"/>
      </w:pPr>
      <w:r>
        <w:t xml:space="preserve">Законом даны </w:t>
      </w:r>
      <w:r>
        <w:rPr>
          <w:b/>
          <w:bCs/>
          <w:i/>
          <w:iCs/>
        </w:rPr>
        <w:t>понятия правовой и социальной защиты военнослужащих.</w:t>
      </w:r>
      <w:r>
        <w:t xml:space="preserve"> Так </w:t>
      </w:r>
      <w:r>
        <w:rPr>
          <w:u w:val="single"/>
        </w:rPr>
        <w:t>правовая защита</w:t>
      </w:r>
      <w:r>
        <w:rPr>
          <w:b/>
          <w:bCs/>
        </w:rPr>
        <w:t xml:space="preserve"> </w:t>
      </w:r>
      <w:r>
        <w:t>военнослужащих, граждан, уволенных с военной службы, и членов их семей</w:t>
      </w:r>
      <w:r>
        <w:rPr>
          <w:b/>
          <w:bCs/>
          <w:i/>
          <w:iCs/>
        </w:rPr>
        <w:t xml:space="preserve"> </w:t>
      </w:r>
      <w:r>
        <w:t>является функцией государства и предусматривает закрепление в законах и иных нормативных правовых актах прав, льгот, гарантий и компенсаций указанных лиц и иных мер их социальной защиты, а также правовой механизм их реализации (ст. 3 п. 2)</w:t>
      </w:r>
      <w:r>
        <w:rPr>
          <w:rStyle w:val="a5"/>
        </w:rPr>
        <w:footnoteReference w:id="25"/>
      </w:r>
      <w:r>
        <w:t>.</w:t>
      </w:r>
    </w:p>
    <w:p w:rsidR="00C7189C" w:rsidRDefault="00C7189C">
      <w:pPr>
        <w:tabs>
          <w:tab w:val="left" w:pos="10080"/>
        </w:tabs>
        <w:spacing w:line="360" w:lineRule="auto"/>
        <w:ind w:firstLine="709"/>
        <w:jc w:val="both"/>
      </w:pPr>
      <w:r>
        <w:rPr>
          <w:u w:val="single"/>
        </w:rPr>
        <w:t>Социальная защита</w:t>
      </w:r>
      <w:r>
        <w:t xml:space="preserve"> (ст. 3 п. 3)</w:t>
      </w:r>
      <w:r>
        <w:rPr>
          <w:b/>
          <w:bCs/>
        </w:rPr>
        <w:t xml:space="preserve"> </w:t>
      </w:r>
      <w:r>
        <w:t>военнослужащих, граждан, уволенных с военной службы, и членов их семей, также является функцией государства и предусматривает:</w:t>
      </w:r>
    </w:p>
    <w:p w:rsidR="00C7189C" w:rsidRDefault="00C7189C">
      <w:pPr>
        <w:tabs>
          <w:tab w:val="left" w:pos="10080"/>
        </w:tabs>
        <w:spacing w:line="360" w:lineRule="auto"/>
        <w:ind w:firstLine="709"/>
        <w:jc w:val="both"/>
      </w:pPr>
      <w:r>
        <w:t xml:space="preserve">- реализацию их прав, льгот, гарантий и компенсаций органами государственной власти, органами военного управления и органами местного самоуправления; </w:t>
      </w:r>
    </w:p>
    <w:p w:rsidR="00C7189C" w:rsidRDefault="00C7189C">
      <w:pPr>
        <w:tabs>
          <w:tab w:val="left" w:pos="10080"/>
        </w:tabs>
        <w:spacing w:line="360" w:lineRule="auto"/>
        <w:ind w:firstLine="709"/>
        <w:jc w:val="both"/>
      </w:pPr>
      <w:r>
        <w:t xml:space="preserve">- совершенствование механизмов и институтов социальной защиты указанных лиц; </w:t>
      </w:r>
    </w:p>
    <w:p w:rsidR="00C7189C" w:rsidRDefault="00C7189C">
      <w:pPr>
        <w:tabs>
          <w:tab w:val="left" w:pos="10080"/>
        </w:tabs>
        <w:spacing w:line="360" w:lineRule="auto"/>
        <w:ind w:firstLine="709"/>
        <w:jc w:val="both"/>
      </w:pPr>
      <w:r>
        <w:t>- охрану их жизни и здоровья, а также иные меры, направленные на создание условий жизни и деятельности, соответствующих характеру военной службы и ее роли в обществе</w:t>
      </w:r>
      <w:r>
        <w:rPr>
          <w:rStyle w:val="a5"/>
        </w:rPr>
        <w:footnoteReference w:id="26"/>
      </w:r>
      <w:r>
        <w:t>.</w:t>
      </w:r>
    </w:p>
    <w:p w:rsidR="00C7189C" w:rsidRDefault="00C7189C">
      <w:pPr>
        <w:tabs>
          <w:tab w:val="left" w:pos="10080"/>
        </w:tabs>
        <w:spacing w:line="360" w:lineRule="auto"/>
        <w:ind w:firstLine="709"/>
        <w:jc w:val="both"/>
      </w:pPr>
      <w:r>
        <w:t xml:space="preserve">В ст. 2 п. 3 раскрыт </w:t>
      </w:r>
      <w:r>
        <w:rPr>
          <w:b/>
          <w:bCs/>
          <w:i/>
          <w:iCs/>
        </w:rPr>
        <w:t>механизм сохранения льгот, гарантий и компенсаций</w:t>
      </w:r>
      <w:r>
        <w:t>, предусмотренных настоящим Федеральным законом, федеральными законами и иными нормативными правовыми актами Российской Федерации за военнослужащими, перешедшими на военную службу в войска или иные воинские формирования, организации других государств, ранее входивших в состав Союза ССР (установлено, что льготы сохраняются при условии заключения и ратификации в установленном порядке соответствующих международных договоров Российской Федерации);</w:t>
      </w:r>
    </w:p>
    <w:p w:rsidR="00C7189C" w:rsidRDefault="00C7189C">
      <w:pPr>
        <w:tabs>
          <w:tab w:val="left" w:pos="10080"/>
        </w:tabs>
        <w:spacing w:line="360" w:lineRule="auto"/>
        <w:ind w:firstLine="709"/>
        <w:jc w:val="both"/>
      </w:pPr>
      <w:r>
        <w:t xml:space="preserve">В Законе дается </w:t>
      </w:r>
      <w:r>
        <w:rPr>
          <w:b/>
          <w:bCs/>
          <w:i/>
          <w:iCs/>
        </w:rPr>
        <w:t>перечень лиц, на которых распространяются льготы, гарантии и компенсации</w:t>
      </w:r>
      <w:r>
        <w:t xml:space="preserve"> в части и порядке, которые предусмотрены настоящим Федеральным законом, федеральными конституционными законами, федеральными законами и иными нормативными правовыми актами Российской Федерации (ст. 2 п. 5). К таким лицам закон относит:</w:t>
      </w:r>
    </w:p>
    <w:p w:rsidR="00C7189C" w:rsidRDefault="00C7189C">
      <w:pPr>
        <w:numPr>
          <w:ilvl w:val="12"/>
          <w:numId w:val="0"/>
        </w:numPr>
        <w:tabs>
          <w:tab w:val="left" w:pos="10080"/>
        </w:tabs>
        <w:spacing w:line="360" w:lineRule="auto"/>
        <w:ind w:firstLine="709"/>
        <w:jc w:val="both"/>
      </w:pPr>
      <w:r>
        <w:t>-военнослужащих</w:t>
      </w:r>
      <w:r>
        <w:rPr>
          <w:b/>
          <w:bCs/>
        </w:rPr>
        <w:t xml:space="preserve"> </w:t>
      </w:r>
      <w:r>
        <w:t xml:space="preserve">и членов их семей; </w:t>
      </w:r>
    </w:p>
    <w:p w:rsidR="00C7189C" w:rsidRDefault="00C7189C">
      <w:pPr>
        <w:numPr>
          <w:ilvl w:val="12"/>
          <w:numId w:val="0"/>
        </w:numPr>
        <w:tabs>
          <w:tab w:val="left" w:pos="10080"/>
        </w:tabs>
        <w:spacing w:line="360" w:lineRule="auto"/>
        <w:ind w:firstLine="709"/>
        <w:jc w:val="both"/>
      </w:pPr>
      <w:r>
        <w:t>-граждан, уволенных с военной службы в Вооруженных Силах РФ, других войсках, воинских формированиях и органах, Объединенных ВС государств – участников СНГ, и членов их семей;</w:t>
      </w:r>
    </w:p>
    <w:p w:rsidR="00C7189C" w:rsidRDefault="00C7189C">
      <w:pPr>
        <w:numPr>
          <w:ilvl w:val="12"/>
          <w:numId w:val="0"/>
        </w:numPr>
        <w:tabs>
          <w:tab w:val="left" w:pos="10080"/>
        </w:tabs>
        <w:spacing w:line="360" w:lineRule="auto"/>
        <w:ind w:firstLine="709"/>
        <w:jc w:val="both"/>
      </w:pPr>
      <w:r>
        <w:t>-граждан, уволенных с военной службы в ВС Союза ССР, пограничных, внутренних и железнодорожных войсках, войсках гражданской обороны, органах и войсках государственной безопасности, других воинских формированиях Союза ССР, и членов их семей.</w:t>
      </w:r>
    </w:p>
    <w:p w:rsidR="00C7189C" w:rsidRDefault="00C7189C">
      <w:pPr>
        <w:tabs>
          <w:tab w:val="left" w:pos="10080"/>
        </w:tabs>
        <w:spacing w:line="360" w:lineRule="auto"/>
        <w:ind w:firstLine="709"/>
        <w:jc w:val="both"/>
      </w:pPr>
      <w:r>
        <w:t xml:space="preserve">В ст. 2 п. 8 Закона закреплены </w:t>
      </w:r>
      <w:r>
        <w:rPr>
          <w:b/>
          <w:bCs/>
          <w:i/>
          <w:iCs/>
        </w:rPr>
        <w:t>гарантии социальной защиты военнослужащих, захваченных в плен, а также интернированных в нейтральных странах</w:t>
      </w:r>
      <w:r>
        <w:t>. Устанавливается, что за указанными военнослужащими сохраняются денежное довольствие, материальное и иные виды обеспечения, которые выплачиваются (выдаются) супругам или другим членам семей военнослужащих, проживающим совместно с ними, в порядке, определяемом Правительством РФ, до полного выяснения обстоятельств захвата в плен или в качестве заложников, интернирования военнослужащих или их освобождения.</w:t>
      </w:r>
    </w:p>
    <w:p w:rsidR="00C7189C" w:rsidRDefault="00C7189C">
      <w:pPr>
        <w:tabs>
          <w:tab w:val="left" w:pos="10080"/>
        </w:tabs>
        <w:spacing w:line="360" w:lineRule="auto"/>
        <w:ind w:firstLine="709"/>
        <w:jc w:val="both"/>
      </w:pPr>
      <w:r>
        <w:t xml:space="preserve">Устанавливается </w:t>
      </w:r>
      <w:r>
        <w:rPr>
          <w:b/>
          <w:bCs/>
          <w:i/>
          <w:iCs/>
        </w:rPr>
        <w:t>порядок предоставления льгот и компенсаций лицам, имеющим одновременно право на получение одной и той же льготы, гарантии и компенсации по нескольким основаниям:</w:t>
      </w:r>
      <w:r>
        <w:t xml:space="preserve"> им предоставляются по их выбору льгота, гарантия и компенсация по одному основанию, за исключением случаев, особо предусмотренных федеральными конституционными законами, федеральными законами и иными нормативными правовыми актами Российской Федерации (статья 2 п. 9)</w:t>
      </w:r>
      <w:r w:rsidR="004534F7">
        <w:rPr>
          <w:rStyle w:val="a5"/>
        </w:rPr>
        <w:footnoteReference w:id="27"/>
      </w:r>
      <w:r>
        <w:t>.</w:t>
      </w:r>
    </w:p>
    <w:p w:rsidR="00C7189C" w:rsidRDefault="004534F7">
      <w:pPr>
        <w:pStyle w:val="2"/>
      </w:pPr>
      <w:r>
        <w:t xml:space="preserve"> </w:t>
      </w:r>
      <w:r w:rsidR="00C7189C">
        <w:br w:type="page"/>
      </w:r>
      <w:bookmarkStart w:id="6" w:name="_Toc60468001"/>
      <w:r w:rsidR="00C7189C">
        <w:t>§2. Права и свободы военнослужащих.</w:t>
      </w:r>
      <w:bookmarkEnd w:id="6"/>
    </w:p>
    <w:p w:rsidR="00C7189C" w:rsidRDefault="00C7189C">
      <w:pPr>
        <w:tabs>
          <w:tab w:val="left" w:pos="10080"/>
        </w:tabs>
        <w:spacing w:line="360" w:lineRule="auto"/>
        <w:ind w:firstLine="709"/>
        <w:jc w:val="both"/>
      </w:pPr>
      <w:r>
        <w:t xml:space="preserve"> В Законе уделяется внимание проблеме </w:t>
      </w:r>
      <w:r>
        <w:rPr>
          <w:b/>
          <w:bCs/>
          <w:i/>
          <w:iCs/>
        </w:rPr>
        <w:t xml:space="preserve">дополнительных гарантий защиты свободы, чести и достоинства военнослужащих. </w:t>
      </w:r>
      <w:r>
        <w:t>Так, ст. 5 п. 3</w:t>
      </w:r>
      <w:r>
        <w:rPr>
          <w:b/>
          <w:bCs/>
        </w:rPr>
        <w:t xml:space="preserve"> </w:t>
      </w:r>
      <w:r>
        <w:t xml:space="preserve">вводит норму, согласно которой о задержании военнослужащих вне расположения воинской части, в которой они проходят военную службу, должны немедленно уведомляться органы военного управления и органы военной прокуратуры. В ст.6 п. 3 закреплено </w:t>
      </w:r>
      <w:r>
        <w:rPr>
          <w:b/>
          <w:bCs/>
          <w:i/>
          <w:iCs/>
        </w:rPr>
        <w:t xml:space="preserve">право военнослужащего на выбор постоянного места жительства после увольнения с военной службы в другом государстве </w:t>
      </w:r>
      <w:r>
        <w:t>в соответствии с федеральными законами, иными нормативными правовыми актами</w:t>
      </w:r>
      <w:r>
        <w:rPr>
          <w:b/>
          <w:bCs/>
        </w:rPr>
        <w:t xml:space="preserve"> </w:t>
      </w:r>
      <w:r>
        <w:t>Российской Федерации и ее международными договорами</w:t>
      </w:r>
      <w:r w:rsidR="004534F7">
        <w:rPr>
          <w:rStyle w:val="a5"/>
        </w:rPr>
        <w:footnoteReference w:id="28"/>
      </w:r>
      <w:r>
        <w:t>.</w:t>
      </w:r>
    </w:p>
    <w:p w:rsidR="00C7189C" w:rsidRDefault="00C7189C">
      <w:pPr>
        <w:tabs>
          <w:tab w:val="left" w:pos="10080"/>
        </w:tabs>
        <w:spacing w:line="360" w:lineRule="auto"/>
        <w:ind w:firstLine="709"/>
        <w:jc w:val="both"/>
        <w:rPr>
          <w:b/>
          <w:bCs/>
          <w:i/>
          <w:iCs/>
        </w:rPr>
      </w:pPr>
      <w:r>
        <w:t xml:space="preserve">Устраняется </w:t>
      </w:r>
      <w:r>
        <w:rPr>
          <w:b/>
          <w:bCs/>
          <w:i/>
          <w:iCs/>
        </w:rPr>
        <w:t>ограничение на участие военнослужащих в собраниях, митингах, демонстрациях, шествиях и пикетировании, преследующих политические цели. Введен запрет на участие в указанных мероприятиях, проводимых на территории воинской части</w:t>
      </w:r>
      <w:r>
        <w:t xml:space="preserve"> (ст. 7 п. 3)</w:t>
      </w:r>
      <w:r>
        <w:rPr>
          <w:b/>
          <w:bCs/>
          <w:i/>
          <w:iCs/>
        </w:rPr>
        <w:t>.</w:t>
      </w:r>
    </w:p>
    <w:p w:rsidR="00C7189C" w:rsidRDefault="00C7189C">
      <w:pPr>
        <w:tabs>
          <w:tab w:val="left" w:pos="10080"/>
        </w:tabs>
        <w:spacing w:line="360" w:lineRule="auto"/>
        <w:ind w:firstLine="709"/>
        <w:jc w:val="both"/>
      </w:pPr>
      <w:r>
        <w:t xml:space="preserve">В ст. 8 п. 5 определено, что </w:t>
      </w:r>
      <w:r>
        <w:rPr>
          <w:b/>
          <w:bCs/>
          <w:i/>
          <w:iCs/>
        </w:rPr>
        <w:t>религиозные обряды на территории воинской части</w:t>
      </w:r>
      <w:r>
        <w:t xml:space="preserve"> могут отправляться по просьбе военнослужащих за счет их собственных средств с разрешения командира. закрепляет право на создание и деятельность профессиональных союзов военнослужащих в соответствии с федеральным законом (ст. 9 п. 2)</w:t>
      </w:r>
      <w:r w:rsidR="004534F7">
        <w:rPr>
          <w:rStyle w:val="a5"/>
        </w:rPr>
        <w:footnoteReference w:id="29"/>
      </w:r>
      <w:r>
        <w:t xml:space="preserve">. </w:t>
      </w:r>
    </w:p>
    <w:p w:rsidR="00C7189C" w:rsidRDefault="00C7189C">
      <w:pPr>
        <w:tabs>
          <w:tab w:val="left" w:pos="10080"/>
        </w:tabs>
        <w:spacing w:line="360" w:lineRule="auto"/>
        <w:ind w:firstLine="709"/>
        <w:jc w:val="both"/>
      </w:pPr>
      <w:r>
        <w:t xml:space="preserve">В ст. 10 Закона рассматривается конституционное </w:t>
      </w:r>
      <w:r>
        <w:rPr>
          <w:b/>
          <w:bCs/>
          <w:i/>
          <w:iCs/>
        </w:rPr>
        <w:t xml:space="preserve">право на труд. </w:t>
      </w:r>
      <w:r>
        <w:t>Установлено, что:</w:t>
      </w:r>
    </w:p>
    <w:p w:rsidR="00C7189C" w:rsidRDefault="00C7189C">
      <w:pPr>
        <w:tabs>
          <w:tab w:val="left" w:pos="10080"/>
        </w:tabs>
        <w:spacing w:line="360" w:lineRule="auto"/>
        <w:ind w:firstLine="709"/>
        <w:jc w:val="both"/>
      </w:pPr>
      <w:r>
        <w:t>- государство гарантирует военнослужащим, проходящим военную службу по контракту,</w:t>
      </w:r>
      <w:r>
        <w:rPr>
          <w:i/>
          <w:iCs/>
        </w:rPr>
        <w:t xml:space="preserve"> </w:t>
      </w:r>
      <w:r>
        <w:rPr>
          <w:b/>
          <w:bCs/>
          <w:i/>
          <w:iCs/>
        </w:rPr>
        <w:t>увеличение количества льгот, гарантий и размера компенсаций в соответствии с полученной квалификацией и со сроком военной службы</w:t>
      </w:r>
      <w:r w:rsidR="00DF56F3">
        <w:rPr>
          <w:rStyle w:val="a5"/>
          <w:b/>
          <w:bCs/>
          <w:i/>
          <w:iCs/>
        </w:rPr>
        <w:footnoteReference w:id="30"/>
      </w:r>
      <w:r>
        <w:t>, который рассчитывается с учетом общей продолжительности военной службы в календарном исчислении или общей продолжительности военной службы в льготном исчислении;</w:t>
      </w:r>
    </w:p>
    <w:p w:rsidR="00C7189C" w:rsidRDefault="00C7189C">
      <w:pPr>
        <w:tabs>
          <w:tab w:val="left" w:pos="10080"/>
        </w:tabs>
        <w:spacing w:line="360" w:lineRule="auto"/>
        <w:ind w:firstLine="709"/>
        <w:jc w:val="both"/>
      </w:pPr>
      <w:r>
        <w:t xml:space="preserve">-закреплено положение о том, что </w:t>
      </w:r>
      <w:r>
        <w:rPr>
          <w:b/>
          <w:bCs/>
          <w:i/>
          <w:iCs/>
        </w:rPr>
        <w:t>время прохождения военной службы военнослужащими на воинских должностях, связанных с повышенной опасностью для жизни и здоровья, засчитывается в специальный трудовой стаж при установлении пенсии по старости в связи с особыми условиями труда или пенсии за выслугу лет</w:t>
      </w:r>
      <w:r>
        <w:t>, если указанные должности включены в соответствующие перечни, утвержденные Правительством РФ;</w:t>
      </w:r>
    </w:p>
    <w:p w:rsidR="00C7189C" w:rsidRDefault="00C7189C">
      <w:pPr>
        <w:tabs>
          <w:tab w:val="left" w:pos="10080"/>
        </w:tabs>
        <w:spacing w:line="360" w:lineRule="auto"/>
        <w:ind w:firstLine="709"/>
        <w:jc w:val="both"/>
        <w:rPr>
          <w:b/>
          <w:bCs/>
          <w:i/>
          <w:iCs/>
        </w:rPr>
      </w:pPr>
      <w:r>
        <w:t xml:space="preserve">- введены </w:t>
      </w:r>
      <w:r>
        <w:rPr>
          <w:b/>
          <w:bCs/>
          <w:i/>
          <w:iCs/>
        </w:rPr>
        <w:t>дополнительные гарантии защиты трудовых прав членов семей военнослужащих:</w:t>
      </w:r>
    </w:p>
    <w:p w:rsidR="00C7189C" w:rsidRDefault="00C7189C">
      <w:pPr>
        <w:tabs>
          <w:tab w:val="left" w:pos="10080"/>
        </w:tabs>
        <w:spacing w:line="360" w:lineRule="auto"/>
        <w:ind w:firstLine="709"/>
        <w:jc w:val="both"/>
      </w:pPr>
      <w:r>
        <w:t>- супругам военнослужащих, проходящих военную службу по контракту, в общий трудовой стаж, необходимый для установления пенсии, засчитываются весь период проживания с супругами до 1992 г. вне зависимости от мест дислокации воинских частей, а также период, когда супруги военнослужащих были вынуждены не работать по состоянию здоровья детей, связанному с условиями проживания по месту военной службы супругов, если по заключению учреждения здравоохранения их дети нуждались в постороннем уходе. Указанные периоды не прерывают трудовой стаж, необходимый для получения пособий по социальному страхованию;</w:t>
      </w:r>
    </w:p>
    <w:p w:rsidR="00C7189C" w:rsidRDefault="00C7189C">
      <w:pPr>
        <w:tabs>
          <w:tab w:val="left" w:pos="10080"/>
        </w:tabs>
        <w:spacing w:line="360" w:lineRule="auto"/>
        <w:ind w:firstLine="709"/>
        <w:jc w:val="both"/>
      </w:pPr>
      <w:r>
        <w:t>- одиноким матерям военнослужащих, проходящих военную службу по призыву, предоставлено преимущественное право на оставление на работе при сокращении численности или штата работников;</w:t>
      </w:r>
    </w:p>
    <w:p w:rsidR="00C7189C" w:rsidRDefault="00C7189C">
      <w:pPr>
        <w:tabs>
          <w:tab w:val="left" w:pos="10080"/>
          <w:tab w:val="left" w:pos="10200"/>
        </w:tabs>
        <w:spacing w:line="360" w:lineRule="auto"/>
        <w:ind w:firstLine="709"/>
        <w:jc w:val="both"/>
        <w:rPr>
          <w:b/>
          <w:bCs/>
          <w:i/>
          <w:iCs/>
        </w:rPr>
      </w:pPr>
      <w:r>
        <w:t xml:space="preserve">- существенно расширен и конкретизирован перечень видов деятельности, в которых запрещено участвовать военнослужащим. Установлено, что </w:t>
      </w:r>
      <w:r>
        <w:rPr>
          <w:b/>
          <w:bCs/>
          <w:i/>
          <w:iCs/>
        </w:rPr>
        <w:t>военнослужащие не вправе</w:t>
      </w:r>
      <w:r w:rsidR="00DF56F3">
        <w:rPr>
          <w:rStyle w:val="a5"/>
          <w:b/>
          <w:bCs/>
          <w:i/>
          <w:iCs/>
        </w:rPr>
        <w:footnoteReference w:id="31"/>
      </w:r>
      <w:r>
        <w:rPr>
          <w:b/>
          <w:bCs/>
          <w:i/>
          <w:iCs/>
        </w:rPr>
        <w:t>:</w:t>
      </w:r>
    </w:p>
    <w:p w:rsidR="00C7189C" w:rsidRDefault="00C7189C">
      <w:pPr>
        <w:tabs>
          <w:tab w:val="left" w:pos="10080"/>
          <w:tab w:val="left" w:pos="10200"/>
        </w:tabs>
        <w:spacing w:line="360" w:lineRule="auto"/>
        <w:ind w:firstLine="709"/>
        <w:jc w:val="both"/>
      </w:pPr>
      <w:r>
        <w:t>- заниматься другой оплачиваемой деятельностью, за исключением педагогической, научной и иной творческой деятельности, если она не препятствует исполнению обязанностей военной службы;</w:t>
      </w:r>
    </w:p>
    <w:p w:rsidR="00C7189C" w:rsidRDefault="00C7189C">
      <w:pPr>
        <w:tabs>
          <w:tab w:val="left" w:pos="10080"/>
          <w:tab w:val="left" w:pos="10200"/>
        </w:tabs>
        <w:spacing w:line="360" w:lineRule="auto"/>
        <w:ind w:firstLine="709"/>
        <w:jc w:val="both"/>
      </w:pPr>
      <w:r>
        <w:t>- заниматься предпринимательской деятельностью лично или через доверенных лиц, в том числе участвовать в управлении коммерческими организациями, за исключением случаев, когда непосредственное участие в управлении указанными организациями входит в должностные обязанности военнослужащего, а также оказывать содействие физическим и юридическим лицам в осуществлении предпринимательской деятельности, используя свое служебное положение;</w:t>
      </w:r>
    </w:p>
    <w:p w:rsidR="00C7189C" w:rsidRDefault="00C7189C">
      <w:pPr>
        <w:tabs>
          <w:tab w:val="left" w:pos="10080"/>
          <w:tab w:val="left" w:pos="10200"/>
        </w:tabs>
        <w:spacing w:line="360" w:lineRule="auto"/>
        <w:ind w:firstLine="709"/>
        <w:jc w:val="both"/>
      </w:pPr>
      <w:r>
        <w:t>- использовать в целях, не связанных с исполнением обязанностей военной службы, финансовые средства и имущество воинской части, а также другое государственное имущество, за исключением случаев использования указанного имущества за установленную плату, в соответствии с</w:t>
      </w:r>
      <w:r>
        <w:rPr>
          <w:b/>
          <w:bCs/>
        </w:rPr>
        <w:t xml:space="preserve"> </w:t>
      </w:r>
      <w:r>
        <w:t>федеральными законами и иными нормативными правовыми актами РФ;</w:t>
      </w:r>
    </w:p>
    <w:p w:rsidR="00C7189C" w:rsidRDefault="00C7189C">
      <w:pPr>
        <w:tabs>
          <w:tab w:val="left" w:pos="10080"/>
          <w:tab w:val="left" w:pos="10200"/>
        </w:tabs>
        <w:spacing w:line="360" w:lineRule="auto"/>
        <w:ind w:firstLine="709"/>
        <w:jc w:val="both"/>
      </w:pPr>
      <w:r>
        <w:t>- получать гонорары за публикации и выступления, связанные с исполнением обязанностей военной службы;</w:t>
      </w:r>
    </w:p>
    <w:p w:rsidR="00C7189C" w:rsidRDefault="00C7189C">
      <w:pPr>
        <w:tabs>
          <w:tab w:val="left" w:pos="10080"/>
          <w:tab w:val="left" w:pos="10200"/>
        </w:tabs>
        <w:spacing w:line="360" w:lineRule="auto"/>
        <w:ind w:firstLine="709"/>
        <w:jc w:val="both"/>
      </w:pPr>
      <w:r>
        <w:t>- получать от физических и юридических лиц вознаграждения (подарки, денежные вознаграждения, ссуды, услуги, оплату развлечений, отдыха, транспортных расходов и иные вознаграждения), связанные с исполнением обязанностей военной службы, за исключением ценных подарков (в том числе именных) и денежных сумм, которыми военнослужащие награждаются в порядке поощрения в соответствии с общевоинскими уставами;</w:t>
      </w:r>
    </w:p>
    <w:p w:rsidR="00C7189C" w:rsidRDefault="00C7189C">
      <w:pPr>
        <w:tabs>
          <w:tab w:val="left" w:pos="10080"/>
          <w:tab w:val="left" w:pos="10200"/>
        </w:tabs>
        <w:spacing w:line="360" w:lineRule="auto"/>
        <w:ind w:firstLine="709"/>
        <w:jc w:val="both"/>
      </w:pPr>
      <w:r>
        <w:t>- принимать без разрешения Президента РФ награды иностранных государств, международных и иностранных организаций;</w:t>
      </w:r>
    </w:p>
    <w:p w:rsidR="00C7189C" w:rsidRDefault="00C7189C">
      <w:pPr>
        <w:tabs>
          <w:tab w:val="left" w:pos="10080"/>
          <w:tab w:val="left" w:pos="10200"/>
        </w:tabs>
        <w:spacing w:line="360" w:lineRule="auto"/>
        <w:ind w:firstLine="709"/>
        <w:jc w:val="both"/>
      </w:pPr>
      <w:r>
        <w:t>- выезжать в служебные командировки за границу за счет физических и юридических лиц, за исключением служебных командировок, осуществляемых в соответствии с международными договорами РФ или на взаимной основе по договоренности органов государственной власти с соответствующими органами государственной власти иностранных государств либо международными организациями;</w:t>
      </w:r>
    </w:p>
    <w:p w:rsidR="00C7189C" w:rsidRDefault="00C7189C">
      <w:pPr>
        <w:tabs>
          <w:tab w:val="left" w:pos="10080"/>
          <w:tab w:val="left" w:pos="10200"/>
        </w:tabs>
        <w:spacing w:line="360" w:lineRule="auto"/>
        <w:ind w:firstLine="709"/>
        <w:jc w:val="both"/>
      </w:pPr>
      <w:r>
        <w:t>- использовать служебное положение в интересах политических партий и общественных, в том числе религиозных, объединений, а также для пропаганды отношения к ним;</w:t>
      </w:r>
    </w:p>
    <w:p w:rsidR="00C7189C" w:rsidRDefault="00C7189C">
      <w:pPr>
        <w:tabs>
          <w:tab w:val="left" w:pos="10080"/>
          <w:tab w:val="left" w:pos="10200"/>
        </w:tabs>
        <w:spacing w:line="360" w:lineRule="auto"/>
        <w:ind w:firstLine="709"/>
        <w:jc w:val="both"/>
        <w:rPr>
          <w:b/>
          <w:bCs/>
          <w:i/>
          <w:iCs/>
        </w:rPr>
      </w:pPr>
      <w:r>
        <w:t>В статье 11 Закона определяется</w:t>
      </w:r>
      <w:r>
        <w:rPr>
          <w:b/>
          <w:bCs/>
          <w:i/>
          <w:iCs/>
        </w:rPr>
        <w:t xml:space="preserve"> право на отдых</w:t>
      </w:r>
      <w:r w:rsidR="00DF56F3">
        <w:rPr>
          <w:rStyle w:val="a5"/>
          <w:b/>
          <w:bCs/>
          <w:i/>
          <w:iCs/>
        </w:rPr>
        <w:footnoteReference w:id="32"/>
      </w:r>
      <w:r>
        <w:rPr>
          <w:b/>
          <w:bCs/>
          <w:i/>
          <w:iCs/>
        </w:rPr>
        <w:t>:</w:t>
      </w:r>
    </w:p>
    <w:p w:rsidR="00C7189C" w:rsidRDefault="00C7189C">
      <w:pPr>
        <w:tabs>
          <w:tab w:val="left" w:pos="10080"/>
          <w:tab w:val="left" w:pos="10200"/>
        </w:tabs>
        <w:spacing w:line="360" w:lineRule="auto"/>
        <w:ind w:firstLine="709"/>
        <w:jc w:val="both"/>
        <w:rPr>
          <w:b/>
          <w:bCs/>
          <w:i/>
          <w:iCs/>
        </w:rPr>
      </w:pPr>
      <w:r>
        <w:t xml:space="preserve">- </w:t>
      </w:r>
      <w:r>
        <w:rPr>
          <w:b/>
          <w:bCs/>
          <w:i/>
          <w:iCs/>
        </w:rPr>
        <w:t>расширены основания</w:t>
      </w:r>
      <w:r>
        <w:t xml:space="preserve">, по которым военнослужащим, проходящим военную службу по контракту, может быть предоставлен </w:t>
      </w:r>
      <w:r>
        <w:rPr>
          <w:b/>
          <w:bCs/>
          <w:i/>
          <w:iCs/>
        </w:rPr>
        <w:t>отпуск по личным обстоятельствам до 10 суток:</w:t>
      </w:r>
    </w:p>
    <w:p w:rsidR="00C7189C" w:rsidRDefault="00C7189C">
      <w:pPr>
        <w:tabs>
          <w:tab w:val="left" w:pos="10080"/>
          <w:tab w:val="left" w:pos="10200"/>
        </w:tabs>
        <w:spacing w:line="360" w:lineRule="auto"/>
        <w:ind w:firstLine="709"/>
        <w:jc w:val="both"/>
      </w:pPr>
      <w:r>
        <w:t>- в случае тяжелого состояния здоровья или смерти (гибели) отца (матери) супруга;</w:t>
      </w:r>
    </w:p>
    <w:p w:rsidR="00C7189C" w:rsidRDefault="00C7189C">
      <w:pPr>
        <w:tabs>
          <w:tab w:val="left" w:pos="10080"/>
          <w:tab w:val="left" w:pos="10200"/>
        </w:tabs>
        <w:spacing w:line="360" w:lineRule="auto"/>
        <w:ind w:firstLine="709"/>
        <w:jc w:val="both"/>
      </w:pPr>
      <w:r>
        <w:t>- в других исключительных случаях, когда присутствие военнослужащего в семье необходимо, – по решению командира воинской части;</w:t>
      </w:r>
    </w:p>
    <w:p w:rsidR="00C7189C" w:rsidRDefault="00C7189C">
      <w:pPr>
        <w:tabs>
          <w:tab w:val="left" w:pos="10080"/>
          <w:tab w:val="left" w:pos="10200"/>
        </w:tabs>
        <w:spacing w:line="360" w:lineRule="auto"/>
        <w:ind w:firstLine="709"/>
        <w:jc w:val="both"/>
        <w:rPr>
          <w:i/>
          <w:iCs/>
        </w:rPr>
      </w:pPr>
      <w:r>
        <w:t xml:space="preserve">Расширен круг категорий военнослужащих, которым кроме основного отпуска по их желанию предоставляется </w:t>
      </w:r>
      <w:r>
        <w:rPr>
          <w:b/>
          <w:bCs/>
          <w:i/>
          <w:iCs/>
        </w:rPr>
        <w:t>отпуск по личным обстоятельствам продолжительностью 30 суток.</w:t>
      </w:r>
      <w:r>
        <w:t xml:space="preserve"> Ранее данный вид отпуска предоставлялся только военнослужащим, общая продолжительность военной службы  которых составляет 20 лет и более, в один год из трех лет до достижения ими предельного возраста пребывания на военной службе. Теперь такой отпуск предоставляется и военнослужащим, общая продолжительность военной службы которых составляет 20 лет и более, в год увольнения с военной службы по состоянию здоровья или в связи с организационно-штатными мероприятиями</w:t>
      </w:r>
      <w:r w:rsidR="00DF56F3">
        <w:rPr>
          <w:rStyle w:val="a5"/>
        </w:rPr>
        <w:footnoteReference w:id="33"/>
      </w:r>
      <w:r>
        <w:t>.</w:t>
      </w:r>
    </w:p>
    <w:p w:rsidR="00C7189C" w:rsidRDefault="00C7189C">
      <w:pPr>
        <w:tabs>
          <w:tab w:val="left" w:pos="10080"/>
          <w:tab w:val="left" w:pos="10200"/>
        </w:tabs>
        <w:spacing w:line="360" w:lineRule="auto"/>
        <w:ind w:firstLine="709"/>
        <w:jc w:val="both"/>
      </w:pPr>
      <w:r>
        <w:t xml:space="preserve">Законодательно закреплено </w:t>
      </w:r>
      <w:r>
        <w:rPr>
          <w:b/>
          <w:bCs/>
          <w:i/>
          <w:iCs/>
        </w:rPr>
        <w:t>право супругов военнослужащих на получение по месту их работы отпуска одновременно с отпуском военнослужащих</w:t>
      </w:r>
      <w:r>
        <w:t>. При этом продолжительность отпуска супругов военнослужащих может быть по их желанию равной продолжительности  отпуска военнослужащих. Часть отпуска супругов военнослужащих, превышающая продолжительность ежегодного отпуска по основному месту их работы, предоставляется без сохранения заработной платы</w:t>
      </w:r>
      <w:r>
        <w:rPr>
          <w:i/>
          <w:iCs/>
        </w:rPr>
        <w:t xml:space="preserve"> </w:t>
      </w:r>
      <w:r>
        <w:t>(ранее данная норма была закреплена Постановлением Правительства Российской Федерации);</w:t>
      </w:r>
    </w:p>
    <w:p w:rsidR="00C7189C" w:rsidRDefault="00C7189C">
      <w:pPr>
        <w:tabs>
          <w:tab w:val="left" w:pos="10080"/>
          <w:tab w:val="left" w:pos="10200"/>
        </w:tabs>
        <w:spacing w:line="360" w:lineRule="auto"/>
        <w:ind w:firstLine="709"/>
        <w:jc w:val="both"/>
      </w:pPr>
      <w:r>
        <w:t>Законом закреплено, что отпуска, установленные для военнослужащих, принимавших участие в боевых действиях на территориях других государств, указанных в Федеральном законе "О ветеранах"</w:t>
      </w:r>
      <w:r w:rsidR="00DF56F3">
        <w:rPr>
          <w:rStyle w:val="a5"/>
        </w:rPr>
        <w:footnoteReference w:id="34"/>
      </w:r>
      <w:r>
        <w:t>, для военнослужащих, исполняющих обязанности военной службы в условиях чрезвычайного положения и при вооруженных конфликтах, а также отпуска, установленные для военнослужащих Законом РФ «О социальной защите граждан, подвергшихся воздействию радиации вследствие катастрофы на Чернобыльской АЭС»</w:t>
      </w:r>
      <w:r w:rsidR="00DF56F3">
        <w:rPr>
          <w:rStyle w:val="a5"/>
        </w:rPr>
        <w:footnoteReference w:id="35"/>
      </w:r>
      <w:r>
        <w:t xml:space="preserve">, и отпуска, предоставляемые после космического полета, </w:t>
      </w:r>
      <w:r>
        <w:rPr>
          <w:b/>
          <w:bCs/>
          <w:i/>
          <w:iCs/>
        </w:rPr>
        <w:t>являются дополнительными</w:t>
      </w:r>
      <w:r>
        <w:t xml:space="preserve"> и в счет основного отпуска не засчитываются (следовательно, проезд военнослужащих к местам проведения данных отпусков и обратно является бесплатным).</w:t>
      </w:r>
    </w:p>
    <w:p w:rsidR="00C7189C" w:rsidRDefault="00C7189C">
      <w:pPr>
        <w:tabs>
          <w:tab w:val="left" w:pos="10080"/>
          <w:tab w:val="left" w:pos="10200"/>
        </w:tabs>
        <w:spacing w:line="360" w:lineRule="auto"/>
        <w:ind w:firstLine="709"/>
        <w:jc w:val="both"/>
      </w:pPr>
      <w:r>
        <w:t>Установлен порядок выплаты военнослужащим, временно проходящим военную службу за пределами территории страны, иностранной валюты. Нормы и порядок таких выплат определяются Правительством РФ.</w:t>
      </w:r>
    </w:p>
    <w:p w:rsidR="00C7189C" w:rsidRDefault="00C7189C">
      <w:pPr>
        <w:tabs>
          <w:tab w:val="left" w:pos="10080"/>
          <w:tab w:val="left" w:pos="10200"/>
        </w:tabs>
        <w:spacing w:line="360" w:lineRule="auto"/>
        <w:ind w:firstLine="709"/>
        <w:jc w:val="both"/>
      </w:pPr>
      <w:r>
        <w:t xml:space="preserve">Ст. 13 закона закрепляет </w:t>
      </w:r>
      <w:r>
        <w:rPr>
          <w:b/>
          <w:bCs/>
          <w:i/>
          <w:iCs/>
        </w:rPr>
        <w:t>дополнительные денежные выплаты и надбавки</w:t>
      </w:r>
      <w:r>
        <w:t>, ранее установленные подзаконными актами (постановлениями Правительства РФ и приказами Министра обороны РФ)</w:t>
      </w:r>
      <w:r w:rsidR="008E56C1">
        <w:rPr>
          <w:rStyle w:val="a5"/>
        </w:rPr>
        <w:footnoteReference w:id="36"/>
      </w:r>
      <w:r>
        <w:t>:</w:t>
      </w:r>
    </w:p>
    <w:p w:rsidR="00C7189C" w:rsidRDefault="00C7189C">
      <w:pPr>
        <w:tabs>
          <w:tab w:val="left" w:pos="10080"/>
          <w:tab w:val="left" w:pos="10200"/>
        </w:tabs>
        <w:spacing w:line="360" w:lineRule="auto"/>
        <w:ind w:firstLine="709"/>
        <w:jc w:val="both"/>
      </w:pPr>
      <w:r>
        <w:t xml:space="preserve">- </w:t>
      </w:r>
      <w:r>
        <w:rPr>
          <w:b/>
          <w:bCs/>
          <w:i/>
          <w:iCs/>
        </w:rPr>
        <w:t xml:space="preserve">премия </w:t>
      </w:r>
      <w:r>
        <w:t>за образцовое выполнение воинского долга в размере до трех окладов денежного содержания;</w:t>
      </w:r>
    </w:p>
    <w:p w:rsidR="00C7189C" w:rsidRDefault="00C7189C">
      <w:pPr>
        <w:tabs>
          <w:tab w:val="left" w:pos="10080"/>
          <w:tab w:val="left" w:pos="10200"/>
        </w:tabs>
        <w:spacing w:line="360" w:lineRule="auto"/>
        <w:ind w:firstLine="709"/>
        <w:jc w:val="both"/>
      </w:pPr>
      <w:r>
        <w:t xml:space="preserve">- </w:t>
      </w:r>
      <w:r>
        <w:rPr>
          <w:b/>
          <w:bCs/>
          <w:i/>
          <w:iCs/>
        </w:rPr>
        <w:t>материальная помощь</w:t>
      </w:r>
      <w:r>
        <w:t xml:space="preserve"> в размере не менее двух окладов денежного содержания (при этом установлено, что военнослужащим, проходящим военную службу в воинских частях, где в соответствии с федеральными законами и иными нормативными правовыми актами</w:t>
      </w:r>
      <w:r>
        <w:rPr>
          <w:b/>
          <w:bCs/>
        </w:rPr>
        <w:t xml:space="preserve"> </w:t>
      </w:r>
      <w:r>
        <w:t>РФ для них установлена система премирования за выполнение и перевыполнение производственных заданий и других показателей, а также военнослужащим, направленным за пределы территории страны для оказания технической помощи и исполнения иных обязанностей военной службы, выплата единовременного денежного вознаграждения и премии за образцовое выполнение воинского долга не производится);</w:t>
      </w:r>
    </w:p>
    <w:p w:rsidR="00C7189C" w:rsidRDefault="00C7189C">
      <w:pPr>
        <w:tabs>
          <w:tab w:val="left" w:pos="10080"/>
          <w:tab w:val="left" w:pos="10200"/>
        </w:tabs>
        <w:spacing w:line="360" w:lineRule="auto"/>
        <w:ind w:firstLine="709"/>
        <w:jc w:val="both"/>
      </w:pPr>
      <w:r>
        <w:t xml:space="preserve">- </w:t>
      </w:r>
      <w:r>
        <w:rPr>
          <w:b/>
          <w:bCs/>
          <w:i/>
          <w:iCs/>
        </w:rPr>
        <w:t>ежемесячная надбавка за сложность, напряженность и специальный режим военной службы</w:t>
      </w:r>
      <w:r>
        <w:t xml:space="preserve"> в размере до</w:t>
      </w:r>
      <w:r w:rsidR="008E56C1">
        <w:t xml:space="preserve"> 7</w:t>
      </w:r>
      <w:r>
        <w:t>0 процентов оклада по воинской должности;</w:t>
      </w:r>
    </w:p>
    <w:p w:rsidR="00C7189C" w:rsidRDefault="00C7189C">
      <w:pPr>
        <w:tabs>
          <w:tab w:val="left" w:pos="10080"/>
          <w:tab w:val="left" w:pos="10200"/>
        </w:tabs>
        <w:spacing w:line="360" w:lineRule="auto"/>
        <w:ind w:firstLine="709"/>
        <w:jc w:val="both"/>
      </w:pPr>
      <w:r>
        <w:t xml:space="preserve">- </w:t>
      </w:r>
      <w:r>
        <w:rPr>
          <w:b/>
          <w:bCs/>
          <w:i/>
          <w:iCs/>
        </w:rPr>
        <w:t>процентная надбавка за выслугу лет</w:t>
      </w:r>
      <w:r>
        <w:t xml:space="preserve"> к окладам денежного содержания в следующих размерах при выслуге: </w:t>
      </w:r>
    </w:p>
    <w:p w:rsidR="00C7189C" w:rsidRDefault="00C7189C">
      <w:pPr>
        <w:tabs>
          <w:tab w:val="left" w:pos="10080"/>
          <w:tab w:val="left" w:pos="10200"/>
        </w:tabs>
        <w:spacing w:line="360" w:lineRule="auto"/>
        <w:ind w:firstLine="709"/>
        <w:jc w:val="both"/>
      </w:pPr>
      <w:r>
        <w:t xml:space="preserve">от 1 до 2 лет      – </w:t>
      </w:r>
      <w:r w:rsidR="008E56C1">
        <w:t xml:space="preserve">10 </w:t>
      </w:r>
      <w:r>
        <w:t>процентов;</w:t>
      </w:r>
    </w:p>
    <w:p w:rsidR="00C7189C" w:rsidRDefault="00C7189C">
      <w:pPr>
        <w:tabs>
          <w:tab w:val="left" w:pos="10080"/>
          <w:tab w:val="left" w:pos="10200"/>
        </w:tabs>
        <w:spacing w:line="360" w:lineRule="auto"/>
        <w:ind w:firstLine="709"/>
        <w:jc w:val="both"/>
      </w:pPr>
      <w:r>
        <w:t xml:space="preserve">от 2 до 5 лет      – </w:t>
      </w:r>
      <w:r w:rsidR="008E56C1">
        <w:t>25</w:t>
      </w:r>
      <w:r>
        <w:t xml:space="preserve"> процентов;</w:t>
      </w:r>
    </w:p>
    <w:p w:rsidR="00C7189C" w:rsidRDefault="00C7189C">
      <w:pPr>
        <w:tabs>
          <w:tab w:val="left" w:pos="10080"/>
          <w:tab w:val="left" w:pos="10200"/>
        </w:tabs>
        <w:spacing w:line="360" w:lineRule="auto"/>
        <w:ind w:firstLine="709"/>
        <w:jc w:val="both"/>
      </w:pPr>
      <w:r>
        <w:t xml:space="preserve">от 5 до 10 лет    – </w:t>
      </w:r>
      <w:r w:rsidR="008E56C1">
        <w:t>40</w:t>
      </w:r>
      <w:r>
        <w:t xml:space="preserve"> процентов;</w:t>
      </w:r>
    </w:p>
    <w:p w:rsidR="00C7189C" w:rsidRDefault="00C7189C">
      <w:pPr>
        <w:tabs>
          <w:tab w:val="left" w:pos="10080"/>
          <w:tab w:val="left" w:pos="10200"/>
        </w:tabs>
        <w:spacing w:line="360" w:lineRule="auto"/>
        <w:ind w:firstLine="709"/>
        <w:jc w:val="both"/>
      </w:pPr>
      <w:r>
        <w:t xml:space="preserve">от 10 до 15 лет  – </w:t>
      </w:r>
      <w:r w:rsidR="008E56C1">
        <w:t>45</w:t>
      </w:r>
      <w:r>
        <w:t xml:space="preserve"> процентов; </w:t>
      </w:r>
    </w:p>
    <w:p w:rsidR="00C7189C" w:rsidRDefault="00C7189C">
      <w:pPr>
        <w:tabs>
          <w:tab w:val="left" w:pos="10080"/>
          <w:tab w:val="left" w:pos="10200"/>
        </w:tabs>
        <w:spacing w:line="360" w:lineRule="auto"/>
        <w:ind w:firstLine="709"/>
        <w:jc w:val="both"/>
      </w:pPr>
      <w:r>
        <w:t xml:space="preserve">от 15 до 20 лет  – </w:t>
      </w:r>
      <w:r w:rsidR="008E56C1">
        <w:t>5</w:t>
      </w:r>
      <w:r>
        <w:t>0 процентов;</w:t>
      </w:r>
    </w:p>
    <w:p w:rsidR="00C7189C" w:rsidRDefault="00C7189C">
      <w:pPr>
        <w:tabs>
          <w:tab w:val="left" w:pos="10080"/>
          <w:tab w:val="left" w:pos="10200"/>
        </w:tabs>
        <w:spacing w:line="360" w:lineRule="auto"/>
        <w:ind w:firstLine="709"/>
        <w:jc w:val="both"/>
      </w:pPr>
      <w:r>
        <w:t>от 20 до 2</w:t>
      </w:r>
      <w:r w:rsidR="008E56C1">
        <w:t>2</w:t>
      </w:r>
      <w:r>
        <w:t xml:space="preserve"> лет  – </w:t>
      </w:r>
      <w:r w:rsidR="008E56C1">
        <w:t>5</w:t>
      </w:r>
      <w:r>
        <w:t>5 процентов;</w:t>
      </w:r>
    </w:p>
    <w:p w:rsidR="008E56C1" w:rsidRDefault="008E56C1">
      <w:pPr>
        <w:tabs>
          <w:tab w:val="left" w:pos="10080"/>
          <w:tab w:val="left" w:pos="10200"/>
        </w:tabs>
        <w:spacing w:line="360" w:lineRule="auto"/>
        <w:ind w:firstLine="709"/>
        <w:jc w:val="both"/>
      </w:pPr>
      <w:r>
        <w:t xml:space="preserve">от 22 до 25 лет      65 процентов; </w:t>
      </w:r>
    </w:p>
    <w:p w:rsidR="00C7189C" w:rsidRDefault="00C7189C">
      <w:pPr>
        <w:tabs>
          <w:tab w:val="left" w:pos="10080"/>
          <w:tab w:val="left" w:pos="10200"/>
        </w:tabs>
        <w:spacing w:line="360" w:lineRule="auto"/>
        <w:ind w:firstLine="709"/>
        <w:jc w:val="both"/>
      </w:pPr>
      <w:r>
        <w:t xml:space="preserve">25 лет и более   – </w:t>
      </w:r>
      <w:r w:rsidR="008E56C1">
        <w:t>7</w:t>
      </w:r>
      <w:r>
        <w:t>0 процентов;</w:t>
      </w:r>
    </w:p>
    <w:p w:rsidR="00C7189C" w:rsidRDefault="00C7189C">
      <w:pPr>
        <w:tabs>
          <w:tab w:val="left" w:pos="10080"/>
          <w:tab w:val="left" w:pos="10200"/>
        </w:tabs>
        <w:spacing w:line="360" w:lineRule="auto"/>
        <w:ind w:firstLine="709"/>
        <w:jc w:val="both"/>
      </w:pPr>
      <w:r>
        <w:t xml:space="preserve">- выплата военнослужащим, имеющим право на пенсию за выслугу лет, </w:t>
      </w:r>
      <w:r>
        <w:rPr>
          <w:b/>
          <w:bCs/>
          <w:i/>
          <w:iCs/>
        </w:rPr>
        <w:t>ежемесячной надбавки</w:t>
      </w:r>
      <w:r>
        <w:t xml:space="preserve"> в размере 25 % пенсии, которая могла быть им назначена. Размер указанной надбавки увеличивается </w:t>
      </w:r>
      <w:r>
        <w:rPr>
          <w:b/>
          <w:bCs/>
          <w:i/>
          <w:iCs/>
        </w:rPr>
        <w:t>на три процента</w:t>
      </w:r>
      <w:r>
        <w:rPr>
          <w:i/>
          <w:iCs/>
        </w:rPr>
        <w:t xml:space="preserve"> </w:t>
      </w:r>
      <w:r>
        <w:t xml:space="preserve">за каждый год сверх установленного минимального стажа выслуги лет, дающего право на получение пенсии, но не более чем </w:t>
      </w:r>
      <w:r>
        <w:rPr>
          <w:b/>
          <w:bCs/>
          <w:i/>
          <w:iCs/>
        </w:rPr>
        <w:t>до 50 процентов размера пенсии</w:t>
      </w:r>
      <w:r>
        <w:t>, которая могла быть назначена  военнослужащим;</w:t>
      </w:r>
    </w:p>
    <w:p w:rsidR="00C7189C" w:rsidRDefault="00C7189C">
      <w:pPr>
        <w:tabs>
          <w:tab w:val="left" w:pos="10080"/>
          <w:tab w:val="left" w:pos="10200"/>
        </w:tabs>
        <w:spacing w:line="360" w:lineRule="auto"/>
        <w:ind w:firstLine="709"/>
        <w:jc w:val="both"/>
      </w:pPr>
      <w:r>
        <w:t xml:space="preserve">- увеличен до 1 оклада размер </w:t>
      </w:r>
      <w:r>
        <w:rPr>
          <w:b/>
          <w:bCs/>
          <w:i/>
          <w:iCs/>
        </w:rPr>
        <w:t>подъемного пособия на супруга</w:t>
      </w:r>
      <w:r>
        <w:t xml:space="preserve"> военнослужащего, выплачиваемого при переезде семьи на новое место жительства (ранее выплачивалось 0,5 оклада)</w:t>
      </w:r>
      <w:r w:rsidR="008E56C1">
        <w:rPr>
          <w:rStyle w:val="a5"/>
        </w:rPr>
        <w:footnoteReference w:id="37"/>
      </w:r>
      <w:r>
        <w:t>;</w:t>
      </w:r>
    </w:p>
    <w:p w:rsidR="00C7189C" w:rsidRDefault="00C7189C">
      <w:pPr>
        <w:tabs>
          <w:tab w:val="left" w:pos="10080"/>
          <w:tab w:val="left" w:pos="10200"/>
        </w:tabs>
        <w:spacing w:line="360" w:lineRule="auto"/>
        <w:ind w:firstLine="709"/>
        <w:jc w:val="both"/>
      </w:pPr>
      <w:r>
        <w:t xml:space="preserve">- военнослужащим, проходящим военную службу по контракту, временно исполняющим помимо обязанностей военной службы по своим штатным воинским должностям обязанности военной службы по воинским должностям неукомплектованным личным составом, установлена </w:t>
      </w:r>
      <w:r>
        <w:rPr>
          <w:b/>
          <w:bCs/>
          <w:i/>
          <w:iCs/>
        </w:rPr>
        <w:t>ежемесячная доплата</w:t>
      </w:r>
      <w:r>
        <w:t xml:space="preserve"> к денежному довольствию в размере до 50 процентов оклада по дополнительно исполняемой воинской должности.</w:t>
      </w:r>
    </w:p>
    <w:p w:rsidR="00C7189C" w:rsidRDefault="00C7189C">
      <w:pPr>
        <w:tabs>
          <w:tab w:val="left" w:pos="10080"/>
          <w:tab w:val="left" w:pos="10200"/>
        </w:tabs>
        <w:spacing w:line="360" w:lineRule="auto"/>
        <w:ind w:firstLine="709"/>
        <w:jc w:val="both"/>
      </w:pPr>
      <w:r>
        <w:t>На весь срок военной службы жилыми служебными помещениями обеспечиваются:</w:t>
      </w:r>
    </w:p>
    <w:p w:rsidR="00C7189C" w:rsidRDefault="00C7189C">
      <w:pPr>
        <w:tabs>
          <w:tab w:val="left" w:pos="10080"/>
          <w:tab w:val="left" w:pos="10200"/>
        </w:tabs>
        <w:spacing w:line="360" w:lineRule="auto"/>
        <w:ind w:firstLine="709"/>
        <w:jc w:val="both"/>
      </w:pPr>
      <w:r>
        <w:t>- военнослужащие, назначенные на воинские должности после окончания военного образовательного учреждения профессионального образования и получения в связи с этим офицерского воинского звания (начиная с 1998 г.), и совместно проживающие с ними члены их семей;</w:t>
      </w:r>
    </w:p>
    <w:p w:rsidR="00C7189C" w:rsidRDefault="00C7189C">
      <w:pPr>
        <w:numPr>
          <w:ilvl w:val="12"/>
          <w:numId w:val="0"/>
        </w:numPr>
        <w:tabs>
          <w:tab w:val="left" w:pos="10080"/>
          <w:tab w:val="left" w:pos="10200"/>
        </w:tabs>
        <w:spacing w:line="360" w:lineRule="auto"/>
        <w:ind w:firstLine="709"/>
        <w:jc w:val="both"/>
      </w:pPr>
      <w:r>
        <w:t>- офицеры, призванные на военную службу в соответствии с указом Президента РФ, а также офицеры, заключившие первый контракт о прохождении военной службы после 1 января 1998 г., и совместно проживающие с ними члены их семей;</w:t>
      </w:r>
    </w:p>
    <w:p w:rsidR="00C7189C" w:rsidRDefault="00C7189C">
      <w:pPr>
        <w:numPr>
          <w:ilvl w:val="12"/>
          <w:numId w:val="0"/>
        </w:numPr>
        <w:tabs>
          <w:tab w:val="left" w:pos="10080"/>
          <w:tab w:val="left" w:pos="10200"/>
        </w:tabs>
        <w:spacing w:line="360" w:lineRule="auto"/>
        <w:ind w:firstLine="709"/>
        <w:jc w:val="both"/>
      </w:pPr>
      <w:r>
        <w:t>- прапорщики и мичманы, сержанты и старшины, солдаты и матросы, поступившие на военную службу по контракту после 1 января 1998 г., и совместно проживающие с ними члены их семей;</w:t>
      </w:r>
    </w:p>
    <w:p w:rsidR="00C7189C" w:rsidRDefault="00C7189C">
      <w:pPr>
        <w:tabs>
          <w:tab w:val="left" w:pos="10080"/>
          <w:tab w:val="left" w:pos="10200"/>
        </w:tabs>
        <w:spacing w:line="360" w:lineRule="auto"/>
        <w:ind w:firstLine="709"/>
        <w:jc w:val="both"/>
      </w:pPr>
      <w:r>
        <w:t>- военнослужащие, проходящие военную службу по контракту, и совместно проживающие с ними члены их семей  обеспечиваются служебными жилыми помещениями на весь срок их службы в  закрытых военных городках.</w:t>
      </w:r>
    </w:p>
    <w:p w:rsidR="00C7189C" w:rsidRDefault="00C7189C">
      <w:pPr>
        <w:tabs>
          <w:tab w:val="left" w:pos="10080"/>
          <w:tab w:val="left" w:pos="10200"/>
        </w:tabs>
        <w:spacing w:line="360" w:lineRule="auto"/>
        <w:ind w:firstLine="709"/>
        <w:jc w:val="both"/>
      </w:pPr>
      <w:r>
        <w:t xml:space="preserve">В законе </w:t>
      </w:r>
      <w:r>
        <w:rPr>
          <w:b/>
          <w:bCs/>
          <w:i/>
          <w:iCs/>
        </w:rPr>
        <w:t>закреплен правовой статус закрытых военных городков</w:t>
      </w:r>
      <w:r>
        <w:t>, к которым относятся расположенные в населенных пунктах военные городки воинских частей, имеющие систему пропусков, а также отдельные обособленные военные городки воинских частей, расположенные вне населенных пунктов</w:t>
      </w:r>
      <w:r w:rsidR="008E56C1">
        <w:rPr>
          <w:rStyle w:val="a5"/>
        </w:rPr>
        <w:footnoteReference w:id="38"/>
      </w:r>
      <w:r>
        <w:t xml:space="preserve">. </w:t>
      </w:r>
    </w:p>
    <w:p w:rsidR="00C7189C" w:rsidRDefault="00C7189C">
      <w:pPr>
        <w:tabs>
          <w:tab w:val="left" w:pos="10080"/>
          <w:tab w:val="left" w:pos="10200"/>
        </w:tabs>
        <w:spacing w:line="360" w:lineRule="auto"/>
        <w:ind w:firstLine="709"/>
        <w:jc w:val="both"/>
      </w:pPr>
      <w:r>
        <w:t xml:space="preserve">Установлено, что военнослужащим, обеспечиваемым на весь срок военной службы служебными жилыми помещениями, по достижении общей продолжительности военной службы 20 лет и более, а при увольнении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при общей продолжительности военной службы 10 лет и более </w:t>
      </w:r>
      <w:r>
        <w:rPr>
          <w:b/>
          <w:bCs/>
          <w:i/>
          <w:iCs/>
        </w:rPr>
        <w:t>предоставляются в собственность жилые помещения по избранному постоянному месту жительства</w:t>
      </w:r>
      <w:r>
        <w:t xml:space="preserve"> в порядке, определяемом федеральными законами и иными нормативными правовыми актами.</w:t>
      </w:r>
    </w:p>
    <w:p w:rsidR="00C7189C" w:rsidRDefault="00C7189C">
      <w:pPr>
        <w:tabs>
          <w:tab w:val="left" w:pos="10080"/>
          <w:tab w:val="left" w:pos="10200"/>
        </w:tabs>
        <w:spacing w:line="360" w:lineRule="auto"/>
        <w:ind w:firstLine="709"/>
        <w:jc w:val="both"/>
      </w:pPr>
      <w:r>
        <w:t xml:space="preserve">В законе закреплено понятие </w:t>
      </w:r>
      <w:r>
        <w:rPr>
          <w:b/>
          <w:bCs/>
          <w:i/>
          <w:iCs/>
        </w:rPr>
        <w:t>жилищного контракта</w:t>
      </w:r>
      <w:r>
        <w:t>. Установлено, что военнослужащие, обеспечиваемые служебными жилыми помещениями, заключают с Министерством обороны РФ (иным федеральным органом исполнительной власти, в котором федеральным законом предусмотрена военная служба) жилищный договор. В указанном договоре определяется порядок предоставления служебного жилого помещения, его содержания и освобождения. Условия и порядок заключения жилищного договора определяются Правительством РФ.</w:t>
      </w:r>
    </w:p>
    <w:p w:rsidR="00C7189C" w:rsidRDefault="00C7189C">
      <w:pPr>
        <w:tabs>
          <w:tab w:val="left" w:pos="10080"/>
          <w:tab w:val="left" w:pos="10200"/>
        </w:tabs>
        <w:spacing w:line="360" w:lineRule="auto"/>
        <w:ind w:firstLine="709"/>
        <w:jc w:val="both"/>
      </w:pPr>
      <w:r>
        <w:rPr>
          <w:b/>
          <w:bCs/>
          <w:i/>
          <w:iCs/>
        </w:rPr>
        <w:t>Повышены нормы предоставления</w:t>
      </w:r>
      <w:r>
        <w:t xml:space="preserve"> отдельным категориям военнослужащим </w:t>
      </w:r>
      <w:r>
        <w:rPr>
          <w:b/>
          <w:bCs/>
          <w:i/>
          <w:iCs/>
        </w:rPr>
        <w:t xml:space="preserve">дополнительной жилой площади </w:t>
      </w:r>
      <w:r>
        <w:t>(с 10 кв. м в прежнем законе до 15-25 кв. м)</w:t>
      </w:r>
      <w:r w:rsidR="008E56C1">
        <w:rPr>
          <w:rStyle w:val="a5"/>
        </w:rPr>
        <w:footnoteReference w:id="39"/>
      </w:r>
      <w:r>
        <w:t>.</w:t>
      </w:r>
    </w:p>
    <w:p w:rsidR="00C7189C" w:rsidRDefault="00C7189C">
      <w:pPr>
        <w:tabs>
          <w:tab w:val="left" w:pos="10080"/>
          <w:tab w:val="left" w:pos="10200"/>
        </w:tabs>
        <w:spacing w:line="360" w:lineRule="auto"/>
        <w:ind w:firstLine="709"/>
        <w:jc w:val="both"/>
      </w:pPr>
      <w:r>
        <w:t xml:space="preserve">Закреплено, что военнослужащие, проходящие военную службу по контракту, общая продолжительность военной службы которых составляет 20 лет и более, не обеспеченные на момент увольнения с военной службы жилыми помещениями, </w:t>
      </w:r>
      <w:r>
        <w:rPr>
          <w:b/>
          <w:bCs/>
          <w:i/>
          <w:iCs/>
        </w:rPr>
        <w:t xml:space="preserve">не могут быть исключены без их согласия из списка очередников на получение жилых помещений (улучшение жилищных условий) по последнему перед увольнением месту военной службы </w:t>
      </w:r>
      <w:r>
        <w:t>и обеспечиваются жилыми помещениями в соответствии с настоящим Федеральным законом, федеральными законами и иными нормативными правовыми актами РФ. Указанный порядок обеспечения жилыми помещениями распространяется на военнослужащих, увольняемых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w:t>
      </w:r>
    </w:p>
    <w:p w:rsidR="00C7189C" w:rsidRDefault="00C7189C">
      <w:pPr>
        <w:tabs>
          <w:tab w:val="left" w:pos="10080"/>
          <w:tab w:val="left" w:pos="10200"/>
        </w:tabs>
        <w:spacing w:line="360" w:lineRule="auto"/>
        <w:ind w:firstLine="709"/>
        <w:jc w:val="both"/>
        <w:rPr>
          <w:u w:val="single"/>
        </w:rPr>
      </w:pPr>
      <w:r>
        <w:t xml:space="preserve">Закреплено право военнослужащих, и граждан, уволенных с военной службы, на обеспечение жильем путем получения и погашения </w:t>
      </w:r>
      <w:r>
        <w:rPr>
          <w:b/>
          <w:bCs/>
          <w:i/>
          <w:iCs/>
        </w:rPr>
        <w:t>государственных жилищных сертификатов.</w:t>
      </w:r>
    </w:p>
    <w:p w:rsidR="00C7189C" w:rsidRDefault="00C7189C">
      <w:pPr>
        <w:tabs>
          <w:tab w:val="left" w:pos="10080"/>
          <w:tab w:val="left" w:pos="10200"/>
        </w:tabs>
        <w:spacing w:line="360" w:lineRule="auto"/>
        <w:ind w:firstLine="709"/>
        <w:jc w:val="both"/>
        <w:rPr>
          <w:u w:val="single"/>
        </w:rPr>
      </w:pPr>
      <w:r>
        <w:t>В законе расширены</w:t>
      </w:r>
      <w:r>
        <w:rPr>
          <w:b/>
          <w:bCs/>
          <w:i/>
          <w:iCs/>
        </w:rPr>
        <w:t xml:space="preserve"> льготы по жилищному обеспечению членов семей погибших (умерших) военнослужащих: </w:t>
      </w:r>
      <w:r>
        <w:t>за членами семей военнослужащих, погибших (умерших) в период прохождения военной службы, и членами семей граждан, проходивших военную службу по контракту и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имевших общую продолжительность военной службы 20 лет и более, за исключением случаев, когда  вдовы (вдовцы) этих военнослужащих и граждан, уволенных с военной службы, вступили в новый брак, сохраняется право на получение жилой площади, льгот по оплате жилой площади, коммунальных услуг, установке квартирных телефонов, абонентской плате за пользование ими, радиотрансляционными точками и коллективными телевизионными антеннами, которое они имели на день смерти военнослужащего (гражданина), независимо от форм собственности и принадлежности занимаемого жилого помещения, а при проживании их в домах, не имеющих центрального отопления, и на обеспечение в первоочередном порядке с предоставлением скидки в размере 50 % по оплате топлива, приобретаемого в пределах норм, установленных для продажи населению, и его доставки</w:t>
      </w:r>
      <w:r w:rsidR="00C31B1F">
        <w:rPr>
          <w:rStyle w:val="a5"/>
        </w:rPr>
        <w:footnoteReference w:id="40"/>
      </w:r>
      <w:r>
        <w:t xml:space="preserve">. </w:t>
      </w:r>
    </w:p>
    <w:p w:rsidR="00C7189C" w:rsidRDefault="00C7189C">
      <w:pPr>
        <w:tabs>
          <w:tab w:val="left" w:pos="10080"/>
          <w:tab w:val="left" w:pos="10200"/>
        </w:tabs>
        <w:spacing w:line="360" w:lineRule="auto"/>
        <w:ind w:firstLine="709"/>
        <w:jc w:val="both"/>
        <w:rPr>
          <w:b/>
          <w:bCs/>
          <w:i/>
          <w:iCs/>
        </w:rPr>
      </w:pPr>
      <w:r>
        <w:rPr>
          <w:i/>
          <w:iCs/>
        </w:rPr>
        <w:t xml:space="preserve">Раскрывая </w:t>
      </w:r>
      <w:r>
        <w:rPr>
          <w:b/>
          <w:bCs/>
          <w:i/>
          <w:iCs/>
        </w:rPr>
        <w:t xml:space="preserve">право на охрану здоровья и медицинскую помощь (ст.. 16) </w:t>
      </w:r>
      <w:r>
        <w:rPr>
          <w:i/>
          <w:iCs/>
        </w:rPr>
        <w:t>необходимо отметить, что</w:t>
      </w:r>
      <w:r>
        <w:rPr>
          <w:b/>
          <w:bCs/>
          <w:i/>
          <w:iCs/>
        </w:rPr>
        <w:t>:</w:t>
      </w:r>
    </w:p>
    <w:p w:rsidR="00C7189C" w:rsidRDefault="00C7189C">
      <w:pPr>
        <w:tabs>
          <w:tab w:val="left" w:pos="10080"/>
          <w:tab w:val="left" w:pos="10200"/>
        </w:tabs>
        <w:spacing w:line="360" w:lineRule="auto"/>
        <w:ind w:firstLine="709"/>
        <w:jc w:val="both"/>
      </w:pPr>
      <w:r>
        <w:t xml:space="preserve">- законодательно закреплен </w:t>
      </w:r>
      <w:r>
        <w:rPr>
          <w:b/>
          <w:bCs/>
          <w:i/>
          <w:iCs/>
        </w:rPr>
        <w:t xml:space="preserve">льготный порядок оплаты </w:t>
      </w:r>
      <w:r>
        <w:t xml:space="preserve">военнослужащими, проходящими военную службу по контракту (за исключением курсантов военных образовательных учреждений профессионального образования), и членов их семей во время отпуска, но не более одного раза в год, </w:t>
      </w:r>
      <w:r>
        <w:rPr>
          <w:b/>
          <w:bCs/>
          <w:i/>
          <w:iCs/>
        </w:rPr>
        <w:t xml:space="preserve">санаторно-курортного  лечения и организованного отдыха </w:t>
      </w:r>
      <w:r>
        <w:t>в санаториях, домах отдыха, пансионатах, детских оздоровительных лагерях, на туристских базах Министерства обороны РФ (иного федерального органа исполнительной власти, в котором федеральным законом предусмотрена военная служба). Военнослужащие оплачивают 25 %, а члены их семей – 50 % стоимости путевки;</w:t>
      </w:r>
    </w:p>
    <w:p w:rsidR="00C7189C" w:rsidRDefault="00C7189C">
      <w:pPr>
        <w:tabs>
          <w:tab w:val="left" w:pos="10080"/>
          <w:tab w:val="left" w:pos="10200"/>
        </w:tabs>
        <w:spacing w:line="360" w:lineRule="auto"/>
        <w:ind w:firstLine="709"/>
        <w:jc w:val="both"/>
        <w:rPr>
          <w:i/>
          <w:iCs/>
        </w:rPr>
      </w:pPr>
      <w:r>
        <w:rPr>
          <w:i/>
          <w:iCs/>
        </w:rPr>
        <w:t xml:space="preserve">- </w:t>
      </w:r>
      <w:r>
        <w:rPr>
          <w:b/>
          <w:bCs/>
          <w:i/>
          <w:iCs/>
        </w:rPr>
        <w:t>льготы по медицинскому обеспечению распространены на прапорщиков и мичманов, уволенных с военной службы</w:t>
      </w:r>
      <w:r>
        <w:t xml:space="preserve">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 (по прежнему закону этой льготой пользовались только офицеры, уволенные с военной службы);</w:t>
      </w:r>
    </w:p>
    <w:p w:rsidR="00C7189C" w:rsidRDefault="00C7189C">
      <w:pPr>
        <w:tabs>
          <w:tab w:val="left" w:pos="10080"/>
        </w:tabs>
        <w:spacing w:line="360" w:lineRule="auto"/>
        <w:ind w:firstLine="709"/>
        <w:jc w:val="both"/>
        <w:rPr>
          <w:i/>
          <w:iCs/>
        </w:rPr>
      </w:pPr>
      <w:r>
        <w:t>- за членами семей военнослужащих, потерявшими кормильца, родителями, достигшими пенсионного возраста, и родителями-инвалидами старших и высших офицеров, погибших (умерших) в период прохождения ими военной службы, а также старших и высших офицеров,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имевших общую продолжительность военной службы 20 лет и более, сохраняется право на льготы по оказанию медицинской помощи, санаторно-курортному лечению, проезду к месту этого лечения и обратно, которыми они пользовались при жизни военнослужащего. Родителям, супругам и несовершеннолетним детям военнослужащих, погибших (умерших) при исполнении обязанностей военной службы, предоставляются право на бесплатную медицинскую помощь и преимущественное право на социальное обслуживание в государственной системе социальных служб (раннее такое право распространялось только на жен (мужей) погибших (умерших) старших и высших офицеров).</w:t>
      </w:r>
    </w:p>
    <w:p w:rsidR="00C7189C" w:rsidRDefault="00C7189C">
      <w:pPr>
        <w:tabs>
          <w:tab w:val="left" w:pos="10080"/>
        </w:tabs>
        <w:spacing w:line="360" w:lineRule="auto"/>
        <w:ind w:firstLine="709"/>
        <w:jc w:val="both"/>
        <w:rPr>
          <w:i/>
          <w:iCs/>
        </w:rPr>
      </w:pPr>
      <w:r>
        <w:rPr>
          <w:i/>
          <w:iCs/>
        </w:rPr>
        <w:t xml:space="preserve">Говоря о </w:t>
      </w:r>
      <w:r>
        <w:rPr>
          <w:b/>
          <w:bCs/>
          <w:i/>
          <w:iCs/>
        </w:rPr>
        <w:t>страхово</w:t>
      </w:r>
      <w:r w:rsidR="00C31B1F">
        <w:rPr>
          <w:b/>
          <w:bCs/>
          <w:i/>
          <w:iCs/>
        </w:rPr>
        <w:t>м</w:t>
      </w:r>
      <w:r>
        <w:rPr>
          <w:b/>
          <w:bCs/>
          <w:i/>
          <w:iCs/>
        </w:rPr>
        <w:t xml:space="preserve"> обеспечени</w:t>
      </w:r>
      <w:r w:rsidR="00C31B1F">
        <w:rPr>
          <w:b/>
          <w:bCs/>
          <w:i/>
          <w:iCs/>
        </w:rPr>
        <w:t>и</w:t>
      </w:r>
      <w:r>
        <w:rPr>
          <w:b/>
          <w:bCs/>
          <w:i/>
          <w:iCs/>
        </w:rPr>
        <w:t xml:space="preserve"> (ст. 18)</w:t>
      </w:r>
      <w:r w:rsidR="00C31B1F">
        <w:rPr>
          <w:rStyle w:val="a5"/>
          <w:b/>
          <w:bCs/>
          <w:i/>
          <w:iCs/>
        </w:rPr>
        <w:footnoteReference w:id="41"/>
      </w:r>
      <w:r>
        <w:rPr>
          <w:b/>
          <w:bCs/>
          <w:i/>
          <w:iCs/>
        </w:rPr>
        <w:t xml:space="preserve"> </w:t>
      </w:r>
      <w:r>
        <w:rPr>
          <w:i/>
          <w:iCs/>
        </w:rPr>
        <w:t>необходимо отметить, что:</w:t>
      </w:r>
    </w:p>
    <w:p w:rsidR="00C7189C" w:rsidRDefault="00C7189C">
      <w:pPr>
        <w:tabs>
          <w:tab w:val="left" w:pos="10080"/>
        </w:tabs>
        <w:spacing w:line="360" w:lineRule="auto"/>
        <w:ind w:firstLine="709"/>
        <w:jc w:val="both"/>
      </w:pPr>
      <w:r>
        <w:t>- повышены размеры единовременного пособия, выплачиваемого родственникам погибшего (умершего) военнослужащего, проходившего военную службу по призыву, или самому военнослужащему по призыву при его досрочном увольнении с военной службы в связи с признанием его негодным к военной службе вследствие увечья (ранения, травмы, контузии) либо заболевания, полученного им при исполнении обязанностей военной  службы: пособие исчисляется исходя из минимальных месячных окладов по воинской должности по первому тарифному разряду, предусмотренному для военнослужащих, проходящих военную службу по контракту на должностях, подлежащих комплектованию солдатами, матросами, сержантами и старшинами, установленных на день выплаты пособия (ранее – исходя из минимального размера месячной оплаты труда).</w:t>
      </w:r>
    </w:p>
    <w:p w:rsidR="00C7189C" w:rsidRDefault="00C7189C">
      <w:pPr>
        <w:tabs>
          <w:tab w:val="left" w:pos="10080"/>
        </w:tabs>
        <w:spacing w:line="360" w:lineRule="auto"/>
        <w:ind w:firstLine="709"/>
        <w:jc w:val="both"/>
        <w:rPr>
          <w:b/>
          <w:bCs/>
          <w:i/>
          <w:iCs/>
        </w:rPr>
      </w:pPr>
      <w:r>
        <w:rPr>
          <w:i/>
          <w:iCs/>
        </w:rPr>
        <w:t xml:space="preserve">Излагая положения закона, касающиеся </w:t>
      </w:r>
      <w:r>
        <w:rPr>
          <w:b/>
          <w:bCs/>
          <w:i/>
          <w:iCs/>
        </w:rPr>
        <w:t xml:space="preserve">права на образование (ст. 19), </w:t>
      </w:r>
      <w:r>
        <w:rPr>
          <w:i/>
          <w:iCs/>
        </w:rPr>
        <w:t>важно отметить:</w:t>
      </w:r>
    </w:p>
    <w:p w:rsidR="00C7189C" w:rsidRDefault="00C7189C">
      <w:pPr>
        <w:tabs>
          <w:tab w:val="left" w:pos="10080"/>
        </w:tabs>
        <w:spacing w:line="360" w:lineRule="auto"/>
        <w:ind w:firstLine="709"/>
        <w:jc w:val="both"/>
        <w:rPr>
          <w:b/>
          <w:bCs/>
          <w:i/>
          <w:iCs/>
        </w:rPr>
      </w:pPr>
      <w:r>
        <w:t xml:space="preserve">- установлено, что граждане, окончившие военные образовательные учреждения высшего профессионального образования и принятые на работу в образовательные учреждения в качестве преподавателей, </w:t>
      </w:r>
      <w:r>
        <w:rPr>
          <w:b/>
          <w:bCs/>
          <w:i/>
          <w:iCs/>
        </w:rPr>
        <w:t>приравниваются по образованию и оплате труда к гражданам, окончившим высшие педагогические образовательные учреждения;</w:t>
      </w:r>
    </w:p>
    <w:p w:rsidR="00C7189C" w:rsidRDefault="00C7189C">
      <w:pPr>
        <w:tabs>
          <w:tab w:val="left" w:pos="10080"/>
        </w:tabs>
        <w:spacing w:line="360" w:lineRule="auto"/>
        <w:ind w:firstLine="709"/>
        <w:jc w:val="both"/>
      </w:pPr>
      <w:r>
        <w:t xml:space="preserve">- военнослужащим, проходящим военную службу по контракту, общая продолжительность военной службы которых составляет 5 лет и более (не считая времени обучения в военных образовательных учреждениях высшего и среднего профессионального образования), в год увольнения с военной службы по достижении ими предельного возраста пребывания на военной службе, истечении срока военной службы или состоянию здоровья предоставлено </w:t>
      </w:r>
      <w:r>
        <w:rPr>
          <w:b/>
          <w:bCs/>
          <w:i/>
          <w:iCs/>
        </w:rPr>
        <w:t>право пройти профессиональную переподготовку по одной из гражданских специальностей без взимания с них платы за обучение и с сохранением обеспечения всеми видами довольствия</w:t>
      </w:r>
      <w:r>
        <w:t xml:space="preserve"> в порядке и на условиях, которые определяются Министерством обороны РФ (иным федеральным органом исполнительной власти, в котором федеральным законом предусмотрена военная служба), продолжительностью до 3 месяцев, а при увольнении с военной службы в связи с организационно-штатными мероприятиями - до 6 месяцев. В случае увольнения указанных военнослужащих с военной службы в период обучения они имеют право на завершение учебы бесплатно</w:t>
      </w:r>
      <w:r w:rsidR="00C31B1F">
        <w:rPr>
          <w:rStyle w:val="a5"/>
        </w:rPr>
        <w:footnoteReference w:id="42"/>
      </w:r>
      <w:r>
        <w:t>;</w:t>
      </w:r>
    </w:p>
    <w:p w:rsidR="00C7189C" w:rsidRDefault="00C7189C">
      <w:pPr>
        <w:tabs>
          <w:tab w:val="left" w:pos="10080"/>
        </w:tabs>
        <w:spacing w:line="360" w:lineRule="auto"/>
        <w:ind w:firstLine="709"/>
        <w:jc w:val="both"/>
      </w:pPr>
      <w:r>
        <w:t xml:space="preserve">- военнослужащим, проходящим военную службу по контракту и имеющим общую продолжительность военной службы 15 лет и более, предоставлено </w:t>
      </w:r>
      <w:r>
        <w:rPr>
          <w:b/>
          <w:bCs/>
          <w:i/>
          <w:iCs/>
        </w:rPr>
        <w:t>право на поступление в государственные образовательные учреждения профессионального образования без  вступительных экзаменов:</w:t>
      </w:r>
    </w:p>
    <w:p w:rsidR="00C7189C" w:rsidRDefault="00C7189C">
      <w:pPr>
        <w:tabs>
          <w:tab w:val="left" w:pos="10080"/>
        </w:tabs>
        <w:spacing w:line="360" w:lineRule="auto"/>
        <w:ind w:firstLine="709"/>
        <w:jc w:val="both"/>
      </w:pPr>
      <w:r>
        <w:t xml:space="preserve">- на первый курс и последующие курсы государственных образовательных учреждений среднего профессионального образования – окончившим средние военные образовательные учреждения; </w:t>
      </w:r>
    </w:p>
    <w:p w:rsidR="00C7189C" w:rsidRDefault="00C7189C">
      <w:pPr>
        <w:tabs>
          <w:tab w:val="left" w:pos="10080"/>
        </w:tabs>
        <w:spacing w:line="360" w:lineRule="auto"/>
        <w:ind w:firstLine="709"/>
        <w:jc w:val="both"/>
      </w:pPr>
      <w:r>
        <w:t>- на первый курс государственных образовательных учреждений среднего профессионального образования – с образованием не ниже основного общего образования;</w:t>
      </w:r>
    </w:p>
    <w:p w:rsidR="00C7189C" w:rsidRDefault="00C7189C">
      <w:pPr>
        <w:tabs>
          <w:tab w:val="left" w:pos="10080"/>
        </w:tabs>
        <w:spacing w:line="360" w:lineRule="auto"/>
        <w:ind w:firstLine="709"/>
        <w:jc w:val="both"/>
      </w:pPr>
      <w:r>
        <w:t>- на первый курс и последующие курсы государственных образовательных учреждений высшего профессионального образования – имеющим незаконченное высшее или высшее военное профессиональное образование;</w:t>
      </w:r>
    </w:p>
    <w:p w:rsidR="00C7189C" w:rsidRDefault="00C7189C">
      <w:pPr>
        <w:tabs>
          <w:tab w:val="left" w:pos="10080"/>
        </w:tabs>
        <w:spacing w:line="360" w:lineRule="auto"/>
        <w:ind w:firstLine="709"/>
        <w:jc w:val="both"/>
        <w:rPr>
          <w:i/>
          <w:iCs/>
        </w:rPr>
      </w:pPr>
      <w:r>
        <w:t>- на подготовительные отделения государственных образовательных учреждений высшего профессионального образования – окончившим общеобразовательные учреждения среднего (полного) общего образования или среднего профессионального образования (ранее эти льготы предоставлялись только гражданам, проходившим военную службу по контракту и уволенным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w:t>
      </w:r>
      <w:r w:rsidR="00C31B1F">
        <w:rPr>
          <w:rStyle w:val="a5"/>
        </w:rPr>
        <w:footnoteReference w:id="43"/>
      </w:r>
      <w:r>
        <w:t>.</w:t>
      </w:r>
    </w:p>
    <w:p w:rsidR="00C7189C" w:rsidRDefault="00C7189C">
      <w:pPr>
        <w:tabs>
          <w:tab w:val="left" w:pos="10080"/>
        </w:tabs>
        <w:spacing w:line="360" w:lineRule="auto"/>
        <w:ind w:firstLine="709"/>
        <w:jc w:val="both"/>
      </w:pPr>
      <w:r>
        <w:t>- установлены дополнительные льготы и гарантии по получению образования детьми военнослужащих:</w:t>
      </w:r>
    </w:p>
    <w:p w:rsidR="00C7189C" w:rsidRDefault="00C7189C">
      <w:pPr>
        <w:tabs>
          <w:tab w:val="left" w:pos="10080"/>
        </w:tabs>
        <w:spacing w:line="360" w:lineRule="auto"/>
        <w:ind w:firstLine="709"/>
        <w:jc w:val="both"/>
      </w:pPr>
      <w:r>
        <w:t xml:space="preserve">- детям военнослужащих по месту жительства их семей в </w:t>
      </w:r>
      <w:r>
        <w:rPr>
          <w:b/>
          <w:bCs/>
          <w:i/>
          <w:iCs/>
        </w:rPr>
        <w:t>первоочередном порядке предоставляются места в общеобразовательных и дошкольных образовательных учреждениях и летних оздоровительных лагерях независимо от форм собственности.</w:t>
      </w:r>
      <w:r>
        <w:t xml:space="preserve"> Разница между стоимостью содержания детей военнослужащих в образовательных учреждениях дошкольного образования и платой, взимаемой с родителей в соответствии с федеральными законами и иными нормативными правовыми актами РФ, возмещается военнослужащим за счет средств Министерства обороны РФ (иного федерального органа исполнительной власти, в котором федеральным законом предусмотрена военная служба);</w:t>
      </w:r>
    </w:p>
    <w:p w:rsidR="00C7189C" w:rsidRDefault="00C7189C">
      <w:pPr>
        <w:tabs>
          <w:tab w:val="left" w:pos="10080"/>
        </w:tabs>
        <w:spacing w:line="360" w:lineRule="auto"/>
        <w:ind w:firstLine="709"/>
        <w:jc w:val="both"/>
      </w:pPr>
      <w:r>
        <w:t xml:space="preserve">- дети военнослужащих, проходящих военную службу по контракту и имеющих общую продолжительность военной службы 20 лет и более, дети граждан,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 дети военнослужащих, погибших при исполнении ими обязанностей военной службы или умерших вследствие увечья (ранения, травмы, контузии) либо заболевания, полученных ими при исполнении обязанностей военной службы, пользуются </w:t>
      </w:r>
      <w:r>
        <w:rPr>
          <w:b/>
          <w:bCs/>
          <w:i/>
          <w:iCs/>
        </w:rPr>
        <w:t>правом зачисления в суворовские военные, нахимовские военно-морские училища и кадетские корпуса вне конкурса, а при поступлении в военные образовательные учреждения высшего и среднего профессионального образования – преимущественным правом</w:t>
      </w:r>
      <w:r>
        <w:t xml:space="preserve"> при условии успешной сдачи экзаменов и соответствия другим установленным для поступающих требованиям.</w:t>
      </w:r>
    </w:p>
    <w:p w:rsidR="00C7189C" w:rsidRDefault="00C7189C">
      <w:pPr>
        <w:tabs>
          <w:tab w:val="left" w:pos="10080"/>
        </w:tabs>
        <w:spacing w:line="360" w:lineRule="auto"/>
        <w:ind w:firstLine="709"/>
        <w:jc w:val="both"/>
        <w:rPr>
          <w:b/>
          <w:bCs/>
          <w:i/>
          <w:iCs/>
        </w:rPr>
      </w:pPr>
      <w:r>
        <w:t xml:space="preserve">В законе </w:t>
      </w:r>
      <w:r>
        <w:rPr>
          <w:b/>
          <w:bCs/>
          <w:i/>
          <w:iCs/>
        </w:rPr>
        <w:t>определяется порядок проезда военнослужащих на транспорте (ст. 20):</w:t>
      </w:r>
    </w:p>
    <w:p w:rsidR="00C7189C" w:rsidRDefault="00C7189C">
      <w:pPr>
        <w:tabs>
          <w:tab w:val="left" w:pos="10080"/>
        </w:tabs>
        <w:spacing w:line="360" w:lineRule="auto"/>
        <w:ind w:firstLine="709"/>
        <w:jc w:val="both"/>
      </w:pPr>
      <w:r>
        <w:t xml:space="preserve">- закреплено </w:t>
      </w:r>
      <w:r>
        <w:rPr>
          <w:b/>
          <w:bCs/>
          <w:i/>
          <w:iCs/>
        </w:rPr>
        <w:t>право военнослужащих на бесплатный проезд на грузовых машинах и в пассажирских автобусах воинской части</w:t>
      </w:r>
      <w:r>
        <w:t>, выделяемых для обеспечения организованной перевозки военнослужащих к месту военной службы и обратно;</w:t>
      </w:r>
    </w:p>
    <w:p w:rsidR="00C7189C" w:rsidRDefault="00C7189C">
      <w:pPr>
        <w:tabs>
          <w:tab w:val="left" w:pos="9480"/>
          <w:tab w:val="left" w:pos="10080"/>
        </w:tabs>
        <w:spacing w:line="360" w:lineRule="auto"/>
        <w:ind w:firstLine="709"/>
        <w:jc w:val="both"/>
      </w:pPr>
      <w:r>
        <w:t>- военнослужащим и членам семьи погибшего военнослужащего при переезде к новому месту жительства предоставлено право перевоза личного имущества в отдельном вагоне, багажом и мелкой отправкой  с возмещением фактических расходов, но не выше стоимости  перевоза  в контейнере массой 20 тонн;</w:t>
      </w:r>
    </w:p>
    <w:p w:rsidR="00C7189C" w:rsidRDefault="00C7189C">
      <w:pPr>
        <w:tabs>
          <w:tab w:val="left" w:pos="9480"/>
          <w:tab w:val="left" w:pos="10080"/>
        </w:tabs>
        <w:spacing w:line="360" w:lineRule="auto"/>
        <w:ind w:firstLine="709"/>
        <w:jc w:val="both"/>
      </w:pPr>
      <w:r>
        <w:t xml:space="preserve">- расширены </w:t>
      </w:r>
      <w:r>
        <w:rPr>
          <w:b/>
          <w:bCs/>
          <w:i/>
          <w:iCs/>
        </w:rPr>
        <w:t>права по бесплатному проезду членов семей военнослужащих</w:t>
      </w:r>
      <w:r w:rsidR="00C31B1F">
        <w:rPr>
          <w:rStyle w:val="a5"/>
          <w:b/>
          <w:bCs/>
          <w:i/>
          <w:iCs/>
        </w:rPr>
        <w:footnoteReference w:id="44"/>
      </w:r>
      <w:r>
        <w:rPr>
          <w:b/>
          <w:bCs/>
          <w:i/>
          <w:iCs/>
        </w:rPr>
        <w:t>.</w:t>
      </w:r>
      <w:r>
        <w:t xml:space="preserve"> Дополнительно к имевшимся ранее основаниям члены семей военнослужащих получили право на бесплатный проезд: на лечение в лечебные учреждения по заключению военно-врачебной комиссии и обратно; в случае гибели (смерти) военнослужащего – к избранному месту  жительства; в случае гибели (смерти) военнослужащего – к месту погребения и обратно (но не более 3 человек); один раз в год – к месту погребения погибшего (умершего) военнослужащего и захороненного на территории РФ и обратно (один из членов семьи); от места своего жительства до места нахождения больного и обратно – в случае тяжелой болезни военнослужащего (два члена его семьи или два близких родственника, один раз за время болезни); на стационарное лечение в соответствии с заключением военно-врачебной комиссии или в санаторно-курортные и оздоровительные учреждения и обратно (один раз в год) – членам семей офицеров, уволенных с военной службы  выслугой 25 лет и более вне зависимости от основания увольнения (ранее такое право предоставлялось только членам семей офицеров,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в льготном исчислении составляет 20 лет и более).</w:t>
      </w:r>
    </w:p>
    <w:p w:rsidR="00C7189C" w:rsidRDefault="00C7189C">
      <w:pPr>
        <w:tabs>
          <w:tab w:val="left" w:pos="9480"/>
          <w:tab w:val="left" w:pos="10080"/>
        </w:tabs>
        <w:spacing w:line="360" w:lineRule="auto"/>
        <w:ind w:firstLine="709"/>
        <w:jc w:val="both"/>
      </w:pPr>
      <w:r>
        <w:t>- законом предоставляется</w:t>
      </w:r>
      <w:r>
        <w:rPr>
          <w:b/>
          <w:bCs/>
          <w:i/>
          <w:iCs/>
        </w:rPr>
        <w:t xml:space="preserve"> право бесплатного проезда к месту лечения (использования отпуска), избранному месту жительства  и обратно лицу, сопровождающему военнослужащего</w:t>
      </w:r>
      <w:r>
        <w:t>, который следует в лечебное или санаторно-курортное учреждение, в отпуск по болезни, на избранное место жительства при увольнении с военной службы, или членов семей военнослужащих, проходящих военную службу по контракту, следующих в лечебные или санаторно-курортные учреждения, если необходимость сопровождения признана заключением военно-врачебной комиссии;</w:t>
      </w:r>
    </w:p>
    <w:p w:rsidR="00C7189C" w:rsidRDefault="00C7189C">
      <w:pPr>
        <w:tabs>
          <w:tab w:val="left" w:pos="9480"/>
          <w:tab w:val="left" w:pos="10080"/>
        </w:tabs>
        <w:spacing w:line="360" w:lineRule="auto"/>
        <w:ind w:firstLine="709"/>
        <w:jc w:val="both"/>
      </w:pPr>
      <w:r>
        <w:t>- офицерам, уволенным с военной службы с выслугой 25 лет и более вне зависимости от основания увольнения, а также прапорщикам и мичманам, уволенным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 предоставлено право на бесплатный проезд железнодорожным, воздушным, водным и автомобильным (за исключением такси) транспортом на стационарное лечение в соответствии с заключением военно-врачебной комиссии или в санаторно-курортные и оздоровительные учреждения и обратно (один раз в год) (ранее такое право предоставлялось только офицерам, уволенным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в льготном исчислении составляет 20 лет и более).</w:t>
      </w:r>
    </w:p>
    <w:p w:rsidR="00C7189C" w:rsidRDefault="00C7189C">
      <w:pPr>
        <w:tabs>
          <w:tab w:val="left" w:pos="10080"/>
        </w:tabs>
        <w:spacing w:line="360" w:lineRule="auto"/>
        <w:ind w:firstLine="709"/>
        <w:jc w:val="both"/>
        <w:rPr>
          <w:b/>
          <w:bCs/>
          <w:i/>
          <w:iCs/>
        </w:rPr>
      </w:pPr>
      <w:r>
        <w:rPr>
          <w:b/>
          <w:bCs/>
          <w:i/>
          <w:iCs/>
        </w:rPr>
        <w:t xml:space="preserve">Право военнослужащих на обжалование неправомерных действий (ст. 21 гласит: </w:t>
      </w:r>
      <w:r>
        <w:t xml:space="preserve">военнослужащие, проходящие военную службу по призыву, </w:t>
      </w:r>
      <w:r>
        <w:rPr>
          <w:b/>
          <w:bCs/>
          <w:i/>
          <w:iCs/>
        </w:rPr>
        <w:t>освобождены от уплаты государственной пошлины за подачу жалобы</w:t>
      </w:r>
      <w:r>
        <w:t xml:space="preserve"> в суд по вопросам, связанным с прохождением военной службы), а также </w:t>
      </w:r>
      <w:r>
        <w:rPr>
          <w:b/>
          <w:bCs/>
          <w:i/>
          <w:iCs/>
        </w:rPr>
        <w:t xml:space="preserve">право на получение юридической помощи (ст. 22). </w:t>
      </w:r>
    </w:p>
    <w:p w:rsidR="00C7189C" w:rsidRDefault="00C7189C">
      <w:pPr>
        <w:tabs>
          <w:tab w:val="left" w:pos="10080"/>
        </w:tabs>
        <w:spacing w:line="360" w:lineRule="auto"/>
        <w:ind w:firstLine="709"/>
        <w:jc w:val="both"/>
      </w:pPr>
      <w:r>
        <w:rPr>
          <w:i/>
          <w:iCs/>
        </w:rPr>
        <w:t>У</w:t>
      </w:r>
      <w:r>
        <w:t>становлено, что</w:t>
      </w:r>
      <w:r>
        <w:rPr>
          <w:b/>
          <w:bCs/>
          <w:i/>
          <w:iCs/>
        </w:rPr>
        <w:t xml:space="preserve"> юридическая помощь оказывается бесплатно:</w:t>
      </w:r>
      <w:r>
        <w:t xml:space="preserve"> </w:t>
      </w:r>
    </w:p>
    <w:p w:rsidR="00C7189C" w:rsidRDefault="00C7189C">
      <w:pPr>
        <w:tabs>
          <w:tab w:val="left" w:pos="10080"/>
        </w:tabs>
        <w:spacing w:line="360" w:lineRule="auto"/>
        <w:ind w:firstLine="709"/>
        <w:jc w:val="both"/>
      </w:pPr>
      <w:r>
        <w:t xml:space="preserve">- органами военного управления и органами военной юстиции в пределах своих функциональных (должностных) обязанностей – всем военнослужащим, гражданам, уволенным с военной службы, и членам их семей по вопросам, связанным с прохождением военной службы; </w:t>
      </w:r>
    </w:p>
    <w:p w:rsidR="00C7189C" w:rsidRDefault="00C7189C">
      <w:pPr>
        <w:tabs>
          <w:tab w:val="left" w:pos="10080"/>
        </w:tabs>
        <w:spacing w:line="360" w:lineRule="auto"/>
        <w:ind w:firstLine="709"/>
        <w:jc w:val="both"/>
      </w:pPr>
      <w:r>
        <w:t>- органами предварительного следствия, прокурором и судом, в производстве которых находится уголовное дело;</w:t>
      </w:r>
    </w:p>
    <w:p w:rsidR="00C7189C" w:rsidRDefault="00C7189C">
      <w:pPr>
        <w:tabs>
          <w:tab w:val="left" w:pos="10080"/>
        </w:tabs>
        <w:spacing w:line="360" w:lineRule="auto"/>
        <w:ind w:firstLine="709"/>
        <w:jc w:val="both"/>
      </w:pPr>
      <w:r>
        <w:t>- юридическими консультациями и  коллегиями адвокатов – военнослужащим, проходящим военную службу по призыву, по вопросам, связанным с прохождением военной службы, а также по иным основаниям, установленным федеральными законами</w:t>
      </w:r>
      <w:r w:rsidR="009D4726">
        <w:rPr>
          <w:rStyle w:val="a5"/>
        </w:rPr>
        <w:footnoteReference w:id="45"/>
      </w:r>
      <w:r>
        <w:t xml:space="preserve">. </w:t>
      </w:r>
    </w:p>
    <w:p w:rsidR="00C7189C" w:rsidRDefault="00C7189C">
      <w:pPr>
        <w:tabs>
          <w:tab w:val="left" w:pos="10080"/>
        </w:tabs>
        <w:spacing w:line="360" w:lineRule="auto"/>
        <w:ind w:firstLine="709"/>
        <w:jc w:val="both"/>
      </w:pPr>
      <w:r>
        <w:t xml:space="preserve">В ст. 25 определены </w:t>
      </w:r>
      <w:r>
        <w:rPr>
          <w:b/>
          <w:bCs/>
          <w:i/>
          <w:iCs/>
        </w:rPr>
        <w:t>дополнительные гарантии социальной защиты военнослужащих – ветеранов боевых действий на территориях других государств и ветеранов, исполнявших обязанности военной службы в условиях чрезвычайного положения и при вооруженных конфликтах, и членов их семей:</w:t>
      </w:r>
    </w:p>
    <w:p w:rsidR="00C7189C" w:rsidRDefault="00C7189C">
      <w:pPr>
        <w:tabs>
          <w:tab w:val="left" w:pos="10080"/>
        </w:tabs>
        <w:spacing w:line="360" w:lineRule="auto"/>
        <w:ind w:firstLine="709"/>
        <w:jc w:val="both"/>
      </w:pPr>
      <w:r>
        <w:t>- зачет времени военной службы в непрерывный стаж работы учитываемый при выплате пособий по социальному страхованию, единовременного вознаграждения за выслугу лет, процентной надбавки к оплате труда, предоставлении льгот, связанных со стажем работы, независимо от продолжительности перерыва между днем увольнения с военной службы и днем приема на работу (поступления в образовательное учреждение);</w:t>
      </w:r>
    </w:p>
    <w:p w:rsidR="00C7189C" w:rsidRDefault="00C7189C">
      <w:pPr>
        <w:tabs>
          <w:tab w:val="left" w:pos="10080"/>
        </w:tabs>
        <w:spacing w:line="360" w:lineRule="auto"/>
        <w:ind w:firstLine="709"/>
        <w:jc w:val="both"/>
      </w:pPr>
      <w:r>
        <w:t>- на членов семей военнослужащих, погибших при выполнении задач в условиях чрезвычайного положения и при вооруженных конфликтах, распространяются льготы, гарантии и компенсации, действующие в отношении членов семей военнослужащих, погибших в Великой Отечественной войне</w:t>
      </w:r>
      <w:r w:rsidR="009D4726">
        <w:rPr>
          <w:rStyle w:val="a5"/>
        </w:rPr>
        <w:footnoteReference w:id="46"/>
      </w:r>
      <w:r>
        <w:t>.</w:t>
      </w:r>
    </w:p>
    <w:p w:rsidR="00C7189C" w:rsidRDefault="00C7189C">
      <w:pPr>
        <w:tabs>
          <w:tab w:val="left" w:pos="10080"/>
        </w:tabs>
        <w:spacing w:line="360" w:lineRule="auto"/>
        <w:ind w:firstLine="709"/>
        <w:jc w:val="both"/>
      </w:pPr>
      <w:r>
        <w:t>В статье 28</w:t>
      </w:r>
      <w:r>
        <w:rPr>
          <w:b/>
          <w:bCs/>
        </w:rPr>
        <w:t xml:space="preserve"> з</w:t>
      </w:r>
      <w:r>
        <w:t xml:space="preserve">аконодательно закрепляются </w:t>
      </w:r>
      <w:r>
        <w:rPr>
          <w:b/>
          <w:bCs/>
          <w:i/>
          <w:iCs/>
        </w:rPr>
        <w:t xml:space="preserve">гарантии от необоснованного привлечения командиров (начальников) к ответственности за правонарушения подчиненных. </w:t>
      </w:r>
      <w:r>
        <w:t>Установлено, что командиры не несут дисциплинарной ответственности за правонарушения, совершенные их подчиненными, за исключением тех случаев, когда командиры скрыли преступления, а также в пределах своей компетенции не принимали необходимых мер по предупреждению и предотвращению указанных правонарушений, привлечению к ответственности виновных лиц.</w:t>
      </w:r>
    </w:p>
    <w:p w:rsidR="00C7189C" w:rsidRDefault="00C7189C">
      <w:pPr>
        <w:pStyle w:val="3"/>
        <w:tabs>
          <w:tab w:val="clear" w:pos="9480"/>
          <w:tab w:val="left" w:pos="10200"/>
        </w:tabs>
        <w:spacing w:line="360" w:lineRule="auto"/>
        <w:ind w:right="0"/>
        <w:rPr>
          <w:rFonts w:ascii="Times New Roman" w:hAnsi="Times New Roman" w:cs="Times New Roman"/>
          <w:sz w:val="28"/>
        </w:rPr>
      </w:pPr>
      <w:r>
        <w:rPr>
          <w:rFonts w:ascii="Times New Roman" w:hAnsi="Times New Roman" w:cs="Times New Roman"/>
          <w:sz w:val="28"/>
        </w:rPr>
        <w:t>Осуществление социальной и правовой защиты вооруженных защитников Отечества – необходимое и существенное условие поддержания на должном уровне боевой готовности и боеспособности войск, важнейший фактор воспитания личного состава. Федеральный закон «О статусе военнослужащих» призван дать новый импульс решению этих задач в условиях военной реформы</w:t>
      </w:r>
      <w:r w:rsidR="009D4726">
        <w:rPr>
          <w:rStyle w:val="a5"/>
          <w:rFonts w:ascii="Times New Roman" w:hAnsi="Times New Roman" w:cs="Times New Roman"/>
          <w:sz w:val="28"/>
        </w:rPr>
        <w:footnoteReference w:id="47"/>
      </w:r>
      <w:r>
        <w:rPr>
          <w:rFonts w:ascii="Times New Roman" w:hAnsi="Times New Roman" w:cs="Times New Roman"/>
          <w:sz w:val="28"/>
        </w:rPr>
        <w:t>.</w:t>
      </w:r>
    </w:p>
    <w:p w:rsidR="00C7189C" w:rsidRDefault="00C7189C">
      <w:pPr>
        <w:pStyle w:val="2"/>
      </w:pPr>
      <w:r>
        <w:br w:type="page"/>
      </w:r>
      <w:bookmarkStart w:id="7" w:name="_Toc60468002"/>
      <w:r>
        <w:t>§3. Обязанности военнослужащих.</w:t>
      </w:r>
      <w:bookmarkEnd w:id="7"/>
    </w:p>
    <w:p w:rsidR="00C7189C" w:rsidRDefault="00C7189C">
      <w:pPr>
        <w:spacing w:line="360" w:lineRule="auto"/>
        <w:ind w:firstLine="709"/>
        <w:jc w:val="both"/>
        <w:rPr>
          <w:szCs w:val="28"/>
        </w:rPr>
      </w:pPr>
      <w:r>
        <w:rPr>
          <w:szCs w:val="28"/>
        </w:rPr>
        <w:t>Общими обязанностями являются: “Защита государственного суверенитета и территориальной целостности Российской Федерации, обеспечение безопасности государства, отражение вооруженного нападения, а так же выполнение задач в соответствии с международными обязательствами Российской  Федерации  составляют существо воинского долга, который обязывает военнослужащих</w:t>
      </w:r>
      <w:r>
        <w:rPr>
          <w:rStyle w:val="a5"/>
          <w:szCs w:val="28"/>
        </w:rPr>
        <w:footnoteReference w:id="48"/>
      </w:r>
      <w:r>
        <w:rPr>
          <w:szCs w:val="28"/>
        </w:rPr>
        <w:t xml:space="preserve">: </w:t>
      </w:r>
    </w:p>
    <w:p w:rsidR="00C7189C" w:rsidRDefault="00C7189C">
      <w:pPr>
        <w:spacing w:line="360" w:lineRule="auto"/>
        <w:ind w:firstLine="709"/>
        <w:jc w:val="both"/>
        <w:rPr>
          <w:szCs w:val="28"/>
        </w:rPr>
      </w:pPr>
      <w:r>
        <w:rPr>
          <w:szCs w:val="28"/>
        </w:rPr>
        <w:t>быть верными Военной присяге, беззаветно служить своему народу, мужественно и умело защищать свое Отечество;</w:t>
      </w:r>
    </w:p>
    <w:p w:rsidR="00C7189C" w:rsidRDefault="00C7189C">
      <w:pPr>
        <w:spacing w:line="360" w:lineRule="auto"/>
        <w:ind w:firstLine="709"/>
        <w:jc w:val="both"/>
        <w:rPr>
          <w:szCs w:val="28"/>
        </w:rPr>
      </w:pPr>
      <w:r>
        <w:rPr>
          <w:szCs w:val="28"/>
        </w:rPr>
        <w:t>строго соблюдать Конституцию Российской Федерации и законы Российской Федерации, требования общевоинских уставов, беспрекословно выполнять приказы командиров;</w:t>
      </w:r>
    </w:p>
    <w:p w:rsidR="00C7189C" w:rsidRDefault="00C7189C">
      <w:pPr>
        <w:spacing w:line="360" w:lineRule="auto"/>
        <w:ind w:firstLine="709"/>
        <w:jc w:val="both"/>
        <w:rPr>
          <w:szCs w:val="28"/>
        </w:rPr>
      </w:pPr>
      <w:r>
        <w:rPr>
          <w:szCs w:val="28"/>
        </w:rPr>
        <w:t>дорожить честью и  боевой славой защитников своего  народа, честью воинского звания и войсковым товариществом;</w:t>
      </w:r>
    </w:p>
    <w:p w:rsidR="00C7189C" w:rsidRDefault="00C7189C">
      <w:pPr>
        <w:spacing w:line="360" w:lineRule="auto"/>
        <w:ind w:firstLine="709"/>
        <w:jc w:val="both"/>
        <w:rPr>
          <w:szCs w:val="28"/>
        </w:rPr>
      </w:pPr>
      <w:r>
        <w:rPr>
          <w:szCs w:val="28"/>
        </w:rPr>
        <w:t>совершенствовать воинское мастерство, содержать в постоянной готовности к применению вооружение и военную технику, беречь военное имущество;</w:t>
      </w:r>
    </w:p>
    <w:p w:rsidR="00C7189C" w:rsidRDefault="00C7189C">
      <w:pPr>
        <w:spacing w:line="360" w:lineRule="auto"/>
        <w:ind w:firstLine="709"/>
        <w:jc w:val="both"/>
        <w:rPr>
          <w:szCs w:val="28"/>
        </w:rPr>
      </w:pPr>
      <w:r>
        <w:rPr>
          <w:szCs w:val="28"/>
        </w:rPr>
        <w:t>быть дисциплинированными, бдительными, хранить государственную и военную тайну;</w:t>
      </w:r>
    </w:p>
    <w:p w:rsidR="00C7189C" w:rsidRDefault="00C7189C">
      <w:pPr>
        <w:spacing w:line="360" w:lineRule="auto"/>
        <w:ind w:firstLine="709"/>
        <w:jc w:val="both"/>
        <w:rPr>
          <w:szCs w:val="28"/>
        </w:rPr>
      </w:pPr>
      <w:r>
        <w:rPr>
          <w:szCs w:val="28"/>
        </w:rPr>
        <w:t>соблюдать общепризнанные принципы и нормы международного права и международные договоры Российской Федерации.</w:t>
      </w:r>
    </w:p>
    <w:p w:rsidR="00C7189C" w:rsidRDefault="00C7189C">
      <w:pPr>
        <w:spacing w:line="360" w:lineRule="auto"/>
        <w:ind w:firstLine="709"/>
        <w:jc w:val="both"/>
        <w:rPr>
          <w:szCs w:val="28"/>
        </w:rPr>
      </w:pPr>
      <w:r>
        <w:rPr>
          <w:szCs w:val="28"/>
        </w:rPr>
        <w:t>Военнослужащий считается исполняющим обязанности военной службы в случаях, предусмотренных Законом Российской Федерации “О воинской обязанности и военной службе”.</w:t>
      </w:r>
      <w:r>
        <w:rPr>
          <w:rStyle w:val="a5"/>
          <w:szCs w:val="28"/>
        </w:rPr>
        <w:footnoteReference w:id="49"/>
      </w:r>
    </w:p>
    <w:p w:rsidR="00C7189C" w:rsidRDefault="00C7189C">
      <w:pPr>
        <w:spacing w:line="360" w:lineRule="auto"/>
        <w:ind w:firstLine="709"/>
        <w:jc w:val="both"/>
        <w:rPr>
          <w:szCs w:val="28"/>
        </w:rPr>
      </w:pPr>
      <w:r>
        <w:rPr>
          <w:szCs w:val="28"/>
        </w:rPr>
        <w:t>Статья 37 Федерального закона “О воинской обязанности и военной службе” определяет случаи, в которых военнослужащие, граждане, проходящие военные сборы, считаются исполняющие обязанности военной службы. К таким случаям относятся:</w:t>
      </w:r>
    </w:p>
    <w:p w:rsidR="00C7189C" w:rsidRDefault="00C7189C">
      <w:pPr>
        <w:spacing w:line="360" w:lineRule="auto"/>
        <w:ind w:firstLine="709"/>
        <w:jc w:val="both"/>
        <w:rPr>
          <w:szCs w:val="28"/>
        </w:rPr>
      </w:pPr>
      <w:r>
        <w:rPr>
          <w:szCs w:val="28"/>
        </w:rPr>
        <w:t>а) участия в боевых действиях, выполнение задач в условиях чрезвычайного положения и военного положения, а также в условиях вооруженных конфликтов;</w:t>
      </w:r>
    </w:p>
    <w:p w:rsidR="00C7189C" w:rsidRDefault="00C7189C">
      <w:pPr>
        <w:spacing w:line="360" w:lineRule="auto"/>
        <w:ind w:firstLine="709"/>
        <w:jc w:val="both"/>
        <w:rPr>
          <w:szCs w:val="28"/>
        </w:rPr>
      </w:pPr>
      <w:r>
        <w:rPr>
          <w:szCs w:val="28"/>
        </w:rPr>
        <w:t>б) исполнения должностных обязанностей;</w:t>
      </w:r>
    </w:p>
    <w:p w:rsidR="00C7189C" w:rsidRDefault="00C7189C">
      <w:pPr>
        <w:spacing w:line="360" w:lineRule="auto"/>
        <w:ind w:firstLine="709"/>
        <w:jc w:val="both"/>
        <w:rPr>
          <w:szCs w:val="28"/>
        </w:rPr>
      </w:pPr>
      <w:r>
        <w:rPr>
          <w:szCs w:val="28"/>
        </w:rPr>
        <w:t>в) несения боевого дежурства, боевой службы, службы в гарнизонном наряде, исполнения обязанностей в составе суточного наряда;</w:t>
      </w:r>
    </w:p>
    <w:p w:rsidR="00C7189C" w:rsidRDefault="00C7189C">
      <w:pPr>
        <w:spacing w:line="360" w:lineRule="auto"/>
        <w:ind w:firstLine="709"/>
        <w:jc w:val="both"/>
        <w:rPr>
          <w:szCs w:val="28"/>
        </w:rPr>
      </w:pPr>
      <w:r>
        <w:rPr>
          <w:szCs w:val="28"/>
        </w:rPr>
        <w:t>г) участия в учениях или походах кораблей;</w:t>
      </w:r>
    </w:p>
    <w:p w:rsidR="00C7189C" w:rsidRDefault="00C7189C">
      <w:pPr>
        <w:spacing w:line="360" w:lineRule="auto"/>
        <w:ind w:firstLine="709"/>
        <w:jc w:val="both"/>
        <w:rPr>
          <w:szCs w:val="28"/>
        </w:rPr>
      </w:pPr>
      <w:r>
        <w:rPr>
          <w:szCs w:val="28"/>
        </w:rPr>
        <w:t>д) выполнение приказа или распоряжения, отданных командиром (начальником);</w:t>
      </w:r>
    </w:p>
    <w:p w:rsidR="00C7189C" w:rsidRDefault="00C7189C">
      <w:pPr>
        <w:spacing w:line="360" w:lineRule="auto"/>
        <w:ind w:firstLine="709"/>
        <w:jc w:val="both"/>
        <w:rPr>
          <w:szCs w:val="28"/>
        </w:rPr>
      </w:pPr>
      <w:r>
        <w:rPr>
          <w:szCs w:val="28"/>
        </w:rPr>
        <w:t>е) нахождение на территории воинской части в течение установленного распорядком дня служебного времени или в другое время, если это вызвано служебной необходимостью;</w:t>
      </w:r>
    </w:p>
    <w:p w:rsidR="00C7189C" w:rsidRDefault="00C7189C">
      <w:pPr>
        <w:spacing w:line="360" w:lineRule="auto"/>
        <w:ind w:firstLine="709"/>
        <w:jc w:val="both"/>
        <w:rPr>
          <w:szCs w:val="28"/>
        </w:rPr>
      </w:pPr>
      <w:r>
        <w:rPr>
          <w:szCs w:val="28"/>
        </w:rPr>
        <w:t>ж) нахождение в служебной командировке;</w:t>
      </w:r>
    </w:p>
    <w:p w:rsidR="00C7189C" w:rsidRDefault="00C7189C">
      <w:pPr>
        <w:spacing w:line="360" w:lineRule="auto"/>
        <w:ind w:firstLine="709"/>
        <w:jc w:val="both"/>
        <w:rPr>
          <w:szCs w:val="28"/>
        </w:rPr>
      </w:pPr>
      <w:r>
        <w:rPr>
          <w:szCs w:val="28"/>
        </w:rPr>
        <w:t>з) нахождение на лечении, следование к месту лечения и обратно;</w:t>
      </w:r>
    </w:p>
    <w:p w:rsidR="00C7189C" w:rsidRDefault="00C7189C">
      <w:pPr>
        <w:spacing w:line="360" w:lineRule="auto"/>
        <w:ind w:firstLine="709"/>
        <w:jc w:val="both"/>
        <w:rPr>
          <w:szCs w:val="28"/>
        </w:rPr>
      </w:pPr>
      <w:r>
        <w:rPr>
          <w:szCs w:val="28"/>
        </w:rPr>
        <w:t>и) следование к месту военной службы и обратно;</w:t>
      </w:r>
    </w:p>
    <w:p w:rsidR="00C7189C" w:rsidRDefault="00C7189C">
      <w:pPr>
        <w:spacing w:line="360" w:lineRule="auto"/>
        <w:ind w:firstLine="709"/>
        <w:jc w:val="both"/>
        <w:rPr>
          <w:szCs w:val="28"/>
        </w:rPr>
      </w:pPr>
      <w:r>
        <w:rPr>
          <w:szCs w:val="28"/>
        </w:rPr>
        <w:t>к) прохождение военных сборов;</w:t>
      </w:r>
    </w:p>
    <w:p w:rsidR="00C7189C" w:rsidRDefault="00C7189C">
      <w:pPr>
        <w:spacing w:line="360" w:lineRule="auto"/>
        <w:ind w:firstLine="709"/>
        <w:jc w:val="both"/>
        <w:rPr>
          <w:szCs w:val="28"/>
        </w:rPr>
      </w:pPr>
      <w:r>
        <w:rPr>
          <w:szCs w:val="28"/>
        </w:rPr>
        <w:t>л) нахождение в плену (за исключением случаев добровольной сдачи в плен), в положении заложника или интернированного;</w:t>
      </w:r>
    </w:p>
    <w:p w:rsidR="00C7189C" w:rsidRDefault="00C7189C">
      <w:pPr>
        <w:spacing w:line="360" w:lineRule="auto"/>
        <w:ind w:firstLine="709"/>
        <w:jc w:val="both"/>
        <w:rPr>
          <w:szCs w:val="28"/>
        </w:rPr>
      </w:pPr>
      <w:r>
        <w:rPr>
          <w:szCs w:val="28"/>
        </w:rPr>
        <w:t>м) безвестного отсутствия – до признания военнослужащего в установленном законом порядке безвестно отсутствующим или объявления его умершим;</w:t>
      </w:r>
    </w:p>
    <w:p w:rsidR="00C7189C" w:rsidRDefault="00C7189C">
      <w:pPr>
        <w:spacing w:line="360" w:lineRule="auto"/>
        <w:ind w:firstLine="709"/>
        <w:jc w:val="both"/>
        <w:rPr>
          <w:szCs w:val="28"/>
        </w:rPr>
      </w:pPr>
      <w:r>
        <w:rPr>
          <w:szCs w:val="28"/>
        </w:rPr>
        <w:t>н) защиты жизни, здоровья, чести и достоинства личности;</w:t>
      </w:r>
    </w:p>
    <w:p w:rsidR="00C7189C" w:rsidRDefault="00C7189C">
      <w:pPr>
        <w:spacing w:line="360" w:lineRule="auto"/>
        <w:ind w:firstLine="709"/>
        <w:jc w:val="both"/>
        <w:rPr>
          <w:szCs w:val="28"/>
        </w:rPr>
      </w:pPr>
      <w:r>
        <w:rPr>
          <w:szCs w:val="28"/>
        </w:rPr>
        <w:t>о) оказания помощи органам внутренних дел, другим правоохранительным органам по защите прав и свобод человека и гражданина, охране правопорядка и обеспечению общественной безопасности;</w:t>
      </w:r>
    </w:p>
    <w:p w:rsidR="00C7189C" w:rsidRDefault="00C7189C">
      <w:pPr>
        <w:spacing w:line="360" w:lineRule="auto"/>
        <w:ind w:firstLine="709"/>
        <w:jc w:val="both"/>
        <w:rPr>
          <w:szCs w:val="28"/>
        </w:rPr>
      </w:pPr>
      <w:r>
        <w:rPr>
          <w:szCs w:val="28"/>
        </w:rPr>
        <w:t>п) участие в предотвращении и ликвидации последствий стихийных бедствий, аварий и катастроф;</w:t>
      </w:r>
    </w:p>
    <w:p w:rsidR="00C7189C" w:rsidRDefault="00C7189C">
      <w:pPr>
        <w:spacing w:line="360" w:lineRule="auto"/>
        <w:ind w:firstLine="709"/>
        <w:jc w:val="both"/>
        <w:rPr>
          <w:szCs w:val="28"/>
        </w:rPr>
      </w:pPr>
      <w:r>
        <w:rPr>
          <w:szCs w:val="28"/>
        </w:rPr>
        <w:t>р) совершения иных действий, признанных судом совершенными в интересах личности, общества и государства.</w:t>
      </w:r>
    </w:p>
    <w:p w:rsidR="00C7189C" w:rsidRDefault="00C7189C">
      <w:pPr>
        <w:spacing w:line="360" w:lineRule="auto"/>
        <w:ind w:firstLine="709"/>
        <w:jc w:val="both"/>
        <w:rPr>
          <w:szCs w:val="28"/>
        </w:rPr>
      </w:pPr>
      <w:r>
        <w:rPr>
          <w:szCs w:val="28"/>
        </w:rPr>
        <w:t>Должностные и специальные обязанности военнослужащих прописаны в статье 27 Федерального закона “О статусе военнослужащих”. Должностные обязанности военнослужащих и порядок их исполнения определяются большим количеством нормативно-правовых актов, среди которых федеральные законы, общевоинские уставы и другие</w:t>
      </w:r>
      <w:r w:rsidR="009D4726">
        <w:rPr>
          <w:rStyle w:val="a5"/>
          <w:szCs w:val="28"/>
        </w:rPr>
        <w:footnoteReference w:id="50"/>
      </w:r>
      <w:r>
        <w:rPr>
          <w:szCs w:val="28"/>
        </w:rPr>
        <w:t>.</w:t>
      </w:r>
    </w:p>
    <w:p w:rsidR="00C7189C" w:rsidRDefault="00C7189C">
      <w:pPr>
        <w:spacing w:line="360" w:lineRule="auto"/>
        <w:ind w:firstLine="709"/>
        <w:jc w:val="both"/>
        <w:rPr>
          <w:szCs w:val="28"/>
        </w:rPr>
      </w:pPr>
      <w:r>
        <w:rPr>
          <w:szCs w:val="28"/>
        </w:rPr>
        <w:t>Наиболее подробно в законе “О статусе военнослужащих” указываются должностные обязанности командиров. Они являются единоначальниками и отвечают в мирное и военное время за постоянную боевую и мобилизационную готовность, успешное выполнение боевых задач, боевую подготовку, воспитание, воинскую дисциплину, правопорядок, морально-психологическое состояние подчиненного личного состава и безопасность военной службы, состояние и сохранность вооружения, военной техники и военного имущества, материальное, техническое, финансовое, бытовое обеспечение и медицинское обслуживание.</w:t>
      </w:r>
    </w:p>
    <w:p w:rsidR="00C7189C" w:rsidRDefault="00C7189C">
      <w:pPr>
        <w:spacing w:line="360" w:lineRule="auto"/>
        <w:ind w:firstLine="709"/>
        <w:jc w:val="both"/>
        <w:rPr>
          <w:szCs w:val="28"/>
        </w:rPr>
      </w:pPr>
      <w:r>
        <w:rPr>
          <w:szCs w:val="28"/>
        </w:rPr>
        <w:t>Командирам (начальникам) запрещается отдавать приказы (приказания) и распоряжения, не имеющие отношения к исполнению обязанностей военной службы или направленные на нарушение законодательства Российской Федерации.</w:t>
      </w:r>
    </w:p>
    <w:p w:rsidR="00C7189C" w:rsidRDefault="00C7189C">
      <w:pPr>
        <w:spacing w:line="360" w:lineRule="auto"/>
        <w:ind w:firstLine="709"/>
        <w:jc w:val="both"/>
        <w:rPr>
          <w:szCs w:val="28"/>
        </w:rPr>
      </w:pPr>
      <w:r>
        <w:rPr>
          <w:szCs w:val="28"/>
        </w:rPr>
        <w:t>Командиры (начальники), отдавшие указанные приказы (приказания) и распоряжения, привлекаются к ответственности в соответствии с законодательством Российской Федерации.</w:t>
      </w:r>
    </w:p>
    <w:p w:rsidR="00C7189C" w:rsidRDefault="00C7189C">
      <w:pPr>
        <w:spacing w:line="360" w:lineRule="auto"/>
        <w:ind w:firstLine="709"/>
        <w:jc w:val="both"/>
        <w:rPr>
          <w:szCs w:val="28"/>
        </w:rPr>
      </w:pPr>
      <w:r>
        <w:rPr>
          <w:szCs w:val="28"/>
        </w:rPr>
        <w:t>Военнослужащие, находящиеся на боевом дежурстве (боевой службе), в суточном и гарнизонном нарядах, привлеченные для ликвидации последствий стихийных бедствий, а также при других чрезвычайных обстоятельствах исполняют специальные обязанности. Специальные обязанности и порядок их исполнения устанавливаются федеральными законами, иными нормативными правовыми актами Российской Федерации и общевоинскими уставами.</w:t>
      </w:r>
    </w:p>
    <w:p w:rsidR="00C7189C" w:rsidRDefault="00C7189C">
      <w:pPr>
        <w:spacing w:line="360" w:lineRule="auto"/>
        <w:ind w:firstLine="709"/>
        <w:jc w:val="both"/>
        <w:rPr>
          <w:szCs w:val="28"/>
        </w:rPr>
      </w:pPr>
      <w:r>
        <w:rPr>
          <w:szCs w:val="28"/>
        </w:rPr>
        <w:t>Для исполнения специальных обязанностей военнослужащие могут наделяться дополнительными правами (на применение оружия, силы, предъявление требований, обязательных для исполнения, подчинения строго определенным лицам и другими правами), которые определяются федеральными законами, иными нормативными правовыми актами Российской Федерации и общевоинскими уставами.</w:t>
      </w:r>
    </w:p>
    <w:p w:rsidR="00C7189C" w:rsidRDefault="00C7189C">
      <w:pPr>
        <w:spacing w:line="360" w:lineRule="auto"/>
        <w:ind w:firstLine="709"/>
        <w:jc w:val="both"/>
        <w:rPr>
          <w:szCs w:val="28"/>
        </w:rPr>
      </w:pPr>
      <w:r>
        <w:rPr>
          <w:szCs w:val="28"/>
        </w:rPr>
        <w:t>Существует также ряд запретов, обязательных для исполнения военнослужащими. Так, например,  военнослужащие не вправе совмещать военную службу с работой на предприятиях, в учреждениях и организациях, за исключением научной, преподавательской творческой деятельности, если она не препятствует исполнению обязанностей службы. Военнослужащим запрещается оказывать содействие физическим и юридическим лицам с использованием служебного положения в осуществлении предпринимательской деятельности, а также получать за это вознаграждение и льготы</w:t>
      </w:r>
      <w:r w:rsidR="009D4726">
        <w:rPr>
          <w:rStyle w:val="a5"/>
          <w:szCs w:val="28"/>
        </w:rPr>
        <w:footnoteReference w:id="51"/>
      </w:r>
      <w:r>
        <w:rPr>
          <w:szCs w:val="28"/>
        </w:rPr>
        <w:t>.</w:t>
      </w:r>
    </w:p>
    <w:p w:rsidR="00C7189C" w:rsidRDefault="00C7189C">
      <w:pPr>
        <w:pStyle w:val="2"/>
      </w:pPr>
      <w:r>
        <w:br w:type="page"/>
      </w:r>
      <w:bookmarkStart w:id="8" w:name="_Toc60468003"/>
      <w:r>
        <w:t>§4 Ответственность военнослужащих.</w:t>
      </w:r>
      <w:bookmarkEnd w:id="8"/>
    </w:p>
    <w:p w:rsidR="00C7189C" w:rsidRDefault="00C7189C">
      <w:pPr>
        <w:spacing w:line="360" w:lineRule="auto"/>
        <w:ind w:firstLine="709"/>
        <w:jc w:val="both"/>
        <w:rPr>
          <w:szCs w:val="28"/>
        </w:rPr>
      </w:pPr>
      <w:r>
        <w:rPr>
          <w:szCs w:val="28"/>
        </w:rPr>
        <w:t>В соответствии с Федеральным законом Российской Федерации “О статусе военнослужащих” от 1998 года, военнослужащие в зависимости от характера и тяжести совершенного правонарушения несут дисциплинарную, административную, материальную, гражданско-правовую и уголовную ответственность.</w:t>
      </w:r>
    </w:p>
    <w:p w:rsidR="00C7189C" w:rsidRDefault="00C7189C">
      <w:pPr>
        <w:spacing w:line="360" w:lineRule="auto"/>
        <w:ind w:firstLine="709"/>
        <w:jc w:val="both"/>
        <w:rPr>
          <w:szCs w:val="28"/>
        </w:rPr>
      </w:pPr>
      <w:r>
        <w:rPr>
          <w:szCs w:val="28"/>
        </w:rPr>
        <w:t>За проступки, связанные с нарушением воинской дисциплиной или общественного порядка, военнослужащие несут дисциплинарную ответственность по основаниям и в порядке, которые определены общевоинскими уставами.</w:t>
      </w:r>
    </w:p>
    <w:p w:rsidR="00C7189C" w:rsidRDefault="00C7189C">
      <w:pPr>
        <w:spacing w:line="360" w:lineRule="auto"/>
        <w:ind w:firstLine="709"/>
        <w:jc w:val="both"/>
        <w:rPr>
          <w:szCs w:val="28"/>
        </w:rPr>
      </w:pPr>
      <w:r>
        <w:rPr>
          <w:szCs w:val="28"/>
        </w:rPr>
        <w:t>Командиры не несут дисциплинарной ответственности за правонарушение, совершенные их починенными, за исключением тех случаев, когда командиры скрыли преступление, а также в пределах своей компетенции не принимали необходимых мер по предупреждению и предотвращению указанных правонарушений, привлечению к ответственности виновных лиц</w:t>
      </w:r>
      <w:r w:rsidR="009D4726">
        <w:rPr>
          <w:rStyle w:val="a5"/>
          <w:szCs w:val="28"/>
        </w:rPr>
        <w:footnoteReference w:id="52"/>
      </w:r>
      <w:r>
        <w:rPr>
          <w:szCs w:val="28"/>
        </w:rPr>
        <w:t>.</w:t>
      </w:r>
    </w:p>
    <w:p w:rsidR="00C7189C" w:rsidRDefault="00C7189C">
      <w:pPr>
        <w:spacing w:line="360" w:lineRule="auto"/>
        <w:ind w:firstLine="709"/>
        <w:jc w:val="both"/>
        <w:rPr>
          <w:szCs w:val="28"/>
        </w:rPr>
      </w:pPr>
      <w:r>
        <w:rPr>
          <w:szCs w:val="28"/>
        </w:rPr>
        <w:t>С 1 июля 2002 г. установлен новый порядок привлечения военнослужащих к административной ответственности. Статьей 2.5 КоАП установлено, что военнослужащие несут административную ответственность за административные правонарушения в соответствии с дисциплинарными уставами. На общих основаниях военнослужащие должны привлекаться к административной ответственности за нарушение:</w:t>
      </w:r>
    </w:p>
    <w:p w:rsidR="00C7189C" w:rsidRDefault="00C7189C">
      <w:pPr>
        <w:numPr>
          <w:ilvl w:val="0"/>
          <w:numId w:val="20"/>
        </w:numPr>
        <w:tabs>
          <w:tab w:val="clear" w:pos="1429"/>
          <w:tab w:val="num" w:pos="900"/>
        </w:tabs>
        <w:spacing w:line="360" w:lineRule="auto"/>
        <w:ind w:left="900" w:hanging="900"/>
        <w:jc w:val="both"/>
        <w:rPr>
          <w:szCs w:val="28"/>
        </w:rPr>
      </w:pPr>
      <w:r>
        <w:rPr>
          <w:szCs w:val="28"/>
        </w:rPr>
        <w:t>законодательства в области обеспечения санитарно-эпидемиологического благополучия населения;</w:t>
      </w:r>
    </w:p>
    <w:p w:rsidR="00C7189C" w:rsidRDefault="00C7189C">
      <w:pPr>
        <w:numPr>
          <w:ilvl w:val="0"/>
          <w:numId w:val="20"/>
        </w:numPr>
        <w:tabs>
          <w:tab w:val="clear" w:pos="1429"/>
          <w:tab w:val="num" w:pos="900"/>
        </w:tabs>
        <w:spacing w:line="360" w:lineRule="auto"/>
        <w:ind w:left="900" w:hanging="900"/>
        <w:jc w:val="both"/>
        <w:rPr>
          <w:szCs w:val="28"/>
        </w:rPr>
      </w:pPr>
      <w:r>
        <w:rPr>
          <w:szCs w:val="28"/>
        </w:rPr>
        <w:t>нарушение правил дорожного движения;</w:t>
      </w:r>
    </w:p>
    <w:p w:rsidR="00C7189C" w:rsidRDefault="00C7189C">
      <w:pPr>
        <w:numPr>
          <w:ilvl w:val="0"/>
          <w:numId w:val="20"/>
        </w:numPr>
        <w:tabs>
          <w:tab w:val="clear" w:pos="1429"/>
          <w:tab w:val="num" w:pos="900"/>
        </w:tabs>
        <w:spacing w:line="360" w:lineRule="auto"/>
        <w:ind w:left="900" w:hanging="900"/>
        <w:jc w:val="both"/>
        <w:rPr>
          <w:szCs w:val="28"/>
        </w:rPr>
      </w:pPr>
      <w:r>
        <w:rPr>
          <w:szCs w:val="28"/>
        </w:rPr>
        <w:t>законодательства об охране окружающей природной среды;</w:t>
      </w:r>
    </w:p>
    <w:p w:rsidR="00C7189C" w:rsidRDefault="00C7189C">
      <w:pPr>
        <w:numPr>
          <w:ilvl w:val="0"/>
          <w:numId w:val="20"/>
        </w:numPr>
        <w:tabs>
          <w:tab w:val="clear" w:pos="1429"/>
          <w:tab w:val="num" w:pos="900"/>
        </w:tabs>
        <w:spacing w:line="360" w:lineRule="auto"/>
        <w:ind w:left="900" w:hanging="900"/>
        <w:jc w:val="both"/>
        <w:rPr>
          <w:szCs w:val="28"/>
        </w:rPr>
      </w:pPr>
      <w:r>
        <w:rPr>
          <w:szCs w:val="28"/>
        </w:rPr>
        <w:t>пограничного режима</w:t>
      </w:r>
      <w:r>
        <w:rPr>
          <w:szCs w:val="28"/>
          <w:lang w:val="en-US"/>
        </w:rPr>
        <w:t>;</w:t>
      </w:r>
    </w:p>
    <w:p w:rsidR="00C7189C" w:rsidRDefault="00C7189C">
      <w:pPr>
        <w:numPr>
          <w:ilvl w:val="0"/>
          <w:numId w:val="20"/>
        </w:numPr>
        <w:tabs>
          <w:tab w:val="clear" w:pos="1429"/>
          <w:tab w:val="num" w:pos="900"/>
        </w:tabs>
        <w:spacing w:line="360" w:lineRule="auto"/>
        <w:ind w:left="900" w:hanging="900"/>
        <w:jc w:val="both"/>
        <w:rPr>
          <w:szCs w:val="28"/>
        </w:rPr>
      </w:pPr>
      <w:r>
        <w:rPr>
          <w:szCs w:val="28"/>
        </w:rPr>
        <w:t>таможенных правил и правил режима Государственной границы РФ;</w:t>
      </w:r>
    </w:p>
    <w:p w:rsidR="00C7189C" w:rsidRDefault="00C7189C">
      <w:pPr>
        <w:numPr>
          <w:ilvl w:val="0"/>
          <w:numId w:val="20"/>
        </w:numPr>
        <w:tabs>
          <w:tab w:val="clear" w:pos="1429"/>
          <w:tab w:val="num" w:pos="900"/>
        </w:tabs>
        <w:spacing w:line="360" w:lineRule="auto"/>
        <w:ind w:left="900" w:hanging="900"/>
        <w:jc w:val="both"/>
        <w:rPr>
          <w:szCs w:val="28"/>
        </w:rPr>
      </w:pPr>
      <w:r>
        <w:rPr>
          <w:szCs w:val="28"/>
        </w:rPr>
        <w:t>режима в пунктах пропуска через Государственную границу РФ;</w:t>
      </w:r>
    </w:p>
    <w:p w:rsidR="00C7189C" w:rsidRDefault="00C7189C">
      <w:pPr>
        <w:numPr>
          <w:ilvl w:val="0"/>
          <w:numId w:val="20"/>
        </w:numPr>
        <w:tabs>
          <w:tab w:val="clear" w:pos="1429"/>
          <w:tab w:val="num" w:pos="900"/>
        </w:tabs>
        <w:spacing w:line="360" w:lineRule="auto"/>
        <w:ind w:left="900" w:hanging="900"/>
        <w:jc w:val="both"/>
        <w:rPr>
          <w:szCs w:val="28"/>
        </w:rPr>
      </w:pPr>
      <w:r>
        <w:rPr>
          <w:szCs w:val="28"/>
        </w:rPr>
        <w:t>административные правонарушения в области налогов, сборов и финансов, невыполнения законных требований прокурора, следователя, лица, проводящего дознание, или должностного лица, осуществляющего производство по делу об административном правонарушении.</w:t>
      </w:r>
    </w:p>
    <w:p w:rsidR="00C7189C" w:rsidRDefault="00C7189C">
      <w:pPr>
        <w:spacing w:line="360" w:lineRule="auto"/>
        <w:ind w:firstLine="708"/>
        <w:jc w:val="both"/>
        <w:rPr>
          <w:szCs w:val="28"/>
        </w:rPr>
      </w:pPr>
      <w:r>
        <w:rPr>
          <w:szCs w:val="28"/>
        </w:rPr>
        <w:t>КоАП (ст 2.5) содержит запрет на применение к военнослужащим только административного ареста, а к военнослужащим, проходящим службу по призыву, также административного штрафа. Остальные виды административного наказания должны применятся к военнослужащим без ограничений</w:t>
      </w:r>
      <w:r w:rsidR="009D4726">
        <w:rPr>
          <w:rStyle w:val="a5"/>
          <w:szCs w:val="28"/>
        </w:rPr>
        <w:footnoteReference w:id="53"/>
      </w:r>
      <w:r>
        <w:rPr>
          <w:szCs w:val="28"/>
        </w:rPr>
        <w:t>.</w:t>
      </w:r>
    </w:p>
    <w:p w:rsidR="00C7189C" w:rsidRDefault="00C7189C">
      <w:pPr>
        <w:spacing w:line="360" w:lineRule="auto"/>
        <w:ind w:firstLine="709"/>
        <w:jc w:val="both"/>
        <w:rPr>
          <w:szCs w:val="28"/>
        </w:rPr>
      </w:pPr>
      <w:r>
        <w:rPr>
          <w:szCs w:val="28"/>
        </w:rPr>
        <w:t>За материальный ущерб, причиненный государству при исполнении обязанностей военной службы, военнослужащие привлекаются к материальной ответственности в соответствии с федеральным законом о материальной ответственности военнослужащих.</w:t>
      </w:r>
    </w:p>
    <w:p w:rsidR="00C7189C" w:rsidRDefault="00C7189C">
      <w:pPr>
        <w:spacing w:line="360" w:lineRule="auto"/>
        <w:ind w:firstLine="709"/>
        <w:jc w:val="both"/>
        <w:rPr>
          <w:szCs w:val="28"/>
        </w:rPr>
      </w:pPr>
      <w:r>
        <w:rPr>
          <w:szCs w:val="28"/>
        </w:rPr>
        <w:t>За невыполнение или ненадлежащие выполнение предусмотренных федеральными законами и иными нормативными правовыми актами Российской Федерации обязательств, за убытки и моральный вред, причиненные военнослужащими, не находящимися при исполнении обязанностей военной службы, государству, физическим и юридическим лицам, и в других случаях, предусмотренных федеральными законами и иными нормативными правовыми актами Российской Федерации, военнослужащие несут гражданско-правовую ответственность.</w:t>
      </w:r>
    </w:p>
    <w:p w:rsidR="00C7189C" w:rsidRDefault="00C7189C">
      <w:pPr>
        <w:spacing w:line="360" w:lineRule="auto"/>
        <w:ind w:firstLine="709"/>
        <w:jc w:val="both"/>
        <w:rPr>
          <w:szCs w:val="28"/>
        </w:rPr>
      </w:pPr>
      <w:r>
        <w:rPr>
          <w:szCs w:val="28"/>
        </w:rPr>
        <w:t xml:space="preserve"> За совершенные преступления военнослужащие несут уголовную ответственность в  соответствии с федеральными законами и иными нормативными правовыми актами Российской Федерации</w:t>
      </w:r>
      <w:r w:rsidR="004B73B5">
        <w:rPr>
          <w:rStyle w:val="a5"/>
          <w:szCs w:val="28"/>
        </w:rPr>
        <w:footnoteReference w:id="54"/>
      </w:r>
      <w:r>
        <w:rPr>
          <w:szCs w:val="28"/>
        </w:rPr>
        <w:t>.</w:t>
      </w:r>
    </w:p>
    <w:p w:rsidR="00C7189C" w:rsidRDefault="00C7189C">
      <w:pPr>
        <w:pStyle w:val="1"/>
        <w:tabs>
          <w:tab w:val="clear" w:pos="8280"/>
          <w:tab w:val="left" w:pos="8100"/>
        </w:tabs>
        <w:ind w:left="1260" w:right="1255"/>
      </w:pPr>
      <w:r>
        <w:br w:type="page"/>
      </w:r>
      <w:bookmarkStart w:id="9" w:name="_Toc60468004"/>
      <w:r>
        <w:t>Глава 3. Проблемы реализации статуса и судебная защита военнослужащих.</w:t>
      </w:r>
      <w:bookmarkEnd w:id="9"/>
    </w:p>
    <w:p w:rsidR="00C7189C" w:rsidRDefault="00C7189C">
      <w:pPr>
        <w:pStyle w:val="2"/>
      </w:pPr>
      <w:bookmarkStart w:id="10" w:name="_Toc60468005"/>
      <w:r>
        <w:t>§1 Реализация статуса военнослужащих.</w:t>
      </w:r>
      <w:bookmarkEnd w:id="10"/>
    </w:p>
    <w:p w:rsidR="00C7189C" w:rsidRDefault="00C7189C">
      <w:pPr>
        <w:pStyle w:val="21"/>
        <w:tabs>
          <w:tab w:val="clear" w:pos="10080"/>
          <w:tab w:val="clear" w:pos="10200"/>
        </w:tabs>
      </w:pPr>
      <w:r>
        <w:t>Рассматривая проблемы реализации статуса военнослужащих, следует отметить, что за последние пять лет законодательной, су</w:t>
      </w:r>
      <w:r>
        <w:softHyphen/>
        <w:t>дебной и исполнительной властью был принят ряд пози</w:t>
      </w:r>
      <w:r>
        <w:softHyphen/>
        <w:t>тивных мер, направленных на усиление правовой защиты военнослужащих, граждан, уволенных с военной службы, и членов их семей. Принято свыше 300 нормативных пра</w:t>
      </w:r>
      <w:r>
        <w:softHyphen/>
        <w:t>вовых актов, регламентирующих различные аспекты пра</w:t>
      </w:r>
      <w:r>
        <w:softHyphen/>
        <w:t>вового положения указанной категории граждан.</w:t>
      </w:r>
    </w:p>
    <w:p w:rsidR="00C7189C" w:rsidRDefault="00C7189C">
      <w:pPr>
        <w:spacing w:line="360" w:lineRule="auto"/>
        <w:ind w:firstLine="709"/>
        <w:jc w:val="both"/>
      </w:pPr>
      <w:r>
        <w:t>Распоряжением Правитель</w:t>
      </w:r>
      <w:r>
        <w:softHyphen/>
        <w:t>ства Российской Федерации утвержден План мероприя</w:t>
      </w:r>
      <w:r>
        <w:softHyphen/>
        <w:t>тий по реализации Федерального закона "О статусе воен</w:t>
      </w:r>
      <w:r>
        <w:softHyphen/>
        <w:t>нослужащих", предусматривающий подготовку более 50 подзаконных нормативных актов. На основании этого рас</w:t>
      </w:r>
      <w:r>
        <w:softHyphen/>
        <w:t>поряжения аналогичные планы разработаны и в настоя</w:t>
      </w:r>
      <w:r>
        <w:softHyphen/>
        <w:t>щее время реализуются во всех федеральных органах ис</w:t>
      </w:r>
      <w:r>
        <w:softHyphen/>
        <w:t>полнительной власти, в которых законодательством пре</w:t>
      </w:r>
      <w:r>
        <w:softHyphen/>
        <w:t>дусмотрена военная служба. Их выполнение позволит со</w:t>
      </w:r>
      <w:r>
        <w:softHyphen/>
        <w:t>здать механизм реализации прав и льгот военнослужащих, граждан, уволенных с военной службы, и членов их се</w:t>
      </w:r>
      <w:r>
        <w:softHyphen/>
        <w:t>мей, обеспечить, при условии достаточного финансиро</w:t>
      </w:r>
      <w:r>
        <w:softHyphen/>
        <w:t>вания, их социальную и правовую защиту</w:t>
      </w:r>
      <w:r>
        <w:rPr>
          <w:rStyle w:val="a5"/>
        </w:rPr>
        <w:footnoteReference w:id="55"/>
      </w:r>
      <w:r>
        <w:t>.</w:t>
      </w:r>
    </w:p>
    <w:p w:rsidR="00C7189C" w:rsidRDefault="00C7189C">
      <w:pPr>
        <w:spacing w:line="360" w:lineRule="auto"/>
        <w:ind w:firstLine="709"/>
        <w:jc w:val="both"/>
      </w:pPr>
      <w:r>
        <w:t>С принятием в 1998 г Федерального закона "О воинс</w:t>
      </w:r>
      <w:r>
        <w:softHyphen/>
        <w:t>кой обязанности и военной службе"</w:t>
      </w:r>
      <w:r>
        <w:rPr>
          <w:rStyle w:val="a5"/>
        </w:rPr>
        <w:footnoteReference w:id="56"/>
      </w:r>
      <w:r>
        <w:t xml:space="preserve"> значительно укрепле</w:t>
      </w:r>
      <w:r>
        <w:softHyphen/>
        <w:t>ны правовые основы ее прохождения. Указом Президента Российской Федерации от 16 сентября 1999 г. № 1237 ут</w:t>
      </w:r>
      <w:r>
        <w:softHyphen/>
        <w:t>верждено Положение о порядке прохождении военной службы, которое упорядочило вопросы исполнения воен</w:t>
      </w:r>
      <w:r>
        <w:softHyphen/>
        <w:t>ной службы различными категориями военнослужащих.</w:t>
      </w:r>
    </w:p>
    <w:p w:rsidR="00C7189C" w:rsidRDefault="00C7189C">
      <w:pPr>
        <w:spacing w:line="360" w:lineRule="auto"/>
        <w:ind w:firstLine="709"/>
        <w:jc w:val="both"/>
      </w:pPr>
      <w:r>
        <w:t>Федеральный закон "Об обязательном государствен</w:t>
      </w:r>
      <w:r>
        <w:softHyphen/>
        <w:t>ном страховании жизни и здоровья военнослужащих, граждан, призванных на военные сборы, лиц рядового и начальствующего состава органов внутренних дел Россий</w:t>
      </w:r>
      <w:r>
        <w:softHyphen/>
        <w:t>ской Федерации, сотрудников учреждений и органов уголовно-исполнительной системы и сотрудников федераль</w:t>
      </w:r>
      <w:r>
        <w:softHyphen/>
        <w:t>ных органов налоговой полиции" от 28 марта 1998 г. со</w:t>
      </w:r>
      <w:r>
        <w:softHyphen/>
        <w:t>здал дополнительные гарантии для защиты здоровья и жизни военнослужащих</w:t>
      </w:r>
      <w:r w:rsidR="004B73B5">
        <w:rPr>
          <w:rStyle w:val="a5"/>
        </w:rPr>
        <w:footnoteReference w:id="57"/>
      </w:r>
      <w:r>
        <w:t>.</w:t>
      </w:r>
    </w:p>
    <w:p w:rsidR="00C7189C" w:rsidRDefault="00C7189C">
      <w:pPr>
        <w:spacing w:line="360" w:lineRule="auto"/>
        <w:ind w:firstLine="709"/>
        <w:jc w:val="both"/>
      </w:pPr>
      <w:r>
        <w:t>Вместе с тем многие положения законодательства в 'настоящее время не могут быть реализованы из-за несо</w:t>
      </w:r>
      <w:r>
        <w:softHyphen/>
        <w:t>ответствия между экономическими потребностями Воо</w:t>
      </w:r>
      <w:r>
        <w:softHyphen/>
        <w:t>руженных Сил и возможностями государства.</w:t>
      </w:r>
    </w:p>
    <w:p w:rsidR="00C7189C" w:rsidRDefault="00C7189C">
      <w:pPr>
        <w:spacing w:line="360" w:lineRule="auto"/>
        <w:ind w:firstLine="709"/>
        <w:jc w:val="both"/>
      </w:pPr>
      <w:r>
        <w:t>Армия и флот России продержались на энтузиазме офицеров целое десятилетие, но всему есть предел. Уста</w:t>
      </w:r>
      <w:r>
        <w:softHyphen/>
        <w:t>ревшая боевая техника выходит из строя, массовое уволь</w:t>
      </w:r>
      <w:r>
        <w:softHyphen/>
        <w:t>нение офицерского состава не восполняется выпускника</w:t>
      </w:r>
      <w:r>
        <w:softHyphen/>
        <w:t>ми высших военных учебных заведений, профессионалы уходят из Вооруженных Сил.</w:t>
      </w:r>
    </w:p>
    <w:p w:rsidR="00C7189C" w:rsidRDefault="00C7189C">
      <w:pPr>
        <w:spacing w:line="360" w:lineRule="auto"/>
        <w:ind w:firstLine="709"/>
        <w:jc w:val="both"/>
      </w:pPr>
      <w:r>
        <w:t>Только военными судами в 2000 г. рассмотрено 43 609 жалоб военнослужащих на неправомерные действия (ре</w:t>
      </w:r>
      <w:r>
        <w:softHyphen/>
        <w:t>шения) органов военного управления и воинских долж</w:t>
      </w:r>
      <w:r>
        <w:softHyphen/>
        <w:t>ностных лиц, что вдвое больше, чем в 1997 г. О справед</w:t>
      </w:r>
      <w:r>
        <w:softHyphen/>
        <w:t>ливости и законности, поступающих в суды заявлений во</w:t>
      </w:r>
      <w:r>
        <w:softHyphen/>
        <w:t>еннослужащих о защите своих прав, красноречиво гово</w:t>
      </w:r>
      <w:r>
        <w:softHyphen/>
        <w:t>рит тот факт, что 88,8% от общего числа рассмотренных судами жалоб признаны обоснованными и удовлетворе</w:t>
      </w:r>
      <w:r>
        <w:softHyphen/>
        <w:t>ны</w:t>
      </w:r>
      <w:r>
        <w:rPr>
          <w:rStyle w:val="a5"/>
        </w:rPr>
        <w:footnoteReference w:id="58"/>
      </w:r>
      <w:r>
        <w:t>.</w:t>
      </w:r>
    </w:p>
    <w:p w:rsidR="00C7189C" w:rsidRDefault="00C7189C">
      <w:pPr>
        <w:spacing w:line="360" w:lineRule="auto"/>
        <w:ind w:firstLine="709"/>
        <w:jc w:val="both"/>
      </w:pPr>
      <w:r>
        <w:t>При прохождении военной службы по-прежнему острой остается проблема обеспечения права на жизнь военнослужащих. В Вооруженных Силах и в других воинских формированиях высок уровень травматизма и гибели во</w:t>
      </w:r>
      <w:r>
        <w:softHyphen/>
        <w:t>еннослужащих при исполнении ими служебных обязан</w:t>
      </w:r>
      <w:r>
        <w:softHyphen/>
        <w:t>ностей, а также во время нахождения за пределами воин</w:t>
      </w:r>
      <w:r>
        <w:softHyphen/>
        <w:t>ских частей. Основные потери происходят в связи с участием воинских контингентов в вооруженных конфликтах, ликвидация последствий чрезвычайных ситуаций (катастроф, стихийных бедствий), выполнением иных опасных для жизни и здоровья задач.</w:t>
      </w:r>
    </w:p>
    <w:p w:rsidR="00C7189C" w:rsidRDefault="00C7189C">
      <w:pPr>
        <w:spacing w:line="360" w:lineRule="auto"/>
        <w:ind w:firstLine="709"/>
        <w:jc w:val="both"/>
      </w:pPr>
      <w:r>
        <w:t>Наиболее ярко данную ситуацию отражает гибель военнослужащих в ходе контртероррестической операции в Чеченской Республике. Несмотря на неоднократные заверения со стороны Командования Объединенной группировки войск на Северном Кавказе добиться сокращения случаев гибели военнослужащих и потерь среди личного состава, имели место ряд просчетов, допущенных в ходе проведения боевых действии, а порой и просто беспечность, приведшая к гибели людей.</w:t>
      </w:r>
    </w:p>
    <w:p w:rsidR="00C7189C" w:rsidRDefault="00C7189C">
      <w:pPr>
        <w:spacing w:line="360" w:lineRule="auto"/>
        <w:ind w:firstLine="709"/>
        <w:jc w:val="both"/>
      </w:pPr>
      <w:r>
        <w:t>Трагедия, связанная с гибелью экипажа АПРК "Курск", произошедшая 12 августа 2000 г., в определенной степени явилась следствием безразличия российского общества и государства к проблемам Вооруженных Сил вообще и Военно-Морского Флота в частности. К сожалению, за осознание необходимости всемерной поддержки собственных Вооруженных Сил нам приходится расплачиваться жизнями лучших экипажей</w:t>
      </w:r>
      <w:r>
        <w:rPr>
          <w:rStyle w:val="a5"/>
        </w:rPr>
        <w:footnoteReference w:id="59"/>
      </w:r>
      <w:r>
        <w:t>.</w:t>
      </w:r>
    </w:p>
    <w:p w:rsidR="00C7189C" w:rsidRDefault="00C7189C">
      <w:pPr>
        <w:spacing w:line="360" w:lineRule="auto"/>
        <w:ind w:firstLine="709"/>
        <w:jc w:val="both"/>
      </w:pPr>
      <w:r>
        <w:t>Меры правовой и социальной защиты военнослужа</w:t>
      </w:r>
      <w:r>
        <w:softHyphen/>
        <w:t>щих, регламентированные военным законодательством, призваны компенсировать ограничения, связанные с их профессиональной деятельностью, выполнением обязан</w:t>
      </w:r>
      <w:r>
        <w:softHyphen/>
        <w:t>ностей по обеспечению безопасности государства.</w:t>
      </w:r>
    </w:p>
    <w:p w:rsidR="00C7189C" w:rsidRDefault="00C7189C">
      <w:pPr>
        <w:spacing w:line="360" w:lineRule="auto"/>
        <w:ind w:firstLine="709"/>
        <w:jc w:val="both"/>
      </w:pPr>
      <w:r>
        <w:t>В настоящее время наиболее острыми являются проблемы материального положения военнослужащих и уровня жизни их семей, обеспечения жилищных прав и порядка увольнения с военной службы, прав на охрану здоро</w:t>
      </w:r>
      <w:r>
        <w:softHyphen/>
        <w:t>вья, чести и личного достоинства.</w:t>
      </w:r>
    </w:p>
    <w:p w:rsidR="00C7189C" w:rsidRDefault="00C7189C">
      <w:pPr>
        <w:spacing w:line="360" w:lineRule="auto"/>
        <w:ind w:firstLine="709"/>
        <w:jc w:val="both"/>
      </w:pPr>
      <w:r>
        <w:t>Право военнослужащих на достойный уровень жизни и получение обеспечивающего его вознаграждения за труд нарушается повсеместно.</w:t>
      </w:r>
    </w:p>
    <w:p w:rsidR="00C7189C" w:rsidRDefault="00C7189C">
      <w:pPr>
        <w:spacing w:line="360" w:lineRule="auto"/>
        <w:ind w:firstLine="709"/>
        <w:jc w:val="both"/>
      </w:pPr>
      <w:r>
        <w:t>Денежное содержание военнослужащих не соответствует количеству и качеству затрачиваемого ими труда, не компенсирует существующие ограничения в гражданских, политических и социальных правах. Нынешний уровень денежного содержания офицеров войскового звена до подполковника включительно не высок, Для того чтобы прокормить свои семьи, значительная часть офицеров в ущерб боевой подготовке вынуждена искать заработок на стороне, по той же причине угрожающими для национальной безо</w:t>
      </w:r>
      <w:r>
        <w:softHyphen/>
        <w:t>пасности темпами идет досрочное увольнение в запас младших офицеров.</w:t>
      </w:r>
    </w:p>
    <w:p w:rsidR="00C7189C" w:rsidRDefault="00C7189C">
      <w:pPr>
        <w:spacing w:line="360" w:lineRule="auto"/>
        <w:ind w:firstLine="709"/>
        <w:jc w:val="both"/>
      </w:pPr>
      <w:r>
        <w:t>По данным Министерства обороны Российской Феде</w:t>
      </w:r>
      <w:r>
        <w:softHyphen/>
        <w:t>рации, задолженность перед военнослужащими по выплате им денежной компенсации взамен продовольственного пайка по состоянию на 2001 г. составляла 3,8 млрд. рублей.</w:t>
      </w:r>
    </w:p>
    <w:p w:rsidR="00C7189C" w:rsidRDefault="00C7189C">
      <w:pPr>
        <w:spacing w:line="360" w:lineRule="auto"/>
        <w:ind w:firstLine="709"/>
        <w:jc w:val="both"/>
      </w:pPr>
      <w:r>
        <w:t>По данным на 2000 г., Министерство обороны России только по денежному довольствию военнослужащим и гражданскому персоналу Вооруженных Сил задолжало 4,5 млрд. рублей. 4,9 млрд. рублей долга нако</w:t>
      </w:r>
      <w:r>
        <w:softHyphen/>
        <w:t>пилось по социальным и компенсационным выплатам, в том числе 3,8 млрд. рублей за продовольственный паек</w:t>
      </w:r>
      <w:r>
        <w:rPr>
          <w:rStyle w:val="a5"/>
        </w:rPr>
        <w:footnoteReference w:id="60"/>
      </w:r>
      <w:r>
        <w:t>.</w:t>
      </w:r>
    </w:p>
    <w:p w:rsidR="00C7189C" w:rsidRDefault="00C7189C">
      <w:pPr>
        <w:spacing w:line="360" w:lineRule="auto"/>
        <w:ind w:firstLine="709"/>
        <w:jc w:val="both"/>
      </w:pPr>
      <w:r>
        <w:t>Не прекращаются задержки при выплатах ежемесяч</w:t>
      </w:r>
      <w:r>
        <w:softHyphen/>
        <w:t>ного денежного довольствия, деньги на санаторно-курор</w:t>
      </w:r>
      <w:r>
        <w:softHyphen/>
        <w:t>тное лечение выдаются во многих воинских частях не при уходе в отпуск, а в конце года.</w:t>
      </w:r>
    </w:p>
    <w:p w:rsidR="00C7189C" w:rsidRDefault="00C7189C">
      <w:pPr>
        <w:spacing w:line="360" w:lineRule="auto"/>
        <w:ind w:firstLine="709"/>
        <w:jc w:val="both"/>
      </w:pPr>
      <w:r>
        <w:t>Неблагополучно обстоят дела с выплатами "боевых" военнослужащим, принимавшим участие в контртеррористической операции в Чечне. Ради получения положенных выплат военнослужащим порой приходится прибегать к крайним мерам, пикетировать штабы и объявлять голо</w:t>
      </w:r>
      <w:r>
        <w:softHyphen/>
        <w:t>довки.</w:t>
      </w:r>
    </w:p>
    <w:p w:rsidR="00C7189C" w:rsidRDefault="00C7189C">
      <w:pPr>
        <w:spacing w:line="360" w:lineRule="auto"/>
        <w:ind w:firstLine="709"/>
        <w:jc w:val="both"/>
      </w:pPr>
      <w:r>
        <w:t>Из-за отсутствия надлежащего финансирования оста</w:t>
      </w:r>
      <w:r>
        <w:softHyphen/>
        <w:t>ются нереализованными льготы для военнослужащих на бесплатный проезд транспортом, оплату жилья, комму</w:t>
      </w:r>
      <w:r>
        <w:softHyphen/>
        <w:t>нальных услуг и телефонов.</w:t>
      </w:r>
    </w:p>
    <w:p w:rsidR="00C7189C" w:rsidRDefault="00C7189C">
      <w:pPr>
        <w:spacing w:line="360" w:lineRule="auto"/>
        <w:ind w:firstLine="709"/>
        <w:jc w:val="both"/>
      </w:pPr>
      <w:r>
        <w:t>По этим же причинам многие семьи военнослужащих не могут выехать в отпуск, лишены права на медицинское обслуживание, что особенно тяжело сказывается на детях.</w:t>
      </w:r>
    </w:p>
    <w:p w:rsidR="00C7189C" w:rsidRDefault="00C7189C">
      <w:pPr>
        <w:spacing w:line="360" w:lineRule="auto"/>
        <w:ind w:firstLine="709"/>
        <w:jc w:val="both"/>
      </w:pPr>
      <w:r>
        <w:t>Таким образом, несмотря на принятые государством меры, военнослужащие и члены их семей продолжают оставаться одной из наименее обеспеченных в социальном плане групп населения, а их материальное положение низким.</w:t>
      </w:r>
    </w:p>
    <w:p w:rsidR="00C7189C" w:rsidRDefault="00C7189C">
      <w:pPr>
        <w:spacing w:line="360" w:lineRule="auto"/>
        <w:ind w:firstLine="709"/>
        <w:jc w:val="both"/>
      </w:pPr>
      <w:r>
        <w:t>Острой является проблема обеспечения жильем военнослужащих и граждан, уволенных с военной службы. В стране растет количество военнослужащих, не имеющих квартир.</w:t>
      </w:r>
    </w:p>
    <w:p w:rsidR="00C7189C" w:rsidRDefault="00C7189C">
      <w:pPr>
        <w:spacing w:line="360" w:lineRule="auto"/>
        <w:ind w:firstLine="709"/>
        <w:jc w:val="both"/>
      </w:pPr>
      <w:r>
        <w:t>На апрель 2002г. только по Министерству обороны Российской Федерации число нуждающихся в получении жилья составляло около 90 тыс. военнослужащих. Велико и число семей граждан, уволенных с военной службы, нуждающихся в получении жилья по избранному месту жительства, — около 150 тыс</w:t>
      </w:r>
      <w:r>
        <w:rPr>
          <w:rStyle w:val="a5"/>
        </w:rPr>
        <w:footnoteReference w:id="61"/>
      </w:r>
      <w:r>
        <w:t xml:space="preserve">. </w:t>
      </w:r>
    </w:p>
    <w:p w:rsidR="00C7189C" w:rsidRDefault="00C7189C">
      <w:pPr>
        <w:spacing w:line="360" w:lineRule="auto"/>
        <w:ind w:firstLine="709"/>
        <w:jc w:val="both"/>
      </w:pPr>
      <w:r>
        <w:t>В настоящее время многие семьи военнослужащих вынуждены проживать в казармах, на кораблях, снимать жилье за высокую плату, при этом не обеспечиваются жизненно необходимые бытовые условия, отсутствует нормальный отдых, разрушается здоровье, растет число распавшихся по этой причине семей.</w:t>
      </w:r>
    </w:p>
    <w:p w:rsidR="00C7189C" w:rsidRDefault="00C7189C">
      <w:pPr>
        <w:spacing w:line="360" w:lineRule="auto"/>
        <w:ind w:firstLine="709"/>
        <w:jc w:val="both"/>
      </w:pPr>
      <w:r>
        <w:t>В меру своих возможностей Уполномоченный помогает военнослужащим добиться реализации их права на получение жилья.</w:t>
      </w:r>
    </w:p>
    <w:p w:rsidR="00C7189C" w:rsidRDefault="00C7189C">
      <w:pPr>
        <w:spacing w:line="360" w:lineRule="auto"/>
        <w:ind w:firstLine="709"/>
        <w:jc w:val="both"/>
      </w:pPr>
      <w:r>
        <w:t>При существующих темпах строительства и приобретения жилья очередь на его получение растянется на десятилетия, а удовлетворение потребностей семей военнослужащих в благоустроенном жилье грозит превратиться для - государства в неразрешимую и вечную проблему.</w:t>
      </w:r>
    </w:p>
    <w:p w:rsidR="00C7189C" w:rsidRDefault="00C7189C">
      <w:pPr>
        <w:shd w:val="clear" w:color="auto" w:fill="FFFFFF"/>
        <w:spacing w:line="360" w:lineRule="auto"/>
        <w:ind w:firstLine="709"/>
        <w:jc w:val="both"/>
      </w:pPr>
      <w:r>
        <w:rPr>
          <w:color w:val="000000"/>
        </w:rPr>
        <w:t>Обеспечение гарантий государственной защиты прав военнослужащих, лиц, уволенных с военной службы, и членов их семей является одной из важных составляющих деятельности Уполномоченного по правам человека в Рос</w:t>
      </w:r>
      <w:r>
        <w:rPr>
          <w:color w:val="000000"/>
        </w:rPr>
        <w:softHyphen/>
        <w:t>сийской Федерации.</w:t>
      </w:r>
    </w:p>
    <w:p w:rsidR="00C7189C" w:rsidRDefault="00C7189C">
      <w:pPr>
        <w:shd w:val="clear" w:color="auto" w:fill="FFFFFF"/>
        <w:spacing w:line="360" w:lineRule="auto"/>
        <w:ind w:firstLine="709"/>
        <w:jc w:val="both"/>
      </w:pPr>
      <w:r>
        <w:rPr>
          <w:color w:val="000000"/>
        </w:rPr>
        <w:t>В 2000 г. Уполномоченным рассмотрено около тысячи жалоб, связанных с нарушением прав военнослужащих и членов их семей, прав ветеранов войн, боевых действий, военной службы. Жалобы поступили практически из всех силовых министерств и ведомств Российской Федерации. Наибольшее количество обращений пришло из отдаленных военных округов, флотов Министерства обороны Российской Федерации, внутренних войск Министерства внутренних дел Российской Федерации, Федеральной пограничной службы Российской Федерации.</w:t>
      </w:r>
      <w:r>
        <w:rPr>
          <w:rStyle w:val="a5"/>
          <w:color w:val="000000"/>
        </w:rPr>
        <w:footnoteReference w:id="62"/>
      </w:r>
    </w:p>
    <w:p w:rsidR="00C7189C" w:rsidRDefault="00C7189C">
      <w:pPr>
        <w:spacing w:line="360" w:lineRule="auto"/>
        <w:ind w:firstLine="709"/>
        <w:jc w:val="both"/>
        <w:rPr>
          <w:color w:val="000000"/>
        </w:rPr>
      </w:pPr>
      <w:r>
        <w:rPr>
          <w:color w:val="000000"/>
        </w:rPr>
        <w:t>Несмотря на то, что Законом Российской Федерации "Об обжаловании в суд действий и решений, нарушаю</w:t>
      </w:r>
      <w:r>
        <w:rPr>
          <w:color w:val="000000"/>
        </w:rPr>
        <w:softHyphen/>
        <w:t>щих права и свободы граждан" военнослужащим предоставлено право обжаловать в военных судах неправомер</w:t>
      </w:r>
      <w:r>
        <w:rPr>
          <w:color w:val="000000"/>
        </w:rPr>
        <w:softHyphen/>
        <w:t>ные действия органов военного управления и их должностных лиц, количество жалоб, поступающих Уполномо</w:t>
      </w:r>
      <w:r>
        <w:rPr>
          <w:color w:val="000000"/>
        </w:rPr>
        <w:softHyphen/>
        <w:t>ченному от военнослужащих, увеличивается с каждым годом</w:t>
      </w:r>
      <w:r w:rsidR="004B73B5">
        <w:rPr>
          <w:rStyle w:val="a5"/>
          <w:color w:val="000000"/>
        </w:rPr>
        <w:footnoteReference w:id="63"/>
      </w:r>
      <w:r>
        <w:rPr>
          <w:color w:val="000000"/>
        </w:rPr>
        <w:t>.</w:t>
      </w:r>
    </w:p>
    <w:p w:rsidR="00C7189C" w:rsidRDefault="00C7189C">
      <w:pPr>
        <w:spacing w:line="360" w:lineRule="auto"/>
        <w:ind w:firstLine="709"/>
        <w:jc w:val="both"/>
        <w:rPr>
          <w:color w:val="000000"/>
        </w:rPr>
      </w:pPr>
      <w:r>
        <w:rPr>
          <w:color w:val="000000"/>
        </w:rPr>
        <w:t>Основная часть жалоб касается вопросов нарушения прав военнослужащих и членов их семей в период про</w:t>
      </w:r>
      <w:r>
        <w:rPr>
          <w:color w:val="000000"/>
        </w:rPr>
        <w:softHyphen/>
        <w:t>хождения военной службы. Имеются также жалобы на неправомерные решения судов и органов прокуратуры, превышение должностными лицами своих полномочий, нарушения жилищного законодательства, невыплату де</w:t>
      </w:r>
      <w:r>
        <w:rPr>
          <w:color w:val="000000"/>
        </w:rPr>
        <w:softHyphen/>
        <w:t>нежного довольствия, незаконное увольнение с военной службы, нарушения при призыве на военную службу.</w:t>
      </w:r>
    </w:p>
    <w:p w:rsidR="00C7189C" w:rsidRDefault="00C7189C">
      <w:pPr>
        <w:shd w:val="clear" w:color="auto" w:fill="FFFFFF"/>
        <w:spacing w:line="360" w:lineRule="auto"/>
        <w:ind w:firstLine="709"/>
        <w:jc w:val="both"/>
        <w:rPr>
          <w:color w:val="000000"/>
        </w:rPr>
      </w:pPr>
      <w:r>
        <w:rPr>
          <w:color w:val="000000"/>
        </w:rPr>
        <w:t>Проблема обеспечения и соблюдения прав военнослу</w:t>
      </w:r>
      <w:r>
        <w:rPr>
          <w:color w:val="000000"/>
        </w:rPr>
        <w:softHyphen/>
        <w:t>жащих, граждан, уволенных с военной службы, и членов их семей по своей остроте и масштабам она уже давно стала болью всего общества. Ситуация, сложившаяся в Вооруженных Силах Российской Федерации с соблюдением прав чело</w:t>
      </w:r>
      <w:r>
        <w:rPr>
          <w:color w:val="000000"/>
        </w:rPr>
        <w:softHyphen/>
        <w:t>века, тяжело сказывается не только на тех., кто в них слу</w:t>
      </w:r>
      <w:r>
        <w:rPr>
          <w:color w:val="000000"/>
        </w:rPr>
        <w:softHyphen/>
        <w:t>жит и работает, но и на их родных и близких, угрожает не только безопасности каждого гражданина, но и безопас</w:t>
      </w:r>
      <w:r>
        <w:rPr>
          <w:color w:val="000000"/>
        </w:rPr>
        <w:softHyphen/>
        <w:t>ности государства в целом и поэтому требует принятия решительных мер со стороны органов государственной власти.</w:t>
      </w:r>
      <w:r>
        <w:rPr>
          <w:rStyle w:val="a5"/>
          <w:color w:val="000000"/>
        </w:rPr>
        <w:footnoteReference w:id="64"/>
      </w:r>
    </w:p>
    <w:p w:rsidR="00C7189C" w:rsidRDefault="00C7189C">
      <w:pPr>
        <w:pStyle w:val="2"/>
      </w:pPr>
      <w:r>
        <w:br w:type="page"/>
      </w:r>
      <w:bookmarkStart w:id="11" w:name="_Toc60468006"/>
      <w:r>
        <w:t xml:space="preserve">§2 </w:t>
      </w:r>
      <w:r>
        <w:rPr>
          <w:szCs w:val="61"/>
        </w:rPr>
        <w:t xml:space="preserve">Обзор </w:t>
      </w:r>
      <w:r>
        <w:t>судебной практики рассмотрения дел по жалобам военнослужащих на действия и решения органов военного управления и воинских должностных лиц.</w:t>
      </w:r>
      <w:bookmarkEnd w:id="11"/>
    </w:p>
    <w:p w:rsidR="000A22D0" w:rsidRDefault="000A22D0" w:rsidP="000A22D0">
      <w:pPr>
        <w:spacing w:line="360" w:lineRule="auto"/>
        <w:ind w:firstLine="720"/>
        <w:jc w:val="both"/>
      </w:pPr>
      <w:r>
        <w:t>В ходе  военной  реформы  в Российской  Федерации важное  значение приобретают   соблюдение  законодательства о  воинской  обязанности, военной службе и  статусе военнослужащих, а также гарантированная Конституцией РФ  судебная  защита  прав и  свобод  граждан, в том числе  военнослужащих  и  членов их  семей. Проведенное  Верховным  Судом РФ  изучение  судебной  практики показало, что количество  рассмотренных  судами  дел по жалобам  связанным  с  нарушением законодательства о социально- правовой  защите  военнослужащих, граждан, уволенных  с военной  службы, и членов их  семей возрастает</w:t>
      </w:r>
      <w:r>
        <w:rPr>
          <w:rStyle w:val="a5"/>
        </w:rPr>
        <w:footnoteReference w:id="65"/>
      </w:r>
      <w:r>
        <w:t>.</w:t>
      </w:r>
    </w:p>
    <w:p w:rsidR="000A22D0" w:rsidRDefault="000A22D0" w:rsidP="000A22D0">
      <w:pPr>
        <w:spacing w:line="360" w:lineRule="auto"/>
        <w:ind w:firstLine="720"/>
        <w:jc w:val="both"/>
      </w:pPr>
      <w:r>
        <w:t xml:space="preserve">Основная  часть  жалоб  касается  вопросов нарушения прав  военнослужащих и членов их  семей в  период  прохождения  военной  службы. Имеются  также  жалобы  на  неправомерные решения  судов и  органов прокуратуры, превышение должностными лицами  своих  полномочий, нарушения  жилищного  законодательства, необеспечение  положенными  видами  довольствии, незаконное  увольнение  с  военной  службы,  нарушения при  призыве  на  военную  службу </w:t>
      </w:r>
    </w:p>
    <w:p w:rsidR="00C7189C" w:rsidRDefault="00C7189C">
      <w:pPr>
        <w:shd w:val="clear" w:color="auto" w:fill="FFFFFF"/>
        <w:spacing w:line="360" w:lineRule="auto"/>
        <w:ind w:firstLine="709"/>
        <w:jc w:val="both"/>
      </w:pPr>
      <w:r>
        <w:rPr>
          <w:iCs/>
          <w:color w:val="000000"/>
        </w:rPr>
        <w:t>Так, если в 1993 году, когда военнослужащие впервые получили право на такое обжалование, военные суды рассмотрели около 3000 таких жалоб, то в 1994 г. воен</w:t>
      </w:r>
      <w:r>
        <w:rPr>
          <w:iCs/>
          <w:color w:val="000000"/>
        </w:rPr>
        <w:softHyphen/>
        <w:t>ные суды рассмотрели уже более 13 тысяч жалоб, в 1995 году - около 5500 жалоб, в 1996 году - 7.294 жалобы.</w:t>
      </w:r>
    </w:p>
    <w:p w:rsidR="00C7189C" w:rsidRDefault="00C7189C">
      <w:pPr>
        <w:shd w:val="clear" w:color="auto" w:fill="FFFFFF"/>
        <w:spacing w:line="360" w:lineRule="auto"/>
        <w:ind w:firstLine="709"/>
        <w:jc w:val="both"/>
      </w:pPr>
      <w:r>
        <w:rPr>
          <w:iCs/>
          <w:color w:val="000000"/>
        </w:rPr>
        <w:t>В 1997 г. судами было рассмотрено только по армии и флоту 20.699 жалоб, а всего военные суды рассмотрели 21.509 жалоб военнослужащих.</w:t>
      </w:r>
    </w:p>
    <w:p w:rsidR="00C7189C" w:rsidRDefault="00C7189C">
      <w:pPr>
        <w:shd w:val="clear" w:color="auto" w:fill="FFFFFF"/>
        <w:spacing w:line="360" w:lineRule="auto"/>
        <w:ind w:firstLine="709"/>
        <w:jc w:val="both"/>
      </w:pPr>
      <w:r>
        <w:rPr>
          <w:iCs/>
          <w:color w:val="000000"/>
        </w:rPr>
        <w:t>В 1998 году количество поступаю</w:t>
      </w:r>
      <w:r>
        <w:rPr>
          <w:iCs/>
          <w:color w:val="000000"/>
        </w:rPr>
        <w:softHyphen/>
        <w:t>щих в военные суды жалоб военнослужащих продолжа</w:t>
      </w:r>
      <w:r>
        <w:rPr>
          <w:iCs/>
          <w:color w:val="000000"/>
        </w:rPr>
        <w:softHyphen/>
        <w:t>ло резко расти. Всего их было рассмотре</w:t>
      </w:r>
      <w:r>
        <w:rPr>
          <w:iCs/>
          <w:color w:val="000000"/>
        </w:rPr>
        <w:softHyphen/>
        <w:t>но 23.213, то есть больше, чем за 1997 год.</w:t>
      </w:r>
    </w:p>
    <w:p w:rsidR="00C7189C" w:rsidRDefault="00C7189C">
      <w:pPr>
        <w:shd w:val="clear" w:color="auto" w:fill="FFFFFF"/>
        <w:spacing w:line="360" w:lineRule="auto"/>
        <w:ind w:firstLine="709"/>
        <w:jc w:val="both"/>
      </w:pPr>
      <w:r>
        <w:rPr>
          <w:iCs/>
          <w:color w:val="000000"/>
        </w:rPr>
        <w:t>Подавляющее большинство из этих жалоб было удов</w:t>
      </w:r>
      <w:r>
        <w:rPr>
          <w:iCs/>
          <w:color w:val="000000"/>
        </w:rPr>
        <w:softHyphen/>
        <w:t>летворено военными судами, что свидетельствует о зна</w:t>
      </w:r>
      <w:r>
        <w:rPr>
          <w:iCs/>
          <w:color w:val="000000"/>
        </w:rPr>
        <w:softHyphen/>
        <w:t>чительном количестве нарушений прав военнослужа</w:t>
      </w:r>
      <w:r>
        <w:rPr>
          <w:iCs/>
          <w:color w:val="000000"/>
        </w:rPr>
        <w:softHyphen/>
        <w:t>щих.</w:t>
      </w:r>
    </w:p>
    <w:p w:rsidR="00C7189C" w:rsidRDefault="00C7189C">
      <w:pPr>
        <w:shd w:val="clear" w:color="auto" w:fill="FFFFFF"/>
        <w:spacing w:line="360" w:lineRule="auto"/>
        <w:ind w:firstLine="709"/>
        <w:jc w:val="both"/>
      </w:pPr>
      <w:r>
        <w:rPr>
          <w:iCs/>
          <w:color w:val="000000"/>
        </w:rPr>
        <w:t>Так, в 1998 году из рассмотренных военными судами 23.213 жалоб военнослужащих удовлетворено 20.813 и только по 1036 жалобам были вынесены решения об отказе в удовлетворении требований заявителей.</w:t>
      </w:r>
    </w:p>
    <w:p w:rsidR="00C7189C" w:rsidRDefault="00C7189C">
      <w:pPr>
        <w:shd w:val="clear" w:color="auto" w:fill="FFFFFF"/>
        <w:spacing w:line="360" w:lineRule="auto"/>
        <w:ind w:firstLine="709"/>
        <w:jc w:val="both"/>
        <w:rPr>
          <w:iCs/>
          <w:color w:val="000000"/>
        </w:rPr>
      </w:pPr>
      <w:r>
        <w:rPr>
          <w:iCs/>
          <w:color w:val="000000"/>
        </w:rPr>
        <w:t>Как видно из приведенной  таблицы, составленной по данным Министерства Обороны за 2000 год, большая часть жалоб военнослужащих вызвана не обеспечением их положенными видами довольствия, либо связана с увольнением с военной службы.</w:t>
      </w:r>
      <w:r>
        <w:rPr>
          <w:rStyle w:val="a5"/>
          <w:color w:val="000000"/>
        </w:rPr>
        <w:t xml:space="preserve"> </w:t>
      </w:r>
      <w:r>
        <w:rPr>
          <w:rStyle w:val="a5"/>
          <w:color w:val="000000"/>
        </w:rPr>
        <w:footnoteReference w:id="66"/>
      </w:r>
    </w:p>
    <w:p w:rsidR="000A22D0" w:rsidRDefault="000A22D0" w:rsidP="000A22D0">
      <w:pPr>
        <w:spacing w:line="360" w:lineRule="auto"/>
        <w:ind w:firstLine="708"/>
        <w:jc w:val="both"/>
      </w:pPr>
      <w:r>
        <w:t>Несмотря на то, что  наибольшее число заявлений  военнослужащих связано именно  с невыплатами  различных  денежных  сумм,  дела этой категории не  вызывают  у судей  больших  затруднений,  а  практика  военных  судов  разных  округов и флотов в  основном  совпадает.</w:t>
      </w:r>
    </w:p>
    <w:p w:rsidR="000A22D0" w:rsidRDefault="000A22D0" w:rsidP="000A22D0">
      <w:pPr>
        <w:spacing w:line="360" w:lineRule="auto"/>
        <w:ind w:firstLine="708"/>
        <w:jc w:val="both"/>
      </w:pPr>
      <w:r>
        <w:t>Из  числа  проблемных  вопросов, которые  являются   общими  для  всех  судов следует  отметить вопрос о выплате военнослужащими  и членами их семей  подъемного  пособия  при  переводе к новому  месту  службы.</w:t>
      </w:r>
    </w:p>
    <w:p w:rsidR="000A22D0" w:rsidRDefault="000A22D0" w:rsidP="000A22D0">
      <w:pPr>
        <w:spacing w:line="360" w:lineRule="auto"/>
        <w:ind w:firstLine="708"/>
        <w:jc w:val="both"/>
      </w:pPr>
      <w:r>
        <w:t>Эта  выплата предусмотрена  ст. 13, п. 3 Федерального  закона «О  статусе  военнослужащих ». основное  условие  определяющее основание для выплаты данного  пособия   это  переезд военнослужащего  на  новое  место службы  в  другой  населенный пункт.</w:t>
      </w:r>
    </w:p>
    <w:p w:rsidR="000A22D0" w:rsidRDefault="000A22D0" w:rsidP="000A22D0">
      <w:pPr>
        <w:spacing w:line="360" w:lineRule="auto"/>
        <w:ind w:firstLine="708"/>
        <w:jc w:val="both"/>
      </w:pPr>
      <w:r>
        <w:t xml:space="preserve"> Такая формулировка  закона  непосредственно увязывает право  на  получение  пособия с изменением  места военной  службы , а не места  жительства. Ведомственные нормативные  акты, наоборот,  зачастую  связывали   вопрос  о  выплате подъемного  пособия  с  вопросами прописки(регистрации) военнослужащих и членов их  семей по  месту  жительства(пребывания ),   что  порождало судебные  споры.</w:t>
      </w:r>
      <w:r>
        <w:rPr>
          <w:rStyle w:val="a5"/>
        </w:rPr>
        <w:footnoteReference w:id="67"/>
      </w:r>
    </w:p>
    <w:p w:rsidR="000A22D0" w:rsidRDefault="000A22D0" w:rsidP="000A22D0">
      <w:pPr>
        <w:spacing w:line="360" w:lineRule="auto"/>
        <w:jc w:val="both"/>
      </w:pPr>
      <w:r>
        <w:tab/>
        <w:t xml:space="preserve"> В практике  военных судов возникает  вопрос об  индексации несвоевременно выплаченного  пособия  в  связи с  повреждением здоровья, предусмотренного ст. 18 п.3 Федерального закона «О статусе  военнослужащих». Неправильное  применение закона  при  решении вопроса об индексации повлекло ошибки при  рассмотрении данных  дел  некоторыми военными   судами.</w:t>
      </w:r>
    </w:p>
    <w:p w:rsidR="000A22D0" w:rsidRDefault="000A22D0" w:rsidP="000A22D0">
      <w:pPr>
        <w:spacing w:line="360" w:lineRule="auto"/>
        <w:jc w:val="both"/>
      </w:pPr>
      <w:r>
        <w:tab/>
        <w:t xml:space="preserve"> В связи  с  изменением данного  законодательства  изменился  и  подход  к  рассмотрению заявлений военнослужащих о  необоснованном привлечении их к материальной  ответственности.</w:t>
      </w:r>
    </w:p>
    <w:p w:rsidR="000A22D0" w:rsidRDefault="000A22D0" w:rsidP="000A22D0">
      <w:pPr>
        <w:spacing w:line="360" w:lineRule="auto"/>
        <w:ind w:firstLine="720"/>
        <w:jc w:val="both"/>
      </w:pPr>
      <w:r>
        <w:t xml:space="preserve"> Согл</w:t>
      </w:r>
      <w:r w:rsidR="00012BD4">
        <w:t>асно материалам  дела, командиры войсковых  частей  издают</w:t>
      </w:r>
      <w:r>
        <w:t xml:space="preserve">  приказ</w:t>
      </w:r>
      <w:r w:rsidR="00012BD4">
        <w:t>ы</w:t>
      </w:r>
      <w:r>
        <w:t xml:space="preserve"> </w:t>
      </w:r>
      <w:r w:rsidR="00012BD4">
        <w:t xml:space="preserve"> </w:t>
      </w:r>
      <w:r>
        <w:t xml:space="preserve">об  удержании </w:t>
      </w:r>
      <w:r w:rsidR="00012BD4">
        <w:t xml:space="preserve"> с </w:t>
      </w:r>
      <w:r>
        <w:t>денежного довольствия  военнослужащих денежных  средств  в  счет  возмещения  обнаруженных в  подразделении  недостач  имущества. Однако, недоплата денежного содержания является не чем иным, как  принудительным</w:t>
      </w:r>
      <w:r w:rsidR="00012BD4">
        <w:t xml:space="preserve"> </w:t>
      </w:r>
      <w:r>
        <w:t xml:space="preserve"> лишением  военнослужащего и  членов  его  семьи денежных  средств, начисляемых ему в  обязательном порядке на  законных  основаниях, которые в соответствии со ст.10 Закона РФ  « О статусе  военнослужащих» </w:t>
      </w:r>
      <w:r w:rsidR="00012BD4">
        <w:t>и</w:t>
      </w:r>
      <w:r>
        <w:t xml:space="preserve"> являются оплатой за  его личный  труд при  прохождении военной  службы.</w:t>
      </w:r>
    </w:p>
    <w:p w:rsidR="000A22D0" w:rsidRDefault="000A22D0" w:rsidP="000A22D0">
      <w:pPr>
        <w:spacing w:line="360" w:lineRule="auto"/>
        <w:ind w:firstLine="720"/>
        <w:jc w:val="both"/>
      </w:pPr>
      <w:r>
        <w:t>В случаях  установления  при  административном  расследовании размера   материального ущерба и лиц его  причинивших,  командир  части должен  предложить виновному в  причинении ущерба  добровольно  возместить его при  нежелании военнослужащего возместить ущерб в добровольном  порядке,  командир  должен  направить материалы  расследования  в суд для  производства денежного взыскания  с  виновного в  соответствии с  требованиями ст. 10 64 ГК РФ.</w:t>
      </w:r>
    </w:p>
    <w:p w:rsidR="000A22D0" w:rsidRDefault="000A22D0" w:rsidP="000A22D0">
      <w:pPr>
        <w:spacing w:line="360" w:lineRule="auto"/>
        <w:ind w:firstLine="720"/>
        <w:jc w:val="both"/>
      </w:pPr>
      <w:r>
        <w:t>Рассмотрение   заявлений  военнослужащих, связанных с  нарушением их  права на жилище, вызывает значительные  затруднения у  многих  судей. Некоторые   проблемные  вопросы в настоящее время  нашли  свое  разрешение. Безвозмездная  финансовая  помощь на  строительство  жилья может быть  предоставлена  не только  военнослужащим, вступивших в ЖСК,  но и тем, кто  будет  использовать  такую  помощь для приобретения  квартиры при  участии в  постройке  многоквартирного  дома.</w:t>
      </w:r>
    </w:p>
    <w:p w:rsidR="000A22D0" w:rsidRDefault="000A22D0" w:rsidP="000A22D0">
      <w:pPr>
        <w:spacing w:line="360" w:lineRule="auto"/>
        <w:ind w:firstLine="720"/>
        <w:jc w:val="both"/>
      </w:pPr>
      <w:r>
        <w:t>Большое количество  заявлений, поступающих в  суды, касается одновременно двух  проблем: предоставления  жилья и  увольнения с военной  службы. Заявителями  по  таким  делам выступают  военнослужащие, на которых  распространяется  действие  п. 1 ст.23  Федерального  закона  «О  статусе  военнослужащих», то есть те , кто, несмотря на предстоящее или уже  произведенное увольнение, не обеспечен жильем. Как  показало  изучение  судебной  практики  военных  судов, имеются  случаи  неправильного  толкования судами указанной  выше  нормы  закона.</w:t>
      </w:r>
    </w:p>
    <w:p w:rsidR="000A22D0" w:rsidRDefault="000A22D0" w:rsidP="000A22D0">
      <w:pPr>
        <w:spacing w:line="360" w:lineRule="auto"/>
        <w:ind w:firstLine="720"/>
        <w:jc w:val="both"/>
      </w:pPr>
      <w:r>
        <w:t>После  принятия  федеральной  целевой  программы «Государственные  жилищные  сертификаты» у военнослужащих, имеющих  право н</w:t>
      </w:r>
      <w:r w:rsidR="00012BD4">
        <w:t>а улучшение  жилищных  условий</w:t>
      </w:r>
      <w:r>
        <w:t>,</w:t>
      </w:r>
      <w:r w:rsidR="00012BD4">
        <w:t xml:space="preserve"> </w:t>
      </w:r>
      <w:r>
        <w:t xml:space="preserve"> появилась  возможность  выбора способа  решения  св</w:t>
      </w:r>
      <w:r w:rsidR="00012BD4">
        <w:t>оего  жилищного  вопроса. Однако</w:t>
      </w:r>
      <w:r>
        <w:t>,   возникают  ситуации, когда  военнослужащие, получившие  жилищные  сертификаты, в последующем реально не могут на них  приобрести положенное им жилье, что вынуждает их  обращаться в суды</w:t>
      </w:r>
      <w:r>
        <w:rPr>
          <w:rStyle w:val="a5"/>
        </w:rPr>
        <w:footnoteReference w:id="68"/>
      </w:r>
      <w:r>
        <w:t>. В связи с изложенным  следует  иметь ввиду, что Президентская  программа «Государственные  жилищные  сертификаты» не исключает возможность получения военнослужащими жилых  помещений в порядке ст. 15  Федерального  закона  «О  статусе  военнослужащих». Участие в Программе предполагается  только на добровольной  основе, т.е. военнослужащие  имеют  право, как и до  утверждения  Правительством  РФ  указанной  Программы, на улучшение  жилищных  условий  как  очередники на  получение государственного  или  муниципального  жилья на  основаниях и в порядке предусмотренном Федеральным  законом  «О  статусе  военнослужащих». Принцип добровольного  участия  закреплен в самой  Программе, а также  в Федеральном  законе  «О  статусе  военнослужащих».</w:t>
      </w:r>
    </w:p>
    <w:p w:rsidR="000A22D0" w:rsidRDefault="000A22D0" w:rsidP="000A22D0">
      <w:pPr>
        <w:spacing w:line="360" w:lineRule="auto"/>
        <w:ind w:firstLine="720"/>
        <w:jc w:val="both"/>
      </w:pPr>
      <w:r>
        <w:t xml:space="preserve"> Используя статистические данные о рассмотрении жалоб (2000 г.), заявлений (2003 г.) военнослужащих  на  действия  должностных  лиц в Череповецком  гарнизонном военном  суде необходимо  отметить, что  количество  заявлений  военнослужащих, поступающих в настоящее  время в данный  военный  суд уменьшилось. Так, если в 2000 году военным  судом была рассмотрена 1031 жалоба на действия и решения  органов военного управления и  воинских  должност</w:t>
      </w:r>
      <w:r w:rsidR="00012BD4">
        <w:t xml:space="preserve">ных  лиц, то в 2003 году всего </w:t>
      </w:r>
      <w:r>
        <w:t>15 заявлений, что свидетельствует о значительном снижении  количества  нарушений  прав  военнослужащих</w:t>
      </w:r>
      <w:r>
        <w:rPr>
          <w:rStyle w:val="a5"/>
        </w:rPr>
        <w:footnoteReference w:id="69"/>
      </w:r>
      <w:r>
        <w:t>.    Как видно из таблицы  составленной по данным  Череповецкого  гарнизонного  военного  суда большая  часть   жалоб (заявлений) вызвана  необеспечением их положенными  видами  довольствия  в 2000 году , а  именно несвоевременной  выплаты денежной  компенсации взамен  продовольственного  пайка и необоснованного привлечения  военнослужащих к  материальной  ответственности в 2003 году.</w:t>
      </w:r>
    </w:p>
    <w:p w:rsidR="000A22D0" w:rsidRDefault="000A22D0" w:rsidP="000A22D0">
      <w:pPr>
        <w:spacing w:line="360" w:lineRule="auto"/>
        <w:ind w:firstLine="720"/>
        <w:jc w:val="both"/>
      </w:pPr>
    </w:p>
    <w:p w:rsidR="000A22D0" w:rsidRDefault="000A22D0" w:rsidP="000A22D0">
      <w:pPr>
        <w:spacing w:line="360" w:lineRule="auto"/>
        <w:ind w:firstLine="720"/>
        <w:jc w:val="both"/>
      </w:pPr>
    </w:p>
    <w:p w:rsidR="000A22D0" w:rsidRDefault="000A22D0" w:rsidP="000A22D0">
      <w:pPr>
        <w:spacing w:line="360" w:lineRule="auto"/>
        <w:ind w:firstLine="720"/>
        <w:jc w:val="both"/>
      </w:pPr>
    </w:p>
    <w:p w:rsidR="000A22D0" w:rsidRDefault="000A22D0" w:rsidP="000A22D0">
      <w:pPr>
        <w:spacing w:line="360" w:lineRule="auto"/>
        <w:ind w:firstLine="720"/>
        <w:jc w:val="both"/>
      </w:pPr>
    </w:p>
    <w:p w:rsidR="000A22D0" w:rsidRDefault="000A22D0" w:rsidP="000A22D0">
      <w:pPr>
        <w:spacing w:line="360" w:lineRule="auto"/>
        <w:ind w:firstLine="720"/>
        <w:jc w:val="both"/>
      </w:pPr>
    </w:p>
    <w:p w:rsidR="000A22D0" w:rsidRDefault="000A22D0" w:rsidP="000A22D0">
      <w:pPr>
        <w:spacing w:line="360" w:lineRule="auto"/>
        <w:ind w:firstLine="720"/>
        <w:jc w:val="both"/>
      </w:pPr>
    </w:p>
    <w:p w:rsidR="000A22D0" w:rsidRDefault="000A22D0" w:rsidP="000A22D0">
      <w:pPr>
        <w:spacing w:line="360" w:lineRule="auto"/>
        <w:ind w:firstLine="720"/>
        <w:jc w:val="both"/>
      </w:pPr>
    </w:p>
    <w:p w:rsidR="000A22D0" w:rsidRDefault="000A22D0" w:rsidP="000A22D0">
      <w:pPr>
        <w:ind w:firstLine="720"/>
        <w:jc w:val="both"/>
      </w:pPr>
    </w:p>
    <w:p w:rsidR="000A22D0" w:rsidRDefault="000A22D0" w:rsidP="000A22D0">
      <w:pPr>
        <w:ind w:firstLine="720"/>
        <w:jc w:val="both"/>
      </w:pPr>
    </w:p>
    <w:p w:rsidR="00C7189C" w:rsidRDefault="00C7189C" w:rsidP="0070731C">
      <w:pPr>
        <w:pStyle w:val="1"/>
      </w:pPr>
      <w:r>
        <w:rPr>
          <w:iCs/>
          <w:color w:val="000000"/>
        </w:rPr>
        <w:br w:type="page"/>
      </w:r>
      <w:bookmarkStart w:id="12" w:name="_Toc60468007"/>
      <w:r>
        <w:t>Заключение.</w:t>
      </w:r>
      <w:bookmarkEnd w:id="12"/>
    </w:p>
    <w:p w:rsidR="00C7189C" w:rsidRDefault="00C7189C">
      <w:pPr>
        <w:ind w:firstLine="720"/>
        <w:jc w:val="center"/>
        <w:rPr>
          <w:sz w:val="16"/>
          <w:szCs w:val="28"/>
        </w:rPr>
      </w:pPr>
    </w:p>
    <w:p w:rsidR="00C7189C" w:rsidRDefault="00C7189C">
      <w:pPr>
        <w:pStyle w:val="a6"/>
        <w:spacing w:line="360" w:lineRule="auto"/>
        <w:jc w:val="both"/>
      </w:pPr>
      <w:r>
        <w:t>За последние время к нуждам военнослужащих не проявлялось должного внимания. В результате такие негативные явления как недостаток финансирования, плохое материально-техническое обеспечение и прочее привели к тому, что престиж военной службы резко упал, участились случаи уклонения от военной службы по призыву, в армии многие военнослужащие увольняются по расторжению контракта в связи с недостаточным размером денежного довольствия и задержки в его выплате.</w:t>
      </w:r>
    </w:p>
    <w:p w:rsidR="00C7189C" w:rsidRDefault="00C7189C">
      <w:pPr>
        <w:pStyle w:val="a6"/>
        <w:spacing w:line="360" w:lineRule="auto"/>
        <w:jc w:val="both"/>
      </w:pPr>
      <w:r>
        <w:t>В данной работе было показано, как развивалось законодательство России в вопросе о статусе военнослужащих, обязанности и ответственность военнослужащих, права и льготы, предоставляемые военнослужащим, гражданам, уволенным с военной службы, и членам их семей.</w:t>
      </w:r>
    </w:p>
    <w:p w:rsidR="00C7189C" w:rsidRDefault="00C7189C">
      <w:pPr>
        <w:pStyle w:val="a6"/>
        <w:spacing w:line="360" w:lineRule="auto"/>
        <w:jc w:val="both"/>
      </w:pPr>
      <w:r>
        <w:t>На основании вышеизложенного можно сделать следующие выводы:</w:t>
      </w:r>
    </w:p>
    <w:p w:rsidR="00C7189C" w:rsidRDefault="00C7189C">
      <w:pPr>
        <w:pStyle w:val="a6"/>
        <w:numPr>
          <w:ilvl w:val="0"/>
          <w:numId w:val="15"/>
        </w:numPr>
        <w:spacing w:line="360" w:lineRule="auto"/>
        <w:ind w:left="0" w:firstLine="709"/>
        <w:jc w:val="both"/>
      </w:pPr>
      <w:r>
        <w:t>Законодательство России (в том числе и военное) постоянно развивается и совершенствуется. Правительство Российской Федерации, понимая необходимость реформирования армии и проявления большего внимания к нуждам военнослужащих, разрабатывает и внедряет в жизнь различные законы и другие нормативные правовые акты, касающиеся подъема и престижа армии, статуса военнослужащих, но при этом надо отметить, что не все законы работают в нашей стране. Примером может служить пункт 2 статьи 12 Федерального закона РФ “О статусе военнослужащих”, где сказано, что оклады денежного содержания военнослужащих повышаются Правительством Российской Федерации в порядке и сроки, которые предусмотрены для федеральных государственных служащих, однако повышение денежного довольствия военнослужащих произошло в 2002г., а не как ожидалось в  2001г.</w:t>
      </w:r>
    </w:p>
    <w:p w:rsidR="00C7189C" w:rsidRDefault="00C7189C">
      <w:pPr>
        <w:pStyle w:val="a6"/>
        <w:numPr>
          <w:ilvl w:val="0"/>
          <w:numId w:val="15"/>
        </w:numPr>
        <w:spacing w:line="360" w:lineRule="auto"/>
        <w:ind w:left="0" w:firstLine="709"/>
        <w:jc w:val="both"/>
      </w:pPr>
      <w:r>
        <w:t>В работе показано, что военнослужащие имеют довольно большое количество различных льгот. Все эти льготы имеют своей целью улучшить материальное положение, повысить престиж военной службы, обеспечить приток кадров на военную службу. Учитывая проблемы финансирования армии, стоящие в настоящее время перед нашим государством, можно сказать, что льготы предоставляемые военнослужащим, являются одной из наиболее реальных мер по предотвращению падения и поддержанию статуса военнослужащих на определенном уровне.</w:t>
      </w:r>
    </w:p>
    <w:p w:rsidR="00C7189C" w:rsidRDefault="00C7189C">
      <w:pPr>
        <w:pStyle w:val="a6"/>
        <w:numPr>
          <w:ilvl w:val="0"/>
          <w:numId w:val="15"/>
        </w:numPr>
        <w:spacing w:line="360" w:lineRule="auto"/>
        <w:ind w:left="0" w:firstLine="709"/>
        <w:jc w:val="both"/>
      </w:pPr>
      <w:r>
        <w:t>В нашем обществе назрела необходимость реформирования армии. Целью данной реформы должно стать укрепление обороноспособности России, улучшение материального положения военнослужащих, повышение престижа военной службы.</w:t>
      </w:r>
    </w:p>
    <w:p w:rsidR="00C7189C" w:rsidRDefault="00C7189C">
      <w:pPr>
        <w:pStyle w:val="a6"/>
        <w:spacing w:line="360" w:lineRule="auto"/>
        <w:jc w:val="both"/>
      </w:pPr>
      <w:r>
        <w:t>Учитывая вышеизложенное можно выдвинуть следующие</w:t>
      </w:r>
      <w:r>
        <w:rPr>
          <w:i/>
          <w:iCs/>
        </w:rPr>
        <w:t xml:space="preserve"> </w:t>
      </w:r>
      <w:r>
        <w:rPr>
          <w:b/>
          <w:bCs/>
          <w:i/>
          <w:iCs/>
        </w:rPr>
        <w:t>предложения</w:t>
      </w:r>
      <w:r>
        <w:t>:</w:t>
      </w:r>
    </w:p>
    <w:p w:rsidR="00C7189C" w:rsidRDefault="00C7189C">
      <w:pPr>
        <w:pStyle w:val="a6"/>
        <w:numPr>
          <w:ilvl w:val="0"/>
          <w:numId w:val="16"/>
        </w:numPr>
        <w:spacing w:line="360" w:lineRule="auto"/>
        <w:ind w:left="0" w:firstLine="709"/>
        <w:jc w:val="both"/>
      </w:pPr>
      <w:r>
        <w:t>В связи с тем, что Федеральный закон “О воинской обязанности и военной службе” определяет военную службу как особый вид федеральной государственной службы, повышение окладов федеральных государственных служащих должно происходить с одновременным повышение окладов военнослужащих, так как это предусматривает Федеральный закон “О статусе военнослужащих”.</w:t>
      </w:r>
    </w:p>
    <w:p w:rsidR="00C7189C" w:rsidRDefault="00C7189C">
      <w:pPr>
        <w:pStyle w:val="a6"/>
        <w:numPr>
          <w:ilvl w:val="0"/>
          <w:numId w:val="16"/>
        </w:numPr>
        <w:spacing w:line="360" w:lineRule="auto"/>
        <w:ind w:left="0" w:firstLine="709"/>
        <w:jc w:val="both"/>
      </w:pPr>
      <w:r>
        <w:t>Отмена льгот, предоставляемых военнослужащим, не должна происходить до тех пор, пока не прекратится рост цен и падение курса национальной валюты. Ведь не секрет, что рост цен на коммунальные услуги стал уже привычным явлением в нашем обществе, а отмена льготной оплаты этих услуг для военнослужащих привела к тому, что довольно таки большая часть заработной платы военнослужащего уходит на оплату коммунальных услуг. Добавим к этому отмену компенсации тринадцати процентного налога, отмену выплаты надбавки за выслугу лет и прочие надбавки. Отмена льгот для военнослужащих должна происходить постепенно, не затрагивая материального благополучия военнослужащих.</w:t>
      </w:r>
    </w:p>
    <w:p w:rsidR="00C7189C" w:rsidRDefault="00C7189C">
      <w:pPr>
        <w:pStyle w:val="a6"/>
        <w:numPr>
          <w:ilvl w:val="0"/>
          <w:numId w:val="16"/>
        </w:numPr>
        <w:spacing w:line="360" w:lineRule="auto"/>
        <w:ind w:left="0" w:firstLine="709"/>
        <w:jc w:val="both"/>
      </w:pPr>
      <w:r>
        <w:t>Военнослужащие по характеру своей службы заведомо подвергаются риску потери жизни. На сегодняшний день пенсии семьям по случаю потери кормильца находятся на низком уровне. А это значит, что в случае гибели военнослужащего его семья не сможет прожить на эту пенсию. Поэтому при расчете данной пенсии надо исходить из того же прожиточного минимума. И минимальный размер пенсии должен равняться одному прожиточному минимуму на каждого неработающего члена семьи погибшего военнослужащего.</w:t>
      </w:r>
    </w:p>
    <w:p w:rsidR="00C7189C" w:rsidRDefault="00C7189C">
      <w:pPr>
        <w:pStyle w:val="a6"/>
        <w:numPr>
          <w:ilvl w:val="0"/>
          <w:numId w:val="16"/>
        </w:numPr>
        <w:spacing w:line="360" w:lineRule="auto"/>
        <w:ind w:left="0" w:firstLine="709"/>
        <w:jc w:val="both"/>
      </w:pPr>
      <w:r>
        <w:t>В целях усиления социально-правовой защиты инвалидов военной службы в России необходимо принятие Федерального закона. По состоянию на 1 января 2003г. число лиц, являющихся инвалидами военной службы приблизилось к 800 тыс. человек</w:t>
      </w:r>
      <w:r>
        <w:rPr>
          <w:rStyle w:val="a5"/>
        </w:rPr>
        <w:footnoteReference w:id="70"/>
      </w:r>
      <w:r>
        <w:t>.</w:t>
      </w:r>
    </w:p>
    <w:p w:rsidR="00C7189C" w:rsidRDefault="00C7189C">
      <w:pPr>
        <w:pStyle w:val="a6"/>
        <w:numPr>
          <w:ilvl w:val="0"/>
          <w:numId w:val="16"/>
        </w:numPr>
        <w:spacing w:line="360" w:lineRule="auto"/>
        <w:ind w:left="0" w:firstLine="709"/>
        <w:jc w:val="both"/>
      </w:pPr>
      <w:r>
        <w:t>После утверждения Правительством государственной программы «Социальная адаптация военнослужащих, подлежащих увольнению из Вооруженных Сил, других войск, воинских формирований и органов, членов их семей на 2002-2005г.г.» ни в прошлом году, ни в нынешнем из федерального бюджета не поступило ни рубля. В настоящее время Министерство Обороны предлагает ввести именные сертификаты на переобучение. Получив такой документ, военнослужащий имел бы гарантированное право на переподготовку, которое он мог бы реализовать по выбранной самим схеме</w:t>
      </w:r>
      <w:r>
        <w:rPr>
          <w:rStyle w:val="a5"/>
        </w:rPr>
        <w:footnoteReference w:id="71"/>
      </w:r>
      <w:r>
        <w:t>.</w:t>
      </w:r>
    </w:p>
    <w:p w:rsidR="00C7189C" w:rsidRDefault="00C7189C">
      <w:pPr>
        <w:pStyle w:val="a6"/>
        <w:numPr>
          <w:ilvl w:val="0"/>
          <w:numId w:val="16"/>
        </w:numPr>
        <w:spacing w:line="360" w:lineRule="auto"/>
        <w:ind w:left="0" w:firstLine="709"/>
        <w:jc w:val="both"/>
      </w:pPr>
      <w:r>
        <w:t xml:space="preserve">Указом Президента РФ №671 от 30 июня 2002 года с 1 июля 2002 года в Дисциплинарный устав и Устав гарнизонной и караульной служб ВС России были внесены существенные изменения. В частности, предусмотрено исключение из Дисциплинарного устава положений о </w:t>
      </w:r>
      <w:r>
        <w:rPr>
          <w:i/>
          <w:iCs/>
        </w:rPr>
        <w:t xml:space="preserve">праве </w:t>
      </w:r>
      <w:r>
        <w:t>командиров подвергать военнослужащих за нарушения воинской дисциплины аресту с содержанием их на гауптвахте. Скорейшее и безотлагательное принятие закона о дисциплинарном аресте военнослужащих позволит существенно укрепить воинскую дисциплину и правопорядок среди военнослужащих, военную и национальную безопасность государства</w:t>
      </w:r>
      <w:r>
        <w:rPr>
          <w:rStyle w:val="a5"/>
        </w:rPr>
        <w:footnoteReference w:id="72"/>
      </w:r>
    </w:p>
    <w:p w:rsidR="00C7189C" w:rsidRDefault="00C7189C">
      <w:pPr>
        <w:spacing w:line="360" w:lineRule="auto"/>
        <w:ind w:firstLine="709"/>
        <w:jc w:val="both"/>
        <w:rPr>
          <w:szCs w:val="28"/>
        </w:rPr>
      </w:pPr>
      <w:r>
        <w:rPr>
          <w:szCs w:val="28"/>
        </w:rPr>
        <w:t>С учетом вышеизложенных выводов и рекомендаций можно сказать, что вопрос о статусе военнослужащих в нашей стране продолжает оставаться одним из самых актуальных вопросов, стоящих перед законодателями. Нет однозначного мнения о полной его реализации и поднятии престижа военной службы.</w:t>
      </w:r>
    </w:p>
    <w:p w:rsidR="00C7189C" w:rsidRDefault="00C7189C">
      <w:pPr>
        <w:pStyle w:val="1"/>
      </w:pPr>
      <w:r>
        <w:br w:type="page"/>
      </w:r>
      <w:bookmarkStart w:id="13" w:name="_Toc60468008"/>
      <w:r>
        <w:t>Библиография:</w:t>
      </w:r>
      <w:bookmarkEnd w:id="13"/>
    </w:p>
    <w:p w:rsidR="00C7189C" w:rsidRDefault="00C7189C">
      <w:pPr>
        <w:spacing w:line="360" w:lineRule="auto"/>
        <w:ind w:firstLine="708"/>
        <w:jc w:val="both"/>
        <w:rPr>
          <w:b/>
          <w:bCs/>
        </w:rPr>
      </w:pPr>
      <w:r>
        <w:rPr>
          <w:b/>
          <w:bCs/>
          <w:lang w:val="en-US"/>
        </w:rPr>
        <w:t>I</w:t>
      </w:r>
      <w:r>
        <w:rPr>
          <w:b/>
          <w:bCs/>
        </w:rPr>
        <w:t xml:space="preserve"> Законодательство и официальные документы.</w:t>
      </w:r>
    </w:p>
    <w:p w:rsidR="00C7189C" w:rsidRDefault="00C7189C">
      <w:pPr>
        <w:numPr>
          <w:ilvl w:val="0"/>
          <w:numId w:val="17"/>
        </w:numPr>
        <w:spacing w:line="360" w:lineRule="auto"/>
        <w:ind w:hanging="720"/>
        <w:jc w:val="both"/>
      </w:pPr>
      <w:r>
        <w:t>Конституция Российской федерации. – М.: Приор, 2000. – 32с.</w:t>
      </w:r>
    </w:p>
    <w:p w:rsidR="00C7189C" w:rsidRDefault="00C7189C">
      <w:pPr>
        <w:numPr>
          <w:ilvl w:val="0"/>
          <w:numId w:val="17"/>
        </w:numPr>
        <w:spacing w:line="360" w:lineRule="auto"/>
        <w:ind w:hanging="720"/>
        <w:jc w:val="both"/>
      </w:pPr>
      <w:r>
        <w:t>Федеральный конституционный закон о военных судах Российской Федерации от 23.06.1999 №1-ФКЗ // СЗ РФ. – 1999. - №26. – ст. 3170.</w:t>
      </w:r>
    </w:p>
    <w:p w:rsidR="00C7189C" w:rsidRDefault="00C7189C">
      <w:pPr>
        <w:numPr>
          <w:ilvl w:val="0"/>
          <w:numId w:val="17"/>
        </w:numPr>
        <w:spacing w:line="360" w:lineRule="auto"/>
        <w:ind w:hanging="720"/>
        <w:jc w:val="both"/>
      </w:pPr>
      <w:r>
        <w:t>Федеральный закон о статусе военнослужащих от 27.05.1998 №76-ФЗ // СЗ РФ. – 1998. - №22. – ст.2331.</w:t>
      </w:r>
    </w:p>
    <w:p w:rsidR="00C7189C" w:rsidRDefault="00C7189C">
      <w:pPr>
        <w:numPr>
          <w:ilvl w:val="0"/>
          <w:numId w:val="17"/>
        </w:numPr>
        <w:spacing w:line="360" w:lineRule="auto"/>
        <w:ind w:hanging="720"/>
        <w:jc w:val="both"/>
      </w:pPr>
      <w:r>
        <w:t>Федеральный закон о воинской обязанности и военной службе от 28.03.1998 №53-ФЗ // СЗ РФ. – 1998. - №13. – ст.1475.</w:t>
      </w:r>
    </w:p>
    <w:p w:rsidR="00C7189C" w:rsidRDefault="00C7189C">
      <w:pPr>
        <w:numPr>
          <w:ilvl w:val="0"/>
          <w:numId w:val="17"/>
        </w:numPr>
        <w:spacing w:line="360" w:lineRule="auto"/>
        <w:ind w:hanging="720"/>
        <w:jc w:val="both"/>
      </w:pPr>
      <w:r>
        <w:t>Федеральный закон о ветеранах от 12.01.1995 №5-ФЗ // СЗ РФ. – 1995. - №3. – ст.168.</w:t>
      </w:r>
    </w:p>
    <w:p w:rsidR="00C7189C" w:rsidRDefault="00C7189C">
      <w:pPr>
        <w:numPr>
          <w:ilvl w:val="0"/>
          <w:numId w:val="17"/>
        </w:numPr>
        <w:spacing w:line="360" w:lineRule="auto"/>
        <w:ind w:hanging="720"/>
        <w:jc w:val="both"/>
      </w:pPr>
      <w:r>
        <w:t>Федеральный закон о материальной ответственности военнослужащих от 12.07.1999.№161-ФЗ // СЗ РФ. – 1999. - №29. – ст.3682.</w:t>
      </w:r>
    </w:p>
    <w:p w:rsidR="00C7189C" w:rsidRDefault="00C7189C">
      <w:pPr>
        <w:numPr>
          <w:ilvl w:val="0"/>
          <w:numId w:val="17"/>
        </w:numPr>
        <w:spacing w:line="360" w:lineRule="auto"/>
        <w:ind w:hanging="720"/>
        <w:jc w:val="both"/>
      </w:pPr>
      <w:r>
        <w:t>Федеральный закон об обороне от 31.05.1996 №61-ФЗ // СЗ РФ. – 1996. - №23. – ст.2750.</w:t>
      </w:r>
    </w:p>
    <w:p w:rsidR="00C7189C" w:rsidRDefault="00C7189C">
      <w:pPr>
        <w:numPr>
          <w:ilvl w:val="0"/>
          <w:numId w:val="17"/>
        </w:numPr>
        <w:spacing w:line="360" w:lineRule="auto"/>
        <w:ind w:hanging="720"/>
        <w:jc w:val="both"/>
      </w:pPr>
      <w:r>
        <w:t>Федеральный закон об обязательном государственном страховании жизни и здоровья военнослужащих, граждан, призванных на военные сборы, лиц рядового и начальствующего состава органов внутренних дел РФ и сотрудников органов налоговой полиции от 28.03.1998 №52-ФЗ. // Российская газета. – 1998. – 7 апреля.</w:t>
      </w:r>
    </w:p>
    <w:p w:rsidR="00C7189C" w:rsidRDefault="00C7189C">
      <w:pPr>
        <w:numPr>
          <w:ilvl w:val="0"/>
          <w:numId w:val="17"/>
        </w:numPr>
        <w:spacing w:line="360" w:lineRule="auto"/>
        <w:ind w:hanging="720"/>
        <w:jc w:val="both"/>
      </w:pPr>
      <w:r>
        <w:t>Федеральный закон об основах государственной службы в Российской Федерации от 27.07.1995 №119-ФЗ // СЗ РФ. – 1995. - №37. – ст.3588.</w:t>
      </w:r>
    </w:p>
    <w:p w:rsidR="00C7189C" w:rsidRDefault="00C7189C">
      <w:pPr>
        <w:numPr>
          <w:ilvl w:val="0"/>
          <w:numId w:val="17"/>
        </w:numPr>
        <w:spacing w:line="360" w:lineRule="auto"/>
        <w:ind w:hanging="720"/>
        <w:jc w:val="both"/>
      </w:pPr>
      <w:r>
        <w:t>Закон об обжаловании в суд действий и решений, нарушающих права и свободы граждан от 27.04.1993. №4866-1 // Российская газета. – 1993. – 12 мая.</w:t>
      </w:r>
    </w:p>
    <w:p w:rsidR="00C7189C" w:rsidRDefault="00C7189C">
      <w:pPr>
        <w:numPr>
          <w:ilvl w:val="0"/>
          <w:numId w:val="17"/>
        </w:numPr>
        <w:spacing w:line="360" w:lineRule="auto"/>
        <w:ind w:hanging="720"/>
        <w:jc w:val="both"/>
      </w:pPr>
      <w:r>
        <w:t>О дополнительных мерах по усилению социальной защиты военнослужащих: Указ Президента РФ от 29.12.2001 №1510 // СЗ РФ. – 2001. - №53 (ч.2). – ст.5152.</w:t>
      </w:r>
    </w:p>
    <w:p w:rsidR="00C7189C" w:rsidRDefault="00C7189C">
      <w:pPr>
        <w:numPr>
          <w:ilvl w:val="0"/>
          <w:numId w:val="17"/>
        </w:numPr>
        <w:spacing w:line="360" w:lineRule="auto"/>
        <w:ind w:hanging="720"/>
        <w:jc w:val="both"/>
      </w:pPr>
      <w:r>
        <w:t>О денежном довольствии военнослужащих: Указ Президента РФ от 01.06.2002 №537 // СЗ РФ. – 2002. - №23. – ст.2132.</w:t>
      </w:r>
    </w:p>
    <w:p w:rsidR="00C7189C" w:rsidRDefault="00C7189C">
      <w:pPr>
        <w:numPr>
          <w:ilvl w:val="0"/>
          <w:numId w:val="17"/>
        </w:numPr>
        <w:spacing w:line="360" w:lineRule="auto"/>
        <w:ind w:hanging="720"/>
        <w:jc w:val="both"/>
      </w:pPr>
      <w:r>
        <w:t>О неотложных мерах по погашению задолженности по выплате денежной компенсации взамен продовольственного пайка (питания) военнослужащих, сотрудникам органов внутренних дел РФ, учреждений и органов уголовно-исполнительной системы Министерства юстиции РФ и федеральных органов налоговой полиции: Указ Президента РФ от 06.03.2000 №819 // СЗ РФ. – 2000. - №19. – ст.2065.</w:t>
      </w:r>
    </w:p>
    <w:p w:rsidR="00C7189C" w:rsidRDefault="00C7189C">
      <w:pPr>
        <w:numPr>
          <w:ilvl w:val="0"/>
          <w:numId w:val="17"/>
        </w:numPr>
        <w:spacing w:line="360" w:lineRule="auto"/>
        <w:ind w:hanging="720"/>
        <w:jc w:val="both"/>
      </w:pPr>
      <w:r>
        <w:t>О порядке возмещения расходов, связанных с перевозкой военнослужащих, граждан, уволенных с военной службы и членов их семей, а также их личного имущества: Постановление Правительства РФ от 20.04.2000 №354 // СЗ РФ. – 2000.- №17. – ст.1883.</w:t>
      </w:r>
    </w:p>
    <w:p w:rsidR="00C7189C" w:rsidRDefault="00C7189C">
      <w:pPr>
        <w:numPr>
          <w:ilvl w:val="0"/>
          <w:numId w:val="17"/>
        </w:numPr>
        <w:spacing w:line="360" w:lineRule="auto"/>
        <w:ind w:hanging="720"/>
        <w:jc w:val="both"/>
      </w:pPr>
      <w:r>
        <w:t>О сроках прохождения военной службы по контракту в районах и местностях с неблагоприятными климатическими условиями, а также  в воинских частях, находящихся за пределами РФ: Постановление Правительства РФ от 05.06.2000 №434 // СЗ РФ. – 2000. - №24. – ст.2584.</w:t>
      </w:r>
    </w:p>
    <w:p w:rsidR="00C7189C" w:rsidRDefault="00C7189C">
      <w:pPr>
        <w:numPr>
          <w:ilvl w:val="0"/>
          <w:numId w:val="17"/>
        </w:numPr>
        <w:spacing w:line="360" w:lineRule="auto"/>
        <w:ind w:hanging="720"/>
        <w:jc w:val="both"/>
      </w:pPr>
      <w:r>
        <w:t>Об утверждении военнослужащим, проходящим военную службу по контракту ежемесячной надбавки за командование воинскими подразделениями и воинскими частями: Постановление Правительства РФ от 04.01.2002 №4 // СЗ РФ. – 2002. - №1 (ч.2). – ст.54.</w:t>
      </w:r>
    </w:p>
    <w:p w:rsidR="00C7189C" w:rsidRDefault="00C7189C">
      <w:pPr>
        <w:numPr>
          <w:ilvl w:val="0"/>
          <w:numId w:val="17"/>
        </w:numPr>
        <w:spacing w:line="360" w:lineRule="auto"/>
        <w:ind w:hanging="720"/>
        <w:jc w:val="both"/>
      </w:pPr>
      <w:r>
        <w:t>О порядке оказания безвозмездной финансовой помощи на строительство (покупку) жилья и выплаты денежной компенсации за наём (поднаём) жилых помещений военнослужащим и гражданам, уволенным с военной службы: Постановление Правительства РФ от 26.06.1995 №604 // Российская газета. – 1995. – 5 июля. – с.10.</w:t>
      </w:r>
    </w:p>
    <w:p w:rsidR="00C7189C" w:rsidRDefault="00C7189C">
      <w:pPr>
        <w:numPr>
          <w:ilvl w:val="0"/>
          <w:numId w:val="17"/>
        </w:numPr>
        <w:spacing w:line="360" w:lineRule="auto"/>
        <w:ind w:hanging="720"/>
        <w:jc w:val="both"/>
      </w:pPr>
      <w:r>
        <w:t>О совершенствовании деятельности по реализации федеральной целевой программы «Государственные жилищные сертификаты»: Постановление Правительства РФ от 19.03.2002 №168 // СЗ РФ. – 2002. - №12. – ст.1145.</w:t>
      </w:r>
    </w:p>
    <w:p w:rsidR="00C7189C" w:rsidRDefault="00C7189C">
      <w:pPr>
        <w:numPr>
          <w:ilvl w:val="0"/>
          <w:numId w:val="17"/>
        </w:numPr>
        <w:spacing w:line="360" w:lineRule="auto"/>
        <w:ind w:hanging="720"/>
        <w:jc w:val="both"/>
      </w:pPr>
      <w:r>
        <w:t>О федеральной целевой программе «Жилище» на 2002 – 2010 годы: Постановление Правительства РФ от 17.09.2001 №675 // Российская газета. – 2001. – 26 сентября.</w:t>
      </w:r>
    </w:p>
    <w:p w:rsidR="00C7189C" w:rsidRDefault="00C7189C">
      <w:pPr>
        <w:numPr>
          <w:ilvl w:val="0"/>
          <w:numId w:val="17"/>
        </w:numPr>
        <w:spacing w:line="360" w:lineRule="auto"/>
        <w:ind w:hanging="720"/>
        <w:jc w:val="both"/>
      </w:pPr>
      <w:r>
        <w:t>О некоторых вопросах применения судами законодательства о воинской обязанности, военной службе и статусе военнослужащих: Постановление Пленума Верховного Суда РФ от 14.</w:t>
      </w:r>
      <w:r w:rsidR="00CB113C">
        <w:t>02</w:t>
      </w:r>
      <w:r>
        <w:t>.2000 №9 // Бюллетень Верховного Суда РФ. – 2000. - №4.</w:t>
      </w:r>
    </w:p>
    <w:p w:rsidR="00C7189C" w:rsidRDefault="00C7189C">
      <w:pPr>
        <w:numPr>
          <w:ilvl w:val="0"/>
          <w:numId w:val="17"/>
        </w:numPr>
        <w:spacing w:line="360" w:lineRule="auto"/>
        <w:ind w:hanging="720"/>
        <w:jc w:val="both"/>
      </w:pPr>
      <w:r>
        <w:t>Об утверждении перечня мероприятий, которые проводятся без ограничения общей продолжительности еженедельного служебного времени военнослужащих: Приказ Министра Обороны РФ от 10.12.1998 №492 // Бюллетень нормативных актов федеральных органов исполнительной власти. – 1999. - №4.</w:t>
      </w:r>
    </w:p>
    <w:p w:rsidR="00C7189C" w:rsidRDefault="00C7189C">
      <w:pPr>
        <w:spacing w:line="360" w:lineRule="auto"/>
        <w:ind w:firstLine="708"/>
        <w:jc w:val="both"/>
        <w:rPr>
          <w:b/>
          <w:bCs/>
        </w:rPr>
      </w:pPr>
      <w:r>
        <w:br w:type="page"/>
      </w:r>
      <w:r>
        <w:rPr>
          <w:b/>
          <w:bCs/>
          <w:lang w:val="en-US"/>
        </w:rPr>
        <w:t>II</w:t>
      </w:r>
      <w:r>
        <w:rPr>
          <w:b/>
          <w:bCs/>
        </w:rPr>
        <w:t xml:space="preserve"> Учебники, монографии, статьи.</w:t>
      </w:r>
    </w:p>
    <w:p w:rsidR="00C7189C" w:rsidRDefault="00C7189C">
      <w:pPr>
        <w:numPr>
          <w:ilvl w:val="0"/>
          <w:numId w:val="18"/>
        </w:numPr>
        <w:spacing w:line="360" w:lineRule="auto"/>
        <w:ind w:hanging="720"/>
        <w:jc w:val="both"/>
      </w:pPr>
      <w:r>
        <w:t>Административное право: Учебник / Под ред. Л.Л. Попова. – М.: Юристъ, 2002. - 697с.</w:t>
      </w:r>
    </w:p>
    <w:p w:rsidR="00C7189C" w:rsidRDefault="00C7189C">
      <w:pPr>
        <w:numPr>
          <w:ilvl w:val="0"/>
          <w:numId w:val="18"/>
        </w:numPr>
        <w:spacing w:line="360" w:lineRule="auto"/>
        <w:ind w:hanging="720"/>
        <w:jc w:val="both"/>
      </w:pPr>
      <w:r>
        <w:t>Артамонов Н.В. Правовой статус военнослужащих в СССР // Советское государство и право. – 1983. - №5. – с.19-27.</w:t>
      </w:r>
    </w:p>
    <w:p w:rsidR="00C7189C" w:rsidRDefault="00C7189C">
      <w:pPr>
        <w:numPr>
          <w:ilvl w:val="0"/>
          <w:numId w:val="18"/>
        </w:numPr>
        <w:spacing w:line="360" w:lineRule="auto"/>
        <w:ind w:hanging="720"/>
        <w:jc w:val="both"/>
      </w:pPr>
      <w:r>
        <w:t>Артамонов Н.В. Правовой статус советских военнослужащих и его обеспечение. – М.: ВИ, 1984. – с. 14-18.</w:t>
      </w:r>
    </w:p>
    <w:p w:rsidR="00C7189C" w:rsidRDefault="00C7189C">
      <w:pPr>
        <w:numPr>
          <w:ilvl w:val="0"/>
          <w:numId w:val="18"/>
        </w:numPr>
        <w:spacing w:line="360" w:lineRule="auto"/>
        <w:ind w:hanging="720"/>
        <w:jc w:val="both"/>
      </w:pPr>
      <w:r>
        <w:t>Бахрах Д.Н. Система субъектов советского административного права // Советское государство и право. – 1986 - №2. – с.41.</w:t>
      </w:r>
    </w:p>
    <w:p w:rsidR="00C7189C" w:rsidRDefault="00C7189C">
      <w:pPr>
        <w:numPr>
          <w:ilvl w:val="0"/>
          <w:numId w:val="18"/>
        </w:numPr>
        <w:spacing w:line="360" w:lineRule="auto"/>
        <w:ind w:hanging="720"/>
        <w:jc w:val="both"/>
      </w:pPr>
      <w:r>
        <w:t>Борисенко В.В. Необходим закон о дисциплинарном аресте военнослужащих // Российская юстиция. – 2003. - №6. – с.49-50.</w:t>
      </w:r>
    </w:p>
    <w:p w:rsidR="00C7189C" w:rsidRDefault="00C7189C">
      <w:pPr>
        <w:numPr>
          <w:ilvl w:val="0"/>
          <w:numId w:val="18"/>
        </w:numPr>
        <w:spacing w:line="360" w:lineRule="auto"/>
        <w:ind w:hanging="720"/>
        <w:jc w:val="both"/>
      </w:pPr>
      <w:r>
        <w:t>Военная администрация: Учеб. пособ. / Под общ. ред. Г.И. Загорского. – М.: Военный университет, 1996. – 327с.</w:t>
      </w:r>
    </w:p>
    <w:p w:rsidR="00C7189C" w:rsidRDefault="00C7189C">
      <w:pPr>
        <w:numPr>
          <w:ilvl w:val="0"/>
          <w:numId w:val="18"/>
        </w:numPr>
        <w:spacing w:line="360" w:lineRule="auto"/>
        <w:ind w:hanging="720"/>
        <w:jc w:val="both"/>
      </w:pPr>
      <w:r>
        <w:t>Военно-административное право: Учеб. пособ. / Под ред. А.Е. Лунева. – М.: ВИ, 1970. – с.84-85.</w:t>
      </w:r>
    </w:p>
    <w:p w:rsidR="00C7189C" w:rsidRDefault="00C7189C">
      <w:pPr>
        <w:numPr>
          <w:ilvl w:val="0"/>
          <w:numId w:val="18"/>
        </w:numPr>
        <w:spacing w:line="360" w:lineRule="auto"/>
        <w:ind w:hanging="720"/>
        <w:jc w:val="both"/>
      </w:pPr>
      <w:r>
        <w:t>Данилова Н.Ю. Военнослужащие, воины-интернационалисты, ветераны: динамика правового статуса // Социологические исследования. – 2001. - №10. – с.77-84.</w:t>
      </w:r>
    </w:p>
    <w:p w:rsidR="00C7189C" w:rsidRDefault="00C7189C">
      <w:pPr>
        <w:numPr>
          <w:ilvl w:val="0"/>
          <w:numId w:val="18"/>
        </w:numPr>
        <w:spacing w:line="360" w:lineRule="auto"/>
        <w:ind w:hanging="720"/>
        <w:jc w:val="both"/>
      </w:pPr>
      <w:r>
        <w:t>Злаин А.И. Блестящие нищают офицеры // Армейский сборник. – 1995. - №11. – с.15.</w:t>
      </w:r>
    </w:p>
    <w:p w:rsidR="00C7189C" w:rsidRDefault="00C7189C">
      <w:pPr>
        <w:numPr>
          <w:ilvl w:val="0"/>
          <w:numId w:val="18"/>
        </w:numPr>
        <w:spacing w:line="360" w:lineRule="auto"/>
        <w:ind w:hanging="720"/>
        <w:jc w:val="both"/>
      </w:pPr>
      <w:r>
        <w:t>Золотухин Г.А. Место и роль юридической службы в период реформирования Вооруженных сил Российской федерации // Право в вооруженных силах. 1997. - №4. – с.31-32.</w:t>
      </w:r>
    </w:p>
    <w:p w:rsidR="00C7189C" w:rsidRDefault="00C7189C">
      <w:pPr>
        <w:numPr>
          <w:ilvl w:val="0"/>
          <w:numId w:val="18"/>
        </w:numPr>
        <w:spacing w:line="360" w:lineRule="auto"/>
        <w:ind w:hanging="720"/>
        <w:jc w:val="both"/>
      </w:pPr>
      <w:r>
        <w:t>Казанцев И.А. Толковый словарь правового содержания понятий государственной службы. – М.: 1996. – с.28-29.</w:t>
      </w:r>
    </w:p>
    <w:p w:rsidR="00C7189C" w:rsidRDefault="00C7189C">
      <w:pPr>
        <w:numPr>
          <w:ilvl w:val="0"/>
          <w:numId w:val="18"/>
        </w:numPr>
        <w:spacing w:line="360" w:lineRule="auto"/>
        <w:ind w:hanging="720"/>
        <w:jc w:val="both"/>
      </w:pPr>
      <w:r>
        <w:t>Климаков Л.Л., Ищенко А.В. Социально – правовая защита военнослужащих. – М.: Юрайт, 2003. – 237с.</w:t>
      </w:r>
    </w:p>
    <w:p w:rsidR="00C7189C" w:rsidRDefault="00C7189C">
      <w:pPr>
        <w:numPr>
          <w:ilvl w:val="0"/>
          <w:numId w:val="18"/>
        </w:numPr>
        <w:spacing w:line="360" w:lineRule="auto"/>
        <w:ind w:hanging="720"/>
        <w:jc w:val="both"/>
      </w:pPr>
      <w:r>
        <w:t>Кобзаненко В.А. Правовое обеспечение государственных и муниципальных служащих: общее и особенное // Государство и право. – 2003. №1. – с.13-24.</w:t>
      </w:r>
    </w:p>
    <w:p w:rsidR="00C7189C" w:rsidRDefault="00C7189C">
      <w:pPr>
        <w:numPr>
          <w:ilvl w:val="0"/>
          <w:numId w:val="18"/>
        </w:numPr>
        <w:spacing w:line="360" w:lineRule="auto"/>
        <w:ind w:hanging="720"/>
        <w:jc w:val="both"/>
      </w:pPr>
      <w:r>
        <w:t>Коваль В.Л. Увольняемый бы рад получить сертификат // Красная звезда. – 2003. – 29 ноября. – с.2.</w:t>
      </w:r>
    </w:p>
    <w:p w:rsidR="00C7189C" w:rsidRDefault="00C7189C">
      <w:pPr>
        <w:numPr>
          <w:ilvl w:val="0"/>
          <w:numId w:val="18"/>
        </w:numPr>
        <w:spacing w:line="360" w:lineRule="auto"/>
        <w:ind w:hanging="720"/>
        <w:jc w:val="both"/>
      </w:pPr>
      <w:r>
        <w:t>Комиссаров С.В. Правовое обеспечение военного строительства в Российской федерации. Круглый стол: Армия и общество. Права военнослужащих и их реализация в современных условиях // Государство и право. – 1997. №11. – с.21-23.</w:t>
      </w:r>
    </w:p>
    <w:p w:rsidR="00C7189C" w:rsidRDefault="00C7189C">
      <w:pPr>
        <w:numPr>
          <w:ilvl w:val="0"/>
          <w:numId w:val="18"/>
        </w:numPr>
        <w:spacing w:line="360" w:lineRule="auto"/>
        <w:ind w:hanging="720"/>
        <w:jc w:val="both"/>
      </w:pPr>
      <w:r>
        <w:t>Комментарий к федерально</w:t>
      </w:r>
      <w:r w:rsidR="00CB113C">
        <w:t>му</w:t>
      </w:r>
      <w:r>
        <w:t xml:space="preserve"> закону «О статусе военнослужащих» / Под общ. ред. О.Е. Кутафина. – М.: Юрайт, 2003. – 851с.</w:t>
      </w:r>
    </w:p>
    <w:p w:rsidR="00C7189C" w:rsidRDefault="00C7189C">
      <w:pPr>
        <w:numPr>
          <w:ilvl w:val="0"/>
          <w:numId w:val="18"/>
        </w:numPr>
        <w:spacing w:line="360" w:lineRule="auto"/>
        <w:ind w:hanging="720"/>
        <w:jc w:val="both"/>
      </w:pPr>
      <w:r>
        <w:t>Корякин В.А. Правовая и социальная защита подчиненных // Ориентир. – 2000. №6. – с.55-58.</w:t>
      </w:r>
    </w:p>
    <w:p w:rsidR="00C7189C" w:rsidRDefault="00C7189C">
      <w:pPr>
        <w:numPr>
          <w:ilvl w:val="0"/>
          <w:numId w:val="18"/>
        </w:numPr>
        <w:spacing w:line="360" w:lineRule="auto"/>
        <w:ind w:hanging="720"/>
        <w:jc w:val="both"/>
      </w:pPr>
      <w:r>
        <w:t>Красюк Н.А. С миру по нитке // Красная звезда. – 2003. 2 октября. – с.3.</w:t>
      </w:r>
    </w:p>
    <w:p w:rsidR="00C7189C" w:rsidRDefault="00C7189C">
      <w:pPr>
        <w:numPr>
          <w:ilvl w:val="0"/>
          <w:numId w:val="18"/>
        </w:numPr>
        <w:spacing w:line="360" w:lineRule="auto"/>
        <w:ind w:hanging="720"/>
        <w:jc w:val="both"/>
      </w:pPr>
      <w:r>
        <w:t>Кудашкин А.В. Некоторые проблемы реализации статуса военнослужащих при прохождении военной службы // Право в вооруженных силах. – 2000. №1. – с.36-37.</w:t>
      </w:r>
    </w:p>
    <w:p w:rsidR="00C7189C" w:rsidRDefault="00C7189C">
      <w:pPr>
        <w:numPr>
          <w:ilvl w:val="0"/>
          <w:numId w:val="18"/>
        </w:numPr>
        <w:spacing w:line="360" w:lineRule="auto"/>
        <w:ind w:hanging="720"/>
        <w:jc w:val="both"/>
      </w:pPr>
      <w:r>
        <w:t>Кудашкин А.В., Фатеев К.В. Жилищные права военнослужащих, граждан, уволенных с военной службы, членов их семей. – М.: Спарк, 1999. – 131 с.</w:t>
      </w:r>
    </w:p>
    <w:p w:rsidR="00C7189C" w:rsidRDefault="00C7189C">
      <w:pPr>
        <w:numPr>
          <w:ilvl w:val="0"/>
          <w:numId w:val="18"/>
        </w:numPr>
        <w:spacing w:line="360" w:lineRule="auto"/>
        <w:ind w:hanging="720"/>
        <w:jc w:val="both"/>
      </w:pPr>
      <w:r>
        <w:t>Марченко А.В. Права человека и армия. Реализация и защита прав военнослужащих, призывников, ветеранов и членов их семей: документы и рекомендации. – СПб.: Информационно-издательское агентство «ЛИК», 1999. – 170с.</w:t>
      </w:r>
    </w:p>
    <w:p w:rsidR="00C7189C" w:rsidRDefault="00C7189C">
      <w:pPr>
        <w:numPr>
          <w:ilvl w:val="0"/>
          <w:numId w:val="18"/>
        </w:numPr>
        <w:spacing w:line="360" w:lineRule="auto"/>
        <w:ind w:hanging="720"/>
        <w:jc w:val="both"/>
      </w:pPr>
      <w:r>
        <w:t>Масюк С.В. Ветераны военной службы: понятия и льготы // Право в вооруженных силах. – 1999. - №5. – с.29-30.</w:t>
      </w:r>
    </w:p>
    <w:p w:rsidR="00C7189C" w:rsidRDefault="00C7189C">
      <w:pPr>
        <w:numPr>
          <w:ilvl w:val="0"/>
          <w:numId w:val="18"/>
        </w:numPr>
        <w:spacing w:line="360" w:lineRule="auto"/>
        <w:ind w:hanging="720"/>
        <w:jc w:val="both"/>
      </w:pPr>
      <w:r>
        <w:t>Машин И.П. Как реализовать право военнослужащего на обучение в гражданском ВУЗе // Право в вооруженных силах. –2001. - №11. – с.33.</w:t>
      </w:r>
    </w:p>
    <w:p w:rsidR="00C7189C" w:rsidRDefault="00C7189C">
      <w:pPr>
        <w:numPr>
          <w:ilvl w:val="0"/>
          <w:numId w:val="18"/>
        </w:numPr>
        <w:spacing w:line="360" w:lineRule="auto"/>
        <w:ind w:hanging="720"/>
        <w:jc w:val="both"/>
      </w:pPr>
      <w:r>
        <w:t xml:space="preserve">Мигачев Ю.И. Правовой статус военнослужащих русской армии конца </w:t>
      </w:r>
      <w:r>
        <w:rPr>
          <w:lang w:val="en-US"/>
        </w:rPr>
        <w:t>XIX</w:t>
      </w:r>
      <w:r>
        <w:t xml:space="preserve"> – начала </w:t>
      </w:r>
      <w:r>
        <w:rPr>
          <w:lang w:val="en-US"/>
        </w:rPr>
        <w:t>XX</w:t>
      </w:r>
      <w:r>
        <w:t xml:space="preserve"> столетия // Право в вооруженных силах. – 1999. - №1. – с.17-21.</w:t>
      </w:r>
    </w:p>
    <w:p w:rsidR="00C7189C" w:rsidRDefault="00C7189C">
      <w:pPr>
        <w:numPr>
          <w:ilvl w:val="0"/>
          <w:numId w:val="18"/>
        </w:numPr>
        <w:spacing w:line="360" w:lineRule="auto"/>
        <w:ind w:hanging="720"/>
        <w:jc w:val="both"/>
      </w:pPr>
      <w:r>
        <w:t>Мигачев Ю.И. Правовой статус военнослужащих, гарантии его реализации и защиты в Российской Федерации // Государство и право. – 1997. - №10. – с.26.</w:t>
      </w:r>
    </w:p>
    <w:p w:rsidR="00C7189C" w:rsidRDefault="00C7189C">
      <w:pPr>
        <w:numPr>
          <w:ilvl w:val="0"/>
          <w:numId w:val="18"/>
        </w:numPr>
        <w:spacing w:line="360" w:lineRule="auto"/>
        <w:ind w:hanging="720"/>
        <w:jc w:val="both"/>
      </w:pPr>
      <w:r>
        <w:t>Мигачев Ю.И., Тихомиров С.В. Военное право. – М.: Юрлитинформ, 2002. – 456с.</w:t>
      </w:r>
    </w:p>
    <w:p w:rsidR="00C7189C" w:rsidRDefault="00C7189C">
      <w:pPr>
        <w:numPr>
          <w:ilvl w:val="0"/>
          <w:numId w:val="18"/>
        </w:numPr>
        <w:spacing w:line="360" w:lineRule="auto"/>
        <w:ind w:hanging="720"/>
        <w:jc w:val="both"/>
      </w:pPr>
      <w:r>
        <w:t>Митюрич Д.А. Отказ в заключении нового контракта – законность и обоснованность принятия решения. // Право в вооруженных силах. –2001. №4. - с.36-38.</w:t>
      </w:r>
    </w:p>
    <w:p w:rsidR="00C7189C" w:rsidRDefault="00C7189C">
      <w:pPr>
        <w:numPr>
          <w:ilvl w:val="0"/>
          <w:numId w:val="18"/>
        </w:numPr>
        <w:spacing w:line="360" w:lineRule="auto"/>
        <w:ind w:hanging="720"/>
        <w:jc w:val="both"/>
      </w:pPr>
      <w:r>
        <w:t>Николаев А.Ю. Незакрытая рана России // Красная звезда. – 2003. – 20 декабря. – с.4.</w:t>
      </w:r>
    </w:p>
    <w:p w:rsidR="00C7189C" w:rsidRDefault="00C7189C">
      <w:pPr>
        <w:numPr>
          <w:ilvl w:val="0"/>
          <w:numId w:val="18"/>
        </w:numPr>
        <w:spacing w:line="360" w:lineRule="auto"/>
        <w:ind w:hanging="720"/>
        <w:jc w:val="both"/>
      </w:pPr>
      <w:r>
        <w:t>Овсянко Д.М. Государственная служба Российской федерации – М.: Юристъ, 2003. – 287 с.</w:t>
      </w:r>
    </w:p>
    <w:p w:rsidR="00C7189C" w:rsidRDefault="00C7189C">
      <w:pPr>
        <w:numPr>
          <w:ilvl w:val="0"/>
          <w:numId w:val="18"/>
        </w:numPr>
        <w:spacing w:line="360" w:lineRule="auto"/>
        <w:ind w:hanging="720"/>
        <w:jc w:val="both"/>
      </w:pPr>
      <w:r>
        <w:t>Охотский Е.В. Правовой статус государственного служащего в Российской Федерации // Государство и право. – 2003. - №9. с.17-26.</w:t>
      </w:r>
    </w:p>
    <w:p w:rsidR="00C7189C" w:rsidRDefault="00C7189C">
      <w:pPr>
        <w:numPr>
          <w:ilvl w:val="0"/>
          <w:numId w:val="18"/>
        </w:numPr>
        <w:spacing w:line="360" w:lineRule="auto"/>
        <w:ind w:hanging="720"/>
        <w:jc w:val="both"/>
      </w:pPr>
      <w:r>
        <w:t>Рогов С.М. Безопасность страны и военная реформа // Красная звезда. – 2000. – 15 августа. – с.3.</w:t>
      </w:r>
    </w:p>
    <w:p w:rsidR="00C7189C" w:rsidRDefault="00C7189C">
      <w:pPr>
        <w:numPr>
          <w:ilvl w:val="0"/>
          <w:numId w:val="18"/>
        </w:numPr>
        <w:spacing w:line="360" w:lineRule="auto"/>
        <w:ind w:hanging="720"/>
        <w:jc w:val="both"/>
      </w:pPr>
      <w:r>
        <w:t>Савенков А.Н. Знание закона – требование времени // Красная звезда. – 2003. – 10 декабря. – с.3.</w:t>
      </w:r>
    </w:p>
    <w:p w:rsidR="00C7189C" w:rsidRDefault="00C7189C">
      <w:pPr>
        <w:numPr>
          <w:ilvl w:val="0"/>
          <w:numId w:val="18"/>
        </w:numPr>
        <w:spacing w:line="360" w:lineRule="auto"/>
        <w:ind w:hanging="720"/>
        <w:jc w:val="both"/>
      </w:pPr>
      <w:r>
        <w:t>Старов Б.Ф. Проблемы безопасности военной службы. Круглый стол // Государство и право. – 1998. - №6. – с.17.</w:t>
      </w:r>
    </w:p>
    <w:p w:rsidR="00C7189C" w:rsidRDefault="00C7189C">
      <w:pPr>
        <w:numPr>
          <w:ilvl w:val="0"/>
          <w:numId w:val="18"/>
        </w:numPr>
        <w:spacing w:line="360" w:lineRule="auto"/>
        <w:ind w:hanging="720"/>
        <w:jc w:val="both"/>
      </w:pPr>
      <w:r>
        <w:t>Тараненко В.В. Правовой режим военной службы на территориях, подвергшихся радиоактивному загрязнению в Российской Федерации // Право в вооруженных силах. – 2002. - №4. – с.22-25.</w:t>
      </w:r>
    </w:p>
    <w:p w:rsidR="00C7189C" w:rsidRDefault="00C7189C">
      <w:pPr>
        <w:numPr>
          <w:ilvl w:val="0"/>
          <w:numId w:val="18"/>
        </w:numPr>
        <w:spacing w:line="360" w:lineRule="auto"/>
        <w:ind w:hanging="720"/>
        <w:jc w:val="both"/>
      </w:pPr>
      <w:r>
        <w:t>Тихомиров С.В. Дисциплинарный арест военнослужащего возможен лишь по решению суда // Российская юстиция. – 2000. - №12. – с.54.</w:t>
      </w:r>
    </w:p>
    <w:p w:rsidR="00C7189C" w:rsidRDefault="00C7189C">
      <w:pPr>
        <w:numPr>
          <w:ilvl w:val="0"/>
          <w:numId w:val="18"/>
        </w:numPr>
        <w:spacing w:line="360" w:lineRule="auto"/>
        <w:ind w:hanging="720"/>
        <w:jc w:val="both"/>
      </w:pPr>
      <w:r>
        <w:t>Холодков И.В. Право военнослужащих на защиту своих прав, свобод и законных интересов в сфере военно-административных отношений // Право в вооруженных силах. – 1999. - №5. – с.19-21.</w:t>
      </w:r>
    </w:p>
    <w:p w:rsidR="00C7189C" w:rsidRDefault="00C7189C">
      <w:pPr>
        <w:numPr>
          <w:ilvl w:val="0"/>
          <w:numId w:val="18"/>
        </w:numPr>
        <w:spacing w:line="360" w:lineRule="auto"/>
        <w:ind w:hanging="720"/>
        <w:jc w:val="both"/>
      </w:pPr>
      <w:r>
        <w:t>Хоменок Ф.А. Советская военная служба // Советское государство и право. – 1979. - №5. – с.36-43.</w:t>
      </w:r>
    </w:p>
    <w:p w:rsidR="00C7189C" w:rsidRDefault="00C7189C">
      <w:pPr>
        <w:numPr>
          <w:ilvl w:val="0"/>
          <w:numId w:val="18"/>
        </w:numPr>
        <w:spacing w:line="360" w:lineRule="auto"/>
        <w:ind w:hanging="720"/>
        <w:jc w:val="both"/>
      </w:pPr>
      <w:r>
        <w:t>Чорный И.Н. О проблемах выплаты компенсации взамен положенного продовольственного пайка // Право в вооруженных силах. – 2001. №10. – с.39-40.</w:t>
      </w:r>
    </w:p>
    <w:p w:rsidR="00C7189C" w:rsidRDefault="00C7189C">
      <w:pPr>
        <w:numPr>
          <w:ilvl w:val="0"/>
          <w:numId w:val="18"/>
        </w:numPr>
        <w:spacing w:line="360" w:lineRule="auto"/>
        <w:ind w:hanging="720"/>
        <w:jc w:val="both"/>
      </w:pPr>
      <w:r>
        <w:t>Шеенков О.А. Защита прав человека в погонах – одна из важнейших функций уполномоченного по правам человека // Право в вооруженных силах. – 2001. - №2. – с.26-29.</w:t>
      </w:r>
    </w:p>
    <w:p w:rsidR="00C7189C" w:rsidRDefault="00C7189C">
      <w:pPr>
        <w:numPr>
          <w:ilvl w:val="0"/>
          <w:numId w:val="18"/>
        </w:numPr>
        <w:spacing w:line="360" w:lineRule="auto"/>
        <w:ind w:hanging="720"/>
        <w:jc w:val="both"/>
      </w:pPr>
      <w:r>
        <w:t>Якимов А.Ю. Статус субъекта права (теоретические вопросы) // Государство и право. – 2003. №4. – с.5-10.</w:t>
      </w:r>
      <w:bookmarkStart w:id="14" w:name="_GoBack"/>
      <w:bookmarkEnd w:id="14"/>
    </w:p>
    <w:sectPr w:rsidR="00C7189C">
      <w:headerReference w:type="even" r:id="rId7"/>
      <w:headerReference w:type="default" r:id="rId8"/>
      <w:footerReference w:type="even" r:id="rId9"/>
      <w:footerReference w:type="default" r:id="rId10"/>
      <w:pgSz w:w="11906" w:h="16838" w:code="9"/>
      <w:pgMar w:top="1134" w:right="851" w:bottom="1134" w:left="1701"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69C" w:rsidRDefault="00E3169C">
      <w:r>
        <w:separator/>
      </w:r>
    </w:p>
  </w:endnote>
  <w:endnote w:type="continuationSeparator" w:id="0">
    <w:p w:rsidR="00E3169C" w:rsidRDefault="00E31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4F7" w:rsidRDefault="004534F7">
    <w:pPr>
      <w:pStyle w:val="aa"/>
      <w:framePr w:wrap="around" w:vAnchor="text" w:hAnchor="margin" w:xAlign="right" w:y="1"/>
      <w:rPr>
        <w:rStyle w:val="a8"/>
      </w:rPr>
    </w:pPr>
  </w:p>
  <w:p w:rsidR="004534F7" w:rsidRDefault="004534F7">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4F7" w:rsidRDefault="004534F7">
    <w:pPr>
      <w:pStyle w:val="aa"/>
      <w:tabs>
        <w:tab w:val="clear" w:pos="9355"/>
        <w:tab w:val="right" w:pos="8640"/>
      </w:tabs>
      <w:ind w:right="7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69C" w:rsidRDefault="00E3169C">
      <w:r>
        <w:separator/>
      </w:r>
    </w:p>
  </w:footnote>
  <w:footnote w:type="continuationSeparator" w:id="0">
    <w:p w:rsidR="00E3169C" w:rsidRDefault="00E3169C">
      <w:r>
        <w:continuationSeparator/>
      </w:r>
    </w:p>
  </w:footnote>
  <w:footnote w:id="1">
    <w:p w:rsidR="004534F7" w:rsidRDefault="004534F7">
      <w:pPr>
        <w:pStyle w:val="a7"/>
      </w:pPr>
      <w:r>
        <w:rPr>
          <w:rStyle w:val="a5"/>
        </w:rPr>
        <w:footnoteRef/>
      </w:r>
      <w:r>
        <w:t xml:space="preserve"> См.: Собрание постановлений правительства СССР. – 1991. -  №11. - ст.64.</w:t>
      </w:r>
    </w:p>
  </w:footnote>
  <w:footnote w:id="2">
    <w:p w:rsidR="004534F7" w:rsidRDefault="004534F7">
      <w:pPr>
        <w:pStyle w:val="a7"/>
      </w:pPr>
      <w:r>
        <w:rPr>
          <w:rStyle w:val="a5"/>
        </w:rPr>
        <w:footnoteRef/>
      </w:r>
      <w:r>
        <w:t xml:space="preserve"> Хессе К. Основы конституционного права ФРГ. – М., 1981. - с. 169.</w:t>
      </w:r>
    </w:p>
  </w:footnote>
  <w:footnote w:id="3">
    <w:p w:rsidR="004534F7" w:rsidRDefault="004534F7">
      <w:pPr>
        <w:pStyle w:val="a7"/>
      </w:pPr>
      <w:r>
        <w:rPr>
          <w:rStyle w:val="a5"/>
        </w:rPr>
        <w:footnoteRef/>
      </w:r>
      <w:r>
        <w:t xml:space="preserve"> Рокепло Ж.К. Статус военнослужащих. – М., 1992. - с. 57.</w:t>
      </w:r>
    </w:p>
  </w:footnote>
  <w:footnote w:id="4">
    <w:p w:rsidR="004534F7" w:rsidRDefault="004534F7">
      <w:pPr>
        <w:pStyle w:val="a7"/>
      </w:pPr>
      <w:r>
        <w:rPr>
          <w:rStyle w:val="a5"/>
        </w:rPr>
        <w:footnoteRef/>
      </w:r>
      <w:r>
        <w:t xml:space="preserve"> Мигачёв Ю.И. Правовой статус военнослужащих русской армии конца </w:t>
      </w:r>
      <w:r>
        <w:rPr>
          <w:lang w:val="en-US"/>
        </w:rPr>
        <w:t>XIX</w:t>
      </w:r>
      <w:r>
        <w:t xml:space="preserve"> – начала </w:t>
      </w:r>
      <w:r>
        <w:rPr>
          <w:lang w:val="en-US"/>
        </w:rPr>
        <w:t>XX</w:t>
      </w:r>
      <w:r>
        <w:t xml:space="preserve"> столетия. // Право в Вооруженных Силах.- 1999. - №1. - с. 17-21.</w:t>
      </w:r>
    </w:p>
  </w:footnote>
  <w:footnote w:id="5">
    <w:p w:rsidR="004534F7" w:rsidRDefault="004534F7">
      <w:pPr>
        <w:pStyle w:val="a7"/>
      </w:pPr>
      <w:r>
        <w:rPr>
          <w:rStyle w:val="a5"/>
        </w:rPr>
        <w:footnoteRef/>
      </w:r>
      <w:r>
        <w:t xml:space="preserve"> См.: Государственное право важнейших европейских держав. – СПб., 1895. - с. 319.</w:t>
      </w:r>
    </w:p>
  </w:footnote>
  <w:footnote w:id="6">
    <w:p w:rsidR="004534F7" w:rsidRDefault="004534F7">
      <w:pPr>
        <w:pStyle w:val="a7"/>
      </w:pPr>
      <w:r>
        <w:rPr>
          <w:rStyle w:val="a5"/>
        </w:rPr>
        <w:footnoteRef/>
      </w:r>
      <w:r>
        <w:t xml:space="preserve"> См.: Добровольский А.М. Особенности положения военнослужащих в области публичного права. – СПб., 1913. - с. 3-4.</w:t>
      </w:r>
    </w:p>
  </w:footnote>
  <w:footnote w:id="7">
    <w:p w:rsidR="004534F7" w:rsidRDefault="004534F7">
      <w:pPr>
        <w:pStyle w:val="a7"/>
      </w:pPr>
      <w:r>
        <w:rPr>
          <w:rStyle w:val="a5"/>
        </w:rPr>
        <w:footnoteRef/>
      </w:r>
      <w:r>
        <w:t xml:space="preserve"> См.: Военно-энциклопедический словарь. - М., ВИ, - 1986. – с. 722.</w:t>
      </w:r>
    </w:p>
  </w:footnote>
  <w:footnote w:id="8">
    <w:p w:rsidR="004534F7" w:rsidRDefault="004534F7">
      <w:pPr>
        <w:pStyle w:val="a7"/>
      </w:pPr>
      <w:r>
        <w:rPr>
          <w:rStyle w:val="a5"/>
        </w:rPr>
        <w:footnoteRef/>
      </w:r>
      <w:r>
        <w:t xml:space="preserve"> См.: Злаин А.И. Блестящие нищают офицеры. // Армейский сборник. – 1995. - №11. -  с. 15. </w:t>
      </w:r>
    </w:p>
  </w:footnote>
  <w:footnote w:id="9">
    <w:p w:rsidR="004534F7" w:rsidRDefault="004534F7">
      <w:pPr>
        <w:pStyle w:val="a7"/>
      </w:pPr>
      <w:r>
        <w:rPr>
          <w:rStyle w:val="a5"/>
        </w:rPr>
        <w:footnoteRef/>
      </w:r>
      <w:r>
        <w:t xml:space="preserve"> См.: Месснер Е. Российские офицеры. - Буэнос-Айрес., - 1959. - с 31.</w:t>
      </w:r>
    </w:p>
  </w:footnote>
  <w:footnote w:id="10">
    <w:p w:rsidR="004534F7" w:rsidRDefault="004534F7">
      <w:pPr>
        <w:pStyle w:val="a7"/>
      </w:pPr>
      <w:r>
        <w:rPr>
          <w:rStyle w:val="a5"/>
        </w:rPr>
        <w:footnoteRef/>
      </w:r>
      <w:r>
        <w:t xml:space="preserve"> См.: Пенсии и пособия офицерским и классным чинам. - Пг., 1915. – с.4-5.</w:t>
      </w:r>
    </w:p>
  </w:footnote>
  <w:footnote w:id="11">
    <w:p w:rsidR="004534F7" w:rsidRDefault="004534F7">
      <w:pPr>
        <w:pStyle w:val="a7"/>
      </w:pPr>
      <w:r>
        <w:rPr>
          <w:rStyle w:val="a5"/>
        </w:rPr>
        <w:footnoteRef/>
      </w:r>
      <w:r>
        <w:t xml:space="preserve"> См.: Справочник офицера. - М., ВИ, 1971. – с. 38.</w:t>
      </w:r>
    </w:p>
  </w:footnote>
  <w:footnote w:id="12">
    <w:p w:rsidR="004534F7" w:rsidRDefault="004534F7">
      <w:pPr>
        <w:pStyle w:val="a7"/>
      </w:pPr>
      <w:r>
        <w:rPr>
          <w:rStyle w:val="a5"/>
        </w:rPr>
        <w:footnoteRef/>
      </w:r>
      <w:r>
        <w:t xml:space="preserve"> Справочник офицера...с. 40.</w:t>
      </w:r>
    </w:p>
  </w:footnote>
  <w:footnote w:id="13">
    <w:p w:rsidR="004534F7" w:rsidRDefault="004534F7">
      <w:pPr>
        <w:pStyle w:val="a7"/>
      </w:pPr>
      <w:r>
        <w:rPr>
          <w:rStyle w:val="a5"/>
        </w:rPr>
        <w:footnoteRef/>
      </w:r>
      <w:r>
        <w:t xml:space="preserve"> См.: Мигачёв Ю.И. Правовой статус военнослужащих русской армии конца </w:t>
      </w:r>
      <w:r>
        <w:rPr>
          <w:lang w:val="en-US"/>
        </w:rPr>
        <w:t>XIX</w:t>
      </w:r>
      <w:r>
        <w:t xml:space="preserve"> - начала </w:t>
      </w:r>
      <w:r>
        <w:rPr>
          <w:lang w:val="en-US"/>
        </w:rPr>
        <w:t>XX</w:t>
      </w:r>
      <w:r>
        <w:t xml:space="preserve"> столетия... с.21.</w:t>
      </w:r>
    </w:p>
  </w:footnote>
  <w:footnote w:id="14">
    <w:p w:rsidR="004534F7" w:rsidRDefault="004534F7">
      <w:pPr>
        <w:pStyle w:val="a7"/>
      </w:pPr>
      <w:r>
        <w:rPr>
          <w:rStyle w:val="a5"/>
        </w:rPr>
        <w:footnoteRef/>
      </w:r>
      <w:r>
        <w:t xml:space="preserve"> См.: Справочник по законодательству для офицеров советской армии и флота. - М.: ВИ, -1988. - с. 43.</w:t>
      </w:r>
    </w:p>
  </w:footnote>
  <w:footnote w:id="15">
    <w:p w:rsidR="004534F7" w:rsidRDefault="004534F7">
      <w:pPr>
        <w:pStyle w:val="a7"/>
      </w:pPr>
      <w:r>
        <w:rPr>
          <w:rStyle w:val="a5"/>
        </w:rPr>
        <w:footnoteRef/>
      </w:r>
      <w:r>
        <w:t xml:space="preserve"> Артамонов Н.В. Правовой статус военнослужащих в СССР. // Советское государство и право. - 1983 - №5.  - с. 19-27.</w:t>
      </w:r>
    </w:p>
  </w:footnote>
  <w:footnote w:id="16">
    <w:p w:rsidR="004534F7" w:rsidRDefault="004534F7">
      <w:pPr>
        <w:pStyle w:val="a7"/>
      </w:pPr>
      <w:r>
        <w:rPr>
          <w:rStyle w:val="a5"/>
        </w:rPr>
        <w:footnoteRef/>
      </w:r>
      <w:r>
        <w:t xml:space="preserve"> Артамонов Н.В. Правовой статус советских военнослужащих и его обеспечение. – М., 1984. – с. 14-15.</w:t>
      </w:r>
    </w:p>
  </w:footnote>
  <w:footnote w:id="17">
    <w:p w:rsidR="004534F7" w:rsidRDefault="004534F7">
      <w:pPr>
        <w:pStyle w:val="a7"/>
      </w:pPr>
      <w:r>
        <w:rPr>
          <w:rStyle w:val="a5"/>
        </w:rPr>
        <w:footnoteRef/>
      </w:r>
      <w:r>
        <w:t xml:space="preserve"> Артамонов Н.В. Правовой статус советских военнослужащих и его обеспечение …с. 17-18.</w:t>
      </w:r>
    </w:p>
  </w:footnote>
  <w:footnote w:id="18">
    <w:p w:rsidR="004534F7" w:rsidRDefault="004534F7">
      <w:pPr>
        <w:pStyle w:val="a7"/>
      </w:pPr>
      <w:r>
        <w:rPr>
          <w:rStyle w:val="a5"/>
        </w:rPr>
        <w:footnoteRef/>
      </w:r>
      <w:r>
        <w:t xml:space="preserve"> См.: Основы советского военного законодательства. - М.: 1973. - с 43-45</w:t>
      </w:r>
    </w:p>
  </w:footnote>
  <w:footnote w:id="19">
    <w:p w:rsidR="004534F7" w:rsidRDefault="004534F7">
      <w:pPr>
        <w:pStyle w:val="a7"/>
      </w:pPr>
      <w:r>
        <w:rPr>
          <w:rStyle w:val="a5"/>
        </w:rPr>
        <w:footnoteRef/>
      </w:r>
      <w:r>
        <w:t xml:space="preserve"> См.: Военно-административное право: Учеб. пособ. / Под ред. А.Е. Лунева. - М.: ВИ, 1970. - с. 84-85.</w:t>
      </w:r>
    </w:p>
  </w:footnote>
  <w:footnote w:id="20">
    <w:p w:rsidR="004534F7" w:rsidRDefault="004534F7">
      <w:pPr>
        <w:pStyle w:val="a7"/>
      </w:pPr>
      <w:r>
        <w:rPr>
          <w:rStyle w:val="a5"/>
        </w:rPr>
        <w:footnoteRef/>
      </w:r>
      <w:r>
        <w:t xml:space="preserve"> См.: Хоменок Ф.А. Советская военная служба. // Советское государство и право. – 1979. - №5. - с. 36-43.</w:t>
      </w:r>
    </w:p>
  </w:footnote>
  <w:footnote w:id="21">
    <w:p w:rsidR="004534F7" w:rsidRDefault="004534F7">
      <w:pPr>
        <w:pStyle w:val="a7"/>
      </w:pPr>
      <w:r>
        <w:rPr>
          <w:rStyle w:val="a5"/>
        </w:rPr>
        <w:footnoteRef/>
      </w:r>
      <w:r>
        <w:t xml:space="preserve"> Федеральный закон от 28.03.1998 №53-ФЗ «О воинской обязанности и военной службе» // СЗ РФ. – 1998. - №13. – ст.1475.</w:t>
      </w:r>
    </w:p>
  </w:footnote>
  <w:footnote w:id="22">
    <w:p w:rsidR="004534F7" w:rsidRDefault="004534F7">
      <w:pPr>
        <w:pStyle w:val="a7"/>
      </w:pPr>
      <w:r>
        <w:rPr>
          <w:rStyle w:val="a5"/>
        </w:rPr>
        <w:footnoteRef/>
      </w:r>
      <w:r>
        <w:t xml:space="preserve"> </w:t>
      </w:r>
      <w:r>
        <w:rPr>
          <w:color w:val="000000"/>
          <w:szCs w:val="22"/>
        </w:rPr>
        <w:t>Федеральный закон от 27.05.1998 №76-ФЗ «О статусе военнослужащих» // СЗ РФ. - 1998. - №22. - ст. 2331</w:t>
      </w:r>
    </w:p>
  </w:footnote>
  <w:footnote w:id="23">
    <w:p w:rsidR="004534F7" w:rsidRDefault="004534F7">
      <w:pPr>
        <w:pStyle w:val="a7"/>
      </w:pPr>
      <w:r>
        <w:rPr>
          <w:rStyle w:val="a5"/>
        </w:rPr>
        <w:footnoteRef/>
      </w:r>
      <w:r>
        <w:t xml:space="preserve"> см.:Комментарий к  Федеральному  закону «О статусе  военнослужащих» /Под общ. Ред. О.Е. Кутафина.-  М.,Юрайт, 2003.-с.8.</w:t>
      </w:r>
    </w:p>
  </w:footnote>
  <w:footnote w:id="24">
    <w:p w:rsidR="004534F7" w:rsidRDefault="004534F7" w:rsidP="004534F7">
      <w:pPr>
        <w:pStyle w:val="a7"/>
        <w:jc w:val="both"/>
      </w:pPr>
      <w:r>
        <w:rPr>
          <w:rStyle w:val="a5"/>
        </w:rPr>
        <w:footnoteRef/>
      </w:r>
      <w:r>
        <w:t xml:space="preserve"> см.:Комментарий к  Федеральному  закону «О статусе  военнослужащих» /Под общ. Ред. О.Е. Кутафина….с.10</w:t>
      </w:r>
    </w:p>
  </w:footnote>
  <w:footnote w:id="25">
    <w:p w:rsidR="004534F7" w:rsidRDefault="004534F7" w:rsidP="004534F7">
      <w:pPr>
        <w:pStyle w:val="a7"/>
        <w:jc w:val="both"/>
      </w:pPr>
      <w:r>
        <w:rPr>
          <w:rStyle w:val="a5"/>
        </w:rPr>
        <w:footnoteRef/>
      </w:r>
      <w:r>
        <w:t xml:space="preserve"> см. приложение 1.</w:t>
      </w:r>
    </w:p>
  </w:footnote>
  <w:footnote w:id="26">
    <w:p w:rsidR="004534F7" w:rsidRDefault="004534F7">
      <w:pPr>
        <w:pStyle w:val="a7"/>
      </w:pPr>
      <w:r>
        <w:rPr>
          <w:rStyle w:val="a5"/>
        </w:rPr>
        <w:footnoteRef/>
      </w:r>
      <w:r>
        <w:t xml:space="preserve"> см. приложение 2.</w:t>
      </w:r>
    </w:p>
  </w:footnote>
  <w:footnote w:id="27">
    <w:p w:rsidR="004534F7" w:rsidRDefault="004534F7" w:rsidP="004534F7">
      <w:pPr>
        <w:pStyle w:val="a7"/>
        <w:jc w:val="both"/>
      </w:pPr>
      <w:r>
        <w:rPr>
          <w:rStyle w:val="a5"/>
        </w:rPr>
        <w:footnoteRef/>
      </w:r>
      <w:r>
        <w:t xml:space="preserve"> См.: Климаков  Л. Л., Ищенко А.В. Социально-правовая защита  военнослужащих. –М.,Юрайт,2003.-</w:t>
      </w:r>
      <w:r w:rsidRPr="004534F7">
        <w:t xml:space="preserve"> </w:t>
      </w:r>
      <w:r>
        <w:t>с.237</w:t>
      </w:r>
    </w:p>
  </w:footnote>
  <w:footnote w:id="28">
    <w:p w:rsidR="004534F7" w:rsidRDefault="004534F7">
      <w:pPr>
        <w:pStyle w:val="a7"/>
      </w:pPr>
      <w:r>
        <w:rPr>
          <w:rStyle w:val="a5"/>
        </w:rPr>
        <w:footnoteRef/>
      </w:r>
      <w:r>
        <w:t xml:space="preserve"> см.:Комментарий к  Федеральному  закону «О статусе  военнослужащих» /Под общ. Ред. О.Е. Кутафина.-  М.,Юрайт, 2003.-с.71</w:t>
      </w:r>
    </w:p>
  </w:footnote>
  <w:footnote w:id="29">
    <w:p w:rsidR="004534F7" w:rsidRDefault="004534F7">
      <w:pPr>
        <w:pStyle w:val="a7"/>
      </w:pPr>
      <w:r>
        <w:rPr>
          <w:rStyle w:val="a5"/>
        </w:rPr>
        <w:footnoteRef/>
      </w:r>
      <w:r>
        <w:t xml:space="preserve"> см.:Там же. </w:t>
      </w:r>
      <w:r w:rsidR="008E56C1">
        <w:t>с</w:t>
      </w:r>
      <w:r>
        <w:t>.79</w:t>
      </w:r>
    </w:p>
  </w:footnote>
  <w:footnote w:id="30">
    <w:p w:rsidR="00DF56F3" w:rsidRDefault="00DF56F3">
      <w:pPr>
        <w:pStyle w:val="a7"/>
      </w:pPr>
      <w:r>
        <w:rPr>
          <w:rStyle w:val="a5"/>
        </w:rPr>
        <w:footnoteRef/>
      </w:r>
      <w:r>
        <w:t xml:space="preserve"> см.: Там же. </w:t>
      </w:r>
      <w:r w:rsidR="008E56C1">
        <w:t>с</w:t>
      </w:r>
      <w:r>
        <w:t>.145</w:t>
      </w:r>
    </w:p>
  </w:footnote>
  <w:footnote w:id="31">
    <w:p w:rsidR="00DF56F3" w:rsidRDefault="00DF56F3">
      <w:pPr>
        <w:pStyle w:val="a7"/>
      </w:pPr>
      <w:r>
        <w:rPr>
          <w:rStyle w:val="a5"/>
        </w:rPr>
        <w:footnoteRef/>
      </w:r>
      <w:r>
        <w:t xml:space="preserve"> см.: Там же.с.147</w:t>
      </w:r>
    </w:p>
  </w:footnote>
  <w:footnote w:id="32">
    <w:p w:rsidR="00DF56F3" w:rsidRDefault="00DF56F3">
      <w:pPr>
        <w:pStyle w:val="a7"/>
      </w:pPr>
      <w:r>
        <w:rPr>
          <w:rStyle w:val="a5"/>
        </w:rPr>
        <w:footnoteRef/>
      </w:r>
      <w:r>
        <w:t xml:space="preserve"> см.: Буров В.С. Комментарий к  Федеральному  закону  « О статусе  военнослужащих».-М:ИКЦ «МарТ», Ростов н/Д: Издательский  центр «МарТ»,2003.-с.106</w:t>
      </w:r>
    </w:p>
  </w:footnote>
  <w:footnote w:id="33">
    <w:p w:rsidR="00DF56F3" w:rsidRDefault="00DF56F3">
      <w:pPr>
        <w:pStyle w:val="a7"/>
      </w:pPr>
      <w:r>
        <w:rPr>
          <w:rStyle w:val="a5"/>
        </w:rPr>
        <w:footnoteRef/>
      </w:r>
      <w:r>
        <w:t xml:space="preserve"> см.: Там же. </w:t>
      </w:r>
      <w:r w:rsidR="008E56C1">
        <w:t>с</w:t>
      </w:r>
      <w:r>
        <w:t>.107</w:t>
      </w:r>
    </w:p>
  </w:footnote>
  <w:footnote w:id="34">
    <w:p w:rsidR="00DF56F3" w:rsidRDefault="00DF56F3">
      <w:pPr>
        <w:pStyle w:val="a7"/>
      </w:pPr>
      <w:r>
        <w:rPr>
          <w:rStyle w:val="a5"/>
        </w:rPr>
        <w:footnoteRef/>
      </w:r>
      <w:r>
        <w:t xml:space="preserve"> Федеральный  закон от 12.01.1995 №5- ФЗ «О ветеранах» //СЗ РФ. – 1995. -№3.- ст.168</w:t>
      </w:r>
    </w:p>
  </w:footnote>
  <w:footnote w:id="35">
    <w:p w:rsidR="00DF56F3" w:rsidRDefault="00DF56F3">
      <w:pPr>
        <w:pStyle w:val="a7"/>
      </w:pPr>
      <w:r>
        <w:rPr>
          <w:rStyle w:val="a5"/>
        </w:rPr>
        <w:footnoteRef/>
      </w:r>
      <w:r>
        <w:t xml:space="preserve"> Закон РФ от 15.05.1991 №1244-1 «О социальной  защите  граждан, подвергшихся воздействию радиации вследствии катастрофы на Чернобыльской АЭС» //Ведомости РФ. -1992.-№32.-ст.1861.</w:t>
      </w:r>
    </w:p>
  </w:footnote>
  <w:footnote w:id="36">
    <w:p w:rsidR="008E56C1" w:rsidRDefault="008E56C1">
      <w:pPr>
        <w:pStyle w:val="a7"/>
      </w:pPr>
      <w:r>
        <w:rPr>
          <w:rStyle w:val="a5"/>
        </w:rPr>
        <w:footnoteRef/>
      </w:r>
      <w:r>
        <w:t xml:space="preserve"> см.:Комментарий к  Федеральному  закону «О статусе  военнослужащих» /Под общ. Ред. О.Е. Кутафина.-  М.,Юрайт, 2003.-с270</w:t>
      </w:r>
    </w:p>
  </w:footnote>
  <w:footnote w:id="37">
    <w:p w:rsidR="008E56C1" w:rsidRDefault="008E56C1">
      <w:pPr>
        <w:pStyle w:val="a7"/>
      </w:pPr>
      <w:r>
        <w:rPr>
          <w:rStyle w:val="a5"/>
        </w:rPr>
        <w:footnoteRef/>
      </w:r>
      <w:r>
        <w:t xml:space="preserve"> см.: Там же. с. 272</w:t>
      </w:r>
    </w:p>
  </w:footnote>
  <w:footnote w:id="38">
    <w:p w:rsidR="008E56C1" w:rsidRDefault="008E56C1">
      <w:pPr>
        <w:pStyle w:val="a7"/>
      </w:pPr>
      <w:r>
        <w:rPr>
          <w:rStyle w:val="a5"/>
        </w:rPr>
        <w:footnoteRef/>
      </w:r>
      <w:r>
        <w:t xml:space="preserve"> см.: Там же .с.402</w:t>
      </w:r>
    </w:p>
  </w:footnote>
  <w:footnote w:id="39">
    <w:p w:rsidR="008E56C1" w:rsidRDefault="008E56C1">
      <w:pPr>
        <w:pStyle w:val="a7"/>
      </w:pPr>
      <w:r>
        <w:rPr>
          <w:rStyle w:val="a5"/>
        </w:rPr>
        <w:footnoteRef/>
      </w:r>
      <w:r>
        <w:t xml:space="preserve"> см.:Кудашкин А.В., Фатеев К.В. Жилищные  права военнослужащих, граждан, уволенных  с военной</w:t>
      </w:r>
      <w:r>
        <w:tab/>
        <w:t xml:space="preserve">  службы, членов их  с</w:t>
      </w:r>
      <w:r w:rsidR="00822279">
        <w:t>е</w:t>
      </w:r>
      <w:r>
        <w:t>мей.-М.,Спарк,-1999.-с.131</w:t>
      </w:r>
    </w:p>
  </w:footnote>
  <w:footnote w:id="40">
    <w:p w:rsidR="00C31B1F" w:rsidRDefault="00C31B1F" w:rsidP="00C31B1F">
      <w:pPr>
        <w:pStyle w:val="a7"/>
      </w:pPr>
      <w:r>
        <w:rPr>
          <w:rStyle w:val="a5"/>
        </w:rPr>
        <w:footnoteRef/>
      </w:r>
      <w:r>
        <w:t xml:space="preserve"> см.:Кудашкин А.В., Фатеев К.В. Жилищные  права военнослужащих, граждан, уволенных  с военной</w:t>
      </w:r>
      <w:r>
        <w:tab/>
        <w:t xml:space="preserve">  службы, членов их  смей…с.132</w:t>
      </w:r>
    </w:p>
    <w:p w:rsidR="00C31B1F" w:rsidRDefault="00C31B1F">
      <w:pPr>
        <w:pStyle w:val="a7"/>
      </w:pPr>
    </w:p>
  </w:footnote>
  <w:footnote w:id="41">
    <w:p w:rsidR="00C31B1F" w:rsidRDefault="00C31B1F" w:rsidP="00C31B1F">
      <w:pPr>
        <w:pStyle w:val="a7"/>
      </w:pPr>
      <w:r>
        <w:rPr>
          <w:rStyle w:val="a5"/>
        </w:rPr>
        <w:footnoteRef/>
      </w:r>
      <w:r>
        <w:t xml:space="preserve">  см.:Буров В.С. Комментарий к  Федеральному  закону  « О статусе  военнослужащих».-М:ИКЦ «МарТ», Ростов н/Д: Издательский  центр «МарТ»,2003.-с.161</w:t>
      </w:r>
    </w:p>
    <w:p w:rsidR="00C31B1F" w:rsidRDefault="00C31B1F">
      <w:pPr>
        <w:pStyle w:val="a7"/>
      </w:pPr>
    </w:p>
  </w:footnote>
  <w:footnote w:id="42">
    <w:p w:rsidR="00C31B1F" w:rsidRDefault="00C31B1F">
      <w:pPr>
        <w:pStyle w:val="a7"/>
      </w:pPr>
      <w:r>
        <w:rPr>
          <w:rStyle w:val="a5"/>
        </w:rPr>
        <w:footnoteRef/>
      </w:r>
      <w:r>
        <w:t xml:space="preserve"> см.:Машин И.П. Как реализовать право военнослужащего на обучение в гражданском  ВУЗе //Право в Вооруженных  Силах.-2001.-№11.-с.33</w:t>
      </w:r>
    </w:p>
  </w:footnote>
  <w:footnote w:id="43">
    <w:p w:rsidR="00C31B1F" w:rsidRDefault="00C31B1F" w:rsidP="00C31B1F">
      <w:pPr>
        <w:pStyle w:val="a7"/>
        <w:jc w:val="both"/>
      </w:pPr>
      <w:r>
        <w:rPr>
          <w:rStyle w:val="a5"/>
        </w:rPr>
        <w:footnoteRef/>
      </w:r>
      <w:r>
        <w:t xml:space="preserve"> см.:Машин И.П. Как реализовать право военнослужащего на обучение в гражданском  ВУЗе …с.34</w:t>
      </w:r>
    </w:p>
    <w:p w:rsidR="00C31B1F" w:rsidRDefault="00C31B1F">
      <w:pPr>
        <w:pStyle w:val="a7"/>
      </w:pPr>
    </w:p>
  </w:footnote>
  <w:footnote w:id="44">
    <w:p w:rsidR="00C31B1F" w:rsidRDefault="00C31B1F" w:rsidP="00C31B1F">
      <w:pPr>
        <w:pStyle w:val="a7"/>
      </w:pPr>
      <w:r>
        <w:rPr>
          <w:rStyle w:val="a5"/>
        </w:rPr>
        <w:footnoteRef/>
      </w:r>
      <w:r>
        <w:t xml:space="preserve"> см.: Буров В.С. Комментарий к  Федеральному  закону  « О статусе  военнослужащих».-М:ИКЦ «МарТ», Ростов н/Д: Издательский  центр «МарТ»,2003.-с.165</w:t>
      </w:r>
    </w:p>
    <w:p w:rsidR="00C31B1F" w:rsidRDefault="00C31B1F">
      <w:pPr>
        <w:pStyle w:val="a7"/>
      </w:pPr>
    </w:p>
  </w:footnote>
  <w:footnote w:id="45">
    <w:p w:rsidR="009D4726" w:rsidRDefault="009D4726">
      <w:pPr>
        <w:pStyle w:val="a7"/>
      </w:pPr>
      <w:r>
        <w:rPr>
          <w:rStyle w:val="a5"/>
        </w:rPr>
        <w:footnoteRef/>
      </w:r>
      <w:r>
        <w:t xml:space="preserve"> см.:Золотухин Г.А. место и роль юридической службы  в период реформирования Вооруженных  Сил РФ// Право в Вооруженных Силах. -1997. -№4.-с.31.</w:t>
      </w:r>
    </w:p>
  </w:footnote>
  <w:footnote w:id="46">
    <w:p w:rsidR="009D4726" w:rsidRDefault="009D4726">
      <w:pPr>
        <w:pStyle w:val="a7"/>
      </w:pPr>
      <w:r>
        <w:rPr>
          <w:rStyle w:val="a5"/>
        </w:rPr>
        <w:footnoteRef/>
      </w:r>
      <w:r>
        <w:t xml:space="preserve"> см.: Масюк С.В. Ветераны военной службы : понятие и льготы.//Право в Вооруженных  Силах.-199.-№5.-с.29.</w:t>
      </w:r>
    </w:p>
  </w:footnote>
  <w:footnote w:id="47">
    <w:p w:rsidR="009D4726" w:rsidRDefault="009D4726">
      <w:pPr>
        <w:pStyle w:val="a7"/>
      </w:pPr>
      <w:r>
        <w:rPr>
          <w:rStyle w:val="a5"/>
        </w:rPr>
        <w:footnoteRef/>
      </w:r>
      <w:r w:rsidR="00822279">
        <w:t xml:space="preserve"> см.</w:t>
      </w:r>
      <w:r>
        <w:t>:</w:t>
      </w:r>
      <w:r w:rsidR="00822279">
        <w:t xml:space="preserve"> </w:t>
      </w:r>
      <w:r>
        <w:t>Комисаров С.В.Правовое обеспечение военного  строительства в РФ.//Государство и право.-1998.-№11.-с.21.</w:t>
      </w:r>
    </w:p>
    <w:p w:rsidR="009D4726" w:rsidRDefault="009D4726">
      <w:pPr>
        <w:pStyle w:val="a7"/>
      </w:pPr>
    </w:p>
  </w:footnote>
  <w:footnote w:id="48">
    <w:p w:rsidR="004534F7" w:rsidRDefault="004534F7">
      <w:pPr>
        <w:pStyle w:val="a7"/>
      </w:pPr>
      <w:r>
        <w:rPr>
          <w:rStyle w:val="a5"/>
        </w:rPr>
        <w:footnoteRef/>
      </w:r>
      <w:r>
        <w:t xml:space="preserve"> Федеральный закон от 27.05.1998 №76-ФЗ "О статусе военнослужащих" // СЗ РФ. - 1998. - №22. - ст. 2331</w:t>
      </w:r>
    </w:p>
  </w:footnote>
  <w:footnote w:id="49">
    <w:p w:rsidR="004534F7" w:rsidRDefault="004534F7">
      <w:pPr>
        <w:pStyle w:val="a7"/>
      </w:pPr>
      <w:r>
        <w:rPr>
          <w:rStyle w:val="a5"/>
        </w:rPr>
        <w:footnoteRef/>
      </w:r>
      <w:r>
        <w:t xml:space="preserve"> Федеральный закон от 28.03.1998 №53-ФЗ "О воинской обязанности и военной службе" // СЗ РФ. - 1998. - №13. - ст.1475.</w:t>
      </w:r>
    </w:p>
  </w:footnote>
  <w:footnote w:id="50">
    <w:p w:rsidR="009D4726" w:rsidRDefault="009D4726">
      <w:pPr>
        <w:pStyle w:val="a7"/>
      </w:pPr>
      <w:r>
        <w:rPr>
          <w:rStyle w:val="a5"/>
        </w:rPr>
        <w:footnoteRef/>
      </w:r>
      <w:r>
        <w:t xml:space="preserve"> см.: Устав Внутренней  службы ВС РФ. –</w:t>
      </w:r>
      <w:r w:rsidR="00822279">
        <w:t xml:space="preserve"> </w:t>
      </w:r>
      <w:r>
        <w:t>М.,ВИ,1994.-с.93</w:t>
      </w:r>
    </w:p>
  </w:footnote>
  <w:footnote w:id="51">
    <w:p w:rsidR="009D4726" w:rsidRDefault="009D4726">
      <w:pPr>
        <w:pStyle w:val="a7"/>
      </w:pPr>
      <w:r>
        <w:rPr>
          <w:rStyle w:val="a5"/>
        </w:rPr>
        <w:footnoteRef/>
      </w:r>
      <w:r>
        <w:t xml:space="preserve"> см.:Комментарий к  Федеральному  закону «О статусе  военнослужащих» /Под общ. Ред. О.Е. Кутафина.-  М.,Юрайт, 2003.-с.822</w:t>
      </w:r>
    </w:p>
  </w:footnote>
  <w:footnote w:id="52">
    <w:p w:rsidR="009D4726" w:rsidRDefault="009D4726">
      <w:pPr>
        <w:pStyle w:val="a7"/>
      </w:pPr>
      <w:r>
        <w:rPr>
          <w:rStyle w:val="a5"/>
        </w:rPr>
        <w:footnoteRef/>
      </w:r>
      <w:r>
        <w:t xml:space="preserve"> </w:t>
      </w:r>
      <w:r>
        <w:rPr>
          <w:color w:val="000000"/>
          <w:szCs w:val="22"/>
        </w:rPr>
        <w:t>Федеральный закон от 27.05.1998 №76-ФЗ «О статусе военнослужащих» // СЗ РФ. - 1998. - №22. - ст. 2331</w:t>
      </w:r>
    </w:p>
  </w:footnote>
  <w:footnote w:id="53">
    <w:p w:rsidR="004B73B5" w:rsidRDefault="009D4726" w:rsidP="004B73B5">
      <w:pPr>
        <w:pStyle w:val="a7"/>
      </w:pPr>
      <w:r>
        <w:rPr>
          <w:rStyle w:val="a5"/>
        </w:rPr>
        <w:footnoteRef/>
      </w:r>
      <w:r>
        <w:t xml:space="preserve"> </w:t>
      </w:r>
      <w:r w:rsidR="004B73B5">
        <w:t>см.:Комментарий к  Федеральному  закону «О статусе  военнослужащих» /Под общ. Ред. О.Е. Кутафина.-  М.,Юрайт, 2003.-с.826</w:t>
      </w:r>
    </w:p>
    <w:p w:rsidR="009D4726" w:rsidRDefault="009D4726">
      <w:pPr>
        <w:pStyle w:val="a7"/>
      </w:pPr>
    </w:p>
  </w:footnote>
  <w:footnote w:id="54">
    <w:p w:rsidR="004B73B5" w:rsidRDefault="004B73B5">
      <w:pPr>
        <w:pStyle w:val="a7"/>
      </w:pPr>
      <w:r>
        <w:rPr>
          <w:rStyle w:val="a5"/>
        </w:rPr>
        <w:footnoteRef/>
      </w:r>
      <w:r>
        <w:t xml:space="preserve">  Там же. с.826</w:t>
      </w:r>
    </w:p>
  </w:footnote>
  <w:footnote w:id="55">
    <w:p w:rsidR="004534F7" w:rsidRDefault="004534F7">
      <w:pPr>
        <w:pStyle w:val="a7"/>
      </w:pPr>
      <w:r>
        <w:rPr>
          <w:rStyle w:val="a5"/>
        </w:rPr>
        <w:footnoteRef/>
      </w:r>
      <w:r>
        <w:t xml:space="preserve"> Кудашкин А.В. Некоторые проблемы реализации статуса военнослужащих при прохождении военной службы // Право в вооружённых силах. – 2000. - №1. – с.36.</w:t>
      </w:r>
    </w:p>
  </w:footnote>
  <w:footnote w:id="56">
    <w:p w:rsidR="004534F7" w:rsidRDefault="004534F7">
      <w:pPr>
        <w:pStyle w:val="a7"/>
      </w:pPr>
      <w:r>
        <w:rPr>
          <w:rStyle w:val="a5"/>
        </w:rPr>
        <w:footnoteRef/>
      </w:r>
      <w:r>
        <w:t xml:space="preserve"> Федеральный закон от 28.03.1998 №53-ФЗ "О воинской обязанности и военной службе" // СЗ РФ. - 1998. - №13. - ст.1475.</w:t>
      </w:r>
    </w:p>
  </w:footnote>
  <w:footnote w:id="57">
    <w:p w:rsidR="004B73B5" w:rsidRDefault="004B73B5">
      <w:pPr>
        <w:pStyle w:val="a7"/>
      </w:pPr>
      <w:r>
        <w:rPr>
          <w:rStyle w:val="a5"/>
        </w:rPr>
        <w:footnoteRef/>
      </w:r>
      <w:r>
        <w:t xml:space="preserve"> Федеральный закон от 22.03.1998  № 52-ФЗ "Об обязательном государствен</w:t>
      </w:r>
      <w:r>
        <w:softHyphen/>
        <w:t>ном страховании жизни и здоровья военнослужащих, граждан, призванных на военные сборы, лиц рядового и начальствующего состава органов внутренних дел Россий</w:t>
      </w:r>
      <w:r>
        <w:softHyphen/>
        <w:t>ской Федерации, сотрудников учреждений и органов уголовно-исполнительной системы и сотрудников федераль</w:t>
      </w:r>
      <w:r>
        <w:softHyphen/>
        <w:t>ных органов налоговой полиции" // Российская газета . -1998.-7 апреля.</w:t>
      </w:r>
    </w:p>
  </w:footnote>
  <w:footnote w:id="58">
    <w:p w:rsidR="004534F7" w:rsidRDefault="004534F7">
      <w:pPr>
        <w:pStyle w:val="a7"/>
      </w:pPr>
      <w:r>
        <w:rPr>
          <w:rStyle w:val="a5"/>
        </w:rPr>
        <w:footnoteRef/>
      </w:r>
      <w:r>
        <w:t xml:space="preserve"> Кудашкин А.В. Некоторые проблемы реализации статуса военнослужащих при прохождении военной службы … с.37.</w:t>
      </w:r>
    </w:p>
  </w:footnote>
  <w:footnote w:id="59">
    <w:p w:rsidR="004534F7" w:rsidRDefault="004534F7">
      <w:pPr>
        <w:pStyle w:val="a7"/>
      </w:pPr>
      <w:r>
        <w:rPr>
          <w:rStyle w:val="a5"/>
        </w:rPr>
        <w:footnoteRef/>
      </w:r>
      <w:r>
        <w:t xml:space="preserve"> Рогов С.М. Безопасность страны и военная реформа. // Красная звезда. – 2000. – 15 августа. – с.1.</w:t>
      </w:r>
    </w:p>
  </w:footnote>
  <w:footnote w:id="60">
    <w:p w:rsidR="004534F7" w:rsidRDefault="004534F7">
      <w:pPr>
        <w:pStyle w:val="a7"/>
      </w:pPr>
      <w:r>
        <w:rPr>
          <w:rStyle w:val="a5"/>
        </w:rPr>
        <w:footnoteRef/>
      </w:r>
      <w:r>
        <w:t xml:space="preserve"> См.: Шеенков О.А. Защита прав человека в погонах – одна из важнейших функций Уполномоченного по правам человека // Право в вооружённых силах. – 2001. - №4. – с. 26.</w:t>
      </w:r>
    </w:p>
  </w:footnote>
  <w:footnote w:id="61">
    <w:p w:rsidR="004534F7" w:rsidRDefault="004534F7">
      <w:pPr>
        <w:pStyle w:val="a7"/>
      </w:pPr>
      <w:r>
        <w:rPr>
          <w:rStyle w:val="a5"/>
        </w:rPr>
        <w:footnoteRef/>
      </w:r>
      <w:r>
        <w:t xml:space="preserve"> См.: Дубровин В.Н. Увольнение с военной службы. – М., ВИ, 2002. - с 173.</w:t>
      </w:r>
    </w:p>
  </w:footnote>
  <w:footnote w:id="62">
    <w:p w:rsidR="004534F7" w:rsidRDefault="004534F7">
      <w:pPr>
        <w:pStyle w:val="a7"/>
      </w:pPr>
      <w:r>
        <w:rPr>
          <w:rStyle w:val="a5"/>
        </w:rPr>
        <w:footnoteRef/>
      </w:r>
      <w:r>
        <w:t xml:space="preserve"> Климаков Л.Л. Социально-правовая защита военнослужащих. – М.: ВИ, 2003. – с.7.</w:t>
      </w:r>
    </w:p>
  </w:footnote>
  <w:footnote w:id="63">
    <w:p w:rsidR="004B73B5" w:rsidRDefault="004B73B5">
      <w:pPr>
        <w:pStyle w:val="a7"/>
      </w:pPr>
      <w:r>
        <w:rPr>
          <w:rStyle w:val="a5"/>
        </w:rPr>
        <w:footnoteRef/>
      </w:r>
      <w:r>
        <w:rPr>
          <w:color w:val="000000"/>
        </w:rPr>
        <w:t>Закон РФ от 27.04.1993 №4866-1  "Об обжаловании в суд действий и решений, нарушаю</w:t>
      </w:r>
      <w:r>
        <w:rPr>
          <w:color w:val="000000"/>
        </w:rPr>
        <w:softHyphen/>
        <w:t xml:space="preserve">щих права и свободы граждан" </w:t>
      </w:r>
      <w:r>
        <w:t xml:space="preserve"> //Российская  газета.-1993.-12 мая.</w:t>
      </w:r>
    </w:p>
  </w:footnote>
  <w:footnote w:id="64">
    <w:p w:rsidR="004534F7" w:rsidRDefault="004534F7">
      <w:pPr>
        <w:pStyle w:val="a7"/>
      </w:pPr>
      <w:r>
        <w:rPr>
          <w:rStyle w:val="a5"/>
        </w:rPr>
        <w:footnoteRef/>
      </w:r>
      <w:r>
        <w:t xml:space="preserve"> Савенков А.А. Знание закона – требование времени // Красная звезда. – 2003. - 10 декабря. - с.4.</w:t>
      </w:r>
    </w:p>
  </w:footnote>
  <w:footnote w:id="65">
    <w:p w:rsidR="004534F7" w:rsidRDefault="004534F7" w:rsidP="000A22D0">
      <w:pPr>
        <w:pStyle w:val="a7"/>
      </w:pPr>
      <w:r>
        <w:rPr>
          <w:rStyle w:val="a5"/>
        </w:rPr>
        <w:footnoteRef/>
      </w:r>
      <w:r>
        <w:t xml:space="preserve"> Постановление №9 Пленума Верховного  суда РФ от 14 февраля 2000 г. « О некоторых  вопросах применения судами законодательства о  воинской  обязанности,  военной  службе и  статусе военнослужащих» //Бюллетень Верховного  суда РФ. -2000.-№4.</w:t>
      </w:r>
    </w:p>
  </w:footnote>
  <w:footnote w:id="66">
    <w:p w:rsidR="004534F7" w:rsidRDefault="004534F7">
      <w:pPr>
        <w:pStyle w:val="a7"/>
      </w:pPr>
      <w:r>
        <w:rPr>
          <w:rStyle w:val="a5"/>
        </w:rPr>
        <w:footnoteRef/>
      </w:r>
      <w:r>
        <w:t xml:space="preserve"> См. приложение 3</w:t>
      </w:r>
    </w:p>
  </w:footnote>
  <w:footnote w:id="67">
    <w:p w:rsidR="004534F7" w:rsidRDefault="004534F7" w:rsidP="000A22D0">
      <w:pPr>
        <w:pStyle w:val="a7"/>
      </w:pPr>
      <w:r>
        <w:rPr>
          <w:rStyle w:val="a5"/>
        </w:rPr>
        <w:footnoteRef/>
      </w:r>
      <w:r>
        <w:t xml:space="preserve"> Кудашкин А.В., Фетеев К.В. Статус военнослужащих десять  лет  спустя.//Право в  Вооруженных  Силах. – 2003.-№4. – с.2.</w:t>
      </w:r>
    </w:p>
  </w:footnote>
  <w:footnote w:id="68">
    <w:p w:rsidR="004534F7" w:rsidRDefault="004534F7" w:rsidP="000A22D0">
      <w:pPr>
        <w:pStyle w:val="a7"/>
      </w:pPr>
      <w:r>
        <w:rPr>
          <w:rStyle w:val="a5"/>
        </w:rPr>
        <w:footnoteRef/>
      </w:r>
      <w:r>
        <w:t xml:space="preserve"> Корякин В.М. Справедливость восстановлена? // Право в Вооруженных  Силах. – 2003.- №5. – с.46.</w:t>
      </w:r>
    </w:p>
  </w:footnote>
  <w:footnote w:id="69">
    <w:p w:rsidR="004534F7" w:rsidRDefault="004534F7" w:rsidP="000A22D0">
      <w:pPr>
        <w:pStyle w:val="a7"/>
      </w:pPr>
      <w:r>
        <w:rPr>
          <w:rStyle w:val="a5"/>
        </w:rPr>
        <w:footnoteRef/>
      </w:r>
      <w:r>
        <w:t xml:space="preserve"> см.: приложение 4</w:t>
      </w:r>
    </w:p>
  </w:footnote>
  <w:footnote w:id="70">
    <w:p w:rsidR="004534F7" w:rsidRDefault="004534F7">
      <w:pPr>
        <w:pStyle w:val="a7"/>
      </w:pPr>
      <w:r>
        <w:rPr>
          <w:rStyle w:val="a5"/>
        </w:rPr>
        <w:footnoteRef/>
      </w:r>
      <w:r>
        <w:t xml:space="preserve"> Николаев А.Ю. Незакрытая рана России // Красная звезда. – 2003. – 20 декабря. – с.4.</w:t>
      </w:r>
    </w:p>
  </w:footnote>
  <w:footnote w:id="71">
    <w:p w:rsidR="004534F7" w:rsidRDefault="004534F7">
      <w:pPr>
        <w:pStyle w:val="a7"/>
      </w:pPr>
      <w:r>
        <w:rPr>
          <w:rStyle w:val="a5"/>
        </w:rPr>
        <w:footnoteRef/>
      </w:r>
      <w:r>
        <w:t xml:space="preserve"> Красюк Н.А. С миру по нитке // Красная звезда. - 2003. – 2 октября. - с.3.</w:t>
      </w:r>
    </w:p>
  </w:footnote>
  <w:footnote w:id="72">
    <w:p w:rsidR="004534F7" w:rsidRDefault="004534F7">
      <w:pPr>
        <w:pStyle w:val="a7"/>
      </w:pPr>
      <w:r>
        <w:rPr>
          <w:rStyle w:val="a5"/>
        </w:rPr>
        <w:footnoteRef/>
      </w:r>
      <w:r>
        <w:t xml:space="preserve"> Борисенко В.В. Необходим закон о дисциплинарном аресте военнослужащих // Российская юстиция. – 2003. - №6. - с 49-51.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4F7" w:rsidRDefault="004534F7">
    <w:pPr>
      <w:pStyle w:val="a9"/>
      <w:framePr w:wrap="around" w:vAnchor="text" w:hAnchor="margin" w:xAlign="right" w:y="1"/>
      <w:rPr>
        <w:rStyle w:val="a8"/>
      </w:rPr>
    </w:pPr>
  </w:p>
  <w:p w:rsidR="004534F7" w:rsidRDefault="004534F7">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4F7" w:rsidRDefault="00A20ACE">
    <w:pPr>
      <w:pStyle w:val="a9"/>
      <w:framePr w:w="514" w:h="641" w:hRule="exact" w:wrap="around" w:vAnchor="text" w:hAnchor="page" w:x="10522" w:y="4"/>
      <w:rPr>
        <w:rStyle w:val="a8"/>
      </w:rPr>
    </w:pPr>
    <w:r>
      <w:rPr>
        <w:rStyle w:val="a8"/>
        <w:noProof/>
      </w:rPr>
      <w:t>2</w:t>
    </w:r>
  </w:p>
  <w:p w:rsidR="004534F7" w:rsidRDefault="004534F7">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C668C02"/>
    <w:lvl w:ilvl="0">
      <w:numFmt w:val="decimal"/>
      <w:lvlText w:val="*"/>
      <w:lvlJc w:val="left"/>
    </w:lvl>
  </w:abstractNum>
  <w:abstractNum w:abstractNumId="1">
    <w:nsid w:val="09041873"/>
    <w:multiLevelType w:val="singleLevel"/>
    <w:tmpl w:val="501A833E"/>
    <w:lvl w:ilvl="0">
      <w:start w:val="1"/>
      <w:numFmt w:val="decimal"/>
      <w:lvlText w:val="%1. "/>
      <w:legacy w:legacy="1" w:legacySpace="0" w:legacyIndent="283"/>
      <w:lvlJc w:val="left"/>
      <w:pPr>
        <w:ind w:left="992" w:hanging="283"/>
      </w:pPr>
      <w:rPr>
        <w:rFonts w:ascii="Times New Roman" w:hAnsi="Times New Roman" w:cs="Times New Roman" w:hint="default"/>
        <w:b/>
        <w:i w:val="0"/>
        <w:sz w:val="28"/>
        <w:szCs w:val="28"/>
        <w:u w:val="none"/>
      </w:rPr>
    </w:lvl>
  </w:abstractNum>
  <w:abstractNum w:abstractNumId="2">
    <w:nsid w:val="095E04F6"/>
    <w:multiLevelType w:val="singleLevel"/>
    <w:tmpl w:val="F58C961E"/>
    <w:lvl w:ilvl="0">
      <w:start w:val="1"/>
      <w:numFmt w:val="decimal"/>
      <w:lvlText w:val="%1. "/>
      <w:legacy w:legacy="1" w:legacySpace="0" w:legacyIndent="283"/>
      <w:lvlJc w:val="left"/>
      <w:pPr>
        <w:ind w:left="992" w:hanging="283"/>
      </w:pPr>
      <w:rPr>
        <w:rFonts w:ascii="Times New Roman" w:hAnsi="Times New Roman" w:cs="Times New Roman" w:hint="default"/>
        <w:b/>
        <w:i w:val="0"/>
        <w:sz w:val="32"/>
        <w:szCs w:val="32"/>
        <w:u w:val="none"/>
      </w:rPr>
    </w:lvl>
  </w:abstractNum>
  <w:abstractNum w:abstractNumId="3">
    <w:nsid w:val="159B20B4"/>
    <w:multiLevelType w:val="hybridMultilevel"/>
    <w:tmpl w:val="C7C0B5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F8039CC"/>
    <w:multiLevelType w:val="singleLevel"/>
    <w:tmpl w:val="0C1CDAD6"/>
    <w:lvl w:ilvl="0">
      <w:start w:val="3"/>
      <w:numFmt w:val="decimal"/>
      <w:lvlText w:val="%1. "/>
      <w:legacy w:legacy="1" w:legacySpace="0" w:legacyIndent="283"/>
      <w:lvlJc w:val="left"/>
      <w:pPr>
        <w:ind w:left="992" w:hanging="283"/>
      </w:pPr>
      <w:rPr>
        <w:rFonts w:ascii="Times New Roman" w:hAnsi="Times New Roman" w:cs="Times New Roman" w:hint="default"/>
        <w:b/>
        <w:i w:val="0"/>
        <w:sz w:val="28"/>
        <w:szCs w:val="28"/>
        <w:u w:val="none"/>
      </w:rPr>
    </w:lvl>
  </w:abstractNum>
  <w:abstractNum w:abstractNumId="5">
    <w:nsid w:val="20905CE3"/>
    <w:multiLevelType w:val="singleLevel"/>
    <w:tmpl w:val="7B18EE48"/>
    <w:lvl w:ilvl="0">
      <w:start w:val="2"/>
      <w:numFmt w:val="decimal"/>
      <w:lvlText w:val="%1. "/>
      <w:legacy w:legacy="1" w:legacySpace="0" w:legacyIndent="283"/>
      <w:lvlJc w:val="left"/>
      <w:pPr>
        <w:ind w:left="992" w:hanging="283"/>
      </w:pPr>
      <w:rPr>
        <w:rFonts w:ascii="Times New Roman" w:hAnsi="Times New Roman" w:cs="Times New Roman" w:hint="default"/>
        <w:b/>
        <w:i w:val="0"/>
        <w:sz w:val="28"/>
        <w:szCs w:val="28"/>
        <w:u w:val="none"/>
      </w:rPr>
    </w:lvl>
  </w:abstractNum>
  <w:abstractNum w:abstractNumId="6">
    <w:nsid w:val="328F4534"/>
    <w:multiLevelType w:val="singleLevel"/>
    <w:tmpl w:val="27203B12"/>
    <w:lvl w:ilvl="0">
      <w:start w:val="1"/>
      <w:numFmt w:val="decimal"/>
      <w:lvlText w:val="%1. "/>
      <w:legacy w:legacy="1" w:legacySpace="0" w:legacyIndent="283"/>
      <w:lvlJc w:val="left"/>
      <w:pPr>
        <w:ind w:left="1003" w:hanging="283"/>
      </w:pPr>
      <w:rPr>
        <w:b w:val="0"/>
        <w:i w:val="0"/>
        <w:sz w:val="28"/>
        <w:szCs w:val="28"/>
      </w:rPr>
    </w:lvl>
  </w:abstractNum>
  <w:abstractNum w:abstractNumId="7">
    <w:nsid w:val="3DA1191D"/>
    <w:multiLevelType w:val="hybridMultilevel"/>
    <w:tmpl w:val="649053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DFC1E58"/>
    <w:multiLevelType w:val="singleLevel"/>
    <w:tmpl w:val="B898575A"/>
    <w:lvl w:ilvl="0">
      <w:start w:val="1"/>
      <w:numFmt w:val="decimal"/>
      <w:lvlText w:val="%1."/>
      <w:lvlJc w:val="left"/>
      <w:pPr>
        <w:tabs>
          <w:tab w:val="num" w:pos="1080"/>
        </w:tabs>
        <w:ind w:left="1080" w:hanging="360"/>
      </w:pPr>
      <w:rPr>
        <w:rFonts w:hint="default"/>
      </w:rPr>
    </w:lvl>
  </w:abstractNum>
  <w:abstractNum w:abstractNumId="9">
    <w:nsid w:val="40D16628"/>
    <w:multiLevelType w:val="singleLevel"/>
    <w:tmpl w:val="27203B12"/>
    <w:lvl w:ilvl="0">
      <w:start w:val="1"/>
      <w:numFmt w:val="decimal"/>
      <w:lvlText w:val="%1. "/>
      <w:legacy w:legacy="1" w:legacySpace="0" w:legacyIndent="283"/>
      <w:lvlJc w:val="left"/>
      <w:pPr>
        <w:ind w:left="1003" w:hanging="283"/>
      </w:pPr>
      <w:rPr>
        <w:b w:val="0"/>
        <w:i w:val="0"/>
        <w:sz w:val="28"/>
        <w:szCs w:val="28"/>
      </w:rPr>
    </w:lvl>
  </w:abstractNum>
  <w:abstractNum w:abstractNumId="10">
    <w:nsid w:val="42353A32"/>
    <w:multiLevelType w:val="hybridMultilevel"/>
    <w:tmpl w:val="AD124186"/>
    <w:lvl w:ilvl="0" w:tplc="0419000F">
      <w:start w:val="1"/>
      <w:numFmt w:val="decimal"/>
      <w:lvlText w:val="%1."/>
      <w:lvlJc w:val="left"/>
      <w:pPr>
        <w:tabs>
          <w:tab w:val="num" w:pos="1205"/>
        </w:tabs>
        <w:ind w:left="1205" w:hanging="360"/>
      </w:pPr>
    </w:lvl>
    <w:lvl w:ilvl="1" w:tplc="04190019" w:tentative="1">
      <w:start w:val="1"/>
      <w:numFmt w:val="lowerLetter"/>
      <w:lvlText w:val="%2."/>
      <w:lvlJc w:val="left"/>
      <w:pPr>
        <w:tabs>
          <w:tab w:val="num" w:pos="1925"/>
        </w:tabs>
        <w:ind w:left="1925" w:hanging="360"/>
      </w:pPr>
    </w:lvl>
    <w:lvl w:ilvl="2" w:tplc="0419001B" w:tentative="1">
      <w:start w:val="1"/>
      <w:numFmt w:val="lowerRoman"/>
      <w:lvlText w:val="%3."/>
      <w:lvlJc w:val="right"/>
      <w:pPr>
        <w:tabs>
          <w:tab w:val="num" w:pos="2645"/>
        </w:tabs>
        <w:ind w:left="2645" w:hanging="180"/>
      </w:pPr>
    </w:lvl>
    <w:lvl w:ilvl="3" w:tplc="0419000F" w:tentative="1">
      <w:start w:val="1"/>
      <w:numFmt w:val="decimal"/>
      <w:lvlText w:val="%4."/>
      <w:lvlJc w:val="left"/>
      <w:pPr>
        <w:tabs>
          <w:tab w:val="num" w:pos="3365"/>
        </w:tabs>
        <w:ind w:left="3365" w:hanging="360"/>
      </w:pPr>
    </w:lvl>
    <w:lvl w:ilvl="4" w:tplc="04190019" w:tentative="1">
      <w:start w:val="1"/>
      <w:numFmt w:val="lowerLetter"/>
      <w:lvlText w:val="%5."/>
      <w:lvlJc w:val="left"/>
      <w:pPr>
        <w:tabs>
          <w:tab w:val="num" w:pos="4085"/>
        </w:tabs>
        <w:ind w:left="4085" w:hanging="360"/>
      </w:pPr>
    </w:lvl>
    <w:lvl w:ilvl="5" w:tplc="0419001B" w:tentative="1">
      <w:start w:val="1"/>
      <w:numFmt w:val="lowerRoman"/>
      <w:lvlText w:val="%6."/>
      <w:lvlJc w:val="right"/>
      <w:pPr>
        <w:tabs>
          <w:tab w:val="num" w:pos="4805"/>
        </w:tabs>
        <w:ind w:left="4805" w:hanging="180"/>
      </w:pPr>
    </w:lvl>
    <w:lvl w:ilvl="6" w:tplc="0419000F" w:tentative="1">
      <w:start w:val="1"/>
      <w:numFmt w:val="decimal"/>
      <w:lvlText w:val="%7."/>
      <w:lvlJc w:val="left"/>
      <w:pPr>
        <w:tabs>
          <w:tab w:val="num" w:pos="5525"/>
        </w:tabs>
        <w:ind w:left="5525" w:hanging="360"/>
      </w:pPr>
    </w:lvl>
    <w:lvl w:ilvl="7" w:tplc="04190019" w:tentative="1">
      <w:start w:val="1"/>
      <w:numFmt w:val="lowerLetter"/>
      <w:lvlText w:val="%8."/>
      <w:lvlJc w:val="left"/>
      <w:pPr>
        <w:tabs>
          <w:tab w:val="num" w:pos="6245"/>
        </w:tabs>
        <w:ind w:left="6245" w:hanging="360"/>
      </w:pPr>
    </w:lvl>
    <w:lvl w:ilvl="8" w:tplc="0419001B" w:tentative="1">
      <w:start w:val="1"/>
      <w:numFmt w:val="lowerRoman"/>
      <w:lvlText w:val="%9."/>
      <w:lvlJc w:val="right"/>
      <w:pPr>
        <w:tabs>
          <w:tab w:val="num" w:pos="6965"/>
        </w:tabs>
        <w:ind w:left="6965" w:hanging="180"/>
      </w:pPr>
    </w:lvl>
  </w:abstractNum>
  <w:abstractNum w:abstractNumId="11">
    <w:nsid w:val="4758387A"/>
    <w:multiLevelType w:val="hybridMultilevel"/>
    <w:tmpl w:val="A76677EA"/>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C661A83"/>
    <w:multiLevelType w:val="singleLevel"/>
    <w:tmpl w:val="B9C8AAFE"/>
    <w:lvl w:ilvl="0">
      <w:start w:val="2"/>
      <w:numFmt w:val="decimal"/>
      <w:lvlText w:val="%1. "/>
      <w:legacy w:legacy="1" w:legacySpace="0" w:legacyIndent="360"/>
      <w:lvlJc w:val="left"/>
      <w:pPr>
        <w:ind w:left="1097" w:hanging="360"/>
      </w:pPr>
      <w:rPr>
        <w:rFonts w:ascii="Times New Roman" w:hAnsi="Times New Roman" w:cs="Times New Roman" w:hint="default"/>
        <w:b/>
        <w:i w:val="0"/>
        <w:sz w:val="28"/>
        <w:szCs w:val="28"/>
        <w:u w:val="none"/>
      </w:rPr>
    </w:lvl>
  </w:abstractNum>
  <w:abstractNum w:abstractNumId="13">
    <w:nsid w:val="4D3F3C32"/>
    <w:multiLevelType w:val="singleLevel"/>
    <w:tmpl w:val="08306614"/>
    <w:lvl w:ilvl="0">
      <w:start w:val="1"/>
      <w:numFmt w:val="decimal"/>
      <w:lvlText w:val="%1."/>
      <w:lvlJc w:val="left"/>
      <w:pPr>
        <w:tabs>
          <w:tab w:val="num" w:pos="1125"/>
        </w:tabs>
        <w:ind w:left="1125" w:hanging="405"/>
      </w:pPr>
      <w:rPr>
        <w:rFonts w:hint="default"/>
      </w:rPr>
    </w:lvl>
  </w:abstractNum>
  <w:abstractNum w:abstractNumId="14">
    <w:nsid w:val="598B63B1"/>
    <w:multiLevelType w:val="hybridMultilevel"/>
    <w:tmpl w:val="9382674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5">
    <w:nsid w:val="5DFC487C"/>
    <w:multiLevelType w:val="singleLevel"/>
    <w:tmpl w:val="361089E0"/>
    <w:lvl w:ilvl="0">
      <w:start w:val="1"/>
      <w:numFmt w:val="decimal"/>
      <w:lvlText w:val="%1. "/>
      <w:legacy w:legacy="1" w:legacySpace="0" w:legacyIndent="283"/>
      <w:lvlJc w:val="left"/>
      <w:pPr>
        <w:ind w:left="1003" w:hanging="283"/>
      </w:pPr>
      <w:rPr>
        <w:rFonts w:ascii="Times New Roman" w:hAnsi="Times New Roman" w:cs="Times New Roman" w:hint="default"/>
        <w:b/>
        <w:i w:val="0"/>
        <w:sz w:val="24"/>
        <w:szCs w:val="24"/>
        <w:u w:val="none"/>
      </w:rPr>
    </w:lvl>
  </w:abstractNum>
  <w:abstractNum w:abstractNumId="16">
    <w:nsid w:val="624718D7"/>
    <w:multiLevelType w:val="singleLevel"/>
    <w:tmpl w:val="361089E0"/>
    <w:lvl w:ilvl="0">
      <w:start w:val="1"/>
      <w:numFmt w:val="decimal"/>
      <w:lvlText w:val="%1. "/>
      <w:legacy w:legacy="1" w:legacySpace="0" w:legacyIndent="283"/>
      <w:lvlJc w:val="left"/>
      <w:pPr>
        <w:ind w:left="1003" w:hanging="283"/>
      </w:pPr>
      <w:rPr>
        <w:rFonts w:ascii="Times New Roman" w:hAnsi="Times New Roman" w:cs="Times New Roman" w:hint="default"/>
        <w:b/>
        <w:i w:val="0"/>
        <w:sz w:val="24"/>
        <w:szCs w:val="24"/>
        <w:u w:val="none"/>
      </w:rPr>
    </w:lvl>
  </w:abstractNum>
  <w:abstractNum w:abstractNumId="17">
    <w:nsid w:val="658D2174"/>
    <w:multiLevelType w:val="singleLevel"/>
    <w:tmpl w:val="501A833E"/>
    <w:lvl w:ilvl="0">
      <w:start w:val="1"/>
      <w:numFmt w:val="decimal"/>
      <w:lvlText w:val="%1. "/>
      <w:legacy w:legacy="1" w:legacySpace="0" w:legacyIndent="283"/>
      <w:lvlJc w:val="left"/>
      <w:pPr>
        <w:ind w:left="992" w:hanging="283"/>
      </w:pPr>
      <w:rPr>
        <w:rFonts w:ascii="Times New Roman" w:hAnsi="Times New Roman" w:cs="Times New Roman" w:hint="default"/>
        <w:b/>
        <w:i w:val="0"/>
        <w:sz w:val="28"/>
        <w:szCs w:val="28"/>
        <w:u w:val="none"/>
      </w:rPr>
    </w:lvl>
  </w:abstractNum>
  <w:abstractNum w:abstractNumId="18">
    <w:nsid w:val="7ACC30DC"/>
    <w:multiLevelType w:val="singleLevel"/>
    <w:tmpl w:val="501A833E"/>
    <w:lvl w:ilvl="0">
      <w:start w:val="1"/>
      <w:numFmt w:val="decimal"/>
      <w:lvlText w:val="%1. "/>
      <w:legacy w:legacy="1" w:legacySpace="0" w:legacyIndent="283"/>
      <w:lvlJc w:val="left"/>
      <w:pPr>
        <w:ind w:left="992" w:hanging="283"/>
      </w:pPr>
      <w:rPr>
        <w:rFonts w:ascii="Times New Roman" w:hAnsi="Times New Roman" w:cs="Times New Roman" w:hint="default"/>
        <w:b/>
        <w:i w:val="0"/>
        <w:sz w:val="28"/>
        <w:szCs w:val="28"/>
        <w:u w:val="none"/>
      </w:rPr>
    </w:lvl>
  </w:abstractNum>
  <w:num w:numId="1">
    <w:abstractNumId w:val="0"/>
    <w:lvlOverride w:ilvl="0">
      <w:lvl w:ilvl="0">
        <w:start w:val="65535"/>
        <w:numFmt w:val="bullet"/>
        <w:lvlText w:val="-"/>
        <w:legacy w:legacy="1" w:legacySpace="0" w:legacyIndent="91"/>
        <w:lvlJc w:val="left"/>
        <w:rPr>
          <w:rFonts w:ascii="Times New Roman" w:hAnsi="Times New Roman" w:hint="default"/>
        </w:rPr>
      </w:lvl>
    </w:lvlOverride>
  </w:num>
  <w:num w:numId="2">
    <w:abstractNumId w:val="0"/>
    <w:lvlOverride w:ilvl="0">
      <w:lvl w:ilvl="0">
        <w:start w:val="65535"/>
        <w:numFmt w:val="bullet"/>
        <w:lvlText w:val="-"/>
        <w:legacy w:legacy="1" w:legacySpace="0" w:legacyIndent="106"/>
        <w:lvlJc w:val="left"/>
        <w:rPr>
          <w:rFonts w:ascii="Times New Roman" w:hAnsi="Times New Roman" w:hint="default"/>
        </w:rPr>
      </w:lvl>
    </w:lvlOverride>
  </w:num>
  <w:num w:numId="3">
    <w:abstractNumId w:val="10"/>
  </w:num>
  <w:num w:numId="4">
    <w:abstractNumId w:val="16"/>
  </w:num>
  <w:num w:numId="5">
    <w:abstractNumId w:val="15"/>
  </w:num>
  <w:num w:numId="6">
    <w:abstractNumId w:val="6"/>
  </w:num>
  <w:num w:numId="7">
    <w:abstractNumId w:val="9"/>
  </w:num>
  <w:num w:numId="8">
    <w:abstractNumId w:val="1"/>
  </w:num>
  <w:num w:numId="9">
    <w:abstractNumId w:val="4"/>
  </w:num>
  <w:num w:numId="10">
    <w:abstractNumId w:val="17"/>
  </w:num>
  <w:num w:numId="11">
    <w:abstractNumId w:val="5"/>
  </w:num>
  <w:num w:numId="12">
    <w:abstractNumId w:val="18"/>
  </w:num>
  <w:num w:numId="13">
    <w:abstractNumId w:val="2"/>
  </w:num>
  <w:num w:numId="14">
    <w:abstractNumId w:val="12"/>
  </w:num>
  <w:num w:numId="15">
    <w:abstractNumId w:val="13"/>
  </w:num>
  <w:num w:numId="16">
    <w:abstractNumId w:val="8"/>
  </w:num>
  <w:num w:numId="17">
    <w:abstractNumId w:val="7"/>
  </w:num>
  <w:num w:numId="18">
    <w:abstractNumId w:val="3"/>
  </w:num>
  <w:num w:numId="19">
    <w:abstractNumId w:val="1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22D0"/>
    <w:rsid w:val="00012BD4"/>
    <w:rsid w:val="000A22D0"/>
    <w:rsid w:val="00136D7B"/>
    <w:rsid w:val="00375D2E"/>
    <w:rsid w:val="004534F7"/>
    <w:rsid w:val="004B73B5"/>
    <w:rsid w:val="0070731C"/>
    <w:rsid w:val="00814E7F"/>
    <w:rsid w:val="00822279"/>
    <w:rsid w:val="008E56C1"/>
    <w:rsid w:val="009D4726"/>
    <w:rsid w:val="00A20ACE"/>
    <w:rsid w:val="00C31B1F"/>
    <w:rsid w:val="00C54592"/>
    <w:rsid w:val="00C7189C"/>
    <w:rsid w:val="00CB113C"/>
    <w:rsid w:val="00DF56F3"/>
    <w:rsid w:val="00E3169C"/>
    <w:rsid w:val="00ED2B47"/>
    <w:rsid w:val="00F94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F311E2-8EC4-4F0B-9EED-655D610C6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tabs>
        <w:tab w:val="left" w:pos="8280"/>
      </w:tabs>
      <w:spacing w:before="240" w:after="60"/>
      <w:ind w:left="1080" w:right="1075"/>
      <w:jc w:val="center"/>
      <w:outlineLvl w:val="0"/>
    </w:pPr>
    <w:rPr>
      <w:b/>
      <w:bCs/>
      <w:kern w:val="32"/>
      <w:szCs w:val="32"/>
    </w:rPr>
  </w:style>
  <w:style w:type="paragraph" w:styleId="2">
    <w:name w:val="heading 2"/>
    <w:basedOn w:val="a"/>
    <w:next w:val="a"/>
    <w:qFormat/>
    <w:pPr>
      <w:keepNext/>
      <w:spacing w:before="240" w:after="60"/>
      <w:jc w:val="center"/>
      <w:outlineLvl w:val="1"/>
    </w:pPr>
    <w:rPr>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10">
    <w:name w:val="toc 1"/>
    <w:basedOn w:val="a"/>
    <w:next w:val="a"/>
    <w:autoRedefine/>
    <w:semiHidden/>
    <w:pPr>
      <w:tabs>
        <w:tab w:val="right" w:leader="dot" w:pos="9180"/>
      </w:tabs>
      <w:spacing w:line="360" w:lineRule="auto"/>
      <w:ind w:left="539" w:right="1253" w:hanging="539"/>
    </w:pPr>
  </w:style>
  <w:style w:type="paragraph" w:styleId="20">
    <w:name w:val="toc 2"/>
    <w:basedOn w:val="a"/>
    <w:next w:val="a"/>
    <w:autoRedefine/>
    <w:semiHidden/>
    <w:pPr>
      <w:ind w:left="280"/>
    </w:pPr>
  </w:style>
  <w:style w:type="paragraph" w:styleId="a4">
    <w:name w:val="Body Text"/>
    <w:basedOn w:val="a"/>
    <w:pPr>
      <w:jc w:val="both"/>
    </w:pPr>
  </w:style>
  <w:style w:type="character" w:styleId="a5">
    <w:name w:val="footnote reference"/>
    <w:semiHidden/>
    <w:rPr>
      <w:vertAlign w:val="superscript"/>
    </w:rPr>
  </w:style>
  <w:style w:type="paragraph" w:styleId="a6">
    <w:name w:val="Body Text Indent"/>
    <w:basedOn w:val="a"/>
    <w:pPr>
      <w:ind w:firstLine="709"/>
    </w:pPr>
  </w:style>
  <w:style w:type="paragraph" w:styleId="3">
    <w:name w:val="Body Text Indent 3"/>
    <w:basedOn w:val="a"/>
    <w:pPr>
      <w:tabs>
        <w:tab w:val="left" w:pos="9480"/>
        <w:tab w:val="left" w:pos="10080"/>
      </w:tabs>
      <w:ind w:right="873" w:firstLine="709"/>
      <w:jc w:val="both"/>
    </w:pPr>
    <w:rPr>
      <w:rFonts w:ascii="Courier New" w:hAnsi="Courier New" w:cs="Courier New"/>
      <w:sz w:val="24"/>
    </w:rPr>
  </w:style>
  <w:style w:type="paragraph" w:styleId="21">
    <w:name w:val="Body Text Indent 2"/>
    <w:basedOn w:val="a"/>
    <w:pPr>
      <w:tabs>
        <w:tab w:val="left" w:pos="10080"/>
        <w:tab w:val="left" w:pos="10200"/>
      </w:tabs>
      <w:spacing w:line="360" w:lineRule="auto"/>
      <w:ind w:firstLine="709"/>
      <w:jc w:val="both"/>
    </w:pPr>
  </w:style>
  <w:style w:type="paragraph" w:styleId="a7">
    <w:name w:val="footnote text"/>
    <w:basedOn w:val="a"/>
    <w:semiHidden/>
    <w:rPr>
      <w:sz w:val="20"/>
      <w:szCs w:val="20"/>
    </w:rPr>
  </w:style>
  <w:style w:type="character" w:styleId="a8">
    <w:name w:val="page number"/>
    <w:basedOn w:val="a0"/>
  </w:style>
  <w:style w:type="paragraph" w:styleId="a9">
    <w:name w:val="header"/>
    <w:basedOn w:val="a"/>
    <w:pPr>
      <w:tabs>
        <w:tab w:val="center" w:pos="4677"/>
        <w:tab w:val="right" w:pos="9355"/>
      </w:tabs>
    </w:pPr>
  </w:style>
  <w:style w:type="paragraph" w:styleId="aa">
    <w:name w:val="foot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17127</Words>
  <Characters>97628</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ВГПУ</Company>
  <LinksUpToDate>false</LinksUpToDate>
  <CharactersWithSpaces>114526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Trogvar</dc:creator>
  <cp:keywords/>
  <dc:description/>
  <cp:lastModifiedBy>admin</cp:lastModifiedBy>
  <cp:revision>2</cp:revision>
  <cp:lastPrinted>2004-01-25T14:10:00Z</cp:lastPrinted>
  <dcterms:created xsi:type="dcterms:W3CDTF">2014-02-13T11:22:00Z</dcterms:created>
  <dcterms:modified xsi:type="dcterms:W3CDTF">2014-02-13T11:22:00Z</dcterms:modified>
</cp:coreProperties>
</file>